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B" w:rsidRPr="007B652B" w:rsidRDefault="007B652B" w:rsidP="00761524">
      <w:pPr>
        <w:spacing w:line="240" w:lineRule="auto"/>
        <w:ind w:firstLine="567"/>
        <w:jc w:val="center"/>
        <w:rPr>
          <w:rFonts w:ascii="Times New Roman" w:hAnsi="Times New Roman" w:cs="Times New Roman"/>
          <w:sz w:val="28"/>
          <w:szCs w:val="28"/>
          <w:lang w:val="uk-UA"/>
        </w:rPr>
      </w:pPr>
      <w:r w:rsidRPr="007B652B">
        <w:rPr>
          <w:rFonts w:ascii="Times New Roman" w:hAnsi="Times New Roman" w:cs="Times New Roman"/>
          <w:sz w:val="28"/>
          <w:szCs w:val="28"/>
        </w:rPr>
        <w:t>ШАНОВНІ КОЛЕГИ, БАТЬКИ, УЧНІ!</w:t>
      </w:r>
    </w:p>
    <w:p w:rsidR="007B652B" w:rsidRPr="007B652B" w:rsidRDefault="007B652B" w:rsidP="00761524">
      <w:pPr>
        <w:spacing w:after="0" w:line="240" w:lineRule="auto"/>
        <w:ind w:firstLine="567"/>
        <w:jc w:val="both"/>
        <w:rPr>
          <w:rFonts w:ascii="Times New Roman" w:hAnsi="Times New Roman" w:cs="Times New Roman"/>
          <w:color w:val="333333"/>
          <w:sz w:val="28"/>
          <w:szCs w:val="28"/>
          <w:shd w:val="clear" w:color="auto" w:fill="FFFFFF"/>
          <w:lang w:val="uk-UA"/>
        </w:rPr>
      </w:pPr>
      <w:r w:rsidRPr="007B652B">
        <w:rPr>
          <w:rFonts w:ascii="Times New Roman" w:hAnsi="Times New Roman" w:cs="Times New Roman"/>
          <w:color w:val="333333"/>
          <w:sz w:val="28"/>
          <w:szCs w:val="28"/>
          <w:shd w:val="clear" w:color="auto" w:fill="FFFFFF"/>
          <w:lang w:val="uk-UA"/>
        </w:rPr>
        <w:t>Закінчився</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складний 2023-2024</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 xml:space="preserve">навчальний рік, </w:t>
      </w:r>
      <w:proofErr w:type="spellStart"/>
      <w:r w:rsidRPr="007B652B">
        <w:rPr>
          <w:rFonts w:ascii="Times New Roman" w:hAnsi="Times New Roman" w:cs="Times New Roman"/>
          <w:color w:val="333333"/>
          <w:sz w:val="28"/>
          <w:szCs w:val="28"/>
          <w:shd w:val="clear" w:color="auto" w:fill="FFFFFF"/>
          <w:lang w:val="uk-UA"/>
        </w:rPr>
        <w:t>рік</w:t>
      </w:r>
      <w:proofErr w:type="spellEnd"/>
      <w:r w:rsidRPr="007B652B">
        <w:rPr>
          <w:rFonts w:ascii="Times New Roman" w:hAnsi="Times New Roman" w:cs="Times New Roman"/>
          <w:color w:val="333333"/>
          <w:sz w:val="28"/>
          <w:szCs w:val="28"/>
          <w:shd w:val="clear" w:color="auto" w:fill="FFFFFF"/>
          <w:lang w:val="uk-UA"/>
        </w:rPr>
        <w:t xml:space="preserve">, який знову проходив </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в умовах повномасштабної війни проти країни агресора.</w:t>
      </w:r>
      <w:r w:rsidR="00761524">
        <w:rPr>
          <w:rFonts w:ascii="Times New Roman" w:hAnsi="Times New Roman" w:cs="Times New Roman"/>
          <w:color w:val="333333"/>
          <w:sz w:val="28"/>
          <w:szCs w:val="28"/>
          <w:shd w:val="clear" w:color="auto" w:fill="FFFFFF"/>
          <w:lang w:val="uk-UA"/>
        </w:rPr>
        <w:t xml:space="preserve"> </w:t>
      </w:r>
      <w:bookmarkStart w:id="0" w:name="_GoBack"/>
      <w:bookmarkEnd w:id="0"/>
      <w:r w:rsidRPr="007B652B">
        <w:rPr>
          <w:rFonts w:ascii="Times New Roman" w:hAnsi="Times New Roman" w:cs="Times New Roman"/>
          <w:color w:val="333333"/>
          <w:sz w:val="28"/>
          <w:szCs w:val="28"/>
          <w:shd w:val="clear" w:color="auto" w:fill="FFFFFF"/>
          <w:lang w:val="uk-UA"/>
        </w:rPr>
        <w:t>Сьогодні на звітних зборах, які вже стали традиційними, ми підведемо</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підсумки</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у роботі колективу</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закладу освіти, учнів та й безпосередньо директора на посаді протягом 2023/2024</w:t>
      </w:r>
      <w:r w:rsidRPr="007B652B">
        <w:rPr>
          <w:rFonts w:ascii="Times New Roman" w:hAnsi="Times New Roman" w:cs="Times New Roman"/>
          <w:color w:val="333333"/>
          <w:sz w:val="28"/>
          <w:szCs w:val="28"/>
          <w:shd w:val="clear" w:color="auto" w:fill="FFFFFF"/>
        </w:rPr>
        <w:t> </w:t>
      </w:r>
      <w:proofErr w:type="spellStart"/>
      <w:r w:rsidRPr="007B652B">
        <w:rPr>
          <w:rFonts w:ascii="Times New Roman" w:hAnsi="Times New Roman" w:cs="Times New Roman"/>
          <w:color w:val="333333"/>
          <w:sz w:val="28"/>
          <w:szCs w:val="28"/>
          <w:shd w:val="clear" w:color="auto" w:fill="FFFFFF"/>
          <w:lang w:val="uk-UA"/>
        </w:rPr>
        <w:t>н.р</w:t>
      </w:r>
      <w:proofErr w:type="spellEnd"/>
      <w:r w:rsidRPr="007B652B">
        <w:rPr>
          <w:rFonts w:ascii="Times New Roman" w:hAnsi="Times New Roman" w:cs="Times New Roman"/>
          <w:color w:val="333333"/>
          <w:sz w:val="28"/>
          <w:szCs w:val="28"/>
          <w:shd w:val="clear" w:color="auto" w:fill="FFFFFF"/>
          <w:lang w:val="uk-UA"/>
        </w:rPr>
        <w:t>.</w:t>
      </w:r>
    </w:p>
    <w:p w:rsidR="007B652B" w:rsidRPr="007B652B" w:rsidRDefault="007B652B" w:rsidP="00761524">
      <w:pPr>
        <w:spacing w:after="0" w:line="240" w:lineRule="auto"/>
        <w:ind w:firstLine="567"/>
        <w:jc w:val="both"/>
        <w:rPr>
          <w:rFonts w:ascii="Times New Roman" w:eastAsia="Times New Roman" w:hAnsi="Times New Roman" w:cs="Times New Roman"/>
          <w:sz w:val="28"/>
          <w:szCs w:val="28"/>
          <w:lang w:val="uk-UA" w:eastAsia="ru-RU"/>
        </w:rPr>
      </w:pPr>
      <w:r w:rsidRPr="007B652B">
        <w:rPr>
          <w:rFonts w:ascii="Times New Roman" w:hAnsi="Times New Roman" w:cs="Times New Roman"/>
          <w:sz w:val="28"/>
          <w:szCs w:val="28"/>
          <w:lang w:val="uk-UA"/>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2023-2024 навчальному році. </w:t>
      </w:r>
      <w:r w:rsidR="007B3FA8" w:rsidRPr="007B652B">
        <w:rPr>
          <w:rFonts w:ascii="Times New Roman" w:eastAsia="Times New Roman" w:hAnsi="Times New Roman" w:cs="Times New Roman"/>
          <w:sz w:val="28"/>
          <w:szCs w:val="28"/>
          <w:lang w:val="uk-UA" w:eastAsia="ru-RU"/>
        </w:rPr>
        <w:t xml:space="preserve">       </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652B">
        <w:rPr>
          <w:rFonts w:ascii="Times New Roman" w:eastAsia="Times New Roman" w:hAnsi="Times New Roman" w:cs="Times New Roman"/>
          <w:sz w:val="28"/>
          <w:szCs w:val="28"/>
          <w:lang w:val="uk-UA" w:eastAsia="ru-RU"/>
        </w:rPr>
        <w:t>У житті кожної дитини школа відіграє</w:t>
      </w:r>
      <w:r w:rsidRPr="007B3FA8">
        <w:rPr>
          <w:rFonts w:ascii="Times New Roman" w:eastAsia="Times New Roman" w:hAnsi="Times New Roman" w:cs="Times New Roman"/>
          <w:sz w:val="28"/>
          <w:szCs w:val="28"/>
          <w:lang w:val="uk-UA" w:eastAsia="ru-RU"/>
        </w:rPr>
        <w:t xml:space="preserve"> особливо важливу роль. Це місце, де здобуваються знання, формується особистість дитини, її світогляд.</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Ще один унікальний навчальний рік промайнув та </w:t>
      </w:r>
      <w:proofErr w:type="spellStart"/>
      <w:r w:rsidRPr="007B3FA8">
        <w:rPr>
          <w:rFonts w:ascii="Times New Roman" w:eastAsia="Times New Roman" w:hAnsi="Times New Roman" w:cs="Times New Roman"/>
          <w:sz w:val="28"/>
          <w:szCs w:val="28"/>
          <w:lang w:val="uk-UA" w:eastAsia="ru-RU"/>
        </w:rPr>
        <w:t>цьогоріч</w:t>
      </w:r>
      <w:proofErr w:type="spellEnd"/>
      <w:r w:rsidRPr="007B3FA8">
        <w:rPr>
          <w:rFonts w:ascii="Times New Roman" w:eastAsia="Times New Roman" w:hAnsi="Times New Roman" w:cs="Times New Roman"/>
          <w:sz w:val="28"/>
          <w:szCs w:val="28"/>
          <w:lang w:val="uk-UA" w:eastAsia="ru-RU"/>
        </w:rPr>
        <w:t xml:space="preserve"> змінився, адже став окроплений зруйнованими школами, понівеченими садочками та дитячими життями в Україні. </w:t>
      </w:r>
    </w:p>
    <w:p w:rsidR="007B3FA8" w:rsidRPr="00761524"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Cambria" w:hAnsi="Cambria"/>
          <w:color w:val="17365D"/>
          <w:lang w:val="uk-UA" w:eastAsia="ru-RU"/>
        </w:rPr>
        <w:t xml:space="preserve">    </w:t>
      </w:r>
      <w:r w:rsidRPr="00761524">
        <w:rPr>
          <w:rFonts w:ascii="Times New Roman" w:eastAsia="Times New Roman" w:hAnsi="Times New Roman" w:cs="Times New Roman"/>
          <w:sz w:val="28"/>
          <w:szCs w:val="28"/>
          <w:lang w:val="uk-UA" w:eastAsia="ru-RU"/>
        </w:rPr>
        <w:t xml:space="preserve">За кожною </w:t>
      </w:r>
      <w:proofErr w:type="spellStart"/>
      <w:r w:rsidRPr="00761524">
        <w:rPr>
          <w:rFonts w:ascii="Times New Roman" w:eastAsia="Times New Roman" w:hAnsi="Times New Roman" w:cs="Times New Roman"/>
          <w:sz w:val="28"/>
          <w:szCs w:val="28"/>
          <w:lang w:val="uk-UA" w:eastAsia="ru-RU"/>
        </w:rPr>
        <w:t>дитиною</w:t>
      </w:r>
      <w:proofErr w:type="spellEnd"/>
      <w:r w:rsidRPr="00761524">
        <w:rPr>
          <w:rFonts w:ascii="Times New Roman" w:eastAsia="Times New Roman" w:hAnsi="Times New Roman" w:cs="Times New Roman"/>
          <w:sz w:val="28"/>
          <w:szCs w:val="28"/>
          <w:lang w:val="uk-UA" w:eastAsia="ru-RU"/>
        </w:rPr>
        <w:t xml:space="preserve"> стоять </w:t>
      </w:r>
      <w:proofErr w:type="spellStart"/>
      <w:r w:rsidRPr="00761524">
        <w:rPr>
          <w:rFonts w:ascii="Times New Roman" w:eastAsia="Times New Roman" w:hAnsi="Times New Roman" w:cs="Times New Roman"/>
          <w:sz w:val="28"/>
          <w:szCs w:val="28"/>
          <w:lang w:val="uk-UA" w:eastAsia="ru-RU"/>
        </w:rPr>
        <w:t>насамперед</w:t>
      </w:r>
      <w:proofErr w:type="spellEnd"/>
      <w:r w:rsidRPr="00761524">
        <w:rPr>
          <w:rFonts w:ascii="Times New Roman" w:eastAsia="Times New Roman" w:hAnsi="Times New Roman" w:cs="Times New Roman"/>
          <w:sz w:val="28"/>
          <w:szCs w:val="28"/>
          <w:lang w:val="uk-UA" w:eastAsia="ru-RU"/>
        </w:rPr>
        <w:t xml:space="preserve"> батьки, а </w:t>
      </w:r>
      <w:proofErr w:type="spellStart"/>
      <w:r w:rsidRPr="00761524">
        <w:rPr>
          <w:rFonts w:ascii="Times New Roman" w:eastAsia="Times New Roman" w:hAnsi="Times New Roman" w:cs="Times New Roman"/>
          <w:sz w:val="28"/>
          <w:szCs w:val="28"/>
          <w:lang w:val="uk-UA" w:eastAsia="ru-RU"/>
        </w:rPr>
        <w:t>також</w:t>
      </w:r>
      <w:proofErr w:type="spellEnd"/>
      <w:r w:rsidRPr="00761524">
        <w:rPr>
          <w:rFonts w:ascii="Times New Roman" w:eastAsia="Times New Roman" w:hAnsi="Times New Roman" w:cs="Times New Roman"/>
          <w:sz w:val="28"/>
          <w:szCs w:val="28"/>
          <w:lang w:val="uk-UA" w:eastAsia="ru-RU"/>
        </w:rPr>
        <w:t xml:space="preserve"> педагоги, </w:t>
      </w:r>
      <w:proofErr w:type="spellStart"/>
      <w:r w:rsidRPr="00761524">
        <w:rPr>
          <w:rFonts w:ascii="Times New Roman" w:eastAsia="Times New Roman" w:hAnsi="Times New Roman" w:cs="Times New Roman"/>
          <w:sz w:val="28"/>
          <w:szCs w:val="28"/>
          <w:lang w:val="uk-UA" w:eastAsia="ru-RU"/>
        </w:rPr>
        <w:t>які</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вкладають</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часточку</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душі</w:t>
      </w:r>
      <w:proofErr w:type="spellEnd"/>
      <w:r w:rsidRPr="00761524">
        <w:rPr>
          <w:rFonts w:ascii="Times New Roman" w:eastAsia="Times New Roman" w:hAnsi="Times New Roman" w:cs="Times New Roman"/>
          <w:sz w:val="28"/>
          <w:szCs w:val="28"/>
          <w:lang w:val="uk-UA" w:eastAsia="ru-RU"/>
        </w:rPr>
        <w:t xml:space="preserve"> в кожного </w:t>
      </w:r>
      <w:proofErr w:type="spellStart"/>
      <w:r w:rsidRPr="00761524">
        <w:rPr>
          <w:rFonts w:ascii="Times New Roman" w:eastAsia="Times New Roman" w:hAnsi="Times New Roman" w:cs="Times New Roman"/>
          <w:sz w:val="28"/>
          <w:szCs w:val="28"/>
          <w:lang w:val="uk-UA" w:eastAsia="ru-RU"/>
        </w:rPr>
        <w:t>свого</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учня</w:t>
      </w:r>
      <w:proofErr w:type="spellEnd"/>
      <w:r w:rsidRPr="00761524">
        <w:rPr>
          <w:rFonts w:ascii="Times New Roman" w:eastAsia="Times New Roman" w:hAnsi="Times New Roman" w:cs="Times New Roman"/>
          <w:sz w:val="28"/>
          <w:szCs w:val="28"/>
          <w:lang w:val="uk-UA" w:eastAsia="ru-RU"/>
        </w:rPr>
        <w:t xml:space="preserve">, а </w:t>
      </w:r>
      <w:proofErr w:type="spellStart"/>
      <w:r w:rsidRPr="00761524">
        <w:rPr>
          <w:rFonts w:ascii="Times New Roman" w:eastAsia="Times New Roman" w:hAnsi="Times New Roman" w:cs="Times New Roman"/>
          <w:sz w:val="28"/>
          <w:szCs w:val="28"/>
          <w:lang w:val="uk-UA" w:eastAsia="ru-RU"/>
        </w:rPr>
        <w:t>цьогоріч</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ще</w:t>
      </w:r>
      <w:proofErr w:type="spellEnd"/>
      <w:r w:rsidRPr="00761524">
        <w:rPr>
          <w:rFonts w:ascii="Times New Roman" w:eastAsia="Times New Roman" w:hAnsi="Times New Roman" w:cs="Times New Roman"/>
          <w:sz w:val="28"/>
          <w:szCs w:val="28"/>
          <w:lang w:val="uk-UA" w:eastAsia="ru-RU"/>
        </w:rPr>
        <w:t xml:space="preserve"> й стали </w:t>
      </w:r>
      <w:proofErr w:type="spellStart"/>
      <w:r w:rsidRPr="00761524">
        <w:rPr>
          <w:rFonts w:ascii="Times New Roman" w:eastAsia="Times New Roman" w:hAnsi="Times New Roman" w:cs="Times New Roman"/>
          <w:sz w:val="28"/>
          <w:szCs w:val="28"/>
          <w:lang w:val="uk-UA" w:eastAsia="ru-RU"/>
        </w:rPr>
        <w:t>сім’єю</w:t>
      </w:r>
      <w:proofErr w:type="spellEnd"/>
      <w:r w:rsidRPr="00761524">
        <w:rPr>
          <w:rFonts w:ascii="Times New Roman" w:eastAsia="Times New Roman" w:hAnsi="Times New Roman" w:cs="Times New Roman"/>
          <w:sz w:val="28"/>
          <w:szCs w:val="28"/>
          <w:lang w:val="uk-UA" w:eastAsia="ru-RU"/>
        </w:rPr>
        <w:t xml:space="preserve"> для  родини </w:t>
      </w:r>
      <w:proofErr w:type="spellStart"/>
      <w:r w:rsidRPr="00761524">
        <w:rPr>
          <w:rFonts w:ascii="Times New Roman" w:eastAsia="Times New Roman" w:hAnsi="Times New Roman" w:cs="Times New Roman"/>
          <w:sz w:val="28"/>
          <w:szCs w:val="28"/>
          <w:lang w:val="uk-UA" w:eastAsia="ru-RU"/>
        </w:rPr>
        <w:t>переселенців</w:t>
      </w:r>
      <w:proofErr w:type="spellEnd"/>
      <w:r w:rsidRPr="00761524">
        <w:rPr>
          <w:rFonts w:ascii="Times New Roman" w:eastAsia="Times New Roman" w:hAnsi="Times New Roman" w:cs="Times New Roman"/>
          <w:sz w:val="28"/>
          <w:szCs w:val="28"/>
          <w:lang w:val="uk-UA" w:eastAsia="ru-RU"/>
        </w:rPr>
        <w:t xml:space="preserve">. Тому </w:t>
      </w:r>
      <w:proofErr w:type="spellStart"/>
      <w:r w:rsidRPr="00761524">
        <w:rPr>
          <w:rFonts w:ascii="Times New Roman" w:eastAsia="Times New Roman" w:hAnsi="Times New Roman" w:cs="Times New Roman"/>
          <w:sz w:val="28"/>
          <w:szCs w:val="28"/>
          <w:lang w:val="uk-UA" w:eastAsia="ru-RU"/>
        </w:rPr>
        <w:t>сьогодні</w:t>
      </w:r>
      <w:proofErr w:type="spellEnd"/>
      <w:r w:rsidRPr="00761524">
        <w:rPr>
          <w:rFonts w:ascii="Times New Roman" w:eastAsia="Times New Roman" w:hAnsi="Times New Roman" w:cs="Times New Roman"/>
          <w:sz w:val="28"/>
          <w:szCs w:val="28"/>
          <w:lang w:val="uk-UA" w:eastAsia="ru-RU"/>
        </w:rPr>
        <w:t xml:space="preserve">, </w:t>
      </w:r>
      <w:r w:rsidR="00AF7E25" w:rsidRPr="00761524">
        <w:rPr>
          <w:rFonts w:ascii="Times New Roman" w:eastAsia="Times New Roman" w:hAnsi="Times New Roman" w:cs="Times New Roman"/>
          <w:sz w:val="28"/>
          <w:szCs w:val="28"/>
          <w:lang w:val="uk-UA" w:eastAsia="ru-RU"/>
        </w:rPr>
        <w:t xml:space="preserve">в </w:t>
      </w:r>
      <w:proofErr w:type="spellStart"/>
      <w:r w:rsidR="00AF7E25" w:rsidRPr="00761524">
        <w:rPr>
          <w:rFonts w:ascii="Times New Roman" w:eastAsia="Times New Roman" w:hAnsi="Times New Roman" w:cs="Times New Roman"/>
          <w:sz w:val="28"/>
          <w:szCs w:val="28"/>
          <w:lang w:val="uk-UA" w:eastAsia="ru-RU"/>
        </w:rPr>
        <w:t>офіційний</w:t>
      </w:r>
      <w:proofErr w:type="spellEnd"/>
      <w:r w:rsidR="00AF7E25" w:rsidRPr="00761524">
        <w:rPr>
          <w:rFonts w:ascii="Times New Roman" w:eastAsia="Times New Roman" w:hAnsi="Times New Roman" w:cs="Times New Roman"/>
          <w:sz w:val="28"/>
          <w:szCs w:val="28"/>
          <w:lang w:val="uk-UA" w:eastAsia="ru-RU"/>
        </w:rPr>
        <w:t xml:space="preserve"> день </w:t>
      </w:r>
      <w:proofErr w:type="spellStart"/>
      <w:r w:rsidR="00AF7E25" w:rsidRPr="00761524">
        <w:rPr>
          <w:rFonts w:ascii="Times New Roman" w:eastAsia="Times New Roman" w:hAnsi="Times New Roman" w:cs="Times New Roman"/>
          <w:sz w:val="28"/>
          <w:szCs w:val="28"/>
          <w:lang w:val="uk-UA" w:eastAsia="ru-RU"/>
        </w:rPr>
        <w:t>завершення</w:t>
      </w:r>
      <w:proofErr w:type="spellEnd"/>
      <w:r w:rsidR="00AF7E25" w:rsidRPr="00761524">
        <w:rPr>
          <w:rFonts w:ascii="Times New Roman" w:eastAsia="Times New Roman" w:hAnsi="Times New Roman" w:cs="Times New Roman"/>
          <w:sz w:val="28"/>
          <w:szCs w:val="28"/>
          <w:lang w:val="uk-UA" w:eastAsia="ru-RU"/>
        </w:rPr>
        <w:t xml:space="preserve"> 2023/2024</w:t>
      </w:r>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навчального</w:t>
      </w:r>
      <w:proofErr w:type="spellEnd"/>
      <w:r w:rsidRPr="00761524">
        <w:rPr>
          <w:rFonts w:ascii="Times New Roman" w:eastAsia="Times New Roman" w:hAnsi="Times New Roman" w:cs="Times New Roman"/>
          <w:sz w:val="28"/>
          <w:szCs w:val="28"/>
          <w:lang w:val="uk-UA" w:eastAsia="ru-RU"/>
        </w:rPr>
        <w:t xml:space="preserve"> року на Тернопільщині </w:t>
      </w:r>
      <w:proofErr w:type="spellStart"/>
      <w:r w:rsidRPr="00761524">
        <w:rPr>
          <w:rFonts w:ascii="Times New Roman" w:eastAsia="Times New Roman" w:hAnsi="Times New Roman" w:cs="Times New Roman"/>
          <w:sz w:val="28"/>
          <w:szCs w:val="28"/>
          <w:lang w:val="uk-UA" w:eastAsia="ru-RU"/>
        </w:rPr>
        <w:t>було</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відзначено</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частину</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педагогічних</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працівників</w:t>
      </w:r>
      <w:proofErr w:type="spellEnd"/>
      <w:r w:rsidRPr="00761524">
        <w:rPr>
          <w:rFonts w:ascii="Times New Roman" w:eastAsia="Times New Roman" w:hAnsi="Times New Roman" w:cs="Times New Roman"/>
          <w:sz w:val="28"/>
          <w:szCs w:val="28"/>
          <w:lang w:val="uk-UA" w:eastAsia="ru-RU"/>
        </w:rPr>
        <w:t xml:space="preserve"> краю </w:t>
      </w:r>
      <w:proofErr w:type="spellStart"/>
      <w:r w:rsidRPr="00761524">
        <w:rPr>
          <w:rFonts w:ascii="Times New Roman" w:eastAsia="Times New Roman" w:hAnsi="Times New Roman" w:cs="Times New Roman"/>
          <w:sz w:val="28"/>
          <w:szCs w:val="28"/>
          <w:lang w:val="uk-UA" w:eastAsia="ru-RU"/>
        </w:rPr>
        <w:t>нагородами</w:t>
      </w:r>
      <w:proofErr w:type="spellEnd"/>
      <w:r w:rsidRPr="00761524">
        <w:rPr>
          <w:rFonts w:ascii="Times New Roman" w:eastAsia="Times New Roman" w:hAnsi="Times New Roman" w:cs="Times New Roman"/>
          <w:sz w:val="28"/>
          <w:szCs w:val="28"/>
          <w:lang w:val="uk-UA" w:eastAsia="ru-RU"/>
        </w:rPr>
        <w:t xml:space="preserve"> </w:t>
      </w:r>
      <w:proofErr w:type="spellStart"/>
      <w:proofErr w:type="gramStart"/>
      <w:r w:rsidRPr="00761524">
        <w:rPr>
          <w:rFonts w:ascii="Times New Roman" w:eastAsia="Times New Roman" w:hAnsi="Times New Roman" w:cs="Times New Roman"/>
          <w:sz w:val="28"/>
          <w:szCs w:val="28"/>
          <w:lang w:val="uk-UA" w:eastAsia="ru-RU"/>
        </w:rPr>
        <w:t>р</w:t>
      </w:r>
      <w:proofErr w:type="gramEnd"/>
      <w:r w:rsidRPr="00761524">
        <w:rPr>
          <w:rFonts w:ascii="Times New Roman" w:eastAsia="Times New Roman" w:hAnsi="Times New Roman" w:cs="Times New Roman"/>
          <w:sz w:val="28"/>
          <w:szCs w:val="28"/>
          <w:lang w:val="uk-UA" w:eastAsia="ru-RU"/>
        </w:rPr>
        <w:t>ізних</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рівнів</w:t>
      </w:r>
      <w:proofErr w:type="spellEnd"/>
      <w:r w:rsidRPr="00761524">
        <w:rPr>
          <w:rFonts w:ascii="Times New Roman" w:eastAsia="Times New Roman" w:hAnsi="Times New Roman" w:cs="Times New Roman"/>
          <w:sz w:val="28"/>
          <w:szCs w:val="28"/>
          <w:lang w:val="uk-UA" w:eastAsia="ru-RU"/>
        </w:rPr>
        <w:t xml:space="preserve"> за </w:t>
      </w:r>
      <w:proofErr w:type="spellStart"/>
      <w:r w:rsidRPr="00761524">
        <w:rPr>
          <w:rFonts w:ascii="Times New Roman" w:eastAsia="Times New Roman" w:hAnsi="Times New Roman" w:cs="Times New Roman"/>
          <w:sz w:val="28"/>
          <w:szCs w:val="28"/>
          <w:lang w:val="uk-UA" w:eastAsia="ru-RU"/>
        </w:rPr>
        <w:t>вагомий</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внесок</w:t>
      </w:r>
      <w:proofErr w:type="spellEnd"/>
      <w:r w:rsidRPr="00761524">
        <w:rPr>
          <w:rFonts w:ascii="Times New Roman" w:eastAsia="Times New Roman" w:hAnsi="Times New Roman" w:cs="Times New Roman"/>
          <w:sz w:val="28"/>
          <w:szCs w:val="28"/>
          <w:lang w:val="uk-UA" w:eastAsia="ru-RU"/>
        </w:rPr>
        <w:t xml:space="preserve"> у </w:t>
      </w:r>
      <w:proofErr w:type="spellStart"/>
      <w:r w:rsidRPr="00761524">
        <w:rPr>
          <w:rFonts w:ascii="Times New Roman" w:eastAsia="Times New Roman" w:hAnsi="Times New Roman" w:cs="Times New Roman"/>
          <w:sz w:val="28"/>
          <w:szCs w:val="28"/>
          <w:lang w:val="uk-UA" w:eastAsia="ru-RU"/>
        </w:rPr>
        <w:t>розвиток</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освітньої</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галузі</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виховання</w:t>
      </w:r>
      <w:proofErr w:type="spellEnd"/>
      <w:r w:rsidRPr="00761524">
        <w:rPr>
          <w:rFonts w:ascii="Times New Roman" w:eastAsia="Times New Roman" w:hAnsi="Times New Roman" w:cs="Times New Roman"/>
          <w:sz w:val="28"/>
          <w:szCs w:val="28"/>
          <w:lang w:val="uk-UA" w:eastAsia="ru-RU"/>
        </w:rPr>
        <w:t xml:space="preserve"> </w:t>
      </w:r>
      <w:proofErr w:type="gramStart"/>
      <w:r w:rsidRPr="00761524">
        <w:rPr>
          <w:rFonts w:ascii="Times New Roman" w:eastAsia="Times New Roman" w:hAnsi="Times New Roman" w:cs="Times New Roman"/>
          <w:sz w:val="28"/>
          <w:szCs w:val="28"/>
          <w:lang w:val="uk-UA" w:eastAsia="ru-RU"/>
        </w:rPr>
        <w:t>молодого</w:t>
      </w:r>
      <w:proofErr w:type="gram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покоління</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активну</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громадянську</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позицію</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волонтерську</w:t>
      </w:r>
      <w:proofErr w:type="spellEnd"/>
      <w:r w:rsidRPr="00761524">
        <w:rPr>
          <w:rFonts w:ascii="Times New Roman" w:eastAsia="Times New Roman" w:hAnsi="Times New Roman" w:cs="Times New Roman"/>
          <w:sz w:val="28"/>
          <w:szCs w:val="28"/>
          <w:lang w:val="uk-UA" w:eastAsia="ru-RU"/>
        </w:rPr>
        <w:t xml:space="preserve"> та </w:t>
      </w:r>
      <w:proofErr w:type="spellStart"/>
      <w:r w:rsidRPr="00761524">
        <w:rPr>
          <w:rFonts w:ascii="Times New Roman" w:eastAsia="Times New Roman" w:hAnsi="Times New Roman" w:cs="Times New Roman"/>
          <w:sz w:val="28"/>
          <w:szCs w:val="28"/>
          <w:lang w:val="uk-UA" w:eastAsia="ru-RU"/>
        </w:rPr>
        <w:t>благодійну</w:t>
      </w:r>
      <w:proofErr w:type="spellEnd"/>
      <w:r w:rsidRPr="00761524">
        <w:rPr>
          <w:rFonts w:ascii="Times New Roman" w:eastAsia="Times New Roman" w:hAnsi="Times New Roman" w:cs="Times New Roman"/>
          <w:sz w:val="28"/>
          <w:szCs w:val="28"/>
          <w:lang w:val="uk-UA" w:eastAsia="ru-RU"/>
        </w:rPr>
        <w:t xml:space="preserve"> </w:t>
      </w:r>
      <w:proofErr w:type="spellStart"/>
      <w:r w:rsidRPr="00761524">
        <w:rPr>
          <w:rFonts w:ascii="Times New Roman" w:eastAsia="Times New Roman" w:hAnsi="Times New Roman" w:cs="Times New Roman"/>
          <w:sz w:val="28"/>
          <w:szCs w:val="28"/>
          <w:lang w:val="uk-UA" w:eastAsia="ru-RU"/>
        </w:rPr>
        <w:t>діяльність</w:t>
      </w:r>
      <w:proofErr w:type="spellEnd"/>
      <w:r w:rsidRPr="00761524">
        <w:rPr>
          <w:rFonts w:ascii="Times New Roman" w:eastAsia="Times New Roman" w:hAnsi="Times New Roman" w:cs="Times New Roman"/>
          <w:sz w:val="28"/>
          <w:szCs w:val="28"/>
          <w:lang w:val="uk-UA" w:eastAsia="ru-RU"/>
        </w:rPr>
        <w:t>.</w:t>
      </w:r>
    </w:p>
    <w:p w:rsidR="007B3FA8" w:rsidRPr="00761524"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61524">
        <w:rPr>
          <w:rFonts w:ascii="Times New Roman" w:eastAsia="Times New Roman" w:hAnsi="Times New Roman" w:cs="Times New Roman"/>
          <w:sz w:val="28"/>
          <w:szCs w:val="28"/>
          <w:lang w:val="uk-UA" w:eastAsia="ru-RU"/>
        </w:rPr>
        <w:t>Можливість повернення до очного навчання у розрізі кожного закладу освіти за умов:облаштування спеціальних сховищ/</w:t>
      </w:r>
      <w:proofErr w:type="spellStart"/>
      <w:r w:rsidRPr="00761524">
        <w:rPr>
          <w:rFonts w:ascii="Times New Roman" w:eastAsia="Times New Roman" w:hAnsi="Times New Roman" w:cs="Times New Roman"/>
          <w:sz w:val="28"/>
          <w:szCs w:val="28"/>
          <w:lang w:val="uk-UA" w:eastAsia="ru-RU"/>
        </w:rPr>
        <w:t>укритів</w:t>
      </w:r>
      <w:proofErr w:type="spellEnd"/>
      <w:r w:rsidRPr="00761524">
        <w:rPr>
          <w:rFonts w:ascii="Times New Roman" w:eastAsia="Times New Roman" w:hAnsi="Times New Roman" w:cs="Times New Roman"/>
          <w:sz w:val="28"/>
          <w:szCs w:val="28"/>
          <w:lang w:val="uk-UA" w:eastAsia="ru-RU"/>
        </w:rPr>
        <w:t xml:space="preserve"> та їх спроможності для захисту учасників освітнього процесу від впливу небезпечних факторів, що можуть виникнути в наслідок воєнних дій або терористичних актів;оптимізації розташування внутрішньо переміщених осіб та розвантаження закладів освіти для використання їх за цільовим призначенням;організації підвозу </w:t>
      </w:r>
      <w:proofErr w:type="spellStart"/>
      <w:r w:rsidRPr="00761524">
        <w:rPr>
          <w:rFonts w:ascii="Times New Roman" w:eastAsia="Times New Roman" w:hAnsi="Times New Roman" w:cs="Times New Roman"/>
          <w:sz w:val="28"/>
          <w:szCs w:val="28"/>
          <w:lang w:val="uk-UA" w:eastAsia="ru-RU"/>
        </w:rPr>
        <w:t>дітей.Створення</w:t>
      </w:r>
      <w:proofErr w:type="spellEnd"/>
      <w:r w:rsidRPr="00761524">
        <w:rPr>
          <w:rFonts w:ascii="Times New Roman" w:eastAsia="Times New Roman" w:hAnsi="Times New Roman" w:cs="Times New Roman"/>
          <w:sz w:val="28"/>
          <w:szCs w:val="28"/>
          <w:lang w:val="uk-UA" w:eastAsia="ru-RU"/>
        </w:rPr>
        <w:t xml:space="preserve"> безпечних умов під час організації освітнього процесу на сьогодні є основним критерієм відновлення очного навчання. </w:t>
      </w:r>
    </w:p>
    <w:p w:rsidR="007B3FA8" w:rsidRPr="007B3FA8" w:rsidRDefault="00C74F1A" w:rsidP="007615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минулому 203</w:t>
      </w:r>
      <w:r w:rsidR="00AF7E25">
        <w:rPr>
          <w:rFonts w:ascii="Times New Roman" w:eastAsia="Times New Roman" w:hAnsi="Times New Roman" w:cs="Times New Roman"/>
          <w:sz w:val="28"/>
          <w:szCs w:val="28"/>
          <w:lang w:val="uk-UA" w:eastAsia="ru-RU"/>
        </w:rPr>
        <w:t>/2024</w:t>
      </w:r>
      <w:r w:rsidR="007B3FA8" w:rsidRPr="007B3FA8">
        <w:rPr>
          <w:rFonts w:ascii="Times New Roman" w:eastAsia="Times New Roman" w:hAnsi="Times New Roman" w:cs="Times New Roman"/>
          <w:sz w:val="28"/>
          <w:szCs w:val="28"/>
          <w:lang w:val="uk-UA" w:eastAsia="ru-RU"/>
        </w:rPr>
        <w:t xml:space="preserve"> навчальному  році педагогічний колектив втілював в життя закон України «Про освіту», закон України «Про повну загальну середню освіту», реалізовував принципи державних, районних програм, дотримувався «Типових правил внутрішнього розпорядку </w:t>
      </w:r>
      <w:r w:rsidR="007B3FA8" w:rsidRPr="007B3FA8">
        <w:rPr>
          <w:rFonts w:ascii="Times New Roman" w:eastAsia="Times New Roman" w:hAnsi="Times New Roman" w:cs="Times New Roman"/>
          <w:sz w:val="28"/>
          <w:szCs w:val="28"/>
          <w:lang w:val="uk-UA" w:eastAsia="ru-RU"/>
        </w:rPr>
        <w:lastRenderedPageBreak/>
        <w:t>працівників школи», розробляли і виконували відповідні заходи. Діяльність всіх членів колективу, здобувачів освіти, батьків опирались на Статут школи при співпраці з батьківським комітетом, Радою школи, органами місцевого самоврядування.</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Свою роботу та роботу закладу представляю за результатами комплексного </w:t>
      </w:r>
      <w:proofErr w:type="spellStart"/>
      <w:r w:rsidRPr="007B3FA8">
        <w:rPr>
          <w:rFonts w:ascii="Times New Roman" w:eastAsia="Times New Roman" w:hAnsi="Times New Roman" w:cs="Times New Roman"/>
          <w:color w:val="000000"/>
          <w:sz w:val="28"/>
          <w:szCs w:val="28"/>
          <w:lang w:val="uk-UA" w:eastAsia="ru-RU"/>
        </w:rPr>
        <w:t>самооцінювання</w:t>
      </w:r>
      <w:proofErr w:type="spellEnd"/>
      <w:r w:rsidRPr="007B3FA8">
        <w:rPr>
          <w:rFonts w:ascii="Times New Roman" w:eastAsia="Times New Roman" w:hAnsi="Times New Roman" w:cs="Times New Roman"/>
          <w:color w:val="000000"/>
          <w:sz w:val="28"/>
          <w:szCs w:val="28"/>
          <w:lang w:val="uk-UA" w:eastAsia="ru-RU"/>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7B3FA8" w:rsidRP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Освітнє середовище закладу освіти;</w:t>
      </w:r>
    </w:p>
    <w:p w:rsidR="007B3FA8" w:rsidRP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Система оцінювання здобувачів освіти;</w:t>
      </w:r>
    </w:p>
    <w:p w:rsidR="007B3FA8" w:rsidRP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Оцінювання педагогічної діяльності педагогічних працівників;</w:t>
      </w:r>
    </w:p>
    <w:p w:rsid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Управлінські процеси закладу освіти.</w:t>
      </w:r>
    </w:p>
    <w:p w:rsidR="00AF7E25" w:rsidRPr="007B3FA8" w:rsidRDefault="00AF7E25"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7B3FA8">
        <w:rPr>
          <w:rFonts w:ascii="Times New Roman" w:eastAsia="Times New Roman" w:hAnsi="Times New Roman" w:cs="Times New Roman"/>
          <w:b/>
          <w:bCs/>
          <w:color w:val="000000"/>
          <w:sz w:val="28"/>
          <w:szCs w:val="28"/>
          <w:lang w:val="uk-UA" w:eastAsia="ru-RU"/>
        </w:rPr>
        <w:t>РОЗДІЛ І. ОСВІТНЄ СЕРЕДОВИЩЕ ЗАКЛАДУ ОСВІТИ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Освітній  процес у </w:t>
      </w:r>
      <w:proofErr w:type="spellStart"/>
      <w:r w:rsidRPr="007B3FA8">
        <w:rPr>
          <w:rFonts w:ascii="Times New Roman" w:eastAsia="Times New Roman" w:hAnsi="Times New Roman" w:cs="Times New Roman"/>
          <w:sz w:val="28"/>
          <w:szCs w:val="28"/>
          <w:lang w:val="uk-UA" w:eastAsia="ru-RU"/>
        </w:rPr>
        <w:t>Доброводівській</w:t>
      </w:r>
      <w:proofErr w:type="spellEnd"/>
      <w:r w:rsidRPr="007B3FA8">
        <w:rPr>
          <w:rFonts w:ascii="Times New Roman" w:eastAsia="Times New Roman" w:hAnsi="Times New Roman" w:cs="Times New Roman"/>
          <w:sz w:val="28"/>
          <w:szCs w:val="28"/>
          <w:lang w:val="uk-UA" w:eastAsia="ru-RU"/>
        </w:rPr>
        <w:t xml:space="preserve"> гімназії з початковою школою розпочався </w:t>
      </w:r>
      <w:r w:rsidRPr="007B3FA8">
        <w:rPr>
          <w:rFonts w:ascii="Times New Roman" w:eastAsia="Times New Roman" w:hAnsi="Times New Roman" w:cs="Times New Roman"/>
          <w:color w:val="000000"/>
          <w:sz w:val="28"/>
          <w:szCs w:val="28"/>
          <w:lang w:val="uk-UA" w:eastAsia="ru-RU"/>
        </w:rPr>
        <w:t>відповідно до структури нав</w:t>
      </w:r>
      <w:r w:rsidR="00AF7E25">
        <w:rPr>
          <w:rFonts w:ascii="Times New Roman" w:eastAsia="Times New Roman" w:hAnsi="Times New Roman" w:cs="Times New Roman"/>
          <w:color w:val="000000"/>
          <w:sz w:val="28"/>
          <w:szCs w:val="28"/>
          <w:lang w:val="uk-UA" w:eastAsia="ru-RU"/>
        </w:rPr>
        <w:t>чального року  з 01 вересня 2023</w:t>
      </w:r>
      <w:r w:rsidRPr="007B3FA8">
        <w:rPr>
          <w:rFonts w:ascii="Times New Roman" w:eastAsia="Times New Roman" w:hAnsi="Times New Roman" w:cs="Times New Roman"/>
          <w:color w:val="000000"/>
          <w:sz w:val="28"/>
          <w:szCs w:val="28"/>
          <w:lang w:val="uk-UA" w:eastAsia="ru-RU"/>
        </w:rPr>
        <w:t xml:space="preserve"> року та тривав по </w:t>
      </w:r>
      <w:r w:rsidR="00AF7E25">
        <w:rPr>
          <w:rFonts w:ascii="Times New Roman" w:eastAsia="Times New Roman" w:hAnsi="Times New Roman" w:cs="Times New Roman"/>
          <w:sz w:val="28"/>
          <w:szCs w:val="28"/>
          <w:lang w:val="uk-UA" w:eastAsia="ru-RU"/>
        </w:rPr>
        <w:t>08 червня  2024</w:t>
      </w:r>
      <w:r w:rsidRPr="007B3FA8">
        <w:rPr>
          <w:rFonts w:ascii="Times New Roman" w:eastAsia="Times New Roman" w:hAnsi="Times New Roman" w:cs="Times New Roman"/>
          <w:sz w:val="28"/>
          <w:szCs w:val="28"/>
          <w:lang w:val="uk-UA" w:eastAsia="ru-RU"/>
        </w:rPr>
        <w:t xml:space="preserve"> року. </w:t>
      </w:r>
      <w:r w:rsidRPr="007B3FA8">
        <w:rPr>
          <w:rFonts w:ascii="Times New Roman" w:eastAsia="Times New Roman" w:hAnsi="Times New Roman" w:cs="Times New Roman"/>
          <w:color w:val="000000"/>
          <w:sz w:val="28"/>
          <w:szCs w:val="28"/>
          <w:lang w:val="uk-UA" w:eastAsia="ru-RU"/>
        </w:rPr>
        <w:t>Навчальні заняття організовані відповідно до розкладу занять, затвердженого директором  освітнього закладу та семестровою системою: І семестр тривав з 01 ве</w:t>
      </w:r>
      <w:r w:rsidR="00AF7E25">
        <w:rPr>
          <w:rFonts w:ascii="Times New Roman" w:eastAsia="Times New Roman" w:hAnsi="Times New Roman" w:cs="Times New Roman"/>
          <w:color w:val="000000"/>
          <w:sz w:val="28"/>
          <w:szCs w:val="28"/>
          <w:lang w:val="uk-UA" w:eastAsia="ru-RU"/>
        </w:rPr>
        <w:t>ресня 2023</w:t>
      </w:r>
      <w:r w:rsidRPr="007B3FA8">
        <w:rPr>
          <w:rFonts w:ascii="Times New Roman" w:eastAsia="Times New Roman" w:hAnsi="Times New Roman" w:cs="Times New Roman"/>
          <w:color w:val="000000"/>
          <w:sz w:val="28"/>
          <w:szCs w:val="28"/>
          <w:lang w:val="uk-UA" w:eastAsia="ru-RU"/>
        </w:rPr>
        <w:t xml:space="preserve"> року по </w:t>
      </w:r>
      <w:r w:rsidR="007D48FA">
        <w:rPr>
          <w:rFonts w:ascii="Times New Roman" w:eastAsia="Times New Roman" w:hAnsi="Times New Roman" w:cs="Times New Roman"/>
          <w:color w:val="000000"/>
          <w:sz w:val="28"/>
          <w:szCs w:val="28"/>
          <w:lang w:val="uk-UA" w:eastAsia="ru-RU"/>
        </w:rPr>
        <w:t>22</w:t>
      </w:r>
      <w:r w:rsidR="00AF7E25">
        <w:rPr>
          <w:rFonts w:ascii="Times New Roman" w:eastAsia="Times New Roman" w:hAnsi="Times New Roman" w:cs="Times New Roman"/>
          <w:color w:val="000000"/>
          <w:sz w:val="28"/>
          <w:szCs w:val="28"/>
          <w:lang w:val="uk-UA" w:eastAsia="ru-RU"/>
        </w:rPr>
        <w:t xml:space="preserve"> грудня 2023</w:t>
      </w:r>
      <w:r w:rsidRPr="007B3FA8">
        <w:rPr>
          <w:rFonts w:ascii="Times New Roman" w:eastAsia="Times New Roman" w:hAnsi="Times New Roman" w:cs="Times New Roman"/>
          <w:color w:val="000000"/>
          <w:sz w:val="28"/>
          <w:szCs w:val="28"/>
          <w:lang w:val="uk-UA" w:eastAsia="ru-RU"/>
        </w:rPr>
        <w:t xml:space="preserve"> року; ІІ семестр з </w:t>
      </w:r>
      <w:r w:rsidR="007D48FA">
        <w:rPr>
          <w:rFonts w:ascii="Times New Roman" w:eastAsia="Times New Roman" w:hAnsi="Times New Roman" w:cs="Times New Roman"/>
          <w:color w:val="000000"/>
          <w:sz w:val="28"/>
          <w:szCs w:val="28"/>
          <w:lang w:val="uk-UA" w:eastAsia="ru-RU"/>
        </w:rPr>
        <w:t>23</w:t>
      </w:r>
      <w:r w:rsidR="00AF7E25">
        <w:rPr>
          <w:rFonts w:ascii="Times New Roman" w:eastAsia="Times New Roman" w:hAnsi="Times New Roman" w:cs="Times New Roman"/>
          <w:color w:val="000000"/>
          <w:sz w:val="28"/>
          <w:szCs w:val="28"/>
          <w:lang w:val="uk-UA" w:eastAsia="ru-RU"/>
        </w:rPr>
        <w:t xml:space="preserve"> січня по </w:t>
      </w:r>
      <w:r w:rsidR="007D48FA">
        <w:rPr>
          <w:rFonts w:ascii="Times New Roman" w:eastAsia="Times New Roman" w:hAnsi="Times New Roman" w:cs="Times New Roman"/>
          <w:color w:val="000000"/>
          <w:sz w:val="28"/>
          <w:szCs w:val="28"/>
          <w:lang w:val="uk-UA" w:eastAsia="ru-RU"/>
        </w:rPr>
        <w:t>30 травня</w:t>
      </w:r>
      <w:r w:rsidR="00AF7E25">
        <w:rPr>
          <w:rFonts w:ascii="Times New Roman" w:eastAsia="Times New Roman" w:hAnsi="Times New Roman" w:cs="Times New Roman"/>
          <w:color w:val="000000"/>
          <w:sz w:val="28"/>
          <w:szCs w:val="28"/>
          <w:lang w:val="uk-UA" w:eastAsia="ru-RU"/>
        </w:rPr>
        <w:t xml:space="preserve">  2024</w:t>
      </w:r>
      <w:r w:rsidRPr="007B3FA8">
        <w:rPr>
          <w:rFonts w:ascii="Times New Roman" w:eastAsia="Times New Roman" w:hAnsi="Times New Roman" w:cs="Times New Roman"/>
          <w:color w:val="000000"/>
          <w:sz w:val="28"/>
          <w:szCs w:val="28"/>
          <w:lang w:val="uk-UA" w:eastAsia="ru-RU"/>
        </w:rPr>
        <w:t xml:space="preserve"> року.</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Однією з важливих умов для освітнього процесу є безпечне та комфортне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Територія закладу частково огороджена, </w:t>
      </w:r>
      <w:proofErr w:type="spellStart"/>
      <w:r w:rsidRPr="007B3FA8">
        <w:rPr>
          <w:rFonts w:ascii="Times New Roman" w:eastAsia="Times New Roman" w:hAnsi="Times New Roman" w:cs="Times New Roman"/>
          <w:color w:val="000000"/>
          <w:sz w:val="28"/>
          <w:szCs w:val="28"/>
          <w:lang w:val="uk-UA" w:eastAsia="ru-RU"/>
        </w:rPr>
        <w:t>убезпечена</w:t>
      </w:r>
      <w:proofErr w:type="spellEnd"/>
      <w:r w:rsidRPr="007B3FA8">
        <w:rPr>
          <w:rFonts w:ascii="Times New Roman" w:eastAsia="Times New Roman" w:hAnsi="Times New Roman" w:cs="Times New Roman"/>
          <w:color w:val="000000"/>
          <w:sz w:val="28"/>
          <w:szCs w:val="28"/>
          <w:lang w:val="uk-UA" w:eastAsia="ru-RU"/>
        </w:rPr>
        <w:t xml:space="preserve"> від доступу стороннього </w:t>
      </w:r>
      <w:proofErr w:type="spellStart"/>
      <w:r w:rsidRPr="007B3FA8">
        <w:rPr>
          <w:rFonts w:ascii="Times New Roman" w:eastAsia="Times New Roman" w:hAnsi="Times New Roman" w:cs="Times New Roman"/>
          <w:color w:val="000000"/>
          <w:sz w:val="28"/>
          <w:szCs w:val="28"/>
          <w:lang w:val="uk-UA" w:eastAsia="ru-RU"/>
        </w:rPr>
        <w:t>автотраспорту</w:t>
      </w:r>
      <w:proofErr w:type="spellEnd"/>
      <w:r w:rsidRPr="007B3FA8">
        <w:rPr>
          <w:rFonts w:ascii="Times New Roman" w:eastAsia="Times New Roman" w:hAnsi="Times New Roman" w:cs="Times New Roman"/>
          <w:color w:val="000000"/>
          <w:sz w:val="28"/>
          <w:szCs w:val="28"/>
          <w:lang w:val="uk-UA" w:eastAsia="ru-RU"/>
        </w:rPr>
        <w:t xml:space="preserve">, на </w:t>
      </w:r>
      <w:proofErr w:type="spellStart"/>
      <w:r w:rsidRPr="007B3FA8">
        <w:rPr>
          <w:rFonts w:ascii="Times New Roman" w:eastAsia="Times New Roman" w:hAnsi="Times New Roman" w:cs="Times New Roman"/>
          <w:color w:val="000000"/>
          <w:sz w:val="28"/>
          <w:szCs w:val="28"/>
          <w:lang w:val="uk-UA" w:eastAsia="ru-RU"/>
        </w:rPr>
        <w:t>території</w:t>
      </w:r>
      <w:proofErr w:type="spellEnd"/>
      <w:r w:rsidRPr="007B3FA8">
        <w:rPr>
          <w:rFonts w:ascii="Times New Roman" w:eastAsia="Times New Roman" w:hAnsi="Times New Roman" w:cs="Times New Roman"/>
          <w:color w:val="000000"/>
          <w:sz w:val="28"/>
          <w:szCs w:val="28"/>
          <w:lang w:val="uk-UA" w:eastAsia="ru-RU"/>
        </w:rPr>
        <w:t xml:space="preserve"> закладу немає «схованок», де учні можуть залишитися без нагляду дорослих. Територія закладу є достатньо озелененою.</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 Навчальні приміщення </w:t>
      </w:r>
      <w:proofErr w:type="spellStart"/>
      <w:r w:rsidRPr="007B3FA8">
        <w:rPr>
          <w:rFonts w:ascii="Times New Roman" w:eastAsia="Times New Roman" w:hAnsi="Times New Roman" w:cs="Times New Roman"/>
          <w:color w:val="000000"/>
          <w:sz w:val="28"/>
          <w:szCs w:val="28"/>
          <w:lang w:val="uk-UA" w:eastAsia="ru-RU"/>
        </w:rPr>
        <w:t>початкової</w:t>
      </w:r>
      <w:proofErr w:type="spellEnd"/>
      <w:r w:rsidRPr="007B3FA8">
        <w:rPr>
          <w:rFonts w:ascii="Times New Roman" w:eastAsia="Times New Roman" w:hAnsi="Times New Roman" w:cs="Times New Roman"/>
          <w:color w:val="000000"/>
          <w:sz w:val="28"/>
          <w:szCs w:val="28"/>
          <w:lang w:val="uk-UA" w:eastAsia="ru-RU"/>
        </w:rPr>
        <w:t xml:space="preserve"> школи (навчальні кабінети, допоміжні приміщення, туалетні кімнати) непрохідні (відокремлені) від приміщень для учнів старших класів.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Режим прибирання забезпечує чистоту та </w:t>
      </w:r>
      <w:proofErr w:type="spellStart"/>
      <w:r w:rsidRPr="007B3FA8">
        <w:rPr>
          <w:rFonts w:ascii="Times New Roman" w:eastAsia="Times New Roman" w:hAnsi="Times New Roman" w:cs="Times New Roman"/>
          <w:color w:val="000000"/>
          <w:sz w:val="28"/>
          <w:szCs w:val="28"/>
          <w:lang w:val="uk-UA" w:eastAsia="ru-RU"/>
        </w:rPr>
        <w:t>охайність</w:t>
      </w:r>
      <w:proofErr w:type="spellEnd"/>
      <w:r w:rsidRPr="007B3FA8">
        <w:rPr>
          <w:rFonts w:ascii="Times New Roman" w:eastAsia="Times New Roman" w:hAnsi="Times New Roman" w:cs="Times New Roman"/>
          <w:color w:val="000000"/>
          <w:sz w:val="28"/>
          <w:szCs w:val="28"/>
          <w:lang w:val="uk-UA" w:eastAsia="ru-RU"/>
        </w:rPr>
        <w:t xml:space="preserve"> місць спільного користування, коридорів та навчальних приміщень, </w:t>
      </w:r>
      <w:proofErr w:type="spellStart"/>
      <w:r w:rsidRPr="007B3FA8">
        <w:rPr>
          <w:rFonts w:ascii="Times New Roman" w:eastAsia="Times New Roman" w:hAnsi="Times New Roman" w:cs="Times New Roman"/>
          <w:color w:val="000000"/>
          <w:sz w:val="28"/>
          <w:szCs w:val="28"/>
          <w:lang w:val="uk-UA" w:eastAsia="ru-RU"/>
        </w:rPr>
        <w:t>спортивної</w:t>
      </w:r>
      <w:proofErr w:type="spellEnd"/>
      <w:r w:rsidRPr="007B3FA8">
        <w:rPr>
          <w:rFonts w:ascii="Times New Roman" w:eastAsia="Times New Roman" w:hAnsi="Times New Roman" w:cs="Times New Roman"/>
          <w:color w:val="000000"/>
          <w:sz w:val="28"/>
          <w:szCs w:val="28"/>
          <w:lang w:val="uk-UA" w:eastAsia="ru-RU"/>
        </w:rPr>
        <w:t xml:space="preserve"> зали.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Заклад освіти дотримується режиму провітрювання, у навчальних кабінетах є графік провітрювання.</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Утримання туалетних кімнат відповідає санітарним умовам.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lastRenderedPageBreak/>
        <w:t xml:space="preserve">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7B3FA8">
        <w:rPr>
          <w:rFonts w:ascii="Times New Roman" w:eastAsia="Times New Roman" w:hAnsi="Times New Roman" w:cs="Times New Roman"/>
          <w:color w:val="000000"/>
          <w:sz w:val="28"/>
          <w:szCs w:val="28"/>
          <w:lang w:val="uk-UA" w:eastAsia="ru-RU"/>
        </w:rPr>
        <w:t>їжі</w:t>
      </w:r>
      <w:proofErr w:type="spellEnd"/>
      <w:r w:rsidRPr="007B3FA8">
        <w:rPr>
          <w:rFonts w:ascii="Times New Roman" w:eastAsia="Times New Roman" w:hAnsi="Times New Roman" w:cs="Times New Roman"/>
          <w:color w:val="000000"/>
          <w:sz w:val="28"/>
          <w:szCs w:val="28"/>
          <w:lang w:val="uk-UA" w:eastAsia="ru-RU"/>
        </w:rPr>
        <w:t xml:space="preserve"> дотримуються режиму зберігання продуктів та готових страв. Є потреба у придбанні нових каструль, сковорідок та мисок, як передбачає Санітарний регламент.</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Результати анкетування учнів щодо комфортного перебування в закладі освіти наступні: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89% здобувачів освіти зазначили, що їм подобається перебування у школі, 11%, відповіли, що не дуже.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90% зазначили, що їм комфортно у школі, 10% відповіли, що не дуже комфортно.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FF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Заклад освіти підключений  до </w:t>
      </w:r>
      <w:proofErr w:type="spellStart"/>
      <w:r w:rsidRPr="007B3FA8">
        <w:rPr>
          <w:rFonts w:ascii="Times New Roman" w:eastAsia="Times New Roman" w:hAnsi="Times New Roman" w:cs="Times New Roman"/>
          <w:color w:val="000000"/>
          <w:sz w:val="28"/>
          <w:szCs w:val="28"/>
          <w:lang w:val="uk-UA" w:eastAsia="ru-RU"/>
        </w:rPr>
        <w:t>інтернету</w:t>
      </w:r>
      <w:proofErr w:type="spellEnd"/>
      <w:r w:rsidRPr="007B3FA8">
        <w:rPr>
          <w:rFonts w:ascii="Times New Roman" w:eastAsia="Times New Roman" w:hAnsi="Times New Roman" w:cs="Times New Roman"/>
          <w:color w:val="000000"/>
          <w:sz w:val="28"/>
          <w:szCs w:val="28"/>
          <w:lang w:val="uk-UA" w:eastAsia="ru-RU"/>
        </w:rPr>
        <w:t xml:space="preserve"> (більше 30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w:t>
      </w:r>
      <w:proofErr w:type="spellStart"/>
      <w:r w:rsidRPr="007B3FA8">
        <w:rPr>
          <w:rFonts w:ascii="Times New Roman" w:eastAsia="Times New Roman" w:hAnsi="Times New Roman" w:cs="Times New Roman"/>
          <w:color w:val="000000"/>
          <w:sz w:val="28"/>
          <w:szCs w:val="28"/>
          <w:lang w:val="uk-UA" w:eastAsia="ru-RU"/>
        </w:rPr>
        <w:t>веб-ресурсів</w:t>
      </w:r>
      <w:proofErr w:type="spellEnd"/>
      <w:r w:rsidRPr="007B3FA8">
        <w:rPr>
          <w:rFonts w:ascii="Times New Roman" w:eastAsia="Times New Roman" w:hAnsi="Times New Roman" w:cs="Times New Roman"/>
          <w:color w:val="000000"/>
          <w:sz w:val="28"/>
          <w:szCs w:val="28"/>
          <w:lang w:val="uk-UA" w:eastAsia="ru-RU"/>
        </w:rPr>
        <w:t xml:space="preserve">, обмінюватися своїми надбаннями, вирішувати наболілі проблеми, тощо. Мережа Інтернет стала доступною у всіх кабінетах школи відкрита «гілка» безкоштовного WІ-FІ, яку учні використовують для пошуку необхідної інформації з власних </w:t>
      </w:r>
      <w:proofErr w:type="spellStart"/>
      <w:r w:rsidRPr="007B3FA8">
        <w:rPr>
          <w:rFonts w:ascii="Times New Roman" w:eastAsia="Times New Roman" w:hAnsi="Times New Roman" w:cs="Times New Roman"/>
          <w:color w:val="000000"/>
          <w:sz w:val="28"/>
          <w:szCs w:val="28"/>
          <w:lang w:val="uk-UA" w:eastAsia="ru-RU"/>
        </w:rPr>
        <w:t>ґаджетів</w:t>
      </w:r>
      <w:proofErr w:type="spellEnd"/>
      <w:r w:rsidRPr="007B3FA8">
        <w:rPr>
          <w:rFonts w:ascii="Times New Roman" w:eastAsia="Times New Roman" w:hAnsi="Times New Roman" w:cs="Times New Roman"/>
          <w:color w:val="000000"/>
          <w:sz w:val="28"/>
          <w:szCs w:val="28"/>
          <w:lang w:val="uk-UA" w:eastAsia="ru-RU"/>
        </w:rPr>
        <w:t xml:space="preserve">. А у всіх навчальних кабінетах </w:t>
      </w:r>
      <w:proofErr w:type="spellStart"/>
      <w:r w:rsidRPr="007B3FA8">
        <w:rPr>
          <w:rFonts w:ascii="Times New Roman" w:eastAsia="Times New Roman" w:hAnsi="Times New Roman" w:cs="Times New Roman"/>
          <w:color w:val="000000"/>
          <w:sz w:val="28"/>
          <w:szCs w:val="28"/>
          <w:lang w:val="uk-UA" w:eastAsia="ru-RU"/>
        </w:rPr>
        <w:t>інтернет</w:t>
      </w:r>
      <w:proofErr w:type="spellEnd"/>
      <w:r w:rsidRPr="007B3FA8">
        <w:rPr>
          <w:rFonts w:ascii="Times New Roman" w:eastAsia="Times New Roman" w:hAnsi="Times New Roman" w:cs="Times New Roman"/>
          <w:color w:val="000000"/>
          <w:sz w:val="28"/>
          <w:szCs w:val="28"/>
          <w:lang w:val="uk-UA" w:eastAsia="ru-RU"/>
        </w:rPr>
        <w:t xml:space="preserve"> та WІ-FІ працюють за допомогою  іншої закритої «гілки», призначеної для проведення занять у аудиторіях. Це рішення дозволило уникнути перевантаження мережі у навчальному закладі та одночасно зробило доступною для всіх дітей мережу Інтернет.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 використанням власних </w:t>
      </w:r>
      <w:proofErr w:type="spellStart"/>
      <w:r w:rsidRPr="007B3FA8">
        <w:rPr>
          <w:rFonts w:ascii="Times New Roman" w:eastAsia="Times New Roman" w:hAnsi="Times New Roman" w:cs="Times New Roman"/>
          <w:color w:val="000000"/>
          <w:sz w:val="28"/>
          <w:szCs w:val="28"/>
          <w:lang w:val="uk-UA" w:eastAsia="ru-RU"/>
        </w:rPr>
        <w:t>ґаджетів</w:t>
      </w:r>
      <w:proofErr w:type="spellEnd"/>
      <w:r w:rsidRPr="007B3FA8">
        <w:rPr>
          <w:rFonts w:ascii="Times New Roman" w:eastAsia="Times New Roman" w:hAnsi="Times New Roman" w:cs="Times New Roman"/>
          <w:color w:val="000000"/>
          <w:sz w:val="28"/>
          <w:szCs w:val="28"/>
          <w:lang w:val="uk-UA" w:eastAsia="ru-RU"/>
        </w:rPr>
        <w:t>. Важливою умовою функціонування безпечного освітнього середовище є наявність безпечного контенту, який запобігає доступу учнів до заборонених сайтів. Наш системний адміністратор разом із вчителем інформатики працювали у цьому напрямку та забезпечили його реалізацію.</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Навчальний заклад не повністю оснащений системою протипожежного оповіщення.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Право громадян на доступну освіту реалізується шляхом запровадження різних форм навчання, однією з яких є навчання за індивідуальною формою (педагогічни</w:t>
      </w:r>
      <w:r w:rsidR="00087E23">
        <w:rPr>
          <w:rFonts w:ascii="Times New Roman" w:eastAsia="Times New Roman" w:hAnsi="Times New Roman" w:cs="Times New Roman"/>
          <w:color w:val="000000"/>
          <w:sz w:val="28"/>
          <w:szCs w:val="28"/>
          <w:lang w:val="uk-UA" w:eastAsia="ru-RU"/>
        </w:rPr>
        <w:t>й патронаж). Така</w:t>
      </w:r>
      <w:r w:rsidR="00AF7E25">
        <w:rPr>
          <w:rFonts w:ascii="Times New Roman" w:eastAsia="Times New Roman" w:hAnsi="Times New Roman" w:cs="Times New Roman"/>
          <w:color w:val="000000"/>
          <w:sz w:val="28"/>
          <w:szCs w:val="28"/>
          <w:lang w:val="uk-UA" w:eastAsia="ru-RU"/>
        </w:rPr>
        <w:t xml:space="preserve"> форма була у 5</w:t>
      </w:r>
      <w:r w:rsidRPr="007B3FA8">
        <w:rPr>
          <w:rFonts w:ascii="Times New Roman" w:eastAsia="Times New Roman" w:hAnsi="Times New Roman" w:cs="Times New Roman"/>
          <w:color w:val="000000"/>
          <w:sz w:val="28"/>
          <w:szCs w:val="28"/>
          <w:lang w:val="uk-UA" w:eastAsia="ru-RU"/>
        </w:rPr>
        <w:t xml:space="preserve"> класі.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Цілеспрямована робота в закладі спрямована на запобігання жорстокості та насиллю в шкільному середовищі. У грудні проведено акцію «16 днів проти насильства», у січні учні 6-8 класів відвідали захід «Школа без </w:t>
      </w:r>
      <w:proofErr w:type="spellStart"/>
      <w:r w:rsidRPr="007B3FA8">
        <w:rPr>
          <w:rFonts w:ascii="Times New Roman" w:eastAsia="Times New Roman" w:hAnsi="Times New Roman" w:cs="Times New Roman"/>
          <w:color w:val="000000"/>
          <w:sz w:val="28"/>
          <w:szCs w:val="28"/>
          <w:lang w:val="uk-UA" w:eastAsia="ru-RU"/>
        </w:rPr>
        <w:t>булінгу</w:t>
      </w:r>
      <w:proofErr w:type="spellEnd"/>
      <w:r w:rsidRPr="007B3FA8">
        <w:rPr>
          <w:rFonts w:ascii="Times New Roman" w:eastAsia="Times New Roman" w:hAnsi="Times New Roman" w:cs="Times New Roman"/>
          <w:color w:val="000000"/>
          <w:sz w:val="28"/>
          <w:szCs w:val="28"/>
          <w:lang w:val="uk-UA" w:eastAsia="ru-RU"/>
        </w:rPr>
        <w:t>». На сайті школи розміщено корисні матеріали щодо</w:t>
      </w:r>
      <w:r w:rsidR="00AF7E25">
        <w:rPr>
          <w:rFonts w:ascii="Times New Roman" w:eastAsia="Times New Roman" w:hAnsi="Times New Roman" w:cs="Times New Roman"/>
          <w:color w:val="000000"/>
          <w:sz w:val="28"/>
          <w:szCs w:val="28"/>
          <w:lang w:val="uk-UA" w:eastAsia="ru-RU"/>
        </w:rPr>
        <w:t xml:space="preserve"> теми </w:t>
      </w:r>
      <w:proofErr w:type="spellStart"/>
      <w:r w:rsidR="00AF7E25">
        <w:rPr>
          <w:rFonts w:ascii="Times New Roman" w:eastAsia="Times New Roman" w:hAnsi="Times New Roman" w:cs="Times New Roman"/>
          <w:color w:val="000000"/>
          <w:sz w:val="28"/>
          <w:szCs w:val="28"/>
          <w:lang w:val="uk-UA" w:eastAsia="ru-RU"/>
        </w:rPr>
        <w:t>антибулінгу</w:t>
      </w:r>
      <w:proofErr w:type="spellEnd"/>
      <w:r w:rsidR="00AF7E25">
        <w:rPr>
          <w:rFonts w:ascii="Times New Roman" w:eastAsia="Times New Roman" w:hAnsi="Times New Roman" w:cs="Times New Roman"/>
          <w:color w:val="000000"/>
          <w:sz w:val="28"/>
          <w:szCs w:val="28"/>
          <w:lang w:val="uk-UA" w:eastAsia="ru-RU"/>
        </w:rPr>
        <w:t>. У лютому 2024</w:t>
      </w:r>
      <w:r w:rsidRPr="007B3FA8">
        <w:rPr>
          <w:rFonts w:ascii="Times New Roman" w:eastAsia="Times New Roman" w:hAnsi="Times New Roman" w:cs="Times New Roman"/>
          <w:color w:val="000000"/>
          <w:sz w:val="28"/>
          <w:szCs w:val="28"/>
          <w:lang w:val="uk-UA" w:eastAsia="ru-RU"/>
        </w:rPr>
        <w:t xml:space="preserve"> року на педагогічній раді затверджено «Положення про порядок розгляду випадків </w:t>
      </w:r>
      <w:proofErr w:type="spellStart"/>
      <w:r w:rsidRPr="007B3FA8">
        <w:rPr>
          <w:rFonts w:ascii="Times New Roman" w:eastAsia="Times New Roman" w:hAnsi="Times New Roman" w:cs="Times New Roman"/>
          <w:color w:val="000000"/>
          <w:sz w:val="28"/>
          <w:szCs w:val="28"/>
          <w:lang w:val="uk-UA" w:eastAsia="ru-RU"/>
        </w:rPr>
        <w:t>булінгу</w:t>
      </w:r>
      <w:proofErr w:type="spellEnd"/>
      <w:r w:rsidRPr="007B3FA8">
        <w:rPr>
          <w:rFonts w:ascii="Times New Roman" w:eastAsia="Times New Roman" w:hAnsi="Times New Roman" w:cs="Times New Roman"/>
          <w:color w:val="000000"/>
          <w:sz w:val="28"/>
          <w:szCs w:val="28"/>
          <w:lang w:val="uk-UA" w:eastAsia="ru-RU"/>
        </w:rPr>
        <w:t xml:space="preserve"> (цькування) у закладі </w:t>
      </w:r>
      <w:r w:rsidRPr="007B3FA8">
        <w:rPr>
          <w:rFonts w:ascii="Times New Roman" w:eastAsia="Times New Roman" w:hAnsi="Times New Roman" w:cs="Times New Roman"/>
          <w:color w:val="000000"/>
          <w:sz w:val="28"/>
          <w:szCs w:val="28"/>
          <w:lang w:val="uk-UA" w:eastAsia="ru-RU"/>
        </w:rPr>
        <w:lastRenderedPageBreak/>
        <w:t>о</w:t>
      </w:r>
      <w:r w:rsidR="00AF7E25">
        <w:rPr>
          <w:rFonts w:ascii="Times New Roman" w:eastAsia="Times New Roman" w:hAnsi="Times New Roman" w:cs="Times New Roman"/>
          <w:color w:val="000000"/>
          <w:sz w:val="28"/>
          <w:szCs w:val="28"/>
          <w:lang w:val="uk-UA" w:eastAsia="ru-RU"/>
        </w:rPr>
        <w:t>світи (</w:t>
      </w:r>
      <w:proofErr w:type="spellStart"/>
      <w:r w:rsidR="00AF7E25">
        <w:rPr>
          <w:rFonts w:ascii="Times New Roman" w:eastAsia="Times New Roman" w:hAnsi="Times New Roman" w:cs="Times New Roman"/>
          <w:color w:val="000000"/>
          <w:sz w:val="28"/>
          <w:szCs w:val="28"/>
          <w:lang w:val="uk-UA" w:eastAsia="ru-RU"/>
        </w:rPr>
        <w:t>потокол</w:t>
      </w:r>
      <w:proofErr w:type="spellEnd"/>
      <w:r w:rsidR="00AF7E25">
        <w:rPr>
          <w:rFonts w:ascii="Times New Roman" w:eastAsia="Times New Roman" w:hAnsi="Times New Roman" w:cs="Times New Roman"/>
          <w:color w:val="000000"/>
          <w:sz w:val="28"/>
          <w:szCs w:val="28"/>
          <w:lang w:val="uk-UA" w:eastAsia="ru-RU"/>
        </w:rPr>
        <w:t xml:space="preserve"> №2 від 22.02.2024</w:t>
      </w:r>
      <w:r w:rsidRPr="007B3FA8">
        <w:rPr>
          <w:rFonts w:ascii="Times New Roman" w:eastAsia="Times New Roman" w:hAnsi="Times New Roman" w:cs="Times New Roman"/>
          <w:color w:val="000000"/>
          <w:sz w:val="28"/>
          <w:szCs w:val="28"/>
          <w:lang w:val="uk-UA" w:eastAsia="ru-RU"/>
        </w:rPr>
        <w:t xml:space="preserve"> року), яке встановлює норми та правила етичної поведінки, професійного спілкування у відносинах між учасниками освітнього процесу.</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Робота навчального закладу із запобігання ди</w:t>
      </w:r>
      <w:r w:rsidR="00087E23">
        <w:rPr>
          <w:rFonts w:ascii="Times New Roman" w:eastAsia="Times New Roman" w:hAnsi="Times New Roman" w:cs="Times New Roman"/>
          <w:sz w:val="28"/>
          <w:szCs w:val="28"/>
          <w:lang w:val="uk-UA" w:eastAsia="uk-UA"/>
        </w:rPr>
        <w:t>тячому травматизму упродовж 2023/2024</w:t>
      </w:r>
      <w:r w:rsidRPr="007B3FA8">
        <w:rPr>
          <w:rFonts w:ascii="Times New Roman" w:eastAsia="Times New Roman" w:hAnsi="Times New Roman" w:cs="Times New Roman"/>
          <w:sz w:val="28"/>
          <w:szCs w:val="28"/>
          <w:lang w:val="uk-UA" w:eastAsia="uk-UA"/>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7B3FA8" w:rsidRPr="007B3FA8" w:rsidRDefault="00087E23"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2023/2024</w:t>
      </w:r>
      <w:r w:rsidR="007B3FA8" w:rsidRPr="007B3FA8">
        <w:rPr>
          <w:rFonts w:ascii="Times New Roman" w:eastAsia="Times New Roman" w:hAnsi="Times New Roman" w:cs="Times New Roman"/>
          <w:sz w:val="28"/>
          <w:szCs w:val="28"/>
          <w:lang w:val="uk-UA"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спільнот  класних керівників тощо.</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w:t>
      </w:r>
      <w:r w:rsidR="00087E23">
        <w:rPr>
          <w:rFonts w:ascii="Times New Roman" w:eastAsia="Times New Roman" w:hAnsi="Times New Roman" w:cs="Times New Roman"/>
          <w:sz w:val="28"/>
          <w:szCs w:val="28"/>
          <w:lang w:val="uk-UA" w:eastAsia="uk-UA"/>
        </w:rPr>
        <w:t>, інтегрованого курсу «Здоров’я,  безпека   та   добробут»</w:t>
      </w:r>
      <w:r w:rsidRPr="007B3FA8">
        <w:rPr>
          <w:rFonts w:ascii="Times New Roman" w:eastAsia="Times New Roman" w:hAnsi="Times New Roman" w:cs="Times New Roman"/>
          <w:sz w:val="28"/>
          <w:szCs w:val="28"/>
          <w:lang w:val="uk-UA" w:eastAsia="uk-UA"/>
        </w:rPr>
        <w:t xml:space="preserve">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w:t>
      </w:r>
      <w:r w:rsidR="00087E23">
        <w:rPr>
          <w:rFonts w:ascii="Times New Roman" w:eastAsia="Times New Roman" w:hAnsi="Times New Roman" w:cs="Times New Roman"/>
          <w:sz w:val="28"/>
          <w:szCs w:val="28"/>
          <w:lang w:val="uk-UA" w:eastAsia="uk-UA"/>
        </w:rPr>
        <w:t>го процесу в школі у 2023/2024</w:t>
      </w:r>
      <w:r w:rsidRPr="007B3FA8">
        <w:rPr>
          <w:rFonts w:ascii="Times New Roman" w:eastAsia="Times New Roman" w:hAnsi="Times New Roman" w:cs="Times New Roman"/>
          <w:sz w:val="28"/>
          <w:szCs w:val="28"/>
          <w:lang w:val="uk-UA" w:eastAsia="uk-UA"/>
        </w:rPr>
        <w:t xml:space="preserve"> навчальному році знаходився під щоденним контролем адміністрації школи.</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У класних журналах 1-9-х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w:t>
      </w:r>
      <w:r w:rsidRPr="007B3FA8">
        <w:rPr>
          <w:rFonts w:ascii="Times New Roman" w:eastAsia="Times New Roman" w:hAnsi="Times New Roman" w:cs="Times New Roman"/>
          <w:sz w:val="28"/>
          <w:szCs w:val="28"/>
          <w:lang w:val="uk-UA" w:eastAsia="uk-UA"/>
        </w:rPr>
        <w:lastRenderedPageBreak/>
        <w:t xml:space="preserve">безпеки з користування електроприладами, правил безпеки з </w:t>
      </w:r>
      <w:proofErr w:type="spellStart"/>
      <w:r w:rsidRPr="007B3FA8">
        <w:rPr>
          <w:rFonts w:ascii="Times New Roman" w:eastAsia="Times New Roman" w:hAnsi="Times New Roman" w:cs="Times New Roman"/>
          <w:sz w:val="28"/>
          <w:szCs w:val="28"/>
          <w:lang w:val="uk-UA" w:eastAsia="uk-UA"/>
        </w:rPr>
        <w:t>вибуховонебезпечними</w:t>
      </w:r>
      <w:proofErr w:type="spellEnd"/>
      <w:r w:rsidRPr="007B3FA8">
        <w:rPr>
          <w:rFonts w:ascii="Times New Roman" w:eastAsia="Times New Roman" w:hAnsi="Times New Roman" w:cs="Times New Roman"/>
          <w:sz w:val="28"/>
          <w:szCs w:val="28"/>
          <w:lang w:val="uk-UA" w:eastAsia="uk-UA"/>
        </w:rPr>
        <w:t xml:space="preserve"> предметами, правил безпеки на воді та інші виховні заходи з попередження усіх видів дитячого травматизму.</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Аналізуючи наслідки</w:t>
      </w:r>
      <w:r w:rsidR="00087E23">
        <w:rPr>
          <w:rFonts w:ascii="Times New Roman" w:eastAsia="Times New Roman" w:hAnsi="Times New Roman" w:cs="Times New Roman"/>
          <w:sz w:val="28"/>
          <w:szCs w:val="28"/>
          <w:lang w:val="uk-UA" w:eastAsia="uk-UA"/>
        </w:rPr>
        <w:t xml:space="preserve"> травматизму серед учнів за 2023/2024</w:t>
      </w:r>
      <w:r w:rsidRPr="007B3FA8">
        <w:rPr>
          <w:rFonts w:ascii="Times New Roman" w:eastAsia="Times New Roman" w:hAnsi="Times New Roman" w:cs="Times New Roman"/>
          <w:sz w:val="28"/>
          <w:szCs w:val="28"/>
          <w:lang w:val="uk-UA" w:eastAsia="uk-UA"/>
        </w:rPr>
        <w:t xml:space="preserve"> навчальний рік, ми  можемо стверджувати, що  випадки</w:t>
      </w:r>
      <w:r w:rsidR="00087E23">
        <w:rPr>
          <w:rFonts w:ascii="Times New Roman" w:eastAsia="Times New Roman" w:hAnsi="Times New Roman" w:cs="Times New Roman"/>
          <w:sz w:val="28"/>
          <w:szCs w:val="28"/>
          <w:lang w:val="uk-UA" w:eastAsia="uk-UA"/>
        </w:rPr>
        <w:t xml:space="preserve"> травм знизилися. З вересня 2023 по червень 2024</w:t>
      </w:r>
      <w:r w:rsidRPr="007B3FA8">
        <w:rPr>
          <w:rFonts w:ascii="Times New Roman" w:eastAsia="Times New Roman" w:hAnsi="Times New Roman" w:cs="Times New Roman"/>
          <w:sz w:val="28"/>
          <w:szCs w:val="28"/>
          <w:lang w:val="uk-UA" w:eastAsia="uk-UA"/>
        </w:rPr>
        <w:t xml:space="preserve"> року не було зафіксовано випадків травм під час освітнього процесу .  </w:t>
      </w:r>
    </w:p>
    <w:p w:rsidR="007B3FA8" w:rsidRPr="007B3FA8" w:rsidRDefault="00087E23"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2023</w:t>
      </w:r>
      <w:r w:rsidR="007B3FA8" w:rsidRPr="007B3FA8">
        <w:rPr>
          <w:rFonts w:ascii="Times New Roman" w:eastAsia="Times New Roman" w:hAnsi="Times New Roman" w:cs="Times New Roman"/>
          <w:sz w:val="28"/>
          <w:szCs w:val="28"/>
          <w:lang w:val="uk-UA" w:eastAsia="uk-UA"/>
        </w:rPr>
        <w:t>/20</w:t>
      </w:r>
      <w:r>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val="uk-UA" w:eastAsia="uk-UA"/>
        </w:rPr>
        <w:t>4</w:t>
      </w:r>
      <w:r w:rsidR="007B3FA8" w:rsidRPr="007B3FA8">
        <w:rPr>
          <w:rFonts w:ascii="Times New Roman" w:eastAsia="Times New Roman" w:hAnsi="Times New Roman" w:cs="Times New Roman"/>
          <w:sz w:val="28"/>
          <w:szCs w:val="28"/>
          <w:lang w:val="uk-UA"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7B3FA8" w:rsidRPr="007B3FA8" w:rsidRDefault="00087E23" w:rsidP="0076152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Протягом 2023-2024</w:t>
      </w:r>
      <w:r w:rsidR="007B3FA8" w:rsidRPr="007B3FA8">
        <w:rPr>
          <w:rFonts w:ascii="Times New Roman" w:eastAsia="Calibri" w:hAnsi="Times New Roman" w:cs="Times New Roman"/>
          <w:sz w:val="28"/>
          <w:szCs w:val="28"/>
          <w:lang w:val="uk-UA" w:eastAsia="ru-RU"/>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w:t>
      </w:r>
      <w:r w:rsidR="0048770E">
        <w:rPr>
          <w:rFonts w:ascii="Times New Roman" w:eastAsia="Calibri" w:hAnsi="Times New Roman" w:cs="Times New Roman"/>
          <w:sz w:val="28"/>
          <w:szCs w:val="28"/>
          <w:lang w:val="uk-UA" w:eastAsia="ru-RU"/>
        </w:rPr>
        <w:t xml:space="preserve">дітей УБД,  </w:t>
      </w:r>
      <w:r w:rsidRPr="007B3FA8">
        <w:rPr>
          <w:rFonts w:ascii="Times New Roman" w:eastAsia="Calibri" w:hAnsi="Times New Roman" w:cs="Times New Roman"/>
          <w:sz w:val="28"/>
          <w:szCs w:val="28"/>
          <w:lang w:val="uk-UA" w:eastAsia="ru-RU"/>
        </w:rPr>
        <w:t xml:space="preserve">дітей учасників АТО </w:t>
      </w:r>
      <w:r w:rsidR="0048770E">
        <w:rPr>
          <w:rFonts w:ascii="Times New Roman" w:eastAsia="Calibri" w:hAnsi="Times New Roman" w:cs="Times New Roman"/>
          <w:sz w:val="28"/>
          <w:szCs w:val="28"/>
          <w:lang w:val="uk-UA" w:eastAsia="ru-RU"/>
        </w:rPr>
        <w:t xml:space="preserve">- </w:t>
      </w:r>
      <w:r w:rsidRPr="007B3FA8">
        <w:rPr>
          <w:rFonts w:ascii="Times New Roman" w:eastAsia="Calibri" w:hAnsi="Times New Roman" w:cs="Times New Roman"/>
          <w:sz w:val="28"/>
          <w:szCs w:val="28"/>
          <w:lang w:val="uk-UA" w:eastAsia="ru-RU"/>
        </w:rPr>
        <w:t xml:space="preserve">немає. </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Для вивчення професійних нахилів і можливос</w:t>
      </w:r>
      <w:r w:rsidR="0048770E">
        <w:rPr>
          <w:rFonts w:ascii="Times New Roman" w:eastAsia="Calibri" w:hAnsi="Times New Roman" w:cs="Times New Roman"/>
          <w:sz w:val="28"/>
          <w:szCs w:val="28"/>
          <w:lang w:val="uk-UA" w:eastAsia="ru-RU"/>
        </w:rPr>
        <w:t>тей проведено тестування учнів 8</w:t>
      </w:r>
      <w:r w:rsidRPr="007B3FA8">
        <w:rPr>
          <w:rFonts w:ascii="Times New Roman" w:eastAsia="Calibri" w:hAnsi="Times New Roman" w:cs="Times New Roman"/>
          <w:sz w:val="28"/>
          <w:szCs w:val="28"/>
          <w:lang w:val="uk-UA" w:eastAsia="ru-RU"/>
        </w:rPr>
        <w:t xml:space="preserve">-х, 9-х класів з метою надання допомоги у їх професійному самовизначенні. Проводилася зустріч учнів 9-го класу з представниками </w:t>
      </w:r>
      <w:proofErr w:type="spellStart"/>
      <w:r w:rsidRPr="007B3FA8">
        <w:rPr>
          <w:rFonts w:ascii="Times New Roman" w:eastAsia="Calibri" w:hAnsi="Times New Roman" w:cs="Times New Roman"/>
          <w:sz w:val="28"/>
          <w:szCs w:val="28"/>
          <w:lang w:val="uk-UA" w:eastAsia="ru-RU"/>
        </w:rPr>
        <w:t>ВУЗів</w:t>
      </w:r>
      <w:proofErr w:type="spellEnd"/>
      <w:r w:rsidR="0048770E">
        <w:rPr>
          <w:rFonts w:ascii="Times New Roman" w:eastAsia="Calibri" w:hAnsi="Times New Roman" w:cs="Times New Roman"/>
          <w:sz w:val="28"/>
          <w:szCs w:val="28"/>
          <w:lang w:val="uk-UA" w:eastAsia="ru-RU"/>
        </w:rPr>
        <w:t>, професійних коледжів області</w:t>
      </w:r>
      <w:r w:rsidRPr="007B3FA8">
        <w:rPr>
          <w:rFonts w:ascii="Times New Roman" w:eastAsia="Calibri" w:hAnsi="Times New Roman" w:cs="Times New Roman"/>
          <w:sz w:val="28"/>
          <w:szCs w:val="28"/>
          <w:lang w:val="uk-UA" w:eastAsia="ru-RU"/>
        </w:rPr>
        <w:t xml:space="preserve"> для орієнтування у виборі професії за сучасних умов.</w:t>
      </w:r>
    </w:p>
    <w:p w:rsidR="007B3FA8" w:rsidRPr="007B3FA8" w:rsidRDefault="007B3FA8" w:rsidP="00761524">
      <w:pPr>
        <w:spacing w:after="0" w:line="240" w:lineRule="auto"/>
        <w:ind w:firstLine="567"/>
        <w:jc w:val="both"/>
        <w:rPr>
          <w:rFonts w:ascii="Times New Roman" w:eastAsia="Calibri" w:hAnsi="Times New Roman" w:cs="Times New Roman"/>
          <w:sz w:val="28"/>
          <w:szCs w:val="28"/>
          <w:shd w:val="clear" w:color="auto" w:fill="FFFFFF"/>
          <w:lang w:val="uk-UA" w:eastAsia="ru-RU"/>
        </w:rPr>
      </w:pPr>
      <w:r w:rsidRPr="007B3FA8">
        <w:rPr>
          <w:rFonts w:ascii="Times New Roman" w:eastAsia="Calibri" w:hAnsi="Times New Roman" w:cs="Times New Roman"/>
          <w:sz w:val="28"/>
          <w:szCs w:val="28"/>
          <w:shd w:val="clear" w:color="auto" w:fill="FFFFFF"/>
          <w:lang w:val="uk-UA" w:eastAsia="ru-RU"/>
        </w:rPr>
        <w:t xml:space="preserve">Класні керівники та вчителі постійно тримають під контролем своїх учнів. На кожному поверсі є чергові вчителі, класні керівники  </w:t>
      </w:r>
      <w:r w:rsidRPr="007B3FA8">
        <w:rPr>
          <w:rFonts w:ascii="Times New Roman" w:eastAsia="Calibri" w:hAnsi="Times New Roman" w:cs="Times New Roman"/>
          <w:sz w:val="28"/>
          <w:szCs w:val="28"/>
          <w:shd w:val="clear" w:color="auto" w:fill="FFFFFF"/>
          <w:lang w:val="uk-UA" w:eastAsia="ru-RU"/>
        </w:rPr>
        <w:lastRenderedPageBreak/>
        <w:t>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З метою запобігання травматизму та підтримання порядку на перервах протягом навчального року організовується чергування по школі учнів 8-9 класів та вчителів. Але цей напрямок роботи ще потребує корекції і сумісних зусиль щодо покращення, а саме:</w:t>
      </w:r>
    </w:p>
    <w:p w:rsidR="007B3FA8" w:rsidRPr="007B3FA8" w:rsidRDefault="007B3FA8" w:rsidP="00761524">
      <w:pPr>
        <w:numPr>
          <w:ilvl w:val="0"/>
          <w:numId w:val="12"/>
        </w:numPr>
        <w:suppressAutoHyphens/>
        <w:spacing w:after="0" w:line="240" w:lineRule="auto"/>
        <w:ind w:firstLine="567"/>
        <w:contextualSpacing/>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7B3FA8" w:rsidRPr="007B3FA8" w:rsidRDefault="007B3FA8" w:rsidP="00761524">
      <w:pPr>
        <w:numPr>
          <w:ilvl w:val="0"/>
          <w:numId w:val="12"/>
        </w:numPr>
        <w:suppressAutoHyphens/>
        <w:spacing w:after="0" w:line="240" w:lineRule="auto"/>
        <w:ind w:firstLine="567"/>
        <w:contextualSpacing/>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класним керівникам  1-4 класів та </w:t>
      </w:r>
      <w:proofErr w:type="spellStart"/>
      <w:r w:rsidRPr="007B3FA8">
        <w:rPr>
          <w:rFonts w:ascii="Times New Roman" w:eastAsia="Calibri" w:hAnsi="Times New Roman" w:cs="Times New Roman"/>
          <w:sz w:val="28"/>
          <w:szCs w:val="28"/>
          <w:lang w:val="uk-UA" w:eastAsia="ru-RU"/>
        </w:rPr>
        <w:t>вчителям-предметникам</w:t>
      </w:r>
      <w:proofErr w:type="spellEnd"/>
      <w:r w:rsidRPr="007B3FA8">
        <w:rPr>
          <w:rFonts w:ascii="Times New Roman" w:eastAsia="Calibri" w:hAnsi="Times New Roman" w:cs="Times New Roman"/>
          <w:sz w:val="28"/>
          <w:szCs w:val="28"/>
          <w:lang w:val="uk-UA" w:eastAsia="ru-RU"/>
        </w:rPr>
        <w:t xml:space="preserve"> відповідально ставитись до обов’язків «Чергового вчителя» згідно «Графіка чергування вчителів по школі»;</w:t>
      </w:r>
    </w:p>
    <w:p w:rsidR="007B3FA8" w:rsidRPr="007B3FA8" w:rsidRDefault="007B3FA8" w:rsidP="00761524">
      <w:pPr>
        <w:numPr>
          <w:ilvl w:val="0"/>
          <w:numId w:val="12"/>
        </w:numPr>
        <w:suppressAutoHyphens/>
        <w:spacing w:after="0" w:line="240" w:lineRule="auto"/>
        <w:ind w:firstLine="567"/>
        <w:contextualSpacing/>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класним керівникам привчати учнів до культурної поведінки у школі, виховувати повагу до чергового учня та вчителя.</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Головні завдання підготовки у сфері</w:t>
      </w:r>
      <w:r w:rsidR="001C71B8">
        <w:rPr>
          <w:rFonts w:ascii="Times New Roman" w:eastAsia="Times New Roman" w:hAnsi="Times New Roman" w:cs="Times New Roman"/>
          <w:sz w:val="28"/>
          <w:szCs w:val="28"/>
          <w:lang w:val="uk-UA" w:eastAsia="uk-UA"/>
        </w:rPr>
        <w:t xml:space="preserve"> цивільного </w:t>
      </w:r>
      <w:proofErr w:type="spellStart"/>
      <w:r w:rsidR="001C71B8">
        <w:rPr>
          <w:rFonts w:ascii="Times New Roman" w:eastAsia="Times New Roman" w:hAnsi="Times New Roman" w:cs="Times New Roman"/>
          <w:sz w:val="28"/>
          <w:szCs w:val="28"/>
          <w:lang w:val="uk-UA" w:eastAsia="uk-UA"/>
        </w:rPr>
        <w:t>захисту школ</w:t>
      </w:r>
      <w:proofErr w:type="spellEnd"/>
      <w:r w:rsidR="001C71B8">
        <w:rPr>
          <w:rFonts w:ascii="Times New Roman" w:eastAsia="Times New Roman" w:hAnsi="Times New Roman" w:cs="Times New Roman"/>
          <w:sz w:val="28"/>
          <w:szCs w:val="28"/>
          <w:lang w:val="uk-UA" w:eastAsia="uk-UA"/>
        </w:rPr>
        <w:t>и у 2023/2024</w:t>
      </w:r>
      <w:r w:rsidRPr="007B3FA8">
        <w:rPr>
          <w:rFonts w:ascii="Times New Roman" w:eastAsia="Times New Roman" w:hAnsi="Times New Roman" w:cs="Times New Roman"/>
          <w:sz w:val="28"/>
          <w:szCs w:val="28"/>
          <w:lang w:val="uk-UA" w:eastAsia="uk-UA"/>
        </w:rPr>
        <w:t xml:space="preserve"> навчальному році в основному виконані. У </w:t>
      </w:r>
      <w:proofErr w:type="spellStart"/>
      <w:r w:rsidRPr="007B3FA8">
        <w:rPr>
          <w:rFonts w:ascii="Times New Roman" w:eastAsia="Times New Roman" w:hAnsi="Times New Roman" w:cs="Times New Roman"/>
          <w:sz w:val="28"/>
          <w:szCs w:val="28"/>
          <w:lang w:val="uk-UA" w:eastAsia="uk-UA"/>
        </w:rPr>
        <w:t>навчальному закладі були</w:t>
      </w:r>
      <w:proofErr w:type="spellEnd"/>
      <w:r w:rsidRPr="007B3FA8">
        <w:rPr>
          <w:rFonts w:ascii="Times New Roman" w:eastAsia="Times New Roman" w:hAnsi="Times New Roman" w:cs="Times New Roman"/>
          <w:sz w:val="28"/>
          <w:szCs w:val="28"/>
          <w:lang w:val="uk-UA" w:eastAsia="uk-UA"/>
        </w:rPr>
        <w:t> затверджені плани основних заходів підгот</w:t>
      </w:r>
      <w:r w:rsidR="001C71B8">
        <w:rPr>
          <w:rFonts w:ascii="Times New Roman" w:eastAsia="Times New Roman" w:hAnsi="Times New Roman" w:cs="Times New Roman"/>
          <w:sz w:val="28"/>
          <w:szCs w:val="28"/>
          <w:lang w:val="uk-UA" w:eastAsia="uk-UA"/>
        </w:rPr>
        <w:t>овки цивільного захисту на 2023/2024</w:t>
      </w:r>
      <w:r w:rsidRPr="007B3FA8">
        <w:rPr>
          <w:rFonts w:ascii="Times New Roman" w:eastAsia="Times New Roman" w:hAnsi="Times New Roman" w:cs="Times New Roman"/>
          <w:sz w:val="28"/>
          <w:szCs w:val="28"/>
          <w:lang w:val="uk-UA" w:eastAsia="uk-UA"/>
        </w:rPr>
        <w:t>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4-9-х класах.</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Перевірка і закріплення учнями та педагогічним колективом </w:t>
      </w:r>
      <w:r w:rsidR="001C71B8">
        <w:rPr>
          <w:rFonts w:ascii="Times New Roman" w:eastAsia="Times New Roman" w:hAnsi="Times New Roman" w:cs="Times New Roman"/>
          <w:sz w:val="28"/>
          <w:szCs w:val="28"/>
          <w:lang w:val="uk-UA" w:eastAsia="uk-UA"/>
        </w:rPr>
        <w:t>гімназії</w:t>
      </w:r>
      <w:r w:rsidRPr="007B3FA8">
        <w:rPr>
          <w:rFonts w:ascii="Times New Roman" w:eastAsia="Times New Roman" w:hAnsi="Times New Roman" w:cs="Times New Roman"/>
          <w:sz w:val="28"/>
          <w:szCs w:val="28"/>
          <w:lang w:val="uk-UA" w:eastAsia="uk-UA"/>
        </w:rPr>
        <w:t xml:space="preserve"> теоретичних знань з ЦЗ, практичних навичок під час дій у екстремальних умовах здійснювалася під час проведення </w:t>
      </w:r>
      <w:proofErr w:type="spellStart"/>
      <w:r w:rsidRPr="007B3FA8">
        <w:rPr>
          <w:rFonts w:ascii="Times New Roman" w:eastAsia="Times New Roman" w:hAnsi="Times New Roman" w:cs="Times New Roman"/>
          <w:sz w:val="28"/>
          <w:szCs w:val="28"/>
          <w:lang w:val="uk-UA" w:eastAsia="uk-UA"/>
        </w:rPr>
        <w:t>у закладі Дня цивільно</w:t>
      </w:r>
      <w:proofErr w:type="spellEnd"/>
      <w:r w:rsidRPr="007B3FA8">
        <w:rPr>
          <w:rFonts w:ascii="Times New Roman" w:eastAsia="Times New Roman" w:hAnsi="Times New Roman" w:cs="Times New Roman"/>
          <w:sz w:val="28"/>
          <w:szCs w:val="28"/>
          <w:lang w:val="uk-UA" w:eastAsia="uk-UA"/>
        </w:rPr>
        <w:t>го захисту</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 xml:space="preserve">Згідно з вищезазначеними документами та затвердженого перспективного меню  для учнів 1-9 класів  забезпечено сніданками та  гарячим обідом, тобто організоване дворазове харчування у закладі. Гаряче харчування  учнів відбувається згідно графіка у їдальні. Щоденний контроль </w:t>
      </w:r>
      <w:r w:rsidRPr="007B3FA8">
        <w:rPr>
          <w:rFonts w:ascii="Times New Roman" w:eastAsia="Times New Roman" w:hAnsi="Times New Roman" w:cs="Times New Roman"/>
          <w:sz w:val="28"/>
          <w:szCs w:val="28"/>
          <w:bdr w:val="none" w:sz="0" w:space="0" w:color="auto" w:frame="1"/>
          <w:lang w:val="uk-UA" w:eastAsia="ru-RU"/>
        </w:rPr>
        <w:lastRenderedPageBreak/>
        <w:t xml:space="preserve">за організацією харчування учнів 1-9 класів здійснюється черговим адміністратором та класним керівником. </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Навчальний заклад нараховує одного працівника на посаді 0,5 ставки  кухаря та 0,5 ставки підсобного робітника кухні. Поточні ремонти у приміщеннях їдальні та харчоблоку, ремонт та заміна технологічного обладнання, заміна посуду здійснювалася за рахунок спонсорських  коштів. Протягом року адміністрацією закладу та органами громадського самоврядування  здійснювалися перевірки організації та якості харчування.</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Необхідними складовими процесу організації харчування у </w:t>
      </w:r>
      <w:proofErr w:type="spellStart"/>
      <w:r w:rsidRPr="007B3FA8">
        <w:rPr>
          <w:rFonts w:ascii="Times New Roman" w:eastAsia="Times New Roman" w:hAnsi="Times New Roman" w:cs="Times New Roman"/>
          <w:sz w:val="28"/>
          <w:szCs w:val="28"/>
          <w:lang w:val="uk-UA" w:eastAsia="ru-RU"/>
        </w:rPr>
        <w:t>за</w:t>
      </w:r>
      <w:proofErr w:type="spellEnd"/>
      <w:r w:rsidRPr="007B3FA8">
        <w:rPr>
          <w:rFonts w:ascii="Times New Roman" w:eastAsia="Times New Roman" w:hAnsi="Times New Roman" w:cs="Times New Roman"/>
          <w:sz w:val="28"/>
          <w:szCs w:val="28"/>
          <w:lang w:val="uk-UA" w:eastAsia="ru-RU"/>
        </w:rPr>
        <w:t>кладі  є:</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видання відповідних наказів;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затвердження списку дітей пільгової категорії;</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відпрацювання режиму і графіка харчування дітей;</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приймання продуктів харчування і продовольчої сировини гарантованої якості;</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складання меню-розкладу;</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виготовлення страв;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проведення реалізації готових страв;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ведення обліку дітей, які отримують безкоштовне гаряче харчування, а також гаряче харчування за кошти батьків; </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контроль за харчуванням з боку адміністрації, класних керівників, батьків учнів;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інформування </w:t>
      </w:r>
      <w:proofErr w:type="spellStart"/>
      <w:r w:rsidRPr="007B3FA8">
        <w:rPr>
          <w:rFonts w:ascii="Times New Roman" w:eastAsia="Times New Roman" w:hAnsi="Times New Roman" w:cs="Times New Roman"/>
          <w:sz w:val="28"/>
          <w:szCs w:val="28"/>
          <w:lang w:val="uk-UA" w:eastAsia="ru-RU"/>
        </w:rPr>
        <w:t>бать</w:t>
      </w:r>
      <w:proofErr w:type="spellEnd"/>
      <w:r w:rsidRPr="007B3FA8">
        <w:rPr>
          <w:rFonts w:ascii="Times New Roman" w:eastAsia="Times New Roman" w:hAnsi="Times New Roman" w:cs="Times New Roman"/>
          <w:sz w:val="28"/>
          <w:szCs w:val="28"/>
          <w:lang w:val="uk-UA" w:eastAsia="ru-RU"/>
        </w:rPr>
        <w:t>ків  під час проведення батьківських зборів про організацію харчування дітей у закладі.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Продукти </w:t>
      </w:r>
      <w:proofErr w:type="spellStart"/>
      <w:r w:rsidRPr="007B3FA8">
        <w:rPr>
          <w:rFonts w:ascii="Times New Roman" w:eastAsia="Times New Roman" w:hAnsi="Times New Roman" w:cs="Times New Roman"/>
          <w:sz w:val="28"/>
          <w:szCs w:val="28"/>
          <w:lang w:val="uk-UA" w:eastAsia="ru-RU"/>
        </w:rPr>
        <w:t>хар</w:t>
      </w:r>
      <w:proofErr w:type="spellEnd"/>
      <w:r w:rsidRPr="007B3FA8">
        <w:rPr>
          <w:rFonts w:ascii="Times New Roman" w:eastAsia="Times New Roman" w:hAnsi="Times New Roman" w:cs="Times New Roman"/>
          <w:sz w:val="28"/>
          <w:szCs w:val="28"/>
          <w:lang w:val="uk-UA" w:eastAsia="ru-RU"/>
        </w:rPr>
        <w:t xml:space="preserve">чування  та продовольча сировина </w:t>
      </w:r>
      <w:proofErr w:type="spellStart"/>
      <w:r w:rsidRPr="007B3FA8">
        <w:rPr>
          <w:rFonts w:ascii="Times New Roman" w:eastAsia="Times New Roman" w:hAnsi="Times New Roman" w:cs="Times New Roman"/>
          <w:sz w:val="28"/>
          <w:szCs w:val="28"/>
          <w:lang w:val="uk-UA" w:eastAsia="ru-RU"/>
        </w:rPr>
        <w:t>над</w:t>
      </w:r>
      <w:proofErr w:type="spellEnd"/>
      <w:r w:rsidRPr="007B3FA8">
        <w:rPr>
          <w:rFonts w:ascii="Times New Roman" w:eastAsia="Times New Roman" w:hAnsi="Times New Roman" w:cs="Times New Roman"/>
          <w:sz w:val="28"/>
          <w:szCs w:val="28"/>
          <w:lang w:val="uk-UA" w:eastAsia="ru-RU"/>
        </w:rPr>
        <w:t xml:space="preserve">ходять  до </w:t>
      </w:r>
      <w:proofErr w:type="spellStart"/>
      <w:r w:rsidRPr="007B3FA8">
        <w:rPr>
          <w:rFonts w:ascii="Times New Roman" w:eastAsia="Times New Roman" w:hAnsi="Times New Roman" w:cs="Times New Roman"/>
          <w:sz w:val="28"/>
          <w:szCs w:val="28"/>
          <w:lang w:val="uk-UA" w:eastAsia="ru-RU"/>
        </w:rPr>
        <w:t>навчальн</w:t>
      </w:r>
      <w:proofErr w:type="spellEnd"/>
      <w:r w:rsidRPr="007B3FA8">
        <w:rPr>
          <w:rFonts w:ascii="Times New Roman" w:eastAsia="Times New Roman" w:hAnsi="Times New Roman" w:cs="Times New Roman"/>
          <w:sz w:val="28"/>
          <w:szCs w:val="28"/>
          <w:lang w:val="uk-UA" w:eastAsia="ru-RU"/>
        </w:rPr>
        <w:t>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w:t>
      </w:r>
      <w:proofErr w:type="spellStart"/>
      <w:r w:rsidRPr="007B3FA8">
        <w:rPr>
          <w:rFonts w:ascii="Times New Roman" w:eastAsia="Times New Roman" w:hAnsi="Times New Roman" w:cs="Times New Roman"/>
          <w:sz w:val="28"/>
          <w:szCs w:val="28"/>
          <w:lang w:val="uk-UA" w:eastAsia="ru-RU"/>
        </w:rPr>
        <w:t>інв</w:t>
      </w:r>
      <w:proofErr w:type="spellEnd"/>
      <w:r w:rsidRPr="007B3FA8">
        <w:rPr>
          <w:rFonts w:ascii="Times New Roman" w:eastAsia="Times New Roman" w:hAnsi="Times New Roman" w:cs="Times New Roman"/>
          <w:sz w:val="28"/>
          <w:szCs w:val="28"/>
          <w:lang w:val="uk-UA" w:eastAsia="ru-RU"/>
        </w:rPr>
        <w:t xml:space="preserve">ентарю  не за призначенням. Щомісяця заступником директора з навчально-виховної роботи  разом з громадською комісією, </w:t>
      </w:r>
      <w:proofErr w:type="spellStart"/>
      <w:r w:rsidRPr="007B3FA8">
        <w:rPr>
          <w:rFonts w:ascii="Times New Roman" w:eastAsia="Times New Roman" w:hAnsi="Times New Roman" w:cs="Times New Roman"/>
          <w:sz w:val="28"/>
          <w:szCs w:val="28"/>
          <w:lang w:val="uk-UA" w:eastAsia="ru-RU"/>
        </w:rPr>
        <w:t>бракеражною</w:t>
      </w:r>
      <w:proofErr w:type="spellEnd"/>
      <w:r w:rsidRPr="007B3FA8">
        <w:rPr>
          <w:rFonts w:ascii="Times New Roman" w:eastAsia="Times New Roman" w:hAnsi="Times New Roman" w:cs="Times New Roman"/>
          <w:sz w:val="28"/>
          <w:szCs w:val="28"/>
          <w:lang w:val="uk-UA" w:eastAsia="ru-RU"/>
        </w:rP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батьківські кошти, згідно акту та журналу обліку харчування.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val="uk-UA" w:eastAsia="ru-RU"/>
        </w:rPr>
      </w:pPr>
      <w:r w:rsidRPr="007B3FA8">
        <w:rPr>
          <w:rFonts w:ascii="Times New Roman" w:eastAsia="Times New Roman" w:hAnsi="Times New Roman" w:cs="Times New Roman"/>
          <w:b/>
          <w:bCs/>
          <w:color w:val="000000"/>
          <w:sz w:val="28"/>
          <w:szCs w:val="28"/>
          <w:lang w:val="uk-UA" w:eastAsia="ru-RU"/>
        </w:rPr>
        <w:t>РОЗДІЛ ІІ. СИСТЕМА ОЦІНЮВАННЯ ЗДОБУВАЧІВ ОСВІТИ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ab/>
      </w:r>
      <w:r w:rsidR="00D2554E">
        <w:rPr>
          <w:rFonts w:ascii="Times New Roman" w:eastAsia="Times New Roman" w:hAnsi="Times New Roman" w:cs="Times New Roman"/>
          <w:color w:val="000000"/>
          <w:sz w:val="28"/>
          <w:szCs w:val="28"/>
          <w:lang w:val="uk-UA" w:eastAsia="ru-RU"/>
        </w:rPr>
        <w:t>На закінчення 2023-2024</w:t>
      </w:r>
      <w:r w:rsidRPr="007B3FA8">
        <w:rPr>
          <w:rFonts w:ascii="Times New Roman" w:eastAsia="Times New Roman" w:hAnsi="Times New Roman" w:cs="Times New Roman"/>
          <w:color w:val="000000"/>
          <w:sz w:val="28"/>
          <w:szCs w:val="28"/>
          <w:lang w:val="uk-UA" w:eastAsia="ru-RU"/>
        </w:rPr>
        <w:t xml:space="preserve"> навчального року у початкових класах закладу освіти навчається </w:t>
      </w:r>
      <w:r w:rsidRPr="007B3FA8">
        <w:rPr>
          <w:rFonts w:ascii="Times New Roman" w:eastAsia="Times New Roman" w:hAnsi="Times New Roman" w:cs="Times New Roman"/>
          <w:sz w:val="28"/>
          <w:szCs w:val="28"/>
          <w:lang w:val="uk-UA" w:eastAsia="ru-RU"/>
        </w:rPr>
        <w:t>2</w:t>
      </w:r>
      <w:r w:rsidR="00D2554E">
        <w:rPr>
          <w:rFonts w:ascii="Times New Roman" w:eastAsia="Times New Roman" w:hAnsi="Times New Roman" w:cs="Times New Roman"/>
          <w:sz w:val="28"/>
          <w:szCs w:val="28"/>
          <w:lang w:val="uk-UA" w:eastAsia="ru-RU"/>
        </w:rPr>
        <w:t>5</w:t>
      </w:r>
      <w:r w:rsidRPr="007B3FA8">
        <w:rPr>
          <w:rFonts w:ascii="Times New Roman" w:eastAsia="Times New Roman" w:hAnsi="Times New Roman" w:cs="Times New Roman"/>
          <w:color w:val="000000"/>
          <w:sz w:val="28"/>
          <w:szCs w:val="28"/>
          <w:lang w:val="uk-UA" w:eastAsia="ru-RU"/>
        </w:rPr>
        <w:t xml:space="preserve">  учні</w:t>
      </w:r>
      <w:r w:rsidR="00D2554E">
        <w:rPr>
          <w:rFonts w:ascii="Times New Roman" w:eastAsia="Times New Roman" w:hAnsi="Times New Roman" w:cs="Times New Roman"/>
          <w:color w:val="000000"/>
          <w:sz w:val="28"/>
          <w:szCs w:val="28"/>
          <w:lang w:val="uk-UA" w:eastAsia="ru-RU"/>
        </w:rPr>
        <w:t>в</w:t>
      </w:r>
      <w:r w:rsidRPr="007B3FA8">
        <w:rPr>
          <w:rFonts w:ascii="Times New Roman" w:eastAsia="Times New Roman" w:hAnsi="Times New Roman" w:cs="Times New Roman"/>
          <w:color w:val="000000"/>
          <w:sz w:val="28"/>
          <w:szCs w:val="28"/>
          <w:lang w:val="uk-UA" w:eastAsia="ru-RU"/>
        </w:rPr>
        <w:t xml:space="preserve">,  у 5-9 класах – </w:t>
      </w:r>
      <w:r w:rsidR="00D2554E">
        <w:rPr>
          <w:rFonts w:ascii="Times New Roman" w:eastAsia="Times New Roman" w:hAnsi="Times New Roman" w:cs="Times New Roman"/>
          <w:sz w:val="28"/>
          <w:szCs w:val="28"/>
          <w:lang w:val="uk-UA" w:eastAsia="ru-RU"/>
        </w:rPr>
        <w:t>2</w:t>
      </w:r>
      <w:r w:rsidRPr="007B3FA8">
        <w:rPr>
          <w:rFonts w:ascii="Times New Roman" w:eastAsia="Times New Roman" w:hAnsi="Times New Roman" w:cs="Times New Roman"/>
          <w:sz w:val="28"/>
          <w:szCs w:val="28"/>
          <w:lang w:val="uk-UA" w:eastAsia="ru-RU"/>
        </w:rPr>
        <w:t>5</w:t>
      </w:r>
      <w:r w:rsidRPr="007B3FA8">
        <w:rPr>
          <w:rFonts w:ascii="Times New Roman" w:eastAsia="Times New Roman" w:hAnsi="Times New Roman" w:cs="Times New Roman"/>
          <w:color w:val="000000"/>
          <w:sz w:val="28"/>
          <w:szCs w:val="28"/>
          <w:lang w:val="uk-UA" w:eastAsia="ru-RU"/>
        </w:rPr>
        <w:t xml:space="preserve"> учнів.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lastRenderedPageBreak/>
        <w:t>Згідно з річним планом роб</w:t>
      </w:r>
      <w:r w:rsidR="00D2554E">
        <w:rPr>
          <w:rFonts w:ascii="Times New Roman" w:eastAsia="Times New Roman" w:hAnsi="Times New Roman" w:cs="Times New Roman"/>
          <w:color w:val="000000"/>
          <w:sz w:val="28"/>
          <w:szCs w:val="28"/>
          <w:lang w:val="uk-UA" w:eastAsia="ru-RU"/>
        </w:rPr>
        <w:t>оти  освітнього закладу  на 2023/2024</w:t>
      </w:r>
      <w:r w:rsidRPr="007B3FA8">
        <w:rPr>
          <w:rFonts w:ascii="Times New Roman" w:eastAsia="Times New Roman" w:hAnsi="Times New Roman" w:cs="Times New Roman"/>
          <w:color w:val="000000"/>
          <w:sz w:val="28"/>
          <w:szCs w:val="28"/>
          <w:lang w:val="uk-UA" w:eastAsia="ru-RU"/>
        </w:rPr>
        <w:t xml:space="preserve"> навчальний рік адміністрацією закладу було проведено аналіз досягнень</w:t>
      </w:r>
      <w:r w:rsidR="00D2554E">
        <w:rPr>
          <w:rFonts w:ascii="Times New Roman" w:eastAsia="Times New Roman" w:hAnsi="Times New Roman" w:cs="Times New Roman"/>
          <w:color w:val="000000"/>
          <w:sz w:val="28"/>
          <w:szCs w:val="28"/>
          <w:lang w:val="uk-UA" w:eastAsia="ru-RU"/>
        </w:rPr>
        <w:t xml:space="preserve"> учнів 1-4, 5-9-х класів за 2023/2024</w:t>
      </w:r>
      <w:r w:rsidRPr="007B3FA8">
        <w:rPr>
          <w:rFonts w:ascii="Times New Roman" w:eastAsia="Times New Roman" w:hAnsi="Times New Roman" w:cs="Times New Roman"/>
          <w:color w:val="000000"/>
          <w:sz w:val="28"/>
          <w:szCs w:val="28"/>
          <w:lang w:val="uk-UA" w:eastAsia="ru-RU"/>
        </w:rPr>
        <w:t xml:space="preserve"> навчальний рік.</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За підсумками а</w:t>
      </w:r>
      <w:r w:rsidR="00D2554E">
        <w:rPr>
          <w:rFonts w:ascii="Times New Roman" w:eastAsia="Times New Roman" w:hAnsi="Times New Roman" w:cs="Times New Roman"/>
          <w:color w:val="000000"/>
          <w:sz w:val="28"/>
          <w:szCs w:val="28"/>
          <w:lang w:val="uk-UA" w:eastAsia="ru-RU"/>
        </w:rPr>
        <w:t>налізу навчальних досягнень 2023/2024</w:t>
      </w:r>
      <w:r w:rsidRPr="007B3FA8">
        <w:rPr>
          <w:rFonts w:ascii="Times New Roman" w:eastAsia="Times New Roman" w:hAnsi="Times New Roman" w:cs="Times New Roman"/>
          <w:color w:val="000000"/>
          <w:sz w:val="28"/>
          <w:szCs w:val="28"/>
          <w:lang w:val="uk-UA" w:eastAsia="ru-RU"/>
        </w:rPr>
        <w:t xml:space="preserve"> навчального року із 5</w:t>
      </w:r>
      <w:r w:rsidR="00D2554E">
        <w:rPr>
          <w:rFonts w:ascii="Times New Roman" w:eastAsia="Times New Roman" w:hAnsi="Times New Roman" w:cs="Times New Roman"/>
          <w:color w:val="000000"/>
          <w:sz w:val="28"/>
          <w:szCs w:val="28"/>
          <w:lang w:val="uk-UA" w:eastAsia="ru-RU"/>
        </w:rPr>
        <w:t>0</w:t>
      </w:r>
      <w:r w:rsidRPr="007B3FA8">
        <w:rPr>
          <w:rFonts w:ascii="Times New Roman" w:eastAsia="Times New Roman" w:hAnsi="Times New Roman" w:cs="Times New Roman"/>
          <w:color w:val="000000"/>
          <w:sz w:val="28"/>
          <w:szCs w:val="28"/>
          <w:lang w:val="uk-UA" w:eastAsia="ru-RU"/>
        </w:rPr>
        <w:t xml:space="preserve">  учнів 1-9 класів:</w:t>
      </w:r>
    </w:p>
    <w:p w:rsidR="007B3FA8" w:rsidRPr="007B3FA8" w:rsidRDefault="00D2554E" w:rsidP="00761524">
      <w:pPr>
        <w:numPr>
          <w:ilvl w:val="0"/>
          <w:numId w:val="4"/>
        </w:numPr>
        <w:shd w:val="clear" w:color="auto" w:fill="FFFFFF"/>
        <w:spacing w:after="0" w:line="240" w:lineRule="auto"/>
        <w:ind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r w:rsidR="007B3FA8" w:rsidRPr="007B3FA8">
        <w:rPr>
          <w:rFonts w:ascii="Times New Roman" w:eastAsia="Times New Roman" w:hAnsi="Times New Roman" w:cs="Times New Roman"/>
          <w:sz w:val="28"/>
          <w:szCs w:val="28"/>
          <w:lang w:val="uk-UA"/>
        </w:rPr>
        <w:t xml:space="preserve"> </w:t>
      </w:r>
      <w:proofErr w:type="spellStart"/>
      <w:r w:rsidR="007B3FA8" w:rsidRPr="007B3FA8">
        <w:rPr>
          <w:rFonts w:ascii="Times New Roman" w:eastAsia="Times New Roman" w:hAnsi="Times New Roman" w:cs="Times New Roman"/>
          <w:sz w:val="28"/>
          <w:szCs w:val="28"/>
          <w:lang w:val="uk-UA"/>
        </w:rPr>
        <w:t>учні</w:t>
      </w:r>
      <w:r>
        <w:rPr>
          <w:rFonts w:ascii="Times New Roman" w:eastAsia="Times New Roman" w:hAnsi="Times New Roman" w:cs="Times New Roman"/>
          <w:sz w:val="28"/>
          <w:szCs w:val="28"/>
          <w:lang w:val="uk-UA"/>
        </w:rPr>
        <w:t>ву</w:t>
      </w:r>
      <w:proofErr w:type="spellEnd"/>
      <w:r w:rsidR="007B3FA8" w:rsidRPr="007B3FA8">
        <w:rPr>
          <w:rFonts w:ascii="Times New Roman" w:eastAsia="Times New Roman" w:hAnsi="Times New Roman" w:cs="Times New Roman"/>
          <w:sz w:val="28"/>
          <w:szCs w:val="28"/>
          <w:lang w:val="uk-UA"/>
        </w:rPr>
        <w:t xml:space="preserve"> 1-4  класів  оцінені вербально і оформлені свідоцтва досягнень;</w:t>
      </w:r>
    </w:p>
    <w:p w:rsidR="007B3FA8" w:rsidRPr="007B3FA8" w:rsidRDefault="00D2554E" w:rsidP="00761524">
      <w:pPr>
        <w:numPr>
          <w:ilvl w:val="0"/>
          <w:numId w:val="4"/>
        </w:numPr>
        <w:shd w:val="clear" w:color="auto" w:fill="FFFFFF"/>
        <w:spacing w:after="0" w:line="240" w:lineRule="auto"/>
        <w:ind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38</w:t>
      </w:r>
      <w:r w:rsidR="007B3FA8" w:rsidRPr="007B3FA8">
        <w:rPr>
          <w:rFonts w:ascii="Times New Roman" w:eastAsia="Times New Roman" w:hAnsi="Times New Roman" w:cs="Times New Roman"/>
          <w:sz w:val="28"/>
          <w:szCs w:val="28"/>
          <w:lang w:val="uk-UA"/>
        </w:rPr>
        <w:t xml:space="preserve"> учнів переведено  на наступний рік навчання;</w:t>
      </w:r>
    </w:p>
    <w:p w:rsidR="007B3FA8" w:rsidRPr="007B3FA8" w:rsidRDefault="007B3FA8" w:rsidP="00761524">
      <w:pPr>
        <w:numPr>
          <w:ilvl w:val="0"/>
          <w:numId w:val="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не атестованих учнів немає.</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Плідною роботою педагоги освітнього закладу добилися таких навчальних досягнень серед учнів 5-8  класів,  що один з їх вихованців  має знання на початковому рівні. </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Один учень у навчальному закладі навчається на початковому рівні. Цей показник викликає занепокоєння серед адміністрації та педагогічних працівників закладу. Дане питання розглядалося на нараді при директорові й на засіданнях методичних спі</w:t>
      </w:r>
      <w:r w:rsidR="00D2554E">
        <w:rPr>
          <w:rFonts w:ascii="Times New Roman" w:eastAsia="Times New Roman" w:hAnsi="Times New Roman" w:cs="Times New Roman"/>
          <w:sz w:val="28"/>
          <w:szCs w:val="28"/>
          <w:lang w:val="uk-UA" w:eastAsia="ru-RU"/>
        </w:rPr>
        <w:t>ль</w:t>
      </w:r>
      <w:r w:rsidRPr="007B3FA8">
        <w:rPr>
          <w:rFonts w:ascii="Times New Roman" w:eastAsia="Times New Roman" w:hAnsi="Times New Roman" w:cs="Times New Roman"/>
          <w:sz w:val="28"/>
          <w:szCs w:val="28"/>
          <w:lang w:val="uk-UA" w:eastAsia="ru-RU"/>
        </w:rPr>
        <w:t>нот, з’ясовувались причини слабкої успішності учня. Серед них були названі такі:</w:t>
      </w:r>
    </w:p>
    <w:p w:rsidR="007B3FA8" w:rsidRPr="007B3FA8" w:rsidRDefault="007B3FA8" w:rsidP="00761524">
      <w:pPr>
        <w:numPr>
          <w:ilvl w:val="0"/>
          <w:numId w:val="6"/>
        </w:num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w:t>
      </w:r>
      <w:r w:rsidR="00D2554E">
        <w:rPr>
          <w:rFonts w:ascii="Times New Roman" w:eastAsia="Times New Roman" w:hAnsi="Times New Roman" w:cs="Times New Roman"/>
          <w:sz w:val="28"/>
          <w:szCs w:val="28"/>
          <w:lang w:val="uk-UA" w:eastAsia="ru-RU"/>
        </w:rPr>
        <w:t xml:space="preserve">ідсутня система роботи із </w:t>
      </w:r>
      <w:proofErr w:type="spellStart"/>
      <w:r w:rsidR="00D2554E">
        <w:rPr>
          <w:rFonts w:ascii="Times New Roman" w:eastAsia="Times New Roman" w:hAnsi="Times New Roman" w:cs="Times New Roman"/>
          <w:sz w:val="28"/>
          <w:szCs w:val="28"/>
          <w:lang w:val="uk-UA" w:eastAsia="ru-RU"/>
        </w:rPr>
        <w:t>слабо</w:t>
      </w:r>
      <w:r w:rsidRPr="007B3FA8">
        <w:rPr>
          <w:rFonts w:ascii="Times New Roman" w:eastAsia="Times New Roman" w:hAnsi="Times New Roman" w:cs="Times New Roman"/>
          <w:sz w:val="28"/>
          <w:szCs w:val="28"/>
          <w:lang w:val="uk-UA" w:eastAsia="ru-RU"/>
        </w:rPr>
        <w:t>встигаючим</w:t>
      </w:r>
      <w:proofErr w:type="spellEnd"/>
      <w:r w:rsidRPr="007B3FA8">
        <w:rPr>
          <w:rFonts w:ascii="Times New Roman" w:eastAsia="Times New Roman" w:hAnsi="Times New Roman" w:cs="Times New Roman"/>
          <w:sz w:val="28"/>
          <w:szCs w:val="28"/>
          <w:lang w:val="uk-UA" w:eastAsia="ru-RU"/>
        </w:rPr>
        <w:t xml:space="preserve"> учнем , в тому числі які пропускають заняття через хворобу,</w:t>
      </w:r>
    </w:p>
    <w:p w:rsidR="007B3FA8" w:rsidRPr="007B3FA8" w:rsidRDefault="007B3FA8" w:rsidP="00761524">
      <w:pPr>
        <w:numPr>
          <w:ilvl w:val="0"/>
          <w:numId w:val="6"/>
        </w:num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недостатній зв’язок учителів із батьками.</w:t>
      </w:r>
    </w:p>
    <w:p w:rsidR="007B3FA8" w:rsidRPr="007B3FA8" w:rsidRDefault="00D2554E" w:rsidP="007615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2023/2024</w:t>
      </w:r>
      <w:r w:rsidR="007B3FA8" w:rsidRPr="007B3FA8">
        <w:rPr>
          <w:rFonts w:ascii="Times New Roman" w:eastAsia="Times New Roman" w:hAnsi="Times New Roman" w:cs="Times New Roman"/>
          <w:sz w:val="28"/>
          <w:szCs w:val="28"/>
          <w:lang w:val="uk-UA" w:eastAsia="ru-RU"/>
        </w:rPr>
        <w:t xml:space="preserve"> навчальному році проведено комплекс заходів щодо роботи з учнями вибору курсів за вибором: </w:t>
      </w:r>
    </w:p>
    <w:p w:rsidR="007B3FA8" w:rsidRPr="007B3FA8" w:rsidRDefault="007B3FA8" w:rsidP="00761524">
      <w:pPr>
        <w:numPr>
          <w:ilvl w:val="0"/>
          <w:numId w:val="7"/>
        </w:numPr>
        <w:spacing w:after="0" w:line="240" w:lineRule="auto"/>
        <w:ind w:firstLine="567"/>
        <w:contextualSpacing/>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робота класних керівників (діагностика) з виявлення нахилів підлітків;</w:t>
      </w:r>
    </w:p>
    <w:p w:rsidR="007B3FA8" w:rsidRPr="007B3FA8" w:rsidRDefault="007B3FA8" w:rsidP="00761524">
      <w:pPr>
        <w:numPr>
          <w:ilvl w:val="0"/>
          <w:numId w:val="7"/>
        </w:numPr>
        <w:spacing w:after="0" w:line="240" w:lineRule="auto"/>
        <w:ind w:firstLine="567"/>
        <w:contextualSpacing/>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вироблення шкільними методичними спільнотами щодо планування, факультативів курсів за вибором ;</w:t>
      </w:r>
    </w:p>
    <w:p w:rsidR="007B3FA8" w:rsidRPr="007B3FA8" w:rsidRDefault="007B3FA8" w:rsidP="00761524">
      <w:pPr>
        <w:numPr>
          <w:ilvl w:val="0"/>
          <w:numId w:val="7"/>
        </w:numPr>
        <w:spacing w:after="0" w:line="240" w:lineRule="auto"/>
        <w:ind w:firstLine="567"/>
        <w:contextualSpacing/>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батьківські збори 7, 8, 9 класів за участю директора, класних керівників, батьків (дистанційно).</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b/>
          <w:spacing w:val="-5"/>
          <w:sz w:val="28"/>
          <w:szCs w:val="28"/>
          <w:bdr w:val="none" w:sz="0" w:space="0" w:color="auto" w:frame="1"/>
          <w:lang w:val="uk-UA" w:eastAsia="ru-RU"/>
        </w:rPr>
      </w:pPr>
      <w:r w:rsidRPr="007B3FA8">
        <w:rPr>
          <w:rFonts w:ascii="Times New Roman" w:eastAsia="Times New Roman" w:hAnsi="Times New Roman" w:cs="Times New Roman"/>
          <w:b/>
          <w:spacing w:val="-5"/>
          <w:sz w:val="28"/>
          <w:szCs w:val="28"/>
          <w:bdr w:val="none" w:sz="0" w:space="0" w:color="auto" w:frame="1"/>
          <w:lang w:val="uk-UA" w:eastAsia="ru-RU"/>
        </w:rPr>
        <w:t>Мережа класів</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 xml:space="preserve">Адміністрацією  та педагогічним колективом </w:t>
      </w:r>
      <w:proofErr w:type="spellStart"/>
      <w:r w:rsidRPr="007B3FA8">
        <w:rPr>
          <w:rFonts w:ascii="Times New Roman" w:eastAsia="Times New Roman" w:hAnsi="Times New Roman" w:cs="Times New Roman"/>
          <w:sz w:val="28"/>
          <w:szCs w:val="28"/>
          <w:bdr w:val="none" w:sz="0" w:space="0" w:color="auto" w:frame="1"/>
          <w:lang w:val="uk-UA" w:eastAsia="ru-RU"/>
        </w:rPr>
        <w:t>Доброводівської</w:t>
      </w:r>
      <w:proofErr w:type="spellEnd"/>
      <w:r w:rsidRPr="007B3FA8">
        <w:rPr>
          <w:rFonts w:ascii="Times New Roman" w:eastAsia="Times New Roman" w:hAnsi="Times New Roman" w:cs="Times New Roman"/>
          <w:sz w:val="28"/>
          <w:szCs w:val="28"/>
          <w:bdr w:val="none" w:sz="0" w:space="0" w:color="auto" w:frame="1"/>
          <w:lang w:val="uk-UA" w:eastAsia="ru-RU"/>
        </w:rPr>
        <w:t xml:space="preserve"> гімназії проведено певну роботу щодо збереження й розвитку  шкільної  мережі.</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pacing w:val="-5"/>
          <w:sz w:val="28"/>
          <w:szCs w:val="28"/>
          <w:bdr w:val="none" w:sz="0" w:space="0" w:color="auto" w:frame="1"/>
          <w:lang w:val="uk-UA" w:eastAsia="ru-RU"/>
        </w:rPr>
      </w:pPr>
    </w:p>
    <w:tbl>
      <w:tblPr>
        <w:tblStyle w:val="61"/>
        <w:tblW w:w="8565" w:type="dxa"/>
        <w:jc w:val="center"/>
        <w:tblLook w:val="04A0" w:firstRow="1" w:lastRow="0" w:firstColumn="1" w:lastColumn="0" w:noHBand="0" w:noVBand="1"/>
      </w:tblPr>
      <w:tblGrid>
        <w:gridCol w:w="4399"/>
        <w:gridCol w:w="2105"/>
        <w:gridCol w:w="2061"/>
      </w:tblGrid>
      <w:tr w:rsidR="007B3FA8" w:rsidRPr="007B3FA8" w:rsidTr="00D14E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rsidR="007B3FA8" w:rsidRPr="007B3FA8" w:rsidRDefault="007B3FA8" w:rsidP="00761524">
            <w:pPr>
              <w:ind w:firstLine="567"/>
              <w:jc w:val="both"/>
              <w:rPr>
                <w:sz w:val="28"/>
                <w:szCs w:val="28"/>
                <w:lang w:eastAsia="ru-RU"/>
              </w:rPr>
            </w:pPr>
            <w:r w:rsidRPr="007B3FA8">
              <w:rPr>
                <w:sz w:val="28"/>
                <w:szCs w:val="28"/>
                <w:bdr w:val="none" w:sz="0" w:space="0" w:color="auto" w:frame="1"/>
                <w:lang w:eastAsia="ru-RU"/>
              </w:rPr>
              <w:t>Структура контингенту</w:t>
            </w:r>
          </w:p>
        </w:tc>
        <w:tc>
          <w:tcPr>
            <w:tcW w:w="4166" w:type="dxa"/>
            <w:gridSpan w:val="2"/>
            <w:tcBorders>
              <w:top w:val="single" w:sz="4" w:space="0" w:color="666666"/>
              <w:left w:val="single" w:sz="4" w:space="0" w:color="666666"/>
              <w:right w:val="single" w:sz="4" w:space="0" w:color="666666"/>
            </w:tcBorders>
            <w:hideMark/>
          </w:tcPr>
          <w:p w:rsidR="007B3FA8" w:rsidRPr="007B3FA8" w:rsidRDefault="007B3FA8" w:rsidP="00761524">
            <w:pPr>
              <w:ind w:firstLine="567"/>
              <w:jc w:val="both"/>
              <w:cnfStyle w:val="100000000000" w:firstRow="1" w:lastRow="0" w:firstColumn="0" w:lastColumn="0" w:oddVBand="0" w:evenVBand="0" w:oddHBand="0" w:evenHBand="0" w:firstRowFirstColumn="0" w:firstRowLastColumn="0" w:lastRowFirstColumn="0" w:lastRowLastColumn="0"/>
              <w:rPr>
                <w:sz w:val="28"/>
                <w:szCs w:val="28"/>
                <w:lang w:eastAsia="ru-RU"/>
              </w:rPr>
            </w:pPr>
            <w:r w:rsidRPr="007B3FA8">
              <w:rPr>
                <w:sz w:val="28"/>
                <w:szCs w:val="28"/>
                <w:bdr w:val="none" w:sz="0" w:space="0" w:color="auto" w:frame="1"/>
                <w:lang w:eastAsia="ru-RU"/>
              </w:rPr>
              <w:t>Навчальний рік</w:t>
            </w:r>
          </w:p>
        </w:tc>
      </w:tr>
      <w:tr w:rsidR="007B3FA8" w:rsidRPr="007B3FA8" w:rsidTr="00D14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7B3FA8" w:rsidRPr="007B3FA8" w:rsidRDefault="007B3FA8" w:rsidP="00761524">
            <w:pPr>
              <w:ind w:firstLine="567"/>
              <w:jc w:val="both"/>
              <w:rPr>
                <w:sz w:val="28"/>
                <w:szCs w:val="28"/>
                <w:lang w:eastAsia="ru-RU"/>
              </w:rPr>
            </w:pPr>
          </w:p>
        </w:tc>
        <w:tc>
          <w:tcPr>
            <w:tcW w:w="2105"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bdr w:val="none" w:sz="0" w:space="0" w:color="auto" w:frame="1"/>
                <w:lang w:eastAsia="ru-RU"/>
              </w:rPr>
              <w:t>Поточний</w:t>
            </w:r>
          </w:p>
        </w:tc>
        <w:tc>
          <w:tcPr>
            <w:tcW w:w="2061"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bdr w:val="none" w:sz="0" w:space="0" w:color="auto" w:frame="1"/>
                <w:lang w:eastAsia="ru-RU"/>
              </w:rPr>
              <w:t>Попередній</w:t>
            </w:r>
          </w:p>
        </w:tc>
      </w:tr>
      <w:tr w:rsidR="007B3FA8" w:rsidRPr="007B3FA8" w:rsidTr="00D14EFF">
        <w:trPr>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rPr>
                <w:sz w:val="28"/>
                <w:szCs w:val="28"/>
                <w:lang w:eastAsia="ru-RU"/>
              </w:rPr>
            </w:pPr>
            <w:r w:rsidRPr="007B3FA8">
              <w:rPr>
                <w:sz w:val="28"/>
                <w:szCs w:val="28"/>
                <w:bdr w:val="none" w:sz="0" w:space="0" w:color="auto" w:frame="1"/>
                <w:lang w:eastAsia="ru-RU"/>
              </w:rPr>
              <w:t>Кількість учнів</w:t>
            </w:r>
          </w:p>
        </w:tc>
        <w:tc>
          <w:tcPr>
            <w:tcW w:w="2105" w:type="dxa"/>
            <w:tcBorders>
              <w:top w:val="single" w:sz="4" w:space="0" w:color="666666"/>
              <w:left w:val="single" w:sz="4" w:space="0" w:color="666666"/>
              <w:bottom w:val="single" w:sz="4" w:space="0" w:color="666666"/>
              <w:right w:val="single" w:sz="4" w:space="0" w:color="666666"/>
            </w:tcBorders>
          </w:tcPr>
          <w:p w:rsidR="007B3FA8" w:rsidRPr="007B3FA8" w:rsidRDefault="00A612FC" w:rsidP="00761524">
            <w:pPr>
              <w:ind w:firstLine="567"/>
              <w:jc w:val="both"/>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50</w:t>
            </w:r>
          </w:p>
        </w:tc>
        <w:tc>
          <w:tcPr>
            <w:tcW w:w="2061" w:type="dxa"/>
            <w:tcBorders>
              <w:top w:val="single" w:sz="4" w:space="0" w:color="666666"/>
              <w:left w:val="single" w:sz="4" w:space="0" w:color="666666"/>
              <w:bottom w:val="single" w:sz="4" w:space="0" w:color="666666"/>
              <w:right w:val="single" w:sz="4" w:space="0" w:color="666666"/>
            </w:tcBorders>
          </w:tcPr>
          <w:p w:rsidR="007B3FA8" w:rsidRPr="007B3FA8" w:rsidRDefault="007B3FA8" w:rsidP="00761524">
            <w:pPr>
              <w:ind w:firstLine="567"/>
              <w:jc w:val="both"/>
              <w:cnfStyle w:val="000000000000" w:firstRow="0" w:lastRow="0" w:firstColumn="0" w:lastColumn="0" w:oddVBand="0" w:evenVBand="0" w:oddHBand="0" w:evenHBand="0" w:firstRowFirstColumn="0" w:firstRowLastColumn="0" w:lastRowFirstColumn="0" w:lastRowLastColumn="0"/>
              <w:rPr>
                <w:sz w:val="28"/>
                <w:szCs w:val="28"/>
                <w:lang w:eastAsia="ru-RU"/>
              </w:rPr>
            </w:pPr>
            <w:r w:rsidRPr="007B3FA8">
              <w:rPr>
                <w:sz w:val="28"/>
                <w:szCs w:val="28"/>
                <w:lang w:eastAsia="ru-RU"/>
              </w:rPr>
              <w:t>55</w:t>
            </w:r>
          </w:p>
        </w:tc>
      </w:tr>
      <w:tr w:rsidR="007B3FA8" w:rsidRPr="007B3FA8" w:rsidTr="00D14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rPr>
                <w:sz w:val="28"/>
                <w:szCs w:val="28"/>
                <w:lang w:eastAsia="ru-RU"/>
              </w:rPr>
            </w:pPr>
            <w:r w:rsidRPr="007B3FA8">
              <w:rPr>
                <w:sz w:val="28"/>
                <w:szCs w:val="28"/>
                <w:bdr w:val="none" w:sz="0" w:space="0" w:color="auto" w:frame="1"/>
                <w:lang w:eastAsia="ru-RU"/>
              </w:rPr>
              <w:t>Загальна кількість класів:</w:t>
            </w:r>
          </w:p>
        </w:tc>
        <w:tc>
          <w:tcPr>
            <w:tcW w:w="2105" w:type="dxa"/>
            <w:tcBorders>
              <w:top w:val="single" w:sz="4" w:space="0" w:color="666666"/>
              <w:left w:val="single" w:sz="4" w:space="0" w:color="666666"/>
              <w:bottom w:val="single" w:sz="4" w:space="0" w:color="666666"/>
              <w:right w:val="single" w:sz="4" w:space="0" w:color="666666"/>
            </w:tcBorders>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lang w:eastAsia="ru-RU"/>
              </w:rPr>
              <w:t>7</w:t>
            </w:r>
          </w:p>
        </w:tc>
        <w:tc>
          <w:tcPr>
            <w:tcW w:w="2061" w:type="dxa"/>
            <w:tcBorders>
              <w:top w:val="single" w:sz="4" w:space="0" w:color="666666"/>
              <w:left w:val="single" w:sz="4" w:space="0" w:color="666666"/>
              <w:bottom w:val="single" w:sz="4" w:space="0" w:color="666666"/>
              <w:right w:val="single" w:sz="4" w:space="0" w:color="666666"/>
            </w:tcBorders>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lang w:eastAsia="ru-RU"/>
              </w:rPr>
              <w:t>7</w:t>
            </w:r>
          </w:p>
        </w:tc>
      </w:tr>
    </w:tbl>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Сере</w:t>
      </w:r>
      <w:r w:rsidR="00A612FC">
        <w:rPr>
          <w:rFonts w:ascii="Times New Roman" w:eastAsia="Times New Roman" w:hAnsi="Times New Roman" w:cs="Times New Roman"/>
          <w:sz w:val="28"/>
          <w:szCs w:val="28"/>
          <w:bdr w:val="none" w:sz="0" w:space="0" w:color="auto" w:frame="1"/>
          <w:lang w:val="uk-UA" w:eastAsia="ru-RU"/>
        </w:rPr>
        <w:t>дня наповнюваність класів у 2023-2024</w:t>
      </w:r>
      <w:r w:rsidRPr="007B3FA8">
        <w:rPr>
          <w:rFonts w:ascii="Times New Roman" w:eastAsia="Times New Roman" w:hAnsi="Times New Roman" w:cs="Times New Roman"/>
          <w:sz w:val="28"/>
          <w:szCs w:val="28"/>
          <w:bdr w:val="none" w:sz="0" w:space="0" w:color="auto" w:frame="1"/>
          <w:lang w:val="uk-UA" w:eastAsia="ru-RU"/>
        </w:rPr>
        <w:t xml:space="preserve"> навчальному році становить 7 учнів. Основними заходами зі збереження </w:t>
      </w:r>
      <w:r w:rsidR="00A612FC">
        <w:rPr>
          <w:rFonts w:ascii="Times New Roman" w:eastAsia="Times New Roman" w:hAnsi="Times New Roman" w:cs="Times New Roman"/>
          <w:sz w:val="28"/>
          <w:szCs w:val="28"/>
          <w:bdr w:val="none" w:sz="0" w:space="0" w:color="auto" w:frame="1"/>
          <w:lang w:val="uk-UA" w:eastAsia="ru-RU"/>
        </w:rPr>
        <w:t>контингенту учнів у 2023/2024</w:t>
      </w:r>
      <w:r w:rsidRPr="007B3FA8">
        <w:rPr>
          <w:rFonts w:ascii="Times New Roman" w:eastAsia="Times New Roman" w:hAnsi="Times New Roman" w:cs="Times New Roman"/>
          <w:sz w:val="28"/>
          <w:szCs w:val="28"/>
          <w:bdr w:val="none" w:sz="0" w:space="0" w:color="auto" w:frame="1"/>
          <w:lang w:val="uk-UA" w:eastAsia="ru-RU"/>
        </w:rPr>
        <w:t xml:space="preserve"> навчальному році були:</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lastRenderedPageBreak/>
        <w:t>організація обліку дітей та підлітків  на території обслуговування;</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спільна робота з ДНЗ;</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контроль відвідування учнями навчальних занять;</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індивідуальна робота з учнями та батьками;</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bdr w:val="none" w:sz="0" w:space="0" w:color="auto" w:frame="1"/>
          <w:lang w:val="uk-UA" w:eastAsia="ru-RU"/>
        </w:rPr>
        <w:t>надання закладом якісної освіти.</w:t>
      </w:r>
    </w:p>
    <w:p w:rsidR="007B3FA8" w:rsidRPr="007B3FA8" w:rsidRDefault="007B3FA8" w:rsidP="00761524">
      <w:pPr>
        <w:spacing w:after="0" w:line="240" w:lineRule="auto"/>
        <w:ind w:firstLine="567"/>
        <w:contextualSpacing/>
        <w:jc w:val="both"/>
        <w:textAlignment w:val="baseline"/>
        <w:rPr>
          <w:rFonts w:ascii="Times New Roman" w:eastAsia="Times New Roman" w:hAnsi="Times New Roman" w:cs="Times New Roman"/>
          <w:b/>
          <w:spacing w:val="-5"/>
          <w:sz w:val="28"/>
          <w:szCs w:val="28"/>
          <w:lang w:val="uk-UA" w:eastAsia="ru-RU"/>
        </w:rPr>
      </w:pPr>
      <w:r w:rsidRPr="007B3FA8">
        <w:rPr>
          <w:rFonts w:ascii="Times New Roman" w:eastAsia="Times New Roman" w:hAnsi="Times New Roman" w:cs="Times New Roman"/>
          <w:b/>
          <w:spacing w:val="-5"/>
          <w:sz w:val="28"/>
          <w:szCs w:val="28"/>
          <w:bdr w:val="none" w:sz="0" w:space="0" w:color="auto" w:frame="1"/>
          <w:lang w:val="uk-UA" w:eastAsia="ru-RU"/>
        </w:rPr>
        <w:t>Аналіз руху учнів</w:t>
      </w:r>
    </w:p>
    <w:tbl>
      <w:tblPr>
        <w:tblStyle w:val="61"/>
        <w:tblW w:w="8565" w:type="dxa"/>
        <w:jc w:val="center"/>
        <w:tblLook w:val="04A0" w:firstRow="1" w:lastRow="0" w:firstColumn="1" w:lastColumn="0" w:noHBand="0" w:noVBand="1"/>
      </w:tblPr>
      <w:tblGrid>
        <w:gridCol w:w="2135"/>
        <w:gridCol w:w="1966"/>
        <w:gridCol w:w="2272"/>
        <w:gridCol w:w="2192"/>
      </w:tblGrid>
      <w:tr w:rsidR="007B3FA8" w:rsidRPr="007B3FA8" w:rsidTr="00D14E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right w:val="single" w:sz="4" w:space="0" w:color="666666"/>
            </w:tcBorders>
            <w:shd w:val="clear" w:color="auto" w:fill="FFF2CC"/>
            <w:hideMark/>
          </w:tcPr>
          <w:p w:rsidR="007B3FA8" w:rsidRPr="007B3FA8" w:rsidRDefault="00A612FC" w:rsidP="00761524">
            <w:pPr>
              <w:ind w:firstLine="567"/>
              <w:jc w:val="center"/>
              <w:rPr>
                <w:sz w:val="28"/>
                <w:szCs w:val="28"/>
                <w:lang w:eastAsia="ru-RU"/>
              </w:rPr>
            </w:pPr>
            <w:r>
              <w:rPr>
                <w:sz w:val="28"/>
                <w:szCs w:val="28"/>
                <w:bdr w:val="none" w:sz="0" w:space="0" w:color="auto" w:frame="1"/>
                <w:lang w:eastAsia="ru-RU"/>
              </w:rPr>
              <w:t>Учнів на початок 2023/2024</w:t>
            </w:r>
            <w:r w:rsidR="007B3FA8" w:rsidRPr="007B3FA8">
              <w:rPr>
                <w:sz w:val="28"/>
                <w:szCs w:val="28"/>
                <w:bdr w:val="none" w:sz="0" w:space="0" w:color="auto" w:frame="1"/>
                <w:lang w:eastAsia="ru-RU"/>
              </w:rPr>
              <w:t xml:space="preserve"> н. р.</w:t>
            </w:r>
          </w:p>
        </w:tc>
        <w:tc>
          <w:tcPr>
            <w:tcW w:w="2235" w:type="dxa"/>
            <w:tcBorders>
              <w:top w:val="single" w:sz="4" w:space="0" w:color="666666"/>
              <w:left w:val="single" w:sz="4" w:space="0" w:color="666666"/>
              <w:right w:val="single" w:sz="4" w:space="0" w:color="666666"/>
            </w:tcBorders>
            <w:shd w:val="clear" w:color="auto" w:fill="FFF2CC"/>
            <w:hideMark/>
          </w:tcPr>
          <w:p w:rsidR="007B3FA8" w:rsidRPr="007B3FA8" w:rsidRDefault="007B3FA8" w:rsidP="00761524">
            <w:pPr>
              <w:ind w:firstLine="567"/>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7B3FA8">
              <w:rPr>
                <w:sz w:val="28"/>
                <w:szCs w:val="28"/>
                <w:bdr w:val="none" w:sz="0" w:space="0" w:color="auto" w:frame="1"/>
                <w:lang w:eastAsia="ru-RU"/>
              </w:rPr>
              <w:t>Вибуло</w:t>
            </w:r>
          </w:p>
        </w:tc>
        <w:tc>
          <w:tcPr>
            <w:tcW w:w="2580" w:type="dxa"/>
            <w:tcBorders>
              <w:top w:val="single" w:sz="4" w:space="0" w:color="666666"/>
              <w:left w:val="single" w:sz="4" w:space="0" w:color="666666"/>
              <w:right w:val="single" w:sz="4" w:space="0" w:color="666666"/>
            </w:tcBorders>
            <w:shd w:val="clear" w:color="auto" w:fill="FFF2CC"/>
            <w:hideMark/>
          </w:tcPr>
          <w:p w:rsidR="007B3FA8" w:rsidRPr="007B3FA8" w:rsidRDefault="007B3FA8" w:rsidP="00761524">
            <w:pPr>
              <w:ind w:firstLine="567"/>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7B3FA8">
              <w:rPr>
                <w:sz w:val="28"/>
                <w:szCs w:val="28"/>
                <w:bdr w:val="none" w:sz="0" w:space="0" w:color="auto" w:frame="1"/>
                <w:lang w:eastAsia="ru-RU"/>
              </w:rPr>
              <w:t>Прибуло</w:t>
            </w:r>
          </w:p>
        </w:tc>
        <w:tc>
          <w:tcPr>
            <w:tcW w:w="2370" w:type="dxa"/>
            <w:tcBorders>
              <w:top w:val="single" w:sz="4" w:space="0" w:color="666666"/>
              <w:left w:val="single" w:sz="4" w:space="0" w:color="666666"/>
              <w:right w:val="single" w:sz="4" w:space="0" w:color="666666"/>
            </w:tcBorders>
            <w:shd w:val="clear" w:color="auto" w:fill="FFF2CC"/>
            <w:hideMark/>
          </w:tcPr>
          <w:p w:rsidR="007B3FA8" w:rsidRPr="007B3FA8" w:rsidRDefault="00A612FC" w:rsidP="00761524">
            <w:pPr>
              <w:ind w:firstLine="567"/>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Pr>
                <w:sz w:val="28"/>
                <w:szCs w:val="28"/>
                <w:bdr w:val="none" w:sz="0" w:space="0" w:color="auto" w:frame="1"/>
                <w:lang w:eastAsia="ru-RU"/>
              </w:rPr>
              <w:t>Учнів на кінець 2023/2024</w:t>
            </w:r>
            <w:r w:rsidR="007B3FA8" w:rsidRPr="007B3FA8">
              <w:rPr>
                <w:sz w:val="28"/>
                <w:szCs w:val="28"/>
                <w:bdr w:val="none" w:sz="0" w:space="0" w:color="auto" w:frame="1"/>
                <w:lang w:eastAsia="ru-RU"/>
              </w:rPr>
              <w:t>н. р.</w:t>
            </w:r>
          </w:p>
        </w:tc>
      </w:tr>
      <w:tr w:rsidR="007B3FA8" w:rsidRPr="007B3FA8" w:rsidTr="00D14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bottom w:val="single" w:sz="4" w:space="0" w:color="666666"/>
              <w:right w:val="single" w:sz="4" w:space="0" w:color="666666"/>
            </w:tcBorders>
          </w:tcPr>
          <w:p w:rsidR="007B3FA8" w:rsidRPr="007B3FA8" w:rsidRDefault="00A612FC" w:rsidP="00761524">
            <w:pPr>
              <w:ind w:firstLine="567"/>
              <w:jc w:val="both"/>
              <w:rPr>
                <w:sz w:val="28"/>
                <w:szCs w:val="28"/>
                <w:lang w:eastAsia="ru-RU"/>
              </w:rPr>
            </w:pPr>
            <w:r>
              <w:rPr>
                <w:sz w:val="28"/>
                <w:szCs w:val="28"/>
                <w:lang w:eastAsia="ru-RU"/>
              </w:rPr>
              <w:t>50</w:t>
            </w:r>
          </w:p>
        </w:tc>
        <w:tc>
          <w:tcPr>
            <w:tcW w:w="2235" w:type="dxa"/>
            <w:tcBorders>
              <w:top w:val="single" w:sz="4" w:space="0" w:color="666666"/>
              <w:left w:val="single" w:sz="4" w:space="0" w:color="666666"/>
              <w:bottom w:val="single" w:sz="4" w:space="0" w:color="666666"/>
              <w:right w:val="single" w:sz="4" w:space="0" w:color="666666"/>
            </w:tcBorders>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lang w:eastAsia="ru-RU"/>
              </w:rPr>
              <w:t>0</w:t>
            </w:r>
          </w:p>
        </w:tc>
        <w:tc>
          <w:tcPr>
            <w:tcW w:w="2580" w:type="dxa"/>
            <w:tcBorders>
              <w:top w:val="single" w:sz="4" w:space="0" w:color="666666"/>
              <w:left w:val="single" w:sz="4" w:space="0" w:color="666666"/>
              <w:bottom w:val="single" w:sz="4" w:space="0" w:color="666666"/>
              <w:right w:val="single" w:sz="4" w:space="0" w:color="666666"/>
            </w:tcBorders>
          </w:tcPr>
          <w:p w:rsidR="007B3FA8" w:rsidRPr="007B3FA8" w:rsidRDefault="00A612FC"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0</w:t>
            </w:r>
          </w:p>
        </w:tc>
        <w:tc>
          <w:tcPr>
            <w:tcW w:w="2370" w:type="dxa"/>
            <w:tcBorders>
              <w:top w:val="single" w:sz="4" w:space="0" w:color="666666"/>
              <w:left w:val="single" w:sz="4" w:space="0" w:color="666666"/>
              <w:bottom w:val="single" w:sz="4" w:space="0" w:color="666666"/>
              <w:right w:val="single" w:sz="4" w:space="0" w:color="666666"/>
            </w:tcBorders>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lang w:eastAsia="ru-RU"/>
              </w:rPr>
              <w:t>5</w:t>
            </w:r>
            <w:r w:rsidR="00A612FC">
              <w:rPr>
                <w:sz w:val="28"/>
                <w:szCs w:val="28"/>
                <w:lang w:eastAsia="ru-RU"/>
              </w:rPr>
              <w:t>0</w:t>
            </w:r>
          </w:p>
        </w:tc>
      </w:tr>
    </w:tbl>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Аналіз причин руху учнів свідчить, що вони зумовлені зміною місця проживання родини або пов’язані з переїздами.</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b/>
          <w:bCs/>
          <w:sz w:val="28"/>
          <w:szCs w:val="28"/>
          <w:u w:val="single"/>
          <w:lang w:val="uk-UA" w:eastAsia="uk-UA"/>
        </w:rPr>
      </w:pP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u w:val="single"/>
          <w:lang w:val="uk-UA" w:eastAsia="uk-UA"/>
        </w:rPr>
        <w:t>Робота з обдарованою молоддю</w:t>
      </w:r>
    </w:p>
    <w:p w:rsidR="007B3FA8" w:rsidRPr="007B3FA8" w:rsidRDefault="00A612FC"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2023-2024</w:t>
      </w:r>
      <w:r w:rsidR="007B3FA8" w:rsidRPr="007B3FA8">
        <w:rPr>
          <w:rFonts w:ascii="Times New Roman" w:eastAsia="Times New Roman" w:hAnsi="Times New Roman" w:cs="Times New Roman"/>
          <w:sz w:val="28"/>
          <w:szCs w:val="28"/>
          <w:lang w:val="uk-UA"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Ефективною формою роботи для реалізації, утвердження своїх здібностей є предметні олімпіади та конкурси.</w:t>
      </w:r>
    </w:p>
    <w:p w:rsidR="00A612FC"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У І етапі Всеукраїнських предметних олімпіад узяли участь 12 учасників 6-9-х класів, у ІІ етапі – </w:t>
      </w:r>
      <w:r w:rsidR="00A612FC">
        <w:rPr>
          <w:rFonts w:ascii="Times New Roman" w:eastAsia="Times New Roman" w:hAnsi="Times New Roman" w:cs="Times New Roman"/>
          <w:sz w:val="28"/>
          <w:szCs w:val="28"/>
          <w:lang w:val="uk-UA" w:eastAsia="uk-UA"/>
        </w:rPr>
        <w:t>10 учнів. Кількість призових місць у 2023-2024</w:t>
      </w:r>
      <w:r w:rsidRPr="007B3FA8">
        <w:rPr>
          <w:rFonts w:ascii="Times New Roman" w:eastAsia="Times New Roman" w:hAnsi="Times New Roman" w:cs="Times New Roman"/>
          <w:sz w:val="28"/>
          <w:szCs w:val="28"/>
          <w:lang w:val="uk-UA" w:eastAsia="uk-UA"/>
        </w:rPr>
        <w:t xml:space="preserve"> н. р. </w:t>
      </w:r>
      <w:r w:rsidR="00A612FC">
        <w:rPr>
          <w:rFonts w:ascii="Times New Roman" w:eastAsia="Times New Roman" w:hAnsi="Times New Roman" w:cs="Times New Roman"/>
          <w:sz w:val="28"/>
          <w:szCs w:val="28"/>
          <w:lang w:val="uk-UA" w:eastAsia="uk-UA"/>
        </w:rPr>
        <w:t>-  І місце з   хімії  у    7 класі(Маркович О.Р.);</w:t>
      </w:r>
    </w:p>
    <w:p w:rsidR="007B3FA8" w:rsidRPr="007B3FA8" w:rsidRDefault="00A612FC"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ІІ місце з фізики, математики, української   мови, 7 клас ( Маркович О.Р.)</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Calibri" w:hAnsi="Times New Roman" w:cs="Times New Roman"/>
          <w:sz w:val="28"/>
          <w:szCs w:val="28"/>
          <w:lang w:val="uk-UA" w:eastAsia="ru-RU"/>
        </w:rPr>
        <w:t>У закладі значна увага приділяється національно-патріотичному вихованню підростаючого покоління, розвитку  творчої особистості кожного учня.</w:t>
      </w:r>
      <w:r w:rsidRPr="007B3FA8">
        <w:rPr>
          <w:rFonts w:ascii="Times New Roman" w:eastAsia="Times New Roman" w:hAnsi="Times New Roman" w:cs="Times New Roman"/>
          <w:sz w:val="28"/>
          <w:szCs w:val="28"/>
          <w:lang w:val="uk-UA" w:eastAsia="uk-UA"/>
        </w:rPr>
        <w:t xml:space="preserve">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28 учнів школи брали участь у Міжнародній грі зі зарубіжної літератури «</w:t>
      </w:r>
      <w:proofErr w:type="spellStart"/>
      <w:r w:rsidRPr="007B3FA8">
        <w:rPr>
          <w:rFonts w:ascii="Times New Roman" w:eastAsia="Times New Roman" w:hAnsi="Times New Roman" w:cs="Times New Roman"/>
          <w:sz w:val="28"/>
          <w:szCs w:val="28"/>
          <w:u w:val="single"/>
          <w:lang w:val="uk-UA" w:eastAsia="uk-UA"/>
        </w:rPr>
        <w:t>Sunflower</w:t>
      </w:r>
      <w:proofErr w:type="spellEnd"/>
      <w:r w:rsidRPr="007B3FA8">
        <w:rPr>
          <w:rFonts w:ascii="Times New Roman" w:eastAsia="Times New Roman" w:hAnsi="Times New Roman" w:cs="Times New Roman"/>
          <w:sz w:val="28"/>
          <w:szCs w:val="28"/>
          <w:lang w:val="uk-UA" w:eastAsia="uk-UA"/>
        </w:rPr>
        <w:t xml:space="preserve">».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10 учнів брали участь у конкурсі «</w:t>
      </w:r>
      <w:r w:rsidRPr="007B3FA8">
        <w:rPr>
          <w:rFonts w:ascii="Times New Roman" w:eastAsia="Times New Roman" w:hAnsi="Times New Roman" w:cs="Times New Roman"/>
          <w:sz w:val="28"/>
          <w:szCs w:val="28"/>
          <w:u w:val="single"/>
          <w:lang w:val="uk-UA" w:eastAsia="uk-UA"/>
        </w:rPr>
        <w:t>Осінній колосок</w:t>
      </w:r>
      <w:r w:rsidRPr="007B3FA8">
        <w:rPr>
          <w:rFonts w:ascii="Times New Roman" w:eastAsia="Times New Roman" w:hAnsi="Times New Roman" w:cs="Times New Roman"/>
          <w:sz w:val="28"/>
          <w:szCs w:val="28"/>
          <w:lang w:val="uk-UA" w:eastAsia="uk-UA"/>
        </w:rPr>
        <w:t>» та 10 учнів стали учасниками конкурсу «</w:t>
      </w:r>
      <w:r w:rsidRPr="007B3FA8">
        <w:rPr>
          <w:rFonts w:ascii="Times New Roman" w:eastAsia="Times New Roman" w:hAnsi="Times New Roman" w:cs="Times New Roman"/>
          <w:sz w:val="28"/>
          <w:szCs w:val="28"/>
          <w:u w:val="single"/>
          <w:lang w:val="uk-UA" w:eastAsia="uk-UA"/>
        </w:rPr>
        <w:t>Колосок весняний</w:t>
      </w:r>
      <w:r w:rsidRPr="007B3FA8">
        <w:rPr>
          <w:rFonts w:ascii="Times New Roman" w:eastAsia="Times New Roman" w:hAnsi="Times New Roman" w:cs="Times New Roman"/>
          <w:sz w:val="28"/>
          <w:szCs w:val="28"/>
          <w:lang w:val="uk-UA" w:eastAsia="uk-UA"/>
        </w:rPr>
        <w:t>».</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Учасниками конкурсу з інформатики «</w:t>
      </w:r>
      <w:r w:rsidRPr="007B3FA8">
        <w:rPr>
          <w:rFonts w:ascii="Times New Roman" w:eastAsia="Times New Roman" w:hAnsi="Times New Roman" w:cs="Times New Roman"/>
          <w:sz w:val="28"/>
          <w:szCs w:val="28"/>
          <w:u w:val="single"/>
          <w:lang w:val="uk-UA" w:eastAsia="uk-UA"/>
        </w:rPr>
        <w:t>Бобер</w:t>
      </w:r>
      <w:r w:rsidRPr="007B3FA8">
        <w:rPr>
          <w:rFonts w:ascii="Times New Roman" w:eastAsia="Times New Roman" w:hAnsi="Times New Roman" w:cs="Times New Roman"/>
          <w:sz w:val="28"/>
          <w:szCs w:val="28"/>
          <w:lang w:val="uk-UA" w:eastAsia="uk-UA"/>
        </w:rPr>
        <w:t>» («</w:t>
      </w:r>
      <w:proofErr w:type="spellStart"/>
      <w:r w:rsidRPr="007B3FA8">
        <w:rPr>
          <w:rFonts w:ascii="Times New Roman" w:eastAsia="Times New Roman" w:hAnsi="Times New Roman" w:cs="Times New Roman"/>
          <w:sz w:val="28"/>
          <w:szCs w:val="28"/>
          <w:lang w:val="uk-UA" w:eastAsia="uk-UA"/>
        </w:rPr>
        <w:t>Бебрас</w:t>
      </w:r>
      <w:proofErr w:type="spellEnd"/>
      <w:r w:rsidRPr="007B3FA8">
        <w:rPr>
          <w:rFonts w:ascii="Times New Roman" w:eastAsia="Times New Roman" w:hAnsi="Times New Roman" w:cs="Times New Roman"/>
          <w:sz w:val="28"/>
          <w:szCs w:val="28"/>
          <w:lang w:val="uk-UA" w:eastAsia="uk-UA"/>
        </w:rPr>
        <w:t>») стали 4 учнів.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Пишаймося нашими дітьми!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У Анастасії Волошин </w:t>
      </w:r>
      <w:proofErr w:type="spellStart"/>
      <w:r w:rsidRPr="007B3FA8">
        <w:rPr>
          <w:rFonts w:ascii="Times New Roman" w:eastAsia="Times New Roman" w:hAnsi="Times New Roman" w:cs="Times New Roman"/>
          <w:sz w:val="28"/>
          <w:szCs w:val="28"/>
          <w:lang w:val="uk-UA" w:eastAsia="uk-UA"/>
        </w:rPr>
        <w:t>Гран-</w:t>
      </w:r>
      <w:proofErr w:type="spellEnd"/>
      <w:r w:rsidRPr="007B3FA8">
        <w:rPr>
          <w:rFonts w:ascii="Times New Roman" w:eastAsia="Times New Roman" w:hAnsi="Times New Roman" w:cs="Times New Roman"/>
          <w:sz w:val="28"/>
          <w:szCs w:val="28"/>
          <w:lang w:val="uk-UA" w:eastAsia="uk-UA"/>
        </w:rPr>
        <w:t xml:space="preserve"> </w:t>
      </w:r>
      <w:proofErr w:type="spellStart"/>
      <w:r w:rsidRPr="007B3FA8">
        <w:rPr>
          <w:rFonts w:ascii="Times New Roman" w:eastAsia="Times New Roman" w:hAnsi="Times New Roman" w:cs="Times New Roman"/>
          <w:sz w:val="28"/>
          <w:szCs w:val="28"/>
          <w:lang w:val="uk-UA" w:eastAsia="uk-UA"/>
        </w:rPr>
        <w:t>прі</w:t>
      </w:r>
      <w:proofErr w:type="spellEnd"/>
      <w:r w:rsidRPr="007B3FA8">
        <w:rPr>
          <w:rFonts w:ascii="Times New Roman" w:eastAsia="Times New Roman" w:hAnsi="Times New Roman" w:cs="Times New Roman"/>
          <w:sz w:val="28"/>
          <w:szCs w:val="28"/>
          <w:lang w:val="uk-UA" w:eastAsia="uk-UA"/>
        </w:rPr>
        <w:t xml:space="preserve"> і І місце,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 Юліани Барни ДВА І місця у Всеукраїнському дистанційному конкурсі декоративно-ужиткового та образотворчого мистецтва «Слава Україні».</w:t>
      </w:r>
    </w:p>
    <w:p w:rsidR="007B3FA8" w:rsidRPr="007B3FA8" w:rsidRDefault="007B3FA8" w:rsidP="00761524">
      <w:pPr>
        <w:tabs>
          <w:tab w:val="num" w:pos="567"/>
        </w:tabs>
        <w:spacing w:after="160" w:line="259" w:lineRule="auto"/>
        <w:ind w:left="57" w:right="176"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Підводячи підсумок, слід зазначити, що робота школи з обдарованими дітьми виконувалася згідно плану на належному рівні.</w:t>
      </w:r>
    </w:p>
    <w:p w:rsidR="007B3FA8" w:rsidRPr="007B3FA8" w:rsidRDefault="007B3FA8" w:rsidP="00761524">
      <w:pPr>
        <w:spacing w:after="0" w:line="240" w:lineRule="auto"/>
        <w:ind w:firstLine="567"/>
        <w:jc w:val="both"/>
        <w:rPr>
          <w:rFonts w:ascii="Times New Roman" w:eastAsia="Calibri" w:hAnsi="Times New Roman" w:cs="Times New Roman"/>
          <w:b/>
          <w:bCs/>
          <w:sz w:val="28"/>
          <w:szCs w:val="28"/>
          <w:lang w:val="uk-UA" w:eastAsia="ru-RU"/>
        </w:rPr>
      </w:pPr>
      <w:r w:rsidRPr="007B3FA8">
        <w:rPr>
          <w:rFonts w:ascii="Times New Roman" w:eastAsia="Calibri" w:hAnsi="Times New Roman" w:cs="Times New Roman"/>
          <w:b/>
          <w:bCs/>
          <w:sz w:val="28"/>
          <w:szCs w:val="28"/>
          <w:lang w:val="uk-UA" w:eastAsia="ru-RU"/>
        </w:rPr>
        <w:lastRenderedPageBreak/>
        <w:t>РОЗДІЛ ІІІ. ОЦІНКА ПЕДАГОГІЧНОЇ ДІЯЛЬНОСТІ ПЕДАГОГІЧНИХ ПРАЦІВНИКІВ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p>
    <w:p w:rsidR="007B3FA8" w:rsidRPr="007B3FA8" w:rsidRDefault="00A612FC" w:rsidP="0076152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Протягом 2023-2024</w:t>
      </w:r>
      <w:r w:rsidR="007B3FA8" w:rsidRPr="007B3FA8">
        <w:rPr>
          <w:rFonts w:ascii="Times New Roman" w:eastAsia="Calibri" w:hAnsi="Times New Roman" w:cs="Times New Roman"/>
          <w:sz w:val="28"/>
          <w:szCs w:val="28"/>
          <w:lang w:val="uk-UA" w:eastAsia="ru-RU"/>
        </w:rPr>
        <w:t xml:space="preserve"> навчального року педагогічні працівники закладу працювали над загальношкільною науково-методичною проблемою у наступних методичних спільнотах:</w:t>
      </w:r>
    </w:p>
    <w:p w:rsidR="007B3FA8" w:rsidRPr="007B3FA8" w:rsidRDefault="007B3FA8" w:rsidP="00761524">
      <w:pPr>
        <w:numPr>
          <w:ilvl w:val="0"/>
          <w:numId w:val="10"/>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початкових класів;</w:t>
      </w:r>
    </w:p>
    <w:p w:rsidR="007B3FA8" w:rsidRPr="007B3FA8" w:rsidRDefault="007B3FA8" w:rsidP="00761524">
      <w:pPr>
        <w:numPr>
          <w:ilvl w:val="0"/>
          <w:numId w:val="10"/>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класних керівників.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Аналіз роботи методичних спільнот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спільнот  розглядались, зокрема, такі питання:</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виконання Державних стандартів освіти;</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вивчення й реалізація основних положень нормативних і директивних документів про освіту;</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опрацювання методичних рекомендацій щодо в</w:t>
      </w:r>
      <w:r w:rsidR="00A612FC">
        <w:rPr>
          <w:rFonts w:ascii="Times New Roman" w:eastAsia="Calibri" w:hAnsi="Times New Roman" w:cs="Times New Roman"/>
          <w:sz w:val="28"/>
          <w:szCs w:val="28"/>
          <w:lang w:val="uk-UA"/>
        </w:rPr>
        <w:t>ивчення базових дисциплін у 2023-2024</w:t>
      </w:r>
      <w:r w:rsidRPr="007B3FA8">
        <w:rPr>
          <w:rFonts w:ascii="Times New Roman" w:eastAsia="Calibri" w:hAnsi="Times New Roman" w:cs="Times New Roman"/>
          <w:sz w:val="28"/>
          <w:szCs w:val="28"/>
          <w:lang w:val="uk-UA"/>
        </w:rPr>
        <w:t xml:space="preserve"> навчальному році;</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методика організації та проведення сучасного уроку;</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використання інтерактивних технологій як засіб підвищення ефективності уроку;</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формування предметних </w:t>
      </w:r>
      <w:proofErr w:type="spellStart"/>
      <w:r w:rsidRPr="007B3FA8">
        <w:rPr>
          <w:rFonts w:ascii="Times New Roman" w:eastAsia="Calibri" w:hAnsi="Times New Roman" w:cs="Times New Roman"/>
          <w:sz w:val="28"/>
          <w:szCs w:val="28"/>
          <w:lang w:val="uk-UA"/>
        </w:rPr>
        <w:t>компетентностей</w:t>
      </w:r>
      <w:proofErr w:type="spellEnd"/>
      <w:r w:rsidRPr="007B3FA8">
        <w:rPr>
          <w:rFonts w:ascii="Times New Roman" w:eastAsia="Calibri" w:hAnsi="Times New Roman" w:cs="Times New Roman"/>
          <w:sz w:val="28"/>
          <w:szCs w:val="28"/>
          <w:lang w:val="uk-UA"/>
        </w:rPr>
        <w:t xml:space="preserve"> в учнів;</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робота з творчо обдарованою молоддю, залучення до участі в різноманітних конкурсах, олімпіадах, робота в Малій академії наук при Хмельницькому територіальному відділенні;</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вивчення передового педагогічного досвіду вчителів району, області.</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Робота методичних спільнот  була спланована, засідання проводилися на належному рівні з обговоренням науково-теоретичних питань і практичної діяльності вчителів.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спільнотах, семінарах, виконанні особистих творчих планів.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Педагоги закладу освіти є активними членами </w:t>
      </w:r>
      <w:proofErr w:type="spellStart"/>
      <w:r w:rsidRPr="007B3FA8">
        <w:rPr>
          <w:rFonts w:ascii="Times New Roman" w:eastAsia="Calibri" w:hAnsi="Times New Roman" w:cs="Times New Roman"/>
          <w:sz w:val="28"/>
          <w:szCs w:val="28"/>
          <w:lang w:val="uk-UA" w:eastAsia="ru-RU"/>
        </w:rPr>
        <w:t>вебспільноти</w:t>
      </w:r>
      <w:proofErr w:type="spellEnd"/>
      <w:r w:rsidRPr="007B3FA8">
        <w:rPr>
          <w:rFonts w:ascii="Times New Roman" w:eastAsia="Calibri" w:hAnsi="Times New Roman" w:cs="Times New Roman"/>
          <w:sz w:val="28"/>
          <w:szCs w:val="28"/>
          <w:lang w:val="uk-UA" w:eastAsia="ru-RU"/>
        </w:rPr>
        <w:t xml:space="preserve"> освітян, працюючи на таких платформах, як «</w:t>
      </w:r>
      <w:proofErr w:type="spellStart"/>
      <w:r w:rsidRPr="007B3FA8">
        <w:rPr>
          <w:rFonts w:ascii="Times New Roman" w:eastAsia="Calibri" w:hAnsi="Times New Roman" w:cs="Times New Roman"/>
          <w:sz w:val="28"/>
          <w:szCs w:val="28"/>
          <w:lang w:val="uk-UA" w:eastAsia="ru-RU"/>
        </w:rPr>
        <w:t>Всеосвіта</w:t>
      </w:r>
      <w:proofErr w:type="spellEnd"/>
      <w:r w:rsidRPr="007B3FA8">
        <w:rPr>
          <w:rFonts w:ascii="Times New Roman" w:eastAsia="Calibri" w:hAnsi="Times New Roman" w:cs="Times New Roman"/>
          <w:sz w:val="28"/>
          <w:szCs w:val="28"/>
          <w:lang w:val="uk-UA" w:eastAsia="ru-RU"/>
        </w:rPr>
        <w:t>», «На урок», «</w:t>
      </w:r>
      <w:proofErr w:type="spellStart"/>
      <w:r w:rsidRPr="007B3FA8">
        <w:rPr>
          <w:rFonts w:ascii="Times New Roman" w:eastAsia="Calibri" w:hAnsi="Times New Roman" w:cs="Times New Roman"/>
          <w:sz w:val="28"/>
          <w:szCs w:val="28"/>
          <w:lang w:val="uk-UA" w:eastAsia="ru-RU"/>
        </w:rPr>
        <w:t>Прометеус</w:t>
      </w:r>
      <w:proofErr w:type="spellEnd"/>
      <w:r w:rsidRPr="007B3FA8">
        <w:rPr>
          <w:rFonts w:ascii="Times New Roman" w:eastAsia="Calibri" w:hAnsi="Times New Roman" w:cs="Times New Roman"/>
          <w:sz w:val="28"/>
          <w:szCs w:val="28"/>
          <w:lang w:val="uk-UA" w:eastAsia="ru-RU"/>
        </w:rPr>
        <w:t xml:space="preserve">» тощо, де проходять курси, беруть участь у семінарах та конференціях, </w:t>
      </w:r>
      <w:r w:rsidRPr="007B3FA8">
        <w:rPr>
          <w:rFonts w:ascii="Times New Roman" w:eastAsia="Calibri" w:hAnsi="Times New Roman" w:cs="Times New Roman"/>
          <w:sz w:val="28"/>
          <w:szCs w:val="28"/>
          <w:lang w:val="uk-UA" w:eastAsia="ru-RU"/>
        </w:rPr>
        <w:lastRenderedPageBreak/>
        <w:t>розміщують власні методичні матеріали, створюють тести для перевірки рівня навчальних досягнень учнів.</w:t>
      </w:r>
    </w:p>
    <w:p w:rsidR="007B3FA8" w:rsidRPr="007B3FA8" w:rsidRDefault="00A612FC" w:rsidP="0076152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7B3FA8" w:rsidRPr="007B3FA8">
        <w:rPr>
          <w:rFonts w:ascii="Times New Roman" w:eastAsia="Calibri" w:hAnsi="Times New Roman" w:cs="Times New Roman"/>
          <w:sz w:val="28"/>
          <w:szCs w:val="28"/>
          <w:lang w:val="uk-UA" w:eastAsia="ru-RU"/>
        </w:rPr>
        <w:t xml:space="preserve"> вчител</w:t>
      </w:r>
      <w:r>
        <w:rPr>
          <w:rFonts w:ascii="Times New Roman" w:eastAsia="Calibri" w:hAnsi="Times New Roman" w:cs="Times New Roman"/>
          <w:sz w:val="28"/>
          <w:szCs w:val="28"/>
          <w:lang w:val="uk-UA" w:eastAsia="ru-RU"/>
        </w:rPr>
        <w:t>і</w:t>
      </w:r>
      <w:r w:rsidR="007B3FA8" w:rsidRPr="007B3FA8">
        <w:rPr>
          <w:rFonts w:ascii="Times New Roman" w:eastAsia="Calibri" w:hAnsi="Times New Roman" w:cs="Times New Roman"/>
          <w:sz w:val="28"/>
          <w:szCs w:val="28"/>
          <w:lang w:val="uk-UA" w:eastAsia="ru-RU"/>
        </w:rPr>
        <w:t xml:space="preserve"> закладу освіти </w:t>
      </w:r>
      <w:r>
        <w:rPr>
          <w:rFonts w:ascii="Times New Roman" w:eastAsia="Calibri" w:hAnsi="Times New Roman" w:cs="Times New Roman"/>
          <w:sz w:val="28"/>
          <w:szCs w:val="28"/>
          <w:lang w:val="uk-UA" w:eastAsia="ru-RU"/>
        </w:rPr>
        <w:t>є    тренерами по предметах «Біологія», «Здоров’я, безпека та добробут» по підготовці підвищення    кваліфікації педагогічних     працівників,   що  викладають у   6   класі.</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Традиційним у закладі освіти залишилося проведення предметних тижнів та творчих тижнів учителів, які атестуються.</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w:t>
      </w:r>
      <w:proofErr w:type="spellStart"/>
      <w:r w:rsidRPr="007B3FA8">
        <w:rPr>
          <w:rFonts w:ascii="Times New Roman" w:eastAsia="Calibri" w:hAnsi="Times New Roman" w:cs="Times New Roman"/>
          <w:sz w:val="28"/>
          <w:szCs w:val="28"/>
          <w:lang w:val="uk-UA" w:eastAsia="ru-RU"/>
        </w:rPr>
        <w:t>нарад</w:t>
      </w:r>
      <w:proofErr w:type="spellEnd"/>
      <w:r w:rsidRPr="007B3FA8">
        <w:rPr>
          <w:rFonts w:ascii="Times New Roman" w:eastAsia="Calibri" w:hAnsi="Times New Roman" w:cs="Times New Roman"/>
          <w:sz w:val="28"/>
          <w:szCs w:val="28"/>
          <w:lang w:val="uk-UA" w:eastAsia="ru-RU"/>
        </w:rPr>
        <w:t xml:space="preserve"> при директорі.</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Разом з тим в організації методичної роботи багато невирішених проблем, суттєвих недоліків: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 xml:space="preserve">недостатньо налагоджене </w:t>
      </w:r>
      <w:proofErr w:type="spellStart"/>
      <w:r w:rsidRPr="007B3FA8">
        <w:rPr>
          <w:rFonts w:ascii="Times New Roman" w:eastAsia="Calibri" w:hAnsi="Times New Roman" w:cs="Times New Roman"/>
          <w:sz w:val="28"/>
          <w:szCs w:val="28"/>
          <w:lang w:val="uk-UA" w:eastAsia="ru-RU"/>
        </w:rPr>
        <w:t>взаємовідвідування</w:t>
      </w:r>
      <w:proofErr w:type="spellEnd"/>
      <w:r w:rsidRPr="007B3FA8">
        <w:rPr>
          <w:rFonts w:ascii="Times New Roman" w:eastAsia="Calibri" w:hAnsi="Times New Roman" w:cs="Times New Roman"/>
          <w:sz w:val="28"/>
          <w:szCs w:val="28"/>
          <w:lang w:val="uk-UA" w:eastAsia="ru-RU"/>
        </w:rPr>
        <w:t xml:space="preserve"> уроків учителями;</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кожне методичне об’єднання автономне у своїй роботі й практично не пов’язане з роботою інших методичних об’єднань;</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 xml:space="preserve">недостатня роль голів </w:t>
      </w:r>
      <w:proofErr w:type="spellStart"/>
      <w:r w:rsidRPr="007B3FA8">
        <w:rPr>
          <w:rFonts w:ascii="Times New Roman" w:eastAsia="Calibri" w:hAnsi="Times New Roman" w:cs="Times New Roman"/>
          <w:sz w:val="28"/>
          <w:szCs w:val="28"/>
          <w:lang w:val="uk-UA" w:eastAsia="ru-RU"/>
        </w:rPr>
        <w:t>методоб’єднань</w:t>
      </w:r>
      <w:proofErr w:type="spellEnd"/>
      <w:r w:rsidRPr="007B3FA8">
        <w:rPr>
          <w:rFonts w:ascii="Times New Roman" w:eastAsia="Calibri" w:hAnsi="Times New Roman" w:cs="Times New Roman"/>
          <w:sz w:val="28"/>
          <w:szCs w:val="28"/>
          <w:lang w:val="uk-UA" w:eastAsia="ru-RU"/>
        </w:rPr>
        <w:t xml:space="preserve">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педагоги залишаються інертними до публікацій методичних розробок у фахових виданнях;</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керівники ШМС недостатню увагу приділяють оформленню протоколів засідань, які часто містять схематичний характер;</w:t>
      </w:r>
    </w:p>
    <w:p w:rsid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потребує покращення робота по залученню вчителів до участі у об</w:t>
      </w:r>
      <w:r w:rsidR="0044738B">
        <w:rPr>
          <w:rFonts w:ascii="Times New Roman" w:eastAsia="Calibri" w:hAnsi="Times New Roman" w:cs="Times New Roman"/>
          <w:sz w:val="28"/>
          <w:szCs w:val="28"/>
          <w:lang w:val="uk-UA" w:eastAsia="ru-RU"/>
        </w:rPr>
        <w:t>ласному конкурсі «Учитель року», супервізорів.</w:t>
      </w:r>
    </w:p>
    <w:p w:rsidR="0044738B" w:rsidRPr="007B3FA8" w:rsidRDefault="0044738B" w:rsidP="00761524">
      <w:pPr>
        <w:spacing w:after="0" w:line="240" w:lineRule="auto"/>
        <w:ind w:firstLine="567"/>
        <w:jc w:val="both"/>
        <w:rPr>
          <w:rFonts w:ascii="Times New Roman" w:eastAsia="Calibri" w:hAnsi="Times New Roman" w:cs="Times New Roman"/>
          <w:sz w:val="28"/>
          <w:szCs w:val="28"/>
          <w:lang w:val="uk-UA" w:eastAsia="ru-RU"/>
        </w:rPr>
      </w:pPr>
    </w:p>
    <w:p w:rsidR="007B3FA8" w:rsidRPr="007B3FA8" w:rsidRDefault="007B3FA8" w:rsidP="00761524">
      <w:pPr>
        <w:spacing w:after="0" w:line="240" w:lineRule="auto"/>
        <w:ind w:firstLine="567"/>
        <w:jc w:val="center"/>
        <w:rPr>
          <w:rFonts w:ascii="Times New Roman" w:eastAsia="Calibri" w:hAnsi="Times New Roman" w:cs="Times New Roman"/>
          <w:b/>
          <w:sz w:val="28"/>
          <w:szCs w:val="28"/>
          <w:lang w:val="uk-UA" w:eastAsia="ru-RU"/>
        </w:rPr>
      </w:pPr>
      <w:r w:rsidRPr="007B3FA8">
        <w:rPr>
          <w:rFonts w:ascii="Times New Roman" w:eastAsia="Calibri" w:hAnsi="Times New Roman" w:cs="Times New Roman"/>
          <w:b/>
          <w:sz w:val="28"/>
          <w:szCs w:val="28"/>
          <w:lang w:val="uk-UA" w:eastAsia="ru-RU"/>
        </w:rPr>
        <w:t>Виховна робота</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Calibri" w:hAnsi="Times New Roman" w:cs="Times New Roman"/>
          <w:sz w:val="28"/>
          <w:szCs w:val="28"/>
          <w:lang w:val="uk-UA" w:eastAsia="ru-RU"/>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музичної школи, учнівського самоврядування. 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діяв 1  гурт</w:t>
      </w:r>
      <w:r w:rsidR="0044738B">
        <w:rPr>
          <w:rFonts w:ascii="Times New Roman" w:eastAsia="Calibri" w:hAnsi="Times New Roman" w:cs="Times New Roman"/>
          <w:sz w:val="28"/>
          <w:szCs w:val="28"/>
          <w:lang w:val="uk-UA" w:eastAsia="ru-RU"/>
        </w:rPr>
        <w:t>ок</w:t>
      </w:r>
      <w:r w:rsidRPr="007B3FA8">
        <w:rPr>
          <w:rFonts w:ascii="Times New Roman" w:eastAsia="Calibri" w:hAnsi="Times New Roman" w:cs="Times New Roman"/>
          <w:sz w:val="28"/>
          <w:szCs w:val="28"/>
          <w:lang w:val="uk-UA" w:eastAsia="ru-RU"/>
        </w:rPr>
        <w:t xml:space="preserve"> «Сокіл-Джура».</w:t>
      </w:r>
      <w:r w:rsidRPr="007B3FA8">
        <w:rPr>
          <w:rFonts w:ascii="Times New Roman" w:eastAsia="Times New Roman" w:hAnsi="Times New Roman" w:cs="Times New Roman"/>
          <w:sz w:val="24"/>
          <w:szCs w:val="24"/>
          <w:lang w:val="uk-UA" w:eastAsia="ru-RU"/>
        </w:rPr>
        <w:t xml:space="preserve"> </w:t>
      </w:r>
      <w:r w:rsidRPr="007B3FA8">
        <w:rPr>
          <w:rFonts w:ascii="Times New Roman" w:eastAsia="Times New Roman" w:hAnsi="Times New Roman" w:cs="Times New Roman"/>
          <w:sz w:val="28"/>
          <w:szCs w:val="28"/>
          <w:lang w:val="uk-UA" w:eastAsia="ru-RU"/>
        </w:rPr>
        <w:t xml:space="preserve">Для педагогічного колективу </w:t>
      </w:r>
      <w:proofErr w:type="spellStart"/>
      <w:r w:rsidRPr="007B3FA8">
        <w:rPr>
          <w:rFonts w:ascii="Times New Roman" w:eastAsia="Times New Roman" w:hAnsi="Times New Roman" w:cs="Times New Roman"/>
          <w:sz w:val="28"/>
          <w:szCs w:val="28"/>
          <w:lang w:val="uk-UA" w:eastAsia="ru-RU"/>
        </w:rPr>
        <w:t>Доброводівської</w:t>
      </w:r>
      <w:proofErr w:type="spellEnd"/>
      <w:r w:rsidRPr="007B3FA8">
        <w:rPr>
          <w:rFonts w:ascii="Times New Roman" w:eastAsia="Times New Roman" w:hAnsi="Times New Roman" w:cs="Times New Roman"/>
          <w:sz w:val="28"/>
          <w:szCs w:val="28"/>
          <w:lang w:val="uk-UA" w:eastAsia="ru-RU"/>
        </w:rPr>
        <w:t xml:space="preserve"> гімназії з початковою школою національно-патріотичний напрямок у виховній роботі був і залишається пріоритетним.</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Патріотизм у сучасному розумінні – це відчуття того, що в моєму класі, у школі, у місті, у країні все мене стосується і все залежить від мене.</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З метою сприяння розвитку особистості дитини, формування її інтелектуального та морального потенціалу, формування особистості патріота </w:t>
      </w:r>
      <w:r w:rsidRPr="007B3FA8">
        <w:rPr>
          <w:rFonts w:ascii="Times New Roman" w:eastAsia="Times New Roman" w:hAnsi="Times New Roman" w:cs="Times New Roman"/>
          <w:kern w:val="28"/>
          <w:sz w:val="28"/>
          <w:szCs w:val="28"/>
          <w:lang w:val="uk-UA" w:eastAsia="ar-SA"/>
        </w:rPr>
        <w:lastRenderedPageBreak/>
        <w:t xml:space="preserve">України, гідного громадянина, який усвідомлює свою приналежність  до сучасної Європейської цивілізації, та організації змістовного дозвілля школярів протягом року проходили  виховні заходи в рамках школи та у  співпраці з державними, громадськими організаціями. </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Чіль</w:t>
      </w:r>
      <w:r w:rsidR="0044738B">
        <w:rPr>
          <w:rFonts w:ascii="Times New Roman" w:eastAsia="Times New Roman" w:hAnsi="Times New Roman" w:cs="Times New Roman"/>
          <w:kern w:val="28"/>
          <w:sz w:val="28"/>
          <w:szCs w:val="28"/>
          <w:lang w:val="uk-UA" w:eastAsia="ar-SA"/>
        </w:rPr>
        <w:t>не місце в роботі закладу у 2023 – 2024</w:t>
      </w:r>
      <w:r w:rsidRPr="007B3FA8">
        <w:rPr>
          <w:rFonts w:ascii="Times New Roman" w:eastAsia="Times New Roman" w:hAnsi="Times New Roman" w:cs="Times New Roman"/>
          <w:kern w:val="28"/>
          <w:sz w:val="28"/>
          <w:szCs w:val="28"/>
          <w:lang w:val="uk-UA" w:eastAsia="ar-SA"/>
        </w:rPr>
        <w:t xml:space="preserve"> навчальному році  також належало родинно-сімейному вихованню.  Проведені заходи мали на меті виховання поваги до українського народу та формування громадянських і конституційних обов'язків. Протягом року педагогічний колектив, учні школи та їхні батьки брали участь у роботі «Школи батьків» . </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З метою формування національної самосвідомості, виховання громадянина України, що шанує культурне надбання свого народу, проведено такі заходи:</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свято «Мова наша солов'їна»;</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 конкурс малюнка «Ми за мир в Україні»;</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відзначення Дня пам’яті жертв голодомору та політичних репресій;</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відзначення Дня соборності та Свободи;</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вшанування пам’яті Т.Г.Шевченка;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вшанування пам'яті Івана Франка;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відзначення  річниці незалежності України;</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Місячник української писемності;</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свято «День вишиванки»;</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Також учні нашої школи взяли участь у Всеукраїнській військово-патріотичній грі «Джура» («Сокіл»). У жовтні учні та вчителі нашої школи брали участь у заходах, присвячених  «Дню українського козацтва», «Дню </w:t>
      </w:r>
      <w:proofErr w:type="spellStart"/>
      <w:r w:rsidRPr="007B3FA8">
        <w:rPr>
          <w:rFonts w:ascii="Times New Roman" w:eastAsia="Times New Roman" w:hAnsi="Times New Roman" w:cs="Times New Roman"/>
          <w:kern w:val="28"/>
          <w:sz w:val="28"/>
          <w:szCs w:val="28"/>
          <w:lang w:val="uk-UA" w:eastAsia="ar-SA"/>
        </w:rPr>
        <w:t>УПА».Також</w:t>
      </w:r>
      <w:proofErr w:type="spellEnd"/>
      <w:r w:rsidRPr="007B3FA8">
        <w:rPr>
          <w:rFonts w:ascii="Times New Roman" w:eastAsia="Times New Roman" w:hAnsi="Times New Roman" w:cs="Times New Roman"/>
          <w:kern w:val="28"/>
          <w:sz w:val="28"/>
          <w:szCs w:val="28"/>
          <w:lang w:val="uk-UA" w:eastAsia="ar-SA"/>
        </w:rPr>
        <w:t xml:space="preserve"> вже третій  рік поспіль у школі проходить конкурс «Патріотична пісня».</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Також щороку ми проводимо виховні години присвяче</w:t>
      </w:r>
      <w:r w:rsidR="0044738B">
        <w:rPr>
          <w:rFonts w:ascii="Times New Roman" w:eastAsia="Times New Roman" w:hAnsi="Times New Roman" w:cs="Times New Roman"/>
          <w:kern w:val="28"/>
          <w:sz w:val="28"/>
          <w:szCs w:val="28"/>
          <w:lang w:val="uk-UA" w:eastAsia="ar-SA"/>
        </w:rPr>
        <w:t>ні «воїнам АТО, Небесній сотні, захисникам нашої    держави.</w:t>
      </w:r>
      <w:r w:rsidRPr="007B3FA8">
        <w:rPr>
          <w:rFonts w:ascii="Times New Roman" w:eastAsia="Times New Roman" w:hAnsi="Times New Roman" w:cs="Times New Roman"/>
          <w:kern w:val="28"/>
          <w:sz w:val="28"/>
          <w:szCs w:val="28"/>
          <w:lang w:val="uk-UA" w:eastAsia="ar-SA"/>
        </w:rPr>
        <w:t xml:space="preserve"> А цього річ ще і заходи</w:t>
      </w:r>
      <w:r w:rsidR="0044738B">
        <w:rPr>
          <w:rFonts w:ascii="Times New Roman" w:eastAsia="Times New Roman" w:hAnsi="Times New Roman" w:cs="Times New Roman"/>
          <w:kern w:val="28"/>
          <w:sz w:val="28"/>
          <w:szCs w:val="28"/>
          <w:lang w:val="uk-UA" w:eastAsia="ar-SA"/>
        </w:rPr>
        <w:t>,</w:t>
      </w:r>
      <w:r w:rsidRPr="007B3FA8">
        <w:rPr>
          <w:rFonts w:ascii="Times New Roman" w:eastAsia="Times New Roman" w:hAnsi="Times New Roman" w:cs="Times New Roman"/>
          <w:kern w:val="28"/>
          <w:sz w:val="28"/>
          <w:szCs w:val="28"/>
          <w:lang w:val="uk-UA" w:eastAsia="ar-SA"/>
        </w:rPr>
        <w:t xml:space="preserve"> присвячені війні з Росією та вшанування загиблих воїнів.</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b/>
          <w:kern w:val="28"/>
          <w:sz w:val="28"/>
          <w:szCs w:val="28"/>
          <w:lang w:val="uk-UA" w:eastAsia="ar-SA"/>
        </w:rPr>
        <w:t>Ми проводимо різні акції :</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 конкурс-рейд «Увага! Діти – на дорозі!»;</w:t>
      </w:r>
      <w:r w:rsidRPr="007B3FA8">
        <w:rPr>
          <w:rFonts w:ascii="Times New Roman" w:eastAsia="Times New Roman" w:hAnsi="Times New Roman" w:cs="Times New Roman"/>
          <w:kern w:val="28"/>
          <w:sz w:val="28"/>
          <w:szCs w:val="28"/>
          <w:lang w:val="uk-UA" w:eastAsia="ar-SA"/>
        </w:rPr>
        <w:tab/>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конкурс малюнків «Я хочу жити в якісному світі»;</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конкурс есе «Я – європеєць»;</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новорічно-різдвяна виставка – конкурс «Новорічна композиція»;</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конкурс  шкільних малюнків «Мої права»;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обласні та районний конкурси «Замість ялинки – </w:t>
      </w:r>
      <w:r w:rsidR="0044738B">
        <w:rPr>
          <w:rFonts w:ascii="Times New Roman" w:eastAsia="Times New Roman" w:hAnsi="Times New Roman" w:cs="Times New Roman"/>
          <w:kern w:val="28"/>
          <w:sz w:val="28"/>
          <w:szCs w:val="28"/>
          <w:lang w:val="uk-UA" w:eastAsia="ar-SA"/>
        </w:rPr>
        <w:t xml:space="preserve">зимовий </w:t>
      </w:r>
      <w:r w:rsidRPr="007B3FA8">
        <w:rPr>
          <w:rFonts w:ascii="Times New Roman" w:eastAsia="Times New Roman" w:hAnsi="Times New Roman" w:cs="Times New Roman"/>
          <w:kern w:val="28"/>
          <w:sz w:val="28"/>
          <w:szCs w:val="28"/>
          <w:lang w:val="uk-UA" w:eastAsia="ar-SA"/>
        </w:rPr>
        <w:t xml:space="preserve">букет»,  </w:t>
      </w:r>
    </w:p>
    <w:p w:rsidR="007B3FA8" w:rsidRPr="007B3FA8" w:rsidRDefault="0044738B"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proofErr w:type="spellStart"/>
      <w:r>
        <w:rPr>
          <w:rFonts w:ascii="Times New Roman" w:eastAsia="Times New Roman" w:hAnsi="Times New Roman" w:cs="Times New Roman"/>
          <w:kern w:val="28"/>
          <w:sz w:val="28"/>
          <w:szCs w:val="28"/>
          <w:lang w:val="uk-UA" w:eastAsia="ar-SA"/>
        </w:rPr>
        <w:t>-заходи</w:t>
      </w:r>
      <w:proofErr w:type="spellEnd"/>
      <w:r>
        <w:rPr>
          <w:rFonts w:ascii="Times New Roman" w:eastAsia="Times New Roman" w:hAnsi="Times New Roman" w:cs="Times New Roman"/>
          <w:kern w:val="28"/>
          <w:sz w:val="28"/>
          <w:szCs w:val="28"/>
          <w:lang w:val="uk-UA" w:eastAsia="ar-SA"/>
        </w:rPr>
        <w:t xml:space="preserve"> </w:t>
      </w:r>
      <w:r w:rsidR="007B3FA8" w:rsidRPr="007B3FA8">
        <w:rPr>
          <w:rFonts w:ascii="Times New Roman" w:eastAsia="Times New Roman" w:hAnsi="Times New Roman" w:cs="Times New Roman"/>
          <w:kern w:val="28"/>
          <w:sz w:val="28"/>
          <w:szCs w:val="28"/>
          <w:lang w:val="uk-UA" w:eastAsia="ar-SA"/>
        </w:rPr>
        <w:t xml:space="preserve"> «16 днів без насильства»;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Ми провели захід, присвячений Дню захисту дітей </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Calibri" w:hAnsi="Times New Roman" w:cs="Times New Roman"/>
          <w:sz w:val="28"/>
          <w:szCs w:val="28"/>
          <w:lang w:val="uk-UA" w:eastAsia="ru-RU"/>
        </w:rPr>
        <w:t xml:space="preserve">На </w:t>
      </w:r>
      <w:r w:rsidRPr="007B3FA8">
        <w:rPr>
          <w:rFonts w:ascii="Times New Roman" w:eastAsia="Times New Roman" w:hAnsi="Times New Roman" w:cs="Times New Roman"/>
          <w:kern w:val="2"/>
          <w:sz w:val="28"/>
          <w:szCs w:val="28"/>
          <w:lang w:val="uk-UA" w:eastAsia="ar-SA"/>
        </w:rPr>
        <w:t>високому науково-методичному  рівні було проведено місячники та тижні:</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участь у Всеукраїнській акції «Лист пораненому»;</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«Допомога військовим»;</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«За чисте довкілля»;</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«Допомога воїнам АТО»;</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«Миколайчики для героїв»;</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lastRenderedPageBreak/>
        <w:t>- акція «Вітання військовослужбовців з Новорічними святами»;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«Пасхальний кошик для військовослужбовців»;</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Проведено загальношкільні заходи :</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знань;</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працівників освіти;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патріотичної пісні «Україно, любий край!»;</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поетичної творчості «В Україні є що берегти, Україну є кому оберігати»;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Святого Миколая;</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новорічні та Різдвяні свята;</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тематичні заходи, присвячені Дню української писемності;</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учнівських творів  «Україна – правова держава»;</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пам'яті героїв, що полягли під Крутами;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стіннівок, малюнків «Україна – мій дім, я – господар у нім».</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Отже, національно - патріотичне виховання - це суспільна категорія, яка формує ставлення людини до себе, до свого народу й Батьківщини.</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Український патріотизм повинен стати провідною виховною ідеєю сучасної школи, що реалізується в урочній та позаурочній діяльності.</w:t>
      </w:r>
    </w:p>
    <w:p w:rsidR="007B3FA8" w:rsidRPr="007B3FA8" w:rsidRDefault="007B3FA8" w:rsidP="00761524">
      <w:pPr>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На сьогодні перед нашою державою стоїть завдання - виховання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Діяльність у</w:t>
      </w:r>
      <w:r w:rsidR="0044738B">
        <w:rPr>
          <w:rFonts w:ascii="Times New Roman" w:eastAsia="Calibri" w:hAnsi="Times New Roman" w:cs="Times New Roman"/>
          <w:sz w:val="28"/>
          <w:szCs w:val="28"/>
          <w:lang w:val="uk-UA" w:eastAsia="ru-RU"/>
        </w:rPr>
        <w:t>чнівського самоврядування в 2023-2024</w:t>
      </w:r>
      <w:r w:rsidRPr="007B3FA8">
        <w:rPr>
          <w:rFonts w:ascii="Times New Roman" w:eastAsia="Calibri" w:hAnsi="Times New Roman" w:cs="Times New Roman"/>
          <w:sz w:val="28"/>
          <w:szCs w:val="28"/>
          <w:lang w:val="uk-UA" w:eastAsia="ru-RU"/>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B3FA8" w:rsidRPr="007B3FA8" w:rsidRDefault="007B3FA8" w:rsidP="00761524">
      <w:pPr>
        <w:spacing w:after="0"/>
        <w:ind w:left="720"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Пріоритетними напрямками діяльності учнівського парламенту були: </w:t>
      </w:r>
    </w:p>
    <w:p w:rsidR="007B3FA8" w:rsidRPr="007B3FA8" w:rsidRDefault="007B3FA8" w:rsidP="00761524">
      <w:pPr>
        <w:numPr>
          <w:ilvl w:val="0"/>
          <w:numId w:val="13"/>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використання потенціалу краєзнавчої роботи щодо патріотичного виховання учнів школи; </w:t>
      </w:r>
    </w:p>
    <w:p w:rsidR="007B3FA8" w:rsidRPr="007B3FA8" w:rsidRDefault="007B3FA8" w:rsidP="00761524">
      <w:pPr>
        <w:numPr>
          <w:ilvl w:val="0"/>
          <w:numId w:val="13"/>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виховання в учнів громадянських якостей; профілактика й попередження шкідливих звичок та правопорушень серед учнів;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lastRenderedPageBreak/>
        <w:t xml:space="preserve">формування соціальної компетентності (відповідальної, вольової поведінки;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значення особистості (у шкільному та громадському житті);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Представники учнівського самоврядування були активними учасниками</w:t>
      </w:r>
      <w:r w:rsidR="0044738B">
        <w:rPr>
          <w:rFonts w:ascii="Times New Roman" w:eastAsia="Calibri" w:hAnsi="Times New Roman" w:cs="Times New Roman"/>
          <w:sz w:val="28"/>
          <w:szCs w:val="28"/>
          <w:lang w:val="uk-UA" w:eastAsia="ru-RU"/>
        </w:rPr>
        <w:t xml:space="preserve"> </w:t>
      </w:r>
      <w:r w:rsidRPr="007B3FA8">
        <w:rPr>
          <w:rFonts w:ascii="Times New Roman" w:eastAsia="Calibri" w:hAnsi="Times New Roman" w:cs="Times New Roman"/>
          <w:sz w:val="28"/>
          <w:szCs w:val="28"/>
          <w:lang w:val="uk-UA" w:eastAsia="ru-RU"/>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Виходячи із вище сказаног</w:t>
      </w:r>
      <w:r w:rsidR="0044738B">
        <w:rPr>
          <w:rFonts w:ascii="Times New Roman" w:eastAsia="Calibri" w:hAnsi="Times New Roman" w:cs="Times New Roman"/>
          <w:sz w:val="28"/>
          <w:szCs w:val="28"/>
          <w:lang w:val="uk-UA" w:eastAsia="ru-RU"/>
        </w:rPr>
        <w:t>о, вважати виховну роботу у 2023-2024</w:t>
      </w:r>
      <w:r w:rsidRPr="007B3FA8">
        <w:rPr>
          <w:rFonts w:ascii="Times New Roman" w:eastAsia="Calibri" w:hAnsi="Times New Roman" w:cs="Times New Roman"/>
          <w:sz w:val="28"/>
          <w:szCs w:val="28"/>
          <w:lang w:val="uk-UA" w:eastAsia="ru-RU"/>
        </w:rPr>
        <w:t xml:space="preserve"> навчальному році такою, що відповідає плану та реалізації концепції національної школи в педагогічному процесі.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val="uk-UA" w:eastAsia="ru-RU"/>
        </w:rPr>
      </w:pPr>
      <w:r w:rsidRPr="007B3FA8">
        <w:rPr>
          <w:rFonts w:ascii="Times New Roman" w:eastAsia="Times New Roman" w:hAnsi="Times New Roman" w:cs="Times New Roman"/>
          <w:b/>
          <w:bCs/>
          <w:color w:val="000000"/>
          <w:sz w:val="28"/>
          <w:szCs w:val="28"/>
          <w:lang w:val="uk-UA" w:eastAsia="ru-RU"/>
        </w:rPr>
        <w:t>РОЗДІЛ І</w:t>
      </w:r>
      <w:r w:rsidRPr="007B3FA8">
        <w:rPr>
          <w:rFonts w:ascii="Times New Roman" w:eastAsia="Times New Roman" w:hAnsi="Times New Roman" w:cs="Times New Roman"/>
          <w:b/>
          <w:bCs/>
          <w:color w:val="000000"/>
          <w:sz w:val="28"/>
          <w:szCs w:val="28"/>
          <w:lang w:val="en-US" w:eastAsia="ru-RU"/>
        </w:rPr>
        <w:t>V</w:t>
      </w:r>
      <w:r w:rsidRPr="007B3FA8">
        <w:rPr>
          <w:rFonts w:ascii="Times New Roman" w:eastAsia="Times New Roman" w:hAnsi="Times New Roman" w:cs="Times New Roman"/>
          <w:b/>
          <w:bCs/>
          <w:color w:val="000000"/>
          <w:sz w:val="28"/>
          <w:szCs w:val="28"/>
          <w:lang w:val="uk-UA" w:eastAsia="ru-RU"/>
        </w:rPr>
        <w:t>. УПРАВЛІНСЬКІ ПРОЦЕСИ ЗАКЛАДУ ОСВІТИ</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 які сповідує заклад.</w:t>
      </w:r>
    </w:p>
    <w:p w:rsidR="007B3FA8" w:rsidRPr="007B3FA8" w:rsidRDefault="00511153"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Тому у 2023-2024</w:t>
      </w:r>
      <w:r w:rsidR="007B3FA8" w:rsidRPr="007B3FA8">
        <w:rPr>
          <w:rFonts w:ascii="Times New Roman" w:eastAsia="Times New Roman" w:hAnsi="Times New Roman" w:cs="Times New Roman"/>
          <w:color w:val="000000"/>
          <w:sz w:val="28"/>
          <w:szCs w:val="28"/>
          <w:lang w:val="uk-UA"/>
        </w:rPr>
        <w:t xml:space="preserve"> навчальному році адміністрація закладу освіти разом із  педагогами закладу  працювали над реалізацією  Стратегії розвитку на 2021-2025 роки для удосконалення якості освітніх послуг, які надає заклад, вироблення освітньої та наукової стратегії з урахуванням якісних змін у державі.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Створенню Стратегії розвитку у закладі освіти передувало анкетування педагогічних працівників, учнів та батьків, що дало змогу сформувати уявлення про наявний стан діяльності закладу. Анкетування проводилося цілком анонімно з використанням </w:t>
      </w:r>
      <w:r w:rsidRPr="007B3FA8">
        <w:rPr>
          <w:rFonts w:ascii="Times New Roman" w:eastAsia="Times New Roman" w:hAnsi="Times New Roman" w:cs="Times New Roman"/>
          <w:color w:val="000000"/>
          <w:sz w:val="28"/>
          <w:szCs w:val="28"/>
          <w:lang w:val="en-US"/>
        </w:rPr>
        <w:t>Google</w:t>
      </w:r>
      <w:proofErr w:type="spellStart"/>
      <w:r w:rsidRPr="007B3FA8">
        <w:rPr>
          <w:rFonts w:ascii="Times New Roman" w:eastAsia="Times New Roman" w:hAnsi="Times New Roman" w:cs="Times New Roman"/>
          <w:color w:val="000000"/>
          <w:sz w:val="28"/>
          <w:szCs w:val="28"/>
          <w:lang w:val="uk-UA"/>
        </w:rPr>
        <w:t>-форм</w:t>
      </w:r>
      <w:proofErr w:type="spellEnd"/>
      <w:r w:rsidRPr="007B3FA8">
        <w:rPr>
          <w:rFonts w:ascii="Times New Roman" w:eastAsia="Times New Roman" w:hAnsi="Times New Roman" w:cs="Times New Roman"/>
          <w:color w:val="000000"/>
          <w:sz w:val="28"/>
          <w:szCs w:val="28"/>
          <w:lang w:val="uk-UA"/>
        </w:rPr>
        <w:t xml:space="preserve"> у  листопаді 2021 року.</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Серед педагогічних працівників у анкетуванні взяли участь 13 осіб.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84,6 %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 15,4% (2 педагогів) відповіли, що переважно так.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53,8 % педагогів зазначили, що у закладі немає жодних перешкод для професійного розвитку, 46,2% вважають, що у закладі недостатня матеріально-технічна база.</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sz w:val="28"/>
          <w:szCs w:val="28"/>
          <w:lang w:val="uk-UA"/>
        </w:rPr>
      </w:pPr>
      <w:r w:rsidRPr="007B3FA8">
        <w:rPr>
          <w:rFonts w:ascii="Times New Roman" w:eastAsia="Times New Roman" w:hAnsi="Times New Roman" w:cs="Times New Roman"/>
          <w:sz w:val="28"/>
          <w:szCs w:val="28"/>
          <w:lang w:val="uk-UA"/>
        </w:rPr>
        <w:lastRenderedPageBreak/>
        <w:t xml:space="preserve">100 % педагогів задоволені освітнім середовищем та умовами праці у закладі, незадоволених немає.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81,4% відповіли, що в цілому психологічний клімат в закладі сприяє співпраці педагогів, 18,5% відповіли, що співпраця з колегами практично відсутня.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13 педагоги,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 </w:t>
      </w:r>
    </w:p>
    <w:p w:rsidR="007B3FA8" w:rsidRPr="007B3FA8" w:rsidRDefault="007B3FA8" w:rsidP="00761524">
      <w:pPr>
        <w:shd w:val="clear" w:color="auto" w:fill="FFFFFF"/>
        <w:spacing w:after="0" w:line="240" w:lineRule="auto"/>
        <w:ind w:left="709"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Щодо результатів анкетування учнів, то:</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89% здобувачів освіти зазначили, що їм подобається перебування у школі, 11%, відповіли, що не дуже.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48% зазначили, що їм цілком комфортно і безпечно у школі, в основному безпечно і комфортно  – 52 % .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100 % учнів зауважили, що не відчувають </w:t>
      </w:r>
      <w:proofErr w:type="spellStart"/>
      <w:r w:rsidRPr="007B3FA8">
        <w:rPr>
          <w:rFonts w:ascii="Times New Roman" w:eastAsia="Times New Roman" w:hAnsi="Times New Roman" w:cs="Times New Roman"/>
          <w:color w:val="000000"/>
          <w:sz w:val="28"/>
          <w:szCs w:val="28"/>
          <w:lang w:val="uk-UA"/>
        </w:rPr>
        <w:t>булінгу</w:t>
      </w:r>
      <w:proofErr w:type="spellEnd"/>
      <w:r w:rsidRPr="007B3FA8">
        <w:rPr>
          <w:rFonts w:ascii="Times New Roman" w:eastAsia="Times New Roman" w:hAnsi="Times New Roman" w:cs="Times New Roman"/>
          <w:color w:val="000000"/>
          <w:sz w:val="28"/>
          <w:szCs w:val="28"/>
          <w:lang w:val="uk-UA"/>
        </w:rPr>
        <w:t xml:space="preserve"> у школі.</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100% учнів відповіли, що керівництво закладу розглядає їхні звернення.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У анкетуванні батьків взяло участь 28 осіб.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35,7 % батьків зазначили, що їхня дитина охоче відвідує школу, здебільшого охоче 55,4 %, здебільшого неохоче 7,1% батьків відповіли, 1,8 % не проявляє особливих емоцій.</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82,1, % зазначили в анкетуванні, що їм вдається поспілкуватися з керівництвом закладу та досягти взаєморозуміння, переважно так 17,9%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75 % з опитаних батьків задоволені організацією освітнього процесу в школі, 25% батьків переважно незадоволені.</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71,4% батьків вважають, що учителі справедливо оцінюють навчальні досягнення їхньої дитини,</w:t>
      </w:r>
      <w:r w:rsidRPr="007B3FA8">
        <w:rPr>
          <w:rFonts w:ascii="Calibri" w:eastAsia="Times New Roman" w:hAnsi="Calibri" w:cs="Times New Roman"/>
          <w:sz w:val="20"/>
          <w:szCs w:val="20"/>
          <w:lang w:val="uk-UA"/>
        </w:rPr>
        <w:t xml:space="preserve"> </w:t>
      </w:r>
      <w:r w:rsidRPr="007B3FA8">
        <w:rPr>
          <w:rFonts w:ascii="Times New Roman" w:eastAsia="Times New Roman" w:hAnsi="Times New Roman" w:cs="Times New Roman"/>
          <w:sz w:val="28"/>
          <w:szCs w:val="28"/>
          <w:lang w:val="uk-UA"/>
        </w:rPr>
        <w:t>переважно так</w:t>
      </w:r>
      <w:r w:rsidRPr="007B3FA8">
        <w:rPr>
          <w:rFonts w:ascii="Times New Roman" w:eastAsia="Times New Roman" w:hAnsi="Times New Roman" w:cs="Times New Roman"/>
          <w:color w:val="000000"/>
          <w:sz w:val="28"/>
          <w:szCs w:val="28"/>
          <w:lang w:val="uk-UA"/>
        </w:rPr>
        <w:t xml:space="preserve"> 25 %, 3,6 % вважають, що інколи оцінювання несправедливе.</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88,9 % батьків задоволені харчуванням дитини у школі, 11,1% - переважно  задоволені.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100% батьків у анкетуванні зазначили, що їхні права як учасників освітнього процесу не порушуються.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 Під час розроблення Стратегії розвитку закладу та річного плану роботи закладу ми намагалися врахувати результати вищеописаного анкетування.</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Протя</w:t>
      </w:r>
      <w:r w:rsidR="00511153">
        <w:rPr>
          <w:rFonts w:ascii="Times New Roman" w:eastAsia="Times New Roman" w:hAnsi="Times New Roman" w:cs="Times New Roman"/>
          <w:color w:val="000000"/>
          <w:sz w:val="28"/>
          <w:szCs w:val="28"/>
          <w:lang w:val="uk-UA"/>
        </w:rPr>
        <w:t>гом 2023-2024</w:t>
      </w:r>
      <w:r w:rsidRPr="007B3FA8">
        <w:rPr>
          <w:rFonts w:ascii="Times New Roman" w:eastAsia="Times New Roman" w:hAnsi="Times New Roman" w:cs="Times New Roman"/>
          <w:color w:val="000000"/>
          <w:sz w:val="28"/>
          <w:szCs w:val="28"/>
          <w:lang w:val="uk-UA"/>
        </w:rPr>
        <w:t xml:space="preserve"> н. р. заклад освіти працював за освітньою програмою (погоджено педагогічною радою, протокол №1 від </w:t>
      </w:r>
      <w:r w:rsidR="00511153">
        <w:rPr>
          <w:rFonts w:ascii="Times New Roman" w:eastAsia="Times New Roman" w:hAnsi="Times New Roman" w:cs="Times New Roman"/>
          <w:color w:val="000000"/>
          <w:sz w:val="28"/>
          <w:szCs w:val="28"/>
          <w:lang w:val="uk-UA"/>
        </w:rPr>
        <w:t>01.09.2023</w:t>
      </w:r>
      <w:r w:rsidRPr="007B3FA8">
        <w:rPr>
          <w:rFonts w:ascii="Times New Roman" w:eastAsia="Times New Roman" w:hAnsi="Times New Roman" w:cs="Times New Roman"/>
          <w:color w:val="000000"/>
          <w:sz w:val="28"/>
          <w:szCs w:val="28"/>
          <w:lang w:val="uk-UA"/>
        </w:rPr>
        <w:t xml:space="preserve"> року), складеною відповідно до Типової освітньої програми закладів загальної середньої освіти І-ІІ ступенів, яка враховувала побажання учнів та батьків та включала курси за вибором.</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 Я. Савченко.</w:t>
      </w:r>
    </w:p>
    <w:p w:rsidR="000865FF" w:rsidRPr="000865FF" w:rsidRDefault="000865FF" w:rsidP="00761524">
      <w:pPr>
        <w:shd w:val="clear" w:color="auto" w:fill="FFFFFF"/>
        <w:spacing w:after="0" w:line="240" w:lineRule="auto"/>
        <w:ind w:firstLine="567"/>
        <w:jc w:val="both"/>
        <w:rPr>
          <w:rFonts w:ascii="Times New Roman" w:eastAsia="Times New Roman" w:hAnsi="Times New Roman" w:cs="Times New Roman"/>
          <w:color w:val="111111"/>
          <w:sz w:val="28"/>
          <w:szCs w:val="28"/>
          <w:lang w:val="uk-UA" w:eastAsia="uk-UA"/>
        </w:rPr>
      </w:pPr>
      <w:r w:rsidRPr="000865FF">
        <w:rPr>
          <w:rFonts w:ascii="Times New Roman" w:eastAsia="Times New Roman" w:hAnsi="Times New Roman" w:cs="Times New Roman"/>
          <w:color w:val="111111"/>
          <w:sz w:val="28"/>
          <w:szCs w:val="28"/>
          <w:lang w:val="uk-UA" w:eastAsia="uk-UA"/>
        </w:rPr>
        <w:lastRenderedPageBreak/>
        <w:t xml:space="preserve">    </w:t>
      </w:r>
    </w:p>
    <w:p w:rsidR="007B3FA8" w:rsidRPr="007B3FA8" w:rsidRDefault="007B3FA8" w:rsidP="00761524">
      <w:pPr>
        <w:autoSpaceDE w:val="0"/>
        <w:autoSpaceDN w:val="0"/>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7B3FA8">
        <w:rPr>
          <w:rFonts w:ascii="Times New Roman" w:eastAsia="Calibri" w:hAnsi="Times New Roman" w:cs="Times New Roman"/>
          <w:bCs/>
          <w:sz w:val="28"/>
          <w:szCs w:val="28"/>
          <w:lang w:val="uk-UA" w:eastAsia="uk-UA"/>
        </w:rPr>
        <w:t xml:space="preserve">типової освітньої програми закладів </w:t>
      </w:r>
      <w:r w:rsidRPr="007B3FA8">
        <w:rPr>
          <w:rFonts w:ascii="Times New Roman" w:eastAsia="Calibri" w:hAnsi="Times New Roman" w:cs="Times New Roman"/>
          <w:sz w:val="28"/>
          <w:szCs w:val="28"/>
          <w:lang w:val="uk-UA" w:eastAsia="uk-UA"/>
        </w:rPr>
        <w:t xml:space="preserve">загальної середньої освіти </w:t>
      </w:r>
      <w:r w:rsidRPr="007B3FA8">
        <w:rPr>
          <w:rFonts w:ascii="Times New Roman" w:eastAsia="Calibri" w:hAnsi="Times New Roman" w:cs="Times New Roman"/>
          <w:bCs/>
          <w:sz w:val="28"/>
          <w:szCs w:val="28"/>
          <w:lang w:val="uk-UA" w:eastAsia="uk-UA"/>
        </w:rPr>
        <w:t xml:space="preserve">ІІ ступеня, затвердженої наказом Міністерства освіти і науки України </w:t>
      </w:r>
      <w:r w:rsidRPr="007B3FA8">
        <w:rPr>
          <w:rFonts w:ascii="Times New Roman" w:eastAsia="Calibri" w:hAnsi="Times New Roman" w:cs="Times New Roman"/>
          <w:sz w:val="28"/>
          <w:szCs w:val="28"/>
          <w:lang w:val="uk-UA" w:eastAsia="uk-UA"/>
        </w:rPr>
        <w:t>від 20.04.2018 № 405.</w:t>
      </w:r>
    </w:p>
    <w:p w:rsidR="000865FF" w:rsidRPr="000865FF" w:rsidRDefault="000865FF" w:rsidP="00761524">
      <w:pPr>
        <w:shd w:val="clear" w:color="auto" w:fill="FFFFFF"/>
        <w:spacing w:after="0" w:line="240" w:lineRule="auto"/>
        <w:ind w:firstLine="567"/>
        <w:jc w:val="both"/>
        <w:rPr>
          <w:rFonts w:ascii="Times New Roman" w:eastAsia="Calibri" w:hAnsi="Times New Roman" w:cs="Times New Roman"/>
          <w:color w:val="333333"/>
          <w:sz w:val="28"/>
          <w:szCs w:val="28"/>
          <w:shd w:val="clear" w:color="auto" w:fill="FFFFFF"/>
          <w:lang w:val="uk-UA"/>
        </w:rPr>
      </w:pPr>
      <w:r w:rsidRPr="000865FF">
        <w:rPr>
          <w:rFonts w:ascii="Times New Roman" w:eastAsia="Times New Roman" w:hAnsi="Times New Roman" w:cs="Times New Roman"/>
          <w:color w:val="111111"/>
          <w:sz w:val="28"/>
          <w:szCs w:val="28"/>
          <w:lang w:val="uk-UA" w:eastAsia="uk-UA"/>
        </w:rPr>
        <w:t xml:space="preserve">       Освітня програма  </w:t>
      </w:r>
      <w:proofErr w:type="spellStart"/>
      <w:r w:rsidRPr="000865FF">
        <w:rPr>
          <w:rFonts w:ascii="Times New Roman" w:eastAsia="Times New Roman" w:hAnsi="Times New Roman" w:cs="Times New Roman"/>
          <w:color w:val="111111"/>
          <w:sz w:val="28"/>
          <w:szCs w:val="28"/>
          <w:lang w:val="uk-UA" w:eastAsia="uk-UA"/>
        </w:rPr>
        <w:t>Доброводівської</w:t>
      </w:r>
      <w:proofErr w:type="spellEnd"/>
      <w:r w:rsidRPr="000865FF">
        <w:rPr>
          <w:rFonts w:ascii="Times New Roman" w:eastAsia="Times New Roman" w:hAnsi="Times New Roman" w:cs="Times New Roman"/>
          <w:color w:val="111111"/>
          <w:sz w:val="28"/>
          <w:szCs w:val="28"/>
          <w:lang w:val="uk-UA" w:eastAsia="uk-UA"/>
        </w:rPr>
        <w:t xml:space="preserve"> гімназії з початковою школою для 5 класу  (педагогічний патронаж)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 згідно </w:t>
      </w:r>
      <w:r w:rsidRPr="000865FF">
        <w:rPr>
          <w:rFonts w:ascii="Times New Roman" w:eastAsia="Calibri" w:hAnsi="Times New Roman" w:cs="Times New Roman"/>
          <w:color w:val="333333"/>
          <w:sz w:val="28"/>
          <w:szCs w:val="28"/>
          <w:shd w:val="clear" w:color="auto" w:fill="FFFFFF"/>
          <w:lang w:val="uk-UA"/>
        </w:rPr>
        <w:t xml:space="preserve">Положення про індивідуальну форму здобуття повної загальної середньої освіти </w:t>
      </w:r>
      <w:r w:rsidRPr="000865FF">
        <w:rPr>
          <w:rFonts w:ascii="Calibri" w:eastAsia="Calibri" w:hAnsi="Calibri" w:cs="Times New Roman"/>
          <w:b/>
          <w:bCs/>
          <w:color w:val="333333"/>
          <w:sz w:val="28"/>
          <w:szCs w:val="28"/>
          <w:shd w:val="clear" w:color="auto" w:fill="FFFFFF"/>
          <w:lang w:val="uk-UA"/>
        </w:rPr>
        <w:t> </w:t>
      </w:r>
      <w:r w:rsidRPr="000865FF">
        <w:rPr>
          <w:rFonts w:ascii="Times New Roman" w:eastAsia="Calibri" w:hAnsi="Times New Roman" w:cs="Times New Roman"/>
          <w:color w:val="333333"/>
          <w:sz w:val="28"/>
          <w:szCs w:val="28"/>
          <w:shd w:val="clear" w:color="auto" w:fill="FFFFFF"/>
          <w:lang w:val="uk-UA"/>
        </w:rPr>
        <w:t>наказу Міністерства  освіти</w:t>
      </w:r>
      <w:r w:rsidRPr="000865FF">
        <w:rPr>
          <w:rFonts w:ascii="Times New Roman" w:eastAsia="Calibri" w:hAnsi="Times New Roman" w:cs="Times New Roman"/>
          <w:color w:val="333333"/>
          <w:sz w:val="28"/>
          <w:szCs w:val="28"/>
          <w:lang w:val="uk-UA"/>
        </w:rPr>
        <w:t xml:space="preserve"> </w:t>
      </w:r>
      <w:r w:rsidRPr="000865FF">
        <w:rPr>
          <w:rFonts w:ascii="Times New Roman" w:eastAsia="Calibri" w:hAnsi="Times New Roman" w:cs="Times New Roman"/>
          <w:color w:val="333333"/>
          <w:sz w:val="28"/>
          <w:szCs w:val="28"/>
          <w:shd w:val="clear" w:color="auto" w:fill="FFFFFF"/>
          <w:lang w:val="uk-UA"/>
        </w:rPr>
        <w:t>і науки України</w:t>
      </w:r>
      <w:r w:rsidRPr="000865FF">
        <w:rPr>
          <w:rFonts w:ascii="Times New Roman" w:eastAsia="Calibri" w:hAnsi="Times New Roman" w:cs="Times New Roman"/>
          <w:color w:val="333333"/>
          <w:sz w:val="28"/>
          <w:szCs w:val="28"/>
          <w:lang w:val="uk-UA"/>
        </w:rPr>
        <w:t xml:space="preserve"> </w:t>
      </w:r>
      <w:r w:rsidRPr="000865FF">
        <w:rPr>
          <w:rFonts w:ascii="Times New Roman" w:eastAsia="Calibri" w:hAnsi="Times New Roman" w:cs="Times New Roman"/>
          <w:color w:val="333333"/>
          <w:sz w:val="28"/>
          <w:szCs w:val="28"/>
          <w:shd w:val="clear" w:color="auto" w:fill="FFFFFF"/>
          <w:lang w:val="uk-UA"/>
        </w:rPr>
        <w:t xml:space="preserve">від 10 лютого 2021 року № 160 </w:t>
      </w:r>
    </w:p>
    <w:p w:rsidR="000865FF" w:rsidRPr="000865FF" w:rsidRDefault="000865FF" w:rsidP="00761524">
      <w:pPr>
        <w:shd w:val="clear" w:color="auto" w:fill="FFFFFF"/>
        <w:spacing w:after="0" w:line="240" w:lineRule="auto"/>
        <w:ind w:firstLine="567"/>
        <w:rPr>
          <w:rFonts w:ascii="Times New Roman" w:eastAsia="Times New Roman" w:hAnsi="Times New Roman" w:cs="Times New Roman"/>
          <w:color w:val="111111"/>
          <w:sz w:val="28"/>
          <w:szCs w:val="28"/>
          <w:lang w:val="uk-UA" w:eastAsia="uk-UA"/>
        </w:rPr>
      </w:pPr>
    </w:p>
    <w:p w:rsidR="000865FF" w:rsidRPr="000865FF" w:rsidRDefault="000865FF" w:rsidP="00761524">
      <w:pPr>
        <w:shd w:val="clear" w:color="auto" w:fill="FFFFFF"/>
        <w:spacing w:after="0" w:line="240" w:lineRule="auto"/>
        <w:ind w:firstLine="567"/>
        <w:jc w:val="both"/>
        <w:rPr>
          <w:rFonts w:ascii="Times New Roman" w:eastAsia="Times New Roman" w:hAnsi="Times New Roman" w:cs="Times New Roman"/>
          <w:color w:val="111111"/>
          <w:sz w:val="28"/>
          <w:szCs w:val="28"/>
          <w:lang w:val="uk-UA" w:eastAsia="uk-UA"/>
        </w:rPr>
      </w:pPr>
      <w:r w:rsidRPr="000865FF">
        <w:rPr>
          <w:rFonts w:ascii="Times New Roman" w:eastAsia="Times New Roman" w:hAnsi="Times New Roman" w:cs="Times New Roman"/>
          <w:color w:val="111111"/>
          <w:sz w:val="28"/>
          <w:szCs w:val="28"/>
          <w:lang w:val="uk-UA" w:eastAsia="uk-UA"/>
        </w:rPr>
        <w:t xml:space="preserve">   Освітня програма  </w:t>
      </w:r>
      <w:proofErr w:type="spellStart"/>
      <w:r w:rsidRPr="000865FF">
        <w:rPr>
          <w:rFonts w:ascii="Times New Roman" w:eastAsia="Times New Roman" w:hAnsi="Times New Roman" w:cs="Times New Roman"/>
          <w:color w:val="111111"/>
          <w:sz w:val="28"/>
          <w:szCs w:val="28"/>
          <w:lang w:val="uk-UA" w:eastAsia="uk-UA"/>
        </w:rPr>
        <w:t>Доброводівської</w:t>
      </w:r>
      <w:proofErr w:type="spellEnd"/>
      <w:r w:rsidRPr="000865FF">
        <w:rPr>
          <w:rFonts w:ascii="Times New Roman" w:eastAsia="Times New Roman" w:hAnsi="Times New Roman" w:cs="Times New Roman"/>
          <w:color w:val="111111"/>
          <w:sz w:val="28"/>
          <w:szCs w:val="28"/>
          <w:lang w:val="uk-UA" w:eastAsia="uk-UA"/>
        </w:rPr>
        <w:t xml:space="preserve"> гімназії з початковою школою для  6 класу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w:t>
      </w:r>
    </w:p>
    <w:p w:rsidR="007B3FA8" w:rsidRPr="007B3FA8" w:rsidRDefault="007B3FA8" w:rsidP="00761524">
      <w:pPr>
        <w:autoSpaceDE w:val="0"/>
        <w:autoSpaceDN w:val="0"/>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Times New Roman" w:hAnsi="Times New Roman" w:cs="Times New Roman"/>
          <w:sz w:val="28"/>
          <w:szCs w:val="28"/>
          <w:lang w:val="uk-UA" w:eastAsia="ru-RU"/>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590266">
        <w:rPr>
          <w:rFonts w:ascii="Times New Roman" w:eastAsia="Times New Roman" w:hAnsi="Times New Roman" w:cs="Times New Roman"/>
          <w:sz w:val="28"/>
          <w:szCs w:val="28"/>
          <w:lang w:val="uk-UA" w:eastAsia="ru-RU"/>
        </w:rPr>
        <w:t>обочого навчального плану в 2023/2024</w:t>
      </w:r>
      <w:r w:rsidRPr="007B3FA8">
        <w:rPr>
          <w:rFonts w:ascii="Times New Roman" w:eastAsia="Times New Roman" w:hAnsi="Times New Roman" w:cs="Times New Roman"/>
          <w:sz w:val="28"/>
          <w:szCs w:val="28"/>
          <w:lang w:val="uk-UA" w:eastAsia="ru-RU"/>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поглибленого навчання окремих предметів , курсів за вибором, факультативів з метою надання якісної освіти. Загальна кількість годин на варіативну</w:t>
      </w:r>
      <w:r w:rsidR="00590266">
        <w:rPr>
          <w:rFonts w:ascii="Times New Roman" w:eastAsia="Times New Roman" w:hAnsi="Times New Roman" w:cs="Times New Roman"/>
          <w:sz w:val="28"/>
          <w:szCs w:val="28"/>
          <w:lang w:val="uk-UA" w:eastAsia="ru-RU"/>
        </w:rPr>
        <w:t xml:space="preserve"> складову становила </w:t>
      </w:r>
      <w:r w:rsidR="00DD5DEC">
        <w:rPr>
          <w:rFonts w:ascii="Times New Roman" w:eastAsia="Times New Roman" w:hAnsi="Times New Roman" w:cs="Times New Roman"/>
          <w:sz w:val="28"/>
          <w:szCs w:val="28"/>
          <w:lang w:val="uk-UA" w:eastAsia="ru-RU"/>
        </w:rPr>
        <w:t>4,5</w:t>
      </w:r>
      <w:r w:rsidR="00590266">
        <w:rPr>
          <w:rFonts w:ascii="Times New Roman" w:eastAsia="Times New Roman" w:hAnsi="Times New Roman" w:cs="Times New Roman"/>
          <w:sz w:val="28"/>
          <w:szCs w:val="28"/>
          <w:lang w:val="uk-UA" w:eastAsia="ru-RU"/>
        </w:rPr>
        <w:t xml:space="preserve"> </w:t>
      </w:r>
      <w:r w:rsidRPr="007B3FA8">
        <w:rPr>
          <w:rFonts w:ascii="Times New Roman" w:eastAsia="Times New Roman" w:hAnsi="Times New Roman" w:cs="Times New Roman"/>
          <w:sz w:val="28"/>
          <w:szCs w:val="28"/>
          <w:lang w:val="uk-UA" w:eastAsia="ru-RU"/>
        </w:rPr>
        <w:t>годин</w:t>
      </w:r>
      <w:r w:rsidR="00DD5DEC">
        <w:rPr>
          <w:rFonts w:ascii="Times New Roman" w:eastAsia="Times New Roman" w:hAnsi="Times New Roman" w:cs="Times New Roman"/>
          <w:sz w:val="28"/>
          <w:szCs w:val="28"/>
          <w:lang w:val="uk-UA" w:eastAsia="ru-RU"/>
        </w:rPr>
        <w:t>и</w:t>
      </w:r>
      <w:r w:rsidRPr="007B3FA8">
        <w:rPr>
          <w:rFonts w:ascii="Times New Roman" w:eastAsia="Times New Roman" w:hAnsi="Times New Roman" w:cs="Times New Roman"/>
          <w:sz w:val="28"/>
          <w:szCs w:val="28"/>
          <w:lang w:val="uk-UA" w:eastAsia="ru-RU"/>
        </w:rPr>
        <w:t xml:space="preserve">. </w:t>
      </w:r>
    </w:p>
    <w:p w:rsidR="007B3FA8" w:rsidRPr="007B3FA8" w:rsidRDefault="007B3FA8" w:rsidP="00761524">
      <w:pPr>
        <w:shd w:val="clear" w:color="auto" w:fill="FFFFFF"/>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Варіативна складова навчального  плану в 1-4 класах  використовувалася на  вивчення предмета морально-духовного спрямування «</w:t>
      </w:r>
      <w:r w:rsidR="00DD5DEC">
        <w:rPr>
          <w:rFonts w:ascii="Times New Roman" w:eastAsia="Calibri" w:hAnsi="Times New Roman" w:cs="Times New Roman"/>
          <w:sz w:val="28"/>
          <w:szCs w:val="28"/>
          <w:lang w:val="uk-UA" w:eastAsia="uk-UA"/>
        </w:rPr>
        <w:t>Основи християнської етики» по 0,5 години</w:t>
      </w:r>
      <w:r w:rsidRPr="007B3FA8">
        <w:rPr>
          <w:rFonts w:ascii="Times New Roman" w:eastAsia="Calibri" w:hAnsi="Times New Roman" w:cs="Times New Roman"/>
          <w:sz w:val="28"/>
          <w:szCs w:val="28"/>
          <w:lang w:val="uk-UA" w:eastAsia="uk-UA"/>
        </w:rPr>
        <w:t xml:space="preserve">.  </w:t>
      </w:r>
    </w:p>
    <w:p w:rsidR="007B3FA8" w:rsidRPr="007B3FA8" w:rsidRDefault="007B3FA8" w:rsidP="00761524">
      <w:pPr>
        <w:autoSpaceDE w:val="0"/>
        <w:autoSpaceDN w:val="0"/>
        <w:spacing w:after="0" w:line="240" w:lineRule="auto"/>
        <w:ind w:right="85"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Варіативна складова навчальних планів школи ІІ ступеня використовується на:</w:t>
      </w:r>
    </w:p>
    <w:p w:rsidR="007B3FA8" w:rsidRPr="007B3FA8" w:rsidRDefault="007B3FA8" w:rsidP="00761524">
      <w:pPr>
        <w:numPr>
          <w:ilvl w:val="0"/>
          <w:numId w:val="5"/>
        </w:numPr>
        <w:autoSpaceDE w:val="0"/>
        <w:autoSpaceDN w:val="0"/>
        <w:spacing w:after="0" w:line="240" w:lineRule="auto"/>
        <w:ind w:right="85" w:firstLine="567"/>
        <w:contextualSpacing/>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курсів за вибором: «Християнська ет</w:t>
      </w:r>
      <w:r w:rsidR="00DD5DEC">
        <w:rPr>
          <w:rFonts w:ascii="Times New Roman" w:eastAsia="Calibri" w:hAnsi="Times New Roman" w:cs="Times New Roman"/>
          <w:sz w:val="28"/>
          <w:szCs w:val="28"/>
          <w:lang w:val="uk-UA" w:eastAsia="uk-UA"/>
        </w:rPr>
        <w:t>ика в українській культурі» по 0,5</w:t>
      </w:r>
      <w:r w:rsidRPr="007B3FA8">
        <w:rPr>
          <w:rFonts w:ascii="Times New Roman" w:eastAsia="Calibri" w:hAnsi="Times New Roman" w:cs="Times New Roman"/>
          <w:sz w:val="28"/>
          <w:szCs w:val="28"/>
          <w:lang w:val="uk-UA" w:eastAsia="uk-UA"/>
        </w:rPr>
        <w:t xml:space="preserve"> годин</w:t>
      </w:r>
      <w:r w:rsidR="00DD5DEC">
        <w:rPr>
          <w:rFonts w:ascii="Times New Roman" w:eastAsia="Calibri" w:hAnsi="Times New Roman" w:cs="Times New Roman"/>
          <w:sz w:val="28"/>
          <w:szCs w:val="28"/>
          <w:lang w:val="uk-UA" w:eastAsia="uk-UA"/>
        </w:rPr>
        <w:t>и</w:t>
      </w:r>
      <w:r w:rsidRPr="007B3FA8">
        <w:rPr>
          <w:rFonts w:ascii="Times New Roman" w:eastAsia="Calibri" w:hAnsi="Times New Roman" w:cs="Times New Roman"/>
          <w:sz w:val="28"/>
          <w:szCs w:val="28"/>
          <w:lang w:val="uk-UA" w:eastAsia="uk-UA"/>
        </w:rPr>
        <w:t xml:space="preserve"> у </w:t>
      </w:r>
      <w:r w:rsidR="00DD5DEC">
        <w:rPr>
          <w:rFonts w:ascii="Times New Roman" w:eastAsia="Calibri" w:hAnsi="Times New Roman" w:cs="Times New Roman"/>
          <w:sz w:val="28"/>
          <w:szCs w:val="28"/>
          <w:lang w:val="uk-UA" w:eastAsia="uk-UA"/>
        </w:rPr>
        <w:t>7,8,</w:t>
      </w:r>
      <w:r w:rsidRPr="007B3FA8">
        <w:rPr>
          <w:rFonts w:ascii="Times New Roman" w:eastAsia="Calibri" w:hAnsi="Times New Roman" w:cs="Times New Roman"/>
          <w:sz w:val="28"/>
          <w:szCs w:val="28"/>
          <w:lang w:val="uk-UA" w:eastAsia="uk-UA"/>
        </w:rPr>
        <w:t>9 класах, , «</w:t>
      </w:r>
      <w:r w:rsidR="00DD5DEC">
        <w:rPr>
          <w:rFonts w:ascii="Times New Roman" w:eastAsia="Calibri" w:hAnsi="Times New Roman" w:cs="Times New Roman"/>
          <w:sz w:val="28"/>
          <w:szCs w:val="28"/>
          <w:lang w:val="uk-UA" w:eastAsia="uk-UA"/>
        </w:rPr>
        <w:t>ПВП</w:t>
      </w:r>
      <w:r w:rsidRPr="007B3FA8">
        <w:rPr>
          <w:rFonts w:ascii="Times New Roman" w:eastAsia="Calibri" w:hAnsi="Times New Roman" w:cs="Times New Roman"/>
          <w:sz w:val="28"/>
          <w:szCs w:val="28"/>
          <w:lang w:val="uk-UA" w:eastAsia="uk-UA"/>
        </w:rPr>
        <w:t>» у 9 класі -0,5 години.</w:t>
      </w:r>
    </w:p>
    <w:p w:rsidR="007B3FA8" w:rsidRPr="007B3FA8" w:rsidRDefault="00DD5DEC"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У 2023-2024</w:t>
      </w:r>
      <w:r w:rsidR="007B3FA8" w:rsidRPr="007B3FA8">
        <w:rPr>
          <w:rFonts w:ascii="Times New Roman" w:eastAsia="Times New Roman" w:hAnsi="Times New Roman" w:cs="Times New Roman"/>
          <w:color w:val="000000"/>
          <w:sz w:val="28"/>
          <w:szCs w:val="28"/>
          <w:lang w:val="uk-UA"/>
        </w:rPr>
        <w:t xml:space="preserve"> навчальному році навчальний заклад працював за річним планом, затвердженим за засіда</w:t>
      </w:r>
      <w:r>
        <w:rPr>
          <w:rFonts w:ascii="Times New Roman" w:eastAsia="Times New Roman" w:hAnsi="Times New Roman" w:cs="Times New Roman"/>
          <w:color w:val="000000"/>
          <w:sz w:val="28"/>
          <w:szCs w:val="28"/>
          <w:lang w:val="uk-UA"/>
        </w:rPr>
        <w:t>нні педагогічної ради № 1 від 01.09.2023</w:t>
      </w:r>
      <w:r w:rsidR="007B3FA8" w:rsidRPr="007B3FA8">
        <w:rPr>
          <w:rFonts w:ascii="Times New Roman" w:eastAsia="Times New Roman" w:hAnsi="Times New Roman" w:cs="Times New Roman"/>
          <w:color w:val="000000"/>
          <w:sz w:val="28"/>
          <w:szCs w:val="28"/>
          <w:lang w:val="uk-UA"/>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На даний час адміністрація навчального закладу працює над розробленням рі</w:t>
      </w:r>
      <w:r w:rsidR="00DD5DEC">
        <w:rPr>
          <w:rFonts w:ascii="Times New Roman" w:eastAsia="Times New Roman" w:hAnsi="Times New Roman" w:cs="Times New Roman"/>
          <w:color w:val="000000"/>
          <w:sz w:val="28"/>
          <w:szCs w:val="28"/>
          <w:lang w:val="uk-UA"/>
        </w:rPr>
        <w:t>чного плану роботи школи на 2024-2025</w:t>
      </w:r>
      <w:r w:rsidRPr="007B3FA8">
        <w:rPr>
          <w:rFonts w:ascii="Times New Roman" w:eastAsia="Times New Roman" w:hAnsi="Times New Roman" w:cs="Times New Roman"/>
          <w:color w:val="000000"/>
          <w:sz w:val="28"/>
          <w:szCs w:val="28"/>
          <w:lang w:val="uk-UA"/>
        </w:rPr>
        <w:t xml:space="preserve"> навчальний рік, з </w:t>
      </w:r>
      <w:proofErr w:type="spellStart"/>
      <w:r w:rsidRPr="007B3FA8">
        <w:rPr>
          <w:rFonts w:ascii="Times New Roman" w:eastAsia="Times New Roman" w:hAnsi="Times New Roman" w:cs="Times New Roman"/>
          <w:color w:val="000000"/>
          <w:sz w:val="28"/>
          <w:szCs w:val="28"/>
          <w:lang w:val="uk-UA"/>
        </w:rPr>
        <w:t>проєктом</w:t>
      </w:r>
      <w:proofErr w:type="spellEnd"/>
      <w:r w:rsidRPr="007B3FA8">
        <w:rPr>
          <w:rFonts w:ascii="Times New Roman" w:eastAsia="Times New Roman" w:hAnsi="Times New Roman" w:cs="Times New Roman"/>
          <w:color w:val="000000"/>
          <w:sz w:val="28"/>
          <w:szCs w:val="28"/>
          <w:lang w:val="uk-UA"/>
        </w:rPr>
        <w:t xml:space="preserve"> якого вже ознайомлений педагогічний колектив закладу (протокол</w:t>
      </w:r>
      <w:r w:rsidR="00080484">
        <w:rPr>
          <w:rFonts w:ascii="Times New Roman" w:eastAsia="Times New Roman" w:hAnsi="Times New Roman" w:cs="Times New Roman"/>
          <w:color w:val="000000"/>
          <w:sz w:val="28"/>
          <w:szCs w:val="28"/>
          <w:lang w:val="uk-UA"/>
        </w:rPr>
        <w:t xml:space="preserve"> засідання педагогічної ради №10 від 30.05.2024</w:t>
      </w:r>
      <w:r w:rsidRPr="007B3FA8">
        <w:rPr>
          <w:rFonts w:ascii="Times New Roman" w:eastAsia="Times New Roman" w:hAnsi="Times New Roman" w:cs="Times New Roman"/>
          <w:color w:val="000000"/>
          <w:sz w:val="28"/>
          <w:szCs w:val="28"/>
          <w:lang w:val="uk-UA"/>
        </w:rPr>
        <w:t xml:space="preserve"> року).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w:t>
      </w:r>
      <w:r w:rsidRPr="007B3FA8">
        <w:rPr>
          <w:rFonts w:ascii="Calibri" w:eastAsia="Times New Roman" w:hAnsi="Calibri" w:cs="Times New Roman"/>
          <w:sz w:val="20"/>
          <w:szCs w:val="20"/>
          <w:lang w:val="uk-UA"/>
        </w:rPr>
        <w:t xml:space="preserve"> </w:t>
      </w:r>
      <w:r w:rsidRPr="007B3FA8">
        <w:rPr>
          <w:rFonts w:ascii="Times New Roman" w:eastAsia="Times New Roman" w:hAnsi="Times New Roman" w:cs="Times New Roman"/>
          <w:color w:val="000000"/>
          <w:sz w:val="28"/>
          <w:szCs w:val="28"/>
          <w:lang w:val="uk-UA"/>
        </w:rPr>
        <w:t xml:space="preserve">Стратегія розвитку закладу має реалізовуватися через систему планування. </w:t>
      </w:r>
    </w:p>
    <w:p w:rsidR="00CF6017" w:rsidRPr="00C74F1A" w:rsidRDefault="00CF6017" w:rsidP="00761524">
      <w:pPr>
        <w:ind w:firstLine="567"/>
        <w:jc w:val="both"/>
        <w:rPr>
          <w:rFonts w:eastAsia="Calibri"/>
          <w:sz w:val="28"/>
          <w:szCs w:val="28"/>
          <w:lang w:val="uk-UA"/>
        </w:rPr>
      </w:pPr>
      <w:r>
        <w:rPr>
          <w:rFonts w:ascii="Times New Roman" w:eastAsia="Times New Roman" w:hAnsi="Times New Roman" w:cs="Times New Roman"/>
          <w:color w:val="000000"/>
          <w:sz w:val="28"/>
          <w:szCs w:val="28"/>
          <w:lang w:val="uk-UA"/>
        </w:rPr>
        <w:t xml:space="preserve">    </w:t>
      </w:r>
      <w:r w:rsidR="007B3FA8" w:rsidRPr="00CF6017">
        <w:rPr>
          <w:rFonts w:ascii="Times New Roman" w:eastAsia="Times New Roman" w:hAnsi="Times New Roman" w:cs="Times New Roman"/>
          <w:color w:val="000000"/>
          <w:sz w:val="28"/>
          <w:szCs w:val="28"/>
          <w:lang w:val="uk-UA"/>
        </w:rPr>
        <w:t xml:space="preserve">Для здійснення </w:t>
      </w:r>
      <w:proofErr w:type="spellStart"/>
      <w:r w:rsidR="007B3FA8" w:rsidRPr="00CF6017">
        <w:rPr>
          <w:rFonts w:ascii="Times New Roman" w:eastAsia="Times New Roman" w:hAnsi="Times New Roman" w:cs="Times New Roman"/>
          <w:color w:val="000000"/>
          <w:sz w:val="28"/>
          <w:szCs w:val="28"/>
          <w:lang w:val="uk-UA"/>
        </w:rPr>
        <w:t>самооцінювання</w:t>
      </w:r>
      <w:proofErr w:type="spellEnd"/>
      <w:r w:rsidR="007B3FA8" w:rsidRPr="00CF6017">
        <w:rPr>
          <w:rFonts w:ascii="Times New Roman" w:eastAsia="Times New Roman" w:hAnsi="Times New Roman" w:cs="Times New Roman"/>
          <w:color w:val="000000"/>
          <w:sz w:val="28"/>
          <w:szCs w:val="28"/>
          <w:lang w:val="uk-UA"/>
        </w:rPr>
        <w:t xml:space="preserve"> якості освітньої діяльності у закладі освіти розроблена внутрішня система забезпечення якості освіти (</w:t>
      </w:r>
      <w:r w:rsidR="0074685A" w:rsidRPr="00CF6017">
        <w:rPr>
          <w:rFonts w:ascii="Times New Roman" w:eastAsia="Times New Roman" w:hAnsi="Times New Roman" w:cs="Times New Roman"/>
          <w:color w:val="000000"/>
          <w:sz w:val="28"/>
          <w:szCs w:val="28"/>
          <w:lang w:val="uk-UA"/>
        </w:rPr>
        <w:t>наказ №47-од від 01.09.2024 №1</w:t>
      </w:r>
      <w:r w:rsidR="007B3FA8" w:rsidRPr="00CF6017">
        <w:rPr>
          <w:rFonts w:ascii="Times New Roman" w:eastAsia="Times New Roman" w:hAnsi="Times New Roman" w:cs="Times New Roman"/>
          <w:color w:val="000000"/>
          <w:sz w:val="28"/>
          <w:szCs w:val="28"/>
          <w:lang w:val="uk-UA"/>
        </w:rPr>
        <w:t xml:space="preserve"> року), що включає критерії, правила і процедури оцінювання педагогічної діяльності педагогічних працівників та здобувачів освіти,</w:t>
      </w:r>
      <w:r w:rsidR="007B3FA8" w:rsidRPr="00CF6017">
        <w:rPr>
          <w:rFonts w:ascii="Calibri" w:eastAsia="Times New Roman" w:hAnsi="Calibri" w:cs="Times New Roman"/>
          <w:sz w:val="20"/>
          <w:szCs w:val="20"/>
          <w:lang w:val="uk-UA"/>
        </w:rPr>
        <w:t xml:space="preserve"> </w:t>
      </w:r>
      <w:r w:rsidR="007B3FA8" w:rsidRPr="00CF6017">
        <w:rPr>
          <w:rFonts w:ascii="Times New Roman" w:eastAsia="Times New Roman" w:hAnsi="Times New Roman" w:cs="Times New Roman"/>
          <w:color w:val="000000"/>
          <w:sz w:val="28"/>
          <w:szCs w:val="28"/>
          <w:lang w:val="uk-UA"/>
        </w:rPr>
        <w:t>управлінської діяльності керівних працівників закладу освіти, систему та механізм забезпечення академічної доброчесності</w:t>
      </w:r>
      <w:r w:rsidR="0074685A" w:rsidRPr="00CF6017">
        <w:rPr>
          <w:rFonts w:ascii="Times New Roman" w:eastAsia="Times New Roman" w:hAnsi="Times New Roman" w:cs="Times New Roman"/>
          <w:color w:val="000000"/>
          <w:sz w:val="28"/>
          <w:szCs w:val="28"/>
          <w:lang w:val="uk-UA"/>
        </w:rPr>
        <w:t>.</w:t>
      </w:r>
      <w:r w:rsidR="007B3FA8" w:rsidRPr="00CF6017">
        <w:rPr>
          <w:rFonts w:ascii="Times New Roman" w:eastAsia="Times New Roman" w:hAnsi="Times New Roman" w:cs="Times New Roman"/>
          <w:color w:val="000000"/>
          <w:sz w:val="28"/>
          <w:szCs w:val="28"/>
          <w:lang w:val="uk-UA"/>
        </w:rPr>
        <w:t xml:space="preserve"> </w:t>
      </w:r>
    </w:p>
    <w:p w:rsidR="00CF6017" w:rsidRPr="00E02796" w:rsidRDefault="00CF6017" w:rsidP="00761524">
      <w:pPr>
        <w:spacing w:after="0" w:line="240" w:lineRule="auto"/>
        <w:ind w:firstLine="567"/>
        <w:jc w:val="both"/>
        <w:rPr>
          <w:rFonts w:ascii="Times New Roman" w:eastAsia="Calibri" w:hAnsi="Times New Roman" w:cs="Times New Roman"/>
          <w:sz w:val="28"/>
          <w:szCs w:val="28"/>
          <w:lang w:val="uk-UA" w:eastAsia="ru-RU"/>
        </w:rPr>
      </w:pPr>
      <w:r w:rsidRPr="00E02796">
        <w:rPr>
          <w:rFonts w:ascii="Times New Roman" w:eastAsia="Times New Roman" w:hAnsi="Times New Roman" w:cs="Times New Roman"/>
          <w:sz w:val="28"/>
          <w:szCs w:val="28"/>
          <w:lang w:val="uk-UA" w:eastAsia="ru-RU"/>
        </w:rPr>
        <w:t xml:space="preserve">Відповідно Закону України «Про освіту», «Про повну загальну середню освіту», керуючись Статутом  </w:t>
      </w:r>
      <w:proofErr w:type="spellStart"/>
      <w:r w:rsidRPr="00E02796">
        <w:rPr>
          <w:rFonts w:ascii="Times New Roman" w:eastAsia="Times New Roman" w:hAnsi="Times New Roman" w:cs="Times New Roman"/>
          <w:sz w:val="28"/>
          <w:szCs w:val="28"/>
          <w:lang w:val="uk-UA" w:eastAsia="ru-RU"/>
        </w:rPr>
        <w:t>Доброводівської</w:t>
      </w:r>
      <w:proofErr w:type="spellEnd"/>
      <w:r w:rsidRPr="00E02796">
        <w:rPr>
          <w:rFonts w:ascii="Times New Roman" w:eastAsia="Times New Roman" w:hAnsi="Times New Roman" w:cs="Times New Roman"/>
          <w:sz w:val="28"/>
          <w:szCs w:val="28"/>
          <w:lang w:val="uk-UA" w:eastAsia="ru-RU"/>
        </w:rPr>
        <w:t xml:space="preserve"> гімназії</w:t>
      </w:r>
      <w:r w:rsidRPr="00E02796">
        <w:rPr>
          <w:rFonts w:ascii="Times New Roman" w:eastAsia="Times New Roman" w:hAnsi="Times New Roman" w:cs="Times New Roman"/>
          <w:color w:val="000000"/>
          <w:sz w:val="28"/>
          <w:szCs w:val="28"/>
          <w:lang w:val="uk-UA" w:eastAsia="ru-RU"/>
        </w:rPr>
        <w:t xml:space="preserve">, </w:t>
      </w:r>
      <w:r w:rsidRPr="00E02796">
        <w:rPr>
          <w:rFonts w:ascii="Times New Roman" w:eastAsia="Times New Roman" w:hAnsi="Times New Roman" w:cs="Times New Roman"/>
          <w:sz w:val="28"/>
          <w:szCs w:val="28"/>
          <w:lang w:val="uk-UA" w:eastAsia="ru-RU"/>
        </w:rPr>
        <w:t xml:space="preserve">Положенням про внутрішню систему забезпечення якості освіти </w:t>
      </w:r>
      <w:proofErr w:type="spellStart"/>
      <w:r w:rsidRPr="00E02796">
        <w:rPr>
          <w:rFonts w:ascii="Times New Roman" w:eastAsia="Times New Roman" w:hAnsi="Times New Roman" w:cs="Times New Roman"/>
          <w:sz w:val="28"/>
          <w:szCs w:val="28"/>
          <w:lang w:val="uk-UA" w:eastAsia="ru-RU"/>
        </w:rPr>
        <w:t>Доброводівської</w:t>
      </w:r>
      <w:proofErr w:type="spellEnd"/>
      <w:r w:rsidRPr="00E02796">
        <w:rPr>
          <w:rFonts w:ascii="Times New Roman" w:eastAsia="Times New Roman" w:hAnsi="Times New Roman" w:cs="Times New Roman"/>
          <w:sz w:val="28"/>
          <w:szCs w:val="28"/>
          <w:lang w:val="uk-UA" w:eastAsia="ru-RU"/>
        </w:rPr>
        <w:t xml:space="preserve"> гімназії, з метою розбудови внутрішньої системи забезпечення якості освіти, ефективного проведення внутрішнього </w:t>
      </w:r>
      <w:proofErr w:type="spellStart"/>
      <w:r w:rsidRPr="00E02796">
        <w:rPr>
          <w:rFonts w:ascii="Times New Roman" w:eastAsia="Times New Roman" w:hAnsi="Times New Roman" w:cs="Times New Roman"/>
          <w:sz w:val="28"/>
          <w:szCs w:val="28"/>
          <w:lang w:val="uk-UA" w:eastAsia="ru-RU"/>
        </w:rPr>
        <w:t>самооцінювання</w:t>
      </w:r>
      <w:proofErr w:type="spellEnd"/>
      <w:r w:rsidRPr="00E02796">
        <w:rPr>
          <w:rFonts w:ascii="Times New Roman" w:eastAsia="Times New Roman" w:hAnsi="Times New Roman" w:cs="Times New Roman"/>
          <w:sz w:val="28"/>
          <w:szCs w:val="28"/>
          <w:lang w:val="uk-UA" w:eastAsia="ru-RU"/>
        </w:rPr>
        <w:t xml:space="preserve"> освітньої діяльності </w:t>
      </w:r>
      <w:proofErr w:type="spellStart"/>
      <w:r w:rsidRPr="00E02796">
        <w:rPr>
          <w:rFonts w:ascii="Times New Roman" w:eastAsia="Times New Roman" w:hAnsi="Times New Roman" w:cs="Times New Roman"/>
          <w:sz w:val="28"/>
          <w:szCs w:val="28"/>
          <w:lang w:val="uk-UA" w:eastAsia="ru-RU"/>
        </w:rPr>
        <w:t>Доброводівської</w:t>
      </w:r>
      <w:proofErr w:type="spellEnd"/>
      <w:r w:rsidRPr="00E02796">
        <w:rPr>
          <w:rFonts w:ascii="Times New Roman" w:eastAsia="Times New Roman" w:hAnsi="Times New Roman" w:cs="Times New Roman"/>
          <w:sz w:val="28"/>
          <w:szCs w:val="28"/>
          <w:lang w:val="uk-UA" w:eastAsia="ru-RU"/>
        </w:rPr>
        <w:t xml:space="preserve"> гімназії ,</w:t>
      </w:r>
      <w:r>
        <w:rPr>
          <w:rFonts w:ascii="Times New Roman" w:eastAsia="Times New Roman" w:hAnsi="Times New Roman" w:cs="Times New Roman"/>
          <w:sz w:val="28"/>
          <w:szCs w:val="28"/>
          <w:lang w:val="uk-UA" w:eastAsia="ru-RU"/>
        </w:rPr>
        <w:t>у вересні-жовтні 2023</w:t>
      </w:r>
      <w:r w:rsidRPr="00E02796">
        <w:rPr>
          <w:rFonts w:ascii="Times New Roman" w:eastAsia="Times New Roman" w:hAnsi="Times New Roman" w:cs="Times New Roman"/>
          <w:sz w:val="28"/>
          <w:szCs w:val="28"/>
          <w:lang w:val="uk-UA" w:eastAsia="ru-RU"/>
        </w:rPr>
        <w:t xml:space="preserve"> р. було проведено </w:t>
      </w:r>
      <w:proofErr w:type="spellStart"/>
      <w:r w:rsidRPr="00E02796">
        <w:rPr>
          <w:rFonts w:ascii="Times New Roman" w:eastAsia="Calibri" w:hAnsi="Times New Roman" w:cs="Times New Roman"/>
          <w:sz w:val="28"/>
          <w:szCs w:val="28"/>
          <w:lang w:val="uk-UA" w:eastAsia="ru-RU"/>
        </w:rPr>
        <w:t>самооцінювання</w:t>
      </w:r>
      <w:proofErr w:type="spellEnd"/>
      <w:r w:rsidRPr="00E02796">
        <w:rPr>
          <w:rFonts w:ascii="Times New Roman" w:eastAsia="Calibri" w:hAnsi="Times New Roman" w:cs="Times New Roman"/>
          <w:sz w:val="28"/>
          <w:szCs w:val="28"/>
          <w:lang w:val="uk-UA" w:eastAsia="ru-RU"/>
        </w:rPr>
        <w:t xml:space="preserve"> освітнього середовища</w:t>
      </w:r>
      <w:r>
        <w:rPr>
          <w:rFonts w:ascii="Times New Roman" w:eastAsia="Calibri" w:hAnsi="Times New Roman" w:cs="Times New Roman"/>
          <w:sz w:val="28"/>
          <w:szCs w:val="28"/>
          <w:lang w:val="uk-UA" w:eastAsia="ru-RU"/>
        </w:rPr>
        <w:t xml:space="preserve"> </w:t>
      </w:r>
      <w:r w:rsidRPr="00C74F1A">
        <w:rPr>
          <w:rFonts w:ascii="Times New Roman" w:eastAsia="Times New Roman" w:hAnsi="Times New Roman" w:cs="Times New Roman"/>
          <w:sz w:val="28"/>
          <w:szCs w:val="28"/>
          <w:lang w:val="uk-UA" w:eastAsia="ru-RU"/>
        </w:rPr>
        <w:t>(наказ №91-од від 04.09.2024).</w:t>
      </w:r>
      <w:r w:rsidRPr="00C74F1A">
        <w:rPr>
          <w:rFonts w:eastAsia="Calibri"/>
          <w:sz w:val="28"/>
          <w:szCs w:val="28"/>
          <w:lang w:val="uk-UA"/>
        </w:rPr>
        <w:t xml:space="preserve"> </w:t>
      </w:r>
      <w:r w:rsidRPr="00E02796">
        <w:rPr>
          <w:rFonts w:ascii="Times New Roman" w:eastAsia="Calibri" w:hAnsi="Times New Roman" w:cs="Times New Roman"/>
          <w:sz w:val="28"/>
          <w:szCs w:val="28"/>
          <w:lang w:val="uk-UA" w:eastAsia="ru-RU"/>
        </w:rPr>
        <w:t xml:space="preserve"> Робоча група здійснила </w:t>
      </w:r>
      <w:proofErr w:type="spellStart"/>
      <w:r w:rsidRPr="00E02796">
        <w:rPr>
          <w:rFonts w:ascii="Times New Roman" w:eastAsia="Calibri" w:hAnsi="Times New Roman" w:cs="Times New Roman"/>
          <w:sz w:val="28"/>
          <w:szCs w:val="28"/>
          <w:lang w:val="uk-UA" w:eastAsia="ru-RU"/>
        </w:rPr>
        <w:t>самооцінювання</w:t>
      </w:r>
      <w:proofErr w:type="spellEnd"/>
      <w:r w:rsidRPr="00E02796">
        <w:rPr>
          <w:rFonts w:ascii="Times New Roman" w:eastAsia="Calibri" w:hAnsi="Times New Roman" w:cs="Times New Roman"/>
          <w:sz w:val="28"/>
          <w:szCs w:val="28"/>
          <w:lang w:val="uk-UA" w:eastAsia="ru-RU"/>
        </w:rPr>
        <w:t xml:space="preserve"> освітнього середовища за вимогами:</w:t>
      </w:r>
    </w:p>
    <w:p w:rsidR="00CF6017" w:rsidRPr="00E02796" w:rsidRDefault="00CF6017" w:rsidP="00761524">
      <w:pPr>
        <w:spacing w:after="0" w:line="240" w:lineRule="auto"/>
        <w:ind w:firstLine="567"/>
        <w:jc w:val="both"/>
        <w:rPr>
          <w:rFonts w:ascii="Times New Roman" w:eastAsia="Calibri" w:hAnsi="Times New Roman" w:cs="Times New Roman"/>
          <w:sz w:val="28"/>
          <w:szCs w:val="28"/>
          <w:lang w:val="uk-UA" w:eastAsia="ru-RU"/>
        </w:rPr>
      </w:pPr>
      <w:r w:rsidRPr="00E02796">
        <w:rPr>
          <w:rFonts w:ascii="Times New Roman" w:eastAsia="Calibri" w:hAnsi="Times New Roman" w:cs="Times New Roman"/>
          <w:sz w:val="28"/>
          <w:szCs w:val="28"/>
          <w:lang w:val="uk-UA" w:eastAsia="ru-RU"/>
        </w:rPr>
        <w:t>- Забезпечення комфортних і безпечних умов навчання та праці;</w:t>
      </w:r>
    </w:p>
    <w:p w:rsidR="00CF6017" w:rsidRPr="00E02796" w:rsidRDefault="00CF6017" w:rsidP="00761524">
      <w:pPr>
        <w:spacing w:after="0" w:line="240" w:lineRule="auto"/>
        <w:ind w:firstLine="567"/>
        <w:jc w:val="both"/>
        <w:rPr>
          <w:rFonts w:ascii="Times New Roman" w:eastAsia="Calibri" w:hAnsi="Times New Roman" w:cs="Times New Roman"/>
          <w:sz w:val="28"/>
          <w:szCs w:val="28"/>
          <w:lang w:val="uk-UA" w:eastAsia="ru-RU"/>
        </w:rPr>
      </w:pPr>
      <w:r w:rsidRPr="00E02796">
        <w:rPr>
          <w:rFonts w:ascii="Times New Roman" w:eastAsia="Calibri" w:hAnsi="Times New Roman" w:cs="Times New Roman"/>
          <w:sz w:val="28"/>
          <w:szCs w:val="28"/>
          <w:lang w:val="uk-UA" w:eastAsia="ru-RU"/>
        </w:rPr>
        <w:t>- Створення освітнього середовища вільного від насильства;</w:t>
      </w:r>
    </w:p>
    <w:p w:rsidR="00CF6017" w:rsidRPr="00E02796" w:rsidRDefault="00CF6017" w:rsidP="00761524">
      <w:pPr>
        <w:spacing w:after="0" w:line="240" w:lineRule="auto"/>
        <w:ind w:firstLine="567"/>
        <w:jc w:val="both"/>
        <w:rPr>
          <w:rFonts w:ascii="Times New Roman" w:eastAsia="Calibri" w:hAnsi="Times New Roman" w:cs="Times New Roman"/>
          <w:sz w:val="28"/>
          <w:szCs w:val="28"/>
          <w:lang w:val="uk-UA" w:eastAsia="ru-RU"/>
        </w:rPr>
      </w:pPr>
      <w:r w:rsidRPr="00E02796">
        <w:rPr>
          <w:rFonts w:ascii="Times New Roman" w:eastAsia="Calibri" w:hAnsi="Times New Roman" w:cs="Times New Roman"/>
          <w:sz w:val="28"/>
          <w:szCs w:val="28"/>
          <w:lang w:val="uk-UA" w:eastAsia="ru-RU"/>
        </w:rPr>
        <w:t>- Формування інклюзивного, розвивального та мотивуючого до навчання освітнього простору.</w:t>
      </w:r>
    </w:p>
    <w:p w:rsidR="007B3FA8" w:rsidRPr="00CF6017" w:rsidRDefault="00CF6017" w:rsidP="00761524">
      <w:pPr>
        <w:shd w:val="clear" w:color="auto" w:fill="FFFFFF"/>
        <w:spacing w:after="15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E02796">
        <w:rPr>
          <w:rFonts w:ascii="Times New Roman" w:eastAsia="Times New Roman" w:hAnsi="Times New Roman" w:cs="Times New Roman"/>
          <w:sz w:val="28"/>
          <w:szCs w:val="28"/>
          <w:lang w:val="uk-UA" w:eastAsia="uk-UA"/>
        </w:rPr>
        <w:t xml:space="preserve">Робочою групою було проведено опитування учасників освітнього процесу, здійснено огляд території і приміщень закладу освіти, здійснено моніторинг відповідності до визначених вимог та критеріїв, здійснено </w:t>
      </w:r>
      <w:proofErr w:type="spellStart"/>
      <w:r w:rsidRPr="00E02796">
        <w:rPr>
          <w:rFonts w:ascii="Times New Roman" w:eastAsia="Times New Roman" w:hAnsi="Times New Roman" w:cs="Times New Roman"/>
          <w:sz w:val="28"/>
          <w:szCs w:val="28"/>
          <w:lang w:val="uk-UA" w:eastAsia="uk-UA"/>
        </w:rPr>
        <w:t>самооцінювання</w:t>
      </w:r>
      <w:proofErr w:type="spellEnd"/>
      <w:r w:rsidRPr="00E02796">
        <w:rPr>
          <w:rFonts w:ascii="Times New Roman" w:eastAsia="Times New Roman" w:hAnsi="Times New Roman" w:cs="Times New Roman"/>
          <w:sz w:val="28"/>
          <w:szCs w:val="28"/>
          <w:lang w:val="uk-UA" w:eastAsia="uk-UA"/>
        </w:rPr>
        <w:t xml:space="preserve"> умов навчання і праці та підготовлено довідку</w:t>
      </w:r>
      <w:r>
        <w:rPr>
          <w:rFonts w:ascii="Times New Roman" w:eastAsia="Times New Roman" w:hAnsi="Times New Roman" w:cs="Times New Roman"/>
          <w:sz w:val="28"/>
          <w:szCs w:val="28"/>
          <w:lang w:val="uk-UA" w:eastAsia="uk-UA"/>
        </w:rPr>
        <w:t>. (педрада №4    від 20.12.2024р.)</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Особливу увагу, як керівник, хочу звернути на фінансове та матеріально-технічне заб</w:t>
      </w:r>
      <w:r w:rsidR="00CF6017">
        <w:rPr>
          <w:rFonts w:ascii="Times New Roman" w:eastAsia="Times New Roman" w:hAnsi="Times New Roman" w:cs="Times New Roman"/>
          <w:color w:val="000000"/>
          <w:sz w:val="28"/>
          <w:szCs w:val="28"/>
          <w:lang w:val="uk-UA"/>
        </w:rPr>
        <w:t>езпечення закладу. Протягом 2023-2024</w:t>
      </w:r>
      <w:r w:rsidRPr="007B3FA8">
        <w:rPr>
          <w:rFonts w:ascii="Times New Roman" w:eastAsia="Times New Roman" w:hAnsi="Times New Roman" w:cs="Times New Roman"/>
          <w:color w:val="000000"/>
          <w:sz w:val="28"/>
          <w:szCs w:val="28"/>
          <w:lang w:val="uk-UA"/>
        </w:rPr>
        <w:t xml:space="preserve"> навчального року у період літніх канікул  у закладі здійснені наступні ремонтні роботи:</w:t>
      </w:r>
    </w:p>
    <w:p w:rsidR="007B3FA8" w:rsidRPr="007B3FA8" w:rsidRDefault="007B3FA8" w:rsidP="00761524">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Оновлений інтер’єр коридорів на  поверхах.</w:t>
      </w:r>
    </w:p>
    <w:p w:rsidR="007B3FA8" w:rsidRDefault="007B3FA8" w:rsidP="00761524">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lastRenderedPageBreak/>
        <w:t>Оновлена світлиця.</w:t>
      </w:r>
    </w:p>
    <w:p w:rsidR="00CF6017" w:rsidRPr="007B3FA8" w:rsidRDefault="00CF6017" w:rsidP="00761524">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Підготовлена класна кімната для 1 класу.</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З</w:t>
      </w:r>
      <w:r w:rsidR="00CF6017">
        <w:rPr>
          <w:rFonts w:ascii="Times New Roman" w:eastAsia="Times New Roman" w:hAnsi="Times New Roman" w:cs="Times New Roman"/>
          <w:color w:val="000000"/>
          <w:sz w:val="28"/>
          <w:szCs w:val="28"/>
          <w:lang w:val="uk-UA"/>
        </w:rPr>
        <w:t>а період 2023-2024</w:t>
      </w:r>
      <w:r w:rsidRPr="007B3FA8">
        <w:rPr>
          <w:rFonts w:ascii="Times New Roman" w:eastAsia="Times New Roman" w:hAnsi="Times New Roman" w:cs="Times New Roman"/>
          <w:color w:val="000000"/>
          <w:sz w:val="28"/>
          <w:szCs w:val="28"/>
          <w:lang w:val="uk-UA"/>
        </w:rPr>
        <w:t xml:space="preserve"> навчального року заклад отримав за державні кошти:</w:t>
      </w:r>
    </w:p>
    <w:p w:rsidR="007B3FA8" w:rsidRDefault="007B3FA8" w:rsidP="00761524">
      <w:pPr>
        <w:numPr>
          <w:ilvl w:val="0"/>
          <w:numId w:val="1"/>
        </w:numPr>
        <w:tabs>
          <w:tab w:val="left" w:pos="709"/>
        </w:tabs>
        <w:spacing w:after="0" w:line="240" w:lineRule="auto"/>
        <w:ind w:firstLine="567"/>
        <w:jc w:val="both"/>
        <w:rPr>
          <w:rFonts w:ascii="Times New Roman" w:eastAsia="Calibri" w:hAnsi="Times New Roman" w:cs="Times New Roman"/>
          <w:sz w:val="28"/>
          <w:szCs w:val="18"/>
          <w:lang w:val="uk-UA"/>
        </w:rPr>
      </w:pPr>
      <w:r w:rsidRPr="007B3FA8">
        <w:rPr>
          <w:rFonts w:ascii="Times New Roman" w:eastAsia="Calibri" w:hAnsi="Times New Roman" w:cs="Times New Roman"/>
          <w:sz w:val="28"/>
          <w:szCs w:val="18"/>
          <w:lang w:val="uk-UA"/>
        </w:rPr>
        <w:t xml:space="preserve">Для </w:t>
      </w:r>
      <w:r w:rsidR="00CF6017">
        <w:rPr>
          <w:rFonts w:ascii="Times New Roman" w:eastAsia="Calibri" w:hAnsi="Times New Roman" w:cs="Times New Roman"/>
          <w:sz w:val="28"/>
          <w:szCs w:val="18"/>
          <w:lang w:val="uk-UA"/>
        </w:rPr>
        <w:t xml:space="preserve"> НУШ – інтерактивну дошку;</w:t>
      </w:r>
    </w:p>
    <w:p w:rsidR="00CF6017" w:rsidRDefault="00CF6017" w:rsidP="00761524">
      <w:pPr>
        <w:numPr>
          <w:ilvl w:val="0"/>
          <w:numId w:val="1"/>
        </w:numPr>
        <w:tabs>
          <w:tab w:val="left" w:pos="709"/>
        </w:tabs>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Підвісна   стеля на суму 20000 грн.</w:t>
      </w:r>
    </w:p>
    <w:p w:rsidR="00CF6017" w:rsidRPr="007B3FA8" w:rsidRDefault="00CF6017" w:rsidP="00761524">
      <w:pPr>
        <w:numPr>
          <w:ilvl w:val="0"/>
          <w:numId w:val="1"/>
        </w:numPr>
        <w:tabs>
          <w:tab w:val="left" w:pos="709"/>
        </w:tabs>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Цемент  для підлогового покриття на суму 3000 грн.</w:t>
      </w:r>
    </w:p>
    <w:p w:rsidR="007B3FA8" w:rsidRPr="007B3FA8" w:rsidRDefault="00CF6017" w:rsidP="00761524">
      <w:pPr>
        <w:tabs>
          <w:tab w:val="left" w:pos="709"/>
        </w:tabs>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 xml:space="preserve">    З</w:t>
      </w:r>
      <w:r w:rsidRPr="007B3FA8">
        <w:rPr>
          <w:rFonts w:ascii="Times New Roman" w:eastAsia="Calibri" w:hAnsi="Times New Roman" w:cs="Times New Roman"/>
          <w:sz w:val="28"/>
          <w:szCs w:val="18"/>
          <w:lang w:val="uk-UA"/>
        </w:rPr>
        <w:t xml:space="preserve">а спонсорські кошти </w:t>
      </w:r>
      <w:r>
        <w:rPr>
          <w:rFonts w:ascii="Times New Roman" w:eastAsia="Calibri" w:hAnsi="Times New Roman" w:cs="Times New Roman"/>
          <w:sz w:val="28"/>
          <w:szCs w:val="18"/>
          <w:lang w:val="uk-UA"/>
        </w:rPr>
        <w:t>у</w:t>
      </w:r>
      <w:r w:rsidR="007B3FA8" w:rsidRPr="007B3FA8">
        <w:rPr>
          <w:rFonts w:ascii="Times New Roman" w:eastAsia="Calibri" w:hAnsi="Times New Roman" w:cs="Times New Roman"/>
          <w:sz w:val="28"/>
          <w:szCs w:val="18"/>
          <w:lang w:val="uk-UA"/>
        </w:rPr>
        <w:t xml:space="preserve"> червні придбали  </w:t>
      </w:r>
      <w:r>
        <w:rPr>
          <w:rFonts w:ascii="Times New Roman" w:eastAsia="Calibri" w:hAnsi="Times New Roman" w:cs="Times New Roman"/>
          <w:sz w:val="28"/>
          <w:szCs w:val="18"/>
          <w:lang w:val="uk-UA"/>
        </w:rPr>
        <w:t>матеріали для ремонтних робіт (8</w:t>
      </w:r>
      <w:r w:rsidR="007B3FA8" w:rsidRPr="007B3FA8">
        <w:rPr>
          <w:rFonts w:ascii="Times New Roman" w:eastAsia="Calibri" w:hAnsi="Times New Roman" w:cs="Times New Roman"/>
          <w:sz w:val="28"/>
          <w:szCs w:val="18"/>
          <w:lang w:val="uk-UA"/>
        </w:rPr>
        <w:t xml:space="preserve">000 тис. </w:t>
      </w:r>
      <w:proofErr w:type="spellStart"/>
      <w:r w:rsidR="007B3FA8" w:rsidRPr="007B3FA8">
        <w:rPr>
          <w:rFonts w:ascii="Times New Roman" w:eastAsia="Calibri" w:hAnsi="Times New Roman" w:cs="Times New Roman"/>
          <w:sz w:val="28"/>
          <w:szCs w:val="18"/>
          <w:lang w:val="uk-UA"/>
        </w:rPr>
        <w:t>грн</w:t>
      </w:r>
      <w:proofErr w:type="spellEnd"/>
      <w:r w:rsidR="007B3FA8" w:rsidRPr="007B3FA8">
        <w:rPr>
          <w:rFonts w:ascii="Times New Roman" w:eastAsia="Calibri" w:hAnsi="Times New Roman" w:cs="Times New Roman"/>
          <w:sz w:val="28"/>
          <w:szCs w:val="18"/>
          <w:lang w:val="uk-UA"/>
        </w:rPr>
        <w:t>).</w:t>
      </w:r>
    </w:p>
    <w:p w:rsidR="007B3FA8" w:rsidRPr="007B3FA8" w:rsidRDefault="00CF6017" w:rsidP="00761524">
      <w:pPr>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Протягом 2023-2024</w:t>
      </w:r>
      <w:r w:rsidR="007B3FA8" w:rsidRPr="007B3FA8">
        <w:rPr>
          <w:rFonts w:ascii="Times New Roman" w:eastAsia="Calibri" w:hAnsi="Times New Roman" w:cs="Times New Roman"/>
          <w:sz w:val="28"/>
          <w:szCs w:val="18"/>
          <w:lang w:val="uk-UA"/>
        </w:rPr>
        <w:t xml:space="preserve"> навчального року здійснено генеральне прибирання у підвальному приміщенні , яке знаходиться у Будинку культури. Підвальне приміщення підготовлене до використання в якості сховища у разі надзвичайних ситуацій, звичайно, що за кошти батьків. </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0"/>
          <w:lang w:val="uk-UA" w:eastAsia="ru-RU"/>
        </w:rPr>
      </w:pPr>
      <w:r w:rsidRPr="007B3FA8">
        <w:rPr>
          <w:rFonts w:ascii="Times New Roman" w:eastAsia="Times New Roman" w:hAnsi="Times New Roman" w:cs="Times New Roman"/>
          <w:sz w:val="28"/>
          <w:szCs w:val="20"/>
          <w:lang w:val="uk-UA" w:eastAsia="ru-RU"/>
        </w:rPr>
        <w:t xml:space="preserve">Хочу зазначити, що школа працює в режимі стабільності, ліміти на використання </w:t>
      </w:r>
      <w:proofErr w:type="spellStart"/>
      <w:r w:rsidRPr="007B3FA8">
        <w:rPr>
          <w:rFonts w:ascii="Times New Roman" w:eastAsia="Times New Roman" w:hAnsi="Times New Roman" w:cs="Times New Roman"/>
          <w:sz w:val="28"/>
          <w:szCs w:val="20"/>
          <w:lang w:val="uk-UA" w:eastAsia="ru-RU"/>
        </w:rPr>
        <w:t>енерго-</w:t>
      </w:r>
      <w:proofErr w:type="spellEnd"/>
      <w:r w:rsidRPr="007B3FA8">
        <w:rPr>
          <w:rFonts w:ascii="Times New Roman" w:eastAsia="Times New Roman" w:hAnsi="Times New Roman" w:cs="Times New Roman"/>
          <w:sz w:val="28"/>
          <w:szCs w:val="20"/>
          <w:lang w:val="uk-UA" w:eastAsia="ru-RU"/>
        </w:rPr>
        <w:t xml:space="preserve"> та </w:t>
      </w:r>
      <w:proofErr w:type="spellStart"/>
      <w:r w:rsidRPr="007B3FA8">
        <w:rPr>
          <w:rFonts w:ascii="Times New Roman" w:eastAsia="Times New Roman" w:hAnsi="Times New Roman" w:cs="Times New Roman"/>
          <w:sz w:val="28"/>
          <w:szCs w:val="20"/>
          <w:lang w:val="uk-UA" w:eastAsia="ru-RU"/>
        </w:rPr>
        <w:t>газоносіїв</w:t>
      </w:r>
      <w:proofErr w:type="spellEnd"/>
      <w:r w:rsidRPr="007B3FA8">
        <w:rPr>
          <w:rFonts w:ascii="Times New Roman" w:eastAsia="Times New Roman" w:hAnsi="Times New Roman" w:cs="Times New Roman"/>
          <w:sz w:val="28"/>
          <w:szCs w:val="20"/>
          <w:lang w:val="uk-UA" w:eastAsia="ru-RU"/>
        </w:rPr>
        <w:t xml:space="preserve"> не перевищено. Проте, на сьогодні залишається багато нагальних проблем, які необхідно вирішити. Це оновлення  харчоблоку, заміна покриття підлоги в кабінет</w:t>
      </w:r>
      <w:r w:rsidR="00CF6017">
        <w:rPr>
          <w:rFonts w:ascii="Times New Roman" w:eastAsia="Times New Roman" w:hAnsi="Times New Roman" w:cs="Times New Roman"/>
          <w:sz w:val="28"/>
          <w:szCs w:val="20"/>
          <w:lang w:val="uk-UA" w:eastAsia="ru-RU"/>
        </w:rPr>
        <w:t>і 4 класу</w:t>
      </w:r>
      <w:r w:rsidRPr="007B3FA8">
        <w:rPr>
          <w:rFonts w:ascii="Times New Roman" w:eastAsia="Times New Roman" w:hAnsi="Times New Roman" w:cs="Times New Roman"/>
          <w:sz w:val="28"/>
          <w:szCs w:val="20"/>
          <w:lang w:val="uk-UA" w:eastAsia="ru-RU"/>
        </w:rPr>
        <w:t>, поновлення навчального комп'ютерного обладнання,</w:t>
      </w:r>
      <w:r w:rsidRPr="007B3FA8">
        <w:rPr>
          <w:rFonts w:ascii="Times New Roman" w:eastAsia="Times New Roman" w:hAnsi="Times New Roman" w:cs="Times New Roman"/>
          <w:sz w:val="24"/>
          <w:szCs w:val="20"/>
          <w:lang w:val="uk-UA" w:eastAsia="ru-RU"/>
        </w:rPr>
        <w:t xml:space="preserve"> </w:t>
      </w:r>
      <w:r w:rsidRPr="007B3FA8">
        <w:rPr>
          <w:rFonts w:ascii="Times New Roman" w:eastAsia="Times New Roman" w:hAnsi="Times New Roman" w:cs="Times New Roman"/>
          <w:sz w:val="28"/>
          <w:szCs w:val="20"/>
          <w:lang w:val="uk-UA" w:eastAsia="ru-RU"/>
        </w:rPr>
        <w:t xml:space="preserve">оновлення інтер’єру світлиці та придбання </w:t>
      </w:r>
      <w:r w:rsidR="00CF6017">
        <w:rPr>
          <w:rFonts w:ascii="Times New Roman" w:eastAsia="Times New Roman" w:hAnsi="Times New Roman" w:cs="Times New Roman"/>
          <w:sz w:val="28"/>
          <w:szCs w:val="20"/>
          <w:lang w:val="uk-UA" w:eastAsia="ru-RU"/>
        </w:rPr>
        <w:t>стільців</w:t>
      </w:r>
      <w:r w:rsidRPr="007B3FA8">
        <w:rPr>
          <w:rFonts w:ascii="Times New Roman" w:eastAsia="Times New Roman" w:hAnsi="Times New Roman" w:cs="Times New Roman"/>
          <w:sz w:val="28"/>
          <w:szCs w:val="20"/>
          <w:lang w:val="uk-UA" w:eastAsia="ru-RU"/>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rsidR="007B3FA8" w:rsidRPr="007B3FA8" w:rsidRDefault="007B3FA8" w:rsidP="00761524">
      <w:pPr>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Calibri" w:hAnsi="Times New Roman" w:cs="Times New Roman"/>
          <w:sz w:val="28"/>
          <w:szCs w:val="28"/>
          <w:lang w:val="uk-UA" w:eastAsia="ru-RU"/>
        </w:rPr>
        <w:t>Для</w:t>
      </w:r>
      <w:r w:rsidRPr="007B3FA8">
        <w:rPr>
          <w:rFonts w:ascii="Times New Roman" w:eastAsia="Calibri" w:hAnsi="Times New Roman" w:cs="Times New Roman"/>
          <w:b/>
          <w:sz w:val="28"/>
          <w:szCs w:val="28"/>
          <w:lang w:val="uk-UA" w:eastAsia="ru-RU"/>
        </w:rPr>
        <w:t xml:space="preserve"> </w:t>
      </w:r>
      <w:r w:rsidRPr="007B3FA8">
        <w:rPr>
          <w:rFonts w:ascii="Times New Roman" w:eastAsia="Calibri" w:hAnsi="Times New Roman" w:cs="Times New Roman"/>
          <w:sz w:val="28"/>
          <w:szCs w:val="28"/>
          <w:lang w:val="uk-UA" w:eastAsia="ru-RU"/>
        </w:rPr>
        <w:t>успішної роботи</w:t>
      </w:r>
      <w:r w:rsidRPr="007B3FA8">
        <w:rPr>
          <w:rFonts w:ascii="Times New Roman" w:eastAsia="Calibri" w:hAnsi="Times New Roman" w:cs="Times New Roman"/>
          <w:b/>
          <w:sz w:val="28"/>
          <w:szCs w:val="28"/>
          <w:lang w:val="uk-UA" w:eastAsia="ru-RU"/>
        </w:rPr>
        <w:t xml:space="preserve"> </w:t>
      </w:r>
      <w:r w:rsidRPr="007B3FA8">
        <w:rPr>
          <w:rFonts w:ascii="Times New Roman" w:eastAsia="Times New Roman" w:hAnsi="Times New Roman" w:cs="Times New Roman"/>
          <w:color w:val="000000"/>
          <w:sz w:val="28"/>
          <w:szCs w:val="28"/>
          <w:lang w:val="uk-UA" w:eastAsia="ru-RU"/>
        </w:rPr>
        <w:t>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w:t>
      </w:r>
      <w:r w:rsidRPr="007B3FA8">
        <w:rPr>
          <w:rFonts w:ascii="Times New Roman" w:eastAsia="Times New Roman" w:hAnsi="Times New Roman" w:cs="Times New Roman"/>
          <w:sz w:val="24"/>
          <w:szCs w:val="20"/>
          <w:lang w:val="uk-UA" w:eastAsia="ru-RU"/>
        </w:rPr>
        <w:t xml:space="preserve"> </w:t>
      </w:r>
      <w:r w:rsidRPr="007B3FA8">
        <w:rPr>
          <w:rFonts w:ascii="Times New Roman" w:eastAsia="Times New Roman" w:hAnsi="Times New Roman" w:cs="Times New Roman"/>
          <w:color w:val="000000"/>
          <w:sz w:val="28"/>
          <w:szCs w:val="28"/>
          <w:lang w:val="uk-UA" w:eastAsia="ru-RU"/>
        </w:rPr>
        <w:t>Психологічний клімат у закладі освіти є визначальним чинником для створення комфортних умов для здобувачів освіти та педагогічних працівників. Результати анкетування, проведенні у березні, свідчать в загальному про сприятливий психологічний клімат у колективі</w:t>
      </w:r>
      <w:r w:rsidR="002F7515">
        <w:rPr>
          <w:rFonts w:ascii="Times New Roman" w:eastAsia="Times New Roman" w:hAnsi="Times New Roman" w:cs="Times New Roman"/>
          <w:color w:val="000000"/>
          <w:sz w:val="28"/>
          <w:szCs w:val="28"/>
          <w:lang w:val="uk-UA" w:eastAsia="ru-RU"/>
        </w:rPr>
        <w:t>.</w:t>
      </w:r>
    </w:p>
    <w:p w:rsidR="007B3FA8" w:rsidRPr="007B3FA8" w:rsidRDefault="007B3FA8" w:rsidP="00761524">
      <w:pPr>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7B3FA8" w:rsidRPr="007B3FA8" w:rsidRDefault="007B3FA8" w:rsidP="00761524">
      <w:pPr>
        <w:spacing w:after="0" w:line="240" w:lineRule="auto"/>
        <w:ind w:firstLine="567"/>
        <w:jc w:val="both"/>
        <w:rPr>
          <w:rFonts w:ascii="Times New Roman" w:eastAsia="Times New Roman" w:hAnsi="Times New Roman" w:cs="Times New Roman"/>
          <w:b/>
          <w:bCs/>
          <w:sz w:val="28"/>
          <w:szCs w:val="28"/>
          <w:lang w:val="uk-UA" w:eastAsia="uk-UA"/>
        </w:rPr>
      </w:pPr>
      <w:r w:rsidRPr="007B3FA8">
        <w:rPr>
          <w:rFonts w:ascii="Times New Roman" w:eastAsia="Times New Roman" w:hAnsi="Times New Roman" w:cs="Times New Roman"/>
          <w:color w:val="000000"/>
          <w:sz w:val="28"/>
          <w:szCs w:val="28"/>
          <w:lang w:val="uk-UA" w:eastAsia="ru-RU"/>
        </w:rPr>
        <w:t xml:space="preserve">Кадрова політика закладу спрямована на забезпечення закладу освіти кваліфікованими педагогічними та іншими працівниками. </w:t>
      </w:r>
      <w:r w:rsidR="003201AD">
        <w:rPr>
          <w:rFonts w:ascii="Times New Roman" w:eastAsia="Times New Roman" w:hAnsi="Times New Roman" w:cs="Times New Roman"/>
          <w:sz w:val="28"/>
          <w:szCs w:val="28"/>
          <w:lang w:val="uk-UA" w:eastAsia="uk-UA"/>
        </w:rPr>
        <w:t>Протягом 2023-2024</w:t>
      </w:r>
      <w:r w:rsidRPr="007B3FA8">
        <w:rPr>
          <w:rFonts w:ascii="Times New Roman" w:eastAsia="Times New Roman" w:hAnsi="Times New Roman" w:cs="Times New Roman"/>
          <w:sz w:val="28"/>
          <w:szCs w:val="28"/>
          <w:lang w:val="uk-UA" w:eastAsia="uk-UA"/>
        </w:rPr>
        <w:t xml:space="preserve"> н. р. заклад освіти був забезпечений кадрами на 100% (11 учителів працювали в 5-9 класах, 4 у 1-4 класах, </w:t>
      </w:r>
      <w:r w:rsidR="003201AD">
        <w:rPr>
          <w:rFonts w:ascii="Times New Roman" w:eastAsia="Times New Roman" w:hAnsi="Times New Roman" w:cs="Times New Roman"/>
          <w:sz w:val="28"/>
          <w:szCs w:val="28"/>
          <w:lang w:val="uk-UA" w:eastAsia="uk-UA"/>
        </w:rPr>
        <w:t>шкільний бібліотекар</w:t>
      </w:r>
      <w:r w:rsidRPr="007B3FA8">
        <w:rPr>
          <w:rFonts w:ascii="Times New Roman" w:eastAsia="Times New Roman" w:hAnsi="Times New Roman" w:cs="Times New Roman"/>
          <w:sz w:val="28"/>
          <w:szCs w:val="28"/>
          <w:lang w:val="uk-UA" w:eastAsia="uk-UA"/>
        </w:rPr>
        <w:t>, педагог-організатор).</w:t>
      </w:r>
      <w:r w:rsidRPr="007B3FA8">
        <w:rPr>
          <w:rFonts w:ascii="Times New Roman" w:eastAsia="Times New Roman" w:hAnsi="Times New Roman" w:cs="Times New Roman"/>
          <w:b/>
          <w:bCs/>
          <w:sz w:val="28"/>
          <w:szCs w:val="28"/>
          <w:lang w:val="uk-UA" w:eastAsia="uk-UA"/>
        </w:rPr>
        <w:t>         </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color w:val="000000"/>
          <w:sz w:val="28"/>
          <w:szCs w:val="28"/>
          <w:lang w:val="uk-UA" w:eastAsia="ru-RU"/>
        </w:rPr>
        <w:t xml:space="preserve">На даний час вакантних місць немає. </w:t>
      </w:r>
      <w:r w:rsidRPr="007B3FA8">
        <w:rPr>
          <w:rFonts w:ascii="Times New Roman" w:eastAsia="Times New Roman" w:hAnsi="Times New Roman" w:cs="Times New Roman"/>
          <w:spacing w:val="-8"/>
          <w:sz w:val="28"/>
          <w:szCs w:val="28"/>
          <w:bdr w:val="none" w:sz="0" w:space="0" w:color="auto" w:frame="1"/>
          <w:lang w:val="uk-UA" w:eastAsia="ru-RU"/>
        </w:rPr>
        <w:t>Педагогічними та технічними працівників ми забезпечені в повній мірі.</w:t>
      </w:r>
      <w:r w:rsidRPr="007B3FA8">
        <w:rPr>
          <w:rFonts w:ascii="Times New Roman" w:eastAsia="Times New Roman" w:hAnsi="Times New Roman" w:cs="Times New Roman"/>
          <w:b/>
          <w:bCs/>
          <w:sz w:val="28"/>
          <w:szCs w:val="28"/>
          <w:lang w:val="uk-UA" w:eastAsia="uk-UA"/>
        </w:rPr>
        <w:t>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lastRenderedPageBreak/>
        <w:t>Рівень педагогічної майстерності</w:t>
      </w:r>
    </w:p>
    <w:p w:rsidR="007B3FA8" w:rsidRPr="007B3FA8" w:rsidRDefault="003201AD"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«Спеціаліст вищої категорії» – 3</w:t>
      </w:r>
      <w:r w:rsidR="007B3FA8" w:rsidRPr="007B3FA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21,1</w:t>
      </w:r>
      <w:r w:rsidR="007B3FA8" w:rsidRPr="007B3FA8">
        <w:rPr>
          <w:rFonts w:ascii="Times New Roman" w:eastAsia="Times New Roman" w:hAnsi="Times New Roman" w:cs="Times New Roman"/>
          <w:sz w:val="28"/>
          <w:szCs w:val="28"/>
          <w:lang w:val="uk-UA" w:eastAsia="uk-UA"/>
        </w:rPr>
        <w:t xml:space="preserve"> %)</w:t>
      </w:r>
    </w:p>
    <w:p w:rsidR="007B3FA8" w:rsidRPr="007B3FA8" w:rsidRDefault="003201AD"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«Спеціаліст І категорії» – 9</w:t>
      </w:r>
      <w:r w:rsidR="007B3FA8" w:rsidRPr="007B3FA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72,2</w:t>
      </w:r>
      <w:r w:rsidR="007B3FA8" w:rsidRPr="007B3FA8">
        <w:rPr>
          <w:rFonts w:ascii="Times New Roman" w:eastAsia="Times New Roman" w:hAnsi="Times New Roman" w:cs="Times New Roman"/>
          <w:sz w:val="28"/>
          <w:szCs w:val="28"/>
          <w:lang w:val="uk-UA" w:eastAsia="uk-UA"/>
        </w:rPr>
        <w:t xml:space="preserve">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«Спеціаліст ІІ категорії» – 1 (6,7 %)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Педагогічний стаж педагогічних працівників</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w:t>
            </w:r>
            <w:proofErr w:type="spellStart"/>
            <w:r w:rsidRPr="007B3FA8">
              <w:rPr>
                <w:rFonts w:ascii="Times New Roman" w:eastAsia="Times New Roman" w:hAnsi="Times New Roman" w:cs="Times New Roman"/>
                <w:sz w:val="28"/>
                <w:szCs w:val="28"/>
                <w:lang w:val="uk-UA" w:eastAsia="uk-UA"/>
              </w:rPr>
              <w:t>п</w:t>
            </w:r>
            <w:proofErr w:type="spellEnd"/>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Стаж роботи</w:t>
            </w:r>
          </w:p>
        </w:tc>
        <w:tc>
          <w:tcPr>
            <w:tcW w:w="453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Учителі</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до 3-х років</w:t>
            </w:r>
          </w:p>
        </w:tc>
        <w:tc>
          <w:tcPr>
            <w:tcW w:w="4530" w:type="dxa"/>
            <w:shd w:val="clear" w:color="auto" w:fill="FFFFFF"/>
            <w:vAlign w:val="center"/>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0</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2</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4-10 років</w:t>
            </w:r>
          </w:p>
        </w:tc>
        <w:tc>
          <w:tcPr>
            <w:tcW w:w="4530" w:type="dxa"/>
            <w:shd w:val="clear" w:color="auto" w:fill="FFFFFF"/>
            <w:vAlign w:val="center"/>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3</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11-20 років</w:t>
            </w:r>
          </w:p>
        </w:tc>
        <w:tc>
          <w:tcPr>
            <w:tcW w:w="4530" w:type="dxa"/>
            <w:shd w:val="clear" w:color="auto" w:fill="FFFFFF"/>
            <w:vAlign w:val="center"/>
          </w:tcPr>
          <w:p w:rsidR="007B3FA8" w:rsidRPr="007B3FA8" w:rsidRDefault="003201AD"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Понад 20 років</w:t>
            </w:r>
          </w:p>
        </w:tc>
        <w:tc>
          <w:tcPr>
            <w:tcW w:w="4530" w:type="dxa"/>
            <w:shd w:val="clear" w:color="auto" w:fill="FFFFFF"/>
            <w:vAlign w:val="center"/>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10</w:t>
            </w:r>
          </w:p>
        </w:tc>
      </w:tr>
    </w:tbl>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Віковий склад педагогічних працівників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w:t>
            </w:r>
            <w:proofErr w:type="spellStart"/>
            <w:r w:rsidRPr="007B3FA8">
              <w:rPr>
                <w:rFonts w:ascii="Times New Roman" w:eastAsia="Times New Roman" w:hAnsi="Times New Roman" w:cs="Times New Roman"/>
                <w:sz w:val="28"/>
                <w:szCs w:val="28"/>
                <w:lang w:val="uk-UA" w:eastAsia="uk-UA"/>
              </w:rPr>
              <w:t>п</w:t>
            </w:r>
            <w:proofErr w:type="spellEnd"/>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Вік педагогічних працівників</w:t>
            </w:r>
          </w:p>
        </w:tc>
        <w:tc>
          <w:tcPr>
            <w:tcW w:w="4287"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Учителі</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до 30 років</w:t>
            </w:r>
          </w:p>
        </w:tc>
        <w:tc>
          <w:tcPr>
            <w:tcW w:w="4287" w:type="dxa"/>
            <w:shd w:val="clear" w:color="auto" w:fill="FFFFFF"/>
            <w:vAlign w:val="center"/>
          </w:tcPr>
          <w:p w:rsidR="007B3FA8" w:rsidRPr="007B3FA8" w:rsidRDefault="003201AD"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2</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31-40 років</w:t>
            </w:r>
          </w:p>
        </w:tc>
        <w:tc>
          <w:tcPr>
            <w:tcW w:w="4287" w:type="dxa"/>
            <w:shd w:val="clear" w:color="auto" w:fill="FFFFFF"/>
            <w:vAlign w:val="center"/>
          </w:tcPr>
          <w:p w:rsidR="007B3FA8" w:rsidRPr="007B3FA8" w:rsidRDefault="003201AD"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3</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41-50 років</w:t>
            </w:r>
          </w:p>
        </w:tc>
        <w:tc>
          <w:tcPr>
            <w:tcW w:w="4287" w:type="dxa"/>
            <w:shd w:val="clear" w:color="auto" w:fill="FFFFFF"/>
            <w:vAlign w:val="center"/>
          </w:tcPr>
          <w:p w:rsidR="007B3FA8" w:rsidRPr="007B3FA8" w:rsidRDefault="003201AD"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51-60 років</w:t>
            </w:r>
          </w:p>
        </w:tc>
        <w:tc>
          <w:tcPr>
            <w:tcW w:w="4287" w:type="dxa"/>
            <w:shd w:val="clear" w:color="auto" w:fill="FFFFFF"/>
            <w:vAlign w:val="center"/>
          </w:tcPr>
          <w:p w:rsidR="007B3FA8" w:rsidRPr="007B3FA8" w:rsidRDefault="003201AD"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5</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61 і більше років</w:t>
            </w:r>
          </w:p>
        </w:tc>
        <w:tc>
          <w:tcPr>
            <w:tcW w:w="4287" w:type="dxa"/>
            <w:shd w:val="clear" w:color="auto" w:fill="FFFFFF"/>
            <w:vAlign w:val="center"/>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0</w:t>
            </w:r>
          </w:p>
        </w:tc>
      </w:tr>
    </w:tbl>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w:t>
      </w: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Підвищення педагогічної</w:t>
      </w:r>
      <w:r w:rsidR="00D90284">
        <w:rPr>
          <w:rFonts w:ascii="Times New Roman" w:eastAsia="Times New Roman" w:hAnsi="Times New Roman" w:cs="Times New Roman"/>
          <w:b/>
          <w:bCs/>
          <w:sz w:val="28"/>
          <w:szCs w:val="28"/>
          <w:lang w:val="uk-UA" w:eastAsia="uk-UA"/>
        </w:rPr>
        <w:t xml:space="preserve"> майстерності у 2023-2024</w:t>
      </w:r>
      <w:r w:rsidRPr="007B3FA8">
        <w:rPr>
          <w:rFonts w:ascii="Times New Roman" w:eastAsia="Times New Roman" w:hAnsi="Times New Roman" w:cs="Times New Roman"/>
          <w:b/>
          <w:bCs/>
          <w:sz w:val="28"/>
          <w:szCs w:val="28"/>
          <w:lang w:val="uk-UA" w:eastAsia="uk-UA"/>
        </w:rPr>
        <w:t xml:space="preserve"> навчальному році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805"/>
        <w:gridCol w:w="1980"/>
      </w:tblGrid>
      <w:tr w:rsidR="007B3FA8" w:rsidRPr="007B3FA8" w:rsidTr="00D14EFF">
        <w:tc>
          <w:tcPr>
            <w:tcW w:w="114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w:t>
            </w:r>
            <w:proofErr w:type="spellStart"/>
            <w:r w:rsidRPr="007B3FA8">
              <w:rPr>
                <w:rFonts w:ascii="Times New Roman" w:eastAsia="Times New Roman" w:hAnsi="Times New Roman" w:cs="Times New Roman"/>
                <w:sz w:val="28"/>
                <w:szCs w:val="28"/>
                <w:lang w:val="uk-UA" w:eastAsia="uk-UA"/>
              </w:rPr>
              <w:t>п</w:t>
            </w:r>
            <w:proofErr w:type="spellEnd"/>
          </w:p>
        </w:tc>
        <w:tc>
          <w:tcPr>
            <w:tcW w:w="5805"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Вид діяльності</w:t>
            </w:r>
          </w:p>
        </w:tc>
        <w:tc>
          <w:tcPr>
            <w:tcW w:w="198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Учителі</w:t>
            </w:r>
          </w:p>
        </w:tc>
      </w:tr>
      <w:tr w:rsidR="007B3FA8" w:rsidRPr="007B3FA8" w:rsidTr="00D14EFF">
        <w:tc>
          <w:tcPr>
            <w:tcW w:w="114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c>
          <w:tcPr>
            <w:tcW w:w="5805"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Курсова перепідготовка на базі ТОІППО</w:t>
            </w:r>
          </w:p>
        </w:tc>
        <w:tc>
          <w:tcPr>
            <w:tcW w:w="1980" w:type="dxa"/>
            <w:shd w:val="clear" w:color="auto" w:fill="FFFFFF"/>
            <w:vAlign w:val="center"/>
            <w:hideMark/>
          </w:tcPr>
          <w:p w:rsidR="007B3FA8" w:rsidRPr="007B3FA8" w:rsidRDefault="00D90284" w:rsidP="00761524">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13</w:t>
            </w:r>
          </w:p>
        </w:tc>
      </w:tr>
      <w:tr w:rsidR="007B3FA8" w:rsidRPr="007B3FA8" w:rsidTr="00D14EFF">
        <w:tc>
          <w:tcPr>
            <w:tcW w:w="114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p>
        </w:tc>
        <w:tc>
          <w:tcPr>
            <w:tcW w:w="5805"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Атестація (всього)</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 тому числі:</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підтвердили кваліфікаційну категорію</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не підтвердили кваліфікаційну категорію</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підвищили кваліфікаційну категорію</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підтвердили педагогічне звання:</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«старший вчитель»</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«учитель-методист»</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встановлено педагогічне звання</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«старший учитель»</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не підтверджено педагогічне звання «старший учитель»</w:t>
            </w:r>
          </w:p>
        </w:tc>
        <w:tc>
          <w:tcPr>
            <w:tcW w:w="1980" w:type="dxa"/>
            <w:shd w:val="clear" w:color="auto" w:fill="FFFFFF"/>
            <w:hideMark/>
          </w:tcPr>
          <w:p w:rsidR="007B3FA8" w:rsidRPr="007B3FA8" w:rsidRDefault="00D90284" w:rsidP="00761524">
            <w:pPr>
              <w:spacing w:after="0" w:line="240" w:lineRule="auto"/>
              <w:ind w:firstLine="567"/>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tc>
      </w:tr>
    </w:tbl>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lastRenderedPageBreak/>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Встановлено кваліфікаційну категорію </w:t>
      </w:r>
      <w:proofErr w:type="spellStart"/>
      <w:r w:rsidR="00D90284">
        <w:rPr>
          <w:rFonts w:ascii="Times New Roman" w:eastAsia="Times New Roman" w:hAnsi="Times New Roman" w:cs="Times New Roman"/>
          <w:sz w:val="28"/>
          <w:szCs w:val="28"/>
          <w:lang w:val="uk-UA" w:eastAsia="uk-UA"/>
        </w:rPr>
        <w:t>КоржановськомуЮ.М</w:t>
      </w:r>
      <w:proofErr w:type="spellEnd"/>
      <w:r w:rsidRPr="007B3FA8">
        <w:rPr>
          <w:rFonts w:ascii="Times New Roman" w:eastAsia="Times New Roman" w:hAnsi="Times New Roman" w:cs="Times New Roman"/>
          <w:sz w:val="28"/>
          <w:szCs w:val="28"/>
          <w:lang w:val="uk-UA" w:eastAsia="uk-UA"/>
        </w:rPr>
        <w:t xml:space="preserve">., вчителю інформатики  (спеціаліст другої кваліфікаційної категорії ).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w:t>
      </w:r>
      <w:r w:rsidR="00D90284">
        <w:rPr>
          <w:rFonts w:ascii="Times New Roman" w:eastAsia="Times New Roman" w:hAnsi="Times New Roman" w:cs="Times New Roman"/>
          <w:sz w:val="28"/>
          <w:szCs w:val="28"/>
          <w:lang w:val="uk-UA" w:eastAsia="uk-UA"/>
        </w:rPr>
        <w:t xml:space="preserve"> підвищення кваліфікації на 2025</w:t>
      </w:r>
      <w:r w:rsidRPr="007B3FA8">
        <w:rPr>
          <w:rFonts w:ascii="Times New Roman" w:eastAsia="Times New Roman" w:hAnsi="Times New Roman" w:cs="Times New Roman"/>
          <w:sz w:val="28"/>
          <w:szCs w:val="28"/>
          <w:lang w:val="uk-UA" w:eastAsia="uk-UA"/>
        </w:rPr>
        <w:t xml:space="preserve"> рік. Планові курси педагогічні працівники проходять на базі ТОІППО, педагоги закладу освіти є активними членами </w:t>
      </w:r>
      <w:proofErr w:type="spellStart"/>
      <w:r w:rsidRPr="007B3FA8">
        <w:rPr>
          <w:rFonts w:ascii="Times New Roman" w:eastAsia="Times New Roman" w:hAnsi="Times New Roman" w:cs="Times New Roman"/>
          <w:sz w:val="28"/>
          <w:szCs w:val="28"/>
          <w:lang w:val="uk-UA" w:eastAsia="uk-UA"/>
        </w:rPr>
        <w:t>вебспільноти</w:t>
      </w:r>
      <w:proofErr w:type="spellEnd"/>
      <w:r w:rsidRPr="007B3FA8">
        <w:rPr>
          <w:rFonts w:ascii="Times New Roman" w:eastAsia="Times New Roman" w:hAnsi="Times New Roman" w:cs="Times New Roman"/>
          <w:sz w:val="28"/>
          <w:szCs w:val="28"/>
          <w:lang w:val="uk-UA" w:eastAsia="uk-UA"/>
        </w:rPr>
        <w:t xml:space="preserve"> освітян, працюючи на таких платформах, як «</w:t>
      </w:r>
      <w:proofErr w:type="spellStart"/>
      <w:r w:rsidRPr="007B3FA8">
        <w:rPr>
          <w:rFonts w:ascii="Times New Roman" w:eastAsia="Times New Roman" w:hAnsi="Times New Roman" w:cs="Times New Roman"/>
          <w:sz w:val="28"/>
          <w:szCs w:val="28"/>
          <w:lang w:val="uk-UA" w:eastAsia="uk-UA"/>
        </w:rPr>
        <w:t>Всеосвіта</w:t>
      </w:r>
      <w:proofErr w:type="spellEnd"/>
      <w:r w:rsidRPr="007B3FA8">
        <w:rPr>
          <w:rFonts w:ascii="Times New Roman" w:eastAsia="Times New Roman" w:hAnsi="Times New Roman" w:cs="Times New Roman"/>
          <w:sz w:val="28"/>
          <w:szCs w:val="28"/>
          <w:lang w:val="uk-UA" w:eastAsia="uk-UA"/>
        </w:rPr>
        <w:t>», «На урок», «</w:t>
      </w:r>
      <w:proofErr w:type="spellStart"/>
      <w:r w:rsidRPr="007B3FA8">
        <w:rPr>
          <w:rFonts w:ascii="Times New Roman" w:eastAsia="Times New Roman" w:hAnsi="Times New Roman" w:cs="Times New Roman"/>
          <w:sz w:val="28"/>
          <w:szCs w:val="28"/>
          <w:lang w:val="uk-UA" w:eastAsia="uk-UA"/>
        </w:rPr>
        <w:t>Прометеус</w:t>
      </w:r>
      <w:proofErr w:type="spellEnd"/>
      <w:r w:rsidRPr="007B3FA8">
        <w:rPr>
          <w:rFonts w:ascii="Times New Roman" w:eastAsia="Times New Roman" w:hAnsi="Times New Roman" w:cs="Times New Roman"/>
          <w:sz w:val="28"/>
          <w:szCs w:val="28"/>
          <w:lang w:val="uk-UA" w:eastAsia="uk-UA"/>
        </w:rPr>
        <w:t>», «</w:t>
      </w:r>
      <w:proofErr w:type="spellStart"/>
      <w:r w:rsidRPr="007B3FA8">
        <w:rPr>
          <w:rFonts w:ascii="Times New Roman" w:eastAsia="Times New Roman" w:hAnsi="Times New Roman" w:cs="Times New Roman"/>
          <w:sz w:val="28"/>
          <w:szCs w:val="28"/>
          <w:lang w:val="uk-UA" w:eastAsia="uk-UA"/>
        </w:rPr>
        <w:t>Едера</w:t>
      </w:r>
      <w:proofErr w:type="spellEnd"/>
      <w:r w:rsidRPr="007B3FA8">
        <w:rPr>
          <w:rFonts w:ascii="Times New Roman" w:eastAsia="Times New Roman" w:hAnsi="Times New Roman" w:cs="Times New Roman"/>
          <w:sz w:val="28"/>
          <w:szCs w:val="28"/>
          <w:lang w:val="uk-UA" w:eastAsia="uk-UA"/>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7B3FA8">
        <w:rPr>
          <w:rFonts w:ascii="Times New Roman" w:eastAsia="Times New Roman" w:hAnsi="Times New Roman" w:cs="Times New Roman"/>
          <w:sz w:val="28"/>
          <w:szCs w:val="28"/>
          <w:lang w:val="uk-UA" w:eastAsia="ru-RU"/>
        </w:rPr>
        <w:t>Але є у роботі і ряд недоліків: низький відсоток перемог учнів у предметних олімпіад та малий відсоток високого рівня знань учнів.</w:t>
      </w:r>
      <w:r w:rsidRPr="007B3FA8">
        <w:rPr>
          <w:rFonts w:ascii="Times New Roman" w:eastAsia="Times New Roman" w:hAnsi="Times New Roman" w:cs="Times New Roman"/>
          <w:color w:val="000000"/>
          <w:sz w:val="28"/>
          <w:szCs w:val="28"/>
          <w:shd w:val="clear" w:color="auto" w:fill="FFFFFF"/>
          <w:lang w:val="uk-UA" w:eastAsia="ru-RU"/>
        </w:rPr>
        <w:t xml:space="preserve"> </w:t>
      </w:r>
    </w:p>
    <w:p w:rsidR="007B3FA8" w:rsidRPr="007B3FA8" w:rsidRDefault="007B3FA8" w:rsidP="00761524">
      <w:pPr>
        <w:spacing w:after="0" w:line="240" w:lineRule="auto"/>
        <w:ind w:firstLine="567"/>
        <w:jc w:val="both"/>
        <w:outlineLvl w:val="0"/>
        <w:rPr>
          <w:rFonts w:ascii="Times New Roman" w:eastAsia="Times New Roman" w:hAnsi="Times New Roman" w:cs="Times New Roman"/>
          <w:sz w:val="28"/>
          <w:szCs w:val="28"/>
          <w:lang w:val="uk-UA" w:eastAsia="ru-RU"/>
        </w:rPr>
      </w:pPr>
    </w:p>
    <w:p w:rsidR="007B3FA8" w:rsidRPr="007B3FA8" w:rsidRDefault="007B3FA8" w:rsidP="007615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val="uk-UA" w:eastAsia="ru-RU"/>
        </w:rPr>
      </w:pPr>
      <w:r w:rsidRPr="007B3FA8">
        <w:rPr>
          <w:rFonts w:ascii="Times New Roman" w:eastAsia="Times New Roman" w:hAnsi="Times New Roman" w:cs="Times New Roman"/>
          <w:b/>
          <w:sz w:val="28"/>
          <w:szCs w:val="28"/>
          <w:lang w:val="uk-UA" w:eastAsia="ru-RU"/>
        </w:rPr>
        <w:t>ПРІОРИТЕТНІ НАПРЯМКИ РОБОТИ ШКОЛИ</w:t>
      </w:r>
    </w:p>
    <w:p w:rsidR="007B3FA8" w:rsidRPr="007B3FA8" w:rsidRDefault="00D90284" w:rsidP="007615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 2024/2025</w:t>
      </w:r>
      <w:r w:rsidR="007B3FA8" w:rsidRPr="007B3FA8">
        <w:rPr>
          <w:rFonts w:ascii="Times New Roman" w:eastAsia="Times New Roman" w:hAnsi="Times New Roman" w:cs="Times New Roman"/>
          <w:b/>
          <w:sz w:val="28"/>
          <w:szCs w:val="28"/>
          <w:lang w:val="uk-UA" w:eastAsia="ru-RU"/>
        </w:rPr>
        <w:t xml:space="preserve"> НАВЧАЛЬНОМУ РОЦІ</w:t>
      </w:r>
    </w:p>
    <w:p w:rsidR="007B3FA8" w:rsidRPr="007B3FA8" w:rsidRDefault="007B3FA8" w:rsidP="00761524">
      <w:pPr>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Діяльність педа</w:t>
      </w:r>
      <w:r w:rsidR="00D90284">
        <w:rPr>
          <w:rFonts w:ascii="Times New Roman" w:eastAsia="Times New Roman" w:hAnsi="Times New Roman" w:cs="Times New Roman"/>
          <w:bCs/>
          <w:sz w:val="28"/>
          <w:szCs w:val="28"/>
          <w:lang w:val="uk-UA" w:eastAsia="ru-RU"/>
        </w:rPr>
        <w:t>гогічного колективу школи у 2024/2025</w:t>
      </w:r>
      <w:r w:rsidRPr="007B3FA8">
        <w:rPr>
          <w:rFonts w:ascii="Times New Roman" w:eastAsia="Times New Roman" w:hAnsi="Times New Roman" w:cs="Times New Roman"/>
          <w:bCs/>
          <w:sz w:val="28"/>
          <w:szCs w:val="28"/>
          <w:lang w:val="uk-UA" w:eastAsia="ru-RU"/>
        </w:rPr>
        <w:t xml:space="preserve"> навчальному році направити на вирішення пріоритетних напрямків:</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Продовжити впровадження в освітньому середовищі школи Конституції України, Законів України «Про освіту», «Про повну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26.06.2021 № 1/9-409 «Щодо організації інклюзивного навчання у закладах освіти»;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доступність до якісної освіти усіх дітей шкільного віку мікрорайону школи;</w:t>
      </w:r>
    </w:p>
    <w:p w:rsidR="007B3FA8" w:rsidRPr="007B3FA8" w:rsidRDefault="00D90284"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Забезпечити у 2024/2025</w:t>
      </w:r>
      <w:r w:rsidR="007B3FA8" w:rsidRPr="007B3FA8">
        <w:rPr>
          <w:rFonts w:ascii="Times New Roman" w:eastAsia="Times New Roman" w:hAnsi="Times New Roman" w:cs="Times New Roman"/>
          <w:bCs/>
          <w:sz w:val="28"/>
          <w:szCs w:val="28"/>
          <w:lang w:val="uk-UA" w:eastAsia="ru-RU"/>
        </w:rPr>
        <w:t xml:space="preserve"> навчальному році перехід до роботи </w:t>
      </w:r>
      <w:r>
        <w:rPr>
          <w:rFonts w:ascii="Times New Roman" w:eastAsia="Times New Roman" w:hAnsi="Times New Roman" w:cs="Times New Roman"/>
          <w:bCs/>
          <w:sz w:val="28"/>
          <w:szCs w:val="28"/>
          <w:lang w:val="uk-UA" w:eastAsia="ru-RU"/>
        </w:rPr>
        <w:t>згідно</w:t>
      </w:r>
      <w:r w:rsidR="007B3FA8" w:rsidRPr="007B3FA8">
        <w:rPr>
          <w:rFonts w:ascii="Times New Roman" w:eastAsia="Times New Roman" w:hAnsi="Times New Roman" w:cs="Times New Roman"/>
          <w:bCs/>
          <w:sz w:val="28"/>
          <w:szCs w:val="28"/>
          <w:lang w:val="uk-UA" w:eastAsia="ru-RU"/>
        </w:rPr>
        <w:t xml:space="preserve"> державн</w:t>
      </w:r>
      <w:r>
        <w:rPr>
          <w:rFonts w:ascii="Times New Roman" w:eastAsia="Times New Roman" w:hAnsi="Times New Roman" w:cs="Times New Roman"/>
          <w:bCs/>
          <w:sz w:val="28"/>
          <w:szCs w:val="28"/>
          <w:lang w:val="uk-UA" w:eastAsia="ru-RU"/>
        </w:rPr>
        <w:t xml:space="preserve">ого  </w:t>
      </w:r>
      <w:r w:rsidR="007B3FA8" w:rsidRPr="007B3FA8">
        <w:rPr>
          <w:rFonts w:ascii="Times New Roman" w:eastAsia="Times New Roman" w:hAnsi="Times New Roman" w:cs="Times New Roman"/>
          <w:bCs/>
          <w:sz w:val="28"/>
          <w:szCs w:val="28"/>
          <w:lang w:val="uk-UA" w:eastAsia="ru-RU"/>
        </w:rPr>
        <w:t xml:space="preserve"> стандарт</w:t>
      </w:r>
      <w:r>
        <w:rPr>
          <w:rFonts w:ascii="Times New Roman" w:eastAsia="Times New Roman" w:hAnsi="Times New Roman" w:cs="Times New Roman"/>
          <w:bCs/>
          <w:sz w:val="28"/>
          <w:szCs w:val="28"/>
          <w:lang w:val="uk-UA" w:eastAsia="ru-RU"/>
        </w:rPr>
        <w:t>у базового циклу</w:t>
      </w:r>
      <w:r w:rsidR="007B3FA8" w:rsidRPr="007B3FA8">
        <w:rPr>
          <w:rFonts w:ascii="Times New Roman" w:eastAsia="Times New Roman" w:hAnsi="Times New Roman" w:cs="Times New Roman"/>
          <w:bCs/>
          <w:sz w:val="28"/>
          <w:szCs w:val="28"/>
          <w:lang w:val="uk-UA" w:eastAsia="ru-RU"/>
        </w:rPr>
        <w:t xml:space="preserve"> учнів </w:t>
      </w:r>
      <w:r>
        <w:rPr>
          <w:rFonts w:ascii="Times New Roman" w:eastAsia="Times New Roman" w:hAnsi="Times New Roman" w:cs="Times New Roman"/>
          <w:bCs/>
          <w:sz w:val="28"/>
          <w:szCs w:val="28"/>
          <w:lang w:val="uk-UA" w:eastAsia="ru-RU"/>
        </w:rPr>
        <w:t>7-9</w:t>
      </w:r>
      <w:r w:rsidR="007B3FA8" w:rsidRPr="007B3FA8">
        <w:rPr>
          <w:rFonts w:ascii="Times New Roman" w:eastAsia="Times New Roman" w:hAnsi="Times New Roman" w:cs="Times New Roman"/>
          <w:bCs/>
          <w:sz w:val="28"/>
          <w:szCs w:val="28"/>
          <w:lang w:val="uk-UA" w:eastAsia="ru-RU"/>
        </w:rPr>
        <w:t>-х класів школи;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Організувати інклюзивне та індивідуальне навчання дітей з особливими потребами (за потреби)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Запроваджувати принцип педагогіки партнерства, що </w:t>
      </w:r>
      <w:proofErr w:type="spellStart"/>
      <w:r w:rsidRPr="007B3FA8">
        <w:rPr>
          <w:rFonts w:ascii="Times New Roman" w:eastAsia="Times New Roman" w:hAnsi="Times New Roman" w:cs="Times New Roman"/>
          <w:bCs/>
          <w:sz w:val="28"/>
          <w:szCs w:val="28"/>
          <w:lang w:val="uk-UA" w:eastAsia="ru-RU"/>
        </w:rPr>
        <w:t>грунтується</w:t>
      </w:r>
      <w:proofErr w:type="spellEnd"/>
      <w:r w:rsidRPr="007B3FA8">
        <w:rPr>
          <w:rFonts w:ascii="Times New Roman" w:eastAsia="Times New Roman" w:hAnsi="Times New Roman" w:cs="Times New Roman"/>
          <w:bCs/>
          <w:sz w:val="28"/>
          <w:szCs w:val="28"/>
          <w:lang w:val="uk-UA" w:eastAsia="ru-RU"/>
        </w:rPr>
        <w:t xml:space="preserve"> на співпраці учня, учителя і батьків та принципу дитино-центризму (орієнтація на потреби учня);</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формування в учнів ключових </w:t>
      </w:r>
      <w:proofErr w:type="spellStart"/>
      <w:r w:rsidRPr="007B3FA8">
        <w:rPr>
          <w:rFonts w:ascii="Times New Roman" w:eastAsia="Times New Roman" w:hAnsi="Times New Roman" w:cs="Times New Roman"/>
          <w:bCs/>
          <w:sz w:val="28"/>
          <w:szCs w:val="28"/>
          <w:lang w:val="uk-UA" w:eastAsia="ru-RU"/>
        </w:rPr>
        <w:t>компетентностей</w:t>
      </w:r>
      <w:proofErr w:type="spellEnd"/>
      <w:r w:rsidRPr="007B3FA8">
        <w:rPr>
          <w:rFonts w:ascii="Times New Roman" w:eastAsia="Times New Roman" w:hAnsi="Times New Roman" w:cs="Times New Roman"/>
          <w:bCs/>
          <w:sz w:val="28"/>
          <w:szCs w:val="28"/>
          <w:lang w:val="uk-UA" w:eastAsia="ru-RU"/>
        </w:rPr>
        <w:t xml:space="preserve">, необхідних сучасній людині для успішної життєдіяльності. Серед ключових </w:t>
      </w:r>
      <w:proofErr w:type="spellStart"/>
      <w:r w:rsidRPr="007B3FA8">
        <w:rPr>
          <w:rFonts w:ascii="Times New Roman" w:eastAsia="Times New Roman" w:hAnsi="Times New Roman" w:cs="Times New Roman"/>
          <w:bCs/>
          <w:sz w:val="28"/>
          <w:szCs w:val="28"/>
          <w:lang w:val="uk-UA" w:eastAsia="ru-RU"/>
        </w:rPr>
        <w:t>компетентностей</w:t>
      </w:r>
      <w:proofErr w:type="spellEnd"/>
      <w:r w:rsidRPr="007B3FA8">
        <w:rPr>
          <w:rFonts w:ascii="Times New Roman" w:eastAsia="Times New Roman" w:hAnsi="Times New Roman" w:cs="Times New Roman"/>
          <w:bCs/>
          <w:sz w:val="28"/>
          <w:szCs w:val="28"/>
          <w:lang w:val="uk-UA" w:eastAsia="ru-RU"/>
        </w:rPr>
        <w:t xml:space="preserve"> – володіння державною мовою, математична, загальнокультурна й екологічна компетентності, підприємливість та </w:t>
      </w:r>
      <w:proofErr w:type="spellStart"/>
      <w:r w:rsidRPr="007B3FA8">
        <w:rPr>
          <w:rFonts w:ascii="Times New Roman" w:eastAsia="Times New Roman" w:hAnsi="Times New Roman" w:cs="Times New Roman"/>
          <w:bCs/>
          <w:sz w:val="28"/>
          <w:szCs w:val="28"/>
          <w:lang w:val="uk-UA" w:eastAsia="ru-RU"/>
        </w:rPr>
        <w:t>іноваційність</w:t>
      </w:r>
      <w:proofErr w:type="spellEnd"/>
      <w:r w:rsidRPr="007B3FA8">
        <w:rPr>
          <w:rFonts w:ascii="Times New Roman" w:eastAsia="Times New Roman" w:hAnsi="Times New Roman" w:cs="Times New Roman"/>
          <w:bCs/>
          <w:sz w:val="28"/>
          <w:szCs w:val="28"/>
          <w:lang w:val="uk-UA" w:eastAsia="ru-RU"/>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Створити належні умови освітнього процесу в школі, забезпечити дотримання безпечних умов під час воєнного стану;</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Сприяти збереженню мережі класів та контингенту учнів школи, особливо при переході з початкової до базової основної школи.</w:t>
      </w:r>
    </w:p>
    <w:p w:rsidR="007B3FA8" w:rsidRPr="007B3FA8" w:rsidRDefault="007B3FA8" w:rsidP="00761524">
      <w:pPr>
        <w:tabs>
          <w:tab w:val="left" w:pos="540"/>
          <w:tab w:val="left" w:pos="851"/>
          <w:tab w:val="left" w:pos="993"/>
          <w:tab w:val="left" w:pos="1276"/>
          <w:tab w:val="left" w:pos="1440"/>
          <w:tab w:val="left" w:pos="1560"/>
        </w:tabs>
        <w:spacing w:after="0" w:line="240" w:lineRule="auto"/>
        <w:ind w:firstLine="567"/>
        <w:jc w:val="both"/>
        <w:rPr>
          <w:rFonts w:ascii="Times New Roman" w:eastAsia="Times New Roman" w:hAnsi="Times New Roman" w:cs="Times New Roman"/>
          <w:bCs/>
          <w:sz w:val="28"/>
          <w:szCs w:val="28"/>
          <w:lang w:val="uk-UA" w:eastAsia="ru-RU"/>
        </w:rPr>
      </w:pPr>
    </w:p>
    <w:p w:rsidR="007B3FA8" w:rsidRPr="007B3FA8" w:rsidRDefault="007B3FA8" w:rsidP="00761524">
      <w:pPr>
        <w:tabs>
          <w:tab w:val="left" w:pos="540"/>
          <w:tab w:val="left" w:pos="851"/>
          <w:tab w:val="left" w:pos="993"/>
          <w:tab w:val="left" w:pos="1276"/>
          <w:tab w:val="left" w:pos="1440"/>
          <w:tab w:val="left" w:pos="1560"/>
        </w:tabs>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r w:rsidRPr="007B3FA8">
        <w:rPr>
          <w:rFonts w:ascii="Times New Roman" w:eastAsia="Times New Roman" w:hAnsi="Times New Roman" w:cs="Times New Roman"/>
          <w:b/>
          <w:sz w:val="28"/>
          <w:szCs w:val="28"/>
          <w:lang w:val="uk-UA" w:eastAsia="ru-RU"/>
        </w:rPr>
        <w:t xml:space="preserve">ЗАВДАННЯ </w:t>
      </w:r>
      <w:r w:rsidR="00D90284">
        <w:rPr>
          <w:rFonts w:ascii="Times New Roman" w:eastAsia="Times New Roman" w:hAnsi="Times New Roman" w:cs="Times New Roman"/>
          <w:b/>
          <w:sz w:val="28"/>
          <w:szCs w:val="28"/>
          <w:lang w:val="uk-UA" w:eastAsia="ru-RU"/>
        </w:rPr>
        <w:t>ШКОЛИ НА 2024/2025</w:t>
      </w:r>
      <w:r w:rsidRPr="007B3FA8">
        <w:rPr>
          <w:rFonts w:ascii="Times New Roman" w:eastAsia="Times New Roman" w:hAnsi="Times New Roman" w:cs="Times New Roman"/>
          <w:b/>
          <w:sz w:val="28"/>
          <w:szCs w:val="28"/>
          <w:lang w:val="uk-UA" w:eastAsia="ru-RU"/>
        </w:rPr>
        <w:t xml:space="preserve"> НАВЧАЛЬНИЙ РІК</w:t>
      </w:r>
    </w:p>
    <w:p w:rsidR="007B3FA8" w:rsidRPr="007B3FA8" w:rsidRDefault="007B3FA8" w:rsidP="00761524">
      <w:pPr>
        <w:tabs>
          <w:tab w:val="left" w:pos="540"/>
          <w:tab w:val="left" w:pos="851"/>
          <w:tab w:val="left" w:pos="1440"/>
        </w:tabs>
        <w:spacing w:after="0" w:line="240" w:lineRule="auto"/>
        <w:ind w:firstLine="567"/>
        <w:jc w:val="center"/>
        <w:rPr>
          <w:rFonts w:ascii="Times New Roman" w:eastAsia="Times New Roman" w:hAnsi="Times New Roman" w:cs="Times New Roman"/>
          <w:bCs/>
          <w:sz w:val="28"/>
          <w:szCs w:val="28"/>
          <w:lang w:val="uk-UA" w:eastAsia="ru-RU"/>
        </w:rPr>
      </w:pP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Спрямувати зусилля на реалізацію таких </w:t>
      </w:r>
      <w:proofErr w:type="spellStart"/>
      <w:r w:rsidRPr="007B3FA8">
        <w:rPr>
          <w:rFonts w:ascii="Times New Roman" w:eastAsia="Times New Roman" w:hAnsi="Times New Roman" w:cs="Times New Roman"/>
          <w:bCs/>
          <w:sz w:val="28"/>
          <w:szCs w:val="28"/>
          <w:lang w:val="uk-UA" w:eastAsia="ru-RU"/>
        </w:rPr>
        <w:t>навчально-</w:t>
      </w:r>
      <w:proofErr w:type="spellEnd"/>
      <w:r w:rsidRPr="007B3FA8">
        <w:rPr>
          <w:rFonts w:ascii="Times New Roman" w:eastAsia="Times New Roman" w:hAnsi="Times New Roman" w:cs="Times New Roman"/>
          <w:bCs/>
          <w:sz w:val="28"/>
          <w:szCs w:val="28"/>
          <w:lang w:val="uk-UA" w:eastAsia="ru-RU"/>
        </w:rPr>
        <w:t xml:space="preserve"> методичних проблем:</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i/>
          <w:iCs/>
          <w:sz w:val="28"/>
          <w:szCs w:val="28"/>
          <w:u w:val="single"/>
          <w:lang w:val="uk-UA" w:eastAsia="ru-RU"/>
        </w:rPr>
        <w:t>Педагогічна тема:</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“Реалізація </w:t>
      </w:r>
      <w:proofErr w:type="spellStart"/>
      <w:r w:rsidRPr="007B3FA8">
        <w:rPr>
          <w:rFonts w:ascii="Times New Roman" w:eastAsia="Times New Roman" w:hAnsi="Times New Roman" w:cs="Times New Roman"/>
          <w:bCs/>
          <w:sz w:val="28"/>
          <w:szCs w:val="28"/>
          <w:lang w:val="uk-UA" w:eastAsia="ru-RU"/>
        </w:rPr>
        <w:t>особистісно</w:t>
      </w:r>
      <w:proofErr w:type="spellEnd"/>
      <w:r w:rsidRPr="007B3FA8">
        <w:rPr>
          <w:rFonts w:ascii="Times New Roman" w:eastAsia="Times New Roman" w:hAnsi="Times New Roman" w:cs="Times New Roman"/>
          <w:bCs/>
          <w:sz w:val="28"/>
          <w:szCs w:val="28"/>
          <w:lang w:val="uk-UA" w:eastAsia="ru-RU"/>
        </w:rPr>
        <w:t xml:space="preserve"> орієнтованого навчання з метою формування ключових </w:t>
      </w:r>
      <w:proofErr w:type="spellStart"/>
      <w:r w:rsidRPr="007B3FA8">
        <w:rPr>
          <w:rFonts w:ascii="Times New Roman" w:eastAsia="Times New Roman" w:hAnsi="Times New Roman" w:cs="Times New Roman"/>
          <w:bCs/>
          <w:sz w:val="28"/>
          <w:szCs w:val="28"/>
          <w:lang w:val="uk-UA" w:eastAsia="ru-RU"/>
        </w:rPr>
        <w:t>компетентностей</w:t>
      </w:r>
      <w:proofErr w:type="spellEnd"/>
      <w:r w:rsidRPr="007B3FA8">
        <w:rPr>
          <w:rFonts w:ascii="Times New Roman" w:eastAsia="Times New Roman" w:hAnsi="Times New Roman" w:cs="Times New Roman"/>
          <w:bCs/>
          <w:sz w:val="28"/>
          <w:szCs w:val="28"/>
          <w:lang w:val="uk-UA" w:eastAsia="ru-RU"/>
        </w:rPr>
        <w:t xml:space="preserve"> моделі випускника початкової, базової та старшої школи”</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i/>
          <w:iCs/>
          <w:sz w:val="28"/>
          <w:szCs w:val="28"/>
          <w:u w:val="single"/>
          <w:lang w:val="uk-UA" w:eastAsia="ru-RU"/>
        </w:rPr>
        <w:t>Методична тема:</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lastRenderedPageBreak/>
        <w:t xml:space="preserve">«Формування інноваційного освітнього середовища на основі педагогіки партнерства в умовах реалізації </w:t>
      </w:r>
      <w:proofErr w:type="spellStart"/>
      <w:r w:rsidRPr="007B3FA8">
        <w:rPr>
          <w:rFonts w:ascii="Times New Roman" w:eastAsia="Times New Roman" w:hAnsi="Times New Roman" w:cs="Times New Roman"/>
          <w:bCs/>
          <w:sz w:val="28"/>
          <w:szCs w:val="28"/>
          <w:lang w:val="uk-UA" w:eastAsia="ru-RU"/>
        </w:rPr>
        <w:t>компетентнісного</w:t>
      </w:r>
      <w:proofErr w:type="spellEnd"/>
      <w:r w:rsidRPr="007B3FA8">
        <w:rPr>
          <w:rFonts w:ascii="Times New Roman" w:eastAsia="Times New Roman" w:hAnsi="Times New Roman" w:cs="Times New Roman"/>
          <w:bCs/>
          <w:sz w:val="28"/>
          <w:szCs w:val="28"/>
          <w:lang w:val="uk-UA" w:eastAsia="ru-RU"/>
        </w:rPr>
        <w:t xml:space="preserve"> під</w:t>
      </w:r>
      <w:r w:rsidR="00A8246F">
        <w:rPr>
          <w:rFonts w:ascii="Times New Roman" w:eastAsia="Times New Roman" w:hAnsi="Times New Roman" w:cs="Times New Roman"/>
          <w:bCs/>
          <w:sz w:val="28"/>
          <w:szCs w:val="28"/>
          <w:lang w:val="uk-UA" w:eastAsia="ru-RU"/>
        </w:rPr>
        <w:t xml:space="preserve">ходу та принципу </w:t>
      </w:r>
      <w:proofErr w:type="spellStart"/>
      <w:r w:rsidR="00A8246F">
        <w:rPr>
          <w:rFonts w:ascii="Times New Roman" w:eastAsia="Times New Roman" w:hAnsi="Times New Roman" w:cs="Times New Roman"/>
          <w:bCs/>
          <w:sz w:val="28"/>
          <w:szCs w:val="28"/>
          <w:lang w:val="uk-UA" w:eastAsia="ru-RU"/>
        </w:rPr>
        <w:t>дитиноцентризма</w:t>
      </w:r>
      <w:proofErr w:type="spellEnd"/>
      <w:r w:rsidRPr="007B3FA8">
        <w:rPr>
          <w:rFonts w:ascii="Times New Roman" w:eastAsia="Times New Roman" w:hAnsi="Times New Roman" w:cs="Times New Roman"/>
          <w:bCs/>
          <w:sz w:val="28"/>
          <w:szCs w:val="28"/>
          <w:lang w:val="uk-UA" w:eastAsia="ru-RU"/>
        </w:rPr>
        <w:t>».</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8"/>
          <w:szCs w:val="28"/>
          <w:u w:val="single"/>
          <w:lang w:val="uk-UA" w:eastAsia="ru-RU"/>
        </w:rPr>
      </w:pPr>
      <w:r w:rsidRPr="007B3FA8">
        <w:rPr>
          <w:rFonts w:ascii="Times New Roman" w:eastAsia="Times New Roman" w:hAnsi="Times New Roman" w:cs="Times New Roman"/>
          <w:bCs/>
          <w:i/>
          <w:iCs/>
          <w:sz w:val="28"/>
          <w:szCs w:val="28"/>
          <w:u w:val="single"/>
          <w:lang w:val="uk-UA" w:eastAsia="ru-RU"/>
        </w:rPr>
        <w:t>Виховна тема:</w:t>
      </w:r>
    </w:p>
    <w:p w:rsidR="007B3FA8" w:rsidRPr="007B3FA8" w:rsidRDefault="007B3FA8" w:rsidP="00761524">
      <w:pPr>
        <w:tabs>
          <w:tab w:val="left" w:pos="851"/>
          <w:tab w:val="left" w:pos="1260"/>
        </w:tabs>
        <w:spacing w:after="0" w:line="240" w:lineRule="auto"/>
        <w:ind w:firstLine="567"/>
        <w:jc w:val="both"/>
        <w:rPr>
          <w:rFonts w:ascii="Times New Roman" w:eastAsia="Times New Roman" w:hAnsi="Times New Roman" w:cs="Times New Roman"/>
          <w:bCs/>
          <w:spacing w:val="7"/>
          <w:sz w:val="28"/>
          <w:szCs w:val="28"/>
          <w:lang w:val="uk-UA" w:eastAsia="ru-RU"/>
        </w:rPr>
      </w:pPr>
      <w:r w:rsidRPr="007B3FA8">
        <w:rPr>
          <w:rFonts w:ascii="Times New Roman" w:eastAsia="Times New Roman" w:hAnsi="Times New Roman" w:cs="Times New Roman"/>
          <w:bCs/>
          <w:spacing w:val="7"/>
          <w:sz w:val="28"/>
          <w:szCs w:val="28"/>
          <w:lang w:val="uk-UA" w:eastAsia="ru-RU"/>
        </w:rPr>
        <w:t>«Формування патріотичних та громадянських якостей, морально-етичних принципів особистості в умовах НУШ».</w:t>
      </w:r>
    </w:p>
    <w:p w:rsidR="007B3FA8" w:rsidRPr="007B3FA8" w:rsidRDefault="007B3FA8" w:rsidP="00761524">
      <w:p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 цією метою:</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якісну роботу методичної ради, методичних об’єднань класних керівників.</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Проводити системний, цілеспрямований моніторинг усіх напрямків освітнього процесу школи.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Підвищити особисту відповідальність кожного члена педагогічного колективу за якість та результативність роботи.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роботу з подальшої інформатизації освітнього процесу, оволодівати інструментами </w:t>
      </w:r>
      <w:r w:rsidR="00744501">
        <w:rPr>
          <w:rFonts w:ascii="Times New Roman" w:eastAsia="Times New Roman" w:hAnsi="Times New Roman" w:cs="Times New Roman"/>
          <w:bCs/>
          <w:sz w:val="28"/>
          <w:szCs w:val="28"/>
          <w:lang w:val="uk-UA" w:eastAsia="ru-RU"/>
        </w:rPr>
        <w:t xml:space="preserve"> </w:t>
      </w:r>
      <w:r w:rsidRPr="007B3FA8">
        <w:rPr>
          <w:rFonts w:ascii="Times New Roman" w:eastAsia="Times New Roman" w:hAnsi="Times New Roman" w:cs="Times New Roman"/>
          <w:bCs/>
          <w:sz w:val="28"/>
          <w:szCs w:val="28"/>
          <w:lang w:val="uk-UA" w:eastAsia="ru-RU"/>
        </w:rPr>
        <w:t xml:space="preserve"> навчання</w:t>
      </w:r>
      <w:r w:rsidR="00744501">
        <w:rPr>
          <w:rFonts w:ascii="Times New Roman" w:eastAsia="Times New Roman" w:hAnsi="Times New Roman" w:cs="Times New Roman"/>
          <w:bCs/>
          <w:sz w:val="28"/>
          <w:szCs w:val="28"/>
          <w:lang w:val="uk-UA" w:eastAsia="ru-RU"/>
        </w:rPr>
        <w:t xml:space="preserve"> з використанням дистанційних технологій</w:t>
      </w:r>
      <w:r w:rsidRPr="007B3FA8">
        <w:rPr>
          <w:rFonts w:ascii="Times New Roman" w:eastAsia="Times New Roman" w:hAnsi="Times New Roman" w:cs="Times New Roman"/>
          <w:bCs/>
          <w:sz w:val="28"/>
          <w:szCs w:val="28"/>
          <w:lang w:val="uk-UA" w:eastAsia="ru-RU"/>
        </w:rPr>
        <w:t>. Забезпечити якісне та своєчасне наповнення необхідною інформацією системи управління освітою (ІСУО).</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виконання плану проходження вчителями школи курсів</w:t>
      </w:r>
      <w:r w:rsidR="00744501">
        <w:rPr>
          <w:rFonts w:ascii="Times New Roman" w:eastAsia="Times New Roman" w:hAnsi="Times New Roman" w:cs="Times New Roman"/>
          <w:bCs/>
          <w:sz w:val="28"/>
          <w:szCs w:val="28"/>
          <w:lang w:val="uk-UA" w:eastAsia="ru-RU"/>
        </w:rPr>
        <w:t xml:space="preserve"> підвищення кваліфікації на 2024/2025</w:t>
      </w:r>
      <w:r w:rsidRPr="007B3FA8">
        <w:rPr>
          <w:rFonts w:ascii="Times New Roman" w:eastAsia="Times New Roman" w:hAnsi="Times New Roman" w:cs="Times New Roman"/>
          <w:bCs/>
          <w:sz w:val="28"/>
          <w:szCs w:val="28"/>
          <w:lang w:val="uk-UA" w:eastAsia="ru-RU"/>
        </w:rPr>
        <w:t xml:space="preserve"> навчальний рік.</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У відповідності з планом атестації </w:t>
      </w:r>
      <w:r w:rsidR="00744501">
        <w:rPr>
          <w:rFonts w:ascii="Times New Roman" w:eastAsia="Times New Roman" w:hAnsi="Times New Roman" w:cs="Times New Roman"/>
          <w:bCs/>
          <w:sz w:val="28"/>
          <w:szCs w:val="28"/>
          <w:lang w:val="uk-UA" w:eastAsia="ru-RU"/>
        </w:rPr>
        <w:t>педагогічних працівників на 2024/2025</w:t>
      </w:r>
      <w:r w:rsidRPr="007B3FA8">
        <w:rPr>
          <w:rFonts w:ascii="Times New Roman" w:eastAsia="Times New Roman" w:hAnsi="Times New Roman" w:cs="Times New Roman"/>
          <w:bCs/>
          <w:sz w:val="28"/>
          <w:szCs w:val="28"/>
          <w:lang w:val="uk-UA" w:eastAsia="ru-RU"/>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w:t>
      </w:r>
      <w:proofErr w:type="spellStart"/>
      <w:r w:rsidR="003A19DE" w:rsidRPr="003A19DE">
        <w:rPr>
          <w:rFonts w:ascii="Times New Roman" w:hAnsi="Times New Roman" w:cs="Times New Roman"/>
          <w:color w:val="333333"/>
          <w:sz w:val="28"/>
          <w:szCs w:val="28"/>
          <w:shd w:val="clear" w:color="auto" w:fill="FFFFFF"/>
          <w:lang w:val="uk-UA"/>
        </w:rPr>
        <w:t>від</w:t>
      </w:r>
      <w:proofErr w:type="spellEnd"/>
      <w:r w:rsidR="003A19DE" w:rsidRPr="003A19DE">
        <w:rPr>
          <w:rFonts w:ascii="Times New Roman" w:hAnsi="Times New Roman" w:cs="Times New Roman"/>
          <w:color w:val="333333"/>
          <w:sz w:val="28"/>
          <w:szCs w:val="28"/>
          <w:shd w:val="clear" w:color="auto" w:fill="FFFFFF"/>
          <w:lang w:val="uk-UA"/>
        </w:rPr>
        <w:t xml:space="preserve"> 09.09.2022 № 805</w:t>
      </w:r>
      <w:r w:rsidRPr="003A19DE">
        <w:rPr>
          <w:rFonts w:ascii="Times New Roman" w:eastAsia="Times New Roman" w:hAnsi="Times New Roman" w:cs="Times New Roman"/>
          <w:bCs/>
          <w:sz w:val="28"/>
          <w:szCs w:val="28"/>
          <w:lang w:val="uk-UA" w:eastAsia="ru-RU"/>
        </w:rPr>
        <w:t>.</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соціальний захист учнів та працівників школи.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Підвищити ефективність роботи з попередження дитячого травматизму як під час освітнього процесу так і поза межами школи.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Спрямовувати виховну роботу на формування в дітей та молоді любові до Батьківщини, загальнолюдських  якостей.</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w:t>
      </w:r>
      <w:r w:rsidRPr="007B3FA8">
        <w:rPr>
          <w:rFonts w:ascii="Times New Roman" w:eastAsia="Times New Roman" w:hAnsi="Times New Roman" w:cs="Times New Roman"/>
          <w:bCs/>
          <w:sz w:val="28"/>
          <w:szCs w:val="28"/>
          <w:lang w:val="uk-UA" w:eastAsia="ru-RU"/>
        </w:rPr>
        <w:lastRenderedPageBreak/>
        <w:t>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sz w:val="28"/>
          <w:szCs w:val="28"/>
          <w:lang w:val="uk-UA" w:eastAsia="ru-RU"/>
        </w:rPr>
        <w:t>Забезпечити ефективну роботу учасників освітнього процесу у електронних ресурсах «ІСОУ», «ЄДЕБО» та «КУРС ШКОЛА», «Нові знання»</w:t>
      </w:r>
    </w:p>
    <w:p w:rsidR="007B3FA8" w:rsidRPr="007B3FA8" w:rsidRDefault="007B3FA8" w:rsidP="00761524">
      <w:pPr>
        <w:spacing w:before="100"/>
        <w:ind w:left="1069" w:firstLine="567"/>
        <w:contextualSpacing/>
        <w:rPr>
          <w:rFonts w:ascii="Calibri" w:eastAsia="Times New Roman" w:hAnsi="Calibri" w:cs="Times New Roman"/>
          <w:sz w:val="28"/>
          <w:szCs w:val="28"/>
          <w:lang w:val="uk-UA"/>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color w:val="FF0000"/>
          <w:sz w:val="28"/>
          <w:szCs w:val="28"/>
          <w:lang w:val="uk-UA" w:eastAsia="ru-RU"/>
        </w:rPr>
      </w:pPr>
    </w:p>
    <w:p w:rsidR="000465B9" w:rsidRPr="007B3FA8" w:rsidRDefault="000465B9" w:rsidP="00761524">
      <w:pPr>
        <w:ind w:firstLine="567"/>
        <w:rPr>
          <w:lang w:val="uk-UA"/>
        </w:rPr>
      </w:pPr>
    </w:p>
    <w:sectPr w:rsidR="000465B9" w:rsidRPr="007B3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17F"/>
    <w:multiLevelType w:val="hybridMultilevel"/>
    <w:tmpl w:val="AD3A2DDA"/>
    <w:lvl w:ilvl="0" w:tplc="63B8E81A">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E9C10FA"/>
    <w:multiLevelType w:val="multilevel"/>
    <w:tmpl w:val="7B40A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B355BE5"/>
    <w:multiLevelType w:val="multilevel"/>
    <w:tmpl w:val="7D8256D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9">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7">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10"/>
  </w:num>
  <w:num w:numId="6">
    <w:abstractNumId w:val="4"/>
  </w:num>
  <w:num w:numId="7">
    <w:abstractNumId w:val="1"/>
  </w:num>
  <w:num w:numId="8">
    <w:abstractNumId w:val="17"/>
  </w:num>
  <w:num w:numId="9">
    <w:abstractNumId w:val="9"/>
  </w:num>
  <w:num w:numId="10">
    <w:abstractNumId w:val="12"/>
  </w:num>
  <w:num w:numId="11">
    <w:abstractNumId w:val="15"/>
  </w:num>
  <w:num w:numId="12">
    <w:abstractNumId w:val="14"/>
  </w:num>
  <w:num w:numId="13">
    <w:abstractNumId w:val="13"/>
  </w:num>
  <w:num w:numId="14">
    <w:abstractNumId w:val="16"/>
  </w:num>
  <w:num w:numId="15">
    <w:abstractNumId w:val="5"/>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B3"/>
    <w:rsid w:val="000465B9"/>
    <w:rsid w:val="00080484"/>
    <w:rsid w:val="000865FF"/>
    <w:rsid w:val="00087E23"/>
    <w:rsid w:val="001C71B8"/>
    <w:rsid w:val="002C7C30"/>
    <w:rsid w:val="002F7515"/>
    <w:rsid w:val="003201AD"/>
    <w:rsid w:val="003A19DE"/>
    <w:rsid w:val="0044738B"/>
    <w:rsid w:val="0048770E"/>
    <w:rsid w:val="00511153"/>
    <w:rsid w:val="00590266"/>
    <w:rsid w:val="00744501"/>
    <w:rsid w:val="0074685A"/>
    <w:rsid w:val="00761524"/>
    <w:rsid w:val="007B3FA8"/>
    <w:rsid w:val="007B652B"/>
    <w:rsid w:val="007D48FA"/>
    <w:rsid w:val="009C31B3"/>
    <w:rsid w:val="00A612FC"/>
    <w:rsid w:val="00A8246F"/>
    <w:rsid w:val="00AF7E25"/>
    <w:rsid w:val="00C74F1A"/>
    <w:rsid w:val="00CF6017"/>
    <w:rsid w:val="00D2554E"/>
    <w:rsid w:val="00D90284"/>
    <w:rsid w:val="00DD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1">
    <w:name w:val="Сітка таблиці 6 (кольорова)1"/>
    <w:basedOn w:val="a1"/>
    <w:next w:val="a1"/>
    <w:uiPriority w:val="51"/>
    <w:rsid w:val="007B3FA8"/>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3">
    <w:name w:val="List Paragraph"/>
    <w:basedOn w:val="a"/>
    <w:uiPriority w:val="34"/>
    <w:qFormat/>
    <w:rsid w:val="00CF6017"/>
    <w:pPr>
      <w:ind w:left="720"/>
      <w:contextualSpacing/>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1">
    <w:name w:val="Сітка таблиці 6 (кольорова)1"/>
    <w:basedOn w:val="a1"/>
    <w:next w:val="a1"/>
    <w:uiPriority w:val="51"/>
    <w:rsid w:val="007B3FA8"/>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3">
    <w:name w:val="List Paragraph"/>
    <w:basedOn w:val="a"/>
    <w:uiPriority w:val="34"/>
    <w:qFormat/>
    <w:rsid w:val="00CF6017"/>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23</Pages>
  <Words>8025</Words>
  <Characters>45747</Characters>
  <Application>Microsoft Office Word</Application>
  <DocSecurity>0</DocSecurity>
  <Lines>381</Lines>
  <Paragraphs>107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2024-10-15T07:06:00Z</dcterms:created>
  <dcterms:modified xsi:type="dcterms:W3CDTF">2025-02-18T09:42:00Z</dcterms:modified>
</cp:coreProperties>
</file>