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DD" w:rsidRDefault="00046CDD" w:rsidP="00046CD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8278" r:id="rId5"/>
        </w:object>
      </w:r>
    </w:p>
    <w:p w:rsidR="00046CDD" w:rsidRPr="00696F4A" w:rsidRDefault="00046CDD" w:rsidP="00046CDD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6CDD" w:rsidRDefault="00046CDD" w:rsidP="00046CDD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046CDD" w:rsidRPr="003B41ED" w:rsidRDefault="00046CDD" w:rsidP="00046CDD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046CDD" w:rsidRDefault="00046CDD" w:rsidP="00046CDD">
      <w:pPr>
        <w:jc w:val="center"/>
        <w:rPr>
          <w:b/>
          <w:bCs/>
          <w:sz w:val="28"/>
          <w:szCs w:val="28"/>
        </w:rPr>
      </w:pPr>
    </w:p>
    <w:p w:rsidR="00046CDD" w:rsidRDefault="00046CDD" w:rsidP="00046CD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046CDD" w:rsidRDefault="00046CDD" w:rsidP="00046CDD">
      <w:pPr>
        <w:jc w:val="center"/>
        <w:rPr>
          <w:b/>
          <w:bCs/>
          <w:sz w:val="28"/>
          <w:szCs w:val="28"/>
          <w:lang w:eastAsia="uk-UA"/>
        </w:rPr>
      </w:pPr>
    </w:p>
    <w:p w:rsidR="00046CDD" w:rsidRPr="00046CDD" w:rsidRDefault="00046CDD" w:rsidP="00046CDD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02.01.2020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с.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       </w:t>
      </w:r>
      <w:r w:rsidRPr="000C4A38"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4</w:t>
      </w:r>
    </w:p>
    <w:p w:rsidR="00046CDD" w:rsidRDefault="00046CDD" w:rsidP="00046CDD">
      <w:pPr>
        <w:rPr>
          <w:sz w:val="28"/>
          <w:szCs w:val="28"/>
        </w:rPr>
      </w:pPr>
    </w:p>
    <w:p w:rsidR="00046CDD" w:rsidRPr="00F62030" w:rsidRDefault="00046CDD" w:rsidP="00046CDD">
      <w:pPr>
        <w:rPr>
          <w:b/>
          <w:bCs/>
          <w:sz w:val="28"/>
          <w:szCs w:val="28"/>
        </w:rPr>
      </w:pPr>
      <w:r w:rsidRPr="00F62030">
        <w:rPr>
          <w:b/>
          <w:bCs/>
          <w:sz w:val="28"/>
          <w:szCs w:val="28"/>
        </w:rPr>
        <w:t xml:space="preserve">Про </w:t>
      </w:r>
      <w:proofErr w:type="spellStart"/>
      <w:r w:rsidRPr="00F62030">
        <w:rPr>
          <w:b/>
          <w:bCs/>
          <w:sz w:val="28"/>
          <w:szCs w:val="28"/>
        </w:rPr>
        <w:t>затвердження</w:t>
      </w:r>
      <w:proofErr w:type="spellEnd"/>
      <w:r w:rsidRPr="00F62030">
        <w:rPr>
          <w:b/>
          <w:bCs/>
          <w:sz w:val="28"/>
          <w:szCs w:val="28"/>
        </w:rPr>
        <w:t xml:space="preserve"> та </w:t>
      </w:r>
      <w:proofErr w:type="spellStart"/>
      <w:r w:rsidRPr="00F62030">
        <w:rPr>
          <w:b/>
          <w:bCs/>
          <w:sz w:val="28"/>
          <w:szCs w:val="28"/>
        </w:rPr>
        <w:t>введення</w:t>
      </w:r>
      <w:proofErr w:type="spellEnd"/>
      <w:r w:rsidRPr="00F62030">
        <w:rPr>
          <w:b/>
          <w:bCs/>
          <w:sz w:val="28"/>
          <w:szCs w:val="28"/>
        </w:rPr>
        <w:t xml:space="preserve"> в </w:t>
      </w:r>
      <w:proofErr w:type="spellStart"/>
      <w:r w:rsidRPr="00F62030">
        <w:rPr>
          <w:b/>
          <w:bCs/>
          <w:sz w:val="28"/>
          <w:szCs w:val="28"/>
        </w:rPr>
        <w:t>дію</w:t>
      </w:r>
      <w:proofErr w:type="spellEnd"/>
    </w:p>
    <w:p w:rsidR="00046CDD" w:rsidRPr="00F62030" w:rsidRDefault="00046CDD" w:rsidP="00046CDD">
      <w:pPr>
        <w:rPr>
          <w:b/>
          <w:bCs/>
          <w:sz w:val="28"/>
          <w:szCs w:val="28"/>
        </w:rPr>
      </w:pPr>
      <w:proofErr w:type="spellStart"/>
      <w:r w:rsidRPr="00F62030">
        <w:rPr>
          <w:b/>
          <w:bCs/>
          <w:sz w:val="28"/>
          <w:szCs w:val="28"/>
        </w:rPr>
        <w:t>графіка</w:t>
      </w:r>
      <w:proofErr w:type="spellEnd"/>
      <w:r w:rsidRPr="00F62030">
        <w:rPr>
          <w:b/>
          <w:bCs/>
          <w:sz w:val="28"/>
          <w:szCs w:val="28"/>
        </w:rPr>
        <w:t xml:space="preserve"> </w:t>
      </w:r>
      <w:proofErr w:type="spellStart"/>
      <w:r w:rsidRPr="00F62030">
        <w:rPr>
          <w:b/>
          <w:bCs/>
          <w:sz w:val="28"/>
          <w:szCs w:val="28"/>
        </w:rPr>
        <w:t>особистого</w:t>
      </w:r>
      <w:proofErr w:type="spellEnd"/>
      <w:r w:rsidRPr="00F62030">
        <w:rPr>
          <w:b/>
          <w:bCs/>
          <w:sz w:val="28"/>
          <w:szCs w:val="28"/>
        </w:rPr>
        <w:t xml:space="preserve"> </w:t>
      </w:r>
      <w:proofErr w:type="spellStart"/>
      <w:r w:rsidRPr="00F62030">
        <w:rPr>
          <w:b/>
          <w:bCs/>
          <w:sz w:val="28"/>
          <w:szCs w:val="28"/>
        </w:rPr>
        <w:t>прийому</w:t>
      </w:r>
      <w:proofErr w:type="spellEnd"/>
      <w:r w:rsidRPr="00F62030">
        <w:rPr>
          <w:b/>
          <w:bCs/>
          <w:sz w:val="28"/>
          <w:szCs w:val="28"/>
        </w:rPr>
        <w:t xml:space="preserve"> </w:t>
      </w:r>
      <w:proofErr w:type="spellStart"/>
      <w:r w:rsidRPr="00F62030">
        <w:rPr>
          <w:b/>
          <w:bCs/>
          <w:sz w:val="28"/>
          <w:szCs w:val="28"/>
        </w:rPr>
        <w:t>громадян</w:t>
      </w:r>
      <w:proofErr w:type="spellEnd"/>
    </w:p>
    <w:p w:rsidR="00046CDD" w:rsidRPr="008D55F0" w:rsidRDefault="00046CDD" w:rsidP="00046CDD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директором</w:t>
      </w:r>
      <w:r w:rsidRPr="00F62030">
        <w:rPr>
          <w:b/>
          <w:bCs/>
          <w:sz w:val="28"/>
          <w:szCs w:val="28"/>
        </w:rPr>
        <w:t xml:space="preserve"> </w:t>
      </w:r>
      <w:proofErr w:type="spellStart"/>
      <w:r w:rsidRPr="00F62030">
        <w:rPr>
          <w:b/>
          <w:bCs/>
          <w:sz w:val="28"/>
          <w:szCs w:val="28"/>
        </w:rPr>
        <w:t>школи</w:t>
      </w:r>
      <w:proofErr w:type="spellEnd"/>
      <w:r>
        <w:rPr>
          <w:b/>
          <w:bCs/>
          <w:sz w:val="28"/>
          <w:szCs w:val="28"/>
        </w:rPr>
        <w:t xml:space="preserve"> на 2020 </w:t>
      </w:r>
      <w:proofErr w:type="spellStart"/>
      <w:r>
        <w:rPr>
          <w:b/>
          <w:bCs/>
          <w:sz w:val="28"/>
          <w:szCs w:val="28"/>
        </w:rPr>
        <w:t>рік</w:t>
      </w:r>
      <w:proofErr w:type="spellEnd"/>
    </w:p>
    <w:p w:rsidR="00046CDD" w:rsidRDefault="00046CDD" w:rsidP="00046CDD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46CDD" w:rsidRDefault="00046CDD" w:rsidP="00046CD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F62030">
        <w:rPr>
          <w:sz w:val="28"/>
          <w:szCs w:val="28"/>
        </w:rPr>
        <w:t>Відповідно</w:t>
      </w:r>
      <w:proofErr w:type="spellEnd"/>
      <w:r w:rsidRPr="00F6203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»,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лютого 2008 року №103/2008 «Про </w:t>
      </w:r>
      <w:proofErr w:type="spellStart"/>
      <w:r>
        <w:rPr>
          <w:sz w:val="28"/>
          <w:szCs w:val="28"/>
        </w:rPr>
        <w:t>першочергові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гарантування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з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гарантованих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046CDD" w:rsidRPr="00F62030" w:rsidRDefault="00046CDD" w:rsidP="00046CDD">
      <w:pPr>
        <w:tabs>
          <w:tab w:val="left" w:pos="851"/>
        </w:tabs>
        <w:jc w:val="both"/>
        <w:rPr>
          <w:sz w:val="28"/>
          <w:szCs w:val="28"/>
        </w:rPr>
      </w:pPr>
    </w:p>
    <w:p w:rsidR="00046CDD" w:rsidRPr="00F62030" w:rsidRDefault="00046CDD" w:rsidP="00046CDD">
      <w:pPr>
        <w:jc w:val="both"/>
        <w:rPr>
          <w:sz w:val="28"/>
          <w:szCs w:val="28"/>
        </w:rPr>
      </w:pPr>
      <w:r w:rsidRPr="00F62030">
        <w:rPr>
          <w:sz w:val="28"/>
          <w:szCs w:val="28"/>
        </w:rPr>
        <w:t>НАКАЗУЮ:</w:t>
      </w:r>
    </w:p>
    <w:p w:rsidR="00046CDD" w:rsidRPr="00F62030" w:rsidRDefault="00046CDD" w:rsidP="00046CDD">
      <w:pPr>
        <w:jc w:val="both"/>
        <w:rPr>
          <w:sz w:val="28"/>
          <w:szCs w:val="28"/>
        </w:rPr>
      </w:pPr>
      <w:r w:rsidRPr="00F62030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2030">
        <w:rPr>
          <w:sz w:val="28"/>
          <w:szCs w:val="28"/>
        </w:rPr>
        <w:t>Затвердити</w:t>
      </w:r>
      <w:proofErr w:type="spellEnd"/>
      <w:r w:rsidRPr="00F62030">
        <w:rPr>
          <w:sz w:val="28"/>
          <w:szCs w:val="28"/>
        </w:rPr>
        <w:t xml:space="preserve"> та ввести в </w:t>
      </w:r>
      <w:proofErr w:type="spellStart"/>
      <w:r w:rsidRPr="00F62030">
        <w:rPr>
          <w:sz w:val="28"/>
          <w:szCs w:val="28"/>
        </w:rPr>
        <w:t>дію</w:t>
      </w:r>
      <w:proofErr w:type="spellEnd"/>
      <w:r w:rsidRPr="00F62030">
        <w:rPr>
          <w:sz w:val="28"/>
          <w:szCs w:val="28"/>
        </w:rPr>
        <w:t xml:space="preserve"> </w:t>
      </w:r>
      <w:proofErr w:type="spellStart"/>
      <w:r w:rsidRPr="00F62030">
        <w:rPr>
          <w:sz w:val="28"/>
          <w:szCs w:val="28"/>
        </w:rPr>
        <w:t>графік</w:t>
      </w:r>
      <w:proofErr w:type="spellEnd"/>
      <w:r w:rsidRPr="00F62030">
        <w:rPr>
          <w:sz w:val="28"/>
          <w:szCs w:val="28"/>
        </w:rPr>
        <w:t xml:space="preserve"> </w:t>
      </w:r>
      <w:proofErr w:type="spellStart"/>
      <w:r w:rsidRPr="00F62030">
        <w:rPr>
          <w:sz w:val="28"/>
          <w:szCs w:val="28"/>
        </w:rPr>
        <w:t>особи</w:t>
      </w:r>
      <w:r>
        <w:rPr>
          <w:sz w:val="28"/>
          <w:szCs w:val="28"/>
        </w:rPr>
        <w:t>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директором САЗОНО-БАЛАНІВСЬКОЇ ЗАГАЛЬНООСВІТНЬОЇ ШКОЛИ І-ІІ СТУПЕНІВ</w:t>
      </w:r>
      <w:r>
        <w:rPr>
          <w:sz w:val="28"/>
          <w:szCs w:val="28"/>
          <w:lang w:val="uk-UA"/>
        </w:rPr>
        <w:t xml:space="preserve"> БОГОДУХІВСЬКОЇ РАЙОННОЇ РАДИ ХАРКІВСЬКОЇ ОБЛАСТІ</w:t>
      </w:r>
      <w:r>
        <w:rPr>
          <w:sz w:val="28"/>
          <w:szCs w:val="28"/>
        </w:rPr>
        <w:t xml:space="preserve">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</w:p>
    <w:p w:rsidR="00046CDD" w:rsidRPr="00F62030" w:rsidRDefault="00046CDD" w:rsidP="0004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директором</w:t>
      </w:r>
      <w:r w:rsidRPr="00F62030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САЗОНО-БАЛАНІВСЬКОЇ ЗАГАЛЬНООСВІТНЬОЇ ШКОЛИ І-ІІ СТУПЕНІВ</w:t>
      </w:r>
      <w:r>
        <w:rPr>
          <w:sz w:val="28"/>
          <w:szCs w:val="28"/>
          <w:lang w:val="uk-UA"/>
        </w:rPr>
        <w:t xml:space="preserve"> БОГОДУХІВСЬКОЇ РАЙОННОЇ РАДИ ХАРКІВСЬКОЇ ОБЛАСТІ</w:t>
      </w:r>
      <w:r>
        <w:rPr>
          <w:sz w:val="28"/>
          <w:szCs w:val="28"/>
        </w:rPr>
        <w:t>.</w:t>
      </w:r>
    </w:p>
    <w:p w:rsidR="00046CDD" w:rsidRDefault="00046CDD" w:rsidP="00046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Довести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прийомугромадян</w:t>
      </w:r>
      <w:proofErr w:type="spellEnd"/>
      <w:r>
        <w:rPr>
          <w:sz w:val="28"/>
          <w:szCs w:val="28"/>
        </w:rPr>
        <w:t xml:space="preserve"> директором</w:t>
      </w:r>
      <w:r w:rsidRPr="00F62030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САЗОНО-БАЛАНІВСЬКОЇ ЗАГАЛЬНООСВІТНЬОЇ ШКОЛИ І-ІІ СТУПЕНІВ</w:t>
      </w:r>
      <w:r>
        <w:rPr>
          <w:sz w:val="28"/>
          <w:szCs w:val="28"/>
          <w:lang w:val="uk-UA"/>
        </w:rPr>
        <w:t xml:space="preserve"> БОГОДУХІВСЬКОЇ РАЙОННОЇ РАДИ ХАРКІВСЬКОЇ ОБЛАСТІ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>.</w:t>
      </w:r>
    </w:p>
    <w:p w:rsidR="00046CDD" w:rsidRPr="00F62030" w:rsidRDefault="00046CDD" w:rsidP="00046C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203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F62030">
        <w:rPr>
          <w:sz w:val="28"/>
          <w:szCs w:val="28"/>
        </w:rPr>
        <w:t xml:space="preserve">Контроль за </w:t>
      </w:r>
      <w:proofErr w:type="spellStart"/>
      <w:r w:rsidRPr="00F62030">
        <w:rPr>
          <w:sz w:val="28"/>
          <w:szCs w:val="28"/>
        </w:rPr>
        <w:t>виконанням</w:t>
      </w:r>
      <w:proofErr w:type="spellEnd"/>
      <w:r w:rsidRPr="00F62030">
        <w:rPr>
          <w:sz w:val="28"/>
          <w:szCs w:val="28"/>
        </w:rPr>
        <w:t xml:space="preserve"> наказу </w:t>
      </w:r>
      <w:proofErr w:type="spellStart"/>
      <w:r w:rsidRPr="00F62030">
        <w:rPr>
          <w:sz w:val="28"/>
          <w:szCs w:val="28"/>
        </w:rPr>
        <w:t>залишаю</w:t>
      </w:r>
      <w:proofErr w:type="spellEnd"/>
      <w:r w:rsidRPr="00F62030">
        <w:rPr>
          <w:sz w:val="28"/>
          <w:szCs w:val="28"/>
        </w:rPr>
        <w:t xml:space="preserve"> за собою.</w:t>
      </w:r>
    </w:p>
    <w:p w:rsidR="00046CDD" w:rsidRPr="00F62030" w:rsidRDefault="00046CDD" w:rsidP="00046CDD">
      <w:pPr>
        <w:rPr>
          <w:b/>
          <w:bCs/>
          <w:sz w:val="28"/>
          <w:szCs w:val="28"/>
        </w:rPr>
      </w:pPr>
    </w:p>
    <w:p w:rsidR="00046CDD" w:rsidRDefault="00046CDD" w:rsidP="00046CDD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046CD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DD"/>
    <w:rsid w:val="00046CDD"/>
    <w:rsid w:val="00237A31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DCD"/>
  <w15:chartTrackingRefBased/>
  <w15:docId w15:val="{ECC0C460-BF44-4302-9B0F-2830225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046CDD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2020-01-28T18:23:00Z</dcterms:created>
  <dcterms:modified xsi:type="dcterms:W3CDTF">2020-01-28T18:25:00Z</dcterms:modified>
</cp:coreProperties>
</file>