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E8" w:rsidRDefault="002140E8" w:rsidP="002140E8">
      <w:pPr>
        <w:pStyle w:val="WW-"/>
        <w:widowControl w:val="0"/>
        <w:suppressAutoHyphens w:val="0"/>
        <w:spacing w:after="0" w:line="240" w:lineRule="auto"/>
        <w:jc w:val="center"/>
        <w:rPr>
          <w:rFonts w:cs="Times New Roman"/>
        </w:rPr>
      </w:pPr>
      <w:r w:rsidRPr="00C3598C">
        <w:rPr>
          <w:rFonts w:cs="Times New Roman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4" o:title=""/>
          </v:shape>
          <o:OLEObject Type="Embed" ProgID="PBrush" ShapeID="_x0000_i1025" DrawAspect="Content" ObjectID="_1657295255" r:id="rId5"/>
        </w:object>
      </w:r>
    </w:p>
    <w:p w:rsidR="002140E8" w:rsidRPr="00696F4A" w:rsidRDefault="002140E8" w:rsidP="002140E8">
      <w:pPr>
        <w:pStyle w:val="WW-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140E8" w:rsidRDefault="002140E8" w:rsidP="002140E8">
      <w:pPr>
        <w:jc w:val="center"/>
        <w:rPr>
          <w:b/>
          <w:bCs/>
        </w:rPr>
      </w:pPr>
      <w:r>
        <w:rPr>
          <w:b/>
          <w:bCs/>
        </w:rPr>
        <w:t>САЗОНО-БАЛАНІВСЬКА ЗАГ</w:t>
      </w:r>
      <w:r w:rsidRPr="003B41ED">
        <w:rPr>
          <w:b/>
          <w:bCs/>
        </w:rPr>
        <w:t>АЛЬНООСВІТНЯ ШКОЛА</w:t>
      </w:r>
      <w:r>
        <w:rPr>
          <w:b/>
          <w:bCs/>
        </w:rPr>
        <w:t xml:space="preserve"> І-ІІ СТУПЕНІВ</w:t>
      </w:r>
    </w:p>
    <w:p w:rsidR="002140E8" w:rsidRPr="003B41ED" w:rsidRDefault="002140E8" w:rsidP="002140E8">
      <w:pPr>
        <w:jc w:val="center"/>
        <w:rPr>
          <w:b/>
          <w:bCs/>
          <w:color w:val="00000A"/>
        </w:rPr>
      </w:pPr>
      <w:r>
        <w:rPr>
          <w:b/>
          <w:bCs/>
        </w:rPr>
        <w:t>БОГОДУХІВСЬКОЇ РАЙОННОЇ РАДИ ХАРКІВСЬКОЇ ОБЛАСТІ</w:t>
      </w:r>
    </w:p>
    <w:p w:rsidR="002140E8" w:rsidRDefault="002140E8" w:rsidP="002140E8">
      <w:pPr>
        <w:jc w:val="center"/>
        <w:rPr>
          <w:b/>
          <w:bCs/>
          <w:sz w:val="28"/>
          <w:szCs w:val="28"/>
        </w:rPr>
      </w:pPr>
    </w:p>
    <w:p w:rsidR="002140E8" w:rsidRDefault="002140E8" w:rsidP="002140E8">
      <w:pPr>
        <w:jc w:val="center"/>
        <w:rPr>
          <w:b/>
          <w:bCs/>
          <w:sz w:val="28"/>
          <w:szCs w:val="28"/>
          <w:lang w:eastAsia="uk-UA"/>
        </w:rPr>
      </w:pPr>
      <w:r>
        <w:rPr>
          <w:b/>
          <w:bCs/>
          <w:sz w:val="28"/>
          <w:szCs w:val="28"/>
          <w:lang w:eastAsia="uk-UA"/>
        </w:rPr>
        <w:t>НАКАЗ</w:t>
      </w:r>
    </w:p>
    <w:p w:rsidR="002140E8" w:rsidRDefault="002140E8" w:rsidP="002140E8">
      <w:pPr>
        <w:jc w:val="center"/>
        <w:rPr>
          <w:b/>
          <w:bCs/>
          <w:sz w:val="28"/>
          <w:szCs w:val="28"/>
          <w:lang w:eastAsia="uk-UA"/>
        </w:rPr>
      </w:pPr>
    </w:p>
    <w:p w:rsidR="002140E8" w:rsidRPr="002140E8" w:rsidRDefault="002140E8" w:rsidP="002140E8">
      <w:pPr>
        <w:rPr>
          <w:sz w:val="28"/>
          <w:szCs w:val="28"/>
          <w:lang w:val="uk-UA"/>
        </w:rPr>
      </w:pPr>
      <w:r>
        <w:rPr>
          <w:b/>
          <w:bCs/>
          <w:sz w:val="26"/>
          <w:szCs w:val="26"/>
          <w:lang w:val="uk-UA"/>
        </w:rPr>
        <w:t>31.03.2020</w:t>
      </w:r>
      <w:r>
        <w:rPr>
          <w:b/>
          <w:bCs/>
          <w:sz w:val="26"/>
          <w:szCs w:val="26"/>
        </w:rPr>
        <w:t xml:space="preserve">                             </w:t>
      </w:r>
      <w:r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</w:rPr>
        <w:t>Сазоно-Баланівка</w:t>
      </w:r>
      <w:r>
        <w:rPr>
          <w:sz w:val="28"/>
          <w:szCs w:val="28"/>
        </w:rPr>
        <w:t xml:space="preserve">                           </w:t>
      </w:r>
      <w:r>
        <w:rPr>
          <w:sz w:val="28"/>
          <w:szCs w:val="28"/>
          <w:lang w:val="uk-UA"/>
        </w:rPr>
        <w:t xml:space="preserve">        </w:t>
      </w:r>
      <w:r w:rsidRPr="0094628F">
        <w:rPr>
          <w:b/>
          <w:bCs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28</w:t>
      </w:r>
      <w:bookmarkStart w:id="0" w:name="_GoBack"/>
      <w:bookmarkEnd w:id="0"/>
    </w:p>
    <w:p w:rsidR="002140E8" w:rsidRDefault="002140E8" w:rsidP="002140E8">
      <w:pPr>
        <w:rPr>
          <w:sz w:val="28"/>
          <w:szCs w:val="28"/>
        </w:rPr>
      </w:pPr>
    </w:p>
    <w:p w:rsidR="002140E8" w:rsidRDefault="002140E8" w:rsidP="002140E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продовження режиму </w:t>
      </w:r>
      <w:r>
        <w:rPr>
          <w:b/>
          <w:bCs/>
          <w:sz w:val="28"/>
          <w:szCs w:val="28"/>
          <w:lang w:val="uk-UA"/>
        </w:rPr>
        <w:t>карантину</w:t>
      </w:r>
    </w:p>
    <w:p w:rsidR="002140E8" w:rsidRDefault="002140E8" w:rsidP="002140E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для запобігання розповсюдження </w:t>
      </w:r>
    </w:p>
    <w:p w:rsidR="002140E8" w:rsidRDefault="002140E8" w:rsidP="002140E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захворювання на коронавірус </w:t>
      </w:r>
      <w:r w:rsidRPr="00DD13DB">
        <w:rPr>
          <w:b/>
          <w:sz w:val="28"/>
          <w:lang w:val="uk-UA"/>
        </w:rPr>
        <w:t>С</w:t>
      </w:r>
      <w:r w:rsidRPr="00DD13DB">
        <w:rPr>
          <w:b/>
          <w:sz w:val="28"/>
          <w:lang w:val="en-US"/>
        </w:rPr>
        <w:t>OVID</w:t>
      </w:r>
      <w:r w:rsidRPr="00DD13DB">
        <w:rPr>
          <w:b/>
          <w:sz w:val="28"/>
          <w:lang w:val="uk-UA"/>
        </w:rPr>
        <w:t xml:space="preserve"> – 19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2140E8" w:rsidRPr="00876450" w:rsidRDefault="002140E8" w:rsidP="002140E8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закладі освіти</w:t>
      </w:r>
    </w:p>
    <w:p w:rsidR="002140E8" w:rsidRPr="00876450" w:rsidRDefault="002140E8" w:rsidP="002140E8">
      <w:pPr>
        <w:jc w:val="both"/>
        <w:rPr>
          <w:sz w:val="28"/>
          <w:szCs w:val="28"/>
          <w:lang w:val="uk-UA"/>
        </w:rPr>
      </w:pPr>
    </w:p>
    <w:p w:rsidR="002140E8" w:rsidRPr="009B549A" w:rsidRDefault="002140E8" w:rsidP="002140E8">
      <w:pPr>
        <w:tabs>
          <w:tab w:val="left" w:pos="900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Згідно з рішенням уряду, ухваленим 25.03.2020, враховуючи накази СЕКТОРУ ОСВІТИ БОГОДУХІВСЬКОЇ РАЙОННОЇ ДЕРЖАВНОЇ АДМІНІСТРАЦІЇ від 12 березня 2020 року №49 «Про запровадження тритижневого карантину для усіх закладів освіти району», від 12 березня                   2020 року № 10-аг «Про здійснення оплати праці працівників закладів загальної середньої та позашкільної освіти під час тритижневого карантину», від                                 17 березня 2020 року №50 «Про організаційні заходи для запобігання поширенню коронавірусу </w:t>
      </w:r>
      <w:r w:rsidRPr="00DE4760">
        <w:rPr>
          <w:sz w:val="28"/>
          <w:lang w:val="uk-UA"/>
        </w:rPr>
        <w:t>С</w:t>
      </w:r>
      <w:r w:rsidRPr="00DE4760">
        <w:rPr>
          <w:sz w:val="28"/>
          <w:lang w:val="en-US"/>
        </w:rPr>
        <w:t>OVID</w:t>
      </w:r>
      <w:r w:rsidRPr="00DE4760">
        <w:rPr>
          <w:sz w:val="28"/>
          <w:lang w:val="uk-UA"/>
        </w:rPr>
        <w:t xml:space="preserve"> – 19</w:t>
      </w:r>
      <w:r>
        <w:rPr>
          <w:sz w:val="28"/>
          <w:lang w:val="uk-UA"/>
        </w:rPr>
        <w:t xml:space="preserve">», від 30 березня 2020 року №54 «Про продовження режиму карантину для запобігання розповсюдження захворювання на коронавірус </w:t>
      </w:r>
      <w:r w:rsidRPr="00DE4760">
        <w:rPr>
          <w:sz w:val="28"/>
          <w:lang w:val="uk-UA"/>
        </w:rPr>
        <w:t>С</w:t>
      </w:r>
      <w:r w:rsidRPr="00DE4760">
        <w:rPr>
          <w:sz w:val="28"/>
          <w:lang w:val="en-US"/>
        </w:rPr>
        <w:t>OVID</w:t>
      </w:r>
      <w:r w:rsidRPr="00DE4760">
        <w:rPr>
          <w:sz w:val="28"/>
          <w:lang w:val="uk-UA"/>
        </w:rPr>
        <w:t xml:space="preserve"> – 19</w:t>
      </w:r>
      <w:r>
        <w:rPr>
          <w:sz w:val="28"/>
          <w:lang w:val="uk-UA"/>
        </w:rPr>
        <w:t xml:space="preserve"> для усіх закладів освіти району, установ та сектору освіти районної державної адміністрації», з метою дотримання вимог чинного законодавства та запобігання поширенню гострої вірусної інфекції </w:t>
      </w:r>
      <w:r w:rsidRPr="00DE4760">
        <w:rPr>
          <w:sz w:val="28"/>
          <w:lang w:val="uk-UA"/>
        </w:rPr>
        <w:t>С</w:t>
      </w:r>
      <w:r w:rsidRPr="00DE4760">
        <w:rPr>
          <w:sz w:val="28"/>
          <w:lang w:val="en-US"/>
        </w:rPr>
        <w:t>OVID</w:t>
      </w:r>
      <w:r w:rsidRPr="00DE4760">
        <w:rPr>
          <w:sz w:val="28"/>
          <w:lang w:val="uk-UA"/>
        </w:rPr>
        <w:t xml:space="preserve"> – 19</w:t>
      </w:r>
      <w:r>
        <w:rPr>
          <w:b/>
          <w:bCs/>
          <w:sz w:val="28"/>
          <w:szCs w:val="28"/>
          <w:lang w:val="uk-UA"/>
        </w:rPr>
        <w:t xml:space="preserve">  </w:t>
      </w:r>
      <w:r>
        <w:rPr>
          <w:sz w:val="28"/>
          <w:lang w:val="uk-UA"/>
        </w:rPr>
        <w:t xml:space="preserve"> </w:t>
      </w:r>
    </w:p>
    <w:p w:rsidR="002140E8" w:rsidRPr="009B549A" w:rsidRDefault="002140E8" w:rsidP="002140E8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2140E8" w:rsidRPr="008C43EA" w:rsidRDefault="002140E8" w:rsidP="002140E8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НАКАЗУЮ:</w:t>
      </w:r>
    </w:p>
    <w:p w:rsidR="002140E8" w:rsidRPr="008C43EA" w:rsidRDefault="002140E8" w:rsidP="002140E8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Продовжити встановлений карантин у САЗОНО-БАЛАНІВСЬКІЙ ЗАГАЛЬНООСВІТНІЙ ШКОЛІ І-ІІ СТУПЕНІВ БОГОДУХІВСЬКОЇ РАЙОННОЇ РАДИ ХАРКІВСЬКОЇ ОБЛАСТІ на термін до 24 квітня 2020 року.</w:t>
      </w:r>
    </w:p>
    <w:p w:rsidR="002140E8" w:rsidRPr="00AE6B8C" w:rsidRDefault="002140E8" w:rsidP="002140E8">
      <w:pPr>
        <w:jc w:val="both"/>
        <w:rPr>
          <w:sz w:val="28"/>
          <w:szCs w:val="28"/>
          <w:lang w:val="uk-UA"/>
        </w:rPr>
      </w:pPr>
      <w:r w:rsidRPr="008C43EA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У період режиму карантину суворо дотримуватись усіх заходів щодо запобігання поширенню гострої респіраторної хвороби </w:t>
      </w:r>
      <w:r w:rsidRPr="00DE4760">
        <w:rPr>
          <w:sz w:val="28"/>
          <w:lang w:val="uk-UA"/>
        </w:rPr>
        <w:t>С</w:t>
      </w:r>
      <w:r w:rsidRPr="00DE4760">
        <w:rPr>
          <w:sz w:val="28"/>
          <w:lang w:val="en-US"/>
        </w:rPr>
        <w:t>OVID</w:t>
      </w:r>
      <w:r w:rsidRPr="00DE4760">
        <w:rPr>
          <w:sz w:val="28"/>
          <w:lang w:val="uk-UA"/>
        </w:rPr>
        <w:t xml:space="preserve"> – 19</w:t>
      </w:r>
      <w:r>
        <w:rPr>
          <w:sz w:val="28"/>
          <w:lang w:val="uk-UA"/>
        </w:rPr>
        <w:t>.</w:t>
      </w:r>
    </w:p>
    <w:p w:rsidR="002140E8" w:rsidRPr="00CD56E4" w:rsidRDefault="002140E8" w:rsidP="002140E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D56E4">
        <w:rPr>
          <w:sz w:val="28"/>
          <w:szCs w:val="28"/>
        </w:rPr>
        <w:t>. Контроль за виконанням даного наказу залишаю за собою.</w:t>
      </w:r>
    </w:p>
    <w:p w:rsidR="002140E8" w:rsidRDefault="002140E8" w:rsidP="002140E8">
      <w:pPr>
        <w:tabs>
          <w:tab w:val="left" w:pos="6375"/>
        </w:tabs>
        <w:jc w:val="both"/>
        <w:rPr>
          <w:b/>
        </w:rPr>
      </w:pPr>
    </w:p>
    <w:p w:rsidR="002140E8" w:rsidRDefault="002140E8" w:rsidP="002140E8">
      <w:pPr>
        <w:jc w:val="both"/>
        <w:rPr>
          <w:b/>
          <w:sz w:val="28"/>
          <w:szCs w:val="28"/>
          <w:lang w:val="uk-UA"/>
        </w:rPr>
      </w:pPr>
      <w:r w:rsidRPr="00C243DB">
        <w:rPr>
          <w:b/>
          <w:sz w:val="28"/>
          <w:szCs w:val="28"/>
          <w:lang w:val="uk-UA"/>
        </w:rPr>
        <w:t xml:space="preserve">Директор Сазоно-Баланівської ЗОШ І-ІІ ст. </w:t>
      </w:r>
      <w:r>
        <w:rPr>
          <w:b/>
          <w:sz w:val="28"/>
          <w:szCs w:val="28"/>
          <w:lang w:val="uk-UA"/>
        </w:rPr>
        <w:t xml:space="preserve">                          </w:t>
      </w:r>
      <w:r w:rsidRPr="00C243DB">
        <w:rPr>
          <w:b/>
          <w:sz w:val="28"/>
          <w:szCs w:val="28"/>
          <w:lang w:val="uk-UA"/>
        </w:rPr>
        <w:t>Ж.КАРПЕНКО</w:t>
      </w:r>
    </w:p>
    <w:p w:rsidR="002140E8" w:rsidRDefault="002140E8" w:rsidP="002140E8">
      <w:pPr>
        <w:jc w:val="both"/>
        <w:rPr>
          <w:b/>
          <w:sz w:val="28"/>
          <w:szCs w:val="28"/>
          <w:lang w:val="uk-UA"/>
        </w:rPr>
      </w:pPr>
    </w:p>
    <w:p w:rsidR="002140E8" w:rsidRDefault="002140E8" w:rsidP="002140E8">
      <w:pPr>
        <w:jc w:val="both"/>
        <w:rPr>
          <w:b/>
          <w:sz w:val="28"/>
          <w:szCs w:val="28"/>
          <w:lang w:val="uk-UA"/>
        </w:rPr>
      </w:pPr>
    </w:p>
    <w:p w:rsidR="002140E8" w:rsidRDefault="002140E8" w:rsidP="002140E8">
      <w:pPr>
        <w:jc w:val="both"/>
        <w:rPr>
          <w:b/>
          <w:sz w:val="28"/>
          <w:szCs w:val="28"/>
          <w:lang w:val="uk-UA"/>
        </w:rPr>
      </w:pPr>
    </w:p>
    <w:p w:rsidR="00D46F72" w:rsidRDefault="00D46F72"/>
    <w:sectPr w:rsidR="00D46F72" w:rsidSect="002140E8">
      <w:pgSz w:w="11906" w:h="16838"/>
      <w:pgMar w:top="142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E8"/>
    <w:rsid w:val="002140E8"/>
    <w:rsid w:val="00D4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ED50F-7132-41C0-A24C-151D29BA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uiPriority w:val="99"/>
    <w:rsid w:val="002140E8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2020-07-26T15:58:00Z</dcterms:created>
  <dcterms:modified xsi:type="dcterms:W3CDTF">2020-07-26T16:01:00Z</dcterms:modified>
</cp:coreProperties>
</file>