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D4" w:rsidRDefault="001D55D4" w:rsidP="001D55D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5882" r:id="rId5"/>
        </w:object>
      </w:r>
    </w:p>
    <w:p w:rsidR="001D55D4" w:rsidRPr="006F0088" w:rsidRDefault="001D55D4" w:rsidP="001D55D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1D55D4" w:rsidRDefault="001D55D4" w:rsidP="001D55D4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1D55D4" w:rsidRPr="003B41ED" w:rsidRDefault="001D55D4" w:rsidP="001D55D4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1D55D4" w:rsidRDefault="001D55D4" w:rsidP="001D55D4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1D55D4" w:rsidRDefault="001D55D4" w:rsidP="001D55D4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1D55D4" w:rsidRDefault="001D55D4" w:rsidP="001D55D4">
      <w:pPr>
        <w:jc w:val="center"/>
        <w:rPr>
          <w:b/>
          <w:bCs/>
          <w:sz w:val="28"/>
          <w:szCs w:val="28"/>
          <w:lang w:eastAsia="uk-UA"/>
        </w:rPr>
      </w:pPr>
    </w:p>
    <w:p w:rsidR="001D55D4" w:rsidRPr="009C0009" w:rsidRDefault="001D55D4" w:rsidP="001D55D4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12.10.2019</w:t>
      </w:r>
      <w:r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86</w:t>
      </w:r>
    </w:p>
    <w:p w:rsidR="001D55D4" w:rsidRPr="00821F4B" w:rsidRDefault="001D55D4" w:rsidP="001D55D4"/>
    <w:p w:rsidR="001D55D4" w:rsidRPr="00CC2917" w:rsidRDefault="001D55D4" w:rsidP="001D55D4">
      <w:pPr>
        <w:rPr>
          <w:b/>
          <w:bCs/>
          <w:sz w:val="28"/>
          <w:szCs w:val="28"/>
        </w:rPr>
      </w:pPr>
      <w:r w:rsidRPr="00CC2917">
        <w:rPr>
          <w:b/>
          <w:bCs/>
          <w:sz w:val="28"/>
          <w:szCs w:val="28"/>
        </w:rPr>
        <w:t xml:space="preserve">Про </w:t>
      </w:r>
      <w:proofErr w:type="spellStart"/>
      <w:r w:rsidRPr="00CC2917">
        <w:rPr>
          <w:b/>
          <w:bCs/>
          <w:sz w:val="28"/>
          <w:szCs w:val="28"/>
        </w:rPr>
        <w:t>організацію</w:t>
      </w:r>
      <w:proofErr w:type="spellEnd"/>
      <w:r w:rsidRPr="00CC2917">
        <w:rPr>
          <w:b/>
          <w:bCs/>
          <w:sz w:val="28"/>
          <w:szCs w:val="28"/>
        </w:rPr>
        <w:t xml:space="preserve"> та </w:t>
      </w:r>
      <w:proofErr w:type="spellStart"/>
      <w:r w:rsidRPr="00CC2917">
        <w:rPr>
          <w:b/>
          <w:bCs/>
          <w:sz w:val="28"/>
          <w:szCs w:val="28"/>
        </w:rPr>
        <w:t>проведення</w:t>
      </w:r>
      <w:proofErr w:type="spellEnd"/>
      <w:r w:rsidRPr="00CC2917">
        <w:rPr>
          <w:b/>
          <w:bCs/>
          <w:sz w:val="28"/>
          <w:szCs w:val="28"/>
        </w:rPr>
        <w:t xml:space="preserve"> </w:t>
      </w:r>
    </w:p>
    <w:p w:rsidR="001D55D4" w:rsidRPr="00CC2917" w:rsidRDefault="001D55D4" w:rsidP="001D55D4">
      <w:pPr>
        <w:rPr>
          <w:b/>
          <w:bCs/>
          <w:sz w:val="28"/>
          <w:szCs w:val="28"/>
        </w:rPr>
      </w:pPr>
      <w:r w:rsidRPr="00CC2917">
        <w:rPr>
          <w:b/>
          <w:bCs/>
          <w:sz w:val="28"/>
          <w:szCs w:val="28"/>
        </w:rPr>
        <w:t>І (</w:t>
      </w:r>
      <w:proofErr w:type="spellStart"/>
      <w:r w:rsidRPr="00CC2917">
        <w:rPr>
          <w:b/>
          <w:bCs/>
          <w:sz w:val="28"/>
          <w:szCs w:val="28"/>
        </w:rPr>
        <w:t>шкільного</w:t>
      </w:r>
      <w:proofErr w:type="spellEnd"/>
      <w:r w:rsidRPr="00CC2917">
        <w:rPr>
          <w:b/>
          <w:bCs/>
          <w:sz w:val="28"/>
          <w:szCs w:val="28"/>
        </w:rPr>
        <w:t xml:space="preserve">) </w:t>
      </w:r>
      <w:proofErr w:type="spellStart"/>
      <w:r w:rsidRPr="00CC2917">
        <w:rPr>
          <w:b/>
          <w:bCs/>
          <w:sz w:val="28"/>
          <w:szCs w:val="28"/>
        </w:rPr>
        <w:t>етапу</w:t>
      </w:r>
      <w:proofErr w:type="spellEnd"/>
      <w:r w:rsidRPr="00CC2917">
        <w:rPr>
          <w:b/>
          <w:bCs/>
          <w:sz w:val="28"/>
          <w:szCs w:val="28"/>
        </w:rPr>
        <w:t xml:space="preserve"> </w:t>
      </w:r>
      <w:proofErr w:type="spellStart"/>
      <w:r w:rsidRPr="00CC2917">
        <w:rPr>
          <w:b/>
          <w:bCs/>
          <w:sz w:val="28"/>
          <w:szCs w:val="28"/>
        </w:rPr>
        <w:t>Всеукраїнських</w:t>
      </w:r>
      <w:proofErr w:type="spellEnd"/>
      <w:r w:rsidRPr="00CC2917">
        <w:rPr>
          <w:b/>
          <w:bCs/>
          <w:sz w:val="28"/>
          <w:szCs w:val="28"/>
        </w:rPr>
        <w:t xml:space="preserve"> </w:t>
      </w:r>
    </w:p>
    <w:p w:rsidR="001D55D4" w:rsidRPr="00CC2917" w:rsidRDefault="001D55D4" w:rsidP="001D55D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учнівських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олімпіад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CC2917">
        <w:rPr>
          <w:b/>
          <w:bCs/>
          <w:sz w:val="28"/>
          <w:szCs w:val="28"/>
        </w:rPr>
        <w:t>навчальних</w:t>
      </w:r>
      <w:proofErr w:type="spellEnd"/>
      <w:r w:rsidRPr="00CC2917">
        <w:rPr>
          <w:b/>
          <w:bCs/>
          <w:sz w:val="28"/>
          <w:szCs w:val="28"/>
        </w:rPr>
        <w:t xml:space="preserve">  </w:t>
      </w:r>
    </w:p>
    <w:p w:rsidR="001D55D4" w:rsidRPr="00CC2917" w:rsidRDefault="001D55D4" w:rsidP="001D55D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предметів</w:t>
      </w:r>
      <w:proofErr w:type="spellEnd"/>
      <w:r w:rsidRPr="00CC2917">
        <w:rPr>
          <w:b/>
          <w:bCs/>
          <w:sz w:val="28"/>
          <w:szCs w:val="28"/>
        </w:rPr>
        <w:t xml:space="preserve"> та участь у ІІ (</w:t>
      </w:r>
      <w:proofErr w:type="gramStart"/>
      <w:r w:rsidRPr="00CC2917">
        <w:rPr>
          <w:b/>
          <w:bCs/>
          <w:sz w:val="28"/>
          <w:szCs w:val="28"/>
        </w:rPr>
        <w:t>районному</w:t>
      </w:r>
      <w:proofErr w:type="gramEnd"/>
      <w:r w:rsidRPr="00CC2917">
        <w:rPr>
          <w:b/>
          <w:bCs/>
          <w:sz w:val="28"/>
          <w:szCs w:val="28"/>
        </w:rPr>
        <w:t xml:space="preserve">) </w:t>
      </w:r>
      <w:proofErr w:type="spellStart"/>
      <w:r w:rsidRPr="00CC2917">
        <w:rPr>
          <w:b/>
          <w:bCs/>
          <w:sz w:val="28"/>
          <w:szCs w:val="28"/>
        </w:rPr>
        <w:t>етапі</w:t>
      </w:r>
      <w:proofErr w:type="spellEnd"/>
      <w:r w:rsidRPr="00CC2917">
        <w:rPr>
          <w:b/>
          <w:bCs/>
          <w:sz w:val="28"/>
          <w:szCs w:val="28"/>
        </w:rPr>
        <w:t xml:space="preserve"> </w:t>
      </w:r>
    </w:p>
    <w:p w:rsidR="001D55D4" w:rsidRPr="00CC2917" w:rsidRDefault="001D55D4" w:rsidP="001D55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2019/2020</w:t>
      </w:r>
      <w:r w:rsidRPr="00CC2917">
        <w:rPr>
          <w:b/>
          <w:bCs/>
          <w:sz w:val="28"/>
          <w:szCs w:val="28"/>
        </w:rPr>
        <w:t xml:space="preserve"> </w:t>
      </w:r>
      <w:proofErr w:type="spellStart"/>
      <w:r w:rsidRPr="00CC2917">
        <w:rPr>
          <w:b/>
          <w:bCs/>
          <w:sz w:val="28"/>
          <w:szCs w:val="28"/>
        </w:rPr>
        <w:t>навчальному</w:t>
      </w:r>
      <w:proofErr w:type="spellEnd"/>
      <w:r w:rsidRPr="00CC2917">
        <w:rPr>
          <w:b/>
          <w:bCs/>
          <w:sz w:val="28"/>
          <w:szCs w:val="28"/>
        </w:rPr>
        <w:t xml:space="preserve"> </w:t>
      </w:r>
      <w:proofErr w:type="spellStart"/>
      <w:r w:rsidRPr="00CC2917">
        <w:rPr>
          <w:b/>
          <w:bCs/>
          <w:sz w:val="28"/>
          <w:szCs w:val="28"/>
        </w:rPr>
        <w:t>році</w:t>
      </w:r>
      <w:proofErr w:type="spellEnd"/>
    </w:p>
    <w:p w:rsidR="001D55D4" w:rsidRPr="00CC2917" w:rsidRDefault="001D55D4" w:rsidP="001D55D4">
      <w:pPr>
        <w:rPr>
          <w:sz w:val="28"/>
          <w:szCs w:val="28"/>
        </w:rPr>
      </w:pPr>
    </w:p>
    <w:p w:rsidR="001D55D4" w:rsidRPr="00E80FED" w:rsidRDefault="001D55D4" w:rsidP="001D55D4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52C86">
        <w:rPr>
          <w:sz w:val="28"/>
          <w:szCs w:val="28"/>
          <w:lang w:val="uk-UA"/>
        </w:rPr>
        <w:t>ідповідно до</w:t>
      </w:r>
      <w:r w:rsidRPr="00C91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</w:t>
      </w:r>
      <w:r w:rsidRPr="00652C86">
        <w:rPr>
          <w:sz w:val="28"/>
          <w:szCs w:val="28"/>
          <w:lang w:val="uk-UA"/>
        </w:rPr>
        <w:t xml:space="preserve"> Міністерства освіти і науки України від</w:t>
      </w:r>
      <w:r w:rsidRPr="00652C86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06 серпня 2019 року № 1077 «</w:t>
      </w:r>
      <w:r w:rsidRPr="00425124">
        <w:rPr>
          <w:sz w:val="28"/>
          <w:szCs w:val="28"/>
          <w:lang w:val="uk-UA"/>
        </w:rPr>
        <w:t>Про проведення Всеукраїнських учнівських олімпіад і турнірів з навчальних предметів у 2019/2020 навчальному році»</w:t>
      </w:r>
      <w:r>
        <w:rPr>
          <w:sz w:val="28"/>
          <w:szCs w:val="28"/>
          <w:lang w:val="uk-UA"/>
        </w:rPr>
        <w:t xml:space="preserve">, </w:t>
      </w:r>
      <w:r w:rsidRPr="00652C86">
        <w:rPr>
          <w:sz w:val="28"/>
          <w:szCs w:val="28"/>
          <w:lang w:val="uk-UA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652C86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22 вересня </w:t>
      </w:r>
      <w:r w:rsidRPr="00652C86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652C86">
        <w:rPr>
          <w:sz w:val="28"/>
          <w:szCs w:val="28"/>
          <w:lang w:val="uk-UA"/>
        </w:rPr>
        <w:t xml:space="preserve"> №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1099, зареєстрованого в Мін</w:t>
      </w:r>
      <w:r>
        <w:rPr>
          <w:sz w:val="28"/>
          <w:szCs w:val="28"/>
          <w:lang w:val="uk-UA"/>
        </w:rPr>
        <w:t xml:space="preserve">істерстві юстиції України 17 листопада </w:t>
      </w:r>
      <w:r w:rsidRPr="00652C86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1 року</w:t>
      </w:r>
      <w:r w:rsidRPr="00652C86">
        <w:rPr>
          <w:sz w:val="28"/>
          <w:szCs w:val="28"/>
          <w:lang w:val="uk-UA"/>
        </w:rPr>
        <w:t xml:space="preserve"> за №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1318/20056</w:t>
      </w:r>
      <w:r w:rsidRPr="00DD6304">
        <w:rPr>
          <w:sz w:val="28"/>
          <w:szCs w:val="28"/>
          <w:lang w:val="uk-UA"/>
        </w:rPr>
        <w:t xml:space="preserve"> </w:t>
      </w:r>
      <w:r w:rsidRPr="00652C86">
        <w:rPr>
          <w:sz w:val="28"/>
          <w:szCs w:val="28"/>
          <w:lang w:val="uk-UA"/>
        </w:rPr>
        <w:t>(із змінами), Правил проведення І,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ІІ,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ІІІ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</w:t>
      </w:r>
      <w:r>
        <w:rPr>
          <w:sz w:val="28"/>
          <w:szCs w:val="28"/>
          <w:lang w:val="uk-UA"/>
        </w:rPr>
        <w:t xml:space="preserve">ржавної адміністрації від 25 квітня </w:t>
      </w:r>
      <w:r w:rsidRPr="00652C86">
        <w:rPr>
          <w:sz w:val="28"/>
          <w:szCs w:val="28"/>
          <w:lang w:val="uk-UA"/>
        </w:rPr>
        <w:t>2012</w:t>
      </w:r>
      <w:r>
        <w:rPr>
          <w:sz w:val="28"/>
          <w:szCs w:val="28"/>
          <w:lang w:val="uk-UA"/>
        </w:rPr>
        <w:t xml:space="preserve"> року</w:t>
      </w:r>
      <w:r w:rsidRPr="00652C86">
        <w:rPr>
          <w:sz w:val="28"/>
          <w:szCs w:val="28"/>
          <w:lang w:val="uk-UA"/>
        </w:rPr>
        <w:t xml:space="preserve"> №241, зареєстрованих у Головному управлінні юст</w:t>
      </w:r>
      <w:r>
        <w:rPr>
          <w:sz w:val="28"/>
          <w:szCs w:val="28"/>
          <w:lang w:val="uk-UA"/>
        </w:rPr>
        <w:t xml:space="preserve">иції у Харківській області 14 червня </w:t>
      </w:r>
      <w:r w:rsidRPr="00652C86">
        <w:rPr>
          <w:sz w:val="28"/>
          <w:szCs w:val="28"/>
          <w:lang w:val="uk-UA"/>
        </w:rPr>
        <w:t>2012</w:t>
      </w:r>
      <w:r>
        <w:rPr>
          <w:sz w:val="28"/>
          <w:szCs w:val="28"/>
          <w:lang w:val="uk-UA"/>
        </w:rPr>
        <w:t xml:space="preserve"> року</w:t>
      </w:r>
      <w:r w:rsidRPr="00652C86">
        <w:rPr>
          <w:sz w:val="28"/>
          <w:szCs w:val="28"/>
          <w:lang w:val="uk-UA"/>
        </w:rPr>
        <w:t xml:space="preserve"> за №42/1405,</w:t>
      </w:r>
      <w:r>
        <w:rPr>
          <w:sz w:val="28"/>
          <w:szCs w:val="28"/>
          <w:lang w:val="uk-UA"/>
        </w:rPr>
        <w:t xml:space="preserve"> на виконання наказу Департаменту науки і освіти Харківської обласної державної адміністрації від 03 жовтня 2019 року </w:t>
      </w:r>
      <w:r w:rsidRPr="00425124">
        <w:rPr>
          <w:sz w:val="28"/>
          <w:szCs w:val="28"/>
          <w:lang w:val="uk-UA"/>
        </w:rPr>
        <w:t xml:space="preserve">№245 «Про проведення ІІ етапу Всеукраїнських  </w:t>
      </w:r>
      <w:r>
        <w:rPr>
          <w:sz w:val="28"/>
          <w:szCs w:val="28"/>
          <w:lang w:val="uk-UA"/>
        </w:rPr>
        <w:t xml:space="preserve">учнівських олімпіад із </w:t>
      </w:r>
      <w:r w:rsidRPr="00425124">
        <w:rPr>
          <w:sz w:val="28"/>
          <w:szCs w:val="28"/>
          <w:lang w:val="uk-UA"/>
        </w:rPr>
        <w:t>навчальних пр</w:t>
      </w:r>
      <w:r>
        <w:rPr>
          <w:sz w:val="28"/>
          <w:szCs w:val="28"/>
          <w:lang w:val="uk-UA"/>
        </w:rPr>
        <w:t xml:space="preserve">едметів у Харківській області у </w:t>
      </w:r>
      <w:r w:rsidRPr="00425124">
        <w:rPr>
          <w:sz w:val="28"/>
          <w:szCs w:val="28"/>
          <w:lang w:val="uk-UA"/>
        </w:rPr>
        <w:t>2019/2020 навчальному році»</w:t>
      </w:r>
      <w:r>
        <w:rPr>
          <w:sz w:val="28"/>
          <w:szCs w:val="28"/>
          <w:lang w:val="uk-UA"/>
        </w:rPr>
        <w:t xml:space="preserve">,  наказу відділу освіти районної державної адміністрації від 08 жовтня 2019 року №177 «Про проведення І, ІІ етапів Всеукраїнських учнівських олімпіад із навчальних предметів у Богодухівському районі у 2019/2020 навчальному році» та </w:t>
      </w:r>
      <w:r w:rsidRPr="00652C86">
        <w:rPr>
          <w:sz w:val="28"/>
          <w:szCs w:val="28"/>
          <w:lang w:val="uk-UA"/>
        </w:rPr>
        <w:t xml:space="preserve">з метою створення належних умов для виявлення й підтримки обдарованої молоді, розвитку її інтересів, організованого проведення </w:t>
      </w:r>
      <w:r>
        <w:rPr>
          <w:sz w:val="28"/>
          <w:szCs w:val="28"/>
          <w:lang w:val="uk-UA"/>
        </w:rPr>
        <w:t>І етапу та підготовки до ІІ етапу Всеукраїнських учнівських олімпіад з навчальних предметів</w:t>
      </w:r>
    </w:p>
    <w:p w:rsidR="001D55D4" w:rsidRDefault="001D55D4" w:rsidP="001D55D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D55D4" w:rsidRPr="00774F8D" w:rsidRDefault="001D55D4" w:rsidP="001D55D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74F8D">
        <w:rPr>
          <w:sz w:val="28"/>
          <w:szCs w:val="28"/>
        </w:rPr>
        <w:t>НАКАЗУЮ:</w:t>
      </w:r>
    </w:p>
    <w:p w:rsidR="001D55D4" w:rsidRPr="00774F8D" w:rsidRDefault="001D55D4" w:rsidP="001D55D4">
      <w:pPr>
        <w:pStyle w:val="a3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774F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з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нормативною базою по </w:t>
      </w:r>
      <w:proofErr w:type="spellStart"/>
      <w:r w:rsidRPr="00774F8D">
        <w:rPr>
          <w:rFonts w:ascii="Times New Roman" w:hAnsi="Times New Roman"/>
          <w:sz w:val="28"/>
          <w:szCs w:val="28"/>
        </w:rPr>
        <w:t>проведенню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774F8D">
        <w:rPr>
          <w:rFonts w:ascii="Times New Roman" w:hAnsi="Times New Roman"/>
          <w:sz w:val="28"/>
          <w:szCs w:val="28"/>
        </w:rPr>
        <w:t>.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774F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 склад </w:t>
      </w:r>
      <w:proofErr w:type="spellStart"/>
      <w:r w:rsidRPr="00774F8D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74F8D">
        <w:rPr>
          <w:rFonts w:ascii="Times New Roman" w:hAnsi="Times New Roman"/>
          <w:sz w:val="28"/>
          <w:szCs w:val="28"/>
        </w:rPr>
        <w:t>етапу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2019/2020 </w:t>
      </w:r>
      <w:proofErr w:type="spellStart"/>
      <w:r>
        <w:rPr>
          <w:rFonts w:ascii="Times New Roman" w:hAnsi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складі 3 чоловік: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оргкомітету – ШАФОРОСТОВА Людмила Іванівна, вчитель початкових класів закладу загальної середньої освіти;</w:t>
      </w:r>
    </w:p>
    <w:p w:rsidR="001D55D4" w:rsidRDefault="001D55D4" w:rsidP="001D55D4">
      <w:pPr>
        <w:pStyle w:val="a3"/>
        <w:tabs>
          <w:tab w:val="left" w:pos="8647"/>
          <w:tab w:val="left" w:pos="8931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оргкомітету – НАЙПАК Тетяна Василівна, вчитель закладу загальної</w:t>
      </w:r>
    </w:p>
    <w:p w:rsidR="001D55D4" w:rsidRDefault="001D55D4" w:rsidP="001D55D4">
      <w:pPr>
        <w:pStyle w:val="a3"/>
        <w:tabs>
          <w:tab w:val="left" w:pos="8647"/>
          <w:tab w:val="left" w:pos="8931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5D4" w:rsidRDefault="001D55D4" w:rsidP="001D55D4">
      <w:pPr>
        <w:pStyle w:val="a3"/>
        <w:tabs>
          <w:tab w:val="left" w:pos="8647"/>
          <w:tab w:val="left" w:pos="8931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5D4" w:rsidRDefault="001D55D4" w:rsidP="001D55D4">
      <w:pPr>
        <w:pStyle w:val="a3"/>
        <w:tabs>
          <w:tab w:val="left" w:pos="8647"/>
          <w:tab w:val="left" w:pos="8931"/>
          <w:tab w:val="left" w:pos="963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1D55D4" w:rsidRDefault="001D55D4" w:rsidP="001D55D4">
      <w:pPr>
        <w:pStyle w:val="a3"/>
        <w:tabs>
          <w:tab w:val="left" w:pos="8647"/>
          <w:tab w:val="left" w:pos="8931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5D4" w:rsidRDefault="001D55D4" w:rsidP="001D55D4">
      <w:pPr>
        <w:pStyle w:val="a3"/>
        <w:tabs>
          <w:tab w:val="left" w:pos="8647"/>
          <w:tab w:val="left" w:pos="8931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середньої освіти, КОЛМИК Людмила Володимирівна, вчитель закладу загальної середньої освіти. </w:t>
      </w:r>
    </w:p>
    <w:p w:rsidR="001D55D4" w:rsidRPr="00402A7B" w:rsidRDefault="001D55D4" w:rsidP="001D55D4">
      <w:pPr>
        <w:pStyle w:val="a3"/>
        <w:tabs>
          <w:tab w:val="left" w:pos="8647"/>
          <w:tab w:val="left" w:pos="8931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Затвердити склад журі </w:t>
      </w: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етапу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774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2018/2019 </w:t>
      </w:r>
      <w:proofErr w:type="spellStart"/>
      <w:r>
        <w:rPr>
          <w:rFonts w:ascii="Times New Roman" w:hAnsi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 у складі: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УКРАЇНСЬКА МОВА: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журі – КОЛМИК Людмила Володимирівна, вчитель закладу загальної середньої освіти;</w:t>
      </w:r>
    </w:p>
    <w:p w:rsidR="001D55D4" w:rsidRPr="00402A7B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журі – КАЛАНДІЯ Олена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Візелівна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вчитель закладу загальної середньої освіти, ГЕРМАН Тетяна Олександрівна, вчитель початкових класів</w:t>
      </w:r>
      <w:r w:rsidRPr="00D22A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освіти.</w:t>
      </w:r>
      <w:r w:rsidRPr="00D22AB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МАТЕМАТИКА: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журі – ЧУБ Валентина Миколаївна, вчитель закладу загальної середньої освіти;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журі – ЖИРЯКОВА Надія Василівна, вчитель закладу загальної середньої освіти, ВОРОПАЙ Олександра Михайлівна, вчитель початкових класів</w:t>
      </w:r>
      <w:r w:rsidRPr="00D22A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освіти.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БІОЛОГІЯ, ГЕОГРАФІЯ: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журі – ЛИПЧАНСЬКА Віра Петрівна, вчитель закладу загальної середньої освіти;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журі – ЖИРЯКОВА Надія Василівна, вчитель закладу загальної середньої освіти, СТЕЦЕНКО Надія Терентіївна, вчитель початкових класів</w:t>
      </w:r>
      <w:r w:rsidRPr="00D22A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освіти.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ІСТОРІЯ: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журі – ВОРОПАЙ Людмила Михайлівна, вчитель закладу загальної середньої освіти,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журі - КАЛАНДІЯ Олена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Візелівна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вчитель закладу загальної середньої освіти,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Колмик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Людмила Володимирівна, вчитель закладу загальної середньої освіти.</w:t>
      </w:r>
    </w:p>
    <w:p w:rsidR="001D55D4" w:rsidRPr="00BD0484" w:rsidRDefault="001D55D4" w:rsidP="001D5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РОСІЙСЬКА МОВА ТА ЗАРУБІЖНА ЛІТЕРАТУРА: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журі – ВОРОПАЙ Людмила Михайлівна, вчитель закладу загальної середньої освіти,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журі - КАЛАНДІЯ Олена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Візелівна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вчитель закладу загальної середньої освіти, ГЕРМАН Тетяна Олександрівна, вчитель початкових класів закладу загальної середньої освіти.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ПРАВОЗНАВСТВО: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Голова журі – ВОРОПАЙ Людмила Михайлівна, вчитель закладу загальної середньої освіти,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журі - КАЛАНДІЯ Олена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Візелівна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вчитель закладу загальної середньої освіти, КОЛМИК Людмила Володимирівна, вчитель закладу загальної середньої освіти.</w:t>
      </w:r>
    </w:p>
    <w:p w:rsidR="001D55D4" w:rsidRPr="0009411E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6A370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графік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етапу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Всеукраїнських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учнівських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олімпіад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у 201</w:t>
      </w:r>
      <w:r>
        <w:rPr>
          <w:rFonts w:ascii="Times New Roman" w:hAnsi="Times New Roman"/>
          <w:sz w:val="28"/>
          <w:szCs w:val="28"/>
          <w:lang w:eastAsia="ru-RU"/>
        </w:rPr>
        <w:t xml:space="preserve">9/2020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і: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"/>
        <w:gridCol w:w="1393"/>
        <w:gridCol w:w="4771"/>
        <w:gridCol w:w="2663"/>
      </w:tblGrid>
      <w:tr w:rsidR="001D55D4" w:rsidRPr="00774F8D" w:rsidTr="00425241">
        <w:tc>
          <w:tcPr>
            <w:tcW w:w="964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 w:rsidRPr="00774F8D">
              <w:rPr>
                <w:sz w:val="28"/>
                <w:szCs w:val="28"/>
              </w:rPr>
              <w:t>№</w:t>
            </w:r>
            <w:proofErr w:type="spellStart"/>
            <w:r w:rsidRPr="00774F8D">
              <w:rPr>
                <w:sz w:val="28"/>
                <w:szCs w:val="28"/>
              </w:rPr>
              <w:t>з</w:t>
            </w:r>
            <w:proofErr w:type="spellEnd"/>
            <w:r w:rsidRPr="00774F8D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774F8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31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 w:rsidRPr="00774F8D">
              <w:rPr>
                <w:sz w:val="28"/>
                <w:szCs w:val="28"/>
              </w:rPr>
              <w:t>Дата</w:t>
            </w:r>
          </w:p>
        </w:tc>
        <w:tc>
          <w:tcPr>
            <w:tcW w:w="4992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proofErr w:type="spellStart"/>
            <w:r w:rsidRPr="00774F8D">
              <w:rPr>
                <w:sz w:val="28"/>
                <w:szCs w:val="28"/>
              </w:rPr>
              <w:t>Назва</w:t>
            </w:r>
            <w:proofErr w:type="spellEnd"/>
            <w:r w:rsidRPr="00774F8D">
              <w:rPr>
                <w:sz w:val="28"/>
                <w:szCs w:val="28"/>
              </w:rPr>
              <w:t xml:space="preserve"> предмету</w:t>
            </w:r>
          </w:p>
        </w:tc>
        <w:tc>
          <w:tcPr>
            <w:tcW w:w="2394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proofErr w:type="spellStart"/>
            <w:r w:rsidRPr="00774F8D">
              <w:rPr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1D55D4" w:rsidRPr="00774F8D" w:rsidTr="00425241">
        <w:trPr>
          <w:trHeight w:val="251"/>
        </w:trPr>
        <w:tc>
          <w:tcPr>
            <w:tcW w:w="964" w:type="dxa"/>
          </w:tcPr>
          <w:p w:rsidR="001D55D4" w:rsidRPr="00774F8D" w:rsidRDefault="001D55D4" w:rsidP="004252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F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774F8D">
              <w:rPr>
                <w:sz w:val="28"/>
                <w:szCs w:val="28"/>
              </w:rPr>
              <w:t>.10</w:t>
            </w:r>
          </w:p>
        </w:tc>
        <w:tc>
          <w:tcPr>
            <w:tcW w:w="4992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 w:rsidRPr="00774F8D">
              <w:rPr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ЛИПЧАНСЬКА</w:t>
            </w:r>
            <w:r>
              <w:rPr>
                <w:sz w:val="28"/>
                <w:szCs w:val="28"/>
              </w:rPr>
              <w:t>В.П.</w:t>
            </w:r>
          </w:p>
        </w:tc>
      </w:tr>
      <w:tr w:rsidR="001D55D4" w:rsidRPr="00774F8D" w:rsidTr="00425241">
        <w:trPr>
          <w:trHeight w:val="387"/>
        </w:trPr>
        <w:tc>
          <w:tcPr>
            <w:tcW w:w="964" w:type="dxa"/>
          </w:tcPr>
          <w:p w:rsidR="001D55D4" w:rsidRPr="00774F8D" w:rsidRDefault="001D55D4" w:rsidP="004252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F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774F8D">
              <w:rPr>
                <w:sz w:val="28"/>
                <w:szCs w:val="28"/>
              </w:rPr>
              <w:t>.10</w:t>
            </w:r>
          </w:p>
        </w:tc>
        <w:tc>
          <w:tcPr>
            <w:tcW w:w="4992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proofErr w:type="spellStart"/>
            <w:r w:rsidRPr="00774F8D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394" w:type="dxa"/>
          </w:tcPr>
          <w:p w:rsidR="001D55D4" w:rsidRPr="00BD0484" w:rsidRDefault="001D55D4" w:rsidP="00425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ЧУБ</w:t>
            </w:r>
            <w:r w:rsidRPr="00774F8D">
              <w:rPr>
                <w:sz w:val="28"/>
                <w:szCs w:val="28"/>
              </w:rPr>
              <w:t xml:space="preserve"> В.М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D55D4" w:rsidRPr="00774F8D" w:rsidTr="00425241">
        <w:tc>
          <w:tcPr>
            <w:tcW w:w="964" w:type="dxa"/>
          </w:tcPr>
          <w:p w:rsidR="001D55D4" w:rsidRDefault="001D55D4" w:rsidP="004252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5D4" w:rsidRPr="00774F8D" w:rsidRDefault="001D55D4" w:rsidP="004252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F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1D55D4" w:rsidRDefault="001D55D4" w:rsidP="004252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55D4" w:rsidRDefault="001D55D4" w:rsidP="004252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774F8D">
              <w:rPr>
                <w:sz w:val="28"/>
                <w:szCs w:val="28"/>
              </w:rPr>
              <w:t>.10</w:t>
            </w:r>
          </w:p>
        </w:tc>
        <w:tc>
          <w:tcPr>
            <w:tcW w:w="4992" w:type="dxa"/>
          </w:tcPr>
          <w:p w:rsidR="001D55D4" w:rsidRDefault="001D55D4" w:rsidP="00425241">
            <w:pPr>
              <w:jc w:val="both"/>
              <w:rPr>
                <w:sz w:val="28"/>
                <w:szCs w:val="28"/>
              </w:rPr>
            </w:pPr>
          </w:p>
          <w:p w:rsidR="001D55D4" w:rsidRDefault="001D55D4" w:rsidP="00425241">
            <w:pPr>
              <w:jc w:val="both"/>
              <w:rPr>
                <w:sz w:val="28"/>
                <w:szCs w:val="28"/>
              </w:rPr>
            </w:pPr>
          </w:p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proofErr w:type="spellStart"/>
            <w:r w:rsidRPr="00774F8D"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2394" w:type="dxa"/>
          </w:tcPr>
          <w:p w:rsidR="001D55D4" w:rsidRDefault="001D55D4" w:rsidP="00425241">
            <w:pPr>
              <w:jc w:val="both"/>
              <w:rPr>
                <w:sz w:val="28"/>
                <w:szCs w:val="28"/>
              </w:rPr>
            </w:pPr>
          </w:p>
          <w:p w:rsidR="001D55D4" w:rsidRDefault="001D55D4" w:rsidP="00425241">
            <w:pPr>
              <w:jc w:val="both"/>
              <w:rPr>
                <w:sz w:val="28"/>
                <w:szCs w:val="28"/>
              </w:rPr>
            </w:pPr>
          </w:p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НАЙПАК</w:t>
            </w:r>
            <w:r w:rsidRPr="00774F8D">
              <w:rPr>
                <w:sz w:val="28"/>
                <w:szCs w:val="28"/>
              </w:rPr>
              <w:t xml:space="preserve"> Т.В.</w:t>
            </w:r>
          </w:p>
        </w:tc>
      </w:tr>
      <w:tr w:rsidR="001D55D4" w:rsidRPr="00774F8D" w:rsidTr="00425241">
        <w:tc>
          <w:tcPr>
            <w:tcW w:w="964" w:type="dxa"/>
          </w:tcPr>
          <w:p w:rsidR="001D55D4" w:rsidRPr="00774F8D" w:rsidRDefault="001D55D4" w:rsidP="004252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F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774F8D">
              <w:rPr>
                <w:sz w:val="28"/>
                <w:szCs w:val="28"/>
              </w:rPr>
              <w:t>.10</w:t>
            </w:r>
          </w:p>
        </w:tc>
        <w:tc>
          <w:tcPr>
            <w:tcW w:w="4992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74F8D">
              <w:rPr>
                <w:sz w:val="28"/>
                <w:szCs w:val="28"/>
              </w:rPr>
              <w:t>Б</w:t>
            </w:r>
            <w:proofErr w:type="gramEnd"/>
            <w:r w:rsidRPr="00774F8D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2394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</w:t>
            </w:r>
            <w:r w:rsidRPr="00774F8D">
              <w:rPr>
                <w:sz w:val="28"/>
                <w:szCs w:val="28"/>
              </w:rPr>
              <w:t xml:space="preserve"> В.М</w:t>
            </w:r>
          </w:p>
        </w:tc>
      </w:tr>
      <w:tr w:rsidR="001D55D4" w:rsidRPr="00774F8D" w:rsidTr="00425241">
        <w:trPr>
          <w:trHeight w:val="355"/>
        </w:trPr>
        <w:tc>
          <w:tcPr>
            <w:tcW w:w="964" w:type="dxa"/>
          </w:tcPr>
          <w:p w:rsidR="001D55D4" w:rsidRPr="00774F8D" w:rsidRDefault="001D55D4" w:rsidP="004252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F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74F8D">
              <w:rPr>
                <w:sz w:val="28"/>
                <w:szCs w:val="28"/>
              </w:rPr>
              <w:t>.10</w:t>
            </w:r>
          </w:p>
        </w:tc>
        <w:tc>
          <w:tcPr>
            <w:tcW w:w="4992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proofErr w:type="spellStart"/>
            <w:r w:rsidRPr="00774F8D">
              <w:rPr>
                <w:sz w:val="28"/>
                <w:szCs w:val="28"/>
              </w:rPr>
              <w:t>Українська</w:t>
            </w:r>
            <w:proofErr w:type="spellEnd"/>
            <w:r w:rsidRPr="00774F8D">
              <w:rPr>
                <w:sz w:val="28"/>
                <w:szCs w:val="28"/>
              </w:rPr>
              <w:t xml:space="preserve"> </w:t>
            </w:r>
            <w:proofErr w:type="spellStart"/>
            <w:r w:rsidRPr="00774F8D">
              <w:rPr>
                <w:sz w:val="28"/>
                <w:szCs w:val="28"/>
              </w:rPr>
              <w:t>мова</w:t>
            </w:r>
            <w:proofErr w:type="spellEnd"/>
            <w:r w:rsidRPr="00774F8D">
              <w:rPr>
                <w:sz w:val="28"/>
                <w:szCs w:val="28"/>
              </w:rPr>
              <w:t xml:space="preserve"> </w:t>
            </w:r>
            <w:proofErr w:type="spellStart"/>
            <w:r w:rsidRPr="00774F8D">
              <w:rPr>
                <w:sz w:val="28"/>
                <w:szCs w:val="28"/>
              </w:rPr>
              <w:t>і</w:t>
            </w:r>
            <w:proofErr w:type="spellEnd"/>
            <w:r w:rsidRPr="00774F8D">
              <w:rPr>
                <w:sz w:val="28"/>
                <w:szCs w:val="28"/>
              </w:rPr>
              <w:t xml:space="preserve"> </w:t>
            </w:r>
            <w:proofErr w:type="spellStart"/>
            <w:r w:rsidRPr="00774F8D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94" w:type="dxa"/>
          </w:tcPr>
          <w:p w:rsidR="001D55D4" w:rsidRPr="00774F8D" w:rsidRDefault="001D55D4" w:rsidP="0042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ВОРОПАЙ</w:t>
            </w:r>
            <w:r w:rsidRPr="00774F8D">
              <w:rPr>
                <w:sz w:val="28"/>
                <w:szCs w:val="28"/>
              </w:rPr>
              <w:t xml:space="preserve"> Л.М.</w:t>
            </w:r>
          </w:p>
        </w:tc>
      </w:tr>
      <w:tr w:rsidR="001D55D4" w:rsidRPr="00774F8D" w:rsidTr="00425241">
        <w:trPr>
          <w:trHeight w:val="355"/>
        </w:trPr>
        <w:tc>
          <w:tcPr>
            <w:tcW w:w="964" w:type="dxa"/>
          </w:tcPr>
          <w:p w:rsidR="001D55D4" w:rsidRPr="00BD0484" w:rsidRDefault="001D55D4" w:rsidP="004252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31" w:type="dxa"/>
          </w:tcPr>
          <w:p w:rsidR="001D55D4" w:rsidRDefault="001D55D4" w:rsidP="00425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</w:t>
            </w:r>
          </w:p>
        </w:tc>
        <w:tc>
          <w:tcPr>
            <w:tcW w:w="4992" w:type="dxa"/>
          </w:tcPr>
          <w:p w:rsidR="001D55D4" w:rsidRPr="00BD0484" w:rsidRDefault="001D55D4" w:rsidP="00425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 та зарубіжна література</w:t>
            </w:r>
          </w:p>
        </w:tc>
        <w:tc>
          <w:tcPr>
            <w:tcW w:w="2394" w:type="dxa"/>
          </w:tcPr>
          <w:p w:rsidR="001D55D4" w:rsidRPr="00BD0484" w:rsidRDefault="001D55D4" w:rsidP="00425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КОЛМИК Л.В.</w:t>
            </w:r>
          </w:p>
        </w:tc>
      </w:tr>
      <w:tr w:rsidR="001D55D4" w:rsidRPr="00774F8D" w:rsidTr="00425241">
        <w:trPr>
          <w:trHeight w:val="355"/>
        </w:trPr>
        <w:tc>
          <w:tcPr>
            <w:tcW w:w="964" w:type="dxa"/>
          </w:tcPr>
          <w:p w:rsidR="001D55D4" w:rsidRDefault="001D55D4" w:rsidP="004252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31" w:type="dxa"/>
          </w:tcPr>
          <w:p w:rsidR="001D55D4" w:rsidRDefault="001D55D4" w:rsidP="00425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</w:p>
        </w:tc>
        <w:tc>
          <w:tcPr>
            <w:tcW w:w="4992" w:type="dxa"/>
          </w:tcPr>
          <w:p w:rsidR="001D55D4" w:rsidRDefault="001D55D4" w:rsidP="00425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394" w:type="dxa"/>
          </w:tcPr>
          <w:p w:rsidR="001D55D4" w:rsidRDefault="001D55D4" w:rsidP="00425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НАЙПАК Т.В.</w:t>
            </w:r>
          </w:p>
        </w:tc>
      </w:tr>
    </w:tbl>
    <w:p w:rsidR="001D55D4" w:rsidRPr="001C4448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774F8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Звіти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етапу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Всеукраїнських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учнівських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олімпіад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та заявки на участь команд у ІІ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етапі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F8D">
        <w:rPr>
          <w:rFonts w:ascii="Times New Roman" w:hAnsi="Times New Roman"/>
          <w:sz w:val="28"/>
          <w:szCs w:val="28"/>
          <w:lang w:eastAsia="ru-RU"/>
        </w:rPr>
        <w:t>надсилати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74F8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74F8D">
        <w:rPr>
          <w:rFonts w:ascii="Times New Roman" w:hAnsi="Times New Roman"/>
          <w:sz w:val="28"/>
          <w:szCs w:val="28"/>
          <w:lang w:eastAsia="ru-RU"/>
        </w:rPr>
        <w:t>ізніше</w:t>
      </w:r>
      <w:proofErr w:type="spellEnd"/>
      <w:r w:rsidRPr="00774F8D">
        <w:rPr>
          <w:rFonts w:ascii="Times New Roman" w:hAnsi="Times New Roman"/>
          <w:sz w:val="28"/>
          <w:szCs w:val="28"/>
          <w:lang w:eastAsia="ru-RU"/>
        </w:rPr>
        <w:t xml:space="preserve"> як за</w:t>
      </w:r>
      <w:r>
        <w:rPr>
          <w:rFonts w:ascii="Times New Roman" w:hAnsi="Times New Roman"/>
          <w:sz w:val="28"/>
          <w:szCs w:val="28"/>
          <w:lang w:eastAsia="ru-RU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олімпіади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55D4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 Забезпечити явку шкільних команд до місця проведення ІІ етапу Всеукраїнських учнівських олімпіад із навчальних предметів у 2019/2020 навчальному році.</w:t>
      </w:r>
    </w:p>
    <w:p w:rsidR="001D55D4" w:rsidRPr="006A3708" w:rsidRDefault="001D55D4" w:rsidP="001D55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Згідно з графіком  </w:t>
      </w:r>
      <w:r w:rsidRPr="00924F7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</w:t>
      </w:r>
    </w:p>
    <w:p w:rsidR="001D55D4" w:rsidRPr="00924F7D" w:rsidRDefault="001D55D4" w:rsidP="001D55D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4F7D">
        <w:rPr>
          <w:rFonts w:ascii="Times New Roman" w:hAnsi="Times New Roman"/>
          <w:sz w:val="28"/>
          <w:szCs w:val="28"/>
          <w:lang w:val="uk-UA"/>
        </w:rPr>
        <w:t>7</w:t>
      </w:r>
      <w:r w:rsidRPr="00924F7D">
        <w:rPr>
          <w:rFonts w:ascii="Times New Roman" w:hAnsi="Times New Roman"/>
          <w:sz w:val="28"/>
          <w:szCs w:val="28"/>
        </w:rPr>
        <w:t>.</w:t>
      </w:r>
      <w:r w:rsidRPr="00924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4F7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924F7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24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F7D">
        <w:rPr>
          <w:rFonts w:ascii="Times New Roman" w:hAnsi="Times New Roman"/>
          <w:sz w:val="28"/>
          <w:szCs w:val="28"/>
        </w:rPr>
        <w:t>даного</w:t>
      </w:r>
      <w:proofErr w:type="spellEnd"/>
      <w:r w:rsidRPr="00924F7D">
        <w:rPr>
          <w:rFonts w:ascii="Times New Roman" w:hAnsi="Times New Roman"/>
          <w:sz w:val="28"/>
          <w:szCs w:val="28"/>
        </w:rPr>
        <w:t xml:space="preserve"> наказу  </w:t>
      </w:r>
      <w:proofErr w:type="spellStart"/>
      <w:r w:rsidRPr="00924F7D">
        <w:rPr>
          <w:rFonts w:ascii="Times New Roman" w:hAnsi="Times New Roman"/>
          <w:sz w:val="28"/>
          <w:szCs w:val="28"/>
        </w:rPr>
        <w:t>залишаю</w:t>
      </w:r>
      <w:proofErr w:type="spellEnd"/>
      <w:r w:rsidRPr="00924F7D">
        <w:rPr>
          <w:rFonts w:ascii="Times New Roman" w:hAnsi="Times New Roman"/>
          <w:sz w:val="28"/>
          <w:szCs w:val="28"/>
        </w:rPr>
        <w:t xml:space="preserve"> за собою.</w:t>
      </w:r>
    </w:p>
    <w:p w:rsidR="001D55D4" w:rsidRDefault="001D55D4" w:rsidP="001D55D4">
      <w:pPr>
        <w:tabs>
          <w:tab w:val="left" w:pos="6375"/>
        </w:tabs>
        <w:jc w:val="both"/>
        <w:rPr>
          <w:b/>
          <w:sz w:val="28"/>
          <w:szCs w:val="28"/>
        </w:rPr>
      </w:pPr>
      <w:r w:rsidRPr="00C555A9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555A9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555A9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D55D4"/>
    <w:rsid w:val="001D55D4"/>
    <w:rsid w:val="005176B7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uiPriority w:val="99"/>
    <w:rsid w:val="001D55D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2019-11-14T15:43:00Z</dcterms:created>
  <dcterms:modified xsi:type="dcterms:W3CDTF">2019-11-14T15:45:00Z</dcterms:modified>
</cp:coreProperties>
</file>