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A4" w:rsidRPr="00273F72" w:rsidRDefault="00D362A4">
      <w:pPr>
        <w:widowControl w:val="0"/>
        <w:rPr>
          <w:rFonts w:ascii="Times New Roman" w:hAnsi="Times New Roman" w:cs="Times New Roman"/>
          <w:color w:val="000000"/>
        </w:rPr>
      </w:pPr>
    </w:p>
    <w:tbl>
      <w:tblPr>
        <w:tblW w:w="9072" w:type="dxa"/>
        <w:tblLayout w:type="fixed"/>
        <w:tblCellMar>
          <w:top w:w="15" w:type="dxa"/>
          <w:left w:w="15" w:type="dxa"/>
          <w:bottom w:w="15" w:type="dxa"/>
          <w:right w:w="15" w:type="dxa"/>
        </w:tblCellMar>
        <w:tblLook w:val="0000"/>
      </w:tblPr>
      <w:tblGrid>
        <w:gridCol w:w="5812"/>
        <w:gridCol w:w="3260"/>
      </w:tblGrid>
      <w:tr w:rsidR="00D362A4" w:rsidRPr="00273F72" w:rsidTr="00743573">
        <w:tc>
          <w:tcPr>
            <w:tcW w:w="5812" w:type="dxa"/>
            <w:tcMar>
              <w:top w:w="0" w:type="dxa"/>
              <w:left w:w="108" w:type="dxa"/>
              <w:bottom w:w="0" w:type="dxa"/>
              <w:right w:w="108" w:type="dxa"/>
            </w:tcMar>
          </w:tcPr>
          <w:p w:rsidR="00D362A4" w:rsidRPr="00743573" w:rsidRDefault="00D362A4" w:rsidP="00743573">
            <w:pPr>
              <w:spacing w:line="240" w:lineRule="auto"/>
              <w:rPr>
                <w:rFonts w:ascii="Times New Roman" w:hAnsi="Times New Roman" w:cs="Times New Roman"/>
                <w:sz w:val="24"/>
                <w:szCs w:val="24"/>
              </w:rPr>
            </w:pPr>
            <w:r w:rsidRPr="00743573">
              <w:rPr>
                <w:rFonts w:ascii="Times New Roman" w:hAnsi="Times New Roman" w:cs="Times New Roman"/>
                <w:color w:val="000000"/>
                <w:sz w:val="28"/>
                <w:szCs w:val="28"/>
              </w:rPr>
              <w:t>СХВАЛЕНО </w:t>
            </w:r>
          </w:p>
          <w:p w:rsidR="00D362A4" w:rsidRPr="00743573" w:rsidRDefault="00D362A4" w:rsidP="00743573">
            <w:pPr>
              <w:spacing w:line="240" w:lineRule="auto"/>
              <w:rPr>
                <w:rFonts w:ascii="Times New Roman" w:hAnsi="Times New Roman" w:cs="Times New Roman"/>
                <w:color w:val="000000"/>
                <w:sz w:val="28"/>
                <w:szCs w:val="28"/>
              </w:rPr>
            </w:pPr>
            <w:r w:rsidRPr="00743573">
              <w:rPr>
                <w:rFonts w:ascii="Times New Roman" w:hAnsi="Times New Roman" w:cs="Times New Roman"/>
                <w:color w:val="000000"/>
                <w:sz w:val="28"/>
                <w:szCs w:val="28"/>
              </w:rPr>
              <w:t xml:space="preserve">Протокол засідання </w:t>
            </w:r>
          </w:p>
          <w:p w:rsidR="00D362A4" w:rsidRPr="00743573" w:rsidRDefault="00D362A4" w:rsidP="00743573">
            <w:pPr>
              <w:spacing w:line="240" w:lineRule="auto"/>
              <w:rPr>
                <w:rFonts w:ascii="Times New Roman" w:hAnsi="Times New Roman" w:cs="Times New Roman"/>
                <w:color w:val="000000"/>
                <w:sz w:val="28"/>
                <w:szCs w:val="28"/>
              </w:rPr>
            </w:pPr>
            <w:r w:rsidRPr="00743573">
              <w:rPr>
                <w:rFonts w:ascii="Times New Roman" w:hAnsi="Times New Roman" w:cs="Times New Roman"/>
                <w:color w:val="000000"/>
                <w:sz w:val="28"/>
                <w:szCs w:val="28"/>
              </w:rPr>
              <w:t xml:space="preserve">педагогічної ради Сарненського </w:t>
            </w:r>
          </w:p>
          <w:p w:rsidR="00D362A4" w:rsidRPr="00743573" w:rsidRDefault="00D362A4" w:rsidP="00743573">
            <w:pPr>
              <w:spacing w:line="240" w:lineRule="auto"/>
              <w:rPr>
                <w:rFonts w:ascii="Times New Roman" w:hAnsi="Times New Roman" w:cs="Times New Roman"/>
                <w:color w:val="000000"/>
                <w:sz w:val="28"/>
                <w:szCs w:val="28"/>
              </w:rPr>
            </w:pPr>
            <w:r w:rsidRPr="00743573">
              <w:rPr>
                <w:rFonts w:ascii="Times New Roman" w:hAnsi="Times New Roman" w:cs="Times New Roman"/>
                <w:color w:val="000000"/>
                <w:sz w:val="28"/>
                <w:szCs w:val="28"/>
              </w:rPr>
              <w:t xml:space="preserve">районного ліцею «Лідер» </w:t>
            </w:r>
          </w:p>
          <w:p w:rsidR="00D362A4" w:rsidRPr="00743573" w:rsidRDefault="00D362A4" w:rsidP="00743573">
            <w:pPr>
              <w:spacing w:line="240" w:lineRule="auto"/>
              <w:rPr>
                <w:rFonts w:ascii="Times New Roman" w:hAnsi="Times New Roman" w:cs="Times New Roman"/>
                <w:sz w:val="24"/>
                <w:szCs w:val="24"/>
              </w:rPr>
            </w:pPr>
            <w:r w:rsidRPr="00743573">
              <w:rPr>
                <w:rFonts w:ascii="Times New Roman" w:hAnsi="Times New Roman" w:cs="Times New Roman"/>
                <w:color w:val="000000"/>
                <w:sz w:val="28"/>
                <w:szCs w:val="28"/>
              </w:rPr>
              <w:t xml:space="preserve">Протокол № </w:t>
            </w:r>
            <w:r w:rsidRPr="00743573">
              <w:rPr>
                <w:rFonts w:ascii="Times New Roman" w:hAnsi="Times New Roman" w:cs="Times New Roman"/>
                <w:b/>
                <w:bCs/>
                <w:color w:val="000000"/>
                <w:sz w:val="28"/>
                <w:szCs w:val="28"/>
              </w:rPr>
              <w:t>1</w:t>
            </w:r>
            <w:r w:rsidRPr="00743573">
              <w:rPr>
                <w:rFonts w:ascii="Times New Roman" w:hAnsi="Times New Roman" w:cs="Times New Roman"/>
                <w:color w:val="000000"/>
                <w:sz w:val="28"/>
                <w:szCs w:val="28"/>
              </w:rPr>
              <w:t>  від </w:t>
            </w:r>
            <w:r w:rsidR="005530D3">
              <w:rPr>
                <w:rFonts w:ascii="Times New Roman" w:hAnsi="Times New Roman" w:cs="Times New Roman"/>
                <w:b/>
                <w:bCs/>
                <w:color w:val="000000"/>
                <w:sz w:val="28"/>
                <w:szCs w:val="28"/>
              </w:rPr>
              <w:t>31</w:t>
            </w:r>
            <w:r w:rsidRPr="00743573">
              <w:rPr>
                <w:rFonts w:ascii="Times New Roman" w:hAnsi="Times New Roman" w:cs="Times New Roman"/>
                <w:b/>
                <w:color w:val="000000"/>
                <w:sz w:val="28"/>
                <w:szCs w:val="28"/>
              </w:rPr>
              <w:t>.08.2022 р</w:t>
            </w:r>
            <w:r w:rsidRPr="00743573">
              <w:rPr>
                <w:rFonts w:ascii="Times New Roman" w:hAnsi="Times New Roman" w:cs="Times New Roman"/>
                <w:color w:val="000000"/>
                <w:sz w:val="28"/>
                <w:szCs w:val="28"/>
              </w:rPr>
              <w:t>. </w:t>
            </w:r>
          </w:p>
          <w:p w:rsidR="00D362A4" w:rsidRPr="00743573" w:rsidRDefault="00D362A4" w:rsidP="00743573">
            <w:pPr>
              <w:spacing w:line="240" w:lineRule="auto"/>
              <w:rPr>
                <w:rFonts w:ascii="Times New Roman" w:hAnsi="Times New Roman" w:cs="Times New Roman"/>
                <w:sz w:val="24"/>
                <w:szCs w:val="24"/>
              </w:rPr>
            </w:pPr>
          </w:p>
        </w:tc>
        <w:tc>
          <w:tcPr>
            <w:tcW w:w="3260" w:type="dxa"/>
            <w:tcMar>
              <w:top w:w="0" w:type="dxa"/>
              <w:bottom w:w="0" w:type="dxa"/>
            </w:tcMar>
          </w:tcPr>
          <w:p w:rsidR="00D362A4" w:rsidRPr="00743573" w:rsidRDefault="00D362A4" w:rsidP="00743573">
            <w:pPr>
              <w:shd w:val="clear" w:color="auto" w:fill="FFFFFF"/>
              <w:spacing w:line="240" w:lineRule="auto"/>
              <w:ind w:right="151"/>
              <w:jc w:val="both"/>
              <w:rPr>
                <w:rFonts w:ascii="Times New Roman" w:hAnsi="Times New Roman" w:cs="Times New Roman"/>
                <w:sz w:val="24"/>
                <w:szCs w:val="24"/>
              </w:rPr>
            </w:pPr>
            <w:r w:rsidRPr="00743573">
              <w:rPr>
                <w:rFonts w:ascii="Times New Roman" w:hAnsi="Times New Roman" w:cs="Times New Roman"/>
                <w:color w:val="000000"/>
                <w:sz w:val="28"/>
                <w:szCs w:val="28"/>
              </w:rPr>
              <w:t>ЗАТВЕРДЖУЮ </w:t>
            </w:r>
          </w:p>
          <w:p w:rsidR="00D362A4" w:rsidRPr="00743573" w:rsidRDefault="00D362A4" w:rsidP="00743573">
            <w:pPr>
              <w:shd w:val="clear" w:color="auto" w:fill="FFFFFF"/>
              <w:spacing w:line="240" w:lineRule="auto"/>
              <w:ind w:right="151"/>
              <w:jc w:val="both"/>
              <w:rPr>
                <w:rFonts w:ascii="Times New Roman" w:hAnsi="Times New Roman" w:cs="Times New Roman"/>
                <w:sz w:val="24"/>
                <w:szCs w:val="24"/>
              </w:rPr>
            </w:pPr>
            <w:r w:rsidRPr="00743573">
              <w:rPr>
                <w:rFonts w:ascii="Times New Roman" w:hAnsi="Times New Roman" w:cs="Times New Roman"/>
                <w:color w:val="000000"/>
                <w:sz w:val="28"/>
                <w:szCs w:val="28"/>
              </w:rPr>
              <w:t>Директор Сарненського</w:t>
            </w:r>
          </w:p>
          <w:p w:rsidR="00D362A4" w:rsidRPr="00743573" w:rsidRDefault="00D362A4" w:rsidP="00743573">
            <w:pPr>
              <w:spacing w:line="240" w:lineRule="auto"/>
              <w:rPr>
                <w:rFonts w:ascii="Times New Roman" w:hAnsi="Times New Roman" w:cs="Times New Roman"/>
                <w:sz w:val="24"/>
                <w:szCs w:val="24"/>
              </w:rPr>
            </w:pPr>
            <w:r w:rsidRPr="00743573">
              <w:rPr>
                <w:rFonts w:ascii="Times New Roman" w:hAnsi="Times New Roman" w:cs="Times New Roman"/>
                <w:color w:val="000000"/>
                <w:sz w:val="28"/>
                <w:szCs w:val="28"/>
              </w:rPr>
              <w:t>районного ліцею «Лідер»</w:t>
            </w:r>
          </w:p>
          <w:p w:rsidR="00D362A4" w:rsidRPr="00743573" w:rsidRDefault="00D362A4" w:rsidP="00743573">
            <w:pPr>
              <w:spacing w:line="240" w:lineRule="auto"/>
              <w:rPr>
                <w:rFonts w:ascii="Times New Roman" w:hAnsi="Times New Roman" w:cs="Times New Roman"/>
                <w:sz w:val="24"/>
                <w:szCs w:val="24"/>
              </w:rPr>
            </w:pPr>
            <w:r w:rsidRPr="00743573">
              <w:rPr>
                <w:rFonts w:ascii="Times New Roman" w:hAnsi="Times New Roman" w:cs="Times New Roman"/>
                <w:color w:val="000000"/>
                <w:sz w:val="28"/>
                <w:szCs w:val="28"/>
              </w:rPr>
              <w:t> </w:t>
            </w:r>
            <w:proofErr w:type="spellStart"/>
            <w:r w:rsidRPr="00743573">
              <w:rPr>
                <w:rFonts w:ascii="Times New Roman" w:hAnsi="Times New Roman" w:cs="Times New Roman"/>
                <w:color w:val="000000"/>
                <w:sz w:val="28"/>
                <w:szCs w:val="28"/>
              </w:rPr>
              <w:t>____________Т.Г.Колоїз</w:t>
            </w:r>
            <w:proofErr w:type="spellEnd"/>
          </w:p>
        </w:tc>
      </w:tr>
    </w:tbl>
    <w:p w:rsidR="00D362A4" w:rsidRPr="00273F72" w:rsidRDefault="00D362A4">
      <w:pPr>
        <w:widowControl w:val="0"/>
        <w:spacing w:line="240" w:lineRule="auto"/>
        <w:ind w:left="370"/>
        <w:rPr>
          <w:rFonts w:ascii="Times New Roman" w:hAnsi="Times New Roman" w:cs="Times New Roman"/>
          <w:color w:val="000000"/>
          <w:sz w:val="27"/>
          <w:szCs w:val="27"/>
        </w:rPr>
      </w:pPr>
    </w:p>
    <w:p w:rsidR="00D362A4" w:rsidRPr="00273F72" w:rsidRDefault="00D362A4">
      <w:pPr>
        <w:widowControl w:val="0"/>
        <w:spacing w:line="240" w:lineRule="auto"/>
        <w:ind w:left="370"/>
        <w:rPr>
          <w:rFonts w:ascii="Times New Roman" w:hAnsi="Times New Roman" w:cs="Times New Roman"/>
          <w:color w:val="000000"/>
          <w:sz w:val="27"/>
          <w:szCs w:val="27"/>
        </w:rPr>
      </w:pPr>
    </w:p>
    <w:p w:rsidR="00D362A4" w:rsidRPr="00273F72" w:rsidRDefault="00D362A4">
      <w:pPr>
        <w:widowControl w:val="0"/>
        <w:spacing w:line="240" w:lineRule="auto"/>
        <w:ind w:left="370"/>
        <w:rPr>
          <w:rFonts w:ascii="Times New Roman" w:hAnsi="Times New Roman" w:cs="Times New Roman"/>
          <w:color w:val="000000"/>
          <w:sz w:val="27"/>
          <w:szCs w:val="27"/>
        </w:rPr>
      </w:pPr>
    </w:p>
    <w:p w:rsidR="00D362A4" w:rsidRPr="00273F72" w:rsidRDefault="00D362A4">
      <w:pPr>
        <w:widowControl w:val="0"/>
        <w:spacing w:line="240" w:lineRule="auto"/>
        <w:ind w:left="370"/>
        <w:rPr>
          <w:rFonts w:ascii="Times New Roman" w:hAnsi="Times New Roman" w:cs="Times New Roman"/>
          <w:color w:val="000000"/>
          <w:sz w:val="27"/>
          <w:szCs w:val="27"/>
        </w:rPr>
      </w:pPr>
    </w:p>
    <w:p w:rsidR="00D362A4" w:rsidRPr="00273F72" w:rsidRDefault="00D362A4">
      <w:pPr>
        <w:widowControl w:val="0"/>
        <w:spacing w:line="240" w:lineRule="auto"/>
        <w:ind w:right="45"/>
        <w:jc w:val="center"/>
        <w:rPr>
          <w:rFonts w:ascii="Times New Roman" w:hAnsi="Times New Roman" w:cs="Times New Roman"/>
          <w:b/>
          <w:color w:val="000000"/>
          <w:sz w:val="90"/>
          <w:szCs w:val="90"/>
        </w:rPr>
      </w:pPr>
      <w:r w:rsidRPr="00273F72">
        <w:rPr>
          <w:rFonts w:ascii="Times New Roman" w:hAnsi="Times New Roman" w:cs="Times New Roman"/>
          <w:b/>
          <w:color w:val="000000"/>
          <w:sz w:val="90"/>
          <w:szCs w:val="90"/>
        </w:rPr>
        <w:t xml:space="preserve">Наскрізна </w:t>
      </w:r>
    </w:p>
    <w:p w:rsidR="00D362A4" w:rsidRPr="00273F72" w:rsidRDefault="00D362A4">
      <w:pPr>
        <w:widowControl w:val="0"/>
        <w:spacing w:line="240" w:lineRule="auto"/>
        <w:ind w:right="45"/>
        <w:jc w:val="center"/>
        <w:rPr>
          <w:rFonts w:ascii="Times New Roman" w:hAnsi="Times New Roman" w:cs="Times New Roman"/>
          <w:b/>
          <w:color w:val="000000"/>
          <w:sz w:val="90"/>
          <w:szCs w:val="90"/>
        </w:rPr>
      </w:pPr>
      <w:r w:rsidRPr="00273F72">
        <w:rPr>
          <w:rFonts w:ascii="Times New Roman" w:hAnsi="Times New Roman" w:cs="Times New Roman"/>
          <w:b/>
          <w:color w:val="000000"/>
          <w:sz w:val="90"/>
          <w:szCs w:val="90"/>
        </w:rPr>
        <w:t xml:space="preserve">освітня програма </w:t>
      </w:r>
    </w:p>
    <w:p w:rsidR="00D362A4" w:rsidRPr="00273F72" w:rsidRDefault="00D362A4">
      <w:pPr>
        <w:widowControl w:val="0"/>
        <w:spacing w:line="240" w:lineRule="auto"/>
        <w:ind w:right="45"/>
        <w:jc w:val="center"/>
        <w:rPr>
          <w:rFonts w:ascii="Times New Roman" w:hAnsi="Times New Roman" w:cs="Times New Roman"/>
          <w:b/>
          <w:color w:val="000000"/>
          <w:sz w:val="90"/>
          <w:szCs w:val="90"/>
        </w:rPr>
      </w:pPr>
      <w:r w:rsidRPr="00273F72">
        <w:rPr>
          <w:rFonts w:ascii="Times New Roman" w:hAnsi="Times New Roman" w:cs="Times New Roman"/>
          <w:b/>
          <w:color w:val="000000"/>
          <w:sz w:val="90"/>
          <w:szCs w:val="90"/>
        </w:rPr>
        <w:t xml:space="preserve">Сарненського  районного ліцею </w:t>
      </w:r>
    </w:p>
    <w:p w:rsidR="00D362A4" w:rsidRPr="00273F72" w:rsidRDefault="00D362A4">
      <w:pPr>
        <w:widowControl w:val="0"/>
        <w:spacing w:line="240" w:lineRule="auto"/>
        <w:ind w:right="45"/>
        <w:jc w:val="center"/>
        <w:rPr>
          <w:rFonts w:ascii="Times New Roman" w:hAnsi="Times New Roman" w:cs="Times New Roman"/>
          <w:b/>
          <w:color w:val="000000"/>
          <w:sz w:val="90"/>
          <w:szCs w:val="90"/>
        </w:rPr>
      </w:pPr>
      <w:proofErr w:type="spellStart"/>
      <w:r>
        <w:rPr>
          <w:rFonts w:ascii="Times New Roman" w:hAnsi="Times New Roman" w:cs="Times New Roman"/>
          <w:b/>
          <w:color w:val="000000"/>
          <w:sz w:val="90"/>
          <w:szCs w:val="90"/>
        </w:rPr>
        <w:t>“Лідер”</w:t>
      </w:r>
      <w:proofErr w:type="spellEnd"/>
      <w:r>
        <w:rPr>
          <w:rFonts w:ascii="Times New Roman" w:hAnsi="Times New Roman" w:cs="Times New Roman"/>
          <w:b/>
          <w:color w:val="000000"/>
          <w:sz w:val="90"/>
          <w:szCs w:val="90"/>
        </w:rPr>
        <w:t xml:space="preserve"> 2022-2023</w:t>
      </w:r>
      <w:r w:rsidRPr="00273F72">
        <w:rPr>
          <w:rFonts w:ascii="Times New Roman" w:hAnsi="Times New Roman" w:cs="Times New Roman"/>
          <w:b/>
          <w:color w:val="000000"/>
          <w:sz w:val="90"/>
          <w:szCs w:val="90"/>
        </w:rPr>
        <w:t xml:space="preserve"> </w:t>
      </w:r>
      <w:proofErr w:type="spellStart"/>
      <w:r w:rsidRPr="00273F72">
        <w:rPr>
          <w:rFonts w:ascii="Times New Roman" w:hAnsi="Times New Roman" w:cs="Times New Roman"/>
          <w:b/>
          <w:color w:val="000000"/>
          <w:sz w:val="90"/>
          <w:szCs w:val="90"/>
        </w:rPr>
        <w:t>н.р</w:t>
      </w:r>
      <w:proofErr w:type="spellEnd"/>
      <w:r w:rsidRPr="00273F72">
        <w:rPr>
          <w:rFonts w:ascii="Times New Roman" w:hAnsi="Times New Roman" w:cs="Times New Roman"/>
          <w:b/>
          <w:color w:val="000000"/>
          <w:sz w:val="90"/>
          <w:szCs w:val="90"/>
        </w:rPr>
        <w:t>.</w:t>
      </w:r>
    </w:p>
    <w:p w:rsidR="00D362A4" w:rsidRPr="00273F72" w:rsidRDefault="00D362A4">
      <w:pPr>
        <w:widowControl w:val="0"/>
        <w:spacing w:before="14" w:line="240" w:lineRule="auto"/>
        <w:ind w:right="3210"/>
        <w:jc w:val="center"/>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shd w:val="clear" w:color="auto" w:fill="FFFFFF"/>
        <w:spacing w:line="360" w:lineRule="auto"/>
        <w:ind w:right="-5"/>
        <w:jc w:val="center"/>
        <w:rPr>
          <w:rFonts w:ascii="Times New Roman" w:hAnsi="Times New Roman" w:cs="Times New Roman"/>
          <w:b/>
          <w:sz w:val="28"/>
          <w:szCs w:val="28"/>
        </w:rPr>
      </w:pPr>
    </w:p>
    <w:p w:rsidR="00D362A4" w:rsidRPr="00273F72" w:rsidRDefault="00D362A4">
      <w:pPr>
        <w:shd w:val="clear" w:color="auto" w:fill="FFFFFF"/>
        <w:spacing w:line="360" w:lineRule="auto"/>
        <w:ind w:right="-5"/>
        <w:jc w:val="center"/>
        <w:rPr>
          <w:rFonts w:ascii="Times New Roman" w:hAnsi="Times New Roman" w:cs="Times New Roman"/>
          <w:b/>
          <w:color w:val="000000"/>
          <w:sz w:val="28"/>
          <w:szCs w:val="28"/>
        </w:rPr>
      </w:pPr>
      <w:r w:rsidRPr="00273F72">
        <w:rPr>
          <w:rFonts w:ascii="Times New Roman" w:hAnsi="Times New Roman" w:cs="Times New Roman"/>
          <w:b/>
          <w:color w:val="000000"/>
          <w:sz w:val="28"/>
          <w:szCs w:val="28"/>
        </w:rPr>
        <w:lastRenderedPageBreak/>
        <w:t>Зміст</w:t>
      </w:r>
    </w:p>
    <w:tbl>
      <w:tblPr>
        <w:tblW w:w="10501" w:type="dxa"/>
        <w:tblLayout w:type="fixed"/>
        <w:tblCellMar>
          <w:top w:w="100" w:type="dxa"/>
          <w:left w:w="0" w:type="dxa"/>
          <w:bottom w:w="100" w:type="dxa"/>
          <w:right w:w="0" w:type="dxa"/>
        </w:tblCellMar>
        <w:tblLook w:val="0000"/>
      </w:tblPr>
      <w:tblGrid>
        <w:gridCol w:w="9498"/>
        <w:gridCol w:w="1003"/>
      </w:tblGrid>
      <w:tr w:rsidR="00D362A4" w:rsidRPr="00273F72" w:rsidTr="00743573">
        <w:tc>
          <w:tcPr>
            <w:tcW w:w="9498" w:type="dxa"/>
          </w:tcPr>
          <w:p w:rsidR="00D362A4" w:rsidRPr="00743573" w:rsidRDefault="00D362A4" w:rsidP="00743573">
            <w:pPr>
              <w:spacing w:line="360" w:lineRule="auto"/>
              <w:ind w:left="589" w:right="-5" w:hanging="589"/>
              <w:jc w:val="both"/>
              <w:rPr>
                <w:rFonts w:ascii="Times New Roman" w:hAnsi="Times New Roman" w:cs="Times New Roman"/>
                <w:color w:val="000000"/>
                <w:sz w:val="28"/>
                <w:szCs w:val="28"/>
              </w:rPr>
            </w:pPr>
            <w:r w:rsidRPr="00743573">
              <w:rPr>
                <w:rFonts w:ascii="Times New Roman" w:hAnsi="Times New Roman" w:cs="Times New Roman"/>
                <w:b/>
                <w:color w:val="000000"/>
                <w:sz w:val="28"/>
                <w:szCs w:val="28"/>
              </w:rPr>
              <w:t>Розділ І.</w:t>
            </w:r>
            <w:r w:rsidRPr="00743573">
              <w:rPr>
                <w:rFonts w:ascii="Times New Roman" w:hAnsi="Times New Roman" w:cs="Times New Roman"/>
                <w:color w:val="000000"/>
                <w:sz w:val="28"/>
                <w:szCs w:val="28"/>
              </w:rPr>
              <w:t xml:space="preserve"> Пояснювальна записка…………………………….……………………</w:t>
            </w:r>
          </w:p>
        </w:tc>
        <w:tc>
          <w:tcPr>
            <w:tcW w:w="1003" w:type="dxa"/>
          </w:tcPr>
          <w:p w:rsidR="00D362A4" w:rsidRPr="00743573" w:rsidRDefault="00D362A4" w:rsidP="00743573">
            <w:pPr>
              <w:spacing w:line="360" w:lineRule="auto"/>
              <w:ind w:right="-5"/>
              <w:rPr>
                <w:rFonts w:ascii="Times New Roman" w:hAnsi="Times New Roman" w:cs="Times New Roman"/>
                <w:color w:val="000000"/>
                <w:sz w:val="28"/>
                <w:szCs w:val="28"/>
              </w:rPr>
            </w:pPr>
            <w:r w:rsidRPr="00743573">
              <w:rPr>
                <w:rFonts w:ascii="Times New Roman" w:hAnsi="Times New Roman" w:cs="Times New Roman"/>
                <w:color w:val="000000"/>
                <w:sz w:val="28"/>
                <w:szCs w:val="28"/>
              </w:rPr>
              <w:t>с. 3</w:t>
            </w:r>
          </w:p>
        </w:tc>
      </w:tr>
      <w:tr w:rsidR="00D362A4" w:rsidRPr="00273F72" w:rsidTr="00743573">
        <w:tc>
          <w:tcPr>
            <w:tcW w:w="9498" w:type="dxa"/>
          </w:tcPr>
          <w:p w:rsidR="00D362A4" w:rsidRPr="00743573" w:rsidRDefault="00D362A4" w:rsidP="00743573">
            <w:pPr>
              <w:spacing w:line="360" w:lineRule="auto"/>
              <w:ind w:left="589" w:right="-5" w:hanging="589"/>
              <w:jc w:val="both"/>
              <w:rPr>
                <w:rFonts w:ascii="Times New Roman" w:hAnsi="Times New Roman" w:cs="Times New Roman"/>
                <w:color w:val="000000"/>
                <w:sz w:val="28"/>
                <w:szCs w:val="28"/>
              </w:rPr>
            </w:pPr>
            <w:r w:rsidRPr="00743573">
              <w:rPr>
                <w:rFonts w:ascii="Times New Roman" w:hAnsi="Times New Roman" w:cs="Times New Roman"/>
                <w:b/>
                <w:color w:val="000000"/>
                <w:sz w:val="28"/>
                <w:szCs w:val="28"/>
              </w:rPr>
              <w:t>Розділ ІІ.</w:t>
            </w:r>
            <w:r w:rsidRPr="00743573">
              <w:rPr>
                <w:rFonts w:ascii="Times New Roman" w:hAnsi="Times New Roman" w:cs="Times New Roman"/>
                <w:color w:val="000000"/>
                <w:sz w:val="28"/>
                <w:szCs w:val="28"/>
              </w:rPr>
              <w:t xml:space="preserve"> Вимоги до осіб, які здобувають навчання за освітніми програмами…………………………………………………………………...</w:t>
            </w:r>
          </w:p>
        </w:tc>
        <w:tc>
          <w:tcPr>
            <w:tcW w:w="1003" w:type="dxa"/>
          </w:tcPr>
          <w:p w:rsidR="00D362A4" w:rsidRPr="00743573" w:rsidRDefault="00D362A4" w:rsidP="00743573">
            <w:pPr>
              <w:spacing w:line="360" w:lineRule="auto"/>
              <w:ind w:right="-5"/>
              <w:rPr>
                <w:rFonts w:ascii="Times New Roman" w:hAnsi="Times New Roman" w:cs="Times New Roman"/>
                <w:color w:val="000000"/>
                <w:sz w:val="28"/>
                <w:szCs w:val="28"/>
              </w:rPr>
            </w:pPr>
          </w:p>
          <w:p w:rsidR="00D362A4" w:rsidRPr="00743573" w:rsidRDefault="00D362A4" w:rsidP="00743573">
            <w:pPr>
              <w:spacing w:line="360" w:lineRule="auto"/>
              <w:ind w:right="-5"/>
              <w:rPr>
                <w:rFonts w:ascii="Times New Roman" w:hAnsi="Times New Roman" w:cs="Times New Roman"/>
                <w:color w:val="000000"/>
                <w:sz w:val="28"/>
                <w:szCs w:val="28"/>
              </w:rPr>
            </w:pPr>
            <w:r w:rsidRPr="00743573">
              <w:rPr>
                <w:rFonts w:ascii="Times New Roman" w:hAnsi="Times New Roman" w:cs="Times New Roman"/>
                <w:color w:val="000000"/>
                <w:sz w:val="28"/>
                <w:szCs w:val="28"/>
              </w:rPr>
              <w:t>с. 9</w:t>
            </w:r>
          </w:p>
        </w:tc>
      </w:tr>
      <w:tr w:rsidR="00D362A4" w:rsidRPr="00273F72" w:rsidTr="00743573">
        <w:tc>
          <w:tcPr>
            <w:tcW w:w="9498" w:type="dxa"/>
          </w:tcPr>
          <w:p w:rsidR="00D362A4" w:rsidRPr="00743573" w:rsidRDefault="00D362A4" w:rsidP="00743573">
            <w:pPr>
              <w:spacing w:line="360" w:lineRule="auto"/>
              <w:ind w:left="589" w:right="-5" w:hanging="589"/>
              <w:jc w:val="both"/>
              <w:rPr>
                <w:rFonts w:ascii="Times New Roman" w:hAnsi="Times New Roman" w:cs="Times New Roman"/>
                <w:color w:val="000000"/>
                <w:sz w:val="28"/>
                <w:szCs w:val="28"/>
              </w:rPr>
            </w:pPr>
            <w:r w:rsidRPr="00743573">
              <w:rPr>
                <w:rFonts w:ascii="Times New Roman" w:hAnsi="Times New Roman" w:cs="Times New Roman"/>
                <w:b/>
                <w:color w:val="000000"/>
                <w:sz w:val="28"/>
                <w:szCs w:val="28"/>
              </w:rPr>
              <w:t xml:space="preserve">Розділ III. </w:t>
            </w:r>
            <w:r w:rsidRPr="00743573">
              <w:rPr>
                <w:rFonts w:ascii="Times New Roman" w:hAnsi="Times New Roman" w:cs="Times New Roman"/>
                <w:color w:val="000000"/>
                <w:sz w:val="28"/>
                <w:szCs w:val="28"/>
              </w:rPr>
              <w:t>Загальний обсяг навчального навантаження  та його опис………………………………………………………................................</w:t>
            </w:r>
          </w:p>
        </w:tc>
        <w:tc>
          <w:tcPr>
            <w:tcW w:w="1003" w:type="dxa"/>
          </w:tcPr>
          <w:p w:rsidR="00D362A4" w:rsidRPr="00743573" w:rsidRDefault="00D362A4" w:rsidP="00743573">
            <w:pPr>
              <w:spacing w:line="360" w:lineRule="auto"/>
              <w:ind w:right="-5"/>
              <w:rPr>
                <w:rFonts w:ascii="Times New Roman" w:hAnsi="Times New Roman" w:cs="Times New Roman"/>
                <w:color w:val="000000"/>
                <w:sz w:val="28"/>
                <w:szCs w:val="28"/>
              </w:rPr>
            </w:pPr>
          </w:p>
          <w:p w:rsidR="00D362A4" w:rsidRPr="00743573" w:rsidRDefault="00D362A4" w:rsidP="00743573">
            <w:pPr>
              <w:spacing w:line="360" w:lineRule="auto"/>
              <w:ind w:right="-5"/>
              <w:rPr>
                <w:rFonts w:ascii="Times New Roman" w:hAnsi="Times New Roman" w:cs="Times New Roman"/>
                <w:color w:val="000000"/>
                <w:sz w:val="28"/>
                <w:szCs w:val="28"/>
              </w:rPr>
            </w:pPr>
            <w:r w:rsidRPr="00743573">
              <w:rPr>
                <w:rFonts w:ascii="Times New Roman" w:hAnsi="Times New Roman" w:cs="Times New Roman"/>
                <w:color w:val="000000"/>
                <w:sz w:val="28"/>
                <w:szCs w:val="28"/>
              </w:rPr>
              <w:t>с. 41</w:t>
            </w:r>
          </w:p>
        </w:tc>
      </w:tr>
      <w:tr w:rsidR="00D362A4" w:rsidRPr="00273F72" w:rsidTr="00743573">
        <w:tc>
          <w:tcPr>
            <w:tcW w:w="9498" w:type="dxa"/>
          </w:tcPr>
          <w:p w:rsidR="00D362A4" w:rsidRPr="00743573" w:rsidRDefault="00D362A4" w:rsidP="00743573">
            <w:pPr>
              <w:spacing w:line="360" w:lineRule="auto"/>
              <w:ind w:left="589" w:right="-5" w:hanging="589"/>
              <w:jc w:val="both"/>
              <w:rPr>
                <w:rFonts w:ascii="Times New Roman" w:hAnsi="Times New Roman" w:cs="Times New Roman"/>
                <w:sz w:val="28"/>
                <w:szCs w:val="28"/>
              </w:rPr>
            </w:pPr>
            <w:r w:rsidRPr="00743573">
              <w:rPr>
                <w:rFonts w:ascii="Times New Roman" w:hAnsi="Times New Roman" w:cs="Times New Roman"/>
                <w:b/>
                <w:color w:val="000000"/>
                <w:sz w:val="28"/>
                <w:szCs w:val="28"/>
              </w:rPr>
              <w:t xml:space="preserve">Розділ IV. </w:t>
            </w:r>
            <w:r w:rsidRPr="00743573">
              <w:rPr>
                <w:rFonts w:ascii="Times New Roman" w:hAnsi="Times New Roman" w:cs="Times New Roman"/>
                <w:bCs/>
                <w:color w:val="000000"/>
                <w:sz w:val="28"/>
                <w:szCs w:val="28"/>
              </w:rPr>
              <w:t>Опис очікуваних результатів навчання за освітніми галузями</w:t>
            </w:r>
            <w:r w:rsidRPr="00743573">
              <w:rPr>
                <w:rFonts w:ascii="Times New Roman" w:hAnsi="Times New Roman" w:cs="Times New Roman"/>
                <w:color w:val="000000"/>
                <w:sz w:val="28"/>
                <w:szCs w:val="28"/>
              </w:rPr>
              <w:t>…………………………..…………………………………………..</w:t>
            </w:r>
          </w:p>
        </w:tc>
        <w:tc>
          <w:tcPr>
            <w:tcW w:w="1003" w:type="dxa"/>
          </w:tcPr>
          <w:p w:rsidR="00D362A4" w:rsidRPr="00743573" w:rsidRDefault="00D362A4" w:rsidP="00743573">
            <w:pPr>
              <w:spacing w:line="360" w:lineRule="auto"/>
              <w:ind w:right="-5"/>
              <w:rPr>
                <w:rFonts w:ascii="Times New Roman" w:hAnsi="Times New Roman" w:cs="Times New Roman"/>
                <w:color w:val="000000"/>
                <w:sz w:val="28"/>
                <w:szCs w:val="28"/>
              </w:rPr>
            </w:pPr>
          </w:p>
          <w:p w:rsidR="00D362A4" w:rsidRPr="00743573" w:rsidRDefault="00D362A4" w:rsidP="00743573">
            <w:pPr>
              <w:spacing w:line="360" w:lineRule="auto"/>
              <w:ind w:right="-5"/>
              <w:rPr>
                <w:rFonts w:ascii="Times New Roman" w:hAnsi="Times New Roman" w:cs="Times New Roman"/>
                <w:color w:val="000000"/>
                <w:sz w:val="28"/>
                <w:szCs w:val="28"/>
              </w:rPr>
            </w:pPr>
            <w:r w:rsidRPr="00743573">
              <w:rPr>
                <w:rFonts w:ascii="Times New Roman" w:hAnsi="Times New Roman" w:cs="Times New Roman"/>
                <w:color w:val="000000"/>
                <w:sz w:val="28"/>
                <w:szCs w:val="28"/>
              </w:rPr>
              <w:t>с.47</w:t>
            </w:r>
          </w:p>
        </w:tc>
      </w:tr>
      <w:tr w:rsidR="00D362A4" w:rsidRPr="00273F72" w:rsidTr="00743573">
        <w:tc>
          <w:tcPr>
            <w:tcW w:w="9498" w:type="dxa"/>
          </w:tcPr>
          <w:p w:rsidR="00D362A4" w:rsidRPr="00743573" w:rsidRDefault="00D362A4" w:rsidP="00743573">
            <w:pPr>
              <w:spacing w:line="360" w:lineRule="auto"/>
              <w:ind w:left="589" w:right="-5" w:hanging="589"/>
              <w:jc w:val="both"/>
              <w:rPr>
                <w:rFonts w:ascii="Times New Roman" w:hAnsi="Times New Roman" w:cs="Times New Roman"/>
                <w:b/>
                <w:color w:val="000000"/>
                <w:sz w:val="28"/>
                <w:szCs w:val="28"/>
              </w:rPr>
            </w:pPr>
            <w:r w:rsidRPr="00743573">
              <w:rPr>
                <w:rFonts w:ascii="Times New Roman" w:hAnsi="Times New Roman" w:cs="Times New Roman"/>
                <w:b/>
                <w:sz w:val="28"/>
                <w:szCs w:val="28"/>
              </w:rPr>
              <w:t>Розділ V.</w:t>
            </w:r>
            <w:r w:rsidRPr="00743573">
              <w:rPr>
                <w:rFonts w:ascii="Times New Roman" w:hAnsi="Times New Roman" w:cs="Times New Roman"/>
                <w:sz w:val="28"/>
                <w:szCs w:val="28"/>
              </w:rPr>
              <w:t xml:space="preserve"> Форми організації освітнього процесу та методи навчання………………………………………………………………………</w:t>
            </w:r>
          </w:p>
        </w:tc>
        <w:tc>
          <w:tcPr>
            <w:tcW w:w="1003" w:type="dxa"/>
          </w:tcPr>
          <w:p w:rsidR="00D362A4" w:rsidRPr="00743573" w:rsidRDefault="00D362A4" w:rsidP="00743573">
            <w:pPr>
              <w:spacing w:line="360" w:lineRule="auto"/>
              <w:ind w:right="-5"/>
              <w:rPr>
                <w:rFonts w:ascii="Times New Roman" w:hAnsi="Times New Roman" w:cs="Times New Roman"/>
                <w:color w:val="000000"/>
                <w:sz w:val="28"/>
                <w:szCs w:val="28"/>
              </w:rPr>
            </w:pPr>
          </w:p>
          <w:p w:rsidR="00D362A4" w:rsidRPr="00743573" w:rsidRDefault="00D362A4" w:rsidP="00743573">
            <w:pPr>
              <w:spacing w:line="360" w:lineRule="auto"/>
              <w:ind w:right="-5"/>
              <w:rPr>
                <w:rFonts w:ascii="Times New Roman" w:hAnsi="Times New Roman" w:cs="Times New Roman"/>
                <w:color w:val="000000"/>
                <w:sz w:val="28"/>
                <w:szCs w:val="28"/>
              </w:rPr>
            </w:pPr>
            <w:r w:rsidRPr="00743573">
              <w:rPr>
                <w:rFonts w:ascii="Times New Roman" w:hAnsi="Times New Roman" w:cs="Times New Roman"/>
                <w:color w:val="000000"/>
                <w:sz w:val="28"/>
                <w:szCs w:val="28"/>
              </w:rPr>
              <w:t>с.53</w:t>
            </w:r>
          </w:p>
        </w:tc>
      </w:tr>
      <w:tr w:rsidR="00D362A4" w:rsidRPr="00273F72" w:rsidTr="00743573">
        <w:tc>
          <w:tcPr>
            <w:tcW w:w="9498" w:type="dxa"/>
          </w:tcPr>
          <w:p w:rsidR="00D362A4" w:rsidRPr="00743573" w:rsidRDefault="00D362A4" w:rsidP="00743573">
            <w:pPr>
              <w:spacing w:line="360" w:lineRule="auto"/>
              <w:ind w:left="589" w:right="-5" w:hanging="589"/>
              <w:jc w:val="both"/>
              <w:rPr>
                <w:rFonts w:ascii="Times New Roman" w:hAnsi="Times New Roman" w:cs="Times New Roman"/>
                <w:color w:val="000000"/>
                <w:sz w:val="28"/>
                <w:szCs w:val="28"/>
              </w:rPr>
            </w:pPr>
            <w:r w:rsidRPr="00743573">
              <w:rPr>
                <w:rFonts w:ascii="Times New Roman" w:hAnsi="Times New Roman" w:cs="Times New Roman"/>
                <w:b/>
                <w:color w:val="000000"/>
                <w:sz w:val="28"/>
                <w:szCs w:val="28"/>
              </w:rPr>
              <w:t xml:space="preserve">Розділ VI. </w:t>
            </w:r>
            <w:r w:rsidRPr="00743573">
              <w:rPr>
                <w:rFonts w:ascii="Times New Roman" w:hAnsi="Times New Roman" w:cs="Times New Roman"/>
                <w:color w:val="000000"/>
                <w:sz w:val="28"/>
                <w:szCs w:val="28"/>
              </w:rPr>
              <w:t>Опис та інструменти</w:t>
            </w:r>
            <w:r w:rsidRPr="00743573">
              <w:rPr>
                <w:rFonts w:ascii="Times New Roman" w:hAnsi="Times New Roman" w:cs="Times New Roman"/>
                <w:sz w:val="28"/>
                <w:szCs w:val="28"/>
              </w:rPr>
              <w:t xml:space="preserve"> внутрішньої системи якості освіти</w:t>
            </w:r>
            <w:r w:rsidRPr="00743573">
              <w:rPr>
                <w:rFonts w:ascii="Times New Roman" w:hAnsi="Times New Roman" w:cs="Times New Roman"/>
                <w:color w:val="000000"/>
                <w:sz w:val="28"/>
                <w:szCs w:val="28"/>
              </w:rPr>
              <w:t>………………………………………………………………………….</w:t>
            </w:r>
          </w:p>
        </w:tc>
        <w:tc>
          <w:tcPr>
            <w:tcW w:w="1003" w:type="dxa"/>
          </w:tcPr>
          <w:p w:rsidR="00D362A4" w:rsidRPr="00743573" w:rsidRDefault="00D362A4" w:rsidP="00743573">
            <w:pPr>
              <w:spacing w:line="360" w:lineRule="auto"/>
              <w:ind w:right="-5"/>
              <w:rPr>
                <w:rFonts w:ascii="Times New Roman" w:hAnsi="Times New Roman" w:cs="Times New Roman"/>
                <w:color w:val="000000"/>
                <w:sz w:val="28"/>
                <w:szCs w:val="28"/>
              </w:rPr>
            </w:pPr>
          </w:p>
          <w:p w:rsidR="00D362A4" w:rsidRPr="00743573" w:rsidRDefault="00D362A4" w:rsidP="00743573">
            <w:pPr>
              <w:spacing w:line="360" w:lineRule="auto"/>
              <w:ind w:right="-5"/>
              <w:rPr>
                <w:rFonts w:ascii="Times New Roman" w:hAnsi="Times New Roman" w:cs="Times New Roman"/>
                <w:color w:val="000000"/>
                <w:sz w:val="28"/>
                <w:szCs w:val="28"/>
              </w:rPr>
            </w:pPr>
            <w:r w:rsidRPr="00743573">
              <w:rPr>
                <w:rFonts w:ascii="Times New Roman" w:hAnsi="Times New Roman" w:cs="Times New Roman"/>
                <w:color w:val="000000"/>
                <w:sz w:val="28"/>
                <w:szCs w:val="28"/>
              </w:rPr>
              <w:t>с.56</w:t>
            </w:r>
          </w:p>
        </w:tc>
      </w:tr>
    </w:tbl>
    <w:p w:rsidR="00D362A4" w:rsidRPr="00273F72" w:rsidRDefault="00D362A4">
      <w:pPr>
        <w:shd w:val="clear" w:color="auto" w:fill="FFFFFF"/>
        <w:spacing w:line="360" w:lineRule="auto"/>
        <w:ind w:right="-5"/>
        <w:rPr>
          <w:rFonts w:ascii="Times New Roman" w:hAnsi="Times New Roman" w:cs="Times New Roman"/>
          <w:b/>
          <w:color w:val="000000"/>
          <w:sz w:val="56"/>
          <w:szCs w:val="56"/>
        </w:rPr>
      </w:pPr>
    </w:p>
    <w:p w:rsidR="00D362A4" w:rsidRPr="00273F72" w:rsidRDefault="00D362A4">
      <w:pPr>
        <w:tabs>
          <w:tab w:val="left" w:pos="1134"/>
        </w:tabs>
        <w:spacing w:line="360" w:lineRule="auto"/>
        <w:rPr>
          <w:rFonts w:ascii="Times New Roman" w:hAnsi="Times New Roman" w:cs="Times New Roman"/>
          <w:color w:val="000000"/>
          <w:sz w:val="28"/>
          <w:szCs w:val="28"/>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before="14" w:line="240" w:lineRule="auto"/>
        <w:ind w:right="3210"/>
        <w:jc w:val="right"/>
        <w:rPr>
          <w:rFonts w:ascii="Times New Roman" w:hAnsi="Times New Roman" w:cs="Times New Roman"/>
          <w:b/>
          <w:color w:val="000000"/>
          <w:sz w:val="56"/>
          <w:szCs w:val="56"/>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240" w:lineRule="auto"/>
        <w:ind w:right="3650"/>
        <w:jc w:val="right"/>
        <w:rPr>
          <w:rFonts w:ascii="Times New Roman" w:hAnsi="Times New Roman" w:cs="Times New Roman"/>
          <w:b/>
          <w:color w:val="000000"/>
          <w:sz w:val="27"/>
          <w:szCs w:val="27"/>
        </w:rPr>
      </w:pPr>
    </w:p>
    <w:p w:rsidR="00D362A4" w:rsidRPr="00273F72" w:rsidRDefault="00D362A4">
      <w:pPr>
        <w:widowControl w:val="0"/>
        <w:spacing w:line="360" w:lineRule="auto"/>
        <w:ind w:right="43" w:firstLine="567"/>
        <w:jc w:val="center"/>
        <w:rPr>
          <w:rFonts w:ascii="Times New Roman" w:hAnsi="Times New Roman" w:cs="Times New Roman"/>
          <w:b/>
          <w:color w:val="000000"/>
          <w:sz w:val="28"/>
          <w:szCs w:val="28"/>
        </w:rPr>
      </w:pPr>
      <w:r w:rsidRPr="00273F72">
        <w:rPr>
          <w:rFonts w:ascii="Times New Roman" w:hAnsi="Times New Roman" w:cs="Times New Roman"/>
          <w:b/>
          <w:color w:val="000000"/>
          <w:sz w:val="28"/>
          <w:szCs w:val="28"/>
        </w:rPr>
        <w:lastRenderedPageBreak/>
        <w:t>Розділ І. Пояснювальна записка</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sz w:val="28"/>
          <w:szCs w:val="28"/>
        </w:rPr>
        <w:t xml:space="preserve">  </w:t>
      </w:r>
      <w:r w:rsidRPr="00273F72">
        <w:rPr>
          <w:rFonts w:ascii="Times New Roman" w:hAnsi="Times New Roman" w:cs="Times New Roman"/>
          <w:color w:val="000000"/>
          <w:sz w:val="28"/>
          <w:szCs w:val="28"/>
        </w:rPr>
        <w:t>Сарненський районний ліцей «Лідер» Сарненської міської ради Сарненського району  Рівненської області</w:t>
      </w:r>
      <w:r w:rsidRPr="00273F72">
        <w:rPr>
          <w:rFonts w:ascii="Times New Roman" w:hAnsi="Times New Roman" w:cs="Times New Roman"/>
          <w:b/>
          <w:color w:val="000000"/>
          <w:sz w:val="28"/>
          <w:szCs w:val="28"/>
        </w:rPr>
        <w:t xml:space="preserve"> - </w:t>
      </w:r>
      <w:r w:rsidRPr="00273F72">
        <w:rPr>
          <w:rFonts w:ascii="Times New Roman" w:hAnsi="Times New Roman" w:cs="Times New Roman"/>
          <w:color w:val="000000"/>
          <w:sz w:val="28"/>
          <w:szCs w:val="28"/>
        </w:rPr>
        <w:t xml:space="preserve">заклад загальної середньої освіти, який створений </w:t>
      </w:r>
      <w:proofErr w:type="spellStart"/>
      <w:r w:rsidRPr="00273F72">
        <w:rPr>
          <w:rFonts w:ascii="Times New Roman" w:hAnsi="Times New Roman" w:cs="Times New Roman"/>
          <w:color w:val="000000"/>
          <w:sz w:val="28"/>
          <w:szCs w:val="28"/>
        </w:rPr>
        <w:t>Сарненською</w:t>
      </w:r>
      <w:proofErr w:type="spellEnd"/>
      <w:r w:rsidRPr="00273F72">
        <w:rPr>
          <w:rFonts w:ascii="Times New Roman" w:hAnsi="Times New Roman" w:cs="Times New Roman"/>
          <w:color w:val="000000"/>
          <w:sz w:val="28"/>
          <w:szCs w:val="28"/>
        </w:rPr>
        <w:t xml:space="preserve"> районною державною адміністрацією, (розпорядження голови РДА від 18.05.2001р. № 189) та розпочав свою діяльність 1 вересня 2001 року,</w:t>
      </w:r>
      <w:r>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rPr>
        <w:t>Сарненський районний ліцей «Лідер» Сарненської районної ради Рівненської області</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ідентифікаційний код </w:t>
      </w:r>
      <w:r w:rsidRPr="00273F72">
        <w:rPr>
          <w:rFonts w:ascii="Times New Roman" w:hAnsi="Times New Roman" w:cs="Times New Roman"/>
          <w:color w:val="000000"/>
          <w:sz w:val="28"/>
          <w:szCs w:val="28"/>
          <w:u w:val="single"/>
        </w:rPr>
        <w:t>31620211</w:t>
      </w:r>
      <w:r w:rsidRPr="00273F72">
        <w:rPr>
          <w:rFonts w:ascii="Times New Roman" w:hAnsi="Times New Roman" w:cs="Times New Roman"/>
          <w:color w:val="000000"/>
          <w:sz w:val="28"/>
          <w:szCs w:val="28"/>
        </w:rPr>
        <w:t>;</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ознака особи - юридична особа;</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місце знаходження -  34500, Рівненська область, Сарненський район, місто  Сарни,  вулиця Технічна, 4 А;</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форма власності - комунальна власність Сарненської міської ради </w:t>
      </w:r>
    </w:p>
    <w:p w:rsidR="00D362A4" w:rsidRDefault="00D362A4" w:rsidP="00086308">
      <w:pPr>
        <w:tabs>
          <w:tab w:val="left" w:pos="720"/>
        </w:tabs>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У своїй діяльності заклад керується</w:t>
      </w:r>
      <w:r>
        <w:rPr>
          <w:rFonts w:ascii="Times New Roman" w:hAnsi="Times New Roman" w:cs="Times New Roman"/>
          <w:color w:val="000000"/>
          <w:sz w:val="28"/>
          <w:szCs w:val="28"/>
        </w:rPr>
        <w:t>:</w:t>
      </w:r>
    </w:p>
    <w:p w:rsidR="00D362A4" w:rsidRDefault="00D362A4" w:rsidP="00086308">
      <w:pPr>
        <w:tabs>
          <w:tab w:val="left" w:pos="720"/>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73F72">
        <w:rPr>
          <w:rFonts w:ascii="Times New Roman" w:hAnsi="Times New Roman" w:cs="Times New Roman"/>
          <w:color w:val="000000"/>
          <w:sz w:val="28"/>
          <w:szCs w:val="28"/>
        </w:rPr>
        <w:t xml:space="preserve"> </w:t>
      </w:r>
      <w:r w:rsidRPr="004B2FF1">
        <w:rPr>
          <w:rFonts w:ascii="Times New Roman" w:hAnsi="Times New Roman" w:cs="Times New Roman"/>
          <w:b/>
          <w:color w:val="000000"/>
          <w:sz w:val="28"/>
          <w:szCs w:val="28"/>
        </w:rPr>
        <w:t>Конституцією України</w:t>
      </w:r>
      <w:r w:rsidRPr="00273F72">
        <w:rPr>
          <w:rFonts w:ascii="Times New Roman" w:hAnsi="Times New Roman" w:cs="Times New Roman"/>
          <w:color w:val="000000"/>
          <w:sz w:val="28"/>
          <w:szCs w:val="28"/>
        </w:rPr>
        <w:t xml:space="preserve">, </w:t>
      </w:r>
    </w:p>
    <w:p w:rsidR="00D362A4" w:rsidRDefault="00D362A4" w:rsidP="00086308">
      <w:pPr>
        <w:tabs>
          <w:tab w:val="left" w:pos="720"/>
        </w:tabs>
        <w:spacing w:line="36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t>
      </w:r>
      <w:r w:rsidRPr="004B2FF1">
        <w:rPr>
          <w:rFonts w:ascii="Times New Roman" w:hAnsi="Times New Roman" w:cs="Times New Roman"/>
          <w:b/>
          <w:color w:val="000000"/>
          <w:sz w:val="28"/>
          <w:szCs w:val="28"/>
        </w:rPr>
        <w:t>Законами</w:t>
      </w:r>
      <w:proofErr w:type="spellEnd"/>
      <w:r w:rsidRPr="00273F72">
        <w:rPr>
          <w:rFonts w:ascii="Times New Roman" w:hAnsi="Times New Roman" w:cs="Times New Roman"/>
          <w:color w:val="000000"/>
          <w:sz w:val="28"/>
          <w:szCs w:val="28"/>
        </w:rPr>
        <w:t xml:space="preserve"> </w:t>
      </w:r>
      <w:r w:rsidRPr="004B2FF1">
        <w:rPr>
          <w:rFonts w:ascii="Times New Roman" w:hAnsi="Times New Roman" w:cs="Times New Roman"/>
          <w:b/>
          <w:color w:val="000000"/>
          <w:sz w:val="28"/>
          <w:szCs w:val="28"/>
        </w:rPr>
        <w:t>України</w:t>
      </w:r>
      <w:r>
        <w:rPr>
          <w:rFonts w:ascii="Times New Roman" w:hAnsi="Times New Roman" w:cs="Times New Roman"/>
          <w:color w:val="000000"/>
          <w:sz w:val="28"/>
          <w:szCs w:val="28"/>
        </w:rPr>
        <w:t>:</w:t>
      </w:r>
      <w:r w:rsidRPr="00273F72">
        <w:rPr>
          <w:rFonts w:ascii="Times New Roman" w:hAnsi="Times New Roman" w:cs="Times New Roman"/>
          <w:color w:val="000000"/>
          <w:sz w:val="28"/>
          <w:szCs w:val="28"/>
        </w:rPr>
        <w:t xml:space="preserve"> «Про освіту»</w:t>
      </w:r>
      <w:r>
        <w:rPr>
          <w:rFonts w:ascii="Times New Roman" w:hAnsi="Times New Roman" w:cs="Times New Roman"/>
          <w:color w:val="000000"/>
          <w:sz w:val="28"/>
          <w:szCs w:val="28"/>
        </w:rPr>
        <w:t>, «Про повну загальну середню освіту», «Про внесення змін до деяких законів України в сфері освіти щодо врегулювання окремих питань</w:t>
      </w:r>
      <w:r w:rsidRPr="00273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освітньої діяльності в умовах воєнного стану» (№7325 від 28.04.2022), «Про забезпечення функціонування української мови як державної»;</w:t>
      </w:r>
    </w:p>
    <w:p w:rsidR="00D362A4" w:rsidRDefault="00D362A4" w:rsidP="00086308">
      <w:pPr>
        <w:tabs>
          <w:tab w:val="left" w:pos="720"/>
        </w:tabs>
        <w:spacing w:line="36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t>
      </w:r>
      <w:r w:rsidRPr="004B2FF1">
        <w:rPr>
          <w:rFonts w:ascii="Times New Roman" w:hAnsi="Times New Roman" w:cs="Times New Roman"/>
          <w:b/>
          <w:color w:val="000000"/>
          <w:sz w:val="28"/>
          <w:szCs w:val="28"/>
        </w:rPr>
        <w:t>Указом</w:t>
      </w:r>
      <w:proofErr w:type="spellEnd"/>
      <w:r w:rsidRPr="004B2FF1">
        <w:rPr>
          <w:rFonts w:ascii="Times New Roman" w:hAnsi="Times New Roman" w:cs="Times New Roman"/>
          <w:b/>
          <w:color w:val="000000"/>
          <w:sz w:val="28"/>
          <w:szCs w:val="28"/>
        </w:rPr>
        <w:t xml:space="preserve"> Президента України</w:t>
      </w:r>
      <w:r>
        <w:rPr>
          <w:rFonts w:ascii="Times New Roman" w:hAnsi="Times New Roman" w:cs="Times New Roman"/>
          <w:color w:val="000000"/>
          <w:sz w:val="28"/>
          <w:szCs w:val="28"/>
        </w:rPr>
        <w:t xml:space="preserve"> від 16 березня 2022року №143 «Про загальнонаціональну хвилину мовчання за загиблими внаслідок збройної агресії від Російської Федерації проти України»;</w:t>
      </w:r>
    </w:p>
    <w:p w:rsidR="00D362A4" w:rsidRDefault="00D362A4" w:rsidP="00086308">
      <w:pPr>
        <w:tabs>
          <w:tab w:val="left" w:pos="720"/>
        </w:tabs>
        <w:spacing w:line="360" w:lineRule="auto"/>
        <w:ind w:firstLine="567"/>
        <w:jc w:val="both"/>
        <w:rPr>
          <w:rFonts w:ascii="Times New Roman" w:hAnsi="Times New Roman" w:cs="Times New Roman"/>
          <w:color w:val="000000"/>
          <w:sz w:val="28"/>
          <w:szCs w:val="28"/>
        </w:rPr>
      </w:pPr>
      <w:proofErr w:type="spellStart"/>
      <w:r>
        <w:t>-</w:t>
      </w:r>
      <w:r>
        <w:rPr>
          <w:rFonts w:ascii="Times New Roman" w:hAnsi="Times New Roman" w:cs="Times New Roman"/>
          <w:color w:val="000000"/>
          <w:sz w:val="28"/>
          <w:szCs w:val="28"/>
        </w:rPr>
        <w:t>Національним</w:t>
      </w:r>
      <w:proofErr w:type="spellEnd"/>
      <w:r w:rsidRPr="00086308">
        <w:rPr>
          <w:rFonts w:ascii="Times New Roman" w:hAnsi="Times New Roman" w:cs="Times New Roman"/>
          <w:color w:val="000000"/>
          <w:sz w:val="28"/>
          <w:szCs w:val="28"/>
        </w:rPr>
        <w:t xml:space="preserve"> стандарт</w:t>
      </w:r>
      <w:r>
        <w:rPr>
          <w:rFonts w:ascii="Times New Roman" w:hAnsi="Times New Roman" w:cs="Times New Roman"/>
          <w:color w:val="000000"/>
          <w:sz w:val="28"/>
          <w:szCs w:val="28"/>
        </w:rPr>
        <w:t>ом</w:t>
      </w:r>
      <w:r w:rsidRPr="00086308">
        <w:rPr>
          <w:rFonts w:ascii="Times New Roman" w:hAnsi="Times New Roman" w:cs="Times New Roman"/>
          <w:color w:val="000000"/>
          <w:sz w:val="28"/>
          <w:szCs w:val="28"/>
        </w:rPr>
        <w:t xml:space="preserve"> ДСТУ 4163:2020 «Державна уніфікована система документації. Уніфікована система організаційно-розпорядчої документації. Вимоги до оформлення документів», прийнятий наказом </w:t>
      </w:r>
      <w:proofErr w:type="spellStart"/>
      <w:r w:rsidRPr="00086308">
        <w:rPr>
          <w:rFonts w:ascii="Times New Roman" w:hAnsi="Times New Roman" w:cs="Times New Roman"/>
          <w:color w:val="000000"/>
          <w:sz w:val="28"/>
          <w:szCs w:val="28"/>
        </w:rPr>
        <w:t>ДП</w:t>
      </w:r>
      <w:proofErr w:type="spellEnd"/>
      <w:r w:rsidRPr="00086308">
        <w:rPr>
          <w:rFonts w:ascii="Times New Roman" w:hAnsi="Times New Roman" w:cs="Times New Roman"/>
          <w:color w:val="000000"/>
          <w:sz w:val="28"/>
          <w:szCs w:val="28"/>
        </w:rPr>
        <w:t xml:space="preserve"> «Український науково-дослідний i навчальний центр проблем стандартизації, сертифікації та якості» (</w:t>
      </w:r>
      <w:proofErr w:type="spellStart"/>
      <w:r w:rsidRPr="00086308">
        <w:rPr>
          <w:rFonts w:ascii="Times New Roman" w:hAnsi="Times New Roman" w:cs="Times New Roman"/>
          <w:color w:val="000000"/>
          <w:sz w:val="28"/>
          <w:szCs w:val="28"/>
        </w:rPr>
        <w:t>ДП</w:t>
      </w:r>
      <w:proofErr w:type="spellEnd"/>
      <w:r w:rsidRPr="00086308">
        <w:rPr>
          <w:rFonts w:ascii="Times New Roman" w:hAnsi="Times New Roman" w:cs="Times New Roman"/>
          <w:color w:val="000000"/>
          <w:sz w:val="28"/>
          <w:szCs w:val="28"/>
        </w:rPr>
        <w:t xml:space="preserve"> «</w:t>
      </w:r>
      <w:proofErr w:type="spellStart"/>
      <w:r w:rsidRPr="00086308">
        <w:rPr>
          <w:rFonts w:ascii="Times New Roman" w:hAnsi="Times New Roman" w:cs="Times New Roman"/>
          <w:color w:val="000000"/>
          <w:sz w:val="28"/>
          <w:szCs w:val="28"/>
        </w:rPr>
        <w:t>УкрНДНЦ</w:t>
      </w:r>
      <w:proofErr w:type="spellEnd"/>
      <w:r w:rsidRPr="00086308">
        <w:rPr>
          <w:rFonts w:ascii="Times New Roman" w:hAnsi="Times New Roman" w:cs="Times New Roman"/>
          <w:color w:val="000000"/>
          <w:sz w:val="28"/>
          <w:szCs w:val="28"/>
        </w:rPr>
        <w:t>») від 01.07.2020 № 144</w:t>
      </w:r>
      <w:r>
        <w:rPr>
          <w:rFonts w:ascii="Times New Roman" w:hAnsi="Times New Roman" w:cs="Times New Roman"/>
          <w:color w:val="000000"/>
          <w:sz w:val="28"/>
          <w:szCs w:val="28"/>
        </w:rPr>
        <w:t xml:space="preserve">, </w:t>
      </w:r>
    </w:p>
    <w:p w:rsidR="00D362A4" w:rsidRPr="00697DFA" w:rsidRDefault="00D362A4" w:rsidP="00614AC1">
      <w:pPr>
        <w:tabs>
          <w:tab w:val="left" w:pos="720"/>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676AC">
        <w:rPr>
          <w:rFonts w:ascii="Times New Roman" w:hAnsi="Times New Roman" w:cs="Times New Roman"/>
          <w:b/>
          <w:color w:val="000000"/>
          <w:sz w:val="28"/>
          <w:szCs w:val="28"/>
        </w:rPr>
        <w:t>постановами КМУ</w:t>
      </w:r>
      <w:r w:rsidRPr="0008630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hyperlink r:id="rId7" w:history="1">
        <w:r w:rsidRPr="00B46E7D">
          <w:rPr>
            <w:rStyle w:val="ae"/>
            <w:rFonts w:ascii="Times New Roman" w:hAnsi="Times New Roman"/>
            <w:color w:val="auto"/>
            <w:sz w:val="28"/>
            <w:szCs w:val="28"/>
          </w:rPr>
          <w:t xml:space="preserve">«Про </w:t>
        </w:r>
      </w:hyperlink>
      <w:hyperlink r:id="rId8" w:history="1">
        <w:r w:rsidRPr="00B46E7D">
          <w:rPr>
            <w:rStyle w:val="ae"/>
            <w:rFonts w:ascii="Times New Roman" w:hAnsi="Times New Roman"/>
            <w:color w:val="auto"/>
            <w:sz w:val="28"/>
            <w:szCs w:val="28"/>
          </w:rPr>
          <w:t>деякі</w:t>
        </w:r>
      </w:hyperlink>
      <w:hyperlink r:id="rId9" w:history="1">
        <w:r w:rsidRPr="00B46E7D">
          <w:rPr>
            <w:rStyle w:val="ae"/>
            <w:rFonts w:ascii="Times New Roman" w:hAnsi="Times New Roman"/>
            <w:color w:val="auto"/>
            <w:sz w:val="28"/>
            <w:szCs w:val="28"/>
          </w:rPr>
          <w:t xml:space="preserve"> </w:t>
        </w:r>
      </w:hyperlink>
      <w:hyperlink r:id="rId10" w:history="1">
        <w:r w:rsidRPr="00B46E7D">
          <w:rPr>
            <w:rStyle w:val="ae"/>
            <w:rFonts w:ascii="Times New Roman" w:hAnsi="Times New Roman"/>
            <w:color w:val="auto"/>
            <w:sz w:val="28"/>
            <w:szCs w:val="28"/>
          </w:rPr>
          <w:t>питання</w:t>
        </w:r>
      </w:hyperlink>
      <w:hyperlink r:id="rId11" w:history="1">
        <w:r w:rsidRPr="00B46E7D">
          <w:rPr>
            <w:rStyle w:val="ae"/>
            <w:rFonts w:ascii="Times New Roman" w:hAnsi="Times New Roman"/>
            <w:color w:val="auto"/>
            <w:sz w:val="28"/>
            <w:szCs w:val="28"/>
          </w:rPr>
          <w:t xml:space="preserve"> </w:t>
        </w:r>
      </w:hyperlink>
      <w:hyperlink r:id="rId12" w:history="1">
        <w:r w:rsidRPr="00B46E7D">
          <w:rPr>
            <w:rStyle w:val="ae"/>
            <w:rFonts w:ascii="Times New Roman" w:hAnsi="Times New Roman"/>
            <w:color w:val="auto"/>
            <w:sz w:val="28"/>
            <w:szCs w:val="28"/>
          </w:rPr>
          <w:t>державних</w:t>
        </w:r>
      </w:hyperlink>
      <w:hyperlink r:id="rId13" w:history="1">
        <w:r w:rsidRPr="00B46E7D">
          <w:rPr>
            <w:rStyle w:val="ae"/>
            <w:rFonts w:ascii="Times New Roman" w:hAnsi="Times New Roman"/>
            <w:color w:val="auto"/>
            <w:sz w:val="28"/>
            <w:szCs w:val="28"/>
          </w:rPr>
          <w:t xml:space="preserve"> </w:t>
        </w:r>
      </w:hyperlink>
      <w:hyperlink r:id="rId14" w:history="1">
        <w:r w:rsidRPr="00B46E7D">
          <w:rPr>
            <w:rStyle w:val="ae"/>
            <w:rFonts w:ascii="Times New Roman" w:hAnsi="Times New Roman"/>
            <w:color w:val="auto"/>
            <w:sz w:val="28"/>
            <w:szCs w:val="28"/>
          </w:rPr>
          <w:t>стандартів</w:t>
        </w:r>
      </w:hyperlink>
      <w:hyperlink r:id="rId15" w:history="1">
        <w:r w:rsidRPr="00B46E7D">
          <w:rPr>
            <w:rStyle w:val="ae"/>
            <w:rFonts w:ascii="Times New Roman" w:hAnsi="Times New Roman"/>
            <w:color w:val="auto"/>
            <w:sz w:val="28"/>
            <w:szCs w:val="28"/>
          </w:rPr>
          <w:t xml:space="preserve"> </w:t>
        </w:r>
      </w:hyperlink>
      <w:hyperlink r:id="rId16" w:history="1">
        <w:r w:rsidRPr="00B46E7D">
          <w:rPr>
            <w:rStyle w:val="ae"/>
            <w:rFonts w:ascii="Times New Roman" w:hAnsi="Times New Roman"/>
            <w:color w:val="auto"/>
            <w:sz w:val="28"/>
            <w:szCs w:val="28"/>
          </w:rPr>
          <w:t>повної</w:t>
        </w:r>
      </w:hyperlink>
      <w:hyperlink r:id="rId17" w:history="1">
        <w:r w:rsidRPr="00B46E7D">
          <w:rPr>
            <w:rStyle w:val="ae"/>
            <w:rFonts w:ascii="Times New Roman" w:hAnsi="Times New Roman"/>
            <w:color w:val="auto"/>
            <w:sz w:val="28"/>
            <w:szCs w:val="28"/>
          </w:rPr>
          <w:t xml:space="preserve"> </w:t>
        </w:r>
      </w:hyperlink>
      <w:hyperlink r:id="rId18" w:history="1">
        <w:r w:rsidRPr="00B46E7D">
          <w:rPr>
            <w:rStyle w:val="ae"/>
            <w:rFonts w:ascii="Times New Roman" w:hAnsi="Times New Roman"/>
            <w:color w:val="auto"/>
            <w:sz w:val="28"/>
            <w:szCs w:val="28"/>
          </w:rPr>
          <w:t>загальної</w:t>
        </w:r>
      </w:hyperlink>
      <w:hyperlink r:id="rId19" w:history="1">
        <w:r w:rsidRPr="00B46E7D">
          <w:rPr>
            <w:rStyle w:val="ae"/>
            <w:rFonts w:ascii="Times New Roman" w:hAnsi="Times New Roman"/>
            <w:color w:val="auto"/>
            <w:sz w:val="28"/>
            <w:szCs w:val="28"/>
          </w:rPr>
          <w:t xml:space="preserve"> </w:t>
        </w:r>
      </w:hyperlink>
      <w:hyperlink r:id="rId20" w:history="1">
        <w:r w:rsidRPr="00B46E7D">
          <w:rPr>
            <w:rStyle w:val="ae"/>
            <w:rFonts w:ascii="Times New Roman" w:hAnsi="Times New Roman"/>
            <w:color w:val="auto"/>
            <w:sz w:val="28"/>
            <w:szCs w:val="28"/>
          </w:rPr>
          <w:t>середньої</w:t>
        </w:r>
      </w:hyperlink>
      <w:hyperlink r:id="rId21" w:history="1">
        <w:r w:rsidRPr="00B46E7D">
          <w:rPr>
            <w:rStyle w:val="ae"/>
            <w:rFonts w:ascii="Times New Roman" w:hAnsi="Times New Roman"/>
            <w:color w:val="auto"/>
            <w:sz w:val="28"/>
            <w:szCs w:val="28"/>
          </w:rPr>
          <w:t xml:space="preserve"> </w:t>
        </w:r>
      </w:hyperlink>
      <w:hyperlink r:id="rId22" w:history="1">
        <w:r w:rsidRPr="00B46E7D">
          <w:rPr>
            <w:rStyle w:val="ae"/>
            <w:rFonts w:ascii="Times New Roman" w:hAnsi="Times New Roman"/>
            <w:color w:val="auto"/>
            <w:sz w:val="28"/>
            <w:szCs w:val="28"/>
          </w:rPr>
          <w:t>освіти</w:t>
        </w:r>
      </w:hyperlink>
      <w:hyperlink r:id="rId23" w:history="1">
        <w:r w:rsidRPr="00B46E7D">
          <w:rPr>
            <w:rStyle w:val="ae"/>
            <w:rFonts w:ascii="Times New Roman" w:hAnsi="Times New Roman"/>
            <w:color w:val="auto"/>
            <w:sz w:val="28"/>
            <w:szCs w:val="28"/>
          </w:rPr>
          <w:t>»</w:t>
        </w:r>
      </w:hyperlink>
      <w:r w:rsidRPr="00B46E7D">
        <w:rPr>
          <w:rFonts w:ascii="Times New Roman" w:hAnsi="Times New Roman" w:cs="Times New Roman"/>
          <w:sz w:val="28"/>
          <w:szCs w:val="28"/>
        </w:rPr>
        <w:t> ві</w:t>
      </w:r>
      <w:r w:rsidRPr="00086308">
        <w:rPr>
          <w:rFonts w:ascii="Times New Roman" w:hAnsi="Times New Roman" w:cs="Times New Roman"/>
          <w:color w:val="000000"/>
          <w:sz w:val="28"/>
          <w:szCs w:val="28"/>
        </w:rPr>
        <w:t>д 30.09.2020 № 898</w:t>
      </w:r>
      <w:r>
        <w:rPr>
          <w:rFonts w:ascii="Times New Roman" w:hAnsi="Times New Roman" w:cs="Times New Roman"/>
          <w:color w:val="000000"/>
          <w:sz w:val="28"/>
          <w:szCs w:val="28"/>
        </w:rPr>
        <w:t xml:space="preserve">, </w:t>
      </w:r>
      <w:r w:rsidRPr="00B603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hyperlink r:id="rId24" w:tgtFrame="_blank" w:history="1">
        <w:r w:rsidRPr="00B6035A">
          <w:rPr>
            <w:rFonts w:ascii="Times New Roman" w:hAnsi="Times New Roman" w:cs="Times New Roman"/>
            <w:color w:val="000000"/>
            <w:sz w:val="28"/>
            <w:szCs w:val="28"/>
          </w:rPr>
          <w:t xml:space="preserve">Про внесення змін до деяких актів Кабінету Міністрів України щодо запобігання поширенню на території України гострої респіраторної хвороби COVID-19, спричиненої </w:t>
        </w:r>
        <w:proofErr w:type="spellStart"/>
        <w:r w:rsidRPr="00B6035A">
          <w:rPr>
            <w:rFonts w:ascii="Times New Roman" w:hAnsi="Times New Roman" w:cs="Times New Roman"/>
            <w:color w:val="000000"/>
            <w:sz w:val="28"/>
            <w:szCs w:val="28"/>
          </w:rPr>
          <w:t>коронавірусом</w:t>
        </w:r>
        <w:proofErr w:type="spellEnd"/>
        <w:r w:rsidRPr="00B6035A">
          <w:rPr>
            <w:rFonts w:ascii="Times New Roman" w:hAnsi="Times New Roman" w:cs="Times New Roman"/>
            <w:color w:val="000000"/>
            <w:sz w:val="28"/>
            <w:szCs w:val="28"/>
          </w:rPr>
          <w:t xml:space="preserve"> </w:t>
        </w:r>
        <w:r w:rsidRPr="00B6035A">
          <w:rPr>
            <w:rFonts w:ascii="Times New Roman" w:hAnsi="Times New Roman" w:cs="Times New Roman"/>
            <w:color w:val="000000"/>
            <w:sz w:val="28"/>
            <w:szCs w:val="28"/>
          </w:rPr>
          <w:lastRenderedPageBreak/>
          <w:t>SARS-CoV-2</w:t>
        </w:r>
      </w:hyperlink>
      <w:r>
        <w:rPr>
          <w:rFonts w:ascii="Times New Roman" w:hAnsi="Times New Roman" w:cs="Times New Roman"/>
          <w:color w:val="000000"/>
          <w:sz w:val="28"/>
          <w:szCs w:val="28"/>
        </w:rPr>
        <w:t>»</w:t>
      </w:r>
      <w:r w:rsidRPr="004B2FF1">
        <w:rPr>
          <w:rFonts w:ascii="Times New Roman" w:hAnsi="Times New Roman" w:cs="Times New Roman"/>
          <w:color w:val="000000"/>
          <w:sz w:val="28"/>
          <w:szCs w:val="28"/>
        </w:rPr>
        <w:t xml:space="preserve"> </w:t>
      </w:r>
      <w:r w:rsidRPr="00B6035A">
        <w:rPr>
          <w:rFonts w:ascii="Times New Roman" w:hAnsi="Times New Roman" w:cs="Times New Roman"/>
          <w:color w:val="000000"/>
          <w:sz w:val="28"/>
          <w:szCs w:val="28"/>
        </w:rPr>
        <w:t>№ 630 від 27.05.2022 року </w:t>
      </w:r>
      <w:r>
        <w:rPr>
          <w:rFonts w:ascii="Times New Roman" w:hAnsi="Times New Roman" w:cs="Times New Roman"/>
          <w:color w:val="000000"/>
          <w:sz w:val="28"/>
          <w:szCs w:val="28"/>
        </w:rPr>
        <w:t xml:space="preserve">; </w:t>
      </w:r>
      <w:hyperlink r:id="rId25" w:history="1">
        <w:r w:rsidRPr="00697DFA">
          <w:rPr>
            <w:rStyle w:val="ae"/>
            <w:rFonts w:ascii="Times New Roman" w:hAnsi="Times New Roman"/>
            <w:color w:val="000000"/>
            <w:sz w:val="28"/>
            <w:szCs w:val="28"/>
            <w:u w:val="none"/>
          </w:rPr>
          <w:t xml:space="preserve"> «</w:t>
        </w:r>
      </w:hyperlink>
      <w:hyperlink r:id="rId26" w:history="1">
        <w:r w:rsidRPr="00697DFA">
          <w:rPr>
            <w:rStyle w:val="ae"/>
            <w:rFonts w:ascii="Times New Roman" w:hAnsi="Times New Roman"/>
            <w:color w:val="000000"/>
            <w:sz w:val="28"/>
            <w:szCs w:val="28"/>
            <w:u w:val="none"/>
          </w:rPr>
          <w:t>Деякі</w:t>
        </w:r>
      </w:hyperlink>
      <w:hyperlink r:id="rId27" w:history="1">
        <w:r w:rsidRPr="00697DFA">
          <w:rPr>
            <w:rStyle w:val="ae"/>
            <w:rFonts w:ascii="Times New Roman" w:hAnsi="Times New Roman"/>
            <w:color w:val="000000"/>
            <w:sz w:val="28"/>
            <w:szCs w:val="28"/>
            <w:u w:val="none"/>
          </w:rPr>
          <w:t xml:space="preserve"> </w:t>
        </w:r>
      </w:hyperlink>
      <w:hyperlink r:id="rId28" w:history="1">
        <w:r w:rsidRPr="00697DFA">
          <w:rPr>
            <w:rStyle w:val="ae"/>
            <w:rFonts w:ascii="Times New Roman" w:hAnsi="Times New Roman"/>
            <w:color w:val="000000"/>
            <w:sz w:val="28"/>
            <w:szCs w:val="28"/>
            <w:u w:val="none"/>
          </w:rPr>
          <w:t>питання</w:t>
        </w:r>
      </w:hyperlink>
      <w:hyperlink r:id="rId29" w:history="1">
        <w:r w:rsidRPr="00697DFA">
          <w:rPr>
            <w:rStyle w:val="ae"/>
            <w:rFonts w:ascii="Times New Roman" w:hAnsi="Times New Roman"/>
            <w:color w:val="000000"/>
            <w:sz w:val="28"/>
            <w:szCs w:val="28"/>
            <w:u w:val="none"/>
          </w:rPr>
          <w:t xml:space="preserve"> </w:t>
        </w:r>
      </w:hyperlink>
      <w:hyperlink r:id="rId30" w:history="1">
        <w:r w:rsidRPr="00697DFA">
          <w:rPr>
            <w:rStyle w:val="ae"/>
            <w:rFonts w:ascii="Times New Roman" w:hAnsi="Times New Roman"/>
            <w:color w:val="000000"/>
            <w:sz w:val="28"/>
            <w:szCs w:val="28"/>
            <w:u w:val="none"/>
          </w:rPr>
          <w:t>підвищення</w:t>
        </w:r>
      </w:hyperlink>
      <w:hyperlink r:id="rId31" w:history="1">
        <w:r w:rsidRPr="00697DFA">
          <w:rPr>
            <w:rStyle w:val="ae"/>
            <w:rFonts w:ascii="Times New Roman" w:hAnsi="Times New Roman"/>
            <w:color w:val="000000"/>
            <w:sz w:val="28"/>
            <w:szCs w:val="28"/>
            <w:u w:val="none"/>
          </w:rPr>
          <w:t xml:space="preserve"> </w:t>
        </w:r>
      </w:hyperlink>
      <w:hyperlink r:id="rId32" w:history="1">
        <w:r w:rsidRPr="00697DFA">
          <w:rPr>
            <w:rStyle w:val="ae"/>
            <w:rFonts w:ascii="Times New Roman" w:hAnsi="Times New Roman"/>
            <w:color w:val="000000"/>
            <w:sz w:val="28"/>
            <w:szCs w:val="28"/>
            <w:u w:val="none"/>
          </w:rPr>
          <w:t>кваліфікації</w:t>
        </w:r>
      </w:hyperlink>
      <w:hyperlink r:id="rId33" w:history="1">
        <w:r w:rsidRPr="00697DFA">
          <w:rPr>
            <w:rStyle w:val="ae"/>
            <w:rFonts w:ascii="Times New Roman" w:hAnsi="Times New Roman"/>
            <w:color w:val="000000"/>
            <w:sz w:val="28"/>
            <w:szCs w:val="28"/>
            <w:u w:val="none"/>
          </w:rPr>
          <w:t xml:space="preserve"> </w:t>
        </w:r>
      </w:hyperlink>
      <w:hyperlink r:id="rId34" w:history="1">
        <w:r w:rsidRPr="00697DFA">
          <w:rPr>
            <w:rStyle w:val="ae"/>
            <w:rFonts w:ascii="Times New Roman" w:hAnsi="Times New Roman"/>
            <w:color w:val="000000"/>
            <w:sz w:val="28"/>
            <w:szCs w:val="28"/>
            <w:u w:val="none"/>
          </w:rPr>
          <w:t>педагогічних</w:t>
        </w:r>
      </w:hyperlink>
      <w:hyperlink r:id="rId35" w:history="1">
        <w:r w:rsidRPr="00697DFA">
          <w:rPr>
            <w:rStyle w:val="ae"/>
            <w:rFonts w:ascii="Times New Roman" w:hAnsi="Times New Roman"/>
            <w:color w:val="000000"/>
            <w:sz w:val="28"/>
            <w:szCs w:val="28"/>
            <w:u w:val="none"/>
          </w:rPr>
          <w:t xml:space="preserve"> і </w:t>
        </w:r>
      </w:hyperlink>
      <w:hyperlink r:id="rId36" w:history="1">
        <w:r w:rsidRPr="00697DFA">
          <w:rPr>
            <w:rStyle w:val="ae"/>
            <w:rFonts w:ascii="Times New Roman" w:hAnsi="Times New Roman"/>
            <w:color w:val="000000"/>
            <w:sz w:val="28"/>
            <w:szCs w:val="28"/>
            <w:u w:val="none"/>
          </w:rPr>
          <w:t>науково-педагогічних</w:t>
        </w:r>
      </w:hyperlink>
      <w:hyperlink r:id="rId37" w:history="1">
        <w:r w:rsidRPr="00697DFA">
          <w:rPr>
            <w:rStyle w:val="ae"/>
            <w:rFonts w:ascii="Times New Roman" w:hAnsi="Times New Roman"/>
            <w:color w:val="000000"/>
            <w:sz w:val="28"/>
            <w:szCs w:val="28"/>
            <w:u w:val="none"/>
          </w:rPr>
          <w:t xml:space="preserve"> </w:t>
        </w:r>
      </w:hyperlink>
      <w:hyperlink r:id="rId38" w:history="1">
        <w:r w:rsidRPr="00697DFA">
          <w:rPr>
            <w:rStyle w:val="ae"/>
            <w:rFonts w:ascii="Times New Roman" w:hAnsi="Times New Roman"/>
            <w:color w:val="000000"/>
            <w:sz w:val="28"/>
            <w:szCs w:val="28"/>
            <w:u w:val="none"/>
          </w:rPr>
          <w:t>працівників</w:t>
        </w:r>
      </w:hyperlink>
      <w:hyperlink r:id="rId39" w:history="1">
        <w:r w:rsidRPr="00697DFA">
          <w:rPr>
            <w:rStyle w:val="ae"/>
            <w:rFonts w:ascii="Times New Roman" w:hAnsi="Times New Roman"/>
            <w:color w:val="000000"/>
            <w:sz w:val="28"/>
            <w:szCs w:val="28"/>
            <w:u w:val="none"/>
          </w:rPr>
          <w:t>»</w:t>
        </w:r>
      </w:hyperlink>
      <w:r w:rsidRPr="00697DFA">
        <w:rPr>
          <w:rFonts w:ascii="Times New Roman" w:hAnsi="Times New Roman" w:cs="Times New Roman"/>
          <w:color w:val="000000"/>
          <w:sz w:val="28"/>
          <w:szCs w:val="28"/>
        </w:rPr>
        <w:t> від 21.08.2019 № 800</w:t>
      </w:r>
      <w:r>
        <w:rPr>
          <w:rFonts w:ascii="Times New Roman" w:hAnsi="Times New Roman" w:cs="Times New Roman"/>
          <w:color w:val="000000"/>
          <w:sz w:val="28"/>
          <w:szCs w:val="28"/>
        </w:rPr>
        <w:t>;</w:t>
      </w:r>
    </w:p>
    <w:p w:rsidR="00D362A4" w:rsidRDefault="00D362A4" w:rsidP="004B2FF1">
      <w:pPr>
        <w:tabs>
          <w:tab w:val="left" w:pos="720"/>
        </w:tabs>
        <w:spacing w:line="360" w:lineRule="auto"/>
        <w:jc w:val="both"/>
        <w:rPr>
          <w:rFonts w:ascii="Times New Roman" w:hAnsi="Times New Roman" w:cs="Times New Roman"/>
          <w:color w:val="666666"/>
          <w:sz w:val="28"/>
          <w:szCs w:val="28"/>
        </w:rPr>
      </w:pPr>
      <w:r w:rsidRPr="00614AC1">
        <w:rPr>
          <w:rFonts w:ascii="Times New Roman" w:hAnsi="Times New Roman" w:cs="Times New Roman"/>
          <w:sz w:val="28"/>
          <w:szCs w:val="28"/>
        </w:rPr>
        <w:t xml:space="preserve"> « </w:t>
      </w:r>
      <w:hyperlink r:id="rId40" w:tgtFrame="_blank" w:history="1">
        <w:r w:rsidRPr="00614AC1">
          <w:rPr>
            <w:rFonts w:ascii="Times New Roman" w:hAnsi="Times New Roman" w:cs="Times New Roman"/>
            <w:sz w:val="28"/>
            <w:szCs w:val="28"/>
          </w:rPr>
          <w:t>Про початок навчального року під час дії правового режиму воєнного стану в Україні</w:t>
        </w:r>
      </w:hyperlink>
      <w:r w:rsidRPr="00614AC1">
        <w:rPr>
          <w:rFonts w:ascii="Times New Roman" w:hAnsi="Times New Roman" w:cs="Times New Roman"/>
          <w:sz w:val="28"/>
          <w:szCs w:val="28"/>
        </w:rPr>
        <w:t>» № 711 від 24.06.2022 року;</w:t>
      </w:r>
      <w:r w:rsidRPr="00614AC1">
        <w:rPr>
          <w:rFonts w:ascii="Times New Roman" w:hAnsi="Times New Roman" w:cs="Times New Roman"/>
          <w:color w:val="666666"/>
          <w:sz w:val="28"/>
          <w:szCs w:val="28"/>
        </w:rPr>
        <w:t xml:space="preserve"> </w:t>
      </w:r>
    </w:p>
    <w:p w:rsidR="00D362A4" w:rsidRPr="002676AC" w:rsidRDefault="00D362A4" w:rsidP="00614AC1">
      <w:pPr>
        <w:tabs>
          <w:tab w:val="left" w:pos="720"/>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666666"/>
          <w:sz w:val="28"/>
          <w:szCs w:val="28"/>
        </w:rPr>
        <w:t xml:space="preserve">- </w:t>
      </w:r>
      <w:r w:rsidRPr="002676AC">
        <w:rPr>
          <w:rFonts w:ascii="Times New Roman" w:hAnsi="Times New Roman" w:cs="Times New Roman"/>
          <w:b/>
          <w:color w:val="000000"/>
          <w:sz w:val="28"/>
          <w:szCs w:val="28"/>
        </w:rPr>
        <w:t>Санітарним регламентом</w:t>
      </w:r>
      <w:r>
        <w:rPr>
          <w:rFonts w:ascii="Times New Roman" w:hAnsi="Times New Roman" w:cs="Times New Roman"/>
          <w:color w:val="666666"/>
          <w:sz w:val="28"/>
          <w:szCs w:val="28"/>
        </w:rPr>
        <w:t xml:space="preserve"> </w:t>
      </w:r>
      <w:r w:rsidRPr="002676AC">
        <w:rPr>
          <w:rFonts w:ascii="Times New Roman" w:hAnsi="Times New Roman" w:cs="Times New Roman"/>
          <w:color w:val="000000"/>
          <w:sz w:val="28"/>
          <w:szCs w:val="28"/>
        </w:rPr>
        <w:t>для закладів загальної середньої освіти, затвердженого наказом МОЗ України від 25.09.2020 №2205, зареєстрованого в Міністерстві юстиції 10 листопада 2020 року  за №1111/ 35 394</w:t>
      </w:r>
    </w:p>
    <w:p w:rsidR="00D362A4" w:rsidRDefault="00D362A4" w:rsidP="00CF6EF6">
      <w:pPr>
        <w:pStyle w:val="ad"/>
        <w:tabs>
          <w:tab w:val="left" w:pos="720"/>
        </w:tabs>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1EC5">
        <w:rPr>
          <w:rFonts w:ascii="Times New Roman" w:hAnsi="Times New Roman" w:cs="Times New Roman"/>
          <w:color w:val="000000"/>
          <w:sz w:val="28"/>
          <w:szCs w:val="28"/>
        </w:rPr>
        <w:t xml:space="preserve"> </w:t>
      </w:r>
      <w:r w:rsidRPr="002676AC">
        <w:rPr>
          <w:rFonts w:ascii="Times New Roman" w:hAnsi="Times New Roman" w:cs="Times New Roman"/>
          <w:b/>
          <w:color w:val="000000"/>
          <w:sz w:val="28"/>
          <w:szCs w:val="28"/>
        </w:rPr>
        <w:t>наказами МОН</w:t>
      </w:r>
      <w:r w:rsidRPr="003F1E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«Про деякі питання здобуття загальної середньої освіти та освітнього процесу  в умовах воєнного стану» від 28.032022 № 274;</w:t>
      </w:r>
      <w:r w:rsidRPr="003F1EC5">
        <w:rPr>
          <w:rFonts w:ascii="Times New Roman" w:hAnsi="Times New Roman" w:cs="Times New Roman"/>
          <w:color w:val="000000"/>
          <w:sz w:val="28"/>
          <w:szCs w:val="28"/>
        </w:rPr>
        <w:t xml:space="preserve"> «Про затвердження методичних рекомендацій з питань формування внутрішньої системи забезпечення якості освіти у закладах загальної середньої </w:t>
      </w:r>
      <w:r>
        <w:rPr>
          <w:rFonts w:ascii="Times New Roman" w:hAnsi="Times New Roman" w:cs="Times New Roman"/>
          <w:color w:val="000000"/>
          <w:sz w:val="28"/>
          <w:szCs w:val="28"/>
        </w:rPr>
        <w:t>освіти» від 30.11.2020 № 1480</w:t>
      </w:r>
      <w:r w:rsidRPr="003F1EC5">
        <w:rPr>
          <w:rFonts w:ascii="Times New Roman" w:hAnsi="Times New Roman" w:cs="Times New Roman"/>
          <w:color w:val="000000"/>
          <w:sz w:val="28"/>
          <w:szCs w:val="28"/>
        </w:rPr>
        <w:t>; від 13.05.2022 року № 438</w:t>
      </w:r>
      <w:r>
        <w:rPr>
          <w:rFonts w:ascii="Times New Roman" w:hAnsi="Times New Roman" w:cs="Times New Roman"/>
          <w:color w:val="000000"/>
          <w:sz w:val="28"/>
          <w:szCs w:val="28"/>
        </w:rPr>
        <w:t>;</w:t>
      </w:r>
      <w:r w:rsidRPr="003F1EC5">
        <w:rPr>
          <w:rFonts w:ascii="Times New Roman" w:hAnsi="Times New Roman" w:cs="Times New Roman"/>
          <w:color w:val="000000"/>
          <w:sz w:val="28"/>
          <w:szCs w:val="28"/>
        </w:rPr>
        <w:t>  «</w:t>
      </w:r>
      <w:hyperlink r:id="rId41" w:tgtFrame="_blank" w:history="1">
        <w:r w:rsidRPr="003F1EC5">
          <w:rPr>
            <w:rFonts w:ascii="Times New Roman" w:hAnsi="Times New Roman" w:cs="Times New Roman"/>
            <w:color w:val="000000"/>
            <w:sz w:val="28"/>
            <w:szCs w:val="28"/>
          </w:rPr>
          <w:t>Про деякі питання зарахування до закладів загальної середньої освіти в умовах воєнного стану в Україні</w:t>
        </w:r>
      </w:hyperlink>
      <w:r w:rsidRPr="003F1EC5">
        <w:rPr>
          <w:rFonts w:ascii="Times New Roman" w:hAnsi="Times New Roman" w:cs="Times New Roman"/>
          <w:color w:val="000000"/>
          <w:sz w:val="28"/>
          <w:szCs w:val="28"/>
        </w:rPr>
        <w:t xml:space="preserve">» </w:t>
      </w:r>
      <w:r w:rsidRPr="00C577DC">
        <w:rPr>
          <w:rFonts w:ascii="Times New Roman" w:hAnsi="Times New Roman" w:cs="Times New Roman"/>
          <w:color w:val="000000"/>
          <w:sz w:val="28"/>
          <w:szCs w:val="28"/>
        </w:rPr>
        <w:t xml:space="preserve">№ 367, </w:t>
      </w:r>
      <w:hyperlink r:id="rId42" w:history="1">
        <w:r w:rsidRPr="00697DFA">
          <w:rPr>
            <w:rStyle w:val="ae"/>
            <w:rFonts w:ascii="Times New Roman" w:hAnsi="Times New Roman"/>
            <w:color w:val="000000"/>
            <w:sz w:val="28"/>
            <w:szCs w:val="28"/>
            <w:u w:val="none"/>
          </w:rPr>
          <w:t xml:space="preserve">«Про </w:t>
        </w:r>
      </w:hyperlink>
      <w:hyperlink r:id="rId43" w:history="1">
        <w:r w:rsidRPr="00697DFA">
          <w:rPr>
            <w:rStyle w:val="ae"/>
            <w:rFonts w:ascii="Times New Roman" w:hAnsi="Times New Roman"/>
            <w:color w:val="000000"/>
            <w:sz w:val="28"/>
            <w:szCs w:val="28"/>
            <w:u w:val="none"/>
          </w:rPr>
          <w:t>затвердження</w:t>
        </w:r>
      </w:hyperlink>
      <w:hyperlink r:id="rId44" w:history="1">
        <w:r w:rsidRPr="00697DFA">
          <w:rPr>
            <w:rStyle w:val="ae"/>
            <w:rFonts w:ascii="Times New Roman" w:hAnsi="Times New Roman"/>
            <w:color w:val="000000"/>
            <w:sz w:val="28"/>
            <w:szCs w:val="28"/>
            <w:u w:val="none"/>
          </w:rPr>
          <w:t xml:space="preserve"> Типового </w:t>
        </w:r>
      </w:hyperlink>
      <w:hyperlink r:id="rId45" w:history="1">
        <w:r w:rsidRPr="00697DFA">
          <w:rPr>
            <w:rStyle w:val="ae"/>
            <w:rFonts w:ascii="Times New Roman" w:hAnsi="Times New Roman"/>
            <w:color w:val="000000"/>
            <w:sz w:val="28"/>
            <w:szCs w:val="28"/>
            <w:u w:val="none"/>
          </w:rPr>
          <w:t>переліку</w:t>
        </w:r>
      </w:hyperlink>
      <w:hyperlink r:id="rId46" w:history="1">
        <w:r w:rsidRPr="00697DFA">
          <w:rPr>
            <w:rStyle w:val="ae"/>
            <w:rFonts w:ascii="Times New Roman" w:hAnsi="Times New Roman"/>
            <w:color w:val="000000"/>
            <w:sz w:val="28"/>
            <w:szCs w:val="28"/>
            <w:u w:val="none"/>
          </w:rPr>
          <w:t xml:space="preserve"> </w:t>
        </w:r>
      </w:hyperlink>
      <w:hyperlink r:id="rId47" w:history="1">
        <w:r w:rsidRPr="00697DFA">
          <w:rPr>
            <w:rStyle w:val="ae"/>
            <w:rFonts w:ascii="Times New Roman" w:hAnsi="Times New Roman"/>
            <w:color w:val="000000"/>
            <w:sz w:val="28"/>
            <w:szCs w:val="28"/>
            <w:u w:val="none"/>
          </w:rPr>
          <w:t>засобів</w:t>
        </w:r>
      </w:hyperlink>
      <w:hyperlink r:id="rId48" w:history="1">
        <w:r w:rsidRPr="00697DFA">
          <w:rPr>
            <w:rStyle w:val="ae"/>
            <w:rFonts w:ascii="Times New Roman" w:hAnsi="Times New Roman"/>
            <w:color w:val="000000"/>
            <w:sz w:val="28"/>
            <w:szCs w:val="28"/>
            <w:u w:val="none"/>
          </w:rPr>
          <w:t xml:space="preserve"> </w:t>
        </w:r>
      </w:hyperlink>
      <w:hyperlink r:id="rId49" w:history="1">
        <w:r w:rsidRPr="00697DFA">
          <w:rPr>
            <w:rStyle w:val="ae"/>
            <w:rFonts w:ascii="Times New Roman" w:hAnsi="Times New Roman"/>
            <w:color w:val="000000"/>
            <w:sz w:val="28"/>
            <w:szCs w:val="28"/>
            <w:u w:val="none"/>
          </w:rPr>
          <w:t>навчання</w:t>
        </w:r>
      </w:hyperlink>
      <w:hyperlink r:id="rId50" w:history="1">
        <w:r w:rsidRPr="00697DFA">
          <w:rPr>
            <w:rStyle w:val="ae"/>
            <w:rFonts w:ascii="Times New Roman" w:hAnsi="Times New Roman"/>
            <w:color w:val="000000"/>
            <w:sz w:val="28"/>
            <w:szCs w:val="28"/>
            <w:u w:val="none"/>
          </w:rPr>
          <w:t xml:space="preserve"> та </w:t>
        </w:r>
      </w:hyperlink>
      <w:hyperlink r:id="rId51" w:history="1">
        <w:r w:rsidRPr="00697DFA">
          <w:rPr>
            <w:rStyle w:val="ae"/>
            <w:rFonts w:ascii="Times New Roman" w:hAnsi="Times New Roman"/>
            <w:color w:val="000000"/>
            <w:sz w:val="28"/>
            <w:szCs w:val="28"/>
            <w:u w:val="none"/>
          </w:rPr>
          <w:t>обладнання</w:t>
        </w:r>
      </w:hyperlink>
      <w:hyperlink r:id="rId52" w:history="1">
        <w:r w:rsidRPr="00697DFA">
          <w:rPr>
            <w:rStyle w:val="ae"/>
            <w:rFonts w:ascii="Times New Roman" w:hAnsi="Times New Roman"/>
            <w:color w:val="000000"/>
            <w:sz w:val="28"/>
            <w:szCs w:val="28"/>
            <w:u w:val="none"/>
          </w:rPr>
          <w:t xml:space="preserve"> для </w:t>
        </w:r>
      </w:hyperlink>
      <w:hyperlink r:id="rId53" w:history="1">
        <w:r w:rsidRPr="00697DFA">
          <w:rPr>
            <w:rStyle w:val="ae"/>
            <w:rFonts w:ascii="Times New Roman" w:hAnsi="Times New Roman"/>
            <w:color w:val="000000"/>
            <w:sz w:val="28"/>
            <w:szCs w:val="28"/>
            <w:u w:val="none"/>
          </w:rPr>
          <w:t>навчальних</w:t>
        </w:r>
      </w:hyperlink>
      <w:hyperlink r:id="rId54" w:history="1">
        <w:r w:rsidRPr="00697DFA">
          <w:rPr>
            <w:rStyle w:val="ae"/>
            <w:rFonts w:ascii="Times New Roman" w:hAnsi="Times New Roman"/>
            <w:color w:val="000000"/>
            <w:sz w:val="28"/>
            <w:szCs w:val="28"/>
            <w:u w:val="none"/>
          </w:rPr>
          <w:t xml:space="preserve"> </w:t>
        </w:r>
      </w:hyperlink>
      <w:hyperlink r:id="rId55" w:history="1">
        <w:r w:rsidRPr="00697DFA">
          <w:rPr>
            <w:rStyle w:val="ae"/>
            <w:rFonts w:ascii="Times New Roman" w:hAnsi="Times New Roman"/>
            <w:color w:val="000000"/>
            <w:sz w:val="28"/>
            <w:szCs w:val="28"/>
            <w:u w:val="none"/>
          </w:rPr>
          <w:t>кабінетів</w:t>
        </w:r>
      </w:hyperlink>
      <w:hyperlink r:id="rId56" w:history="1">
        <w:r w:rsidRPr="00697DFA">
          <w:rPr>
            <w:rStyle w:val="ae"/>
            <w:rFonts w:ascii="Times New Roman" w:hAnsi="Times New Roman"/>
            <w:color w:val="000000"/>
            <w:sz w:val="28"/>
            <w:szCs w:val="28"/>
            <w:u w:val="none"/>
          </w:rPr>
          <w:t xml:space="preserve"> і STEM-</w:t>
        </w:r>
      </w:hyperlink>
      <w:hyperlink r:id="rId57" w:history="1">
        <w:r w:rsidRPr="00697DFA">
          <w:rPr>
            <w:rStyle w:val="ae"/>
            <w:rFonts w:ascii="Times New Roman" w:hAnsi="Times New Roman"/>
            <w:color w:val="000000"/>
            <w:sz w:val="28"/>
            <w:szCs w:val="28"/>
            <w:u w:val="none"/>
          </w:rPr>
          <w:t>лабораторій</w:t>
        </w:r>
      </w:hyperlink>
      <w:hyperlink r:id="rId58" w:history="1">
        <w:r w:rsidRPr="00697DFA">
          <w:rPr>
            <w:rStyle w:val="ae"/>
            <w:rFonts w:ascii="Times New Roman" w:hAnsi="Times New Roman"/>
            <w:color w:val="000000"/>
            <w:sz w:val="28"/>
            <w:szCs w:val="28"/>
            <w:u w:val="none"/>
          </w:rPr>
          <w:t>»</w:t>
        </w:r>
      </w:hyperlink>
      <w:r w:rsidRPr="00697DFA">
        <w:rPr>
          <w:rFonts w:ascii="Times New Roman" w:hAnsi="Times New Roman" w:cs="Times New Roman"/>
          <w:color w:val="000000"/>
          <w:sz w:val="28"/>
          <w:szCs w:val="28"/>
        </w:rPr>
        <w:t> від 29.04.2020 № 574</w:t>
      </w:r>
      <w:r>
        <w:rPr>
          <w:rFonts w:ascii="Times New Roman" w:hAnsi="Times New Roman" w:cs="Times New Roman"/>
          <w:color w:val="000000"/>
          <w:sz w:val="28"/>
          <w:szCs w:val="28"/>
        </w:rPr>
        <w:t>; «Про затвердження Порядку поділу класів на групи при вивченні окремих предметів у загальноосвітніх навчальних закладах» від 6 березня2002 року за №229/6517 (зі змінами);</w:t>
      </w:r>
    </w:p>
    <w:p w:rsidR="00D362A4" w:rsidRDefault="00D362A4" w:rsidP="00CF6EF6">
      <w:pPr>
        <w:pStyle w:val="ad"/>
        <w:tabs>
          <w:tab w:val="left" w:pos="720"/>
        </w:tabs>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113D">
        <w:rPr>
          <w:rFonts w:ascii="Times New Roman" w:hAnsi="Times New Roman" w:cs="Times New Roman"/>
          <w:b/>
          <w:color w:val="000000"/>
          <w:sz w:val="28"/>
          <w:szCs w:val="28"/>
        </w:rPr>
        <w:t>Положенням</w:t>
      </w:r>
      <w:r>
        <w:rPr>
          <w:rFonts w:ascii="Times New Roman" w:hAnsi="Times New Roman" w:cs="Times New Roman"/>
          <w:b/>
          <w:color w:val="000000"/>
          <w:sz w:val="28"/>
          <w:szCs w:val="28"/>
        </w:rPr>
        <w:t>и</w:t>
      </w:r>
      <w:r>
        <w:rPr>
          <w:rFonts w:ascii="Times New Roman" w:hAnsi="Times New Roman" w:cs="Times New Roman"/>
          <w:color w:val="000000"/>
          <w:sz w:val="28"/>
          <w:szCs w:val="28"/>
        </w:rPr>
        <w:t xml:space="preserve"> </w:t>
      </w:r>
      <w:r w:rsidRPr="00E16180">
        <w:rPr>
          <w:rFonts w:ascii="Times New Roman" w:hAnsi="Times New Roman" w:cs="Times New Roman"/>
          <w:b/>
          <w:color w:val="000000"/>
          <w:sz w:val="28"/>
          <w:szCs w:val="28"/>
        </w:rPr>
        <w:t>про індивідуальну форму</w:t>
      </w:r>
      <w:r>
        <w:rPr>
          <w:rFonts w:ascii="Times New Roman" w:hAnsi="Times New Roman" w:cs="Times New Roman"/>
          <w:color w:val="000000"/>
          <w:sz w:val="28"/>
          <w:szCs w:val="28"/>
        </w:rPr>
        <w:t xml:space="preserve"> здобуття загальної середньої освіти, затвердженого МОН України 12.01.2016 № 8( у редакції наказу МОН України від 10 лютого 2021 року  №160), зареєстрованим у Міністерстві юстиції України 03 лютого 2016 року за № 184/28314; </w:t>
      </w:r>
      <w:r w:rsidRPr="00E16180">
        <w:rPr>
          <w:rFonts w:ascii="Times New Roman" w:hAnsi="Times New Roman" w:cs="Times New Roman"/>
          <w:b/>
          <w:color w:val="000000"/>
          <w:sz w:val="28"/>
          <w:szCs w:val="28"/>
        </w:rPr>
        <w:t>про дистанційну форму</w:t>
      </w:r>
      <w:r w:rsidRPr="00E311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здобуття загальної середньої освіти, затвердженого МОН України 08.09.2020 № 1115, зареєстрованим у Міністерстві юстиції України 28 вересня 2020 року за № 941/25224;</w:t>
      </w:r>
    </w:p>
    <w:p w:rsidR="00D362A4" w:rsidRDefault="00D362A4" w:rsidP="00E16180">
      <w:pPr>
        <w:pStyle w:val="ad"/>
        <w:tabs>
          <w:tab w:val="left" w:pos="720"/>
        </w:tabs>
        <w:spacing w:line="360" w:lineRule="auto"/>
        <w:ind w:left="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t>
      </w:r>
      <w:r w:rsidRPr="00E16180">
        <w:rPr>
          <w:rFonts w:ascii="Times New Roman" w:hAnsi="Times New Roman" w:cs="Times New Roman"/>
          <w:b/>
          <w:color w:val="000000"/>
          <w:sz w:val="28"/>
          <w:szCs w:val="28"/>
        </w:rPr>
        <w:t>Порядком</w:t>
      </w:r>
      <w:proofErr w:type="spellEnd"/>
      <w:r w:rsidR="00147311">
        <w:fldChar w:fldCharType="begin"/>
      </w:r>
      <w:r>
        <w:instrText>HYPERLINK "https://mon.gov.ua/ua/npa/pro-deyaki-pitannya-zarahuvannya-do-zakladiv-zagalnoyi-serednoyi-osviti-v-umovah-voyennogo-stanu-v-ukrayini" \t "_blank"</w:instrText>
      </w:r>
      <w:r w:rsidR="00147311">
        <w:fldChar w:fldCharType="separate"/>
      </w:r>
      <w:r w:rsidRPr="003F1EC5">
        <w:rPr>
          <w:rFonts w:ascii="Times New Roman" w:hAnsi="Times New Roman" w:cs="Times New Roman"/>
          <w:color w:val="000000"/>
          <w:sz w:val="28"/>
          <w:szCs w:val="28"/>
        </w:rPr>
        <w:t xml:space="preserve"> зарахування</w:t>
      </w:r>
      <w:r>
        <w:rPr>
          <w:rFonts w:ascii="Times New Roman" w:hAnsi="Times New Roman" w:cs="Times New Roman"/>
          <w:color w:val="000000"/>
          <w:sz w:val="28"/>
          <w:szCs w:val="28"/>
        </w:rPr>
        <w:t>, відрахування та переведення до державних та комунальних закладів освіти для здобуття повної загальної середньої освіти,затвердженого наказом МОН</w:t>
      </w:r>
      <w:r w:rsidRPr="003F1E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України 16.04.2018 № 367,</w:t>
      </w:r>
      <w:r w:rsidRPr="00E161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зареєстрованим у Міністерстві юстиції України 05 травня 2016 року за № 564/32016;</w:t>
      </w:r>
    </w:p>
    <w:p w:rsidR="00D362A4" w:rsidRPr="00C777A0" w:rsidRDefault="00D362A4" w:rsidP="00C777A0">
      <w:pPr>
        <w:pStyle w:val="ad"/>
        <w:tabs>
          <w:tab w:val="left" w:pos="720"/>
        </w:tabs>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3F1EC5">
        <w:rPr>
          <w:rFonts w:ascii="Times New Roman" w:hAnsi="Times New Roman" w:cs="Times New Roman"/>
          <w:color w:val="000000"/>
          <w:sz w:val="28"/>
          <w:szCs w:val="28"/>
        </w:rPr>
        <w:t>і</w:t>
      </w:r>
      <w:r w:rsidR="00147311">
        <w:fldChar w:fldCharType="end"/>
      </w:r>
      <w:r>
        <w:t xml:space="preserve"> </w:t>
      </w:r>
      <w:hyperlink r:id="rId59" w:history="1">
        <w:r w:rsidRPr="00697DFA">
          <w:rPr>
            <w:rStyle w:val="ae"/>
            <w:rFonts w:ascii="Times New Roman" w:hAnsi="Times New Roman"/>
            <w:color w:val="000000"/>
            <w:sz w:val="28"/>
            <w:szCs w:val="28"/>
            <w:u w:val="none"/>
          </w:rPr>
          <w:t>переведення</w:t>
        </w:r>
      </w:hyperlink>
      <w:hyperlink r:id="rId60" w:history="1">
        <w:r w:rsidRPr="00697DFA">
          <w:rPr>
            <w:rStyle w:val="ae"/>
            <w:rFonts w:ascii="Times New Roman" w:hAnsi="Times New Roman"/>
            <w:color w:val="000000"/>
            <w:sz w:val="28"/>
            <w:szCs w:val="28"/>
            <w:u w:val="none"/>
          </w:rPr>
          <w:t xml:space="preserve"> </w:t>
        </w:r>
      </w:hyperlink>
      <w:hyperlink r:id="rId61" w:history="1">
        <w:r w:rsidRPr="00697DFA">
          <w:rPr>
            <w:rStyle w:val="ae"/>
            <w:rFonts w:ascii="Times New Roman" w:hAnsi="Times New Roman"/>
            <w:color w:val="000000"/>
            <w:sz w:val="28"/>
            <w:szCs w:val="28"/>
            <w:u w:val="none"/>
          </w:rPr>
          <w:t>учнів</w:t>
        </w:r>
      </w:hyperlink>
      <w:hyperlink r:id="rId62" w:history="1">
        <w:r w:rsidRPr="00697DFA">
          <w:rPr>
            <w:rStyle w:val="ae"/>
            <w:rFonts w:ascii="Times New Roman" w:hAnsi="Times New Roman"/>
            <w:color w:val="000000"/>
            <w:sz w:val="28"/>
            <w:szCs w:val="28"/>
            <w:u w:val="none"/>
          </w:rPr>
          <w:t xml:space="preserve"> (</w:t>
        </w:r>
      </w:hyperlink>
      <w:hyperlink r:id="rId63" w:history="1">
        <w:r w:rsidRPr="00697DFA">
          <w:rPr>
            <w:rStyle w:val="ae"/>
            <w:rFonts w:ascii="Times New Roman" w:hAnsi="Times New Roman"/>
            <w:color w:val="000000"/>
            <w:sz w:val="28"/>
            <w:szCs w:val="28"/>
            <w:u w:val="none"/>
          </w:rPr>
          <w:t>вихованців</w:t>
        </w:r>
      </w:hyperlink>
      <w:hyperlink r:id="rId64" w:history="1">
        <w:r w:rsidRPr="00697DFA">
          <w:rPr>
            <w:rStyle w:val="ae"/>
            <w:rFonts w:ascii="Times New Roman" w:hAnsi="Times New Roman"/>
            <w:color w:val="000000"/>
            <w:sz w:val="28"/>
            <w:szCs w:val="28"/>
            <w:u w:val="none"/>
          </w:rPr>
          <w:t xml:space="preserve">) закладу </w:t>
        </w:r>
      </w:hyperlink>
      <w:hyperlink r:id="rId65" w:history="1">
        <w:r w:rsidRPr="00697DFA">
          <w:rPr>
            <w:rStyle w:val="ae"/>
            <w:rFonts w:ascii="Times New Roman" w:hAnsi="Times New Roman"/>
            <w:color w:val="000000"/>
            <w:sz w:val="28"/>
            <w:szCs w:val="28"/>
            <w:u w:val="none"/>
          </w:rPr>
          <w:t>загальної</w:t>
        </w:r>
      </w:hyperlink>
      <w:hyperlink r:id="rId66" w:history="1">
        <w:r w:rsidRPr="00697DFA">
          <w:rPr>
            <w:rStyle w:val="ae"/>
            <w:rFonts w:ascii="Times New Roman" w:hAnsi="Times New Roman"/>
            <w:color w:val="000000"/>
            <w:sz w:val="28"/>
            <w:szCs w:val="28"/>
            <w:u w:val="none"/>
          </w:rPr>
          <w:t xml:space="preserve"> </w:t>
        </w:r>
      </w:hyperlink>
      <w:hyperlink r:id="rId67" w:history="1">
        <w:r w:rsidRPr="00697DFA">
          <w:rPr>
            <w:rStyle w:val="ae"/>
            <w:rFonts w:ascii="Times New Roman" w:hAnsi="Times New Roman"/>
            <w:color w:val="000000"/>
            <w:sz w:val="28"/>
            <w:szCs w:val="28"/>
            <w:u w:val="none"/>
          </w:rPr>
          <w:t>середньої</w:t>
        </w:r>
      </w:hyperlink>
      <w:hyperlink r:id="rId68" w:history="1">
        <w:r w:rsidRPr="00697DFA">
          <w:rPr>
            <w:rStyle w:val="ae"/>
            <w:rFonts w:ascii="Times New Roman" w:hAnsi="Times New Roman"/>
            <w:color w:val="000000"/>
            <w:sz w:val="28"/>
            <w:szCs w:val="28"/>
            <w:u w:val="none"/>
          </w:rPr>
          <w:t xml:space="preserve"> </w:t>
        </w:r>
      </w:hyperlink>
      <w:hyperlink r:id="rId69" w:history="1">
        <w:r w:rsidRPr="00697DFA">
          <w:rPr>
            <w:rStyle w:val="ae"/>
            <w:rFonts w:ascii="Times New Roman" w:hAnsi="Times New Roman"/>
            <w:color w:val="000000"/>
            <w:sz w:val="28"/>
            <w:szCs w:val="28"/>
            <w:u w:val="none"/>
          </w:rPr>
          <w:t>освіти</w:t>
        </w:r>
      </w:hyperlink>
      <w:hyperlink r:id="rId70" w:history="1">
        <w:r w:rsidRPr="00697DFA">
          <w:rPr>
            <w:rStyle w:val="ae"/>
            <w:rFonts w:ascii="Times New Roman" w:hAnsi="Times New Roman"/>
            <w:color w:val="000000"/>
            <w:sz w:val="28"/>
            <w:szCs w:val="28"/>
            <w:u w:val="none"/>
          </w:rPr>
          <w:t xml:space="preserve"> до </w:t>
        </w:r>
      </w:hyperlink>
      <w:hyperlink r:id="rId71" w:history="1">
        <w:r w:rsidRPr="00697DFA">
          <w:rPr>
            <w:rStyle w:val="ae"/>
            <w:rFonts w:ascii="Times New Roman" w:hAnsi="Times New Roman"/>
            <w:color w:val="000000"/>
            <w:sz w:val="28"/>
            <w:szCs w:val="28"/>
            <w:u w:val="none"/>
          </w:rPr>
          <w:t>наступного</w:t>
        </w:r>
      </w:hyperlink>
      <w:hyperlink r:id="rId72" w:history="1">
        <w:r w:rsidRPr="00697DFA">
          <w:rPr>
            <w:rStyle w:val="ae"/>
            <w:rFonts w:ascii="Times New Roman" w:hAnsi="Times New Roman"/>
            <w:color w:val="000000"/>
            <w:sz w:val="28"/>
            <w:szCs w:val="28"/>
            <w:u w:val="none"/>
          </w:rPr>
          <w:t xml:space="preserve"> </w:t>
        </w:r>
      </w:hyperlink>
      <w:hyperlink r:id="rId73" w:history="1">
        <w:r w:rsidRPr="00697DFA">
          <w:rPr>
            <w:rStyle w:val="ae"/>
            <w:rFonts w:ascii="Times New Roman" w:hAnsi="Times New Roman"/>
            <w:color w:val="000000"/>
            <w:sz w:val="28"/>
            <w:szCs w:val="28"/>
            <w:u w:val="none"/>
          </w:rPr>
          <w:t>класу</w:t>
        </w:r>
      </w:hyperlink>
      <w:hyperlink r:id="rId74" w:history="1">
        <w:r w:rsidRPr="00697DFA">
          <w:rPr>
            <w:rStyle w:val="ae"/>
            <w:rFonts w:ascii="Times New Roman" w:hAnsi="Times New Roman"/>
            <w:color w:val="000000"/>
            <w:sz w:val="28"/>
            <w:szCs w:val="28"/>
            <w:u w:val="none"/>
          </w:rPr>
          <w:t>»</w:t>
        </w:r>
      </w:hyperlink>
      <w:r w:rsidRPr="00697DFA">
        <w:rPr>
          <w:rFonts w:ascii="Times New Roman" w:hAnsi="Times New Roman" w:cs="Times New Roman"/>
          <w:color w:val="000000"/>
          <w:sz w:val="28"/>
          <w:szCs w:val="28"/>
        </w:rPr>
        <w:t> від 14 .07.2015 № 762 (у редакції наказу МОН від 08.05.2019 № 621</w:t>
      </w:r>
      <w:r>
        <w:rPr>
          <w:rFonts w:ascii="Times New Roman" w:hAnsi="Times New Roman" w:cs="Times New Roman"/>
          <w:color w:val="000000"/>
          <w:sz w:val="28"/>
          <w:szCs w:val="28"/>
        </w:rPr>
        <w:t>, № 268 від 01.03. 2021</w:t>
      </w:r>
      <w:r w:rsidRPr="00697DFA">
        <w:rPr>
          <w:rFonts w:ascii="Times New Roman" w:hAnsi="Times New Roman" w:cs="Times New Roman"/>
          <w:color w:val="000000"/>
          <w:sz w:val="28"/>
          <w:szCs w:val="28"/>
        </w:rPr>
        <w:t>)</w:t>
      </w:r>
      <w:r>
        <w:rPr>
          <w:rFonts w:ascii="Times New Roman" w:hAnsi="Times New Roman" w:cs="Times New Roman"/>
          <w:color w:val="000000"/>
          <w:sz w:val="28"/>
          <w:szCs w:val="28"/>
        </w:rPr>
        <w:t>,</w:t>
      </w:r>
      <w:r w:rsidRPr="00C777A0">
        <w:t xml:space="preserve"> </w:t>
      </w:r>
      <w:r w:rsidRPr="00C777A0">
        <w:rPr>
          <w:rFonts w:ascii="Times New Roman" w:hAnsi="Times New Roman" w:cs="Times New Roman"/>
          <w:color w:val="000000"/>
          <w:sz w:val="28"/>
          <w:szCs w:val="28"/>
        </w:rPr>
        <w:t xml:space="preserve">зареєстрованим у Міністерстві юстиції України </w:t>
      </w:r>
      <w:r>
        <w:rPr>
          <w:rFonts w:ascii="Times New Roman" w:hAnsi="Times New Roman" w:cs="Times New Roman"/>
          <w:color w:val="000000"/>
          <w:sz w:val="28"/>
          <w:szCs w:val="28"/>
        </w:rPr>
        <w:t>30 червня</w:t>
      </w:r>
      <w:r w:rsidRPr="00C777A0">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15</w:t>
      </w:r>
      <w:r w:rsidRPr="00C777A0">
        <w:rPr>
          <w:rFonts w:ascii="Times New Roman" w:hAnsi="Times New Roman" w:cs="Times New Roman"/>
          <w:color w:val="000000"/>
          <w:sz w:val="28"/>
          <w:szCs w:val="28"/>
        </w:rPr>
        <w:t xml:space="preserve"> року за № </w:t>
      </w:r>
      <w:r>
        <w:rPr>
          <w:rFonts w:ascii="Times New Roman" w:hAnsi="Times New Roman" w:cs="Times New Roman"/>
          <w:color w:val="000000"/>
          <w:sz w:val="28"/>
          <w:szCs w:val="28"/>
        </w:rPr>
        <w:t>92</w:t>
      </w:r>
      <w:r w:rsidRPr="00C777A0">
        <w:rPr>
          <w:rFonts w:ascii="Times New Roman" w:hAnsi="Times New Roman" w:cs="Times New Roman"/>
          <w:color w:val="000000"/>
          <w:sz w:val="28"/>
          <w:szCs w:val="28"/>
        </w:rPr>
        <w:t>4/</w:t>
      </w:r>
      <w:r>
        <w:rPr>
          <w:rFonts w:ascii="Times New Roman" w:hAnsi="Times New Roman" w:cs="Times New Roman"/>
          <w:color w:val="000000"/>
          <w:sz w:val="28"/>
          <w:szCs w:val="28"/>
        </w:rPr>
        <w:t>27 369</w:t>
      </w:r>
      <w:r w:rsidRPr="00C777A0">
        <w:rPr>
          <w:rFonts w:ascii="Times New Roman" w:hAnsi="Times New Roman" w:cs="Times New Roman"/>
          <w:color w:val="000000"/>
          <w:sz w:val="28"/>
          <w:szCs w:val="28"/>
        </w:rPr>
        <w:t>;</w:t>
      </w:r>
    </w:p>
    <w:p w:rsidR="00D362A4" w:rsidRPr="00E3113D" w:rsidRDefault="00D362A4" w:rsidP="00CF6EF6">
      <w:pPr>
        <w:pStyle w:val="ad"/>
        <w:tabs>
          <w:tab w:val="left" w:pos="720"/>
        </w:tabs>
        <w:spacing w:line="360" w:lineRule="auto"/>
        <w:ind w:left="567"/>
        <w:jc w:val="both"/>
        <w:rPr>
          <w:rFonts w:ascii="Times New Roman" w:hAnsi="Times New Roman" w:cs="Times New Roman"/>
          <w:color w:val="000000"/>
          <w:sz w:val="28"/>
          <w:szCs w:val="28"/>
        </w:rPr>
      </w:pPr>
    </w:p>
    <w:p w:rsidR="00D362A4" w:rsidRPr="00125BEC" w:rsidRDefault="00D362A4" w:rsidP="00697DFA">
      <w:pPr>
        <w:pStyle w:val="ad"/>
        <w:numPr>
          <w:ilvl w:val="0"/>
          <w:numId w:val="47"/>
        </w:numPr>
        <w:tabs>
          <w:tab w:val="left" w:pos="720"/>
        </w:tabs>
        <w:spacing w:line="360" w:lineRule="auto"/>
        <w:jc w:val="both"/>
        <w:rPr>
          <w:rFonts w:ascii="Times New Roman" w:hAnsi="Times New Roman" w:cs="Times New Roman"/>
          <w:i/>
          <w:color w:val="000000"/>
          <w:sz w:val="28"/>
          <w:szCs w:val="28"/>
        </w:rPr>
      </w:pPr>
      <w:r>
        <w:rPr>
          <w:rFonts w:ascii="Times New Roman" w:hAnsi="Times New Roman" w:cs="Times New Roman"/>
          <w:b/>
          <w:color w:val="000000"/>
          <w:sz w:val="28"/>
          <w:szCs w:val="28"/>
        </w:rPr>
        <w:t>Листами</w:t>
      </w:r>
      <w:r w:rsidRPr="00697DFA">
        <w:rPr>
          <w:rFonts w:ascii="Times New Roman" w:hAnsi="Times New Roman" w:cs="Times New Roman"/>
          <w:b/>
          <w:color w:val="000000"/>
          <w:sz w:val="28"/>
          <w:szCs w:val="28"/>
        </w:rPr>
        <w:t xml:space="preserve"> МОН</w:t>
      </w:r>
      <w:r w:rsidRPr="003F1E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 організацію 2022/2023 навчального року» від 30.06. 2022 № 1 /7322-222; </w:t>
      </w:r>
      <w:r w:rsidRPr="003F1EC5">
        <w:rPr>
          <w:rFonts w:ascii="Times New Roman" w:hAnsi="Times New Roman" w:cs="Times New Roman"/>
          <w:color w:val="000000"/>
          <w:sz w:val="28"/>
          <w:szCs w:val="28"/>
        </w:rPr>
        <w:t xml:space="preserve"> </w:t>
      </w:r>
      <w:hyperlink r:id="rId75" w:history="1">
        <w:r w:rsidRPr="00125BEC">
          <w:rPr>
            <w:rStyle w:val="ae"/>
            <w:rFonts w:ascii="Times New Roman" w:hAnsi="Times New Roman"/>
            <w:color w:val="000000"/>
            <w:sz w:val="28"/>
            <w:szCs w:val="28"/>
            <w:u w:val="none"/>
          </w:rPr>
          <w:t>Щодо</w:t>
        </w:r>
      </w:hyperlink>
      <w:hyperlink r:id="rId76" w:history="1">
        <w:r w:rsidRPr="00125BEC">
          <w:rPr>
            <w:rStyle w:val="ae"/>
            <w:rFonts w:ascii="Times New Roman" w:hAnsi="Times New Roman"/>
            <w:color w:val="000000"/>
            <w:sz w:val="28"/>
            <w:szCs w:val="28"/>
            <w:u w:val="none"/>
          </w:rPr>
          <w:t xml:space="preserve"> </w:t>
        </w:r>
      </w:hyperlink>
      <w:hyperlink r:id="rId77" w:history="1">
        <w:r w:rsidRPr="00125BEC">
          <w:rPr>
            <w:rStyle w:val="ae"/>
            <w:rFonts w:ascii="Times New Roman" w:hAnsi="Times New Roman"/>
            <w:color w:val="000000"/>
            <w:sz w:val="28"/>
            <w:szCs w:val="28"/>
            <w:u w:val="none"/>
          </w:rPr>
          <w:t>підвищення</w:t>
        </w:r>
      </w:hyperlink>
      <w:hyperlink r:id="rId78" w:history="1">
        <w:r w:rsidRPr="00125BEC">
          <w:rPr>
            <w:rStyle w:val="ae"/>
            <w:rFonts w:ascii="Times New Roman" w:hAnsi="Times New Roman"/>
            <w:color w:val="000000"/>
            <w:sz w:val="28"/>
            <w:szCs w:val="28"/>
            <w:u w:val="none"/>
          </w:rPr>
          <w:t xml:space="preserve"> </w:t>
        </w:r>
      </w:hyperlink>
      <w:hyperlink r:id="rId79" w:history="1">
        <w:r w:rsidRPr="00125BEC">
          <w:rPr>
            <w:rStyle w:val="ae"/>
            <w:rFonts w:ascii="Times New Roman" w:hAnsi="Times New Roman"/>
            <w:color w:val="000000"/>
            <w:sz w:val="28"/>
            <w:szCs w:val="28"/>
            <w:u w:val="none"/>
          </w:rPr>
          <w:t>кваліфікації</w:t>
        </w:r>
      </w:hyperlink>
      <w:hyperlink r:id="rId80" w:history="1">
        <w:r w:rsidRPr="00125BEC">
          <w:rPr>
            <w:rStyle w:val="ae"/>
            <w:rFonts w:ascii="Times New Roman" w:hAnsi="Times New Roman"/>
            <w:color w:val="000000"/>
            <w:sz w:val="28"/>
            <w:szCs w:val="28"/>
            <w:u w:val="none"/>
          </w:rPr>
          <w:t xml:space="preserve"> </w:t>
        </w:r>
      </w:hyperlink>
      <w:hyperlink r:id="rId81" w:history="1">
        <w:r w:rsidRPr="00125BEC">
          <w:rPr>
            <w:rStyle w:val="ae"/>
            <w:rFonts w:ascii="Times New Roman" w:hAnsi="Times New Roman"/>
            <w:color w:val="000000"/>
            <w:sz w:val="28"/>
            <w:szCs w:val="28"/>
            <w:u w:val="none"/>
          </w:rPr>
          <w:t>педагогічних</w:t>
        </w:r>
      </w:hyperlink>
      <w:hyperlink r:id="rId82" w:history="1">
        <w:r w:rsidRPr="00125BEC">
          <w:rPr>
            <w:rStyle w:val="ae"/>
            <w:rFonts w:ascii="Times New Roman" w:hAnsi="Times New Roman"/>
            <w:color w:val="000000"/>
            <w:sz w:val="28"/>
            <w:szCs w:val="28"/>
            <w:u w:val="none"/>
          </w:rPr>
          <w:t xml:space="preserve"> </w:t>
        </w:r>
      </w:hyperlink>
      <w:hyperlink r:id="rId83" w:history="1">
        <w:r w:rsidRPr="00125BEC">
          <w:rPr>
            <w:rStyle w:val="ae"/>
            <w:rFonts w:ascii="Times New Roman" w:hAnsi="Times New Roman"/>
            <w:color w:val="000000"/>
            <w:sz w:val="28"/>
            <w:szCs w:val="28"/>
            <w:u w:val="none"/>
          </w:rPr>
          <w:t>працівників</w:t>
        </w:r>
      </w:hyperlink>
      <w:hyperlink r:id="rId84" w:history="1">
        <w:r w:rsidRPr="00125BEC">
          <w:rPr>
            <w:rStyle w:val="ae"/>
            <w:rFonts w:ascii="Times New Roman" w:hAnsi="Times New Roman"/>
            <w:color w:val="000000"/>
            <w:sz w:val="28"/>
            <w:szCs w:val="28"/>
            <w:u w:val="none"/>
          </w:rPr>
          <w:t xml:space="preserve"> </w:t>
        </w:r>
      </w:hyperlink>
      <w:hyperlink r:id="rId85" w:history="1">
        <w:r w:rsidRPr="00125BEC">
          <w:rPr>
            <w:rStyle w:val="ae"/>
            <w:rFonts w:ascii="Times New Roman" w:hAnsi="Times New Roman"/>
            <w:color w:val="000000"/>
            <w:sz w:val="28"/>
            <w:szCs w:val="28"/>
            <w:u w:val="none"/>
          </w:rPr>
          <w:t>закладів</w:t>
        </w:r>
      </w:hyperlink>
      <w:hyperlink r:id="rId86" w:history="1">
        <w:r w:rsidRPr="00125BEC">
          <w:rPr>
            <w:rStyle w:val="ae"/>
            <w:rFonts w:ascii="Times New Roman" w:hAnsi="Times New Roman"/>
            <w:color w:val="000000"/>
            <w:sz w:val="28"/>
            <w:szCs w:val="28"/>
            <w:u w:val="none"/>
          </w:rPr>
          <w:t xml:space="preserve"> </w:t>
        </w:r>
      </w:hyperlink>
      <w:hyperlink r:id="rId87" w:history="1">
        <w:r w:rsidRPr="00125BEC">
          <w:rPr>
            <w:rStyle w:val="ae"/>
            <w:rFonts w:ascii="Times New Roman" w:hAnsi="Times New Roman"/>
            <w:color w:val="000000"/>
            <w:sz w:val="28"/>
            <w:szCs w:val="28"/>
            <w:u w:val="none"/>
          </w:rPr>
          <w:t>загальної</w:t>
        </w:r>
      </w:hyperlink>
      <w:hyperlink r:id="rId88" w:history="1">
        <w:r w:rsidRPr="00125BEC">
          <w:rPr>
            <w:rStyle w:val="ae"/>
            <w:rFonts w:ascii="Times New Roman" w:hAnsi="Times New Roman"/>
            <w:color w:val="000000"/>
            <w:sz w:val="28"/>
            <w:szCs w:val="28"/>
            <w:u w:val="none"/>
          </w:rPr>
          <w:t xml:space="preserve"> </w:t>
        </w:r>
      </w:hyperlink>
      <w:hyperlink r:id="rId89" w:history="1">
        <w:r w:rsidRPr="00125BEC">
          <w:rPr>
            <w:rStyle w:val="ae"/>
            <w:rFonts w:ascii="Times New Roman" w:hAnsi="Times New Roman"/>
            <w:color w:val="000000"/>
            <w:sz w:val="28"/>
            <w:szCs w:val="28"/>
            <w:u w:val="none"/>
          </w:rPr>
          <w:t>середньої</w:t>
        </w:r>
      </w:hyperlink>
      <w:hyperlink r:id="rId90" w:history="1">
        <w:r w:rsidRPr="00125BEC">
          <w:rPr>
            <w:rStyle w:val="ae"/>
            <w:rFonts w:ascii="Times New Roman" w:hAnsi="Times New Roman"/>
            <w:color w:val="000000"/>
            <w:sz w:val="28"/>
            <w:szCs w:val="28"/>
            <w:u w:val="none"/>
          </w:rPr>
          <w:t xml:space="preserve"> </w:t>
        </w:r>
      </w:hyperlink>
      <w:hyperlink r:id="rId91" w:history="1">
        <w:r w:rsidRPr="00125BEC">
          <w:rPr>
            <w:rStyle w:val="ae"/>
            <w:rFonts w:ascii="Times New Roman" w:hAnsi="Times New Roman"/>
            <w:color w:val="000000"/>
            <w:sz w:val="28"/>
            <w:szCs w:val="28"/>
            <w:u w:val="none"/>
          </w:rPr>
          <w:t>освіти</w:t>
        </w:r>
      </w:hyperlink>
      <w:hyperlink r:id="rId92" w:history="1">
        <w:r w:rsidRPr="00125BEC">
          <w:rPr>
            <w:rStyle w:val="ae"/>
            <w:rFonts w:ascii="Times New Roman" w:hAnsi="Times New Roman"/>
            <w:color w:val="000000"/>
            <w:sz w:val="28"/>
            <w:szCs w:val="28"/>
            <w:u w:val="none"/>
          </w:rPr>
          <w:t>»</w:t>
        </w:r>
      </w:hyperlink>
      <w:r w:rsidRPr="00125BEC">
        <w:rPr>
          <w:rFonts w:ascii="Times New Roman" w:hAnsi="Times New Roman" w:cs="Times New Roman"/>
          <w:color w:val="000000"/>
          <w:sz w:val="28"/>
          <w:szCs w:val="28"/>
        </w:rPr>
        <w:t> від 04.03.2020 № 1/9-141</w:t>
      </w:r>
      <w:r w:rsidRPr="003F1EC5">
        <w:rPr>
          <w:rFonts w:ascii="Times New Roman" w:hAnsi="Times New Roman" w:cs="Times New Roman"/>
          <w:color w:val="000000"/>
          <w:sz w:val="28"/>
          <w:szCs w:val="28"/>
        </w:rPr>
        <w:t>;</w:t>
      </w:r>
    </w:p>
    <w:p w:rsidR="00D362A4" w:rsidRPr="00B23598" w:rsidRDefault="00D362A4" w:rsidP="00697DFA">
      <w:pPr>
        <w:pStyle w:val="ad"/>
        <w:numPr>
          <w:ilvl w:val="0"/>
          <w:numId w:val="47"/>
        </w:numPr>
        <w:tabs>
          <w:tab w:val="left" w:pos="720"/>
        </w:tabs>
        <w:spacing w:line="360" w:lineRule="auto"/>
        <w:jc w:val="both"/>
        <w:rPr>
          <w:rFonts w:ascii="Times New Roman" w:hAnsi="Times New Roman" w:cs="Times New Roman"/>
          <w:i/>
          <w:color w:val="000000"/>
          <w:sz w:val="28"/>
          <w:szCs w:val="28"/>
        </w:rPr>
      </w:pPr>
      <w:r w:rsidRPr="00C577DC">
        <w:t xml:space="preserve"> </w:t>
      </w:r>
      <w:r>
        <w:rPr>
          <w:rFonts w:ascii="Times New Roman" w:hAnsi="Times New Roman" w:cs="Times New Roman"/>
          <w:b/>
          <w:color w:val="000000"/>
          <w:sz w:val="28"/>
          <w:szCs w:val="28"/>
        </w:rPr>
        <w:t xml:space="preserve">Державними стандартами </w:t>
      </w:r>
      <w:r>
        <w:rPr>
          <w:rFonts w:ascii="Times New Roman" w:hAnsi="Times New Roman" w:cs="Times New Roman"/>
          <w:color w:val="000000"/>
          <w:sz w:val="28"/>
          <w:szCs w:val="28"/>
        </w:rPr>
        <w:t xml:space="preserve">повної загальної середньої освіти: на рівні </w:t>
      </w:r>
      <w:r>
        <w:rPr>
          <w:rFonts w:ascii="Times New Roman" w:hAnsi="Times New Roman" w:cs="Times New Roman"/>
          <w:i/>
          <w:color w:val="000000"/>
          <w:sz w:val="28"/>
          <w:szCs w:val="28"/>
        </w:rPr>
        <w:t xml:space="preserve">базової середньої освіти в 6- 9 класах </w:t>
      </w:r>
      <w:r>
        <w:rPr>
          <w:rFonts w:ascii="Times New Roman" w:hAnsi="Times New Roman" w:cs="Times New Roman"/>
          <w:color w:val="000000"/>
          <w:sz w:val="28"/>
          <w:szCs w:val="28"/>
        </w:rPr>
        <w:t xml:space="preserve"> - </w:t>
      </w:r>
      <w:r w:rsidRPr="00AB2A0B">
        <w:rPr>
          <w:rFonts w:ascii="Times New Roman" w:hAnsi="Times New Roman" w:cs="Times New Roman"/>
          <w:color w:val="000000"/>
          <w:sz w:val="28"/>
          <w:szCs w:val="28"/>
        </w:rPr>
        <w:t xml:space="preserve">Державного стандарту </w:t>
      </w:r>
      <w:r>
        <w:rPr>
          <w:rFonts w:ascii="Times New Roman" w:hAnsi="Times New Roman" w:cs="Times New Roman"/>
          <w:color w:val="000000"/>
          <w:sz w:val="28"/>
          <w:szCs w:val="28"/>
        </w:rPr>
        <w:t xml:space="preserve">базової та повної </w:t>
      </w:r>
      <w:r w:rsidRPr="00AB2A0B">
        <w:rPr>
          <w:rFonts w:ascii="Times New Roman" w:hAnsi="Times New Roman" w:cs="Times New Roman"/>
          <w:color w:val="000000"/>
          <w:sz w:val="28"/>
          <w:szCs w:val="28"/>
        </w:rPr>
        <w:t xml:space="preserve"> загальної середньої освіти (затвердженого Постановою КМУ від 23 листопада 2011 року №1392)</w:t>
      </w:r>
      <w:r>
        <w:rPr>
          <w:rFonts w:ascii="Times New Roman" w:hAnsi="Times New Roman" w:cs="Times New Roman"/>
          <w:color w:val="000000"/>
          <w:sz w:val="28"/>
          <w:szCs w:val="28"/>
        </w:rPr>
        <w:t xml:space="preserve">; на рівні </w:t>
      </w:r>
      <w:r w:rsidRPr="00AB2A0B">
        <w:rPr>
          <w:rFonts w:ascii="Times New Roman" w:hAnsi="Times New Roman" w:cs="Times New Roman"/>
          <w:i/>
          <w:color w:val="000000"/>
          <w:sz w:val="28"/>
          <w:szCs w:val="28"/>
        </w:rPr>
        <w:t>профільної середньої загальної освіти (10-11/12 класи</w:t>
      </w:r>
      <w:r>
        <w:rPr>
          <w:rFonts w:ascii="Times New Roman" w:hAnsi="Times New Roman" w:cs="Times New Roman"/>
          <w:i/>
          <w:color w:val="000000"/>
          <w:sz w:val="28"/>
          <w:szCs w:val="28"/>
        </w:rPr>
        <w:t>)</w:t>
      </w:r>
      <w:r w:rsidRPr="00AB2A0B">
        <w:rPr>
          <w:rFonts w:ascii="Times New Roman" w:hAnsi="Times New Roman" w:cs="Times New Roman"/>
          <w:color w:val="000000"/>
          <w:sz w:val="28"/>
          <w:szCs w:val="28"/>
        </w:rPr>
        <w:t xml:space="preserve"> Державного стандарту базової та повної загальної</w:t>
      </w:r>
      <w:r>
        <w:rPr>
          <w:rFonts w:ascii="Times New Roman" w:hAnsi="Times New Roman" w:cs="Times New Roman"/>
          <w:color w:val="000000"/>
          <w:sz w:val="28"/>
          <w:szCs w:val="28"/>
        </w:rPr>
        <w:t xml:space="preserve"> </w:t>
      </w:r>
      <w:r w:rsidRPr="00AB2A0B">
        <w:rPr>
          <w:rFonts w:ascii="Times New Roman" w:hAnsi="Times New Roman" w:cs="Times New Roman"/>
          <w:color w:val="000000"/>
          <w:sz w:val="28"/>
          <w:szCs w:val="28"/>
        </w:rPr>
        <w:t xml:space="preserve"> середньої освіти (затвердженого Постановою КМУ від 23 листопада 2011 року №1392)</w:t>
      </w:r>
    </w:p>
    <w:p w:rsidR="00D362A4" w:rsidRPr="00AB2A0B" w:rsidRDefault="00D362A4" w:rsidP="00697DFA">
      <w:pPr>
        <w:pStyle w:val="ad"/>
        <w:numPr>
          <w:ilvl w:val="0"/>
          <w:numId w:val="47"/>
        </w:numPr>
        <w:tabs>
          <w:tab w:val="left" w:pos="720"/>
        </w:tabs>
        <w:spacing w:line="360" w:lineRule="auto"/>
        <w:jc w:val="both"/>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Типовими освітніми програмами </w:t>
      </w:r>
      <w:r w:rsidRPr="00B23598">
        <w:rPr>
          <w:rFonts w:ascii="Times New Roman" w:hAnsi="Times New Roman" w:cs="Times New Roman"/>
          <w:color w:val="000000"/>
          <w:sz w:val="28"/>
          <w:szCs w:val="28"/>
        </w:rPr>
        <w:t>для закладів загальної середньої освіти</w:t>
      </w:r>
      <w:r>
        <w:rPr>
          <w:rFonts w:ascii="Times New Roman" w:hAnsi="Times New Roman" w:cs="Times New Roman"/>
          <w:color w:val="000000"/>
          <w:sz w:val="28"/>
          <w:szCs w:val="28"/>
        </w:rPr>
        <w:t xml:space="preserve"> на рівні </w:t>
      </w:r>
      <w:r w:rsidRPr="00B23598">
        <w:rPr>
          <w:rFonts w:ascii="Times New Roman" w:hAnsi="Times New Roman" w:cs="Times New Roman"/>
          <w:i/>
          <w:color w:val="000000"/>
          <w:sz w:val="28"/>
          <w:szCs w:val="28"/>
        </w:rPr>
        <w:t>базової середньої освіти</w:t>
      </w:r>
      <w:r>
        <w:rPr>
          <w:rFonts w:ascii="Times New Roman" w:hAnsi="Times New Roman" w:cs="Times New Roman"/>
          <w:color w:val="000000"/>
          <w:sz w:val="28"/>
          <w:szCs w:val="28"/>
        </w:rPr>
        <w:t xml:space="preserve"> у 6-9 </w:t>
      </w:r>
      <w:proofErr w:type="spellStart"/>
      <w:r>
        <w:rPr>
          <w:rFonts w:ascii="Times New Roman" w:hAnsi="Times New Roman" w:cs="Times New Roman"/>
          <w:color w:val="000000"/>
          <w:sz w:val="28"/>
          <w:szCs w:val="28"/>
        </w:rPr>
        <w:t>класах-</w:t>
      </w:r>
      <w:proofErr w:type="spellEnd"/>
      <w:r>
        <w:rPr>
          <w:rFonts w:ascii="Times New Roman" w:hAnsi="Times New Roman" w:cs="Times New Roman"/>
          <w:color w:val="000000"/>
          <w:sz w:val="28"/>
          <w:szCs w:val="28"/>
        </w:rPr>
        <w:t xml:space="preserve"> Типової освітньої програми</w:t>
      </w:r>
      <w:r w:rsidRPr="00B23598">
        <w:rPr>
          <w:rFonts w:ascii="Times New Roman" w:hAnsi="Times New Roman" w:cs="Times New Roman"/>
          <w:color w:val="000000"/>
          <w:sz w:val="28"/>
          <w:szCs w:val="28"/>
        </w:rPr>
        <w:t xml:space="preserve"> закладів загальної середньої освіти</w:t>
      </w:r>
      <w:r>
        <w:rPr>
          <w:rFonts w:ascii="Times New Roman" w:hAnsi="Times New Roman" w:cs="Times New Roman"/>
          <w:color w:val="000000"/>
          <w:sz w:val="28"/>
          <w:szCs w:val="28"/>
        </w:rPr>
        <w:t xml:space="preserve"> ІІ ступеня ( затвердженої наказом МОН України від 20.043.2018 № 405); на рівні </w:t>
      </w:r>
      <w:r w:rsidRPr="00B23598">
        <w:rPr>
          <w:rFonts w:ascii="Times New Roman" w:hAnsi="Times New Roman" w:cs="Times New Roman"/>
          <w:i/>
          <w:color w:val="000000"/>
          <w:sz w:val="28"/>
          <w:szCs w:val="28"/>
        </w:rPr>
        <w:t>профільної середньої освіти</w:t>
      </w:r>
      <w:r w:rsidRPr="00B2359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-Типової</w:t>
      </w:r>
      <w:proofErr w:type="spellEnd"/>
      <w:r>
        <w:rPr>
          <w:rFonts w:ascii="Times New Roman" w:hAnsi="Times New Roman" w:cs="Times New Roman"/>
          <w:color w:val="000000"/>
          <w:sz w:val="28"/>
          <w:szCs w:val="28"/>
        </w:rPr>
        <w:t xml:space="preserve"> освітньої програми</w:t>
      </w:r>
      <w:r w:rsidRPr="00B23598">
        <w:rPr>
          <w:rFonts w:ascii="Times New Roman" w:hAnsi="Times New Roman" w:cs="Times New Roman"/>
          <w:color w:val="000000"/>
          <w:sz w:val="28"/>
          <w:szCs w:val="28"/>
        </w:rPr>
        <w:t xml:space="preserve"> закладів загальної середньої освіти</w:t>
      </w:r>
      <w:r>
        <w:rPr>
          <w:rFonts w:ascii="Times New Roman" w:hAnsi="Times New Roman" w:cs="Times New Roman"/>
          <w:color w:val="000000"/>
          <w:sz w:val="28"/>
          <w:szCs w:val="28"/>
        </w:rPr>
        <w:t xml:space="preserve"> ІІІ ступеня ( затвердженої наказом МОН України від 20.043.2018 № 405 у редакції наказу МОН України від 28.11.2019 №1493 зі змінами)</w:t>
      </w:r>
    </w:p>
    <w:p w:rsidR="00D362A4" w:rsidRDefault="00D362A4" w:rsidP="004B2FF1">
      <w:pPr>
        <w:tabs>
          <w:tab w:val="left" w:pos="72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5BEC">
        <w:rPr>
          <w:rFonts w:ascii="Times New Roman" w:hAnsi="Times New Roman" w:cs="Times New Roman"/>
          <w:b/>
          <w:color w:val="000000"/>
          <w:sz w:val="28"/>
          <w:szCs w:val="28"/>
        </w:rPr>
        <w:t xml:space="preserve">- </w:t>
      </w:r>
      <w:hyperlink r:id="rId93" w:history="1">
        <w:r w:rsidRPr="00125BEC">
          <w:rPr>
            <w:rStyle w:val="ae"/>
            <w:rFonts w:ascii="Times New Roman" w:hAnsi="Times New Roman"/>
            <w:b/>
            <w:color w:val="000000"/>
            <w:sz w:val="28"/>
            <w:szCs w:val="28"/>
            <w:u w:val="none"/>
          </w:rPr>
          <w:t>Методичні</w:t>
        </w:r>
      </w:hyperlink>
      <w:hyperlink r:id="rId94" w:history="1">
        <w:r w:rsidRPr="00125BEC">
          <w:rPr>
            <w:rStyle w:val="ae"/>
            <w:rFonts w:ascii="Times New Roman" w:hAnsi="Times New Roman"/>
            <w:b/>
            <w:color w:val="000000"/>
            <w:sz w:val="28"/>
            <w:szCs w:val="28"/>
            <w:u w:val="none"/>
          </w:rPr>
          <w:t xml:space="preserve"> </w:t>
        </w:r>
      </w:hyperlink>
      <w:hyperlink r:id="rId95" w:history="1">
        <w:r w:rsidRPr="00125BEC">
          <w:rPr>
            <w:rStyle w:val="ae"/>
            <w:rFonts w:ascii="Times New Roman" w:hAnsi="Times New Roman"/>
            <w:b/>
            <w:color w:val="000000"/>
            <w:sz w:val="28"/>
            <w:szCs w:val="28"/>
            <w:u w:val="none"/>
          </w:rPr>
          <w:t>рекомендації</w:t>
        </w:r>
      </w:hyperlink>
      <w:hyperlink r:id="rId96" w:history="1">
        <w:r w:rsidRPr="00125BEC">
          <w:rPr>
            <w:rStyle w:val="ae"/>
            <w:rFonts w:ascii="Times New Roman" w:hAnsi="Times New Roman"/>
            <w:b/>
            <w:color w:val="000000"/>
            <w:sz w:val="28"/>
            <w:szCs w:val="28"/>
            <w:u w:val="none"/>
          </w:rPr>
          <w:t xml:space="preserve"> </w:t>
        </w:r>
      </w:hyperlink>
      <w:hyperlink r:id="rId97" w:history="1">
        <w:r w:rsidRPr="00125BEC">
          <w:rPr>
            <w:rStyle w:val="ae"/>
            <w:rFonts w:ascii="Times New Roman" w:hAnsi="Times New Roman"/>
            <w:color w:val="000000"/>
            <w:sz w:val="28"/>
            <w:szCs w:val="28"/>
            <w:u w:val="none"/>
          </w:rPr>
          <w:t>щодо</w:t>
        </w:r>
      </w:hyperlink>
      <w:hyperlink r:id="rId98" w:history="1">
        <w:r w:rsidRPr="00125BEC">
          <w:rPr>
            <w:rStyle w:val="ae"/>
            <w:rFonts w:ascii="Times New Roman" w:hAnsi="Times New Roman"/>
            <w:color w:val="000000"/>
            <w:sz w:val="28"/>
            <w:szCs w:val="28"/>
            <w:u w:val="none"/>
          </w:rPr>
          <w:t xml:space="preserve"> </w:t>
        </w:r>
      </w:hyperlink>
      <w:hyperlink r:id="rId99" w:history="1">
        <w:r w:rsidRPr="00125BEC">
          <w:rPr>
            <w:rStyle w:val="ae"/>
            <w:rFonts w:ascii="Times New Roman" w:hAnsi="Times New Roman"/>
            <w:color w:val="000000"/>
            <w:sz w:val="28"/>
            <w:szCs w:val="28"/>
            <w:u w:val="none"/>
          </w:rPr>
          <w:t>запобігання</w:t>
        </w:r>
      </w:hyperlink>
      <w:hyperlink r:id="rId100" w:history="1">
        <w:r w:rsidRPr="00125BEC">
          <w:rPr>
            <w:rStyle w:val="ae"/>
            <w:rFonts w:ascii="Times New Roman" w:hAnsi="Times New Roman"/>
            <w:color w:val="000000"/>
            <w:sz w:val="28"/>
            <w:szCs w:val="28"/>
            <w:u w:val="none"/>
          </w:rPr>
          <w:t xml:space="preserve"> та </w:t>
        </w:r>
      </w:hyperlink>
      <w:hyperlink r:id="rId101" w:history="1">
        <w:r w:rsidRPr="00125BEC">
          <w:rPr>
            <w:rStyle w:val="ae"/>
            <w:rFonts w:ascii="Times New Roman" w:hAnsi="Times New Roman"/>
            <w:color w:val="000000"/>
            <w:sz w:val="28"/>
            <w:szCs w:val="28"/>
            <w:u w:val="none"/>
          </w:rPr>
          <w:t>протидії</w:t>
        </w:r>
      </w:hyperlink>
      <w:hyperlink r:id="rId102" w:history="1">
        <w:r w:rsidRPr="00125BEC">
          <w:rPr>
            <w:rStyle w:val="ae"/>
            <w:rFonts w:ascii="Times New Roman" w:hAnsi="Times New Roman"/>
            <w:color w:val="000000"/>
            <w:sz w:val="28"/>
            <w:szCs w:val="28"/>
            <w:u w:val="none"/>
          </w:rPr>
          <w:t xml:space="preserve"> </w:t>
        </w:r>
      </w:hyperlink>
      <w:hyperlink r:id="rId103" w:history="1">
        <w:r w:rsidRPr="00125BEC">
          <w:rPr>
            <w:rStyle w:val="ae"/>
            <w:rFonts w:ascii="Times New Roman" w:hAnsi="Times New Roman"/>
            <w:color w:val="000000"/>
            <w:sz w:val="28"/>
            <w:szCs w:val="28"/>
            <w:u w:val="none"/>
          </w:rPr>
          <w:t>насильству</w:t>
        </w:r>
      </w:hyperlink>
      <w:r w:rsidRPr="00086308">
        <w:rPr>
          <w:rFonts w:ascii="Times New Roman" w:hAnsi="Times New Roman" w:cs="Times New Roman"/>
          <w:color w:val="FF0000"/>
          <w:sz w:val="28"/>
          <w:szCs w:val="28"/>
        </w:rPr>
        <w:t> </w:t>
      </w:r>
      <w:r w:rsidRPr="00086308">
        <w:rPr>
          <w:rFonts w:ascii="Times New Roman" w:hAnsi="Times New Roman" w:cs="Times New Roman"/>
          <w:color w:val="000000"/>
          <w:sz w:val="28"/>
          <w:szCs w:val="28"/>
        </w:rPr>
        <w:t>від 18.05.2018 № 1/11-5480</w:t>
      </w:r>
      <w:r>
        <w:rPr>
          <w:rFonts w:ascii="Times New Roman" w:hAnsi="Times New Roman" w:cs="Times New Roman"/>
          <w:color w:val="000000"/>
          <w:sz w:val="28"/>
          <w:szCs w:val="28"/>
        </w:rPr>
        <w:t xml:space="preserve">, </w:t>
      </w:r>
    </w:p>
    <w:p w:rsidR="00D362A4" w:rsidRDefault="00D362A4" w:rsidP="004B2FF1">
      <w:pPr>
        <w:tabs>
          <w:tab w:val="left" w:pos="720"/>
        </w:tabs>
        <w:spacing w:line="360" w:lineRule="auto"/>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sidRPr="00125BEC">
        <w:rPr>
          <w:rFonts w:ascii="Times New Roman" w:hAnsi="Times New Roman" w:cs="Times New Roman"/>
          <w:b/>
          <w:color w:val="000000"/>
          <w:sz w:val="28"/>
          <w:szCs w:val="28"/>
        </w:rPr>
        <w:t>Положенням про загальноосвітній  навчальний заклад</w:t>
      </w:r>
      <w:r>
        <w:rPr>
          <w:rFonts w:ascii="Times New Roman" w:hAnsi="Times New Roman" w:cs="Times New Roman"/>
          <w:color w:val="000000"/>
          <w:sz w:val="28"/>
          <w:szCs w:val="28"/>
        </w:rPr>
        <w:t xml:space="preserve"> </w:t>
      </w:r>
    </w:p>
    <w:p w:rsidR="00D362A4" w:rsidRDefault="00D362A4" w:rsidP="004B2FF1">
      <w:pPr>
        <w:tabs>
          <w:tab w:val="left" w:pos="720"/>
        </w:tabs>
        <w:spacing w:line="360" w:lineRule="auto"/>
        <w:jc w:val="both"/>
        <w:rPr>
          <w:rFonts w:ascii="Times New Roman" w:hAnsi="Times New Roman" w:cs="Times New Roman"/>
          <w:color w:val="000000"/>
          <w:sz w:val="28"/>
          <w:szCs w:val="28"/>
        </w:rPr>
      </w:pPr>
      <w:r w:rsidRPr="00125BEC">
        <w:rPr>
          <w:rFonts w:ascii="Times New Roman" w:hAnsi="Times New Roman" w:cs="Times New Roman"/>
          <w:b/>
          <w:color w:val="000000"/>
          <w:sz w:val="28"/>
          <w:szCs w:val="28"/>
        </w:rPr>
        <w:t>-  Статутом навчального закладу</w:t>
      </w:r>
      <w:r w:rsidRPr="00273F72">
        <w:rPr>
          <w:rFonts w:ascii="Times New Roman" w:hAnsi="Times New Roman" w:cs="Times New Roman"/>
          <w:color w:val="000000"/>
          <w:sz w:val="28"/>
          <w:szCs w:val="28"/>
        </w:rPr>
        <w:t>.</w:t>
      </w:r>
    </w:p>
    <w:p w:rsidR="00D362A4" w:rsidRPr="00086308" w:rsidRDefault="00D362A4" w:rsidP="004B2FF1">
      <w:pPr>
        <w:tabs>
          <w:tab w:val="left" w:pos="720"/>
        </w:tabs>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Ліцей «Лідер» здійснює освітній процес і забезпечує здобуття загальної середньої освіти на двох рівнях:</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ліцей, що забезпечує базову середню освіту з </w:t>
      </w:r>
      <w:proofErr w:type="spellStart"/>
      <w:r w:rsidRPr="00273F72">
        <w:rPr>
          <w:rFonts w:ascii="Times New Roman" w:hAnsi="Times New Roman" w:cs="Times New Roman"/>
          <w:color w:val="000000"/>
          <w:sz w:val="28"/>
          <w:szCs w:val="28"/>
        </w:rPr>
        <w:t>допрофільною</w:t>
      </w:r>
      <w:proofErr w:type="spellEnd"/>
      <w:r w:rsidRPr="00273F72">
        <w:rPr>
          <w:rFonts w:ascii="Times New Roman" w:hAnsi="Times New Roman" w:cs="Times New Roman"/>
          <w:color w:val="000000"/>
          <w:sz w:val="28"/>
          <w:szCs w:val="28"/>
        </w:rPr>
        <w:t xml:space="preserve"> підготовкою(Ліцей становлення профільних інтересів охоплює навчання учнів 8-9-х класів. Освітній процес у 8-9-х класах направлений на організацію </w:t>
      </w:r>
      <w:proofErr w:type="spellStart"/>
      <w:r w:rsidRPr="00273F72">
        <w:rPr>
          <w:rFonts w:ascii="Times New Roman" w:hAnsi="Times New Roman" w:cs="Times New Roman"/>
          <w:color w:val="000000"/>
          <w:sz w:val="28"/>
          <w:szCs w:val="28"/>
        </w:rPr>
        <w:t>допрофільної</w:t>
      </w:r>
      <w:proofErr w:type="spellEnd"/>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rPr>
        <w:lastRenderedPageBreak/>
        <w:t>підготовки, поглиблене  вивчення окремих предметів (математики, англійської мови), орієнтацію  на професійну діяльність через виховання стійкого інтересу до   предметів шляхом підсиленого вивчення  та індивідуальних годин)</w:t>
      </w:r>
      <w:proofErr w:type="spellStart"/>
      <w:r w:rsidRPr="00273F72">
        <w:rPr>
          <w:rFonts w:ascii="Times New Roman" w:hAnsi="Times New Roman" w:cs="Times New Roman"/>
          <w:color w:val="000000"/>
          <w:sz w:val="28"/>
          <w:szCs w:val="28"/>
        </w:rPr>
        <w:t>.Поглиблене</w:t>
      </w:r>
      <w:proofErr w:type="spellEnd"/>
      <w:r w:rsidRPr="00273F72">
        <w:rPr>
          <w:rFonts w:ascii="Times New Roman" w:hAnsi="Times New Roman" w:cs="Times New Roman"/>
          <w:color w:val="000000"/>
          <w:sz w:val="28"/>
          <w:szCs w:val="28"/>
        </w:rPr>
        <w:t xml:space="preserve"> вивчення предметів  дозволяє здобути високий рівень знань, розвинути ві</w:t>
      </w:r>
      <w:r>
        <w:rPr>
          <w:rFonts w:ascii="Times New Roman" w:hAnsi="Times New Roman" w:cs="Times New Roman"/>
          <w:color w:val="000000"/>
          <w:sz w:val="28"/>
          <w:szCs w:val="28"/>
        </w:rPr>
        <w:t>дповідні здібності і  компетентності</w:t>
      </w:r>
      <w:r w:rsidRPr="00273F72">
        <w:rPr>
          <w:rFonts w:ascii="Times New Roman" w:hAnsi="Times New Roman" w:cs="Times New Roman"/>
          <w:color w:val="000000"/>
          <w:sz w:val="28"/>
          <w:szCs w:val="28"/>
        </w:rPr>
        <w:t xml:space="preserve"> на подальшу пр</w:t>
      </w:r>
      <w:r>
        <w:rPr>
          <w:rFonts w:ascii="Times New Roman" w:hAnsi="Times New Roman" w:cs="Times New Roman"/>
          <w:color w:val="000000"/>
          <w:sz w:val="28"/>
          <w:szCs w:val="28"/>
        </w:rPr>
        <w:t>офесійну діяльність</w:t>
      </w:r>
      <w:r w:rsidRPr="00273F72">
        <w:rPr>
          <w:rFonts w:ascii="Times New Roman" w:hAnsi="Times New Roman" w:cs="Times New Roman"/>
          <w:color w:val="000000"/>
          <w:sz w:val="28"/>
          <w:szCs w:val="28"/>
        </w:rPr>
        <w:t>.</w:t>
      </w:r>
    </w:p>
    <w:p w:rsidR="00D362A4"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ліцей, що забезпечує профільну середню</w:t>
      </w:r>
      <w:r>
        <w:rPr>
          <w:rFonts w:ascii="Times New Roman" w:hAnsi="Times New Roman" w:cs="Times New Roman"/>
          <w:color w:val="000000"/>
          <w:sz w:val="28"/>
          <w:szCs w:val="28"/>
        </w:rPr>
        <w:t xml:space="preserve"> освіту (</w:t>
      </w:r>
      <w:r w:rsidRPr="00273F72">
        <w:rPr>
          <w:rFonts w:ascii="Times New Roman" w:hAnsi="Times New Roman" w:cs="Times New Roman"/>
          <w:color w:val="000000"/>
          <w:sz w:val="28"/>
          <w:szCs w:val="28"/>
        </w:rPr>
        <w:t xml:space="preserve"> (10-11 класи) – етап реалізації  профільного навчання в математичних, філологічних та історичних  класах. Пріоритетні завдання на цьому етапі – створення оптимальних умов  для диференційованого та індивідуального навчання, широкого використання  курсів за вибором (для підсиленого вивчен</w:t>
      </w:r>
      <w:r>
        <w:rPr>
          <w:rFonts w:ascii="Times New Roman" w:hAnsi="Times New Roman" w:cs="Times New Roman"/>
          <w:color w:val="000000"/>
          <w:sz w:val="28"/>
          <w:szCs w:val="28"/>
        </w:rPr>
        <w:t>н</w:t>
      </w:r>
      <w:r w:rsidRPr="00273F72">
        <w:rPr>
          <w:rFonts w:ascii="Times New Roman" w:hAnsi="Times New Roman" w:cs="Times New Roman"/>
          <w:color w:val="000000"/>
          <w:sz w:val="28"/>
          <w:szCs w:val="28"/>
        </w:rPr>
        <w:t xml:space="preserve">я предметів), факультативів та упровадження STEM, STEAM-освіти). </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Пріоритетними є </w:t>
      </w:r>
      <w:proofErr w:type="spellStart"/>
      <w:r w:rsidRPr="00273F72">
        <w:rPr>
          <w:rFonts w:ascii="Times New Roman" w:hAnsi="Times New Roman" w:cs="Times New Roman"/>
          <w:color w:val="000000"/>
          <w:sz w:val="28"/>
          <w:szCs w:val="28"/>
        </w:rPr>
        <w:t>особистісно</w:t>
      </w:r>
      <w:proofErr w:type="spellEnd"/>
      <w:r w:rsidRPr="00273F72">
        <w:rPr>
          <w:rFonts w:ascii="Times New Roman" w:hAnsi="Times New Roman" w:cs="Times New Roman"/>
          <w:color w:val="000000"/>
          <w:sz w:val="28"/>
          <w:szCs w:val="28"/>
        </w:rPr>
        <w:t xml:space="preserve"> орієнтований, </w:t>
      </w:r>
      <w:proofErr w:type="spellStart"/>
      <w:r w:rsidRPr="00273F72">
        <w:rPr>
          <w:rFonts w:ascii="Times New Roman" w:hAnsi="Times New Roman" w:cs="Times New Roman"/>
          <w:color w:val="000000"/>
          <w:sz w:val="28"/>
          <w:szCs w:val="28"/>
        </w:rPr>
        <w:t>компетентнісний</w:t>
      </w:r>
      <w:proofErr w:type="spellEnd"/>
      <w:r w:rsidRPr="00273F72">
        <w:rPr>
          <w:rFonts w:ascii="Times New Roman" w:hAnsi="Times New Roman" w:cs="Times New Roman"/>
          <w:color w:val="000000"/>
          <w:sz w:val="28"/>
          <w:szCs w:val="28"/>
        </w:rPr>
        <w:t>, інтегрований підходи до освітньої діяльності, які покликані підготувати особистість, спроможну бути активною, здатною осмислено зберігати, самостійно відтворювати власну життєдіяльність, досягати життєвого успіху. Освітній процес формується з позицій надання якісних освітніх послуг - інтегрування національної освітньої системи у мережу європейського і світового простору. Якість надання освітніх послуг здійснюється через:</w:t>
      </w:r>
    </w:p>
    <w:p w:rsidR="00D362A4"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підвищення практичного аспекту щодо застосування набутих теоретичних знань;</w:t>
      </w:r>
    </w:p>
    <w:p w:rsidR="00D362A4" w:rsidRPr="00273F72" w:rsidRDefault="00D362A4">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формування </w:t>
      </w:r>
      <w:proofErr w:type="spellStart"/>
      <w:r>
        <w:rPr>
          <w:rFonts w:ascii="Times New Roman" w:hAnsi="Times New Roman" w:cs="Times New Roman"/>
          <w:color w:val="000000"/>
          <w:sz w:val="28"/>
          <w:szCs w:val="28"/>
        </w:rPr>
        <w:t>кмпетентностей</w:t>
      </w:r>
      <w:proofErr w:type="spellEnd"/>
      <w:r>
        <w:rPr>
          <w:rFonts w:ascii="Times New Roman" w:hAnsi="Times New Roman" w:cs="Times New Roman"/>
          <w:color w:val="000000"/>
          <w:sz w:val="28"/>
          <w:szCs w:val="28"/>
        </w:rPr>
        <w:t>;</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збереження здоров’я через впровадження </w:t>
      </w:r>
      <w:proofErr w:type="spellStart"/>
      <w:r w:rsidRPr="00273F72">
        <w:rPr>
          <w:rFonts w:ascii="Times New Roman" w:hAnsi="Times New Roman" w:cs="Times New Roman"/>
          <w:color w:val="000000"/>
          <w:sz w:val="28"/>
          <w:szCs w:val="28"/>
        </w:rPr>
        <w:t>здоров’язбережувальних</w:t>
      </w:r>
      <w:proofErr w:type="spellEnd"/>
      <w:r w:rsidRPr="00273F72">
        <w:rPr>
          <w:rFonts w:ascii="Times New Roman" w:hAnsi="Times New Roman" w:cs="Times New Roman"/>
          <w:color w:val="000000"/>
          <w:sz w:val="28"/>
          <w:szCs w:val="28"/>
        </w:rPr>
        <w:t xml:space="preserve"> технологій;</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створення ситуації успіху .</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МІСІЯ ліцею «Лідер».  </w:t>
      </w:r>
      <w:r w:rsidRPr="00273F72">
        <w:rPr>
          <w:rFonts w:ascii="Times New Roman" w:hAnsi="Times New Roman" w:cs="Times New Roman"/>
          <w:color w:val="000000"/>
          <w:sz w:val="28"/>
          <w:szCs w:val="28"/>
        </w:rPr>
        <w:t>Забезпечення сучасної освіти та цілісного розвитку учнів у відповідності до індивідуальних та суспільних потреб.</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Мета діяльності закладу: </w:t>
      </w:r>
      <w:r w:rsidRPr="00273F72">
        <w:rPr>
          <w:rFonts w:ascii="Times New Roman" w:hAnsi="Times New Roman" w:cs="Times New Roman"/>
          <w:color w:val="000000"/>
          <w:sz w:val="28"/>
          <w:szCs w:val="28"/>
        </w:rPr>
        <w:t xml:space="preserve">всебічний розвиток дитини як особистості та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виховання відповідальних громадян, які здатні до свідомого </w:t>
      </w:r>
      <w:r w:rsidRPr="00273F72">
        <w:rPr>
          <w:rFonts w:ascii="Times New Roman" w:hAnsi="Times New Roman" w:cs="Times New Roman"/>
          <w:color w:val="000000"/>
          <w:sz w:val="28"/>
          <w:szCs w:val="28"/>
        </w:rPr>
        <w:lastRenderedPageBreak/>
        <w:t>суспільного вибору та спрямування своєї діяльності на користь іншим людям і суспільству</w:t>
      </w:r>
      <w:r w:rsidRPr="00273F72">
        <w:rPr>
          <w:rFonts w:ascii="Times New Roman" w:hAnsi="Times New Roman" w:cs="Times New Roman"/>
          <w:b/>
          <w:color w:val="000000"/>
          <w:sz w:val="28"/>
          <w:szCs w:val="28"/>
        </w:rPr>
        <w:t>.</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ВІЗІЯ ліцею «Лідер».    </w:t>
      </w:r>
      <w:r w:rsidRPr="00273F72">
        <w:rPr>
          <w:rFonts w:ascii="Times New Roman" w:hAnsi="Times New Roman" w:cs="Times New Roman"/>
          <w:color w:val="000000"/>
          <w:sz w:val="28"/>
          <w:szCs w:val="28"/>
        </w:rPr>
        <w:t>Ліцей – це школа успішних та щасливих дітей</w:t>
      </w:r>
      <w:r w:rsidRPr="00273F72">
        <w:rPr>
          <w:rFonts w:ascii="Times New Roman" w:hAnsi="Times New Roman" w:cs="Times New Roman"/>
          <w:b/>
          <w:color w:val="000000"/>
          <w:sz w:val="28"/>
          <w:szCs w:val="28"/>
        </w:rPr>
        <w:t>.</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Реалізація місії спрямована на формування </w:t>
      </w:r>
      <w:proofErr w:type="spellStart"/>
      <w:r w:rsidRPr="00273F72">
        <w:rPr>
          <w:rFonts w:ascii="Times New Roman" w:hAnsi="Times New Roman" w:cs="Times New Roman"/>
          <w:color w:val="000000"/>
          <w:sz w:val="28"/>
          <w:szCs w:val="28"/>
        </w:rPr>
        <w:t>візії</w:t>
      </w:r>
      <w:proofErr w:type="spellEnd"/>
      <w:r w:rsidRPr="00273F72">
        <w:rPr>
          <w:rFonts w:ascii="Times New Roman" w:hAnsi="Times New Roman" w:cs="Times New Roman"/>
          <w:color w:val="000000"/>
          <w:sz w:val="28"/>
          <w:szCs w:val="28"/>
        </w:rPr>
        <w:t xml:space="preserve"> Ліцею, якою передбачено реалізацію комплексу цілей та завдань за стратегічними напрямами:</w:t>
      </w:r>
    </w:p>
    <w:p w:rsidR="00D362A4" w:rsidRPr="00273F72" w:rsidRDefault="00D362A4">
      <w:pPr>
        <w:widowControl w:val="0"/>
        <w:numPr>
          <w:ilvl w:val="0"/>
          <w:numId w:val="4"/>
        </w:numPr>
        <w:spacing w:line="360" w:lineRule="auto"/>
        <w:ind w:left="709"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особистісний розвиток: формування конкурентоздатності, лідерства, успішності;</w:t>
      </w:r>
    </w:p>
    <w:p w:rsidR="00D362A4" w:rsidRPr="00273F72" w:rsidRDefault="00D362A4">
      <w:pPr>
        <w:widowControl w:val="0"/>
        <w:numPr>
          <w:ilvl w:val="0"/>
          <w:numId w:val="4"/>
        </w:numPr>
        <w:spacing w:line="360" w:lineRule="auto"/>
        <w:ind w:left="709" w:hanging="283"/>
        <w:jc w:val="both"/>
        <w:rPr>
          <w:rFonts w:ascii="Times New Roman" w:hAnsi="Times New Roman" w:cs="Times New Roman"/>
          <w:color w:val="000000"/>
          <w:sz w:val="28"/>
          <w:szCs w:val="28"/>
        </w:rPr>
      </w:pPr>
      <w:proofErr w:type="spellStart"/>
      <w:r w:rsidRPr="00273F72">
        <w:rPr>
          <w:rFonts w:ascii="Times New Roman" w:hAnsi="Times New Roman" w:cs="Times New Roman"/>
          <w:color w:val="000000"/>
          <w:sz w:val="28"/>
          <w:szCs w:val="28"/>
        </w:rPr>
        <w:t>освітньо-інтелектуальний</w:t>
      </w:r>
      <w:proofErr w:type="spellEnd"/>
      <w:r w:rsidRPr="00273F72">
        <w:rPr>
          <w:rFonts w:ascii="Times New Roman" w:hAnsi="Times New Roman" w:cs="Times New Roman"/>
          <w:color w:val="000000"/>
          <w:sz w:val="28"/>
          <w:szCs w:val="28"/>
        </w:rPr>
        <w:t xml:space="preserve"> розвиток: якісне предметне навчання понад державні стандарти за профілями: математичний, гуманітарний, історичний;</w:t>
      </w:r>
    </w:p>
    <w:p w:rsidR="00D362A4" w:rsidRPr="00273F72" w:rsidRDefault="00D362A4">
      <w:pPr>
        <w:widowControl w:val="0"/>
        <w:numPr>
          <w:ilvl w:val="0"/>
          <w:numId w:val="4"/>
        </w:numPr>
        <w:spacing w:line="360" w:lineRule="auto"/>
        <w:ind w:left="709"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креативний художньо-естетичний розвиток;</w:t>
      </w:r>
    </w:p>
    <w:p w:rsidR="00D362A4" w:rsidRPr="00273F72" w:rsidRDefault="00D362A4">
      <w:pPr>
        <w:widowControl w:val="0"/>
        <w:numPr>
          <w:ilvl w:val="0"/>
          <w:numId w:val="4"/>
        </w:numPr>
        <w:spacing w:line="360" w:lineRule="auto"/>
        <w:ind w:left="709"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комплексний фізичний розвиток;</w:t>
      </w:r>
    </w:p>
    <w:p w:rsidR="00D362A4" w:rsidRPr="00273F72" w:rsidRDefault="00D362A4">
      <w:pPr>
        <w:widowControl w:val="0"/>
        <w:numPr>
          <w:ilvl w:val="0"/>
          <w:numId w:val="4"/>
        </w:numPr>
        <w:spacing w:line="360" w:lineRule="auto"/>
        <w:ind w:left="709"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вивчення іноземних мов;</w:t>
      </w:r>
    </w:p>
    <w:p w:rsidR="00D362A4" w:rsidRPr="00273F72" w:rsidRDefault="00D362A4">
      <w:pPr>
        <w:widowControl w:val="0"/>
        <w:numPr>
          <w:ilvl w:val="0"/>
          <w:numId w:val="4"/>
        </w:numPr>
        <w:spacing w:line="360" w:lineRule="auto"/>
        <w:ind w:left="709"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сучасну </w:t>
      </w:r>
      <w:proofErr w:type="spellStart"/>
      <w:r w:rsidRPr="00273F72">
        <w:rPr>
          <w:rFonts w:ascii="Times New Roman" w:hAnsi="Times New Roman" w:cs="Times New Roman"/>
          <w:color w:val="000000"/>
          <w:sz w:val="28"/>
          <w:szCs w:val="28"/>
        </w:rPr>
        <w:t>ІТ-компетентність</w:t>
      </w:r>
      <w:proofErr w:type="spellEnd"/>
      <w:r w:rsidRPr="00273F72">
        <w:rPr>
          <w:rFonts w:ascii="Times New Roman" w:hAnsi="Times New Roman" w:cs="Times New Roman"/>
          <w:color w:val="000000"/>
          <w:sz w:val="28"/>
          <w:szCs w:val="28"/>
        </w:rPr>
        <w:t>.</w:t>
      </w:r>
    </w:p>
    <w:p w:rsidR="00D362A4" w:rsidRPr="00273F72" w:rsidRDefault="00D362A4">
      <w:pPr>
        <w:widowControl w:val="0"/>
        <w:spacing w:line="360" w:lineRule="auto"/>
        <w:ind w:firstLine="567"/>
        <w:jc w:val="both"/>
        <w:rPr>
          <w:rFonts w:ascii="Times New Roman" w:hAnsi="Times New Roman" w:cs="Times New Roman"/>
          <w:b/>
          <w:color w:val="000000"/>
          <w:sz w:val="28"/>
          <w:szCs w:val="28"/>
        </w:rPr>
      </w:pPr>
      <w:r w:rsidRPr="00273F72">
        <w:rPr>
          <w:rFonts w:ascii="Times New Roman" w:hAnsi="Times New Roman" w:cs="Times New Roman"/>
          <w:b/>
          <w:color w:val="000000"/>
          <w:sz w:val="28"/>
          <w:szCs w:val="28"/>
        </w:rPr>
        <w:t>Стратегічні цілі діяльності закладу:</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Завдання. </w:t>
      </w:r>
      <w:r w:rsidRPr="00273F72">
        <w:rPr>
          <w:rFonts w:ascii="Times New Roman" w:hAnsi="Times New Roman" w:cs="Times New Roman"/>
          <w:color w:val="000000"/>
          <w:sz w:val="28"/>
          <w:szCs w:val="28"/>
        </w:rPr>
        <w:t>Основними стратегічними зав</w:t>
      </w:r>
      <w:r>
        <w:rPr>
          <w:rFonts w:ascii="Times New Roman" w:hAnsi="Times New Roman" w:cs="Times New Roman"/>
          <w:color w:val="000000"/>
          <w:sz w:val="28"/>
          <w:szCs w:val="28"/>
        </w:rPr>
        <w:t>даннями розвитку закладу на 2022 – 2023</w:t>
      </w:r>
      <w:r w:rsidRPr="00273F72">
        <w:rPr>
          <w:rFonts w:ascii="Times New Roman" w:hAnsi="Times New Roman" w:cs="Times New Roman"/>
          <w:color w:val="000000"/>
          <w:sz w:val="28"/>
          <w:szCs w:val="28"/>
        </w:rPr>
        <w:t xml:space="preserve"> роки є:</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w:t>
      </w:r>
      <w:r>
        <w:rPr>
          <w:rFonts w:ascii="Times New Roman" w:hAnsi="Times New Roman" w:cs="Times New Roman"/>
          <w:color w:val="000000"/>
          <w:sz w:val="28"/>
          <w:szCs w:val="28"/>
        </w:rPr>
        <w:t xml:space="preserve"> безпечного  </w:t>
      </w:r>
      <w:r w:rsidRPr="00273F72">
        <w:rPr>
          <w:rFonts w:ascii="Times New Roman" w:hAnsi="Times New Roman" w:cs="Times New Roman"/>
          <w:color w:val="000000"/>
          <w:sz w:val="28"/>
          <w:szCs w:val="28"/>
        </w:rPr>
        <w:t>освітнього простору для здобувачів освіти, забезпечення академічної свобод</w:t>
      </w:r>
      <w:r w:rsidRPr="00273F72">
        <w:rPr>
          <w:rFonts w:ascii="Times New Roman" w:hAnsi="Times New Roman" w:cs="Times New Roman"/>
          <w:sz w:val="28"/>
          <w:szCs w:val="28"/>
        </w:rPr>
        <w:t>и</w:t>
      </w:r>
      <w:r w:rsidRPr="00273F72">
        <w:rPr>
          <w:rFonts w:ascii="Times New Roman" w:hAnsi="Times New Roman" w:cs="Times New Roman"/>
          <w:color w:val="000000"/>
          <w:sz w:val="28"/>
          <w:szCs w:val="28"/>
        </w:rPr>
        <w:t xml:space="preserve"> для всебічного розвитку особистості як найвищої цінності суспільства, її талантів, інтелектуальних, творчих і фізичних здібностей.</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Забезпечення якості надання освітніх послуг на  ба</w:t>
      </w:r>
      <w:r>
        <w:rPr>
          <w:rFonts w:ascii="Times New Roman" w:hAnsi="Times New Roman" w:cs="Times New Roman"/>
          <w:color w:val="000000"/>
          <w:sz w:val="28"/>
          <w:szCs w:val="28"/>
        </w:rPr>
        <w:t xml:space="preserve">зовому та профільному </w:t>
      </w:r>
      <w:r w:rsidRPr="00273F72">
        <w:rPr>
          <w:rFonts w:ascii="Times New Roman" w:hAnsi="Times New Roman" w:cs="Times New Roman"/>
          <w:color w:val="000000"/>
          <w:sz w:val="28"/>
          <w:szCs w:val="28"/>
        </w:rPr>
        <w:t xml:space="preserve"> рівнях освіти.</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цінностей і необхідних для самореалізації здобувачів освіти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Гуманістична направленість педагогічного процесу, повага до особистості учасників освітнього процесу.</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Надання освітніх послуг через форми здобуття освіти згідно з чинним законодавством (очна, дистанційна).</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lastRenderedPageBreak/>
        <w:t>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Прищеплення здобувачам освіти шанобливого ставлення до культури, звичаїв, традицій усіх народів, що населяють Україну.</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Збереження та зміцнення морального та фізичного здоров’я учасників освітнього процесу.</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Підвищення професійного рівня кадрового потенціалу згідно П</w:t>
      </w:r>
      <w:r>
        <w:rPr>
          <w:rFonts w:ascii="Times New Roman" w:hAnsi="Times New Roman" w:cs="Times New Roman"/>
          <w:color w:val="000000"/>
          <w:sz w:val="28"/>
          <w:szCs w:val="28"/>
        </w:rPr>
        <w:t>оложення про атестацію.</w:t>
      </w:r>
    </w:p>
    <w:p w:rsidR="00D362A4" w:rsidRPr="00273F72" w:rsidRDefault="00D362A4">
      <w:pPr>
        <w:widowControl w:val="0"/>
        <w:numPr>
          <w:ilvl w:val="0"/>
          <w:numId w:val="27"/>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Забезпечення прозорості та інформаційної відкритості з приводу роботи закладу на власному </w:t>
      </w:r>
      <w:proofErr w:type="spellStart"/>
      <w:r w:rsidRPr="00273F72">
        <w:rPr>
          <w:rFonts w:ascii="Times New Roman" w:hAnsi="Times New Roman" w:cs="Times New Roman"/>
          <w:color w:val="000000"/>
          <w:sz w:val="28"/>
          <w:szCs w:val="28"/>
        </w:rPr>
        <w:t>вебсайті</w:t>
      </w:r>
      <w:proofErr w:type="spellEnd"/>
      <w:r w:rsidRPr="00273F72">
        <w:rPr>
          <w:rFonts w:ascii="Times New Roman" w:hAnsi="Times New Roman" w:cs="Times New Roman"/>
          <w:color w:val="000000"/>
          <w:sz w:val="28"/>
          <w:szCs w:val="28"/>
        </w:rPr>
        <w:t>.</w:t>
      </w:r>
    </w:p>
    <w:p w:rsidR="00D362A4" w:rsidRPr="00273F72" w:rsidRDefault="00D362A4">
      <w:pPr>
        <w:widowControl w:val="0"/>
        <w:spacing w:line="360" w:lineRule="auto"/>
        <w:ind w:firstLine="567"/>
        <w:jc w:val="both"/>
        <w:rPr>
          <w:rFonts w:ascii="Times New Roman" w:hAnsi="Times New Roman" w:cs="Times New Roman"/>
          <w:b/>
          <w:color w:val="000000"/>
          <w:sz w:val="28"/>
          <w:szCs w:val="28"/>
        </w:rPr>
      </w:pPr>
      <w:r w:rsidRPr="00273F72">
        <w:rPr>
          <w:rFonts w:ascii="Times New Roman" w:hAnsi="Times New Roman" w:cs="Times New Roman"/>
          <w:color w:val="212121"/>
          <w:sz w:val="28"/>
          <w:szCs w:val="28"/>
        </w:rPr>
        <w:t xml:space="preserve"> </w:t>
      </w:r>
      <w:r w:rsidRPr="00273F72">
        <w:rPr>
          <w:rFonts w:ascii="Times New Roman" w:hAnsi="Times New Roman" w:cs="Times New Roman"/>
          <w:b/>
          <w:color w:val="000000"/>
          <w:sz w:val="28"/>
          <w:szCs w:val="28"/>
        </w:rPr>
        <w:t>Принципи діяльності закладу:</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гуманізму, демократизму, доступності;</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незалежності від політичних, громадських і релігійних об’єднань;</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proofErr w:type="spellStart"/>
      <w:r w:rsidRPr="00273F72">
        <w:rPr>
          <w:rFonts w:ascii="Times New Roman" w:hAnsi="Times New Roman" w:cs="Times New Roman"/>
          <w:color w:val="000000"/>
          <w:sz w:val="28"/>
          <w:szCs w:val="28"/>
        </w:rPr>
        <w:t>–науковості</w:t>
      </w:r>
      <w:proofErr w:type="spellEnd"/>
      <w:r w:rsidRPr="00273F72">
        <w:rPr>
          <w:rFonts w:ascii="Times New Roman" w:hAnsi="Times New Roman" w:cs="Times New Roman"/>
          <w:color w:val="000000"/>
          <w:sz w:val="28"/>
          <w:szCs w:val="28"/>
        </w:rPr>
        <w:t>, диференціації, варіативності змісту і форм освіти, розвиваючого навчання, наступності та інтеграції;</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proofErr w:type="spellStart"/>
      <w:r w:rsidRPr="00273F72">
        <w:rPr>
          <w:rFonts w:ascii="Times New Roman" w:hAnsi="Times New Roman" w:cs="Times New Roman"/>
          <w:color w:val="000000"/>
          <w:sz w:val="28"/>
          <w:szCs w:val="28"/>
        </w:rPr>
        <w:t>–взаємозв’язку</w:t>
      </w:r>
      <w:proofErr w:type="spellEnd"/>
      <w:r w:rsidRPr="00273F72">
        <w:rPr>
          <w:rFonts w:ascii="Times New Roman" w:hAnsi="Times New Roman" w:cs="Times New Roman"/>
          <w:color w:val="000000"/>
          <w:sz w:val="28"/>
          <w:szCs w:val="28"/>
        </w:rPr>
        <w:t xml:space="preserve"> розумового, морального, фізичного та естетичного виховання;</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proofErr w:type="spellStart"/>
      <w:r w:rsidRPr="00273F72">
        <w:rPr>
          <w:rFonts w:ascii="Times New Roman" w:hAnsi="Times New Roman" w:cs="Times New Roman"/>
          <w:color w:val="000000"/>
          <w:sz w:val="28"/>
          <w:szCs w:val="28"/>
        </w:rPr>
        <w:t>–рівності</w:t>
      </w:r>
      <w:proofErr w:type="spellEnd"/>
      <w:r w:rsidRPr="00273F72">
        <w:rPr>
          <w:rFonts w:ascii="Times New Roman" w:hAnsi="Times New Roman" w:cs="Times New Roman"/>
          <w:color w:val="000000"/>
          <w:sz w:val="28"/>
          <w:szCs w:val="28"/>
        </w:rPr>
        <w:t xml:space="preserve"> умов для кожного учня в здобутті знань, користуванні</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інформаційною і матеріально-технічною базами школи;</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proofErr w:type="spellStart"/>
      <w:r w:rsidRPr="00273F72">
        <w:rPr>
          <w:rFonts w:ascii="Times New Roman" w:hAnsi="Times New Roman" w:cs="Times New Roman"/>
          <w:color w:val="000000"/>
          <w:sz w:val="28"/>
          <w:szCs w:val="28"/>
        </w:rPr>
        <w:t>–поєднання</w:t>
      </w:r>
      <w:proofErr w:type="spellEnd"/>
      <w:r w:rsidRPr="00273F72">
        <w:rPr>
          <w:rFonts w:ascii="Times New Roman" w:hAnsi="Times New Roman" w:cs="Times New Roman"/>
          <w:color w:val="000000"/>
          <w:sz w:val="28"/>
          <w:szCs w:val="28"/>
        </w:rPr>
        <w:t xml:space="preserve"> державного управління і громадського самоврядування.</w:t>
      </w:r>
    </w:p>
    <w:p w:rsidR="00D362A4" w:rsidRPr="00273F72" w:rsidRDefault="00D362A4">
      <w:pPr>
        <w:shd w:val="clear" w:color="auto" w:fill="FFFFFF"/>
        <w:spacing w:line="360" w:lineRule="auto"/>
        <w:ind w:firstLine="567"/>
        <w:jc w:val="both"/>
        <w:rPr>
          <w:rFonts w:ascii="Times New Roman" w:hAnsi="Times New Roman" w:cs="Times New Roman"/>
          <w:b/>
          <w:color w:val="000000"/>
          <w:sz w:val="28"/>
          <w:szCs w:val="28"/>
        </w:rPr>
      </w:pPr>
    </w:p>
    <w:p w:rsidR="00D362A4" w:rsidRPr="00273F72" w:rsidRDefault="00D362A4">
      <w:pPr>
        <w:shd w:val="clear" w:color="auto" w:fill="FFFFFF"/>
        <w:spacing w:line="360" w:lineRule="auto"/>
        <w:ind w:firstLine="567"/>
        <w:jc w:val="both"/>
        <w:rPr>
          <w:rFonts w:ascii="Times New Roman" w:hAnsi="Times New Roman" w:cs="Times New Roman"/>
          <w:b/>
          <w:color w:val="000000"/>
          <w:sz w:val="28"/>
          <w:szCs w:val="28"/>
        </w:rPr>
      </w:pPr>
      <w:r w:rsidRPr="00273F72">
        <w:rPr>
          <w:rFonts w:ascii="Times New Roman" w:hAnsi="Times New Roman" w:cs="Times New Roman"/>
          <w:b/>
          <w:color w:val="000000"/>
          <w:sz w:val="28"/>
          <w:szCs w:val="28"/>
        </w:rPr>
        <w:t>Особливості та умови роботи закладу</w:t>
      </w:r>
    </w:p>
    <w:p w:rsidR="00D362A4" w:rsidRPr="004561D8" w:rsidRDefault="00D362A4">
      <w:pPr>
        <w:shd w:val="clear" w:color="auto" w:fill="FFFFFF"/>
        <w:spacing w:line="360" w:lineRule="auto"/>
        <w:ind w:right="-5" w:firstLine="567"/>
        <w:jc w:val="both"/>
        <w:rPr>
          <w:rFonts w:ascii="Times New Roman" w:hAnsi="Times New Roman" w:cs="Times New Roman"/>
          <w:sz w:val="28"/>
          <w:szCs w:val="28"/>
        </w:rPr>
      </w:pPr>
      <w:r w:rsidRPr="004561D8">
        <w:rPr>
          <w:rFonts w:ascii="Times New Roman" w:hAnsi="Times New Roman" w:cs="Times New Roman"/>
          <w:sz w:val="28"/>
          <w:szCs w:val="28"/>
        </w:rPr>
        <w:lastRenderedPageBreak/>
        <w:t xml:space="preserve">У 2022-2023 навчальному році в ліцеї навчається </w:t>
      </w:r>
      <w:r w:rsidR="004561D8" w:rsidRPr="004561D8">
        <w:rPr>
          <w:rFonts w:ascii="Times New Roman" w:hAnsi="Times New Roman" w:cs="Times New Roman"/>
          <w:sz w:val="28"/>
          <w:szCs w:val="28"/>
        </w:rPr>
        <w:t>257</w:t>
      </w:r>
      <w:r w:rsidRPr="004561D8">
        <w:rPr>
          <w:rFonts w:ascii="Times New Roman" w:hAnsi="Times New Roman" w:cs="Times New Roman"/>
          <w:sz w:val="28"/>
          <w:szCs w:val="28"/>
        </w:rPr>
        <w:t xml:space="preserve"> учнів у 13 класах, з них:</w:t>
      </w:r>
    </w:p>
    <w:p w:rsidR="00D362A4" w:rsidRPr="004561D8" w:rsidRDefault="00D362A4">
      <w:pPr>
        <w:numPr>
          <w:ilvl w:val="0"/>
          <w:numId w:val="2"/>
        </w:numPr>
        <w:tabs>
          <w:tab w:val="left" w:pos="993"/>
        </w:tabs>
        <w:spacing w:line="360" w:lineRule="auto"/>
        <w:ind w:left="0" w:firstLine="567"/>
        <w:jc w:val="both"/>
        <w:rPr>
          <w:rFonts w:ascii="Times New Roman" w:hAnsi="Times New Roman" w:cs="Times New Roman"/>
          <w:sz w:val="28"/>
          <w:szCs w:val="28"/>
        </w:rPr>
      </w:pPr>
      <w:r w:rsidRPr="004561D8">
        <w:rPr>
          <w:rFonts w:ascii="Times New Roman" w:hAnsi="Times New Roman" w:cs="Times New Roman"/>
          <w:sz w:val="28"/>
          <w:szCs w:val="28"/>
        </w:rPr>
        <w:t xml:space="preserve">базовий рівень (8 –  9 кл.) – </w:t>
      </w:r>
      <w:r w:rsidR="00BB5F03" w:rsidRPr="004561D8">
        <w:rPr>
          <w:rFonts w:ascii="Times New Roman" w:hAnsi="Times New Roman" w:cs="Times New Roman"/>
          <w:sz w:val="28"/>
          <w:szCs w:val="28"/>
        </w:rPr>
        <w:t>93</w:t>
      </w:r>
      <w:r w:rsidRPr="004561D8">
        <w:rPr>
          <w:rFonts w:ascii="Times New Roman" w:hAnsi="Times New Roman" w:cs="Times New Roman"/>
          <w:sz w:val="28"/>
          <w:szCs w:val="28"/>
        </w:rPr>
        <w:t xml:space="preserve"> учні, 4 класи;</w:t>
      </w:r>
    </w:p>
    <w:p w:rsidR="00D362A4" w:rsidRPr="00273F72" w:rsidRDefault="00D362A4" w:rsidP="009A253C">
      <w:pPr>
        <w:numPr>
          <w:ilvl w:val="0"/>
          <w:numId w:val="2"/>
        </w:numPr>
        <w:tabs>
          <w:tab w:val="left" w:pos="993"/>
        </w:tabs>
        <w:spacing w:line="360" w:lineRule="auto"/>
        <w:jc w:val="both"/>
        <w:rPr>
          <w:rFonts w:ascii="Times New Roman" w:hAnsi="Times New Roman" w:cs="Times New Roman"/>
          <w:color w:val="000000"/>
          <w:sz w:val="28"/>
          <w:szCs w:val="28"/>
        </w:rPr>
      </w:pPr>
      <w:r w:rsidRPr="004561D8">
        <w:rPr>
          <w:rFonts w:ascii="Times New Roman" w:hAnsi="Times New Roman" w:cs="Times New Roman"/>
          <w:sz w:val="28"/>
          <w:szCs w:val="28"/>
        </w:rPr>
        <w:t xml:space="preserve">профільний  рівень (10 – 11 кл.) – </w:t>
      </w:r>
      <w:r w:rsidR="004561D8" w:rsidRPr="004561D8">
        <w:rPr>
          <w:rFonts w:ascii="Times New Roman" w:hAnsi="Times New Roman" w:cs="Times New Roman"/>
          <w:sz w:val="28"/>
          <w:szCs w:val="28"/>
        </w:rPr>
        <w:t>164</w:t>
      </w:r>
      <w:r w:rsidRPr="004561D8">
        <w:rPr>
          <w:rFonts w:ascii="Times New Roman" w:hAnsi="Times New Roman" w:cs="Times New Roman"/>
          <w:sz w:val="28"/>
          <w:szCs w:val="28"/>
        </w:rPr>
        <w:t xml:space="preserve"> учні, 9 класів.</w:t>
      </w:r>
      <w:r w:rsidRPr="00604A57">
        <w:rPr>
          <w:rFonts w:ascii="Times New Roman" w:hAnsi="Times New Roman" w:cs="Times New Roman"/>
          <w:sz w:val="28"/>
          <w:szCs w:val="28"/>
        </w:rPr>
        <w:tab/>
      </w:r>
      <w:r w:rsidRPr="00273F72">
        <w:rPr>
          <w:rFonts w:ascii="Times New Roman" w:hAnsi="Times New Roman" w:cs="Times New Roman"/>
          <w:color w:val="000000"/>
          <w:sz w:val="28"/>
          <w:szCs w:val="28"/>
        </w:rPr>
        <w:t xml:space="preserve"> </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Освітній процес </w:t>
      </w:r>
      <w:r w:rsidRPr="00273F72">
        <w:rPr>
          <w:rFonts w:ascii="Times New Roman" w:hAnsi="Times New Roman" w:cs="Times New Roman"/>
          <w:sz w:val="28"/>
          <w:szCs w:val="28"/>
        </w:rPr>
        <w:t>в л</w:t>
      </w:r>
      <w:r w:rsidRPr="00273F72">
        <w:rPr>
          <w:rFonts w:ascii="Times New Roman" w:hAnsi="Times New Roman" w:cs="Times New Roman"/>
          <w:color w:val="000000"/>
          <w:sz w:val="28"/>
          <w:szCs w:val="28"/>
        </w:rPr>
        <w:t xml:space="preserve">іцеї організовується в межах навчального року, що розпочинається у День знань – 1 вересня і закінчується не пізніше 1 липня наступного року. </w:t>
      </w:r>
    </w:p>
    <w:p w:rsidR="00D362A4" w:rsidRPr="009A253C" w:rsidRDefault="00D362A4">
      <w:pPr>
        <w:spacing w:line="360" w:lineRule="auto"/>
        <w:ind w:firstLine="567"/>
        <w:jc w:val="both"/>
        <w:rPr>
          <w:rFonts w:ascii="Times New Roman" w:hAnsi="Times New Roman" w:cs="Times New Roman"/>
          <w:color w:val="000000"/>
          <w:sz w:val="28"/>
          <w:szCs w:val="28"/>
        </w:rPr>
      </w:pPr>
      <w:r w:rsidRPr="009A253C">
        <w:rPr>
          <w:rFonts w:ascii="Times New Roman" w:hAnsi="Times New Roman" w:cs="Times New Roman"/>
          <w:color w:val="000000"/>
          <w:sz w:val="28"/>
          <w:szCs w:val="28"/>
        </w:rPr>
        <w:t>Навчальні заняття організовуються за семестровою системою:</w:t>
      </w:r>
    </w:p>
    <w:p w:rsidR="00D362A4" w:rsidRPr="009A253C" w:rsidRDefault="00D362A4">
      <w:pPr>
        <w:numPr>
          <w:ilvl w:val="0"/>
          <w:numId w:val="21"/>
        </w:numPr>
        <w:tabs>
          <w:tab w:val="left" w:pos="993"/>
        </w:tabs>
        <w:spacing w:line="360" w:lineRule="auto"/>
        <w:ind w:left="0" w:firstLine="567"/>
        <w:jc w:val="both"/>
        <w:rPr>
          <w:rFonts w:ascii="Times New Roman" w:hAnsi="Times New Roman" w:cs="Times New Roman"/>
          <w:color w:val="000000"/>
          <w:sz w:val="28"/>
          <w:szCs w:val="28"/>
        </w:rPr>
      </w:pPr>
      <w:r w:rsidRPr="009A253C">
        <w:rPr>
          <w:rFonts w:ascii="Times New Roman" w:hAnsi="Times New Roman" w:cs="Times New Roman"/>
          <w:color w:val="000000"/>
          <w:sz w:val="28"/>
          <w:szCs w:val="28"/>
        </w:rPr>
        <w:t xml:space="preserve">І </w:t>
      </w:r>
      <w:proofErr w:type="spellStart"/>
      <w:r w:rsidRPr="009A253C">
        <w:rPr>
          <w:rFonts w:ascii="Times New Roman" w:hAnsi="Times New Roman" w:cs="Times New Roman"/>
          <w:color w:val="000000"/>
          <w:sz w:val="28"/>
          <w:szCs w:val="28"/>
        </w:rPr>
        <w:t>семестр-</w:t>
      </w:r>
      <w:proofErr w:type="spellEnd"/>
      <w:r w:rsidRPr="009A253C">
        <w:rPr>
          <w:rFonts w:ascii="Times New Roman" w:hAnsi="Times New Roman" w:cs="Times New Roman"/>
          <w:color w:val="000000"/>
          <w:sz w:val="28"/>
          <w:szCs w:val="28"/>
        </w:rPr>
        <w:t xml:space="preserve"> 01.09. – 30.12.;      </w:t>
      </w:r>
    </w:p>
    <w:p w:rsidR="00D362A4" w:rsidRPr="009A253C" w:rsidRDefault="00D362A4">
      <w:pPr>
        <w:numPr>
          <w:ilvl w:val="0"/>
          <w:numId w:val="21"/>
        </w:numPr>
        <w:tabs>
          <w:tab w:val="left" w:pos="993"/>
        </w:tabs>
        <w:spacing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ІІ семестр – 16.01. –</w:t>
      </w:r>
      <w:r w:rsidR="00BB5F03">
        <w:rPr>
          <w:rFonts w:ascii="Times New Roman" w:hAnsi="Times New Roman" w:cs="Times New Roman"/>
          <w:color w:val="000000"/>
          <w:sz w:val="28"/>
          <w:szCs w:val="28"/>
        </w:rPr>
        <w:t>31</w:t>
      </w:r>
      <w:r w:rsidRPr="009A253C">
        <w:rPr>
          <w:rFonts w:ascii="Times New Roman" w:hAnsi="Times New Roman" w:cs="Times New Roman"/>
          <w:color w:val="000000"/>
          <w:sz w:val="28"/>
          <w:szCs w:val="28"/>
        </w:rPr>
        <w:t>.05</w:t>
      </w:r>
    </w:p>
    <w:p w:rsidR="00D362A4" w:rsidRPr="009A253C" w:rsidRDefault="00D362A4">
      <w:pPr>
        <w:spacing w:line="360" w:lineRule="auto"/>
        <w:ind w:firstLine="567"/>
        <w:jc w:val="both"/>
        <w:rPr>
          <w:rFonts w:ascii="Times New Roman" w:hAnsi="Times New Roman" w:cs="Times New Roman"/>
          <w:color w:val="000000"/>
          <w:sz w:val="28"/>
          <w:szCs w:val="28"/>
        </w:rPr>
      </w:pPr>
      <w:r w:rsidRPr="009A253C">
        <w:rPr>
          <w:rFonts w:ascii="Times New Roman" w:hAnsi="Times New Roman" w:cs="Times New Roman"/>
          <w:color w:val="000000"/>
          <w:sz w:val="28"/>
          <w:szCs w:val="28"/>
        </w:rPr>
        <w:t xml:space="preserve">Ліцей працює за п’ятиденним робочим тижнем (додаток 1). </w:t>
      </w:r>
    </w:p>
    <w:p w:rsidR="00D362A4" w:rsidRPr="009A253C" w:rsidRDefault="00D362A4">
      <w:pPr>
        <w:spacing w:line="360" w:lineRule="auto"/>
        <w:ind w:firstLine="567"/>
        <w:jc w:val="both"/>
        <w:rPr>
          <w:rFonts w:ascii="Times New Roman" w:hAnsi="Times New Roman" w:cs="Times New Roman"/>
          <w:color w:val="000000"/>
          <w:sz w:val="28"/>
          <w:szCs w:val="28"/>
        </w:rPr>
      </w:pPr>
      <w:r w:rsidRPr="009A253C">
        <w:rPr>
          <w:rFonts w:ascii="Times New Roman" w:hAnsi="Times New Roman" w:cs="Times New Roman"/>
          <w:color w:val="000000"/>
          <w:sz w:val="28"/>
          <w:szCs w:val="28"/>
        </w:rPr>
        <w:t xml:space="preserve">Структура </w:t>
      </w:r>
      <w:r w:rsidR="0023139E">
        <w:rPr>
          <w:rFonts w:ascii="Times New Roman" w:hAnsi="Times New Roman" w:cs="Times New Roman"/>
          <w:color w:val="000000"/>
          <w:sz w:val="28"/>
          <w:szCs w:val="28"/>
        </w:rPr>
        <w:t>2022</w:t>
      </w:r>
      <w:r w:rsidRPr="009A253C">
        <w:rPr>
          <w:rFonts w:ascii="Times New Roman" w:hAnsi="Times New Roman" w:cs="Times New Roman"/>
          <w:color w:val="000000"/>
          <w:sz w:val="28"/>
          <w:szCs w:val="28"/>
        </w:rPr>
        <w:t>-</w:t>
      </w:r>
      <w:r w:rsidR="0023139E">
        <w:rPr>
          <w:rFonts w:ascii="Times New Roman" w:hAnsi="Times New Roman" w:cs="Times New Roman"/>
          <w:color w:val="000000"/>
          <w:sz w:val="28"/>
          <w:szCs w:val="28"/>
        </w:rPr>
        <w:t>2023</w:t>
      </w:r>
      <w:r w:rsidRPr="009A253C">
        <w:rPr>
          <w:rFonts w:ascii="Times New Roman" w:hAnsi="Times New Roman" w:cs="Times New Roman"/>
          <w:color w:val="000000"/>
          <w:sz w:val="28"/>
          <w:szCs w:val="28"/>
        </w:rPr>
        <w:t xml:space="preserve"> навчального року.</w:t>
      </w:r>
    </w:p>
    <w:p w:rsidR="00BB5F03" w:rsidRPr="009A253C" w:rsidRDefault="00BB5F03" w:rsidP="00BB5F03">
      <w:pPr>
        <w:tabs>
          <w:tab w:val="left" w:pos="993"/>
        </w:tabs>
        <w:spacing w:line="360" w:lineRule="auto"/>
        <w:ind w:left="567"/>
        <w:jc w:val="both"/>
        <w:rPr>
          <w:rFonts w:ascii="Times New Roman" w:hAnsi="Times New Roman" w:cs="Times New Roman"/>
          <w:color w:val="000000"/>
          <w:sz w:val="28"/>
          <w:szCs w:val="28"/>
        </w:rPr>
      </w:pPr>
      <w:r w:rsidRPr="009A253C">
        <w:rPr>
          <w:rFonts w:ascii="Times New Roman" w:hAnsi="Times New Roman" w:cs="Times New Roman"/>
          <w:color w:val="000000"/>
          <w:sz w:val="28"/>
          <w:szCs w:val="28"/>
        </w:rPr>
        <w:t xml:space="preserve">І </w:t>
      </w:r>
      <w:proofErr w:type="spellStart"/>
      <w:r w:rsidRPr="009A253C">
        <w:rPr>
          <w:rFonts w:ascii="Times New Roman" w:hAnsi="Times New Roman" w:cs="Times New Roman"/>
          <w:color w:val="000000"/>
          <w:sz w:val="28"/>
          <w:szCs w:val="28"/>
        </w:rPr>
        <w:t>семестр-</w:t>
      </w:r>
      <w:proofErr w:type="spellEnd"/>
      <w:r w:rsidRPr="009A253C">
        <w:rPr>
          <w:rFonts w:ascii="Times New Roman" w:hAnsi="Times New Roman" w:cs="Times New Roman"/>
          <w:color w:val="000000"/>
          <w:sz w:val="28"/>
          <w:szCs w:val="28"/>
        </w:rPr>
        <w:t xml:space="preserve"> 01.09. – 30.12.</w:t>
      </w:r>
    </w:p>
    <w:p w:rsidR="00BB5F03" w:rsidRPr="009A253C" w:rsidRDefault="00BB5F03" w:rsidP="00BB5F03">
      <w:pPr>
        <w:tabs>
          <w:tab w:val="left" w:pos="993"/>
        </w:tabs>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ІІ семестр – 16.01. –31</w:t>
      </w:r>
      <w:r w:rsidRPr="009A253C">
        <w:rPr>
          <w:rFonts w:ascii="Times New Roman" w:hAnsi="Times New Roman" w:cs="Times New Roman"/>
          <w:color w:val="000000"/>
          <w:sz w:val="28"/>
          <w:szCs w:val="28"/>
        </w:rPr>
        <w:t>.05</w:t>
      </w:r>
    </w:p>
    <w:p w:rsidR="00D362A4" w:rsidRPr="00BB5F03" w:rsidRDefault="00D362A4">
      <w:pPr>
        <w:numPr>
          <w:ilvl w:val="0"/>
          <w:numId w:val="21"/>
        </w:numPr>
        <w:tabs>
          <w:tab w:val="left" w:pos="993"/>
        </w:tabs>
        <w:spacing w:line="360" w:lineRule="auto"/>
        <w:ind w:left="0" w:firstLine="567"/>
        <w:jc w:val="both"/>
        <w:rPr>
          <w:rFonts w:ascii="Times New Roman" w:hAnsi="Times New Roman" w:cs="Times New Roman"/>
          <w:sz w:val="28"/>
          <w:szCs w:val="28"/>
        </w:rPr>
      </w:pPr>
      <w:r w:rsidRPr="00BB5F03">
        <w:rPr>
          <w:rFonts w:ascii="Times New Roman" w:hAnsi="Times New Roman" w:cs="Times New Roman"/>
          <w:sz w:val="28"/>
          <w:szCs w:val="28"/>
        </w:rPr>
        <w:t>канікули для учнів розпочинаються:</w:t>
      </w:r>
    </w:p>
    <w:p w:rsidR="00D362A4" w:rsidRPr="00BB5F03" w:rsidRDefault="00D362A4">
      <w:pPr>
        <w:numPr>
          <w:ilvl w:val="0"/>
          <w:numId w:val="21"/>
        </w:numPr>
        <w:tabs>
          <w:tab w:val="left" w:pos="993"/>
        </w:tabs>
        <w:spacing w:line="360" w:lineRule="auto"/>
        <w:ind w:left="0" w:firstLine="567"/>
        <w:jc w:val="both"/>
        <w:rPr>
          <w:rFonts w:ascii="Times New Roman" w:hAnsi="Times New Roman" w:cs="Times New Roman"/>
          <w:sz w:val="28"/>
          <w:szCs w:val="28"/>
        </w:rPr>
      </w:pPr>
      <w:r w:rsidRPr="00BB5F03">
        <w:rPr>
          <w:rFonts w:ascii="Times New Roman" w:hAnsi="Times New Roman" w:cs="Times New Roman"/>
          <w:sz w:val="28"/>
          <w:szCs w:val="28"/>
        </w:rPr>
        <w:t xml:space="preserve">осінні – </w:t>
      </w:r>
      <w:r w:rsidR="00BB5F03" w:rsidRPr="00BB5F03">
        <w:rPr>
          <w:rFonts w:ascii="Times New Roman" w:hAnsi="Times New Roman" w:cs="Times New Roman"/>
          <w:sz w:val="28"/>
          <w:szCs w:val="28"/>
        </w:rPr>
        <w:t>31</w:t>
      </w:r>
      <w:r w:rsidRPr="00BB5F03">
        <w:rPr>
          <w:rFonts w:ascii="Times New Roman" w:hAnsi="Times New Roman" w:cs="Times New Roman"/>
          <w:sz w:val="28"/>
          <w:szCs w:val="28"/>
        </w:rPr>
        <w:t xml:space="preserve">.10. – </w:t>
      </w:r>
      <w:r w:rsidR="00BB5F03" w:rsidRPr="00BB5F03">
        <w:rPr>
          <w:rFonts w:ascii="Times New Roman" w:hAnsi="Times New Roman" w:cs="Times New Roman"/>
          <w:sz w:val="28"/>
          <w:szCs w:val="28"/>
        </w:rPr>
        <w:t>06</w:t>
      </w:r>
      <w:r w:rsidRPr="00BB5F03">
        <w:rPr>
          <w:rFonts w:ascii="Times New Roman" w:hAnsi="Times New Roman" w:cs="Times New Roman"/>
          <w:sz w:val="28"/>
          <w:szCs w:val="28"/>
        </w:rPr>
        <w:t>.</w:t>
      </w:r>
      <w:r w:rsidR="00BB5F03" w:rsidRPr="00BB5F03">
        <w:rPr>
          <w:rFonts w:ascii="Times New Roman" w:hAnsi="Times New Roman" w:cs="Times New Roman"/>
          <w:sz w:val="28"/>
          <w:szCs w:val="28"/>
        </w:rPr>
        <w:t>11</w:t>
      </w:r>
      <w:r w:rsidRPr="00BB5F03">
        <w:rPr>
          <w:rFonts w:ascii="Times New Roman" w:hAnsi="Times New Roman" w:cs="Times New Roman"/>
          <w:sz w:val="28"/>
          <w:szCs w:val="28"/>
        </w:rPr>
        <w:t>.;</w:t>
      </w:r>
    </w:p>
    <w:p w:rsidR="00D362A4" w:rsidRPr="00BB5F03" w:rsidRDefault="00D362A4">
      <w:pPr>
        <w:numPr>
          <w:ilvl w:val="0"/>
          <w:numId w:val="21"/>
        </w:numPr>
        <w:tabs>
          <w:tab w:val="left" w:pos="993"/>
        </w:tabs>
        <w:spacing w:line="360" w:lineRule="auto"/>
        <w:ind w:left="0" w:firstLine="567"/>
        <w:jc w:val="both"/>
        <w:rPr>
          <w:rFonts w:ascii="Times New Roman" w:hAnsi="Times New Roman" w:cs="Times New Roman"/>
          <w:sz w:val="28"/>
          <w:szCs w:val="28"/>
        </w:rPr>
      </w:pPr>
      <w:r w:rsidRPr="00BB5F03">
        <w:rPr>
          <w:rFonts w:ascii="Times New Roman" w:hAnsi="Times New Roman" w:cs="Times New Roman"/>
          <w:sz w:val="28"/>
          <w:szCs w:val="28"/>
        </w:rPr>
        <w:t xml:space="preserve">зимові – 31.12. – 15.01.;  </w:t>
      </w:r>
    </w:p>
    <w:p w:rsidR="00D362A4" w:rsidRPr="00BB5F03" w:rsidRDefault="00D362A4">
      <w:pPr>
        <w:numPr>
          <w:ilvl w:val="0"/>
          <w:numId w:val="21"/>
        </w:numPr>
        <w:tabs>
          <w:tab w:val="left" w:pos="993"/>
        </w:tabs>
        <w:spacing w:line="360" w:lineRule="auto"/>
        <w:ind w:left="0" w:firstLine="567"/>
        <w:jc w:val="both"/>
        <w:rPr>
          <w:rFonts w:ascii="Times New Roman" w:hAnsi="Times New Roman" w:cs="Times New Roman"/>
          <w:sz w:val="28"/>
          <w:szCs w:val="28"/>
        </w:rPr>
      </w:pPr>
      <w:r w:rsidRPr="00BB5F03">
        <w:rPr>
          <w:rFonts w:ascii="Times New Roman" w:hAnsi="Times New Roman" w:cs="Times New Roman"/>
          <w:sz w:val="28"/>
          <w:szCs w:val="28"/>
        </w:rPr>
        <w:t>весняні –</w:t>
      </w:r>
      <w:r w:rsidR="00BB5F03" w:rsidRPr="00BB5F03">
        <w:rPr>
          <w:rFonts w:ascii="Times New Roman" w:hAnsi="Times New Roman" w:cs="Times New Roman"/>
          <w:sz w:val="28"/>
          <w:szCs w:val="28"/>
        </w:rPr>
        <w:t>25</w:t>
      </w:r>
      <w:r w:rsidRPr="00BB5F03">
        <w:rPr>
          <w:rFonts w:ascii="Times New Roman" w:hAnsi="Times New Roman" w:cs="Times New Roman"/>
          <w:sz w:val="28"/>
          <w:szCs w:val="28"/>
        </w:rPr>
        <w:t>.03. – 02.04.</w:t>
      </w:r>
    </w:p>
    <w:p w:rsidR="00D362A4" w:rsidRPr="00455EF1" w:rsidRDefault="00D362A4">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Протягом року спеціальним рішенням час проведення канікул може змінюватись.</w:t>
      </w:r>
    </w:p>
    <w:p w:rsidR="00D362A4" w:rsidRPr="00455EF1" w:rsidRDefault="00D362A4">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 xml:space="preserve">Уроки в ліцеї  під час очного навчання розпочинаються  о 08.30 год. </w:t>
      </w:r>
    </w:p>
    <w:p w:rsidR="00D362A4" w:rsidRPr="00455EF1" w:rsidRDefault="00D362A4">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 xml:space="preserve">Тривалість уроку  – 45 хв. </w:t>
      </w:r>
    </w:p>
    <w:p w:rsidR="00D362A4" w:rsidRPr="00455EF1" w:rsidRDefault="00D362A4">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 xml:space="preserve">Навчання усіх класів відбувається в одну зміну згідно із затвердженим розкладом. З 15.15 проводяться гуртки, , факультативи, індивідуальні заняття, заходи освітнього спрямування відповідно до розкладу, методичні заходи згідно з планом роботи. </w:t>
      </w:r>
    </w:p>
    <w:p w:rsidR="00D362A4" w:rsidRPr="00455EF1" w:rsidRDefault="00D362A4" w:rsidP="00455EF1">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 xml:space="preserve">Уроки в ліцеї  під час дистанційного навчання розпочинаються  о 09.00 год. </w:t>
      </w:r>
    </w:p>
    <w:p w:rsidR="00D362A4" w:rsidRPr="00455EF1" w:rsidRDefault="00D362A4" w:rsidP="00455EF1">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 xml:space="preserve">Тривалість уроку  – 30 хв. </w:t>
      </w:r>
    </w:p>
    <w:p w:rsidR="00D362A4" w:rsidRPr="00455EF1" w:rsidRDefault="00D362A4" w:rsidP="00455EF1">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 xml:space="preserve">Навчання усіх класів відбувається в одну зміну згідно із затвердженим розкладом. З 14.30 проводяться гуртки, , факультативи, індивідуальні заняття, заходи освітнього спрямування відповідно до розкладу, методичні заходи згідно з планом роботи. </w:t>
      </w:r>
    </w:p>
    <w:p w:rsidR="00D362A4" w:rsidRPr="00455EF1" w:rsidRDefault="00D362A4">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lastRenderedPageBreak/>
        <w:t>У кінці навчального року учні 9-х класів складають ДПА відповідно до рекомендацій МОН, учні 11-х класів – ДПА у формі ЗНО з української мови, математики, історії України  або англійської мови та предмету за вибором учня.</w:t>
      </w:r>
    </w:p>
    <w:p w:rsidR="00D362A4" w:rsidRPr="00455EF1" w:rsidRDefault="00D362A4">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Навчальні екскурсії та навчальна практика здобувачів освіти згідно з рішенням педагогічної ради ліцею відбувається впродовж навчального року.</w:t>
      </w:r>
    </w:p>
    <w:p w:rsidR="00D362A4" w:rsidRPr="00455EF1" w:rsidRDefault="00D362A4">
      <w:pPr>
        <w:spacing w:line="360" w:lineRule="auto"/>
        <w:ind w:firstLine="567"/>
        <w:jc w:val="both"/>
        <w:rPr>
          <w:rFonts w:ascii="Times New Roman" w:hAnsi="Times New Roman" w:cs="Times New Roman"/>
          <w:color w:val="000000"/>
          <w:sz w:val="28"/>
          <w:szCs w:val="28"/>
        </w:rPr>
      </w:pPr>
      <w:r w:rsidRPr="00455EF1">
        <w:rPr>
          <w:rFonts w:ascii="Times New Roman" w:hAnsi="Times New Roman" w:cs="Times New Roman"/>
          <w:color w:val="000000"/>
          <w:sz w:val="28"/>
          <w:szCs w:val="28"/>
        </w:rPr>
        <w:t>Зарахування учнів до 8-го, 10-го класів закладу, відрахування та переведення учнів до інших навчальних закладів відбуваються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МОН № 367  від 16.04.2018.</w:t>
      </w:r>
    </w:p>
    <w:p w:rsidR="00D362A4" w:rsidRPr="00273F72" w:rsidRDefault="00D362A4">
      <w:pPr>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Засоби реалізації призначення ліцею:</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Засвоєння учнями обов’язкового мінімуму змісту загальноосвітніх програм.</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Введення в навчальний план курсів за вибором та факультативів, годин на підсилення предметів.</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Поглиблене вивчення окремих предметів</w:t>
      </w:r>
      <w:r>
        <w:rPr>
          <w:rFonts w:ascii="Times New Roman" w:hAnsi="Times New Roman" w:cs="Times New Roman"/>
          <w:color w:val="000000"/>
          <w:sz w:val="28"/>
          <w:szCs w:val="28"/>
        </w:rPr>
        <w:t xml:space="preserve"> (8-9 кл.)</w:t>
      </w:r>
      <w:r w:rsidRPr="00273F72">
        <w:rPr>
          <w:rFonts w:ascii="Times New Roman" w:hAnsi="Times New Roman" w:cs="Times New Roman"/>
          <w:color w:val="000000"/>
          <w:sz w:val="28"/>
          <w:szCs w:val="28"/>
        </w:rPr>
        <w:t xml:space="preserve"> (математика, англійська мова).</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Надання учням можливості вибору профілю навчання</w:t>
      </w:r>
      <w:r>
        <w:rPr>
          <w:rFonts w:ascii="Times New Roman" w:hAnsi="Times New Roman" w:cs="Times New Roman"/>
          <w:color w:val="000000"/>
          <w:sz w:val="28"/>
          <w:szCs w:val="28"/>
        </w:rPr>
        <w:t xml:space="preserve"> (10-11 кл.)</w:t>
      </w:r>
      <w:r w:rsidRPr="00273F72">
        <w:rPr>
          <w:rFonts w:ascii="Times New Roman" w:hAnsi="Times New Roman" w:cs="Times New Roman"/>
          <w:color w:val="000000"/>
          <w:sz w:val="28"/>
          <w:szCs w:val="28"/>
        </w:rPr>
        <w:t>.</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Залучення учнів до участі в олімпіадах, конкурсах, турнірах, змаганнях, конференціях, STEM , STEAM-</w:t>
      </w:r>
      <w:proofErr w:type="spellStart"/>
      <w:r w:rsidRPr="00273F72">
        <w:rPr>
          <w:rFonts w:ascii="Times New Roman" w:hAnsi="Times New Roman" w:cs="Times New Roman"/>
          <w:color w:val="000000"/>
          <w:sz w:val="28"/>
          <w:szCs w:val="28"/>
        </w:rPr>
        <w:t>проєктах</w:t>
      </w:r>
      <w:proofErr w:type="spellEnd"/>
      <w:r w:rsidRPr="00273F72">
        <w:rPr>
          <w:rFonts w:ascii="Times New Roman" w:hAnsi="Times New Roman" w:cs="Times New Roman"/>
          <w:color w:val="000000"/>
          <w:sz w:val="28"/>
          <w:szCs w:val="28"/>
        </w:rPr>
        <w:t>.</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Профорієнтаційна робота на всіх ланках навчання.</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Психолого-педагогічний супровід освітнього процесу.</w:t>
      </w:r>
    </w:p>
    <w:p w:rsidR="00D362A4" w:rsidRPr="00273F72" w:rsidRDefault="00D362A4">
      <w:pPr>
        <w:numPr>
          <w:ilvl w:val="0"/>
          <w:numId w:val="19"/>
        </w:numPr>
        <w:shd w:val="clear" w:color="auto" w:fill="FFFFFF"/>
        <w:spacing w:line="360" w:lineRule="auto"/>
        <w:ind w:right="-5"/>
        <w:jc w:val="both"/>
        <w:rPr>
          <w:rFonts w:ascii="Times New Roman" w:hAnsi="Times New Roman" w:cs="Times New Roman"/>
          <w:sz w:val="28"/>
          <w:szCs w:val="28"/>
        </w:rPr>
      </w:pPr>
      <w:r w:rsidRPr="00273F72">
        <w:rPr>
          <w:rFonts w:ascii="Times New Roman" w:hAnsi="Times New Roman" w:cs="Times New Roman"/>
          <w:color w:val="000000"/>
          <w:sz w:val="28"/>
          <w:szCs w:val="28"/>
        </w:rPr>
        <w:t>Форми проведення навчальних занять із використанням нових педагогічних технологій.</w:t>
      </w:r>
    </w:p>
    <w:p w:rsidR="00D362A4" w:rsidRPr="00273F72" w:rsidRDefault="00D362A4">
      <w:pPr>
        <w:shd w:val="clear" w:color="auto" w:fill="FFFFFF"/>
        <w:spacing w:line="360" w:lineRule="auto"/>
        <w:ind w:right="-5"/>
        <w:jc w:val="both"/>
        <w:rPr>
          <w:rFonts w:ascii="Times New Roman" w:hAnsi="Times New Roman" w:cs="Times New Roman"/>
          <w:b/>
          <w:sz w:val="28"/>
          <w:szCs w:val="28"/>
        </w:rPr>
      </w:pPr>
      <w:r w:rsidRPr="00273F72">
        <w:rPr>
          <w:rFonts w:ascii="Times New Roman" w:hAnsi="Times New Roman" w:cs="Times New Roman"/>
          <w:b/>
          <w:color w:val="212121"/>
          <w:sz w:val="28"/>
          <w:szCs w:val="28"/>
        </w:rPr>
        <w:t>Освітня програма</w:t>
      </w:r>
      <w:r w:rsidRPr="00273F72">
        <w:rPr>
          <w:rFonts w:ascii="Times New Roman" w:hAnsi="Times New Roman" w:cs="Times New Roman"/>
          <w:b/>
          <w:sz w:val="28"/>
          <w:szCs w:val="28"/>
        </w:rPr>
        <w:t xml:space="preserve"> Сарненського районного ліцею </w:t>
      </w:r>
      <w:proofErr w:type="spellStart"/>
      <w:r w:rsidRPr="00273F72">
        <w:rPr>
          <w:rFonts w:ascii="Times New Roman" w:hAnsi="Times New Roman" w:cs="Times New Roman"/>
          <w:b/>
          <w:sz w:val="28"/>
          <w:szCs w:val="28"/>
        </w:rPr>
        <w:t>“Лідер”</w:t>
      </w:r>
      <w:proofErr w:type="spellEnd"/>
      <w:r w:rsidRPr="00273F72">
        <w:rPr>
          <w:rFonts w:ascii="Times New Roman" w:hAnsi="Times New Roman" w:cs="Times New Roman"/>
          <w:b/>
          <w:sz w:val="28"/>
          <w:szCs w:val="28"/>
        </w:rPr>
        <w:t>:</w:t>
      </w:r>
    </w:p>
    <w:p w:rsidR="00D362A4" w:rsidRPr="00273F72" w:rsidRDefault="00D362A4">
      <w:pPr>
        <w:shd w:val="clear" w:color="auto" w:fill="FFFFFF"/>
        <w:spacing w:line="360" w:lineRule="auto"/>
        <w:ind w:left="720"/>
        <w:jc w:val="both"/>
        <w:rPr>
          <w:rFonts w:ascii="Times New Roman" w:hAnsi="Times New Roman" w:cs="Times New Roman"/>
          <w:sz w:val="28"/>
          <w:szCs w:val="28"/>
        </w:rPr>
      </w:pPr>
      <w:proofErr w:type="spellStart"/>
      <w:r w:rsidRPr="00273F72">
        <w:rPr>
          <w:rFonts w:ascii="Times New Roman" w:hAnsi="Times New Roman" w:cs="Times New Roman"/>
          <w:sz w:val="28"/>
          <w:szCs w:val="28"/>
        </w:rPr>
        <w:t>-для</w:t>
      </w:r>
      <w:proofErr w:type="spellEnd"/>
      <w:r w:rsidRPr="00273F72">
        <w:rPr>
          <w:rFonts w:ascii="Times New Roman" w:hAnsi="Times New Roman" w:cs="Times New Roman"/>
          <w:sz w:val="28"/>
          <w:szCs w:val="28"/>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від 20.04.2018 № 405 «Про затвердження типової освітньої програми закладів </w:t>
      </w:r>
      <w:r w:rsidRPr="00273F72">
        <w:rPr>
          <w:rFonts w:ascii="Times New Roman" w:hAnsi="Times New Roman" w:cs="Times New Roman"/>
          <w:sz w:val="28"/>
          <w:szCs w:val="28"/>
        </w:rPr>
        <w:lastRenderedPageBreak/>
        <w:t xml:space="preserve">загальної середньої освіти ІІ ступеня», Статуту Сарненського районного ліцею </w:t>
      </w:r>
      <w:proofErr w:type="spellStart"/>
      <w:r w:rsidRPr="00273F72">
        <w:rPr>
          <w:rFonts w:ascii="Times New Roman" w:hAnsi="Times New Roman" w:cs="Times New Roman"/>
          <w:sz w:val="28"/>
          <w:szCs w:val="28"/>
        </w:rPr>
        <w:t>“Лідер”</w:t>
      </w:r>
      <w:proofErr w:type="spellEnd"/>
      <w:r w:rsidRPr="00273F72">
        <w:rPr>
          <w:rFonts w:ascii="Times New Roman" w:hAnsi="Times New Roman" w:cs="Times New Roman"/>
          <w:sz w:val="28"/>
          <w:szCs w:val="28"/>
        </w:rPr>
        <w:t xml:space="preserve">; </w:t>
      </w:r>
    </w:p>
    <w:p w:rsidR="00D362A4" w:rsidRPr="00273F72" w:rsidRDefault="00D362A4">
      <w:pPr>
        <w:shd w:val="clear" w:color="auto" w:fill="FFFFFF"/>
        <w:spacing w:line="360" w:lineRule="auto"/>
        <w:ind w:left="720"/>
        <w:jc w:val="both"/>
        <w:rPr>
          <w:rFonts w:ascii="Times New Roman" w:hAnsi="Times New Roman" w:cs="Times New Roman"/>
          <w:sz w:val="28"/>
          <w:szCs w:val="28"/>
        </w:rPr>
      </w:pPr>
      <w:proofErr w:type="spellStart"/>
      <w:r w:rsidRPr="00273F72">
        <w:rPr>
          <w:rFonts w:ascii="Times New Roman" w:hAnsi="Times New Roman" w:cs="Times New Roman"/>
          <w:sz w:val="28"/>
          <w:szCs w:val="28"/>
        </w:rPr>
        <w:t>-для</w:t>
      </w:r>
      <w:proofErr w:type="spellEnd"/>
      <w:r w:rsidRPr="00273F72">
        <w:rPr>
          <w:rFonts w:ascii="Times New Roman" w:hAnsi="Times New Roman" w:cs="Times New Roman"/>
          <w:sz w:val="28"/>
          <w:szCs w:val="28"/>
        </w:rPr>
        <w:t xml:space="preserve">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наказу МОН України від 20.04.2018 № 408 «Про затвердження типової освітньої програми закладів загальної середньої освіти ІІІ ступеня», Статуту Сарненського районного ліцею </w:t>
      </w:r>
      <w:proofErr w:type="spellStart"/>
      <w:r w:rsidRPr="00273F72">
        <w:rPr>
          <w:rFonts w:ascii="Times New Roman" w:hAnsi="Times New Roman" w:cs="Times New Roman"/>
          <w:sz w:val="28"/>
          <w:szCs w:val="28"/>
        </w:rPr>
        <w:t>“Лідер”</w:t>
      </w:r>
      <w:proofErr w:type="spellEnd"/>
      <w:r w:rsidRPr="00273F72">
        <w:rPr>
          <w:rFonts w:ascii="Times New Roman" w:hAnsi="Times New Roman" w:cs="Times New Roman"/>
          <w:sz w:val="28"/>
          <w:szCs w:val="28"/>
        </w:rPr>
        <w:t>.</w:t>
      </w: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Default="00D362A4">
      <w:pPr>
        <w:shd w:val="clear" w:color="auto" w:fill="FFFFFF"/>
        <w:spacing w:line="360" w:lineRule="auto"/>
        <w:ind w:left="720" w:right="-5"/>
        <w:jc w:val="both"/>
        <w:rPr>
          <w:rFonts w:ascii="Times New Roman" w:hAnsi="Times New Roman" w:cs="Times New Roman"/>
          <w:sz w:val="28"/>
          <w:szCs w:val="28"/>
        </w:rPr>
      </w:pPr>
    </w:p>
    <w:p w:rsidR="00D362A4" w:rsidRPr="00273F72" w:rsidRDefault="00D362A4" w:rsidP="00AC43A9">
      <w:pPr>
        <w:shd w:val="clear" w:color="auto" w:fill="FFFFFF"/>
        <w:spacing w:line="360" w:lineRule="auto"/>
        <w:ind w:right="-5"/>
        <w:jc w:val="both"/>
        <w:rPr>
          <w:rFonts w:ascii="Times New Roman" w:hAnsi="Times New Roman" w:cs="Times New Roman"/>
          <w:sz w:val="28"/>
          <w:szCs w:val="28"/>
        </w:rPr>
      </w:pPr>
    </w:p>
    <w:p w:rsidR="00D362A4" w:rsidRPr="00273F72" w:rsidRDefault="00D362A4">
      <w:pPr>
        <w:shd w:val="clear" w:color="auto" w:fill="FFFFFF"/>
        <w:spacing w:line="360" w:lineRule="auto"/>
        <w:ind w:left="720" w:right="-5"/>
        <w:jc w:val="both"/>
        <w:rPr>
          <w:rFonts w:ascii="Times New Roman" w:hAnsi="Times New Roman" w:cs="Times New Roman"/>
          <w:sz w:val="28"/>
          <w:szCs w:val="28"/>
        </w:rPr>
      </w:pPr>
    </w:p>
    <w:p w:rsidR="00BB5F03" w:rsidRDefault="00BB5F03">
      <w:pPr>
        <w:widowControl w:val="0"/>
        <w:spacing w:line="360" w:lineRule="auto"/>
        <w:ind w:right="144"/>
        <w:jc w:val="center"/>
        <w:rPr>
          <w:rFonts w:ascii="Times New Roman" w:hAnsi="Times New Roman" w:cs="Times New Roman"/>
          <w:b/>
          <w:color w:val="000000"/>
          <w:sz w:val="28"/>
          <w:szCs w:val="28"/>
        </w:rPr>
      </w:pPr>
    </w:p>
    <w:p w:rsidR="00BB5F03" w:rsidRDefault="00BB5F03">
      <w:pPr>
        <w:widowControl w:val="0"/>
        <w:spacing w:line="360" w:lineRule="auto"/>
        <w:ind w:right="144"/>
        <w:jc w:val="center"/>
        <w:rPr>
          <w:rFonts w:ascii="Times New Roman" w:hAnsi="Times New Roman" w:cs="Times New Roman"/>
          <w:b/>
          <w:color w:val="000000"/>
          <w:sz w:val="28"/>
          <w:szCs w:val="28"/>
        </w:rPr>
      </w:pPr>
    </w:p>
    <w:p w:rsidR="00BB5F03" w:rsidRDefault="00BB5F03">
      <w:pPr>
        <w:widowControl w:val="0"/>
        <w:spacing w:line="360" w:lineRule="auto"/>
        <w:ind w:right="144"/>
        <w:jc w:val="center"/>
        <w:rPr>
          <w:rFonts w:ascii="Times New Roman" w:hAnsi="Times New Roman" w:cs="Times New Roman"/>
          <w:b/>
          <w:color w:val="000000"/>
          <w:sz w:val="28"/>
          <w:szCs w:val="28"/>
        </w:rPr>
      </w:pPr>
    </w:p>
    <w:p w:rsidR="00BB5F03" w:rsidRDefault="00BB5F03">
      <w:pPr>
        <w:widowControl w:val="0"/>
        <w:spacing w:line="360" w:lineRule="auto"/>
        <w:ind w:right="144"/>
        <w:jc w:val="center"/>
        <w:rPr>
          <w:rFonts w:ascii="Times New Roman" w:hAnsi="Times New Roman" w:cs="Times New Roman"/>
          <w:b/>
          <w:color w:val="000000"/>
          <w:sz w:val="28"/>
          <w:szCs w:val="28"/>
        </w:rPr>
      </w:pPr>
    </w:p>
    <w:p w:rsidR="00FB32DB" w:rsidRDefault="00FB32DB">
      <w:pPr>
        <w:widowControl w:val="0"/>
        <w:spacing w:line="360" w:lineRule="auto"/>
        <w:ind w:right="144"/>
        <w:jc w:val="center"/>
        <w:rPr>
          <w:rFonts w:ascii="Times New Roman" w:hAnsi="Times New Roman" w:cs="Times New Roman"/>
          <w:b/>
          <w:color w:val="000000"/>
          <w:sz w:val="28"/>
          <w:szCs w:val="28"/>
        </w:rPr>
      </w:pPr>
    </w:p>
    <w:p w:rsidR="00FB32DB" w:rsidRDefault="00FB32DB">
      <w:pPr>
        <w:widowControl w:val="0"/>
        <w:spacing w:line="360" w:lineRule="auto"/>
        <w:ind w:right="144"/>
        <w:jc w:val="center"/>
        <w:rPr>
          <w:rFonts w:ascii="Times New Roman" w:hAnsi="Times New Roman" w:cs="Times New Roman"/>
          <w:b/>
          <w:color w:val="000000"/>
          <w:sz w:val="28"/>
          <w:szCs w:val="28"/>
        </w:rPr>
      </w:pPr>
    </w:p>
    <w:p w:rsidR="00FB32DB" w:rsidRDefault="00FB32DB">
      <w:pPr>
        <w:widowControl w:val="0"/>
        <w:spacing w:line="360" w:lineRule="auto"/>
        <w:ind w:right="144"/>
        <w:jc w:val="center"/>
        <w:rPr>
          <w:rFonts w:ascii="Times New Roman" w:hAnsi="Times New Roman" w:cs="Times New Roman"/>
          <w:b/>
          <w:color w:val="000000"/>
          <w:sz w:val="28"/>
          <w:szCs w:val="28"/>
        </w:rPr>
      </w:pPr>
    </w:p>
    <w:p w:rsidR="00FB32DB" w:rsidRDefault="00FB32DB">
      <w:pPr>
        <w:widowControl w:val="0"/>
        <w:spacing w:line="360" w:lineRule="auto"/>
        <w:ind w:right="144"/>
        <w:jc w:val="center"/>
        <w:rPr>
          <w:rFonts w:ascii="Times New Roman" w:hAnsi="Times New Roman" w:cs="Times New Roman"/>
          <w:b/>
          <w:color w:val="000000"/>
          <w:sz w:val="28"/>
          <w:szCs w:val="28"/>
        </w:rPr>
      </w:pPr>
    </w:p>
    <w:p w:rsidR="00FB32DB" w:rsidRDefault="00FB32DB">
      <w:pPr>
        <w:widowControl w:val="0"/>
        <w:spacing w:line="360" w:lineRule="auto"/>
        <w:ind w:right="144"/>
        <w:jc w:val="center"/>
        <w:rPr>
          <w:rFonts w:ascii="Times New Roman" w:hAnsi="Times New Roman" w:cs="Times New Roman"/>
          <w:b/>
          <w:color w:val="000000"/>
          <w:sz w:val="28"/>
          <w:szCs w:val="28"/>
        </w:rPr>
      </w:pPr>
    </w:p>
    <w:p w:rsidR="00FB32DB" w:rsidRDefault="00FB32DB">
      <w:pPr>
        <w:widowControl w:val="0"/>
        <w:spacing w:line="360" w:lineRule="auto"/>
        <w:ind w:right="144"/>
        <w:jc w:val="center"/>
        <w:rPr>
          <w:rFonts w:ascii="Times New Roman" w:hAnsi="Times New Roman" w:cs="Times New Roman"/>
          <w:b/>
          <w:color w:val="000000"/>
          <w:sz w:val="28"/>
          <w:szCs w:val="28"/>
        </w:rPr>
      </w:pPr>
    </w:p>
    <w:p w:rsidR="00FB32DB" w:rsidRDefault="00FB32DB">
      <w:pPr>
        <w:widowControl w:val="0"/>
        <w:spacing w:line="360" w:lineRule="auto"/>
        <w:ind w:right="144"/>
        <w:jc w:val="center"/>
        <w:rPr>
          <w:rFonts w:ascii="Times New Roman" w:hAnsi="Times New Roman" w:cs="Times New Roman"/>
          <w:b/>
          <w:color w:val="000000"/>
          <w:sz w:val="28"/>
          <w:szCs w:val="28"/>
        </w:rPr>
      </w:pPr>
    </w:p>
    <w:p w:rsidR="00D362A4" w:rsidRPr="00273F72" w:rsidRDefault="00D362A4">
      <w:pPr>
        <w:widowControl w:val="0"/>
        <w:spacing w:line="360" w:lineRule="auto"/>
        <w:ind w:right="144"/>
        <w:jc w:val="center"/>
        <w:rPr>
          <w:rFonts w:ascii="Times New Roman" w:hAnsi="Times New Roman" w:cs="Times New Roman"/>
          <w:b/>
          <w:color w:val="000000"/>
          <w:sz w:val="28"/>
          <w:szCs w:val="28"/>
        </w:rPr>
      </w:pPr>
      <w:r w:rsidRPr="00273F72">
        <w:rPr>
          <w:rFonts w:ascii="Times New Roman" w:hAnsi="Times New Roman" w:cs="Times New Roman"/>
          <w:b/>
          <w:color w:val="000000"/>
          <w:sz w:val="28"/>
          <w:szCs w:val="28"/>
        </w:rPr>
        <w:t>Розділ  ІІ. Вимоги до осіб, що здобувають  базову</w:t>
      </w:r>
      <w:r>
        <w:rPr>
          <w:rFonts w:ascii="Times New Roman" w:hAnsi="Times New Roman" w:cs="Times New Roman"/>
          <w:b/>
          <w:color w:val="000000"/>
          <w:sz w:val="28"/>
          <w:szCs w:val="28"/>
        </w:rPr>
        <w:t xml:space="preserve"> середню</w:t>
      </w:r>
      <w:r w:rsidRPr="00273F72">
        <w:rPr>
          <w:rFonts w:ascii="Times New Roman" w:hAnsi="Times New Roman" w:cs="Times New Roman"/>
          <w:b/>
          <w:color w:val="000000"/>
          <w:sz w:val="28"/>
          <w:szCs w:val="28"/>
        </w:rPr>
        <w:t xml:space="preserve"> та повну</w:t>
      </w:r>
      <w:r>
        <w:rPr>
          <w:rFonts w:ascii="Times New Roman" w:hAnsi="Times New Roman" w:cs="Times New Roman"/>
          <w:b/>
          <w:color w:val="000000"/>
          <w:sz w:val="28"/>
          <w:szCs w:val="28"/>
        </w:rPr>
        <w:t xml:space="preserve"> </w:t>
      </w:r>
      <w:r w:rsidRPr="00273F72">
        <w:rPr>
          <w:rFonts w:ascii="Times New Roman" w:hAnsi="Times New Roman" w:cs="Times New Roman"/>
          <w:b/>
          <w:color w:val="000000"/>
          <w:sz w:val="28"/>
          <w:szCs w:val="28"/>
        </w:rPr>
        <w:t xml:space="preserve">(профільну) </w:t>
      </w:r>
      <w:r>
        <w:rPr>
          <w:rFonts w:ascii="Times New Roman" w:hAnsi="Times New Roman" w:cs="Times New Roman"/>
          <w:b/>
          <w:color w:val="000000"/>
          <w:sz w:val="28"/>
          <w:szCs w:val="28"/>
        </w:rPr>
        <w:t xml:space="preserve"> загальну </w:t>
      </w:r>
      <w:r w:rsidRPr="00273F72">
        <w:rPr>
          <w:rFonts w:ascii="Times New Roman" w:hAnsi="Times New Roman" w:cs="Times New Roman"/>
          <w:b/>
          <w:color w:val="000000"/>
          <w:sz w:val="28"/>
          <w:szCs w:val="28"/>
        </w:rPr>
        <w:t>середню освіту</w:t>
      </w:r>
    </w:p>
    <w:p w:rsidR="00D362A4" w:rsidRPr="00273F72" w:rsidRDefault="00D362A4">
      <w:pPr>
        <w:widowControl w:val="0"/>
        <w:spacing w:line="360" w:lineRule="auto"/>
        <w:ind w:right="37" w:firstLine="567"/>
        <w:jc w:val="both"/>
        <w:rPr>
          <w:rFonts w:ascii="Times New Roman" w:hAnsi="Times New Roman" w:cs="Times New Roman"/>
          <w:color w:val="000000"/>
          <w:sz w:val="28"/>
          <w:szCs w:val="28"/>
        </w:rPr>
      </w:pPr>
      <w:r w:rsidRPr="00273F72">
        <w:rPr>
          <w:rFonts w:ascii="Times New Roman" w:hAnsi="Times New Roman" w:cs="Times New Roman"/>
          <w:b/>
          <w:i/>
          <w:color w:val="000000"/>
          <w:sz w:val="28"/>
          <w:szCs w:val="28"/>
        </w:rPr>
        <w:t>1.</w:t>
      </w:r>
      <w:r w:rsidRPr="00273F72">
        <w:rPr>
          <w:rFonts w:ascii="Times New Roman" w:hAnsi="Times New Roman" w:cs="Times New Roman"/>
          <w:color w:val="000000"/>
          <w:sz w:val="28"/>
          <w:szCs w:val="28"/>
        </w:rPr>
        <w:t xml:space="preserve"> </w:t>
      </w:r>
      <w:r w:rsidRPr="00273F72">
        <w:rPr>
          <w:rFonts w:ascii="Times New Roman" w:hAnsi="Times New Roman" w:cs="Times New Roman"/>
          <w:b/>
          <w:color w:val="000000"/>
          <w:sz w:val="28"/>
          <w:szCs w:val="28"/>
        </w:rPr>
        <w:t>Базова середня освіта</w:t>
      </w:r>
      <w:r w:rsidRPr="00273F72">
        <w:rPr>
          <w:rFonts w:ascii="Times New Roman" w:hAnsi="Times New Roman" w:cs="Times New Roman"/>
          <w:color w:val="000000"/>
          <w:sz w:val="28"/>
          <w:szCs w:val="28"/>
        </w:rPr>
        <w:t xml:space="preserve">  в ліцеї здобувається, як правило, після здобуття початкової  освіти та базової(5-7 класи). Логічна послідовність вивчення предметів розкривається у відповідних  навчальних програмах.</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Мета навчання української мови </w:t>
      </w:r>
      <w:r w:rsidRPr="00273F72">
        <w:rPr>
          <w:rFonts w:ascii="Times New Roman" w:hAnsi="Times New Roman" w:cs="Times New Roman"/>
          <w:color w:val="000000"/>
          <w:sz w:val="28"/>
          <w:szCs w:val="28"/>
        </w:rPr>
        <w:t xml:space="preserve">в школі (предметна) — формування  компетентного мовця, національно свідомої, духовно багатої мовної  особистості. </w:t>
      </w:r>
    </w:p>
    <w:p w:rsidR="00D362A4" w:rsidRPr="00273F72" w:rsidRDefault="00D362A4">
      <w:pPr>
        <w:widowControl w:val="0"/>
        <w:spacing w:line="360" w:lineRule="auto"/>
        <w:ind w:right="35"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Відповідно до поставленої мети головними </w:t>
      </w:r>
      <w:r w:rsidRPr="00273F72">
        <w:rPr>
          <w:rFonts w:ascii="Times New Roman" w:hAnsi="Times New Roman" w:cs="Times New Roman"/>
          <w:b/>
          <w:color w:val="000000"/>
          <w:sz w:val="28"/>
          <w:szCs w:val="28"/>
        </w:rPr>
        <w:t xml:space="preserve">завданнями </w:t>
      </w:r>
      <w:r w:rsidRPr="00273F72">
        <w:rPr>
          <w:rFonts w:ascii="Times New Roman" w:hAnsi="Times New Roman" w:cs="Times New Roman"/>
          <w:color w:val="000000"/>
          <w:sz w:val="28"/>
          <w:szCs w:val="28"/>
        </w:rPr>
        <w:t xml:space="preserve">навчання  української мови в основній школі є: </w:t>
      </w:r>
    </w:p>
    <w:p w:rsidR="00D362A4" w:rsidRPr="00273F72" w:rsidRDefault="00D362A4">
      <w:pPr>
        <w:widowControl w:val="0"/>
        <w:numPr>
          <w:ilvl w:val="0"/>
          <w:numId w:val="26"/>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виховання стійкої мотивації й свідомого прагнення до вивчення  української мови; </w:t>
      </w:r>
    </w:p>
    <w:p w:rsidR="00D362A4" w:rsidRPr="00273F72" w:rsidRDefault="00D362A4">
      <w:pPr>
        <w:widowControl w:val="0"/>
        <w:numPr>
          <w:ilvl w:val="0"/>
          <w:numId w:val="26"/>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 </w:t>
      </w:r>
    </w:p>
    <w:p w:rsidR="00D362A4" w:rsidRPr="00273F72" w:rsidRDefault="00D362A4">
      <w:pPr>
        <w:widowControl w:val="0"/>
        <w:numPr>
          <w:ilvl w:val="0"/>
          <w:numId w:val="26"/>
        </w:numPr>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у школярів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 </w:t>
      </w:r>
    </w:p>
    <w:p w:rsidR="00D362A4" w:rsidRPr="00273F72" w:rsidRDefault="00D362A4">
      <w:pPr>
        <w:widowControl w:val="0"/>
        <w:numPr>
          <w:ilvl w:val="0"/>
          <w:numId w:val="26"/>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 </w:t>
      </w:r>
    </w:p>
    <w:p w:rsidR="00D362A4" w:rsidRPr="00273F72" w:rsidRDefault="00D362A4">
      <w:pPr>
        <w:widowControl w:val="0"/>
        <w:numPr>
          <w:ilvl w:val="0"/>
          <w:numId w:val="26"/>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w:t>
      </w:r>
      <w:r w:rsidRPr="00273F72">
        <w:rPr>
          <w:rFonts w:ascii="Times New Roman" w:hAnsi="Times New Roman" w:cs="Times New Roman"/>
          <w:color w:val="000000"/>
          <w:sz w:val="28"/>
          <w:szCs w:val="28"/>
        </w:rPr>
        <w:lastRenderedPageBreak/>
        <w:t xml:space="preserve">висловленнях різних типів, стилів і жанрів. </w:t>
      </w:r>
    </w:p>
    <w:p w:rsidR="00D362A4" w:rsidRPr="00273F72" w:rsidRDefault="00D362A4">
      <w:pPr>
        <w:widowControl w:val="0"/>
        <w:spacing w:line="360" w:lineRule="auto"/>
        <w:ind w:right="38" w:firstLine="567"/>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Мета навчання української літератури </w:t>
      </w:r>
      <w:r w:rsidRPr="00273F72">
        <w:rPr>
          <w:rFonts w:ascii="Times New Roman" w:hAnsi="Times New Roman" w:cs="Times New Roman"/>
          <w:color w:val="000000"/>
          <w:sz w:val="28"/>
          <w:szCs w:val="28"/>
        </w:rPr>
        <w:t xml:space="preserve">конкретизується в таких  завданнях предмета: </w:t>
      </w:r>
    </w:p>
    <w:p w:rsidR="00D362A4" w:rsidRPr="00273F72" w:rsidRDefault="00D362A4">
      <w:pPr>
        <w:widowControl w:val="0"/>
        <w:numPr>
          <w:ilvl w:val="3"/>
          <w:numId w:val="20"/>
        </w:numPr>
        <w:spacing w:line="360" w:lineRule="auto"/>
        <w:ind w:left="567"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Поглиблення інтересу до читання, зміцнення потреби читати;  усвідомлення ролі літератури як засобу самопізнання і </w:t>
      </w:r>
      <w:proofErr w:type="spellStart"/>
      <w:r w:rsidRPr="00273F72">
        <w:rPr>
          <w:rFonts w:ascii="Times New Roman" w:hAnsi="Times New Roman" w:cs="Times New Roman"/>
          <w:color w:val="000000"/>
          <w:sz w:val="28"/>
          <w:szCs w:val="28"/>
        </w:rPr>
        <w:t>самотворення</w:t>
      </w:r>
      <w:proofErr w:type="spellEnd"/>
      <w:r w:rsidRPr="00273F72">
        <w:rPr>
          <w:rFonts w:ascii="Times New Roman" w:hAnsi="Times New Roman" w:cs="Times New Roman"/>
          <w:color w:val="000000"/>
          <w:sz w:val="28"/>
          <w:szCs w:val="28"/>
        </w:rPr>
        <w:t xml:space="preserve">;  використання досвіду читацької діяльності для розв’язання життєвих проблем. </w:t>
      </w:r>
    </w:p>
    <w:p w:rsidR="00D362A4" w:rsidRPr="00273F72" w:rsidRDefault="00D362A4">
      <w:pPr>
        <w:widowControl w:val="0"/>
        <w:numPr>
          <w:ilvl w:val="0"/>
          <w:numId w:val="20"/>
        </w:numPr>
        <w:spacing w:line="360" w:lineRule="auto"/>
        <w:ind w:left="567"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w:t>
      </w:r>
      <w:proofErr w:type="spellStart"/>
      <w:r w:rsidRPr="00273F72">
        <w:rPr>
          <w:rFonts w:ascii="Times New Roman" w:hAnsi="Times New Roman" w:cs="Times New Roman"/>
          <w:color w:val="000000"/>
          <w:sz w:val="28"/>
          <w:szCs w:val="28"/>
        </w:rPr>
        <w:t>емпатії</w:t>
      </w:r>
      <w:proofErr w:type="spellEnd"/>
      <w:r w:rsidRPr="00273F72">
        <w:rPr>
          <w:rFonts w:ascii="Times New Roman" w:hAnsi="Times New Roman" w:cs="Times New Roman"/>
          <w:color w:val="000000"/>
          <w:sz w:val="28"/>
          <w:szCs w:val="28"/>
        </w:rPr>
        <w:t xml:space="preserve">, відтворювальної і творчої уяви, художнього мислення  й образного мовлення, чуття жанру, форми.  </w:t>
      </w:r>
    </w:p>
    <w:p w:rsidR="00D362A4" w:rsidRPr="00273F72" w:rsidRDefault="00D362A4">
      <w:pPr>
        <w:widowControl w:val="0"/>
        <w:numPr>
          <w:ilvl w:val="0"/>
          <w:numId w:val="20"/>
        </w:numPr>
        <w:spacing w:line="360" w:lineRule="auto"/>
        <w:ind w:left="567"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здобутих вмінь і навичок в усіх видах  читацької діяльності, оволодіння різноманітними читацькими стратегіями;  удосконалення вмінь діалогічної взаємодії з текстом, умінь аналізувати й  інтерпретувати художній твір; збагачення читацького досвіду, розширення кола  читання, вироблення алгоритму прочитання художніх творів різних естетичних  систем, напрямів, жанрів, стилів, опанування здатністю орієнтуватися у світі  класичної і масової літератури, розрізняти явища високого мистецтва і  низькопробної культури.  </w:t>
      </w:r>
    </w:p>
    <w:p w:rsidR="00D362A4" w:rsidRPr="00273F72" w:rsidRDefault="00D362A4">
      <w:pPr>
        <w:widowControl w:val="0"/>
        <w:numPr>
          <w:ilvl w:val="0"/>
          <w:numId w:val="20"/>
        </w:numPr>
        <w:spacing w:line="360" w:lineRule="auto"/>
        <w:ind w:left="567"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Оволодіння змістом української літератури, засвоєння й систематизація  основних літературознавчих понять як засобу повноцінного сприйняття,  прочитання й інтерпретації художнього тексту. Усвідомлення літературного  процесу як цілісної системи, що має свої природні закономірності й тенденції.  Узагальнення і поглиблення знань про мистецтво слова, умінь розглядати  художню літературу в контексті інших видів мистецтв. Формування на основі  читацького досвіду переконаності в багатстві української художньої літератури  та її значущості серед інших національних літератур. </w:t>
      </w:r>
    </w:p>
    <w:p w:rsidR="00D362A4" w:rsidRPr="00273F72" w:rsidRDefault="00D362A4">
      <w:pPr>
        <w:widowControl w:val="0"/>
        <w:numPr>
          <w:ilvl w:val="0"/>
          <w:numId w:val="20"/>
        </w:numPr>
        <w:spacing w:line="360" w:lineRule="auto"/>
        <w:ind w:left="567" w:right="39"/>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культури художнього сприймання, естетичних потреб,  смаку, почуттів, читацької культури, установок, мотивів, здатності сприймати </w:t>
      </w:r>
    </w:p>
    <w:p w:rsidR="00D362A4" w:rsidRPr="00273F72" w:rsidRDefault="00D362A4">
      <w:pPr>
        <w:widowControl w:val="0"/>
        <w:numPr>
          <w:ilvl w:val="0"/>
          <w:numId w:val="43"/>
        </w:numPr>
        <w:spacing w:line="360" w:lineRule="auto"/>
        <w:ind w:left="567" w:right="4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художній твір з естетичних позицій, розглядати його в єдності змісту і форми,  розрізняти художньо вартісні та низькопробні твори.  </w:t>
      </w:r>
    </w:p>
    <w:p w:rsidR="00D362A4" w:rsidRPr="00273F72" w:rsidRDefault="00D362A4">
      <w:pPr>
        <w:widowControl w:val="0"/>
        <w:numPr>
          <w:ilvl w:val="0"/>
          <w:numId w:val="20"/>
        </w:numPr>
        <w:spacing w:line="360" w:lineRule="auto"/>
        <w:ind w:left="567"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чуття художнього слова, мовленнєвої культури, творчих  здібностей, набуття досвіду літературно-творчої діяльності.  </w:t>
      </w:r>
    </w:p>
    <w:p w:rsidR="00D362A4" w:rsidRPr="00273F72" w:rsidRDefault="00D362A4">
      <w:pPr>
        <w:widowControl w:val="0"/>
        <w:numPr>
          <w:ilvl w:val="0"/>
          <w:numId w:val="20"/>
        </w:numPr>
        <w:spacing w:line="360" w:lineRule="auto"/>
        <w:ind w:left="567"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Вироблення </w:t>
      </w:r>
      <w:proofErr w:type="spellStart"/>
      <w:r w:rsidRPr="00273F72">
        <w:rPr>
          <w:rFonts w:ascii="Times New Roman" w:hAnsi="Times New Roman" w:cs="Times New Roman"/>
          <w:color w:val="000000"/>
          <w:sz w:val="28"/>
          <w:szCs w:val="28"/>
        </w:rPr>
        <w:t>загальнонавчальних</w:t>
      </w:r>
      <w:proofErr w:type="spellEnd"/>
      <w:r w:rsidRPr="00273F72">
        <w:rPr>
          <w:rFonts w:ascii="Times New Roman" w:hAnsi="Times New Roman" w:cs="Times New Roman"/>
          <w:color w:val="000000"/>
          <w:sz w:val="28"/>
          <w:szCs w:val="28"/>
        </w:rPr>
        <w:t xml:space="preserve">, зокрема </w:t>
      </w:r>
      <w:proofErr w:type="spellStart"/>
      <w:r w:rsidRPr="00273F72">
        <w:rPr>
          <w:rFonts w:ascii="Times New Roman" w:hAnsi="Times New Roman" w:cs="Times New Roman"/>
          <w:color w:val="000000"/>
          <w:sz w:val="28"/>
          <w:szCs w:val="28"/>
        </w:rPr>
        <w:t>організаційно-діяльнісних</w:t>
      </w:r>
      <w:proofErr w:type="spellEnd"/>
      <w:r w:rsidRPr="00273F72">
        <w:rPr>
          <w:rFonts w:ascii="Times New Roman" w:hAnsi="Times New Roman" w:cs="Times New Roman"/>
          <w:color w:val="000000"/>
          <w:sz w:val="28"/>
          <w:szCs w:val="28"/>
        </w:rPr>
        <w:t xml:space="preserve">  умінь, здатності самостійно формувати індивідуальну навчальну траєкторію,  </w:t>
      </w:r>
      <w:r w:rsidRPr="00273F72">
        <w:rPr>
          <w:rFonts w:ascii="Times New Roman" w:hAnsi="Times New Roman" w:cs="Times New Roman"/>
          <w:color w:val="000000"/>
          <w:sz w:val="28"/>
          <w:szCs w:val="28"/>
        </w:rPr>
        <w:lastRenderedPageBreak/>
        <w:t xml:space="preserve">керувати читацькою діяльністю, особистісним і читацьким розвитком.  </w:t>
      </w:r>
    </w:p>
    <w:p w:rsidR="00D362A4" w:rsidRPr="00273F72" w:rsidRDefault="00D362A4">
      <w:pPr>
        <w:widowControl w:val="0"/>
        <w:numPr>
          <w:ilvl w:val="0"/>
          <w:numId w:val="20"/>
        </w:numPr>
        <w:spacing w:line="360" w:lineRule="auto"/>
        <w:ind w:left="567"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умінь працювати з різними видами інформації, зокрема й  електронними, здійснювати пошуково-дослідницьку діяльність (знаходити,  сприймати, аналізувати, оцінювати, систематизувати, зіставляти різноманітні  факти та відомості). </w:t>
      </w:r>
    </w:p>
    <w:p w:rsidR="00D362A4" w:rsidRPr="00273F72" w:rsidRDefault="00D362A4">
      <w:pPr>
        <w:widowControl w:val="0"/>
        <w:spacing w:line="360" w:lineRule="auto"/>
        <w:ind w:firstLine="567"/>
        <w:rPr>
          <w:rFonts w:ascii="Times New Roman" w:hAnsi="Times New Roman" w:cs="Times New Roman"/>
          <w:b/>
          <w:color w:val="000000"/>
          <w:sz w:val="28"/>
          <w:szCs w:val="28"/>
        </w:rPr>
      </w:pPr>
      <w:r w:rsidRPr="00273F72">
        <w:rPr>
          <w:rFonts w:ascii="Times New Roman" w:hAnsi="Times New Roman" w:cs="Times New Roman"/>
          <w:b/>
          <w:color w:val="000000"/>
          <w:sz w:val="28"/>
          <w:szCs w:val="28"/>
        </w:rPr>
        <w:t xml:space="preserve">Метою шкільної історичної освіти є: </w:t>
      </w:r>
    </w:p>
    <w:p w:rsidR="00D362A4" w:rsidRPr="00273F72" w:rsidRDefault="00D362A4">
      <w:pPr>
        <w:widowControl w:val="0"/>
        <w:spacing w:line="360" w:lineRule="auto"/>
        <w:ind w:left="567" w:right="39"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а) формування вільної особистості, яка визнає загальнолюдські та  національні цінності й керується морально-етичними критеріями та почуттям  громадянської відповідальності у власній поведінці; </w:t>
      </w:r>
    </w:p>
    <w:p w:rsidR="00D362A4" w:rsidRPr="00273F72" w:rsidRDefault="00D362A4">
      <w:pPr>
        <w:widowControl w:val="0"/>
        <w:spacing w:line="360" w:lineRule="auto"/>
        <w:ind w:left="567" w:right="35"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б) виховання засобами історії громадянської свідомості, зорієнтованої на  патріотичне почуття приналежності до власної країни та до її спільних  історичних, політичних і культурних цінностей, а також на демократичні  пріоритети й злагоду в суспільстві; </w:t>
      </w:r>
    </w:p>
    <w:p w:rsidR="00D362A4" w:rsidRPr="00273F72" w:rsidRDefault="00D362A4">
      <w:pPr>
        <w:widowControl w:val="0"/>
        <w:spacing w:line="360" w:lineRule="auto"/>
        <w:ind w:left="567" w:right="45"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 прищеплення толерантності й поваги до різних поглядів, релігій,  звичаїв і культур, уміння знаходити порозуміння з іншими людьми задля  досягнення  суспільно значущих цілей. </w:t>
      </w:r>
    </w:p>
    <w:p w:rsidR="00D362A4" w:rsidRPr="00273F72" w:rsidRDefault="00D362A4">
      <w:pPr>
        <w:widowControl w:val="0"/>
        <w:spacing w:line="360" w:lineRule="auto"/>
        <w:ind w:right="48" w:firstLine="567"/>
        <w:rPr>
          <w:rFonts w:ascii="Times New Roman" w:hAnsi="Times New Roman" w:cs="Times New Roman"/>
          <w:b/>
          <w:color w:val="000000"/>
          <w:sz w:val="28"/>
          <w:szCs w:val="28"/>
        </w:rPr>
      </w:pPr>
      <w:r w:rsidRPr="00273F72">
        <w:rPr>
          <w:rFonts w:ascii="Times New Roman" w:hAnsi="Times New Roman" w:cs="Times New Roman"/>
          <w:b/>
          <w:color w:val="000000"/>
          <w:sz w:val="28"/>
          <w:szCs w:val="28"/>
        </w:rPr>
        <w:t xml:space="preserve">Реалізація цієї мети здійснюється через розвиток основних складових  історичної свідомості: </w:t>
      </w:r>
    </w:p>
    <w:p w:rsidR="00D362A4" w:rsidRPr="00273F72" w:rsidRDefault="00D362A4">
      <w:pPr>
        <w:widowControl w:val="0"/>
        <w:spacing w:line="360" w:lineRule="auto"/>
        <w:ind w:left="567" w:right="36"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а) накопичення знань про основні події, явища та процеси, їх давніші та  сучасні інтерпретації; </w:t>
      </w:r>
    </w:p>
    <w:p w:rsidR="00D362A4" w:rsidRPr="00273F72" w:rsidRDefault="00D362A4">
      <w:pPr>
        <w:widowControl w:val="0"/>
        <w:spacing w:line="360" w:lineRule="auto"/>
        <w:ind w:left="567" w:right="44" w:hanging="2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б) оволодіння способами розумових дій, необхідних для розуміння  минулого, осягнення сучасного і прогнозування майбутнього, а саме: бачення  зв’язку між історичними подіями та явищами (логічне мислення); уміння  оцінювати їх під різними кутами зору (критичне мислення); знаходження нових  аспектів змісту чи нових способів розв’язання проблем (творче мислення);  співпереживання людям, що опинилися у вирі несприятливих історичних подій  (</w:t>
      </w:r>
      <w:proofErr w:type="spellStart"/>
      <w:r w:rsidRPr="00273F72">
        <w:rPr>
          <w:rFonts w:ascii="Times New Roman" w:hAnsi="Times New Roman" w:cs="Times New Roman"/>
          <w:color w:val="000000"/>
          <w:sz w:val="28"/>
          <w:szCs w:val="28"/>
        </w:rPr>
        <w:t>емпатійне</w:t>
      </w:r>
      <w:proofErr w:type="spellEnd"/>
      <w:r w:rsidRPr="00273F72">
        <w:rPr>
          <w:rFonts w:ascii="Times New Roman" w:hAnsi="Times New Roman" w:cs="Times New Roman"/>
          <w:color w:val="000000"/>
          <w:sz w:val="28"/>
          <w:szCs w:val="28"/>
        </w:rPr>
        <w:t xml:space="preserve"> мислення). </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Зміст навчання з </w:t>
      </w:r>
      <w:r w:rsidRPr="00273F72">
        <w:rPr>
          <w:rFonts w:ascii="Times New Roman" w:hAnsi="Times New Roman" w:cs="Times New Roman"/>
          <w:b/>
          <w:color w:val="000000"/>
          <w:sz w:val="28"/>
          <w:szCs w:val="28"/>
        </w:rPr>
        <w:t>інозем</w:t>
      </w:r>
      <w:r>
        <w:rPr>
          <w:rFonts w:ascii="Times New Roman" w:hAnsi="Times New Roman" w:cs="Times New Roman"/>
          <w:b/>
          <w:color w:val="000000"/>
          <w:sz w:val="28"/>
          <w:szCs w:val="28"/>
        </w:rPr>
        <w:t>н</w:t>
      </w:r>
      <w:r w:rsidRPr="00273F72">
        <w:rPr>
          <w:rFonts w:ascii="Times New Roman" w:hAnsi="Times New Roman" w:cs="Times New Roman"/>
          <w:b/>
          <w:color w:val="000000"/>
          <w:sz w:val="28"/>
          <w:szCs w:val="28"/>
        </w:rPr>
        <w:t xml:space="preserve">ої мови </w:t>
      </w:r>
      <w:r w:rsidRPr="00273F72">
        <w:rPr>
          <w:rFonts w:ascii="Times New Roman" w:hAnsi="Times New Roman" w:cs="Times New Roman"/>
          <w:color w:val="000000"/>
          <w:sz w:val="28"/>
          <w:szCs w:val="28"/>
        </w:rPr>
        <w:t xml:space="preserve">(англійської як основної мови) у реалізації мети базової загальної середньої  освіти забезпечується єдністю предметного, процесуального та емоційно ціннісного компонентів і створюється на засадах оволодіння іноземною мовою  у контексті міжкультурної парадигми, що </w:t>
      </w:r>
      <w:r w:rsidRPr="00273F72">
        <w:rPr>
          <w:rFonts w:ascii="Times New Roman" w:hAnsi="Times New Roman" w:cs="Times New Roman"/>
          <w:color w:val="000000"/>
          <w:sz w:val="28"/>
          <w:szCs w:val="28"/>
        </w:rPr>
        <w:lastRenderedPageBreak/>
        <w:t xml:space="preserve">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w:t>
      </w:r>
      <w:r w:rsidRPr="00273F72">
        <w:rPr>
          <w:rFonts w:ascii="Times New Roman" w:hAnsi="Times New Roman" w:cs="Times New Roman"/>
          <w:b/>
          <w:color w:val="000000"/>
          <w:sz w:val="28"/>
          <w:szCs w:val="28"/>
        </w:rPr>
        <w:t xml:space="preserve">Завдання </w:t>
      </w:r>
      <w:r w:rsidRPr="00273F72">
        <w:rPr>
          <w:rFonts w:ascii="Times New Roman" w:hAnsi="Times New Roman" w:cs="Times New Roman"/>
          <w:color w:val="000000"/>
          <w:sz w:val="28"/>
          <w:szCs w:val="28"/>
        </w:rPr>
        <w:t xml:space="preserve">полягає у формуванні вмінь:  </w:t>
      </w:r>
    </w:p>
    <w:p w:rsidR="00D362A4" w:rsidRPr="00273F72" w:rsidRDefault="00D362A4">
      <w:pPr>
        <w:widowControl w:val="0"/>
        <w:numPr>
          <w:ilvl w:val="0"/>
          <w:numId w:val="41"/>
        </w:numPr>
        <w:spacing w:line="360" w:lineRule="auto"/>
        <w:ind w:right="4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здійснювати спілкування в межах сфер, тем і ситуацій, визначених  чинною навчальною програмою; </w:t>
      </w:r>
    </w:p>
    <w:p w:rsidR="00D362A4" w:rsidRPr="00273F72" w:rsidRDefault="00D362A4">
      <w:pPr>
        <w:widowControl w:val="0"/>
        <w:numPr>
          <w:ilvl w:val="0"/>
          <w:numId w:val="41"/>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розуміти на слух зміст автентичних текстів; </w:t>
      </w:r>
    </w:p>
    <w:p w:rsidR="00D362A4" w:rsidRPr="00273F72" w:rsidRDefault="00D362A4">
      <w:pPr>
        <w:widowControl w:val="0"/>
        <w:numPr>
          <w:ilvl w:val="0"/>
          <w:numId w:val="41"/>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читати і розуміти автентичні тексти різних жанрів і видів із різним  рівнем розуміння змісту; </w:t>
      </w:r>
    </w:p>
    <w:p w:rsidR="00D362A4" w:rsidRPr="00273F72" w:rsidRDefault="00D362A4">
      <w:pPr>
        <w:widowControl w:val="0"/>
        <w:numPr>
          <w:ilvl w:val="0"/>
          <w:numId w:val="41"/>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здійснювати спілкування у письмовій формі відповідно до поставлених  завдань; </w:t>
      </w:r>
    </w:p>
    <w:p w:rsidR="00D362A4" w:rsidRPr="00273F72" w:rsidRDefault="00D362A4">
      <w:pPr>
        <w:widowControl w:val="0"/>
        <w:numPr>
          <w:ilvl w:val="0"/>
          <w:numId w:val="41"/>
        </w:numPr>
        <w:spacing w:line="360" w:lineRule="auto"/>
        <w:ind w:right="4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w:t>
      </w:r>
    </w:p>
    <w:p w:rsidR="00D362A4" w:rsidRPr="00273F72" w:rsidRDefault="00D362A4">
      <w:pPr>
        <w:widowControl w:val="0"/>
        <w:numPr>
          <w:ilvl w:val="0"/>
          <w:numId w:val="41"/>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використовувати у разі потреби невербальні засоби спілкування за  умови дефіциту наявних мовних засобів; </w:t>
      </w:r>
    </w:p>
    <w:p w:rsidR="00D362A4" w:rsidRPr="00273F72" w:rsidRDefault="00D362A4">
      <w:pPr>
        <w:widowControl w:val="0"/>
        <w:numPr>
          <w:ilvl w:val="0"/>
          <w:numId w:val="41"/>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критично оцінювати інформацію та використовувати її для різних  потреб; </w:t>
      </w:r>
    </w:p>
    <w:p w:rsidR="00D362A4" w:rsidRPr="00273F72" w:rsidRDefault="00D362A4">
      <w:pPr>
        <w:widowControl w:val="0"/>
        <w:numPr>
          <w:ilvl w:val="0"/>
          <w:numId w:val="41"/>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висловлювати свої думки, почуття та ставлення; </w:t>
      </w:r>
    </w:p>
    <w:p w:rsidR="00D362A4" w:rsidRPr="00273F72" w:rsidRDefault="00D362A4">
      <w:pPr>
        <w:widowControl w:val="0"/>
        <w:numPr>
          <w:ilvl w:val="0"/>
          <w:numId w:val="41"/>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ефективно взаємодіяти з іншими усно, письмово та за допомогою засобів  електронного спілкування; </w:t>
      </w:r>
    </w:p>
    <w:p w:rsidR="00D362A4" w:rsidRPr="00273F72" w:rsidRDefault="00D362A4">
      <w:pPr>
        <w:widowControl w:val="0"/>
        <w:numPr>
          <w:ilvl w:val="0"/>
          <w:numId w:val="41"/>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обирати й застосовувати доцільні комунікативні стратегії відповідно до  різних потреб; </w:t>
      </w:r>
    </w:p>
    <w:p w:rsidR="00D362A4" w:rsidRPr="00273F72" w:rsidRDefault="00D362A4">
      <w:pPr>
        <w:widowControl w:val="0"/>
        <w:numPr>
          <w:ilvl w:val="0"/>
          <w:numId w:val="41"/>
        </w:numPr>
        <w:spacing w:line="360" w:lineRule="auto"/>
        <w:ind w:right="4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ефективно користуватися навчальними стратегіями для самостійного  вивчення іноземних мов. </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Курс </w:t>
      </w:r>
      <w:r w:rsidRPr="00273F72">
        <w:rPr>
          <w:rFonts w:ascii="Times New Roman" w:hAnsi="Times New Roman" w:cs="Times New Roman"/>
          <w:b/>
          <w:color w:val="000000"/>
          <w:sz w:val="28"/>
          <w:szCs w:val="28"/>
          <w:highlight w:val="white"/>
        </w:rPr>
        <w:t xml:space="preserve">математики основної школи </w:t>
      </w:r>
      <w:r w:rsidRPr="00273F72">
        <w:rPr>
          <w:rFonts w:ascii="Times New Roman" w:hAnsi="Times New Roman" w:cs="Times New Roman"/>
          <w:color w:val="000000"/>
          <w:sz w:val="28"/>
          <w:szCs w:val="28"/>
          <w:highlight w:val="white"/>
        </w:rPr>
        <w:t xml:space="preserve">логічно продовжує реалізацію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завдань математичної освіти учнів, розпочату в 5-7 класах, </w:t>
      </w:r>
      <w:r w:rsidRPr="00273F72">
        <w:rPr>
          <w:rFonts w:ascii="Times New Roman" w:hAnsi="Times New Roman" w:cs="Times New Roman"/>
          <w:color w:val="000000"/>
          <w:sz w:val="28"/>
          <w:szCs w:val="28"/>
        </w:rPr>
        <w:t xml:space="preserve"> р</w:t>
      </w:r>
      <w:r w:rsidRPr="00273F72">
        <w:rPr>
          <w:rFonts w:ascii="Times New Roman" w:hAnsi="Times New Roman" w:cs="Times New Roman"/>
          <w:color w:val="000000"/>
          <w:sz w:val="28"/>
          <w:szCs w:val="28"/>
          <w:highlight w:val="white"/>
        </w:rPr>
        <w:t xml:space="preserve">озширюючи і доповнюючи ці завдання відповідно до вікових і пізнавальних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можливостей школярів. В основу побудови змісту та організації процесу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навчання математики покладено </w:t>
      </w:r>
      <w:proofErr w:type="spellStart"/>
      <w:r w:rsidRPr="00273F72">
        <w:rPr>
          <w:rFonts w:ascii="Times New Roman" w:hAnsi="Times New Roman" w:cs="Times New Roman"/>
          <w:color w:val="000000"/>
          <w:sz w:val="28"/>
          <w:szCs w:val="28"/>
          <w:highlight w:val="white"/>
        </w:rPr>
        <w:t>компетентнісний</w:t>
      </w:r>
      <w:proofErr w:type="spellEnd"/>
      <w:r w:rsidRPr="00273F72">
        <w:rPr>
          <w:rFonts w:ascii="Times New Roman" w:hAnsi="Times New Roman" w:cs="Times New Roman"/>
          <w:color w:val="000000"/>
          <w:sz w:val="28"/>
          <w:szCs w:val="28"/>
          <w:highlight w:val="white"/>
        </w:rPr>
        <w:t xml:space="preserve"> підхід, відповідно до якого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кінцевим результатом навчання предмета є сформовані певні компетентності,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як здатності учня </w:t>
      </w:r>
      <w:r w:rsidRPr="00273F72">
        <w:rPr>
          <w:rFonts w:ascii="Times New Roman" w:hAnsi="Times New Roman" w:cs="Times New Roman"/>
          <w:color w:val="000000"/>
          <w:sz w:val="28"/>
          <w:szCs w:val="28"/>
        </w:rPr>
        <w:t xml:space="preserve">застосовувати свої </w:t>
      </w:r>
      <w:r w:rsidRPr="00273F72">
        <w:rPr>
          <w:rFonts w:ascii="Times New Roman" w:hAnsi="Times New Roman" w:cs="Times New Roman"/>
          <w:color w:val="000000"/>
          <w:sz w:val="28"/>
          <w:szCs w:val="28"/>
        </w:rPr>
        <w:lastRenderedPageBreak/>
        <w:t xml:space="preserve">знання в навчальних і реальних життєвих ситуаціях, повноцінно брати участь в житті суспільства, нести відповідальність за свої дії. </w:t>
      </w:r>
      <w:r w:rsidRPr="00273F72">
        <w:rPr>
          <w:rFonts w:ascii="Times New Roman" w:hAnsi="Times New Roman" w:cs="Times New Roman"/>
          <w:color w:val="000000"/>
          <w:sz w:val="28"/>
          <w:szCs w:val="28"/>
          <w:highlight w:val="white"/>
        </w:rPr>
        <w:t xml:space="preserve">Навчання математики в основній школі передбачає формування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предметної математичної компетентності. Формування зазначеної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компетентності підпорядковується реалізації загальних завдань шкільної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математичної освіти. До них належать:</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39"/>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ставлення до математики як невід’ємної складової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загальної культури людини, необхідної умови її повноцінного життя в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сучасному суспільстві на основі ознайомлення з ідеями і методами математики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як універсальної мови науки і техніки, ефективного засобу моделювання 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дослідження процесів і явищ навколишнього світу;</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39"/>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забезпечення оволодіння математичною мовою, розуміння ними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математичної символіки, математичних формул і моделей як таких, що дають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змогу описувати загальні властивості об’єктів, процесів та явищ;</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39"/>
        </w:numPr>
        <w:spacing w:line="360" w:lineRule="auto"/>
        <w:ind w:right="40"/>
        <w:jc w:val="both"/>
        <w:rPr>
          <w:rFonts w:ascii="Times New Roman" w:hAnsi="Times New Roman" w:cs="Times New Roman"/>
          <w:color w:val="000000"/>
          <w:sz w:val="28"/>
          <w:szCs w:val="28"/>
          <w:highlight w:val="white"/>
        </w:rPr>
      </w:pPr>
      <w:r w:rsidRPr="00273F72">
        <w:rPr>
          <w:rFonts w:ascii="Times New Roman" w:hAnsi="Times New Roman" w:cs="Times New Roman"/>
          <w:color w:val="000000"/>
          <w:sz w:val="28"/>
          <w:szCs w:val="28"/>
          <w:highlight w:val="white"/>
        </w:rPr>
        <w:t xml:space="preserve">формування здатності логічно обґрунтовувати та доводити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математичні твердження, застосовувати математичні методи у процесі </w:t>
      </w:r>
      <w:r w:rsidRPr="00273F72">
        <w:rPr>
          <w:rFonts w:ascii="Times New Roman" w:hAnsi="Times New Roman" w:cs="Times New Roman"/>
          <w:color w:val="000000"/>
          <w:sz w:val="28"/>
          <w:szCs w:val="28"/>
        </w:rPr>
        <w:t xml:space="preserve"> р</w:t>
      </w:r>
      <w:r w:rsidRPr="00273F72">
        <w:rPr>
          <w:rFonts w:ascii="Times New Roman" w:hAnsi="Times New Roman" w:cs="Times New Roman"/>
          <w:color w:val="000000"/>
          <w:sz w:val="28"/>
          <w:szCs w:val="28"/>
          <w:highlight w:val="white"/>
        </w:rPr>
        <w:t xml:space="preserve">озв’язування навчальних і практичних задач, використовувати математичні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знання і вміння під час вивчення інших навчальних предметів;</w:t>
      </w:r>
    </w:p>
    <w:p w:rsidR="00D362A4" w:rsidRPr="00273F72" w:rsidRDefault="00D362A4">
      <w:pPr>
        <w:widowControl w:val="0"/>
        <w:numPr>
          <w:ilvl w:val="0"/>
          <w:numId w:val="39"/>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розвиток умінь працювати з підручником, опрацьовувати математичні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тексти, шукати і використовувати додаткову навчальну інформацію, критично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оцінювати здобуту інформацію та її джерела, виокремлювати головне,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аналізувати, робити висновки, використовувати отриману інформацію в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особистому житті;</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39"/>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здатності оцінювати правильність і раціональність </w:t>
      </w:r>
      <w:r w:rsidRPr="00273F72">
        <w:rPr>
          <w:rFonts w:ascii="Times New Roman" w:hAnsi="Times New Roman" w:cs="Times New Roman"/>
          <w:color w:val="000000"/>
          <w:sz w:val="28"/>
          <w:szCs w:val="28"/>
        </w:rPr>
        <w:t xml:space="preserve"> р</w:t>
      </w:r>
      <w:r w:rsidRPr="00273F72">
        <w:rPr>
          <w:rFonts w:ascii="Times New Roman" w:hAnsi="Times New Roman" w:cs="Times New Roman"/>
          <w:color w:val="000000"/>
          <w:sz w:val="28"/>
          <w:szCs w:val="28"/>
          <w:highlight w:val="white"/>
        </w:rPr>
        <w:t xml:space="preserve">озв’язування математичних задач, обґрунтовувати твердження, приймати </w:t>
      </w:r>
      <w:r w:rsidRPr="00273F72">
        <w:rPr>
          <w:rFonts w:ascii="Times New Roman" w:hAnsi="Times New Roman" w:cs="Times New Roman"/>
          <w:color w:val="000000"/>
          <w:sz w:val="28"/>
          <w:szCs w:val="28"/>
        </w:rPr>
        <w:t xml:space="preserve"> р</w:t>
      </w:r>
      <w:r w:rsidRPr="00273F72">
        <w:rPr>
          <w:rFonts w:ascii="Times New Roman" w:hAnsi="Times New Roman" w:cs="Times New Roman"/>
          <w:color w:val="000000"/>
          <w:sz w:val="28"/>
          <w:szCs w:val="28"/>
          <w:highlight w:val="white"/>
        </w:rPr>
        <w:t>ішення в умовах неповної, надлишкової, точної та ймовірнісної інформації.</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41"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Крім цих загальних освітніх завдань, в основній школі реалізуються такі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специфічні для даного етапу навчання математики освітні </w:t>
      </w:r>
      <w:r w:rsidRPr="00273F72">
        <w:rPr>
          <w:rFonts w:ascii="Times New Roman" w:hAnsi="Times New Roman" w:cs="Times New Roman"/>
          <w:b/>
          <w:color w:val="000000"/>
          <w:sz w:val="28"/>
          <w:szCs w:val="28"/>
          <w:highlight w:val="white"/>
        </w:rPr>
        <w:t>завданн</w:t>
      </w:r>
      <w:r w:rsidRPr="00273F72">
        <w:rPr>
          <w:rFonts w:ascii="Times New Roman" w:hAnsi="Times New Roman" w:cs="Times New Roman"/>
          <w:color w:val="000000"/>
          <w:sz w:val="28"/>
          <w:szCs w:val="28"/>
          <w:highlight w:val="white"/>
        </w:rPr>
        <w:t>я:</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розширення знань про число (від натуральних чисел до дійсних),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формування культури усних, письмових, інструментальних обчислень;</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системи функціональних понять, умінь використовувати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lastRenderedPageBreak/>
        <w:t xml:space="preserve">функції та їх графіки для характеристики залежностей між величинами, опису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явищ і процесів;</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забезпечення оволодіння учнями мовою алгебри, уміннями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здійснювати перетворення алгебраїчних виразів, розв’язувати рівняння,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нерівності та їх системи, моделювати за допомогою рівнянь реальні ситуації,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пояснювати здобуті результати;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забезпечення оволодіння мовою геометрії, розвиток їх просторових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уявлень і уяви, умінь виконувати основні геометричні побудови за допомогою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геометричних інструментів (лінійки з поділками, транспортира, косинця,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циркуля і лінійки);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знань про геометричні фігури на площині, їх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властивості, а також умінь застосовувати здобуті знання у навчальних 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життєвих ситуаціях;</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уявлення про найпростіші геометричні фігури в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просторі та їх властивості, а також первинних умінь застосовувати їх 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навчальних і життєвих ситуаціях;</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ознайомлення зі способами і методами математичних доведень,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формування умінь їх практичного використання;</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знань про основні геометричні величини (довжину,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площу, об’єм, міру кута), про способи їх вимірювання й обчислення для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планіметричних і найпростіших стереометричних фігур, а також уміння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застосовувати здобуті знання у навчальних і життєвих ситуаціях;</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7"/>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вивчення геометричних перетворень площини та їх найпростіших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властивостей, а також розвиток в учнів функціональних уявлень на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геометричному змісті;</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41"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Шкільний курс </w:t>
      </w:r>
      <w:r w:rsidRPr="00273F72">
        <w:rPr>
          <w:rFonts w:ascii="Times New Roman" w:hAnsi="Times New Roman" w:cs="Times New Roman"/>
          <w:b/>
          <w:color w:val="000000"/>
          <w:sz w:val="28"/>
          <w:szCs w:val="28"/>
        </w:rPr>
        <w:t xml:space="preserve">фізики </w:t>
      </w:r>
      <w:r w:rsidRPr="00273F72">
        <w:rPr>
          <w:rFonts w:ascii="Times New Roman" w:hAnsi="Times New Roman" w:cs="Times New Roman"/>
          <w:color w:val="000000"/>
          <w:sz w:val="28"/>
          <w:szCs w:val="28"/>
        </w:rPr>
        <w:t xml:space="preserve">побудовано за двома логічно завершеними  концентрами, зміст яких узгоджується зі структурою середньої  загальноосвітньої школи: </w:t>
      </w:r>
    </w:p>
    <w:p w:rsidR="00D362A4" w:rsidRPr="00273F72" w:rsidRDefault="00D362A4">
      <w:pPr>
        <w:widowControl w:val="0"/>
        <w:numPr>
          <w:ilvl w:val="0"/>
          <w:numId w:val="15"/>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 основній школі (8–9 класи) вивчається логічно завершений базовий  курс фізики, який закладає основи фізичного знання; </w:t>
      </w:r>
    </w:p>
    <w:p w:rsidR="00D362A4" w:rsidRPr="00273F72" w:rsidRDefault="00D362A4">
      <w:pPr>
        <w:widowControl w:val="0"/>
        <w:numPr>
          <w:ilvl w:val="0"/>
          <w:numId w:val="15"/>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 старшій школі вивчення фізики відбувається залежно від обраного  </w:t>
      </w:r>
      <w:r w:rsidRPr="00273F72">
        <w:rPr>
          <w:rFonts w:ascii="Times New Roman" w:hAnsi="Times New Roman" w:cs="Times New Roman"/>
          <w:color w:val="000000"/>
          <w:sz w:val="28"/>
          <w:szCs w:val="28"/>
        </w:rPr>
        <w:lastRenderedPageBreak/>
        <w:t>профілю навчання.</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 основній школі вивчення </w:t>
      </w:r>
      <w:r w:rsidRPr="00273F72">
        <w:rPr>
          <w:rFonts w:ascii="Times New Roman" w:hAnsi="Times New Roman" w:cs="Times New Roman"/>
          <w:b/>
          <w:color w:val="000000"/>
          <w:sz w:val="28"/>
          <w:szCs w:val="28"/>
        </w:rPr>
        <w:t xml:space="preserve">фізики </w:t>
      </w:r>
      <w:r w:rsidRPr="00273F72">
        <w:rPr>
          <w:rFonts w:ascii="Times New Roman" w:hAnsi="Times New Roman" w:cs="Times New Roman"/>
          <w:color w:val="000000"/>
          <w:sz w:val="28"/>
          <w:szCs w:val="28"/>
        </w:rPr>
        <w:t xml:space="preserve">спрямоване на формування  предметної компетентності — необхідних знань, умінь, цінностей та здатності  застосовувати їх у процесі пізнання й у практичній діяльності. </w:t>
      </w:r>
    </w:p>
    <w:p w:rsidR="00D362A4" w:rsidRPr="00273F72" w:rsidRDefault="00D362A4">
      <w:pPr>
        <w:widowControl w:val="0"/>
        <w:spacing w:line="360" w:lineRule="auto"/>
        <w:ind w:right="42"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Базовий курс фізики (8-9 класи) закладає основи фізичного знання на  </w:t>
      </w:r>
      <w:proofErr w:type="spellStart"/>
      <w:r w:rsidRPr="00273F72">
        <w:rPr>
          <w:rFonts w:ascii="Times New Roman" w:hAnsi="Times New Roman" w:cs="Times New Roman"/>
          <w:color w:val="000000"/>
          <w:sz w:val="28"/>
          <w:szCs w:val="28"/>
        </w:rPr>
        <w:t>явищному</w:t>
      </w:r>
      <w:proofErr w:type="spellEnd"/>
      <w:r w:rsidRPr="00273F72">
        <w:rPr>
          <w:rFonts w:ascii="Times New Roman" w:hAnsi="Times New Roman" w:cs="Times New Roman"/>
          <w:color w:val="000000"/>
          <w:sz w:val="28"/>
          <w:szCs w:val="28"/>
        </w:rPr>
        <w:t xml:space="preserve"> (феноменологічному) рівні, він ґрунтується на тих знаннях з основ  фізики, які учні отримали на попередніх етапах навчання, а також із повсякденного досвіду пізнання навколишнього світу. </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Вивчення фізики, як і будь-чого іншого, потребує мотивації. Тобто учень  (та й учитель) мають розуміти, відчувати, навіщо вони вивчають і викладають  фізику. Тому навчання фізики в основній школі має бути максимально  наближеним до вікових пізнавальних можливостей учнів, постійно  стимулювати їхній інтерес до навчання і самоосвіти. Використання  математичного апарату та знань з інших предметів має сприяти міцному й  більш сприятливому вивченню питань фізики, а не обтяжувати й ускладнювати  їх. </w:t>
      </w:r>
    </w:p>
    <w:p w:rsidR="00D362A4" w:rsidRPr="00273F72" w:rsidRDefault="00D362A4">
      <w:pPr>
        <w:widowControl w:val="0"/>
        <w:spacing w:line="360" w:lineRule="auto"/>
        <w:ind w:firstLine="567"/>
        <w:rPr>
          <w:rFonts w:ascii="Times New Roman" w:hAnsi="Times New Roman" w:cs="Times New Roman"/>
          <w:b/>
          <w:color w:val="000000"/>
          <w:sz w:val="28"/>
          <w:szCs w:val="28"/>
        </w:rPr>
      </w:pPr>
      <w:r w:rsidRPr="00273F72">
        <w:rPr>
          <w:rFonts w:ascii="Times New Roman" w:hAnsi="Times New Roman" w:cs="Times New Roman"/>
          <w:b/>
          <w:color w:val="000000"/>
          <w:sz w:val="28"/>
          <w:szCs w:val="28"/>
        </w:rPr>
        <w:t xml:space="preserve">По завершенню базового курсу фізики учні: </w:t>
      </w:r>
    </w:p>
    <w:p w:rsidR="00D362A4" w:rsidRPr="00273F72" w:rsidRDefault="00D362A4">
      <w:pPr>
        <w:widowControl w:val="0"/>
        <w:numPr>
          <w:ilvl w:val="0"/>
          <w:numId w:val="12"/>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мають базові знання про механічні, теплові, електричні, магнітні, світлові,  ядерні явища і процеси, їх прояв у природі та застосування у практичній  діяльності людей; </w:t>
      </w:r>
    </w:p>
    <w:p w:rsidR="00D362A4" w:rsidRPr="00273F72" w:rsidRDefault="00D362A4">
      <w:pPr>
        <w:widowControl w:val="0"/>
        <w:numPr>
          <w:ilvl w:val="0"/>
          <w:numId w:val="12"/>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уміють використовувати понятійний апарат фізики для пояснення перебігу  природних явищ, технологічних процесів, усвідомлюють межі застосування  фізичних моделей, законів і теорій; </w:t>
      </w:r>
    </w:p>
    <w:p w:rsidR="00D362A4" w:rsidRPr="00273F72" w:rsidRDefault="00D362A4">
      <w:pPr>
        <w:widowControl w:val="0"/>
        <w:numPr>
          <w:ilvl w:val="0"/>
          <w:numId w:val="12"/>
        </w:numPr>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уміють розв’язувати фізичні задачі та практичні життєві проблеми; </w:t>
      </w:r>
    </w:p>
    <w:p w:rsidR="00D362A4" w:rsidRPr="00273F72" w:rsidRDefault="00D362A4">
      <w:pPr>
        <w:widowControl w:val="0"/>
        <w:numPr>
          <w:ilvl w:val="0"/>
          <w:numId w:val="12"/>
        </w:numPr>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мають експериментальні вміння й дослідницькі навички; </w:t>
      </w:r>
    </w:p>
    <w:p w:rsidR="00D362A4" w:rsidRPr="00273F72" w:rsidRDefault="00D362A4">
      <w:pPr>
        <w:widowControl w:val="0"/>
        <w:numPr>
          <w:ilvl w:val="0"/>
          <w:numId w:val="12"/>
        </w:numPr>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критично мислять, застосовують набуті знання в практичній діяльності; </w:t>
      </w:r>
    </w:p>
    <w:p w:rsidR="00D362A4" w:rsidRPr="00273F72" w:rsidRDefault="00D362A4">
      <w:pPr>
        <w:widowControl w:val="0"/>
        <w:numPr>
          <w:ilvl w:val="0"/>
          <w:numId w:val="12"/>
        </w:numPr>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виявляють ставлення до ролі фізики в розвитку інших природничих наук,  техніки і технологій, застосування досягнень фізики для раціонального  природокористування й запобігання їхнього шкідливого впливу на навколишнє  природне середовище і організм людини; </w:t>
      </w:r>
    </w:p>
    <w:p w:rsidR="00D362A4" w:rsidRPr="00273F72" w:rsidRDefault="00D362A4">
      <w:pPr>
        <w:widowControl w:val="0"/>
        <w:numPr>
          <w:ilvl w:val="0"/>
          <w:numId w:val="12"/>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уявлення про фізичну картину світу, прояви моральності щодо  використання наукового знання в життєдіяльності людини й  </w:t>
      </w:r>
      <w:r w:rsidRPr="00273F72">
        <w:rPr>
          <w:rFonts w:ascii="Times New Roman" w:hAnsi="Times New Roman" w:cs="Times New Roman"/>
          <w:color w:val="000000"/>
          <w:sz w:val="28"/>
          <w:szCs w:val="28"/>
        </w:rPr>
        <w:lastRenderedPageBreak/>
        <w:t xml:space="preserve">природокористуванні. </w:t>
      </w:r>
    </w:p>
    <w:p w:rsidR="00D362A4" w:rsidRPr="00273F72" w:rsidRDefault="00D362A4">
      <w:pPr>
        <w:widowControl w:val="0"/>
        <w:spacing w:line="360" w:lineRule="auto"/>
        <w:ind w:right="17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w:t>
      </w:r>
      <w:r w:rsidRPr="00273F72">
        <w:rPr>
          <w:rFonts w:ascii="Times New Roman" w:hAnsi="Times New Roman" w:cs="Times New Roman"/>
          <w:b/>
          <w:color w:val="000000"/>
          <w:sz w:val="28"/>
          <w:szCs w:val="28"/>
        </w:rPr>
        <w:t xml:space="preserve">Хімія </w:t>
      </w:r>
      <w:r w:rsidRPr="00273F72">
        <w:rPr>
          <w:rFonts w:ascii="Times New Roman" w:hAnsi="Times New Roman" w:cs="Times New Roman"/>
          <w:color w:val="000000"/>
          <w:sz w:val="28"/>
          <w:szCs w:val="28"/>
        </w:rPr>
        <w:t xml:space="preserve">як природнича наука є частиною духовної і матеріальної культури  людства, а хімічна освіта – </w:t>
      </w:r>
      <w:proofErr w:type="spellStart"/>
      <w:r w:rsidRPr="00273F72">
        <w:rPr>
          <w:rFonts w:ascii="Times New Roman" w:hAnsi="Times New Roman" w:cs="Times New Roman"/>
          <w:color w:val="000000"/>
          <w:sz w:val="28"/>
          <w:szCs w:val="28"/>
        </w:rPr>
        <w:t>невідокремним</w:t>
      </w:r>
      <w:proofErr w:type="spellEnd"/>
      <w:r w:rsidRPr="00273F72">
        <w:rPr>
          <w:rFonts w:ascii="Times New Roman" w:hAnsi="Times New Roman" w:cs="Times New Roman"/>
          <w:color w:val="000000"/>
          <w:sz w:val="28"/>
          <w:szCs w:val="28"/>
        </w:rPr>
        <w:t xml:space="preserve"> складником загальної культури  особистості, яка живе, навчається, працює, творить в умовах використання  високих технологій і новітніх матеріалів, змушена протистояти екологічним  ризикам, зазнає різнобічних впливів інформації. Хімічні знання, здобуті  учнями в</w:t>
      </w:r>
      <w:r>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rPr>
        <w:t xml:space="preserve">базовій </w:t>
      </w:r>
      <w:r>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rPr>
        <w:t xml:space="preserve">школі, створюють підґрунтя реалістичного ставлення до  навколишнього світу, в якому значне місце посідає взаємодія людини і  речовини, сприяють розкриттю таємниць живого через пізнання процесів  життєдіяльності організмів на молекулярному рівні. </w:t>
      </w:r>
    </w:p>
    <w:p w:rsidR="00D362A4" w:rsidRPr="00273F72" w:rsidRDefault="00D362A4">
      <w:pPr>
        <w:widowControl w:val="0"/>
        <w:spacing w:line="360" w:lineRule="auto"/>
        <w:ind w:right="18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Під час навчання хімії в базовій школі учень має засвоїти провідні ідеї  хімічної науки, ціннісні установки і мати досвід їх застосування у власній  діяльності, що в сукупності забезпечує базову підготовку з предмета і створює підґрунтя для подальшого навчання хімії у старшій школі,  соціалізації і творчої самореалізації особистості. </w:t>
      </w:r>
    </w:p>
    <w:p w:rsidR="00D362A4" w:rsidRPr="00273F72" w:rsidRDefault="00D362A4">
      <w:pPr>
        <w:widowControl w:val="0"/>
        <w:spacing w:line="360" w:lineRule="auto"/>
        <w:ind w:right="17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Зміст курсу хімії базової школи зберігає перевірене часом базове ядро,  необхідне для освіченості й розвитку учня; розкриває загальнокультурний,  гуманістичний характер природничо-наукових знань; ґрунтується на  провідних світоглядних ідеях природознавства, як от: </w:t>
      </w:r>
    </w:p>
    <w:p w:rsidR="00D362A4" w:rsidRPr="00273F72" w:rsidRDefault="00D362A4">
      <w:pPr>
        <w:widowControl w:val="0"/>
        <w:numPr>
          <w:ilvl w:val="0"/>
          <w:numId w:val="9"/>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пізнаваність матеріального світу; </w:t>
      </w:r>
    </w:p>
    <w:p w:rsidR="00D362A4" w:rsidRPr="00273F72" w:rsidRDefault="00D362A4">
      <w:pPr>
        <w:widowControl w:val="0"/>
        <w:numPr>
          <w:ilvl w:val="0"/>
          <w:numId w:val="9"/>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дискретність матерії; </w:t>
      </w:r>
    </w:p>
    <w:p w:rsidR="00D362A4" w:rsidRPr="00273F72" w:rsidRDefault="00D362A4">
      <w:pPr>
        <w:widowControl w:val="0"/>
        <w:numPr>
          <w:ilvl w:val="0"/>
          <w:numId w:val="9"/>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ієрархія рівнів структурної організації матерії; </w:t>
      </w:r>
    </w:p>
    <w:p w:rsidR="00D362A4" w:rsidRPr="00273F72" w:rsidRDefault="00D362A4">
      <w:pPr>
        <w:widowControl w:val="0"/>
        <w:numPr>
          <w:ilvl w:val="0"/>
          <w:numId w:val="9"/>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матеріальна єдність світу; </w:t>
      </w:r>
    </w:p>
    <w:p w:rsidR="00D362A4" w:rsidRPr="00273F72" w:rsidRDefault="00D362A4">
      <w:pPr>
        <w:widowControl w:val="0"/>
        <w:numPr>
          <w:ilvl w:val="0"/>
          <w:numId w:val="9"/>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причинно-наслідкові зв'язки у природі; </w:t>
      </w:r>
    </w:p>
    <w:p w:rsidR="00D362A4" w:rsidRPr="00273F72" w:rsidRDefault="00D362A4">
      <w:pPr>
        <w:widowControl w:val="0"/>
        <w:numPr>
          <w:ilvl w:val="0"/>
          <w:numId w:val="9"/>
        </w:numPr>
        <w:spacing w:line="360" w:lineRule="auto"/>
        <w:ind w:right="18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значення природничих наук для розв'язування проблем сталого розвитку  людства. </w:t>
      </w:r>
    </w:p>
    <w:p w:rsidR="00D362A4" w:rsidRPr="00273F72" w:rsidRDefault="00D362A4">
      <w:pPr>
        <w:widowControl w:val="0"/>
        <w:spacing w:line="360" w:lineRule="auto"/>
        <w:ind w:right="3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shd w:val="clear" w:color="auto" w:fill="FFFDFD"/>
        </w:rPr>
        <w:t xml:space="preserve">В базовій школі вивчення </w:t>
      </w:r>
      <w:r w:rsidRPr="00273F72">
        <w:rPr>
          <w:rFonts w:ascii="Times New Roman" w:hAnsi="Times New Roman" w:cs="Times New Roman"/>
          <w:b/>
          <w:color w:val="000000"/>
          <w:sz w:val="28"/>
          <w:szCs w:val="28"/>
          <w:shd w:val="clear" w:color="auto" w:fill="FFFDFD"/>
        </w:rPr>
        <w:t xml:space="preserve">біології </w:t>
      </w:r>
      <w:r w:rsidRPr="00273F72">
        <w:rPr>
          <w:rFonts w:ascii="Times New Roman" w:hAnsi="Times New Roman" w:cs="Times New Roman"/>
          <w:color w:val="000000"/>
          <w:sz w:val="28"/>
          <w:szCs w:val="28"/>
          <w:shd w:val="clear" w:color="auto" w:fill="FFFDFD"/>
        </w:rPr>
        <w:t xml:space="preserve">спрямоване на формування </w:t>
      </w:r>
      <w:r w:rsidRPr="00273F72">
        <w:rPr>
          <w:rFonts w:ascii="Times New Roman" w:hAnsi="Times New Roman" w:cs="Times New Roman"/>
          <w:color w:val="000000"/>
          <w:sz w:val="28"/>
          <w:szCs w:val="28"/>
        </w:rPr>
        <w:t xml:space="preserve"> </w:t>
      </w:r>
      <w:proofErr w:type="spellStart"/>
      <w:r w:rsidRPr="00273F72">
        <w:rPr>
          <w:rFonts w:ascii="Times New Roman" w:hAnsi="Times New Roman" w:cs="Times New Roman"/>
          <w:color w:val="000000"/>
          <w:sz w:val="28"/>
          <w:szCs w:val="28"/>
          <w:shd w:val="clear" w:color="auto" w:fill="FFFDFD"/>
        </w:rPr>
        <w:t>компетентностей</w:t>
      </w:r>
      <w:proofErr w:type="spellEnd"/>
      <w:r w:rsidRPr="00273F72">
        <w:rPr>
          <w:rFonts w:ascii="Times New Roman" w:hAnsi="Times New Roman" w:cs="Times New Roman"/>
          <w:color w:val="000000"/>
          <w:sz w:val="28"/>
          <w:szCs w:val="28"/>
          <w:shd w:val="clear" w:color="auto" w:fill="FFFDFD"/>
        </w:rPr>
        <w:t xml:space="preserve">: ключових і предметної: необхідних знань, умінь, цінностей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shd w:val="clear" w:color="auto" w:fill="FFFDFD"/>
        </w:rPr>
        <w:t>та здатності застосовувати їх у процесі пізнання й у практичній діяльності.</w:t>
      </w:r>
      <w:r w:rsidRPr="00273F72">
        <w:rPr>
          <w:rFonts w:ascii="Times New Roman" w:hAnsi="Times New Roman" w:cs="Times New Roman"/>
          <w:color w:val="000000"/>
          <w:sz w:val="28"/>
          <w:szCs w:val="28"/>
        </w:rPr>
        <w:t xml:space="preserve">  Як результат </w:t>
      </w:r>
      <w:r w:rsidRPr="00273F72">
        <w:rPr>
          <w:rFonts w:ascii="Times New Roman" w:hAnsi="Times New Roman" w:cs="Times New Roman"/>
          <w:b/>
          <w:color w:val="000000"/>
          <w:sz w:val="28"/>
          <w:szCs w:val="28"/>
        </w:rPr>
        <w:t xml:space="preserve">біологічної освіти в </w:t>
      </w:r>
      <w:r w:rsidRPr="00273F72">
        <w:rPr>
          <w:rFonts w:ascii="Times New Roman" w:hAnsi="Times New Roman" w:cs="Times New Roman"/>
          <w:color w:val="000000"/>
          <w:sz w:val="28"/>
          <w:szCs w:val="28"/>
        </w:rPr>
        <w:t xml:space="preserve">основній школі учень: </w:t>
      </w:r>
    </w:p>
    <w:p w:rsidR="00D362A4" w:rsidRPr="00273F72" w:rsidRDefault="00D362A4">
      <w:pPr>
        <w:widowControl w:val="0"/>
        <w:numPr>
          <w:ilvl w:val="0"/>
          <w:numId w:val="6"/>
        </w:numPr>
        <w:spacing w:line="360" w:lineRule="auto"/>
        <w:ind w:right="72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усвідомлює цілісність природи та взаємозв’язок її об’єктів і явищ; ∙ </w:t>
      </w:r>
      <w:r w:rsidRPr="00273F72">
        <w:rPr>
          <w:rFonts w:ascii="Times New Roman" w:hAnsi="Times New Roman" w:cs="Times New Roman"/>
          <w:color w:val="000000"/>
          <w:sz w:val="28"/>
          <w:szCs w:val="28"/>
        </w:rPr>
        <w:lastRenderedPageBreak/>
        <w:t xml:space="preserve">піклується про своє здоров’я та здоров’я інших людей; </w:t>
      </w:r>
    </w:p>
    <w:p w:rsidR="00D362A4" w:rsidRPr="00273F72" w:rsidRDefault="00D362A4">
      <w:pPr>
        <w:widowControl w:val="0"/>
        <w:numPr>
          <w:ilvl w:val="0"/>
          <w:numId w:val="6"/>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пояснює явища живої природи, використовуючи наукове мислення; ∙ самостійно чи в групі досліджує живу природу, планує і проводить  спостереження та експеримент, виявляючи допитливість; </w:t>
      </w:r>
    </w:p>
    <w:p w:rsidR="00D362A4" w:rsidRPr="00273F72" w:rsidRDefault="00D362A4">
      <w:pPr>
        <w:widowControl w:val="0"/>
        <w:numPr>
          <w:ilvl w:val="0"/>
          <w:numId w:val="6"/>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аналізує й визначає проблеми довкілля, оцінює значення біології для  сталого розвитку, відповідально діє в природі, ухвалюючи  обґрунтовані рішення; </w:t>
      </w:r>
    </w:p>
    <w:p w:rsidR="00D362A4" w:rsidRPr="00273F72" w:rsidRDefault="00D362A4">
      <w:pPr>
        <w:widowControl w:val="0"/>
        <w:numPr>
          <w:ilvl w:val="0"/>
          <w:numId w:val="6"/>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добирає біологічну інформацію з надійних джерел, оцінює її  достовірність, критично аналізує та застосовує в життєвих ситуаціях,  зокрема і в навчанні; </w:t>
      </w:r>
    </w:p>
    <w:p w:rsidR="00D362A4" w:rsidRPr="00273F72" w:rsidRDefault="00D362A4">
      <w:pPr>
        <w:widowControl w:val="0"/>
        <w:numPr>
          <w:ilvl w:val="0"/>
          <w:numId w:val="6"/>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дотримується морально-етичних і правових норм, правил екологічної  поведінки в довкіллі, уміє надавати допомогу собі й тим, хто її  потребує; </w:t>
      </w:r>
    </w:p>
    <w:p w:rsidR="00D362A4" w:rsidRPr="00273F72" w:rsidRDefault="00D362A4">
      <w:pPr>
        <w:widowControl w:val="0"/>
        <w:numPr>
          <w:ilvl w:val="0"/>
          <w:numId w:val="6"/>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виявляє емоційно-ціннісне ставлення до довкілля, відчуває красу  природи та радість її пізнання, отримує задоволення від  інтелектуальної діяльності. </w:t>
      </w:r>
    </w:p>
    <w:p w:rsidR="00D362A4" w:rsidRPr="00273F72" w:rsidRDefault="00D362A4">
      <w:pPr>
        <w:widowControl w:val="0"/>
        <w:spacing w:line="360" w:lineRule="auto"/>
        <w:ind w:right="41"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Шкільна </w:t>
      </w:r>
      <w:r w:rsidRPr="00273F72">
        <w:rPr>
          <w:rFonts w:ascii="Times New Roman" w:hAnsi="Times New Roman" w:cs="Times New Roman"/>
          <w:b/>
          <w:color w:val="000000"/>
          <w:sz w:val="28"/>
          <w:szCs w:val="28"/>
        </w:rPr>
        <w:t xml:space="preserve">географічна освіта </w:t>
      </w:r>
      <w:r w:rsidRPr="00273F72">
        <w:rPr>
          <w:rFonts w:ascii="Times New Roman" w:hAnsi="Times New Roman" w:cs="Times New Roman"/>
          <w:color w:val="000000"/>
          <w:sz w:val="28"/>
          <w:szCs w:val="28"/>
        </w:rPr>
        <w:t xml:space="preserve">є не тільки джерелом нових відомостей про  Землю, а й основою для формування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 </w:t>
      </w:r>
    </w:p>
    <w:p w:rsidR="00D362A4" w:rsidRPr="00273F72" w:rsidRDefault="00D362A4">
      <w:pPr>
        <w:widowControl w:val="0"/>
        <w:spacing w:line="360" w:lineRule="auto"/>
        <w:ind w:right="48"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Географічна освіта в основній школі спрямована на досягнення таких  </w:t>
      </w:r>
      <w:r w:rsidRPr="00273F72">
        <w:rPr>
          <w:rFonts w:ascii="Times New Roman" w:hAnsi="Times New Roman" w:cs="Times New Roman"/>
          <w:b/>
          <w:color w:val="000000"/>
          <w:sz w:val="28"/>
          <w:szCs w:val="28"/>
        </w:rPr>
        <w:t>головних завдань</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5"/>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засвоєння знань про основні географічні поняття, закономірності  розвитку, взаємозв'язки між природними компонентами, населення і  господарства різних територій, формування материків, океанів та їх частин  відповідно до природних та </w:t>
      </w:r>
      <w:proofErr w:type="spellStart"/>
      <w:r w:rsidRPr="00273F72">
        <w:rPr>
          <w:rFonts w:ascii="Times New Roman" w:hAnsi="Times New Roman" w:cs="Times New Roman"/>
          <w:color w:val="000000"/>
          <w:sz w:val="28"/>
          <w:szCs w:val="28"/>
        </w:rPr>
        <w:t>соціальноекономічних</w:t>
      </w:r>
      <w:proofErr w:type="spellEnd"/>
      <w:r w:rsidRPr="00273F72">
        <w:rPr>
          <w:rFonts w:ascii="Times New Roman" w:hAnsi="Times New Roman" w:cs="Times New Roman"/>
          <w:color w:val="000000"/>
          <w:sz w:val="28"/>
          <w:szCs w:val="28"/>
        </w:rPr>
        <w:t xml:space="preserve"> чинників; природу,  населення і господарство України; економічну і соціальну географію світу;  природокористування та навколишнє середовище;</w:t>
      </w:r>
    </w:p>
    <w:p w:rsidR="00D362A4" w:rsidRPr="00273F72" w:rsidRDefault="00D362A4">
      <w:pPr>
        <w:widowControl w:val="0"/>
        <w:numPr>
          <w:ilvl w:val="0"/>
          <w:numId w:val="5"/>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оволодіння умінням використовувати різні джерела географічної  інформації – картографічні, статистичні, </w:t>
      </w:r>
      <w:proofErr w:type="spellStart"/>
      <w:r w:rsidRPr="00273F72">
        <w:rPr>
          <w:rFonts w:ascii="Times New Roman" w:hAnsi="Times New Roman" w:cs="Times New Roman"/>
          <w:color w:val="000000"/>
          <w:sz w:val="28"/>
          <w:szCs w:val="28"/>
        </w:rPr>
        <w:t>геоінформаційні</w:t>
      </w:r>
      <w:proofErr w:type="spellEnd"/>
      <w:r w:rsidRPr="00273F72">
        <w:rPr>
          <w:rFonts w:ascii="Times New Roman" w:hAnsi="Times New Roman" w:cs="Times New Roman"/>
          <w:color w:val="000000"/>
          <w:sz w:val="28"/>
          <w:szCs w:val="28"/>
        </w:rPr>
        <w:t xml:space="preserve"> ресурси – для  пошуку, інтерпретації і демонстрації різноманітних географічних даних та  </w:t>
      </w:r>
      <w:r w:rsidRPr="00273F72">
        <w:rPr>
          <w:rFonts w:ascii="Times New Roman" w:hAnsi="Times New Roman" w:cs="Times New Roman"/>
          <w:color w:val="000000"/>
          <w:sz w:val="28"/>
          <w:szCs w:val="28"/>
        </w:rPr>
        <w:lastRenderedPageBreak/>
        <w:t xml:space="preserve">формування в учнів на цій основі ключових </w:t>
      </w:r>
      <w:proofErr w:type="spellStart"/>
      <w:r w:rsidRPr="00273F72">
        <w:rPr>
          <w:rFonts w:ascii="Times New Roman" w:hAnsi="Times New Roman" w:cs="Times New Roman"/>
          <w:color w:val="000000"/>
          <w:sz w:val="28"/>
          <w:szCs w:val="28"/>
        </w:rPr>
        <w:t>компетенцій</w:t>
      </w:r>
      <w:proofErr w:type="spellEnd"/>
      <w:r w:rsidRPr="00273F72">
        <w:rPr>
          <w:rFonts w:ascii="Times New Roman" w:hAnsi="Times New Roman" w:cs="Times New Roman"/>
          <w:color w:val="000000"/>
          <w:sz w:val="28"/>
          <w:szCs w:val="28"/>
        </w:rPr>
        <w:t xml:space="preserve">; виконувати дії, набуті  на основі застосування географічних знань і попереднього досвіду; </w:t>
      </w:r>
    </w:p>
    <w:p w:rsidR="00D362A4" w:rsidRPr="00273F72" w:rsidRDefault="00D362A4">
      <w:pPr>
        <w:widowControl w:val="0"/>
        <w:numPr>
          <w:ilvl w:val="0"/>
          <w:numId w:val="5"/>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застосування географічних знань для пояснення та оцінювання  географічних процесів і явищ; </w:t>
      </w:r>
    </w:p>
    <w:p w:rsidR="00D362A4" w:rsidRPr="00273F72" w:rsidRDefault="00D362A4">
      <w:pPr>
        <w:widowControl w:val="0"/>
        <w:numPr>
          <w:ilvl w:val="0"/>
          <w:numId w:val="5"/>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пізнавального інтересу, інтелектуальних і творчих здібностей  учнів у процесі географічних спостережень, вирішення проблемних завдань,  самостійного здобуття нових знань із географії; </w:t>
      </w:r>
    </w:p>
    <w:p w:rsidR="00D362A4" w:rsidRPr="00273F72" w:rsidRDefault="00D362A4">
      <w:pPr>
        <w:widowControl w:val="0"/>
        <w:numPr>
          <w:ilvl w:val="0"/>
          <w:numId w:val="5"/>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здатності і готовності до використання географічних знань і  вмінь у повсякденному житті для соціально відповідальної поведінки у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вирішення конкретних  практичних завдань; </w:t>
      </w:r>
    </w:p>
    <w:p w:rsidR="00D362A4" w:rsidRDefault="00D362A4">
      <w:pPr>
        <w:widowControl w:val="0"/>
        <w:numPr>
          <w:ilvl w:val="0"/>
          <w:numId w:val="5"/>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виховання екологічної культури, національної свідомості та почуття  патріотизму, толерантного ставлення до інших народів, поваги до природних і  культурних цінностей різних регіонів і країн світу.</w:t>
      </w:r>
    </w:p>
    <w:p w:rsidR="00D362A4" w:rsidRPr="00273F72" w:rsidRDefault="00D362A4" w:rsidP="001854B1">
      <w:pPr>
        <w:widowControl w:val="0"/>
        <w:spacing w:line="360" w:lineRule="auto"/>
        <w:ind w:left="927"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w:t>
      </w:r>
      <w:r w:rsidRPr="001854B1">
        <w:rPr>
          <w:rFonts w:ascii="Times New Roman" w:hAnsi="Times New Roman" w:cs="Times New Roman"/>
          <w:color w:val="333333"/>
          <w:sz w:val="28"/>
          <w:szCs w:val="28"/>
          <w:shd w:val="clear" w:color="auto" w:fill="FFFFFF"/>
        </w:rPr>
        <w:t>У програмі з географії переглянуто обсяг навчального часу на вивчення країн у світлі сучасної російсько-української війни. Також у зміст теми «Країни Азії» додано інформацію про Республіку Корея, її місце у сучасній політичній карті світу, модель економіки, міжнародні зв’язки України з Республікою Корея</w:t>
      </w:r>
      <w:r>
        <w:rPr>
          <w:color w:val="333333"/>
          <w:sz w:val="19"/>
          <w:szCs w:val="19"/>
          <w:shd w:val="clear" w:color="auto" w:fill="FFFFFF"/>
        </w:rPr>
        <w:t>.</w:t>
      </w:r>
    </w:p>
    <w:p w:rsidR="00D362A4" w:rsidRPr="00273F72" w:rsidRDefault="00D362A4">
      <w:pPr>
        <w:widowControl w:val="0"/>
        <w:spacing w:line="360" w:lineRule="auto"/>
        <w:ind w:right="214"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Основними завданнями вивчення </w:t>
      </w:r>
      <w:r w:rsidRPr="00273F72">
        <w:rPr>
          <w:rFonts w:ascii="Times New Roman" w:hAnsi="Times New Roman" w:cs="Times New Roman"/>
          <w:b/>
          <w:color w:val="000000"/>
          <w:sz w:val="28"/>
          <w:szCs w:val="28"/>
        </w:rPr>
        <w:t xml:space="preserve">зарубіжної літератури </w:t>
      </w:r>
      <w:r w:rsidRPr="00273F72">
        <w:rPr>
          <w:rFonts w:ascii="Times New Roman" w:hAnsi="Times New Roman" w:cs="Times New Roman"/>
          <w:color w:val="000000"/>
          <w:sz w:val="28"/>
          <w:szCs w:val="28"/>
        </w:rPr>
        <w:t xml:space="preserve">в базовій школі  є: </w:t>
      </w:r>
    </w:p>
    <w:p w:rsidR="00D362A4" w:rsidRPr="00273F72" w:rsidRDefault="00D362A4">
      <w:pPr>
        <w:widowControl w:val="0"/>
        <w:numPr>
          <w:ilvl w:val="3"/>
          <w:numId w:val="20"/>
        </w:numPr>
        <w:spacing w:line="360" w:lineRule="auto"/>
        <w:ind w:left="851"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стійкої мотивації до читання художньої літератури, до  вивчення зарубіжної літератури як скарбниці духовних цінностей  людства; </w:t>
      </w:r>
    </w:p>
    <w:p w:rsidR="00D362A4" w:rsidRPr="00273F72" w:rsidRDefault="00D362A4">
      <w:pPr>
        <w:widowControl w:val="0"/>
        <w:numPr>
          <w:ilvl w:val="0"/>
          <w:numId w:val="20"/>
        </w:numPr>
        <w:spacing w:line="360" w:lineRule="auto"/>
        <w:ind w:left="851"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Ознайомлення учнів із найкращими зразками оригінальної й перекладної  літератури («золотого» фонду класики та сучасної); </w:t>
      </w:r>
    </w:p>
    <w:p w:rsidR="00D362A4" w:rsidRPr="00273F72" w:rsidRDefault="00D362A4">
      <w:pPr>
        <w:widowControl w:val="0"/>
        <w:numPr>
          <w:ilvl w:val="0"/>
          <w:numId w:val="20"/>
        </w:numPr>
        <w:spacing w:line="360" w:lineRule="auto"/>
        <w:ind w:left="851"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Поглиблення уявлень про специфіку художньої літератури як мистецтва  слова; </w:t>
      </w:r>
    </w:p>
    <w:p w:rsidR="00D362A4" w:rsidRPr="00273F72" w:rsidRDefault="00D362A4">
      <w:pPr>
        <w:widowControl w:val="0"/>
        <w:numPr>
          <w:ilvl w:val="0"/>
          <w:numId w:val="20"/>
        </w:numPr>
        <w:spacing w:line="360" w:lineRule="auto"/>
        <w:ind w:left="85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читацької та мовленнєвої культури; </w:t>
      </w:r>
    </w:p>
    <w:p w:rsidR="00D362A4" w:rsidRPr="00273F72" w:rsidRDefault="00D362A4">
      <w:pPr>
        <w:widowControl w:val="0"/>
        <w:numPr>
          <w:ilvl w:val="0"/>
          <w:numId w:val="20"/>
        </w:numPr>
        <w:spacing w:line="360" w:lineRule="auto"/>
        <w:ind w:left="851"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умінь і навичок учнів сприймати, аналізувати й інтерпретувати  літературний твір у культурному контексті, у зв’язках з іншими видами  </w:t>
      </w:r>
      <w:r w:rsidRPr="00273F72">
        <w:rPr>
          <w:rFonts w:ascii="Times New Roman" w:hAnsi="Times New Roman" w:cs="Times New Roman"/>
          <w:color w:val="000000"/>
          <w:sz w:val="28"/>
          <w:szCs w:val="28"/>
        </w:rPr>
        <w:lastRenderedPageBreak/>
        <w:t xml:space="preserve">мистецтва, в аспекті актуальних питань сучасності й становлення  особистості; </w:t>
      </w:r>
    </w:p>
    <w:p w:rsidR="00D362A4" w:rsidRPr="00273F72" w:rsidRDefault="00D362A4">
      <w:pPr>
        <w:widowControl w:val="0"/>
        <w:numPr>
          <w:ilvl w:val="0"/>
          <w:numId w:val="20"/>
        </w:numPr>
        <w:spacing w:line="360" w:lineRule="auto"/>
        <w:ind w:left="851"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Активізація інтересу до вивчення іноземних мов у процесі читання творів  зарубіжних письменників; </w:t>
      </w:r>
    </w:p>
    <w:p w:rsidR="00D362A4" w:rsidRPr="00273F72" w:rsidRDefault="00D362A4">
      <w:pPr>
        <w:widowControl w:val="0"/>
        <w:numPr>
          <w:ilvl w:val="0"/>
          <w:numId w:val="20"/>
        </w:numPr>
        <w:spacing w:line="360" w:lineRule="auto"/>
        <w:ind w:left="851"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Формування поваги до різних мов, культур, традицій, толерантного  ставлення до всіх рас, народів, народностей і національностей;</w:t>
      </w:r>
    </w:p>
    <w:p w:rsidR="00D362A4" w:rsidRPr="00273F72" w:rsidRDefault="00D362A4">
      <w:pPr>
        <w:widowControl w:val="0"/>
        <w:numPr>
          <w:ilvl w:val="0"/>
          <w:numId w:val="20"/>
        </w:numPr>
        <w:spacing w:line="360" w:lineRule="auto"/>
        <w:ind w:left="851"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Виховання любові до української мови і літератури як органічного  складника світової культури, прагнення до збереження рідної мови,  національних традицій і цінностей в умовах глобалізації світу; </w:t>
      </w:r>
    </w:p>
    <w:p w:rsidR="00D362A4" w:rsidRPr="00273F72" w:rsidRDefault="00D362A4">
      <w:pPr>
        <w:widowControl w:val="0"/>
        <w:numPr>
          <w:ilvl w:val="0"/>
          <w:numId w:val="20"/>
        </w:numPr>
        <w:spacing w:line="360" w:lineRule="auto"/>
        <w:ind w:left="851"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духовного світу особистості, її високої моралі, ціннісних  орієнтацій; </w:t>
      </w:r>
    </w:p>
    <w:p w:rsidR="00D362A4" w:rsidRPr="00273F72" w:rsidRDefault="00D362A4">
      <w:pPr>
        <w:widowControl w:val="0"/>
        <w:numPr>
          <w:ilvl w:val="0"/>
          <w:numId w:val="3"/>
        </w:numPr>
        <w:spacing w:line="360" w:lineRule="auto"/>
        <w:ind w:left="851"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10.Розвиток творчих здібностей, культури спілкування, критичного  мислення; </w:t>
      </w:r>
    </w:p>
    <w:p w:rsidR="00D362A4" w:rsidRPr="00273F72" w:rsidRDefault="00D362A4">
      <w:pPr>
        <w:widowControl w:val="0"/>
        <w:numPr>
          <w:ilvl w:val="0"/>
          <w:numId w:val="3"/>
        </w:numPr>
        <w:spacing w:line="360" w:lineRule="auto"/>
        <w:ind w:left="85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11.Формування етичних уявлень та естетичних смаків;</w:t>
      </w:r>
    </w:p>
    <w:p w:rsidR="00D362A4" w:rsidRPr="00273F72" w:rsidRDefault="00D362A4">
      <w:pPr>
        <w:widowControl w:val="0"/>
        <w:numPr>
          <w:ilvl w:val="0"/>
          <w:numId w:val="3"/>
        </w:numPr>
        <w:spacing w:line="360" w:lineRule="auto"/>
        <w:ind w:left="851" w:right="49"/>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12.Розширення культурно-пізнавальних інтересів особистості.</w:t>
      </w:r>
    </w:p>
    <w:p w:rsidR="00D362A4" w:rsidRPr="00273F72" w:rsidRDefault="00D362A4">
      <w:pPr>
        <w:widowControl w:val="0"/>
        <w:spacing w:line="360" w:lineRule="auto"/>
        <w:ind w:right="4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Мета базової загальної середньої освіти досягається шляхом реалізації  таких </w:t>
      </w:r>
      <w:r w:rsidRPr="00273F72">
        <w:rPr>
          <w:rFonts w:ascii="Times New Roman" w:hAnsi="Times New Roman" w:cs="Times New Roman"/>
          <w:b/>
          <w:color w:val="000000"/>
          <w:sz w:val="28"/>
          <w:szCs w:val="28"/>
        </w:rPr>
        <w:t xml:space="preserve">завдань </w:t>
      </w:r>
      <w:proofErr w:type="spellStart"/>
      <w:r w:rsidRPr="00273F72">
        <w:rPr>
          <w:rFonts w:ascii="Times New Roman" w:hAnsi="Times New Roman" w:cs="Times New Roman"/>
          <w:b/>
          <w:color w:val="000000"/>
          <w:sz w:val="28"/>
          <w:szCs w:val="28"/>
        </w:rPr>
        <w:t>інформатичної</w:t>
      </w:r>
      <w:proofErr w:type="spellEnd"/>
      <w:r w:rsidRPr="00273F72">
        <w:rPr>
          <w:rFonts w:ascii="Times New Roman" w:hAnsi="Times New Roman" w:cs="Times New Roman"/>
          <w:b/>
          <w:color w:val="000000"/>
          <w:sz w:val="28"/>
          <w:szCs w:val="28"/>
        </w:rPr>
        <w:t xml:space="preserve"> освіти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5"/>
        </w:numPr>
        <w:spacing w:line="360" w:lineRule="auto"/>
        <w:ind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визначати й формулювати у різноманітних життєвих ситуаціях  задачі, для розв’язання яких можна залучити цифрові пристрої та інформаційні  технології; </w:t>
      </w:r>
    </w:p>
    <w:p w:rsidR="00D362A4" w:rsidRPr="00273F72" w:rsidRDefault="00D362A4">
      <w:pPr>
        <w:widowControl w:val="0"/>
        <w:numPr>
          <w:ilvl w:val="0"/>
          <w:numId w:val="25"/>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знаходити, подавати, перетворювати, аналізувати, узагальнювати та  систематизувати дані, необхідні для розв’язання життєвих задач;</w:t>
      </w:r>
    </w:p>
    <w:p w:rsidR="00D362A4" w:rsidRPr="00273F72" w:rsidRDefault="00D362A4">
      <w:pPr>
        <w:widowControl w:val="0"/>
        <w:numPr>
          <w:ilvl w:val="0"/>
          <w:numId w:val="25"/>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застосовувати алгоритмічний та системний підходи, створювати та  аналізувати інформаційні моделі для ефективного розв’язання задач, що  постають у житті, навчальній та професійній діяльності;  </w:t>
      </w:r>
    </w:p>
    <w:p w:rsidR="00D362A4" w:rsidRPr="00273F72" w:rsidRDefault="00D362A4">
      <w:pPr>
        <w:widowControl w:val="0"/>
        <w:numPr>
          <w:ilvl w:val="0"/>
          <w:numId w:val="25"/>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вільно, відповідально й безпечно використовувати сучасні  інформаційні технології та цифрові пристрої, а також самостійно опановувати  нові; </w:t>
      </w:r>
    </w:p>
    <w:p w:rsidR="00D362A4" w:rsidRPr="00273F72" w:rsidRDefault="00D362A4">
      <w:pPr>
        <w:widowControl w:val="0"/>
        <w:numPr>
          <w:ilvl w:val="0"/>
          <w:numId w:val="25"/>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створювати інформаційні продукти, працюючи індивідуально  або</w:t>
      </w:r>
      <w:r>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rPr>
        <w:t xml:space="preserve">команді; </w:t>
      </w:r>
    </w:p>
    <w:p w:rsidR="00D362A4" w:rsidRPr="00273F72" w:rsidRDefault="00D362A4">
      <w:pPr>
        <w:widowControl w:val="0"/>
        <w:numPr>
          <w:ilvl w:val="0"/>
          <w:numId w:val="25"/>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критично оцінювати інформацію та її вплив на людину і  суспільство, переваги та ризики використання ІТ для себе, суспільства й  довкілля; </w:t>
      </w:r>
    </w:p>
    <w:p w:rsidR="00D362A4" w:rsidRPr="00273F72" w:rsidRDefault="00D362A4">
      <w:pPr>
        <w:widowControl w:val="0"/>
        <w:numPr>
          <w:ilvl w:val="0"/>
          <w:numId w:val="25"/>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lastRenderedPageBreak/>
        <w:t xml:space="preserve">усвідомлювати етичні, суспільні, культурні та правові норми й  дотримуватися їх під час роботи з інформацією та використання інформаційних  технологій. </w:t>
      </w:r>
    </w:p>
    <w:p w:rsidR="00D362A4" w:rsidRPr="00273F72" w:rsidRDefault="00D362A4">
      <w:pPr>
        <w:widowControl w:val="0"/>
        <w:spacing w:line="360" w:lineRule="auto"/>
        <w:ind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Учень уміє: </w:t>
      </w:r>
    </w:p>
    <w:p w:rsidR="00D362A4" w:rsidRPr="00273F72" w:rsidRDefault="00D362A4">
      <w:pPr>
        <w:widowControl w:val="0"/>
        <w:numPr>
          <w:ilvl w:val="0"/>
          <w:numId w:val="24"/>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визначати послідовність дій, які необхідно виконати для  розв’язування певних задач, тобто розробляти </w:t>
      </w:r>
      <w:r w:rsidRPr="00273F72">
        <w:rPr>
          <w:rFonts w:ascii="Times New Roman" w:hAnsi="Times New Roman" w:cs="Times New Roman"/>
          <w:i/>
          <w:color w:val="000000"/>
          <w:sz w:val="28"/>
          <w:szCs w:val="28"/>
        </w:rPr>
        <w:t>алгоритми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4"/>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подавати алгоритми в певному формальному вигляді та виконувати  їх; </w:t>
      </w:r>
    </w:p>
    <w:p w:rsidR="00D362A4" w:rsidRPr="00273F72" w:rsidRDefault="00D362A4">
      <w:pPr>
        <w:widowControl w:val="0"/>
        <w:numPr>
          <w:ilvl w:val="0"/>
          <w:numId w:val="24"/>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використовувати алгоритмічні структури; </w:t>
      </w:r>
    </w:p>
    <w:p w:rsidR="00D362A4" w:rsidRPr="00273F72" w:rsidRDefault="00D362A4">
      <w:pPr>
        <w:widowControl w:val="0"/>
        <w:numPr>
          <w:ilvl w:val="0"/>
          <w:numId w:val="24"/>
        </w:numPr>
        <w:spacing w:line="360" w:lineRule="auto"/>
        <w:ind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застосовувати алгоритми для опрацювання різнотипних  повідомлень; </w:t>
      </w:r>
    </w:p>
    <w:p w:rsidR="00D362A4" w:rsidRPr="00273F72" w:rsidRDefault="00D362A4">
      <w:pPr>
        <w:widowControl w:val="0"/>
        <w:numPr>
          <w:ilvl w:val="0"/>
          <w:numId w:val="24"/>
        </w:numPr>
        <w:spacing w:line="360" w:lineRule="auto"/>
        <w:ind w:right="62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добирати якомога ефективніший алгоритм розв’язування задачі  (на зазначених уміннях базується </w:t>
      </w:r>
      <w:r w:rsidRPr="00273F72">
        <w:rPr>
          <w:rFonts w:ascii="Times New Roman" w:hAnsi="Times New Roman" w:cs="Times New Roman"/>
          <w:i/>
          <w:color w:val="000000"/>
          <w:sz w:val="28"/>
          <w:szCs w:val="28"/>
        </w:rPr>
        <w:t>алгоритмічне мислення</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4"/>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визначати параметри об'єктів та їх можливі значення; </w:t>
      </w:r>
    </w:p>
    <w:p w:rsidR="00D362A4" w:rsidRPr="00273F72" w:rsidRDefault="00D362A4">
      <w:pPr>
        <w:widowControl w:val="0"/>
        <w:numPr>
          <w:ilvl w:val="0"/>
          <w:numId w:val="24"/>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класифікувати явища та об'єкти; </w:t>
      </w:r>
    </w:p>
    <w:p w:rsidR="00D362A4" w:rsidRPr="00273F72" w:rsidRDefault="00D362A4">
      <w:pPr>
        <w:widowControl w:val="0"/>
        <w:numPr>
          <w:ilvl w:val="0"/>
          <w:numId w:val="24"/>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знаходити структурні зв'язки між класами об'єктів, класифікувати  знайдені зв’язки; </w:t>
      </w:r>
    </w:p>
    <w:p w:rsidR="00D362A4" w:rsidRPr="00273F72" w:rsidRDefault="00D362A4">
      <w:pPr>
        <w:widowControl w:val="0"/>
        <w:numPr>
          <w:ilvl w:val="0"/>
          <w:numId w:val="24"/>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подавати дані в табличному та графічному вигляді, інтерпретувати  дані, подані графічно; </w:t>
      </w:r>
    </w:p>
    <w:p w:rsidR="00D362A4" w:rsidRPr="00273F72" w:rsidRDefault="00D362A4">
      <w:pPr>
        <w:widowControl w:val="0"/>
        <w:numPr>
          <w:ilvl w:val="0"/>
          <w:numId w:val="24"/>
        </w:numPr>
        <w:spacing w:line="360" w:lineRule="auto"/>
        <w:ind w:right="4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формулювати задачі з опрацювання структур даних і формалізувати  їх з метою подальшого автоматизованого розв’язування з використанням ІКТ засобів(зазначені вміння є основою </w:t>
      </w:r>
      <w:r w:rsidRPr="00273F72">
        <w:rPr>
          <w:rFonts w:ascii="Times New Roman" w:hAnsi="Times New Roman" w:cs="Times New Roman"/>
          <w:i/>
          <w:color w:val="000000"/>
          <w:sz w:val="28"/>
          <w:szCs w:val="28"/>
        </w:rPr>
        <w:t>структурного мислення</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36" w:firstLine="567"/>
        <w:jc w:val="both"/>
        <w:rPr>
          <w:rFonts w:ascii="Times New Roman" w:hAnsi="Times New Roman" w:cs="Times New Roman"/>
          <w:b/>
          <w:color w:val="000000"/>
          <w:sz w:val="28"/>
          <w:szCs w:val="28"/>
        </w:rPr>
      </w:pPr>
      <w:r w:rsidRPr="00273F72">
        <w:rPr>
          <w:rFonts w:ascii="Times New Roman" w:hAnsi="Times New Roman" w:cs="Times New Roman"/>
          <w:color w:val="000000"/>
          <w:sz w:val="28"/>
          <w:szCs w:val="28"/>
        </w:rPr>
        <w:t xml:space="preserve">Мета базової загальної середньої освіти досягається шляхом реалізації  таких </w:t>
      </w:r>
      <w:r w:rsidRPr="00273F72">
        <w:rPr>
          <w:rFonts w:ascii="Times New Roman" w:hAnsi="Times New Roman" w:cs="Times New Roman"/>
          <w:b/>
          <w:color w:val="000000"/>
          <w:sz w:val="28"/>
          <w:szCs w:val="28"/>
        </w:rPr>
        <w:t xml:space="preserve">завдань загальної мистецької освіти:  </w:t>
      </w:r>
    </w:p>
    <w:p w:rsidR="00D362A4" w:rsidRPr="00273F72" w:rsidRDefault="00D362A4">
      <w:pPr>
        <w:widowControl w:val="0"/>
        <w:numPr>
          <w:ilvl w:val="0"/>
          <w:numId w:val="23"/>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виховання в учнів емоційно-ціннісного ставлення до мистецтва та  дійсності, розвиток художніх інтересів, естетичних потреб;  </w:t>
      </w:r>
    </w:p>
    <w:p w:rsidR="00D362A4" w:rsidRPr="00273F72" w:rsidRDefault="00D362A4">
      <w:pPr>
        <w:widowControl w:val="0"/>
        <w:numPr>
          <w:ilvl w:val="0"/>
          <w:numId w:val="23"/>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системи художніх знань, яка відображає видову </w:t>
      </w:r>
    </w:p>
    <w:p w:rsidR="00D362A4" w:rsidRPr="00273F72" w:rsidRDefault="00D362A4">
      <w:pPr>
        <w:widowControl w:val="0"/>
        <w:numPr>
          <w:ilvl w:val="0"/>
          <w:numId w:val="23"/>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специфіку і взаємодію мистецтв;  </w:t>
      </w:r>
    </w:p>
    <w:p w:rsidR="00D362A4" w:rsidRPr="00273F72" w:rsidRDefault="00D362A4">
      <w:pPr>
        <w:widowControl w:val="0"/>
        <w:numPr>
          <w:ilvl w:val="0"/>
          <w:numId w:val="23"/>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умінь сприймання, інтерпретації та оцінювання творів  мистецтва й художніх явищ;  </w:t>
      </w:r>
    </w:p>
    <w:p w:rsidR="00D362A4" w:rsidRPr="00273F72" w:rsidRDefault="00D362A4">
      <w:pPr>
        <w:widowControl w:val="0"/>
        <w:numPr>
          <w:ilvl w:val="0"/>
          <w:numId w:val="23"/>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стимулювання здатності учнів до художньо-творчого  самовираження, до діалогу;  </w:t>
      </w:r>
    </w:p>
    <w:p w:rsidR="00D362A4" w:rsidRPr="00273F72" w:rsidRDefault="00D362A4">
      <w:pPr>
        <w:widowControl w:val="0"/>
        <w:numPr>
          <w:ilvl w:val="0"/>
          <w:numId w:val="23"/>
        </w:numPr>
        <w:spacing w:line="360" w:lineRule="auto"/>
        <w:ind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художніх здібностей, креативного мислення;  </w:t>
      </w:r>
    </w:p>
    <w:p w:rsidR="00D362A4" w:rsidRPr="00273F72" w:rsidRDefault="00D362A4" w:rsidP="00802ED6">
      <w:pPr>
        <w:widowControl w:val="0"/>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lastRenderedPageBreak/>
        <w:t xml:space="preserve"> </w:t>
      </w:r>
      <w:r w:rsidRPr="00273F72">
        <w:rPr>
          <w:rFonts w:ascii="Times New Roman" w:hAnsi="Times New Roman" w:cs="Times New Roman"/>
          <w:b/>
          <w:color w:val="000000"/>
          <w:sz w:val="28"/>
          <w:szCs w:val="28"/>
          <w:highlight w:val="white"/>
        </w:rPr>
        <w:t xml:space="preserve">Предметна мистецька компетентність </w:t>
      </w:r>
      <w:r w:rsidRPr="00273F72">
        <w:rPr>
          <w:rFonts w:ascii="Times New Roman" w:hAnsi="Times New Roman" w:cs="Times New Roman"/>
          <w:color w:val="000000"/>
          <w:sz w:val="28"/>
          <w:szCs w:val="28"/>
          <w:highlight w:val="white"/>
        </w:rPr>
        <w:t xml:space="preserve">(музична, образотворча,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хореографічна) — це здатність до пізнавальної і практичної діяльності 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певному виді мистецтва. Вона формується у процесі опанування учнями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системи знань та уявлень у сфері певного виду мистецтва (</w:t>
      </w:r>
      <w:proofErr w:type="spellStart"/>
      <w:r w:rsidRPr="00273F72">
        <w:rPr>
          <w:rFonts w:ascii="Times New Roman" w:hAnsi="Times New Roman" w:cs="Times New Roman"/>
          <w:color w:val="000000"/>
          <w:sz w:val="28"/>
          <w:szCs w:val="28"/>
          <w:highlight w:val="white"/>
        </w:rPr>
        <w:t>знаннєвий</w:t>
      </w:r>
      <w:proofErr w:type="spellEnd"/>
      <w:r w:rsidRPr="00273F72">
        <w:rPr>
          <w:rFonts w:ascii="Times New Roman" w:hAnsi="Times New Roman" w:cs="Times New Roman"/>
          <w:color w:val="000000"/>
          <w:sz w:val="28"/>
          <w:szCs w:val="28"/>
          <w:highlight w:val="white"/>
        </w:rPr>
        <w:t xml:space="preserve">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компонент), набуття ними художньо-творчого досвіду з мистецтва (</w:t>
      </w:r>
      <w:proofErr w:type="spellStart"/>
      <w:r w:rsidRPr="00273F72">
        <w:rPr>
          <w:rFonts w:ascii="Times New Roman" w:hAnsi="Times New Roman" w:cs="Times New Roman"/>
          <w:color w:val="000000"/>
          <w:sz w:val="28"/>
          <w:szCs w:val="28"/>
          <w:highlight w:val="white"/>
        </w:rPr>
        <w:t>діяльнісний</w:t>
      </w:r>
      <w:proofErr w:type="spellEnd"/>
      <w:r w:rsidRPr="00273F72">
        <w:rPr>
          <w:rFonts w:ascii="Times New Roman" w:hAnsi="Times New Roman" w:cs="Times New Roman"/>
          <w:color w:val="000000"/>
          <w:sz w:val="28"/>
          <w:szCs w:val="28"/>
          <w:highlight w:val="white"/>
        </w:rPr>
        <w:t xml:space="preserve">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компонент), виховання ціннісних орієнтацій щодо мистецтва та мистецької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діяльності (ціннісний компонент).</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змісту технологічної діяльності учнів на уроках </w:t>
      </w:r>
      <w:r w:rsidRPr="00273F72">
        <w:rPr>
          <w:rFonts w:ascii="Times New Roman" w:hAnsi="Times New Roman" w:cs="Times New Roman"/>
          <w:b/>
          <w:color w:val="000000"/>
          <w:sz w:val="28"/>
          <w:szCs w:val="28"/>
          <w:highlight w:val="white"/>
        </w:rPr>
        <w:t xml:space="preserve">трудового </w:t>
      </w:r>
      <w:r w:rsidRPr="00273F72">
        <w:rPr>
          <w:rFonts w:ascii="Times New Roman" w:hAnsi="Times New Roman" w:cs="Times New Roman"/>
          <w:b/>
          <w:color w:val="000000"/>
          <w:sz w:val="28"/>
          <w:szCs w:val="28"/>
        </w:rPr>
        <w:t xml:space="preserve"> </w:t>
      </w:r>
      <w:r w:rsidRPr="00273F72">
        <w:rPr>
          <w:rFonts w:ascii="Times New Roman" w:hAnsi="Times New Roman" w:cs="Times New Roman"/>
          <w:b/>
          <w:color w:val="000000"/>
          <w:sz w:val="28"/>
          <w:szCs w:val="28"/>
          <w:highlight w:val="white"/>
        </w:rPr>
        <w:t xml:space="preserve">навчання </w:t>
      </w:r>
      <w:r w:rsidRPr="00273F72">
        <w:rPr>
          <w:rFonts w:ascii="Times New Roman" w:hAnsi="Times New Roman" w:cs="Times New Roman"/>
          <w:color w:val="000000"/>
          <w:sz w:val="28"/>
          <w:szCs w:val="28"/>
          <w:highlight w:val="white"/>
        </w:rPr>
        <w:t xml:space="preserve">здійснюється саме на основі об’єктів проектної діяльності, а не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технологій, як це було передбачено попередніми програмами. Це дає змогу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одночасно проектувати та виготовляти один і той самий виріб за допомогою </w:t>
      </w:r>
      <w:r w:rsidRPr="00273F72">
        <w:rPr>
          <w:rFonts w:ascii="Times New Roman" w:hAnsi="Times New Roman" w:cs="Times New Roman"/>
          <w:color w:val="000000"/>
          <w:sz w:val="28"/>
          <w:szCs w:val="28"/>
        </w:rPr>
        <w:t xml:space="preserve"> р</w:t>
      </w:r>
      <w:r w:rsidRPr="00273F72">
        <w:rPr>
          <w:rFonts w:ascii="Times New Roman" w:hAnsi="Times New Roman" w:cs="Times New Roman"/>
          <w:color w:val="000000"/>
          <w:sz w:val="28"/>
          <w:szCs w:val="28"/>
          <w:highlight w:val="white"/>
        </w:rPr>
        <w:t>ізних основних та додаткових технологій.</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Результатом проектно-технологічної діяльності учнів має бути </w:t>
      </w:r>
      <w:r w:rsidRPr="00273F72">
        <w:rPr>
          <w:rFonts w:ascii="Times New Roman" w:hAnsi="Times New Roman" w:cs="Times New Roman"/>
          <w:b/>
          <w:color w:val="000000"/>
          <w:sz w:val="28"/>
          <w:szCs w:val="28"/>
        </w:rPr>
        <w:t xml:space="preserve">проект </w:t>
      </w:r>
      <w:r w:rsidRPr="00273F72">
        <w:rPr>
          <w:rFonts w:ascii="Times New Roman" w:hAnsi="Times New Roman" w:cs="Times New Roman"/>
          <w:color w:val="000000"/>
          <w:sz w:val="28"/>
          <w:szCs w:val="28"/>
        </w:rPr>
        <w:t xml:space="preserve">(спроектований і виготовлений виріб чи послуга). </w:t>
      </w:r>
      <w:r w:rsidRPr="00273F72">
        <w:rPr>
          <w:rFonts w:ascii="Times New Roman" w:hAnsi="Times New Roman" w:cs="Times New Roman"/>
          <w:color w:val="000000"/>
          <w:sz w:val="28"/>
          <w:szCs w:val="28"/>
          <w:highlight w:val="white"/>
        </w:rPr>
        <w:t>Так</w:t>
      </w:r>
      <w:r w:rsidRPr="00273F72">
        <w:rPr>
          <w:rFonts w:ascii="Times New Roman" w:hAnsi="Times New Roman" w:cs="Times New Roman"/>
          <w:color w:val="000000"/>
          <w:sz w:val="28"/>
          <w:szCs w:val="28"/>
        </w:rPr>
        <w:t xml:space="preserve">, у 8-9 класах учні  реалізовують до 4 проектів. 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При цьому одна й та ж сама технологія може використовуватися як основна не  більш як двічі в одному класі.  </w:t>
      </w:r>
    </w:p>
    <w:p w:rsidR="00D362A4" w:rsidRPr="00273F72" w:rsidRDefault="00D362A4">
      <w:pPr>
        <w:widowControl w:val="0"/>
        <w:spacing w:line="360" w:lineRule="auto"/>
        <w:ind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Практичний результат учнівського проекту має бути: </w:t>
      </w:r>
    </w:p>
    <w:p w:rsidR="00D362A4" w:rsidRPr="00273F72" w:rsidRDefault="00D362A4">
      <w:pPr>
        <w:widowControl w:val="0"/>
        <w:numPr>
          <w:ilvl w:val="0"/>
          <w:numId w:val="22"/>
        </w:numPr>
        <w:spacing w:line="360" w:lineRule="auto"/>
        <w:jc w:val="both"/>
        <w:rPr>
          <w:rFonts w:ascii="Times New Roman" w:hAnsi="Times New Roman" w:cs="Times New Roman"/>
          <w:color w:val="000000"/>
          <w:sz w:val="28"/>
          <w:szCs w:val="28"/>
        </w:rPr>
      </w:pPr>
      <w:proofErr w:type="spellStart"/>
      <w:r w:rsidRPr="00273F72">
        <w:rPr>
          <w:rFonts w:ascii="Times New Roman" w:hAnsi="Times New Roman" w:cs="Times New Roman"/>
          <w:color w:val="000000"/>
          <w:sz w:val="28"/>
          <w:szCs w:val="28"/>
          <w:highlight w:val="white"/>
        </w:rPr>
        <w:t>особистісно</w:t>
      </w:r>
      <w:proofErr w:type="spellEnd"/>
      <w:r w:rsidRPr="00273F72">
        <w:rPr>
          <w:rFonts w:ascii="Times New Roman" w:hAnsi="Times New Roman" w:cs="Times New Roman"/>
          <w:color w:val="000000"/>
          <w:sz w:val="28"/>
          <w:szCs w:val="28"/>
          <w:highlight w:val="white"/>
        </w:rPr>
        <w:t xml:space="preserve"> ціннісним;</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2"/>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корисним для сім’ї, родини, класу, школи, громади;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2"/>
        </w:numPr>
        <w:spacing w:line="360" w:lineRule="auto"/>
        <w:ind w:right="35"/>
        <w:jc w:val="both"/>
        <w:rPr>
          <w:rFonts w:ascii="Times New Roman" w:hAnsi="Times New Roman" w:cs="Times New Roman"/>
          <w:color w:val="000000"/>
          <w:sz w:val="28"/>
          <w:szCs w:val="28"/>
          <w:highlight w:val="white"/>
        </w:rPr>
      </w:pPr>
      <w:r w:rsidRPr="00273F72">
        <w:rPr>
          <w:rFonts w:ascii="Times New Roman" w:hAnsi="Times New Roman" w:cs="Times New Roman"/>
          <w:color w:val="000000"/>
          <w:sz w:val="28"/>
          <w:szCs w:val="28"/>
          <w:highlight w:val="white"/>
        </w:rPr>
        <w:t xml:space="preserve">соціально зорієнтованим або мати підприємницький потенціал.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w:t>
      </w:r>
      <w:r w:rsidRPr="00273F72">
        <w:rPr>
          <w:rFonts w:ascii="Times New Roman" w:hAnsi="Times New Roman" w:cs="Times New Roman"/>
          <w:b/>
          <w:color w:val="000000"/>
          <w:sz w:val="28"/>
          <w:szCs w:val="28"/>
        </w:rPr>
        <w:t xml:space="preserve">Мета </w:t>
      </w:r>
      <w:r w:rsidRPr="00273F72">
        <w:rPr>
          <w:rFonts w:ascii="Times New Roman" w:hAnsi="Times New Roman" w:cs="Times New Roman"/>
          <w:color w:val="000000"/>
          <w:sz w:val="28"/>
          <w:szCs w:val="28"/>
        </w:rPr>
        <w:t xml:space="preserve">інтегрованого предмета </w:t>
      </w:r>
      <w:r w:rsidRPr="00273F72">
        <w:rPr>
          <w:rFonts w:ascii="Times New Roman" w:hAnsi="Times New Roman" w:cs="Times New Roman"/>
          <w:b/>
          <w:color w:val="000000"/>
          <w:sz w:val="28"/>
          <w:szCs w:val="28"/>
        </w:rPr>
        <w:t>«Основи здоров’я»</w:t>
      </w:r>
      <w:r w:rsidRPr="00273F72">
        <w:rPr>
          <w:rFonts w:ascii="Times New Roman" w:hAnsi="Times New Roman" w:cs="Times New Roman"/>
          <w:color w:val="000000"/>
          <w:sz w:val="28"/>
          <w:szCs w:val="28"/>
        </w:rPr>
        <w:t xml:space="preserve">: формування в учнів  свідомого ставлення до свого життя і здоров’я, оволодіння основами здорового  способу життя, навичками безпечної для життя і здоров’я поведінки. </w:t>
      </w:r>
      <w:r w:rsidRPr="00273F72">
        <w:rPr>
          <w:rFonts w:ascii="Times New Roman" w:hAnsi="Times New Roman" w:cs="Times New Roman"/>
          <w:b/>
          <w:color w:val="000000"/>
          <w:sz w:val="28"/>
          <w:szCs w:val="28"/>
        </w:rPr>
        <w:t xml:space="preserve">Завдання предмета:  </w:t>
      </w:r>
    </w:p>
    <w:p w:rsidR="00D362A4" w:rsidRPr="00273F72" w:rsidRDefault="00D362A4">
      <w:pPr>
        <w:widowControl w:val="0"/>
        <w:numPr>
          <w:ilvl w:val="0"/>
          <w:numId w:val="38"/>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в учнів мотивації дбайливого ставлення до життя і  здоров’я; </w:t>
      </w:r>
    </w:p>
    <w:p w:rsidR="00D362A4" w:rsidRPr="00273F72" w:rsidRDefault="00D362A4">
      <w:pPr>
        <w:widowControl w:val="0"/>
        <w:numPr>
          <w:ilvl w:val="0"/>
          <w:numId w:val="38"/>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D362A4" w:rsidRPr="00273F72" w:rsidRDefault="00D362A4">
      <w:pPr>
        <w:widowControl w:val="0"/>
        <w:numPr>
          <w:ilvl w:val="0"/>
          <w:numId w:val="38"/>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виховання у підлітків бережливого, дбайливого та усвідомленого  ставлення до власного здоров’я як однієї з найвищих людських  цінностей, </w:t>
      </w:r>
      <w:r w:rsidRPr="00273F72">
        <w:rPr>
          <w:rFonts w:ascii="Times New Roman" w:hAnsi="Times New Roman" w:cs="Times New Roman"/>
          <w:color w:val="000000"/>
          <w:sz w:val="28"/>
          <w:szCs w:val="28"/>
        </w:rPr>
        <w:lastRenderedPageBreak/>
        <w:t xml:space="preserve">потреби самопізнання та всебічного самовдосконалення; </w:t>
      </w:r>
    </w:p>
    <w:p w:rsidR="00D362A4" w:rsidRPr="00273F72" w:rsidRDefault="00D362A4">
      <w:pPr>
        <w:widowControl w:val="0"/>
        <w:numPr>
          <w:ilvl w:val="0"/>
          <w:numId w:val="38"/>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 </w:t>
      </w:r>
    </w:p>
    <w:p w:rsidR="00D362A4" w:rsidRPr="00273F72" w:rsidRDefault="00D362A4">
      <w:pPr>
        <w:widowControl w:val="0"/>
        <w:numPr>
          <w:ilvl w:val="0"/>
          <w:numId w:val="38"/>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в учнів сталої мотиваційної установки на здоровий спосіб  життя як провідної умови збереження і зміцнення здоров’я; </w:t>
      </w:r>
    </w:p>
    <w:p w:rsidR="00D362A4" w:rsidRPr="00273F72" w:rsidRDefault="00D362A4">
      <w:pPr>
        <w:widowControl w:val="0"/>
        <w:numPr>
          <w:ilvl w:val="0"/>
          <w:numId w:val="38"/>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ознайомлення учнів з основними принципами, шляхами й методами  збереження життя і зміцнення всіх складових здоров’я; </w:t>
      </w:r>
    </w:p>
    <w:p w:rsidR="00D362A4" w:rsidRPr="00273F72" w:rsidRDefault="00D362A4">
      <w:pPr>
        <w:widowControl w:val="0"/>
        <w:numPr>
          <w:ilvl w:val="0"/>
          <w:numId w:val="38"/>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навчання учнів методам самозахисту в умовах загрози для життя; o навчання учнів методам самооцінки і контролю стану і рівня здоров’я  протягом усіх років навчання; </w:t>
      </w:r>
    </w:p>
    <w:p w:rsidR="00D362A4" w:rsidRDefault="00D362A4">
      <w:pPr>
        <w:widowControl w:val="0"/>
        <w:numPr>
          <w:ilvl w:val="0"/>
          <w:numId w:val="38"/>
        </w:numPr>
        <w:spacing w:line="360" w:lineRule="auto"/>
        <w:ind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навичок учнів, спрямованих на заохочення вести здоровий  спосіб життя. </w:t>
      </w:r>
    </w:p>
    <w:p w:rsidR="00D362A4" w:rsidRPr="0083296A" w:rsidRDefault="00D362A4" w:rsidP="0083296A">
      <w:pPr>
        <w:widowControl w:val="0"/>
        <w:spacing w:line="360" w:lineRule="auto"/>
        <w:ind w:left="927" w:right="43"/>
        <w:jc w:val="both"/>
        <w:rPr>
          <w:rFonts w:ascii="Times New Roman" w:hAnsi="Times New Roman" w:cs="Times New Roman"/>
          <w:color w:val="000000"/>
          <w:sz w:val="28"/>
          <w:szCs w:val="28"/>
        </w:rPr>
      </w:pPr>
      <w:r w:rsidRPr="0083296A">
        <w:rPr>
          <w:rFonts w:ascii="Times New Roman" w:hAnsi="Times New Roman" w:cs="Times New Roman"/>
          <w:color w:val="333333"/>
          <w:sz w:val="28"/>
          <w:szCs w:val="28"/>
          <w:shd w:val="clear" w:color="auto" w:fill="FFFFFF"/>
        </w:rPr>
        <w:t>У програмі предмета «Основи здоров’я» розширено зміст першого розділу «Безпека і здоров’я людини», який вивчається на початку навчального року в кожному класі. Додано питання, що пов’язані з ризиками воєнного часу, зокрема: сигнали оповіщення населення, дії під час повітряної тривоги, обстрілу тощо, надійне і ненадійне укриття, протимінний захист та поводження з вибухонебезпечними і незнайомими предметами, надання домедичної допомоги та психологічної самодопомоги тощо.</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Зміст навчального матеріалу </w:t>
      </w:r>
      <w:r w:rsidRPr="00273F72">
        <w:rPr>
          <w:rFonts w:ascii="Times New Roman" w:hAnsi="Times New Roman" w:cs="Times New Roman"/>
          <w:b/>
          <w:color w:val="000000"/>
          <w:sz w:val="28"/>
          <w:szCs w:val="28"/>
        </w:rPr>
        <w:t xml:space="preserve">«Основ правознавства» </w:t>
      </w:r>
      <w:r w:rsidRPr="00273F72">
        <w:rPr>
          <w:rFonts w:ascii="Times New Roman" w:hAnsi="Times New Roman" w:cs="Times New Roman"/>
          <w:color w:val="000000"/>
          <w:sz w:val="28"/>
          <w:szCs w:val="28"/>
        </w:rPr>
        <w:t xml:space="preserve">побудований із  використанням </w:t>
      </w:r>
      <w:proofErr w:type="spellStart"/>
      <w:r w:rsidRPr="00273F72">
        <w:rPr>
          <w:rFonts w:ascii="Times New Roman" w:hAnsi="Times New Roman" w:cs="Times New Roman"/>
          <w:color w:val="000000"/>
          <w:sz w:val="28"/>
          <w:szCs w:val="28"/>
        </w:rPr>
        <w:t>людиноцентричного</w:t>
      </w:r>
      <w:proofErr w:type="spellEnd"/>
      <w:r w:rsidRPr="00273F72">
        <w:rPr>
          <w:rFonts w:ascii="Times New Roman" w:hAnsi="Times New Roman" w:cs="Times New Roman"/>
          <w:color w:val="000000"/>
          <w:sz w:val="28"/>
          <w:szCs w:val="28"/>
        </w:rPr>
        <w:t xml:space="preserve"> й аксіологічного підходів у контексті  юридичної науки. Укладачі розглядають право як мистецтво добра та  справедливості. Методологія відбору змісту програмового матеріалу базується  на системі наукових ідей і понять юридичної науки, загальнолюдських  цінностях (право, справедливість, права і свободи людини), сучасних  психолого-педагогічних вимогах до навчання учнів основної школи. Засвоєння  учнями навчального змісту, пропонованого цією програмою, забезпечує  набуття ними ключових, галузевих та предметно-правової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40"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У програмі особливу увагу приділено правовідносинам, учасниками  яких є неповнолітні особи. Це уможливлює разом з формуванням конкретних  знань і </w:t>
      </w:r>
      <w:proofErr w:type="spellStart"/>
      <w:r w:rsidRPr="00273F72">
        <w:rPr>
          <w:rFonts w:ascii="Times New Roman" w:hAnsi="Times New Roman" w:cs="Times New Roman"/>
          <w:color w:val="000000"/>
          <w:sz w:val="28"/>
          <w:szCs w:val="28"/>
        </w:rPr>
        <w:lastRenderedPageBreak/>
        <w:t>загальноправових</w:t>
      </w:r>
      <w:proofErr w:type="spellEnd"/>
      <w:r w:rsidRPr="00273F72">
        <w:rPr>
          <w:rFonts w:ascii="Times New Roman" w:hAnsi="Times New Roman" w:cs="Times New Roman"/>
          <w:color w:val="000000"/>
          <w:sz w:val="28"/>
          <w:szCs w:val="28"/>
        </w:rPr>
        <w:t xml:space="preserve"> уявлень учнів застосування ними правових знань для  реалізації й захисту ними прав, свобод і законних інтересів, регулювання  взаємовідносин з іншими людьми, вибору правомірних моделей поведінки в  життєвих ситуаціях, а також застосовувати критичне мислення, аналіз і синтез  правового матеріалу. </w:t>
      </w:r>
      <w:r w:rsidRPr="00B44563">
        <w:rPr>
          <w:rFonts w:ascii="Times New Roman" w:hAnsi="Times New Roman" w:cs="Times New Roman"/>
          <w:color w:val="333333"/>
          <w:sz w:val="28"/>
          <w:szCs w:val="28"/>
          <w:shd w:val="clear" w:color="auto" w:fill="FFFFFF"/>
        </w:rPr>
        <w:t>Зміст програми з основ правознавства, громадянської освіти розширено вивченням питань, пов’язаних з правами людини, з російсько-українською війною та доповнено інформацією щодо Міжнародного гуманітарного права.</w:t>
      </w:r>
      <w:r>
        <w:rPr>
          <w:color w:val="333333"/>
          <w:sz w:val="19"/>
          <w:szCs w:val="19"/>
          <w:shd w:val="clear" w:color="auto" w:fill="FFFFFF"/>
        </w:rPr>
        <w:t> </w:t>
      </w:r>
    </w:p>
    <w:p w:rsidR="00D362A4" w:rsidRPr="00273F72" w:rsidRDefault="00D362A4">
      <w:pPr>
        <w:widowControl w:val="0"/>
        <w:spacing w:line="360" w:lineRule="auto"/>
        <w:ind w:right="40"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Мета предмета </w:t>
      </w:r>
      <w:r w:rsidRPr="00273F72">
        <w:rPr>
          <w:rFonts w:ascii="Times New Roman" w:hAnsi="Times New Roman" w:cs="Times New Roman"/>
          <w:b/>
          <w:color w:val="000000"/>
          <w:sz w:val="28"/>
          <w:szCs w:val="28"/>
        </w:rPr>
        <w:t xml:space="preserve">«Фізична культура» </w:t>
      </w:r>
      <w:r w:rsidRPr="00273F72">
        <w:rPr>
          <w:rFonts w:ascii="Times New Roman" w:hAnsi="Times New Roman" w:cs="Times New Roman"/>
          <w:color w:val="000000"/>
          <w:sz w:val="28"/>
          <w:szCs w:val="28"/>
        </w:rPr>
        <w:t xml:space="preserve">реалізовується комплексом таких  навчальних, оздоровчих і виховних завдань: </w:t>
      </w:r>
    </w:p>
    <w:p w:rsidR="00D362A4" w:rsidRPr="00273F72" w:rsidRDefault="00D362A4">
      <w:pPr>
        <w:widowControl w:val="0"/>
        <w:numPr>
          <w:ilvl w:val="0"/>
          <w:numId w:val="36"/>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формування загальних уявлень про фізичну культуру, її значення в житті  людини, збереження та зміцнення здоров’я, фізичного розвитку;</w:t>
      </w:r>
    </w:p>
    <w:p w:rsidR="00D362A4" w:rsidRPr="00273F72" w:rsidRDefault="00D362A4">
      <w:pPr>
        <w:widowControl w:val="0"/>
        <w:numPr>
          <w:ilvl w:val="0"/>
          <w:numId w:val="36"/>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розширення рухового досвіду, вдосконалення навичок життєво необхідних  рухових дій, використання їх у повсякденній та ігровій діяльності;</w:t>
      </w:r>
    </w:p>
    <w:p w:rsidR="00D362A4" w:rsidRPr="00273F72" w:rsidRDefault="00D362A4">
      <w:pPr>
        <w:widowControl w:val="0"/>
        <w:numPr>
          <w:ilvl w:val="0"/>
          <w:numId w:val="36"/>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розширення функціональних можливостей організму дитини через  цілеспрямований розвиток основних фізичних якостей і природних здібностей;</w:t>
      </w:r>
    </w:p>
    <w:p w:rsidR="00D362A4" w:rsidRPr="00273F72" w:rsidRDefault="00D362A4">
      <w:pPr>
        <w:widowControl w:val="0"/>
        <w:numPr>
          <w:ilvl w:val="0"/>
          <w:numId w:val="36"/>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ціннісних орієнтацій щодо використання фізичних вправ як  одного з головних чинників здорового способу життя; </w:t>
      </w:r>
    </w:p>
    <w:p w:rsidR="00D362A4" w:rsidRPr="00273F72" w:rsidRDefault="00D362A4">
      <w:pPr>
        <w:widowControl w:val="0"/>
        <w:numPr>
          <w:ilvl w:val="0"/>
          <w:numId w:val="36"/>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практичних навичок для самостійних занять фізичними  вправами та проведення активного відпочинку; </w:t>
      </w:r>
    </w:p>
    <w:p w:rsidR="00D362A4" w:rsidRPr="00273F72" w:rsidRDefault="00D362A4">
      <w:pPr>
        <w:widowControl w:val="0"/>
        <w:numPr>
          <w:ilvl w:val="0"/>
          <w:numId w:val="36"/>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формування високих моральних якостей</w:t>
      </w:r>
      <w:r w:rsidRPr="00273F72">
        <w:rPr>
          <w:rFonts w:ascii="Times New Roman" w:hAnsi="Times New Roman" w:cs="Times New Roman"/>
          <w:color w:val="000000"/>
          <w:sz w:val="28"/>
          <w:szCs w:val="28"/>
        </w:rPr>
        <w:t>.</w:t>
      </w:r>
    </w:p>
    <w:p w:rsidR="00D362A4" w:rsidRPr="00273F72" w:rsidRDefault="00D362A4">
      <w:pPr>
        <w:widowControl w:val="0"/>
        <w:spacing w:line="360" w:lineRule="auto"/>
        <w:ind w:right="43" w:firstLine="567"/>
        <w:jc w:val="both"/>
        <w:rPr>
          <w:rFonts w:ascii="Times New Roman" w:hAnsi="Times New Roman" w:cs="Times New Roman"/>
          <w:color w:val="000000"/>
          <w:sz w:val="28"/>
          <w:szCs w:val="28"/>
        </w:rPr>
      </w:pPr>
      <w:r w:rsidRPr="00273F72">
        <w:rPr>
          <w:rFonts w:ascii="Times New Roman" w:hAnsi="Times New Roman" w:cs="Times New Roman"/>
          <w:b/>
          <w:i/>
          <w:color w:val="000000"/>
          <w:sz w:val="28"/>
          <w:szCs w:val="28"/>
        </w:rPr>
        <w:t>2.</w:t>
      </w:r>
      <w:r w:rsidRPr="00273F72">
        <w:rPr>
          <w:rFonts w:ascii="Times New Roman" w:hAnsi="Times New Roman" w:cs="Times New Roman"/>
          <w:color w:val="000000"/>
          <w:sz w:val="28"/>
          <w:szCs w:val="28"/>
        </w:rPr>
        <w:t xml:space="preserve">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цього ж навчального року. </w:t>
      </w:r>
    </w:p>
    <w:p w:rsidR="00D362A4" w:rsidRPr="00273F72" w:rsidRDefault="00D362A4">
      <w:pPr>
        <w:widowControl w:val="0"/>
        <w:spacing w:line="360" w:lineRule="auto"/>
        <w:ind w:right="43"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Логічна послідовність вивчення предметів розкривається у відповідних  навчальних програмах. </w:t>
      </w:r>
    </w:p>
    <w:p w:rsidR="00D362A4" w:rsidRPr="00273F72" w:rsidRDefault="00D362A4">
      <w:pPr>
        <w:widowControl w:val="0"/>
        <w:spacing w:line="360" w:lineRule="auto"/>
        <w:ind w:right="37"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Навчальні завдання з </w:t>
      </w:r>
      <w:r w:rsidRPr="00273F72">
        <w:rPr>
          <w:rFonts w:ascii="Times New Roman" w:hAnsi="Times New Roman" w:cs="Times New Roman"/>
          <w:b/>
          <w:color w:val="000000"/>
          <w:sz w:val="28"/>
          <w:szCs w:val="28"/>
        </w:rPr>
        <w:t xml:space="preserve">української мови, </w:t>
      </w:r>
      <w:r w:rsidRPr="00273F72">
        <w:rPr>
          <w:rFonts w:ascii="Times New Roman" w:hAnsi="Times New Roman" w:cs="Times New Roman"/>
          <w:color w:val="000000"/>
          <w:sz w:val="28"/>
          <w:szCs w:val="28"/>
        </w:rPr>
        <w:t xml:space="preserve">що вивчається на рівні  стандарту: </w:t>
      </w:r>
    </w:p>
    <w:p w:rsidR="00D362A4" w:rsidRPr="00273F72" w:rsidRDefault="00D362A4">
      <w:pPr>
        <w:widowControl w:val="0"/>
        <w:numPr>
          <w:ilvl w:val="0"/>
          <w:numId w:val="34"/>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виховання в учнів почуття національної свідомості, що значною  мірою сприяє підвищенню мотивації вивчення української мови; </w:t>
      </w:r>
    </w:p>
    <w:p w:rsidR="00D362A4" w:rsidRPr="00273F72" w:rsidRDefault="00D362A4">
      <w:pPr>
        <w:widowControl w:val="0"/>
        <w:numPr>
          <w:ilvl w:val="0"/>
          <w:numId w:val="34"/>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комунікативної, мовної, мовленнєвої, предметної,  </w:t>
      </w:r>
      <w:r w:rsidRPr="00273F72">
        <w:rPr>
          <w:rFonts w:ascii="Times New Roman" w:hAnsi="Times New Roman" w:cs="Times New Roman"/>
          <w:color w:val="000000"/>
          <w:sz w:val="28"/>
          <w:szCs w:val="28"/>
        </w:rPr>
        <w:lastRenderedPageBreak/>
        <w:t xml:space="preserve">прагматичної, соціокультурної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учнів на основі свідомого  опанування мовної й мовленнєвої теорії; </w:t>
      </w:r>
    </w:p>
    <w:p w:rsidR="00D362A4" w:rsidRPr="00273F72" w:rsidRDefault="00D362A4">
      <w:pPr>
        <w:widowControl w:val="0"/>
        <w:numPr>
          <w:ilvl w:val="0"/>
          <w:numId w:val="34"/>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корекція орфографічної й пунктуаційної грамотності  старшокласників; </w:t>
      </w:r>
    </w:p>
    <w:p w:rsidR="00D362A4" w:rsidRPr="00273F72" w:rsidRDefault="00D362A4">
      <w:pPr>
        <w:widowControl w:val="0"/>
        <w:numPr>
          <w:ilvl w:val="0"/>
          <w:numId w:val="34"/>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збагачення словникового запасу учнів термінологічною лексикою та  фразеологією.  </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Загальноосвітні, виховні й практичні завдання: </w:t>
      </w:r>
    </w:p>
    <w:p w:rsidR="00D362A4" w:rsidRPr="00273F72" w:rsidRDefault="00D362A4">
      <w:pPr>
        <w:widowControl w:val="0"/>
        <w:numPr>
          <w:ilvl w:val="0"/>
          <w:numId w:val="32"/>
        </w:numPr>
        <w:spacing w:line="360" w:lineRule="auto"/>
        <w:ind w:right="4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підготувати старшокласників до використання мовних ресурсів в усіх  ланках виробничої і невиробничої сфери; </w:t>
      </w:r>
    </w:p>
    <w:p w:rsidR="00D362A4" w:rsidRPr="00273F72" w:rsidRDefault="00D362A4">
      <w:pPr>
        <w:widowControl w:val="0"/>
        <w:numPr>
          <w:ilvl w:val="0"/>
          <w:numId w:val="32"/>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сформувати в них уміння й навички доцільного використання мовних  засобів у різних життєвих ситуаціях із дотриманням українського  мовленнєвого етикету; </w:t>
      </w:r>
    </w:p>
    <w:p w:rsidR="00D362A4" w:rsidRPr="00273F72" w:rsidRDefault="00D362A4">
      <w:pPr>
        <w:widowControl w:val="0"/>
        <w:numPr>
          <w:ilvl w:val="0"/>
          <w:numId w:val="32"/>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виховувати в старшокласників шанобливе ставлення до української мови  як державної; </w:t>
      </w:r>
    </w:p>
    <w:p w:rsidR="00D362A4" w:rsidRPr="00273F72" w:rsidRDefault="00D362A4">
      <w:pPr>
        <w:widowControl w:val="0"/>
        <w:numPr>
          <w:ilvl w:val="0"/>
          <w:numId w:val="32"/>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створити умови для свідомого опанування учнями міцних знань про  українську мову (її лексичний склад, граматичну будову, </w:t>
      </w:r>
      <w:proofErr w:type="spellStart"/>
      <w:r w:rsidRPr="00273F72">
        <w:rPr>
          <w:rFonts w:ascii="Times New Roman" w:hAnsi="Times New Roman" w:cs="Times New Roman"/>
          <w:color w:val="000000"/>
          <w:sz w:val="28"/>
          <w:szCs w:val="28"/>
        </w:rPr>
        <w:t>текстотворчі</w:t>
      </w:r>
      <w:proofErr w:type="spellEnd"/>
      <w:r w:rsidRPr="00273F72">
        <w:rPr>
          <w:rFonts w:ascii="Times New Roman" w:hAnsi="Times New Roman" w:cs="Times New Roman"/>
          <w:color w:val="000000"/>
          <w:sz w:val="28"/>
          <w:szCs w:val="28"/>
        </w:rPr>
        <w:t xml:space="preserve">  ресурси як основи для формування мовних та мовленнєвих умінь і  навичок); </w:t>
      </w:r>
    </w:p>
    <w:p w:rsidR="00D362A4" w:rsidRPr="00273F72" w:rsidRDefault="00D362A4">
      <w:pPr>
        <w:widowControl w:val="0"/>
        <w:numPr>
          <w:ilvl w:val="0"/>
          <w:numId w:val="32"/>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виробити в старшокласників потребу в постійному вдосконаленні рівня  знань, культури мовлення. </w:t>
      </w:r>
    </w:p>
    <w:p w:rsidR="00D362A4" w:rsidRPr="00273F72" w:rsidRDefault="00D362A4">
      <w:pPr>
        <w:widowControl w:val="0"/>
        <w:spacing w:line="360" w:lineRule="auto"/>
        <w:ind w:right="4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Крім того, вивчення української мови сприяє розв’язанню й  </w:t>
      </w:r>
      <w:proofErr w:type="spellStart"/>
      <w:r w:rsidRPr="00273F72">
        <w:rPr>
          <w:rFonts w:ascii="Times New Roman" w:hAnsi="Times New Roman" w:cs="Times New Roman"/>
          <w:color w:val="000000"/>
          <w:sz w:val="28"/>
          <w:szCs w:val="28"/>
        </w:rPr>
        <w:t>загальнопедагогічних</w:t>
      </w:r>
      <w:proofErr w:type="spellEnd"/>
      <w:r w:rsidRPr="00273F72">
        <w:rPr>
          <w:rFonts w:ascii="Times New Roman" w:hAnsi="Times New Roman" w:cs="Times New Roman"/>
          <w:color w:val="000000"/>
          <w:sz w:val="28"/>
          <w:szCs w:val="28"/>
        </w:rPr>
        <w:t xml:space="preserve"> завдань, найважливішими серед них є:</w:t>
      </w:r>
    </w:p>
    <w:p w:rsidR="00D362A4" w:rsidRPr="00273F72" w:rsidRDefault="00D362A4">
      <w:pPr>
        <w:widowControl w:val="0"/>
        <w:numPr>
          <w:ilvl w:val="0"/>
          <w:numId w:val="30"/>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інтелектуальний і соціокультурний розвиток учнів; </w:t>
      </w:r>
    </w:p>
    <w:p w:rsidR="00D362A4" w:rsidRPr="00273F72" w:rsidRDefault="00D362A4">
      <w:pPr>
        <w:widowControl w:val="0"/>
        <w:numPr>
          <w:ilvl w:val="0"/>
          <w:numId w:val="30"/>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логічного й образного мислення; </w:t>
      </w:r>
    </w:p>
    <w:p w:rsidR="00D362A4" w:rsidRPr="00273F72" w:rsidRDefault="00D362A4">
      <w:pPr>
        <w:widowControl w:val="0"/>
        <w:numPr>
          <w:ilvl w:val="0"/>
          <w:numId w:val="30"/>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формування в учнів умінь самостійно підвищувати рівень знань із  предмета й удосконалювати культуру мовлення.</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Зміст програми диференційовано за взаємопов’язаними змістовими  лініями: мовленнєвою, мовною, соціокультурною, </w:t>
      </w:r>
      <w:proofErr w:type="spellStart"/>
      <w:r w:rsidRPr="00273F72">
        <w:rPr>
          <w:rFonts w:ascii="Times New Roman" w:hAnsi="Times New Roman" w:cs="Times New Roman"/>
          <w:color w:val="000000"/>
          <w:sz w:val="28"/>
          <w:szCs w:val="28"/>
        </w:rPr>
        <w:t>діяльнісною</w:t>
      </w:r>
      <w:proofErr w:type="spellEnd"/>
      <w:r w:rsidRPr="00273F72">
        <w:rPr>
          <w:rFonts w:ascii="Times New Roman" w:hAnsi="Times New Roman" w:cs="Times New Roman"/>
          <w:color w:val="000000"/>
          <w:sz w:val="28"/>
          <w:szCs w:val="28"/>
        </w:rPr>
        <w:t xml:space="preserve">.  Для старшокласників профільних класів важливим є усвідомлення  значення української мови у розв’язанні професійних завдань, тому навчання  потрібно будувати за проблемно-ситуативним принципом, використовуючи  імітаційне моделювання ситуацій, спонукаючи учнів до роботи з довідковими,  лексикографічними виданнями, а </w:t>
      </w:r>
      <w:r w:rsidRPr="00273F72">
        <w:rPr>
          <w:rFonts w:ascii="Times New Roman" w:hAnsi="Times New Roman" w:cs="Times New Roman"/>
          <w:color w:val="000000"/>
          <w:sz w:val="28"/>
          <w:szCs w:val="28"/>
        </w:rPr>
        <w:lastRenderedPageBreak/>
        <w:t>також пов’язаної з майбутньою професійною  діяльністю. У 10-11 класах вивчення нового матеріалу з української мови не є  основною функцією, отже, важливим є надання допомоги учням в узагальненні  й систематизації здобутих раніше знань, що припускає здійснення різнобічної  діяльності, реалізується на уроках різного типу, при цьому часто учні стають  справжніми співавторами уроку. Тому важливо дотримуватися принципу  спільної діяльності педагога й учнів.</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b/>
          <w:i/>
          <w:color w:val="000000"/>
          <w:sz w:val="28"/>
          <w:szCs w:val="28"/>
        </w:rPr>
        <w:t xml:space="preserve">Мета </w:t>
      </w:r>
      <w:r w:rsidRPr="00273F72">
        <w:rPr>
          <w:rFonts w:ascii="Times New Roman" w:hAnsi="Times New Roman" w:cs="Times New Roman"/>
          <w:color w:val="000000"/>
          <w:sz w:val="28"/>
          <w:szCs w:val="28"/>
        </w:rPr>
        <w:t>профільного навчання української мови 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w:t>
      </w:r>
      <w:proofErr w:type="spellStart"/>
      <w:r w:rsidRPr="00273F72">
        <w:rPr>
          <w:rFonts w:ascii="Times New Roman" w:hAnsi="Times New Roman" w:cs="Times New Roman"/>
          <w:color w:val="000000"/>
          <w:sz w:val="28"/>
          <w:szCs w:val="28"/>
        </w:rPr>
        <w:t>аудіювання</w:t>
      </w:r>
      <w:proofErr w:type="spellEnd"/>
      <w:r w:rsidRPr="00273F72">
        <w:rPr>
          <w:rFonts w:ascii="Times New Roman" w:hAnsi="Times New Roman" w:cs="Times New Roman"/>
          <w:color w:val="000000"/>
          <w:sz w:val="28"/>
          <w:szCs w:val="28"/>
        </w:rPr>
        <w:t>, читання, говоріння, письмо), відзначається активною громадською позицією, готовністю до подальшого професійно орієнтованого навчання, спроможна самостійно визначати цілі самонавчання, самовиховання й саморозвитку та дієво їх реалізовувати.</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Завдання </w:t>
      </w:r>
      <w:r w:rsidRPr="00273F72">
        <w:rPr>
          <w:rFonts w:ascii="Times New Roman" w:hAnsi="Times New Roman" w:cs="Times New Roman"/>
          <w:color w:val="000000"/>
          <w:sz w:val="28"/>
          <w:szCs w:val="28"/>
        </w:rPr>
        <w:t>профільного навчання української мови:</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виховання громадянина і патріота Української держави; формування національної ідентичності як складової  частини європейської приналежності;</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формування ціннісного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 виховання потреби безперервно вчитися шляхом опанування еталонними художніми текстами; словниково-довідниковими засобами вдосконалювати власне мовлення;</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ключових і предметних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учнів;</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i/>
          <w:color w:val="000000"/>
          <w:sz w:val="28"/>
          <w:szCs w:val="28"/>
        </w:rPr>
        <w:t xml:space="preserve">формування мовних і лінгвістичної </w:t>
      </w:r>
      <w:proofErr w:type="spellStart"/>
      <w:r w:rsidRPr="00273F72">
        <w:rPr>
          <w:rFonts w:ascii="Times New Roman" w:hAnsi="Times New Roman" w:cs="Times New Roman"/>
          <w:i/>
          <w:color w:val="000000"/>
          <w:sz w:val="28"/>
          <w:szCs w:val="28"/>
        </w:rPr>
        <w:t>компетентностей</w:t>
      </w:r>
      <w:proofErr w:type="spellEnd"/>
      <w:r w:rsidRPr="00273F72">
        <w:rPr>
          <w:rFonts w:ascii="Times New Roman" w:hAnsi="Times New Roman" w:cs="Times New Roman"/>
          <w:color w:val="000000"/>
          <w:sz w:val="28"/>
          <w:szCs w:val="28"/>
        </w:rPr>
        <w:t xml:space="preserve"> учнів, зокрема:</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поглиблення </w:t>
      </w:r>
      <w:r w:rsidRPr="00273F72">
        <w:rPr>
          <w:rFonts w:ascii="Times New Roman" w:hAnsi="Times New Roman" w:cs="Times New Roman"/>
          <w:i/>
          <w:color w:val="000000"/>
          <w:sz w:val="28"/>
          <w:szCs w:val="28"/>
        </w:rPr>
        <w:t>знань про мову</w:t>
      </w:r>
      <w:r w:rsidRPr="00273F72">
        <w:rPr>
          <w:rFonts w:ascii="Times New Roman" w:hAnsi="Times New Roman" w:cs="Times New Roman"/>
          <w:color w:val="000000"/>
          <w:sz w:val="28"/>
          <w:szCs w:val="28"/>
        </w:rPr>
        <w:t xml:space="preserve"> як багатофункціональну </w:t>
      </w:r>
      <w:r w:rsidRPr="00273F72">
        <w:rPr>
          <w:rFonts w:ascii="Times New Roman" w:hAnsi="Times New Roman" w:cs="Times New Roman"/>
          <w:i/>
          <w:color w:val="000000"/>
          <w:sz w:val="28"/>
          <w:szCs w:val="28"/>
        </w:rPr>
        <w:t>знакову систему</w:t>
      </w:r>
      <w:r w:rsidRPr="00273F72">
        <w:rPr>
          <w:rFonts w:ascii="Times New Roman" w:hAnsi="Times New Roman" w:cs="Times New Roman"/>
          <w:color w:val="000000"/>
          <w:sz w:val="28"/>
          <w:szCs w:val="28"/>
        </w:rPr>
        <w:t xml:space="preserve"> і </w:t>
      </w:r>
      <w:r w:rsidRPr="00273F72">
        <w:rPr>
          <w:rFonts w:ascii="Times New Roman" w:hAnsi="Times New Roman" w:cs="Times New Roman"/>
          <w:i/>
          <w:color w:val="000000"/>
          <w:sz w:val="28"/>
          <w:szCs w:val="28"/>
        </w:rPr>
        <w:t>суспільне явище</w:t>
      </w:r>
      <w:r w:rsidRPr="00273F72">
        <w:rPr>
          <w:rFonts w:ascii="Times New Roman" w:hAnsi="Times New Roman" w:cs="Times New Roman"/>
          <w:color w:val="000000"/>
          <w:sz w:val="28"/>
          <w:szCs w:val="28"/>
        </w:rPr>
        <w:t xml:space="preserve"> шляхом усвідомлення основних процесів, що </w:t>
      </w:r>
      <w:r w:rsidRPr="00273F72">
        <w:rPr>
          <w:rFonts w:ascii="Times New Roman" w:hAnsi="Times New Roman" w:cs="Times New Roman"/>
          <w:color w:val="000000"/>
          <w:sz w:val="28"/>
          <w:szCs w:val="28"/>
        </w:rPr>
        <w:lastRenderedPageBreak/>
        <w:t xml:space="preserve">відбуваються в мові; ознайомлення з мовознавством як наукою і працями провідних вітчизняних лінгвістів, формування уявлень про лінгвістику як складову загальнолюдської </w:t>
      </w:r>
      <w:r w:rsidRPr="00273F72">
        <w:rPr>
          <w:rFonts w:ascii="Times New Roman" w:hAnsi="Times New Roman" w:cs="Times New Roman"/>
          <w:i/>
          <w:color w:val="000000"/>
          <w:sz w:val="28"/>
          <w:szCs w:val="28"/>
        </w:rPr>
        <w:t>культури; інтелектуалізація</w:t>
      </w:r>
      <w:r w:rsidRPr="00273F72">
        <w:rPr>
          <w:rFonts w:ascii="Times New Roman" w:hAnsi="Times New Roman" w:cs="Times New Roman"/>
          <w:color w:val="000000"/>
          <w:sz w:val="28"/>
          <w:szCs w:val="28"/>
        </w:rPr>
        <w:t xml:space="preserve"> мовлення учнів, актуалізація їх лексичної, семантичної, граматичної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вироблення мовного </w:t>
      </w:r>
      <w:r w:rsidRPr="00273F72">
        <w:rPr>
          <w:rFonts w:ascii="Times New Roman" w:hAnsi="Times New Roman" w:cs="Times New Roman"/>
          <w:i/>
          <w:color w:val="000000"/>
          <w:sz w:val="28"/>
          <w:szCs w:val="28"/>
        </w:rPr>
        <w:t>смаку</w:t>
      </w:r>
      <w:r w:rsidRPr="00273F72">
        <w:rPr>
          <w:rFonts w:ascii="Times New Roman" w:hAnsi="Times New Roman" w:cs="Times New Roman"/>
          <w:color w:val="000000"/>
          <w:sz w:val="28"/>
          <w:szCs w:val="28"/>
        </w:rPr>
        <w:t xml:space="preserve"> шляхом розширення лінгвістичного (філологічного) світогляду; застосування отриманих знань і вмінь у власній мовленнєвій практиці, у тому числі професійно орієнтованій сфері спілкування;</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i/>
          <w:color w:val="000000"/>
          <w:sz w:val="28"/>
          <w:szCs w:val="28"/>
        </w:rPr>
        <w:t xml:space="preserve">формування мовленнєвих, комунікативних </w:t>
      </w:r>
      <w:proofErr w:type="spellStart"/>
      <w:r w:rsidRPr="00273F72">
        <w:rPr>
          <w:rFonts w:ascii="Times New Roman" w:hAnsi="Times New Roman" w:cs="Times New Roman"/>
          <w:i/>
          <w:color w:val="000000"/>
          <w:sz w:val="28"/>
          <w:szCs w:val="28"/>
        </w:rPr>
        <w:t>компетентностей</w:t>
      </w:r>
      <w:proofErr w:type="spellEnd"/>
      <w:r w:rsidRPr="00273F72">
        <w:rPr>
          <w:rFonts w:ascii="Times New Roman" w:hAnsi="Times New Roman" w:cs="Times New Roman"/>
          <w:i/>
          <w:color w:val="000000"/>
          <w:sz w:val="28"/>
          <w:szCs w:val="28"/>
        </w:rPr>
        <w:t>,</w:t>
      </w:r>
      <w:r w:rsidRPr="00273F72">
        <w:rPr>
          <w:rFonts w:ascii="Times New Roman" w:hAnsi="Times New Roman" w:cs="Times New Roman"/>
          <w:color w:val="000000"/>
          <w:sz w:val="28"/>
          <w:szCs w:val="28"/>
        </w:rPr>
        <w:t xml:space="preserve"> зокрема:</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шляхом </w:t>
      </w:r>
      <w:r w:rsidRPr="00273F72">
        <w:rPr>
          <w:rFonts w:ascii="Times New Roman" w:hAnsi="Times New Roman" w:cs="Times New Roman"/>
          <w:i/>
          <w:color w:val="000000"/>
          <w:sz w:val="28"/>
          <w:szCs w:val="28"/>
        </w:rPr>
        <w:t>поглиблення</w:t>
      </w:r>
      <w:r w:rsidRPr="00273F72">
        <w:rPr>
          <w:rFonts w:ascii="Times New Roman" w:hAnsi="Times New Roman" w:cs="Times New Roman"/>
          <w:color w:val="000000"/>
          <w:sz w:val="28"/>
          <w:szCs w:val="28"/>
        </w:rPr>
        <w:t xml:space="preserve"> знань про функціонально-стилістичну систему української мови, уявлень про мовленнєву діяльність, її основні види і особливості, </w:t>
      </w:r>
      <w:r w:rsidRPr="00273F72">
        <w:rPr>
          <w:rFonts w:ascii="Times New Roman" w:hAnsi="Times New Roman" w:cs="Times New Roman"/>
          <w:i/>
          <w:color w:val="000000"/>
          <w:sz w:val="28"/>
          <w:szCs w:val="28"/>
        </w:rPr>
        <w:t>засвоєння норм мовленнєвої поведінки</w:t>
      </w:r>
      <w:r w:rsidRPr="00273F72">
        <w:rPr>
          <w:rFonts w:ascii="Times New Roman" w:hAnsi="Times New Roman" w:cs="Times New Roman"/>
          <w:color w:val="000000"/>
          <w:sz w:val="28"/>
          <w:szCs w:val="28"/>
        </w:rPr>
        <w:t xml:space="preserve"> в різних сферах і ситуаціях спілкування та вдосконалення умінь і навичок усного і писемного спілкування в науково-навчальній, соціально-культурній, офіційно-діловій сферах; оволодіння різноманітними стратегіями і тактиками ефективної </w:t>
      </w:r>
      <w:r w:rsidRPr="00273F72">
        <w:rPr>
          <w:rFonts w:ascii="Times New Roman" w:hAnsi="Times New Roman" w:cs="Times New Roman"/>
          <w:i/>
          <w:color w:val="000000"/>
          <w:sz w:val="28"/>
          <w:szCs w:val="28"/>
        </w:rPr>
        <w:t>комунікації,</w:t>
      </w:r>
      <w:r w:rsidRPr="00273F72">
        <w:rPr>
          <w:rFonts w:ascii="Times New Roman" w:hAnsi="Times New Roman" w:cs="Times New Roman"/>
          <w:color w:val="000000"/>
          <w:sz w:val="28"/>
          <w:szCs w:val="28"/>
        </w:rPr>
        <w:t xml:space="preserve"> що відповідає досвіду, інтересам, психологічним особливостям учнів, для досягнення життєвих і професійних  цілей; генерування вартісних зразків </w:t>
      </w:r>
      <w:r w:rsidRPr="00273F72">
        <w:rPr>
          <w:rFonts w:ascii="Times New Roman" w:hAnsi="Times New Roman" w:cs="Times New Roman"/>
          <w:i/>
          <w:color w:val="000000"/>
          <w:sz w:val="28"/>
          <w:szCs w:val="28"/>
        </w:rPr>
        <w:t>власної мовленнєвої творчості</w:t>
      </w:r>
      <w:r w:rsidRPr="00273F72">
        <w:rPr>
          <w:rFonts w:ascii="Times New Roman" w:hAnsi="Times New Roman" w:cs="Times New Roman"/>
          <w:color w:val="000000"/>
          <w:sz w:val="28"/>
          <w:szCs w:val="28"/>
        </w:rPr>
        <w:t xml:space="preserve">, виховання потреби самоосвіти, удосконалення навичок самоконтролю,  особистісно-мовленнєвої діяльності;  </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оволодіння уміннями </w:t>
      </w:r>
      <w:r w:rsidRPr="00273F72">
        <w:rPr>
          <w:rFonts w:ascii="Times New Roman" w:hAnsi="Times New Roman" w:cs="Times New Roman"/>
          <w:i/>
          <w:color w:val="000000"/>
          <w:sz w:val="28"/>
          <w:szCs w:val="28"/>
        </w:rPr>
        <w:t>сприймати, аналізувати, зіставляти</w:t>
      </w:r>
      <w:r w:rsidRPr="00273F72">
        <w:rPr>
          <w:rFonts w:ascii="Times New Roman" w:hAnsi="Times New Roman" w:cs="Times New Roman"/>
          <w:color w:val="000000"/>
          <w:sz w:val="28"/>
          <w:szCs w:val="28"/>
        </w:rPr>
        <w:t xml:space="preserve"> мовні явища і факти, </w:t>
      </w:r>
      <w:r w:rsidRPr="00273F72">
        <w:rPr>
          <w:rFonts w:ascii="Times New Roman" w:hAnsi="Times New Roman" w:cs="Times New Roman"/>
          <w:i/>
          <w:color w:val="000000"/>
          <w:sz w:val="28"/>
          <w:szCs w:val="28"/>
        </w:rPr>
        <w:t>коментувати</w:t>
      </w:r>
      <w:r w:rsidRPr="00273F72">
        <w:rPr>
          <w:rFonts w:ascii="Times New Roman" w:hAnsi="Times New Roman" w:cs="Times New Roman"/>
          <w:color w:val="000000"/>
          <w:sz w:val="28"/>
          <w:szCs w:val="28"/>
        </w:rPr>
        <w:t xml:space="preserve">, критично </w:t>
      </w:r>
      <w:r w:rsidRPr="00273F72">
        <w:rPr>
          <w:rFonts w:ascii="Times New Roman" w:hAnsi="Times New Roman" w:cs="Times New Roman"/>
          <w:i/>
          <w:color w:val="000000"/>
          <w:sz w:val="28"/>
          <w:szCs w:val="28"/>
        </w:rPr>
        <w:t>оцінювати</w:t>
      </w:r>
      <w:r w:rsidRPr="00273F72">
        <w:rPr>
          <w:rFonts w:ascii="Times New Roman" w:hAnsi="Times New Roman" w:cs="Times New Roman"/>
          <w:color w:val="000000"/>
          <w:sz w:val="28"/>
          <w:szCs w:val="28"/>
        </w:rPr>
        <w:t xml:space="preserve">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здатності </w:t>
      </w:r>
      <w:r w:rsidRPr="00273F72">
        <w:rPr>
          <w:rFonts w:ascii="Times New Roman" w:hAnsi="Times New Roman" w:cs="Times New Roman"/>
          <w:i/>
          <w:color w:val="000000"/>
          <w:sz w:val="28"/>
          <w:szCs w:val="28"/>
        </w:rPr>
        <w:t>логічно обґрунтовувати</w:t>
      </w:r>
      <w:r w:rsidRPr="00273F72">
        <w:rPr>
          <w:rFonts w:ascii="Times New Roman" w:hAnsi="Times New Roman" w:cs="Times New Roman"/>
          <w:color w:val="000000"/>
          <w:sz w:val="28"/>
          <w:szCs w:val="28"/>
        </w:rPr>
        <w:t xml:space="preserve"> позицію, а також умінь і навичок переконливо висловлювати свої думки, почуття, погляди в різних комунікативних ситуаціях, тлумачити поняття, факти, (через слухання, говоріння, читання, письмо, застосування  мультимедійних засобів), </w:t>
      </w:r>
      <w:r w:rsidRPr="00273F72">
        <w:rPr>
          <w:rFonts w:ascii="Times New Roman" w:hAnsi="Times New Roman" w:cs="Times New Roman"/>
          <w:i/>
          <w:color w:val="000000"/>
          <w:sz w:val="28"/>
          <w:szCs w:val="28"/>
        </w:rPr>
        <w:t>дискутувати</w:t>
      </w:r>
      <w:r w:rsidRPr="00273F72">
        <w:rPr>
          <w:rFonts w:ascii="Times New Roman" w:hAnsi="Times New Roman" w:cs="Times New Roman"/>
          <w:color w:val="000000"/>
          <w:sz w:val="28"/>
          <w:szCs w:val="28"/>
        </w:rPr>
        <w:t xml:space="preserve">,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w:t>
      </w:r>
      <w:r w:rsidRPr="00273F72">
        <w:rPr>
          <w:rFonts w:ascii="Times New Roman" w:hAnsi="Times New Roman" w:cs="Times New Roman"/>
          <w:color w:val="000000"/>
          <w:sz w:val="28"/>
          <w:szCs w:val="28"/>
        </w:rPr>
        <w:lastRenderedPageBreak/>
        <w:t>етичних норм;</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умінь </w:t>
      </w:r>
      <w:r w:rsidRPr="00273F72">
        <w:rPr>
          <w:rFonts w:ascii="Times New Roman" w:hAnsi="Times New Roman" w:cs="Times New Roman"/>
          <w:i/>
          <w:color w:val="000000"/>
          <w:sz w:val="28"/>
          <w:szCs w:val="28"/>
        </w:rPr>
        <w:t>генерувати нові ідеї й ініціативи</w:t>
      </w:r>
      <w:r w:rsidRPr="00273F72">
        <w:rPr>
          <w:rFonts w:ascii="Times New Roman" w:hAnsi="Times New Roman" w:cs="Times New Roman"/>
          <w:color w:val="000000"/>
          <w:sz w:val="28"/>
          <w:szCs w:val="28"/>
        </w:rPr>
        <w:t xml:space="preserve"> та втілювати їх у життя з метою підвищення як власного соціального статусу та добробуту, так і розвитку суспільства і держави; уміння конструктивно </w:t>
      </w:r>
      <w:proofErr w:type="spellStart"/>
      <w:r w:rsidRPr="00273F72">
        <w:rPr>
          <w:rFonts w:ascii="Times New Roman" w:hAnsi="Times New Roman" w:cs="Times New Roman"/>
          <w:i/>
          <w:color w:val="000000"/>
          <w:sz w:val="28"/>
          <w:szCs w:val="28"/>
        </w:rPr>
        <w:t>спілкуватисяв</w:t>
      </w:r>
      <w:proofErr w:type="spellEnd"/>
      <w:r w:rsidRPr="00273F72">
        <w:rPr>
          <w:rFonts w:ascii="Times New Roman" w:hAnsi="Times New Roman" w:cs="Times New Roman"/>
          <w:i/>
          <w:color w:val="000000"/>
          <w:sz w:val="28"/>
          <w:szCs w:val="28"/>
        </w:rPr>
        <w:t xml:space="preserve"> колективі</w:t>
      </w:r>
      <w:r w:rsidRPr="00273F72">
        <w:rPr>
          <w:rFonts w:ascii="Times New Roman" w:hAnsi="Times New Roman" w:cs="Times New Roman"/>
          <w:color w:val="000000"/>
          <w:sz w:val="28"/>
          <w:szCs w:val="28"/>
        </w:rPr>
        <w:t xml:space="preserve">, проявляти </w:t>
      </w:r>
      <w:r w:rsidRPr="00273F72">
        <w:rPr>
          <w:rFonts w:ascii="Times New Roman" w:hAnsi="Times New Roman" w:cs="Times New Roman"/>
          <w:i/>
          <w:color w:val="000000"/>
          <w:sz w:val="28"/>
          <w:szCs w:val="28"/>
        </w:rPr>
        <w:t>лідерські якості</w:t>
      </w:r>
      <w:r w:rsidRPr="00273F72">
        <w:rPr>
          <w:rFonts w:ascii="Times New Roman" w:hAnsi="Times New Roman" w:cs="Times New Roman"/>
          <w:color w:val="000000"/>
          <w:sz w:val="28"/>
          <w:szCs w:val="28"/>
        </w:rPr>
        <w:t xml:space="preserve">;  реагувати мовними засобами на спектр соціальних і культурних явищ, попереджувати і розв’язувати конфлікти, досягати компромісів; конструктивно керувати емоціями; </w:t>
      </w:r>
      <w:proofErr w:type="spellStart"/>
      <w:r w:rsidRPr="00273F72">
        <w:rPr>
          <w:rFonts w:ascii="Times New Roman" w:hAnsi="Times New Roman" w:cs="Times New Roman"/>
          <w:i/>
          <w:color w:val="000000"/>
          <w:sz w:val="28"/>
          <w:szCs w:val="28"/>
        </w:rPr>
        <w:t>адаптовуватися</w:t>
      </w:r>
      <w:proofErr w:type="spellEnd"/>
      <w:r w:rsidRPr="00273F72">
        <w:rPr>
          <w:rFonts w:ascii="Times New Roman" w:hAnsi="Times New Roman" w:cs="Times New Roman"/>
          <w:color w:val="000000"/>
          <w:sz w:val="28"/>
          <w:szCs w:val="28"/>
        </w:rPr>
        <w:t xml:space="preserve"> до нових умов, вирішувати нестандартні завдання; працювати у групі, в команді;</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i/>
          <w:color w:val="000000"/>
          <w:sz w:val="28"/>
          <w:szCs w:val="28"/>
        </w:rPr>
        <w:t xml:space="preserve">формування </w:t>
      </w:r>
      <w:proofErr w:type="spellStart"/>
      <w:r w:rsidRPr="00273F72">
        <w:rPr>
          <w:rFonts w:ascii="Times New Roman" w:hAnsi="Times New Roman" w:cs="Times New Roman"/>
          <w:i/>
          <w:color w:val="000000"/>
          <w:sz w:val="28"/>
          <w:szCs w:val="28"/>
        </w:rPr>
        <w:t>лінгвокультурознавчої</w:t>
      </w:r>
      <w:proofErr w:type="spellEnd"/>
      <w:r w:rsidRPr="00273F72">
        <w:rPr>
          <w:rFonts w:ascii="Times New Roman" w:hAnsi="Times New Roman" w:cs="Times New Roman"/>
          <w:i/>
          <w:color w:val="000000"/>
          <w:sz w:val="28"/>
          <w:szCs w:val="28"/>
        </w:rPr>
        <w:t xml:space="preserve"> компетентності через</w:t>
      </w:r>
      <w:r w:rsidRPr="00273F72">
        <w:rPr>
          <w:rFonts w:ascii="Times New Roman" w:hAnsi="Times New Roman" w:cs="Times New Roman"/>
          <w:color w:val="000000"/>
          <w:sz w:val="28"/>
          <w:szCs w:val="28"/>
        </w:rPr>
        <w:t xml:space="preserve">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w:t>
      </w:r>
      <w:proofErr w:type="spellStart"/>
      <w:r w:rsidRPr="00273F72">
        <w:rPr>
          <w:rFonts w:ascii="Times New Roman" w:hAnsi="Times New Roman" w:cs="Times New Roman"/>
          <w:color w:val="000000"/>
          <w:sz w:val="28"/>
          <w:szCs w:val="28"/>
        </w:rPr>
        <w:t>лінгвокультурем</w:t>
      </w:r>
      <w:proofErr w:type="spellEnd"/>
      <w:r w:rsidRPr="00273F72">
        <w:rPr>
          <w:rFonts w:ascii="Times New Roman" w:hAnsi="Times New Roman" w:cs="Times New Roman"/>
          <w:color w:val="000000"/>
          <w:sz w:val="28"/>
          <w:szCs w:val="28"/>
        </w:rPr>
        <w:t>, виховання поваги до інших етносів, їхніх мов, звичаїв, традицій, культури, історії; готовності до міжкультурного діалогу, пізнання різних культур;умінь сприймати мову як мистецьке явище, що має естетичну цінність, через твори мистецтва;</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i/>
          <w:color w:val="000000"/>
          <w:sz w:val="28"/>
          <w:szCs w:val="28"/>
        </w:rPr>
        <w:t xml:space="preserve">формування дослідницької, </w:t>
      </w:r>
      <w:proofErr w:type="spellStart"/>
      <w:r w:rsidRPr="00273F72">
        <w:rPr>
          <w:rFonts w:ascii="Times New Roman" w:hAnsi="Times New Roman" w:cs="Times New Roman"/>
          <w:i/>
          <w:color w:val="000000"/>
          <w:sz w:val="28"/>
          <w:szCs w:val="28"/>
        </w:rPr>
        <w:t>медіаосвітньої</w:t>
      </w:r>
      <w:proofErr w:type="spellEnd"/>
      <w:r w:rsidRPr="00273F72">
        <w:rPr>
          <w:rFonts w:ascii="Times New Roman" w:hAnsi="Times New Roman" w:cs="Times New Roman"/>
          <w:i/>
          <w:color w:val="000000"/>
          <w:sz w:val="28"/>
          <w:szCs w:val="28"/>
        </w:rPr>
        <w:t xml:space="preserve"> компетентності,</w:t>
      </w:r>
      <w:r w:rsidRPr="00273F72">
        <w:rPr>
          <w:rFonts w:ascii="Times New Roman" w:hAnsi="Times New Roman" w:cs="Times New Roman"/>
          <w:color w:val="000000"/>
          <w:sz w:val="28"/>
          <w:szCs w:val="28"/>
        </w:rPr>
        <w:t xml:space="preserve"> умінь сприймати, розуміти, систематизувати, перетворювати, використовувати інформацію з різних джерел, у т.ч. довідкової інформації (словники, енциклопедії, </w:t>
      </w:r>
      <w:proofErr w:type="spellStart"/>
      <w:r w:rsidRPr="00273F72">
        <w:rPr>
          <w:rFonts w:ascii="Times New Roman" w:hAnsi="Times New Roman" w:cs="Times New Roman"/>
          <w:color w:val="000000"/>
          <w:sz w:val="28"/>
          <w:szCs w:val="28"/>
        </w:rPr>
        <w:t>онлайн-ресурси</w:t>
      </w:r>
      <w:proofErr w:type="spellEnd"/>
      <w:r w:rsidRPr="00273F72">
        <w:rPr>
          <w:rFonts w:ascii="Times New Roman" w:hAnsi="Times New Roman" w:cs="Times New Roman"/>
          <w:color w:val="000000"/>
          <w:sz w:val="28"/>
          <w:szCs w:val="28"/>
        </w:rPr>
        <w:t xml:space="preserve"> тощо); електронних засобів масової інформації  (електронної  пошти,  сервісних  програм  мережі);</w:t>
      </w:r>
    </w:p>
    <w:p w:rsidR="00D362A4" w:rsidRPr="00273F72" w:rsidRDefault="00D362A4">
      <w:pPr>
        <w:widowControl w:val="0"/>
        <w:numPr>
          <w:ilvl w:val="0"/>
          <w:numId w:val="28"/>
        </w:numPr>
        <w:spacing w:line="360" w:lineRule="auto"/>
        <w:jc w:val="both"/>
        <w:rPr>
          <w:rFonts w:ascii="Times New Roman" w:hAnsi="Times New Roman" w:cs="Times New Roman"/>
          <w:color w:val="000000"/>
          <w:sz w:val="28"/>
          <w:szCs w:val="28"/>
        </w:rPr>
      </w:pPr>
      <w:r w:rsidRPr="00273F72">
        <w:rPr>
          <w:rFonts w:ascii="Times New Roman" w:hAnsi="Times New Roman" w:cs="Times New Roman"/>
          <w:i/>
          <w:color w:val="000000"/>
          <w:sz w:val="28"/>
          <w:szCs w:val="28"/>
        </w:rPr>
        <w:t>формування умінь і навичок самостійної філологічної роботи</w:t>
      </w:r>
      <w:r w:rsidRPr="00273F72">
        <w:rPr>
          <w:rFonts w:ascii="Times New Roman" w:hAnsi="Times New Roman" w:cs="Times New Roman"/>
          <w:color w:val="000000"/>
          <w:sz w:val="28"/>
          <w:szCs w:val="28"/>
        </w:rPr>
        <w:t xml:space="preserve"> з текстами різних стилів та жанрів, у тому числі з 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 з різними джерелами наукової, довідкової інформації з лінгвістики, лінгвістичними словниками, зокрема електронними, для визначення мовної норми, пов’язаної з уживанням у мовленні того або іншого мовного явища; оволодіння основними прийомами інформаційної переробки /обробки,редагування тексту.</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lastRenderedPageBreak/>
        <w:t xml:space="preserve">Визначені завдання відображені у предметних і ключових </w:t>
      </w:r>
      <w:proofErr w:type="spellStart"/>
      <w:r w:rsidRPr="00273F72">
        <w:rPr>
          <w:rFonts w:ascii="Times New Roman" w:hAnsi="Times New Roman" w:cs="Times New Roman"/>
          <w:color w:val="000000"/>
          <w:sz w:val="28"/>
          <w:szCs w:val="28"/>
        </w:rPr>
        <w:t>компетентностях</w:t>
      </w:r>
      <w:proofErr w:type="spellEnd"/>
      <w:r w:rsidRPr="00273F72">
        <w:rPr>
          <w:rFonts w:ascii="Times New Roman" w:hAnsi="Times New Roman" w:cs="Times New Roman"/>
          <w:color w:val="000000"/>
          <w:sz w:val="28"/>
          <w:szCs w:val="28"/>
        </w:rPr>
        <w:t>, очікуваних результатах, реалізуються через мовленнєву (комунікативну), мовну, лінгвістичну, соціокультурну (</w:t>
      </w:r>
      <w:proofErr w:type="spellStart"/>
      <w:r w:rsidRPr="00273F72">
        <w:rPr>
          <w:rFonts w:ascii="Times New Roman" w:hAnsi="Times New Roman" w:cs="Times New Roman"/>
          <w:color w:val="000000"/>
          <w:sz w:val="28"/>
          <w:szCs w:val="28"/>
        </w:rPr>
        <w:t>лінгвокультурну</w:t>
      </w:r>
      <w:proofErr w:type="spellEnd"/>
      <w:r w:rsidRPr="00273F72">
        <w:rPr>
          <w:rFonts w:ascii="Times New Roman" w:hAnsi="Times New Roman" w:cs="Times New Roman"/>
          <w:color w:val="000000"/>
          <w:sz w:val="28"/>
          <w:szCs w:val="28"/>
        </w:rPr>
        <w:t xml:space="preserve">), </w:t>
      </w:r>
      <w:proofErr w:type="spellStart"/>
      <w:r w:rsidRPr="00273F72">
        <w:rPr>
          <w:rFonts w:ascii="Times New Roman" w:hAnsi="Times New Roman" w:cs="Times New Roman"/>
          <w:color w:val="000000"/>
          <w:sz w:val="28"/>
          <w:szCs w:val="28"/>
        </w:rPr>
        <w:t>діяльнісну</w:t>
      </w:r>
      <w:proofErr w:type="spellEnd"/>
      <w:r w:rsidRPr="00273F72">
        <w:rPr>
          <w:rFonts w:ascii="Times New Roman" w:hAnsi="Times New Roman" w:cs="Times New Roman"/>
          <w:color w:val="000000"/>
          <w:sz w:val="28"/>
          <w:szCs w:val="28"/>
        </w:rPr>
        <w:t xml:space="preserve"> (стратегічну) змістові лінії Державного стандарту з української мови та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D362A4" w:rsidRPr="00273F72" w:rsidRDefault="00D362A4">
      <w:pPr>
        <w:widowControl w:val="0"/>
        <w:spacing w:line="360" w:lineRule="auto"/>
        <w:ind w:firstLine="567"/>
        <w:rPr>
          <w:rFonts w:ascii="Times New Roman" w:hAnsi="Times New Roman" w:cs="Times New Roman"/>
          <w:b/>
          <w:color w:val="000000"/>
          <w:sz w:val="28"/>
          <w:szCs w:val="28"/>
        </w:rPr>
      </w:pPr>
      <w:r w:rsidRPr="00273F72">
        <w:rPr>
          <w:rFonts w:ascii="Times New Roman" w:hAnsi="Times New Roman" w:cs="Times New Roman"/>
          <w:color w:val="000000"/>
          <w:sz w:val="28"/>
          <w:szCs w:val="28"/>
          <w:highlight w:val="white"/>
        </w:rPr>
        <w:t xml:space="preserve">Метою вивчення </w:t>
      </w:r>
      <w:r w:rsidRPr="00273F72">
        <w:rPr>
          <w:rFonts w:ascii="Times New Roman" w:hAnsi="Times New Roman" w:cs="Times New Roman"/>
          <w:b/>
          <w:color w:val="000000"/>
          <w:sz w:val="28"/>
          <w:szCs w:val="28"/>
          <w:highlight w:val="white"/>
        </w:rPr>
        <w:t>української літератури є:</w:t>
      </w:r>
      <w:r w:rsidRPr="00273F72">
        <w:rPr>
          <w:rFonts w:ascii="Times New Roman" w:hAnsi="Times New Roman" w:cs="Times New Roman"/>
          <w:b/>
          <w:color w:val="000000"/>
          <w:sz w:val="28"/>
          <w:szCs w:val="28"/>
        </w:rPr>
        <w:t xml:space="preserve"> </w:t>
      </w:r>
    </w:p>
    <w:p w:rsidR="00D362A4" w:rsidRPr="00273F72" w:rsidRDefault="00D362A4">
      <w:pPr>
        <w:widowControl w:val="0"/>
        <w:numPr>
          <w:ilvl w:val="0"/>
          <w:numId w:val="46"/>
        </w:numPr>
        <w:spacing w:line="360" w:lineRule="auto"/>
        <w:ind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підвищення загальної освіченості молодого громадянина України,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досягнення належного рівня сформованості вміння прилучатися через художню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літературу до фундаментальних цінностей, культури, розширення культурно пізнавальних інтересів школярів;</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46"/>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сприяння всебічному розвитку, духовному збагаченню, активному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становленню й самореалізації особистості в сучасному світі;</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46"/>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виховання національно свідомого громадянина України;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46"/>
        </w:numPr>
        <w:spacing w:line="360" w:lineRule="auto"/>
        <w:ind w:right="4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і ствердження гуманістичного світогляду особистості,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національних і загальнолюдських цінностей.</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4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Ця мета реалізується через такі конкретні завдання вивчення української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літератури в закладі:</w:t>
      </w:r>
      <w:r w:rsidRPr="00273F72">
        <w:rPr>
          <w:rFonts w:ascii="Times New Roman" w:hAnsi="Times New Roman" w:cs="Times New Roman"/>
          <w:color w:val="000000"/>
          <w:sz w:val="28"/>
          <w:szCs w:val="28"/>
        </w:rPr>
        <w:t xml:space="preserve"> </w:t>
      </w:r>
    </w:p>
    <w:p w:rsidR="00D362A4" w:rsidRPr="00273F72" w:rsidRDefault="00D362A4">
      <w:pPr>
        <w:widowControl w:val="0"/>
        <w:numPr>
          <w:ilvl w:val="3"/>
          <w:numId w:val="20"/>
        </w:numPr>
        <w:spacing w:line="360" w:lineRule="auto"/>
        <w:ind w:left="851"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Зацікавлення учнів художнім твором як явищем мистецтва слова,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специфічним «інструментом» пізнання світу і себе в ньому.</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0"/>
        </w:numPr>
        <w:spacing w:line="360" w:lineRule="auto"/>
        <w:ind w:left="851"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Підняття загальної освіченості учнів, ознайомлення з найвизначнішими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й найпоказовішими взірцями української народної творчості та художньої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літератури.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0"/>
        </w:numPr>
        <w:spacing w:line="360" w:lineRule="auto"/>
        <w:ind w:left="851" w:right="39"/>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читацької культури учнів, розвиток естетичного смаку,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вміння розрізняти явища справжньої класичної та «масової» культури.</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4. Формування стійкого інтересу до української літератури як вагомого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духовного спадку народу, повноцінного оригінального мистецтва, виховання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палкого шанувальника української книги.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20"/>
        </w:numPr>
        <w:spacing w:line="360" w:lineRule="auto"/>
        <w:ind w:left="851"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Формування гуманістичного світогляду, духовно багатої особистості, з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високими загальнолюдськими морально-етичними орієнтирами.</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6. Сприяння національному самоусвідомленню та стійкому відчуттю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lastRenderedPageBreak/>
        <w:t>приналежності до європейської спільноти.</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45"/>
        </w:numPr>
        <w:spacing w:line="360" w:lineRule="auto"/>
        <w:ind w:left="851"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7. Вивчення української літератури в національному та світовому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культурологічному контекстах, у </w:t>
      </w:r>
      <w:proofErr w:type="spellStart"/>
      <w:r w:rsidRPr="00273F72">
        <w:rPr>
          <w:rFonts w:ascii="Times New Roman" w:hAnsi="Times New Roman" w:cs="Times New Roman"/>
          <w:color w:val="000000"/>
          <w:sz w:val="28"/>
          <w:szCs w:val="28"/>
          <w:highlight w:val="white"/>
        </w:rPr>
        <w:t>міжпредметних</w:t>
      </w:r>
      <w:proofErr w:type="spellEnd"/>
      <w:r w:rsidRPr="00273F72">
        <w:rPr>
          <w:rFonts w:ascii="Times New Roman" w:hAnsi="Times New Roman" w:cs="Times New Roman"/>
          <w:color w:val="000000"/>
          <w:sz w:val="28"/>
          <w:szCs w:val="28"/>
          <w:highlight w:val="white"/>
        </w:rPr>
        <w:t xml:space="preserve"> зв’язках.</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45"/>
        </w:numPr>
        <w:spacing w:line="360" w:lineRule="auto"/>
        <w:ind w:left="851"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8. Розвиток творчих і комунікативних здібностей учнів, їхнього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самостійного і критичного мислення, культури полеміки, уміння аргументовано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доводити власну думку.</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45"/>
        </w:numPr>
        <w:spacing w:line="360" w:lineRule="auto"/>
        <w:ind w:left="851" w:right="45"/>
        <w:jc w:val="both"/>
        <w:rPr>
          <w:rFonts w:ascii="Times New Roman" w:hAnsi="Times New Roman" w:cs="Times New Roman"/>
          <w:color w:val="000000"/>
          <w:sz w:val="28"/>
          <w:szCs w:val="28"/>
          <w:highlight w:val="white"/>
        </w:rPr>
      </w:pPr>
      <w:r w:rsidRPr="00273F72">
        <w:rPr>
          <w:rFonts w:ascii="Times New Roman" w:hAnsi="Times New Roman" w:cs="Times New Roman"/>
          <w:color w:val="000000"/>
          <w:sz w:val="28"/>
          <w:szCs w:val="28"/>
          <w:highlight w:val="white"/>
        </w:rPr>
        <w:t xml:space="preserve">9. Вироблення вміння компетентно і цілеспрямовано орієнтуватися в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інформаційно-комунікативному сучасному просторі, застосовувати здобуті на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уроках літератури знання, практичні навички у житті.</w:t>
      </w:r>
    </w:p>
    <w:p w:rsidR="00D362A4" w:rsidRPr="00273F72" w:rsidRDefault="00D362A4">
      <w:pPr>
        <w:widowControl w:val="0"/>
        <w:numPr>
          <w:ilvl w:val="0"/>
          <w:numId w:val="45"/>
        </w:numPr>
        <w:spacing w:line="360" w:lineRule="auto"/>
        <w:ind w:left="851"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10. Розвиток навичок самоосвіти, бажання і спроможності вчитися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протягом життя.</w:t>
      </w:r>
      <w:r w:rsidRPr="00273F72">
        <w:rPr>
          <w:rFonts w:ascii="Times New Roman" w:hAnsi="Times New Roman" w:cs="Times New Roman"/>
          <w:color w:val="000000"/>
          <w:sz w:val="28"/>
          <w:szCs w:val="28"/>
        </w:rPr>
        <w:t xml:space="preserve"> </w:t>
      </w:r>
    </w:p>
    <w:p w:rsidR="00D362A4" w:rsidRPr="00273F72" w:rsidRDefault="00D362A4" w:rsidP="003C5730">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Основним стратегічним ресурсом консолідації нації є </w:t>
      </w:r>
      <w:r w:rsidRPr="00273F72">
        <w:rPr>
          <w:rFonts w:ascii="Times New Roman" w:hAnsi="Times New Roman" w:cs="Times New Roman"/>
          <w:b/>
          <w:color w:val="000000"/>
          <w:sz w:val="28"/>
          <w:szCs w:val="28"/>
        </w:rPr>
        <w:t>історична освіта</w:t>
      </w:r>
      <w:r w:rsidRPr="00273F72">
        <w:rPr>
          <w:rFonts w:ascii="Times New Roman" w:hAnsi="Times New Roman" w:cs="Times New Roman"/>
          <w:color w:val="000000"/>
          <w:sz w:val="28"/>
          <w:szCs w:val="28"/>
        </w:rPr>
        <w:t>.  Ш</w:t>
      </w:r>
      <w:r w:rsidRPr="00273F72">
        <w:rPr>
          <w:rFonts w:ascii="Times New Roman" w:hAnsi="Times New Roman" w:cs="Times New Roman"/>
          <w:color w:val="000000"/>
          <w:sz w:val="28"/>
          <w:szCs w:val="28"/>
          <w:highlight w:val="white"/>
        </w:rPr>
        <w:t xml:space="preserve">кільний курс історії України має найбільші потенційні можливості для розвитку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особистості, яка усвідомлює свою належність до українського народу та сучасної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європейської цивілізації; необхідність збереження та збагачення українських культурно історичних традицій, шанобливого ставлення до національних святинь, української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мови, історії, формування культури міжетнічних і міжособистісних відносин.</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Змістове наповнення шкільної історичної освіти має базуватися на засадах </w:t>
      </w:r>
      <w:r w:rsidRPr="00273F72">
        <w:rPr>
          <w:rFonts w:ascii="Times New Roman" w:hAnsi="Times New Roman" w:cs="Times New Roman"/>
          <w:color w:val="000000"/>
          <w:sz w:val="28"/>
          <w:szCs w:val="28"/>
        </w:rPr>
        <w:t xml:space="preserve"> </w:t>
      </w:r>
      <w:proofErr w:type="spellStart"/>
      <w:r w:rsidRPr="00273F72">
        <w:rPr>
          <w:rFonts w:ascii="Times New Roman" w:hAnsi="Times New Roman" w:cs="Times New Roman"/>
          <w:color w:val="000000"/>
          <w:sz w:val="28"/>
          <w:szCs w:val="28"/>
          <w:highlight w:val="white"/>
        </w:rPr>
        <w:t>україноцентризму</w:t>
      </w:r>
      <w:proofErr w:type="spellEnd"/>
      <w:r w:rsidRPr="00273F72">
        <w:rPr>
          <w:rFonts w:ascii="Times New Roman" w:hAnsi="Times New Roman" w:cs="Times New Roman"/>
          <w:color w:val="000000"/>
          <w:sz w:val="28"/>
          <w:szCs w:val="28"/>
          <w:highlight w:val="white"/>
        </w:rPr>
        <w:t xml:space="preserve"> та сприяти вихованню в особистості рис патріота України, людини з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гуманістичними і демократичними цінностями.</w:t>
      </w:r>
      <w:r w:rsidRPr="003C5730">
        <w:rPr>
          <w:color w:val="333333"/>
          <w:sz w:val="19"/>
          <w:szCs w:val="19"/>
          <w:bdr w:val="none" w:sz="0" w:space="0" w:color="auto" w:frame="1"/>
          <w:shd w:val="clear" w:color="auto" w:fill="FFFFFF"/>
        </w:rPr>
        <w:t xml:space="preserve"> </w:t>
      </w:r>
      <w:r w:rsidRPr="003C5730">
        <w:rPr>
          <w:rFonts w:ascii="Times New Roman" w:hAnsi="Times New Roman" w:cs="Times New Roman"/>
          <w:color w:val="333333"/>
          <w:sz w:val="28"/>
          <w:szCs w:val="28"/>
          <w:bdr w:val="none" w:sz="0" w:space="0" w:color="auto" w:frame="1"/>
          <w:shd w:val="clear" w:color="auto" w:fill="FFFFFF"/>
        </w:rPr>
        <w:t>У навчальні програми предметів «Історія Укр</w:t>
      </w:r>
      <w:r>
        <w:rPr>
          <w:rFonts w:ascii="Times New Roman" w:hAnsi="Times New Roman" w:cs="Times New Roman"/>
          <w:color w:val="333333"/>
          <w:sz w:val="28"/>
          <w:szCs w:val="28"/>
          <w:bdr w:val="none" w:sz="0" w:space="0" w:color="auto" w:frame="1"/>
          <w:shd w:val="clear" w:color="auto" w:fill="FFFFFF"/>
        </w:rPr>
        <w:t>аїни», «Всесвітня історія» для 8</w:t>
      </w:r>
      <w:r w:rsidRPr="003C5730">
        <w:rPr>
          <w:rFonts w:ascii="Times New Roman" w:hAnsi="Times New Roman" w:cs="Times New Roman"/>
          <w:color w:val="333333"/>
          <w:sz w:val="28"/>
          <w:szCs w:val="28"/>
          <w:bdr w:val="none" w:sz="0" w:space="0" w:color="auto" w:frame="1"/>
          <w:shd w:val="clear" w:color="auto" w:fill="FFFFFF"/>
        </w:rPr>
        <w:t xml:space="preserve"> – 11 класів та інтегрованого курсу «Історія: Україна і світ» (10 клас) внесено зміни з урахуванням нових історіографічних напрацювань. Запропоновані доповнення мають на меті увиразнити наскрізні лінії з минулого, які дають змогу пояснити сучасні події. Наприклад, в оновлених програмах пропонується погляд на СРСР як на державу імперського типу. Також програми орієнтують на вивчення не тільки інструментів насильства, якого в ХХ столітті зазнавали українці, а й опору йому. Частина змін у навчальних програмах спрямована на розширення просторових контекстів української історії, створення додаткових можливостей для аналогій і порівнянь. Суттєві зміни пропонуються в частині найновішої історії, насамперед подій, пов’язаних зі збройною агресією російської федерації проти України. Передбачено </w:t>
      </w:r>
      <w:r w:rsidRPr="003C5730">
        <w:rPr>
          <w:rFonts w:ascii="Times New Roman" w:hAnsi="Times New Roman" w:cs="Times New Roman"/>
          <w:color w:val="333333"/>
          <w:sz w:val="28"/>
          <w:szCs w:val="28"/>
          <w:bdr w:val="none" w:sz="0" w:space="0" w:color="auto" w:frame="1"/>
          <w:shd w:val="clear" w:color="auto" w:fill="FFFFFF"/>
        </w:rPr>
        <w:lastRenderedPageBreak/>
        <w:t>повний (окремим навчальним блоком) розгляд російсько-української війни, що розпочалася в 2014 році. Наголошується на геноцидних діях політичного керівництва і російського війська щодо українців, національному опорі проти агресії російської федерації та міжнародній підтримці України. Оновлено перелік термінів/понять, як-от: «присвоєння суверенітету» (у значенні привласнення, захоплення суверенітету УСРР союзним центром), «</w:t>
      </w:r>
      <w:proofErr w:type="spellStart"/>
      <w:r w:rsidRPr="003C5730">
        <w:rPr>
          <w:rFonts w:ascii="Times New Roman" w:hAnsi="Times New Roman" w:cs="Times New Roman"/>
          <w:color w:val="333333"/>
          <w:sz w:val="28"/>
          <w:szCs w:val="28"/>
          <w:bdr w:val="none" w:sz="0" w:space="0" w:color="auto" w:frame="1"/>
          <w:shd w:val="clear" w:color="auto" w:fill="FFFFFF"/>
        </w:rPr>
        <w:t>русскій</w:t>
      </w:r>
      <w:proofErr w:type="spellEnd"/>
      <w:r w:rsidRPr="003C5730">
        <w:rPr>
          <w:rFonts w:ascii="Times New Roman" w:hAnsi="Times New Roman" w:cs="Times New Roman"/>
          <w:color w:val="333333"/>
          <w:sz w:val="28"/>
          <w:szCs w:val="28"/>
          <w:bdr w:val="none" w:sz="0" w:space="0" w:color="auto" w:frame="1"/>
          <w:shd w:val="clear" w:color="auto" w:fill="FFFFFF"/>
        </w:rPr>
        <w:t xml:space="preserve"> мір», «</w:t>
      </w:r>
      <w:proofErr w:type="spellStart"/>
      <w:r w:rsidRPr="003C5730">
        <w:rPr>
          <w:rFonts w:ascii="Times New Roman" w:hAnsi="Times New Roman" w:cs="Times New Roman"/>
          <w:color w:val="333333"/>
          <w:sz w:val="28"/>
          <w:szCs w:val="28"/>
          <w:bdr w:val="none" w:sz="0" w:space="0" w:color="auto" w:frame="1"/>
          <w:shd w:val="clear" w:color="auto" w:fill="FFFFFF"/>
        </w:rPr>
        <w:t>рашизм</w:t>
      </w:r>
      <w:proofErr w:type="spellEnd"/>
      <w:r w:rsidRPr="003C5730">
        <w:rPr>
          <w:rFonts w:ascii="Times New Roman" w:hAnsi="Times New Roman" w:cs="Times New Roman"/>
          <w:color w:val="333333"/>
          <w:sz w:val="28"/>
          <w:szCs w:val="28"/>
          <w:bdr w:val="none" w:sz="0" w:space="0" w:color="auto" w:frame="1"/>
          <w:shd w:val="clear" w:color="auto" w:fill="FFFFFF"/>
        </w:rPr>
        <w:t>»; замість вислову «політика русифікації» застосовано вислів «політика </w:t>
      </w:r>
      <w:proofErr w:type="spellStart"/>
      <w:r w:rsidRPr="003C5730">
        <w:rPr>
          <w:rFonts w:ascii="Times New Roman" w:hAnsi="Times New Roman" w:cs="Times New Roman"/>
          <w:color w:val="333333"/>
          <w:sz w:val="28"/>
          <w:szCs w:val="28"/>
          <w:shd w:val="clear" w:color="auto" w:fill="FFFFFF"/>
        </w:rPr>
        <w:t>російщення</w:t>
      </w:r>
      <w:proofErr w:type="spellEnd"/>
      <w:r w:rsidRPr="003C5730">
        <w:rPr>
          <w:rFonts w:ascii="Times New Roman" w:hAnsi="Times New Roman" w:cs="Times New Roman"/>
          <w:color w:val="333333"/>
          <w:sz w:val="28"/>
          <w:szCs w:val="28"/>
          <w:shd w:val="clear" w:color="auto" w:fill="FFFFFF"/>
        </w:rPr>
        <w:t>»</w:t>
      </w:r>
      <w:r w:rsidRPr="003C5730">
        <w:rPr>
          <w:rFonts w:ascii="Times New Roman" w:hAnsi="Times New Roman" w:cs="Times New Roman"/>
          <w:color w:val="333333"/>
          <w:sz w:val="28"/>
          <w:szCs w:val="28"/>
          <w:bdr w:val="none" w:sz="0" w:space="0" w:color="auto" w:frame="1"/>
          <w:shd w:val="clear" w:color="auto" w:fill="FFFFFF"/>
        </w:rPr>
        <w:t>, який точніше відбиває сутність явища і процесу; уточнено контекст застосування поняття «колабораціонізм».</w:t>
      </w:r>
      <w:r w:rsidRPr="003C5730">
        <w:rPr>
          <w:rFonts w:ascii="Times New Roman" w:hAnsi="Times New Roman" w:cs="Times New Roman"/>
          <w:color w:val="000000"/>
          <w:sz w:val="28"/>
          <w:szCs w:val="28"/>
          <w:highlight w:val="white"/>
        </w:rPr>
        <w:t xml:space="preserve"> </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 Інтегрований курс «Історія: Україна і світ»</w:t>
      </w:r>
      <w:r w:rsidRPr="00273F72">
        <w:rPr>
          <w:rFonts w:ascii="Times New Roman" w:hAnsi="Times New Roman" w:cs="Times New Roman"/>
          <w:color w:val="000000"/>
          <w:sz w:val="28"/>
          <w:szCs w:val="28"/>
        </w:rPr>
        <w:t xml:space="preserve"> має на меті сприяти розвитку особистості, яка володіє ключовими і предметними </w:t>
      </w:r>
      <w:proofErr w:type="spellStart"/>
      <w:r w:rsidRPr="00273F72">
        <w:rPr>
          <w:rFonts w:ascii="Times New Roman" w:hAnsi="Times New Roman" w:cs="Times New Roman"/>
          <w:color w:val="000000"/>
          <w:sz w:val="28"/>
          <w:szCs w:val="28"/>
        </w:rPr>
        <w:t>компетентностями</w:t>
      </w:r>
      <w:proofErr w:type="spellEnd"/>
      <w:r w:rsidRPr="00273F72">
        <w:rPr>
          <w:rFonts w:ascii="Times New Roman" w:hAnsi="Times New Roman" w:cs="Times New Roman"/>
          <w:color w:val="000000"/>
          <w:sz w:val="28"/>
          <w:szCs w:val="28"/>
        </w:rPr>
        <w:t xml:space="preserve">, усвідомлює власну національну ідентичність, має патріотичний світогляд, займає активну громадянську позицію, розуміє виклики </w:t>
      </w:r>
      <w:proofErr w:type="spellStart"/>
      <w:r w:rsidRPr="00273F72">
        <w:rPr>
          <w:rFonts w:ascii="Times New Roman" w:hAnsi="Times New Roman" w:cs="Times New Roman"/>
          <w:color w:val="000000"/>
          <w:sz w:val="28"/>
          <w:szCs w:val="28"/>
        </w:rPr>
        <w:t>глобалізованого</w:t>
      </w:r>
      <w:proofErr w:type="spellEnd"/>
      <w:r w:rsidRPr="00273F72">
        <w:rPr>
          <w:rFonts w:ascii="Times New Roman" w:hAnsi="Times New Roman" w:cs="Times New Roman"/>
          <w:color w:val="000000"/>
          <w:sz w:val="28"/>
          <w:szCs w:val="28"/>
        </w:rPr>
        <w:t xml:space="preserve"> світу і здатна реагувати на динаміку суспільних завдань через засвоєння й осмислення історичних явищ і процесів, що стосуються національних інтересів України ХХ–ХХІ ст. та її місця у світовій історії.</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Ця мета конкретизується в </w:t>
      </w:r>
      <w:r w:rsidRPr="00273F72">
        <w:rPr>
          <w:rFonts w:ascii="Times New Roman" w:hAnsi="Times New Roman" w:cs="Times New Roman"/>
          <w:b/>
          <w:color w:val="000000"/>
          <w:sz w:val="28"/>
          <w:szCs w:val="28"/>
        </w:rPr>
        <w:t>комплексі завдань</w:t>
      </w:r>
      <w:r w:rsidRPr="00273F72">
        <w:rPr>
          <w:rFonts w:ascii="Times New Roman" w:hAnsi="Times New Roman" w:cs="Times New Roman"/>
          <w:color w:val="000000"/>
          <w:sz w:val="28"/>
          <w:szCs w:val="28"/>
        </w:rPr>
        <w:t>, серед яких пріоритетними є:</w:t>
      </w:r>
    </w:p>
    <w:p w:rsidR="00D362A4" w:rsidRPr="00273F72" w:rsidRDefault="00D362A4">
      <w:pPr>
        <w:widowControl w:val="0"/>
        <w:numPr>
          <w:ilvl w:val="0"/>
          <w:numId w:val="42"/>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поглиблення інтересу до історії як сфери знань і навчального предмета, розвиток </w:t>
      </w:r>
      <w:proofErr w:type="spellStart"/>
      <w:r w:rsidRPr="00273F72">
        <w:rPr>
          <w:rFonts w:ascii="Times New Roman" w:hAnsi="Times New Roman" w:cs="Times New Roman"/>
          <w:color w:val="000000"/>
          <w:sz w:val="28"/>
          <w:szCs w:val="28"/>
        </w:rPr>
        <w:t>мисленнєвих</w:t>
      </w:r>
      <w:proofErr w:type="spellEnd"/>
      <w:r w:rsidRPr="00273F72">
        <w:rPr>
          <w:rFonts w:ascii="Times New Roman" w:hAnsi="Times New Roman" w:cs="Times New Roman"/>
          <w:color w:val="000000"/>
          <w:sz w:val="28"/>
          <w:szCs w:val="28"/>
        </w:rPr>
        <w:t xml:space="preserve"> здібностей і вмінь, необхідних для розуміння сучасних викликів;</w:t>
      </w:r>
    </w:p>
    <w:p w:rsidR="00D362A4" w:rsidRPr="00273F72" w:rsidRDefault="00D362A4">
      <w:pPr>
        <w:widowControl w:val="0"/>
        <w:numPr>
          <w:ilvl w:val="0"/>
          <w:numId w:val="42"/>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набуття системних знань про факти, події, явища, тенденції в Україні та світі ХХ–ХХІ ст. з позицій: цінності життя людини, досвіду українського державотворення, утвердження єдності й соборності Українського народу, значення європейських культурних і правових традицій для суспільних процесів в Україні, зміцнення національних інтересів і суверенітету, цілісності та непорушності кордонів Української держави в контексті світового історичного процесу;</w:t>
      </w:r>
    </w:p>
    <w:p w:rsidR="00D362A4" w:rsidRPr="00273F72" w:rsidRDefault="00D362A4">
      <w:pPr>
        <w:widowControl w:val="0"/>
        <w:numPr>
          <w:ilvl w:val="0"/>
          <w:numId w:val="42"/>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розвиток історичного, критичного і творчого мислення, здатності розуміти загальний хід історичного процесу й проблеми, що стоять перед країною і світом, формувати висловлення й обстоювати власний погляд на інформацію;</w:t>
      </w:r>
    </w:p>
    <w:p w:rsidR="00D362A4" w:rsidRPr="00273F72" w:rsidRDefault="00D362A4">
      <w:pPr>
        <w:widowControl w:val="0"/>
        <w:numPr>
          <w:ilvl w:val="0"/>
          <w:numId w:val="42"/>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lastRenderedPageBreak/>
        <w:t>розуміння національного інтересу, необхідності захисту суверенітету, територіальної цілісності в умовах реальних військово-політичних, інформаційних та інших викликів;</w:t>
      </w:r>
    </w:p>
    <w:p w:rsidR="00D362A4" w:rsidRPr="00273F72" w:rsidRDefault="00D362A4">
      <w:pPr>
        <w:widowControl w:val="0"/>
        <w:numPr>
          <w:ilvl w:val="0"/>
          <w:numId w:val="42"/>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ознайомлення з культурними надбаннями, зокрема з цінностями та історико-культурними традиціями українського та інших народів;</w:t>
      </w:r>
    </w:p>
    <w:p w:rsidR="00D362A4" w:rsidRDefault="00D362A4">
      <w:pPr>
        <w:widowControl w:val="0"/>
        <w:numPr>
          <w:ilvl w:val="0"/>
          <w:numId w:val="42"/>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формування національної політичної й правової культури, громадянської самосвідомості, пошани до державної символіки України в гармонійному поєднанні з національними та загальнолюдськими цінностями.</w:t>
      </w:r>
    </w:p>
    <w:p w:rsidR="00D362A4" w:rsidRPr="003C5730" w:rsidRDefault="00D362A4">
      <w:pPr>
        <w:widowControl w:val="0"/>
        <w:numPr>
          <w:ilvl w:val="0"/>
          <w:numId w:val="42"/>
        </w:numPr>
        <w:spacing w:line="360" w:lineRule="auto"/>
        <w:jc w:val="both"/>
        <w:rPr>
          <w:rFonts w:ascii="Times New Roman" w:hAnsi="Times New Roman" w:cs="Times New Roman"/>
          <w:color w:val="000000"/>
          <w:sz w:val="28"/>
          <w:szCs w:val="28"/>
        </w:rPr>
      </w:pPr>
      <w:r w:rsidRPr="003C5730">
        <w:rPr>
          <w:rFonts w:ascii="Times New Roman" w:hAnsi="Times New Roman" w:cs="Times New Roman"/>
          <w:color w:val="333333"/>
          <w:sz w:val="28"/>
          <w:szCs w:val="28"/>
          <w:bdr w:val="none" w:sz="0" w:space="0" w:color="auto" w:frame="1"/>
          <w:shd w:val="clear" w:color="auto" w:fill="FFFFFF"/>
        </w:rPr>
        <w:t>У навчальні програми предметів «Історія України», «Всесвітня історія» для 6 – 11 класів та інтегрованого курсу «Історія: Україна і світ» (10 клас) внесено зміни з урахуванням нових історіографічних напрацювань. Запропоновані доповнення мають на меті увиразнити наскрізні лінії з минулого, які дають змогу пояснити сучасні події. Наприклад, в оновлених програмах пропонується погляд на СРСР як на державу імперського типу. Також програми орієнтують на вивчення не тільки інструментів насильства, якого в ХХ столітті зазнавали українці, а й опору йому. Частина змін у навчальних програмах спрямована на розширення просторових контекстів української історії, створення додаткових можливостей для аналогій і порівнянь. Суттєві зміни пропонуються в частині найновішої історії, насамперед подій, пов’язаних зі збройною агресією російської федерації проти України. Передбачено повний (окремим навчальним блоком) розгляд російсько-української війни, що розпочалася в 2014 році. Наголошується на геноцидних діях політичного керівництва і російського війська щодо українців, національному опорі проти агресії російської федерації та міжнародній підтримці України. Оновлено перелік термінів/понять, як-от: «присвоєння суверенітету» (у значенні привласнення, захоплення суверенітету УСРР союзним центром), «</w:t>
      </w:r>
      <w:proofErr w:type="spellStart"/>
      <w:r w:rsidRPr="003C5730">
        <w:rPr>
          <w:rFonts w:ascii="Times New Roman" w:hAnsi="Times New Roman" w:cs="Times New Roman"/>
          <w:color w:val="333333"/>
          <w:sz w:val="28"/>
          <w:szCs w:val="28"/>
          <w:bdr w:val="none" w:sz="0" w:space="0" w:color="auto" w:frame="1"/>
          <w:shd w:val="clear" w:color="auto" w:fill="FFFFFF"/>
        </w:rPr>
        <w:t>русскій</w:t>
      </w:r>
      <w:proofErr w:type="spellEnd"/>
      <w:r w:rsidRPr="003C5730">
        <w:rPr>
          <w:rFonts w:ascii="Times New Roman" w:hAnsi="Times New Roman" w:cs="Times New Roman"/>
          <w:color w:val="333333"/>
          <w:sz w:val="28"/>
          <w:szCs w:val="28"/>
          <w:bdr w:val="none" w:sz="0" w:space="0" w:color="auto" w:frame="1"/>
          <w:shd w:val="clear" w:color="auto" w:fill="FFFFFF"/>
        </w:rPr>
        <w:t xml:space="preserve"> мір», «</w:t>
      </w:r>
      <w:proofErr w:type="spellStart"/>
      <w:r w:rsidRPr="003C5730">
        <w:rPr>
          <w:rFonts w:ascii="Times New Roman" w:hAnsi="Times New Roman" w:cs="Times New Roman"/>
          <w:color w:val="333333"/>
          <w:sz w:val="28"/>
          <w:szCs w:val="28"/>
          <w:bdr w:val="none" w:sz="0" w:space="0" w:color="auto" w:frame="1"/>
          <w:shd w:val="clear" w:color="auto" w:fill="FFFFFF"/>
        </w:rPr>
        <w:t>рашизм</w:t>
      </w:r>
      <w:proofErr w:type="spellEnd"/>
      <w:r w:rsidRPr="003C5730">
        <w:rPr>
          <w:rFonts w:ascii="Times New Roman" w:hAnsi="Times New Roman" w:cs="Times New Roman"/>
          <w:color w:val="333333"/>
          <w:sz w:val="28"/>
          <w:szCs w:val="28"/>
          <w:bdr w:val="none" w:sz="0" w:space="0" w:color="auto" w:frame="1"/>
          <w:shd w:val="clear" w:color="auto" w:fill="FFFFFF"/>
        </w:rPr>
        <w:t>»; замість вислову «політика русифікації» застосовано вислів «політика </w:t>
      </w:r>
      <w:proofErr w:type="spellStart"/>
      <w:r w:rsidRPr="003C5730">
        <w:rPr>
          <w:rFonts w:ascii="Times New Roman" w:hAnsi="Times New Roman" w:cs="Times New Roman"/>
          <w:color w:val="333333"/>
          <w:sz w:val="28"/>
          <w:szCs w:val="28"/>
          <w:shd w:val="clear" w:color="auto" w:fill="FFFFFF"/>
        </w:rPr>
        <w:t>російщення</w:t>
      </w:r>
      <w:proofErr w:type="spellEnd"/>
      <w:r w:rsidRPr="003C5730">
        <w:rPr>
          <w:rFonts w:ascii="Times New Roman" w:hAnsi="Times New Roman" w:cs="Times New Roman"/>
          <w:color w:val="333333"/>
          <w:sz w:val="28"/>
          <w:szCs w:val="28"/>
          <w:shd w:val="clear" w:color="auto" w:fill="FFFFFF"/>
        </w:rPr>
        <w:t>»</w:t>
      </w:r>
      <w:r w:rsidRPr="003C5730">
        <w:rPr>
          <w:rFonts w:ascii="Times New Roman" w:hAnsi="Times New Roman" w:cs="Times New Roman"/>
          <w:color w:val="333333"/>
          <w:sz w:val="28"/>
          <w:szCs w:val="28"/>
          <w:bdr w:val="none" w:sz="0" w:space="0" w:color="auto" w:frame="1"/>
          <w:shd w:val="clear" w:color="auto" w:fill="FFFFFF"/>
        </w:rPr>
        <w:t>, який точніше відбиває сутність явища і процесу; уточнено контекст застосування поняття «колабораціонізм».</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Одним із головних завдань курсу </w:t>
      </w:r>
      <w:r w:rsidRPr="00273F72">
        <w:rPr>
          <w:rFonts w:ascii="Times New Roman" w:hAnsi="Times New Roman" w:cs="Times New Roman"/>
          <w:b/>
          <w:color w:val="000000"/>
          <w:sz w:val="28"/>
          <w:szCs w:val="28"/>
        </w:rPr>
        <w:t xml:space="preserve">математики на рівні стандарту </w:t>
      </w:r>
      <w:r w:rsidRPr="00273F72">
        <w:rPr>
          <w:rFonts w:ascii="Times New Roman" w:hAnsi="Times New Roman" w:cs="Times New Roman"/>
          <w:color w:val="000000"/>
          <w:sz w:val="28"/>
          <w:szCs w:val="28"/>
        </w:rPr>
        <w:t xml:space="preserve">є  </w:t>
      </w:r>
      <w:r w:rsidRPr="00273F72">
        <w:rPr>
          <w:rFonts w:ascii="Times New Roman" w:hAnsi="Times New Roman" w:cs="Times New Roman"/>
          <w:color w:val="000000"/>
          <w:sz w:val="28"/>
          <w:szCs w:val="28"/>
        </w:rPr>
        <w:lastRenderedPageBreak/>
        <w:t xml:space="preserve">забезпечення умов для досягнення кожним учнем практичної компетентності. </w:t>
      </w:r>
      <w:r w:rsidRPr="00273F72">
        <w:rPr>
          <w:rFonts w:ascii="Times New Roman" w:hAnsi="Times New Roman" w:cs="Times New Roman"/>
          <w:b/>
          <w:color w:val="000000"/>
          <w:sz w:val="28"/>
          <w:szCs w:val="28"/>
        </w:rPr>
        <w:t xml:space="preserve">Практична компетентність </w:t>
      </w:r>
      <w:r w:rsidRPr="00273F72">
        <w:rPr>
          <w:rFonts w:ascii="Times New Roman" w:hAnsi="Times New Roman" w:cs="Times New Roman"/>
          <w:color w:val="000000"/>
          <w:sz w:val="28"/>
          <w:szCs w:val="28"/>
        </w:rPr>
        <w:t xml:space="preserve">передбачає, що випускник  загальноосвітнього навчального закладу: </w:t>
      </w:r>
    </w:p>
    <w:p w:rsidR="00D362A4" w:rsidRPr="00273F72" w:rsidRDefault="00D362A4">
      <w:pPr>
        <w:widowControl w:val="0"/>
        <w:numPr>
          <w:ilvl w:val="0"/>
          <w:numId w:val="40"/>
        </w:numPr>
        <w:spacing w:line="360" w:lineRule="auto"/>
        <w:ind w:right="39"/>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D362A4" w:rsidRPr="00273F72" w:rsidRDefault="00D362A4">
      <w:pPr>
        <w:widowControl w:val="0"/>
        <w:numPr>
          <w:ilvl w:val="0"/>
          <w:numId w:val="40"/>
        </w:numPr>
        <w:spacing w:line="360" w:lineRule="auto"/>
        <w:ind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w:t>
      </w:r>
      <w:proofErr w:type="spellStart"/>
      <w:r w:rsidRPr="00273F72">
        <w:rPr>
          <w:rFonts w:ascii="Times New Roman" w:hAnsi="Times New Roman" w:cs="Times New Roman"/>
          <w:color w:val="000000"/>
          <w:sz w:val="28"/>
          <w:szCs w:val="28"/>
        </w:rPr>
        <w:t>переформульовувати</w:t>
      </w:r>
      <w:proofErr w:type="spellEnd"/>
      <w:r w:rsidRPr="00273F72">
        <w:rPr>
          <w:rFonts w:ascii="Times New Roman" w:hAnsi="Times New Roman" w:cs="Times New Roman"/>
          <w:color w:val="000000"/>
          <w:sz w:val="28"/>
          <w:szCs w:val="28"/>
        </w:rPr>
        <w:t xml:space="preserve"> задачу;  </w:t>
      </w:r>
    </w:p>
    <w:p w:rsidR="00D362A4" w:rsidRPr="00273F72" w:rsidRDefault="00D362A4">
      <w:pPr>
        <w:widowControl w:val="0"/>
        <w:numPr>
          <w:ilvl w:val="0"/>
          <w:numId w:val="40"/>
        </w:numPr>
        <w:spacing w:line="360" w:lineRule="auto"/>
        <w:ind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w:t>
      </w:r>
    </w:p>
    <w:p w:rsidR="00D362A4" w:rsidRPr="00273F72" w:rsidRDefault="00D362A4">
      <w:pPr>
        <w:widowControl w:val="0"/>
        <w:numPr>
          <w:ilvl w:val="0"/>
          <w:numId w:val="40"/>
        </w:numPr>
        <w:spacing w:line="360" w:lineRule="auto"/>
        <w:ind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 </w:t>
      </w:r>
    </w:p>
    <w:p w:rsidR="00D362A4" w:rsidRPr="00273F72" w:rsidRDefault="00D362A4">
      <w:pPr>
        <w:widowControl w:val="0"/>
        <w:numPr>
          <w:ilvl w:val="0"/>
          <w:numId w:val="18"/>
        </w:numPr>
        <w:spacing w:line="360" w:lineRule="auto"/>
        <w:ind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володіє технікою обчислень, раціонально поєднуючи усні,  письмові, інструментальні обчислення, зокрема наближені; </w:t>
      </w:r>
    </w:p>
    <w:p w:rsidR="00D362A4" w:rsidRPr="00273F72" w:rsidRDefault="00D362A4">
      <w:pPr>
        <w:widowControl w:val="0"/>
        <w:numPr>
          <w:ilvl w:val="0"/>
          <w:numId w:val="18"/>
        </w:numPr>
        <w:spacing w:line="360" w:lineRule="auto"/>
        <w:ind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вміє проектувати і здійснювати алгоритмічну та евристичну  діяльність на математичному матеріалі; </w:t>
      </w:r>
    </w:p>
    <w:p w:rsidR="00D362A4" w:rsidRPr="00273F72" w:rsidRDefault="00D362A4">
      <w:pPr>
        <w:widowControl w:val="0"/>
        <w:numPr>
          <w:ilvl w:val="0"/>
          <w:numId w:val="18"/>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 і т. п.); </w:t>
      </w:r>
    </w:p>
    <w:p w:rsidR="00D362A4" w:rsidRPr="00273F72" w:rsidRDefault="00D362A4">
      <w:pPr>
        <w:widowControl w:val="0"/>
        <w:numPr>
          <w:ilvl w:val="0"/>
          <w:numId w:val="18"/>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вміє читати і будувати графіки функціональних залежностей,  досліджувати їх властивості; </w:t>
      </w:r>
    </w:p>
    <w:p w:rsidR="00D362A4" w:rsidRPr="00273F72" w:rsidRDefault="00D362A4">
      <w:pPr>
        <w:widowControl w:val="0"/>
        <w:numPr>
          <w:ilvl w:val="0"/>
          <w:numId w:val="18"/>
        </w:numPr>
        <w:spacing w:line="360" w:lineRule="auto"/>
        <w:ind w:right="4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 </w:t>
      </w:r>
    </w:p>
    <w:p w:rsidR="00D362A4" w:rsidRPr="00273F72" w:rsidRDefault="00D362A4">
      <w:pPr>
        <w:widowControl w:val="0"/>
        <w:numPr>
          <w:ilvl w:val="0"/>
          <w:numId w:val="18"/>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вміє вимірювати геометричні величини на площині й у просторі, які  характеризують розміщення геометричних фігур (відстані, кути), знаходити  </w:t>
      </w:r>
      <w:r w:rsidRPr="00273F72">
        <w:rPr>
          <w:rFonts w:ascii="Times New Roman" w:hAnsi="Times New Roman" w:cs="Times New Roman"/>
          <w:color w:val="000000"/>
          <w:sz w:val="28"/>
          <w:szCs w:val="28"/>
        </w:rPr>
        <w:lastRenderedPageBreak/>
        <w:t xml:space="preserve">кількісні характеристики фігур (площі та об’єми); </w:t>
      </w:r>
    </w:p>
    <w:p w:rsidR="00D362A4" w:rsidRPr="00273F72" w:rsidRDefault="00D362A4">
      <w:pPr>
        <w:widowControl w:val="0"/>
        <w:numPr>
          <w:ilvl w:val="0"/>
          <w:numId w:val="1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вміє оцінювати шанси настання тих чи інших подій. </w:t>
      </w:r>
    </w:p>
    <w:p w:rsidR="00D362A4" w:rsidRPr="00273F72" w:rsidRDefault="00D362A4">
      <w:pPr>
        <w:widowControl w:val="0"/>
        <w:spacing w:line="360" w:lineRule="auto"/>
        <w:ind w:right="38"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навичок застосування математики є однією із головних цілей  викладання 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 </w:t>
      </w:r>
    </w:p>
    <w:p w:rsidR="00D362A4" w:rsidRPr="00273F72" w:rsidRDefault="00D362A4">
      <w:pPr>
        <w:widowControl w:val="0"/>
        <w:spacing w:line="360" w:lineRule="auto"/>
        <w:ind w:right="47"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Реалізація прикладної спрямованості в процесі навчання математики  означає: </w:t>
      </w:r>
    </w:p>
    <w:p w:rsidR="00D362A4" w:rsidRPr="00273F72" w:rsidRDefault="00D362A4">
      <w:pPr>
        <w:widowControl w:val="0"/>
        <w:numPr>
          <w:ilvl w:val="0"/>
          <w:numId w:val="16"/>
        </w:numPr>
        <w:spacing w:line="360" w:lineRule="auto"/>
        <w:ind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 </w:t>
      </w:r>
    </w:p>
    <w:p w:rsidR="00D362A4" w:rsidRPr="00273F72" w:rsidRDefault="00D362A4">
      <w:pPr>
        <w:widowControl w:val="0"/>
        <w:numPr>
          <w:ilvl w:val="0"/>
          <w:numId w:val="16"/>
        </w:numPr>
        <w:spacing w:line="360" w:lineRule="auto"/>
        <w:ind w:right="46"/>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в учнів знань та вмінь, які необхідні для дослідження  цих математичних моделей; </w:t>
      </w:r>
    </w:p>
    <w:p w:rsidR="00D362A4" w:rsidRPr="00273F72" w:rsidRDefault="00D362A4">
      <w:pPr>
        <w:widowControl w:val="0"/>
        <w:numPr>
          <w:ilvl w:val="0"/>
          <w:numId w:val="16"/>
        </w:numPr>
        <w:spacing w:line="360" w:lineRule="auto"/>
        <w:ind w:right="43"/>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навчання учнів побудові і дослідженню найпростіших математичних моделей реальних явищ і процесів. </w:t>
      </w:r>
    </w:p>
    <w:p w:rsidR="00D362A4" w:rsidRPr="00273F72" w:rsidRDefault="00D362A4">
      <w:pPr>
        <w:widowControl w:val="0"/>
        <w:spacing w:line="360" w:lineRule="auto"/>
        <w:ind w:right="40"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Прикладна спрямованість математичної освіти суттєво підвищується  завдяки впровадженню комп’ютерів у навчання математики. </w:t>
      </w:r>
    </w:p>
    <w:p w:rsidR="00D362A4" w:rsidRPr="00273F72" w:rsidRDefault="00D362A4">
      <w:pPr>
        <w:widowControl w:val="0"/>
        <w:spacing w:line="360" w:lineRule="auto"/>
        <w:ind w:right="37"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Мета навчання математики в класах математичного профілю  </w:t>
      </w:r>
      <w:r w:rsidRPr="00273F72">
        <w:rPr>
          <w:rFonts w:ascii="Times New Roman" w:hAnsi="Times New Roman" w:cs="Times New Roman"/>
          <w:color w:val="000000"/>
          <w:sz w:val="28"/>
          <w:szCs w:val="28"/>
        </w:rPr>
        <w:t xml:space="preserve">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успішного вивчення фізики та  інших, в першу чергу природничих, предметів, продовження навчання у вищих  закладах освіти за спеціальностями, безпосередньо пов’язаними з математикою,  або за спеціальностями, де математика </w:t>
      </w:r>
      <w:r w:rsidRPr="00273F72">
        <w:rPr>
          <w:rFonts w:ascii="Times New Roman" w:hAnsi="Times New Roman" w:cs="Times New Roman"/>
          <w:color w:val="000000"/>
          <w:sz w:val="28"/>
          <w:szCs w:val="28"/>
        </w:rPr>
        <w:lastRenderedPageBreak/>
        <w:t xml:space="preserve">відіграє роль апарату для вивчення й  аналізу закономірностей реальних явищ і процесів. </w:t>
      </w:r>
    </w:p>
    <w:p w:rsidR="00D362A4" w:rsidRPr="00273F72" w:rsidRDefault="00D362A4">
      <w:pPr>
        <w:widowControl w:val="0"/>
        <w:spacing w:line="360" w:lineRule="auto"/>
        <w:ind w:right="42"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Навчання </w:t>
      </w:r>
      <w:r w:rsidRPr="00273F72">
        <w:rPr>
          <w:rFonts w:ascii="Times New Roman" w:hAnsi="Times New Roman" w:cs="Times New Roman"/>
          <w:b/>
          <w:color w:val="000000"/>
          <w:sz w:val="28"/>
          <w:szCs w:val="28"/>
        </w:rPr>
        <w:t xml:space="preserve">фізики </w:t>
      </w:r>
      <w:r w:rsidRPr="00273F72">
        <w:rPr>
          <w:rFonts w:ascii="Times New Roman" w:hAnsi="Times New Roman" w:cs="Times New Roman"/>
          <w:color w:val="000000"/>
          <w:sz w:val="28"/>
          <w:szCs w:val="28"/>
        </w:rPr>
        <w:t xml:space="preserve">в старшій школі ґрунтується на засадах гуманітаризації  й демократизації освіти, врахування пізнавальних інтересів і намірів учнів щодо  обрання подальшого життєвого шляху, диференціації змісту і вимог щодо його  засвоєння залежно від здібностей і освітніх потреб старшокласників.  </w:t>
      </w:r>
    </w:p>
    <w:p w:rsidR="00D362A4" w:rsidRPr="00273F72" w:rsidRDefault="00D362A4">
      <w:pPr>
        <w:widowControl w:val="0"/>
        <w:spacing w:line="360" w:lineRule="auto"/>
        <w:ind w:right="3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Загальноосвітня підготовка з фізики відбувається за умов профільного  навчання. Зміст фізичної освіти та вимоги до засвоєння цього змісту залежать  від обраної навчальної програми: </w:t>
      </w:r>
      <w:r w:rsidRPr="00273F72">
        <w:rPr>
          <w:rFonts w:ascii="Times New Roman" w:hAnsi="Times New Roman" w:cs="Times New Roman"/>
          <w:b/>
          <w:color w:val="000000"/>
          <w:sz w:val="28"/>
          <w:szCs w:val="28"/>
        </w:rPr>
        <w:t xml:space="preserve">на рівні стандарту </w:t>
      </w:r>
      <w:r w:rsidRPr="00273F72">
        <w:rPr>
          <w:rFonts w:ascii="Times New Roman" w:hAnsi="Times New Roman" w:cs="Times New Roman"/>
          <w:color w:val="000000"/>
          <w:sz w:val="28"/>
          <w:szCs w:val="28"/>
        </w:rPr>
        <w:t>курс фізики обмежується  обов’язковими результатами навчання, тобто мінімально необхідними  знаннями, які мають головним чином світоглядне спрямування.</w:t>
      </w:r>
    </w:p>
    <w:p w:rsidR="00D362A4" w:rsidRPr="00273F72" w:rsidRDefault="00D362A4">
      <w:pPr>
        <w:widowControl w:val="0"/>
        <w:spacing w:line="360" w:lineRule="auto"/>
        <w:ind w:right="39"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Завданнями курсу фізики старшої школи </w:t>
      </w:r>
      <w:r w:rsidRPr="00273F72">
        <w:rPr>
          <w:rFonts w:ascii="Times New Roman" w:hAnsi="Times New Roman" w:cs="Times New Roman"/>
          <w:color w:val="000000"/>
          <w:sz w:val="28"/>
          <w:szCs w:val="28"/>
        </w:rPr>
        <w:t xml:space="preserve">є:  </w:t>
      </w:r>
    </w:p>
    <w:p w:rsidR="00D362A4" w:rsidRPr="00273F72" w:rsidRDefault="00D362A4">
      <w:pPr>
        <w:widowControl w:val="0"/>
        <w:numPr>
          <w:ilvl w:val="0"/>
          <w:numId w:val="13"/>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в учнів системи фізичного знання на основі сучасних  фізичних теорій (наукових фактів, понять, теоретичних моделей, законів,  принципів) і розвиток у них здатності застосовувати набуті знання в  пізнавальній практиці;  </w:t>
      </w:r>
    </w:p>
    <w:p w:rsidR="00D362A4" w:rsidRPr="00273F72" w:rsidRDefault="00D362A4">
      <w:pPr>
        <w:widowControl w:val="0"/>
        <w:numPr>
          <w:ilvl w:val="0"/>
          <w:numId w:val="13"/>
        </w:numPr>
        <w:spacing w:line="360" w:lineRule="auto"/>
        <w:ind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оволодіння учнями методологією природничо-наукового пізнання і  науковим стилем мислення, усвідомлення суті фізичної картини світу та  застосування їх для пояснення різних фізичних явищ і процесів;  </w:t>
      </w:r>
    </w:p>
    <w:p w:rsidR="00D362A4" w:rsidRPr="00273F72" w:rsidRDefault="00D362A4">
      <w:pPr>
        <w:widowControl w:val="0"/>
        <w:numPr>
          <w:ilvl w:val="0"/>
          <w:numId w:val="13"/>
        </w:numPr>
        <w:spacing w:line="360" w:lineRule="auto"/>
        <w:ind w:right="4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в учнів загальних методів та алгоритмів розв’язування  фізичних задач різними методами, евристичних прийомів пошуку розв’язку  проблем адекватними засобами фізики;  </w:t>
      </w:r>
    </w:p>
    <w:p w:rsidR="00D362A4" w:rsidRPr="00273F72" w:rsidRDefault="00D362A4">
      <w:pPr>
        <w:widowControl w:val="0"/>
        <w:numPr>
          <w:ilvl w:val="0"/>
          <w:numId w:val="13"/>
        </w:numPr>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в учнів узагальненого експериментального вміння вести  природничо-наукові дослідження методами фізичного пізнання (планування  експерименту, вибір методу дослідження, вимірювання, обробка та  інтерпретація одержаних результатів);  </w:t>
      </w:r>
    </w:p>
    <w:p w:rsidR="00D362A4" w:rsidRPr="00273F72" w:rsidRDefault="00D362A4">
      <w:pPr>
        <w:widowControl w:val="0"/>
        <w:numPr>
          <w:ilvl w:val="0"/>
          <w:numId w:val="13"/>
        </w:numPr>
        <w:spacing w:line="360" w:lineRule="auto"/>
        <w:ind w:right="3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наукового світогляду учнів, розкриття ролі фізичного  знання в житті людини й суспільному розвитку, висвітлення етичних проблем  наукового пізнання, формування екологічної культури людини засобами  фізики.  </w:t>
      </w:r>
    </w:p>
    <w:p w:rsidR="00D362A4" w:rsidRPr="00273F72" w:rsidRDefault="00D362A4">
      <w:pPr>
        <w:widowControl w:val="0"/>
        <w:spacing w:line="360" w:lineRule="auto"/>
        <w:ind w:right="159"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Мета </w:t>
      </w:r>
      <w:r w:rsidRPr="00273F72">
        <w:rPr>
          <w:rFonts w:ascii="Times New Roman" w:hAnsi="Times New Roman" w:cs="Times New Roman"/>
          <w:color w:val="000000"/>
          <w:sz w:val="28"/>
          <w:szCs w:val="28"/>
        </w:rPr>
        <w:t xml:space="preserve">навчання </w:t>
      </w:r>
      <w:r w:rsidRPr="00273F72">
        <w:rPr>
          <w:rFonts w:ascii="Times New Roman" w:hAnsi="Times New Roman" w:cs="Times New Roman"/>
          <w:b/>
          <w:color w:val="000000"/>
          <w:sz w:val="28"/>
          <w:szCs w:val="28"/>
        </w:rPr>
        <w:t>біологі</w:t>
      </w:r>
      <w:r w:rsidRPr="00273F72">
        <w:rPr>
          <w:rFonts w:ascii="Times New Roman" w:hAnsi="Times New Roman" w:cs="Times New Roman"/>
          <w:color w:val="000000"/>
          <w:sz w:val="28"/>
          <w:szCs w:val="28"/>
        </w:rPr>
        <w:t xml:space="preserve">ї на рівні </w:t>
      </w:r>
      <w:r w:rsidRPr="00273F72">
        <w:rPr>
          <w:rFonts w:ascii="Times New Roman" w:hAnsi="Times New Roman" w:cs="Times New Roman"/>
          <w:b/>
          <w:color w:val="000000"/>
          <w:sz w:val="28"/>
          <w:szCs w:val="28"/>
        </w:rPr>
        <w:t xml:space="preserve">стандарту </w:t>
      </w:r>
      <w:r w:rsidRPr="00273F72">
        <w:rPr>
          <w:rFonts w:ascii="Times New Roman" w:hAnsi="Times New Roman" w:cs="Times New Roman"/>
          <w:color w:val="000000"/>
          <w:sz w:val="28"/>
          <w:szCs w:val="28"/>
        </w:rPr>
        <w:t xml:space="preserve">полягає у формуванні  в учнів </w:t>
      </w:r>
      <w:r w:rsidRPr="00273F72">
        <w:rPr>
          <w:rFonts w:ascii="Times New Roman" w:hAnsi="Times New Roman" w:cs="Times New Roman"/>
          <w:color w:val="000000"/>
          <w:sz w:val="28"/>
          <w:szCs w:val="28"/>
        </w:rPr>
        <w:lastRenderedPageBreak/>
        <w:t xml:space="preserve">цілісного уявлення про сучасну природничо-наукову картину світу,  роль і місце людини в природі, формування у школярів екологічної  культури, ключових </w:t>
      </w:r>
      <w:proofErr w:type="spellStart"/>
      <w:r w:rsidRPr="00273F72">
        <w:rPr>
          <w:rFonts w:ascii="Times New Roman" w:hAnsi="Times New Roman" w:cs="Times New Roman"/>
          <w:color w:val="000000"/>
          <w:sz w:val="28"/>
          <w:szCs w:val="28"/>
        </w:rPr>
        <w:t>компетенцій</w:t>
      </w:r>
      <w:proofErr w:type="spellEnd"/>
      <w:r w:rsidRPr="00273F72">
        <w:rPr>
          <w:rFonts w:ascii="Times New Roman" w:hAnsi="Times New Roman" w:cs="Times New Roman"/>
          <w:color w:val="000000"/>
          <w:sz w:val="28"/>
          <w:szCs w:val="28"/>
        </w:rPr>
        <w:t>, яких потребує сучасне життя.</w:t>
      </w:r>
    </w:p>
    <w:p w:rsidR="00D362A4" w:rsidRPr="00273F72" w:rsidRDefault="00D362A4">
      <w:pPr>
        <w:widowControl w:val="0"/>
        <w:spacing w:line="360" w:lineRule="auto"/>
        <w:ind w:right="46"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Досягнення зазначеної мети забезпечується виконанням таких  </w:t>
      </w:r>
      <w:r w:rsidRPr="00273F72">
        <w:rPr>
          <w:rFonts w:ascii="Times New Roman" w:hAnsi="Times New Roman" w:cs="Times New Roman"/>
          <w:b/>
          <w:color w:val="000000"/>
          <w:sz w:val="28"/>
          <w:szCs w:val="28"/>
        </w:rPr>
        <w:t>завдань</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10"/>
        </w:numPr>
        <w:spacing w:line="360" w:lineRule="auto"/>
        <w:ind w:right="1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в учнів знань про роль біологічних наук у формуванні  сучасної природничо-наукової картини світу; методи наукового пізнання;  </w:t>
      </w:r>
    </w:p>
    <w:p w:rsidR="00D362A4" w:rsidRPr="00273F72" w:rsidRDefault="00D362A4">
      <w:pPr>
        <w:widowControl w:val="0"/>
        <w:numPr>
          <w:ilvl w:val="0"/>
          <w:numId w:val="10"/>
        </w:numPr>
        <w:spacing w:line="360" w:lineRule="auto"/>
        <w:ind w:right="1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місце біології серед інших наук; значення біологічного різноманіття; </w:t>
      </w:r>
    </w:p>
    <w:p w:rsidR="00D362A4" w:rsidRPr="00273F72" w:rsidRDefault="00D362A4">
      <w:pPr>
        <w:widowControl w:val="0"/>
        <w:numPr>
          <w:ilvl w:val="0"/>
          <w:numId w:val="10"/>
        </w:numPr>
        <w:spacing w:line="360" w:lineRule="auto"/>
        <w:ind w:right="183"/>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зв'язок між природними і суспільними процесами; принципи  функціонування і структуру біологічних систем на різних рівнях організації живого; </w:t>
      </w:r>
    </w:p>
    <w:p w:rsidR="00D362A4" w:rsidRPr="00273F72" w:rsidRDefault="00D362A4">
      <w:pPr>
        <w:widowControl w:val="0"/>
        <w:numPr>
          <w:ilvl w:val="0"/>
          <w:numId w:val="10"/>
        </w:numPr>
        <w:spacing w:line="360" w:lineRule="auto"/>
        <w:ind w:right="192"/>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умінь встановлювати гармонійні стосунки з природою на  основі поваги до життя як найвищої цінності та всього живого як унікальної  частини біосфери; </w:t>
      </w:r>
    </w:p>
    <w:p w:rsidR="00D362A4" w:rsidRPr="00273F72" w:rsidRDefault="00D362A4">
      <w:pPr>
        <w:widowControl w:val="0"/>
        <w:numPr>
          <w:ilvl w:val="0"/>
          <w:numId w:val="10"/>
        </w:numPr>
        <w:spacing w:line="360" w:lineRule="auto"/>
        <w:ind w:right="168"/>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умінь використовувати набуті знання для оцінки  наслідків своєї діяльності по відношенню до навколишнього середовища,  здоров'я інших людей, власного здоров'я, обґрунтування та дотримання  заходів профілактики захворювань, правил поведінки у природі; </w:t>
      </w:r>
    </w:p>
    <w:p w:rsidR="00D362A4" w:rsidRPr="00273F72" w:rsidRDefault="00D362A4">
      <w:pPr>
        <w:widowControl w:val="0"/>
        <w:numPr>
          <w:ilvl w:val="0"/>
          <w:numId w:val="10"/>
        </w:numPr>
        <w:spacing w:line="360" w:lineRule="auto"/>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розвиток інтелектуальних і творчих здібностей. </w:t>
      </w:r>
    </w:p>
    <w:p w:rsidR="00D362A4" w:rsidRPr="00273F72" w:rsidRDefault="00D362A4">
      <w:pPr>
        <w:widowControl w:val="0"/>
        <w:spacing w:line="360" w:lineRule="auto"/>
        <w:ind w:right="37"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Вивчення </w:t>
      </w:r>
      <w:r w:rsidRPr="00273F72">
        <w:rPr>
          <w:rFonts w:ascii="Times New Roman" w:hAnsi="Times New Roman" w:cs="Times New Roman"/>
          <w:b/>
          <w:color w:val="000000"/>
          <w:sz w:val="28"/>
          <w:szCs w:val="28"/>
        </w:rPr>
        <w:t xml:space="preserve">хімії </w:t>
      </w:r>
      <w:r w:rsidRPr="00273F72">
        <w:rPr>
          <w:rFonts w:ascii="Times New Roman" w:hAnsi="Times New Roman" w:cs="Times New Roman"/>
          <w:color w:val="000000"/>
          <w:sz w:val="28"/>
          <w:szCs w:val="28"/>
        </w:rPr>
        <w:t xml:space="preserve">у старшій школі </w:t>
      </w:r>
      <w:r w:rsidRPr="00273F72">
        <w:rPr>
          <w:rFonts w:ascii="Times New Roman" w:hAnsi="Times New Roman" w:cs="Times New Roman"/>
          <w:b/>
          <w:color w:val="000000"/>
          <w:sz w:val="28"/>
          <w:szCs w:val="28"/>
        </w:rPr>
        <w:t>на рівні стандарт</w:t>
      </w:r>
      <w:r w:rsidRPr="00273F72">
        <w:rPr>
          <w:rFonts w:ascii="Times New Roman" w:hAnsi="Times New Roman" w:cs="Times New Roman"/>
          <w:color w:val="000000"/>
          <w:sz w:val="28"/>
          <w:szCs w:val="28"/>
        </w:rPr>
        <w:t xml:space="preserve">у 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 </w:t>
      </w:r>
    </w:p>
    <w:p w:rsidR="00D362A4" w:rsidRPr="00273F72" w:rsidRDefault="00D362A4">
      <w:pPr>
        <w:widowControl w:val="0"/>
        <w:spacing w:line="360" w:lineRule="auto"/>
        <w:ind w:right="40"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w:t>
      </w:r>
      <w:proofErr w:type="spellStart"/>
      <w:r w:rsidRPr="00273F72">
        <w:rPr>
          <w:rFonts w:ascii="Times New Roman" w:hAnsi="Times New Roman" w:cs="Times New Roman"/>
          <w:color w:val="000000"/>
          <w:sz w:val="28"/>
          <w:szCs w:val="28"/>
        </w:rPr>
        <w:t>інноватори</w:t>
      </w:r>
      <w:proofErr w:type="spellEnd"/>
      <w:r w:rsidRPr="00273F72">
        <w:rPr>
          <w:rFonts w:ascii="Times New Roman" w:hAnsi="Times New Roman" w:cs="Times New Roman"/>
          <w:color w:val="000000"/>
          <w:sz w:val="28"/>
          <w:szCs w:val="28"/>
        </w:rPr>
        <w:t xml:space="preserve">, готові змінювати навколишній світ,  розвивати економіку, конкурувати на ринку праці, вчитися впродовж життя.  </w:t>
      </w:r>
      <w:r w:rsidRPr="00273F72">
        <w:rPr>
          <w:rFonts w:ascii="Times New Roman" w:hAnsi="Times New Roman" w:cs="Times New Roman"/>
          <w:b/>
          <w:color w:val="000000"/>
          <w:sz w:val="28"/>
          <w:szCs w:val="28"/>
        </w:rPr>
        <w:t xml:space="preserve">Мета </w:t>
      </w:r>
      <w:r w:rsidRPr="00273F72">
        <w:rPr>
          <w:rFonts w:ascii="Times New Roman" w:hAnsi="Times New Roman" w:cs="Times New Roman"/>
          <w:color w:val="000000"/>
          <w:sz w:val="28"/>
          <w:szCs w:val="28"/>
        </w:rPr>
        <w:t xml:space="preserve">навчання </w:t>
      </w:r>
      <w:r w:rsidRPr="00273F72">
        <w:rPr>
          <w:rFonts w:ascii="Times New Roman" w:hAnsi="Times New Roman" w:cs="Times New Roman"/>
          <w:b/>
          <w:color w:val="000000"/>
          <w:sz w:val="28"/>
          <w:szCs w:val="28"/>
        </w:rPr>
        <w:t xml:space="preserve">хімії на рівні стандарту </w:t>
      </w:r>
      <w:r w:rsidRPr="00273F72">
        <w:rPr>
          <w:rFonts w:ascii="Times New Roman" w:hAnsi="Times New Roman" w:cs="Times New Roman"/>
          <w:color w:val="000000"/>
          <w:sz w:val="28"/>
          <w:szCs w:val="28"/>
        </w:rPr>
        <w:t xml:space="preserve">відповідає меті повної загальної  середньої освіти і полягає у забезпеченні загальноосвітньої підготовки з  предмета, що </w:t>
      </w:r>
      <w:r w:rsidRPr="00273F72">
        <w:rPr>
          <w:rFonts w:ascii="Times New Roman" w:hAnsi="Times New Roman" w:cs="Times New Roman"/>
          <w:color w:val="000000"/>
          <w:sz w:val="28"/>
          <w:szCs w:val="28"/>
          <w:highlight w:val="white"/>
        </w:rPr>
        <w:t xml:space="preserve">передбачає уміння пояснювати хімічні явища, робити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обґрунтовані висновки про них, усвідомлювати вплив науки і технологій на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зміну матеріального, інтелектуального </w:t>
      </w:r>
      <w:r w:rsidRPr="00273F72">
        <w:rPr>
          <w:rFonts w:ascii="Times New Roman" w:hAnsi="Times New Roman" w:cs="Times New Roman"/>
          <w:color w:val="000000"/>
          <w:sz w:val="28"/>
          <w:szCs w:val="28"/>
          <w:highlight w:val="white"/>
        </w:rPr>
        <w:lastRenderedPageBreak/>
        <w:t>й культурного середовищ.</w:t>
      </w:r>
      <w:r w:rsidRPr="00273F72">
        <w:rPr>
          <w:rFonts w:ascii="Times New Roman" w:hAnsi="Times New Roman" w:cs="Times New Roman"/>
          <w:color w:val="000000"/>
          <w:sz w:val="28"/>
          <w:szCs w:val="28"/>
        </w:rPr>
        <w:t xml:space="preserve"> Мета навчання хімії на рівні стандарту досягається на основі реалізації  завдання хімічної освіти – формування засобами навчального предмета  </w:t>
      </w:r>
      <w:r w:rsidRPr="00273F72">
        <w:rPr>
          <w:rFonts w:ascii="Times New Roman" w:hAnsi="Times New Roman" w:cs="Times New Roman"/>
          <w:b/>
          <w:color w:val="000000"/>
          <w:sz w:val="28"/>
          <w:szCs w:val="28"/>
        </w:rPr>
        <w:t xml:space="preserve">ключових і предметних </w:t>
      </w:r>
      <w:proofErr w:type="spellStart"/>
      <w:r w:rsidRPr="00273F72">
        <w:rPr>
          <w:rFonts w:ascii="Times New Roman" w:hAnsi="Times New Roman" w:cs="Times New Roman"/>
          <w:b/>
          <w:color w:val="000000"/>
          <w:sz w:val="28"/>
          <w:szCs w:val="28"/>
        </w:rPr>
        <w:t>компетентностей</w:t>
      </w:r>
      <w:proofErr w:type="spellEnd"/>
      <w:r w:rsidRPr="00273F72">
        <w:rPr>
          <w:rFonts w:ascii="Times New Roman" w:hAnsi="Times New Roman" w:cs="Times New Roman"/>
          <w:b/>
          <w:color w:val="000000"/>
          <w:sz w:val="28"/>
          <w:szCs w:val="28"/>
        </w:rPr>
        <w:t xml:space="preserve">. </w:t>
      </w:r>
    </w:p>
    <w:p w:rsidR="00D362A4" w:rsidRPr="00273F72" w:rsidRDefault="00D362A4">
      <w:pPr>
        <w:widowControl w:val="0"/>
        <w:spacing w:line="360" w:lineRule="auto"/>
        <w:ind w:right="40"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Навчання хімії у старшій школі спрямоване на виконання таких освітніх,  розвивальних і виховних </w:t>
      </w:r>
      <w:r w:rsidRPr="00273F72">
        <w:rPr>
          <w:rFonts w:ascii="Times New Roman" w:hAnsi="Times New Roman" w:cs="Times New Roman"/>
          <w:b/>
          <w:color w:val="000000"/>
          <w:sz w:val="28"/>
          <w:szCs w:val="28"/>
        </w:rPr>
        <w:t>завдань</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7"/>
        </w:numPr>
        <w:spacing w:line="360" w:lineRule="auto"/>
        <w:ind w:right="4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поглиблювати і розширювати знання про хімічну складову </w:t>
      </w:r>
      <w:proofErr w:type="spellStart"/>
      <w:r w:rsidRPr="00273F72">
        <w:rPr>
          <w:rFonts w:ascii="Times New Roman" w:hAnsi="Times New Roman" w:cs="Times New Roman"/>
          <w:color w:val="000000"/>
          <w:sz w:val="28"/>
          <w:szCs w:val="28"/>
        </w:rPr>
        <w:t>природничо</w:t>
      </w:r>
      <w:proofErr w:type="spellEnd"/>
      <w:r w:rsidRPr="00273F72">
        <w:rPr>
          <w:rFonts w:ascii="Times New Roman" w:hAnsi="Times New Roman" w:cs="Times New Roman"/>
          <w:color w:val="000000"/>
          <w:sz w:val="28"/>
          <w:szCs w:val="28"/>
        </w:rPr>
        <w:t xml:space="preserve"> наукової картини світу: найважливіші хімічні поняття, закони і закономірності,  теорії і процеси; сучасну хімічну номенклатуру речовин; </w:t>
      </w:r>
    </w:p>
    <w:p w:rsidR="00D362A4" w:rsidRPr="00273F72" w:rsidRDefault="00D362A4">
      <w:pPr>
        <w:widowControl w:val="0"/>
        <w:numPr>
          <w:ilvl w:val="0"/>
          <w:numId w:val="7"/>
        </w:numPr>
        <w:spacing w:line="360" w:lineRule="auto"/>
        <w:ind w:right="3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розвивати уміння самостійно набувати хімічні знання з різних  інформаційних джерел та у ході експериментальних досліджень і критично їх  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D362A4" w:rsidRPr="00273F72" w:rsidRDefault="00D362A4">
      <w:pPr>
        <w:widowControl w:val="0"/>
        <w:numPr>
          <w:ilvl w:val="0"/>
          <w:numId w:val="7"/>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 здоров'я і довкілля;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 </w:t>
      </w:r>
      <w:r w:rsidRPr="00273F72">
        <w:rPr>
          <w:rFonts w:ascii="Times New Roman" w:hAnsi="Times New Roman" w:cs="Times New Roman"/>
          <w:color w:val="000000"/>
          <w:sz w:val="28"/>
          <w:szCs w:val="28"/>
        </w:rPr>
        <w:t xml:space="preserve">Курс «Соціально-економічна </w:t>
      </w:r>
      <w:r w:rsidRPr="00273F72">
        <w:rPr>
          <w:rFonts w:ascii="Times New Roman" w:hAnsi="Times New Roman" w:cs="Times New Roman"/>
          <w:b/>
          <w:color w:val="000000"/>
          <w:sz w:val="28"/>
          <w:szCs w:val="28"/>
        </w:rPr>
        <w:t xml:space="preserve">географія </w:t>
      </w:r>
      <w:r w:rsidRPr="00273F72">
        <w:rPr>
          <w:rFonts w:ascii="Times New Roman" w:hAnsi="Times New Roman" w:cs="Times New Roman"/>
          <w:color w:val="000000"/>
          <w:sz w:val="28"/>
          <w:szCs w:val="28"/>
        </w:rPr>
        <w:t xml:space="preserve">світу» </w:t>
      </w:r>
      <w:r w:rsidRPr="00273F72">
        <w:rPr>
          <w:rFonts w:ascii="Times New Roman" w:hAnsi="Times New Roman" w:cs="Times New Roman"/>
          <w:b/>
          <w:color w:val="000000"/>
          <w:sz w:val="28"/>
          <w:szCs w:val="28"/>
        </w:rPr>
        <w:t xml:space="preserve">(10 клас) </w:t>
      </w:r>
      <w:r w:rsidRPr="00273F72">
        <w:rPr>
          <w:rFonts w:ascii="Times New Roman" w:hAnsi="Times New Roman" w:cs="Times New Roman"/>
          <w:color w:val="000000"/>
          <w:sz w:val="28"/>
          <w:szCs w:val="28"/>
        </w:rPr>
        <w:t xml:space="preserve">завершує базову  географічну освіту школярів. Відповідно до типового навчального плану його  вивчають у 10 класі загальноосвітніх навчальних закладів протягом 52 годин  (1,5 години на тиждень). </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 курсі поєднано вивчення тем загальних закономірностей суспільної  географії і географічного країнознавства. Основна його мета – продовжити, а  для більшості учнів – завершити формування знань про географічну картину  світу, які спираються на положення теорії взаємодії суспільства і природи,  відтворення і розміщення населення, світового господарства і географічного  поділу праці, на розкриття глобальних та регіональних явищ і процесів. Курс  «Соціально-економічна географія світу» має сформувати в учнів цілісне уявлення про </w:t>
      </w:r>
      <w:r w:rsidRPr="00273F72">
        <w:rPr>
          <w:rFonts w:ascii="Times New Roman" w:hAnsi="Times New Roman" w:cs="Times New Roman"/>
          <w:color w:val="000000"/>
          <w:sz w:val="28"/>
          <w:szCs w:val="28"/>
        </w:rPr>
        <w:lastRenderedPageBreak/>
        <w:t xml:space="preserve">навколишній світ, показати глибокий взаємозв’язок природи,  населення, а його господарської діяльності на Землі, навчити просторово  мислити, сприяє вихованню поваги й любові не тільки до своєї Батьківщини, а  й до історії та культури інших країн і народів, що є надзвичайно важливим у  нинішньому </w:t>
      </w:r>
      <w:proofErr w:type="spellStart"/>
      <w:r w:rsidRPr="00273F72">
        <w:rPr>
          <w:rFonts w:ascii="Times New Roman" w:hAnsi="Times New Roman" w:cs="Times New Roman"/>
          <w:color w:val="000000"/>
          <w:sz w:val="28"/>
          <w:szCs w:val="28"/>
        </w:rPr>
        <w:t>глобалізованому</w:t>
      </w:r>
      <w:proofErr w:type="spellEnd"/>
      <w:r w:rsidRPr="00273F72">
        <w:rPr>
          <w:rFonts w:ascii="Times New Roman" w:hAnsi="Times New Roman" w:cs="Times New Roman"/>
          <w:color w:val="000000"/>
          <w:sz w:val="28"/>
          <w:szCs w:val="28"/>
        </w:rPr>
        <w:t xml:space="preserve"> динамічному світі.  </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Окремі питання курсу можна запропонувати учням опрацювати  самостійно. Необхідно стимулювати пізнавальну діяльність старшокласників,  спонукати їх до використання типових планів характеристики територій та  об’єктів, розвивати навички самостійного інформаційного і наукового пошуку,  що допоможе їм розуміти та аналізувати сучасні події в світі, розвивати  індивідуальну та групову проектну діяльність. Такий підхід сприятиме  актуалізації навчально-пізнавальної, інформаційно-комунікаційної,  підприємницької, соціальної та інших ключових </w:t>
      </w:r>
      <w:proofErr w:type="spellStart"/>
      <w:r w:rsidRPr="00273F72">
        <w:rPr>
          <w:rFonts w:ascii="Times New Roman" w:hAnsi="Times New Roman" w:cs="Times New Roman"/>
          <w:color w:val="000000"/>
          <w:sz w:val="28"/>
          <w:szCs w:val="28"/>
        </w:rPr>
        <w:t>компетенцій</w:t>
      </w:r>
      <w:proofErr w:type="spellEnd"/>
      <w:r w:rsidRPr="00273F72">
        <w:rPr>
          <w:rFonts w:ascii="Times New Roman" w:hAnsi="Times New Roman" w:cs="Times New Roman"/>
          <w:color w:val="000000"/>
          <w:sz w:val="28"/>
          <w:szCs w:val="28"/>
        </w:rPr>
        <w:t xml:space="preserve"> і значно  поглиблюватиме загальнокультурні надбання старшокласників. </w:t>
      </w:r>
    </w:p>
    <w:p w:rsidR="00D362A4" w:rsidRPr="00273F72" w:rsidRDefault="00D362A4">
      <w:pPr>
        <w:widowControl w:val="0"/>
        <w:spacing w:line="360" w:lineRule="auto"/>
        <w:ind w:right="37"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 програмі передбачено засвоєння певної кількості назв географічних  об’єктів. Окремі з них (назви рівнин, гір, річок, морів тощо) старшокласникам  вже відомі, проте це не означає, що слід обмежитися лише показом цих об’єктів  на карті. Уявлення про них варто доповнювати новими характерними рисами і  таким чином розширювати та поглиблювати знання про об’єкти, що  вивчаються. </w:t>
      </w:r>
    </w:p>
    <w:p w:rsidR="00D362A4" w:rsidRPr="00273F72" w:rsidRDefault="00D362A4">
      <w:pPr>
        <w:widowControl w:val="0"/>
        <w:spacing w:line="360" w:lineRule="auto"/>
        <w:ind w:right="41"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 Учні </w:t>
      </w:r>
      <w:r w:rsidRPr="00273F72">
        <w:rPr>
          <w:rFonts w:ascii="Times New Roman" w:hAnsi="Times New Roman" w:cs="Times New Roman"/>
          <w:b/>
          <w:color w:val="000000"/>
          <w:sz w:val="28"/>
          <w:szCs w:val="28"/>
          <w:highlight w:val="white"/>
        </w:rPr>
        <w:t xml:space="preserve">11 класу </w:t>
      </w:r>
      <w:r w:rsidRPr="00273F72">
        <w:rPr>
          <w:rFonts w:ascii="Times New Roman" w:hAnsi="Times New Roman" w:cs="Times New Roman"/>
          <w:color w:val="000000"/>
          <w:sz w:val="28"/>
          <w:szCs w:val="28"/>
          <w:highlight w:val="white"/>
        </w:rPr>
        <w:t xml:space="preserve">вивчають курс «Географічний простір Землі» рівень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стандарту (35 годин, 1 год. на тиждень) за програмою, затвердженою наказом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МОН України від 23.10.2017 № 1407.</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 Курс «Географічний простір Землі» в 11 класі відповідає гуманістичній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складовій географії, визначає новий світогляд, заснований на цінностях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загальнолюдського і загальнокультурного характеру. Змістова частина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навчальної програми розкриває сутність географічної науки в цілому. Рівень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стандарту курсу передбачає ознайомлення зі Вступом та чотирма розділами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програми: «Топографія та картографія». «Загальні закономірності географічної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оболонки Землі», «Загальні суспільно-географічні закономірності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світу», </w:t>
      </w:r>
      <w:r w:rsidRPr="00273F72">
        <w:rPr>
          <w:rFonts w:ascii="Times New Roman" w:hAnsi="Times New Roman" w:cs="Times New Roman"/>
          <w:b/>
          <w:color w:val="000000"/>
          <w:sz w:val="28"/>
          <w:szCs w:val="28"/>
          <w:highlight w:val="white"/>
        </w:rPr>
        <w:t>«</w:t>
      </w:r>
      <w:r w:rsidRPr="00273F72">
        <w:rPr>
          <w:rFonts w:ascii="Times New Roman" w:hAnsi="Times New Roman" w:cs="Times New Roman"/>
          <w:color w:val="000000"/>
          <w:sz w:val="28"/>
          <w:szCs w:val="28"/>
          <w:highlight w:val="white"/>
        </w:rPr>
        <w:t>Суспільна географія України».</w:t>
      </w:r>
      <w:r w:rsidRPr="00273F72">
        <w:rPr>
          <w:rFonts w:ascii="Times New Roman" w:hAnsi="Times New Roman" w:cs="Times New Roman"/>
          <w:color w:val="000000"/>
          <w:sz w:val="28"/>
          <w:szCs w:val="28"/>
        </w:rPr>
        <w:t xml:space="preserve"> </w:t>
      </w:r>
    </w:p>
    <w:p w:rsidR="00D362A4" w:rsidRPr="00802ED6" w:rsidRDefault="00D362A4">
      <w:pPr>
        <w:widowControl w:val="0"/>
        <w:spacing w:line="360" w:lineRule="auto"/>
        <w:ind w:right="41" w:firstLine="567"/>
        <w:jc w:val="both"/>
        <w:rPr>
          <w:rFonts w:ascii="Times New Roman" w:hAnsi="Times New Roman" w:cs="Times New Roman"/>
          <w:sz w:val="28"/>
          <w:szCs w:val="28"/>
        </w:rPr>
      </w:pPr>
      <w:r w:rsidRPr="00802ED6">
        <w:rPr>
          <w:rFonts w:ascii="Times New Roman" w:hAnsi="Times New Roman" w:cs="Times New Roman"/>
          <w:sz w:val="28"/>
          <w:szCs w:val="28"/>
        </w:rPr>
        <w:t xml:space="preserve">Вивчення </w:t>
      </w:r>
      <w:r w:rsidRPr="00802ED6">
        <w:rPr>
          <w:rFonts w:ascii="Times New Roman" w:hAnsi="Times New Roman" w:cs="Times New Roman"/>
          <w:b/>
          <w:sz w:val="28"/>
          <w:szCs w:val="28"/>
        </w:rPr>
        <w:t xml:space="preserve">зарубіжної літератури у 10-11 класах </w:t>
      </w:r>
      <w:r w:rsidRPr="00802ED6">
        <w:rPr>
          <w:rFonts w:ascii="Times New Roman" w:hAnsi="Times New Roman" w:cs="Times New Roman"/>
          <w:sz w:val="28"/>
          <w:szCs w:val="28"/>
        </w:rPr>
        <w:t xml:space="preserve">– за </w:t>
      </w:r>
      <w:r w:rsidRPr="00802ED6">
        <w:rPr>
          <w:rFonts w:ascii="Times New Roman" w:hAnsi="Times New Roman" w:cs="Times New Roman"/>
          <w:b/>
          <w:sz w:val="28"/>
          <w:szCs w:val="28"/>
        </w:rPr>
        <w:t xml:space="preserve">новими </w:t>
      </w:r>
      <w:r w:rsidRPr="00802ED6">
        <w:rPr>
          <w:rFonts w:ascii="Times New Roman" w:hAnsi="Times New Roman" w:cs="Times New Roman"/>
          <w:sz w:val="28"/>
          <w:szCs w:val="28"/>
        </w:rPr>
        <w:t xml:space="preserve">навчальними програмами (рівень стандарту), що затверджені наказом МОН від  23.10.2017 № </w:t>
      </w:r>
      <w:r w:rsidRPr="00802ED6">
        <w:rPr>
          <w:rFonts w:ascii="Times New Roman" w:hAnsi="Times New Roman" w:cs="Times New Roman"/>
          <w:sz w:val="28"/>
          <w:szCs w:val="28"/>
        </w:rPr>
        <w:lastRenderedPageBreak/>
        <w:t xml:space="preserve">1407. </w:t>
      </w:r>
    </w:p>
    <w:p w:rsidR="00D362A4" w:rsidRPr="00273F72" w:rsidRDefault="00D362A4">
      <w:pPr>
        <w:widowControl w:val="0"/>
        <w:spacing w:line="360" w:lineRule="auto"/>
        <w:ind w:right="3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2022/2023</w:t>
      </w:r>
      <w:r w:rsidRPr="00273F72">
        <w:rPr>
          <w:rFonts w:ascii="Times New Roman" w:hAnsi="Times New Roman" w:cs="Times New Roman"/>
          <w:color w:val="000000"/>
          <w:sz w:val="28"/>
          <w:szCs w:val="28"/>
        </w:rPr>
        <w:t xml:space="preserve"> навчальному році  у 10  класах продовжується вивчення інтегрованого курсу </w:t>
      </w:r>
      <w:r w:rsidRPr="00273F72">
        <w:rPr>
          <w:rFonts w:ascii="Times New Roman" w:hAnsi="Times New Roman" w:cs="Times New Roman"/>
          <w:b/>
          <w:color w:val="000000"/>
          <w:sz w:val="28"/>
          <w:szCs w:val="28"/>
        </w:rPr>
        <w:t>«Громадянська освіта</w:t>
      </w:r>
      <w:r w:rsidRPr="00273F72">
        <w:rPr>
          <w:rFonts w:ascii="Times New Roman" w:hAnsi="Times New Roman" w:cs="Times New Roman"/>
          <w:color w:val="000000"/>
          <w:sz w:val="28"/>
          <w:szCs w:val="28"/>
        </w:rPr>
        <w:t xml:space="preserve">». Зміст громадянської освіти передбачає інтеграцію соціально гуманітарних знань та орієнтацію на розв’язання практичних проблем,  інтегративних </w:t>
      </w:r>
      <w:proofErr w:type="spellStart"/>
      <w:r w:rsidRPr="00273F72">
        <w:rPr>
          <w:rFonts w:ascii="Times New Roman" w:hAnsi="Times New Roman" w:cs="Times New Roman"/>
          <w:color w:val="000000"/>
          <w:sz w:val="28"/>
          <w:szCs w:val="28"/>
        </w:rPr>
        <w:t>громадянознавчих</w:t>
      </w:r>
      <w:proofErr w:type="spellEnd"/>
      <w:r w:rsidRPr="00273F72">
        <w:rPr>
          <w:rFonts w:ascii="Times New Roman" w:hAnsi="Times New Roman" w:cs="Times New Roman"/>
          <w:color w:val="000000"/>
          <w:sz w:val="28"/>
          <w:szCs w:val="28"/>
        </w:rPr>
        <w:t xml:space="preserve"> знань.</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273F72">
        <w:rPr>
          <w:rFonts w:ascii="Times New Roman" w:hAnsi="Times New Roman" w:cs="Times New Roman"/>
          <w:color w:val="000000"/>
          <w:sz w:val="28"/>
          <w:szCs w:val="28"/>
        </w:rPr>
        <w:t>компетентностями</w:t>
      </w:r>
      <w:proofErr w:type="spellEnd"/>
      <w:r w:rsidRPr="00273F72">
        <w:rPr>
          <w:rFonts w:ascii="Times New Roman" w:hAnsi="Times New Roman" w:cs="Times New Roman"/>
          <w:color w:val="000000"/>
          <w:sz w:val="28"/>
          <w:szCs w:val="28"/>
        </w:rPr>
        <w:t>,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w:t>
      </w:r>
      <w:r>
        <w:rPr>
          <w:rFonts w:ascii="Times New Roman" w:hAnsi="Times New Roman" w:cs="Times New Roman"/>
          <w:color w:val="000000"/>
          <w:sz w:val="28"/>
          <w:szCs w:val="28"/>
        </w:rPr>
        <w:t>дян, а також діяти   відповідно</w:t>
      </w:r>
      <w:r w:rsidRPr="00273F72">
        <w:rPr>
          <w:rFonts w:ascii="Times New Roman" w:hAnsi="Times New Roman" w:cs="Times New Roman"/>
          <w:color w:val="000000"/>
          <w:sz w:val="28"/>
          <w:szCs w:val="28"/>
        </w:rPr>
        <w:t xml:space="preserve">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 </w:t>
      </w:r>
    </w:p>
    <w:p w:rsidR="00D362A4" w:rsidRPr="00F663A5" w:rsidRDefault="00D362A4">
      <w:pPr>
        <w:widowControl w:val="0"/>
        <w:spacing w:line="360" w:lineRule="auto"/>
        <w:ind w:right="3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 2022/2023</w:t>
      </w:r>
      <w:r w:rsidRPr="00273F72">
        <w:rPr>
          <w:rFonts w:ascii="Times New Roman" w:hAnsi="Times New Roman" w:cs="Times New Roman"/>
          <w:color w:val="000000"/>
          <w:sz w:val="28"/>
          <w:szCs w:val="28"/>
        </w:rPr>
        <w:t xml:space="preserve"> навчальному році продовжується впровадження  експериментального інтегрованого курсу </w:t>
      </w:r>
      <w:r w:rsidRPr="00273F72">
        <w:rPr>
          <w:rFonts w:ascii="Times New Roman" w:hAnsi="Times New Roman" w:cs="Times New Roman"/>
          <w:b/>
          <w:color w:val="000000"/>
          <w:sz w:val="28"/>
          <w:szCs w:val="28"/>
        </w:rPr>
        <w:t xml:space="preserve">«Природничі науки» </w:t>
      </w:r>
      <w:r w:rsidRPr="00273F72">
        <w:rPr>
          <w:rFonts w:ascii="Times New Roman" w:hAnsi="Times New Roman" w:cs="Times New Roman"/>
          <w:color w:val="000000"/>
          <w:sz w:val="28"/>
          <w:szCs w:val="28"/>
        </w:rPr>
        <w:t xml:space="preserve">в 10 -11 класах. Ліцей працює за </w:t>
      </w:r>
      <w:r w:rsidRPr="00273F72">
        <w:rPr>
          <w:rFonts w:ascii="Times New Roman" w:hAnsi="Times New Roman" w:cs="Times New Roman"/>
          <w:color w:val="000000"/>
          <w:sz w:val="28"/>
          <w:szCs w:val="28"/>
          <w:highlight w:val="white"/>
        </w:rPr>
        <w:t xml:space="preserve">проектом  – «Природничі науки» для 10-11 класів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гуманітарного профілю загальноосвітніх навчальних закладів, </w:t>
      </w:r>
      <w:r>
        <w:rPr>
          <w:rFonts w:ascii="Times New Roman" w:hAnsi="Times New Roman" w:cs="Times New Roman"/>
          <w:color w:val="000000"/>
          <w:sz w:val="28"/>
          <w:szCs w:val="28"/>
          <w:highlight w:val="white"/>
        </w:rPr>
        <w:t>і</w:t>
      </w:r>
      <w:r w:rsidRPr="00273F72">
        <w:rPr>
          <w:rFonts w:ascii="Times New Roman" w:hAnsi="Times New Roman" w:cs="Times New Roman"/>
          <w:color w:val="000000"/>
          <w:sz w:val="28"/>
          <w:szCs w:val="28"/>
          <w:highlight w:val="white"/>
        </w:rPr>
        <w:t xml:space="preserve">нтегрований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курс </w:t>
      </w:r>
      <w:r w:rsidRPr="00F663A5">
        <w:rPr>
          <w:rFonts w:ascii="Times New Roman" w:hAnsi="Times New Roman" w:cs="Times New Roman"/>
          <w:color w:val="000000"/>
          <w:sz w:val="28"/>
          <w:szCs w:val="28"/>
          <w:highlight w:val="white"/>
        </w:rPr>
        <w:t xml:space="preserve">(автор </w:t>
      </w:r>
      <w:proofErr w:type="spellStart"/>
      <w:r w:rsidRPr="00F663A5">
        <w:rPr>
          <w:rFonts w:ascii="Times New Roman" w:hAnsi="Times New Roman" w:cs="Times New Roman"/>
          <w:color w:val="000000"/>
          <w:sz w:val="28"/>
          <w:szCs w:val="28"/>
          <w:highlight w:val="white"/>
        </w:rPr>
        <w:t>Засєкіна</w:t>
      </w:r>
      <w:proofErr w:type="spellEnd"/>
      <w:r w:rsidRPr="00F663A5">
        <w:rPr>
          <w:rFonts w:ascii="Times New Roman" w:hAnsi="Times New Roman" w:cs="Times New Roman"/>
          <w:color w:val="000000"/>
          <w:sz w:val="28"/>
          <w:szCs w:val="28"/>
          <w:highlight w:val="white"/>
        </w:rPr>
        <w:t xml:space="preserve"> Т.М.).</w:t>
      </w:r>
      <w:r w:rsidRPr="00F663A5">
        <w:rPr>
          <w:rFonts w:ascii="Times New Roman" w:hAnsi="Times New Roman" w:cs="Times New Roman"/>
          <w:color w:val="000000"/>
          <w:sz w:val="28"/>
          <w:szCs w:val="28"/>
        </w:rPr>
        <w:t xml:space="preserve"> </w:t>
      </w:r>
    </w:p>
    <w:p w:rsidR="00D362A4" w:rsidRPr="00273F72" w:rsidRDefault="00D362A4">
      <w:pPr>
        <w:widowControl w:val="0"/>
        <w:spacing w:line="360" w:lineRule="auto"/>
        <w:ind w:right="3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Обираючи зазначений курс</w:t>
      </w:r>
      <w:r>
        <w:rPr>
          <w:rFonts w:ascii="Times New Roman" w:hAnsi="Times New Roman" w:cs="Times New Roman"/>
          <w:color w:val="000000"/>
          <w:sz w:val="28"/>
          <w:szCs w:val="28"/>
        </w:rPr>
        <w:t>,</w:t>
      </w:r>
      <w:r w:rsidRPr="00273F72">
        <w:rPr>
          <w:rFonts w:ascii="Times New Roman" w:hAnsi="Times New Roman" w:cs="Times New Roman"/>
          <w:color w:val="000000"/>
          <w:sz w:val="28"/>
          <w:szCs w:val="28"/>
        </w:rPr>
        <w:t xml:space="preserve"> ліцей враховує, що він реалізовує мінімальні  вимоги державного стандарту базової і по</w:t>
      </w:r>
      <w:r>
        <w:rPr>
          <w:rFonts w:ascii="Times New Roman" w:hAnsi="Times New Roman" w:cs="Times New Roman"/>
          <w:color w:val="000000"/>
          <w:sz w:val="28"/>
          <w:szCs w:val="28"/>
        </w:rPr>
        <w:t>вної загальної середньої освіти</w:t>
      </w:r>
      <w:r w:rsidRPr="00273F72">
        <w:rPr>
          <w:rFonts w:ascii="Times New Roman" w:hAnsi="Times New Roman" w:cs="Times New Roman"/>
          <w:color w:val="000000"/>
          <w:sz w:val="28"/>
          <w:szCs w:val="28"/>
        </w:rPr>
        <w:t xml:space="preserve"> і  </w:t>
      </w:r>
      <w:r w:rsidRPr="00273F72">
        <w:rPr>
          <w:rFonts w:ascii="Times New Roman" w:hAnsi="Times New Roman" w:cs="Times New Roman"/>
          <w:color w:val="000000"/>
          <w:sz w:val="28"/>
          <w:szCs w:val="28"/>
        </w:rPr>
        <w:lastRenderedPageBreak/>
        <w:t>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w:t>
      </w:r>
      <w:r>
        <w:rPr>
          <w:rFonts w:ascii="Times New Roman" w:hAnsi="Times New Roman" w:cs="Times New Roman"/>
          <w:color w:val="000000"/>
          <w:sz w:val="28"/>
          <w:szCs w:val="28"/>
        </w:rPr>
        <w:t xml:space="preserve">ної підготовки. У  такому разі </w:t>
      </w:r>
      <w:r w:rsidRPr="00273F72">
        <w:rPr>
          <w:rFonts w:ascii="Times New Roman" w:hAnsi="Times New Roman" w:cs="Times New Roman"/>
          <w:color w:val="000000"/>
          <w:sz w:val="28"/>
          <w:szCs w:val="28"/>
        </w:rPr>
        <w:t xml:space="preserve">результати ЗНО з предметів фізика, хімія, біологія, географія,  зараховуються учням як державна підсумкова атестація.  </w:t>
      </w:r>
    </w:p>
    <w:p w:rsidR="00D362A4" w:rsidRPr="00273F72" w:rsidRDefault="00D362A4">
      <w:pPr>
        <w:widowControl w:val="0"/>
        <w:spacing w:line="360" w:lineRule="auto"/>
        <w:ind w:right="3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Курс </w:t>
      </w:r>
      <w:r w:rsidRPr="00273F72">
        <w:rPr>
          <w:rFonts w:ascii="Times New Roman" w:hAnsi="Times New Roman" w:cs="Times New Roman"/>
          <w:b/>
          <w:color w:val="000000"/>
          <w:sz w:val="28"/>
          <w:szCs w:val="28"/>
        </w:rPr>
        <w:t xml:space="preserve">інформатики </w:t>
      </w:r>
      <w:r w:rsidRPr="00273F72">
        <w:rPr>
          <w:rFonts w:ascii="Times New Roman" w:hAnsi="Times New Roman" w:cs="Times New Roman"/>
          <w:color w:val="000000"/>
          <w:sz w:val="28"/>
          <w:szCs w:val="28"/>
        </w:rPr>
        <w:t xml:space="preserve">для старшої школи </w:t>
      </w:r>
      <w:r w:rsidRPr="00273F72">
        <w:rPr>
          <w:rFonts w:ascii="Times New Roman" w:hAnsi="Times New Roman" w:cs="Times New Roman"/>
          <w:b/>
          <w:color w:val="000000"/>
          <w:sz w:val="28"/>
          <w:szCs w:val="28"/>
        </w:rPr>
        <w:t xml:space="preserve">(рівень стандарту) </w:t>
      </w:r>
      <w:r w:rsidRPr="00273F72">
        <w:rPr>
          <w:rFonts w:ascii="Times New Roman" w:hAnsi="Times New Roman" w:cs="Times New Roman"/>
          <w:color w:val="000000"/>
          <w:sz w:val="28"/>
          <w:szCs w:val="28"/>
        </w:rPr>
        <w:t xml:space="preserve">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w:t>
      </w:r>
      <w:proofErr w:type="spellStart"/>
      <w:r w:rsidRPr="00273F72">
        <w:rPr>
          <w:rFonts w:ascii="Times New Roman" w:hAnsi="Times New Roman" w:cs="Times New Roman"/>
          <w:color w:val="000000"/>
          <w:sz w:val="28"/>
          <w:szCs w:val="28"/>
        </w:rPr>
        <w:t>компетенцій</w:t>
      </w:r>
      <w:proofErr w:type="spellEnd"/>
      <w:r w:rsidRPr="00273F72">
        <w:rPr>
          <w:rFonts w:ascii="Times New Roman" w:hAnsi="Times New Roman" w:cs="Times New Roman"/>
          <w:color w:val="000000"/>
          <w:sz w:val="28"/>
          <w:szCs w:val="28"/>
        </w:rPr>
        <w:t xml:space="preserve">,  необхідних для засвоєння учнями протягом його вивчення. </w:t>
      </w:r>
    </w:p>
    <w:p w:rsidR="00D362A4" w:rsidRPr="00273F72" w:rsidRDefault="00D362A4">
      <w:pPr>
        <w:widowControl w:val="0"/>
        <w:spacing w:line="360" w:lineRule="auto"/>
        <w:ind w:right="38"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Основою навчання інформатики в 10-11 класах є базовий модуль,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в області використання сучасних </w:t>
      </w:r>
      <w:proofErr w:type="spellStart"/>
      <w:r w:rsidRPr="00273F72">
        <w:rPr>
          <w:rFonts w:ascii="Times New Roman" w:hAnsi="Times New Roman" w:cs="Times New Roman"/>
          <w:color w:val="000000"/>
          <w:sz w:val="28"/>
          <w:szCs w:val="28"/>
        </w:rPr>
        <w:t>інформаційно</w:t>
      </w:r>
      <w:proofErr w:type="spellEnd"/>
      <w:r w:rsidRPr="00273F72">
        <w:rPr>
          <w:rFonts w:ascii="Times New Roman" w:hAnsi="Times New Roman" w:cs="Times New Roman"/>
          <w:color w:val="000000"/>
          <w:sz w:val="28"/>
          <w:szCs w:val="28"/>
        </w:rPr>
        <w:t xml:space="preserve">  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 Базовий модуль складається з 4  тем. Метою теми «Інформаційні технології в суспільстві» є ознайомлення учнів із  тими технологіями, тенденціями,</w:t>
      </w:r>
      <w:r>
        <w:rPr>
          <w:rFonts w:ascii="Times New Roman" w:hAnsi="Times New Roman" w:cs="Times New Roman"/>
          <w:color w:val="000000"/>
          <w:sz w:val="28"/>
          <w:szCs w:val="28"/>
        </w:rPr>
        <w:t xml:space="preserve"> проблемами, яким не приділялас</w:t>
      </w:r>
      <w:r w:rsidRPr="00273F72">
        <w:rPr>
          <w:rFonts w:ascii="Times New Roman" w:hAnsi="Times New Roman" w:cs="Times New Roman"/>
          <w:color w:val="000000"/>
          <w:sz w:val="28"/>
          <w:szCs w:val="28"/>
        </w:rPr>
        <w:t xml:space="preserve">я достатня увага  в основній школі через вікові особливості сприйняття матеріалу або через те, що  вони стали актуальними лише в останні кілька років. </w:t>
      </w:r>
    </w:p>
    <w:p w:rsidR="00D362A4" w:rsidRPr="00273F72" w:rsidRDefault="00D362A4">
      <w:pPr>
        <w:widowControl w:val="0"/>
        <w:spacing w:line="360" w:lineRule="auto"/>
        <w:ind w:right="10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 </w:t>
      </w:r>
    </w:p>
    <w:p w:rsidR="00D362A4" w:rsidRPr="00273F72" w:rsidRDefault="00D362A4">
      <w:pPr>
        <w:widowControl w:val="0"/>
        <w:spacing w:line="360" w:lineRule="auto"/>
        <w:ind w:right="4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Вивчення навчального предмета </w:t>
      </w:r>
      <w:r w:rsidRPr="00273F72">
        <w:rPr>
          <w:rFonts w:ascii="Times New Roman" w:hAnsi="Times New Roman" w:cs="Times New Roman"/>
          <w:b/>
          <w:color w:val="000000"/>
          <w:sz w:val="28"/>
          <w:szCs w:val="28"/>
        </w:rPr>
        <w:t xml:space="preserve">«Захист України» </w:t>
      </w:r>
      <w:r w:rsidRPr="00273F72">
        <w:rPr>
          <w:rFonts w:ascii="Times New Roman" w:hAnsi="Times New Roman" w:cs="Times New Roman"/>
          <w:color w:val="000000"/>
          <w:sz w:val="28"/>
          <w:szCs w:val="28"/>
        </w:rPr>
        <w:t xml:space="preserve">організовується та  проводиться відповідно до вимог Конституції та законів України, актів  Президента України, Кабінету Міністрів України. </w:t>
      </w:r>
    </w:p>
    <w:p w:rsidR="00D362A4" w:rsidRPr="00273F72" w:rsidRDefault="00D362A4">
      <w:pPr>
        <w:widowControl w:val="0"/>
        <w:spacing w:line="360" w:lineRule="auto"/>
        <w:ind w:right="38"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 Головною метою навчального предмета «Захист України» є формування в  </w:t>
      </w:r>
      <w:r w:rsidRPr="00273F72">
        <w:rPr>
          <w:rFonts w:ascii="Times New Roman" w:hAnsi="Times New Roman" w:cs="Times New Roman"/>
          <w:color w:val="000000"/>
          <w:sz w:val="28"/>
          <w:szCs w:val="28"/>
        </w:rPr>
        <w:lastRenderedPageBreak/>
        <w:t xml:space="preserve">учнівської молоді </w:t>
      </w:r>
      <w:proofErr w:type="spellStart"/>
      <w:r w:rsidRPr="00273F72">
        <w:rPr>
          <w:rFonts w:ascii="Times New Roman" w:hAnsi="Times New Roman" w:cs="Times New Roman"/>
          <w:color w:val="000000"/>
          <w:sz w:val="28"/>
          <w:szCs w:val="28"/>
        </w:rPr>
        <w:t>життєвонеобхідних</w:t>
      </w:r>
      <w:proofErr w:type="spellEnd"/>
      <w:r w:rsidRPr="00273F72">
        <w:rPr>
          <w:rFonts w:ascii="Times New Roman" w:hAnsi="Times New Roman" w:cs="Times New Roman"/>
          <w:color w:val="000000"/>
          <w:sz w:val="28"/>
          <w:szCs w:val="28"/>
        </w:rPr>
        <w:t xml:space="preserve"> знань, умінь і навичок щодо захисту </w:t>
      </w:r>
      <w:r w:rsidRPr="00273F72">
        <w:rPr>
          <w:rFonts w:ascii="Times New Roman" w:hAnsi="Times New Roman" w:cs="Times New Roman"/>
          <w:sz w:val="28"/>
          <w:szCs w:val="28"/>
        </w:rPr>
        <w:t>України</w:t>
      </w:r>
      <w:r w:rsidRPr="00273F72">
        <w:rPr>
          <w:rFonts w:ascii="Times New Roman" w:hAnsi="Times New Roman" w:cs="Times New Roman"/>
          <w:color w:val="000000"/>
          <w:sz w:val="28"/>
          <w:szCs w:val="28"/>
        </w:rPr>
        <w:t xml:space="preserve"> та дій в умовах надзвичайних ситуацій, а також системного уявлення  про військово-патріотичне виховання як складову частину національно патріотичного виховання.  </w:t>
      </w:r>
    </w:p>
    <w:p w:rsidR="00D362A4" w:rsidRPr="00273F72" w:rsidRDefault="00D362A4">
      <w:pPr>
        <w:widowControl w:val="0"/>
        <w:spacing w:line="360" w:lineRule="auto"/>
        <w:ind w:right="36"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Відповідно до поставленої мети окреслено такі комплексні навчальні та  виховні завдання: </w:t>
      </w:r>
    </w:p>
    <w:p w:rsidR="00D362A4" w:rsidRPr="00273F72" w:rsidRDefault="00D362A4">
      <w:pPr>
        <w:widowControl w:val="0"/>
        <w:numPr>
          <w:ilvl w:val="0"/>
          <w:numId w:val="14"/>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ознайомлення учнівської молоді з основами нормативно-правового  забезпечення захисту України, цивільного захисту та охорони життя і здоров'я; </w:t>
      </w:r>
    </w:p>
    <w:p w:rsidR="00D362A4" w:rsidRPr="00273F72" w:rsidRDefault="00D362A4">
      <w:pPr>
        <w:widowControl w:val="0"/>
        <w:numPr>
          <w:ilvl w:val="0"/>
          <w:numId w:val="14"/>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усвідомлення учнівською молоддю свого обов’язку щодо захисту України у разі виникнення загрози суверенітету та територіальній цілісності держави; </w:t>
      </w:r>
    </w:p>
    <w:p w:rsidR="00D362A4" w:rsidRPr="00273F72" w:rsidRDefault="00D362A4">
      <w:pPr>
        <w:widowControl w:val="0"/>
        <w:numPr>
          <w:ilvl w:val="0"/>
          <w:numId w:val="14"/>
        </w:numPr>
        <w:spacing w:line="360" w:lineRule="auto"/>
        <w:ind w:right="3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набуття знань про функції Збройних Сил України та інших військових формувань, їх характерні особливості;  </w:t>
      </w:r>
    </w:p>
    <w:p w:rsidR="00D362A4" w:rsidRPr="00273F72" w:rsidRDefault="00D362A4">
      <w:pPr>
        <w:widowControl w:val="0"/>
        <w:numPr>
          <w:ilvl w:val="0"/>
          <w:numId w:val="14"/>
        </w:numPr>
        <w:spacing w:line="360" w:lineRule="auto"/>
        <w:ind w:right="10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засвоєння основ захисту України, цивільного захисту, домедичної допомоги, здійснення психологічної підготовки учнівської молоді до захисту Вітчизни; </w:t>
      </w:r>
    </w:p>
    <w:p w:rsidR="00D362A4" w:rsidRPr="00273F72" w:rsidRDefault="00D362A4">
      <w:pPr>
        <w:widowControl w:val="0"/>
        <w:numPr>
          <w:ilvl w:val="0"/>
          <w:numId w:val="14"/>
        </w:numPr>
        <w:spacing w:line="360" w:lineRule="auto"/>
        <w:ind w:right="36"/>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 </w:t>
      </w:r>
    </w:p>
    <w:p w:rsidR="00D362A4" w:rsidRDefault="00D362A4">
      <w:pPr>
        <w:widowControl w:val="0"/>
        <w:spacing w:line="360" w:lineRule="auto"/>
        <w:ind w:right="40"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 </w:t>
      </w:r>
    </w:p>
    <w:p w:rsidR="00D362A4" w:rsidRPr="00410783" w:rsidRDefault="00D362A4">
      <w:pPr>
        <w:widowControl w:val="0"/>
        <w:spacing w:line="360" w:lineRule="auto"/>
        <w:ind w:right="40" w:firstLine="567"/>
        <w:jc w:val="both"/>
        <w:rPr>
          <w:rFonts w:ascii="Times New Roman" w:hAnsi="Times New Roman" w:cs="Times New Roman"/>
          <w:color w:val="000000"/>
          <w:sz w:val="28"/>
          <w:szCs w:val="28"/>
        </w:rPr>
      </w:pPr>
      <w:r w:rsidRPr="00410783">
        <w:rPr>
          <w:rFonts w:ascii="Times New Roman" w:hAnsi="Times New Roman" w:cs="Times New Roman"/>
          <w:color w:val="333333"/>
          <w:sz w:val="28"/>
          <w:szCs w:val="28"/>
          <w:shd w:val="clear" w:color="auto" w:fill="FFFFFF"/>
        </w:rPr>
        <w:t>Програму доповнено інформацією про сучасну російсько-українську війну та </w:t>
      </w:r>
      <w:r w:rsidRPr="00410783">
        <w:rPr>
          <w:rFonts w:ascii="Times New Roman" w:hAnsi="Times New Roman" w:cs="Times New Roman"/>
          <w:color w:val="333333"/>
          <w:sz w:val="28"/>
          <w:szCs w:val="28"/>
          <w:bdr w:val="none" w:sz="0" w:space="0" w:color="auto" w:frame="1"/>
          <w:shd w:val="clear" w:color="auto" w:fill="FFFFFF"/>
        </w:rPr>
        <w:t>Героїв</w:t>
      </w:r>
      <w:r w:rsidRPr="00410783">
        <w:rPr>
          <w:rFonts w:ascii="Times New Roman" w:hAnsi="Times New Roman" w:cs="Times New Roman"/>
          <w:color w:val="333333"/>
          <w:sz w:val="28"/>
          <w:szCs w:val="28"/>
          <w:shd w:val="clear" w:color="auto" w:fill="FFFFFF"/>
        </w:rPr>
        <w:t> цієї війни, про досвід веденн</w:t>
      </w:r>
      <w:r>
        <w:rPr>
          <w:rFonts w:ascii="Times New Roman" w:hAnsi="Times New Roman" w:cs="Times New Roman"/>
          <w:color w:val="333333"/>
          <w:sz w:val="28"/>
          <w:szCs w:val="28"/>
          <w:shd w:val="clear" w:color="auto" w:fill="FFFFFF"/>
        </w:rPr>
        <w:t xml:space="preserve">я бойових дій. Також  </w:t>
      </w:r>
      <w:r w:rsidRPr="00410783">
        <w:rPr>
          <w:rFonts w:ascii="Times New Roman" w:hAnsi="Times New Roman" w:cs="Times New Roman"/>
          <w:color w:val="333333"/>
          <w:sz w:val="28"/>
          <w:szCs w:val="28"/>
          <w:shd w:val="clear" w:color="auto" w:fill="FFFFFF"/>
        </w:rPr>
        <w:t xml:space="preserve"> доповнено теми розділів з вогневої підготовки, домедичної допомоги та цивільного захисту. </w:t>
      </w:r>
    </w:p>
    <w:p w:rsidR="00D362A4" w:rsidRPr="00273F72" w:rsidRDefault="00D362A4">
      <w:pPr>
        <w:widowControl w:val="0"/>
        <w:spacing w:line="360" w:lineRule="auto"/>
        <w:ind w:right="39"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rPr>
        <w:t xml:space="preserve">Фізичне виховання </w:t>
      </w:r>
      <w:r w:rsidRPr="00273F72">
        <w:rPr>
          <w:rFonts w:ascii="Times New Roman" w:hAnsi="Times New Roman" w:cs="Times New Roman"/>
          <w:color w:val="000000"/>
          <w:sz w:val="28"/>
          <w:szCs w:val="28"/>
        </w:rPr>
        <w:t xml:space="preserve">— важливий засіб фізичного, соціального та  духовного розвитку учнівської молоді. Основною метою навчального предмета  «Фізична культура» є: формування в учнів стійкої мотивації щодо збереження  свого </w:t>
      </w:r>
      <w:r w:rsidRPr="00273F72">
        <w:rPr>
          <w:rFonts w:ascii="Times New Roman" w:hAnsi="Times New Roman" w:cs="Times New Roman"/>
          <w:color w:val="000000"/>
          <w:sz w:val="28"/>
          <w:szCs w:val="28"/>
        </w:rPr>
        <w:lastRenderedPageBreak/>
        <w:t xml:space="preserve">здоров’я, фізичного розвитку та фізичної підготовки; гармонійний  розвиток природних здібностей та психічних якостей; використання засобів  фізичного виховання в організації здорового способу життя.  </w:t>
      </w:r>
    </w:p>
    <w:p w:rsidR="00D362A4" w:rsidRPr="00273F72" w:rsidRDefault="00D362A4">
      <w:pPr>
        <w:widowControl w:val="0"/>
        <w:spacing w:line="360" w:lineRule="auto"/>
        <w:ind w:right="4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Мета реалізовується комплексом таких навчальних, оздоровчих і  виховних завдань: </w:t>
      </w:r>
    </w:p>
    <w:p w:rsidR="00D362A4" w:rsidRPr="00273F72" w:rsidRDefault="00D362A4">
      <w:pPr>
        <w:widowControl w:val="0"/>
        <w:numPr>
          <w:ilvl w:val="0"/>
          <w:numId w:val="11"/>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загальних уявлень про фізичну культуру, її значення в  житті людини, збереження та зміцнення здоров’я, фізичного розвитку; </w:t>
      </w:r>
    </w:p>
    <w:p w:rsidR="00D362A4" w:rsidRPr="00273F72" w:rsidRDefault="00D362A4">
      <w:pPr>
        <w:widowControl w:val="0"/>
        <w:numPr>
          <w:ilvl w:val="0"/>
          <w:numId w:val="11"/>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розширення рухового досвіду, вдосконалення навичок життєво  необхідних рухових дій, використання їх у повсякденній та ігровій діяльності;  </w:t>
      </w:r>
    </w:p>
    <w:p w:rsidR="00D362A4" w:rsidRPr="00273F72" w:rsidRDefault="00D362A4">
      <w:pPr>
        <w:widowControl w:val="0"/>
        <w:numPr>
          <w:ilvl w:val="0"/>
          <w:numId w:val="11"/>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розширення функціональних можливостей організму дитини через  цілеспрямований розвиток основних фізичних якостей і природних здібностей; </w:t>
      </w:r>
    </w:p>
    <w:p w:rsidR="00D362A4" w:rsidRPr="00273F72" w:rsidRDefault="00D362A4">
      <w:pPr>
        <w:widowControl w:val="0"/>
        <w:numPr>
          <w:ilvl w:val="0"/>
          <w:numId w:val="11"/>
        </w:numPr>
        <w:spacing w:line="360" w:lineRule="auto"/>
        <w:ind w:right="44"/>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формування ціннісних орієнтацій щодо використання фізичних вправ  як одного з головних чинників здорового способу життя;</w:t>
      </w:r>
    </w:p>
    <w:p w:rsidR="00D362A4" w:rsidRPr="00273F72" w:rsidRDefault="00D362A4">
      <w:pPr>
        <w:widowControl w:val="0"/>
        <w:numPr>
          <w:ilvl w:val="0"/>
          <w:numId w:val="11"/>
        </w:numPr>
        <w:spacing w:line="360" w:lineRule="auto"/>
        <w:ind w:right="45"/>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практичних навичок для самостійних занять фізичними  вправами та проведення активного відпочинку.  </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Навчання </w:t>
      </w:r>
      <w:r w:rsidRPr="00273F72">
        <w:rPr>
          <w:rFonts w:ascii="Times New Roman" w:hAnsi="Times New Roman" w:cs="Times New Roman"/>
          <w:b/>
          <w:color w:val="000000"/>
          <w:sz w:val="28"/>
          <w:szCs w:val="28"/>
        </w:rPr>
        <w:t xml:space="preserve">іноземної мови (англійська мова) </w:t>
      </w:r>
      <w:r w:rsidRPr="00273F72">
        <w:rPr>
          <w:rFonts w:ascii="Times New Roman" w:hAnsi="Times New Roman" w:cs="Times New Roman"/>
          <w:color w:val="000000"/>
          <w:sz w:val="28"/>
          <w:szCs w:val="28"/>
        </w:rPr>
        <w:t>у старшій школі здійснюється на базовому  загальноосві</w:t>
      </w:r>
      <w:r>
        <w:rPr>
          <w:rFonts w:ascii="Times New Roman" w:hAnsi="Times New Roman" w:cs="Times New Roman"/>
          <w:color w:val="000000"/>
          <w:sz w:val="28"/>
          <w:szCs w:val="28"/>
        </w:rPr>
        <w:t xml:space="preserve">тньому рівні </w:t>
      </w:r>
      <w:r w:rsidRPr="00273F72">
        <w:rPr>
          <w:rFonts w:ascii="Times New Roman" w:hAnsi="Times New Roman" w:cs="Times New Roman"/>
          <w:color w:val="000000"/>
          <w:sz w:val="28"/>
          <w:szCs w:val="28"/>
        </w:rPr>
        <w:t xml:space="preserve"> відповідно до визначеного навчального плану та  спеціальних навчальних програм.  Базовий загальноосвітній рівень передбачає оволодіння учнями  іншомовним досвідом, який забезпечує сформованість у них іншомовної  комунікативної компетентності на рівні незалежного користувача.  Мета навчання у історичному та філологічному класі полягає у формуванні в учнів  іншомовної комунікативної компетентності у межах сфер і тем, окреслених  навчальною програмою для поглибленого рівня.</w:t>
      </w:r>
    </w:p>
    <w:p w:rsidR="00D362A4" w:rsidRPr="00273F72" w:rsidRDefault="00D362A4">
      <w:pPr>
        <w:widowControl w:val="0"/>
        <w:spacing w:line="360" w:lineRule="auto"/>
        <w:ind w:right="34" w:firstLine="567"/>
        <w:jc w:val="both"/>
        <w:rPr>
          <w:rFonts w:ascii="Times New Roman" w:hAnsi="Times New Roman" w:cs="Times New Roman"/>
          <w:color w:val="000000"/>
          <w:sz w:val="28"/>
          <w:szCs w:val="28"/>
        </w:rPr>
      </w:pPr>
      <w:r w:rsidRPr="00273F72">
        <w:rPr>
          <w:rFonts w:ascii="Times New Roman" w:hAnsi="Times New Roman" w:cs="Times New Roman"/>
          <w:b/>
          <w:color w:val="000000"/>
          <w:sz w:val="28"/>
          <w:szCs w:val="28"/>
          <w:highlight w:val="white"/>
        </w:rPr>
        <w:t xml:space="preserve">Мистецька освіта </w:t>
      </w:r>
      <w:r w:rsidRPr="00273F72">
        <w:rPr>
          <w:rFonts w:ascii="Times New Roman" w:hAnsi="Times New Roman" w:cs="Times New Roman"/>
          <w:color w:val="000000"/>
          <w:sz w:val="28"/>
          <w:szCs w:val="28"/>
          <w:highlight w:val="white"/>
        </w:rPr>
        <w:t xml:space="preserve">учнів 10-11 класів здійснюватиметься відповідно до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наказу Міністерства від 20.04.2018 № 408 «Про затвердження типової освітньої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програми закладів загальної середньої освіти ІІІ ступеня». У 10 класі на рівні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стандарт</w:t>
      </w:r>
      <w:r>
        <w:rPr>
          <w:rFonts w:ascii="Times New Roman" w:hAnsi="Times New Roman" w:cs="Times New Roman"/>
          <w:color w:val="000000"/>
          <w:sz w:val="28"/>
          <w:szCs w:val="28"/>
          <w:highlight w:val="white"/>
        </w:rPr>
        <w:t>у здійснюватиметься щонайперше</w:t>
      </w:r>
      <w:r w:rsidRPr="00273F72">
        <w:rPr>
          <w:rFonts w:ascii="Times New Roman" w:hAnsi="Times New Roman" w:cs="Times New Roman"/>
          <w:color w:val="000000"/>
          <w:sz w:val="28"/>
          <w:szCs w:val="28"/>
          <w:highlight w:val="white"/>
        </w:rPr>
        <w:t xml:space="preserve"> через базові та </w:t>
      </w:r>
      <w:proofErr w:type="spellStart"/>
      <w:r w:rsidRPr="00273F72">
        <w:rPr>
          <w:rFonts w:ascii="Times New Roman" w:hAnsi="Times New Roman" w:cs="Times New Roman"/>
          <w:color w:val="000000"/>
          <w:sz w:val="28"/>
          <w:szCs w:val="28"/>
          <w:highlight w:val="white"/>
        </w:rPr>
        <w:t>вибірково-</w:t>
      </w:r>
      <w:proofErr w:type="spellEnd"/>
      <w:r w:rsidRPr="00273F72">
        <w:rPr>
          <w:rFonts w:ascii="Times New Roman" w:hAnsi="Times New Roman" w:cs="Times New Roman"/>
          <w:color w:val="000000"/>
          <w:sz w:val="28"/>
          <w:szCs w:val="28"/>
          <w:highlight w:val="white"/>
        </w:rPr>
        <w:t xml:space="preserve"> обов’язкові предмети.</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37"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 Програма рівня стандарту реалізує вимоги державного стандарту базової 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повної загальної середньої освіти (культурологічна змістова лінія освітньої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галузі «Мистецтво»). Тематична структура програми розкриває особливості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мистецтва </w:t>
      </w:r>
      <w:r w:rsidRPr="00273F72">
        <w:rPr>
          <w:rFonts w:ascii="Times New Roman" w:hAnsi="Times New Roman" w:cs="Times New Roman"/>
          <w:color w:val="000000"/>
          <w:sz w:val="28"/>
          <w:szCs w:val="28"/>
          <w:highlight w:val="white"/>
        </w:rPr>
        <w:lastRenderedPageBreak/>
        <w:t xml:space="preserve">культурних регіонів світу, визначених ЮНЕСКО: африканського,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американського, далекосхідного, індійського, </w:t>
      </w:r>
      <w:proofErr w:type="spellStart"/>
      <w:r w:rsidRPr="00273F72">
        <w:rPr>
          <w:rFonts w:ascii="Times New Roman" w:hAnsi="Times New Roman" w:cs="Times New Roman"/>
          <w:color w:val="000000"/>
          <w:sz w:val="28"/>
          <w:szCs w:val="28"/>
          <w:highlight w:val="white"/>
        </w:rPr>
        <w:t>арабо-мусульманського</w:t>
      </w:r>
      <w:proofErr w:type="spellEnd"/>
      <w:r w:rsidRPr="00273F72">
        <w:rPr>
          <w:rFonts w:ascii="Times New Roman" w:hAnsi="Times New Roman" w:cs="Times New Roman"/>
          <w:color w:val="000000"/>
          <w:sz w:val="28"/>
          <w:szCs w:val="28"/>
          <w:highlight w:val="white"/>
        </w:rPr>
        <w:t xml:space="preserve">,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європейського (в тому числі, мистецтва України як невід’ємної складової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європейського мистецтва).</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38"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 Якісна реалізація змісту програми «Мистецтво. Рівень стандарту» в 10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класі потребує її методичного тлумачення, враховуючи певну новизну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навчального предмету і ймовірних ризиків (у зв’язку з тематикою курсу) щодо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застосування великого обсягу інформаційного матеріалу в межах визначеного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часу.</w:t>
      </w:r>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40"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  </w:t>
      </w:r>
      <w:r w:rsidRPr="00273F72">
        <w:rPr>
          <w:rFonts w:ascii="Times New Roman" w:hAnsi="Times New Roman" w:cs="Times New Roman"/>
          <w:color w:val="000000"/>
          <w:sz w:val="28"/>
          <w:szCs w:val="28"/>
        </w:rPr>
        <w:t>Таким чином ,Моделлю випускника є громадянин держави, який:</w:t>
      </w:r>
    </w:p>
    <w:p w:rsidR="00D362A4" w:rsidRPr="00273F72" w:rsidRDefault="00D362A4">
      <w:pPr>
        <w:widowControl w:val="0"/>
        <w:numPr>
          <w:ilvl w:val="0"/>
          <w:numId w:val="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має активну позицію щодо реалізації ідеалів і цінностей України, прагне змінити на краще своє життя і життя своєї країни;</w:t>
      </w:r>
    </w:p>
    <w:p w:rsidR="00D362A4" w:rsidRPr="00273F72" w:rsidRDefault="00D362A4">
      <w:pPr>
        <w:widowControl w:val="0"/>
        <w:numPr>
          <w:ilvl w:val="0"/>
          <w:numId w:val="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D362A4" w:rsidRPr="00273F72" w:rsidRDefault="00D362A4">
      <w:pPr>
        <w:widowControl w:val="0"/>
        <w:numPr>
          <w:ilvl w:val="0"/>
          <w:numId w:val="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уміє грамотно сприймати та уміє аналізувати проблеми суспільства, бути </w:t>
      </w:r>
      <w:proofErr w:type="spellStart"/>
      <w:r w:rsidRPr="00273F72">
        <w:rPr>
          <w:rFonts w:ascii="Times New Roman" w:hAnsi="Times New Roman" w:cs="Times New Roman"/>
          <w:color w:val="000000"/>
          <w:sz w:val="28"/>
          <w:szCs w:val="28"/>
        </w:rPr>
        <w:t>конкурентно</w:t>
      </w:r>
      <w:proofErr w:type="spellEnd"/>
      <w:r w:rsidRPr="00273F72">
        <w:rPr>
          <w:rFonts w:ascii="Times New Roman" w:hAnsi="Times New Roman" w:cs="Times New Roman"/>
          <w:color w:val="000000"/>
          <w:sz w:val="28"/>
          <w:szCs w:val="28"/>
        </w:rPr>
        <w:t xml:space="preserve"> спроможним на ринку праці, впевнено приймати сучасні реалії ринкових відносин, використовувати свої знання на практиці;</w:t>
      </w:r>
    </w:p>
    <w:p w:rsidR="00D362A4" w:rsidRPr="00273F72" w:rsidRDefault="00D362A4">
      <w:pPr>
        <w:widowControl w:val="0"/>
        <w:numPr>
          <w:ilvl w:val="0"/>
          <w:numId w:val="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уміє критично мислити;</w:t>
      </w:r>
    </w:p>
    <w:p w:rsidR="00D362A4" w:rsidRPr="00273F72" w:rsidRDefault="00D362A4">
      <w:pPr>
        <w:widowControl w:val="0"/>
        <w:numPr>
          <w:ilvl w:val="0"/>
          <w:numId w:val="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здатний до самоосвіти і саморозвитку;</w:t>
      </w:r>
    </w:p>
    <w:p w:rsidR="00D362A4" w:rsidRPr="00273F72" w:rsidRDefault="00D362A4">
      <w:pPr>
        <w:widowControl w:val="0"/>
        <w:numPr>
          <w:ilvl w:val="0"/>
          <w:numId w:val="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відповідальний, уміє використовувати набуті компетенції для творчого розв’язання проблеми;</w:t>
      </w:r>
    </w:p>
    <w:p w:rsidR="00D362A4" w:rsidRDefault="00D362A4" w:rsidP="00AD3524">
      <w:pPr>
        <w:widowControl w:val="0"/>
        <w:numPr>
          <w:ilvl w:val="0"/>
          <w:numId w:val="8"/>
        </w:numPr>
        <w:spacing w:line="360" w:lineRule="auto"/>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уміє опрацювати різноманітну інформацію.</w:t>
      </w:r>
    </w:p>
    <w:p w:rsidR="00D362A4" w:rsidRPr="00F102CC" w:rsidRDefault="00D362A4" w:rsidP="004561D8">
      <w:pPr>
        <w:widowControl w:val="0"/>
        <w:spacing w:line="360" w:lineRule="auto"/>
        <w:ind w:left="1080"/>
        <w:jc w:val="both"/>
        <w:rPr>
          <w:rFonts w:ascii="Times New Roman" w:hAnsi="Times New Roman" w:cs="Times New Roman"/>
          <w:color w:val="000000"/>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4561D8" w:rsidRDefault="004561D8">
      <w:pPr>
        <w:widowControl w:val="0"/>
        <w:spacing w:line="360" w:lineRule="auto"/>
        <w:ind w:firstLine="567"/>
        <w:jc w:val="center"/>
        <w:rPr>
          <w:rFonts w:ascii="Times New Roman" w:hAnsi="Times New Roman" w:cs="Times New Roman"/>
          <w:b/>
          <w:color w:val="212121"/>
          <w:sz w:val="28"/>
          <w:szCs w:val="28"/>
        </w:rPr>
      </w:pPr>
    </w:p>
    <w:p w:rsidR="00FB32DB" w:rsidRDefault="00FB32DB">
      <w:pPr>
        <w:widowControl w:val="0"/>
        <w:spacing w:line="360" w:lineRule="auto"/>
        <w:ind w:firstLine="567"/>
        <w:jc w:val="center"/>
        <w:rPr>
          <w:rFonts w:ascii="Times New Roman" w:hAnsi="Times New Roman" w:cs="Times New Roman"/>
          <w:b/>
          <w:color w:val="212121"/>
          <w:sz w:val="28"/>
          <w:szCs w:val="28"/>
        </w:rPr>
      </w:pPr>
    </w:p>
    <w:p w:rsidR="00FB32DB" w:rsidRDefault="00FB32DB">
      <w:pPr>
        <w:widowControl w:val="0"/>
        <w:spacing w:line="360" w:lineRule="auto"/>
        <w:ind w:firstLine="567"/>
        <w:jc w:val="center"/>
        <w:rPr>
          <w:rFonts w:ascii="Times New Roman" w:hAnsi="Times New Roman" w:cs="Times New Roman"/>
          <w:b/>
          <w:color w:val="212121"/>
          <w:sz w:val="28"/>
          <w:szCs w:val="28"/>
        </w:rPr>
      </w:pPr>
    </w:p>
    <w:p w:rsidR="00FB32DB" w:rsidRDefault="00FB32DB">
      <w:pPr>
        <w:widowControl w:val="0"/>
        <w:spacing w:line="360" w:lineRule="auto"/>
        <w:ind w:firstLine="567"/>
        <w:jc w:val="center"/>
        <w:rPr>
          <w:rFonts w:ascii="Times New Roman" w:hAnsi="Times New Roman" w:cs="Times New Roman"/>
          <w:b/>
          <w:color w:val="212121"/>
          <w:sz w:val="28"/>
          <w:szCs w:val="28"/>
        </w:rPr>
      </w:pPr>
    </w:p>
    <w:p w:rsidR="00FB32DB" w:rsidRDefault="00FB32DB">
      <w:pPr>
        <w:widowControl w:val="0"/>
        <w:spacing w:line="360" w:lineRule="auto"/>
        <w:ind w:firstLine="567"/>
        <w:jc w:val="center"/>
        <w:rPr>
          <w:rFonts w:ascii="Times New Roman" w:hAnsi="Times New Roman" w:cs="Times New Roman"/>
          <w:b/>
          <w:color w:val="212121"/>
          <w:sz w:val="28"/>
          <w:szCs w:val="28"/>
        </w:rPr>
      </w:pPr>
    </w:p>
    <w:p w:rsidR="00FB32DB" w:rsidRDefault="00FB32DB">
      <w:pPr>
        <w:widowControl w:val="0"/>
        <w:spacing w:line="360" w:lineRule="auto"/>
        <w:ind w:firstLine="567"/>
        <w:jc w:val="center"/>
        <w:rPr>
          <w:rFonts w:ascii="Times New Roman" w:hAnsi="Times New Roman" w:cs="Times New Roman"/>
          <w:b/>
          <w:color w:val="212121"/>
          <w:sz w:val="28"/>
          <w:szCs w:val="28"/>
        </w:rPr>
      </w:pPr>
    </w:p>
    <w:p w:rsidR="00FB32DB" w:rsidRDefault="00FB32DB">
      <w:pPr>
        <w:widowControl w:val="0"/>
        <w:spacing w:line="360" w:lineRule="auto"/>
        <w:ind w:firstLine="567"/>
        <w:jc w:val="center"/>
        <w:rPr>
          <w:rFonts w:ascii="Times New Roman" w:hAnsi="Times New Roman" w:cs="Times New Roman"/>
          <w:b/>
          <w:color w:val="212121"/>
          <w:sz w:val="28"/>
          <w:szCs w:val="28"/>
        </w:rPr>
      </w:pPr>
    </w:p>
    <w:p w:rsidR="00FB32DB" w:rsidRDefault="00FB32DB">
      <w:pPr>
        <w:widowControl w:val="0"/>
        <w:spacing w:line="360" w:lineRule="auto"/>
        <w:ind w:firstLine="567"/>
        <w:jc w:val="center"/>
        <w:rPr>
          <w:rFonts w:ascii="Times New Roman" w:hAnsi="Times New Roman" w:cs="Times New Roman"/>
          <w:b/>
          <w:color w:val="212121"/>
          <w:sz w:val="28"/>
          <w:szCs w:val="28"/>
        </w:rPr>
      </w:pPr>
    </w:p>
    <w:p w:rsidR="00D362A4" w:rsidRPr="00273F72" w:rsidRDefault="00D362A4">
      <w:pPr>
        <w:widowControl w:val="0"/>
        <w:spacing w:line="360" w:lineRule="auto"/>
        <w:ind w:firstLine="567"/>
        <w:jc w:val="center"/>
        <w:rPr>
          <w:rFonts w:ascii="Times New Roman" w:hAnsi="Times New Roman" w:cs="Times New Roman"/>
          <w:b/>
          <w:color w:val="212121"/>
          <w:sz w:val="28"/>
          <w:szCs w:val="28"/>
        </w:rPr>
      </w:pPr>
      <w:r w:rsidRPr="00273F72">
        <w:rPr>
          <w:rFonts w:ascii="Times New Roman" w:hAnsi="Times New Roman" w:cs="Times New Roman"/>
          <w:b/>
          <w:color w:val="212121"/>
          <w:sz w:val="28"/>
          <w:szCs w:val="28"/>
        </w:rPr>
        <w:t>Розділ ІІІ. Загальний обсяг навчального навантаження, опис та обґрунтування</w:t>
      </w:r>
    </w:p>
    <w:p w:rsidR="00D362A4" w:rsidRPr="00273F72" w:rsidRDefault="00D362A4">
      <w:pPr>
        <w:widowControl w:val="0"/>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Загальний обсяг навчального навантаження для 8-9-х класів – 180 годин/навчальний рік. Детальний розподіл навчального навантаження на тиждень окреслено у навчальному плані (додаток2)</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Загальний обсяг навчального навантаження уч</w:t>
      </w:r>
      <w:r>
        <w:rPr>
          <w:rFonts w:ascii="Times New Roman" w:hAnsi="Times New Roman" w:cs="Times New Roman"/>
          <w:sz w:val="28"/>
          <w:szCs w:val="28"/>
        </w:rPr>
        <w:t>нів в 10-11-х класах складає 342</w:t>
      </w:r>
      <w:r w:rsidRPr="00273F72">
        <w:rPr>
          <w:rFonts w:ascii="Times New Roman" w:hAnsi="Times New Roman" w:cs="Times New Roman"/>
          <w:sz w:val="28"/>
          <w:szCs w:val="28"/>
        </w:rPr>
        <w:t> години/навча</w:t>
      </w:r>
      <w:r>
        <w:rPr>
          <w:rFonts w:ascii="Times New Roman" w:hAnsi="Times New Roman" w:cs="Times New Roman"/>
          <w:sz w:val="28"/>
          <w:szCs w:val="28"/>
        </w:rPr>
        <w:t>льний рік: для 10-х класів - 190 годин</w:t>
      </w:r>
      <w:r w:rsidRPr="00273F72">
        <w:rPr>
          <w:rFonts w:ascii="Times New Roman" w:hAnsi="Times New Roman" w:cs="Times New Roman"/>
          <w:sz w:val="28"/>
          <w:szCs w:val="28"/>
        </w:rPr>
        <w:t>/навчальний рік, для 11-х класів -152 години/навчальний</w:t>
      </w:r>
      <w:r>
        <w:rPr>
          <w:rFonts w:ascii="Times New Roman" w:hAnsi="Times New Roman" w:cs="Times New Roman"/>
          <w:sz w:val="28"/>
          <w:szCs w:val="28"/>
        </w:rPr>
        <w:t xml:space="preserve"> </w:t>
      </w:r>
      <w:r w:rsidRPr="00273F72">
        <w:rPr>
          <w:rFonts w:ascii="Times New Roman" w:hAnsi="Times New Roman" w:cs="Times New Roman"/>
          <w:sz w:val="28"/>
          <w:szCs w:val="28"/>
        </w:rPr>
        <w:t>рік. Детальний розподіл навчального навантаження на тиждень окреслено у навчальному плані(додаток 2).</w:t>
      </w:r>
    </w:p>
    <w:p w:rsidR="00D362A4" w:rsidRPr="00273F72" w:rsidRDefault="00D362A4">
      <w:pPr>
        <w:tabs>
          <w:tab w:val="left" w:pos="1134"/>
        </w:tabs>
        <w:spacing w:line="360" w:lineRule="auto"/>
        <w:ind w:firstLine="567"/>
        <w:jc w:val="center"/>
        <w:rPr>
          <w:rFonts w:ascii="Times New Roman" w:hAnsi="Times New Roman" w:cs="Times New Roman"/>
          <w:sz w:val="28"/>
          <w:szCs w:val="28"/>
        </w:rPr>
      </w:pPr>
      <w:r w:rsidRPr="00273F72">
        <w:rPr>
          <w:rFonts w:ascii="Times New Roman" w:hAnsi="Times New Roman" w:cs="Times New Roman"/>
          <w:b/>
          <w:i/>
          <w:sz w:val="28"/>
          <w:szCs w:val="28"/>
        </w:rPr>
        <w:t>Навчальний план та його обґрунтування</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Зміст</w:t>
      </w:r>
      <w:r>
        <w:rPr>
          <w:rFonts w:ascii="Times New Roman" w:hAnsi="Times New Roman" w:cs="Times New Roman"/>
          <w:sz w:val="28"/>
          <w:szCs w:val="28"/>
        </w:rPr>
        <w:t xml:space="preserve"> навчального плану Ліцею на 2022-2023</w:t>
      </w:r>
      <w:r w:rsidRPr="00273F72">
        <w:rPr>
          <w:rFonts w:ascii="Times New Roman" w:hAnsi="Times New Roman" w:cs="Times New Roman"/>
          <w:sz w:val="28"/>
          <w:szCs w:val="28"/>
        </w:rPr>
        <w:t xml:space="preserve"> навчальний рік враховує основні вимоги законів України </w:t>
      </w:r>
      <w:proofErr w:type="spellStart"/>
      <w:r w:rsidRPr="00273F72">
        <w:rPr>
          <w:rFonts w:ascii="Times New Roman" w:hAnsi="Times New Roman" w:cs="Times New Roman"/>
          <w:sz w:val="28"/>
          <w:szCs w:val="28"/>
        </w:rPr>
        <w:t>“Про</w:t>
      </w:r>
      <w:proofErr w:type="spellEnd"/>
      <w:r w:rsidRPr="00273F72">
        <w:rPr>
          <w:rFonts w:ascii="Times New Roman" w:hAnsi="Times New Roman" w:cs="Times New Roman"/>
          <w:sz w:val="28"/>
          <w:szCs w:val="28"/>
        </w:rPr>
        <w:t xml:space="preserve"> </w:t>
      </w:r>
      <w:proofErr w:type="spellStart"/>
      <w:r w:rsidRPr="00273F72">
        <w:rPr>
          <w:rFonts w:ascii="Times New Roman" w:hAnsi="Times New Roman" w:cs="Times New Roman"/>
          <w:sz w:val="28"/>
          <w:szCs w:val="28"/>
        </w:rPr>
        <w:t>освіту”</w:t>
      </w:r>
      <w:proofErr w:type="spellEnd"/>
      <w:r w:rsidRPr="00273F72">
        <w:rPr>
          <w:rFonts w:ascii="Times New Roman" w:hAnsi="Times New Roman" w:cs="Times New Roman"/>
          <w:sz w:val="28"/>
          <w:szCs w:val="28"/>
        </w:rPr>
        <w:t xml:space="preserve">, </w:t>
      </w:r>
      <w:proofErr w:type="spellStart"/>
      <w:r w:rsidRPr="00273F72">
        <w:rPr>
          <w:rFonts w:ascii="Times New Roman" w:hAnsi="Times New Roman" w:cs="Times New Roman"/>
          <w:sz w:val="28"/>
          <w:szCs w:val="28"/>
        </w:rPr>
        <w:t>“Про</w:t>
      </w:r>
      <w:proofErr w:type="spellEnd"/>
      <w:r w:rsidRPr="00273F72">
        <w:rPr>
          <w:rFonts w:ascii="Times New Roman" w:hAnsi="Times New Roman" w:cs="Times New Roman"/>
          <w:sz w:val="28"/>
          <w:szCs w:val="28"/>
        </w:rPr>
        <w:t xml:space="preserve"> загальну середню </w:t>
      </w:r>
      <w:proofErr w:type="spellStart"/>
      <w:r w:rsidRPr="00273F72">
        <w:rPr>
          <w:rFonts w:ascii="Times New Roman" w:hAnsi="Times New Roman" w:cs="Times New Roman"/>
          <w:sz w:val="28"/>
          <w:szCs w:val="28"/>
        </w:rPr>
        <w:t>освіту”</w:t>
      </w:r>
      <w:proofErr w:type="spellEnd"/>
      <w:r w:rsidRPr="00273F72">
        <w:rPr>
          <w:rFonts w:ascii="Times New Roman" w:hAnsi="Times New Roman" w:cs="Times New Roman"/>
          <w:sz w:val="28"/>
          <w:szCs w:val="28"/>
        </w:rPr>
        <w:t xml:space="preserve">, </w:t>
      </w:r>
      <w:proofErr w:type="spellStart"/>
      <w:r w:rsidRPr="00273F72">
        <w:rPr>
          <w:rFonts w:ascii="Times New Roman" w:hAnsi="Times New Roman" w:cs="Times New Roman"/>
          <w:sz w:val="28"/>
          <w:szCs w:val="28"/>
        </w:rPr>
        <w:t>“Про</w:t>
      </w:r>
      <w:proofErr w:type="spellEnd"/>
      <w:r w:rsidRPr="00273F72">
        <w:rPr>
          <w:rFonts w:ascii="Times New Roman" w:hAnsi="Times New Roman" w:cs="Times New Roman"/>
          <w:sz w:val="28"/>
          <w:szCs w:val="28"/>
        </w:rPr>
        <w:t xml:space="preserve"> охорону </w:t>
      </w:r>
      <w:proofErr w:type="spellStart"/>
      <w:r w:rsidRPr="00273F72">
        <w:rPr>
          <w:rFonts w:ascii="Times New Roman" w:hAnsi="Times New Roman" w:cs="Times New Roman"/>
          <w:sz w:val="28"/>
          <w:szCs w:val="28"/>
        </w:rPr>
        <w:t>дитинства”</w:t>
      </w:r>
      <w:proofErr w:type="spellEnd"/>
      <w:r w:rsidRPr="00273F72">
        <w:rPr>
          <w:rFonts w:ascii="Times New Roman" w:hAnsi="Times New Roman" w:cs="Times New Roman"/>
          <w:sz w:val="28"/>
          <w:szCs w:val="28"/>
        </w:rPr>
        <w:t>, «Про національну програму інформатизації», наказів МОН України.</w:t>
      </w:r>
    </w:p>
    <w:p w:rsidR="00D362A4" w:rsidRPr="00273F72" w:rsidRDefault="00D362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2022/2023</w:t>
      </w:r>
      <w:r w:rsidRPr="00273F72">
        <w:rPr>
          <w:rFonts w:ascii="Times New Roman" w:hAnsi="Times New Roman" w:cs="Times New Roman"/>
          <w:sz w:val="28"/>
          <w:szCs w:val="28"/>
        </w:rPr>
        <w:t xml:space="preserve"> навчальному році в ліцеї 13 комплектів, з них:</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8-9 класів – основної школи (8-</w:t>
      </w:r>
      <w:r>
        <w:rPr>
          <w:rFonts w:ascii="Times New Roman" w:hAnsi="Times New Roman" w:cs="Times New Roman"/>
          <w:sz w:val="28"/>
          <w:szCs w:val="28"/>
        </w:rPr>
        <w:t>х – 2 кл.; 9-х – 2</w:t>
      </w:r>
      <w:r w:rsidRPr="00273F72">
        <w:rPr>
          <w:rFonts w:ascii="Times New Roman" w:hAnsi="Times New Roman" w:cs="Times New Roman"/>
          <w:sz w:val="28"/>
          <w:szCs w:val="28"/>
        </w:rPr>
        <w:t xml:space="preserve"> кл.)</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 xml:space="preserve">10-11 </w:t>
      </w:r>
      <w:r>
        <w:rPr>
          <w:rFonts w:ascii="Times New Roman" w:hAnsi="Times New Roman" w:cs="Times New Roman"/>
          <w:sz w:val="28"/>
          <w:szCs w:val="28"/>
        </w:rPr>
        <w:t>класів – старшої школи (10-х – 5</w:t>
      </w:r>
      <w:r w:rsidRPr="00273F72">
        <w:rPr>
          <w:rFonts w:ascii="Times New Roman" w:hAnsi="Times New Roman" w:cs="Times New Roman"/>
          <w:sz w:val="28"/>
          <w:szCs w:val="28"/>
        </w:rPr>
        <w:t xml:space="preserve"> кл.; 11-х – 4 кл.) </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lastRenderedPageBreak/>
        <w:t>Робочий навчальний план ліцею на 2</w:t>
      </w:r>
      <w:r>
        <w:rPr>
          <w:rFonts w:ascii="Times New Roman" w:hAnsi="Times New Roman" w:cs="Times New Roman"/>
          <w:sz w:val="28"/>
          <w:szCs w:val="28"/>
        </w:rPr>
        <w:t>022/2023</w:t>
      </w:r>
      <w:r w:rsidRPr="00273F72">
        <w:rPr>
          <w:rFonts w:ascii="Times New Roman" w:hAnsi="Times New Roman" w:cs="Times New Roman"/>
          <w:sz w:val="28"/>
          <w:szCs w:val="28"/>
        </w:rPr>
        <w:t xml:space="preserve">  навчальний рік складено на підставі Типової освітньої програми загальної середньої освіти ІІ ступеня (наказ МОН України від 20.04.2018 р. № 405), Типової освітньої програми закладів загальної середньої освіти ІІІ ступеня (наказ МОН України від 20.04.2018 р. № 406, 408):</w:t>
      </w:r>
    </w:p>
    <w:p w:rsidR="00D362A4" w:rsidRPr="00273F72" w:rsidRDefault="00D362A4">
      <w:pPr>
        <w:numPr>
          <w:ilvl w:val="0"/>
          <w:numId w:val="37"/>
        </w:numPr>
        <w:spacing w:line="360" w:lineRule="auto"/>
        <w:ind w:left="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для 5-9-х класів – за Типовими навчальними планами загальноосвітніх навчальних закладів ІІ ступеня, затвердженими наказом Міністерства освіти і науки України від 20.04.2018 № 405: </w:t>
      </w:r>
    </w:p>
    <w:p w:rsidR="00D362A4" w:rsidRPr="00273F72" w:rsidRDefault="00D362A4">
      <w:pPr>
        <w:shd w:val="clear" w:color="auto" w:fill="FFFFFF"/>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8-А,Б клас - Таблиця 8 (Навчальний план класів з поглибленим вивченням окремих предметів (математика, англійська мова)</w:t>
      </w:r>
    </w:p>
    <w:p w:rsidR="00D362A4" w:rsidRPr="00273F72" w:rsidRDefault="00D362A4">
      <w:pPr>
        <w:shd w:val="clear" w:color="auto" w:fill="FFFFFF"/>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9-А клас - Таблиця 8 (Навчальний план класів з поглибленим вивченням окремих предметів (математика)</w:t>
      </w:r>
    </w:p>
    <w:p w:rsidR="00D362A4" w:rsidRPr="00273F72" w:rsidRDefault="00D362A4">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9-Б клас - Таблиця 8</w:t>
      </w:r>
      <w:r w:rsidRPr="00273F72">
        <w:rPr>
          <w:rFonts w:ascii="Times New Roman" w:hAnsi="Times New Roman" w:cs="Times New Roman"/>
          <w:sz w:val="28"/>
          <w:szCs w:val="28"/>
        </w:rPr>
        <w:t xml:space="preserve"> (Навчальний план класів з поглибленим вивчення</w:t>
      </w:r>
      <w:r>
        <w:rPr>
          <w:rFonts w:ascii="Times New Roman" w:hAnsi="Times New Roman" w:cs="Times New Roman"/>
          <w:sz w:val="28"/>
          <w:szCs w:val="28"/>
        </w:rPr>
        <w:t>м окремих предметів (англійська мова</w:t>
      </w:r>
      <w:r w:rsidRPr="00273F72">
        <w:rPr>
          <w:rFonts w:ascii="Times New Roman" w:hAnsi="Times New Roman" w:cs="Times New Roman"/>
          <w:sz w:val="28"/>
          <w:szCs w:val="28"/>
        </w:rPr>
        <w:t>)</w:t>
      </w:r>
    </w:p>
    <w:p w:rsidR="00D362A4" w:rsidRPr="00273F72" w:rsidRDefault="00D362A4">
      <w:pPr>
        <w:numPr>
          <w:ilvl w:val="0"/>
          <w:numId w:val="1"/>
        </w:numPr>
        <w:shd w:val="clear" w:color="auto" w:fill="FFFFFF"/>
        <w:spacing w:line="360" w:lineRule="auto"/>
        <w:ind w:left="567" w:hanging="283"/>
        <w:jc w:val="both"/>
        <w:rPr>
          <w:rFonts w:ascii="Times New Roman" w:hAnsi="Times New Roman" w:cs="Times New Roman"/>
          <w:sz w:val="28"/>
          <w:szCs w:val="28"/>
        </w:rPr>
      </w:pPr>
      <w:r w:rsidRPr="00273F72">
        <w:rPr>
          <w:rFonts w:ascii="Times New Roman" w:hAnsi="Times New Roman" w:cs="Times New Roman"/>
          <w:sz w:val="28"/>
          <w:szCs w:val="28"/>
        </w:rPr>
        <w:t xml:space="preserve">для 10-х кл. - за Типовими навчальними планами загальноосвітніх навчальних закладів ІІІ ступеня, затвердженими наказом Міністерства освіти і науки України від 20.04.2018 № 408 </w:t>
      </w:r>
    </w:p>
    <w:p w:rsidR="00D362A4" w:rsidRPr="00273F72" w:rsidRDefault="00D362A4">
      <w:pPr>
        <w:shd w:val="clear" w:color="auto" w:fill="FFFFFF"/>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10-А,Б кл. – за Типовими навчальними планами загальноосвітніх навчальних закладів ІІІ ступеня, затвердженими наказом Міністерства освіти і науки України від 20.04.2018 № 408 (Таблиця 1 (типовий навчальний план для 10-11 класів ЗЗСО (з експериментальними інтегрованими курсами; Таблиця 2 (типовий навчальний план для 10-11 класів закладів загальної середньої освіти; Таблиця 3 (кількість навчальних годин для профільних предметів)</w:t>
      </w:r>
    </w:p>
    <w:p w:rsidR="00D362A4" w:rsidRPr="00273F72" w:rsidRDefault="00D362A4">
      <w:pPr>
        <w:shd w:val="clear" w:color="auto" w:fill="FFFFFF"/>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10-В</w:t>
      </w:r>
      <w:r>
        <w:rPr>
          <w:rFonts w:ascii="Times New Roman" w:hAnsi="Times New Roman" w:cs="Times New Roman"/>
          <w:sz w:val="28"/>
          <w:szCs w:val="28"/>
        </w:rPr>
        <w:t>,Г,Д</w:t>
      </w:r>
      <w:r w:rsidRPr="00273F72">
        <w:rPr>
          <w:rFonts w:ascii="Times New Roman" w:hAnsi="Times New Roman" w:cs="Times New Roman"/>
          <w:sz w:val="28"/>
          <w:szCs w:val="28"/>
        </w:rPr>
        <w:t xml:space="preserve"> кл. – за Типовими навчальними планами загальноосвітніх навчальних закладів ІІІ ступеня, затвердженими наказом Міністерства освіти і науки України від 20.04.2018 № 408 (Таблиця 1 (типовий навчальний план для 10-11 класів ЗЗСО (з експериментальними інтегрованими курсами; Таблиця 2 (типовий навчальний план для 10-11 класів закладів загальної середньої освіти; Таблиця 3 (кількість навчальних годин для профільних предметів)</w:t>
      </w:r>
    </w:p>
    <w:p w:rsidR="00D362A4" w:rsidRPr="00273F72" w:rsidRDefault="00D362A4">
      <w:pPr>
        <w:numPr>
          <w:ilvl w:val="0"/>
          <w:numId w:val="1"/>
        </w:numPr>
        <w:shd w:val="clear" w:color="auto" w:fill="FFFFFF"/>
        <w:spacing w:line="360" w:lineRule="auto"/>
        <w:ind w:left="567" w:hanging="284"/>
        <w:jc w:val="both"/>
        <w:rPr>
          <w:rFonts w:ascii="Times New Roman" w:hAnsi="Times New Roman" w:cs="Times New Roman"/>
          <w:sz w:val="28"/>
          <w:szCs w:val="28"/>
        </w:rPr>
      </w:pPr>
      <w:r w:rsidRPr="00273F72">
        <w:rPr>
          <w:rFonts w:ascii="Times New Roman" w:hAnsi="Times New Roman" w:cs="Times New Roman"/>
          <w:sz w:val="28"/>
          <w:szCs w:val="28"/>
        </w:rPr>
        <w:lastRenderedPageBreak/>
        <w:t>для 11 кл. – за Типовими навчальними планами загальноосвітніх навчальних закладів ІІІ ступеня, затвердженими наказом Міністерства освіти і науки України від 20.04.2018 № 406</w:t>
      </w:r>
    </w:p>
    <w:p w:rsidR="00D362A4" w:rsidRPr="00273F72" w:rsidRDefault="00D362A4">
      <w:pPr>
        <w:shd w:val="clear" w:color="auto" w:fill="FFFFFF"/>
        <w:spacing w:line="360" w:lineRule="auto"/>
        <w:ind w:firstLine="567"/>
        <w:jc w:val="both"/>
        <w:rPr>
          <w:rFonts w:ascii="Times New Roman" w:hAnsi="Times New Roman" w:cs="Times New Roman"/>
          <w:b/>
          <w:sz w:val="28"/>
          <w:szCs w:val="28"/>
        </w:rPr>
      </w:pPr>
      <w:r w:rsidRPr="00273F72">
        <w:rPr>
          <w:rFonts w:ascii="Times New Roman" w:hAnsi="Times New Roman" w:cs="Times New Roman"/>
          <w:sz w:val="28"/>
          <w:szCs w:val="28"/>
        </w:rPr>
        <w:t>11-А,Б,В,Г кл. – Таблиця 1 (типовий навчальний план для 10-11 класів ЗЗСО (з експериментальними інтегрованими курсами; Таблиця 2 (типовий навчальний план для 10-11 класів закладів загальної середньої освіти; Таблиця 3 (кількість навчальних годин для профільних предметів).</w:t>
      </w:r>
      <w:r w:rsidRPr="00273F72">
        <w:rPr>
          <w:rFonts w:ascii="Times New Roman" w:hAnsi="Times New Roman" w:cs="Times New Roman"/>
          <w:b/>
          <w:sz w:val="28"/>
          <w:szCs w:val="28"/>
        </w:rPr>
        <w:t xml:space="preserve">. </w:t>
      </w:r>
    </w:p>
    <w:p w:rsidR="00D362A4" w:rsidRPr="00273F72" w:rsidRDefault="00D362A4">
      <w:pPr>
        <w:shd w:val="clear" w:color="auto" w:fill="FFFFFF"/>
        <w:spacing w:line="360" w:lineRule="auto"/>
        <w:ind w:firstLine="567"/>
        <w:jc w:val="both"/>
        <w:rPr>
          <w:rFonts w:ascii="Times New Roman" w:hAnsi="Times New Roman" w:cs="Times New Roman"/>
          <w:b/>
          <w:sz w:val="28"/>
          <w:szCs w:val="28"/>
        </w:rPr>
      </w:pPr>
      <w:r w:rsidRPr="00273F72">
        <w:rPr>
          <w:rFonts w:ascii="Times New Roman" w:hAnsi="Times New Roman" w:cs="Times New Roman"/>
          <w:b/>
          <w:sz w:val="28"/>
          <w:szCs w:val="28"/>
        </w:rPr>
        <w:t>Порядок вивчення окремих навчальних предметів</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Навчальний план Сарненського районного ліцею «Лідер»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мета якого розвиток  та соціалізація учнів,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Робочий план враховує результати моніторингу якості базової та повної загальної середньої освіти, вивчення практичним психологом ліцею рівнів психофізіологічних можливостей учнів, соціологічних досліджень доцільності використання варіативної частини навчального плану, соціального запиту учнів, результативності навчальної діяльності учнів та професійної діяльності педагогів, побажання учнів, батьків.</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Робочий план ліцею «Лідер» значною мірою зберігає наступність, більш повно враховує сучасне соціальне замовлення на шкільну освіту.</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 xml:space="preserve">Робочий навчальний план ліцею «Лідер» містить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спецкурсів (на підсилення вивчення предметів), факультативів, індивідуальних годин. Зміст варіативної складової конкретизовано з врахуванням інтересів та нахилів учнів, а також з метою забезпечення </w:t>
      </w:r>
      <w:proofErr w:type="spellStart"/>
      <w:r w:rsidRPr="00273F72">
        <w:rPr>
          <w:rFonts w:ascii="Times New Roman" w:hAnsi="Times New Roman" w:cs="Times New Roman"/>
          <w:sz w:val="28"/>
          <w:szCs w:val="28"/>
        </w:rPr>
        <w:t>допрофільної</w:t>
      </w:r>
      <w:proofErr w:type="spellEnd"/>
      <w:r w:rsidRPr="00273F72">
        <w:rPr>
          <w:rFonts w:ascii="Times New Roman" w:hAnsi="Times New Roman" w:cs="Times New Roman"/>
          <w:sz w:val="28"/>
          <w:szCs w:val="28"/>
        </w:rPr>
        <w:t xml:space="preserve"> підготовки ліцеїстів у 8-х, 9-х кл.</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lastRenderedPageBreak/>
        <w:t>Інваріантна складова повністю зберігає перелік навчальних предметів і обсяг годин на їх вивчення відповідно до Типових навчальних планів, узятих за основу робочого навчального плану на 20</w:t>
      </w:r>
      <w:r>
        <w:rPr>
          <w:rFonts w:ascii="Times New Roman" w:hAnsi="Times New Roman" w:cs="Times New Roman"/>
          <w:sz w:val="28"/>
          <w:szCs w:val="28"/>
        </w:rPr>
        <w:t>22-2023</w:t>
      </w:r>
      <w:r w:rsidRPr="00273F72">
        <w:rPr>
          <w:rFonts w:ascii="Times New Roman" w:hAnsi="Times New Roman" w:cs="Times New Roman"/>
          <w:sz w:val="28"/>
          <w:szCs w:val="28"/>
        </w:rPr>
        <w:t xml:space="preserve"> навчальний рік. Відповідно до Типових навчальних планів варіативна частина у робочому навчальному плані представлена відповідними предметами та курсами.</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У 8-9-х класах викладатиметься курс «Мистецтво»</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У 8-х класах предмет «Історія України» інваріантної складової робочого начального плану, що має 1,5 годин буде викладатися: у І семестрі – 2 години, у ІІ семестрі – 1 години.</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У 8-А класі для підсилення предмету «англійська мова» введено 1 година та</w:t>
      </w:r>
      <w:r>
        <w:rPr>
          <w:rFonts w:ascii="Times New Roman" w:hAnsi="Times New Roman" w:cs="Times New Roman"/>
          <w:sz w:val="28"/>
          <w:szCs w:val="28"/>
        </w:rPr>
        <w:t xml:space="preserve"> факультатив з англійської мови</w:t>
      </w:r>
      <w:r w:rsidRPr="00273F72">
        <w:rPr>
          <w:rFonts w:ascii="Times New Roman" w:hAnsi="Times New Roman" w:cs="Times New Roman"/>
          <w:sz w:val="28"/>
          <w:szCs w:val="28"/>
        </w:rPr>
        <w:t xml:space="preserve"> 0,5 годин </w:t>
      </w:r>
      <w:r>
        <w:rPr>
          <w:rFonts w:ascii="Times New Roman" w:hAnsi="Times New Roman" w:cs="Times New Roman"/>
          <w:sz w:val="28"/>
          <w:szCs w:val="28"/>
        </w:rPr>
        <w:t xml:space="preserve"> .</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У 8-Б кл. для підсилення предмету  математика введе</w:t>
      </w:r>
      <w:r>
        <w:rPr>
          <w:rFonts w:ascii="Times New Roman" w:hAnsi="Times New Roman" w:cs="Times New Roman"/>
          <w:sz w:val="28"/>
          <w:szCs w:val="28"/>
        </w:rPr>
        <w:t xml:space="preserve">но 1 год. та факультатив  з англійської мови 0,5 год. </w:t>
      </w:r>
      <w:r w:rsidRPr="00273F72">
        <w:rPr>
          <w:rFonts w:ascii="Times New Roman" w:hAnsi="Times New Roman" w:cs="Times New Roman"/>
          <w:sz w:val="28"/>
          <w:szCs w:val="28"/>
        </w:rPr>
        <w:t xml:space="preserve"> </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 xml:space="preserve">У 9-х класах предмети історія України та географія інваріантної складової робочого навчального плану, що мають 1,5 год., будуть викладатися: географія (І семестр – 2 год.; ІІ семестр – 1 год.); історія України (І семестр – 1 год.; ІІ семестр – 2 год.). </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У 10-А,Б кл. математичного профілю та 10-В</w:t>
      </w:r>
      <w:r>
        <w:rPr>
          <w:rFonts w:ascii="Times New Roman" w:hAnsi="Times New Roman" w:cs="Times New Roman"/>
          <w:sz w:val="28"/>
          <w:szCs w:val="28"/>
        </w:rPr>
        <w:t>,Г</w:t>
      </w:r>
      <w:r w:rsidRPr="00273F72">
        <w:rPr>
          <w:rFonts w:ascii="Times New Roman" w:hAnsi="Times New Roman" w:cs="Times New Roman"/>
          <w:sz w:val="28"/>
          <w:szCs w:val="28"/>
        </w:rPr>
        <w:t xml:space="preserve"> кл. філологічного профілю введено експериментальний інтегрований курс «Історія: Україна і світ», 10-В</w:t>
      </w:r>
      <w:r>
        <w:rPr>
          <w:rFonts w:ascii="Times New Roman" w:hAnsi="Times New Roman" w:cs="Times New Roman"/>
          <w:sz w:val="28"/>
          <w:szCs w:val="28"/>
        </w:rPr>
        <w:t>,Г</w:t>
      </w:r>
      <w:r w:rsidRPr="00273F72">
        <w:rPr>
          <w:rFonts w:ascii="Times New Roman" w:hAnsi="Times New Roman" w:cs="Times New Roman"/>
          <w:sz w:val="28"/>
          <w:szCs w:val="28"/>
        </w:rPr>
        <w:t xml:space="preserve"> кл. філологічного</w:t>
      </w:r>
      <w:r>
        <w:rPr>
          <w:rFonts w:ascii="Times New Roman" w:hAnsi="Times New Roman" w:cs="Times New Roman"/>
          <w:sz w:val="28"/>
          <w:szCs w:val="28"/>
        </w:rPr>
        <w:t>, 10-Д  історичного</w:t>
      </w:r>
      <w:r w:rsidRPr="00273F72">
        <w:rPr>
          <w:rFonts w:ascii="Times New Roman" w:hAnsi="Times New Roman" w:cs="Times New Roman"/>
          <w:sz w:val="28"/>
          <w:szCs w:val="28"/>
        </w:rPr>
        <w:t xml:space="preserve"> - експериментальний інтегрований курс «Природничі науки»,. Для учні 10-х класів введено вибірково – обов’язкові предмети: інформатика (10-ті кл. - 2 год.), технології (10-А,Б кл. – 1 год.), </w:t>
      </w:r>
      <w:r>
        <w:rPr>
          <w:rFonts w:ascii="Times New Roman" w:hAnsi="Times New Roman" w:cs="Times New Roman"/>
          <w:sz w:val="28"/>
          <w:szCs w:val="28"/>
        </w:rPr>
        <w:t>мистецтво (10-,В,Г кл. – 1 год.)</w:t>
      </w:r>
      <w:r w:rsidRPr="00273F72">
        <w:rPr>
          <w:rFonts w:ascii="Times New Roman" w:hAnsi="Times New Roman" w:cs="Times New Roman"/>
          <w:sz w:val="28"/>
          <w:szCs w:val="28"/>
        </w:rPr>
        <w:t xml:space="preserve"> У класах</w:t>
      </w:r>
      <w:r>
        <w:rPr>
          <w:rFonts w:ascii="Times New Roman" w:hAnsi="Times New Roman" w:cs="Times New Roman"/>
          <w:sz w:val="28"/>
          <w:szCs w:val="28"/>
        </w:rPr>
        <w:t xml:space="preserve"> </w:t>
      </w:r>
      <w:r w:rsidRPr="00273F72">
        <w:rPr>
          <w:rFonts w:ascii="Times New Roman" w:hAnsi="Times New Roman" w:cs="Times New Roman"/>
          <w:sz w:val="28"/>
          <w:szCs w:val="28"/>
        </w:rPr>
        <w:t xml:space="preserve">філологічного профілів викладатиметься курс «Математика»,  для підсиленого вивчення якого виділено по 1 годині. </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 xml:space="preserve">Курс «Захист України», що має 1,5 год., буде викладатиметься в І семестрі – 2 год., а в ІІ семестрі – 1 год. </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У 10-В</w:t>
      </w:r>
      <w:r>
        <w:rPr>
          <w:rFonts w:ascii="Times New Roman" w:hAnsi="Times New Roman" w:cs="Times New Roman"/>
          <w:sz w:val="28"/>
          <w:szCs w:val="28"/>
        </w:rPr>
        <w:t>, Г</w:t>
      </w:r>
      <w:r w:rsidRPr="00273F72">
        <w:rPr>
          <w:rFonts w:ascii="Times New Roman" w:hAnsi="Times New Roman" w:cs="Times New Roman"/>
          <w:sz w:val="28"/>
          <w:szCs w:val="28"/>
        </w:rPr>
        <w:t xml:space="preserve"> класі  філологічного профілю за рахунок варіативної частини додатково введено 3 години </w:t>
      </w:r>
      <w:r>
        <w:rPr>
          <w:rFonts w:ascii="Times New Roman" w:hAnsi="Times New Roman" w:cs="Times New Roman"/>
          <w:sz w:val="28"/>
          <w:szCs w:val="28"/>
        </w:rPr>
        <w:t>англійської</w:t>
      </w:r>
      <w:r w:rsidRPr="00273F72">
        <w:rPr>
          <w:rFonts w:ascii="Times New Roman" w:hAnsi="Times New Roman" w:cs="Times New Roman"/>
          <w:sz w:val="28"/>
          <w:szCs w:val="28"/>
        </w:rPr>
        <w:t xml:space="preserve"> мов</w:t>
      </w:r>
      <w:r>
        <w:rPr>
          <w:rFonts w:ascii="Times New Roman" w:hAnsi="Times New Roman" w:cs="Times New Roman"/>
          <w:sz w:val="28"/>
          <w:szCs w:val="28"/>
        </w:rPr>
        <w:t>и, 1 год. – математики, 1 год. – інтегрованого курсу «Історія: Україна і світ»</w:t>
      </w:r>
      <w:r w:rsidRPr="00273F72">
        <w:rPr>
          <w:rFonts w:ascii="Times New Roman" w:hAnsi="Times New Roman" w:cs="Times New Roman"/>
          <w:sz w:val="28"/>
          <w:szCs w:val="28"/>
        </w:rPr>
        <w:t xml:space="preserve"> до основного предмету </w:t>
      </w:r>
      <w:r>
        <w:rPr>
          <w:rFonts w:ascii="Times New Roman" w:hAnsi="Times New Roman" w:cs="Times New Roman"/>
          <w:sz w:val="28"/>
          <w:szCs w:val="28"/>
        </w:rPr>
        <w:t xml:space="preserve">для підсиленого вивчення, у 10-Д </w:t>
      </w:r>
      <w:proofErr w:type="spellStart"/>
      <w:r>
        <w:rPr>
          <w:rFonts w:ascii="Times New Roman" w:hAnsi="Times New Roman" w:cs="Times New Roman"/>
          <w:sz w:val="28"/>
          <w:szCs w:val="28"/>
        </w:rPr>
        <w:t>класі</w:t>
      </w:r>
      <w:r w:rsidRPr="00273F72">
        <w:rPr>
          <w:rFonts w:ascii="Times New Roman" w:hAnsi="Times New Roman" w:cs="Times New Roman"/>
          <w:sz w:val="28"/>
          <w:szCs w:val="28"/>
        </w:rPr>
        <w:t>-</w:t>
      </w:r>
      <w:proofErr w:type="spellEnd"/>
      <w:r w:rsidRPr="00273F72">
        <w:rPr>
          <w:rFonts w:ascii="Times New Roman" w:hAnsi="Times New Roman" w:cs="Times New Roman"/>
          <w:sz w:val="28"/>
          <w:szCs w:val="28"/>
        </w:rPr>
        <w:t xml:space="preserve"> 1год. </w:t>
      </w:r>
      <w:r>
        <w:rPr>
          <w:rFonts w:ascii="Times New Roman" w:hAnsi="Times New Roman" w:cs="Times New Roman"/>
          <w:sz w:val="28"/>
          <w:szCs w:val="28"/>
        </w:rPr>
        <w:t xml:space="preserve">англійської мови, 1 год. – математики, </w:t>
      </w:r>
      <w:r w:rsidRPr="00273F72">
        <w:rPr>
          <w:rFonts w:ascii="Times New Roman" w:hAnsi="Times New Roman" w:cs="Times New Roman"/>
          <w:sz w:val="28"/>
          <w:szCs w:val="28"/>
        </w:rPr>
        <w:t xml:space="preserve"> </w:t>
      </w:r>
    </w:p>
    <w:p w:rsidR="00D362A4"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lastRenderedPageBreak/>
        <w:t xml:space="preserve">У 10-А,Б кл. математичного профілю предмет хімія, що має 1,5 год. викладатиметься в І семестрі (2 год.) – в ІІ семестрі (1 год.). Предмет географія в І семестрі (1 год.) – в ІІ семестрі (2 год.). </w:t>
      </w:r>
    </w:p>
    <w:p w:rsidR="00D362A4" w:rsidRDefault="00D362A4">
      <w:pPr>
        <w:shd w:val="clear" w:color="auto" w:fill="FFFFFF"/>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Враховуючи побажання батьків, учнів</w:t>
      </w:r>
      <w:r>
        <w:rPr>
          <w:rFonts w:ascii="Times New Roman" w:hAnsi="Times New Roman" w:cs="Times New Roman"/>
          <w:sz w:val="28"/>
          <w:szCs w:val="28"/>
        </w:rPr>
        <w:t xml:space="preserve"> та актуальність предмету</w:t>
      </w:r>
      <w:r w:rsidRPr="00273F72">
        <w:rPr>
          <w:rFonts w:ascii="Times New Roman" w:hAnsi="Times New Roman" w:cs="Times New Roman"/>
          <w:sz w:val="28"/>
          <w:szCs w:val="28"/>
        </w:rPr>
        <w:t xml:space="preserve"> для 10-</w:t>
      </w:r>
      <w:r>
        <w:rPr>
          <w:rFonts w:ascii="Times New Roman" w:hAnsi="Times New Roman" w:cs="Times New Roman"/>
          <w:sz w:val="28"/>
          <w:szCs w:val="28"/>
        </w:rPr>
        <w:t>В,</w:t>
      </w:r>
      <w:r w:rsidRPr="00273F72">
        <w:rPr>
          <w:rFonts w:ascii="Times New Roman" w:hAnsi="Times New Roman" w:cs="Times New Roman"/>
          <w:sz w:val="28"/>
          <w:szCs w:val="28"/>
        </w:rPr>
        <w:t>Г</w:t>
      </w:r>
      <w:r>
        <w:rPr>
          <w:rFonts w:ascii="Times New Roman" w:hAnsi="Times New Roman" w:cs="Times New Roman"/>
          <w:sz w:val="28"/>
          <w:szCs w:val="28"/>
        </w:rPr>
        <w:t>,Д</w:t>
      </w:r>
      <w:r w:rsidRPr="00273F72">
        <w:rPr>
          <w:rFonts w:ascii="Times New Roman" w:hAnsi="Times New Roman" w:cs="Times New Roman"/>
          <w:sz w:val="28"/>
          <w:szCs w:val="28"/>
        </w:rPr>
        <w:t xml:space="preserve"> введено факультативи з англійської мови  (1 </w:t>
      </w:r>
      <w:proofErr w:type="spellStart"/>
      <w:r w:rsidRPr="00273F72">
        <w:rPr>
          <w:rFonts w:ascii="Times New Roman" w:hAnsi="Times New Roman" w:cs="Times New Roman"/>
          <w:sz w:val="28"/>
          <w:szCs w:val="28"/>
        </w:rPr>
        <w:t>год</w:t>
      </w:r>
      <w:proofErr w:type="spellEnd"/>
      <w:r w:rsidRPr="00273F72">
        <w:rPr>
          <w:rFonts w:ascii="Times New Roman" w:hAnsi="Times New Roman" w:cs="Times New Roman"/>
          <w:sz w:val="28"/>
          <w:szCs w:val="28"/>
        </w:rPr>
        <w:t xml:space="preserve">). </w:t>
      </w:r>
    </w:p>
    <w:p w:rsidR="00D362A4" w:rsidRPr="00070BB9" w:rsidRDefault="00D362A4">
      <w:pPr>
        <w:shd w:val="clear" w:color="auto" w:fill="FFFFFF"/>
        <w:spacing w:line="360" w:lineRule="auto"/>
        <w:ind w:firstLine="567"/>
        <w:jc w:val="both"/>
        <w:rPr>
          <w:rFonts w:ascii="Times New Roman" w:hAnsi="Times New Roman" w:cs="Times New Roman"/>
          <w:color w:val="000000"/>
          <w:sz w:val="28"/>
          <w:szCs w:val="28"/>
        </w:rPr>
      </w:pPr>
      <w:r w:rsidRPr="00070BB9">
        <w:rPr>
          <w:rFonts w:ascii="Times New Roman" w:hAnsi="Times New Roman" w:cs="Times New Roman"/>
          <w:color w:val="000000"/>
          <w:sz w:val="28"/>
          <w:szCs w:val="28"/>
        </w:rPr>
        <w:t>Для 10-х класів введено індивідуальні години для реалізації STEM-</w:t>
      </w:r>
      <w:proofErr w:type="spellStart"/>
      <w:r w:rsidRPr="00070BB9">
        <w:rPr>
          <w:rFonts w:ascii="Times New Roman" w:hAnsi="Times New Roman" w:cs="Times New Roman"/>
          <w:color w:val="000000"/>
          <w:sz w:val="28"/>
          <w:szCs w:val="28"/>
        </w:rPr>
        <w:t>проєктів</w:t>
      </w:r>
      <w:proofErr w:type="spellEnd"/>
      <w:r w:rsidRPr="00070BB9">
        <w:rPr>
          <w:rFonts w:ascii="Times New Roman" w:hAnsi="Times New Roman" w:cs="Times New Roman"/>
          <w:color w:val="000000"/>
          <w:sz w:val="28"/>
          <w:szCs w:val="28"/>
        </w:rPr>
        <w:t xml:space="preserve"> , факультативні години у 10-А, Б класах (0,5 </w:t>
      </w:r>
      <w:proofErr w:type="spellStart"/>
      <w:r w:rsidRPr="00070BB9">
        <w:rPr>
          <w:rFonts w:ascii="Times New Roman" w:hAnsi="Times New Roman" w:cs="Times New Roman"/>
          <w:color w:val="000000"/>
          <w:sz w:val="28"/>
          <w:szCs w:val="28"/>
        </w:rPr>
        <w:t>год</w:t>
      </w:r>
      <w:proofErr w:type="spellEnd"/>
      <w:r w:rsidRPr="00070BB9">
        <w:rPr>
          <w:rFonts w:ascii="Times New Roman" w:hAnsi="Times New Roman" w:cs="Times New Roman"/>
          <w:color w:val="000000"/>
          <w:sz w:val="28"/>
          <w:szCs w:val="28"/>
        </w:rPr>
        <w:t xml:space="preserve">)  для реалізації Всеукраїнського проєкту « </w:t>
      </w:r>
      <w:proofErr w:type="spellStart"/>
      <w:r w:rsidRPr="00070BB9">
        <w:rPr>
          <w:rFonts w:ascii="Times New Roman" w:hAnsi="Times New Roman" w:cs="Times New Roman"/>
          <w:color w:val="000000"/>
          <w:sz w:val="28"/>
          <w:szCs w:val="28"/>
        </w:rPr>
        <w:t>Енергоефективні</w:t>
      </w:r>
      <w:proofErr w:type="spellEnd"/>
      <w:r w:rsidRPr="00070BB9">
        <w:rPr>
          <w:rFonts w:ascii="Times New Roman" w:hAnsi="Times New Roman" w:cs="Times New Roman"/>
          <w:color w:val="000000"/>
          <w:sz w:val="28"/>
          <w:szCs w:val="28"/>
        </w:rPr>
        <w:t xml:space="preserve"> школи: нова генерація»</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В 11-А</w:t>
      </w:r>
      <w:r>
        <w:rPr>
          <w:rFonts w:ascii="Times New Roman" w:hAnsi="Times New Roman" w:cs="Times New Roman"/>
          <w:sz w:val="28"/>
          <w:szCs w:val="28"/>
        </w:rPr>
        <w:t>,Б</w:t>
      </w:r>
      <w:r w:rsidRPr="00273F72">
        <w:rPr>
          <w:rFonts w:ascii="Times New Roman" w:hAnsi="Times New Roman" w:cs="Times New Roman"/>
          <w:sz w:val="28"/>
          <w:szCs w:val="28"/>
        </w:rPr>
        <w:t xml:space="preserve"> кл</w:t>
      </w:r>
      <w:r>
        <w:rPr>
          <w:rFonts w:ascii="Times New Roman" w:hAnsi="Times New Roman" w:cs="Times New Roman"/>
          <w:sz w:val="28"/>
          <w:szCs w:val="28"/>
        </w:rPr>
        <w:t>. (математичний профіль), 11-В</w:t>
      </w:r>
      <w:r w:rsidRPr="00273F72">
        <w:rPr>
          <w:rFonts w:ascii="Times New Roman" w:hAnsi="Times New Roman" w:cs="Times New Roman"/>
          <w:sz w:val="28"/>
          <w:szCs w:val="28"/>
        </w:rPr>
        <w:t xml:space="preserve"> кл. (філологічний профіль) </w:t>
      </w:r>
      <w:r>
        <w:rPr>
          <w:rFonts w:ascii="Times New Roman" w:hAnsi="Times New Roman" w:cs="Times New Roman"/>
          <w:sz w:val="28"/>
          <w:szCs w:val="28"/>
        </w:rPr>
        <w:t xml:space="preserve">,  </w:t>
      </w:r>
      <w:r w:rsidRPr="00273F72">
        <w:rPr>
          <w:rFonts w:ascii="Times New Roman" w:hAnsi="Times New Roman" w:cs="Times New Roman"/>
          <w:sz w:val="28"/>
          <w:szCs w:val="28"/>
        </w:rPr>
        <w:t>продовжено вивчення експериментального інтегрованого курсу «Історія: Україна і світ», а в 11</w:t>
      </w:r>
      <w:r>
        <w:rPr>
          <w:rFonts w:ascii="Times New Roman" w:hAnsi="Times New Roman" w:cs="Times New Roman"/>
          <w:sz w:val="28"/>
          <w:szCs w:val="28"/>
        </w:rPr>
        <w:t>-Г</w:t>
      </w:r>
      <w:r w:rsidRPr="00273F72">
        <w:rPr>
          <w:rFonts w:ascii="Times New Roman" w:hAnsi="Times New Roman" w:cs="Times New Roman"/>
          <w:sz w:val="28"/>
          <w:szCs w:val="28"/>
        </w:rPr>
        <w:t xml:space="preserve"> </w:t>
      </w:r>
      <w:r>
        <w:rPr>
          <w:rFonts w:ascii="Times New Roman" w:hAnsi="Times New Roman" w:cs="Times New Roman"/>
          <w:sz w:val="28"/>
          <w:szCs w:val="28"/>
        </w:rPr>
        <w:t>кл. (історичний профіль), 11-В,</w:t>
      </w:r>
      <w:r w:rsidRPr="00273F72">
        <w:rPr>
          <w:rFonts w:ascii="Times New Roman" w:hAnsi="Times New Roman" w:cs="Times New Roman"/>
          <w:sz w:val="28"/>
          <w:szCs w:val="28"/>
        </w:rPr>
        <w:t xml:space="preserve"> кл. (філологічний профіль) – продовжено вивчення експериментального інтегрованого курсу </w:t>
      </w:r>
      <w:r>
        <w:rPr>
          <w:rFonts w:ascii="Times New Roman" w:hAnsi="Times New Roman" w:cs="Times New Roman"/>
          <w:sz w:val="28"/>
          <w:szCs w:val="28"/>
        </w:rPr>
        <w:t>«Природничі науки». Інформатика</w:t>
      </w:r>
      <w:r w:rsidRPr="00273F72">
        <w:rPr>
          <w:rFonts w:ascii="Times New Roman" w:hAnsi="Times New Roman" w:cs="Times New Roman"/>
          <w:sz w:val="28"/>
          <w:szCs w:val="28"/>
        </w:rPr>
        <w:t xml:space="preserve"> як вибірково-обов’язковий предмет викладатиметься протягом року (1 год.), технології (11-А кл. – 2 год.), мистецтво (11-Б,В,Г, кл. – 2 год.). У класах історичного та філологічного профілів викладатиметься курс «Математика», для підсилення вивчення</w:t>
      </w:r>
      <w:r>
        <w:rPr>
          <w:rFonts w:ascii="Times New Roman" w:hAnsi="Times New Roman" w:cs="Times New Roman"/>
          <w:sz w:val="28"/>
          <w:szCs w:val="28"/>
        </w:rPr>
        <w:t xml:space="preserve"> якого виділено по 1 год. У 11-Г</w:t>
      </w:r>
      <w:r w:rsidRPr="00273F72">
        <w:rPr>
          <w:rFonts w:ascii="Times New Roman" w:hAnsi="Times New Roman" w:cs="Times New Roman"/>
          <w:sz w:val="28"/>
          <w:szCs w:val="28"/>
        </w:rPr>
        <w:t xml:space="preserve"> кл. (історичний профіль) за рахунок варіативної частини додатково введено 2 год. англійської мови до основного предмета для </w:t>
      </w:r>
      <w:r>
        <w:rPr>
          <w:rFonts w:ascii="Times New Roman" w:hAnsi="Times New Roman" w:cs="Times New Roman"/>
          <w:sz w:val="28"/>
          <w:szCs w:val="28"/>
        </w:rPr>
        <w:t>підсиленого вивчення, а в 11-В</w:t>
      </w:r>
      <w:r w:rsidRPr="00273F72">
        <w:rPr>
          <w:rFonts w:ascii="Times New Roman" w:hAnsi="Times New Roman" w:cs="Times New Roman"/>
          <w:sz w:val="28"/>
          <w:szCs w:val="28"/>
        </w:rPr>
        <w:t xml:space="preserve"> (філологічний профіль) – 3 год. </w:t>
      </w:r>
    </w:p>
    <w:p w:rsidR="00D362A4" w:rsidRPr="00273F72" w:rsidRDefault="00D362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11-В</w:t>
      </w:r>
      <w:r w:rsidRPr="00273F72">
        <w:rPr>
          <w:rFonts w:ascii="Times New Roman" w:hAnsi="Times New Roman" w:cs="Times New Roman"/>
          <w:sz w:val="28"/>
          <w:szCs w:val="28"/>
        </w:rPr>
        <w:t xml:space="preserve"> кл. (філологічний профіль) за рахунок варіативної частини додатково введено 1 год. до основного предмета «Історія: Україна і світ» для підсиленого вивчення. </w:t>
      </w:r>
    </w:p>
    <w:p w:rsidR="00D362A4"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 xml:space="preserve">Курс «Захист України», що має 1,5 год., буде викладатися в І семестрі 1,5 год., а  в ІІ семестрі буде викладатися 1 год.  та 18 год. (3 дні) відведено на проведення навчально-польових зборів і занять у лікувально-оздоровчому закладі. Враховуючи побажання батьків, учнів для успішного складання ЗНО для учнів 11 класів введено факультативи (англійська </w:t>
      </w:r>
      <w:r>
        <w:rPr>
          <w:rFonts w:ascii="Times New Roman" w:hAnsi="Times New Roman" w:cs="Times New Roman"/>
          <w:sz w:val="28"/>
          <w:szCs w:val="28"/>
        </w:rPr>
        <w:t>мова, українська мова</w:t>
      </w:r>
      <w:r w:rsidRPr="00273F72">
        <w:rPr>
          <w:rFonts w:ascii="Times New Roman" w:hAnsi="Times New Roman" w:cs="Times New Roman"/>
          <w:sz w:val="28"/>
          <w:szCs w:val="28"/>
        </w:rPr>
        <w:t>, математика, історія України).</w:t>
      </w:r>
      <w:r>
        <w:rPr>
          <w:rFonts w:ascii="Times New Roman" w:hAnsi="Times New Roman" w:cs="Times New Roman"/>
          <w:sz w:val="28"/>
          <w:szCs w:val="28"/>
        </w:rPr>
        <w:t xml:space="preserve"> </w:t>
      </w:r>
    </w:p>
    <w:p w:rsidR="00D362A4" w:rsidRPr="00103FFA" w:rsidRDefault="00D362A4">
      <w:pPr>
        <w:spacing w:line="360" w:lineRule="auto"/>
        <w:ind w:firstLine="567"/>
        <w:jc w:val="both"/>
        <w:rPr>
          <w:rFonts w:ascii="Times New Roman" w:hAnsi="Times New Roman" w:cs="Times New Roman"/>
          <w:sz w:val="28"/>
          <w:szCs w:val="28"/>
        </w:rPr>
      </w:pPr>
      <w:r w:rsidRPr="00103FFA">
        <w:rPr>
          <w:rFonts w:ascii="Times New Roman" w:hAnsi="Times New Roman" w:cs="Times New Roman"/>
          <w:color w:val="000000"/>
          <w:sz w:val="28"/>
          <w:szCs w:val="28"/>
        </w:rPr>
        <w:t>Для 11-х класів введено індивідуальні години для реалізації STEM-</w:t>
      </w:r>
      <w:proofErr w:type="spellStart"/>
      <w:r w:rsidRPr="00103FFA">
        <w:rPr>
          <w:rFonts w:ascii="Times New Roman" w:hAnsi="Times New Roman" w:cs="Times New Roman"/>
          <w:color w:val="000000"/>
          <w:sz w:val="28"/>
          <w:szCs w:val="28"/>
        </w:rPr>
        <w:t>проєк</w:t>
      </w:r>
      <w:r>
        <w:rPr>
          <w:rFonts w:ascii="Times New Roman" w:hAnsi="Times New Roman" w:cs="Times New Roman"/>
          <w:color w:val="000000"/>
          <w:sz w:val="28"/>
          <w:szCs w:val="28"/>
        </w:rPr>
        <w:t>тів</w:t>
      </w:r>
      <w:proofErr w:type="spellEnd"/>
      <w:r>
        <w:rPr>
          <w:rFonts w:ascii="Times New Roman" w:hAnsi="Times New Roman" w:cs="Times New Roman"/>
          <w:color w:val="000000"/>
          <w:sz w:val="28"/>
          <w:szCs w:val="28"/>
        </w:rPr>
        <w:t xml:space="preserve"> </w:t>
      </w:r>
      <w:r w:rsidRPr="00103F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Розумна теплиця</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Розумний будинок</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Екологічна безпека продуктів харчування</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spellStart"/>
      <w:r w:rsidRPr="00103FFA">
        <w:rPr>
          <w:rFonts w:ascii="Times New Roman" w:hAnsi="Times New Roman" w:cs="Times New Roman"/>
          <w:color w:val="000000"/>
          <w:sz w:val="28"/>
          <w:szCs w:val="28"/>
        </w:rPr>
        <w:t>Фото-бук-фест-</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Врятуй</w:t>
      </w:r>
      <w:proofErr w:type="spellEnd"/>
      <w:r w:rsidRPr="00103FFA">
        <w:rPr>
          <w:rFonts w:ascii="Times New Roman" w:hAnsi="Times New Roman" w:cs="Times New Roman"/>
          <w:color w:val="000000"/>
          <w:sz w:val="28"/>
          <w:szCs w:val="28"/>
        </w:rPr>
        <w:t xml:space="preserve"> планету за допомогою технологій</w:t>
      </w:r>
      <w:r>
        <w:rPr>
          <w:rFonts w:ascii="Times New Roman" w:hAnsi="Times New Roman" w:cs="Times New Roman"/>
          <w:color w:val="000000"/>
          <w:sz w:val="28"/>
          <w:szCs w:val="28"/>
        </w:rPr>
        <w:t>»</w:t>
      </w:r>
      <w:r w:rsidRPr="00103FFA">
        <w:rPr>
          <w:rFonts w:ascii="Times New Roman" w:hAnsi="Times New Roman" w:cs="Times New Roman"/>
          <w:color w:val="000000"/>
          <w:sz w:val="28"/>
          <w:szCs w:val="28"/>
        </w:rPr>
        <w:t>).</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lastRenderedPageBreak/>
        <w:t xml:space="preserve">Гранично допустиме навчальне навантаження (на одного учня), а також загальна кількість годин </w:t>
      </w:r>
      <w:proofErr w:type="spellStart"/>
      <w:r w:rsidRPr="00273F72">
        <w:rPr>
          <w:rFonts w:ascii="Times New Roman" w:hAnsi="Times New Roman" w:cs="Times New Roman"/>
          <w:sz w:val="28"/>
          <w:szCs w:val="28"/>
        </w:rPr>
        <w:t>покласно</w:t>
      </w:r>
      <w:proofErr w:type="spellEnd"/>
      <w:r w:rsidRPr="00273F72">
        <w:rPr>
          <w:rFonts w:ascii="Times New Roman" w:hAnsi="Times New Roman" w:cs="Times New Roman"/>
          <w:sz w:val="28"/>
          <w:szCs w:val="28"/>
        </w:rPr>
        <w:t xml:space="preserve"> не перевищують меж.</w:t>
      </w:r>
    </w:p>
    <w:p w:rsidR="00D362A4" w:rsidRPr="00273F72" w:rsidRDefault="00D362A4">
      <w:pPr>
        <w:spacing w:line="360" w:lineRule="auto"/>
        <w:ind w:firstLine="567"/>
        <w:jc w:val="both"/>
        <w:rPr>
          <w:rFonts w:ascii="Times New Roman" w:hAnsi="Times New Roman" w:cs="Times New Roman"/>
          <w:sz w:val="28"/>
          <w:szCs w:val="28"/>
        </w:rPr>
      </w:pPr>
      <w:r w:rsidRPr="00273F72">
        <w:rPr>
          <w:rFonts w:ascii="Times New Roman" w:hAnsi="Times New Roman" w:cs="Times New Roman"/>
          <w:sz w:val="28"/>
          <w:szCs w:val="28"/>
        </w:rPr>
        <w:t>Поділ класів на групи (інформатика, Захист України) здійснюється відповідно до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р. за №229/6517 (зі змінами)</w:t>
      </w: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7C33D2">
      <w:pPr>
        <w:shd w:val="clear" w:color="auto" w:fill="FFFFFF"/>
        <w:spacing w:line="360" w:lineRule="auto"/>
        <w:ind w:left="357" w:right="646"/>
        <w:rPr>
          <w:rFonts w:ascii="Times New Roman" w:hAnsi="Times New Roman" w:cs="Times New Roman"/>
          <w:b/>
          <w:bCs/>
          <w:i/>
          <w:iCs/>
          <w:color w:val="000000"/>
          <w:sz w:val="28"/>
          <w:szCs w:val="28"/>
        </w:rPr>
      </w:pPr>
    </w:p>
    <w:p w:rsidR="00D362A4" w:rsidRDefault="00D362A4" w:rsidP="00EF0562">
      <w:pPr>
        <w:shd w:val="clear" w:color="auto" w:fill="FFFFFF"/>
        <w:spacing w:line="360" w:lineRule="auto"/>
        <w:ind w:left="357" w:right="646"/>
        <w:jc w:val="center"/>
        <w:rPr>
          <w:rFonts w:ascii="Times New Roman" w:hAnsi="Times New Roman" w:cs="Times New Roman"/>
          <w:b/>
          <w:bCs/>
          <w:color w:val="000000"/>
          <w:sz w:val="28"/>
          <w:szCs w:val="28"/>
        </w:rPr>
      </w:pPr>
    </w:p>
    <w:p w:rsidR="00D362A4" w:rsidRDefault="00D362A4" w:rsidP="00EF0562">
      <w:pPr>
        <w:shd w:val="clear" w:color="auto" w:fill="FFFFFF"/>
        <w:spacing w:line="360" w:lineRule="auto"/>
        <w:ind w:left="357" w:right="646"/>
        <w:jc w:val="center"/>
        <w:rPr>
          <w:rFonts w:ascii="Times New Roman" w:hAnsi="Times New Roman" w:cs="Times New Roman"/>
          <w:b/>
          <w:bCs/>
          <w:color w:val="000000"/>
          <w:sz w:val="28"/>
          <w:szCs w:val="28"/>
        </w:rPr>
      </w:pPr>
    </w:p>
    <w:p w:rsidR="00D362A4" w:rsidRDefault="00D362A4" w:rsidP="00EF0562">
      <w:pPr>
        <w:shd w:val="clear" w:color="auto" w:fill="FFFFFF"/>
        <w:spacing w:line="360" w:lineRule="auto"/>
        <w:ind w:left="357" w:right="646"/>
        <w:jc w:val="center"/>
        <w:rPr>
          <w:rFonts w:ascii="Times New Roman" w:hAnsi="Times New Roman" w:cs="Times New Roman"/>
          <w:b/>
          <w:bCs/>
          <w:color w:val="000000"/>
          <w:sz w:val="28"/>
          <w:szCs w:val="28"/>
        </w:rPr>
      </w:pPr>
    </w:p>
    <w:p w:rsidR="00764267" w:rsidRDefault="00764267" w:rsidP="00EF0562">
      <w:pPr>
        <w:shd w:val="clear" w:color="auto" w:fill="FFFFFF"/>
        <w:spacing w:line="360" w:lineRule="auto"/>
        <w:ind w:left="357" w:right="646"/>
        <w:jc w:val="center"/>
        <w:rPr>
          <w:rFonts w:ascii="Times New Roman" w:hAnsi="Times New Roman" w:cs="Times New Roman"/>
          <w:b/>
          <w:bCs/>
          <w:color w:val="000000"/>
          <w:sz w:val="28"/>
          <w:szCs w:val="28"/>
        </w:rPr>
      </w:pPr>
    </w:p>
    <w:p w:rsidR="00D362A4" w:rsidRPr="00273F72" w:rsidRDefault="00D362A4" w:rsidP="00EF0562">
      <w:pPr>
        <w:shd w:val="clear" w:color="auto" w:fill="FFFFFF"/>
        <w:spacing w:line="360" w:lineRule="auto"/>
        <w:ind w:left="357" w:right="646"/>
        <w:jc w:val="center"/>
        <w:rPr>
          <w:rFonts w:ascii="Times New Roman" w:hAnsi="Times New Roman" w:cs="Times New Roman"/>
          <w:color w:val="000000"/>
          <w:sz w:val="20"/>
          <w:szCs w:val="20"/>
        </w:rPr>
      </w:pPr>
      <w:r w:rsidRPr="00EF0562">
        <w:rPr>
          <w:rFonts w:ascii="Times New Roman" w:hAnsi="Times New Roman" w:cs="Times New Roman"/>
          <w:b/>
          <w:bCs/>
          <w:color w:val="000000"/>
          <w:sz w:val="28"/>
          <w:szCs w:val="28"/>
        </w:rPr>
        <w:t xml:space="preserve">Розділ </w:t>
      </w:r>
      <w:r w:rsidRPr="00EF0562">
        <w:rPr>
          <w:rFonts w:ascii="Times New Roman" w:hAnsi="Times New Roman" w:cs="Times New Roman"/>
          <w:b/>
          <w:bCs/>
          <w:color w:val="000000"/>
          <w:sz w:val="28"/>
          <w:szCs w:val="28"/>
          <w:lang w:val="en-US"/>
        </w:rPr>
        <w:t>IV</w:t>
      </w:r>
      <w:r w:rsidRPr="00EF0562">
        <w:rPr>
          <w:rFonts w:ascii="Times New Roman" w:hAnsi="Times New Roman" w:cs="Times New Roman"/>
          <w:b/>
          <w:bCs/>
          <w:color w:val="000000"/>
          <w:sz w:val="28"/>
          <w:szCs w:val="28"/>
        </w:rPr>
        <w:t xml:space="preserve"> </w:t>
      </w:r>
      <w:proofErr w:type="spellStart"/>
      <w:r w:rsidRPr="00EF0562">
        <w:rPr>
          <w:rFonts w:ascii="Times New Roman" w:hAnsi="Times New Roman" w:cs="Times New Roman"/>
          <w:b/>
          <w:bCs/>
          <w:color w:val="000000"/>
          <w:sz w:val="28"/>
          <w:szCs w:val="28"/>
        </w:rPr>
        <w:t>Очікувані‌‌</w:t>
      </w:r>
      <w:proofErr w:type="spellEnd"/>
      <w:r>
        <w:rPr>
          <w:rFonts w:ascii="Times New Roman" w:hAnsi="Times New Roman" w:cs="Times New Roman"/>
          <w:b/>
          <w:bCs/>
          <w:color w:val="000000"/>
          <w:sz w:val="28"/>
          <w:szCs w:val="28"/>
        </w:rPr>
        <w:t xml:space="preserve"> </w:t>
      </w:r>
      <w:proofErr w:type="spellStart"/>
      <w:r w:rsidRPr="00EF0562">
        <w:rPr>
          <w:rFonts w:ascii="Times New Roman" w:hAnsi="Times New Roman" w:cs="Times New Roman"/>
          <w:b/>
          <w:bCs/>
          <w:color w:val="000000"/>
          <w:sz w:val="28"/>
          <w:szCs w:val="28"/>
        </w:rPr>
        <w:t>результати‌‌навчання‌‌здобувачів‌‌освіти‌</w:t>
      </w:r>
      <w:proofErr w:type="spellEnd"/>
      <w:r w:rsidRPr="00273F72">
        <w:rPr>
          <w:rFonts w:ascii="Times New Roman" w:hAnsi="Times New Roman" w:cs="Times New Roman"/>
          <w:b/>
          <w:bCs/>
          <w:i/>
          <w:iCs/>
          <w:color w:val="000000"/>
          <w:sz w:val="28"/>
          <w:szCs w:val="28"/>
        </w:rPr>
        <w:t> ‌</w:t>
      </w:r>
    </w:p>
    <w:p w:rsidR="00D362A4" w:rsidRPr="00273F72" w:rsidRDefault="00D362A4" w:rsidP="007C33D2">
      <w:pPr>
        <w:shd w:val="clear" w:color="auto" w:fill="FFFFFF"/>
        <w:spacing w:line="360" w:lineRule="auto"/>
        <w:ind w:right="43" w:firstLine="567"/>
        <w:jc w:val="both"/>
        <w:rPr>
          <w:rFonts w:ascii="Times New Roman" w:hAnsi="Times New Roman" w:cs="Times New Roman"/>
          <w:color w:val="000000"/>
          <w:sz w:val="20"/>
          <w:szCs w:val="20"/>
        </w:rPr>
      </w:pPr>
      <w:r w:rsidRPr="00273F72">
        <w:rPr>
          <w:rFonts w:ascii="Times New Roman" w:hAnsi="Times New Roman" w:cs="Times New Roman"/>
          <w:color w:val="000000"/>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p>
    <w:p w:rsidR="00D362A4" w:rsidRPr="00273F72" w:rsidRDefault="00D362A4" w:rsidP="007C33D2">
      <w:pPr>
        <w:shd w:val="clear" w:color="auto" w:fill="FFFFFF"/>
        <w:spacing w:line="360" w:lineRule="auto"/>
        <w:ind w:right="43" w:firstLine="567"/>
        <w:jc w:val="both"/>
        <w:rPr>
          <w:rFonts w:ascii="Times New Roman" w:hAnsi="Times New Roman" w:cs="Times New Roman"/>
          <w:color w:val="000000"/>
          <w:sz w:val="20"/>
          <w:szCs w:val="20"/>
        </w:rPr>
      </w:pPr>
      <w:r w:rsidRPr="00273F72">
        <w:rPr>
          <w:rFonts w:ascii="Times New Roman" w:hAnsi="Times New Roman" w:cs="Times New Roman"/>
          <w:color w:val="000000"/>
          <w:sz w:val="28"/>
          <w:szCs w:val="28"/>
        </w:rPr>
        <w:t>Результати‌ ‌навчання‌ ‌повинні‌ ‌робити‌ ‌внесок‌ ‌у‌ </w:t>
      </w:r>
      <w:proofErr w:type="spellStart"/>
      <w:r w:rsidRPr="00273F72">
        <w:rPr>
          <w:rFonts w:ascii="Times New Roman" w:hAnsi="Times New Roman" w:cs="Times New Roman"/>
          <w:color w:val="000000"/>
          <w:sz w:val="28"/>
          <w:szCs w:val="28"/>
        </w:rPr>
        <w:t>‌формування‌</w:t>
      </w:r>
      <w:proofErr w:type="spellEnd"/>
      <w:r w:rsidRPr="00273F72">
        <w:rPr>
          <w:rFonts w:ascii="Times New Roman" w:hAnsi="Times New Roman" w:cs="Times New Roman"/>
          <w:color w:val="000000"/>
          <w:sz w:val="28"/>
          <w:szCs w:val="28"/>
        </w:rPr>
        <w:t> </w:t>
      </w:r>
      <w:proofErr w:type="spellStart"/>
      <w:r w:rsidRPr="00273F72">
        <w:rPr>
          <w:rFonts w:ascii="Times New Roman" w:hAnsi="Times New Roman" w:cs="Times New Roman"/>
          <w:color w:val="000000"/>
          <w:sz w:val="28"/>
          <w:szCs w:val="28"/>
        </w:rPr>
        <w:t>‌ключових</w:t>
      </w:r>
      <w:proofErr w:type="spellEnd"/>
      <w:r w:rsidRPr="00273F72">
        <w:rPr>
          <w:rFonts w:ascii="Times New Roman" w:hAnsi="Times New Roman" w:cs="Times New Roman"/>
          <w:color w:val="000000"/>
          <w:sz w:val="28"/>
          <w:szCs w:val="28"/>
        </w:rPr>
        <w:t xml:space="preserve"> </w:t>
      </w:r>
      <w:proofErr w:type="spellStart"/>
      <w:r w:rsidRPr="00273F72">
        <w:rPr>
          <w:rFonts w:ascii="Times New Roman" w:hAnsi="Times New Roman" w:cs="Times New Roman"/>
          <w:color w:val="000000"/>
          <w:sz w:val="28"/>
          <w:szCs w:val="28"/>
        </w:rPr>
        <w:t>компетентностей‌‌учнів.‌</w:t>
      </w:r>
      <w:proofErr w:type="spellEnd"/>
      <w:r w:rsidRPr="00273F72">
        <w:rPr>
          <w:rFonts w:ascii="Times New Roman" w:hAnsi="Times New Roman" w:cs="Times New Roman"/>
          <w:color w:val="000000"/>
          <w:sz w:val="28"/>
          <w:szCs w:val="28"/>
        </w:rPr>
        <w:t> ‌</w:t>
      </w:r>
    </w:p>
    <w:tbl>
      <w:tblPr>
        <w:tblW w:w="10665" w:type="dxa"/>
        <w:tblCellMar>
          <w:top w:w="15" w:type="dxa"/>
          <w:left w:w="15" w:type="dxa"/>
          <w:bottom w:w="15" w:type="dxa"/>
          <w:right w:w="15" w:type="dxa"/>
        </w:tblCellMar>
        <w:tblLook w:val="00A0"/>
      </w:tblPr>
      <w:tblGrid>
        <w:gridCol w:w="837"/>
        <w:gridCol w:w="3098"/>
        <w:gridCol w:w="6730"/>
      </w:tblGrid>
      <w:tr w:rsidR="00D362A4" w:rsidRPr="007C33D2" w:rsidTr="007616B6">
        <w:trPr>
          <w:trHeight w:val="270"/>
        </w:trPr>
        <w:tc>
          <w:tcPr>
            <w:tcW w:w="8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b/>
                <w:bCs/>
                <w:color w:val="000000"/>
                <w:sz w:val="24"/>
                <w:szCs w:val="24"/>
              </w:rPr>
              <w:t>№‌‌з/п‌ ‌</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b/>
                <w:bCs/>
                <w:color w:val="000000"/>
                <w:sz w:val="24"/>
                <w:szCs w:val="24"/>
              </w:rPr>
              <w:t>Ключові‌‌компетентності‌</w:t>
            </w:r>
            <w:proofErr w:type="spellEnd"/>
            <w:r w:rsidRPr="007C33D2">
              <w:rPr>
                <w:rFonts w:ascii="Times New Roman" w:hAnsi="Times New Roman" w:cs="Times New Roman"/>
                <w:b/>
                <w:bCs/>
                <w:color w:val="000000"/>
                <w:sz w:val="24"/>
                <w:szCs w:val="24"/>
              </w:rPr>
              <w:t> ‌</w:t>
            </w:r>
          </w:p>
        </w:tc>
        <w:tc>
          <w:tcPr>
            <w:tcW w:w="6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b/>
                <w:bCs/>
                <w:color w:val="000000"/>
                <w:sz w:val="24"/>
                <w:szCs w:val="24"/>
              </w:rPr>
              <w:t>Компоненти‌</w:t>
            </w:r>
            <w:proofErr w:type="spellEnd"/>
            <w:r w:rsidRPr="007C33D2">
              <w:rPr>
                <w:rFonts w:ascii="Times New Roman" w:hAnsi="Times New Roman" w:cs="Times New Roman"/>
                <w:b/>
                <w:bCs/>
                <w:color w:val="000000"/>
                <w:sz w:val="24"/>
                <w:szCs w:val="24"/>
              </w:rPr>
              <w:t> ‌</w:t>
            </w:r>
          </w:p>
        </w:tc>
      </w:tr>
      <w:tr w:rsidR="00D362A4" w:rsidRPr="007C33D2" w:rsidTr="007616B6">
        <w:trPr>
          <w:trHeight w:val="2490"/>
        </w:trPr>
        <w:tc>
          <w:tcPr>
            <w:tcW w:w="837"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1‌ ‌</w:t>
            </w:r>
          </w:p>
        </w:tc>
        <w:tc>
          <w:tcPr>
            <w:tcW w:w="309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Спілкування‌‌державною‌</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мовою‌</w:t>
            </w:r>
            <w:proofErr w:type="spellEnd"/>
            <w:r w:rsidRPr="007C33D2">
              <w:rPr>
                <w:rFonts w:ascii="Times New Roman" w:hAnsi="Times New Roman" w:cs="Times New Roman"/>
                <w:color w:val="000000"/>
                <w:sz w:val="24"/>
                <w:szCs w:val="24"/>
              </w:rPr>
              <w:t> ‌</w:t>
            </w:r>
          </w:p>
        </w:tc>
        <w:tc>
          <w:tcPr>
            <w:tcW w:w="6730"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Уміння:‌ </w:t>
            </w:r>
            <w:proofErr w:type="spellStart"/>
            <w:r w:rsidRPr="007C33D2">
              <w:rPr>
                <w:rFonts w:ascii="Times New Roman" w:hAnsi="Times New Roman" w:cs="Times New Roman"/>
                <w:color w:val="000000"/>
                <w:sz w:val="24"/>
                <w:szCs w:val="24"/>
              </w:rPr>
              <w:t>‌ставити‌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‌запитання‌</w:t>
            </w:r>
            <w:proofErr w:type="spellEnd"/>
            <w:r w:rsidRPr="007C33D2">
              <w:rPr>
                <w:rFonts w:ascii="Times New Roman" w:hAnsi="Times New Roman" w:cs="Times New Roman"/>
                <w:color w:val="000000"/>
                <w:sz w:val="24"/>
                <w:szCs w:val="24"/>
              </w:rPr>
              <w:t> ‌і‌ </w:t>
            </w:r>
            <w:proofErr w:type="spellStart"/>
            <w:r w:rsidRPr="007C33D2">
              <w:rPr>
                <w:rFonts w:ascii="Times New Roman" w:hAnsi="Times New Roman" w:cs="Times New Roman"/>
                <w:color w:val="000000"/>
                <w:sz w:val="24"/>
                <w:szCs w:val="24"/>
              </w:rPr>
              <w:t>‌розпізнавати‌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‌проблему</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міркувати,‌ ‌робити‌ ‌висновки‌ ‌на‌ ‌основі‌ ‌інформації,‌ ‌поданої‌ ‌в‌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різних‌ ‌формах‌ ‌(у‌ ‌текстовій‌ ‌формі,‌ ‌таблицях,‌ ‌діаграмах,‌ ‌на‌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графіках);‌ ‌розуміти,‌ ‌пояснювати‌ ‌і‌ ‌перетворювати‌ ‌тексти‌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задач‌ ‌(усно‌ ‌і‌ ‌письмово),‌ ‌грамотно‌ ‌висловлюватися‌ ‌рідною‌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мовою;‌ </w:t>
            </w:r>
            <w:proofErr w:type="spellStart"/>
            <w:r w:rsidRPr="007C33D2">
              <w:rPr>
                <w:rFonts w:ascii="Times New Roman" w:hAnsi="Times New Roman" w:cs="Times New Roman"/>
                <w:color w:val="000000"/>
                <w:sz w:val="24"/>
                <w:szCs w:val="24"/>
              </w:rPr>
              <w:t>‌доречно‌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‌коректно‌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‌вживати‌</w:t>
            </w:r>
            <w:proofErr w:type="spellEnd"/>
            <w:r w:rsidRPr="007C33D2">
              <w:rPr>
                <w:rFonts w:ascii="Times New Roman" w:hAnsi="Times New Roman" w:cs="Times New Roman"/>
                <w:color w:val="000000"/>
                <w:sz w:val="24"/>
                <w:szCs w:val="24"/>
              </w:rPr>
              <w:t> ‌в‌ </w:t>
            </w:r>
            <w:proofErr w:type="spellStart"/>
            <w:r w:rsidRPr="007C33D2">
              <w:rPr>
                <w:rFonts w:ascii="Times New Roman" w:hAnsi="Times New Roman" w:cs="Times New Roman"/>
                <w:color w:val="000000"/>
                <w:sz w:val="24"/>
                <w:szCs w:val="24"/>
              </w:rPr>
              <w:t>‌мовленні‌</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термінологію‌ ‌з‌ ‌окремих‌ ‌предметів,‌ ‌чітко,‌ ‌лаконічно‌ ‌та‌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зрозуміло‌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‌формулювати‌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‌думку</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‌аргументувати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‌доводити‌</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правильність‌</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‌тверджень</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‌уникнення‌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‌невнормованих‌</w:t>
            </w:r>
            <w:proofErr w:type="spellEnd"/>
            <w:r w:rsidRPr="007C33D2">
              <w:rPr>
                <w:rFonts w:ascii="Times New Roman" w:hAnsi="Times New Roman" w:cs="Times New Roman"/>
                <w:color w:val="000000"/>
                <w:sz w:val="24"/>
                <w:szCs w:val="24"/>
              </w:rPr>
              <w:t> ‌</w:t>
            </w:r>
          </w:p>
        </w:tc>
      </w:tr>
      <w:tr w:rsidR="00D362A4" w:rsidRPr="007C33D2" w:rsidTr="007616B6">
        <w:trPr>
          <w:trHeight w:val="1380"/>
        </w:trPr>
        <w:tc>
          <w:tcPr>
            <w:tcW w:w="837"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hd w:val="clear" w:color="auto" w:fill="FFFFFF"/>
              <w:spacing w:line="240" w:lineRule="auto"/>
              <w:rPr>
                <w:rFonts w:ascii="Times New Roman" w:hAnsi="Times New Roman" w:cs="Times New Roman"/>
                <w:color w:val="000000"/>
                <w:sz w:val="24"/>
                <w:szCs w:val="24"/>
              </w:rPr>
            </w:pPr>
          </w:p>
        </w:tc>
        <w:tc>
          <w:tcPr>
            <w:tcW w:w="3098"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39" w:right="142"/>
              <w:rPr>
                <w:rFonts w:ascii="Times New Roman" w:hAnsi="Times New Roman" w:cs="Times New Roman"/>
                <w:sz w:val="24"/>
                <w:szCs w:val="24"/>
              </w:rPr>
            </w:pPr>
          </w:p>
        </w:tc>
        <w:tc>
          <w:tcPr>
            <w:tcW w:w="673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іншомовних‌ ‌запозичень‌ ‌у‌ ‌спілкуванні‌ ‌на‌ ‌тематику‌ ‌окремого‌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предмета;‌ ‌поповнювати‌ ‌свій‌ ‌словниковий‌ ‌запас.‌ ‌Ставлення:‌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розуміння‌ ‌важливості‌ ‌чітких‌ ‌та‌ ‌лаконічних‌ ‌формулювань.‌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Навчальні‌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‌ресурси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‌означення‌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‌понять</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‌формулювання‌</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властивостей,</w:t>
            </w:r>
            <w:proofErr w:type="spellStart"/>
            <w:r w:rsidRPr="007C33D2">
              <w:rPr>
                <w:rFonts w:ascii="Times New Roman" w:hAnsi="Times New Roman" w:cs="Times New Roman"/>
                <w:color w:val="000000"/>
                <w:sz w:val="24"/>
                <w:szCs w:val="24"/>
              </w:rPr>
              <w:t>‌‌доведення‌‌правил</w:t>
            </w:r>
            <w:proofErr w:type="spellEnd"/>
            <w:r w:rsidRPr="007C33D2">
              <w:rPr>
                <w:rFonts w:ascii="Times New Roman" w:hAnsi="Times New Roman" w:cs="Times New Roman"/>
                <w:color w:val="000000"/>
                <w:sz w:val="24"/>
                <w:szCs w:val="24"/>
              </w:rPr>
              <w:t>,</w:t>
            </w:r>
            <w:proofErr w:type="spellStart"/>
            <w:r w:rsidRPr="007C33D2">
              <w:rPr>
                <w:rFonts w:ascii="Times New Roman" w:hAnsi="Times New Roman" w:cs="Times New Roman"/>
                <w:color w:val="000000"/>
                <w:sz w:val="24"/>
                <w:szCs w:val="24"/>
              </w:rPr>
              <w:t>‌‌теорем‌</w:t>
            </w:r>
            <w:proofErr w:type="spellEnd"/>
            <w:r w:rsidRPr="007C33D2">
              <w:rPr>
                <w:rFonts w:ascii="Times New Roman" w:hAnsi="Times New Roman" w:cs="Times New Roman"/>
                <w:color w:val="000000"/>
                <w:sz w:val="24"/>
                <w:szCs w:val="24"/>
              </w:rPr>
              <w:t> ‌</w:t>
            </w:r>
          </w:p>
        </w:tc>
      </w:tr>
      <w:tr w:rsidR="00D362A4" w:rsidRPr="007C33D2" w:rsidTr="007616B6">
        <w:trPr>
          <w:trHeight w:val="57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Спілкування‌‌іноземними‌</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мовами‌</w:t>
            </w:r>
            <w:proofErr w:type="spellEnd"/>
            <w:r w:rsidRPr="007C33D2">
              <w:rPr>
                <w:rFonts w:ascii="Times New Roman" w:hAnsi="Times New Roman" w:cs="Times New Roman"/>
                <w:color w:val="000000"/>
                <w:sz w:val="24"/>
                <w:szCs w:val="24"/>
              </w:rPr>
              <w:t> ‌</w:t>
            </w:r>
          </w:p>
        </w:tc>
        <w:tc>
          <w:tcPr>
            <w:tcW w:w="6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Уміння:‌ ‌здійснювати‌ ‌спілкування‌ ‌в‌ ‌межах‌ ‌сфер,‌ ‌тем‌ ‌і‌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ситуацій,‌ </w:t>
            </w:r>
            <w:proofErr w:type="spellStart"/>
            <w:r w:rsidRPr="007C33D2">
              <w:rPr>
                <w:rFonts w:ascii="Times New Roman" w:hAnsi="Times New Roman" w:cs="Times New Roman"/>
                <w:color w:val="000000"/>
                <w:sz w:val="24"/>
                <w:szCs w:val="24"/>
              </w:rPr>
              <w:t>‌визначених‌</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‌чинною‌</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‌навчальною‌</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‌програмою</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розуміти‌ ‌на‌ ‌слух‌ ‌зміст‌ ‌автентичних‌ ‌текстів;‌ ‌читати‌ ‌і‌ ‌розуміти‌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автентичні‌ ‌тексти‌ ‌різних‌ ‌жанрів‌ ‌і‌ ‌видів‌ ‌із‌ ‌різним‌ ‌рівнем‌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розуміння‌ ‌змісту;‌ ‌здійснювати‌ ‌спілкування‌ ‌у‌ ‌письмовій‌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формі‌ ‌відповідно‌ ‌до‌ ‌поставлених‌ ‌завдань;‌ ‌використовувати‌ ‌у‌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разі‌ ‌потреби‌ ‌невербальні‌ ‌засоби‌ ‌спілкування‌ ‌за‌ ‌умови‌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дефіциту‌ ‌наявних‌ ‌мовних‌ ‌засобів;‌ ‌ефективно‌ ‌взаємодіяти‌ ‌з‌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іншими‌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‌усно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‌письмово‌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‌допомогою‌</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‌засобів‌</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електронного‌ ‌спілкування.‌ ‌Ставлення:‌ ‌критично‌ ‌оцінювати‌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інформацію‌ ‌та‌ ‌використовувати‌ ‌її‌ ‌для‌ ‌різних‌ ‌потреб;‌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висловлювати‌ ‌свої‌ ‌думки,‌ ‌почуття‌ ‌та‌ ‌ставлення;‌ ‌адекватно‌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використовувати‌ ‌досвід,‌ ‌набутий‌ ‌у‌ ‌вивченні‌ ‌рідної‌ ‌мови‌ ‌та‌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інших‌ ‌навчальних‌ ‌предметів,‌ ‌розглядаючи‌ ‌його‌ ‌як‌ ‌засіб‌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усвідомленого‌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‌оволодіння‌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‌іноземною‌</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‌мовою</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‌обирати‌</w:t>
            </w:r>
            <w:proofErr w:type="spellEnd"/>
            <w:r w:rsidRPr="007C33D2">
              <w:rPr>
                <w:rFonts w:ascii="Times New Roman" w:hAnsi="Times New Roman" w:cs="Times New Roman"/>
                <w:color w:val="000000"/>
                <w:sz w:val="24"/>
                <w:szCs w:val="24"/>
              </w:rPr>
              <w:t> ‌й‌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застосовувати‌ ‌доцільні‌ ‌комунікативні‌ ‌стратегії‌ ‌відповідно‌ ‌до‌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різних‌</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‌потреб</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‌ефективно‌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‌користуватися‌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‌навчальними‌</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стратегіями‌ ‌для‌ ‌самостійного‌ ‌вивчення‌ ‌іноземних‌ ‌мов.‌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Навчальні‌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‌ресурси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‌підручники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‌словники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‌довідкова‌</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література,‌ ‌мультимедійні‌ ‌засоби,‌ ‌адаптовані‌ ‌іншомовні‌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тексти.‌</w:t>
            </w:r>
            <w:proofErr w:type="spellEnd"/>
            <w:r w:rsidRPr="007C33D2">
              <w:rPr>
                <w:rFonts w:ascii="Times New Roman" w:hAnsi="Times New Roman" w:cs="Times New Roman"/>
                <w:color w:val="000000"/>
                <w:sz w:val="24"/>
                <w:szCs w:val="24"/>
              </w:rPr>
              <w:t> ‌</w:t>
            </w:r>
          </w:p>
        </w:tc>
      </w:tr>
      <w:tr w:rsidR="00D362A4" w:rsidRPr="007C33D2" w:rsidTr="007616B6">
        <w:trPr>
          <w:trHeight w:val="38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Математична‌</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компетентність‌</w:t>
            </w:r>
            <w:proofErr w:type="spellEnd"/>
            <w:r w:rsidRPr="007C33D2">
              <w:rPr>
                <w:rFonts w:ascii="Times New Roman" w:hAnsi="Times New Roman" w:cs="Times New Roman"/>
                <w:color w:val="000000"/>
                <w:sz w:val="24"/>
                <w:szCs w:val="24"/>
              </w:rPr>
              <w:t> ‌</w:t>
            </w:r>
          </w:p>
        </w:tc>
        <w:tc>
          <w:tcPr>
            <w:tcW w:w="6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Уміння:‌ ‌оперувати‌ ‌текстовою‌ ‌та‌ ‌числовою‌ ‌інформацією;‌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встановлювати‌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‌відношення‌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‌між‌</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‌реальними‌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‌об'єктами‌</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навколишньої‌</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‌дійсності‌</w:t>
            </w:r>
            <w:proofErr w:type="spellEnd"/>
            <w:r w:rsidRPr="007C33D2">
              <w:rPr>
                <w:rFonts w:ascii="Times New Roman" w:hAnsi="Times New Roman" w:cs="Times New Roman"/>
                <w:color w:val="000000"/>
                <w:sz w:val="24"/>
                <w:szCs w:val="24"/>
              </w:rPr>
              <w:t> ‌(природними,‌ </w:t>
            </w:r>
            <w:proofErr w:type="spellStart"/>
            <w:r w:rsidRPr="007C33D2">
              <w:rPr>
                <w:rFonts w:ascii="Times New Roman" w:hAnsi="Times New Roman" w:cs="Times New Roman"/>
                <w:color w:val="000000"/>
                <w:sz w:val="24"/>
                <w:szCs w:val="24"/>
              </w:rPr>
              <w:t>‌культурними</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технічними‌ ‌тощо);‌ ‌розв'язувати‌ ‌задачі,‌ ‌зокрема‌ ‌практичного‌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змісту;‌ ‌будувати‌ ‌і‌ ‌досліджувати‌ ‌найпростіші‌ ‌математичні‌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моделі‌ ‌реальних‌ ‌об'єктів,‌ ‌процесів‌ ‌і‌ ‌явищ,‌ ‌інтерпретувати‌ ‌та‌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оцінювати‌ ‌результати;‌ ‌прогнозувати‌ ‌в‌ ‌контексті‌ ‌навчальних‌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та‌ ‌практичних‌ ‌задач;‌ ‌використовувати‌ ‌математичні‌ ‌методи‌ ‌у‌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життєвих‌</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‌ситуаціях.‌</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‌Ставлення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‌усвідомлення‌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‌значення‌</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математики‌ ‌для‌ ‌повноцінного‌ ‌життя‌ ‌в‌ ‌сучасному‌ ‌суспільстві,‌</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розвитку‌</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‌технологічного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‌економічного‌</w:t>
            </w:r>
            <w:proofErr w:type="spellEnd"/>
            <w:r w:rsidRPr="007C33D2">
              <w:rPr>
                <w:rFonts w:ascii="Times New Roman" w:hAnsi="Times New Roman" w:cs="Times New Roman"/>
                <w:color w:val="000000"/>
                <w:sz w:val="24"/>
                <w:szCs w:val="24"/>
              </w:rPr>
              <w:t> ‌й‌ </w:t>
            </w:r>
            <w:proofErr w:type="spellStart"/>
            <w:r w:rsidRPr="007C33D2">
              <w:rPr>
                <w:rFonts w:ascii="Times New Roman" w:hAnsi="Times New Roman" w:cs="Times New Roman"/>
                <w:color w:val="000000"/>
                <w:sz w:val="24"/>
                <w:szCs w:val="24"/>
              </w:rPr>
              <w:t>‌оборонного‌</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потенціалу‌‌держави</w:t>
            </w:r>
            <w:proofErr w:type="spellEnd"/>
            <w:r w:rsidRPr="007C33D2">
              <w:rPr>
                <w:rFonts w:ascii="Times New Roman" w:hAnsi="Times New Roman" w:cs="Times New Roman"/>
                <w:color w:val="000000"/>
                <w:sz w:val="24"/>
                <w:szCs w:val="24"/>
              </w:rPr>
              <w:t>,</w:t>
            </w:r>
            <w:proofErr w:type="spellStart"/>
            <w:r w:rsidRPr="007C33D2">
              <w:rPr>
                <w:rFonts w:ascii="Times New Roman" w:hAnsi="Times New Roman" w:cs="Times New Roman"/>
                <w:color w:val="000000"/>
                <w:sz w:val="24"/>
                <w:szCs w:val="24"/>
              </w:rPr>
              <w:t>‌‌успішного‌‌вивчення‌‌інших‌‌предметів.‌</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Навчальні‌ ‌ресурси:‌ ‌розв'язування‌ ‌математичних‌ ‌задач,‌ ‌і‌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обов'язково‌‌таких,‌‌що‌‌моделюють‌‌реальні‌‌життєві‌‌ситуації‌ ‌</w:t>
            </w:r>
          </w:p>
        </w:tc>
      </w:tr>
      <w:tr w:rsidR="00D362A4" w:rsidRPr="007C33D2" w:rsidTr="007616B6">
        <w:trPr>
          <w:trHeight w:val="24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Основні‌</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компетентності‌‌у‌</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природничих‌‌науках‌‌і‌</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технологіях‌</w:t>
            </w:r>
            <w:proofErr w:type="spellEnd"/>
            <w:r w:rsidRPr="007C33D2">
              <w:rPr>
                <w:rFonts w:ascii="Times New Roman" w:hAnsi="Times New Roman" w:cs="Times New Roman"/>
                <w:color w:val="000000"/>
                <w:sz w:val="24"/>
                <w:szCs w:val="24"/>
              </w:rPr>
              <w:t> ‌</w:t>
            </w:r>
          </w:p>
        </w:tc>
        <w:tc>
          <w:tcPr>
            <w:tcW w:w="6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Уміння:‌ ‌розпізнавати‌ ‌проблеми,‌ ‌що‌ ‌виникають‌ ‌у‌ ‌довкіллі;‌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будувати‌ ‌та‌ ‌досліджувати‌ ‌природні‌ ‌явища‌ ‌і‌ ‌процеси;‌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послуговуватися‌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‌технологічними‌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‌пристроями.‌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‌Ставлення</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усвідомлення‌ ‌важливості‌ ‌природничих‌ ‌наук‌ ‌як‌ ‌універсальної‌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мови‌ ‌науки,‌ ‌техніки‌ ‌та‌ ‌технологій.‌ ‌усвідомлення‌ ‌ролі‌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наукових‌‌ідей‌‌в‌‌сучасних‌‌інформаційних‌‌технологіях‌</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Навчальні‌ ‌ресурси:‌ ‌складання‌ ‌графіків‌ ‌та‌ ‌діаграм,‌ ‌які‌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ілюструють‌ ‌функціональні‌ ‌залежності‌ ‌результатів‌ ‌впливу‌ ‌</w:t>
            </w:r>
          </w:p>
          <w:p w:rsidR="00D362A4" w:rsidRPr="007C33D2" w:rsidRDefault="00D362A4" w:rsidP="007616B6">
            <w:pPr>
              <w:spacing w:line="240" w:lineRule="auto"/>
              <w:ind w:left="141" w:right="183"/>
              <w:jc w:val="both"/>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людської‌‌діяльності‌‌на‌‌природу‌</w:t>
            </w:r>
            <w:proofErr w:type="spellEnd"/>
            <w:r w:rsidRPr="007C33D2">
              <w:rPr>
                <w:rFonts w:ascii="Times New Roman" w:hAnsi="Times New Roman" w:cs="Times New Roman"/>
                <w:color w:val="000000"/>
                <w:sz w:val="24"/>
                <w:szCs w:val="24"/>
              </w:rPr>
              <w:t> ‌</w:t>
            </w:r>
          </w:p>
        </w:tc>
      </w:tr>
      <w:tr w:rsidR="00D362A4" w:rsidRPr="007C33D2" w:rsidTr="007616B6">
        <w:trPr>
          <w:trHeight w:val="8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39" w:right="142"/>
              <w:rPr>
                <w:rFonts w:ascii="Times New Roman" w:hAnsi="Times New Roman" w:cs="Times New Roman"/>
                <w:sz w:val="24"/>
                <w:szCs w:val="24"/>
              </w:rPr>
            </w:pPr>
            <w:r w:rsidRPr="007C33D2">
              <w:rPr>
                <w:rFonts w:ascii="Times New Roman" w:hAnsi="Times New Roman" w:cs="Times New Roman"/>
                <w:color w:val="000000"/>
                <w:sz w:val="24"/>
                <w:szCs w:val="24"/>
              </w:rPr>
              <w:t>Інформаційно-‌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цифрова‌</w:t>
            </w:r>
            <w:proofErr w:type="spellEnd"/>
            <w:r w:rsidRPr="007C33D2">
              <w:rPr>
                <w:rFonts w:ascii="Times New Roman" w:hAnsi="Times New Roman" w:cs="Times New Roman"/>
                <w:color w:val="000000"/>
                <w:sz w:val="24"/>
                <w:szCs w:val="24"/>
              </w:rPr>
              <w:t> ‌</w:t>
            </w:r>
          </w:p>
          <w:p w:rsidR="00D362A4" w:rsidRPr="007C33D2" w:rsidRDefault="00D362A4" w:rsidP="007616B6">
            <w:pPr>
              <w:spacing w:line="240" w:lineRule="auto"/>
              <w:ind w:left="139" w:right="142"/>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компетентність‌</w:t>
            </w:r>
            <w:proofErr w:type="spellEnd"/>
            <w:r w:rsidRPr="007C33D2">
              <w:rPr>
                <w:rFonts w:ascii="Times New Roman" w:hAnsi="Times New Roman" w:cs="Times New Roman"/>
                <w:color w:val="000000"/>
                <w:sz w:val="24"/>
                <w:szCs w:val="24"/>
              </w:rPr>
              <w:t> ‌</w:t>
            </w:r>
          </w:p>
        </w:tc>
        <w:tc>
          <w:tcPr>
            <w:tcW w:w="6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Уміння:‌ ‌структурувати‌ ‌дані;‌ ‌діяти‌ ‌за‌ ‌алгоритмом‌ ‌та‌ ‌складати‌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алгоритми;‌ ‌визначати‌ ‌достатність‌ ‌даних‌ ‌для‌ ‌розв'язання‌ ‌</w:t>
            </w:r>
          </w:p>
          <w:p w:rsidR="00D362A4" w:rsidRPr="007C33D2" w:rsidRDefault="00D362A4" w:rsidP="007616B6">
            <w:pPr>
              <w:spacing w:line="240" w:lineRule="auto"/>
              <w:ind w:left="141" w:right="183"/>
              <w:jc w:val="both"/>
              <w:rPr>
                <w:rFonts w:ascii="Times New Roman" w:hAnsi="Times New Roman" w:cs="Times New Roman"/>
                <w:sz w:val="24"/>
                <w:szCs w:val="24"/>
              </w:rPr>
            </w:pPr>
            <w:r w:rsidRPr="007C33D2">
              <w:rPr>
                <w:rFonts w:ascii="Times New Roman" w:hAnsi="Times New Roman" w:cs="Times New Roman"/>
                <w:color w:val="000000"/>
                <w:sz w:val="24"/>
                <w:szCs w:val="24"/>
              </w:rPr>
              <w:t>задачі;‌ ‌використовувати‌ ‌різні‌ ‌знакові‌ ‌системи;‌ ‌знаходити‌ ‌</w:t>
            </w:r>
          </w:p>
        </w:tc>
      </w:tr>
    </w:tbl>
    <w:p w:rsidR="00D362A4" w:rsidRPr="00273F72" w:rsidRDefault="00D362A4" w:rsidP="007C33D2">
      <w:pPr>
        <w:pStyle w:val="ad"/>
        <w:numPr>
          <w:ilvl w:val="0"/>
          <w:numId w:val="31"/>
        </w:numPr>
        <w:shd w:val="clear" w:color="auto" w:fill="FFFFFF"/>
        <w:spacing w:before="75" w:after="150" w:line="240" w:lineRule="auto"/>
        <w:ind w:right="601"/>
        <w:rPr>
          <w:rFonts w:ascii="Times New Roman" w:hAnsi="Times New Roman" w:cs="Times New Roman"/>
          <w:vanish/>
          <w:color w:val="000000"/>
          <w:sz w:val="20"/>
          <w:szCs w:val="20"/>
        </w:rPr>
      </w:pPr>
    </w:p>
    <w:tbl>
      <w:tblPr>
        <w:tblW w:w="10665" w:type="dxa"/>
        <w:tblCellMar>
          <w:top w:w="15" w:type="dxa"/>
          <w:left w:w="15" w:type="dxa"/>
          <w:bottom w:w="15" w:type="dxa"/>
          <w:right w:w="15" w:type="dxa"/>
        </w:tblCellMar>
        <w:tblLook w:val="00A0"/>
      </w:tblPr>
      <w:tblGrid>
        <w:gridCol w:w="844"/>
        <w:gridCol w:w="3118"/>
        <w:gridCol w:w="6703"/>
      </w:tblGrid>
      <w:tr w:rsidR="00D362A4" w:rsidRPr="007C33D2" w:rsidTr="00EC6FD4">
        <w:trPr>
          <w:trHeight w:val="1935"/>
        </w:trPr>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hd w:val="clear" w:color="auto" w:fill="FFFFFF"/>
              <w:spacing w:line="240" w:lineRule="auto"/>
              <w:rPr>
                <w:rFonts w:ascii="Times New Roman" w:hAnsi="Times New Roman" w:cs="Times New Roman"/>
                <w:color w:val="000000"/>
                <w:sz w:val="20"/>
                <w:szCs w:val="20"/>
              </w:rPr>
            </w:pP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0"/>
                <w:szCs w:val="20"/>
              </w:rPr>
            </w:pPr>
          </w:p>
        </w:tc>
        <w:tc>
          <w:tcPr>
            <w:tcW w:w="6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інформацію‌</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‌оцінювати‌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‌її‌</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‌достовірність</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‌доводити‌</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істинність‌‌тверджень.‌</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Ставлення:‌ ‌критичне‌ ‌осмислення‌ ‌інформації‌ ‌та‌ ‌джерел‌ ‌її‌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отримання;‌ </w:t>
            </w:r>
            <w:proofErr w:type="spellStart"/>
            <w:r w:rsidRPr="007C33D2">
              <w:rPr>
                <w:rFonts w:ascii="Times New Roman" w:hAnsi="Times New Roman" w:cs="Times New Roman"/>
                <w:color w:val="000000"/>
                <w:sz w:val="24"/>
                <w:szCs w:val="24"/>
              </w:rPr>
              <w:t>‌усвідомлення‌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‌важливості‌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‌інформаційних‌</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технологій‌</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‌для‌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‌ефективного‌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‌розв'язування‌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‌математичних‌</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задач.‌ ‌Навчальні‌ ‌ресурси:‌ ‌візуалізація‌ ‌даних,‌ ‌побудова‌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графіків‌‌та‌‌діаграм‌‌за‌‌допомогою‌‌програмних‌‌засобів‌</w:t>
            </w:r>
            <w:proofErr w:type="spellEnd"/>
            <w:r w:rsidRPr="007C33D2">
              <w:rPr>
                <w:rFonts w:ascii="Times New Roman" w:hAnsi="Times New Roman" w:cs="Times New Roman"/>
                <w:color w:val="000000"/>
                <w:sz w:val="24"/>
                <w:szCs w:val="24"/>
              </w:rPr>
              <w:t> ‌</w:t>
            </w:r>
          </w:p>
        </w:tc>
      </w:tr>
      <w:tr w:rsidR="00D362A4" w:rsidRPr="007C33D2" w:rsidTr="00EC6FD4">
        <w:trPr>
          <w:trHeight w:val="3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Уміння‌‌вчитися‌‌впродовж‌</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життя‌</w:t>
            </w:r>
            <w:proofErr w:type="spellEnd"/>
            <w:r w:rsidRPr="007C33D2">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Уміння:‌ ‌визначати‌ ‌мету‌ ‌навчальної‌ ‌діяльності,‌ ‌відбирати‌ ‌й‌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застосовувати‌ ‌потрібні‌ ‌знання‌ ‌та‌ ‌способи‌ ‌діяльності‌ ‌для‌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досягнення‌ ‌цієї‌ ‌мети;‌ ‌організовувати‌ ‌та‌ ‌планувати‌ ‌свою‌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навчальну‌</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‌діяльність</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‌моделювати‌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‌власну‌</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‌освітню‌</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траєкторію,‌ </w:t>
            </w:r>
            <w:proofErr w:type="spellStart"/>
            <w:r w:rsidRPr="007C33D2">
              <w:rPr>
                <w:rFonts w:ascii="Times New Roman" w:hAnsi="Times New Roman" w:cs="Times New Roman"/>
                <w:color w:val="000000"/>
                <w:sz w:val="24"/>
                <w:szCs w:val="24"/>
              </w:rPr>
              <w:t>‌аналізувати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‌контролювати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‌коригувати‌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‌та‌</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оцінювати‌ ‌результати‌ ‌своєї‌ ‌навчальної‌ ‌діяльності;‌ ‌доводити‌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правильність‌ ‌власного‌ ‌судження‌ ‌або‌ ‌визнавати‌ ‌помилковість.‌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Ставлення:‌ ‌усвідомлення‌ ‌власних‌ ‌освітніх‌ ‌потреб‌ ‌та‌ ‌цінності‌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нових‌ ‌знань‌ ‌і‌ ‌вмінь;‌ ‌зацікавленість‌ ‌у‌ ‌пізнанні‌ ‌світу;‌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розуміння‌ ‌важливості‌ ‌вчитися‌ ‌впродовж‌ ‌життя;‌ ‌прагнення‌ ‌до‌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вдосконалення‌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‌результатів‌</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‌своєї‌</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‌діяльності.‌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‌Навчальні‌</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ресурси:</w:t>
            </w:r>
            <w:proofErr w:type="spellStart"/>
            <w:r w:rsidRPr="007C33D2">
              <w:rPr>
                <w:rFonts w:ascii="Times New Roman" w:hAnsi="Times New Roman" w:cs="Times New Roman"/>
                <w:color w:val="000000"/>
                <w:sz w:val="24"/>
                <w:szCs w:val="24"/>
              </w:rPr>
              <w:t>‌‌моделювання‌‌власної‌‌освітньої‌‌траєкторії‌</w:t>
            </w:r>
            <w:proofErr w:type="spellEnd"/>
            <w:r w:rsidRPr="007C33D2">
              <w:rPr>
                <w:rFonts w:ascii="Times New Roman" w:hAnsi="Times New Roman" w:cs="Times New Roman"/>
                <w:color w:val="000000"/>
                <w:sz w:val="24"/>
                <w:szCs w:val="24"/>
              </w:rPr>
              <w:t> ‌</w:t>
            </w:r>
          </w:p>
        </w:tc>
      </w:tr>
      <w:tr w:rsidR="00D362A4" w:rsidRPr="007C33D2" w:rsidTr="00EC6FD4">
        <w:trPr>
          <w:trHeight w:val="35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Ініціативність‌‌і‌</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підприємливість‌</w:t>
            </w:r>
            <w:proofErr w:type="spellEnd"/>
            <w:r w:rsidRPr="007C33D2">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Уміння:‌ ‌генерувати‌ ‌нові‌ ‌ідеї,‌ ‌вирішувати‌ ‌життєві‌ ‌проблеми,‌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аналізувати,‌ ‌прогнозувати,‌ ‌ухвалювати‌ ‌оптимальні‌ ‌рішення;‌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використовувати‌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‌критерії‌</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‌раціональності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‌практичності</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ефективності‌ ‌та‌ ‌точності,‌ ‌з‌ ‌метою‌ ‌вибору‌ ‌найкращого‌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рішення;‌ </w:t>
            </w:r>
            <w:proofErr w:type="spellStart"/>
            <w:r w:rsidRPr="007C33D2">
              <w:rPr>
                <w:rFonts w:ascii="Times New Roman" w:hAnsi="Times New Roman" w:cs="Times New Roman"/>
                <w:color w:val="000000"/>
                <w:sz w:val="24"/>
                <w:szCs w:val="24"/>
              </w:rPr>
              <w:t>‌аргументувати‌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‌захищати‌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‌свою‌</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‌позицію</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дискутувати;‌ </w:t>
            </w:r>
            <w:proofErr w:type="spellStart"/>
            <w:r w:rsidRPr="007C33D2">
              <w:rPr>
                <w:rFonts w:ascii="Times New Roman" w:hAnsi="Times New Roman" w:cs="Times New Roman"/>
                <w:color w:val="000000"/>
                <w:sz w:val="24"/>
                <w:szCs w:val="24"/>
              </w:rPr>
              <w:t>‌використовувати‌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‌різні‌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‌стратегії</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‌шукаючи‌</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оптимальних‌‌способів‌‌розв'язання‌‌життєвого‌‌завдання.‌</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Ставлення:‌ ‌ініціативність,‌ ‌відповідальність,‌ ‌упевненість‌ ‌у‌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собі;‌ ‌переконаність,‌ ‌що‌ ‌успіх‌ ‌команди‌ ‌‌ ‌це‌ ‌й‌ ‌особистий‌ ‌успіх;‌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позитивне‌ ‌оцінювання‌ ‌та‌ ‌підтримка‌ ‌конструктивних‌ ‌ідей‌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інших.‌</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Навчальні‌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‌ресурси</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‌завдання‌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‌підприємницького‌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‌змісту‌</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w:t>
            </w:r>
            <w:proofErr w:type="spellStart"/>
            <w:r w:rsidRPr="007C33D2">
              <w:rPr>
                <w:rFonts w:ascii="Times New Roman" w:hAnsi="Times New Roman" w:cs="Times New Roman"/>
                <w:color w:val="000000"/>
                <w:sz w:val="24"/>
                <w:szCs w:val="24"/>
              </w:rPr>
              <w:t>оптимізаційні‌‌задачі</w:t>
            </w:r>
            <w:proofErr w:type="spellEnd"/>
            <w:r w:rsidRPr="007C33D2">
              <w:rPr>
                <w:rFonts w:ascii="Times New Roman" w:hAnsi="Times New Roman" w:cs="Times New Roman"/>
                <w:color w:val="000000"/>
                <w:sz w:val="24"/>
                <w:szCs w:val="24"/>
              </w:rPr>
              <w:t>)‌ ‌</w:t>
            </w:r>
          </w:p>
        </w:tc>
      </w:tr>
      <w:tr w:rsidR="00D362A4" w:rsidRPr="007C33D2" w:rsidTr="007616B6">
        <w:trPr>
          <w:trHeight w:val="41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Соціальна‌‌і‌</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громадянська‌</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компетентності‌</w:t>
            </w:r>
            <w:proofErr w:type="spellEnd"/>
            <w:r w:rsidRPr="007C33D2">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Уміння:‌ ‌висловлювати‌ ‌власну‌ ‌думку,‌ ‌слухати‌ ‌і‌ ‌чути‌ ‌інших,‌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оцінювати‌ ‌аргументи‌ ‌та‌ ‌змінювати‌ ‌думку‌ ‌на‌ ‌основі‌ ‌доказів;‌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аргументувати‌ ‌та‌ ‌відстоювати‌ ‌свою‌ ‌позицію;‌ ‌ухвалювати‌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аргументовані‌ ‌рішення‌ ‌в‌ ‌життєвих‌ ‌ситуаціях;‌ ‌співпрацювати‌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в‌ ‌команді,‌ ‌виділяти‌ ‌та‌ ‌виконувати‌ ‌власну‌ ‌роль‌ ‌в‌ ‌командній‌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роботі;‌ ‌аналізувати‌ ‌власну‌ ‌економічну‌ ‌ситуацію,‌ ‌родинний‌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бюджет;‌ ‌орієнтуватися‌ ‌в‌ ‌широкому‌ ‌колі‌ ‌послуг‌ ‌і‌ ‌товарів‌ ‌на‌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основі‌ ‌чітких‌ ‌критеріїв,‌ ‌робити‌ ‌споживчий‌ ‌вибір,‌ ‌спираючись‌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на‌ ‌різні‌ ‌дані.‌ ‌Ставлення:‌ ‌ощадливість‌ ‌і‌ ‌поміркованість;‌ ‌рівне‌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ставлення‌ ‌до‌ ‌інших‌ ‌незалежно‌ ‌від‌ ‌статків,‌ ‌соціального‌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походження;‌ </w:t>
            </w:r>
            <w:proofErr w:type="spellStart"/>
            <w:r w:rsidRPr="007C33D2">
              <w:rPr>
                <w:rFonts w:ascii="Times New Roman" w:hAnsi="Times New Roman" w:cs="Times New Roman"/>
                <w:color w:val="000000"/>
                <w:sz w:val="24"/>
                <w:szCs w:val="24"/>
              </w:rPr>
              <w:t>‌відповідальність‌</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‌за‌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‌спільну‌</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‌справу</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налаштованість‌</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‌на‌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‌логічне‌</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‌обґрунтування‌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‌позиції‌</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‌без‌</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передчасного‌ ‌переходу‌ ‌до‌ ‌висновків;‌ ‌повага‌ ‌до‌ ‌прав‌ ‌людини,‌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активна‌ ‌позиція‌ ‌щодо‌ ‌боротьби‌ ‌із‌ ‌дискримінацією.‌ ‌Навчальні‌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ресурси:</w:t>
            </w:r>
            <w:proofErr w:type="spellStart"/>
            <w:r w:rsidRPr="007C33D2">
              <w:rPr>
                <w:rFonts w:ascii="Times New Roman" w:hAnsi="Times New Roman" w:cs="Times New Roman"/>
                <w:color w:val="000000"/>
                <w:sz w:val="24"/>
                <w:szCs w:val="24"/>
              </w:rPr>
              <w:t>‌‌завдання‌‌соціального‌‌змісту‌</w:t>
            </w:r>
            <w:proofErr w:type="spellEnd"/>
            <w:r w:rsidRPr="007C33D2">
              <w:rPr>
                <w:rFonts w:ascii="Times New Roman" w:hAnsi="Times New Roman" w:cs="Times New Roman"/>
                <w:color w:val="000000"/>
                <w:sz w:val="24"/>
                <w:szCs w:val="24"/>
              </w:rPr>
              <w:t> ‌</w:t>
            </w:r>
          </w:p>
        </w:tc>
      </w:tr>
      <w:tr w:rsidR="00D362A4" w:rsidRPr="007C33D2" w:rsidTr="007616B6">
        <w:trPr>
          <w:trHeight w:val="1380"/>
        </w:trPr>
        <w:tc>
          <w:tcPr>
            <w:tcW w:w="0" w:type="auto"/>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9‌ ‌</w:t>
            </w:r>
          </w:p>
        </w:tc>
        <w:tc>
          <w:tcPr>
            <w:tcW w:w="0" w:type="auto"/>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Обізнаність‌‌і‌</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самовираження‌‌у‌‌сфері‌</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культури‌</w:t>
            </w:r>
            <w:proofErr w:type="spellEnd"/>
            <w:r w:rsidRPr="007C33D2">
              <w:rPr>
                <w:rFonts w:ascii="Times New Roman" w:hAnsi="Times New Roman" w:cs="Times New Roman"/>
                <w:color w:val="000000"/>
                <w:sz w:val="24"/>
                <w:szCs w:val="24"/>
              </w:rPr>
              <w:t> ‌</w:t>
            </w:r>
          </w:p>
        </w:tc>
        <w:tc>
          <w:tcPr>
            <w:tcW w:w="0" w:type="auto"/>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Уміння:‌ ‌грамотно‌ ‌і‌ ‌логічно‌ ‌висловлювати‌ ‌свою‌ ‌думку,‌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аргументувати‌ ‌та‌ ‌вести‌ ‌діалог,‌ ‌враховуючи‌ ‌національні‌ ‌та‌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культурні‌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‌особливостіспіврозмовників‌</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‌та‌</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‌дотримуючись‌</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етики‌ ‌спілкування‌ ‌і‌ ‌взаємодії;‌ ‌враховувати‌ ‌художньо‌ ‌‌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естетичну‌ ‌складову‌ ‌при‌ ‌створенні‌ ‌продуктів‌ ‌своєї‌ ‌діяльності‌ ‌</w:t>
            </w:r>
          </w:p>
        </w:tc>
      </w:tr>
      <w:tr w:rsidR="00D362A4" w:rsidRPr="007C33D2" w:rsidTr="007616B6">
        <w:trPr>
          <w:trHeight w:val="1650"/>
        </w:trPr>
        <w:tc>
          <w:tcPr>
            <w:tcW w:w="84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hd w:val="clear" w:color="auto" w:fill="FFFFFF"/>
              <w:spacing w:line="240" w:lineRule="auto"/>
              <w:rPr>
                <w:rFonts w:ascii="Times New Roman" w:hAnsi="Times New Roman" w:cs="Times New Roman"/>
                <w:color w:val="000000"/>
                <w:sz w:val="20"/>
                <w:szCs w:val="20"/>
              </w:rPr>
            </w:pPr>
          </w:p>
        </w:tc>
        <w:tc>
          <w:tcPr>
            <w:tcW w:w="310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0"/>
                <w:szCs w:val="20"/>
              </w:rPr>
            </w:pPr>
          </w:p>
        </w:tc>
        <w:tc>
          <w:tcPr>
            <w:tcW w:w="667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(малюнків,‌ ‌текстів,‌ ‌схем‌ ‌тощо).‌ ‌Ставлення:‌ ‌культурна‌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самоідентифікація,‌ ‌повага‌ ‌до‌ ‌культурного‌ ‌розмаїття‌ ‌у‌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глобальному‌</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‌суспільстві</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‌усвідомлення‌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‌впливу‌</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‌окремого‌</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предмета‌‌на‌‌людську‌‌культуру‌‌та‌‌розвиток‌‌суспільства.‌</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Навчальні‌ ‌ресурси:‌ ‌математичні‌ ‌моделі‌ ‌в‌ ‌різних‌ ‌видах‌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мистецтва‌</w:t>
            </w:r>
            <w:proofErr w:type="spellEnd"/>
            <w:r w:rsidRPr="007C33D2">
              <w:rPr>
                <w:rFonts w:ascii="Times New Roman" w:hAnsi="Times New Roman" w:cs="Times New Roman"/>
                <w:color w:val="000000"/>
                <w:sz w:val="24"/>
                <w:szCs w:val="24"/>
              </w:rPr>
              <w:t> ‌</w:t>
            </w:r>
          </w:p>
        </w:tc>
      </w:tr>
      <w:tr w:rsidR="00D362A4" w:rsidRPr="007C33D2" w:rsidTr="00EC6FD4">
        <w:trPr>
          <w:trHeight w:val="41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Екологічна‌‌грамотність‌‌і‌</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здорове‌‌життя‌</w:t>
            </w:r>
            <w:proofErr w:type="spellEnd"/>
            <w:r w:rsidRPr="007C33D2">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Уміння:‌ </w:t>
            </w:r>
            <w:proofErr w:type="spellStart"/>
            <w:r w:rsidRPr="007C33D2">
              <w:rPr>
                <w:rFonts w:ascii="Times New Roman" w:hAnsi="Times New Roman" w:cs="Times New Roman"/>
                <w:color w:val="000000"/>
                <w:sz w:val="24"/>
                <w:szCs w:val="24"/>
              </w:rPr>
              <w:t>‌аналізувати‌</w:t>
            </w:r>
            <w:proofErr w:type="spellEnd"/>
            <w:r w:rsidRPr="007C33D2">
              <w:rPr>
                <w:rFonts w:ascii="Times New Roman" w:hAnsi="Times New Roman" w:cs="Times New Roman"/>
                <w:color w:val="000000"/>
                <w:sz w:val="24"/>
                <w:szCs w:val="24"/>
              </w:rPr>
              <w:t> ‌і‌ </w:t>
            </w:r>
            <w:proofErr w:type="spellStart"/>
            <w:r w:rsidRPr="007C33D2">
              <w:rPr>
                <w:rFonts w:ascii="Times New Roman" w:hAnsi="Times New Roman" w:cs="Times New Roman"/>
                <w:color w:val="000000"/>
                <w:sz w:val="24"/>
                <w:szCs w:val="24"/>
              </w:rPr>
              <w:t>‌критично‌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‌оцінювати‌</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соціально-економічні‌ ‌події‌ ‌в‌ ‌державі‌ ‌на‌ ‌основі‌ ‌різних‌ ‌даних;‌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враховувати‌ ‌правові,‌ ‌етичні,‌ ‌екологічні‌ ‌і‌ ‌соціальні‌ ‌наслідки‌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рішень;‌ ‌розпізнавати,‌ ‌як‌ ‌інтерпретації‌ ‌результатів‌ ‌вирішення‌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проблем‌‌можуть‌‌бути‌‌використані‌‌для‌‌маніпулювання.‌</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Ставлення:‌ ‌усвідомлення‌ ‌взаємозв'язку‌ ‌кожного‌ ‌окремого‌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предмета‌ ‌та‌ ‌екології‌ ‌на‌ ‌основі‌ ‌різних‌ ‌даних;‌ ‌ощадне‌ ‌та‌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бережливе‌</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‌відношення‌</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‌до‌</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‌природніх‌</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‌ресурсів</w:t>
            </w:r>
            <w:proofErr w:type="spellEnd"/>
            <w:r w:rsidRPr="007C33D2">
              <w:rPr>
                <w:rFonts w:ascii="Times New Roman" w:hAnsi="Times New Roman" w:cs="Times New Roman"/>
                <w:color w:val="000000"/>
                <w:sz w:val="24"/>
                <w:szCs w:val="24"/>
              </w:rPr>
              <w:t>,‌ </w:t>
            </w:r>
            <w:proofErr w:type="spellStart"/>
            <w:r w:rsidRPr="007C33D2">
              <w:rPr>
                <w:rFonts w:ascii="Times New Roman" w:hAnsi="Times New Roman" w:cs="Times New Roman"/>
                <w:color w:val="000000"/>
                <w:sz w:val="24"/>
                <w:szCs w:val="24"/>
              </w:rPr>
              <w:t>‌чистоти‌</w:t>
            </w:r>
            <w:proofErr w:type="spellEnd"/>
            <w:r w:rsidRPr="007C33D2">
              <w:rPr>
                <w:rFonts w:ascii="Times New Roman" w:hAnsi="Times New Roman" w:cs="Times New Roman"/>
                <w:color w:val="000000"/>
                <w:sz w:val="24"/>
                <w:szCs w:val="24"/>
              </w:rPr>
              <w:t>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довкілля‌ ‌та‌ ‌дотримання‌ ‌санітарних‌ ‌норм‌ ‌побуту;‌ ‌розгляд‌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порівняльної‌ ‌характеристики‌ ‌щодо‌ ‌вибору‌ ‌здорового‌ ‌способу‌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життя;‌ ‌власна‌ ‌думка‌ ‌та‌ ‌позиція‌ ‌до‌ ‌зловживань‌ ‌алкоголю,‌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нікотину‌ ‌тощо.‌ ‌Навчальні‌ ‌ресурси:‌ ‌навчальні‌ ‌проекти,‌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завдання‌ ‌соціально-економічного,‌ ‌екологічного‌ ‌змісту;‌ ‌задачі,‌ ‌</w:t>
            </w:r>
          </w:p>
          <w:p w:rsidR="00D362A4" w:rsidRPr="007C33D2" w:rsidRDefault="00D362A4" w:rsidP="00EC6FD4">
            <w:pPr>
              <w:spacing w:line="240" w:lineRule="auto"/>
              <w:rPr>
                <w:rFonts w:ascii="Times New Roman" w:hAnsi="Times New Roman" w:cs="Times New Roman"/>
                <w:sz w:val="24"/>
                <w:szCs w:val="24"/>
              </w:rPr>
            </w:pPr>
            <w:r w:rsidRPr="007C33D2">
              <w:rPr>
                <w:rFonts w:ascii="Times New Roman" w:hAnsi="Times New Roman" w:cs="Times New Roman"/>
                <w:color w:val="000000"/>
                <w:sz w:val="24"/>
                <w:szCs w:val="24"/>
              </w:rPr>
              <w:t>які‌ ‌сприяють‌ ‌усвідомленню‌ ‌цінності‌ ‌здорового‌ ‌способу‌ ‌</w:t>
            </w:r>
          </w:p>
          <w:p w:rsidR="00D362A4" w:rsidRPr="007C33D2" w:rsidRDefault="00D362A4" w:rsidP="00EC6FD4">
            <w:pPr>
              <w:spacing w:line="240" w:lineRule="auto"/>
              <w:rPr>
                <w:rFonts w:ascii="Times New Roman" w:hAnsi="Times New Roman" w:cs="Times New Roman"/>
                <w:sz w:val="24"/>
                <w:szCs w:val="24"/>
              </w:rPr>
            </w:pPr>
            <w:proofErr w:type="spellStart"/>
            <w:r w:rsidRPr="007C33D2">
              <w:rPr>
                <w:rFonts w:ascii="Times New Roman" w:hAnsi="Times New Roman" w:cs="Times New Roman"/>
                <w:color w:val="000000"/>
                <w:sz w:val="24"/>
                <w:szCs w:val="24"/>
              </w:rPr>
              <w:t>життя‌</w:t>
            </w:r>
            <w:proofErr w:type="spellEnd"/>
            <w:r w:rsidRPr="007C33D2">
              <w:rPr>
                <w:rFonts w:ascii="Times New Roman" w:hAnsi="Times New Roman" w:cs="Times New Roman"/>
                <w:color w:val="000000"/>
                <w:sz w:val="24"/>
                <w:szCs w:val="24"/>
              </w:rPr>
              <w:t> ‌</w:t>
            </w:r>
          </w:p>
        </w:tc>
      </w:tr>
    </w:tbl>
    <w:p w:rsidR="00D362A4" w:rsidRPr="00273F72" w:rsidRDefault="00D362A4" w:rsidP="007C33D2">
      <w:pPr>
        <w:widowControl w:val="0"/>
        <w:spacing w:line="360" w:lineRule="auto"/>
        <w:ind w:right="44"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Такі ключові компетентності, як уміння вчитися, ініціативність 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підприємливість, екологічна грамотність і здоровий спосіб життя, соціальна та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громадянська компетентності можуть формуватися відразу засобами усіх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окремих предметів.</w:t>
      </w:r>
      <w:r w:rsidRPr="00273F72">
        <w:rPr>
          <w:rFonts w:ascii="Times New Roman" w:hAnsi="Times New Roman" w:cs="Times New Roman"/>
          <w:color w:val="000000"/>
          <w:sz w:val="28"/>
          <w:szCs w:val="28"/>
        </w:rPr>
        <w:t xml:space="preserve"> </w:t>
      </w:r>
    </w:p>
    <w:p w:rsidR="00D362A4" w:rsidRPr="00273F72" w:rsidRDefault="00D362A4" w:rsidP="007C33D2">
      <w:pPr>
        <w:widowControl w:val="0"/>
        <w:spacing w:line="360" w:lineRule="auto"/>
        <w:ind w:right="39" w:firstLine="567"/>
        <w:rPr>
          <w:rFonts w:ascii="Times New Roman" w:hAnsi="Times New Roman" w:cs="Times New Roman"/>
          <w:color w:val="000000"/>
          <w:sz w:val="28"/>
          <w:szCs w:val="28"/>
          <w:highlight w:val="white"/>
        </w:rPr>
      </w:pPr>
      <w:r w:rsidRPr="00273F72">
        <w:rPr>
          <w:rFonts w:ascii="Times New Roman" w:hAnsi="Times New Roman" w:cs="Times New Roman"/>
          <w:color w:val="000000"/>
          <w:sz w:val="28"/>
          <w:szCs w:val="28"/>
          <w:highlight w:val="white"/>
        </w:rPr>
        <w:t>Навчання за наскрізними лініями реалізується насамперед через:</w:t>
      </w:r>
    </w:p>
    <w:p w:rsidR="00D362A4" w:rsidRPr="00273F72" w:rsidRDefault="00D362A4" w:rsidP="007C33D2">
      <w:pPr>
        <w:widowControl w:val="0"/>
        <w:numPr>
          <w:ilvl w:val="0"/>
          <w:numId w:val="29"/>
        </w:numPr>
        <w:spacing w:line="360" w:lineRule="auto"/>
        <w:ind w:right="39"/>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організацію навчального середовища — зміст та цілі наскрізних тем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враховуються при формуванні духовного, соціального і фізичного середовища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навчання;</w:t>
      </w:r>
      <w:r w:rsidRPr="00273F72">
        <w:rPr>
          <w:rFonts w:ascii="Times New Roman" w:hAnsi="Times New Roman" w:cs="Times New Roman"/>
          <w:color w:val="000000"/>
          <w:sz w:val="28"/>
          <w:szCs w:val="28"/>
        </w:rPr>
        <w:t xml:space="preserve"> </w:t>
      </w:r>
    </w:p>
    <w:p w:rsidR="00D362A4" w:rsidRPr="00273F72" w:rsidRDefault="00D362A4" w:rsidP="007C33D2">
      <w:pPr>
        <w:widowControl w:val="0"/>
        <w:numPr>
          <w:ilvl w:val="0"/>
          <w:numId w:val="29"/>
        </w:numPr>
        <w:spacing w:line="360" w:lineRule="auto"/>
        <w:ind w:right="39"/>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окремі предмети — виходячи із наскрізних тем при вивченні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предмета проводяться відповідні трактовки, приклади і методи навчання, </w:t>
      </w:r>
      <w:r w:rsidRPr="00273F72">
        <w:rPr>
          <w:rFonts w:ascii="Times New Roman" w:hAnsi="Times New Roman" w:cs="Times New Roman"/>
          <w:color w:val="000000"/>
          <w:sz w:val="28"/>
          <w:szCs w:val="28"/>
        </w:rPr>
        <w:t xml:space="preserve"> р</w:t>
      </w:r>
      <w:r w:rsidRPr="00273F72">
        <w:rPr>
          <w:rFonts w:ascii="Times New Roman" w:hAnsi="Times New Roman" w:cs="Times New Roman"/>
          <w:color w:val="000000"/>
          <w:sz w:val="28"/>
          <w:szCs w:val="28"/>
          <w:highlight w:val="white"/>
        </w:rPr>
        <w:t xml:space="preserve">еалізуються </w:t>
      </w:r>
      <w:proofErr w:type="spellStart"/>
      <w:r w:rsidRPr="00273F72">
        <w:rPr>
          <w:rFonts w:ascii="Times New Roman" w:hAnsi="Times New Roman" w:cs="Times New Roman"/>
          <w:color w:val="000000"/>
          <w:sz w:val="28"/>
          <w:szCs w:val="28"/>
          <w:highlight w:val="white"/>
        </w:rPr>
        <w:t>надпредметні</w:t>
      </w:r>
      <w:proofErr w:type="spellEnd"/>
      <w:r w:rsidRPr="00273F72">
        <w:rPr>
          <w:rFonts w:ascii="Times New Roman" w:hAnsi="Times New Roman" w:cs="Times New Roman"/>
          <w:color w:val="000000"/>
          <w:sz w:val="28"/>
          <w:szCs w:val="28"/>
          <w:highlight w:val="white"/>
        </w:rPr>
        <w:t xml:space="preserve">, </w:t>
      </w:r>
      <w:proofErr w:type="spellStart"/>
      <w:r w:rsidRPr="00273F72">
        <w:rPr>
          <w:rFonts w:ascii="Times New Roman" w:hAnsi="Times New Roman" w:cs="Times New Roman"/>
          <w:color w:val="000000"/>
          <w:sz w:val="28"/>
          <w:szCs w:val="28"/>
          <w:highlight w:val="white"/>
        </w:rPr>
        <w:t>міжкласові</w:t>
      </w:r>
      <w:proofErr w:type="spellEnd"/>
      <w:r w:rsidRPr="00273F72">
        <w:rPr>
          <w:rFonts w:ascii="Times New Roman" w:hAnsi="Times New Roman" w:cs="Times New Roman"/>
          <w:color w:val="000000"/>
          <w:sz w:val="28"/>
          <w:szCs w:val="28"/>
          <w:highlight w:val="white"/>
        </w:rPr>
        <w:t xml:space="preserve"> та загальношкільні проекти. Роль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окремих предметів при навчанні за наскрізними темами різна і залежить від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цілей і змісту окремого предмета та від того, наскільки тісно той чи інший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предметний цикл пов’язаний із конкретною наскрізною темою;</w:t>
      </w:r>
      <w:r w:rsidRPr="00273F72">
        <w:rPr>
          <w:rFonts w:ascii="Times New Roman" w:hAnsi="Times New Roman" w:cs="Times New Roman"/>
          <w:color w:val="000000"/>
          <w:sz w:val="28"/>
          <w:szCs w:val="28"/>
        </w:rPr>
        <w:t xml:space="preserve"> </w:t>
      </w:r>
    </w:p>
    <w:p w:rsidR="00D362A4" w:rsidRPr="00273F72" w:rsidRDefault="00D362A4" w:rsidP="007C33D2">
      <w:pPr>
        <w:widowControl w:val="0"/>
        <w:numPr>
          <w:ilvl w:val="0"/>
          <w:numId w:val="29"/>
        </w:numPr>
        <w:spacing w:line="360" w:lineRule="auto"/>
        <w:ind w:right="41"/>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роботу в проектах;</w:t>
      </w:r>
      <w:r w:rsidRPr="00273F72">
        <w:rPr>
          <w:rFonts w:ascii="Times New Roman" w:hAnsi="Times New Roman" w:cs="Times New Roman"/>
          <w:color w:val="000000"/>
          <w:sz w:val="28"/>
          <w:szCs w:val="28"/>
        </w:rPr>
        <w:t xml:space="preserve"> </w:t>
      </w:r>
    </w:p>
    <w:p w:rsidR="00D362A4" w:rsidRPr="00273F72" w:rsidRDefault="00D362A4" w:rsidP="007C33D2">
      <w:pPr>
        <w:widowControl w:val="0"/>
        <w:numPr>
          <w:ilvl w:val="0"/>
          <w:numId w:val="29"/>
        </w:numPr>
        <w:spacing w:line="360" w:lineRule="auto"/>
        <w:ind w:right="37"/>
        <w:jc w:val="both"/>
        <w:rPr>
          <w:rFonts w:ascii="Times New Roman" w:hAnsi="Times New Roman" w:cs="Times New Roman"/>
          <w:color w:val="000000"/>
          <w:sz w:val="28"/>
          <w:szCs w:val="28"/>
          <w:highlight w:val="white"/>
        </w:rPr>
      </w:pPr>
      <w:r w:rsidRPr="00273F72">
        <w:rPr>
          <w:rFonts w:ascii="Times New Roman" w:hAnsi="Times New Roman" w:cs="Times New Roman"/>
          <w:color w:val="000000"/>
          <w:sz w:val="28"/>
          <w:szCs w:val="28"/>
          <w:highlight w:val="white"/>
        </w:rPr>
        <w:t xml:space="preserve">позакласну навчальну роботу </w:t>
      </w:r>
    </w:p>
    <w:tbl>
      <w:tblPr>
        <w:tblW w:w="10215" w:type="dxa"/>
        <w:tblInd w:w="5" w:type="dxa"/>
        <w:tblLayout w:type="fixed"/>
        <w:tblCellMar>
          <w:top w:w="100" w:type="dxa"/>
          <w:left w:w="0" w:type="dxa"/>
          <w:bottom w:w="100" w:type="dxa"/>
          <w:right w:w="0" w:type="dxa"/>
        </w:tblCellMar>
        <w:tblLook w:val="0000"/>
      </w:tblPr>
      <w:tblGrid>
        <w:gridCol w:w="1565"/>
        <w:gridCol w:w="8650"/>
      </w:tblGrid>
      <w:tr w:rsidR="00D362A4" w:rsidRPr="00273F72" w:rsidTr="00743573">
        <w:trPr>
          <w:trHeight w:val="518"/>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62A4" w:rsidRPr="00743573" w:rsidRDefault="00D362A4" w:rsidP="00743573">
            <w:pPr>
              <w:spacing w:line="360" w:lineRule="auto"/>
              <w:ind w:right="137"/>
              <w:jc w:val="center"/>
              <w:rPr>
                <w:rFonts w:ascii="Times New Roman" w:hAnsi="Times New Roman" w:cs="Times New Roman"/>
                <w:b/>
                <w:color w:val="000000"/>
                <w:sz w:val="24"/>
                <w:szCs w:val="24"/>
              </w:rPr>
            </w:pPr>
            <w:r w:rsidRPr="00743573">
              <w:rPr>
                <w:rFonts w:ascii="Times New Roman" w:hAnsi="Times New Roman" w:cs="Times New Roman"/>
                <w:b/>
                <w:color w:val="000000"/>
                <w:sz w:val="24"/>
                <w:szCs w:val="24"/>
              </w:rPr>
              <w:t>Наскрізна лінія</w:t>
            </w:r>
          </w:p>
        </w:tc>
        <w:tc>
          <w:tcPr>
            <w:tcW w:w="8650" w:type="dxa"/>
            <w:tcBorders>
              <w:top w:val="single" w:sz="4" w:space="0" w:color="000000"/>
              <w:left w:val="single" w:sz="4" w:space="0" w:color="000000"/>
              <w:bottom w:val="single" w:sz="4" w:space="0" w:color="000000"/>
              <w:right w:val="single" w:sz="4" w:space="0" w:color="000000"/>
            </w:tcBorders>
            <w:shd w:val="clear" w:color="auto" w:fill="FFFFFF"/>
          </w:tcPr>
          <w:p w:rsidR="00D362A4" w:rsidRPr="00743573" w:rsidRDefault="00D362A4" w:rsidP="00743573">
            <w:pPr>
              <w:spacing w:line="360" w:lineRule="auto"/>
              <w:ind w:right="137"/>
              <w:jc w:val="center"/>
              <w:rPr>
                <w:rFonts w:ascii="Times New Roman" w:hAnsi="Times New Roman" w:cs="Times New Roman"/>
                <w:b/>
                <w:color w:val="000000"/>
                <w:sz w:val="24"/>
                <w:szCs w:val="24"/>
              </w:rPr>
            </w:pPr>
            <w:r w:rsidRPr="00743573">
              <w:rPr>
                <w:rFonts w:ascii="Times New Roman" w:hAnsi="Times New Roman" w:cs="Times New Roman"/>
                <w:b/>
                <w:color w:val="000000"/>
                <w:sz w:val="24"/>
                <w:szCs w:val="24"/>
              </w:rPr>
              <w:t>Коротка характеристика</w:t>
            </w:r>
          </w:p>
        </w:tc>
      </w:tr>
      <w:tr w:rsidR="00D362A4" w:rsidRPr="00273F72" w:rsidTr="00743573">
        <w:trPr>
          <w:trHeight w:val="2290"/>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62A4" w:rsidRPr="00743573" w:rsidRDefault="00D362A4" w:rsidP="00743573">
            <w:pPr>
              <w:spacing w:line="360" w:lineRule="auto"/>
              <w:ind w:left="113" w:right="137"/>
              <w:jc w:val="center"/>
              <w:rPr>
                <w:rFonts w:ascii="Times New Roman" w:hAnsi="Times New Roman" w:cs="Times New Roman"/>
                <w:color w:val="000000"/>
                <w:sz w:val="24"/>
                <w:szCs w:val="24"/>
              </w:rPr>
            </w:pPr>
            <w:r w:rsidRPr="00743573">
              <w:rPr>
                <w:rFonts w:ascii="Times New Roman" w:hAnsi="Times New Roman" w:cs="Times New Roman"/>
                <w:color w:val="000000"/>
                <w:sz w:val="24"/>
                <w:szCs w:val="24"/>
              </w:rPr>
              <w:lastRenderedPageBreak/>
              <w:t>Екологічна безпека й сталий розвиток</w:t>
            </w:r>
          </w:p>
        </w:tc>
        <w:tc>
          <w:tcPr>
            <w:tcW w:w="8650" w:type="dxa"/>
            <w:tcBorders>
              <w:top w:val="single" w:sz="4" w:space="0" w:color="000000"/>
              <w:left w:val="single" w:sz="4" w:space="0" w:color="000000"/>
              <w:bottom w:val="single" w:sz="4" w:space="0" w:color="000000"/>
              <w:right w:val="single" w:sz="4" w:space="0" w:color="000000"/>
            </w:tcBorders>
            <w:shd w:val="clear" w:color="auto" w:fill="FFFFFF"/>
          </w:tcPr>
          <w:p w:rsidR="00D362A4" w:rsidRPr="00743573" w:rsidRDefault="00D362A4" w:rsidP="00743573">
            <w:pPr>
              <w:spacing w:line="360" w:lineRule="auto"/>
              <w:ind w:left="126" w:right="137"/>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362A4" w:rsidRPr="00743573" w:rsidRDefault="00D362A4" w:rsidP="00743573">
            <w:pPr>
              <w:spacing w:line="360" w:lineRule="auto"/>
              <w:ind w:left="126" w:right="137"/>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D362A4" w:rsidRPr="00273F72" w:rsidTr="00743573">
        <w:trPr>
          <w:trHeight w:val="2549"/>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62A4" w:rsidRPr="00743573" w:rsidRDefault="00D362A4" w:rsidP="00743573">
            <w:pPr>
              <w:spacing w:line="360" w:lineRule="auto"/>
              <w:ind w:left="113" w:right="137"/>
              <w:jc w:val="center"/>
              <w:rPr>
                <w:rFonts w:ascii="Times New Roman" w:hAnsi="Times New Roman" w:cs="Times New Roman"/>
                <w:color w:val="000000"/>
                <w:sz w:val="24"/>
                <w:szCs w:val="24"/>
              </w:rPr>
            </w:pPr>
            <w:r w:rsidRPr="00743573">
              <w:rPr>
                <w:rFonts w:ascii="Times New Roman" w:hAnsi="Times New Roman" w:cs="Times New Roman"/>
                <w:color w:val="000000"/>
                <w:sz w:val="24"/>
                <w:szCs w:val="24"/>
              </w:rPr>
              <w:t>Громадянська відповідальність</w:t>
            </w:r>
          </w:p>
        </w:tc>
        <w:tc>
          <w:tcPr>
            <w:tcW w:w="8650" w:type="dxa"/>
            <w:tcBorders>
              <w:top w:val="single" w:sz="4" w:space="0" w:color="000000"/>
              <w:left w:val="single" w:sz="4" w:space="0" w:color="000000"/>
              <w:bottom w:val="single" w:sz="4" w:space="0" w:color="000000"/>
              <w:right w:val="single" w:sz="4" w:space="0" w:color="000000"/>
            </w:tcBorders>
            <w:shd w:val="clear" w:color="auto" w:fill="FFFFFF"/>
          </w:tcPr>
          <w:p w:rsidR="00D362A4" w:rsidRPr="00743573" w:rsidRDefault="00D362A4" w:rsidP="00743573">
            <w:pPr>
              <w:spacing w:line="360" w:lineRule="auto"/>
              <w:ind w:left="126" w:right="137"/>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D362A4" w:rsidRPr="00743573" w:rsidRDefault="00D362A4" w:rsidP="00743573">
            <w:pPr>
              <w:spacing w:line="360" w:lineRule="auto"/>
              <w:ind w:left="126" w:right="137"/>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362A4" w:rsidRPr="00273F72" w:rsidTr="00743573">
        <w:trPr>
          <w:trHeight w:val="2549"/>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62A4" w:rsidRPr="00743573" w:rsidRDefault="00D362A4" w:rsidP="00743573">
            <w:pPr>
              <w:spacing w:line="360" w:lineRule="auto"/>
              <w:ind w:left="113" w:right="113"/>
              <w:jc w:val="center"/>
              <w:rPr>
                <w:rFonts w:ascii="Times New Roman" w:hAnsi="Times New Roman" w:cs="Times New Roman"/>
                <w:color w:val="000000"/>
                <w:sz w:val="24"/>
                <w:szCs w:val="24"/>
              </w:rPr>
            </w:pPr>
            <w:r w:rsidRPr="00743573">
              <w:rPr>
                <w:rFonts w:ascii="Times New Roman" w:hAnsi="Times New Roman" w:cs="Times New Roman"/>
                <w:b/>
                <w:color w:val="000000"/>
                <w:sz w:val="24"/>
                <w:szCs w:val="24"/>
              </w:rPr>
              <w:t xml:space="preserve">Здоров'я і безпека </w:t>
            </w:r>
          </w:p>
        </w:tc>
        <w:tc>
          <w:tcPr>
            <w:tcW w:w="8650" w:type="dxa"/>
            <w:tcBorders>
              <w:top w:val="single" w:sz="4" w:space="0" w:color="000000"/>
              <w:left w:val="single" w:sz="4" w:space="0" w:color="000000"/>
              <w:bottom w:val="single" w:sz="4" w:space="0" w:color="000000"/>
              <w:right w:val="single" w:sz="4" w:space="0" w:color="000000"/>
            </w:tcBorders>
            <w:shd w:val="clear" w:color="auto" w:fill="FFFFFF"/>
          </w:tcPr>
          <w:p w:rsidR="00D362A4" w:rsidRPr="00743573" w:rsidRDefault="00D362A4" w:rsidP="00743573">
            <w:pPr>
              <w:spacing w:line="360" w:lineRule="auto"/>
              <w:ind w:left="126" w:right="143"/>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362A4" w:rsidRPr="00743573" w:rsidRDefault="00D362A4" w:rsidP="00743573">
            <w:pPr>
              <w:spacing w:line="360" w:lineRule="auto"/>
              <w:ind w:left="126" w:right="143"/>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 </w:t>
            </w:r>
          </w:p>
        </w:tc>
      </w:tr>
      <w:tr w:rsidR="00D362A4" w:rsidRPr="00273F72" w:rsidTr="00743573">
        <w:trPr>
          <w:trHeight w:val="2549"/>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62A4" w:rsidRPr="00743573" w:rsidRDefault="00D362A4" w:rsidP="00743573">
            <w:pPr>
              <w:spacing w:line="360" w:lineRule="auto"/>
              <w:ind w:left="113" w:right="113"/>
              <w:jc w:val="center"/>
              <w:rPr>
                <w:rFonts w:ascii="Times New Roman" w:hAnsi="Times New Roman" w:cs="Times New Roman"/>
                <w:color w:val="000000"/>
                <w:sz w:val="24"/>
                <w:szCs w:val="24"/>
              </w:rPr>
            </w:pPr>
            <w:r w:rsidRPr="00743573">
              <w:rPr>
                <w:rFonts w:ascii="Times New Roman" w:hAnsi="Times New Roman" w:cs="Times New Roman"/>
                <w:b/>
                <w:color w:val="000000"/>
                <w:sz w:val="24"/>
                <w:szCs w:val="24"/>
              </w:rPr>
              <w:lastRenderedPageBreak/>
              <w:t>Підприємливість і фінансова грамотність</w:t>
            </w:r>
          </w:p>
        </w:tc>
        <w:tc>
          <w:tcPr>
            <w:tcW w:w="8650" w:type="dxa"/>
            <w:tcBorders>
              <w:top w:val="single" w:sz="4" w:space="0" w:color="000000"/>
              <w:left w:val="single" w:sz="4" w:space="0" w:color="000000"/>
              <w:bottom w:val="single" w:sz="4" w:space="0" w:color="000000"/>
              <w:right w:val="single" w:sz="4" w:space="0" w:color="000000"/>
            </w:tcBorders>
            <w:shd w:val="clear" w:color="auto" w:fill="FFFFFF"/>
          </w:tcPr>
          <w:p w:rsidR="00D362A4" w:rsidRPr="00743573" w:rsidRDefault="00D362A4" w:rsidP="00743573">
            <w:pPr>
              <w:spacing w:line="360" w:lineRule="auto"/>
              <w:ind w:left="126" w:right="143"/>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w:t>
            </w:r>
          </w:p>
          <w:p w:rsidR="00D362A4" w:rsidRPr="00743573" w:rsidRDefault="00D362A4" w:rsidP="00743573">
            <w:pPr>
              <w:spacing w:line="360" w:lineRule="auto"/>
              <w:ind w:left="126" w:right="143"/>
              <w:jc w:val="both"/>
              <w:rPr>
                <w:rFonts w:ascii="Times New Roman" w:hAnsi="Times New Roman" w:cs="Times New Roman"/>
                <w:color w:val="000000"/>
                <w:sz w:val="24"/>
                <w:szCs w:val="24"/>
              </w:rPr>
            </w:pPr>
            <w:r w:rsidRPr="00743573">
              <w:rPr>
                <w:rFonts w:ascii="Times New Roman" w:hAnsi="Times New Roman" w:cs="Times New Roman"/>
                <w:color w:val="000000"/>
                <w:sz w:val="24"/>
                <w:szCs w:val="24"/>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r w:rsidRPr="00743573">
              <w:rPr>
                <w:rFonts w:ascii="Times New Roman" w:eastAsia="MS Gothic" w:hAnsi="Times New Roman" w:cs="Times New Roman"/>
                <w:color w:val="000000"/>
                <w:sz w:val="24"/>
                <w:szCs w:val="24"/>
              </w:rPr>
              <w:t xml:space="preserve"> </w:t>
            </w:r>
          </w:p>
        </w:tc>
      </w:tr>
    </w:tbl>
    <w:p w:rsidR="00D362A4" w:rsidRPr="00273F72" w:rsidRDefault="00D362A4" w:rsidP="007C33D2">
      <w:pPr>
        <w:widowControl w:val="0"/>
        <w:spacing w:line="360" w:lineRule="auto"/>
        <w:ind w:right="36" w:firstLine="567"/>
        <w:jc w:val="both"/>
        <w:rPr>
          <w:rFonts w:ascii="Times New Roman" w:hAnsi="Times New Roman" w:cs="Times New Roman"/>
          <w:color w:val="000000"/>
          <w:sz w:val="28"/>
          <w:szCs w:val="28"/>
          <w:highlight w:val="white"/>
        </w:rPr>
      </w:pPr>
      <w:r w:rsidRPr="00273F72">
        <w:rPr>
          <w:rFonts w:ascii="Times New Roman" w:hAnsi="Times New Roman" w:cs="Times New Roman"/>
          <w:color w:val="000000"/>
          <w:sz w:val="28"/>
          <w:szCs w:val="28"/>
          <w:highlight w:val="white"/>
        </w:rPr>
        <w:t xml:space="preserve">Необхідною умовою формування </w:t>
      </w:r>
      <w:proofErr w:type="spellStart"/>
      <w:r w:rsidRPr="00273F72">
        <w:rPr>
          <w:rFonts w:ascii="Times New Roman" w:hAnsi="Times New Roman" w:cs="Times New Roman"/>
          <w:color w:val="000000"/>
          <w:sz w:val="28"/>
          <w:szCs w:val="28"/>
          <w:highlight w:val="white"/>
        </w:rPr>
        <w:t>компетентностей</w:t>
      </w:r>
      <w:proofErr w:type="spellEnd"/>
      <w:r w:rsidRPr="00273F72">
        <w:rPr>
          <w:rFonts w:ascii="Times New Roman" w:hAnsi="Times New Roman" w:cs="Times New Roman"/>
          <w:color w:val="000000"/>
          <w:sz w:val="28"/>
          <w:szCs w:val="28"/>
          <w:highlight w:val="white"/>
        </w:rPr>
        <w:t xml:space="preserve"> є </w:t>
      </w:r>
      <w:proofErr w:type="spellStart"/>
      <w:r w:rsidRPr="00273F72">
        <w:rPr>
          <w:rFonts w:ascii="Times New Roman" w:hAnsi="Times New Roman" w:cs="Times New Roman"/>
          <w:color w:val="000000"/>
          <w:sz w:val="28"/>
          <w:szCs w:val="28"/>
          <w:highlight w:val="white"/>
        </w:rPr>
        <w:t>діяльнісна</w:t>
      </w:r>
      <w:proofErr w:type="spellEnd"/>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спрямованість навчання, яка передбачає постійне включення учнів до різних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видів педагогічно доцільної активної навчально-пізнавальної діяльності, 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також практична його спрямованість. Доцільно, де це можливо, не лише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показувати виникнення факту із практичної ситуації, а й по можливості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створювати умови для самостійного виведення нового знання, перевірці його на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практиці і встановлення причинно-наслідкових зв’язків шляхом створення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проблемних ситуацій, організації спостережень, дослідів та інших видів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діяльності. Формуванню ключових </w:t>
      </w:r>
      <w:proofErr w:type="spellStart"/>
      <w:r w:rsidRPr="00273F72">
        <w:rPr>
          <w:rFonts w:ascii="Times New Roman" w:hAnsi="Times New Roman" w:cs="Times New Roman"/>
          <w:color w:val="000000"/>
          <w:sz w:val="28"/>
          <w:szCs w:val="28"/>
          <w:highlight w:val="white"/>
        </w:rPr>
        <w:t>компетентностей</w:t>
      </w:r>
      <w:proofErr w:type="spellEnd"/>
      <w:r w:rsidRPr="00273F72">
        <w:rPr>
          <w:rFonts w:ascii="Times New Roman" w:hAnsi="Times New Roman" w:cs="Times New Roman"/>
          <w:color w:val="000000"/>
          <w:sz w:val="28"/>
          <w:szCs w:val="28"/>
          <w:highlight w:val="white"/>
        </w:rPr>
        <w:t xml:space="preserve"> сприяє встановлення та </w:t>
      </w:r>
      <w:r w:rsidRPr="00273F72">
        <w:rPr>
          <w:rFonts w:ascii="Times New Roman" w:hAnsi="Times New Roman" w:cs="Times New Roman"/>
          <w:color w:val="000000"/>
          <w:sz w:val="28"/>
          <w:szCs w:val="28"/>
        </w:rPr>
        <w:t xml:space="preserve"> р</w:t>
      </w:r>
      <w:r w:rsidRPr="00273F72">
        <w:rPr>
          <w:rFonts w:ascii="Times New Roman" w:hAnsi="Times New Roman" w:cs="Times New Roman"/>
          <w:color w:val="000000"/>
          <w:sz w:val="28"/>
          <w:szCs w:val="28"/>
          <w:highlight w:val="white"/>
        </w:rPr>
        <w:t xml:space="preserve">еалізація в освітньому процесі </w:t>
      </w:r>
      <w:proofErr w:type="spellStart"/>
      <w:r w:rsidRPr="00273F72">
        <w:rPr>
          <w:rFonts w:ascii="Times New Roman" w:hAnsi="Times New Roman" w:cs="Times New Roman"/>
          <w:color w:val="000000"/>
          <w:sz w:val="28"/>
          <w:szCs w:val="28"/>
          <w:highlight w:val="white"/>
        </w:rPr>
        <w:t>міжпредметних</w:t>
      </w:r>
      <w:proofErr w:type="spellEnd"/>
      <w:r w:rsidRPr="00273F72">
        <w:rPr>
          <w:rFonts w:ascii="Times New Roman" w:hAnsi="Times New Roman" w:cs="Times New Roman"/>
          <w:color w:val="000000"/>
          <w:sz w:val="28"/>
          <w:szCs w:val="28"/>
          <w:highlight w:val="white"/>
        </w:rPr>
        <w:t xml:space="preserve"> і </w:t>
      </w:r>
      <w:proofErr w:type="spellStart"/>
      <w:r w:rsidRPr="00273F72">
        <w:rPr>
          <w:rFonts w:ascii="Times New Roman" w:hAnsi="Times New Roman" w:cs="Times New Roman"/>
          <w:color w:val="000000"/>
          <w:sz w:val="28"/>
          <w:szCs w:val="28"/>
          <w:highlight w:val="white"/>
        </w:rPr>
        <w:t>внутрішньопредметних</w:t>
      </w:r>
      <w:proofErr w:type="spellEnd"/>
      <w:r w:rsidRPr="00273F72">
        <w:rPr>
          <w:rFonts w:ascii="Times New Roman" w:hAnsi="Times New Roman" w:cs="Times New Roman"/>
          <w:color w:val="000000"/>
          <w:sz w:val="28"/>
          <w:szCs w:val="28"/>
          <w:highlight w:val="white"/>
        </w:rPr>
        <w:t xml:space="preserve">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зв’язків, а саме: змістово-інформаційних, </w:t>
      </w:r>
      <w:proofErr w:type="spellStart"/>
      <w:r w:rsidRPr="00273F72">
        <w:rPr>
          <w:rFonts w:ascii="Times New Roman" w:hAnsi="Times New Roman" w:cs="Times New Roman"/>
          <w:color w:val="000000"/>
          <w:sz w:val="28"/>
          <w:szCs w:val="28"/>
          <w:highlight w:val="white"/>
        </w:rPr>
        <w:t>операційно-діяльнісних</w:t>
      </w:r>
      <w:proofErr w:type="spellEnd"/>
      <w:r w:rsidRPr="00273F72">
        <w:rPr>
          <w:rFonts w:ascii="Times New Roman" w:hAnsi="Times New Roman" w:cs="Times New Roman"/>
          <w:color w:val="000000"/>
          <w:sz w:val="28"/>
          <w:szCs w:val="28"/>
          <w:highlight w:val="white"/>
        </w:rPr>
        <w:t xml:space="preserve"> 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організаційно-методичних.</w:t>
      </w:r>
    </w:p>
    <w:p w:rsidR="00D362A4" w:rsidRPr="00273F72" w:rsidRDefault="00D362A4" w:rsidP="007C33D2">
      <w:pPr>
        <w:widowControl w:val="0"/>
        <w:spacing w:line="360" w:lineRule="auto"/>
        <w:ind w:right="43" w:firstLine="567"/>
        <w:jc w:val="both"/>
        <w:rPr>
          <w:rFonts w:ascii="Times New Roman" w:hAnsi="Times New Roman" w:cs="Times New Roman"/>
          <w:b/>
          <w:color w:val="000000"/>
          <w:sz w:val="28"/>
          <w:szCs w:val="28"/>
        </w:rPr>
      </w:pPr>
      <w:r w:rsidRPr="00273F72">
        <w:rPr>
          <w:rFonts w:ascii="Times New Roman" w:hAnsi="Times New Roman" w:cs="Times New Roman"/>
          <w:color w:val="000000"/>
          <w:sz w:val="28"/>
          <w:szCs w:val="28"/>
          <w:highlight w:val="white"/>
        </w:rPr>
        <w:t xml:space="preserve">Їх використання посилює пізнавальний інтерес учнів до навчання і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підвищує рівень їхньої загальної культури, створює умови для систематизації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навчального матеріалу і формування наукового світогляду. Учні набувають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досвіду застосування знань на практиці та перенесення їх в нові ситуації.</w:t>
      </w: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D362A4" w:rsidRDefault="00D362A4">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FB32DB" w:rsidRDefault="00FB32DB">
      <w:pPr>
        <w:widowControl w:val="0"/>
        <w:spacing w:line="360" w:lineRule="auto"/>
        <w:ind w:right="1649"/>
        <w:jc w:val="center"/>
        <w:rPr>
          <w:rFonts w:ascii="Times New Roman" w:hAnsi="Times New Roman" w:cs="Times New Roman"/>
          <w:b/>
          <w:color w:val="000000"/>
          <w:sz w:val="28"/>
          <w:szCs w:val="28"/>
        </w:rPr>
      </w:pPr>
    </w:p>
    <w:p w:rsidR="00D362A4" w:rsidRDefault="00D362A4" w:rsidP="00C76657">
      <w:pPr>
        <w:widowControl w:val="0"/>
        <w:spacing w:line="360" w:lineRule="auto"/>
        <w:ind w:right="43"/>
        <w:jc w:val="center"/>
        <w:rPr>
          <w:rFonts w:ascii="Times New Roman" w:hAnsi="Times New Roman" w:cs="Times New Roman"/>
          <w:b/>
          <w:color w:val="000000"/>
          <w:sz w:val="28"/>
          <w:szCs w:val="28"/>
        </w:rPr>
      </w:pPr>
      <w:r w:rsidRPr="00273F72">
        <w:rPr>
          <w:rFonts w:ascii="Times New Roman" w:hAnsi="Times New Roman" w:cs="Times New Roman"/>
          <w:b/>
          <w:color w:val="000000"/>
          <w:sz w:val="28"/>
          <w:szCs w:val="28"/>
        </w:rPr>
        <w:t xml:space="preserve">Розділ </w:t>
      </w:r>
      <w:r w:rsidRPr="00273F72">
        <w:rPr>
          <w:rFonts w:ascii="Times New Roman" w:hAnsi="Times New Roman" w:cs="Times New Roman"/>
          <w:b/>
          <w:color w:val="000000"/>
          <w:sz w:val="28"/>
          <w:szCs w:val="28"/>
          <w:lang w:val="en-US"/>
        </w:rPr>
        <w:t>V</w:t>
      </w:r>
      <w:r w:rsidRPr="00273F72">
        <w:rPr>
          <w:rFonts w:ascii="Times New Roman" w:hAnsi="Times New Roman" w:cs="Times New Roman"/>
          <w:b/>
          <w:color w:val="000000"/>
          <w:sz w:val="28"/>
          <w:szCs w:val="28"/>
        </w:rPr>
        <w:t>. Рекомендовані форми організації освітнього процесу</w:t>
      </w:r>
    </w:p>
    <w:p w:rsidR="00C76657" w:rsidRDefault="00D362A4" w:rsidP="00C76657">
      <w:pPr>
        <w:widowControl w:val="0"/>
        <w:spacing w:line="360" w:lineRule="auto"/>
        <w:ind w:right="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Освітній процес організовується в безпечному освітньому середовищі і може здійснюватися в очному , дистанційному та змішаному режимах відповідно до рішення військової адміністрації  і залежить від </w:t>
      </w:r>
      <w:proofErr w:type="spellStart"/>
      <w:r>
        <w:rPr>
          <w:rFonts w:ascii="Times New Roman" w:hAnsi="Times New Roman" w:cs="Times New Roman"/>
          <w:color w:val="000000"/>
          <w:sz w:val="28"/>
          <w:szCs w:val="28"/>
        </w:rPr>
        <w:t>безпекової</w:t>
      </w:r>
      <w:proofErr w:type="spellEnd"/>
      <w:r>
        <w:rPr>
          <w:rFonts w:ascii="Times New Roman" w:hAnsi="Times New Roman" w:cs="Times New Roman"/>
          <w:color w:val="000000"/>
          <w:sz w:val="28"/>
          <w:szCs w:val="28"/>
        </w:rPr>
        <w:t xml:space="preserve"> ситуації. За потреби (відповідно до заяв батьків) заклад організовує індивідуальну форму навчання (зокрема сімейну). Форма організації освітнього процесу може змінюватися впродовж року.</w:t>
      </w:r>
    </w:p>
    <w:p w:rsidR="00C76657" w:rsidRDefault="00D362A4" w:rsidP="00C76657">
      <w:pPr>
        <w:widowControl w:val="0"/>
        <w:spacing w:line="360" w:lineRule="auto"/>
        <w:ind w:right="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Запровадження та організація освітнього процесу в певному режимі, у тому числі включення сигналу «Повітряна тривога» або іншого оповіщення здійснюється відповідно до листа МОН від 30.06.2022 3 1/7322-22 «Про організацію 2022-2023 навчального року».</w:t>
      </w:r>
    </w:p>
    <w:p w:rsidR="00D362A4" w:rsidRDefault="00D362A4" w:rsidP="00C76657">
      <w:pPr>
        <w:widowControl w:val="0"/>
        <w:spacing w:line="360" w:lineRule="auto"/>
        <w:ind w:right="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2022-2023 </w:t>
      </w:r>
      <w:proofErr w:type="spellStart"/>
      <w:r>
        <w:rPr>
          <w:rFonts w:ascii="Times New Roman" w:hAnsi="Times New Roman" w:cs="Times New Roman"/>
          <w:color w:val="000000"/>
          <w:sz w:val="28"/>
          <w:szCs w:val="28"/>
        </w:rPr>
        <w:t>н.р</w:t>
      </w:r>
      <w:proofErr w:type="spellEnd"/>
      <w:r>
        <w:rPr>
          <w:rFonts w:ascii="Times New Roman" w:hAnsi="Times New Roman" w:cs="Times New Roman"/>
          <w:color w:val="000000"/>
          <w:sz w:val="28"/>
          <w:szCs w:val="28"/>
        </w:rPr>
        <w:t xml:space="preserve"> пріоритетними є такі напрями освітньої діяльності:</w:t>
      </w:r>
    </w:p>
    <w:p w:rsidR="00D362A4" w:rsidRDefault="00D362A4" w:rsidP="00C76657">
      <w:pPr>
        <w:widowControl w:val="0"/>
        <w:numPr>
          <w:ilvl w:val="0"/>
          <w:numId w:val="48"/>
        </w:numPr>
        <w:spacing w:line="360" w:lineRule="auto"/>
        <w:ind w:right="-98"/>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-посилення</w:t>
      </w:r>
      <w:proofErr w:type="spellEnd"/>
      <w:r>
        <w:rPr>
          <w:rFonts w:ascii="Times New Roman" w:hAnsi="Times New Roman" w:cs="Times New Roman"/>
          <w:color w:val="000000"/>
          <w:sz w:val="28"/>
          <w:szCs w:val="28"/>
        </w:rPr>
        <w:t xml:space="preserve"> національно-патріотичного виховання, формування громадянської позиції, просвіта з питань особистої безпеки;</w:t>
      </w:r>
    </w:p>
    <w:p w:rsidR="00C76657" w:rsidRDefault="00D362A4" w:rsidP="00C76657">
      <w:pPr>
        <w:widowControl w:val="0"/>
        <w:numPr>
          <w:ilvl w:val="0"/>
          <w:numId w:val="48"/>
        </w:numPr>
        <w:spacing w:line="360" w:lineRule="auto"/>
        <w:ind w:right="-98"/>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-організація</w:t>
      </w:r>
      <w:proofErr w:type="spellEnd"/>
      <w:r>
        <w:rPr>
          <w:rFonts w:ascii="Times New Roman" w:hAnsi="Times New Roman" w:cs="Times New Roman"/>
          <w:color w:val="000000"/>
          <w:sz w:val="28"/>
          <w:szCs w:val="28"/>
        </w:rPr>
        <w:t xml:space="preserve"> навчальної діяльності здобувачів освіти та способів побудови </w:t>
      </w:r>
      <w:proofErr w:type="spellStart"/>
      <w:r>
        <w:rPr>
          <w:rFonts w:ascii="Times New Roman" w:hAnsi="Times New Roman" w:cs="Times New Roman"/>
          <w:color w:val="000000"/>
          <w:sz w:val="28"/>
          <w:szCs w:val="28"/>
        </w:rPr>
        <w:t>зворотнього</w:t>
      </w:r>
      <w:proofErr w:type="spellEnd"/>
      <w:r>
        <w:rPr>
          <w:rFonts w:ascii="Times New Roman" w:hAnsi="Times New Roman" w:cs="Times New Roman"/>
          <w:color w:val="000000"/>
          <w:sz w:val="28"/>
          <w:szCs w:val="28"/>
        </w:rPr>
        <w:t xml:space="preserve"> зв’язку в умовах очної, дистанційної, змішаної форм навчання;</w:t>
      </w:r>
    </w:p>
    <w:p w:rsidR="00D362A4" w:rsidRPr="00C76657" w:rsidRDefault="00D362A4" w:rsidP="00C76657">
      <w:pPr>
        <w:widowControl w:val="0"/>
        <w:numPr>
          <w:ilvl w:val="0"/>
          <w:numId w:val="48"/>
        </w:numPr>
        <w:spacing w:line="360" w:lineRule="auto"/>
        <w:ind w:right="-98"/>
        <w:jc w:val="both"/>
        <w:rPr>
          <w:rFonts w:ascii="Times New Roman" w:hAnsi="Times New Roman" w:cs="Times New Roman"/>
          <w:color w:val="000000"/>
          <w:sz w:val="28"/>
          <w:szCs w:val="28"/>
        </w:rPr>
      </w:pPr>
      <w:r w:rsidRPr="00C76657">
        <w:rPr>
          <w:rFonts w:ascii="Times New Roman" w:hAnsi="Times New Roman" w:cs="Times New Roman"/>
          <w:color w:val="000000"/>
          <w:sz w:val="28"/>
          <w:szCs w:val="28"/>
        </w:rPr>
        <w:t xml:space="preserve">психологічні аспекти організації освітнього процесу в умовах воєнного/післявоєнного стану </w:t>
      </w:r>
    </w:p>
    <w:p w:rsidR="00C76657" w:rsidRDefault="00D362A4" w:rsidP="00C76657">
      <w:pPr>
        <w:widowControl w:val="0"/>
        <w:spacing w:line="360" w:lineRule="auto"/>
        <w:ind w:right="43" w:firstLine="567"/>
        <w:rPr>
          <w:rFonts w:ascii="Times New Roman" w:hAnsi="Times New Roman" w:cs="Times New Roman"/>
          <w:color w:val="000000"/>
          <w:sz w:val="28"/>
          <w:szCs w:val="28"/>
        </w:rPr>
      </w:pPr>
      <w:r w:rsidRPr="00273F72">
        <w:rPr>
          <w:rFonts w:ascii="Times New Roman" w:hAnsi="Times New Roman" w:cs="Times New Roman"/>
          <w:color w:val="000000"/>
          <w:sz w:val="28"/>
          <w:szCs w:val="28"/>
        </w:rPr>
        <w:lastRenderedPageBreak/>
        <w:t xml:space="preserve">Основними формами організації освітнього процесу є </w:t>
      </w:r>
      <w:r w:rsidRPr="00273F72">
        <w:rPr>
          <w:rFonts w:ascii="Times New Roman" w:hAnsi="Times New Roman" w:cs="Times New Roman"/>
          <w:b/>
          <w:color w:val="000000"/>
          <w:sz w:val="28"/>
          <w:szCs w:val="28"/>
        </w:rPr>
        <w:t>різні типи уроку</w:t>
      </w:r>
      <w:r w:rsidRPr="00273F72">
        <w:rPr>
          <w:rFonts w:ascii="Times New Roman" w:hAnsi="Times New Roman" w:cs="Times New Roman"/>
          <w:color w:val="000000"/>
          <w:sz w:val="28"/>
          <w:szCs w:val="28"/>
        </w:rPr>
        <w:t xml:space="preserve">: </w:t>
      </w:r>
    </w:p>
    <w:p w:rsidR="00D362A4" w:rsidRPr="00273F72" w:rsidRDefault="00D362A4" w:rsidP="00C76657">
      <w:pPr>
        <w:widowControl w:val="0"/>
        <w:numPr>
          <w:ilvl w:val="0"/>
          <w:numId w:val="50"/>
        </w:numPr>
        <w:spacing w:line="360" w:lineRule="auto"/>
        <w:ind w:right="43"/>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формування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w:t>
      </w:r>
    </w:p>
    <w:p w:rsidR="00D362A4" w:rsidRPr="00273F72" w:rsidRDefault="00D362A4" w:rsidP="00C76657">
      <w:pPr>
        <w:widowControl w:val="0"/>
        <w:numPr>
          <w:ilvl w:val="0"/>
          <w:numId w:val="50"/>
        </w:numPr>
        <w:spacing w:line="360" w:lineRule="auto"/>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розвитку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w:t>
      </w:r>
    </w:p>
    <w:p w:rsidR="00D362A4" w:rsidRPr="00273F72" w:rsidRDefault="00D362A4" w:rsidP="00C76657">
      <w:pPr>
        <w:widowControl w:val="0"/>
        <w:numPr>
          <w:ilvl w:val="0"/>
          <w:numId w:val="50"/>
        </w:numPr>
        <w:spacing w:line="360" w:lineRule="auto"/>
        <w:ind w:right="1186"/>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перевірки та/або оцінювання досягнення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 корекції основних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w:t>
      </w:r>
    </w:p>
    <w:p w:rsidR="00D362A4" w:rsidRPr="00273F72" w:rsidRDefault="00D362A4" w:rsidP="00C76657">
      <w:pPr>
        <w:widowControl w:val="0"/>
        <w:numPr>
          <w:ilvl w:val="0"/>
          <w:numId w:val="50"/>
        </w:numPr>
        <w:spacing w:line="360" w:lineRule="auto"/>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комбінований урок. </w:t>
      </w:r>
    </w:p>
    <w:p w:rsidR="00D362A4" w:rsidRPr="00273F72" w:rsidRDefault="00D362A4">
      <w:pPr>
        <w:widowControl w:val="0"/>
        <w:spacing w:line="360" w:lineRule="auto"/>
        <w:ind w:right="37"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Також формами організації освітнього процесу є екскурсії, віртуальні  подорожі, уроки-семінари, конференції, форуми, спектаклі, брифінги, </w:t>
      </w:r>
      <w:proofErr w:type="spellStart"/>
      <w:r w:rsidRPr="00273F72">
        <w:rPr>
          <w:rFonts w:ascii="Times New Roman" w:hAnsi="Times New Roman" w:cs="Times New Roman"/>
          <w:color w:val="000000"/>
          <w:sz w:val="28"/>
          <w:szCs w:val="28"/>
        </w:rPr>
        <w:t>квести</w:t>
      </w:r>
      <w:proofErr w:type="spellEnd"/>
      <w:r w:rsidRPr="00273F72">
        <w:rPr>
          <w:rFonts w:ascii="Times New Roman" w:hAnsi="Times New Roman" w:cs="Times New Roman"/>
          <w:color w:val="000000"/>
          <w:sz w:val="28"/>
          <w:szCs w:val="28"/>
        </w:rPr>
        <w:t>,  інтерактивні уроки (</w:t>
      </w:r>
      <w:proofErr w:type="spellStart"/>
      <w:r w:rsidRPr="00273F72">
        <w:rPr>
          <w:rFonts w:ascii="Times New Roman" w:hAnsi="Times New Roman" w:cs="Times New Roman"/>
          <w:color w:val="000000"/>
          <w:sz w:val="28"/>
          <w:szCs w:val="28"/>
        </w:rPr>
        <w:t>уроки-«суди</w:t>
      </w:r>
      <w:proofErr w:type="spellEnd"/>
      <w:r w:rsidRPr="00273F72">
        <w:rPr>
          <w:rFonts w:ascii="Times New Roman" w:hAnsi="Times New Roman" w:cs="Times New Roman"/>
          <w:color w:val="000000"/>
          <w:sz w:val="28"/>
          <w:szCs w:val="28"/>
        </w:rPr>
        <w:t xml:space="preserve">», урок-дискусійна група, уроки з навчанням  одних учнів іншими), інтегровані уроки, проблемний урок, </w:t>
      </w:r>
      <w:proofErr w:type="spellStart"/>
      <w:r w:rsidRPr="00273F72">
        <w:rPr>
          <w:rFonts w:ascii="Times New Roman" w:hAnsi="Times New Roman" w:cs="Times New Roman"/>
          <w:color w:val="000000"/>
          <w:sz w:val="28"/>
          <w:szCs w:val="28"/>
        </w:rPr>
        <w:t>відеоуроки</w:t>
      </w:r>
      <w:proofErr w:type="spellEnd"/>
      <w:r w:rsidRPr="00273F72">
        <w:rPr>
          <w:rFonts w:ascii="Times New Roman" w:hAnsi="Times New Roman" w:cs="Times New Roman"/>
          <w:color w:val="000000"/>
          <w:sz w:val="28"/>
          <w:szCs w:val="28"/>
        </w:rPr>
        <w:t xml:space="preserve"> тощо.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З метою засвоєння нового матеріалу та розвитку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D362A4" w:rsidRPr="00273F72" w:rsidRDefault="00D362A4">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Оглядова конференція (для 8-11 класів)  передбачає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273F72">
        <w:rPr>
          <w:rFonts w:ascii="Times New Roman" w:hAnsi="Times New Roman" w:cs="Times New Roman"/>
          <w:color w:val="000000"/>
          <w:sz w:val="28"/>
          <w:szCs w:val="28"/>
        </w:rPr>
        <w:t>міжпредметні</w:t>
      </w:r>
      <w:proofErr w:type="spellEnd"/>
      <w:r w:rsidRPr="00273F72">
        <w:rPr>
          <w:rFonts w:ascii="Times New Roman" w:hAnsi="Times New Roman" w:cs="Times New Roman"/>
          <w:color w:val="000000"/>
          <w:sz w:val="28"/>
          <w:szCs w:val="28"/>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D362A4" w:rsidRPr="00273F72" w:rsidRDefault="00D362A4">
      <w:pPr>
        <w:widowControl w:val="0"/>
        <w:spacing w:line="360" w:lineRule="auto"/>
        <w:ind w:right="43"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Функцію перевірки та оцінювання досягнення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w:t>
      </w:r>
      <w:r w:rsidRPr="00273F72">
        <w:rPr>
          <w:rFonts w:ascii="Times New Roman" w:hAnsi="Times New Roman" w:cs="Times New Roman"/>
          <w:color w:val="000000"/>
          <w:sz w:val="28"/>
          <w:szCs w:val="28"/>
        </w:rPr>
        <w:lastRenderedPageBreak/>
        <w:t xml:space="preserve">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D362A4" w:rsidRPr="00273F72" w:rsidRDefault="00D362A4">
      <w:pPr>
        <w:widowControl w:val="0"/>
        <w:spacing w:line="360" w:lineRule="auto"/>
        <w:ind w:right="43"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362A4" w:rsidRPr="00273F72" w:rsidRDefault="00D362A4">
      <w:pPr>
        <w:widowControl w:val="0"/>
        <w:spacing w:line="360" w:lineRule="auto"/>
        <w:ind w:right="43"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362A4" w:rsidRPr="00273F72" w:rsidRDefault="00D362A4">
      <w:pPr>
        <w:widowControl w:val="0"/>
        <w:spacing w:line="360" w:lineRule="auto"/>
        <w:ind w:right="38"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Учні можуть самостійно знімати та монтувати відеофільми (під час відео 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D362A4" w:rsidRPr="00273F72" w:rsidRDefault="00D362A4">
      <w:pPr>
        <w:widowControl w:val="0"/>
        <w:spacing w:line="360" w:lineRule="auto"/>
        <w:ind w:right="4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D362A4" w:rsidRPr="00273F72" w:rsidRDefault="00D362A4">
      <w:pPr>
        <w:widowControl w:val="0"/>
        <w:spacing w:line="360" w:lineRule="auto"/>
        <w:ind w:right="47"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D362A4" w:rsidRPr="00273F72" w:rsidRDefault="00D362A4">
      <w:pPr>
        <w:widowControl w:val="0"/>
        <w:spacing w:line="360" w:lineRule="auto"/>
        <w:ind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Консультація будується за принципом питань і відповідей. </w:t>
      </w:r>
    </w:p>
    <w:p w:rsidR="00D362A4" w:rsidRPr="00273F72" w:rsidRDefault="00D362A4" w:rsidP="00FB32DB">
      <w:pPr>
        <w:widowControl w:val="0"/>
        <w:spacing w:line="360" w:lineRule="auto"/>
        <w:ind w:right="3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Перевірка та оцінювання досягнення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D362A4" w:rsidRPr="00273F72" w:rsidRDefault="00D362A4">
      <w:pPr>
        <w:widowControl w:val="0"/>
        <w:spacing w:line="360" w:lineRule="auto"/>
        <w:ind w:right="48"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Співбесіда, як і залік, тільки у формі індивідуальної бесіди, проводиться з  метою з'ясувати рівень досягнення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w:t>
      </w:r>
    </w:p>
    <w:p w:rsidR="00D362A4" w:rsidRPr="00273F72" w:rsidRDefault="00D362A4">
      <w:pPr>
        <w:widowControl w:val="0"/>
        <w:spacing w:line="360" w:lineRule="auto"/>
        <w:ind w:right="45"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Функцію перевірки та/або оцінювання досягнення </w:t>
      </w:r>
      <w:proofErr w:type="spellStart"/>
      <w:r w:rsidRPr="00273F72">
        <w:rPr>
          <w:rFonts w:ascii="Times New Roman" w:hAnsi="Times New Roman" w:cs="Times New Roman"/>
          <w:color w:val="000000"/>
          <w:sz w:val="28"/>
          <w:szCs w:val="28"/>
        </w:rPr>
        <w:t>компетентностей</w:t>
      </w:r>
      <w:proofErr w:type="spellEnd"/>
      <w:r w:rsidRPr="00273F72">
        <w:rPr>
          <w:rFonts w:ascii="Times New Roman" w:hAnsi="Times New Roman" w:cs="Times New Roman"/>
          <w:color w:val="000000"/>
          <w:sz w:val="28"/>
          <w:szCs w:val="28"/>
        </w:rPr>
        <w:t xml:space="preserve">  виконує навчально-практичне заняття. Учні одержують конкретні завдання, з  виконання яких звітують перед вчителем.  </w:t>
      </w:r>
    </w:p>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Практичні заняття та заняття практикуму також можуть будуватися з  метою </w:t>
      </w:r>
      <w:r w:rsidRPr="00273F72">
        <w:rPr>
          <w:rFonts w:ascii="Times New Roman" w:hAnsi="Times New Roman" w:cs="Times New Roman"/>
          <w:color w:val="000000"/>
          <w:sz w:val="28"/>
          <w:szCs w:val="28"/>
        </w:rPr>
        <w:lastRenderedPageBreak/>
        <w:t xml:space="preserve">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D362A4" w:rsidRPr="00273F72" w:rsidRDefault="00D362A4">
      <w:pPr>
        <w:widowControl w:val="0"/>
        <w:spacing w:line="360" w:lineRule="auto"/>
        <w:ind w:right="41"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362A4" w:rsidRPr="00273F72" w:rsidRDefault="00D362A4">
      <w:pPr>
        <w:widowControl w:val="0"/>
        <w:spacing w:line="360" w:lineRule="auto"/>
        <w:ind w:right="43"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362A4" w:rsidRPr="00273F72" w:rsidRDefault="00D362A4">
      <w:pPr>
        <w:widowControl w:val="0"/>
        <w:spacing w:line="360" w:lineRule="auto"/>
        <w:ind w:right="38"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Учні можуть самостійно знімати та монтувати відеофільми (під час відео 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D362A4" w:rsidRPr="00273F72" w:rsidRDefault="00D362A4">
      <w:pPr>
        <w:widowControl w:val="0"/>
        <w:spacing w:line="360" w:lineRule="auto"/>
        <w:ind w:right="47"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D362A4" w:rsidRPr="00273F72" w:rsidRDefault="00D362A4">
      <w:pPr>
        <w:widowControl w:val="0"/>
        <w:spacing w:line="360" w:lineRule="auto"/>
        <w:ind w:right="273"/>
        <w:jc w:val="center"/>
        <w:rPr>
          <w:rFonts w:ascii="Times New Roman" w:hAnsi="Times New Roman" w:cs="Times New Roman"/>
          <w:b/>
          <w:color w:val="000000"/>
          <w:sz w:val="28"/>
          <w:szCs w:val="28"/>
        </w:rPr>
      </w:pPr>
      <w:r w:rsidRPr="00273F72">
        <w:rPr>
          <w:rFonts w:ascii="Times New Roman" w:hAnsi="Times New Roman" w:cs="Times New Roman"/>
          <w:b/>
          <w:color w:val="000000"/>
          <w:sz w:val="28"/>
          <w:szCs w:val="28"/>
          <w:highlight w:val="white"/>
        </w:rPr>
        <w:t xml:space="preserve">Розділ </w:t>
      </w:r>
      <w:r w:rsidRPr="00273F72">
        <w:rPr>
          <w:rFonts w:ascii="Times New Roman" w:hAnsi="Times New Roman" w:cs="Times New Roman"/>
          <w:b/>
          <w:color w:val="000000"/>
          <w:sz w:val="28"/>
          <w:szCs w:val="28"/>
          <w:highlight w:val="white"/>
          <w:lang w:val="en-US"/>
        </w:rPr>
        <w:t>VI</w:t>
      </w:r>
      <w:r w:rsidRPr="00273F72">
        <w:rPr>
          <w:rFonts w:ascii="Times New Roman" w:hAnsi="Times New Roman" w:cs="Times New Roman"/>
          <w:b/>
          <w:color w:val="000000"/>
          <w:sz w:val="28"/>
          <w:szCs w:val="28"/>
          <w:highlight w:val="white"/>
        </w:rPr>
        <w:t>. Опис та інструменти системи внутрішнього забезпечення якості освіти</w:t>
      </w:r>
    </w:p>
    <w:p w:rsidR="00D362A4" w:rsidRPr="00273F72" w:rsidRDefault="00D362A4" w:rsidP="007C33D2">
      <w:pPr>
        <w:widowControl w:val="0"/>
        <w:spacing w:line="360" w:lineRule="auto"/>
        <w:ind w:right="49" w:firstLine="567"/>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Система внутрішнього забезпечення якості складається з наступних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компонентів:</w:t>
      </w:r>
      <w:r w:rsidRPr="00273F72">
        <w:rPr>
          <w:rFonts w:ascii="Times New Roman" w:hAnsi="Times New Roman" w:cs="Times New Roman"/>
          <w:color w:val="000000"/>
          <w:sz w:val="28"/>
          <w:szCs w:val="28"/>
        </w:rPr>
        <w:t xml:space="preserve"> </w:t>
      </w:r>
    </w:p>
    <w:p w:rsidR="00D362A4" w:rsidRPr="00070BB9" w:rsidRDefault="00D362A4">
      <w:pPr>
        <w:widowControl w:val="0"/>
        <w:numPr>
          <w:ilvl w:val="0"/>
          <w:numId w:val="33"/>
        </w:numPr>
        <w:spacing w:line="360" w:lineRule="auto"/>
        <w:ind w:right="35"/>
        <w:jc w:val="both"/>
        <w:rPr>
          <w:rFonts w:ascii="Times New Roman" w:hAnsi="Times New Roman" w:cs="Times New Roman"/>
          <w:color w:val="FF0000"/>
          <w:sz w:val="28"/>
          <w:szCs w:val="28"/>
        </w:rPr>
      </w:pPr>
      <w:r w:rsidRPr="00EC6E78">
        <w:rPr>
          <w:rFonts w:ascii="Times New Roman" w:hAnsi="Times New Roman" w:cs="Times New Roman"/>
          <w:color w:val="000000"/>
          <w:sz w:val="28"/>
          <w:szCs w:val="28"/>
          <w:highlight w:val="white"/>
        </w:rPr>
        <w:t xml:space="preserve">кадрове забезпечення освітньої діяльності: із </w:t>
      </w:r>
      <w:r>
        <w:rPr>
          <w:rFonts w:ascii="Times New Roman" w:hAnsi="Times New Roman" w:cs="Times New Roman"/>
          <w:color w:val="000000"/>
          <w:sz w:val="28"/>
          <w:szCs w:val="28"/>
          <w:highlight w:val="white"/>
        </w:rPr>
        <w:t>26</w:t>
      </w:r>
      <w:r w:rsidRPr="00EC6E78">
        <w:rPr>
          <w:rFonts w:ascii="Times New Roman" w:hAnsi="Times New Roman" w:cs="Times New Roman"/>
          <w:color w:val="000000"/>
          <w:sz w:val="28"/>
          <w:szCs w:val="28"/>
          <w:highlight w:val="white"/>
        </w:rPr>
        <w:t xml:space="preserve"> вчителів, що </w:t>
      </w:r>
      <w:r w:rsidRPr="00EC6E78">
        <w:rPr>
          <w:rFonts w:ascii="Times New Roman" w:hAnsi="Times New Roman" w:cs="Times New Roman"/>
          <w:color w:val="000000"/>
          <w:sz w:val="28"/>
          <w:szCs w:val="28"/>
        </w:rPr>
        <w:t xml:space="preserve"> </w:t>
      </w:r>
      <w:r w:rsidRPr="00EC6E78">
        <w:rPr>
          <w:rFonts w:ascii="Times New Roman" w:hAnsi="Times New Roman" w:cs="Times New Roman"/>
          <w:color w:val="000000"/>
          <w:sz w:val="28"/>
          <w:szCs w:val="28"/>
          <w:highlight w:val="white"/>
        </w:rPr>
        <w:t xml:space="preserve">працюють у 8-11 класах, </w:t>
      </w:r>
      <w:r w:rsidR="005B143B">
        <w:rPr>
          <w:rFonts w:ascii="Times New Roman" w:hAnsi="Times New Roman" w:cs="Times New Roman"/>
          <w:color w:val="000000"/>
          <w:sz w:val="28"/>
          <w:szCs w:val="28"/>
          <w:highlight w:val="white"/>
        </w:rPr>
        <w:t>22</w:t>
      </w:r>
      <w:r w:rsidRPr="00EC6E78">
        <w:rPr>
          <w:rFonts w:ascii="Times New Roman" w:hAnsi="Times New Roman" w:cs="Times New Roman"/>
          <w:color w:val="000000"/>
          <w:sz w:val="28"/>
          <w:szCs w:val="28"/>
          <w:highlight w:val="white"/>
        </w:rPr>
        <w:t xml:space="preserve"> мають кваліфікаційну категорію </w:t>
      </w:r>
      <w:r w:rsidRPr="0023139E">
        <w:rPr>
          <w:rFonts w:ascii="Times New Roman" w:hAnsi="Times New Roman" w:cs="Times New Roman"/>
          <w:sz w:val="28"/>
          <w:szCs w:val="28"/>
          <w:highlight w:val="white"/>
        </w:rPr>
        <w:t xml:space="preserve">«Спеціаліст вищої </w:t>
      </w:r>
      <w:r w:rsidRPr="0023139E">
        <w:rPr>
          <w:rFonts w:ascii="Times New Roman" w:hAnsi="Times New Roman" w:cs="Times New Roman"/>
          <w:sz w:val="28"/>
          <w:szCs w:val="28"/>
        </w:rPr>
        <w:t xml:space="preserve"> </w:t>
      </w:r>
      <w:r w:rsidRPr="0023139E">
        <w:rPr>
          <w:rFonts w:ascii="Times New Roman" w:hAnsi="Times New Roman" w:cs="Times New Roman"/>
          <w:sz w:val="28"/>
          <w:szCs w:val="28"/>
          <w:highlight w:val="white"/>
        </w:rPr>
        <w:t>категорії»,</w:t>
      </w:r>
      <w:r w:rsidR="005B143B">
        <w:rPr>
          <w:rFonts w:ascii="Times New Roman" w:hAnsi="Times New Roman" w:cs="Times New Roman"/>
          <w:sz w:val="28"/>
          <w:szCs w:val="28"/>
          <w:highlight w:val="white"/>
        </w:rPr>
        <w:t xml:space="preserve"> </w:t>
      </w:r>
      <w:r w:rsidRPr="0023139E">
        <w:rPr>
          <w:rFonts w:ascii="Times New Roman" w:hAnsi="Times New Roman" w:cs="Times New Roman"/>
          <w:sz w:val="28"/>
          <w:szCs w:val="28"/>
          <w:highlight w:val="white"/>
        </w:rPr>
        <w:t xml:space="preserve"> з них мають звання «Старший вчитель» - </w:t>
      </w:r>
      <w:r w:rsidR="00C76657" w:rsidRPr="0023139E">
        <w:rPr>
          <w:rFonts w:ascii="Times New Roman" w:hAnsi="Times New Roman" w:cs="Times New Roman"/>
          <w:sz w:val="28"/>
          <w:szCs w:val="28"/>
          <w:highlight w:val="white"/>
        </w:rPr>
        <w:t>5</w:t>
      </w:r>
      <w:r w:rsidRPr="0023139E">
        <w:rPr>
          <w:rFonts w:ascii="Times New Roman" w:hAnsi="Times New Roman" w:cs="Times New Roman"/>
          <w:sz w:val="28"/>
          <w:szCs w:val="28"/>
          <w:highlight w:val="white"/>
        </w:rPr>
        <w:t xml:space="preserve"> вчителі, «Вчитель-методист» - 10 вчителів, «Відмінник освіти України» - </w:t>
      </w:r>
      <w:r w:rsidR="00D446CD">
        <w:rPr>
          <w:rFonts w:ascii="Times New Roman" w:hAnsi="Times New Roman" w:cs="Times New Roman"/>
          <w:sz w:val="28"/>
          <w:szCs w:val="28"/>
          <w:highlight w:val="white"/>
        </w:rPr>
        <w:t>4</w:t>
      </w:r>
      <w:r w:rsidRPr="0023139E">
        <w:rPr>
          <w:rFonts w:ascii="Times New Roman" w:hAnsi="Times New Roman" w:cs="Times New Roman"/>
          <w:sz w:val="28"/>
          <w:szCs w:val="28"/>
          <w:highlight w:val="white"/>
        </w:rPr>
        <w:t xml:space="preserve"> вчителі</w:t>
      </w:r>
      <w:r w:rsidRPr="0023139E">
        <w:rPr>
          <w:rFonts w:ascii="Times New Roman" w:hAnsi="Times New Roman" w:cs="Times New Roman"/>
          <w:sz w:val="28"/>
          <w:szCs w:val="28"/>
        </w:rPr>
        <w:t xml:space="preserve">, 1 – «Заслужений вчитель України»; 4 вихователі, з них </w:t>
      </w:r>
      <w:r w:rsidRPr="0023139E">
        <w:rPr>
          <w:rFonts w:ascii="Times New Roman" w:hAnsi="Times New Roman" w:cs="Times New Roman"/>
          <w:sz w:val="28"/>
          <w:szCs w:val="28"/>
          <w:highlight w:val="white"/>
        </w:rPr>
        <w:t xml:space="preserve">2 мають кваліфікаційну категорію «Спеціаліст вищої </w:t>
      </w:r>
      <w:r w:rsidRPr="0023139E">
        <w:rPr>
          <w:rFonts w:ascii="Times New Roman" w:hAnsi="Times New Roman" w:cs="Times New Roman"/>
          <w:sz w:val="28"/>
          <w:szCs w:val="28"/>
        </w:rPr>
        <w:t xml:space="preserve"> </w:t>
      </w:r>
      <w:r w:rsidRPr="0023139E">
        <w:rPr>
          <w:rFonts w:ascii="Times New Roman" w:hAnsi="Times New Roman" w:cs="Times New Roman"/>
          <w:sz w:val="28"/>
          <w:szCs w:val="28"/>
          <w:highlight w:val="white"/>
        </w:rPr>
        <w:t>категорії»</w:t>
      </w:r>
      <w:r w:rsidRPr="0023139E">
        <w:rPr>
          <w:rFonts w:ascii="Times New Roman" w:hAnsi="Times New Roman" w:cs="Times New Roman"/>
          <w:sz w:val="28"/>
          <w:szCs w:val="28"/>
        </w:rPr>
        <w:t>, 1 - «Вихователь-методист»</w:t>
      </w:r>
      <w:r w:rsidR="00D446CD">
        <w:rPr>
          <w:rFonts w:ascii="Times New Roman" w:hAnsi="Times New Roman" w:cs="Times New Roman"/>
          <w:sz w:val="28"/>
          <w:szCs w:val="28"/>
        </w:rPr>
        <w:t>, «спеціаліст другої категорії» - 1, «спеціаліст першої категорії» - 4, «спеціаліст» - 3.</w:t>
      </w:r>
    </w:p>
    <w:p w:rsidR="00D362A4" w:rsidRPr="00EC6E78" w:rsidRDefault="00D362A4">
      <w:pPr>
        <w:widowControl w:val="0"/>
        <w:numPr>
          <w:ilvl w:val="0"/>
          <w:numId w:val="33"/>
        </w:numPr>
        <w:spacing w:line="360" w:lineRule="auto"/>
        <w:ind w:right="34"/>
        <w:jc w:val="both"/>
        <w:rPr>
          <w:rFonts w:ascii="Times New Roman" w:hAnsi="Times New Roman" w:cs="Times New Roman"/>
          <w:color w:val="000000"/>
          <w:sz w:val="28"/>
          <w:szCs w:val="28"/>
        </w:rPr>
      </w:pPr>
      <w:r w:rsidRPr="00EC6E78">
        <w:rPr>
          <w:rFonts w:ascii="Times New Roman" w:hAnsi="Times New Roman" w:cs="Times New Roman"/>
          <w:color w:val="000000"/>
          <w:sz w:val="28"/>
          <w:szCs w:val="28"/>
          <w:highlight w:val="white"/>
        </w:rPr>
        <w:t xml:space="preserve">навчально-методичне забезпечення освітньої діяльності: 18 навчальних кабінетів, </w:t>
      </w:r>
      <w:proofErr w:type="spellStart"/>
      <w:r w:rsidRPr="00EC6E78">
        <w:rPr>
          <w:rFonts w:ascii="Times New Roman" w:hAnsi="Times New Roman" w:cs="Times New Roman"/>
          <w:color w:val="000000"/>
          <w:sz w:val="28"/>
          <w:szCs w:val="28"/>
          <w:highlight w:val="white"/>
        </w:rPr>
        <w:t>облаштованих</w:t>
      </w:r>
      <w:proofErr w:type="spellEnd"/>
      <w:r w:rsidRPr="00EC6E78">
        <w:rPr>
          <w:rFonts w:ascii="Times New Roman" w:hAnsi="Times New Roman" w:cs="Times New Roman"/>
          <w:color w:val="000000"/>
          <w:sz w:val="28"/>
          <w:szCs w:val="28"/>
          <w:highlight w:val="white"/>
        </w:rPr>
        <w:t xml:space="preserve"> відповідно до сучасних вимог і наповнених </w:t>
      </w:r>
      <w:r w:rsidRPr="00EC6E78">
        <w:rPr>
          <w:rFonts w:ascii="Times New Roman" w:hAnsi="Times New Roman" w:cs="Times New Roman"/>
          <w:color w:val="000000"/>
          <w:sz w:val="28"/>
          <w:szCs w:val="28"/>
        </w:rPr>
        <w:t xml:space="preserve"> </w:t>
      </w:r>
      <w:r w:rsidRPr="00EC6E78">
        <w:rPr>
          <w:rFonts w:ascii="Times New Roman" w:hAnsi="Times New Roman" w:cs="Times New Roman"/>
          <w:color w:val="000000"/>
          <w:sz w:val="28"/>
          <w:szCs w:val="28"/>
          <w:highlight w:val="white"/>
        </w:rPr>
        <w:t xml:space="preserve">навчально-методичними комплексами з предметів, з них 2 кабінети </w:t>
      </w:r>
      <w:r w:rsidRPr="00EC6E78">
        <w:rPr>
          <w:rFonts w:ascii="Times New Roman" w:hAnsi="Times New Roman" w:cs="Times New Roman"/>
          <w:color w:val="000000"/>
          <w:sz w:val="28"/>
          <w:szCs w:val="28"/>
        </w:rPr>
        <w:t xml:space="preserve"> </w:t>
      </w:r>
      <w:r w:rsidRPr="00EC6E78">
        <w:rPr>
          <w:rFonts w:ascii="Times New Roman" w:hAnsi="Times New Roman" w:cs="Times New Roman"/>
          <w:color w:val="000000"/>
          <w:sz w:val="28"/>
          <w:szCs w:val="28"/>
          <w:highlight w:val="white"/>
        </w:rPr>
        <w:t xml:space="preserve">математики, 1 кабінети фізики з лаборантською, 1 кабінет хімії з </w:t>
      </w:r>
      <w:r w:rsidRPr="00EC6E78">
        <w:rPr>
          <w:rFonts w:ascii="Times New Roman" w:hAnsi="Times New Roman" w:cs="Times New Roman"/>
          <w:color w:val="000000"/>
          <w:sz w:val="28"/>
          <w:szCs w:val="28"/>
        </w:rPr>
        <w:t xml:space="preserve"> </w:t>
      </w:r>
      <w:r w:rsidRPr="00EC6E78">
        <w:rPr>
          <w:rFonts w:ascii="Times New Roman" w:hAnsi="Times New Roman" w:cs="Times New Roman"/>
          <w:color w:val="000000"/>
          <w:sz w:val="28"/>
          <w:szCs w:val="28"/>
          <w:highlight w:val="white"/>
        </w:rPr>
        <w:t xml:space="preserve">лаборантською, 1 кабінети біології та екології, 1 кабінет </w:t>
      </w:r>
      <w:r w:rsidRPr="00EC6E78">
        <w:rPr>
          <w:rFonts w:ascii="Times New Roman" w:hAnsi="Times New Roman" w:cs="Times New Roman"/>
          <w:color w:val="000000"/>
          <w:sz w:val="28"/>
          <w:szCs w:val="28"/>
        </w:rPr>
        <w:t xml:space="preserve"> </w:t>
      </w:r>
      <w:r w:rsidRPr="00EC6E78">
        <w:rPr>
          <w:rFonts w:ascii="Times New Roman" w:hAnsi="Times New Roman" w:cs="Times New Roman"/>
          <w:color w:val="000000"/>
          <w:sz w:val="28"/>
          <w:szCs w:val="28"/>
          <w:highlight w:val="white"/>
        </w:rPr>
        <w:t xml:space="preserve">географії, 2 кабінет </w:t>
      </w:r>
      <w:r w:rsidRPr="00EC6E78">
        <w:rPr>
          <w:rFonts w:ascii="Times New Roman" w:hAnsi="Times New Roman" w:cs="Times New Roman"/>
          <w:color w:val="000000"/>
          <w:sz w:val="28"/>
          <w:szCs w:val="28"/>
          <w:highlight w:val="white"/>
        </w:rPr>
        <w:lastRenderedPageBreak/>
        <w:t xml:space="preserve">української мови та літератури, 2 кабінети іноземної мови, 2 кабінети інформатики, 2 кабінети історії, </w:t>
      </w:r>
      <w:r w:rsidRPr="00EC6E78">
        <w:rPr>
          <w:rFonts w:ascii="Times New Roman" w:hAnsi="Times New Roman" w:cs="Times New Roman"/>
          <w:color w:val="000000"/>
          <w:sz w:val="28"/>
          <w:szCs w:val="28"/>
        </w:rPr>
        <w:t xml:space="preserve"> </w:t>
      </w:r>
      <w:r w:rsidRPr="00EC6E78">
        <w:rPr>
          <w:rFonts w:ascii="Times New Roman" w:hAnsi="Times New Roman" w:cs="Times New Roman"/>
          <w:color w:val="000000"/>
          <w:sz w:val="28"/>
          <w:szCs w:val="28"/>
          <w:highlight w:val="white"/>
        </w:rPr>
        <w:t xml:space="preserve">1 кабінет для роботи STEM </w:t>
      </w:r>
      <w:proofErr w:type="spellStart"/>
      <w:r w:rsidRPr="00EC6E78">
        <w:rPr>
          <w:rFonts w:ascii="Times New Roman" w:hAnsi="Times New Roman" w:cs="Times New Roman"/>
          <w:color w:val="000000"/>
          <w:sz w:val="28"/>
          <w:szCs w:val="28"/>
          <w:highlight w:val="white"/>
        </w:rPr>
        <w:t>-лабораторії</w:t>
      </w:r>
      <w:proofErr w:type="spellEnd"/>
      <w:r w:rsidRPr="00EC6E78">
        <w:rPr>
          <w:rFonts w:ascii="Times New Roman" w:hAnsi="Times New Roman" w:cs="Times New Roman"/>
          <w:color w:val="000000"/>
          <w:sz w:val="28"/>
          <w:szCs w:val="28"/>
          <w:highlight w:val="white"/>
        </w:rPr>
        <w:t>, 1 спортзал;</w:t>
      </w:r>
      <w:r w:rsidRPr="00EC6E78">
        <w:rPr>
          <w:rFonts w:ascii="Times New Roman" w:hAnsi="Times New Roman" w:cs="Times New Roman"/>
          <w:color w:val="000000"/>
          <w:sz w:val="28"/>
          <w:szCs w:val="28"/>
        </w:rPr>
        <w:t xml:space="preserve"> </w:t>
      </w:r>
    </w:p>
    <w:p w:rsidR="00D362A4" w:rsidRPr="00EF0562" w:rsidRDefault="00D362A4">
      <w:pPr>
        <w:widowControl w:val="0"/>
        <w:numPr>
          <w:ilvl w:val="0"/>
          <w:numId w:val="33"/>
        </w:numPr>
        <w:spacing w:line="360" w:lineRule="auto"/>
        <w:ind w:right="34"/>
        <w:jc w:val="both"/>
        <w:rPr>
          <w:rFonts w:ascii="Times New Roman" w:hAnsi="Times New Roman" w:cs="Times New Roman"/>
          <w:sz w:val="28"/>
          <w:szCs w:val="28"/>
        </w:rPr>
      </w:pPr>
      <w:r w:rsidRPr="00EF0562">
        <w:rPr>
          <w:rFonts w:ascii="Times New Roman" w:hAnsi="Times New Roman" w:cs="Times New Roman"/>
          <w:sz w:val="28"/>
          <w:szCs w:val="28"/>
          <w:highlight w:val="white"/>
        </w:rPr>
        <w:t xml:space="preserve">матеріально-технічне забезпечення освітньої діяльності: </w:t>
      </w:r>
      <w:r w:rsidRPr="00EF0562">
        <w:rPr>
          <w:rFonts w:ascii="Times New Roman" w:hAnsi="Times New Roman" w:cs="Times New Roman"/>
          <w:sz w:val="28"/>
          <w:szCs w:val="28"/>
        </w:rPr>
        <w:t xml:space="preserve">22 </w:t>
      </w:r>
      <w:r w:rsidRPr="00EF0562">
        <w:rPr>
          <w:rFonts w:ascii="Times New Roman" w:hAnsi="Times New Roman" w:cs="Times New Roman"/>
          <w:sz w:val="28"/>
          <w:szCs w:val="28"/>
          <w:highlight w:val="white"/>
        </w:rPr>
        <w:t>комп’ютерів, 21 ноутбуки, 9 класи з інтерактивними поверхнями: проектор та інтерактивна дошка – 6, інтерактивний дисплей – 3; 6 класів із засобами візуалізації: з проектором – 4, з телевізором – 2; вся площа приміщення покрита Wi-Fi;</w:t>
      </w:r>
      <w:r w:rsidRPr="00EF0562">
        <w:rPr>
          <w:rFonts w:ascii="Times New Roman" w:hAnsi="Times New Roman" w:cs="Times New Roman"/>
          <w:sz w:val="28"/>
          <w:szCs w:val="28"/>
        </w:rPr>
        <w:t xml:space="preserve"> </w:t>
      </w:r>
    </w:p>
    <w:p w:rsidR="00D362A4" w:rsidRPr="00273F72" w:rsidRDefault="00D362A4">
      <w:pPr>
        <w:widowControl w:val="0"/>
        <w:numPr>
          <w:ilvl w:val="0"/>
          <w:numId w:val="33"/>
        </w:numPr>
        <w:spacing w:line="360" w:lineRule="auto"/>
        <w:ind w:right="40"/>
        <w:jc w:val="both"/>
        <w:rPr>
          <w:rFonts w:ascii="Times New Roman" w:hAnsi="Times New Roman" w:cs="Times New Roman"/>
          <w:color w:val="000000"/>
          <w:sz w:val="28"/>
          <w:szCs w:val="28"/>
        </w:rPr>
      </w:pPr>
      <w:r w:rsidRPr="00273F72">
        <w:rPr>
          <w:rFonts w:ascii="Times New Roman" w:hAnsi="Times New Roman" w:cs="Times New Roman"/>
          <w:color w:val="000000"/>
          <w:sz w:val="28"/>
          <w:szCs w:val="28"/>
          <w:highlight w:val="white"/>
        </w:rPr>
        <w:t xml:space="preserve">якість проведення навчальних занять через використання </w:t>
      </w:r>
      <w:proofErr w:type="spellStart"/>
      <w:r w:rsidRPr="00273F72">
        <w:rPr>
          <w:rFonts w:ascii="Times New Roman" w:hAnsi="Times New Roman" w:cs="Times New Roman"/>
          <w:color w:val="000000"/>
          <w:sz w:val="28"/>
          <w:szCs w:val="28"/>
          <w:highlight w:val="white"/>
        </w:rPr>
        <w:t>особистісно</w:t>
      </w:r>
      <w:proofErr w:type="spellEnd"/>
      <w:r w:rsidRPr="00273F72">
        <w:rPr>
          <w:rFonts w:ascii="Times New Roman" w:hAnsi="Times New Roman" w:cs="Times New Roman"/>
          <w:color w:val="000000"/>
          <w:sz w:val="28"/>
          <w:szCs w:val="28"/>
          <w:highlight w:val="white"/>
        </w:rPr>
        <w:t xml:space="preserve">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 xml:space="preserve">зорієнтованого, </w:t>
      </w:r>
      <w:proofErr w:type="spellStart"/>
      <w:r w:rsidRPr="00273F72">
        <w:rPr>
          <w:rFonts w:ascii="Times New Roman" w:hAnsi="Times New Roman" w:cs="Times New Roman"/>
          <w:color w:val="000000"/>
          <w:sz w:val="28"/>
          <w:szCs w:val="28"/>
          <w:highlight w:val="white"/>
        </w:rPr>
        <w:t>компетентісного</w:t>
      </w:r>
      <w:proofErr w:type="spellEnd"/>
      <w:r w:rsidRPr="00273F72">
        <w:rPr>
          <w:rFonts w:ascii="Times New Roman" w:hAnsi="Times New Roman" w:cs="Times New Roman"/>
          <w:color w:val="000000"/>
          <w:sz w:val="28"/>
          <w:szCs w:val="28"/>
          <w:highlight w:val="white"/>
        </w:rPr>
        <w:t xml:space="preserve"> та </w:t>
      </w:r>
      <w:proofErr w:type="spellStart"/>
      <w:r w:rsidRPr="00273F72">
        <w:rPr>
          <w:rFonts w:ascii="Times New Roman" w:hAnsi="Times New Roman" w:cs="Times New Roman"/>
          <w:color w:val="000000"/>
          <w:sz w:val="28"/>
          <w:szCs w:val="28"/>
          <w:highlight w:val="white"/>
        </w:rPr>
        <w:t>діяльнісного</w:t>
      </w:r>
      <w:proofErr w:type="spellEnd"/>
      <w:r w:rsidRPr="00273F72">
        <w:rPr>
          <w:rFonts w:ascii="Times New Roman" w:hAnsi="Times New Roman" w:cs="Times New Roman"/>
          <w:color w:val="000000"/>
          <w:sz w:val="28"/>
          <w:szCs w:val="28"/>
          <w:highlight w:val="white"/>
        </w:rPr>
        <w:t xml:space="preserve"> підходів до викладання </w:t>
      </w:r>
      <w:r w:rsidRPr="00273F72">
        <w:rPr>
          <w:rFonts w:ascii="Times New Roman" w:hAnsi="Times New Roman" w:cs="Times New Roman"/>
          <w:color w:val="000000"/>
          <w:sz w:val="28"/>
          <w:szCs w:val="28"/>
        </w:rPr>
        <w:t xml:space="preserve"> </w:t>
      </w:r>
      <w:r w:rsidRPr="00273F72">
        <w:rPr>
          <w:rFonts w:ascii="Times New Roman" w:hAnsi="Times New Roman" w:cs="Times New Roman"/>
          <w:color w:val="000000"/>
          <w:sz w:val="28"/>
          <w:szCs w:val="28"/>
          <w:highlight w:val="white"/>
        </w:rPr>
        <w:t>навчальних предметів;</w:t>
      </w:r>
      <w:r w:rsidRPr="00273F72">
        <w:rPr>
          <w:rFonts w:ascii="Times New Roman" w:hAnsi="Times New Roman" w:cs="Times New Roman"/>
          <w:color w:val="000000"/>
          <w:sz w:val="28"/>
          <w:szCs w:val="28"/>
        </w:rPr>
        <w:t xml:space="preserve"> </w:t>
      </w:r>
    </w:p>
    <w:p w:rsidR="00D362A4" w:rsidRPr="00273F72" w:rsidRDefault="00D362A4">
      <w:pPr>
        <w:widowControl w:val="0"/>
        <w:numPr>
          <w:ilvl w:val="0"/>
          <w:numId w:val="33"/>
        </w:numPr>
        <w:spacing w:line="360" w:lineRule="auto"/>
        <w:ind w:right="43"/>
        <w:jc w:val="both"/>
        <w:rPr>
          <w:rFonts w:ascii="Times New Roman" w:hAnsi="Times New Roman" w:cs="Times New Roman"/>
          <w:sz w:val="28"/>
          <w:szCs w:val="28"/>
          <w:highlight w:val="white"/>
        </w:rPr>
      </w:pPr>
      <w:r w:rsidRPr="00273F72">
        <w:rPr>
          <w:rFonts w:ascii="Times New Roman" w:hAnsi="Times New Roman" w:cs="Times New Roman"/>
          <w:sz w:val="28"/>
          <w:szCs w:val="28"/>
          <w:highlight w:val="white"/>
        </w:rPr>
        <w:t>моніторинг досягнення учнями результатів навчання</w:t>
      </w:r>
      <w:r w:rsidRPr="00273F72">
        <w:rPr>
          <w:rFonts w:ascii="Times New Roman" w:hAnsi="Times New Roman" w:cs="Times New Roman"/>
          <w:sz w:val="28"/>
          <w:szCs w:val="28"/>
        </w:rPr>
        <w:t xml:space="preserve"> </w:t>
      </w:r>
      <w:r w:rsidRPr="00273F72">
        <w:rPr>
          <w:rFonts w:ascii="Times New Roman" w:hAnsi="Times New Roman" w:cs="Times New Roman"/>
          <w:sz w:val="28"/>
          <w:szCs w:val="28"/>
          <w:highlight w:val="white"/>
        </w:rPr>
        <w:t>(</w:t>
      </w:r>
      <w:proofErr w:type="spellStart"/>
      <w:r w:rsidRPr="00273F72">
        <w:rPr>
          <w:rFonts w:ascii="Times New Roman" w:hAnsi="Times New Roman" w:cs="Times New Roman"/>
          <w:sz w:val="28"/>
          <w:szCs w:val="28"/>
          <w:highlight w:val="white"/>
        </w:rPr>
        <w:t>компетентностей</w:t>
      </w:r>
      <w:proofErr w:type="spellEnd"/>
      <w:r w:rsidRPr="00273F72">
        <w:rPr>
          <w:rFonts w:ascii="Times New Roman" w:hAnsi="Times New Roman" w:cs="Times New Roman"/>
          <w:sz w:val="28"/>
          <w:szCs w:val="28"/>
          <w:highlight w:val="white"/>
        </w:rPr>
        <w:t>): у 8 класі - проведення діагностичного (українська мова, предмети для поглибленого вивчення); у 9 класі – предмети, що виносяться на ДПА; у 10 класі – українська мова, математика, історія, англійська мова; в 11 класі – предмети, що виносяться на ЗНО; семестрового, річного оцінювання у 8-11 класах.</w:t>
      </w:r>
      <w:r w:rsidRPr="00273F72">
        <w:rPr>
          <w:rFonts w:ascii="Times New Roman" w:hAnsi="Times New Roman" w:cs="Times New Roman"/>
          <w:sz w:val="28"/>
          <w:szCs w:val="28"/>
        </w:rPr>
        <w:t xml:space="preserve"> </w:t>
      </w:r>
      <w:r w:rsidRPr="00273F72">
        <w:rPr>
          <w:rFonts w:ascii="Times New Roman" w:hAnsi="Times New Roman" w:cs="Times New Roman"/>
          <w:sz w:val="28"/>
          <w:szCs w:val="28"/>
          <w:highlight w:val="white"/>
        </w:rPr>
        <w:t xml:space="preserve"> </w:t>
      </w:r>
    </w:p>
    <w:p w:rsidR="00D362A4" w:rsidRPr="00273F72" w:rsidRDefault="00D362A4">
      <w:pPr>
        <w:widowControl w:val="0"/>
        <w:spacing w:line="360" w:lineRule="auto"/>
        <w:ind w:right="43" w:firstLine="567"/>
        <w:rPr>
          <w:rFonts w:ascii="Times New Roman" w:hAnsi="Times New Roman" w:cs="Times New Roman"/>
          <w:color w:val="000000"/>
          <w:sz w:val="28"/>
          <w:szCs w:val="28"/>
          <w:highlight w:val="white"/>
        </w:rPr>
      </w:pPr>
      <w:r w:rsidRPr="00273F72">
        <w:rPr>
          <w:rFonts w:ascii="Times New Roman" w:hAnsi="Times New Roman" w:cs="Times New Roman"/>
          <w:color w:val="000000"/>
          <w:sz w:val="28"/>
          <w:szCs w:val="28"/>
          <w:highlight w:val="white"/>
        </w:rPr>
        <w:t>Завдання системи внутрішнього забезпечення якості освіти:</w:t>
      </w:r>
    </w:p>
    <w:p w:rsidR="00D362A4" w:rsidRDefault="00D362A4">
      <w:pPr>
        <w:widowControl w:val="0"/>
        <w:numPr>
          <w:ilvl w:val="0"/>
          <w:numId w:val="31"/>
        </w:numPr>
        <w:spacing w:line="360" w:lineRule="auto"/>
        <w:ind w:right="46"/>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освітній процес спрямувати на підвищення рівня знань, умінь і навичок учнів шляхом посилення індивідуалізації та диференціації освітньої діяльності, свідомого вмотивованого ставлення до навчання кожного учня в тому числі дистанційно;</w:t>
      </w:r>
    </w:p>
    <w:p w:rsidR="00D362A4" w:rsidRDefault="00D362A4">
      <w:pPr>
        <w:widowControl w:val="0"/>
        <w:numPr>
          <w:ilvl w:val="0"/>
          <w:numId w:val="31"/>
        </w:numPr>
        <w:spacing w:line="360" w:lineRule="auto"/>
        <w:ind w:right="46"/>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працювати в напрямку забезпечення наступності між основною та старшою школою враховуючи психологічні особливості та рівня пізнавальної діяльності учнів різних вікових груп, враховуючи вимоги Державних стандартів базової та повної загальної середньої освіти;</w:t>
      </w:r>
    </w:p>
    <w:p w:rsidR="00D362A4" w:rsidRDefault="00D362A4">
      <w:pPr>
        <w:widowControl w:val="0"/>
        <w:numPr>
          <w:ilvl w:val="0"/>
          <w:numId w:val="31"/>
        </w:numPr>
        <w:spacing w:line="360" w:lineRule="auto"/>
        <w:ind w:right="46"/>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створити належні умови для поступової адаптації учнів 8-х та 10-х класів до навчання;</w:t>
      </w:r>
    </w:p>
    <w:p w:rsidR="00D362A4" w:rsidRDefault="00D362A4">
      <w:pPr>
        <w:widowControl w:val="0"/>
        <w:numPr>
          <w:ilvl w:val="0"/>
          <w:numId w:val="31"/>
        </w:numPr>
        <w:spacing w:line="360" w:lineRule="auto"/>
        <w:ind w:right="46"/>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вдосконалити організаційно-методичну роботу з підготовки та участі випускників до ДПА, ЗНО, спрямувавши її на результат;</w:t>
      </w:r>
    </w:p>
    <w:p w:rsidR="00D362A4" w:rsidRDefault="00D362A4">
      <w:pPr>
        <w:widowControl w:val="0"/>
        <w:numPr>
          <w:ilvl w:val="0"/>
          <w:numId w:val="31"/>
        </w:numPr>
        <w:spacing w:line="360" w:lineRule="auto"/>
        <w:ind w:right="46"/>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працювати в напрямку підвищення рівня профільної майстерності та мобільності педагогічних працівників в умовах неперервної освіти;</w:t>
      </w:r>
    </w:p>
    <w:p w:rsidR="00D362A4" w:rsidRPr="00273F72" w:rsidRDefault="00D362A4">
      <w:pPr>
        <w:widowControl w:val="0"/>
        <w:numPr>
          <w:ilvl w:val="0"/>
          <w:numId w:val="31"/>
        </w:numPr>
        <w:spacing w:line="360" w:lineRule="auto"/>
        <w:ind w:right="46"/>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удосконалювати роботу з моніторингу якості освіти, що сприяє результативності роботи педагогічного колективу.</w:t>
      </w:r>
    </w:p>
    <w:p w:rsidR="00D362A4" w:rsidRPr="00273F72" w:rsidRDefault="00D362A4" w:rsidP="00273F72">
      <w:pPr>
        <w:widowControl w:val="0"/>
        <w:spacing w:line="360" w:lineRule="auto"/>
        <w:ind w:right="41"/>
        <w:jc w:val="both"/>
        <w:rPr>
          <w:rFonts w:ascii="Times New Roman" w:hAnsi="Times New Roman" w:cs="Times New Roman"/>
          <w:color w:val="000000"/>
          <w:sz w:val="28"/>
          <w:szCs w:val="28"/>
        </w:rPr>
      </w:pPr>
    </w:p>
    <w:p w:rsidR="00D362A4" w:rsidRDefault="00D362A4">
      <w:pPr>
        <w:widowControl w:val="0"/>
        <w:spacing w:line="360" w:lineRule="auto"/>
        <w:ind w:right="37" w:firstLine="567"/>
        <w:jc w:val="both"/>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764267" w:rsidRDefault="00764267"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B67A40" w:rsidRDefault="00B67A40" w:rsidP="00273F72">
      <w:pPr>
        <w:widowControl w:val="0"/>
        <w:spacing w:line="360" w:lineRule="auto"/>
        <w:ind w:right="37"/>
        <w:jc w:val="right"/>
        <w:rPr>
          <w:rFonts w:ascii="Times New Roman" w:hAnsi="Times New Roman" w:cs="Times New Roman"/>
          <w:color w:val="000000"/>
          <w:sz w:val="28"/>
          <w:szCs w:val="28"/>
        </w:rPr>
      </w:pPr>
    </w:p>
    <w:p w:rsidR="00D362A4" w:rsidRPr="00273F72" w:rsidRDefault="00D362A4" w:rsidP="00273F72">
      <w:pPr>
        <w:widowControl w:val="0"/>
        <w:spacing w:line="360" w:lineRule="auto"/>
        <w:ind w:right="37"/>
        <w:jc w:val="right"/>
        <w:rPr>
          <w:rFonts w:ascii="Times New Roman" w:hAnsi="Times New Roman" w:cs="Times New Roman"/>
          <w:color w:val="000000"/>
          <w:sz w:val="28"/>
          <w:szCs w:val="28"/>
        </w:rPr>
      </w:pPr>
      <w:r w:rsidRPr="00273F72">
        <w:rPr>
          <w:rFonts w:ascii="Times New Roman" w:hAnsi="Times New Roman" w:cs="Times New Roman"/>
          <w:color w:val="000000"/>
          <w:sz w:val="28"/>
          <w:szCs w:val="28"/>
        </w:rPr>
        <w:lastRenderedPageBreak/>
        <w:t>Додаток № 1</w:t>
      </w:r>
    </w:p>
    <w:p w:rsidR="005530D3" w:rsidRPr="0016549B" w:rsidRDefault="005530D3" w:rsidP="005530D3">
      <w:pPr>
        <w:pStyle w:val="ac"/>
        <w:spacing w:before="0" w:beforeAutospacing="0" w:after="0" w:afterAutospacing="0" w:line="360" w:lineRule="auto"/>
        <w:jc w:val="center"/>
        <w:rPr>
          <w:b/>
          <w:sz w:val="28"/>
          <w:szCs w:val="28"/>
        </w:rPr>
      </w:pPr>
      <w:r w:rsidRPr="0016549B">
        <w:rPr>
          <w:b/>
          <w:sz w:val="28"/>
          <w:szCs w:val="28"/>
        </w:rPr>
        <w:t xml:space="preserve">Режим роботи </w:t>
      </w:r>
    </w:p>
    <w:p w:rsidR="005530D3" w:rsidRDefault="005530D3" w:rsidP="005530D3">
      <w:pPr>
        <w:pStyle w:val="ac"/>
        <w:spacing w:before="0" w:beforeAutospacing="0" w:after="0" w:afterAutospacing="0" w:line="360" w:lineRule="auto"/>
        <w:jc w:val="center"/>
        <w:rPr>
          <w:sz w:val="28"/>
          <w:szCs w:val="28"/>
        </w:rPr>
      </w:pPr>
      <w:r>
        <w:rPr>
          <w:sz w:val="28"/>
          <w:szCs w:val="28"/>
        </w:rPr>
        <w:t>Сарненського районного ліцею «Лідер» на 2022-2023 навчальний рік</w:t>
      </w:r>
    </w:p>
    <w:tbl>
      <w:tblPr>
        <w:tblStyle w:val="af"/>
        <w:tblW w:w="10557" w:type="dxa"/>
        <w:tblLook w:val="04A0"/>
      </w:tblPr>
      <w:tblGrid>
        <w:gridCol w:w="2943"/>
        <w:gridCol w:w="1559"/>
        <w:gridCol w:w="1033"/>
        <w:gridCol w:w="1210"/>
        <w:gridCol w:w="1222"/>
        <w:gridCol w:w="1354"/>
        <w:gridCol w:w="1204"/>
        <w:gridCol w:w="11"/>
        <w:gridCol w:w="21"/>
      </w:tblGrid>
      <w:tr w:rsidR="005530D3" w:rsidRPr="006B5EAB" w:rsidTr="005530D3">
        <w:trPr>
          <w:gridAfter w:val="1"/>
          <w:wAfter w:w="21" w:type="dxa"/>
        </w:trPr>
        <w:tc>
          <w:tcPr>
            <w:tcW w:w="2943" w:type="dxa"/>
            <w:vMerge w:val="restart"/>
            <w:vAlign w:val="center"/>
          </w:tcPr>
          <w:p w:rsidR="005530D3" w:rsidRPr="006B5EAB" w:rsidRDefault="005530D3" w:rsidP="001012DC">
            <w:pPr>
              <w:pStyle w:val="ac"/>
              <w:spacing w:before="0" w:beforeAutospacing="0" w:after="0" w:afterAutospacing="0"/>
              <w:jc w:val="center"/>
              <w:rPr>
                <w:sz w:val="26"/>
                <w:szCs w:val="26"/>
              </w:rPr>
            </w:pPr>
            <w:r w:rsidRPr="006B5EAB">
              <w:rPr>
                <w:sz w:val="26"/>
                <w:szCs w:val="26"/>
              </w:rPr>
              <w:t>Організаційні періоди роботи закладу</w:t>
            </w:r>
          </w:p>
        </w:tc>
        <w:tc>
          <w:tcPr>
            <w:tcW w:w="3802" w:type="dxa"/>
            <w:gridSpan w:val="3"/>
          </w:tcPr>
          <w:p w:rsidR="005530D3" w:rsidRPr="006B5EAB" w:rsidRDefault="005530D3" w:rsidP="001012DC">
            <w:pPr>
              <w:pStyle w:val="ac"/>
              <w:spacing w:before="0" w:beforeAutospacing="0" w:after="0" w:afterAutospacing="0"/>
              <w:jc w:val="center"/>
              <w:rPr>
                <w:sz w:val="26"/>
                <w:szCs w:val="26"/>
              </w:rPr>
            </w:pPr>
            <w:r w:rsidRPr="006B5EAB">
              <w:rPr>
                <w:sz w:val="26"/>
                <w:szCs w:val="26"/>
              </w:rPr>
              <w:t>Очна форма навчання</w:t>
            </w:r>
          </w:p>
        </w:tc>
        <w:tc>
          <w:tcPr>
            <w:tcW w:w="3791" w:type="dxa"/>
            <w:gridSpan w:val="4"/>
          </w:tcPr>
          <w:p w:rsidR="005530D3" w:rsidRPr="006B5EAB" w:rsidRDefault="005530D3" w:rsidP="001012DC">
            <w:pPr>
              <w:pStyle w:val="ac"/>
              <w:spacing w:before="0" w:beforeAutospacing="0" w:after="0" w:afterAutospacing="0"/>
              <w:jc w:val="center"/>
              <w:rPr>
                <w:sz w:val="26"/>
                <w:szCs w:val="26"/>
              </w:rPr>
            </w:pPr>
            <w:r w:rsidRPr="006B5EAB">
              <w:rPr>
                <w:sz w:val="26"/>
                <w:szCs w:val="26"/>
              </w:rPr>
              <w:t>Дистанційна форма навчання</w:t>
            </w:r>
          </w:p>
        </w:tc>
      </w:tr>
      <w:tr w:rsidR="005530D3" w:rsidRPr="006B5EAB" w:rsidTr="005530D3">
        <w:trPr>
          <w:gridAfter w:val="2"/>
          <w:wAfter w:w="32" w:type="dxa"/>
        </w:trPr>
        <w:tc>
          <w:tcPr>
            <w:tcW w:w="2943" w:type="dxa"/>
            <w:vMerge/>
          </w:tcPr>
          <w:p w:rsidR="005530D3" w:rsidRPr="006B5EAB" w:rsidRDefault="005530D3" w:rsidP="001012DC">
            <w:pPr>
              <w:pStyle w:val="ac"/>
              <w:spacing w:before="0" w:beforeAutospacing="0" w:after="0" w:afterAutospacing="0"/>
              <w:jc w:val="center"/>
              <w:rPr>
                <w:sz w:val="26"/>
                <w:szCs w:val="26"/>
              </w:rPr>
            </w:pPr>
          </w:p>
        </w:tc>
        <w:tc>
          <w:tcPr>
            <w:tcW w:w="1559" w:type="dxa"/>
            <w:vAlign w:val="center"/>
          </w:tcPr>
          <w:p w:rsidR="005530D3" w:rsidRPr="006B5EAB" w:rsidRDefault="005530D3" w:rsidP="001012DC">
            <w:pPr>
              <w:pStyle w:val="ac"/>
              <w:spacing w:before="0" w:beforeAutospacing="0" w:after="0" w:afterAutospacing="0"/>
              <w:jc w:val="center"/>
              <w:rPr>
                <w:sz w:val="26"/>
                <w:szCs w:val="26"/>
              </w:rPr>
            </w:pPr>
            <w:r w:rsidRPr="006B5EAB">
              <w:rPr>
                <w:sz w:val="26"/>
                <w:szCs w:val="26"/>
              </w:rPr>
              <w:t>Початок уроку</w:t>
            </w:r>
          </w:p>
        </w:tc>
        <w:tc>
          <w:tcPr>
            <w:tcW w:w="1033" w:type="dxa"/>
            <w:vAlign w:val="center"/>
          </w:tcPr>
          <w:p w:rsidR="005530D3" w:rsidRPr="006B5EAB" w:rsidRDefault="005530D3" w:rsidP="001012DC">
            <w:pPr>
              <w:pStyle w:val="ac"/>
              <w:spacing w:before="0" w:beforeAutospacing="0" w:after="0" w:afterAutospacing="0"/>
              <w:jc w:val="center"/>
              <w:rPr>
                <w:sz w:val="26"/>
                <w:szCs w:val="26"/>
              </w:rPr>
            </w:pPr>
            <w:r w:rsidRPr="006B5EAB">
              <w:rPr>
                <w:sz w:val="26"/>
                <w:szCs w:val="26"/>
              </w:rPr>
              <w:t>Кінець уроку</w:t>
            </w:r>
          </w:p>
        </w:tc>
        <w:tc>
          <w:tcPr>
            <w:tcW w:w="1210" w:type="dxa"/>
            <w:vAlign w:val="center"/>
          </w:tcPr>
          <w:p w:rsidR="005530D3" w:rsidRPr="006B5EAB" w:rsidRDefault="005530D3" w:rsidP="001012DC">
            <w:pPr>
              <w:pStyle w:val="ac"/>
              <w:spacing w:before="0" w:beforeAutospacing="0" w:after="0" w:afterAutospacing="0"/>
              <w:jc w:val="center"/>
              <w:rPr>
                <w:sz w:val="26"/>
                <w:szCs w:val="26"/>
              </w:rPr>
            </w:pPr>
            <w:r w:rsidRPr="006B5EAB">
              <w:rPr>
                <w:sz w:val="26"/>
                <w:szCs w:val="26"/>
              </w:rPr>
              <w:t>Перерва</w:t>
            </w:r>
          </w:p>
        </w:tc>
        <w:tc>
          <w:tcPr>
            <w:tcW w:w="1222" w:type="dxa"/>
            <w:vAlign w:val="center"/>
          </w:tcPr>
          <w:p w:rsidR="005530D3" w:rsidRPr="006B5EAB" w:rsidRDefault="005530D3" w:rsidP="001012DC">
            <w:pPr>
              <w:pStyle w:val="ac"/>
              <w:spacing w:before="0" w:beforeAutospacing="0" w:after="0" w:afterAutospacing="0"/>
              <w:jc w:val="center"/>
              <w:rPr>
                <w:sz w:val="26"/>
                <w:szCs w:val="26"/>
              </w:rPr>
            </w:pPr>
            <w:r w:rsidRPr="006B5EAB">
              <w:rPr>
                <w:sz w:val="26"/>
                <w:szCs w:val="26"/>
              </w:rPr>
              <w:t>Початок уроку</w:t>
            </w:r>
          </w:p>
        </w:tc>
        <w:tc>
          <w:tcPr>
            <w:tcW w:w="1354" w:type="dxa"/>
            <w:vAlign w:val="center"/>
          </w:tcPr>
          <w:p w:rsidR="005530D3" w:rsidRPr="006B5EAB" w:rsidRDefault="005530D3" w:rsidP="001012DC">
            <w:pPr>
              <w:pStyle w:val="ac"/>
              <w:spacing w:before="0" w:beforeAutospacing="0" w:after="0" w:afterAutospacing="0"/>
              <w:jc w:val="center"/>
              <w:rPr>
                <w:sz w:val="26"/>
                <w:szCs w:val="26"/>
              </w:rPr>
            </w:pPr>
            <w:r w:rsidRPr="006B5EAB">
              <w:rPr>
                <w:sz w:val="26"/>
                <w:szCs w:val="26"/>
              </w:rPr>
              <w:t>Кінець уроку</w:t>
            </w:r>
          </w:p>
        </w:tc>
        <w:tc>
          <w:tcPr>
            <w:tcW w:w="1204" w:type="dxa"/>
            <w:vAlign w:val="center"/>
          </w:tcPr>
          <w:p w:rsidR="005530D3" w:rsidRPr="006B5EAB" w:rsidRDefault="005530D3" w:rsidP="001012DC">
            <w:pPr>
              <w:pStyle w:val="ac"/>
              <w:spacing w:before="0" w:beforeAutospacing="0" w:after="0" w:afterAutospacing="0"/>
              <w:jc w:val="center"/>
              <w:rPr>
                <w:sz w:val="26"/>
                <w:szCs w:val="26"/>
              </w:rPr>
            </w:pPr>
            <w:r w:rsidRPr="006B5EAB">
              <w:rPr>
                <w:sz w:val="26"/>
                <w:szCs w:val="26"/>
              </w:rPr>
              <w:t>Перерва</w:t>
            </w:r>
          </w:p>
        </w:tc>
      </w:tr>
      <w:tr w:rsidR="005530D3" w:rsidRPr="006B5EAB" w:rsidTr="005530D3">
        <w:tc>
          <w:tcPr>
            <w:tcW w:w="2943" w:type="dxa"/>
          </w:tcPr>
          <w:p w:rsidR="005530D3" w:rsidRPr="006B5EAB" w:rsidRDefault="005530D3" w:rsidP="001012DC">
            <w:pPr>
              <w:pStyle w:val="ac"/>
              <w:spacing w:before="0" w:beforeAutospacing="0" w:after="0" w:afterAutospacing="0"/>
              <w:jc w:val="center"/>
              <w:rPr>
                <w:sz w:val="26"/>
                <w:szCs w:val="26"/>
              </w:rPr>
            </w:pPr>
            <w:r w:rsidRPr="006B5EAB">
              <w:rPr>
                <w:sz w:val="26"/>
                <w:szCs w:val="26"/>
              </w:rPr>
              <w:t>Відкриття ліцею</w:t>
            </w:r>
          </w:p>
        </w:tc>
        <w:tc>
          <w:tcPr>
            <w:tcW w:w="7614" w:type="dxa"/>
            <w:gridSpan w:val="8"/>
          </w:tcPr>
          <w:p w:rsidR="005530D3" w:rsidRPr="006B5EAB" w:rsidRDefault="005530D3" w:rsidP="001012DC">
            <w:pPr>
              <w:pStyle w:val="ac"/>
              <w:spacing w:before="0" w:beforeAutospacing="0" w:after="0" w:afterAutospacing="0"/>
              <w:rPr>
                <w:sz w:val="26"/>
                <w:szCs w:val="26"/>
              </w:rPr>
            </w:pPr>
            <w:r w:rsidRPr="006B5EAB">
              <w:rPr>
                <w:sz w:val="26"/>
                <w:szCs w:val="26"/>
              </w:rPr>
              <w:t>8</w:t>
            </w:r>
            <w:r w:rsidRPr="006B5EAB">
              <w:rPr>
                <w:sz w:val="26"/>
                <w:szCs w:val="26"/>
                <w:vertAlign w:val="superscript"/>
              </w:rPr>
              <w:t>00</w:t>
            </w:r>
          </w:p>
        </w:tc>
      </w:tr>
      <w:tr w:rsidR="005530D3" w:rsidRPr="006B5EAB" w:rsidTr="005530D3">
        <w:tc>
          <w:tcPr>
            <w:tcW w:w="2943" w:type="dxa"/>
          </w:tcPr>
          <w:p w:rsidR="005530D3" w:rsidRPr="006B5EAB" w:rsidRDefault="005530D3" w:rsidP="001012DC">
            <w:pPr>
              <w:pStyle w:val="ac"/>
              <w:spacing w:before="0" w:beforeAutospacing="0" w:after="0" w:afterAutospacing="0"/>
              <w:jc w:val="center"/>
              <w:rPr>
                <w:sz w:val="26"/>
                <w:szCs w:val="26"/>
              </w:rPr>
            </w:pPr>
            <w:r w:rsidRPr="006B5EAB">
              <w:rPr>
                <w:sz w:val="26"/>
                <w:szCs w:val="26"/>
              </w:rPr>
              <w:t>Явка вчителів на 1 урок за режимом дня</w:t>
            </w:r>
          </w:p>
        </w:tc>
        <w:tc>
          <w:tcPr>
            <w:tcW w:w="7614" w:type="dxa"/>
            <w:gridSpan w:val="8"/>
          </w:tcPr>
          <w:p w:rsidR="005530D3" w:rsidRPr="006B5EAB" w:rsidRDefault="005530D3" w:rsidP="001012DC">
            <w:pPr>
              <w:pStyle w:val="ac"/>
              <w:spacing w:before="0" w:beforeAutospacing="0" w:after="0" w:afterAutospacing="0"/>
              <w:rPr>
                <w:sz w:val="26"/>
                <w:szCs w:val="26"/>
              </w:rPr>
            </w:pPr>
            <w:r w:rsidRPr="006B5EAB">
              <w:rPr>
                <w:sz w:val="26"/>
                <w:szCs w:val="26"/>
              </w:rPr>
              <w:t>8</w:t>
            </w:r>
            <w:r w:rsidRPr="006B5EAB">
              <w:rPr>
                <w:sz w:val="26"/>
                <w:szCs w:val="26"/>
                <w:vertAlign w:val="superscript"/>
              </w:rPr>
              <w:t>10</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8</w:t>
            </w:r>
            <w:r w:rsidRPr="006B5EAB">
              <w:rPr>
                <w:sz w:val="26"/>
                <w:szCs w:val="26"/>
                <w:vertAlign w:val="superscript"/>
              </w:rPr>
              <w:t>30</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9</w:t>
            </w:r>
            <w:r w:rsidRPr="006B5EAB">
              <w:rPr>
                <w:sz w:val="26"/>
                <w:szCs w:val="26"/>
                <w:vertAlign w:val="superscript"/>
              </w:rPr>
              <w:t>15</w:t>
            </w:r>
          </w:p>
        </w:tc>
        <w:tc>
          <w:tcPr>
            <w:tcW w:w="1210"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 хв.</w:t>
            </w:r>
          </w:p>
        </w:tc>
        <w:tc>
          <w:tcPr>
            <w:tcW w:w="1222" w:type="dxa"/>
          </w:tcPr>
          <w:p w:rsidR="0030797D" w:rsidRPr="0030797D" w:rsidRDefault="0030797D" w:rsidP="00244BDB">
            <w:pPr>
              <w:pStyle w:val="ac"/>
              <w:spacing w:before="0" w:beforeAutospacing="0" w:after="0" w:afterAutospacing="0"/>
              <w:jc w:val="center"/>
            </w:pPr>
            <w:r w:rsidRPr="0030797D">
              <w:t>9</w:t>
            </w:r>
            <w:r w:rsidRPr="0030797D">
              <w:rPr>
                <w:vertAlign w:val="superscript"/>
              </w:rPr>
              <w:t>00</w:t>
            </w:r>
          </w:p>
        </w:tc>
        <w:tc>
          <w:tcPr>
            <w:tcW w:w="1354" w:type="dxa"/>
          </w:tcPr>
          <w:p w:rsidR="0030797D" w:rsidRPr="0030797D" w:rsidRDefault="0030797D" w:rsidP="00244BDB">
            <w:pPr>
              <w:pStyle w:val="ac"/>
              <w:spacing w:before="0" w:beforeAutospacing="0" w:after="0" w:afterAutospacing="0"/>
              <w:jc w:val="center"/>
            </w:pPr>
            <w:r w:rsidRPr="0030797D">
              <w:t>9</w:t>
            </w:r>
            <w:r w:rsidRPr="0030797D">
              <w:rPr>
                <w:vertAlign w:val="superscript"/>
              </w:rPr>
              <w:t>30</w:t>
            </w:r>
          </w:p>
        </w:tc>
        <w:tc>
          <w:tcPr>
            <w:tcW w:w="1204" w:type="dxa"/>
          </w:tcPr>
          <w:p w:rsidR="0030797D" w:rsidRPr="0030797D" w:rsidRDefault="0030797D" w:rsidP="00244BDB">
            <w:pPr>
              <w:pStyle w:val="ac"/>
              <w:spacing w:before="0" w:beforeAutospacing="0" w:after="0" w:afterAutospacing="0"/>
              <w:jc w:val="center"/>
            </w:pPr>
            <w:r w:rsidRPr="0030797D">
              <w:t>10 хв.</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2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9</w:t>
            </w:r>
            <w:r w:rsidRPr="006B5EAB">
              <w:rPr>
                <w:sz w:val="26"/>
                <w:szCs w:val="26"/>
                <w:vertAlign w:val="superscript"/>
              </w:rPr>
              <w:t>25</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w:t>
            </w:r>
            <w:r w:rsidRPr="006B5EAB">
              <w:rPr>
                <w:sz w:val="26"/>
                <w:szCs w:val="26"/>
                <w:vertAlign w:val="superscript"/>
              </w:rPr>
              <w:t>10</w:t>
            </w:r>
          </w:p>
        </w:tc>
        <w:tc>
          <w:tcPr>
            <w:tcW w:w="1210"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 хв.</w:t>
            </w:r>
          </w:p>
        </w:tc>
        <w:tc>
          <w:tcPr>
            <w:tcW w:w="1222" w:type="dxa"/>
          </w:tcPr>
          <w:p w:rsidR="0030797D" w:rsidRPr="0030797D" w:rsidRDefault="0030797D" w:rsidP="00244BDB">
            <w:pPr>
              <w:pStyle w:val="ac"/>
              <w:spacing w:before="0" w:beforeAutospacing="0" w:after="0" w:afterAutospacing="0"/>
              <w:jc w:val="center"/>
            </w:pPr>
            <w:r w:rsidRPr="0030797D">
              <w:t>9</w:t>
            </w:r>
            <w:r w:rsidRPr="0030797D">
              <w:rPr>
                <w:vertAlign w:val="superscript"/>
              </w:rPr>
              <w:t>40</w:t>
            </w:r>
          </w:p>
        </w:tc>
        <w:tc>
          <w:tcPr>
            <w:tcW w:w="1354" w:type="dxa"/>
          </w:tcPr>
          <w:p w:rsidR="0030797D" w:rsidRPr="0030797D" w:rsidRDefault="0030797D" w:rsidP="00244BDB">
            <w:pPr>
              <w:pStyle w:val="ac"/>
              <w:spacing w:before="0" w:beforeAutospacing="0" w:after="0" w:afterAutospacing="0"/>
              <w:jc w:val="center"/>
            </w:pPr>
            <w:r w:rsidRPr="0030797D">
              <w:t>10</w:t>
            </w:r>
            <w:r w:rsidRPr="0030797D">
              <w:rPr>
                <w:vertAlign w:val="superscript"/>
              </w:rPr>
              <w:t>10</w:t>
            </w:r>
          </w:p>
        </w:tc>
        <w:tc>
          <w:tcPr>
            <w:tcW w:w="1204" w:type="dxa"/>
          </w:tcPr>
          <w:p w:rsidR="0030797D" w:rsidRPr="0030797D" w:rsidRDefault="0030797D" w:rsidP="00244BDB">
            <w:pPr>
              <w:pStyle w:val="ac"/>
              <w:spacing w:before="0" w:beforeAutospacing="0" w:after="0" w:afterAutospacing="0"/>
              <w:jc w:val="center"/>
            </w:pPr>
            <w:r w:rsidRPr="0030797D">
              <w:t>10 хв.</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3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w:t>
            </w:r>
            <w:r w:rsidRPr="006B5EAB">
              <w:rPr>
                <w:sz w:val="26"/>
                <w:szCs w:val="26"/>
                <w:vertAlign w:val="superscript"/>
              </w:rPr>
              <w:t>20</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11</w:t>
            </w:r>
            <w:r w:rsidRPr="006B5EAB">
              <w:rPr>
                <w:sz w:val="26"/>
                <w:szCs w:val="26"/>
                <w:vertAlign w:val="superscript"/>
              </w:rPr>
              <w:t>05</w:t>
            </w:r>
          </w:p>
        </w:tc>
        <w:tc>
          <w:tcPr>
            <w:tcW w:w="1210"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30 хв.</w:t>
            </w:r>
          </w:p>
        </w:tc>
        <w:tc>
          <w:tcPr>
            <w:tcW w:w="1222" w:type="dxa"/>
          </w:tcPr>
          <w:p w:rsidR="0030797D" w:rsidRPr="0030797D" w:rsidRDefault="0030797D" w:rsidP="00244BDB">
            <w:pPr>
              <w:pStyle w:val="ac"/>
              <w:spacing w:before="0" w:beforeAutospacing="0" w:after="0" w:afterAutospacing="0"/>
              <w:jc w:val="center"/>
            </w:pPr>
            <w:r w:rsidRPr="0030797D">
              <w:t>10</w:t>
            </w:r>
            <w:r w:rsidRPr="0030797D">
              <w:rPr>
                <w:vertAlign w:val="superscript"/>
              </w:rPr>
              <w:t>20</w:t>
            </w:r>
          </w:p>
        </w:tc>
        <w:tc>
          <w:tcPr>
            <w:tcW w:w="1354" w:type="dxa"/>
          </w:tcPr>
          <w:p w:rsidR="0030797D" w:rsidRPr="0030797D" w:rsidRDefault="0030797D" w:rsidP="00244BDB">
            <w:pPr>
              <w:pStyle w:val="ac"/>
              <w:spacing w:before="0" w:beforeAutospacing="0" w:after="0" w:afterAutospacing="0"/>
              <w:jc w:val="center"/>
            </w:pPr>
            <w:r w:rsidRPr="0030797D">
              <w:t>10</w:t>
            </w:r>
            <w:r w:rsidRPr="0030797D">
              <w:rPr>
                <w:vertAlign w:val="superscript"/>
              </w:rPr>
              <w:t>50</w:t>
            </w:r>
          </w:p>
        </w:tc>
        <w:tc>
          <w:tcPr>
            <w:tcW w:w="1204" w:type="dxa"/>
          </w:tcPr>
          <w:p w:rsidR="0030797D" w:rsidRPr="0030797D" w:rsidRDefault="0030797D" w:rsidP="00244BDB">
            <w:pPr>
              <w:pStyle w:val="ac"/>
              <w:spacing w:before="0" w:beforeAutospacing="0" w:after="0" w:afterAutospacing="0"/>
              <w:jc w:val="center"/>
            </w:pPr>
            <w:r w:rsidRPr="0030797D">
              <w:t>10 хв.</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4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11</w:t>
            </w:r>
            <w:r w:rsidRPr="006B5EAB">
              <w:rPr>
                <w:sz w:val="26"/>
                <w:szCs w:val="26"/>
                <w:vertAlign w:val="superscript"/>
              </w:rPr>
              <w:t>35</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12</w:t>
            </w:r>
            <w:r w:rsidRPr="006B5EAB">
              <w:rPr>
                <w:sz w:val="26"/>
                <w:szCs w:val="26"/>
                <w:vertAlign w:val="superscript"/>
              </w:rPr>
              <w:t>20</w:t>
            </w:r>
          </w:p>
        </w:tc>
        <w:tc>
          <w:tcPr>
            <w:tcW w:w="1210"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 хв.</w:t>
            </w:r>
          </w:p>
        </w:tc>
        <w:tc>
          <w:tcPr>
            <w:tcW w:w="1222" w:type="dxa"/>
          </w:tcPr>
          <w:p w:rsidR="0030797D" w:rsidRPr="0030797D" w:rsidRDefault="0030797D" w:rsidP="00244BDB">
            <w:pPr>
              <w:pStyle w:val="ac"/>
              <w:spacing w:before="0" w:beforeAutospacing="0" w:after="0" w:afterAutospacing="0"/>
              <w:jc w:val="center"/>
            </w:pPr>
            <w:r w:rsidRPr="0030797D">
              <w:t>11</w:t>
            </w:r>
            <w:r w:rsidRPr="0030797D">
              <w:rPr>
                <w:vertAlign w:val="superscript"/>
              </w:rPr>
              <w:t>00</w:t>
            </w:r>
          </w:p>
        </w:tc>
        <w:tc>
          <w:tcPr>
            <w:tcW w:w="1354" w:type="dxa"/>
          </w:tcPr>
          <w:p w:rsidR="0030797D" w:rsidRPr="0030797D" w:rsidRDefault="0030797D" w:rsidP="00244BDB">
            <w:pPr>
              <w:pStyle w:val="ac"/>
              <w:spacing w:before="0" w:beforeAutospacing="0" w:after="0" w:afterAutospacing="0"/>
              <w:jc w:val="center"/>
            </w:pPr>
            <w:r w:rsidRPr="0030797D">
              <w:t>11</w:t>
            </w:r>
            <w:r w:rsidRPr="0030797D">
              <w:rPr>
                <w:vertAlign w:val="superscript"/>
              </w:rPr>
              <w:t>30</w:t>
            </w:r>
          </w:p>
        </w:tc>
        <w:tc>
          <w:tcPr>
            <w:tcW w:w="1204" w:type="dxa"/>
          </w:tcPr>
          <w:p w:rsidR="0030797D" w:rsidRPr="0030797D" w:rsidRDefault="0030797D" w:rsidP="00244BDB">
            <w:pPr>
              <w:pStyle w:val="ac"/>
              <w:spacing w:before="0" w:beforeAutospacing="0" w:after="0" w:afterAutospacing="0"/>
              <w:jc w:val="center"/>
            </w:pPr>
            <w:r w:rsidRPr="0030797D">
              <w:t>30 хв.</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5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12</w:t>
            </w:r>
            <w:r w:rsidRPr="006B5EAB">
              <w:rPr>
                <w:sz w:val="26"/>
                <w:szCs w:val="26"/>
                <w:vertAlign w:val="superscript"/>
              </w:rPr>
              <w:t>30</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13</w:t>
            </w:r>
            <w:r w:rsidRPr="006B5EAB">
              <w:rPr>
                <w:sz w:val="26"/>
                <w:szCs w:val="26"/>
                <w:vertAlign w:val="superscript"/>
              </w:rPr>
              <w:t>15</w:t>
            </w:r>
          </w:p>
        </w:tc>
        <w:tc>
          <w:tcPr>
            <w:tcW w:w="1210"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 хв.</w:t>
            </w:r>
          </w:p>
        </w:tc>
        <w:tc>
          <w:tcPr>
            <w:tcW w:w="1222" w:type="dxa"/>
          </w:tcPr>
          <w:p w:rsidR="0030797D" w:rsidRPr="0030797D" w:rsidRDefault="0030797D" w:rsidP="00244BDB">
            <w:pPr>
              <w:pStyle w:val="ac"/>
              <w:spacing w:before="0" w:beforeAutospacing="0" w:after="0" w:afterAutospacing="0"/>
              <w:jc w:val="center"/>
            </w:pPr>
            <w:r w:rsidRPr="0030797D">
              <w:t>12</w:t>
            </w:r>
            <w:r w:rsidRPr="0030797D">
              <w:rPr>
                <w:vertAlign w:val="superscript"/>
              </w:rPr>
              <w:t>00</w:t>
            </w:r>
          </w:p>
        </w:tc>
        <w:tc>
          <w:tcPr>
            <w:tcW w:w="1354" w:type="dxa"/>
          </w:tcPr>
          <w:p w:rsidR="0030797D" w:rsidRPr="0030797D" w:rsidRDefault="0030797D" w:rsidP="00244BDB">
            <w:pPr>
              <w:pStyle w:val="ac"/>
              <w:spacing w:before="0" w:beforeAutospacing="0" w:after="0" w:afterAutospacing="0"/>
              <w:jc w:val="center"/>
            </w:pPr>
            <w:r w:rsidRPr="0030797D">
              <w:t>12</w:t>
            </w:r>
            <w:r w:rsidRPr="0030797D">
              <w:rPr>
                <w:vertAlign w:val="superscript"/>
              </w:rPr>
              <w:t>30</w:t>
            </w:r>
          </w:p>
        </w:tc>
        <w:tc>
          <w:tcPr>
            <w:tcW w:w="1204" w:type="dxa"/>
          </w:tcPr>
          <w:p w:rsidR="0030797D" w:rsidRPr="0030797D" w:rsidRDefault="0030797D" w:rsidP="00244BDB">
            <w:pPr>
              <w:pStyle w:val="ac"/>
              <w:spacing w:before="0" w:beforeAutospacing="0" w:after="0" w:afterAutospacing="0"/>
              <w:jc w:val="center"/>
            </w:pPr>
            <w:r w:rsidRPr="0030797D">
              <w:t>10 хв.</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6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13</w:t>
            </w:r>
            <w:r w:rsidRPr="006B5EAB">
              <w:rPr>
                <w:sz w:val="26"/>
                <w:szCs w:val="26"/>
                <w:vertAlign w:val="superscript"/>
              </w:rPr>
              <w:t>25</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14</w:t>
            </w:r>
            <w:r w:rsidRPr="006B5EAB">
              <w:rPr>
                <w:sz w:val="26"/>
                <w:szCs w:val="26"/>
                <w:vertAlign w:val="superscript"/>
              </w:rPr>
              <w:t>10</w:t>
            </w:r>
          </w:p>
        </w:tc>
        <w:tc>
          <w:tcPr>
            <w:tcW w:w="1210"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 хв.</w:t>
            </w:r>
          </w:p>
        </w:tc>
        <w:tc>
          <w:tcPr>
            <w:tcW w:w="1222" w:type="dxa"/>
          </w:tcPr>
          <w:p w:rsidR="0030797D" w:rsidRPr="0030797D" w:rsidRDefault="0030797D" w:rsidP="00244BDB">
            <w:pPr>
              <w:pStyle w:val="ac"/>
              <w:spacing w:before="0" w:beforeAutospacing="0" w:after="0" w:afterAutospacing="0"/>
              <w:jc w:val="center"/>
            </w:pPr>
            <w:r w:rsidRPr="0030797D">
              <w:t>12</w:t>
            </w:r>
            <w:r w:rsidRPr="0030797D">
              <w:rPr>
                <w:vertAlign w:val="superscript"/>
              </w:rPr>
              <w:t>40</w:t>
            </w:r>
          </w:p>
        </w:tc>
        <w:tc>
          <w:tcPr>
            <w:tcW w:w="1354" w:type="dxa"/>
          </w:tcPr>
          <w:p w:rsidR="0030797D" w:rsidRPr="0030797D" w:rsidRDefault="0030797D" w:rsidP="00244BDB">
            <w:pPr>
              <w:pStyle w:val="ac"/>
              <w:spacing w:before="0" w:beforeAutospacing="0" w:after="0" w:afterAutospacing="0"/>
              <w:jc w:val="center"/>
            </w:pPr>
            <w:r w:rsidRPr="0030797D">
              <w:t>13</w:t>
            </w:r>
            <w:r w:rsidRPr="0030797D">
              <w:rPr>
                <w:vertAlign w:val="superscript"/>
              </w:rPr>
              <w:t>10</w:t>
            </w:r>
          </w:p>
        </w:tc>
        <w:tc>
          <w:tcPr>
            <w:tcW w:w="1204" w:type="dxa"/>
          </w:tcPr>
          <w:p w:rsidR="0030797D" w:rsidRPr="0030797D" w:rsidRDefault="0030797D" w:rsidP="00244BDB">
            <w:pPr>
              <w:pStyle w:val="ac"/>
              <w:spacing w:before="0" w:beforeAutospacing="0" w:after="0" w:afterAutospacing="0"/>
              <w:jc w:val="center"/>
            </w:pPr>
            <w:r w:rsidRPr="0030797D">
              <w:t>10 хв.</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7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14</w:t>
            </w:r>
            <w:r w:rsidRPr="006B5EAB">
              <w:rPr>
                <w:sz w:val="26"/>
                <w:szCs w:val="26"/>
                <w:vertAlign w:val="superscript"/>
              </w:rPr>
              <w:t>20</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15</w:t>
            </w:r>
            <w:r w:rsidRPr="006B5EAB">
              <w:rPr>
                <w:sz w:val="26"/>
                <w:szCs w:val="26"/>
                <w:vertAlign w:val="superscript"/>
              </w:rPr>
              <w:t>05</w:t>
            </w:r>
          </w:p>
        </w:tc>
        <w:tc>
          <w:tcPr>
            <w:tcW w:w="1210"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10 хв.</w:t>
            </w:r>
          </w:p>
        </w:tc>
        <w:tc>
          <w:tcPr>
            <w:tcW w:w="1222" w:type="dxa"/>
          </w:tcPr>
          <w:p w:rsidR="0030797D" w:rsidRPr="0030797D" w:rsidRDefault="0030797D" w:rsidP="00244BDB">
            <w:pPr>
              <w:pStyle w:val="ac"/>
              <w:spacing w:before="0" w:beforeAutospacing="0" w:after="0" w:afterAutospacing="0"/>
              <w:jc w:val="center"/>
            </w:pPr>
            <w:r w:rsidRPr="0030797D">
              <w:t>13</w:t>
            </w:r>
            <w:r w:rsidRPr="0030797D">
              <w:rPr>
                <w:vertAlign w:val="superscript"/>
              </w:rPr>
              <w:t>20</w:t>
            </w:r>
          </w:p>
        </w:tc>
        <w:tc>
          <w:tcPr>
            <w:tcW w:w="1354" w:type="dxa"/>
          </w:tcPr>
          <w:p w:rsidR="0030797D" w:rsidRPr="0030797D" w:rsidRDefault="0030797D" w:rsidP="00244BDB">
            <w:pPr>
              <w:pStyle w:val="ac"/>
              <w:spacing w:before="0" w:beforeAutospacing="0" w:after="0" w:afterAutospacing="0"/>
              <w:jc w:val="center"/>
            </w:pPr>
            <w:r w:rsidRPr="0030797D">
              <w:t>13</w:t>
            </w:r>
            <w:r w:rsidRPr="0030797D">
              <w:rPr>
                <w:vertAlign w:val="superscript"/>
              </w:rPr>
              <w:t>50</w:t>
            </w:r>
          </w:p>
        </w:tc>
        <w:tc>
          <w:tcPr>
            <w:tcW w:w="1204" w:type="dxa"/>
          </w:tcPr>
          <w:p w:rsidR="0030797D" w:rsidRPr="0030797D" w:rsidRDefault="0030797D" w:rsidP="00244BDB">
            <w:pPr>
              <w:pStyle w:val="ac"/>
              <w:spacing w:before="0" w:beforeAutospacing="0" w:after="0" w:afterAutospacing="0"/>
              <w:jc w:val="center"/>
            </w:pPr>
            <w:r w:rsidRPr="0030797D">
              <w:t>10 хв.</w:t>
            </w:r>
          </w:p>
        </w:tc>
      </w:tr>
      <w:tr w:rsidR="0030797D" w:rsidRPr="006B5EAB" w:rsidTr="005530D3">
        <w:trPr>
          <w:gridAfter w:val="2"/>
          <w:wAfter w:w="32" w:type="dxa"/>
        </w:trPr>
        <w:tc>
          <w:tcPr>
            <w:tcW w:w="294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8 урок</w:t>
            </w:r>
          </w:p>
        </w:tc>
        <w:tc>
          <w:tcPr>
            <w:tcW w:w="1559"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15</w:t>
            </w:r>
            <w:r w:rsidRPr="006B5EAB">
              <w:rPr>
                <w:sz w:val="26"/>
                <w:szCs w:val="26"/>
                <w:vertAlign w:val="superscript"/>
              </w:rPr>
              <w:t>15</w:t>
            </w:r>
          </w:p>
        </w:tc>
        <w:tc>
          <w:tcPr>
            <w:tcW w:w="1033" w:type="dxa"/>
          </w:tcPr>
          <w:p w:rsidR="0030797D" w:rsidRPr="006B5EAB" w:rsidRDefault="0030797D" w:rsidP="001012DC">
            <w:pPr>
              <w:pStyle w:val="ac"/>
              <w:spacing w:before="0" w:beforeAutospacing="0" w:after="0" w:afterAutospacing="0"/>
              <w:jc w:val="center"/>
              <w:rPr>
                <w:sz w:val="26"/>
                <w:szCs w:val="26"/>
              </w:rPr>
            </w:pPr>
            <w:r w:rsidRPr="006B5EAB">
              <w:rPr>
                <w:sz w:val="26"/>
                <w:szCs w:val="26"/>
              </w:rPr>
              <w:t>16</w:t>
            </w:r>
            <w:r w:rsidRPr="006B5EAB">
              <w:rPr>
                <w:sz w:val="26"/>
                <w:szCs w:val="26"/>
                <w:vertAlign w:val="superscript"/>
              </w:rPr>
              <w:t>00</w:t>
            </w:r>
          </w:p>
        </w:tc>
        <w:tc>
          <w:tcPr>
            <w:tcW w:w="1210" w:type="dxa"/>
          </w:tcPr>
          <w:p w:rsidR="0030797D" w:rsidRPr="006B5EAB" w:rsidRDefault="0030797D" w:rsidP="001012DC">
            <w:pPr>
              <w:pStyle w:val="ac"/>
              <w:spacing w:before="0" w:beforeAutospacing="0" w:after="0" w:afterAutospacing="0"/>
              <w:jc w:val="center"/>
              <w:rPr>
                <w:sz w:val="26"/>
                <w:szCs w:val="26"/>
              </w:rPr>
            </w:pPr>
          </w:p>
        </w:tc>
        <w:tc>
          <w:tcPr>
            <w:tcW w:w="1222" w:type="dxa"/>
          </w:tcPr>
          <w:p w:rsidR="0030797D" w:rsidRPr="0030797D" w:rsidRDefault="0030797D" w:rsidP="00244BDB">
            <w:pPr>
              <w:pStyle w:val="ac"/>
              <w:spacing w:before="0" w:beforeAutospacing="0" w:after="0" w:afterAutospacing="0"/>
              <w:jc w:val="center"/>
            </w:pPr>
            <w:r w:rsidRPr="0030797D">
              <w:t>14</w:t>
            </w:r>
            <w:r w:rsidRPr="0030797D">
              <w:rPr>
                <w:vertAlign w:val="superscript"/>
              </w:rPr>
              <w:t>00</w:t>
            </w:r>
          </w:p>
        </w:tc>
        <w:tc>
          <w:tcPr>
            <w:tcW w:w="1354" w:type="dxa"/>
          </w:tcPr>
          <w:p w:rsidR="0030797D" w:rsidRPr="0030797D" w:rsidRDefault="0030797D" w:rsidP="00244BDB">
            <w:pPr>
              <w:pStyle w:val="ac"/>
              <w:spacing w:before="0" w:beforeAutospacing="0" w:after="0" w:afterAutospacing="0"/>
              <w:jc w:val="center"/>
            </w:pPr>
            <w:r w:rsidRPr="0030797D">
              <w:t>14</w:t>
            </w:r>
            <w:r w:rsidRPr="0030797D">
              <w:rPr>
                <w:vertAlign w:val="superscript"/>
              </w:rPr>
              <w:t>30</w:t>
            </w:r>
          </w:p>
        </w:tc>
        <w:tc>
          <w:tcPr>
            <w:tcW w:w="1204" w:type="dxa"/>
          </w:tcPr>
          <w:p w:rsidR="0030797D" w:rsidRPr="0030797D" w:rsidRDefault="0030797D" w:rsidP="00244BDB">
            <w:pPr>
              <w:pStyle w:val="ac"/>
              <w:spacing w:before="0" w:beforeAutospacing="0" w:after="0" w:afterAutospacing="0"/>
              <w:jc w:val="center"/>
            </w:pPr>
          </w:p>
        </w:tc>
      </w:tr>
      <w:tr w:rsidR="005530D3" w:rsidRPr="006B5EAB" w:rsidTr="005530D3">
        <w:trPr>
          <w:gridAfter w:val="1"/>
          <w:wAfter w:w="21" w:type="dxa"/>
        </w:trPr>
        <w:tc>
          <w:tcPr>
            <w:tcW w:w="2943" w:type="dxa"/>
          </w:tcPr>
          <w:p w:rsidR="005530D3" w:rsidRPr="006B5EAB" w:rsidRDefault="005530D3" w:rsidP="001012DC">
            <w:pPr>
              <w:pStyle w:val="ac"/>
              <w:spacing w:before="0" w:beforeAutospacing="0" w:after="0" w:afterAutospacing="0"/>
              <w:jc w:val="center"/>
              <w:rPr>
                <w:sz w:val="26"/>
                <w:szCs w:val="26"/>
              </w:rPr>
            </w:pPr>
            <w:r w:rsidRPr="006B5EAB">
              <w:rPr>
                <w:sz w:val="26"/>
                <w:szCs w:val="26"/>
              </w:rPr>
              <w:t>Робота індивідуальних годин, факультативів, шкільних гуртків</w:t>
            </w:r>
          </w:p>
        </w:tc>
        <w:tc>
          <w:tcPr>
            <w:tcW w:w="3802" w:type="dxa"/>
            <w:gridSpan w:val="3"/>
          </w:tcPr>
          <w:p w:rsidR="005530D3" w:rsidRPr="006B5EAB" w:rsidRDefault="005530D3" w:rsidP="001012DC">
            <w:pPr>
              <w:pStyle w:val="ac"/>
              <w:spacing w:before="0" w:beforeAutospacing="0" w:after="0" w:afterAutospacing="0"/>
              <w:rPr>
                <w:sz w:val="26"/>
                <w:szCs w:val="26"/>
              </w:rPr>
            </w:pPr>
            <w:r w:rsidRPr="006B5EAB">
              <w:rPr>
                <w:sz w:val="26"/>
                <w:szCs w:val="26"/>
              </w:rPr>
              <w:t>з 15 год. 15 хв.</w:t>
            </w:r>
          </w:p>
        </w:tc>
        <w:tc>
          <w:tcPr>
            <w:tcW w:w="3791" w:type="dxa"/>
            <w:gridSpan w:val="4"/>
          </w:tcPr>
          <w:p w:rsidR="0030797D" w:rsidRPr="0030797D" w:rsidRDefault="0030797D" w:rsidP="0030797D">
            <w:pPr>
              <w:ind w:left="59"/>
            </w:pPr>
            <w:r w:rsidRPr="0030797D">
              <w:t>14</w:t>
            </w:r>
            <w:r w:rsidRPr="0030797D">
              <w:rPr>
                <w:vertAlign w:val="superscript"/>
              </w:rPr>
              <w:t>40</w:t>
            </w:r>
            <w:r w:rsidRPr="0030797D">
              <w:t>-16</w:t>
            </w:r>
            <w:r w:rsidRPr="0030797D">
              <w:rPr>
                <w:vertAlign w:val="superscript"/>
              </w:rPr>
              <w:t>00</w:t>
            </w:r>
            <w:r w:rsidRPr="0030797D">
              <w:t xml:space="preserve">  - індивідуальні консультації </w:t>
            </w:r>
            <w:proofErr w:type="spellStart"/>
            <w:r w:rsidRPr="0030797D">
              <w:t>вчителів-предметників</w:t>
            </w:r>
            <w:proofErr w:type="spellEnd"/>
            <w:r w:rsidRPr="0030797D">
              <w:t xml:space="preserve">, психолога, соціального педагога в асинхронному режимі. </w:t>
            </w:r>
          </w:p>
          <w:p w:rsidR="005530D3" w:rsidRPr="006B5EAB" w:rsidRDefault="005530D3" w:rsidP="001012DC">
            <w:pPr>
              <w:pStyle w:val="ac"/>
              <w:spacing w:before="0" w:beforeAutospacing="0" w:after="0" w:afterAutospacing="0"/>
              <w:rPr>
                <w:sz w:val="26"/>
                <w:szCs w:val="26"/>
              </w:rPr>
            </w:pPr>
          </w:p>
        </w:tc>
      </w:tr>
      <w:tr w:rsidR="005530D3" w:rsidRPr="006B5EAB" w:rsidTr="005530D3">
        <w:tc>
          <w:tcPr>
            <w:tcW w:w="2943" w:type="dxa"/>
          </w:tcPr>
          <w:p w:rsidR="005530D3" w:rsidRPr="006B5EAB" w:rsidRDefault="005530D3" w:rsidP="001012DC">
            <w:pPr>
              <w:pStyle w:val="ac"/>
              <w:spacing w:before="0" w:beforeAutospacing="0" w:after="0" w:afterAutospacing="0"/>
              <w:jc w:val="center"/>
              <w:rPr>
                <w:sz w:val="26"/>
                <w:szCs w:val="26"/>
              </w:rPr>
            </w:pPr>
            <w:r w:rsidRPr="006B5EAB">
              <w:rPr>
                <w:sz w:val="26"/>
                <w:szCs w:val="26"/>
              </w:rPr>
              <w:t>Закриття ліцею</w:t>
            </w:r>
          </w:p>
        </w:tc>
        <w:tc>
          <w:tcPr>
            <w:tcW w:w="7614" w:type="dxa"/>
            <w:gridSpan w:val="8"/>
          </w:tcPr>
          <w:p w:rsidR="005530D3" w:rsidRPr="006B5EAB" w:rsidRDefault="005530D3" w:rsidP="001012DC">
            <w:pPr>
              <w:pStyle w:val="ac"/>
              <w:spacing w:before="0" w:beforeAutospacing="0" w:after="0" w:afterAutospacing="0"/>
              <w:rPr>
                <w:sz w:val="26"/>
                <w:szCs w:val="26"/>
              </w:rPr>
            </w:pPr>
            <w:r w:rsidRPr="006B5EAB">
              <w:rPr>
                <w:sz w:val="26"/>
                <w:szCs w:val="26"/>
              </w:rPr>
              <w:t>20</w:t>
            </w:r>
            <w:r w:rsidRPr="006B5EAB">
              <w:rPr>
                <w:sz w:val="26"/>
                <w:szCs w:val="26"/>
                <w:vertAlign w:val="superscript"/>
              </w:rPr>
              <w:t>00</w:t>
            </w:r>
            <w:r w:rsidRPr="006B5EAB">
              <w:rPr>
                <w:sz w:val="26"/>
                <w:szCs w:val="26"/>
              </w:rPr>
              <w:t xml:space="preserve"> год.</w:t>
            </w:r>
          </w:p>
        </w:tc>
      </w:tr>
    </w:tbl>
    <w:p w:rsidR="005530D3" w:rsidRDefault="005530D3" w:rsidP="005530D3">
      <w:pPr>
        <w:pStyle w:val="ac"/>
        <w:spacing w:before="0" w:beforeAutospacing="0" w:after="0" w:afterAutospacing="0"/>
        <w:jc w:val="center"/>
        <w:rPr>
          <w:sz w:val="10"/>
          <w:szCs w:val="10"/>
        </w:rPr>
      </w:pPr>
    </w:p>
    <w:p w:rsidR="005530D3" w:rsidRPr="00810189" w:rsidRDefault="005530D3" w:rsidP="005530D3">
      <w:pPr>
        <w:pStyle w:val="ac"/>
        <w:spacing w:before="0" w:beforeAutospacing="0" w:after="0" w:afterAutospacing="0"/>
        <w:jc w:val="center"/>
        <w:rPr>
          <w:sz w:val="10"/>
          <w:szCs w:val="10"/>
        </w:rPr>
      </w:pPr>
    </w:p>
    <w:p w:rsidR="005530D3" w:rsidRPr="00A9745D" w:rsidRDefault="005530D3" w:rsidP="005530D3">
      <w:pPr>
        <w:pStyle w:val="ac"/>
        <w:spacing w:before="0" w:beforeAutospacing="0" w:after="0" w:afterAutospacing="0"/>
        <w:jc w:val="center"/>
        <w:rPr>
          <w:b/>
          <w:sz w:val="28"/>
          <w:szCs w:val="28"/>
        </w:rPr>
      </w:pPr>
      <w:r w:rsidRPr="00A9745D">
        <w:rPr>
          <w:b/>
          <w:sz w:val="28"/>
          <w:szCs w:val="28"/>
        </w:rPr>
        <w:t xml:space="preserve">Структура </w:t>
      </w:r>
      <w:r>
        <w:rPr>
          <w:b/>
          <w:sz w:val="28"/>
          <w:szCs w:val="28"/>
        </w:rPr>
        <w:t>2022</w:t>
      </w:r>
      <w:r w:rsidRPr="00A9745D">
        <w:rPr>
          <w:b/>
          <w:sz w:val="28"/>
          <w:szCs w:val="28"/>
        </w:rPr>
        <w:t>-</w:t>
      </w:r>
      <w:r>
        <w:rPr>
          <w:b/>
          <w:sz w:val="28"/>
          <w:szCs w:val="28"/>
        </w:rPr>
        <w:t>2023 з</w:t>
      </w:r>
      <w:r w:rsidRPr="00A9745D">
        <w:rPr>
          <w:b/>
          <w:sz w:val="28"/>
          <w:szCs w:val="28"/>
        </w:rPr>
        <w:t xml:space="preserve"> навчального року</w:t>
      </w:r>
    </w:p>
    <w:p w:rsidR="005530D3" w:rsidRPr="00810189" w:rsidRDefault="005530D3" w:rsidP="005530D3">
      <w:pPr>
        <w:pStyle w:val="ac"/>
        <w:spacing w:before="0" w:beforeAutospacing="0" w:after="0" w:afterAutospacing="0"/>
        <w:jc w:val="center"/>
        <w:rPr>
          <w:sz w:val="10"/>
          <w:szCs w:val="10"/>
        </w:rPr>
      </w:pPr>
    </w:p>
    <w:p w:rsidR="005530D3" w:rsidRDefault="005530D3" w:rsidP="005530D3">
      <w:pPr>
        <w:pStyle w:val="ac"/>
        <w:spacing w:before="0" w:beforeAutospacing="0" w:after="0" w:afterAutospacing="0"/>
        <w:rPr>
          <w:b/>
          <w:sz w:val="28"/>
          <w:szCs w:val="28"/>
        </w:rPr>
      </w:pPr>
      <w:r>
        <w:rPr>
          <w:b/>
          <w:sz w:val="28"/>
          <w:szCs w:val="28"/>
        </w:rPr>
        <w:t>1 вересня – День знань</w:t>
      </w:r>
    </w:p>
    <w:p w:rsidR="005530D3" w:rsidRDefault="005530D3" w:rsidP="005530D3">
      <w:pPr>
        <w:pStyle w:val="ac"/>
        <w:spacing w:before="0" w:beforeAutospacing="0" w:after="0" w:afterAutospacing="0"/>
        <w:rPr>
          <w:b/>
          <w:sz w:val="28"/>
          <w:szCs w:val="28"/>
        </w:rPr>
      </w:pPr>
      <w:r>
        <w:rPr>
          <w:b/>
          <w:sz w:val="28"/>
          <w:szCs w:val="28"/>
        </w:rPr>
        <w:t>І семестр</w:t>
      </w:r>
    </w:p>
    <w:p w:rsidR="005530D3" w:rsidRDefault="005530D3" w:rsidP="005530D3">
      <w:pPr>
        <w:pStyle w:val="ac"/>
        <w:spacing w:before="0" w:beforeAutospacing="0" w:after="0" w:afterAutospacing="0"/>
        <w:rPr>
          <w:sz w:val="28"/>
          <w:szCs w:val="28"/>
        </w:rPr>
      </w:pPr>
      <w:r>
        <w:rPr>
          <w:sz w:val="28"/>
          <w:szCs w:val="28"/>
        </w:rPr>
        <w:t xml:space="preserve">1 чверть – 01.09. – </w:t>
      </w:r>
      <w:r w:rsidR="00480422">
        <w:rPr>
          <w:sz w:val="28"/>
          <w:szCs w:val="28"/>
        </w:rPr>
        <w:t>28</w:t>
      </w:r>
      <w:r>
        <w:rPr>
          <w:sz w:val="28"/>
          <w:szCs w:val="28"/>
        </w:rPr>
        <w:t>.10.</w:t>
      </w:r>
    </w:p>
    <w:p w:rsidR="005530D3" w:rsidRDefault="00B67A40" w:rsidP="005530D3">
      <w:pPr>
        <w:pStyle w:val="ac"/>
        <w:spacing w:before="0" w:beforeAutospacing="0" w:after="0" w:afterAutospacing="0"/>
        <w:rPr>
          <w:sz w:val="28"/>
          <w:szCs w:val="28"/>
        </w:rPr>
      </w:pPr>
      <w:r>
        <w:rPr>
          <w:sz w:val="28"/>
          <w:szCs w:val="28"/>
        </w:rPr>
        <w:t>2 чверть – 07.11</w:t>
      </w:r>
      <w:r w:rsidR="005530D3">
        <w:rPr>
          <w:sz w:val="28"/>
          <w:szCs w:val="28"/>
        </w:rPr>
        <w:t>. – 30.12.</w:t>
      </w:r>
    </w:p>
    <w:p w:rsidR="005530D3" w:rsidRDefault="005530D3" w:rsidP="005530D3">
      <w:pPr>
        <w:pStyle w:val="ac"/>
        <w:spacing w:before="0" w:beforeAutospacing="0" w:after="0" w:afterAutospacing="0"/>
        <w:rPr>
          <w:b/>
          <w:sz w:val="28"/>
          <w:szCs w:val="28"/>
        </w:rPr>
      </w:pPr>
      <w:r>
        <w:rPr>
          <w:b/>
          <w:sz w:val="28"/>
          <w:szCs w:val="28"/>
        </w:rPr>
        <w:t>ІІ семестр</w:t>
      </w:r>
    </w:p>
    <w:p w:rsidR="005530D3" w:rsidRDefault="005530D3" w:rsidP="005530D3">
      <w:pPr>
        <w:pStyle w:val="ac"/>
        <w:spacing w:before="0" w:beforeAutospacing="0" w:after="0" w:afterAutospacing="0"/>
        <w:rPr>
          <w:sz w:val="28"/>
          <w:szCs w:val="28"/>
        </w:rPr>
      </w:pPr>
      <w:r>
        <w:rPr>
          <w:sz w:val="28"/>
          <w:szCs w:val="28"/>
        </w:rPr>
        <w:t>ІІІ чверть – 16.01. – 24.03.</w:t>
      </w:r>
    </w:p>
    <w:p w:rsidR="005530D3" w:rsidRDefault="005530D3" w:rsidP="005530D3">
      <w:pPr>
        <w:pStyle w:val="ac"/>
        <w:spacing w:before="0" w:beforeAutospacing="0" w:after="0" w:afterAutospacing="0"/>
        <w:rPr>
          <w:sz w:val="28"/>
          <w:szCs w:val="28"/>
        </w:rPr>
      </w:pPr>
      <w:r>
        <w:rPr>
          <w:sz w:val="28"/>
          <w:szCs w:val="28"/>
          <w:lang w:val="en-US"/>
        </w:rPr>
        <w:t>IV</w:t>
      </w:r>
      <w:r>
        <w:rPr>
          <w:sz w:val="28"/>
          <w:szCs w:val="28"/>
        </w:rPr>
        <w:t xml:space="preserve"> чверть – 03.04. – </w:t>
      </w:r>
      <w:r w:rsidR="0031756B">
        <w:rPr>
          <w:sz w:val="28"/>
          <w:szCs w:val="28"/>
        </w:rPr>
        <w:t>31</w:t>
      </w:r>
      <w:r>
        <w:rPr>
          <w:sz w:val="28"/>
          <w:szCs w:val="28"/>
        </w:rPr>
        <w:t>.05.</w:t>
      </w:r>
    </w:p>
    <w:p w:rsidR="005530D3" w:rsidRDefault="00480422" w:rsidP="005530D3">
      <w:pPr>
        <w:pStyle w:val="ac"/>
        <w:spacing w:before="0" w:beforeAutospacing="0" w:after="0" w:afterAutospacing="0"/>
        <w:rPr>
          <w:b/>
          <w:sz w:val="28"/>
          <w:szCs w:val="28"/>
        </w:rPr>
      </w:pPr>
      <w:r>
        <w:rPr>
          <w:b/>
          <w:sz w:val="28"/>
          <w:szCs w:val="28"/>
        </w:rPr>
        <w:t>31</w:t>
      </w:r>
      <w:r w:rsidR="005530D3">
        <w:rPr>
          <w:b/>
          <w:sz w:val="28"/>
          <w:szCs w:val="28"/>
        </w:rPr>
        <w:t xml:space="preserve">.05. </w:t>
      </w:r>
      <w:r w:rsidR="005530D3" w:rsidRPr="0047647A">
        <w:rPr>
          <w:b/>
          <w:sz w:val="28"/>
          <w:szCs w:val="28"/>
        </w:rPr>
        <w:t>–</w:t>
      </w:r>
      <w:r w:rsidR="005530D3">
        <w:rPr>
          <w:sz w:val="28"/>
          <w:szCs w:val="28"/>
        </w:rPr>
        <w:t xml:space="preserve"> </w:t>
      </w:r>
      <w:r w:rsidR="005530D3">
        <w:rPr>
          <w:b/>
          <w:sz w:val="28"/>
          <w:szCs w:val="28"/>
        </w:rPr>
        <w:t>свято Останнього дзвоника</w:t>
      </w:r>
    </w:p>
    <w:p w:rsidR="005530D3" w:rsidRDefault="005530D3" w:rsidP="005530D3">
      <w:pPr>
        <w:pStyle w:val="ac"/>
        <w:spacing w:before="0" w:beforeAutospacing="0" w:after="0" w:afterAutospacing="0"/>
        <w:rPr>
          <w:b/>
          <w:sz w:val="28"/>
          <w:szCs w:val="28"/>
        </w:rPr>
      </w:pPr>
      <w:r>
        <w:rPr>
          <w:b/>
          <w:sz w:val="28"/>
          <w:szCs w:val="28"/>
        </w:rPr>
        <w:t>Канікули:</w:t>
      </w:r>
    </w:p>
    <w:p w:rsidR="005530D3" w:rsidRDefault="005530D3" w:rsidP="005530D3">
      <w:pPr>
        <w:pStyle w:val="ac"/>
        <w:spacing w:before="0" w:beforeAutospacing="0" w:after="0" w:afterAutospacing="0"/>
        <w:rPr>
          <w:sz w:val="28"/>
          <w:szCs w:val="28"/>
        </w:rPr>
      </w:pPr>
      <w:r>
        <w:rPr>
          <w:sz w:val="28"/>
          <w:szCs w:val="28"/>
        </w:rPr>
        <w:t xml:space="preserve">Осінні – </w:t>
      </w:r>
      <w:r w:rsidR="0031756B">
        <w:rPr>
          <w:sz w:val="28"/>
          <w:szCs w:val="28"/>
        </w:rPr>
        <w:t>31</w:t>
      </w:r>
      <w:r>
        <w:rPr>
          <w:sz w:val="28"/>
          <w:szCs w:val="28"/>
        </w:rPr>
        <w:t xml:space="preserve">.10. – </w:t>
      </w:r>
      <w:r w:rsidR="0031756B">
        <w:rPr>
          <w:sz w:val="28"/>
          <w:szCs w:val="28"/>
        </w:rPr>
        <w:t>06</w:t>
      </w:r>
      <w:r>
        <w:rPr>
          <w:sz w:val="28"/>
          <w:szCs w:val="28"/>
        </w:rPr>
        <w:t>.</w:t>
      </w:r>
      <w:r w:rsidR="0031756B">
        <w:rPr>
          <w:sz w:val="28"/>
          <w:szCs w:val="28"/>
        </w:rPr>
        <w:t>11</w:t>
      </w:r>
      <w:r>
        <w:rPr>
          <w:sz w:val="28"/>
          <w:szCs w:val="28"/>
        </w:rPr>
        <w:t>.</w:t>
      </w:r>
    </w:p>
    <w:p w:rsidR="005530D3" w:rsidRDefault="005530D3" w:rsidP="005530D3">
      <w:pPr>
        <w:pStyle w:val="ac"/>
        <w:spacing w:before="0" w:beforeAutospacing="0" w:after="0" w:afterAutospacing="0"/>
        <w:rPr>
          <w:sz w:val="28"/>
          <w:szCs w:val="28"/>
        </w:rPr>
      </w:pPr>
      <w:r>
        <w:rPr>
          <w:sz w:val="28"/>
          <w:szCs w:val="28"/>
        </w:rPr>
        <w:t>Зимові – 31.12. – 15.01.</w:t>
      </w:r>
    </w:p>
    <w:p w:rsidR="005530D3" w:rsidRDefault="005530D3" w:rsidP="005530D3">
      <w:pPr>
        <w:pStyle w:val="ac"/>
        <w:spacing w:before="0" w:beforeAutospacing="0" w:after="0" w:afterAutospacing="0"/>
        <w:rPr>
          <w:sz w:val="28"/>
          <w:szCs w:val="28"/>
        </w:rPr>
      </w:pPr>
      <w:r>
        <w:rPr>
          <w:sz w:val="28"/>
          <w:szCs w:val="28"/>
        </w:rPr>
        <w:t xml:space="preserve">Весняні – </w:t>
      </w:r>
      <w:r w:rsidR="0031756B">
        <w:rPr>
          <w:sz w:val="28"/>
          <w:szCs w:val="28"/>
        </w:rPr>
        <w:t>25</w:t>
      </w:r>
      <w:r>
        <w:rPr>
          <w:sz w:val="28"/>
          <w:szCs w:val="28"/>
        </w:rPr>
        <w:t>.03. – 02.04.</w:t>
      </w:r>
    </w:p>
    <w:p w:rsidR="005530D3" w:rsidRDefault="005530D3" w:rsidP="005530D3">
      <w:pPr>
        <w:pStyle w:val="ac"/>
        <w:spacing w:before="0" w:beforeAutospacing="0" w:after="0" w:afterAutospacing="0"/>
        <w:jc w:val="both"/>
        <w:rPr>
          <w:sz w:val="28"/>
          <w:szCs w:val="28"/>
        </w:rPr>
      </w:pPr>
      <w:r w:rsidRPr="005D3F59">
        <w:rPr>
          <w:b/>
          <w:sz w:val="28"/>
          <w:szCs w:val="28"/>
        </w:rPr>
        <w:t xml:space="preserve">Навчальні екскурсії та навчальна практика </w:t>
      </w:r>
      <w:r w:rsidRPr="005D3F59">
        <w:rPr>
          <w:sz w:val="28"/>
          <w:szCs w:val="28"/>
        </w:rPr>
        <w:t>(8 класи – 40 академічних годин, 10 класи – 50 академічних годин) проводиться впродовж навчального року</w:t>
      </w:r>
    </w:p>
    <w:p w:rsidR="005530D3" w:rsidRDefault="005530D3" w:rsidP="005530D3">
      <w:pPr>
        <w:pStyle w:val="ac"/>
        <w:spacing w:before="0" w:beforeAutospacing="0" w:after="0" w:afterAutospacing="0"/>
        <w:jc w:val="both"/>
        <w:rPr>
          <w:sz w:val="28"/>
          <w:szCs w:val="28"/>
        </w:rPr>
      </w:pPr>
      <w:r>
        <w:rPr>
          <w:b/>
          <w:bCs/>
          <w:sz w:val="28"/>
          <w:szCs w:val="28"/>
        </w:rPr>
        <w:t xml:space="preserve">Завершення навчання в 11-х класах </w:t>
      </w:r>
      <w:r>
        <w:rPr>
          <w:sz w:val="28"/>
          <w:szCs w:val="28"/>
        </w:rPr>
        <w:t xml:space="preserve">– </w:t>
      </w:r>
      <w:r w:rsidR="0031756B">
        <w:rPr>
          <w:sz w:val="28"/>
          <w:szCs w:val="28"/>
        </w:rPr>
        <w:t>31</w:t>
      </w:r>
      <w:r>
        <w:rPr>
          <w:sz w:val="28"/>
          <w:szCs w:val="28"/>
        </w:rPr>
        <w:t>.05.2023 р.</w:t>
      </w:r>
    </w:p>
    <w:p w:rsidR="00D362A4" w:rsidRPr="004E6237" w:rsidRDefault="00D362A4" w:rsidP="00EC6FD4">
      <w:pPr>
        <w:widowControl w:val="0"/>
        <w:spacing w:line="360" w:lineRule="auto"/>
        <w:ind w:right="37"/>
        <w:rPr>
          <w:rFonts w:ascii="Times New Roman" w:hAnsi="Times New Roman" w:cs="Times New Roman"/>
          <w:color w:val="FF6600"/>
          <w:sz w:val="28"/>
          <w:szCs w:val="28"/>
        </w:rPr>
      </w:pPr>
    </w:p>
    <w:p w:rsidR="005530D3" w:rsidRDefault="005530D3" w:rsidP="00273F72">
      <w:pPr>
        <w:widowControl w:val="0"/>
        <w:spacing w:line="360" w:lineRule="auto"/>
        <w:ind w:right="37"/>
        <w:jc w:val="right"/>
        <w:rPr>
          <w:rFonts w:ascii="Times New Roman" w:hAnsi="Times New Roman" w:cs="Times New Roman"/>
          <w:color w:val="000000"/>
          <w:sz w:val="28"/>
          <w:szCs w:val="28"/>
        </w:rPr>
      </w:pPr>
    </w:p>
    <w:p w:rsidR="005530D3" w:rsidRDefault="005530D3" w:rsidP="00273F72">
      <w:pPr>
        <w:widowControl w:val="0"/>
        <w:spacing w:line="360" w:lineRule="auto"/>
        <w:ind w:right="37"/>
        <w:jc w:val="right"/>
        <w:rPr>
          <w:rFonts w:ascii="Times New Roman" w:hAnsi="Times New Roman" w:cs="Times New Roman"/>
          <w:color w:val="000000"/>
          <w:sz w:val="28"/>
          <w:szCs w:val="28"/>
        </w:rPr>
      </w:pPr>
    </w:p>
    <w:p w:rsidR="005530D3" w:rsidRDefault="005530D3" w:rsidP="00273F72">
      <w:pPr>
        <w:widowControl w:val="0"/>
        <w:spacing w:line="360" w:lineRule="auto"/>
        <w:ind w:right="37"/>
        <w:jc w:val="right"/>
        <w:rPr>
          <w:rFonts w:ascii="Times New Roman" w:hAnsi="Times New Roman" w:cs="Times New Roman"/>
          <w:color w:val="000000"/>
          <w:sz w:val="28"/>
          <w:szCs w:val="28"/>
        </w:rPr>
      </w:pPr>
    </w:p>
    <w:p w:rsidR="005530D3" w:rsidRDefault="005530D3" w:rsidP="00273F72">
      <w:pPr>
        <w:widowControl w:val="0"/>
        <w:spacing w:line="360" w:lineRule="auto"/>
        <w:ind w:right="37"/>
        <w:jc w:val="right"/>
        <w:rPr>
          <w:rFonts w:ascii="Times New Roman" w:hAnsi="Times New Roman" w:cs="Times New Roman"/>
          <w:color w:val="000000"/>
          <w:sz w:val="28"/>
          <w:szCs w:val="28"/>
        </w:rPr>
      </w:pPr>
    </w:p>
    <w:p w:rsidR="00D362A4" w:rsidRPr="00273F72" w:rsidRDefault="00D362A4" w:rsidP="00273F72">
      <w:pPr>
        <w:widowControl w:val="0"/>
        <w:spacing w:line="360" w:lineRule="auto"/>
        <w:ind w:right="37"/>
        <w:jc w:val="right"/>
        <w:rPr>
          <w:rFonts w:ascii="Times New Roman" w:hAnsi="Times New Roman" w:cs="Times New Roman"/>
          <w:color w:val="000000"/>
          <w:sz w:val="28"/>
          <w:szCs w:val="28"/>
        </w:rPr>
      </w:pPr>
      <w:r w:rsidRPr="00273F72">
        <w:rPr>
          <w:rFonts w:ascii="Times New Roman" w:hAnsi="Times New Roman" w:cs="Times New Roman"/>
          <w:color w:val="000000"/>
          <w:sz w:val="28"/>
          <w:szCs w:val="28"/>
        </w:rPr>
        <w:t>Додаток №2</w:t>
      </w:r>
    </w:p>
    <w:p w:rsidR="00D362A4" w:rsidRPr="00273F72" w:rsidRDefault="00D362A4" w:rsidP="00273F72">
      <w:pPr>
        <w:shd w:val="clear" w:color="auto" w:fill="FFFFFF"/>
        <w:ind w:left="5670"/>
        <w:rPr>
          <w:rFonts w:ascii="Times New Roman" w:hAnsi="Times New Roman" w:cs="Times New Roman"/>
          <w:sz w:val="28"/>
          <w:szCs w:val="28"/>
        </w:rPr>
      </w:pPr>
      <w:r w:rsidRPr="00273F72">
        <w:rPr>
          <w:rFonts w:ascii="Times New Roman" w:hAnsi="Times New Roman" w:cs="Times New Roman"/>
          <w:sz w:val="28"/>
          <w:szCs w:val="28"/>
        </w:rPr>
        <w:t>Таблиця 8</w:t>
      </w:r>
    </w:p>
    <w:p w:rsidR="00D362A4" w:rsidRPr="00273F72" w:rsidRDefault="00D362A4" w:rsidP="00273F72">
      <w:pPr>
        <w:shd w:val="clear" w:color="auto" w:fill="FFFFFF"/>
        <w:ind w:left="5670"/>
        <w:rPr>
          <w:rFonts w:ascii="Times New Roman" w:hAnsi="Times New Roman" w:cs="Times New Roman"/>
          <w:sz w:val="28"/>
          <w:szCs w:val="28"/>
        </w:rPr>
      </w:pPr>
      <w:r w:rsidRPr="00273F72">
        <w:rPr>
          <w:rFonts w:ascii="Times New Roman" w:hAnsi="Times New Roman" w:cs="Times New Roman"/>
          <w:sz w:val="28"/>
          <w:szCs w:val="28"/>
        </w:rPr>
        <w:t>до Типової освітньої програми</w:t>
      </w:r>
    </w:p>
    <w:p w:rsidR="00D362A4" w:rsidRPr="00273F72" w:rsidRDefault="00D362A4" w:rsidP="00273F72">
      <w:pPr>
        <w:ind w:right="-57"/>
        <w:jc w:val="center"/>
        <w:rPr>
          <w:rFonts w:ascii="Times New Roman" w:hAnsi="Times New Roman" w:cs="Times New Roman"/>
          <w:b/>
          <w:bCs/>
          <w:sz w:val="28"/>
          <w:szCs w:val="28"/>
        </w:rPr>
      </w:pPr>
      <w:r w:rsidRPr="00273F72">
        <w:rPr>
          <w:rFonts w:ascii="Times New Roman" w:hAnsi="Times New Roman" w:cs="Times New Roman"/>
          <w:b/>
          <w:bCs/>
          <w:sz w:val="28"/>
          <w:szCs w:val="28"/>
        </w:rPr>
        <w:t xml:space="preserve">Навчальний план  для 8-х класів </w:t>
      </w:r>
    </w:p>
    <w:p w:rsidR="00D362A4" w:rsidRPr="00273F72" w:rsidRDefault="00D362A4" w:rsidP="00273F72">
      <w:pPr>
        <w:jc w:val="center"/>
        <w:rPr>
          <w:rFonts w:ascii="Times New Roman" w:hAnsi="Times New Roman" w:cs="Times New Roman"/>
          <w:noProof/>
          <w:sz w:val="10"/>
          <w:szCs w:val="10"/>
        </w:rPr>
      </w:pPr>
    </w:p>
    <w:tbl>
      <w:tblPr>
        <w:tblW w:w="102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2310"/>
        <w:gridCol w:w="2630"/>
      </w:tblGrid>
      <w:tr w:rsidR="00D362A4" w:rsidRPr="00273F72" w:rsidTr="00273F72">
        <w:trPr>
          <w:trHeight w:val="330"/>
        </w:trPr>
        <w:tc>
          <w:tcPr>
            <w:tcW w:w="2289" w:type="dxa"/>
            <w:vMerge w:val="restart"/>
          </w:tcPr>
          <w:p w:rsidR="00D362A4" w:rsidRPr="00273F72" w:rsidRDefault="00D362A4" w:rsidP="00EC6FD4">
            <w:pPr>
              <w:jc w:val="center"/>
              <w:rPr>
                <w:rFonts w:ascii="Times New Roman" w:hAnsi="Times New Roman" w:cs="Times New Roman"/>
                <w:b/>
                <w:bCs/>
                <w:sz w:val="24"/>
                <w:szCs w:val="24"/>
              </w:rPr>
            </w:pPr>
            <w:r w:rsidRPr="00273F72">
              <w:rPr>
                <w:rFonts w:ascii="Times New Roman" w:hAnsi="Times New Roman" w:cs="Times New Roman"/>
                <w:b/>
                <w:bCs/>
                <w:sz w:val="24"/>
                <w:szCs w:val="24"/>
              </w:rPr>
              <w:t>Освітні галузі</w:t>
            </w:r>
          </w:p>
        </w:tc>
        <w:tc>
          <w:tcPr>
            <w:tcW w:w="3051" w:type="dxa"/>
            <w:vMerge w:val="restart"/>
          </w:tcPr>
          <w:p w:rsidR="00D362A4" w:rsidRPr="00273F72" w:rsidRDefault="00D362A4" w:rsidP="00EC6FD4">
            <w:pPr>
              <w:jc w:val="center"/>
              <w:rPr>
                <w:rFonts w:ascii="Times New Roman" w:hAnsi="Times New Roman" w:cs="Times New Roman"/>
                <w:b/>
                <w:bCs/>
                <w:sz w:val="24"/>
                <w:szCs w:val="24"/>
              </w:rPr>
            </w:pPr>
            <w:r w:rsidRPr="00273F72">
              <w:rPr>
                <w:rFonts w:ascii="Times New Roman" w:hAnsi="Times New Roman" w:cs="Times New Roman"/>
                <w:b/>
                <w:bCs/>
                <w:sz w:val="24"/>
                <w:szCs w:val="24"/>
              </w:rPr>
              <w:t>Предмети</w:t>
            </w:r>
          </w:p>
        </w:tc>
        <w:tc>
          <w:tcPr>
            <w:tcW w:w="4940" w:type="dxa"/>
            <w:gridSpan w:val="2"/>
          </w:tcPr>
          <w:p w:rsidR="00D362A4" w:rsidRPr="00273F72" w:rsidRDefault="00D362A4" w:rsidP="00EC6FD4">
            <w:pPr>
              <w:jc w:val="center"/>
              <w:rPr>
                <w:rFonts w:ascii="Times New Roman" w:hAnsi="Times New Roman" w:cs="Times New Roman"/>
                <w:b/>
                <w:bCs/>
                <w:sz w:val="24"/>
                <w:szCs w:val="24"/>
              </w:rPr>
            </w:pPr>
            <w:r w:rsidRPr="00273F72">
              <w:rPr>
                <w:rFonts w:ascii="Times New Roman" w:hAnsi="Times New Roman" w:cs="Times New Roman"/>
                <w:b/>
                <w:bCs/>
                <w:sz w:val="24"/>
                <w:szCs w:val="24"/>
              </w:rPr>
              <w:t>Кількість годин на тиждень у класах</w:t>
            </w:r>
          </w:p>
        </w:tc>
      </w:tr>
      <w:tr w:rsidR="00D362A4" w:rsidRPr="00273F72" w:rsidTr="00273F72">
        <w:trPr>
          <w:trHeight w:val="300"/>
        </w:trPr>
        <w:tc>
          <w:tcPr>
            <w:tcW w:w="2289" w:type="dxa"/>
            <w:vMerge/>
            <w:vAlign w:val="center"/>
          </w:tcPr>
          <w:p w:rsidR="00D362A4" w:rsidRPr="00273F72" w:rsidRDefault="00D362A4" w:rsidP="00EC6FD4">
            <w:pPr>
              <w:rPr>
                <w:rFonts w:ascii="Times New Roman" w:hAnsi="Times New Roman" w:cs="Times New Roman"/>
                <w:b/>
                <w:bCs/>
                <w:sz w:val="24"/>
                <w:szCs w:val="24"/>
              </w:rPr>
            </w:pPr>
          </w:p>
        </w:tc>
        <w:tc>
          <w:tcPr>
            <w:tcW w:w="3051" w:type="dxa"/>
            <w:vMerge/>
            <w:vAlign w:val="center"/>
          </w:tcPr>
          <w:p w:rsidR="00D362A4" w:rsidRPr="00273F72" w:rsidRDefault="00D362A4" w:rsidP="00EC6FD4">
            <w:pPr>
              <w:rPr>
                <w:rFonts w:ascii="Times New Roman" w:hAnsi="Times New Roman" w:cs="Times New Roman"/>
                <w:b/>
                <w:bCs/>
                <w:sz w:val="24"/>
                <w:szCs w:val="24"/>
              </w:rPr>
            </w:pPr>
          </w:p>
        </w:tc>
        <w:tc>
          <w:tcPr>
            <w:tcW w:w="2310" w:type="dxa"/>
          </w:tcPr>
          <w:p w:rsidR="00D362A4" w:rsidRPr="00273F72" w:rsidRDefault="00D362A4" w:rsidP="00EC6FD4">
            <w:pPr>
              <w:jc w:val="center"/>
              <w:rPr>
                <w:rFonts w:ascii="Times New Roman" w:hAnsi="Times New Roman" w:cs="Times New Roman"/>
                <w:b/>
                <w:bCs/>
                <w:sz w:val="24"/>
                <w:szCs w:val="24"/>
              </w:rPr>
            </w:pPr>
            <w:r w:rsidRPr="00273F72">
              <w:rPr>
                <w:rFonts w:ascii="Times New Roman" w:hAnsi="Times New Roman" w:cs="Times New Roman"/>
                <w:b/>
                <w:bCs/>
                <w:sz w:val="24"/>
                <w:szCs w:val="24"/>
              </w:rPr>
              <w:t>8-А</w:t>
            </w:r>
          </w:p>
        </w:tc>
        <w:tc>
          <w:tcPr>
            <w:tcW w:w="2630" w:type="dxa"/>
          </w:tcPr>
          <w:p w:rsidR="00D362A4" w:rsidRPr="00273F72" w:rsidRDefault="00D362A4" w:rsidP="00EC6FD4">
            <w:pPr>
              <w:jc w:val="center"/>
              <w:rPr>
                <w:rFonts w:ascii="Times New Roman" w:hAnsi="Times New Roman" w:cs="Times New Roman"/>
                <w:b/>
                <w:bCs/>
                <w:sz w:val="24"/>
                <w:szCs w:val="24"/>
              </w:rPr>
            </w:pPr>
            <w:r w:rsidRPr="00273F72">
              <w:rPr>
                <w:rFonts w:ascii="Times New Roman" w:hAnsi="Times New Roman" w:cs="Times New Roman"/>
                <w:b/>
                <w:bCs/>
                <w:sz w:val="24"/>
                <w:szCs w:val="24"/>
              </w:rPr>
              <w:t>8-Б</w:t>
            </w:r>
          </w:p>
        </w:tc>
      </w:tr>
      <w:tr w:rsidR="00D362A4" w:rsidRPr="00273F72" w:rsidTr="00273F72">
        <w:trPr>
          <w:trHeight w:val="300"/>
        </w:trPr>
        <w:tc>
          <w:tcPr>
            <w:tcW w:w="2289" w:type="dxa"/>
            <w:vMerge/>
            <w:vAlign w:val="center"/>
          </w:tcPr>
          <w:p w:rsidR="00D362A4" w:rsidRPr="00273F72" w:rsidRDefault="00D362A4" w:rsidP="00EC6FD4">
            <w:pPr>
              <w:rPr>
                <w:rFonts w:ascii="Times New Roman" w:hAnsi="Times New Roman" w:cs="Times New Roman"/>
                <w:b/>
                <w:bCs/>
                <w:sz w:val="24"/>
                <w:szCs w:val="24"/>
              </w:rPr>
            </w:pPr>
          </w:p>
        </w:tc>
        <w:tc>
          <w:tcPr>
            <w:tcW w:w="3051" w:type="dxa"/>
            <w:vMerge/>
            <w:vAlign w:val="center"/>
          </w:tcPr>
          <w:p w:rsidR="00D362A4" w:rsidRPr="00273F72" w:rsidRDefault="00D362A4" w:rsidP="00EC6FD4">
            <w:pPr>
              <w:rPr>
                <w:rFonts w:ascii="Times New Roman" w:hAnsi="Times New Roman" w:cs="Times New Roman"/>
                <w:b/>
                <w:bCs/>
                <w:sz w:val="24"/>
                <w:szCs w:val="24"/>
              </w:rPr>
            </w:pPr>
          </w:p>
        </w:tc>
        <w:tc>
          <w:tcPr>
            <w:tcW w:w="2310" w:type="dxa"/>
          </w:tcPr>
          <w:p w:rsidR="00D362A4" w:rsidRPr="00273F72" w:rsidRDefault="00D362A4" w:rsidP="00EC6FD4">
            <w:pPr>
              <w:jc w:val="center"/>
              <w:rPr>
                <w:rFonts w:ascii="Times New Roman" w:hAnsi="Times New Roman" w:cs="Times New Roman"/>
                <w:b/>
                <w:bCs/>
                <w:sz w:val="24"/>
                <w:szCs w:val="24"/>
              </w:rPr>
            </w:pPr>
            <w:r w:rsidRPr="00273F72">
              <w:rPr>
                <w:rFonts w:ascii="Times New Roman" w:hAnsi="Times New Roman" w:cs="Times New Roman"/>
                <w:b/>
                <w:bCs/>
                <w:sz w:val="24"/>
                <w:szCs w:val="24"/>
              </w:rPr>
              <w:t>з поглибленим вивченням математики</w:t>
            </w:r>
          </w:p>
        </w:tc>
        <w:tc>
          <w:tcPr>
            <w:tcW w:w="2630" w:type="dxa"/>
          </w:tcPr>
          <w:p w:rsidR="00D362A4" w:rsidRPr="00273F72" w:rsidRDefault="00D362A4" w:rsidP="00EC6FD4">
            <w:pPr>
              <w:jc w:val="center"/>
              <w:rPr>
                <w:rFonts w:ascii="Times New Roman" w:hAnsi="Times New Roman" w:cs="Times New Roman"/>
                <w:b/>
                <w:bCs/>
                <w:sz w:val="24"/>
                <w:szCs w:val="24"/>
              </w:rPr>
            </w:pPr>
            <w:r w:rsidRPr="00273F72">
              <w:rPr>
                <w:rFonts w:ascii="Times New Roman" w:hAnsi="Times New Roman" w:cs="Times New Roman"/>
                <w:b/>
                <w:bCs/>
                <w:sz w:val="24"/>
                <w:szCs w:val="24"/>
              </w:rPr>
              <w:t>з поглибленим вивченням англійської  мови</w:t>
            </w:r>
          </w:p>
        </w:tc>
      </w:tr>
      <w:tr w:rsidR="00D362A4" w:rsidRPr="00273F72" w:rsidTr="00273F72">
        <w:tc>
          <w:tcPr>
            <w:tcW w:w="2289" w:type="dxa"/>
            <w:vMerge w:val="restart"/>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Мови і літератури</w:t>
            </w: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 xml:space="preserve">Українська мова </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Українська література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Англійська мова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Німецька мова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Зарубіжна література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restart"/>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Суспільство-знавство</w:t>
            </w:r>
            <w:proofErr w:type="spellEnd"/>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Історія України</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1,5</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1,5</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Всесвітня історія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r>
      <w:tr w:rsidR="00D362A4" w:rsidRPr="00273F72" w:rsidTr="00273F72">
        <w:tc>
          <w:tcPr>
            <w:tcW w:w="2289"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Мистецтво*</w:t>
            </w: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Мистецтво</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r>
      <w:tr w:rsidR="00D362A4" w:rsidRPr="00273F72" w:rsidTr="00273F72">
        <w:tc>
          <w:tcPr>
            <w:tcW w:w="2289" w:type="dxa"/>
            <w:vMerge w:val="restart"/>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Математика</w:t>
            </w: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Алгебра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Геометрія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restart"/>
            <w:vAlign w:val="center"/>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Природознавство</w:t>
            </w: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Біологія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Географія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Фізика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Хімія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restart"/>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Технології</w:t>
            </w: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Трудове навчання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r>
      <w:tr w:rsidR="00D362A4" w:rsidRPr="00273F72" w:rsidTr="00273F72">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Інформатика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2</w:t>
            </w:r>
          </w:p>
        </w:tc>
      </w:tr>
      <w:tr w:rsidR="00D362A4" w:rsidRPr="00273F72" w:rsidTr="00273F72">
        <w:tc>
          <w:tcPr>
            <w:tcW w:w="2289" w:type="dxa"/>
            <w:vMerge w:val="restart"/>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Здоров’я і фізична культура</w:t>
            </w: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Основи здоров’я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r>
      <w:tr w:rsidR="00D362A4" w:rsidRPr="00273F72" w:rsidTr="00273F72">
        <w:trPr>
          <w:trHeight w:val="315"/>
        </w:trPr>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Фізична культура**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w:t>
            </w:r>
          </w:p>
        </w:tc>
      </w:tr>
      <w:tr w:rsidR="00D362A4" w:rsidRPr="00273F72" w:rsidTr="00273F72">
        <w:trPr>
          <w:trHeight w:val="315"/>
        </w:trPr>
        <w:tc>
          <w:tcPr>
            <w:tcW w:w="2289" w:type="dxa"/>
            <w:vMerge/>
            <w:vAlign w:val="center"/>
          </w:tcPr>
          <w:p w:rsidR="00D362A4" w:rsidRPr="00273F72" w:rsidRDefault="00D362A4" w:rsidP="00EC6FD4">
            <w:pPr>
              <w:rPr>
                <w:rFonts w:ascii="Times New Roman" w:hAnsi="Times New Roman" w:cs="Times New Roman"/>
                <w:sz w:val="24"/>
                <w:szCs w:val="24"/>
              </w:rPr>
            </w:pPr>
          </w:p>
        </w:tc>
        <w:tc>
          <w:tcPr>
            <w:tcW w:w="3051" w:type="dxa"/>
          </w:tcPr>
          <w:p w:rsidR="00D362A4" w:rsidRPr="00273F72" w:rsidRDefault="00D362A4" w:rsidP="00EC6FD4">
            <w:pPr>
              <w:rPr>
                <w:rFonts w:ascii="Times New Roman" w:hAnsi="Times New Roman" w:cs="Times New Roman"/>
                <w:sz w:val="24"/>
                <w:szCs w:val="24"/>
              </w:rPr>
            </w:pPr>
          </w:p>
        </w:tc>
        <w:tc>
          <w:tcPr>
            <w:tcW w:w="2310" w:type="dxa"/>
          </w:tcPr>
          <w:p w:rsidR="00D362A4" w:rsidRPr="00273F72" w:rsidRDefault="00D362A4" w:rsidP="00EC6FD4">
            <w:pPr>
              <w:jc w:val="center"/>
              <w:rPr>
                <w:rFonts w:ascii="Times New Roman" w:hAnsi="Times New Roman" w:cs="Times New Roman"/>
                <w:sz w:val="24"/>
                <w:szCs w:val="24"/>
              </w:rPr>
            </w:pPr>
          </w:p>
        </w:tc>
        <w:tc>
          <w:tcPr>
            <w:tcW w:w="2630" w:type="dxa"/>
          </w:tcPr>
          <w:p w:rsidR="00D362A4" w:rsidRPr="00273F72" w:rsidRDefault="00D362A4" w:rsidP="00EC6FD4">
            <w:pPr>
              <w:jc w:val="center"/>
              <w:rPr>
                <w:rFonts w:ascii="Times New Roman" w:hAnsi="Times New Roman" w:cs="Times New Roman"/>
                <w:sz w:val="24"/>
                <w:szCs w:val="24"/>
              </w:rPr>
            </w:pPr>
          </w:p>
        </w:tc>
      </w:tr>
      <w:tr w:rsidR="00D362A4" w:rsidRPr="00273F72" w:rsidTr="00273F72">
        <w:tc>
          <w:tcPr>
            <w:tcW w:w="5340" w:type="dxa"/>
            <w:gridSpan w:val="2"/>
            <w:vAlign w:val="center"/>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Години на вивчення спеціалізованих навчальних предметів (математика, англійська мова)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3,5+0,5</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3,5+0,5</w:t>
            </w:r>
          </w:p>
        </w:tc>
      </w:tr>
      <w:tr w:rsidR="00D362A4" w:rsidRPr="00273F72" w:rsidTr="00273F72">
        <w:tc>
          <w:tcPr>
            <w:tcW w:w="5340" w:type="dxa"/>
            <w:gridSpan w:val="2"/>
          </w:tcPr>
          <w:p w:rsidR="00D362A4" w:rsidRPr="00273F72" w:rsidRDefault="00D362A4" w:rsidP="00EC6FD4">
            <w:pPr>
              <w:tabs>
                <w:tab w:val="left" w:pos="2624"/>
              </w:tabs>
              <w:rPr>
                <w:rFonts w:ascii="Times New Roman" w:hAnsi="Times New Roman" w:cs="Times New Roman"/>
                <w:b/>
                <w:sz w:val="24"/>
                <w:szCs w:val="24"/>
              </w:rPr>
            </w:pPr>
            <w:r w:rsidRPr="00273F72">
              <w:rPr>
                <w:rFonts w:ascii="Times New Roman" w:hAnsi="Times New Roman" w:cs="Times New Roman"/>
                <w:b/>
                <w:sz w:val="24"/>
                <w:szCs w:val="24"/>
              </w:rPr>
              <w:t>Разом</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34,5</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34,5</w:t>
            </w:r>
          </w:p>
        </w:tc>
      </w:tr>
      <w:tr w:rsidR="00D362A4" w:rsidRPr="00273F72" w:rsidTr="00273F72">
        <w:tc>
          <w:tcPr>
            <w:tcW w:w="5340" w:type="dxa"/>
            <w:gridSpan w:val="2"/>
          </w:tcPr>
          <w:p w:rsidR="00D362A4" w:rsidRPr="00273F72" w:rsidRDefault="00D362A4" w:rsidP="00EC6FD4">
            <w:pPr>
              <w:rPr>
                <w:rFonts w:ascii="Times New Roman" w:hAnsi="Times New Roman" w:cs="Times New Roman"/>
                <w:b/>
                <w:sz w:val="24"/>
                <w:szCs w:val="24"/>
              </w:rPr>
            </w:pPr>
            <w:r w:rsidRPr="00273F72">
              <w:rPr>
                <w:rFonts w:ascii="Times New Roman" w:hAnsi="Times New Roman" w:cs="Times New Roman"/>
                <w:b/>
                <w:sz w:val="24"/>
                <w:szCs w:val="24"/>
              </w:rPr>
              <w:t>Варіативна складова</w:t>
            </w:r>
          </w:p>
        </w:tc>
        <w:tc>
          <w:tcPr>
            <w:tcW w:w="2310" w:type="dxa"/>
          </w:tcPr>
          <w:p w:rsidR="00D362A4" w:rsidRPr="00273F72" w:rsidRDefault="00D362A4" w:rsidP="00EC6FD4">
            <w:pPr>
              <w:jc w:val="center"/>
              <w:rPr>
                <w:rFonts w:ascii="Times New Roman" w:hAnsi="Times New Roman" w:cs="Times New Roman"/>
                <w:sz w:val="24"/>
                <w:szCs w:val="24"/>
              </w:rPr>
            </w:pPr>
          </w:p>
        </w:tc>
        <w:tc>
          <w:tcPr>
            <w:tcW w:w="2630" w:type="dxa"/>
          </w:tcPr>
          <w:p w:rsidR="00D362A4" w:rsidRPr="00273F72" w:rsidRDefault="00D362A4" w:rsidP="00EC6FD4">
            <w:pPr>
              <w:jc w:val="center"/>
              <w:rPr>
                <w:rFonts w:ascii="Times New Roman" w:hAnsi="Times New Roman" w:cs="Times New Roman"/>
                <w:sz w:val="24"/>
                <w:szCs w:val="24"/>
              </w:rPr>
            </w:pPr>
          </w:p>
        </w:tc>
      </w:tr>
      <w:tr w:rsidR="00D362A4" w:rsidRPr="00273F72" w:rsidTr="00273F72">
        <w:tc>
          <w:tcPr>
            <w:tcW w:w="5340" w:type="dxa"/>
            <w:gridSpan w:val="2"/>
          </w:tcPr>
          <w:p w:rsidR="00D362A4" w:rsidRPr="00273F72" w:rsidRDefault="00D362A4" w:rsidP="00EC6FD4">
            <w:pPr>
              <w:jc w:val="both"/>
              <w:rPr>
                <w:rFonts w:ascii="Times New Roman" w:hAnsi="Times New Roman" w:cs="Times New Roman"/>
                <w:sz w:val="24"/>
                <w:szCs w:val="24"/>
              </w:rPr>
            </w:pPr>
            <w:r w:rsidRPr="00273F72">
              <w:rPr>
                <w:rFonts w:ascii="Times New Roman" w:hAnsi="Times New Roman" w:cs="Times New Roman"/>
                <w:sz w:val="24"/>
                <w:szCs w:val="24"/>
              </w:rPr>
              <w:t>Спецкурси  (на підсилене вивчення предметів)</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 xml:space="preserve">1,5   </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1,5</w:t>
            </w:r>
          </w:p>
        </w:tc>
      </w:tr>
      <w:tr w:rsidR="00D362A4" w:rsidRPr="00273F72" w:rsidTr="00273F72">
        <w:tc>
          <w:tcPr>
            <w:tcW w:w="5340" w:type="dxa"/>
            <w:gridSpan w:val="2"/>
          </w:tcPr>
          <w:p w:rsidR="00D362A4" w:rsidRPr="00273F72" w:rsidRDefault="00D362A4" w:rsidP="00EC6FD4">
            <w:pPr>
              <w:jc w:val="both"/>
              <w:rPr>
                <w:rFonts w:ascii="Times New Roman" w:hAnsi="Times New Roman" w:cs="Times New Roman"/>
                <w:i/>
                <w:sz w:val="24"/>
                <w:szCs w:val="24"/>
              </w:rPr>
            </w:pPr>
            <w:r w:rsidRPr="00273F72">
              <w:rPr>
                <w:rFonts w:ascii="Times New Roman" w:hAnsi="Times New Roman" w:cs="Times New Roman"/>
                <w:i/>
                <w:sz w:val="24"/>
                <w:szCs w:val="24"/>
              </w:rPr>
              <w:t>Англійська мова</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w:t>
            </w:r>
          </w:p>
        </w:tc>
      </w:tr>
      <w:tr w:rsidR="00D362A4" w:rsidRPr="00273F72" w:rsidTr="00273F72">
        <w:tc>
          <w:tcPr>
            <w:tcW w:w="5340" w:type="dxa"/>
            <w:gridSpan w:val="2"/>
          </w:tcPr>
          <w:p w:rsidR="00D362A4" w:rsidRPr="00273F72" w:rsidRDefault="00D362A4" w:rsidP="00EC6FD4">
            <w:pPr>
              <w:jc w:val="both"/>
              <w:rPr>
                <w:rFonts w:ascii="Times New Roman" w:hAnsi="Times New Roman" w:cs="Times New Roman"/>
                <w:i/>
                <w:sz w:val="24"/>
                <w:szCs w:val="24"/>
              </w:rPr>
            </w:pPr>
            <w:r w:rsidRPr="00273F72">
              <w:rPr>
                <w:rFonts w:ascii="Times New Roman" w:hAnsi="Times New Roman" w:cs="Times New Roman"/>
                <w:i/>
                <w:sz w:val="24"/>
                <w:szCs w:val="24"/>
              </w:rPr>
              <w:t>Математика</w:t>
            </w:r>
          </w:p>
        </w:tc>
        <w:tc>
          <w:tcPr>
            <w:tcW w:w="2310" w:type="dxa"/>
          </w:tcPr>
          <w:p w:rsidR="00D362A4" w:rsidRPr="00273F72" w:rsidRDefault="00D362A4" w:rsidP="00EC6FD4">
            <w:pPr>
              <w:jc w:val="center"/>
              <w:rPr>
                <w:rFonts w:ascii="Times New Roman" w:hAnsi="Times New Roman" w:cs="Times New Roman"/>
                <w:i/>
                <w:sz w:val="24"/>
                <w:szCs w:val="24"/>
              </w:rPr>
            </w:pPr>
            <w:r w:rsidRPr="00273F72">
              <w:rPr>
                <w:rFonts w:ascii="Times New Roman" w:hAnsi="Times New Roman" w:cs="Times New Roman"/>
                <w:i/>
                <w:sz w:val="24"/>
                <w:szCs w:val="24"/>
              </w:rPr>
              <w:t>-</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1</w:t>
            </w:r>
          </w:p>
        </w:tc>
      </w:tr>
      <w:tr w:rsidR="00D362A4" w:rsidRPr="00273F72" w:rsidTr="00273F72">
        <w:tc>
          <w:tcPr>
            <w:tcW w:w="5340" w:type="dxa"/>
            <w:gridSpan w:val="2"/>
          </w:tcPr>
          <w:p w:rsidR="00D362A4" w:rsidRPr="00273F72" w:rsidRDefault="00D362A4" w:rsidP="00EC6FD4">
            <w:pPr>
              <w:jc w:val="both"/>
              <w:rPr>
                <w:rFonts w:ascii="Times New Roman" w:hAnsi="Times New Roman" w:cs="Times New Roman"/>
                <w:sz w:val="24"/>
                <w:szCs w:val="24"/>
              </w:rPr>
            </w:pPr>
            <w:r w:rsidRPr="00273F72">
              <w:rPr>
                <w:rFonts w:ascii="Times New Roman" w:hAnsi="Times New Roman" w:cs="Times New Roman"/>
                <w:sz w:val="24"/>
                <w:szCs w:val="24"/>
              </w:rPr>
              <w:t>Факультативи</w:t>
            </w:r>
          </w:p>
        </w:tc>
        <w:tc>
          <w:tcPr>
            <w:tcW w:w="2310" w:type="dxa"/>
          </w:tcPr>
          <w:p w:rsidR="00D362A4" w:rsidRPr="00273F72" w:rsidRDefault="00D362A4" w:rsidP="00EC6FD4">
            <w:pPr>
              <w:jc w:val="center"/>
              <w:rPr>
                <w:rFonts w:ascii="Times New Roman" w:hAnsi="Times New Roman" w:cs="Times New Roman"/>
                <w:i/>
                <w:sz w:val="24"/>
                <w:szCs w:val="24"/>
              </w:rPr>
            </w:pPr>
          </w:p>
        </w:tc>
        <w:tc>
          <w:tcPr>
            <w:tcW w:w="2630" w:type="dxa"/>
          </w:tcPr>
          <w:p w:rsidR="00D362A4" w:rsidRPr="00273F72" w:rsidRDefault="00D362A4" w:rsidP="00EC6FD4">
            <w:pPr>
              <w:jc w:val="center"/>
              <w:rPr>
                <w:rFonts w:ascii="Times New Roman" w:hAnsi="Times New Roman" w:cs="Times New Roman"/>
                <w:sz w:val="24"/>
                <w:szCs w:val="24"/>
              </w:rPr>
            </w:pPr>
          </w:p>
        </w:tc>
      </w:tr>
      <w:tr w:rsidR="00D362A4" w:rsidRPr="00273F72" w:rsidTr="00273F72">
        <w:tc>
          <w:tcPr>
            <w:tcW w:w="5340" w:type="dxa"/>
            <w:gridSpan w:val="2"/>
          </w:tcPr>
          <w:p w:rsidR="00D362A4" w:rsidRPr="00273F72" w:rsidRDefault="00D362A4" w:rsidP="00EC6FD4">
            <w:pPr>
              <w:jc w:val="both"/>
              <w:rPr>
                <w:rFonts w:ascii="Times New Roman" w:hAnsi="Times New Roman" w:cs="Times New Roman"/>
                <w:i/>
                <w:sz w:val="24"/>
                <w:szCs w:val="24"/>
              </w:rPr>
            </w:pPr>
            <w:r w:rsidRPr="00273F72">
              <w:rPr>
                <w:rFonts w:ascii="Times New Roman" w:hAnsi="Times New Roman" w:cs="Times New Roman"/>
                <w:i/>
                <w:sz w:val="24"/>
                <w:szCs w:val="24"/>
              </w:rPr>
              <w:t>Індивідуальні години</w:t>
            </w:r>
            <w:r>
              <w:rPr>
                <w:rFonts w:ascii="Times New Roman" w:hAnsi="Times New Roman" w:cs="Times New Roman"/>
                <w:i/>
                <w:sz w:val="24"/>
                <w:szCs w:val="24"/>
              </w:rPr>
              <w:t xml:space="preserve"> </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0,5</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0,5</w:t>
            </w:r>
          </w:p>
        </w:tc>
      </w:tr>
      <w:tr w:rsidR="00D362A4" w:rsidRPr="00273F72" w:rsidTr="00273F72">
        <w:tc>
          <w:tcPr>
            <w:tcW w:w="5340" w:type="dxa"/>
            <w:gridSpan w:val="2"/>
          </w:tcPr>
          <w:p w:rsidR="00D362A4" w:rsidRPr="00273F72" w:rsidRDefault="00D362A4" w:rsidP="00EC6FD4">
            <w:pPr>
              <w:rPr>
                <w:rFonts w:ascii="Times New Roman" w:hAnsi="Times New Roman" w:cs="Times New Roman"/>
                <w:sz w:val="24"/>
                <w:szCs w:val="24"/>
              </w:rPr>
            </w:pPr>
            <w:r w:rsidRPr="00273F72">
              <w:rPr>
                <w:rFonts w:ascii="Times New Roman" w:hAnsi="Times New Roman" w:cs="Times New Roman"/>
                <w:sz w:val="24"/>
                <w:szCs w:val="24"/>
              </w:rPr>
              <w:t>Гранично допустиме навчальне навантаження</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33</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33</w:t>
            </w:r>
          </w:p>
        </w:tc>
      </w:tr>
      <w:tr w:rsidR="00D362A4" w:rsidRPr="00273F72" w:rsidTr="00273F72">
        <w:tc>
          <w:tcPr>
            <w:tcW w:w="5340" w:type="dxa"/>
            <w:gridSpan w:val="2"/>
          </w:tcPr>
          <w:p w:rsidR="00D362A4" w:rsidRPr="00273F72" w:rsidRDefault="00D362A4" w:rsidP="00EC6FD4">
            <w:pPr>
              <w:rPr>
                <w:rFonts w:ascii="Times New Roman" w:hAnsi="Times New Roman" w:cs="Times New Roman"/>
                <w:b/>
                <w:bCs/>
                <w:sz w:val="24"/>
                <w:szCs w:val="24"/>
              </w:rPr>
            </w:pPr>
            <w:r w:rsidRPr="00273F72">
              <w:rPr>
                <w:rFonts w:ascii="Times New Roman" w:hAnsi="Times New Roman" w:cs="Times New Roman"/>
                <w:b/>
                <w:bCs/>
                <w:sz w:val="24"/>
                <w:szCs w:val="24"/>
              </w:rPr>
              <w:t>Всього (без урахування поділу класів на групи)</w:t>
            </w:r>
          </w:p>
        </w:tc>
        <w:tc>
          <w:tcPr>
            <w:tcW w:w="231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33+3</w:t>
            </w:r>
          </w:p>
        </w:tc>
        <w:tc>
          <w:tcPr>
            <w:tcW w:w="2630" w:type="dxa"/>
          </w:tcPr>
          <w:p w:rsidR="00D362A4" w:rsidRPr="00273F72" w:rsidRDefault="00D362A4" w:rsidP="00EC6FD4">
            <w:pPr>
              <w:jc w:val="center"/>
              <w:rPr>
                <w:rFonts w:ascii="Times New Roman" w:hAnsi="Times New Roman" w:cs="Times New Roman"/>
                <w:sz w:val="24"/>
                <w:szCs w:val="24"/>
              </w:rPr>
            </w:pPr>
            <w:r w:rsidRPr="00273F72">
              <w:rPr>
                <w:rFonts w:ascii="Times New Roman" w:hAnsi="Times New Roman" w:cs="Times New Roman"/>
                <w:sz w:val="24"/>
                <w:szCs w:val="24"/>
              </w:rPr>
              <w:t>33+ 3</w:t>
            </w:r>
          </w:p>
        </w:tc>
      </w:tr>
    </w:tbl>
    <w:p w:rsidR="00D362A4" w:rsidRPr="00273F72" w:rsidRDefault="00D362A4" w:rsidP="00273F72">
      <w:pPr>
        <w:shd w:val="clear" w:color="auto" w:fill="FFFFFF"/>
        <w:ind w:left="5670"/>
        <w:rPr>
          <w:rFonts w:ascii="Times New Roman" w:hAnsi="Times New Roman" w:cs="Times New Roman"/>
          <w:sz w:val="28"/>
          <w:szCs w:val="28"/>
        </w:rPr>
      </w:pPr>
      <w:r w:rsidRPr="00273F72">
        <w:rPr>
          <w:rFonts w:ascii="Times New Roman" w:hAnsi="Times New Roman" w:cs="Times New Roman"/>
          <w:noProof/>
        </w:rPr>
        <w:br w:type="page"/>
      </w:r>
      <w:r>
        <w:rPr>
          <w:rFonts w:ascii="Times New Roman" w:hAnsi="Times New Roman" w:cs="Times New Roman"/>
          <w:sz w:val="28"/>
          <w:szCs w:val="28"/>
        </w:rPr>
        <w:lastRenderedPageBreak/>
        <w:t xml:space="preserve"> Таблиця </w:t>
      </w:r>
      <w:r w:rsidRPr="00273F72">
        <w:rPr>
          <w:rFonts w:ascii="Times New Roman" w:hAnsi="Times New Roman" w:cs="Times New Roman"/>
          <w:sz w:val="28"/>
          <w:szCs w:val="28"/>
        </w:rPr>
        <w:t>8</w:t>
      </w:r>
    </w:p>
    <w:p w:rsidR="00D362A4" w:rsidRPr="00273F72" w:rsidRDefault="00D362A4" w:rsidP="00273F72">
      <w:pPr>
        <w:shd w:val="clear" w:color="auto" w:fill="FFFFFF"/>
        <w:ind w:left="5670"/>
        <w:rPr>
          <w:rFonts w:ascii="Times New Roman" w:hAnsi="Times New Roman" w:cs="Times New Roman"/>
          <w:sz w:val="28"/>
          <w:szCs w:val="28"/>
        </w:rPr>
      </w:pPr>
      <w:r w:rsidRPr="00273F72">
        <w:rPr>
          <w:rFonts w:ascii="Times New Roman" w:hAnsi="Times New Roman" w:cs="Times New Roman"/>
          <w:sz w:val="28"/>
          <w:szCs w:val="28"/>
        </w:rPr>
        <w:t>до Типової освітньої програми</w:t>
      </w:r>
    </w:p>
    <w:p w:rsidR="00D362A4" w:rsidRPr="00273F72" w:rsidRDefault="00D362A4" w:rsidP="00273F72">
      <w:pPr>
        <w:ind w:left="4320"/>
        <w:jc w:val="center"/>
        <w:rPr>
          <w:rFonts w:ascii="Times New Roman" w:hAnsi="Times New Roman" w:cs="Times New Roman"/>
          <w:b/>
          <w:bCs/>
          <w:sz w:val="28"/>
          <w:szCs w:val="28"/>
        </w:rPr>
      </w:pPr>
    </w:p>
    <w:p w:rsidR="00D362A4" w:rsidRPr="00273F72" w:rsidRDefault="00D362A4" w:rsidP="00273F72">
      <w:pPr>
        <w:jc w:val="center"/>
        <w:rPr>
          <w:rFonts w:ascii="Times New Roman" w:hAnsi="Times New Roman" w:cs="Times New Roman"/>
          <w:b/>
          <w:bCs/>
          <w:sz w:val="28"/>
          <w:szCs w:val="28"/>
        </w:rPr>
      </w:pPr>
      <w:r w:rsidRPr="00273F72">
        <w:rPr>
          <w:rFonts w:ascii="Times New Roman" w:hAnsi="Times New Roman" w:cs="Times New Roman"/>
          <w:b/>
          <w:bCs/>
          <w:sz w:val="28"/>
          <w:szCs w:val="28"/>
        </w:rPr>
        <w:t>Навчальний план для 9-х класів</w:t>
      </w:r>
    </w:p>
    <w:tbl>
      <w:tblPr>
        <w:tblpPr w:leftFromText="180" w:rightFromText="180" w:vertAnchor="text" w:horzAnchor="margin" w:tblpXSpec="center" w:tblpY="25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3049"/>
        <w:gridCol w:w="2351"/>
        <w:gridCol w:w="1980"/>
      </w:tblGrid>
      <w:tr w:rsidR="00D362A4" w:rsidRPr="00273F72" w:rsidTr="00EC6FD4">
        <w:trPr>
          <w:trHeight w:val="330"/>
        </w:trPr>
        <w:tc>
          <w:tcPr>
            <w:tcW w:w="2628" w:type="dxa"/>
            <w:vMerge w:val="restart"/>
          </w:tcPr>
          <w:p w:rsidR="00D362A4" w:rsidRPr="00273F72" w:rsidRDefault="00D362A4" w:rsidP="00EC6FD4">
            <w:pPr>
              <w:jc w:val="center"/>
              <w:rPr>
                <w:rFonts w:ascii="Times New Roman" w:hAnsi="Times New Roman" w:cs="Times New Roman"/>
                <w:b/>
                <w:bCs/>
                <w:sz w:val="28"/>
                <w:szCs w:val="28"/>
              </w:rPr>
            </w:pPr>
            <w:r w:rsidRPr="00273F72">
              <w:rPr>
                <w:rFonts w:ascii="Times New Roman" w:hAnsi="Times New Roman" w:cs="Times New Roman"/>
                <w:b/>
                <w:bCs/>
                <w:sz w:val="28"/>
                <w:szCs w:val="28"/>
              </w:rPr>
              <w:t>Освітні галузі</w:t>
            </w:r>
          </w:p>
        </w:tc>
        <w:tc>
          <w:tcPr>
            <w:tcW w:w="3049" w:type="dxa"/>
            <w:vMerge w:val="restart"/>
          </w:tcPr>
          <w:p w:rsidR="00D362A4" w:rsidRPr="00273F72" w:rsidRDefault="00D362A4" w:rsidP="00EC6FD4">
            <w:pPr>
              <w:jc w:val="center"/>
              <w:rPr>
                <w:rFonts w:ascii="Times New Roman" w:hAnsi="Times New Roman" w:cs="Times New Roman"/>
                <w:b/>
                <w:bCs/>
                <w:sz w:val="28"/>
                <w:szCs w:val="28"/>
              </w:rPr>
            </w:pPr>
            <w:r w:rsidRPr="00273F72">
              <w:rPr>
                <w:rFonts w:ascii="Times New Roman" w:hAnsi="Times New Roman" w:cs="Times New Roman"/>
                <w:b/>
                <w:bCs/>
                <w:sz w:val="28"/>
                <w:szCs w:val="28"/>
              </w:rPr>
              <w:t>Предмети</w:t>
            </w:r>
          </w:p>
        </w:tc>
        <w:tc>
          <w:tcPr>
            <w:tcW w:w="4331" w:type="dxa"/>
            <w:gridSpan w:val="2"/>
          </w:tcPr>
          <w:p w:rsidR="00D362A4" w:rsidRPr="00273F72" w:rsidRDefault="00D362A4" w:rsidP="00EC6FD4">
            <w:pPr>
              <w:jc w:val="center"/>
              <w:rPr>
                <w:rFonts w:ascii="Times New Roman" w:hAnsi="Times New Roman" w:cs="Times New Roman"/>
                <w:b/>
                <w:bCs/>
                <w:sz w:val="28"/>
                <w:szCs w:val="28"/>
              </w:rPr>
            </w:pPr>
            <w:r w:rsidRPr="00273F72">
              <w:rPr>
                <w:rFonts w:ascii="Times New Roman" w:hAnsi="Times New Roman" w:cs="Times New Roman"/>
                <w:b/>
                <w:bCs/>
                <w:sz w:val="28"/>
                <w:szCs w:val="28"/>
              </w:rPr>
              <w:t>Кількість годин на тиждень у класах</w:t>
            </w:r>
          </w:p>
        </w:tc>
      </w:tr>
      <w:tr w:rsidR="00D362A4" w:rsidRPr="00273F72" w:rsidTr="00EC6FD4">
        <w:trPr>
          <w:trHeight w:val="300"/>
        </w:trPr>
        <w:tc>
          <w:tcPr>
            <w:tcW w:w="2628" w:type="dxa"/>
            <w:vMerge/>
            <w:vAlign w:val="center"/>
          </w:tcPr>
          <w:p w:rsidR="00D362A4" w:rsidRPr="00273F72" w:rsidRDefault="00D362A4" w:rsidP="00EC6FD4">
            <w:pPr>
              <w:rPr>
                <w:rFonts w:ascii="Times New Roman" w:hAnsi="Times New Roman" w:cs="Times New Roman"/>
                <w:b/>
                <w:bCs/>
                <w:sz w:val="28"/>
                <w:szCs w:val="28"/>
              </w:rPr>
            </w:pPr>
          </w:p>
        </w:tc>
        <w:tc>
          <w:tcPr>
            <w:tcW w:w="3049" w:type="dxa"/>
            <w:vMerge/>
            <w:vAlign w:val="center"/>
          </w:tcPr>
          <w:p w:rsidR="00D362A4" w:rsidRPr="00273F72" w:rsidRDefault="00D362A4" w:rsidP="00EC6FD4">
            <w:pPr>
              <w:rPr>
                <w:rFonts w:ascii="Times New Roman" w:hAnsi="Times New Roman" w:cs="Times New Roman"/>
                <w:b/>
                <w:bCs/>
                <w:sz w:val="28"/>
                <w:szCs w:val="28"/>
              </w:rPr>
            </w:pPr>
          </w:p>
        </w:tc>
        <w:tc>
          <w:tcPr>
            <w:tcW w:w="2351" w:type="dxa"/>
          </w:tcPr>
          <w:p w:rsidR="00D362A4" w:rsidRPr="00273F72" w:rsidRDefault="00D362A4" w:rsidP="00EC6FD4">
            <w:pPr>
              <w:jc w:val="center"/>
              <w:rPr>
                <w:rFonts w:ascii="Times New Roman" w:hAnsi="Times New Roman" w:cs="Times New Roman"/>
                <w:b/>
                <w:bCs/>
                <w:sz w:val="28"/>
                <w:szCs w:val="28"/>
              </w:rPr>
            </w:pPr>
            <w:r w:rsidRPr="00273F72">
              <w:rPr>
                <w:rFonts w:ascii="Times New Roman" w:hAnsi="Times New Roman" w:cs="Times New Roman"/>
                <w:b/>
                <w:bCs/>
                <w:sz w:val="28"/>
                <w:szCs w:val="28"/>
              </w:rPr>
              <w:t>9-А</w:t>
            </w:r>
          </w:p>
          <w:p w:rsidR="00D362A4" w:rsidRPr="00273F72" w:rsidRDefault="00D362A4" w:rsidP="00EC6FD4">
            <w:pPr>
              <w:jc w:val="center"/>
              <w:rPr>
                <w:rFonts w:ascii="Times New Roman" w:hAnsi="Times New Roman" w:cs="Times New Roman"/>
                <w:b/>
                <w:bCs/>
              </w:rPr>
            </w:pPr>
            <w:r w:rsidRPr="00273F72">
              <w:rPr>
                <w:rFonts w:ascii="Times New Roman" w:hAnsi="Times New Roman" w:cs="Times New Roman"/>
                <w:b/>
                <w:bCs/>
              </w:rPr>
              <w:t>з поглибленим вивченням математики</w:t>
            </w:r>
          </w:p>
        </w:tc>
        <w:tc>
          <w:tcPr>
            <w:tcW w:w="1980" w:type="dxa"/>
          </w:tcPr>
          <w:p w:rsidR="00D362A4" w:rsidRPr="00273F72" w:rsidRDefault="00D362A4" w:rsidP="00EC6FD4">
            <w:pPr>
              <w:jc w:val="center"/>
              <w:rPr>
                <w:rFonts w:ascii="Times New Roman" w:hAnsi="Times New Roman" w:cs="Times New Roman"/>
                <w:b/>
                <w:bCs/>
                <w:sz w:val="28"/>
                <w:szCs w:val="28"/>
              </w:rPr>
            </w:pPr>
            <w:r>
              <w:rPr>
                <w:rFonts w:ascii="Times New Roman" w:hAnsi="Times New Roman" w:cs="Times New Roman"/>
                <w:b/>
                <w:bCs/>
                <w:sz w:val="28"/>
                <w:szCs w:val="28"/>
              </w:rPr>
              <w:t>9-Б</w:t>
            </w:r>
          </w:p>
          <w:p w:rsidR="00D362A4" w:rsidRPr="00273F72" w:rsidRDefault="00D362A4" w:rsidP="00D61E93">
            <w:pPr>
              <w:jc w:val="center"/>
              <w:rPr>
                <w:rFonts w:ascii="Times New Roman" w:hAnsi="Times New Roman" w:cs="Times New Roman"/>
                <w:b/>
                <w:bCs/>
              </w:rPr>
            </w:pPr>
            <w:r w:rsidRPr="00273F72">
              <w:rPr>
                <w:rFonts w:ascii="Times New Roman" w:hAnsi="Times New Roman" w:cs="Times New Roman"/>
                <w:b/>
                <w:bCs/>
              </w:rPr>
              <w:t>З</w:t>
            </w:r>
            <w:r>
              <w:rPr>
                <w:rFonts w:ascii="Times New Roman" w:hAnsi="Times New Roman" w:cs="Times New Roman"/>
                <w:b/>
                <w:bCs/>
              </w:rPr>
              <w:t xml:space="preserve"> поглибленим вивченням </w:t>
            </w:r>
            <w:proofErr w:type="spellStart"/>
            <w:r>
              <w:rPr>
                <w:rFonts w:ascii="Times New Roman" w:hAnsi="Times New Roman" w:cs="Times New Roman"/>
                <w:b/>
                <w:bCs/>
              </w:rPr>
              <w:t>англ.мови</w:t>
            </w:r>
            <w:proofErr w:type="spellEnd"/>
          </w:p>
        </w:tc>
      </w:tr>
      <w:tr w:rsidR="00D362A4" w:rsidRPr="00273F72" w:rsidTr="00EC6FD4">
        <w:tc>
          <w:tcPr>
            <w:tcW w:w="2628" w:type="dxa"/>
            <w:vMerge w:val="restart"/>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Мови і літератури</w:t>
            </w: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 xml:space="preserve">Українська мова </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Українська література</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Англійська мова</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Pr>
                <w:rFonts w:ascii="Times New Roman" w:hAnsi="Times New Roman" w:cs="Times New Roman"/>
                <w:sz w:val="28"/>
                <w:szCs w:val="28"/>
              </w:rPr>
              <w:t>2</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Зарубіжна література</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restart"/>
          </w:tcPr>
          <w:p w:rsidR="00D362A4" w:rsidRPr="00273F72" w:rsidRDefault="00D362A4" w:rsidP="00EC6FD4">
            <w:pPr>
              <w:rPr>
                <w:rFonts w:ascii="Times New Roman" w:hAnsi="Times New Roman" w:cs="Times New Roman"/>
                <w:sz w:val="28"/>
                <w:szCs w:val="28"/>
              </w:rPr>
            </w:pPr>
            <w:proofErr w:type="spellStart"/>
            <w:r w:rsidRPr="00273F72">
              <w:rPr>
                <w:rFonts w:ascii="Times New Roman" w:hAnsi="Times New Roman" w:cs="Times New Roman"/>
                <w:sz w:val="28"/>
                <w:szCs w:val="28"/>
              </w:rPr>
              <w:t>Суспільство-знавство</w:t>
            </w:r>
            <w:proofErr w:type="spellEnd"/>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Історія України</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1,5</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1,5</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Всесвітня історія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 xml:space="preserve">Основи правознавства </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r>
      <w:tr w:rsidR="00D362A4" w:rsidRPr="00273F72" w:rsidTr="00EC6FD4">
        <w:tc>
          <w:tcPr>
            <w:tcW w:w="2628"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Мистецтво*</w:t>
            </w: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Мистецтво</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r>
      <w:tr w:rsidR="00D362A4" w:rsidRPr="00273F72" w:rsidTr="00EC6FD4">
        <w:tc>
          <w:tcPr>
            <w:tcW w:w="2628" w:type="dxa"/>
            <w:vMerge w:val="restart"/>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 xml:space="preserve">Математика </w:t>
            </w: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Алгебра</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Геометрія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restart"/>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Природознавство</w:t>
            </w: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Біологія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Географія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1,5</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1,5</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Фізика</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3</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3</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Хімія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restart"/>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Технології</w:t>
            </w: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Трудове навчання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Інформатика</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2</w:t>
            </w:r>
          </w:p>
        </w:tc>
      </w:tr>
      <w:tr w:rsidR="00D362A4" w:rsidRPr="00273F72" w:rsidTr="00EC6FD4">
        <w:tc>
          <w:tcPr>
            <w:tcW w:w="2628" w:type="dxa"/>
            <w:vMerge w:val="restart"/>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Здоров’я і фізична культура</w:t>
            </w: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Основи здоров’я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1</w:t>
            </w:r>
          </w:p>
        </w:tc>
      </w:tr>
      <w:tr w:rsidR="00D362A4" w:rsidRPr="00273F72" w:rsidTr="00EC6FD4">
        <w:tc>
          <w:tcPr>
            <w:tcW w:w="2628" w:type="dxa"/>
            <w:vMerge/>
            <w:vAlign w:val="center"/>
          </w:tcPr>
          <w:p w:rsidR="00D362A4" w:rsidRPr="00273F72" w:rsidRDefault="00D362A4" w:rsidP="00EC6FD4">
            <w:pPr>
              <w:rPr>
                <w:rFonts w:ascii="Times New Roman" w:hAnsi="Times New Roman" w:cs="Times New Roman"/>
                <w:sz w:val="28"/>
                <w:szCs w:val="28"/>
              </w:rPr>
            </w:pPr>
          </w:p>
        </w:tc>
        <w:tc>
          <w:tcPr>
            <w:tcW w:w="3049" w:type="dxa"/>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Фізична культура**</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 xml:space="preserve">3    </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3</w:t>
            </w:r>
          </w:p>
        </w:tc>
      </w:tr>
      <w:tr w:rsidR="00D362A4" w:rsidRPr="00273F72" w:rsidTr="00EC6FD4">
        <w:tc>
          <w:tcPr>
            <w:tcW w:w="5677" w:type="dxa"/>
            <w:gridSpan w:val="2"/>
          </w:tcPr>
          <w:p w:rsidR="00D362A4" w:rsidRPr="00273F72" w:rsidRDefault="00D362A4" w:rsidP="00EC6FD4">
            <w:pPr>
              <w:rPr>
                <w:rFonts w:ascii="Times New Roman" w:hAnsi="Times New Roman" w:cs="Times New Roman"/>
                <w:sz w:val="28"/>
                <w:szCs w:val="28"/>
              </w:rPr>
            </w:pPr>
            <w:r w:rsidRPr="00273F72">
              <w:rPr>
                <w:rFonts w:ascii="Times New Roman" w:hAnsi="Times New Roman" w:cs="Times New Roman"/>
                <w:sz w:val="28"/>
                <w:szCs w:val="28"/>
              </w:rPr>
              <w:t>Години на вивчення спеціалізованих предметів</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4</w:t>
            </w:r>
          </w:p>
        </w:tc>
        <w:tc>
          <w:tcPr>
            <w:tcW w:w="1980" w:type="dxa"/>
          </w:tcPr>
          <w:p w:rsidR="00D362A4" w:rsidRPr="00273F72" w:rsidRDefault="00D362A4" w:rsidP="00EC6FD4">
            <w:pPr>
              <w:jc w:val="center"/>
              <w:rPr>
                <w:rFonts w:ascii="Times New Roman" w:hAnsi="Times New Roman" w:cs="Times New Roman"/>
                <w:sz w:val="28"/>
                <w:szCs w:val="28"/>
              </w:rPr>
            </w:pPr>
            <w:r>
              <w:rPr>
                <w:rFonts w:ascii="Times New Roman" w:hAnsi="Times New Roman" w:cs="Times New Roman"/>
                <w:sz w:val="28"/>
                <w:szCs w:val="28"/>
              </w:rPr>
              <w:t>4</w:t>
            </w:r>
          </w:p>
        </w:tc>
      </w:tr>
      <w:tr w:rsidR="00D362A4" w:rsidRPr="00273F72" w:rsidTr="00EC6FD4">
        <w:tc>
          <w:tcPr>
            <w:tcW w:w="5677" w:type="dxa"/>
            <w:gridSpan w:val="2"/>
          </w:tcPr>
          <w:p w:rsidR="00D362A4" w:rsidRPr="00273F72" w:rsidRDefault="00D362A4" w:rsidP="00EC6FD4">
            <w:pPr>
              <w:rPr>
                <w:rFonts w:ascii="Times New Roman" w:hAnsi="Times New Roman" w:cs="Times New Roman"/>
                <w:b/>
                <w:sz w:val="28"/>
                <w:szCs w:val="28"/>
              </w:rPr>
            </w:pPr>
            <w:r w:rsidRPr="00273F72">
              <w:rPr>
                <w:rFonts w:ascii="Times New Roman" w:hAnsi="Times New Roman" w:cs="Times New Roman"/>
                <w:b/>
                <w:sz w:val="28"/>
                <w:szCs w:val="28"/>
              </w:rPr>
              <w:t>Разом</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33+3</w:t>
            </w:r>
          </w:p>
        </w:tc>
        <w:tc>
          <w:tcPr>
            <w:tcW w:w="1980" w:type="dxa"/>
          </w:tcPr>
          <w:p w:rsidR="00D362A4" w:rsidRPr="00273F72" w:rsidRDefault="00D362A4" w:rsidP="00EC6FD4">
            <w:pPr>
              <w:jc w:val="center"/>
              <w:rPr>
                <w:rFonts w:ascii="Times New Roman" w:hAnsi="Times New Roman" w:cs="Times New Roman"/>
                <w:sz w:val="28"/>
                <w:szCs w:val="28"/>
              </w:rPr>
            </w:pPr>
            <w:r>
              <w:rPr>
                <w:rFonts w:ascii="Times New Roman" w:hAnsi="Times New Roman" w:cs="Times New Roman"/>
                <w:sz w:val="28"/>
                <w:szCs w:val="28"/>
              </w:rPr>
              <w:t>33+</w:t>
            </w:r>
            <w:r w:rsidRPr="00273F72">
              <w:rPr>
                <w:rFonts w:ascii="Times New Roman" w:hAnsi="Times New Roman" w:cs="Times New Roman"/>
                <w:sz w:val="28"/>
                <w:szCs w:val="28"/>
              </w:rPr>
              <w:t>3</w:t>
            </w:r>
          </w:p>
        </w:tc>
      </w:tr>
      <w:tr w:rsidR="00D362A4" w:rsidRPr="00273F72" w:rsidTr="00EC6FD4">
        <w:tc>
          <w:tcPr>
            <w:tcW w:w="5677" w:type="dxa"/>
            <w:gridSpan w:val="2"/>
          </w:tcPr>
          <w:p w:rsidR="00D362A4" w:rsidRPr="00273F72" w:rsidRDefault="00D362A4" w:rsidP="00EC6FD4">
            <w:pPr>
              <w:rPr>
                <w:rFonts w:ascii="Times New Roman" w:hAnsi="Times New Roman" w:cs="Times New Roman"/>
                <w:b/>
                <w:sz w:val="28"/>
                <w:szCs w:val="28"/>
              </w:rPr>
            </w:pPr>
            <w:r w:rsidRPr="00273F72">
              <w:rPr>
                <w:rFonts w:ascii="Times New Roman" w:hAnsi="Times New Roman" w:cs="Times New Roman"/>
                <w:b/>
                <w:sz w:val="28"/>
                <w:szCs w:val="28"/>
              </w:rPr>
              <w:t>Варіативна складова</w:t>
            </w:r>
          </w:p>
        </w:tc>
        <w:tc>
          <w:tcPr>
            <w:tcW w:w="2351" w:type="dxa"/>
          </w:tcPr>
          <w:p w:rsidR="00D362A4" w:rsidRPr="00273F72" w:rsidRDefault="00D362A4" w:rsidP="00EC6FD4">
            <w:pPr>
              <w:jc w:val="center"/>
              <w:rPr>
                <w:rFonts w:ascii="Times New Roman" w:hAnsi="Times New Roman" w:cs="Times New Roman"/>
                <w:sz w:val="28"/>
                <w:szCs w:val="28"/>
              </w:rPr>
            </w:pPr>
          </w:p>
        </w:tc>
        <w:tc>
          <w:tcPr>
            <w:tcW w:w="1980" w:type="dxa"/>
          </w:tcPr>
          <w:p w:rsidR="00D362A4" w:rsidRPr="00273F72" w:rsidRDefault="00D362A4" w:rsidP="00EC6FD4">
            <w:pPr>
              <w:jc w:val="center"/>
              <w:rPr>
                <w:rFonts w:ascii="Times New Roman" w:hAnsi="Times New Roman" w:cs="Times New Roman"/>
                <w:sz w:val="28"/>
                <w:szCs w:val="28"/>
              </w:rPr>
            </w:pPr>
          </w:p>
        </w:tc>
      </w:tr>
      <w:tr w:rsidR="00D362A4" w:rsidRPr="00273F72" w:rsidTr="00EC6FD4">
        <w:tc>
          <w:tcPr>
            <w:tcW w:w="5677" w:type="dxa"/>
            <w:gridSpan w:val="2"/>
          </w:tcPr>
          <w:p w:rsidR="00D362A4" w:rsidRPr="00273F72" w:rsidRDefault="00D362A4" w:rsidP="00EC6FD4">
            <w:pPr>
              <w:jc w:val="both"/>
              <w:rPr>
                <w:rFonts w:ascii="Times New Roman" w:hAnsi="Times New Roman" w:cs="Times New Roman"/>
              </w:rPr>
            </w:pPr>
            <w:r w:rsidRPr="00273F72">
              <w:rPr>
                <w:rFonts w:ascii="Times New Roman" w:hAnsi="Times New Roman" w:cs="Times New Roman"/>
              </w:rPr>
              <w:t>Спецкурси  (на підсилене вивчення предметів)</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w:t>
            </w:r>
          </w:p>
        </w:tc>
        <w:tc>
          <w:tcPr>
            <w:tcW w:w="1980" w:type="dxa"/>
          </w:tcPr>
          <w:p w:rsidR="00D362A4" w:rsidRPr="00273F72" w:rsidRDefault="00D362A4" w:rsidP="00EC6FD4">
            <w:pPr>
              <w:jc w:val="center"/>
              <w:rPr>
                <w:rFonts w:ascii="Times New Roman" w:hAnsi="Times New Roman" w:cs="Times New Roman"/>
                <w:sz w:val="28"/>
                <w:szCs w:val="28"/>
              </w:rPr>
            </w:pPr>
            <w:r>
              <w:rPr>
                <w:rFonts w:ascii="Times New Roman" w:hAnsi="Times New Roman" w:cs="Times New Roman"/>
                <w:sz w:val="28"/>
                <w:szCs w:val="28"/>
              </w:rPr>
              <w:t>-</w:t>
            </w:r>
          </w:p>
        </w:tc>
      </w:tr>
      <w:tr w:rsidR="00D362A4" w:rsidRPr="00273F72" w:rsidTr="00EC6FD4">
        <w:tc>
          <w:tcPr>
            <w:tcW w:w="5677" w:type="dxa"/>
            <w:gridSpan w:val="2"/>
          </w:tcPr>
          <w:p w:rsidR="00D362A4" w:rsidRPr="00273F72" w:rsidRDefault="00D362A4" w:rsidP="00EC6FD4">
            <w:pPr>
              <w:rPr>
                <w:rFonts w:ascii="Times New Roman" w:hAnsi="Times New Roman" w:cs="Times New Roman"/>
              </w:rPr>
            </w:pPr>
            <w:r w:rsidRPr="00273F72">
              <w:rPr>
                <w:rFonts w:ascii="Times New Roman" w:hAnsi="Times New Roman" w:cs="Times New Roman"/>
              </w:rPr>
              <w:t>Гранично допустиме навчальне навантаження</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33</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 xml:space="preserve"> 33</w:t>
            </w:r>
          </w:p>
        </w:tc>
      </w:tr>
      <w:tr w:rsidR="00D362A4" w:rsidRPr="00273F72" w:rsidTr="00EC6FD4">
        <w:tc>
          <w:tcPr>
            <w:tcW w:w="5677" w:type="dxa"/>
            <w:gridSpan w:val="2"/>
          </w:tcPr>
          <w:p w:rsidR="00D362A4" w:rsidRPr="00273F72" w:rsidRDefault="00D362A4" w:rsidP="00EC6FD4">
            <w:pPr>
              <w:rPr>
                <w:rFonts w:ascii="Times New Roman" w:hAnsi="Times New Roman" w:cs="Times New Roman"/>
                <w:b/>
                <w:bCs/>
                <w:sz w:val="28"/>
                <w:szCs w:val="28"/>
              </w:rPr>
            </w:pPr>
            <w:r w:rsidRPr="00273F72">
              <w:rPr>
                <w:rFonts w:ascii="Times New Roman" w:hAnsi="Times New Roman" w:cs="Times New Roman"/>
                <w:b/>
                <w:bCs/>
                <w:sz w:val="28"/>
                <w:szCs w:val="28"/>
              </w:rPr>
              <w:t>Всього (без урахування поділу класів на групи)</w:t>
            </w:r>
          </w:p>
        </w:tc>
        <w:tc>
          <w:tcPr>
            <w:tcW w:w="2351"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33+3</w:t>
            </w:r>
          </w:p>
        </w:tc>
        <w:tc>
          <w:tcPr>
            <w:tcW w:w="1980" w:type="dxa"/>
          </w:tcPr>
          <w:p w:rsidR="00D362A4" w:rsidRPr="00273F72" w:rsidRDefault="00D362A4" w:rsidP="00EC6FD4">
            <w:pPr>
              <w:jc w:val="center"/>
              <w:rPr>
                <w:rFonts w:ascii="Times New Roman" w:hAnsi="Times New Roman" w:cs="Times New Roman"/>
                <w:sz w:val="28"/>
                <w:szCs w:val="28"/>
              </w:rPr>
            </w:pPr>
            <w:r w:rsidRPr="00273F72">
              <w:rPr>
                <w:rFonts w:ascii="Times New Roman" w:hAnsi="Times New Roman" w:cs="Times New Roman"/>
                <w:sz w:val="28"/>
                <w:szCs w:val="28"/>
              </w:rPr>
              <w:t>33+3</w:t>
            </w:r>
          </w:p>
        </w:tc>
      </w:tr>
    </w:tbl>
    <w:p w:rsidR="00D362A4" w:rsidRPr="00273F72" w:rsidRDefault="00D362A4" w:rsidP="00954949">
      <w:pPr>
        <w:shd w:val="clear" w:color="auto" w:fill="FFFFFF"/>
        <w:ind w:left="5529"/>
        <w:rPr>
          <w:rFonts w:ascii="Times New Roman" w:hAnsi="Times New Roman" w:cs="Times New Roman"/>
          <w:sz w:val="28"/>
          <w:szCs w:val="28"/>
        </w:rPr>
      </w:pPr>
      <w:r w:rsidRPr="00273F72">
        <w:rPr>
          <w:rFonts w:ascii="Times New Roman" w:hAnsi="Times New Roman" w:cs="Times New Roman"/>
          <w:noProof/>
        </w:rPr>
        <w:br w:type="page"/>
      </w:r>
      <w:r w:rsidRPr="00273F72">
        <w:rPr>
          <w:rFonts w:ascii="Times New Roman" w:hAnsi="Times New Roman" w:cs="Times New Roman"/>
          <w:sz w:val="28"/>
          <w:szCs w:val="28"/>
        </w:rPr>
        <w:lastRenderedPageBreak/>
        <w:t>Таблиця 1, 2, 3</w:t>
      </w:r>
    </w:p>
    <w:p w:rsidR="00D362A4" w:rsidRPr="00273F72" w:rsidRDefault="00D362A4" w:rsidP="00954949">
      <w:pPr>
        <w:shd w:val="clear" w:color="auto" w:fill="FFFFFF"/>
        <w:ind w:left="5529"/>
        <w:rPr>
          <w:rFonts w:ascii="Times New Roman" w:hAnsi="Times New Roman" w:cs="Times New Roman"/>
          <w:sz w:val="28"/>
          <w:szCs w:val="28"/>
        </w:rPr>
      </w:pPr>
      <w:r w:rsidRPr="00273F72">
        <w:rPr>
          <w:rFonts w:ascii="Times New Roman" w:hAnsi="Times New Roman" w:cs="Times New Roman"/>
          <w:sz w:val="28"/>
          <w:szCs w:val="28"/>
        </w:rPr>
        <w:t xml:space="preserve">до Типової освітньої програми </w:t>
      </w:r>
    </w:p>
    <w:p w:rsidR="00D362A4" w:rsidRPr="00273F72" w:rsidRDefault="00D362A4" w:rsidP="00273F72">
      <w:pPr>
        <w:jc w:val="center"/>
        <w:rPr>
          <w:rFonts w:ascii="Times New Roman" w:hAnsi="Times New Roman" w:cs="Times New Roman"/>
          <w:b/>
          <w:bCs/>
          <w:sz w:val="26"/>
          <w:szCs w:val="26"/>
        </w:rPr>
      </w:pPr>
      <w:r w:rsidRPr="00273F72">
        <w:rPr>
          <w:rFonts w:ascii="Times New Roman" w:hAnsi="Times New Roman" w:cs="Times New Roman"/>
          <w:b/>
          <w:bCs/>
          <w:sz w:val="26"/>
          <w:szCs w:val="26"/>
        </w:rPr>
        <w:t>Навчальний план  для 10-х класів</w:t>
      </w: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8"/>
        <w:gridCol w:w="2618"/>
        <w:gridCol w:w="2294"/>
        <w:gridCol w:w="2431"/>
      </w:tblGrid>
      <w:tr w:rsidR="00D362A4" w:rsidRPr="00954949" w:rsidTr="00EC6FD4">
        <w:trPr>
          <w:jc w:val="center"/>
        </w:trPr>
        <w:tc>
          <w:tcPr>
            <w:tcW w:w="3418" w:type="dxa"/>
            <w:vMerge w:val="restart"/>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Предмети</w:t>
            </w:r>
          </w:p>
        </w:tc>
        <w:tc>
          <w:tcPr>
            <w:tcW w:w="7343" w:type="dxa"/>
            <w:gridSpan w:val="3"/>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Кількість годин на тиждень у класах</w:t>
            </w:r>
          </w:p>
        </w:tc>
      </w:tr>
      <w:tr w:rsidR="00D362A4" w:rsidRPr="00954949" w:rsidTr="00EC6FD4">
        <w:trPr>
          <w:jc w:val="center"/>
        </w:trPr>
        <w:tc>
          <w:tcPr>
            <w:tcW w:w="3418" w:type="dxa"/>
            <w:vMerge/>
            <w:vAlign w:val="center"/>
          </w:tcPr>
          <w:p w:rsidR="00D362A4" w:rsidRPr="00954949" w:rsidRDefault="00D362A4" w:rsidP="00EC6FD4">
            <w:pPr>
              <w:jc w:val="center"/>
              <w:rPr>
                <w:rFonts w:ascii="Times New Roman" w:hAnsi="Times New Roman" w:cs="Times New Roman"/>
                <w:b/>
                <w:sz w:val="18"/>
                <w:szCs w:val="18"/>
              </w:rPr>
            </w:pPr>
          </w:p>
        </w:tc>
        <w:tc>
          <w:tcPr>
            <w:tcW w:w="2618" w:type="dxa"/>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10-А,Б</w:t>
            </w:r>
          </w:p>
        </w:tc>
        <w:tc>
          <w:tcPr>
            <w:tcW w:w="2294" w:type="dxa"/>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10-В</w:t>
            </w:r>
            <w:r>
              <w:rPr>
                <w:rFonts w:ascii="Times New Roman" w:hAnsi="Times New Roman" w:cs="Times New Roman"/>
                <w:b/>
                <w:sz w:val="18"/>
                <w:szCs w:val="18"/>
              </w:rPr>
              <w:t>,Г</w:t>
            </w:r>
          </w:p>
        </w:tc>
        <w:tc>
          <w:tcPr>
            <w:tcW w:w="2431" w:type="dxa"/>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10-</w:t>
            </w:r>
            <w:r>
              <w:rPr>
                <w:rFonts w:ascii="Times New Roman" w:hAnsi="Times New Roman" w:cs="Times New Roman"/>
                <w:b/>
                <w:sz w:val="18"/>
                <w:szCs w:val="18"/>
              </w:rPr>
              <w:t>Д</w:t>
            </w:r>
          </w:p>
        </w:tc>
      </w:tr>
      <w:tr w:rsidR="00D362A4" w:rsidRPr="00954949" w:rsidTr="00EC6FD4">
        <w:trPr>
          <w:jc w:val="center"/>
        </w:trPr>
        <w:tc>
          <w:tcPr>
            <w:tcW w:w="3418" w:type="dxa"/>
            <w:vMerge/>
            <w:vAlign w:val="center"/>
          </w:tcPr>
          <w:p w:rsidR="00D362A4" w:rsidRPr="00954949" w:rsidRDefault="00D362A4" w:rsidP="00EC6FD4">
            <w:pPr>
              <w:jc w:val="center"/>
              <w:rPr>
                <w:rFonts w:ascii="Times New Roman" w:hAnsi="Times New Roman" w:cs="Times New Roman"/>
                <w:b/>
                <w:sz w:val="18"/>
                <w:szCs w:val="18"/>
              </w:rPr>
            </w:pPr>
          </w:p>
        </w:tc>
        <w:tc>
          <w:tcPr>
            <w:tcW w:w="2618" w:type="dxa"/>
            <w:tcBorders>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Математичний профіль </w:t>
            </w:r>
          </w:p>
        </w:tc>
        <w:tc>
          <w:tcPr>
            <w:tcW w:w="2294" w:type="dxa"/>
            <w:vMerge w:val="restart"/>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Філологічний </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з експериментальними</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інтегрованими курсами (табл.) 1,2,3</w:t>
            </w:r>
          </w:p>
        </w:tc>
        <w:tc>
          <w:tcPr>
            <w:tcW w:w="2431" w:type="dxa"/>
            <w:tcBorders>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Історичний </w:t>
            </w:r>
          </w:p>
        </w:tc>
      </w:tr>
      <w:tr w:rsidR="00D362A4" w:rsidRPr="00954949" w:rsidTr="00EC6FD4">
        <w:trPr>
          <w:jc w:val="center"/>
        </w:trPr>
        <w:tc>
          <w:tcPr>
            <w:tcW w:w="3418" w:type="dxa"/>
            <w:vMerge/>
            <w:vAlign w:val="center"/>
          </w:tcPr>
          <w:p w:rsidR="00D362A4" w:rsidRPr="00954949" w:rsidRDefault="00D362A4" w:rsidP="00EC6FD4">
            <w:pPr>
              <w:jc w:val="center"/>
              <w:rPr>
                <w:rFonts w:ascii="Times New Roman" w:hAnsi="Times New Roman" w:cs="Times New Roman"/>
                <w:b/>
                <w:sz w:val="18"/>
                <w:szCs w:val="18"/>
              </w:rPr>
            </w:pPr>
          </w:p>
        </w:tc>
        <w:tc>
          <w:tcPr>
            <w:tcW w:w="2618" w:type="dxa"/>
            <w:tcBorders>
              <w:top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з експериментальними інтегрованими курсами</w:t>
            </w:r>
          </w:p>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sz w:val="18"/>
                <w:szCs w:val="18"/>
              </w:rPr>
              <w:t>(таблиця1 2,3)</w:t>
            </w:r>
          </w:p>
        </w:tc>
        <w:tc>
          <w:tcPr>
            <w:tcW w:w="2294" w:type="dxa"/>
            <w:vMerge/>
          </w:tcPr>
          <w:p w:rsidR="00D362A4" w:rsidRPr="00954949" w:rsidRDefault="00D362A4" w:rsidP="00EC6FD4">
            <w:pPr>
              <w:jc w:val="center"/>
              <w:rPr>
                <w:rFonts w:ascii="Times New Roman" w:hAnsi="Times New Roman" w:cs="Times New Roman"/>
                <w:b/>
                <w:sz w:val="18"/>
                <w:szCs w:val="18"/>
              </w:rPr>
            </w:pPr>
          </w:p>
        </w:tc>
        <w:tc>
          <w:tcPr>
            <w:tcW w:w="2431" w:type="dxa"/>
            <w:tcBorders>
              <w:top w:val="nil"/>
            </w:tcBorders>
          </w:tcPr>
          <w:p w:rsidR="00D362A4" w:rsidRPr="00954949" w:rsidRDefault="00D362A4" w:rsidP="00273F72">
            <w:pPr>
              <w:jc w:val="center"/>
              <w:rPr>
                <w:rFonts w:ascii="Times New Roman" w:hAnsi="Times New Roman" w:cs="Times New Roman"/>
                <w:sz w:val="18"/>
                <w:szCs w:val="18"/>
              </w:rPr>
            </w:pPr>
            <w:r w:rsidRPr="00954949">
              <w:rPr>
                <w:rFonts w:ascii="Times New Roman" w:hAnsi="Times New Roman" w:cs="Times New Roman"/>
                <w:sz w:val="18"/>
                <w:szCs w:val="18"/>
              </w:rPr>
              <w:t>з експериментальними</w:t>
            </w:r>
          </w:p>
          <w:p w:rsidR="00D362A4" w:rsidRPr="00954949" w:rsidRDefault="00D362A4" w:rsidP="00273F72">
            <w:pPr>
              <w:jc w:val="center"/>
              <w:rPr>
                <w:rFonts w:ascii="Times New Roman" w:hAnsi="Times New Roman" w:cs="Times New Roman"/>
                <w:b/>
                <w:sz w:val="18"/>
                <w:szCs w:val="18"/>
              </w:rPr>
            </w:pPr>
            <w:r w:rsidRPr="00954949">
              <w:rPr>
                <w:rFonts w:ascii="Times New Roman" w:hAnsi="Times New Roman" w:cs="Times New Roman"/>
                <w:sz w:val="18"/>
                <w:szCs w:val="18"/>
              </w:rPr>
              <w:t>інтегрованими курсами (табл.) 1,2,3</w:t>
            </w:r>
          </w:p>
        </w:tc>
      </w:tr>
      <w:tr w:rsidR="00D362A4" w:rsidRPr="00954949" w:rsidTr="00EC6FD4">
        <w:trPr>
          <w:jc w:val="center"/>
        </w:trPr>
        <w:tc>
          <w:tcPr>
            <w:tcW w:w="10761" w:type="dxa"/>
            <w:gridSpan w:val="4"/>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b/>
                <w:bCs/>
                <w:sz w:val="18"/>
                <w:szCs w:val="18"/>
              </w:rPr>
              <w:t>Базові предмети</w:t>
            </w:r>
            <w:r w:rsidRPr="00954949">
              <w:rPr>
                <w:rFonts w:ascii="Times New Roman" w:hAnsi="Times New Roman" w:cs="Times New Roman"/>
                <w:b/>
                <w:bCs/>
                <w:sz w:val="18"/>
                <w:szCs w:val="18"/>
                <w:vertAlign w:val="superscript"/>
              </w:rPr>
              <w:t>1</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Українська мова</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 xml:space="preserve">Українська  література </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Зарубіжна література</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Англійська мова</w:t>
            </w:r>
            <w:r w:rsidRPr="00954949">
              <w:rPr>
                <w:rFonts w:ascii="Times New Roman" w:hAnsi="Times New Roman" w:cs="Times New Roman"/>
                <w:b/>
                <w:bCs/>
                <w:sz w:val="18"/>
                <w:szCs w:val="18"/>
                <w:vertAlign w:val="superscript"/>
              </w:rPr>
              <w:t>2</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 xml:space="preserve">2 </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Історія: Україна і світ (</w:t>
            </w:r>
            <w:proofErr w:type="spellStart"/>
            <w:r w:rsidRPr="00954949">
              <w:rPr>
                <w:rFonts w:ascii="Times New Roman" w:hAnsi="Times New Roman" w:cs="Times New Roman"/>
                <w:sz w:val="18"/>
                <w:szCs w:val="18"/>
              </w:rPr>
              <w:t>експери</w:t>
            </w:r>
            <w:proofErr w:type="spellEnd"/>
          </w:p>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ментальний інтегрований курс)</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Історія України</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 xml:space="preserve">Всесвітня історія </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Громадянська освіта</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Математика (алгебра і початки аналізу та геометрія)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Природничі науки (</w:t>
            </w:r>
            <w:proofErr w:type="spellStart"/>
            <w:r w:rsidRPr="00954949">
              <w:rPr>
                <w:rFonts w:ascii="Times New Roman" w:hAnsi="Times New Roman" w:cs="Times New Roman"/>
                <w:sz w:val="18"/>
                <w:szCs w:val="18"/>
              </w:rPr>
              <w:t>експери</w:t>
            </w:r>
            <w:proofErr w:type="spellEnd"/>
          </w:p>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ментальний інтегрований курс)</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4</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4</w:t>
            </w:r>
          </w:p>
        </w:tc>
      </w:tr>
      <w:tr w:rsidR="00D362A4" w:rsidRPr="00954949" w:rsidTr="00EC6FD4">
        <w:trPr>
          <w:jc w:val="center"/>
        </w:trPr>
        <w:tc>
          <w:tcPr>
            <w:tcW w:w="3418"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Біологія і екологія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Географія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Фізика і астрономія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Хімія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Фізична культура</w:t>
            </w:r>
            <w:r w:rsidRPr="00954949">
              <w:rPr>
                <w:rFonts w:ascii="Times New Roman" w:hAnsi="Times New Roman" w:cs="Times New Roman"/>
                <w:b/>
                <w:bCs/>
                <w:sz w:val="18"/>
                <w:szCs w:val="18"/>
                <w:vertAlign w:val="superscript"/>
              </w:rPr>
              <w:t>4</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431"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r>
      <w:tr w:rsidR="00D362A4" w:rsidRPr="00954949" w:rsidTr="00EC6FD4">
        <w:trPr>
          <w:trHeight w:val="72"/>
          <w:jc w:val="center"/>
        </w:trPr>
        <w:tc>
          <w:tcPr>
            <w:tcW w:w="3418" w:type="dxa"/>
            <w:tcBorders>
              <w:bottom w:val="single" w:sz="18" w:space="0" w:color="auto"/>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Захист України</w:t>
            </w:r>
          </w:p>
        </w:tc>
        <w:tc>
          <w:tcPr>
            <w:tcW w:w="2618" w:type="dxa"/>
            <w:tcBorders>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c>
          <w:tcPr>
            <w:tcW w:w="2294" w:type="dxa"/>
            <w:tcBorders>
              <w:bottom w:val="single" w:sz="18" w:space="0" w:color="auto"/>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1,5</w:t>
            </w:r>
          </w:p>
        </w:tc>
        <w:tc>
          <w:tcPr>
            <w:tcW w:w="2431" w:type="dxa"/>
            <w:tcBorders>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r>
      <w:tr w:rsidR="00D362A4" w:rsidRPr="00954949" w:rsidTr="00EC6FD4">
        <w:trPr>
          <w:jc w:val="center"/>
        </w:trPr>
        <w:tc>
          <w:tcPr>
            <w:tcW w:w="3418" w:type="dxa"/>
            <w:tcBorders>
              <w:bottom w:val="single" w:sz="18" w:space="0" w:color="auto"/>
            </w:tcBorders>
          </w:tcPr>
          <w:p w:rsidR="00D362A4" w:rsidRPr="00954949" w:rsidRDefault="00D362A4" w:rsidP="00EC6FD4">
            <w:pPr>
              <w:rPr>
                <w:rFonts w:ascii="Times New Roman" w:hAnsi="Times New Roman" w:cs="Times New Roman"/>
                <w:b/>
                <w:sz w:val="18"/>
                <w:szCs w:val="18"/>
              </w:rPr>
            </w:pPr>
            <w:r w:rsidRPr="00954949">
              <w:rPr>
                <w:rFonts w:ascii="Times New Roman" w:hAnsi="Times New Roman" w:cs="Times New Roman"/>
                <w:b/>
                <w:sz w:val="18"/>
                <w:szCs w:val="18"/>
              </w:rPr>
              <w:t>РАЗОМ</w:t>
            </w:r>
          </w:p>
        </w:tc>
        <w:tc>
          <w:tcPr>
            <w:tcW w:w="2618" w:type="dxa"/>
            <w:tcBorders>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27,5</w:t>
            </w:r>
          </w:p>
        </w:tc>
        <w:tc>
          <w:tcPr>
            <w:tcW w:w="2294" w:type="dxa"/>
            <w:tcBorders>
              <w:bottom w:val="single" w:sz="18" w:space="0" w:color="auto"/>
            </w:tcBorders>
          </w:tcPr>
          <w:p w:rsidR="00D362A4" w:rsidRPr="00954949" w:rsidRDefault="00D362A4" w:rsidP="00EC6FD4">
            <w:pPr>
              <w:ind w:left="-108"/>
              <w:jc w:val="center"/>
              <w:rPr>
                <w:rFonts w:ascii="Times New Roman" w:hAnsi="Times New Roman" w:cs="Times New Roman"/>
                <w:b/>
                <w:sz w:val="18"/>
                <w:szCs w:val="18"/>
                <w:shd w:val="clear" w:color="auto" w:fill="FF0000"/>
              </w:rPr>
            </w:pPr>
            <w:r w:rsidRPr="00954949">
              <w:rPr>
                <w:rFonts w:ascii="Times New Roman" w:hAnsi="Times New Roman" w:cs="Times New Roman"/>
                <w:b/>
                <w:sz w:val="18"/>
                <w:szCs w:val="18"/>
              </w:rPr>
              <w:t>23,5</w:t>
            </w:r>
          </w:p>
        </w:tc>
        <w:tc>
          <w:tcPr>
            <w:tcW w:w="2431" w:type="dxa"/>
            <w:tcBorders>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23 </w:t>
            </w:r>
          </w:p>
        </w:tc>
      </w:tr>
      <w:tr w:rsidR="00D362A4" w:rsidRPr="00954949" w:rsidTr="00EC6FD4">
        <w:trPr>
          <w:jc w:val="center"/>
        </w:trPr>
        <w:tc>
          <w:tcPr>
            <w:tcW w:w="3418" w:type="dxa"/>
            <w:tcBorders>
              <w:top w:val="single" w:sz="18" w:space="0" w:color="auto"/>
              <w:bottom w:val="nil"/>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b/>
                <w:bCs/>
                <w:sz w:val="18"/>
                <w:szCs w:val="18"/>
              </w:rPr>
              <w:t xml:space="preserve">Профільні предмети </w:t>
            </w:r>
            <w:r w:rsidRPr="00954949">
              <w:rPr>
                <w:rFonts w:ascii="Times New Roman" w:hAnsi="Times New Roman" w:cs="Times New Roman"/>
                <w:b/>
                <w:sz w:val="18"/>
                <w:szCs w:val="18"/>
              </w:rPr>
              <w:t>і спеціальні</w:t>
            </w:r>
            <w:r w:rsidRPr="00954949">
              <w:rPr>
                <w:rFonts w:ascii="Times New Roman" w:hAnsi="Times New Roman" w:cs="Times New Roman"/>
                <w:b/>
                <w:bCs/>
                <w:sz w:val="18"/>
                <w:szCs w:val="18"/>
              </w:rPr>
              <w:t>курси</w:t>
            </w:r>
            <w:r w:rsidRPr="00954949">
              <w:rPr>
                <w:rFonts w:ascii="Times New Roman" w:hAnsi="Times New Roman" w:cs="Times New Roman"/>
                <w:b/>
                <w:bCs/>
                <w:sz w:val="18"/>
                <w:szCs w:val="18"/>
                <w:vertAlign w:val="superscript"/>
              </w:rPr>
              <w:t>1</w:t>
            </w:r>
          </w:p>
        </w:tc>
        <w:tc>
          <w:tcPr>
            <w:tcW w:w="2618"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6</w:t>
            </w:r>
          </w:p>
        </w:tc>
        <w:tc>
          <w:tcPr>
            <w:tcW w:w="2294" w:type="dxa"/>
            <w:tcBorders>
              <w:top w:val="single" w:sz="18" w:space="0" w:color="auto"/>
              <w:bottom w:val="nil"/>
            </w:tcBorders>
          </w:tcPr>
          <w:p w:rsidR="00D362A4" w:rsidRPr="00954949" w:rsidRDefault="00D362A4" w:rsidP="00EC6FD4">
            <w:pPr>
              <w:ind w:left="-108"/>
              <w:jc w:val="center"/>
              <w:rPr>
                <w:rFonts w:ascii="Times New Roman" w:hAnsi="Times New Roman" w:cs="Times New Roman"/>
                <w:b/>
                <w:bCs/>
                <w:sz w:val="18"/>
                <w:szCs w:val="18"/>
              </w:rPr>
            </w:pPr>
            <w:r w:rsidRPr="00954949">
              <w:rPr>
                <w:rFonts w:ascii="Times New Roman" w:hAnsi="Times New Roman" w:cs="Times New Roman"/>
                <w:b/>
                <w:bCs/>
                <w:sz w:val="18"/>
                <w:szCs w:val="18"/>
              </w:rPr>
              <w:t>4</w:t>
            </w:r>
          </w:p>
        </w:tc>
        <w:tc>
          <w:tcPr>
            <w:tcW w:w="2431" w:type="dxa"/>
            <w:tcBorders>
              <w:top w:val="single" w:sz="18" w:space="0" w:color="auto"/>
              <w:bottom w:val="nil"/>
            </w:tcBorders>
          </w:tcPr>
          <w:p w:rsidR="00D362A4" w:rsidRPr="00954949" w:rsidRDefault="00D362A4" w:rsidP="00EC6FD4">
            <w:pPr>
              <w:jc w:val="center"/>
              <w:rPr>
                <w:rFonts w:ascii="Times New Roman" w:hAnsi="Times New Roman" w:cs="Times New Roman"/>
                <w:b/>
                <w:bCs/>
                <w:sz w:val="18"/>
                <w:szCs w:val="18"/>
              </w:rPr>
            </w:pPr>
            <w:r w:rsidRPr="00954949">
              <w:rPr>
                <w:rFonts w:ascii="Times New Roman" w:hAnsi="Times New Roman" w:cs="Times New Roman"/>
                <w:b/>
                <w:bCs/>
                <w:sz w:val="18"/>
                <w:szCs w:val="18"/>
              </w:rPr>
              <w:t>3,5</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 xml:space="preserve">Алгебра </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 xml:space="preserve">Геометрія </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b/>
                <w:sz w:val="18"/>
                <w:szCs w:val="18"/>
              </w:rPr>
            </w:pPr>
            <w:r w:rsidRPr="00954949">
              <w:rPr>
                <w:rFonts w:ascii="Times New Roman" w:hAnsi="Times New Roman" w:cs="Times New Roman"/>
                <w:b/>
                <w:sz w:val="18"/>
                <w:szCs w:val="18"/>
              </w:rPr>
              <w:t>-</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Історія України</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b/>
                <w:sz w:val="18"/>
                <w:szCs w:val="18"/>
                <w:shd w:val="clear" w:color="auto" w:fill="FF0000"/>
              </w:rPr>
            </w:pPr>
            <w:r w:rsidRPr="00954949">
              <w:rPr>
                <w:rFonts w:ascii="Times New Roman" w:hAnsi="Times New Roman" w:cs="Times New Roman"/>
                <w:sz w:val="18"/>
                <w:szCs w:val="18"/>
              </w:rPr>
              <w:t>-</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Всесвітня історія</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b/>
                <w:sz w:val="18"/>
                <w:szCs w:val="18"/>
                <w:shd w:val="clear" w:color="auto" w:fill="FF0000"/>
              </w:rPr>
            </w:pP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Українська мова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Українська література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Borders>
              <w:top w:val="single" w:sz="18" w:space="0" w:color="auto"/>
              <w:bottom w:val="nil"/>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b/>
                <w:bCs/>
                <w:sz w:val="18"/>
                <w:szCs w:val="18"/>
              </w:rPr>
              <w:t>Вибірково-обов’язкові предмети</w:t>
            </w:r>
          </w:p>
        </w:tc>
        <w:tc>
          <w:tcPr>
            <w:tcW w:w="2618"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w:t>
            </w:r>
          </w:p>
        </w:tc>
        <w:tc>
          <w:tcPr>
            <w:tcW w:w="2294"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w:t>
            </w:r>
          </w:p>
        </w:tc>
        <w:tc>
          <w:tcPr>
            <w:tcW w:w="2431"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sz w:val="18"/>
                <w:szCs w:val="18"/>
              </w:rPr>
              <w:t>Інформатика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sz w:val="18"/>
                <w:szCs w:val="18"/>
              </w:rPr>
              <w:t>Технології</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418" w:type="dxa"/>
            <w:tcBorders>
              <w:top w:val="nil"/>
              <w:bottom w:val="single" w:sz="18" w:space="0" w:color="auto"/>
            </w:tcBorders>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sz w:val="18"/>
                <w:szCs w:val="18"/>
              </w:rPr>
              <w:t>Мистецтво</w:t>
            </w:r>
          </w:p>
        </w:tc>
        <w:tc>
          <w:tcPr>
            <w:tcW w:w="2618"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431"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418" w:type="dxa"/>
            <w:tcBorders>
              <w:top w:val="single" w:sz="18" w:space="0" w:color="auto"/>
              <w:bottom w:val="nil"/>
            </w:tcBorders>
          </w:tcPr>
          <w:p w:rsidR="00D362A4" w:rsidRPr="00954949" w:rsidRDefault="00D362A4" w:rsidP="00EC6FD4">
            <w:pPr>
              <w:ind w:left="33"/>
              <w:contextualSpacing/>
              <w:rPr>
                <w:rFonts w:ascii="Times New Roman" w:hAnsi="Times New Roman" w:cs="Times New Roman"/>
                <w:b/>
                <w:sz w:val="18"/>
                <w:szCs w:val="18"/>
              </w:rPr>
            </w:pPr>
            <w:r w:rsidRPr="00954949">
              <w:rPr>
                <w:rFonts w:ascii="Times New Roman" w:hAnsi="Times New Roman" w:cs="Times New Roman"/>
                <w:b/>
                <w:bCs/>
                <w:sz w:val="18"/>
                <w:szCs w:val="18"/>
              </w:rPr>
              <w:t>Спецкурси ( на підсилене вивчення предметів)</w:t>
            </w:r>
          </w:p>
        </w:tc>
        <w:tc>
          <w:tcPr>
            <w:tcW w:w="2618" w:type="dxa"/>
            <w:tcBorders>
              <w:top w:val="single" w:sz="18" w:space="0" w:color="auto"/>
              <w:bottom w:val="nil"/>
            </w:tcBorders>
          </w:tcPr>
          <w:p w:rsidR="00D362A4" w:rsidRPr="00954949" w:rsidRDefault="00D362A4" w:rsidP="00EC6FD4">
            <w:pPr>
              <w:rPr>
                <w:rFonts w:ascii="Times New Roman" w:hAnsi="Times New Roman" w:cs="Times New Roman"/>
                <w:b/>
                <w:sz w:val="18"/>
                <w:szCs w:val="18"/>
              </w:rPr>
            </w:pPr>
          </w:p>
        </w:tc>
        <w:tc>
          <w:tcPr>
            <w:tcW w:w="2294"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p>
        </w:tc>
        <w:tc>
          <w:tcPr>
            <w:tcW w:w="2431"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i/>
                <w:sz w:val="18"/>
                <w:szCs w:val="18"/>
              </w:rPr>
            </w:pPr>
            <w:r w:rsidRPr="00954949">
              <w:rPr>
                <w:rFonts w:ascii="Times New Roman" w:hAnsi="Times New Roman" w:cs="Times New Roman"/>
                <w:i/>
                <w:sz w:val="18"/>
                <w:szCs w:val="18"/>
              </w:rPr>
              <w:t>Англійська мова</w:t>
            </w:r>
          </w:p>
          <w:p w:rsidR="00D362A4" w:rsidRPr="00954949" w:rsidRDefault="00D362A4" w:rsidP="00EC6FD4">
            <w:pPr>
              <w:rPr>
                <w:rFonts w:ascii="Times New Roman" w:hAnsi="Times New Roman" w:cs="Times New Roman"/>
                <w:i/>
                <w:sz w:val="18"/>
                <w:szCs w:val="18"/>
              </w:rPr>
            </w:pPr>
            <w:r w:rsidRPr="00954949">
              <w:rPr>
                <w:rFonts w:ascii="Times New Roman" w:hAnsi="Times New Roman" w:cs="Times New Roman"/>
                <w:i/>
                <w:sz w:val="18"/>
                <w:szCs w:val="18"/>
              </w:rPr>
              <w:t>Математика</w:t>
            </w:r>
          </w:p>
          <w:p w:rsidR="00D362A4" w:rsidRPr="00954949" w:rsidRDefault="00D362A4" w:rsidP="00EC6FD4">
            <w:pPr>
              <w:rPr>
                <w:rFonts w:ascii="Times New Roman" w:hAnsi="Times New Roman" w:cs="Times New Roman"/>
                <w:i/>
                <w:sz w:val="18"/>
                <w:szCs w:val="18"/>
              </w:rPr>
            </w:pPr>
            <w:r w:rsidRPr="00954949">
              <w:rPr>
                <w:rFonts w:ascii="Times New Roman" w:hAnsi="Times New Roman" w:cs="Times New Roman"/>
                <w:i/>
                <w:sz w:val="18"/>
                <w:szCs w:val="18"/>
              </w:rPr>
              <w:t>Україна і світ</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p w:rsidR="00D362A4" w:rsidRPr="00954949" w:rsidRDefault="00D362A4" w:rsidP="00EC6FD4">
            <w:pPr>
              <w:jc w:val="center"/>
              <w:rPr>
                <w:rFonts w:ascii="Times New Roman" w:hAnsi="Times New Roman" w:cs="Times New Roman"/>
                <w:sz w:val="18"/>
                <w:szCs w:val="18"/>
              </w:rPr>
            </w:pP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p w:rsidR="00D362A4"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p w:rsidR="00D362A4" w:rsidRPr="00954949" w:rsidRDefault="00D362A4" w:rsidP="00EC6FD4">
            <w:pPr>
              <w:jc w:val="center"/>
              <w:rPr>
                <w:rFonts w:ascii="Times New Roman" w:hAnsi="Times New Roman" w:cs="Times New Roman"/>
                <w:sz w:val="18"/>
                <w:szCs w:val="18"/>
              </w:rPr>
            </w:pP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i/>
                <w:sz w:val="18"/>
                <w:szCs w:val="18"/>
              </w:rPr>
            </w:pP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p>
        </w:tc>
      </w:tr>
      <w:tr w:rsidR="00D362A4" w:rsidRPr="00954949" w:rsidTr="00EC6FD4">
        <w:trPr>
          <w:jc w:val="center"/>
        </w:trPr>
        <w:tc>
          <w:tcPr>
            <w:tcW w:w="3418" w:type="dxa"/>
            <w:tcBorders>
              <w:top w:val="single" w:sz="18" w:space="0" w:color="auto"/>
              <w:bottom w:val="nil"/>
            </w:tcBorders>
          </w:tcPr>
          <w:p w:rsidR="00D362A4" w:rsidRPr="00954949" w:rsidRDefault="00D362A4" w:rsidP="00EC6FD4">
            <w:pPr>
              <w:rPr>
                <w:rFonts w:ascii="Times New Roman" w:hAnsi="Times New Roman" w:cs="Times New Roman"/>
                <w:b/>
                <w:sz w:val="18"/>
                <w:szCs w:val="18"/>
              </w:rPr>
            </w:pPr>
            <w:r w:rsidRPr="00954949">
              <w:rPr>
                <w:rFonts w:ascii="Times New Roman" w:hAnsi="Times New Roman" w:cs="Times New Roman"/>
                <w:b/>
                <w:sz w:val="18"/>
                <w:szCs w:val="18"/>
              </w:rPr>
              <w:t>Факультативи</w:t>
            </w:r>
          </w:p>
        </w:tc>
        <w:tc>
          <w:tcPr>
            <w:tcW w:w="2618"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1,5</w:t>
            </w:r>
          </w:p>
        </w:tc>
        <w:tc>
          <w:tcPr>
            <w:tcW w:w="2294"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2,5</w:t>
            </w:r>
          </w:p>
        </w:tc>
        <w:tc>
          <w:tcPr>
            <w:tcW w:w="2431"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Pr>
                <w:rFonts w:ascii="Times New Roman" w:hAnsi="Times New Roman" w:cs="Times New Roman"/>
                <w:b/>
                <w:sz w:val="18"/>
                <w:szCs w:val="18"/>
              </w:rPr>
              <w:t>6,5</w:t>
            </w:r>
            <w:r w:rsidRPr="00954949">
              <w:rPr>
                <w:rFonts w:ascii="Times New Roman" w:hAnsi="Times New Roman" w:cs="Times New Roman"/>
                <w:b/>
                <w:sz w:val="18"/>
                <w:szCs w:val="18"/>
              </w:rPr>
              <w:t xml:space="preserve"> </w:t>
            </w:r>
          </w:p>
        </w:tc>
      </w:tr>
      <w:tr w:rsidR="00D362A4" w:rsidRPr="00954949" w:rsidTr="00EC6FD4">
        <w:trPr>
          <w:jc w:val="center"/>
        </w:trPr>
        <w:tc>
          <w:tcPr>
            <w:tcW w:w="3418" w:type="dxa"/>
            <w:tcBorders>
              <w:top w:val="nil"/>
              <w:bottom w:val="nil"/>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Іноземна мова у професійному самовизначенні</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418" w:type="dxa"/>
            <w:tcBorders>
              <w:top w:val="nil"/>
              <w:bottom w:val="nil"/>
            </w:tcBorders>
          </w:tcPr>
          <w:p w:rsidR="00D362A4" w:rsidRPr="003E2EDD"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Індивідуальні години</w:t>
            </w:r>
            <w:r>
              <w:rPr>
                <w:rFonts w:ascii="Times New Roman" w:hAnsi="Times New Roman" w:cs="Times New Roman"/>
                <w:sz w:val="18"/>
                <w:szCs w:val="18"/>
              </w:rPr>
              <w:t xml:space="preserve"> </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1,5</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1,5</w:t>
            </w:r>
          </w:p>
        </w:tc>
        <w:tc>
          <w:tcPr>
            <w:tcW w:w="2431"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5,5</w:t>
            </w:r>
          </w:p>
        </w:tc>
      </w:tr>
      <w:tr w:rsidR="00D362A4" w:rsidRPr="00954949" w:rsidTr="00EC6FD4">
        <w:trPr>
          <w:jc w:val="center"/>
        </w:trPr>
        <w:tc>
          <w:tcPr>
            <w:tcW w:w="3418" w:type="dxa"/>
            <w:tcBorders>
              <w:top w:val="single" w:sz="18" w:space="0" w:color="auto"/>
              <w:bottom w:val="single" w:sz="18" w:space="0" w:color="auto"/>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Гранично допустиме тижневе навантаження на учня</w:t>
            </w:r>
          </w:p>
        </w:tc>
        <w:tc>
          <w:tcPr>
            <w:tcW w:w="2618"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33</w:t>
            </w:r>
          </w:p>
        </w:tc>
        <w:tc>
          <w:tcPr>
            <w:tcW w:w="2294" w:type="dxa"/>
            <w:tcBorders>
              <w:top w:val="single" w:sz="18" w:space="0" w:color="auto"/>
              <w:bottom w:val="single" w:sz="18" w:space="0" w:color="auto"/>
            </w:tcBorders>
          </w:tcPr>
          <w:p w:rsidR="00D362A4" w:rsidRPr="00954949" w:rsidRDefault="00D362A4" w:rsidP="00EC6FD4">
            <w:pPr>
              <w:ind w:left="-108"/>
              <w:jc w:val="center"/>
              <w:rPr>
                <w:rFonts w:ascii="Times New Roman" w:hAnsi="Times New Roman" w:cs="Times New Roman"/>
                <w:b/>
                <w:sz w:val="18"/>
                <w:szCs w:val="18"/>
              </w:rPr>
            </w:pPr>
            <w:r w:rsidRPr="00954949">
              <w:rPr>
                <w:rFonts w:ascii="Times New Roman" w:hAnsi="Times New Roman" w:cs="Times New Roman"/>
                <w:b/>
                <w:sz w:val="18"/>
                <w:szCs w:val="18"/>
              </w:rPr>
              <w:t>33</w:t>
            </w:r>
          </w:p>
        </w:tc>
        <w:tc>
          <w:tcPr>
            <w:tcW w:w="2431"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33</w:t>
            </w:r>
          </w:p>
        </w:tc>
      </w:tr>
      <w:tr w:rsidR="00D362A4" w:rsidRPr="00954949" w:rsidTr="00EC6FD4">
        <w:trPr>
          <w:jc w:val="center"/>
        </w:trPr>
        <w:tc>
          <w:tcPr>
            <w:tcW w:w="3418" w:type="dxa"/>
            <w:tcBorders>
              <w:top w:val="single" w:sz="18" w:space="0" w:color="auto"/>
              <w:bottom w:val="single" w:sz="18" w:space="0" w:color="auto"/>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Усього фінансується</w:t>
            </w:r>
          </w:p>
        </w:tc>
        <w:tc>
          <w:tcPr>
            <w:tcW w:w="2618"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38</w:t>
            </w:r>
          </w:p>
        </w:tc>
        <w:tc>
          <w:tcPr>
            <w:tcW w:w="2294" w:type="dxa"/>
            <w:tcBorders>
              <w:top w:val="single" w:sz="18" w:space="0" w:color="auto"/>
              <w:bottom w:val="single" w:sz="18" w:space="0" w:color="auto"/>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38</w:t>
            </w:r>
          </w:p>
        </w:tc>
        <w:tc>
          <w:tcPr>
            <w:tcW w:w="2431"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38+38</w:t>
            </w:r>
          </w:p>
        </w:tc>
      </w:tr>
    </w:tbl>
    <w:p w:rsidR="00D362A4" w:rsidRPr="00273F72" w:rsidRDefault="00D362A4" w:rsidP="00954949">
      <w:pPr>
        <w:shd w:val="clear" w:color="auto" w:fill="FFFFFF"/>
        <w:ind w:left="6379"/>
        <w:rPr>
          <w:rFonts w:ascii="Times New Roman" w:hAnsi="Times New Roman" w:cs="Times New Roman"/>
          <w:sz w:val="28"/>
          <w:szCs w:val="28"/>
        </w:rPr>
      </w:pPr>
      <w:r w:rsidRPr="00273F72">
        <w:rPr>
          <w:rFonts w:ascii="Times New Roman" w:hAnsi="Times New Roman" w:cs="Times New Roman"/>
          <w:noProof/>
        </w:rPr>
        <w:br w:type="page"/>
      </w:r>
      <w:r w:rsidRPr="00273F72">
        <w:rPr>
          <w:rFonts w:ascii="Times New Roman" w:hAnsi="Times New Roman" w:cs="Times New Roman"/>
          <w:sz w:val="28"/>
          <w:szCs w:val="28"/>
        </w:rPr>
        <w:lastRenderedPageBreak/>
        <w:t>Таблиця 1, 2, 3</w:t>
      </w:r>
    </w:p>
    <w:p w:rsidR="00D362A4" w:rsidRPr="00273F72" w:rsidRDefault="00D362A4" w:rsidP="00954949">
      <w:pPr>
        <w:shd w:val="clear" w:color="auto" w:fill="FFFFFF"/>
        <w:ind w:left="6379"/>
        <w:rPr>
          <w:rFonts w:ascii="Times New Roman" w:hAnsi="Times New Roman" w:cs="Times New Roman"/>
          <w:sz w:val="28"/>
          <w:szCs w:val="28"/>
        </w:rPr>
      </w:pPr>
      <w:r w:rsidRPr="00273F72">
        <w:rPr>
          <w:rFonts w:ascii="Times New Roman" w:hAnsi="Times New Roman" w:cs="Times New Roman"/>
          <w:sz w:val="28"/>
          <w:szCs w:val="28"/>
        </w:rPr>
        <w:t xml:space="preserve">до Типової освітньої програми </w:t>
      </w:r>
    </w:p>
    <w:p w:rsidR="00D362A4" w:rsidRPr="00273F72" w:rsidRDefault="00D362A4" w:rsidP="00273F72">
      <w:pPr>
        <w:jc w:val="center"/>
        <w:rPr>
          <w:rFonts w:ascii="Times New Roman" w:hAnsi="Times New Roman" w:cs="Times New Roman"/>
          <w:b/>
          <w:bCs/>
          <w:sz w:val="28"/>
          <w:szCs w:val="28"/>
        </w:rPr>
      </w:pPr>
      <w:r w:rsidRPr="00273F72">
        <w:rPr>
          <w:rFonts w:ascii="Times New Roman" w:hAnsi="Times New Roman" w:cs="Times New Roman"/>
          <w:b/>
          <w:bCs/>
          <w:sz w:val="28"/>
          <w:szCs w:val="28"/>
        </w:rPr>
        <w:t>Навчальний план  для 11-х класів</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2618"/>
        <w:gridCol w:w="2294"/>
        <w:gridCol w:w="2170"/>
      </w:tblGrid>
      <w:tr w:rsidR="00D362A4" w:rsidRPr="00954949" w:rsidTr="00EC6FD4">
        <w:trPr>
          <w:jc w:val="center"/>
        </w:trPr>
        <w:tc>
          <w:tcPr>
            <w:tcW w:w="3686" w:type="dxa"/>
            <w:vMerge w:val="restart"/>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Предмети</w:t>
            </w:r>
          </w:p>
        </w:tc>
        <w:tc>
          <w:tcPr>
            <w:tcW w:w="7082" w:type="dxa"/>
            <w:gridSpan w:val="3"/>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Кількість годин на тиждень у класах</w:t>
            </w:r>
          </w:p>
        </w:tc>
      </w:tr>
      <w:tr w:rsidR="00D362A4" w:rsidRPr="00954949" w:rsidTr="00EC6FD4">
        <w:trPr>
          <w:jc w:val="center"/>
        </w:trPr>
        <w:tc>
          <w:tcPr>
            <w:tcW w:w="3686" w:type="dxa"/>
            <w:vMerge/>
            <w:vAlign w:val="center"/>
          </w:tcPr>
          <w:p w:rsidR="00D362A4" w:rsidRPr="00954949" w:rsidRDefault="00D362A4" w:rsidP="00EC6FD4">
            <w:pPr>
              <w:jc w:val="center"/>
              <w:rPr>
                <w:rFonts w:ascii="Times New Roman" w:hAnsi="Times New Roman" w:cs="Times New Roman"/>
                <w:b/>
                <w:sz w:val="18"/>
                <w:szCs w:val="18"/>
              </w:rPr>
            </w:pPr>
          </w:p>
        </w:tc>
        <w:tc>
          <w:tcPr>
            <w:tcW w:w="2618" w:type="dxa"/>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11-А</w:t>
            </w:r>
            <w:r>
              <w:rPr>
                <w:rFonts w:ascii="Times New Roman" w:hAnsi="Times New Roman" w:cs="Times New Roman"/>
                <w:b/>
                <w:sz w:val="18"/>
                <w:szCs w:val="18"/>
              </w:rPr>
              <w:t>,Б</w:t>
            </w:r>
          </w:p>
        </w:tc>
        <w:tc>
          <w:tcPr>
            <w:tcW w:w="2294" w:type="dxa"/>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11-</w:t>
            </w:r>
            <w:r>
              <w:rPr>
                <w:rFonts w:ascii="Times New Roman" w:hAnsi="Times New Roman" w:cs="Times New Roman"/>
                <w:b/>
                <w:sz w:val="18"/>
                <w:szCs w:val="18"/>
              </w:rPr>
              <w:t>Г</w:t>
            </w:r>
          </w:p>
        </w:tc>
        <w:tc>
          <w:tcPr>
            <w:tcW w:w="2170" w:type="dxa"/>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11-В</w:t>
            </w:r>
          </w:p>
        </w:tc>
      </w:tr>
      <w:tr w:rsidR="00D362A4" w:rsidRPr="00954949" w:rsidTr="00EC6FD4">
        <w:trPr>
          <w:jc w:val="center"/>
        </w:trPr>
        <w:tc>
          <w:tcPr>
            <w:tcW w:w="3686" w:type="dxa"/>
            <w:vMerge/>
            <w:vAlign w:val="center"/>
          </w:tcPr>
          <w:p w:rsidR="00D362A4" w:rsidRPr="00954949" w:rsidRDefault="00D362A4" w:rsidP="00EC6FD4">
            <w:pPr>
              <w:jc w:val="center"/>
              <w:rPr>
                <w:rFonts w:ascii="Times New Roman" w:hAnsi="Times New Roman" w:cs="Times New Roman"/>
                <w:b/>
                <w:sz w:val="18"/>
                <w:szCs w:val="18"/>
              </w:rPr>
            </w:pPr>
          </w:p>
        </w:tc>
        <w:tc>
          <w:tcPr>
            <w:tcW w:w="2618" w:type="dxa"/>
            <w:tcBorders>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Математичний профіль </w:t>
            </w:r>
          </w:p>
        </w:tc>
        <w:tc>
          <w:tcPr>
            <w:tcW w:w="2294" w:type="dxa"/>
            <w:vMerge w:val="restart"/>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Історичний профіль</w:t>
            </w:r>
          </w:p>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(таблиця 1, 2, 3)</w:t>
            </w:r>
          </w:p>
        </w:tc>
        <w:tc>
          <w:tcPr>
            <w:tcW w:w="2170" w:type="dxa"/>
            <w:tcBorders>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Філологічний </w:t>
            </w:r>
          </w:p>
        </w:tc>
      </w:tr>
      <w:tr w:rsidR="00D362A4" w:rsidRPr="00954949" w:rsidTr="00EC6FD4">
        <w:trPr>
          <w:jc w:val="center"/>
        </w:trPr>
        <w:tc>
          <w:tcPr>
            <w:tcW w:w="3686" w:type="dxa"/>
            <w:vMerge/>
            <w:vAlign w:val="center"/>
          </w:tcPr>
          <w:p w:rsidR="00D362A4" w:rsidRPr="00954949" w:rsidRDefault="00D362A4" w:rsidP="00EC6FD4">
            <w:pPr>
              <w:jc w:val="center"/>
              <w:rPr>
                <w:rFonts w:ascii="Times New Roman" w:hAnsi="Times New Roman" w:cs="Times New Roman"/>
                <w:b/>
                <w:sz w:val="18"/>
                <w:szCs w:val="18"/>
              </w:rPr>
            </w:pPr>
          </w:p>
        </w:tc>
        <w:tc>
          <w:tcPr>
            <w:tcW w:w="2618" w:type="dxa"/>
            <w:tcBorders>
              <w:top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з експериментальними інтегрованими курсами</w:t>
            </w:r>
          </w:p>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sz w:val="18"/>
                <w:szCs w:val="18"/>
              </w:rPr>
              <w:t>(таблиця1 2,3)</w:t>
            </w:r>
          </w:p>
        </w:tc>
        <w:tc>
          <w:tcPr>
            <w:tcW w:w="2294" w:type="dxa"/>
            <w:vMerge/>
          </w:tcPr>
          <w:p w:rsidR="00D362A4" w:rsidRPr="00954949" w:rsidRDefault="00D362A4" w:rsidP="00EC6FD4">
            <w:pPr>
              <w:jc w:val="center"/>
              <w:rPr>
                <w:rFonts w:ascii="Times New Roman" w:hAnsi="Times New Roman" w:cs="Times New Roman"/>
                <w:b/>
                <w:sz w:val="18"/>
                <w:szCs w:val="18"/>
              </w:rPr>
            </w:pPr>
          </w:p>
        </w:tc>
        <w:tc>
          <w:tcPr>
            <w:tcW w:w="2170" w:type="dxa"/>
            <w:tcBorders>
              <w:top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з експериментальними інтегрованими курсами</w:t>
            </w:r>
          </w:p>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sz w:val="18"/>
                <w:szCs w:val="18"/>
              </w:rPr>
              <w:t>(таблиця1, 2,3)</w:t>
            </w:r>
          </w:p>
        </w:tc>
      </w:tr>
      <w:tr w:rsidR="00D362A4" w:rsidRPr="00954949" w:rsidTr="00EC6FD4">
        <w:trPr>
          <w:jc w:val="center"/>
        </w:trPr>
        <w:tc>
          <w:tcPr>
            <w:tcW w:w="10768" w:type="dxa"/>
            <w:gridSpan w:val="4"/>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b/>
                <w:bCs/>
                <w:sz w:val="18"/>
                <w:szCs w:val="18"/>
              </w:rPr>
              <w:t>Базові предмети</w:t>
            </w:r>
            <w:r w:rsidRPr="00954949">
              <w:rPr>
                <w:rFonts w:ascii="Times New Roman" w:hAnsi="Times New Roman" w:cs="Times New Roman"/>
                <w:b/>
                <w:bCs/>
                <w:sz w:val="18"/>
                <w:szCs w:val="18"/>
                <w:vertAlign w:val="superscript"/>
              </w:rPr>
              <w:t>1</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Українська мова</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 xml:space="preserve">Українська  література </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Зарубіжна література</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Англійська мова</w:t>
            </w:r>
            <w:r w:rsidRPr="00954949">
              <w:rPr>
                <w:rFonts w:ascii="Times New Roman" w:hAnsi="Times New Roman" w:cs="Times New Roman"/>
                <w:b/>
                <w:bCs/>
                <w:sz w:val="18"/>
                <w:szCs w:val="18"/>
                <w:vertAlign w:val="superscript"/>
              </w:rPr>
              <w:t>2</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 xml:space="preserve">2 </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Історія: Україна і світ (експериментальний інтегрований курс)</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Історія України</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1,5</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 xml:space="preserve">Всесвітня історія </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Математика (алгебра і початки аналізу та геометрія)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Природничі науки (експериментальний інтегрований курс)</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4</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4</w:t>
            </w:r>
          </w:p>
        </w:tc>
      </w:tr>
      <w:tr w:rsidR="00D362A4" w:rsidRPr="00954949" w:rsidTr="00EC6FD4">
        <w:trPr>
          <w:jc w:val="center"/>
        </w:trPr>
        <w:tc>
          <w:tcPr>
            <w:tcW w:w="3686"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Біологія і екологія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Географія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Фізика і астрономія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4</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Pr>
          <w:p w:rsidR="00D362A4" w:rsidRPr="00954949" w:rsidRDefault="00D362A4" w:rsidP="00EC6FD4">
            <w:pPr>
              <w:ind w:left="33"/>
              <w:rPr>
                <w:rFonts w:ascii="Times New Roman" w:hAnsi="Times New Roman" w:cs="Times New Roman"/>
                <w:sz w:val="18"/>
                <w:szCs w:val="18"/>
              </w:rPr>
            </w:pPr>
            <w:r w:rsidRPr="00954949">
              <w:rPr>
                <w:rFonts w:ascii="Times New Roman" w:hAnsi="Times New Roman" w:cs="Times New Roman"/>
                <w:sz w:val="18"/>
                <w:szCs w:val="18"/>
              </w:rPr>
              <w:t>Хімія</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Фізична культура</w:t>
            </w:r>
            <w:r w:rsidRPr="00954949">
              <w:rPr>
                <w:rFonts w:ascii="Times New Roman" w:hAnsi="Times New Roman" w:cs="Times New Roman"/>
                <w:b/>
                <w:bCs/>
                <w:sz w:val="18"/>
                <w:szCs w:val="18"/>
                <w:vertAlign w:val="superscript"/>
              </w:rPr>
              <w:t>4</w:t>
            </w:r>
          </w:p>
        </w:tc>
        <w:tc>
          <w:tcPr>
            <w:tcW w:w="2618"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170" w:type="dxa"/>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r>
      <w:tr w:rsidR="00D362A4" w:rsidRPr="00954949" w:rsidTr="00EC6FD4">
        <w:trPr>
          <w:trHeight w:val="121"/>
          <w:jc w:val="center"/>
        </w:trPr>
        <w:tc>
          <w:tcPr>
            <w:tcW w:w="3686" w:type="dxa"/>
            <w:tcBorders>
              <w:bottom w:val="single" w:sz="18" w:space="0" w:color="auto"/>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Захист України</w:t>
            </w:r>
          </w:p>
        </w:tc>
        <w:tc>
          <w:tcPr>
            <w:tcW w:w="2618" w:type="dxa"/>
            <w:tcBorders>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c>
          <w:tcPr>
            <w:tcW w:w="2294" w:type="dxa"/>
            <w:tcBorders>
              <w:bottom w:val="single" w:sz="18" w:space="0" w:color="auto"/>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1,5</w:t>
            </w:r>
          </w:p>
        </w:tc>
        <w:tc>
          <w:tcPr>
            <w:tcW w:w="2170" w:type="dxa"/>
            <w:tcBorders>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1,5</w:t>
            </w:r>
          </w:p>
        </w:tc>
      </w:tr>
      <w:tr w:rsidR="00D362A4" w:rsidRPr="00954949" w:rsidTr="00EC6FD4">
        <w:trPr>
          <w:jc w:val="center"/>
        </w:trPr>
        <w:tc>
          <w:tcPr>
            <w:tcW w:w="3686" w:type="dxa"/>
            <w:tcBorders>
              <w:bottom w:val="single" w:sz="18" w:space="0" w:color="auto"/>
            </w:tcBorders>
          </w:tcPr>
          <w:p w:rsidR="00D362A4" w:rsidRPr="00954949" w:rsidRDefault="00D362A4" w:rsidP="00EC6FD4">
            <w:pPr>
              <w:rPr>
                <w:rFonts w:ascii="Times New Roman" w:hAnsi="Times New Roman" w:cs="Times New Roman"/>
                <w:b/>
                <w:sz w:val="18"/>
                <w:szCs w:val="18"/>
              </w:rPr>
            </w:pPr>
            <w:r w:rsidRPr="00954949">
              <w:rPr>
                <w:rFonts w:ascii="Times New Roman" w:hAnsi="Times New Roman" w:cs="Times New Roman"/>
                <w:b/>
                <w:sz w:val="18"/>
                <w:szCs w:val="18"/>
              </w:rPr>
              <w:t>РАЗОМ</w:t>
            </w:r>
          </w:p>
        </w:tc>
        <w:tc>
          <w:tcPr>
            <w:tcW w:w="2618" w:type="dxa"/>
            <w:tcBorders>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26,5</w:t>
            </w:r>
          </w:p>
        </w:tc>
        <w:tc>
          <w:tcPr>
            <w:tcW w:w="2294" w:type="dxa"/>
            <w:tcBorders>
              <w:bottom w:val="single" w:sz="18" w:space="0" w:color="auto"/>
            </w:tcBorders>
          </w:tcPr>
          <w:p w:rsidR="00D362A4" w:rsidRPr="00954949" w:rsidRDefault="00D362A4" w:rsidP="00EC6FD4">
            <w:pPr>
              <w:ind w:left="-108"/>
              <w:jc w:val="center"/>
              <w:rPr>
                <w:rFonts w:ascii="Times New Roman" w:hAnsi="Times New Roman" w:cs="Times New Roman"/>
                <w:b/>
                <w:sz w:val="18"/>
                <w:szCs w:val="18"/>
                <w:shd w:val="clear" w:color="auto" w:fill="FF0000"/>
              </w:rPr>
            </w:pPr>
            <w:r w:rsidRPr="00954949">
              <w:rPr>
                <w:rFonts w:ascii="Times New Roman" w:hAnsi="Times New Roman" w:cs="Times New Roman"/>
                <w:b/>
                <w:sz w:val="18"/>
                <w:szCs w:val="18"/>
              </w:rPr>
              <w:t>21</w:t>
            </w:r>
          </w:p>
        </w:tc>
        <w:tc>
          <w:tcPr>
            <w:tcW w:w="2170" w:type="dxa"/>
            <w:tcBorders>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21,5 </w:t>
            </w:r>
          </w:p>
        </w:tc>
      </w:tr>
      <w:tr w:rsidR="00D362A4" w:rsidRPr="00954949" w:rsidTr="00EC6FD4">
        <w:trPr>
          <w:jc w:val="center"/>
        </w:trPr>
        <w:tc>
          <w:tcPr>
            <w:tcW w:w="3686" w:type="dxa"/>
            <w:tcBorders>
              <w:top w:val="single" w:sz="18" w:space="0" w:color="auto"/>
              <w:bottom w:val="nil"/>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b/>
                <w:bCs/>
                <w:sz w:val="18"/>
                <w:szCs w:val="18"/>
              </w:rPr>
              <w:t xml:space="preserve">Профільні предмети </w:t>
            </w:r>
            <w:r w:rsidRPr="00954949">
              <w:rPr>
                <w:rFonts w:ascii="Times New Roman" w:hAnsi="Times New Roman" w:cs="Times New Roman"/>
                <w:b/>
                <w:sz w:val="18"/>
                <w:szCs w:val="18"/>
              </w:rPr>
              <w:t>і спеціальні</w:t>
            </w:r>
            <w:r w:rsidRPr="00954949">
              <w:rPr>
                <w:rFonts w:ascii="Times New Roman" w:hAnsi="Times New Roman" w:cs="Times New Roman"/>
                <w:b/>
                <w:bCs/>
                <w:sz w:val="18"/>
                <w:szCs w:val="18"/>
              </w:rPr>
              <w:t>курси</w:t>
            </w:r>
            <w:r w:rsidRPr="00954949">
              <w:rPr>
                <w:rFonts w:ascii="Times New Roman" w:hAnsi="Times New Roman" w:cs="Times New Roman"/>
                <w:b/>
                <w:bCs/>
                <w:sz w:val="18"/>
                <w:szCs w:val="18"/>
                <w:vertAlign w:val="superscript"/>
              </w:rPr>
              <w:t>1</w:t>
            </w:r>
          </w:p>
        </w:tc>
        <w:tc>
          <w:tcPr>
            <w:tcW w:w="2618"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6</w:t>
            </w:r>
          </w:p>
        </w:tc>
        <w:tc>
          <w:tcPr>
            <w:tcW w:w="2294" w:type="dxa"/>
            <w:tcBorders>
              <w:top w:val="single" w:sz="18" w:space="0" w:color="auto"/>
              <w:bottom w:val="nil"/>
            </w:tcBorders>
          </w:tcPr>
          <w:p w:rsidR="00D362A4" w:rsidRPr="00954949" w:rsidRDefault="00D362A4" w:rsidP="00EC6FD4">
            <w:pPr>
              <w:ind w:left="-108"/>
              <w:jc w:val="center"/>
              <w:rPr>
                <w:rFonts w:ascii="Times New Roman" w:hAnsi="Times New Roman" w:cs="Times New Roman"/>
                <w:b/>
                <w:bCs/>
                <w:sz w:val="18"/>
                <w:szCs w:val="18"/>
              </w:rPr>
            </w:pPr>
            <w:r w:rsidRPr="00954949">
              <w:rPr>
                <w:rFonts w:ascii="Times New Roman" w:hAnsi="Times New Roman" w:cs="Times New Roman"/>
                <w:b/>
                <w:bCs/>
                <w:sz w:val="18"/>
                <w:szCs w:val="18"/>
              </w:rPr>
              <w:t>3,5</w:t>
            </w:r>
          </w:p>
        </w:tc>
        <w:tc>
          <w:tcPr>
            <w:tcW w:w="2170" w:type="dxa"/>
            <w:tcBorders>
              <w:top w:val="single" w:sz="18" w:space="0" w:color="auto"/>
              <w:bottom w:val="nil"/>
            </w:tcBorders>
          </w:tcPr>
          <w:p w:rsidR="00D362A4" w:rsidRPr="00954949" w:rsidRDefault="00D362A4" w:rsidP="00EC6FD4">
            <w:pPr>
              <w:jc w:val="center"/>
              <w:rPr>
                <w:rFonts w:ascii="Times New Roman" w:hAnsi="Times New Roman" w:cs="Times New Roman"/>
                <w:b/>
                <w:bCs/>
                <w:sz w:val="18"/>
                <w:szCs w:val="18"/>
              </w:rPr>
            </w:pPr>
            <w:r w:rsidRPr="00954949">
              <w:rPr>
                <w:rFonts w:ascii="Times New Roman" w:hAnsi="Times New Roman" w:cs="Times New Roman"/>
                <w:b/>
                <w:bCs/>
                <w:sz w:val="18"/>
                <w:szCs w:val="18"/>
              </w:rPr>
              <w:t>4</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 xml:space="preserve">Алгебра </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 xml:space="preserve">Геометрія </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b/>
                <w:sz w:val="18"/>
                <w:szCs w:val="18"/>
              </w:rPr>
            </w:pPr>
            <w:r w:rsidRPr="00954949">
              <w:rPr>
                <w:rFonts w:ascii="Times New Roman" w:hAnsi="Times New Roman" w:cs="Times New Roman"/>
                <w:b/>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Історія України</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b/>
                <w:sz w:val="18"/>
                <w:szCs w:val="18"/>
                <w:shd w:val="clear" w:color="auto" w:fill="FF0000"/>
              </w:rPr>
            </w:pPr>
            <w:r w:rsidRPr="00954949">
              <w:rPr>
                <w:rFonts w:ascii="Times New Roman" w:hAnsi="Times New Roman" w:cs="Times New Roman"/>
                <w:sz w:val="18"/>
                <w:szCs w:val="18"/>
              </w:rPr>
              <w:t>1,5</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Всесвітня історія</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b/>
                <w:sz w:val="18"/>
                <w:szCs w:val="18"/>
                <w:shd w:val="clear" w:color="auto" w:fill="FF0000"/>
              </w:rPr>
            </w:pPr>
            <w:r w:rsidRPr="00954949">
              <w:rPr>
                <w:rFonts w:ascii="Times New Roman" w:hAnsi="Times New Roman" w:cs="Times New Roman"/>
                <w:sz w:val="18"/>
                <w:szCs w:val="18"/>
              </w:rPr>
              <w:t>2</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Українська мова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Cs/>
                <w:sz w:val="18"/>
                <w:szCs w:val="18"/>
              </w:rPr>
            </w:pPr>
            <w:r w:rsidRPr="00954949">
              <w:rPr>
                <w:rFonts w:ascii="Times New Roman" w:hAnsi="Times New Roman" w:cs="Times New Roman"/>
                <w:bCs/>
                <w:sz w:val="18"/>
                <w:szCs w:val="18"/>
              </w:rPr>
              <w:t>Українська література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686" w:type="dxa"/>
            <w:tcBorders>
              <w:top w:val="single" w:sz="18" w:space="0" w:color="auto"/>
              <w:bottom w:val="nil"/>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b/>
                <w:bCs/>
                <w:sz w:val="18"/>
                <w:szCs w:val="18"/>
              </w:rPr>
              <w:t>Вибірково-обов’язкові предмети</w:t>
            </w:r>
          </w:p>
        </w:tc>
        <w:tc>
          <w:tcPr>
            <w:tcW w:w="2618"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w:t>
            </w:r>
          </w:p>
        </w:tc>
        <w:tc>
          <w:tcPr>
            <w:tcW w:w="2294"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w:t>
            </w:r>
          </w:p>
        </w:tc>
        <w:tc>
          <w:tcPr>
            <w:tcW w:w="2170"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sz w:val="18"/>
                <w:szCs w:val="18"/>
              </w:rPr>
              <w:t>Інформатика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sz w:val="18"/>
                <w:szCs w:val="18"/>
              </w:rPr>
              <w:t>Технології</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r>
      <w:tr w:rsidR="00D362A4" w:rsidRPr="00954949" w:rsidTr="00EC6FD4">
        <w:trPr>
          <w:jc w:val="center"/>
        </w:trPr>
        <w:tc>
          <w:tcPr>
            <w:tcW w:w="3686" w:type="dxa"/>
            <w:tcBorders>
              <w:top w:val="nil"/>
              <w:bottom w:val="single" w:sz="18" w:space="0" w:color="auto"/>
            </w:tcBorders>
          </w:tcPr>
          <w:p w:rsidR="00D362A4" w:rsidRPr="00954949" w:rsidRDefault="00D362A4" w:rsidP="00EC6FD4">
            <w:pPr>
              <w:rPr>
                <w:rFonts w:ascii="Times New Roman" w:hAnsi="Times New Roman" w:cs="Times New Roman"/>
                <w:b/>
                <w:bCs/>
                <w:sz w:val="18"/>
                <w:szCs w:val="18"/>
              </w:rPr>
            </w:pPr>
            <w:r w:rsidRPr="00954949">
              <w:rPr>
                <w:rFonts w:ascii="Times New Roman" w:hAnsi="Times New Roman" w:cs="Times New Roman"/>
                <w:sz w:val="18"/>
                <w:szCs w:val="18"/>
              </w:rPr>
              <w:t>Мистецтво</w:t>
            </w:r>
          </w:p>
        </w:tc>
        <w:tc>
          <w:tcPr>
            <w:tcW w:w="2618"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c>
          <w:tcPr>
            <w:tcW w:w="2170"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w:t>
            </w:r>
          </w:p>
        </w:tc>
      </w:tr>
      <w:tr w:rsidR="00D362A4" w:rsidRPr="00954949" w:rsidTr="00EC6FD4">
        <w:trPr>
          <w:jc w:val="center"/>
        </w:trPr>
        <w:tc>
          <w:tcPr>
            <w:tcW w:w="3686" w:type="dxa"/>
            <w:tcBorders>
              <w:top w:val="single" w:sz="18" w:space="0" w:color="auto"/>
              <w:bottom w:val="nil"/>
            </w:tcBorders>
          </w:tcPr>
          <w:p w:rsidR="00D362A4" w:rsidRDefault="00D362A4" w:rsidP="00EC6FD4">
            <w:pPr>
              <w:ind w:left="33"/>
              <w:contextualSpacing/>
              <w:rPr>
                <w:rFonts w:ascii="Times New Roman" w:hAnsi="Times New Roman" w:cs="Times New Roman"/>
                <w:b/>
                <w:bCs/>
                <w:sz w:val="18"/>
                <w:szCs w:val="18"/>
              </w:rPr>
            </w:pPr>
            <w:r w:rsidRPr="00954949">
              <w:rPr>
                <w:rFonts w:ascii="Times New Roman" w:hAnsi="Times New Roman" w:cs="Times New Roman"/>
                <w:b/>
                <w:bCs/>
                <w:sz w:val="18"/>
                <w:szCs w:val="18"/>
              </w:rPr>
              <w:t>Спецкурси ( на підсилене вивчення предметів)</w:t>
            </w:r>
          </w:p>
          <w:p w:rsidR="00D362A4" w:rsidRPr="00271877" w:rsidRDefault="00D362A4" w:rsidP="00271877">
            <w:pPr>
              <w:contextualSpacing/>
              <w:rPr>
                <w:rFonts w:ascii="Times New Roman" w:hAnsi="Times New Roman" w:cs="Times New Roman"/>
                <w:i/>
                <w:sz w:val="18"/>
                <w:szCs w:val="18"/>
              </w:rPr>
            </w:pPr>
            <w:r w:rsidRPr="00271877">
              <w:rPr>
                <w:rFonts w:ascii="Times New Roman" w:hAnsi="Times New Roman" w:cs="Times New Roman"/>
                <w:bCs/>
                <w:i/>
                <w:sz w:val="18"/>
                <w:szCs w:val="18"/>
              </w:rPr>
              <w:t>Українська мова</w:t>
            </w:r>
          </w:p>
        </w:tc>
        <w:tc>
          <w:tcPr>
            <w:tcW w:w="2618" w:type="dxa"/>
            <w:tcBorders>
              <w:top w:val="single" w:sz="18" w:space="0" w:color="auto"/>
              <w:bottom w:val="nil"/>
            </w:tcBorders>
          </w:tcPr>
          <w:p w:rsidR="00D362A4"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 </w:t>
            </w:r>
          </w:p>
          <w:p w:rsidR="00D362A4" w:rsidRDefault="00D362A4" w:rsidP="00EC6FD4">
            <w:pPr>
              <w:jc w:val="center"/>
              <w:rPr>
                <w:rFonts w:ascii="Times New Roman" w:hAnsi="Times New Roman" w:cs="Times New Roman"/>
                <w:b/>
                <w:sz w:val="18"/>
                <w:szCs w:val="18"/>
              </w:rPr>
            </w:pPr>
          </w:p>
          <w:p w:rsidR="00D362A4" w:rsidRPr="00954949" w:rsidRDefault="00D362A4" w:rsidP="00EC6FD4">
            <w:pPr>
              <w:jc w:val="center"/>
              <w:rPr>
                <w:rFonts w:ascii="Times New Roman" w:hAnsi="Times New Roman" w:cs="Times New Roman"/>
                <w:b/>
                <w:sz w:val="18"/>
                <w:szCs w:val="18"/>
              </w:rPr>
            </w:pPr>
            <w:r>
              <w:rPr>
                <w:rFonts w:ascii="Times New Roman" w:hAnsi="Times New Roman" w:cs="Times New Roman"/>
                <w:b/>
                <w:sz w:val="18"/>
                <w:szCs w:val="18"/>
              </w:rPr>
              <w:t>-</w:t>
            </w:r>
          </w:p>
        </w:tc>
        <w:tc>
          <w:tcPr>
            <w:tcW w:w="2294" w:type="dxa"/>
            <w:tcBorders>
              <w:top w:val="single" w:sz="18" w:space="0" w:color="auto"/>
              <w:bottom w:val="nil"/>
            </w:tcBorders>
          </w:tcPr>
          <w:p w:rsidR="00D362A4"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w:t>
            </w:r>
          </w:p>
          <w:p w:rsidR="00D362A4" w:rsidRDefault="00D362A4" w:rsidP="00EC6FD4">
            <w:pPr>
              <w:jc w:val="center"/>
              <w:rPr>
                <w:rFonts w:ascii="Times New Roman" w:hAnsi="Times New Roman" w:cs="Times New Roman"/>
                <w:b/>
                <w:sz w:val="18"/>
                <w:szCs w:val="18"/>
              </w:rPr>
            </w:pPr>
          </w:p>
          <w:p w:rsidR="00D362A4" w:rsidRPr="00954949" w:rsidRDefault="00D362A4" w:rsidP="00EC6FD4">
            <w:pPr>
              <w:jc w:val="center"/>
              <w:rPr>
                <w:rFonts w:ascii="Times New Roman" w:hAnsi="Times New Roman" w:cs="Times New Roman"/>
                <w:b/>
                <w:sz w:val="18"/>
                <w:szCs w:val="18"/>
              </w:rPr>
            </w:pPr>
            <w:r>
              <w:rPr>
                <w:rFonts w:ascii="Times New Roman" w:hAnsi="Times New Roman" w:cs="Times New Roman"/>
                <w:b/>
                <w:sz w:val="18"/>
                <w:szCs w:val="18"/>
              </w:rPr>
              <w:t>2</w:t>
            </w:r>
          </w:p>
        </w:tc>
        <w:tc>
          <w:tcPr>
            <w:tcW w:w="2170" w:type="dxa"/>
            <w:tcBorders>
              <w:top w:val="single" w:sz="18" w:space="0" w:color="auto"/>
              <w:bottom w:val="nil"/>
            </w:tcBorders>
          </w:tcPr>
          <w:p w:rsidR="00D362A4"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5</w:t>
            </w:r>
          </w:p>
          <w:p w:rsidR="00D362A4" w:rsidRDefault="00D362A4" w:rsidP="00EC6FD4">
            <w:pPr>
              <w:jc w:val="center"/>
              <w:rPr>
                <w:rFonts w:ascii="Times New Roman" w:hAnsi="Times New Roman" w:cs="Times New Roman"/>
                <w:b/>
                <w:sz w:val="18"/>
                <w:szCs w:val="18"/>
              </w:rPr>
            </w:pPr>
          </w:p>
          <w:p w:rsidR="00D362A4" w:rsidRPr="00954949" w:rsidRDefault="00D362A4" w:rsidP="00EC6FD4">
            <w:pPr>
              <w:jc w:val="center"/>
              <w:rPr>
                <w:rFonts w:ascii="Times New Roman" w:hAnsi="Times New Roman" w:cs="Times New Roman"/>
                <w:b/>
                <w:sz w:val="18"/>
                <w:szCs w:val="18"/>
              </w:rPr>
            </w:pPr>
            <w:r>
              <w:rPr>
                <w:rFonts w:ascii="Times New Roman" w:hAnsi="Times New Roman" w:cs="Times New Roman"/>
                <w:b/>
                <w:sz w:val="18"/>
                <w:szCs w:val="18"/>
              </w:rPr>
              <w:t>-</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i/>
                <w:sz w:val="18"/>
                <w:szCs w:val="18"/>
              </w:rPr>
            </w:pPr>
            <w:r w:rsidRPr="00954949">
              <w:rPr>
                <w:rFonts w:ascii="Times New Roman" w:hAnsi="Times New Roman" w:cs="Times New Roman"/>
                <w:i/>
                <w:sz w:val="18"/>
                <w:szCs w:val="18"/>
              </w:rPr>
              <w:t>Англійська мова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i/>
                <w:sz w:val="18"/>
                <w:szCs w:val="18"/>
              </w:rPr>
            </w:pPr>
            <w:r w:rsidRPr="00954949">
              <w:rPr>
                <w:rFonts w:ascii="Times New Roman" w:hAnsi="Times New Roman" w:cs="Times New Roman"/>
                <w:i/>
                <w:sz w:val="18"/>
                <w:szCs w:val="18"/>
              </w:rPr>
              <w:t>Україна і світ</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i/>
                <w:sz w:val="18"/>
                <w:szCs w:val="18"/>
              </w:rPr>
            </w:pPr>
            <w:r w:rsidRPr="00954949">
              <w:rPr>
                <w:rFonts w:ascii="Times New Roman" w:hAnsi="Times New Roman" w:cs="Times New Roman"/>
                <w:i/>
                <w:sz w:val="18"/>
                <w:szCs w:val="18"/>
              </w:rPr>
              <w:t>Математика</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686" w:type="dxa"/>
            <w:tcBorders>
              <w:top w:val="single" w:sz="18" w:space="0" w:color="auto"/>
              <w:bottom w:val="nil"/>
            </w:tcBorders>
          </w:tcPr>
          <w:p w:rsidR="00D362A4" w:rsidRPr="00954949" w:rsidRDefault="00D362A4" w:rsidP="00EC6FD4">
            <w:pPr>
              <w:rPr>
                <w:rFonts w:ascii="Times New Roman" w:hAnsi="Times New Roman" w:cs="Times New Roman"/>
                <w:b/>
                <w:sz w:val="18"/>
                <w:szCs w:val="18"/>
              </w:rPr>
            </w:pPr>
            <w:r w:rsidRPr="00954949">
              <w:rPr>
                <w:rFonts w:ascii="Times New Roman" w:hAnsi="Times New Roman" w:cs="Times New Roman"/>
                <w:b/>
                <w:sz w:val="18"/>
                <w:szCs w:val="18"/>
              </w:rPr>
              <w:t>Факультативи</w:t>
            </w:r>
          </w:p>
        </w:tc>
        <w:tc>
          <w:tcPr>
            <w:tcW w:w="2618"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2,5</w:t>
            </w:r>
          </w:p>
        </w:tc>
        <w:tc>
          <w:tcPr>
            <w:tcW w:w="2294"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 xml:space="preserve">7,5 </w:t>
            </w:r>
          </w:p>
        </w:tc>
        <w:tc>
          <w:tcPr>
            <w:tcW w:w="2170" w:type="dxa"/>
            <w:tcBorders>
              <w:top w:val="single" w:sz="18" w:space="0" w:color="auto"/>
              <w:bottom w:val="nil"/>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4,5</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Іноземна мова у професійному самовизначенні</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1</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r>
      <w:tr w:rsidR="00D362A4" w:rsidRPr="00954949" w:rsidTr="00EC6FD4">
        <w:trPr>
          <w:jc w:val="center"/>
        </w:trPr>
        <w:tc>
          <w:tcPr>
            <w:tcW w:w="3686" w:type="dxa"/>
            <w:tcBorders>
              <w:top w:val="nil"/>
              <w:bottom w:val="nil"/>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Українська мова (підготовка до ЗНО)</w:t>
            </w:r>
          </w:p>
        </w:tc>
        <w:tc>
          <w:tcPr>
            <w:tcW w:w="2618" w:type="dxa"/>
            <w:tcBorders>
              <w:top w:val="nil"/>
              <w:bottom w:val="nil"/>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tc>
        <w:tc>
          <w:tcPr>
            <w:tcW w:w="2294"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w:t>
            </w:r>
          </w:p>
        </w:tc>
        <w:tc>
          <w:tcPr>
            <w:tcW w:w="2170" w:type="dxa"/>
            <w:tcBorders>
              <w:top w:val="nil"/>
              <w:bottom w:val="nil"/>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w:t>
            </w:r>
          </w:p>
        </w:tc>
      </w:tr>
      <w:tr w:rsidR="00D362A4" w:rsidRPr="00954949" w:rsidTr="00EC6FD4">
        <w:trPr>
          <w:jc w:val="center"/>
        </w:trPr>
        <w:tc>
          <w:tcPr>
            <w:tcW w:w="3686" w:type="dxa"/>
            <w:tcBorders>
              <w:top w:val="nil"/>
              <w:bottom w:val="single" w:sz="18" w:space="0" w:color="auto"/>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Математика (підготовка до ЗНО)</w:t>
            </w:r>
          </w:p>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Історія України(підготовка до ЗНО)</w:t>
            </w:r>
          </w:p>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Індивідуальні години</w:t>
            </w:r>
            <w:r>
              <w:rPr>
                <w:rFonts w:ascii="Times New Roman" w:hAnsi="Times New Roman" w:cs="Times New Roman"/>
                <w:sz w:val="18"/>
                <w:szCs w:val="18"/>
              </w:rPr>
              <w:t xml:space="preserve"> (</w:t>
            </w:r>
            <w:r>
              <w:rPr>
                <w:rFonts w:ascii="Times New Roman" w:hAnsi="Times New Roman" w:cs="Times New Roman"/>
                <w:sz w:val="18"/>
                <w:szCs w:val="18"/>
                <w:lang w:val="en-US"/>
              </w:rPr>
              <w:t>STEM</w:t>
            </w:r>
            <w:proofErr w:type="spellStart"/>
            <w:r>
              <w:rPr>
                <w:rFonts w:ascii="Times New Roman" w:hAnsi="Times New Roman" w:cs="Times New Roman"/>
                <w:sz w:val="18"/>
                <w:szCs w:val="18"/>
              </w:rPr>
              <w:t>-проєкти</w:t>
            </w:r>
            <w:proofErr w:type="spellEnd"/>
            <w:r>
              <w:rPr>
                <w:rFonts w:ascii="Times New Roman" w:hAnsi="Times New Roman" w:cs="Times New Roman"/>
                <w:sz w:val="18"/>
                <w:szCs w:val="18"/>
              </w:rPr>
              <w:t xml:space="preserve"> з предметів)</w:t>
            </w:r>
          </w:p>
        </w:tc>
        <w:tc>
          <w:tcPr>
            <w:tcW w:w="2618"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0,5</w:t>
            </w:r>
          </w:p>
        </w:tc>
        <w:tc>
          <w:tcPr>
            <w:tcW w:w="2294" w:type="dxa"/>
            <w:tcBorders>
              <w:top w:val="nil"/>
              <w:bottom w:val="single" w:sz="18" w:space="0" w:color="auto"/>
            </w:tcBorders>
          </w:tcPr>
          <w:p w:rsidR="00D362A4" w:rsidRPr="00954949" w:rsidRDefault="001D4270" w:rsidP="00EC6FD4">
            <w:pPr>
              <w:jc w:val="center"/>
              <w:rPr>
                <w:rFonts w:ascii="Times New Roman" w:hAnsi="Times New Roman" w:cs="Times New Roman"/>
                <w:sz w:val="18"/>
                <w:szCs w:val="18"/>
              </w:rPr>
            </w:pPr>
            <w:r>
              <w:rPr>
                <w:rFonts w:ascii="Times New Roman" w:hAnsi="Times New Roman" w:cs="Times New Roman"/>
                <w:sz w:val="18"/>
                <w:szCs w:val="18"/>
              </w:rPr>
              <w:t>1</w:t>
            </w:r>
          </w:p>
          <w:p w:rsidR="00D362A4" w:rsidRPr="00954949" w:rsidRDefault="001D4270" w:rsidP="00EC6FD4">
            <w:pPr>
              <w:jc w:val="center"/>
              <w:rPr>
                <w:rFonts w:ascii="Times New Roman" w:hAnsi="Times New Roman" w:cs="Times New Roman"/>
                <w:sz w:val="18"/>
                <w:szCs w:val="18"/>
              </w:rPr>
            </w:pPr>
            <w:r>
              <w:rPr>
                <w:rFonts w:ascii="Times New Roman" w:hAnsi="Times New Roman" w:cs="Times New Roman"/>
                <w:sz w:val="18"/>
                <w:szCs w:val="18"/>
              </w:rPr>
              <w:t>-</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5</w:t>
            </w:r>
            <w:r>
              <w:rPr>
                <w:rFonts w:ascii="Times New Roman" w:hAnsi="Times New Roman" w:cs="Times New Roman"/>
                <w:sz w:val="18"/>
                <w:szCs w:val="18"/>
              </w:rPr>
              <w:t>,5</w:t>
            </w:r>
          </w:p>
        </w:tc>
        <w:tc>
          <w:tcPr>
            <w:tcW w:w="2170" w:type="dxa"/>
            <w:tcBorders>
              <w:top w:val="nil"/>
              <w:bottom w:val="single" w:sz="18" w:space="0" w:color="auto"/>
            </w:tcBorders>
          </w:tcPr>
          <w:p w:rsidR="00D362A4" w:rsidRPr="00954949" w:rsidRDefault="00D362A4" w:rsidP="00EC6FD4">
            <w:pPr>
              <w:jc w:val="center"/>
              <w:rPr>
                <w:rFonts w:ascii="Times New Roman" w:hAnsi="Times New Roman" w:cs="Times New Roman"/>
                <w:sz w:val="18"/>
                <w:szCs w:val="18"/>
              </w:rPr>
            </w:pPr>
            <w:r>
              <w:rPr>
                <w:rFonts w:ascii="Times New Roman" w:hAnsi="Times New Roman" w:cs="Times New Roman"/>
                <w:sz w:val="18"/>
                <w:szCs w:val="18"/>
              </w:rPr>
              <w:t>-</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1</w:t>
            </w:r>
          </w:p>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2,5</w:t>
            </w:r>
          </w:p>
        </w:tc>
      </w:tr>
      <w:tr w:rsidR="00D362A4" w:rsidRPr="00954949" w:rsidTr="00EC6FD4">
        <w:trPr>
          <w:jc w:val="center"/>
        </w:trPr>
        <w:tc>
          <w:tcPr>
            <w:tcW w:w="3686" w:type="dxa"/>
            <w:tcBorders>
              <w:top w:val="single" w:sz="18" w:space="0" w:color="auto"/>
              <w:bottom w:val="single" w:sz="18" w:space="0" w:color="auto"/>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Гранично допустиме тижневе навантаження на учня</w:t>
            </w:r>
          </w:p>
        </w:tc>
        <w:tc>
          <w:tcPr>
            <w:tcW w:w="2618"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33</w:t>
            </w:r>
          </w:p>
        </w:tc>
        <w:tc>
          <w:tcPr>
            <w:tcW w:w="2294" w:type="dxa"/>
            <w:tcBorders>
              <w:top w:val="single" w:sz="18" w:space="0" w:color="auto"/>
              <w:bottom w:val="single" w:sz="18" w:space="0" w:color="auto"/>
            </w:tcBorders>
          </w:tcPr>
          <w:p w:rsidR="00D362A4" w:rsidRPr="00954949" w:rsidRDefault="00D362A4" w:rsidP="00EC6FD4">
            <w:pPr>
              <w:ind w:left="-108"/>
              <w:jc w:val="center"/>
              <w:rPr>
                <w:rFonts w:ascii="Times New Roman" w:hAnsi="Times New Roman" w:cs="Times New Roman"/>
                <w:b/>
                <w:sz w:val="18"/>
                <w:szCs w:val="18"/>
              </w:rPr>
            </w:pPr>
            <w:r w:rsidRPr="00954949">
              <w:rPr>
                <w:rFonts w:ascii="Times New Roman" w:hAnsi="Times New Roman" w:cs="Times New Roman"/>
                <w:b/>
                <w:sz w:val="18"/>
                <w:szCs w:val="18"/>
              </w:rPr>
              <w:t>33</w:t>
            </w:r>
          </w:p>
        </w:tc>
        <w:tc>
          <w:tcPr>
            <w:tcW w:w="2170"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b/>
                <w:sz w:val="18"/>
                <w:szCs w:val="18"/>
              </w:rPr>
            </w:pPr>
            <w:r w:rsidRPr="00954949">
              <w:rPr>
                <w:rFonts w:ascii="Times New Roman" w:hAnsi="Times New Roman" w:cs="Times New Roman"/>
                <w:b/>
                <w:sz w:val="18"/>
                <w:szCs w:val="18"/>
              </w:rPr>
              <w:t>33</w:t>
            </w:r>
          </w:p>
        </w:tc>
      </w:tr>
      <w:tr w:rsidR="00D362A4" w:rsidRPr="00954949" w:rsidTr="00EC6FD4">
        <w:trPr>
          <w:jc w:val="center"/>
        </w:trPr>
        <w:tc>
          <w:tcPr>
            <w:tcW w:w="3686" w:type="dxa"/>
            <w:tcBorders>
              <w:top w:val="single" w:sz="18" w:space="0" w:color="auto"/>
              <w:bottom w:val="single" w:sz="18" w:space="0" w:color="auto"/>
            </w:tcBorders>
          </w:tcPr>
          <w:p w:rsidR="00D362A4" w:rsidRPr="00954949" w:rsidRDefault="00D362A4" w:rsidP="00EC6FD4">
            <w:pPr>
              <w:rPr>
                <w:rFonts w:ascii="Times New Roman" w:hAnsi="Times New Roman" w:cs="Times New Roman"/>
                <w:sz w:val="18"/>
                <w:szCs w:val="18"/>
              </w:rPr>
            </w:pPr>
            <w:r w:rsidRPr="00954949">
              <w:rPr>
                <w:rFonts w:ascii="Times New Roman" w:hAnsi="Times New Roman" w:cs="Times New Roman"/>
                <w:sz w:val="18"/>
                <w:szCs w:val="18"/>
              </w:rPr>
              <w:t>Усього фінансується</w:t>
            </w:r>
          </w:p>
        </w:tc>
        <w:tc>
          <w:tcPr>
            <w:tcW w:w="2618"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 xml:space="preserve">38 </w:t>
            </w:r>
          </w:p>
        </w:tc>
        <w:tc>
          <w:tcPr>
            <w:tcW w:w="2294" w:type="dxa"/>
            <w:tcBorders>
              <w:top w:val="single" w:sz="18" w:space="0" w:color="auto"/>
              <w:bottom w:val="single" w:sz="18" w:space="0" w:color="auto"/>
            </w:tcBorders>
          </w:tcPr>
          <w:p w:rsidR="00D362A4" w:rsidRPr="00954949" w:rsidRDefault="00D362A4" w:rsidP="00EC6FD4">
            <w:pPr>
              <w:ind w:left="-108"/>
              <w:jc w:val="center"/>
              <w:rPr>
                <w:rFonts w:ascii="Times New Roman" w:hAnsi="Times New Roman" w:cs="Times New Roman"/>
                <w:sz w:val="18"/>
                <w:szCs w:val="18"/>
              </w:rPr>
            </w:pPr>
            <w:r w:rsidRPr="00954949">
              <w:rPr>
                <w:rFonts w:ascii="Times New Roman" w:hAnsi="Times New Roman" w:cs="Times New Roman"/>
                <w:sz w:val="18"/>
                <w:szCs w:val="18"/>
              </w:rPr>
              <w:t>38</w:t>
            </w:r>
          </w:p>
        </w:tc>
        <w:tc>
          <w:tcPr>
            <w:tcW w:w="2170" w:type="dxa"/>
            <w:tcBorders>
              <w:top w:val="single" w:sz="18" w:space="0" w:color="auto"/>
              <w:bottom w:val="single" w:sz="18" w:space="0" w:color="auto"/>
            </w:tcBorders>
          </w:tcPr>
          <w:p w:rsidR="00D362A4" w:rsidRPr="00954949" w:rsidRDefault="00D362A4" w:rsidP="00EC6FD4">
            <w:pPr>
              <w:jc w:val="center"/>
              <w:rPr>
                <w:rFonts w:ascii="Times New Roman" w:hAnsi="Times New Roman" w:cs="Times New Roman"/>
                <w:sz w:val="18"/>
                <w:szCs w:val="18"/>
              </w:rPr>
            </w:pPr>
            <w:r w:rsidRPr="00954949">
              <w:rPr>
                <w:rFonts w:ascii="Times New Roman" w:hAnsi="Times New Roman" w:cs="Times New Roman"/>
                <w:sz w:val="18"/>
                <w:szCs w:val="18"/>
              </w:rPr>
              <w:t>38</w:t>
            </w:r>
          </w:p>
        </w:tc>
      </w:tr>
    </w:tbl>
    <w:p w:rsidR="00D362A4" w:rsidRPr="00273F72" w:rsidRDefault="00D362A4">
      <w:pPr>
        <w:widowControl w:val="0"/>
        <w:spacing w:line="360" w:lineRule="auto"/>
        <w:ind w:right="36" w:firstLine="567"/>
        <w:jc w:val="both"/>
        <w:rPr>
          <w:rFonts w:ascii="Times New Roman" w:hAnsi="Times New Roman" w:cs="Times New Roman"/>
          <w:color w:val="000000"/>
          <w:sz w:val="28"/>
          <w:szCs w:val="28"/>
        </w:rPr>
      </w:pPr>
    </w:p>
    <w:sectPr w:rsidR="00D362A4" w:rsidRPr="00273F72" w:rsidSect="006C18D6">
      <w:footerReference w:type="default" r:id="rId104"/>
      <w:pgSz w:w="11900" w:h="16820"/>
      <w:pgMar w:top="816" w:right="736" w:bottom="916" w:left="1056" w:header="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3B" w:rsidRDefault="00B73C3B" w:rsidP="00EF0562">
      <w:pPr>
        <w:spacing w:line="240" w:lineRule="auto"/>
      </w:pPr>
      <w:r>
        <w:separator/>
      </w:r>
    </w:p>
  </w:endnote>
  <w:endnote w:type="continuationSeparator" w:id="0">
    <w:p w:rsidR="00B73C3B" w:rsidRDefault="00B73C3B" w:rsidP="00EF0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A4" w:rsidRDefault="00147311">
    <w:pPr>
      <w:pStyle w:val="aa"/>
    </w:pPr>
    <w:r>
      <w:rPr>
        <w:noProof/>
        <w:lang w:val="ru-RU"/>
      </w:rPr>
      <w:pict>
        <v:group id="Групувати 1" o:spid="_x0000_s1026" style="position:absolute;margin-left:-2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srcY2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D362A4" w:rsidRDefault="00147311">
                  <w:pPr>
                    <w:pStyle w:val="aa"/>
                    <w:jc w:val="center"/>
                    <w:rPr>
                      <w:sz w:val="16"/>
                      <w:szCs w:val="16"/>
                    </w:rPr>
                  </w:pPr>
                  <w:r w:rsidRPr="00147311">
                    <w:fldChar w:fldCharType="begin"/>
                  </w:r>
                  <w:r w:rsidR="00491D05">
                    <w:instrText>PAGE    \* MERGEFORMAT</w:instrText>
                  </w:r>
                  <w:r w:rsidRPr="00147311">
                    <w:fldChar w:fldCharType="separate"/>
                  </w:r>
                  <w:r w:rsidR="0030797D" w:rsidRPr="0030797D">
                    <w:rPr>
                      <w:noProof/>
                      <w:sz w:val="16"/>
                      <w:szCs w:val="16"/>
                    </w:rPr>
                    <w:t>63</w:t>
                  </w:r>
                  <w:r>
                    <w:rPr>
                      <w:noProof/>
                      <w:sz w:val="16"/>
                      <w:szCs w:val="16"/>
                    </w:rPr>
                    <w:fldChar w:fldCharType="end"/>
                  </w:r>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3B" w:rsidRDefault="00B73C3B" w:rsidP="00EF0562">
      <w:pPr>
        <w:spacing w:line="240" w:lineRule="auto"/>
      </w:pPr>
      <w:r>
        <w:separator/>
      </w:r>
    </w:p>
  </w:footnote>
  <w:footnote w:type="continuationSeparator" w:id="0">
    <w:p w:rsidR="00B73C3B" w:rsidRDefault="00B73C3B" w:rsidP="00EF05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78B"/>
    <w:multiLevelType w:val="multilevel"/>
    <w:tmpl w:val="B83C85E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nsid w:val="02F05D77"/>
    <w:multiLevelType w:val="multilevel"/>
    <w:tmpl w:val="DFC4E650"/>
    <w:lvl w:ilvl="0">
      <w:start w:val="10"/>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2">
    <w:nsid w:val="05B77122"/>
    <w:multiLevelType w:val="multilevel"/>
    <w:tmpl w:val="EB5E166E"/>
    <w:lvl w:ilvl="0">
      <w:start w:val="1"/>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3">
    <w:nsid w:val="094968F4"/>
    <w:multiLevelType w:val="multilevel"/>
    <w:tmpl w:val="68C24D28"/>
    <w:lvl w:ilvl="0">
      <w:start w:val="1"/>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4">
    <w:nsid w:val="0AE47364"/>
    <w:multiLevelType w:val="hybridMultilevel"/>
    <w:tmpl w:val="49D02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B2C4589"/>
    <w:multiLevelType w:val="multilevel"/>
    <w:tmpl w:val="C4600ECE"/>
    <w:lvl w:ilvl="0">
      <w:start w:val="1"/>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6">
    <w:nsid w:val="0C902E1D"/>
    <w:multiLevelType w:val="multilevel"/>
    <w:tmpl w:val="90684E34"/>
    <w:lvl w:ilvl="0">
      <w:start w:val="1"/>
      <w:numFmt w:val="bullet"/>
      <w:lvlText w:val="●"/>
      <w:lvlJc w:val="left"/>
      <w:pPr>
        <w:ind w:left="720" w:hanging="360"/>
      </w:pPr>
      <w:rPr>
        <w:rFonts w:ascii="Noto Sans Symbols" w:eastAsia="Times New Roman" w:hAnsi="Noto Sans Symbol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Symbols" w:eastAsia="Times New Roman" w:hAnsi="Noto Sans Symbols"/>
        <w:sz w:val="20"/>
        <w:vertAlign w:val="baseline"/>
      </w:rPr>
    </w:lvl>
    <w:lvl w:ilvl="3">
      <w:start w:val="1"/>
      <w:numFmt w:val="bullet"/>
      <w:lvlText w:val="▪"/>
      <w:lvlJc w:val="left"/>
      <w:pPr>
        <w:ind w:left="2880" w:hanging="360"/>
      </w:pPr>
      <w:rPr>
        <w:rFonts w:ascii="Noto Sans Symbols" w:eastAsia="Times New Roman" w:hAnsi="Noto Sans Symbols"/>
        <w:sz w:val="20"/>
        <w:vertAlign w:val="baseline"/>
      </w:rPr>
    </w:lvl>
    <w:lvl w:ilvl="4">
      <w:start w:val="1"/>
      <w:numFmt w:val="bullet"/>
      <w:lvlText w:val="▪"/>
      <w:lvlJc w:val="left"/>
      <w:pPr>
        <w:ind w:left="3600" w:hanging="360"/>
      </w:pPr>
      <w:rPr>
        <w:rFonts w:ascii="Noto Sans Symbols" w:eastAsia="Times New Roman" w:hAnsi="Noto Sans Symbols"/>
        <w:sz w:val="20"/>
        <w:vertAlign w:val="baseline"/>
      </w:rPr>
    </w:lvl>
    <w:lvl w:ilvl="5">
      <w:start w:val="1"/>
      <w:numFmt w:val="bullet"/>
      <w:lvlText w:val="▪"/>
      <w:lvlJc w:val="left"/>
      <w:pPr>
        <w:ind w:left="4320" w:hanging="360"/>
      </w:pPr>
      <w:rPr>
        <w:rFonts w:ascii="Noto Sans Symbols" w:eastAsia="Times New Roman" w:hAnsi="Noto Sans Symbols"/>
        <w:sz w:val="20"/>
        <w:vertAlign w:val="baseline"/>
      </w:rPr>
    </w:lvl>
    <w:lvl w:ilvl="6">
      <w:start w:val="1"/>
      <w:numFmt w:val="bullet"/>
      <w:lvlText w:val="▪"/>
      <w:lvlJc w:val="left"/>
      <w:pPr>
        <w:ind w:left="5040" w:hanging="360"/>
      </w:pPr>
      <w:rPr>
        <w:rFonts w:ascii="Noto Sans Symbols" w:eastAsia="Times New Roman" w:hAnsi="Noto Sans Symbols"/>
        <w:sz w:val="20"/>
        <w:vertAlign w:val="baseline"/>
      </w:rPr>
    </w:lvl>
    <w:lvl w:ilvl="7">
      <w:start w:val="1"/>
      <w:numFmt w:val="bullet"/>
      <w:lvlText w:val="▪"/>
      <w:lvlJc w:val="left"/>
      <w:pPr>
        <w:ind w:left="5760" w:hanging="360"/>
      </w:pPr>
      <w:rPr>
        <w:rFonts w:ascii="Noto Sans Symbols" w:eastAsia="Times New Roman" w:hAnsi="Noto Sans Symbols"/>
        <w:sz w:val="20"/>
        <w:vertAlign w:val="baseline"/>
      </w:rPr>
    </w:lvl>
    <w:lvl w:ilvl="8">
      <w:start w:val="1"/>
      <w:numFmt w:val="bullet"/>
      <w:lvlText w:val="▪"/>
      <w:lvlJc w:val="left"/>
      <w:pPr>
        <w:ind w:left="6480" w:hanging="360"/>
      </w:pPr>
      <w:rPr>
        <w:rFonts w:ascii="Noto Sans Symbols" w:eastAsia="Times New Roman" w:hAnsi="Noto Sans Symbols"/>
        <w:sz w:val="20"/>
        <w:vertAlign w:val="baseline"/>
      </w:rPr>
    </w:lvl>
  </w:abstractNum>
  <w:abstractNum w:abstractNumId="7">
    <w:nsid w:val="0D6765C9"/>
    <w:multiLevelType w:val="multilevel"/>
    <w:tmpl w:val="3AFA1CF2"/>
    <w:lvl w:ilvl="0">
      <w:start w:val="10"/>
      <w:numFmt w:val="bullet"/>
      <w:lvlText w:val="●"/>
      <w:lvlJc w:val="left"/>
      <w:pPr>
        <w:ind w:left="1494"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8">
    <w:nsid w:val="0F555996"/>
    <w:multiLevelType w:val="hybridMultilevel"/>
    <w:tmpl w:val="2F0A0F24"/>
    <w:lvl w:ilvl="0" w:tplc="B682065A">
      <w:numFmt w:val="bullet"/>
      <w:lvlText w:val="-"/>
      <w:lvlJc w:val="left"/>
      <w:pPr>
        <w:ind w:left="927" w:hanging="360"/>
      </w:pPr>
      <w:rPr>
        <w:rFonts w:ascii="Arial" w:eastAsia="Times New Roman" w:hAnsi="Arial" w:hint="default"/>
        <w:color w:val="666666"/>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0F53D9B"/>
    <w:multiLevelType w:val="multilevel"/>
    <w:tmpl w:val="3AC035EE"/>
    <w:lvl w:ilvl="0">
      <w:start w:val="10"/>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10">
    <w:nsid w:val="14F243DA"/>
    <w:multiLevelType w:val="multilevel"/>
    <w:tmpl w:val="9D4E27DA"/>
    <w:lvl w:ilvl="0">
      <w:start w:val="1"/>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11">
    <w:nsid w:val="16CA75EF"/>
    <w:multiLevelType w:val="multilevel"/>
    <w:tmpl w:val="57304214"/>
    <w:lvl w:ilvl="0">
      <w:start w:val="1"/>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12">
    <w:nsid w:val="19700F72"/>
    <w:multiLevelType w:val="multilevel"/>
    <w:tmpl w:val="8AF0B88C"/>
    <w:lvl w:ilvl="0">
      <w:start w:val="1"/>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13">
    <w:nsid w:val="1D852263"/>
    <w:multiLevelType w:val="multilevel"/>
    <w:tmpl w:val="B7A24884"/>
    <w:lvl w:ilvl="0">
      <w:start w:val="1"/>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14">
    <w:nsid w:val="1F3D0FBA"/>
    <w:multiLevelType w:val="multilevel"/>
    <w:tmpl w:val="FFD2DF0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5">
    <w:nsid w:val="208E205C"/>
    <w:multiLevelType w:val="multilevel"/>
    <w:tmpl w:val="645A504E"/>
    <w:lvl w:ilvl="0">
      <w:start w:val="1"/>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nsid w:val="23203790"/>
    <w:multiLevelType w:val="multilevel"/>
    <w:tmpl w:val="7AD0E08C"/>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nsid w:val="253932E7"/>
    <w:multiLevelType w:val="multilevel"/>
    <w:tmpl w:val="0CA8D072"/>
    <w:lvl w:ilvl="0">
      <w:start w:val="10"/>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nsid w:val="26C913EC"/>
    <w:multiLevelType w:val="multilevel"/>
    <w:tmpl w:val="D7B4C914"/>
    <w:lvl w:ilvl="0">
      <w:start w:val="1"/>
      <w:numFmt w:val="bullet"/>
      <w:lvlText w:val="-"/>
      <w:lvlJc w:val="left"/>
      <w:pPr>
        <w:ind w:left="720" w:hanging="360"/>
      </w:pPr>
      <w:rPr>
        <w:rFonts w:ascii="Times New Roman" w:eastAsia="Times New Roman" w:hAnsi="Times New Roman"/>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9">
    <w:nsid w:val="26CE62AD"/>
    <w:multiLevelType w:val="hybridMultilevel"/>
    <w:tmpl w:val="B12A26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2AFF29D6"/>
    <w:multiLevelType w:val="multilevel"/>
    <w:tmpl w:val="509A7D16"/>
    <w:lvl w:ilvl="0">
      <w:start w:val="10"/>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21">
    <w:nsid w:val="2B5D3CA6"/>
    <w:multiLevelType w:val="multilevel"/>
    <w:tmpl w:val="D4DECCB4"/>
    <w:lvl w:ilvl="0">
      <w:start w:val="1"/>
      <w:numFmt w:val="decimal"/>
      <w:lvlText w:val="%1)"/>
      <w:lvlJc w:val="left"/>
      <w:pPr>
        <w:ind w:left="1494"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nsid w:val="2E6B0B06"/>
    <w:multiLevelType w:val="multilevel"/>
    <w:tmpl w:val="3E9AFC72"/>
    <w:lvl w:ilvl="0">
      <w:start w:val="10"/>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23">
    <w:nsid w:val="2F934BF6"/>
    <w:multiLevelType w:val="multilevel"/>
    <w:tmpl w:val="C792B7C8"/>
    <w:lvl w:ilvl="0">
      <w:start w:val="10"/>
      <w:numFmt w:val="bullet"/>
      <w:lvlText w:val="●"/>
      <w:lvlJc w:val="left"/>
      <w:pPr>
        <w:ind w:left="720" w:hanging="360"/>
      </w:pPr>
      <w:rPr>
        <w:rFonts w:ascii="Noto Sans Symbols" w:eastAsia="Times New Roman" w:hAnsi="Noto Sans Symbols"/>
        <w:color w:val="auto"/>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4">
    <w:nsid w:val="300974DA"/>
    <w:multiLevelType w:val="multilevel"/>
    <w:tmpl w:val="3460C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323028D8"/>
    <w:multiLevelType w:val="multilevel"/>
    <w:tmpl w:val="33B05D50"/>
    <w:lvl w:ilvl="0">
      <w:start w:val="1"/>
      <w:numFmt w:val="decimal"/>
      <w:lvlText w:val="%1."/>
      <w:lvlJc w:val="left"/>
      <w:pPr>
        <w:ind w:left="942" w:hanging="375"/>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6">
    <w:nsid w:val="3330001D"/>
    <w:multiLevelType w:val="multilevel"/>
    <w:tmpl w:val="3314ED0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3AC12B61"/>
    <w:multiLevelType w:val="multilevel"/>
    <w:tmpl w:val="BB48447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nsid w:val="3C6F33A8"/>
    <w:multiLevelType w:val="multilevel"/>
    <w:tmpl w:val="F4669632"/>
    <w:lvl w:ilvl="0">
      <w:start w:val="1"/>
      <w:numFmt w:val="bullet"/>
      <w:lvlText w:val="●"/>
      <w:lvlJc w:val="left"/>
      <w:pPr>
        <w:ind w:left="1047" w:hanging="48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29">
    <w:nsid w:val="411D2F45"/>
    <w:multiLevelType w:val="multilevel"/>
    <w:tmpl w:val="66E8486E"/>
    <w:lvl w:ilvl="0">
      <w:start w:val="10"/>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0">
    <w:nsid w:val="42A56CA6"/>
    <w:multiLevelType w:val="multilevel"/>
    <w:tmpl w:val="F3E4FD1C"/>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1">
    <w:nsid w:val="43D92363"/>
    <w:multiLevelType w:val="multilevel"/>
    <w:tmpl w:val="A48C2A6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2">
    <w:nsid w:val="4489052F"/>
    <w:multiLevelType w:val="hybridMultilevel"/>
    <w:tmpl w:val="FA30B6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45192540"/>
    <w:multiLevelType w:val="multilevel"/>
    <w:tmpl w:val="A8A2DF08"/>
    <w:lvl w:ilvl="0">
      <w:start w:val="1"/>
      <w:numFmt w:val="decimal"/>
      <w:lvlText w:val="%1)"/>
      <w:lvlJc w:val="left"/>
      <w:pPr>
        <w:ind w:left="1494"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4">
    <w:nsid w:val="481C12E1"/>
    <w:multiLevelType w:val="multilevel"/>
    <w:tmpl w:val="EA849050"/>
    <w:lvl w:ilvl="0">
      <w:start w:val="10"/>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35">
    <w:nsid w:val="4915726E"/>
    <w:multiLevelType w:val="multilevel"/>
    <w:tmpl w:val="74C64B64"/>
    <w:lvl w:ilvl="0">
      <w:start w:val="1"/>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36">
    <w:nsid w:val="491C73C7"/>
    <w:multiLevelType w:val="multilevel"/>
    <w:tmpl w:val="D460F478"/>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7">
    <w:nsid w:val="4D9C173D"/>
    <w:multiLevelType w:val="multilevel"/>
    <w:tmpl w:val="6EEA8BEC"/>
    <w:lvl w:ilvl="0">
      <w:start w:val="10"/>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38">
    <w:nsid w:val="56D27D8E"/>
    <w:multiLevelType w:val="multilevel"/>
    <w:tmpl w:val="FF90C1DC"/>
    <w:lvl w:ilvl="0">
      <w:start w:val="10"/>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39">
    <w:nsid w:val="5E2C7DA6"/>
    <w:multiLevelType w:val="multilevel"/>
    <w:tmpl w:val="4014A908"/>
    <w:lvl w:ilvl="0">
      <w:start w:val="1"/>
      <w:numFmt w:val="bullet"/>
      <w:lvlText w:val="⮚"/>
      <w:lvlJc w:val="left"/>
      <w:pPr>
        <w:ind w:left="1410" w:hanging="69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0">
    <w:nsid w:val="60637973"/>
    <w:multiLevelType w:val="multilevel"/>
    <w:tmpl w:val="F1421F7E"/>
    <w:lvl w:ilvl="0">
      <w:start w:val="10"/>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41">
    <w:nsid w:val="634D5384"/>
    <w:multiLevelType w:val="multilevel"/>
    <w:tmpl w:val="90301D90"/>
    <w:lvl w:ilvl="0">
      <w:start w:val="10"/>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42">
    <w:nsid w:val="645011BA"/>
    <w:multiLevelType w:val="multilevel"/>
    <w:tmpl w:val="933CD278"/>
    <w:lvl w:ilvl="0">
      <w:start w:val="10"/>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43">
    <w:nsid w:val="674927F9"/>
    <w:multiLevelType w:val="multilevel"/>
    <w:tmpl w:val="8020B7D8"/>
    <w:lvl w:ilvl="0">
      <w:start w:val="1"/>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44">
    <w:nsid w:val="6EDF40D1"/>
    <w:multiLevelType w:val="multilevel"/>
    <w:tmpl w:val="9848A8D4"/>
    <w:lvl w:ilvl="0">
      <w:start w:val="1"/>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45">
    <w:nsid w:val="74D852B9"/>
    <w:multiLevelType w:val="multilevel"/>
    <w:tmpl w:val="782CCCE4"/>
    <w:lvl w:ilvl="0">
      <w:start w:val="10"/>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6">
    <w:nsid w:val="77096556"/>
    <w:multiLevelType w:val="multilevel"/>
    <w:tmpl w:val="E050E9F8"/>
    <w:lvl w:ilvl="0">
      <w:start w:val="10"/>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47">
    <w:nsid w:val="79FC7A89"/>
    <w:multiLevelType w:val="multilevel"/>
    <w:tmpl w:val="37D2BD3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8">
    <w:nsid w:val="7BD55FCB"/>
    <w:multiLevelType w:val="multilevel"/>
    <w:tmpl w:val="65B6648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9">
    <w:nsid w:val="7BE672EA"/>
    <w:multiLevelType w:val="multilevel"/>
    <w:tmpl w:val="903CC6CA"/>
    <w:lvl w:ilvl="0">
      <w:start w:val="1"/>
      <w:numFmt w:val="bullet"/>
      <w:lvlText w:val="●"/>
      <w:lvlJc w:val="left"/>
      <w:pPr>
        <w:ind w:left="927" w:hanging="360"/>
      </w:pPr>
      <w:rPr>
        <w:rFonts w:ascii="Noto Sans Symbols" w:eastAsia="Times New Roman" w:hAnsi="Noto Sans Symbols"/>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num w:numId="1">
    <w:abstractNumId w:val="47"/>
  </w:num>
  <w:num w:numId="2">
    <w:abstractNumId w:val="18"/>
  </w:num>
  <w:num w:numId="3">
    <w:abstractNumId w:val="33"/>
  </w:num>
  <w:num w:numId="4">
    <w:abstractNumId w:val="39"/>
  </w:num>
  <w:num w:numId="5">
    <w:abstractNumId w:val="9"/>
  </w:num>
  <w:num w:numId="6">
    <w:abstractNumId w:val="20"/>
  </w:num>
  <w:num w:numId="7">
    <w:abstractNumId w:val="3"/>
  </w:num>
  <w:num w:numId="8">
    <w:abstractNumId w:val="30"/>
  </w:num>
  <w:num w:numId="9">
    <w:abstractNumId w:val="41"/>
  </w:num>
  <w:num w:numId="10">
    <w:abstractNumId w:val="26"/>
  </w:num>
  <w:num w:numId="11">
    <w:abstractNumId w:val="49"/>
  </w:num>
  <w:num w:numId="12">
    <w:abstractNumId w:val="46"/>
  </w:num>
  <w:num w:numId="13">
    <w:abstractNumId w:val="28"/>
  </w:num>
  <w:num w:numId="14">
    <w:abstractNumId w:val="31"/>
  </w:num>
  <w:num w:numId="15">
    <w:abstractNumId w:val="0"/>
  </w:num>
  <w:num w:numId="16">
    <w:abstractNumId w:val="27"/>
  </w:num>
  <w:num w:numId="17">
    <w:abstractNumId w:val="1"/>
  </w:num>
  <w:num w:numId="18">
    <w:abstractNumId w:val="5"/>
  </w:num>
  <w:num w:numId="19">
    <w:abstractNumId w:val="24"/>
  </w:num>
  <w:num w:numId="20">
    <w:abstractNumId w:val="36"/>
  </w:num>
  <w:num w:numId="21">
    <w:abstractNumId w:val="15"/>
  </w:num>
  <w:num w:numId="22">
    <w:abstractNumId w:val="14"/>
  </w:num>
  <w:num w:numId="23">
    <w:abstractNumId w:val="7"/>
  </w:num>
  <w:num w:numId="24">
    <w:abstractNumId w:val="42"/>
  </w:num>
  <w:num w:numId="25">
    <w:abstractNumId w:val="40"/>
  </w:num>
  <w:num w:numId="26">
    <w:abstractNumId w:val="37"/>
  </w:num>
  <w:num w:numId="27">
    <w:abstractNumId w:val="25"/>
  </w:num>
  <w:num w:numId="28">
    <w:abstractNumId w:val="11"/>
  </w:num>
  <w:num w:numId="29">
    <w:abstractNumId w:val="17"/>
  </w:num>
  <w:num w:numId="30">
    <w:abstractNumId w:val="12"/>
  </w:num>
  <w:num w:numId="31">
    <w:abstractNumId w:val="29"/>
  </w:num>
  <w:num w:numId="32">
    <w:abstractNumId w:val="10"/>
  </w:num>
  <w:num w:numId="33">
    <w:abstractNumId w:val="23"/>
  </w:num>
  <w:num w:numId="34">
    <w:abstractNumId w:val="2"/>
  </w:num>
  <w:num w:numId="35">
    <w:abstractNumId w:val="45"/>
  </w:num>
  <w:num w:numId="36">
    <w:abstractNumId w:val="48"/>
  </w:num>
  <w:num w:numId="37">
    <w:abstractNumId w:val="6"/>
  </w:num>
  <w:num w:numId="38">
    <w:abstractNumId w:val="38"/>
  </w:num>
  <w:num w:numId="39">
    <w:abstractNumId w:val="34"/>
  </w:num>
  <w:num w:numId="40">
    <w:abstractNumId w:val="43"/>
  </w:num>
  <w:num w:numId="41">
    <w:abstractNumId w:val="22"/>
  </w:num>
  <w:num w:numId="42">
    <w:abstractNumId w:val="13"/>
  </w:num>
  <w:num w:numId="43">
    <w:abstractNumId w:val="16"/>
  </w:num>
  <w:num w:numId="44">
    <w:abstractNumId w:val="44"/>
  </w:num>
  <w:num w:numId="45">
    <w:abstractNumId w:val="21"/>
  </w:num>
  <w:num w:numId="46">
    <w:abstractNumId w:val="35"/>
  </w:num>
  <w:num w:numId="47">
    <w:abstractNumId w:val="8"/>
  </w:num>
  <w:num w:numId="48">
    <w:abstractNumId w:val="19"/>
  </w:num>
  <w:num w:numId="49">
    <w:abstractNumId w:val="32"/>
  </w:num>
  <w:num w:numId="50">
    <w:abstractNumId w:val="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6146"/>
    <o:shapelayout v:ext="edit">
      <o:idmap v:ext="edit" data="1"/>
      <o:rules v:ext="edit">
        <o:r id="V:Rule2" type="connector" idref="#AutoShape 77"/>
      </o:rules>
    </o:shapelayout>
  </w:hdrShapeDefaults>
  <w:footnotePr>
    <w:footnote w:id="-1"/>
    <w:footnote w:id="0"/>
  </w:footnotePr>
  <w:endnotePr>
    <w:endnote w:id="-1"/>
    <w:endnote w:id="0"/>
  </w:endnotePr>
  <w:compat/>
  <w:rsids>
    <w:rsidRoot w:val="00046024"/>
    <w:rsid w:val="00046024"/>
    <w:rsid w:val="0006021A"/>
    <w:rsid w:val="00070BB9"/>
    <w:rsid w:val="00073DCA"/>
    <w:rsid w:val="00086308"/>
    <w:rsid w:val="000E3445"/>
    <w:rsid w:val="000F417D"/>
    <w:rsid w:val="00103FFA"/>
    <w:rsid w:val="001242FA"/>
    <w:rsid w:val="00125BEC"/>
    <w:rsid w:val="00147311"/>
    <w:rsid w:val="0016549B"/>
    <w:rsid w:val="001854B1"/>
    <w:rsid w:val="001C63D6"/>
    <w:rsid w:val="001D07C2"/>
    <w:rsid w:val="001D4270"/>
    <w:rsid w:val="00204888"/>
    <w:rsid w:val="0023139E"/>
    <w:rsid w:val="00247363"/>
    <w:rsid w:val="00255AE1"/>
    <w:rsid w:val="0026444B"/>
    <w:rsid w:val="002676AC"/>
    <w:rsid w:val="00271877"/>
    <w:rsid w:val="00273F72"/>
    <w:rsid w:val="002B29B9"/>
    <w:rsid w:val="002E2398"/>
    <w:rsid w:val="0030797D"/>
    <w:rsid w:val="0031756B"/>
    <w:rsid w:val="00317571"/>
    <w:rsid w:val="0039267A"/>
    <w:rsid w:val="003A4693"/>
    <w:rsid w:val="003C5730"/>
    <w:rsid w:val="003E2EDD"/>
    <w:rsid w:val="003F1EC5"/>
    <w:rsid w:val="00404C66"/>
    <w:rsid w:val="00410783"/>
    <w:rsid w:val="00442ADF"/>
    <w:rsid w:val="00455EF1"/>
    <w:rsid w:val="004561D8"/>
    <w:rsid w:val="00465F6A"/>
    <w:rsid w:val="0047647A"/>
    <w:rsid w:val="00480422"/>
    <w:rsid w:val="00491D05"/>
    <w:rsid w:val="004A4893"/>
    <w:rsid w:val="004B2FF1"/>
    <w:rsid w:val="004D3253"/>
    <w:rsid w:val="004E1202"/>
    <w:rsid w:val="004E6237"/>
    <w:rsid w:val="004F74B6"/>
    <w:rsid w:val="00533394"/>
    <w:rsid w:val="005530D3"/>
    <w:rsid w:val="00595726"/>
    <w:rsid w:val="005B143B"/>
    <w:rsid w:val="005C2EBD"/>
    <w:rsid w:val="005D3F59"/>
    <w:rsid w:val="00604A57"/>
    <w:rsid w:val="00614AC1"/>
    <w:rsid w:val="0065184E"/>
    <w:rsid w:val="0067521B"/>
    <w:rsid w:val="00697DFA"/>
    <w:rsid w:val="006B55A3"/>
    <w:rsid w:val="006C18D6"/>
    <w:rsid w:val="006D39FB"/>
    <w:rsid w:val="00743573"/>
    <w:rsid w:val="007616B6"/>
    <w:rsid w:val="00761E02"/>
    <w:rsid w:val="00764267"/>
    <w:rsid w:val="007C33D2"/>
    <w:rsid w:val="007E1693"/>
    <w:rsid w:val="007E5FE6"/>
    <w:rsid w:val="00802ED6"/>
    <w:rsid w:val="00810189"/>
    <w:rsid w:val="0083296A"/>
    <w:rsid w:val="0089176F"/>
    <w:rsid w:val="00891775"/>
    <w:rsid w:val="008C6819"/>
    <w:rsid w:val="00927A87"/>
    <w:rsid w:val="00950B0C"/>
    <w:rsid w:val="00954949"/>
    <w:rsid w:val="00977261"/>
    <w:rsid w:val="009A253C"/>
    <w:rsid w:val="00A069AD"/>
    <w:rsid w:val="00A9745D"/>
    <w:rsid w:val="00AB2A0B"/>
    <w:rsid w:val="00AC43A9"/>
    <w:rsid w:val="00AD3524"/>
    <w:rsid w:val="00AF6296"/>
    <w:rsid w:val="00AF6728"/>
    <w:rsid w:val="00B213B7"/>
    <w:rsid w:val="00B23598"/>
    <w:rsid w:val="00B371FC"/>
    <w:rsid w:val="00B44563"/>
    <w:rsid w:val="00B46E7D"/>
    <w:rsid w:val="00B6035A"/>
    <w:rsid w:val="00B607FB"/>
    <w:rsid w:val="00B67A40"/>
    <w:rsid w:val="00B73C3B"/>
    <w:rsid w:val="00B930B8"/>
    <w:rsid w:val="00BA46D0"/>
    <w:rsid w:val="00BB5F03"/>
    <w:rsid w:val="00BB5FF0"/>
    <w:rsid w:val="00C3223B"/>
    <w:rsid w:val="00C577DC"/>
    <w:rsid w:val="00C76657"/>
    <w:rsid w:val="00C777A0"/>
    <w:rsid w:val="00CA1B45"/>
    <w:rsid w:val="00CC7E98"/>
    <w:rsid w:val="00CD788B"/>
    <w:rsid w:val="00CF6EF6"/>
    <w:rsid w:val="00D27F0F"/>
    <w:rsid w:val="00D30F49"/>
    <w:rsid w:val="00D362A4"/>
    <w:rsid w:val="00D446CD"/>
    <w:rsid w:val="00D61E93"/>
    <w:rsid w:val="00D97C9E"/>
    <w:rsid w:val="00DC4CDD"/>
    <w:rsid w:val="00DD394B"/>
    <w:rsid w:val="00DF754F"/>
    <w:rsid w:val="00E16180"/>
    <w:rsid w:val="00E17BC1"/>
    <w:rsid w:val="00E24A3D"/>
    <w:rsid w:val="00E3113D"/>
    <w:rsid w:val="00E57B07"/>
    <w:rsid w:val="00E6082D"/>
    <w:rsid w:val="00E65A14"/>
    <w:rsid w:val="00E74899"/>
    <w:rsid w:val="00E815FB"/>
    <w:rsid w:val="00E93884"/>
    <w:rsid w:val="00EB1517"/>
    <w:rsid w:val="00EB174C"/>
    <w:rsid w:val="00EC6E78"/>
    <w:rsid w:val="00EC6FD4"/>
    <w:rsid w:val="00ED75AD"/>
    <w:rsid w:val="00EE6581"/>
    <w:rsid w:val="00EF0562"/>
    <w:rsid w:val="00F00A08"/>
    <w:rsid w:val="00F102CC"/>
    <w:rsid w:val="00F26B21"/>
    <w:rsid w:val="00F63F57"/>
    <w:rsid w:val="00F663A5"/>
    <w:rsid w:val="00F95E4D"/>
    <w:rsid w:val="00FB3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D6"/>
    <w:pPr>
      <w:spacing w:line="276" w:lineRule="auto"/>
    </w:pPr>
    <w:rPr>
      <w:lang w:val="uk-UA"/>
    </w:rPr>
  </w:style>
  <w:style w:type="paragraph" w:styleId="1">
    <w:name w:val="heading 1"/>
    <w:basedOn w:val="10"/>
    <w:next w:val="10"/>
    <w:link w:val="11"/>
    <w:uiPriority w:val="99"/>
    <w:qFormat/>
    <w:rsid w:val="00247363"/>
    <w:pPr>
      <w:keepNext/>
      <w:keepLines/>
      <w:spacing w:before="480" w:after="120"/>
      <w:outlineLvl w:val="0"/>
    </w:pPr>
    <w:rPr>
      <w:b/>
      <w:sz w:val="48"/>
      <w:szCs w:val="48"/>
    </w:rPr>
  </w:style>
  <w:style w:type="paragraph" w:styleId="2">
    <w:name w:val="heading 2"/>
    <w:basedOn w:val="10"/>
    <w:next w:val="10"/>
    <w:link w:val="20"/>
    <w:uiPriority w:val="99"/>
    <w:qFormat/>
    <w:rsid w:val="00247363"/>
    <w:pPr>
      <w:keepNext/>
      <w:keepLines/>
      <w:spacing w:before="360" w:after="80"/>
      <w:outlineLvl w:val="1"/>
    </w:pPr>
    <w:rPr>
      <w:b/>
      <w:sz w:val="36"/>
      <w:szCs w:val="36"/>
    </w:rPr>
  </w:style>
  <w:style w:type="paragraph" w:styleId="3">
    <w:name w:val="heading 3"/>
    <w:basedOn w:val="10"/>
    <w:next w:val="10"/>
    <w:link w:val="30"/>
    <w:uiPriority w:val="99"/>
    <w:qFormat/>
    <w:rsid w:val="00247363"/>
    <w:pPr>
      <w:keepNext/>
      <w:keepLines/>
      <w:spacing w:before="280" w:after="80"/>
      <w:outlineLvl w:val="2"/>
    </w:pPr>
    <w:rPr>
      <w:b/>
      <w:sz w:val="28"/>
      <w:szCs w:val="28"/>
    </w:rPr>
  </w:style>
  <w:style w:type="paragraph" w:styleId="4">
    <w:name w:val="heading 4"/>
    <w:basedOn w:val="10"/>
    <w:next w:val="10"/>
    <w:link w:val="40"/>
    <w:uiPriority w:val="99"/>
    <w:qFormat/>
    <w:rsid w:val="00247363"/>
    <w:pPr>
      <w:keepNext/>
      <w:keepLines/>
      <w:spacing w:before="240" w:after="40"/>
      <w:outlineLvl w:val="3"/>
    </w:pPr>
    <w:rPr>
      <w:b/>
      <w:sz w:val="24"/>
      <w:szCs w:val="24"/>
    </w:rPr>
  </w:style>
  <w:style w:type="paragraph" w:styleId="5">
    <w:name w:val="heading 5"/>
    <w:basedOn w:val="10"/>
    <w:next w:val="10"/>
    <w:link w:val="50"/>
    <w:uiPriority w:val="99"/>
    <w:qFormat/>
    <w:rsid w:val="00247363"/>
    <w:pPr>
      <w:keepNext/>
      <w:keepLines/>
      <w:spacing w:before="220" w:after="40"/>
      <w:outlineLvl w:val="4"/>
    </w:pPr>
    <w:rPr>
      <w:b/>
    </w:rPr>
  </w:style>
  <w:style w:type="paragraph" w:styleId="6">
    <w:name w:val="heading 6"/>
    <w:basedOn w:val="10"/>
    <w:next w:val="10"/>
    <w:link w:val="60"/>
    <w:uiPriority w:val="99"/>
    <w:qFormat/>
    <w:rsid w:val="002473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24736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4736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47363"/>
    <w:rPr>
      <w:rFonts w:ascii="Cambria" w:hAnsi="Cambria" w:cs="Times New Roman"/>
      <w:b/>
      <w:bCs/>
      <w:sz w:val="26"/>
      <w:szCs w:val="26"/>
    </w:rPr>
  </w:style>
  <w:style w:type="character" w:customStyle="1" w:styleId="40">
    <w:name w:val="Заголовок 4 Знак"/>
    <w:basedOn w:val="a0"/>
    <w:link w:val="4"/>
    <w:uiPriority w:val="99"/>
    <w:semiHidden/>
    <w:locked/>
    <w:rsid w:val="00247363"/>
    <w:rPr>
      <w:rFonts w:ascii="Calibri" w:hAnsi="Calibri" w:cs="Times New Roman"/>
      <w:b/>
      <w:bCs/>
      <w:sz w:val="28"/>
      <w:szCs w:val="28"/>
    </w:rPr>
  </w:style>
  <w:style w:type="character" w:customStyle="1" w:styleId="50">
    <w:name w:val="Заголовок 5 Знак"/>
    <w:basedOn w:val="a0"/>
    <w:link w:val="5"/>
    <w:uiPriority w:val="99"/>
    <w:semiHidden/>
    <w:locked/>
    <w:rsid w:val="0024736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247363"/>
    <w:rPr>
      <w:rFonts w:ascii="Calibri" w:hAnsi="Calibri" w:cs="Times New Roman"/>
      <w:b/>
      <w:bCs/>
    </w:rPr>
  </w:style>
  <w:style w:type="paragraph" w:customStyle="1" w:styleId="10">
    <w:name w:val="Звичайний1"/>
    <w:uiPriority w:val="99"/>
    <w:rsid w:val="00247363"/>
    <w:pPr>
      <w:spacing w:line="276" w:lineRule="auto"/>
    </w:pPr>
    <w:rPr>
      <w:lang w:val="uk-UA"/>
    </w:rPr>
  </w:style>
  <w:style w:type="table" w:customStyle="1" w:styleId="TableNormal1">
    <w:name w:val="Table Normal1"/>
    <w:uiPriority w:val="99"/>
    <w:rsid w:val="006C18D6"/>
    <w:pPr>
      <w:spacing w:line="276" w:lineRule="auto"/>
    </w:pPr>
    <w:rPr>
      <w:lang w:val="uk-UA"/>
    </w:rPr>
    <w:tblPr>
      <w:tblCellMar>
        <w:top w:w="0" w:type="dxa"/>
        <w:left w:w="0" w:type="dxa"/>
        <w:bottom w:w="0" w:type="dxa"/>
        <w:right w:w="0" w:type="dxa"/>
      </w:tblCellMar>
    </w:tblPr>
  </w:style>
  <w:style w:type="paragraph" w:styleId="a3">
    <w:name w:val="Title"/>
    <w:basedOn w:val="10"/>
    <w:next w:val="10"/>
    <w:link w:val="a4"/>
    <w:uiPriority w:val="99"/>
    <w:qFormat/>
    <w:rsid w:val="00247363"/>
    <w:pPr>
      <w:keepNext/>
      <w:keepLines/>
      <w:spacing w:before="480" w:after="120"/>
    </w:pPr>
    <w:rPr>
      <w:b/>
      <w:sz w:val="72"/>
      <w:szCs w:val="72"/>
    </w:rPr>
  </w:style>
  <w:style w:type="character" w:customStyle="1" w:styleId="a4">
    <w:name w:val="Название Знак"/>
    <w:basedOn w:val="a0"/>
    <w:link w:val="a3"/>
    <w:uiPriority w:val="99"/>
    <w:locked/>
    <w:rsid w:val="00247363"/>
    <w:rPr>
      <w:rFonts w:ascii="Cambria" w:hAnsi="Cambria" w:cs="Times New Roman"/>
      <w:b/>
      <w:bCs/>
      <w:kern w:val="28"/>
      <w:sz w:val="32"/>
      <w:szCs w:val="32"/>
    </w:rPr>
  </w:style>
  <w:style w:type="table" w:customStyle="1" w:styleId="TableNormal2">
    <w:name w:val="Table Normal2"/>
    <w:uiPriority w:val="99"/>
    <w:rsid w:val="006C18D6"/>
    <w:pPr>
      <w:spacing w:line="276" w:lineRule="auto"/>
    </w:pPr>
    <w:rPr>
      <w:lang w:val="uk-UA"/>
    </w:rPr>
    <w:tblPr>
      <w:tblCellMar>
        <w:top w:w="0" w:type="dxa"/>
        <w:left w:w="0" w:type="dxa"/>
        <w:bottom w:w="0" w:type="dxa"/>
        <w:right w:w="0" w:type="dxa"/>
      </w:tblCellMar>
    </w:tblPr>
  </w:style>
  <w:style w:type="paragraph" w:styleId="a5">
    <w:name w:val="Subtitle"/>
    <w:basedOn w:val="a"/>
    <w:next w:val="a"/>
    <w:link w:val="a6"/>
    <w:uiPriority w:val="99"/>
    <w:qFormat/>
    <w:rsid w:val="006C18D6"/>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247363"/>
    <w:rPr>
      <w:rFonts w:ascii="Cambria" w:hAnsi="Cambria" w:cs="Times New Roman"/>
      <w:sz w:val="24"/>
      <w:szCs w:val="24"/>
    </w:rPr>
  </w:style>
  <w:style w:type="table" w:customStyle="1" w:styleId="a7">
    <w:name w:val="Стиль"/>
    <w:uiPriority w:val="99"/>
    <w:rsid w:val="00247363"/>
    <w:pPr>
      <w:spacing w:line="276" w:lineRule="auto"/>
    </w:pPr>
    <w:rPr>
      <w:sz w:val="20"/>
      <w:szCs w:val="20"/>
      <w:lang w:val="uk-UA"/>
    </w:rPr>
    <w:tblPr>
      <w:tblStyleRowBandSize w:val="1"/>
      <w:tblStyleColBandSize w:val="1"/>
      <w:tblInd w:w="0" w:type="dxa"/>
      <w:tblCellMar>
        <w:top w:w="0" w:type="dxa"/>
        <w:left w:w="108" w:type="dxa"/>
        <w:bottom w:w="0" w:type="dxa"/>
        <w:right w:w="108" w:type="dxa"/>
      </w:tblCellMar>
    </w:tblPr>
  </w:style>
  <w:style w:type="table" w:customStyle="1" w:styleId="13">
    <w:name w:val="Стиль13"/>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12">
    <w:name w:val="Стиль12"/>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110">
    <w:name w:val="Стиль11"/>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100">
    <w:name w:val="Стиль10"/>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9">
    <w:name w:val="Стиль9"/>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8">
    <w:name w:val="Стиль8"/>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7">
    <w:name w:val="Стиль7"/>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61">
    <w:name w:val="Стиль6"/>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51">
    <w:name w:val="Стиль5"/>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41">
    <w:name w:val="Стиль4"/>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31">
    <w:name w:val="Стиль3"/>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21">
    <w:name w:val="Стиль2"/>
    <w:uiPriority w:val="99"/>
    <w:rsid w:val="00247363"/>
    <w:pPr>
      <w:spacing w:line="276" w:lineRule="auto"/>
    </w:pPr>
    <w:rPr>
      <w:sz w:val="20"/>
      <w:szCs w:val="20"/>
      <w:lang w:val="uk-UA"/>
    </w:rPr>
    <w:tblPr>
      <w:tblStyleRowBandSize w:val="1"/>
      <w:tblStyleColBandSize w:val="1"/>
      <w:tblInd w:w="0" w:type="dxa"/>
      <w:tblCellMar>
        <w:top w:w="100" w:type="dxa"/>
        <w:left w:w="100" w:type="dxa"/>
        <w:bottom w:w="100" w:type="dxa"/>
        <w:right w:w="100" w:type="dxa"/>
      </w:tblCellMar>
    </w:tblPr>
  </w:style>
  <w:style w:type="table" w:customStyle="1" w:styleId="14">
    <w:name w:val="Стиль1"/>
    <w:uiPriority w:val="99"/>
    <w:rsid w:val="00247363"/>
    <w:pPr>
      <w:spacing w:line="276" w:lineRule="auto"/>
    </w:pPr>
    <w:rPr>
      <w:sz w:val="20"/>
      <w:szCs w:val="20"/>
      <w:lang w:val="uk-UA"/>
    </w:rPr>
    <w:tblPr>
      <w:tblStyleRowBandSize w:val="1"/>
      <w:tblStyleColBandSize w:val="1"/>
      <w:tblInd w:w="0" w:type="dxa"/>
      <w:tblCellMar>
        <w:top w:w="0" w:type="dxa"/>
        <w:left w:w="0" w:type="dxa"/>
        <w:bottom w:w="0" w:type="dxa"/>
        <w:right w:w="0" w:type="dxa"/>
      </w:tblCellMar>
    </w:tblPr>
  </w:style>
  <w:style w:type="paragraph" w:styleId="a8">
    <w:name w:val="header"/>
    <w:basedOn w:val="a"/>
    <w:link w:val="a9"/>
    <w:uiPriority w:val="99"/>
    <w:rsid w:val="00247363"/>
    <w:pPr>
      <w:tabs>
        <w:tab w:val="center" w:pos="4819"/>
        <w:tab w:val="right" w:pos="9639"/>
      </w:tabs>
    </w:pPr>
  </w:style>
  <w:style w:type="character" w:customStyle="1" w:styleId="a9">
    <w:name w:val="Верхний колонтитул Знак"/>
    <w:basedOn w:val="a0"/>
    <w:link w:val="a8"/>
    <w:uiPriority w:val="99"/>
    <w:semiHidden/>
    <w:locked/>
    <w:rsid w:val="00247363"/>
    <w:rPr>
      <w:rFonts w:cs="Times New Roman"/>
    </w:rPr>
  </w:style>
  <w:style w:type="paragraph" w:styleId="aa">
    <w:name w:val="footer"/>
    <w:basedOn w:val="a"/>
    <w:link w:val="ab"/>
    <w:uiPriority w:val="99"/>
    <w:rsid w:val="00247363"/>
    <w:pPr>
      <w:tabs>
        <w:tab w:val="center" w:pos="4819"/>
        <w:tab w:val="right" w:pos="9639"/>
      </w:tabs>
    </w:pPr>
  </w:style>
  <w:style w:type="character" w:customStyle="1" w:styleId="ab">
    <w:name w:val="Нижний колонтитул Знак"/>
    <w:basedOn w:val="a0"/>
    <w:link w:val="aa"/>
    <w:uiPriority w:val="99"/>
    <w:locked/>
    <w:rsid w:val="00247363"/>
    <w:rPr>
      <w:rFonts w:cs="Times New Roman"/>
    </w:rPr>
  </w:style>
  <w:style w:type="table" w:customStyle="1" w:styleId="22">
    <w:name w:val="Стиль22"/>
    <w:uiPriority w:val="99"/>
    <w:rsid w:val="006C18D6"/>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6C18D6"/>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6C18D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19">
    <w:name w:val="Стиль19"/>
    <w:uiPriority w:val="99"/>
    <w:rsid w:val="006C18D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18">
    <w:name w:val="Стиль18"/>
    <w:uiPriority w:val="99"/>
    <w:rsid w:val="006C18D6"/>
    <w:rPr>
      <w:sz w:val="20"/>
      <w:szCs w:val="20"/>
    </w:rPr>
    <w:tblPr>
      <w:tblStyleRowBandSize w:val="1"/>
      <w:tblStyleColBandSize w:val="1"/>
      <w:tblInd w:w="0" w:type="dxa"/>
      <w:tblCellMar>
        <w:top w:w="0" w:type="dxa"/>
        <w:left w:w="0" w:type="dxa"/>
        <w:bottom w:w="0" w:type="dxa"/>
        <w:right w:w="0" w:type="dxa"/>
      </w:tblCellMar>
    </w:tblPr>
  </w:style>
  <w:style w:type="paragraph" w:styleId="ac">
    <w:name w:val="Normal (Web)"/>
    <w:basedOn w:val="a"/>
    <w:uiPriority w:val="99"/>
    <w:rsid w:val="0024736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99"/>
    <w:qFormat/>
    <w:rsid w:val="00247363"/>
    <w:pPr>
      <w:ind w:left="720"/>
      <w:contextualSpacing/>
    </w:pPr>
  </w:style>
  <w:style w:type="table" w:customStyle="1" w:styleId="17">
    <w:name w:val="Стиль17"/>
    <w:basedOn w:val="TableNormal2"/>
    <w:uiPriority w:val="99"/>
    <w:rsid w:val="006C18D6"/>
    <w:tblPr>
      <w:tblStyleRowBandSize w:val="1"/>
      <w:tblStyleColBandSize w:val="1"/>
      <w:tblCellMar>
        <w:top w:w="15" w:type="dxa"/>
        <w:left w:w="15" w:type="dxa"/>
        <w:bottom w:w="15" w:type="dxa"/>
        <w:right w:w="15" w:type="dxa"/>
      </w:tblCellMar>
    </w:tblPr>
  </w:style>
  <w:style w:type="table" w:customStyle="1" w:styleId="16">
    <w:name w:val="Стиль16"/>
    <w:basedOn w:val="TableNormal2"/>
    <w:uiPriority w:val="99"/>
    <w:rsid w:val="006C18D6"/>
    <w:tblPr>
      <w:tblStyleRowBandSize w:val="1"/>
      <w:tblStyleColBandSize w:val="1"/>
      <w:tblCellMar>
        <w:top w:w="100" w:type="dxa"/>
        <w:left w:w="0" w:type="dxa"/>
        <w:bottom w:w="100" w:type="dxa"/>
        <w:right w:w="0" w:type="dxa"/>
      </w:tblCellMar>
    </w:tblPr>
  </w:style>
  <w:style w:type="table" w:customStyle="1" w:styleId="15">
    <w:name w:val="Стиль15"/>
    <w:basedOn w:val="TableNormal2"/>
    <w:uiPriority w:val="99"/>
    <w:rsid w:val="006C18D6"/>
    <w:tblPr>
      <w:tblStyleRowBandSize w:val="1"/>
      <w:tblStyleColBandSize w:val="1"/>
      <w:tblCellMar>
        <w:top w:w="100" w:type="dxa"/>
        <w:left w:w="0" w:type="dxa"/>
        <w:bottom w:w="100" w:type="dxa"/>
        <w:right w:w="0" w:type="dxa"/>
      </w:tblCellMar>
    </w:tblPr>
  </w:style>
  <w:style w:type="table" w:customStyle="1" w:styleId="140">
    <w:name w:val="Стиль14"/>
    <w:basedOn w:val="TableNormal2"/>
    <w:uiPriority w:val="99"/>
    <w:rsid w:val="006C18D6"/>
    <w:tblPr>
      <w:tblStyleRowBandSize w:val="1"/>
      <w:tblStyleColBandSize w:val="1"/>
      <w:tblCellMar>
        <w:top w:w="100" w:type="dxa"/>
        <w:left w:w="0" w:type="dxa"/>
        <w:bottom w:w="100" w:type="dxa"/>
        <w:right w:w="0" w:type="dxa"/>
      </w:tblCellMar>
    </w:tblPr>
  </w:style>
  <w:style w:type="character" w:styleId="ae">
    <w:name w:val="Hyperlink"/>
    <w:basedOn w:val="a0"/>
    <w:uiPriority w:val="99"/>
    <w:rsid w:val="00086308"/>
    <w:rPr>
      <w:rFonts w:cs="Times New Roman"/>
      <w:color w:val="0000FF"/>
      <w:u w:val="single"/>
    </w:rPr>
  </w:style>
  <w:style w:type="character" w:customStyle="1" w:styleId="1a">
    <w:name w:val="Незакрита згадка1"/>
    <w:basedOn w:val="a0"/>
    <w:uiPriority w:val="99"/>
    <w:semiHidden/>
    <w:rsid w:val="00086308"/>
    <w:rPr>
      <w:rFonts w:cs="Times New Roman"/>
      <w:color w:val="605E5C"/>
      <w:shd w:val="clear" w:color="auto" w:fill="E1DFDD"/>
    </w:rPr>
  </w:style>
  <w:style w:type="table" w:styleId="af">
    <w:name w:val="Table Grid"/>
    <w:basedOn w:val="a1"/>
    <w:uiPriority w:val="39"/>
    <w:locked/>
    <w:rsid w:val="005530D3"/>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0797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60781761">
      <w:marLeft w:val="0"/>
      <w:marRight w:val="0"/>
      <w:marTop w:val="0"/>
      <w:marBottom w:val="0"/>
      <w:divBdr>
        <w:top w:val="none" w:sz="0" w:space="0" w:color="auto"/>
        <w:left w:val="none" w:sz="0" w:space="0" w:color="auto"/>
        <w:bottom w:val="none" w:sz="0" w:space="0" w:color="auto"/>
        <w:right w:val="none" w:sz="0" w:space="0" w:color="auto"/>
      </w:divBdr>
      <w:divsChild>
        <w:div w:id="2060781726">
          <w:marLeft w:val="547"/>
          <w:marRight w:val="0"/>
          <w:marTop w:val="0"/>
          <w:marBottom w:val="0"/>
          <w:divBdr>
            <w:top w:val="none" w:sz="0" w:space="0" w:color="auto"/>
            <w:left w:val="none" w:sz="0" w:space="0" w:color="auto"/>
            <w:bottom w:val="none" w:sz="0" w:space="0" w:color="auto"/>
            <w:right w:val="none" w:sz="0" w:space="0" w:color="auto"/>
          </w:divBdr>
        </w:div>
        <w:div w:id="2060781804">
          <w:marLeft w:val="547"/>
          <w:marRight w:val="0"/>
          <w:marTop w:val="0"/>
          <w:marBottom w:val="0"/>
          <w:divBdr>
            <w:top w:val="none" w:sz="0" w:space="0" w:color="auto"/>
            <w:left w:val="none" w:sz="0" w:space="0" w:color="auto"/>
            <w:bottom w:val="none" w:sz="0" w:space="0" w:color="auto"/>
            <w:right w:val="none" w:sz="0" w:space="0" w:color="auto"/>
          </w:divBdr>
        </w:div>
        <w:div w:id="2060781926">
          <w:marLeft w:val="547"/>
          <w:marRight w:val="0"/>
          <w:marTop w:val="0"/>
          <w:marBottom w:val="0"/>
          <w:divBdr>
            <w:top w:val="none" w:sz="0" w:space="0" w:color="auto"/>
            <w:left w:val="none" w:sz="0" w:space="0" w:color="auto"/>
            <w:bottom w:val="none" w:sz="0" w:space="0" w:color="auto"/>
            <w:right w:val="none" w:sz="0" w:space="0" w:color="auto"/>
          </w:divBdr>
        </w:div>
        <w:div w:id="2060781967">
          <w:marLeft w:val="547"/>
          <w:marRight w:val="0"/>
          <w:marTop w:val="0"/>
          <w:marBottom w:val="0"/>
          <w:divBdr>
            <w:top w:val="none" w:sz="0" w:space="0" w:color="auto"/>
            <w:left w:val="none" w:sz="0" w:space="0" w:color="auto"/>
            <w:bottom w:val="none" w:sz="0" w:space="0" w:color="auto"/>
            <w:right w:val="none" w:sz="0" w:space="0" w:color="auto"/>
          </w:divBdr>
        </w:div>
        <w:div w:id="2060781979">
          <w:marLeft w:val="547"/>
          <w:marRight w:val="0"/>
          <w:marTop w:val="0"/>
          <w:marBottom w:val="0"/>
          <w:divBdr>
            <w:top w:val="none" w:sz="0" w:space="0" w:color="auto"/>
            <w:left w:val="none" w:sz="0" w:space="0" w:color="auto"/>
            <w:bottom w:val="none" w:sz="0" w:space="0" w:color="auto"/>
            <w:right w:val="none" w:sz="0" w:space="0" w:color="auto"/>
          </w:divBdr>
        </w:div>
        <w:div w:id="2060782023">
          <w:marLeft w:val="547"/>
          <w:marRight w:val="0"/>
          <w:marTop w:val="0"/>
          <w:marBottom w:val="0"/>
          <w:divBdr>
            <w:top w:val="none" w:sz="0" w:space="0" w:color="auto"/>
            <w:left w:val="none" w:sz="0" w:space="0" w:color="auto"/>
            <w:bottom w:val="none" w:sz="0" w:space="0" w:color="auto"/>
            <w:right w:val="none" w:sz="0" w:space="0" w:color="auto"/>
          </w:divBdr>
        </w:div>
      </w:divsChild>
    </w:div>
    <w:div w:id="2060781763">
      <w:marLeft w:val="0"/>
      <w:marRight w:val="0"/>
      <w:marTop w:val="0"/>
      <w:marBottom w:val="0"/>
      <w:divBdr>
        <w:top w:val="none" w:sz="0" w:space="0" w:color="auto"/>
        <w:left w:val="none" w:sz="0" w:space="0" w:color="auto"/>
        <w:bottom w:val="none" w:sz="0" w:space="0" w:color="auto"/>
        <w:right w:val="none" w:sz="0" w:space="0" w:color="auto"/>
      </w:divBdr>
      <w:divsChild>
        <w:div w:id="2060781749">
          <w:marLeft w:val="547"/>
          <w:marRight w:val="0"/>
          <w:marTop w:val="0"/>
          <w:marBottom w:val="160"/>
          <w:divBdr>
            <w:top w:val="none" w:sz="0" w:space="0" w:color="auto"/>
            <w:left w:val="none" w:sz="0" w:space="0" w:color="auto"/>
            <w:bottom w:val="none" w:sz="0" w:space="0" w:color="auto"/>
            <w:right w:val="none" w:sz="0" w:space="0" w:color="auto"/>
          </w:divBdr>
        </w:div>
        <w:div w:id="2060781904">
          <w:marLeft w:val="547"/>
          <w:marRight w:val="0"/>
          <w:marTop w:val="0"/>
          <w:marBottom w:val="160"/>
          <w:divBdr>
            <w:top w:val="none" w:sz="0" w:space="0" w:color="auto"/>
            <w:left w:val="none" w:sz="0" w:space="0" w:color="auto"/>
            <w:bottom w:val="none" w:sz="0" w:space="0" w:color="auto"/>
            <w:right w:val="none" w:sz="0" w:space="0" w:color="auto"/>
          </w:divBdr>
        </w:div>
        <w:div w:id="2060781914">
          <w:marLeft w:val="547"/>
          <w:marRight w:val="0"/>
          <w:marTop w:val="0"/>
          <w:marBottom w:val="160"/>
          <w:divBdr>
            <w:top w:val="none" w:sz="0" w:space="0" w:color="auto"/>
            <w:left w:val="none" w:sz="0" w:space="0" w:color="auto"/>
            <w:bottom w:val="none" w:sz="0" w:space="0" w:color="auto"/>
            <w:right w:val="none" w:sz="0" w:space="0" w:color="auto"/>
          </w:divBdr>
        </w:div>
        <w:div w:id="2060781924">
          <w:marLeft w:val="547"/>
          <w:marRight w:val="0"/>
          <w:marTop w:val="0"/>
          <w:marBottom w:val="160"/>
          <w:divBdr>
            <w:top w:val="none" w:sz="0" w:space="0" w:color="auto"/>
            <w:left w:val="none" w:sz="0" w:space="0" w:color="auto"/>
            <w:bottom w:val="none" w:sz="0" w:space="0" w:color="auto"/>
            <w:right w:val="none" w:sz="0" w:space="0" w:color="auto"/>
          </w:divBdr>
        </w:div>
        <w:div w:id="2060781948">
          <w:marLeft w:val="547"/>
          <w:marRight w:val="0"/>
          <w:marTop w:val="0"/>
          <w:marBottom w:val="160"/>
          <w:divBdr>
            <w:top w:val="none" w:sz="0" w:space="0" w:color="auto"/>
            <w:left w:val="none" w:sz="0" w:space="0" w:color="auto"/>
            <w:bottom w:val="none" w:sz="0" w:space="0" w:color="auto"/>
            <w:right w:val="none" w:sz="0" w:space="0" w:color="auto"/>
          </w:divBdr>
        </w:div>
        <w:div w:id="2060781964">
          <w:marLeft w:val="547"/>
          <w:marRight w:val="0"/>
          <w:marTop w:val="0"/>
          <w:marBottom w:val="160"/>
          <w:divBdr>
            <w:top w:val="none" w:sz="0" w:space="0" w:color="auto"/>
            <w:left w:val="none" w:sz="0" w:space="0" w:color="auto"/>
            <w:bottom w:val="none" w:sz="0" w:space="0" w:color="auto"/>
            <w:right w:val="none" w:sz="0" w:space="0" w:color="auto"/>
          </w:divBdr>
        </w:div>
      </w:divsChild>
    </w:div>
    <w:div w:id="2060781769">
      <w:marLeft w:val="0"/>
      <w:marRight w:val="0"/>
      <w:marTop w:val="0"/>
      <w:marBottom w:val="0"/>
      <w:divBdr>
        <w:top w:val="none" w:sz="0" w:space="0" w:color="auto"/>
        <w:left w:val="none" w:sz="0" w:space="0" w:color="auto"/>
        <w:bottom w:val="none" w:sz="0" w:space="0" w:color="auto"/>
        <w:right w:val="none" w:sz="0" w:space="0" w:color="auto"/>
      </w:divBdr>
      <w:divsChild>
        <w:div w:id="2060781698">
          <w:marLeft w:val="0"/>
          <w:marRight w:val="0"/>
          <w:marTop w:val="0"/>
          <w:marBottom w:val="0"/>
          <w:divBdr>
            <w:top w:val="none" w:sz="0" w:space="0" w:color="auto"/>
            <w:left w:val="none" w:sz="0" w:space="0" w:color="auto"/>
            <w:bottom w:val="none" w:sz="0" w:space="0" w:color="auto"/>
            <w:right w:val="none" w:sz="0" w:space="0" w:color="auto"/>
          </w:divBdr>
          <w:divsChild>
            <w:div w:id="2060781933">
              <w:marLeft w:val="0"/>
              <w:marRight w:val="0"/>
              <w:marTop w:val="0"/>
              <w:marBottom w:val="0"/>
              <w:divBdr>
                <w:top w:val="none" w:sz="0" w:space="0" w:color="auto"/>
                <w:left w:val="none" w:sz="0" w:space="0" w:color="auto"/>
                <w:bottom w:val="none" w:sz="0" w:space="0" w:color="auto"/>
                <w:right w:val="none" w:sz="0" w:space="0" w:color="auto"/>
              </w:divBdr>
              <w:divsChild>
                <w:div w:id="2060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701">
          <w:marLeft w:val="0"/>
          <w:marRight w:val="0"/>
          <w:marTop w:val="0"/>
          <w:marBottom w:val="0"/>
          <w:divBdr>
            <w:top w:val="none" w:sz="0" w:space="0" w:color="auto"/>
            <w:left w:val="none" w:sz="0" w:space="0" w:color="auto"/>
            <w:bottom w:val="none" w:sz="0" w:space="0" w:color="auto"/>
            <w:right w:val="none" w:sz="0" w:space="0" w:color="auto"/>
          </w:divBdr>
          <w:divsChild>
            <w:div w:id="2060781746">
              <w:marLeft w:val="0"/>
              <w:marRight w:val="0"/>
              <w:marTop w:val="0"/>
              <w:marBottom w:val="0"/>
              <w:divBdr>
                <w:top w:val="none" w:sz="0" w:space="0" w:color="auto"/>
                <w:left w:val="none" w:sz="0" w:space="0" w:color="auto"/>
                <w:bottom w:val="none" w:sz="0" w:space="0" w:color="auto"/>
                <w:right w:val="none" w:sz="0" w:space="0" w:color="auto"/>
              </w:divBdr>
            </w:div>
            <w:div w:id="2060781757">
              <w:marLeft w:val="0"/>
              <w:marRight w:val="0"/>
              <w:marTop w:val="0"/>
              <w:marBottom w:val="0"/>
              <w:divBdr>
                <w:top w:val="none" w:sz="0" w:space="0" w:color="auto"/>
                <w:left w:val="none" w:sz="0" w:space="0" w:color="auto"/>
                <w:bottom w:val="none" w:sz="0" w:space="0" w:color="auto"/>
                <w:right w:val="none" w:sz="0" w:space="0" w:color="auto"/>
              </w:divBdr>
            </w:div>
            <w:div w:id="2060781792">
              <w:marLeft w:val="0"/>
              <w:marRight w:val="0"/>
              <w:marTop w:val="0"/>
              <w:marBottom w:val="0"/>
              <w:divBdr>
                <w:top w:val="none" w:sz="0" w:space="0" w:color="auto"/>
                <w:left w:val="none" w:sz="0" w:space="0" w:color="auto"/>
                <w:bottom w:val="none" w:sz="0" w:space="0" w:color="auto"/>
                <w:right w:val="none" w:sz="0" w:space="0" w:color="auto"/>
              </w:divBdr>
            </w:div>
            <w:div w:id="2060781825">
              <w:marLeft w:val="0"/>
              <w:marRight w:val="0"/>
              <w:marTop w:val="0"/>
              <w:marBottom w:val="0"/>
              <w:divBdr>
                <w:top w:val="none" w:sz="0" w:space="0" w:color="auto"/>
                <w:left w:val="none" w:sz="0" w:space="0" w:color="auto"/>
                <w:bottom w:val="none" w:sz="0" w:space="0" w:color="auto"/>
                <w:right w:val="none" w:sz="0" w:space="0" w:color="auto"/>
              </w:divBdr>
            </w:div>
            <w:div w:id="2060781864">
              <w:marLeft w:val="0"/>
              <w:marRight w:val="0"/>
              <w:marTop w:val="0"/>
              <w:marBottom w:val="0"/>
              <w:divBdr>
                <w:top w:val="none" w:sz="0" w:space="0" w:color="auto"/>
                <w:left w:val="none" w:sz="0" w:space="0" w:color="auto"/>
                <w:bottom w:val="none" w:sz="0" w:space="0" w:color="auto"/>
                <w:right w:val="none" w:sz="0" w:space="0" w:color="auto"/>
              </w:divBdr>
            </w:div>
            <w:div w:id="2060781930">
              <w:marLeft w:val="0"/>
              <w:marRight w:val="0"/>
              <w:marTop w:val="0"/>
              <w:marBottom w:val="0"/>
              <w:divBdr>
                <w:top w:val="none" w:sz="0" w:space="0" w:color="auto"/>
                <w:left w:val="none" w:sz="0" w:space="0" w:color="auto"/>
                <w:bottom w:val="none" w:sz="0" w:space="0" w:color="auto"/>
                <w:right w:val="none" w:sz="0" w:space="0" w:color="auto"/>
              </w:divBdr>
            </w:div>
            <w:div w:id="2060781934">
              <w:marLeft w:val="0"/>
              <w:marRight w:val="0"/>
              <w:marTop w:val="0"/>
              <w:marBottom w:val="0"/>
              <w:divBdr>
                <w:top w:val="none" w:sz="0" w:space="0" w:color="auto"/>
                <w:left w:val="none" w:sz="0" w:space="0" w:color="auto"/>
                <w:bottom w:val="none" w:sz="0" w:space="0" w:color="auto"/>
                <w:right w:val="none" w:sz="0" w:space="0" w:color="auto"/>
              </w:divBdr>
            </w:div>
            <w:div w:id="2060781957">
              <w:marLeft w:val="0"/>
              <w:marRight w:val="0"/>
              <w:marTop w:val="0"/>
              <w:marBottom w:val="0"/>
              <w:divBdr>
                <w:top w:val="none" w:sz="0" w:space="0" w:color="auto"/>
                <w:left w:val="none" w:sz="0" w:space="0" w:color="auto"/>
                <w:bottom w:val="none" w:sz="0" w:space="0" w:color="auto"/>
                <w:right w:val="none" w:sz="0" w:space="0" w:color="auto"/>
              </w:divBdr>
            </w:div>
            <w:div w:id="2060781968">
              <w:marLeft w:val="0"/>
              <w:marRight w:val="0"/>
              <w:marTop w:val="0"/>
              <w:marBottom w:val="0"/>
              <w:divBdr>
                <w:top w:val="none" w:sz="0" w:space="0" w:color="auto"/>
                <w:left w:val="none" w:sz="0" w:space="0" w:color="auto"/>
                <w:bottom w:val="none" w:sz="0" w:space="0" w:color="auto"/>
                <w:right w:val="none" w:sz="0" w:space="0" w:color="auto"/>
              </w:divBdr>
            </w:div>
            <w:div w:id="2060781977">
              <w:marLeft w:val="0"/>
              <w:marRight w:val="0"/>
              <w:marTop w:val="0"/>
              <w:marBottom w:val="0"/>
              <w:divBdr>
                <w:top w:val="none" w:sz="0" w:space="0" w:color="auto"/>
                <w:left w:val="none" w:sz="0" w:space="0" w:color="auto"/>
                <w:bottom w:val="none" w:sz="0" w:space="0" w:color="auto"/>
                <w:right w:val="none" w:sz="0" w:space="0" w:color="auto"/>
              </w:divBdr>
            </w:div>
            <w:div w:id="2060781984">
              <w:marLeft w:val="0"/>
              <w:marRight w:val="0"/>
              <w:marTop w:val="0"/>
              <w:marBottom w:val="0"/>
              <w:divBdr>
                <w:top w:val="none" w:sz="0" w:space="0" w:color="auto"/>
                <w:left w:val="none" w:sz="0" w:space="0" w:color="auto"/>
                <w:bottom w:val="none" w:sz="0" w:space="0" w:color="auto"/>
                <w:right w:val="none" w:sz="0" w:space="0" w:color="auto"/>
              </w:divBdr>
            </w:div>
            <w:div w:id="2060782006">
              <w:marLeft w:val="570"/>
              <w:marRight w:val="0"/>
              <w:marTop w:val="0"/>
              <w:marBottom w:val="0"/>
              <w:divBdr>
                <w:top w:val="none" w:sz="0" w:space="0" w:color="auto"/>
                <w:left w:val="none" w:sz="0" w:space="0" w:color="auto"/>
                <w:bottom w:val="none" w:sz="0" w:space="0" w:color="auto"/>
                <w:right w:val="none" w:sz="0" w:space="0" w:color="auto"/>
              </w:divBdr>
            </w:div>
          </w:divsChild>
        </w:div>
        <w:div w:id="2060781702">
          <w:marLeft w:val="0"/>
          <w:marRight w:val="0"/>
          <w:marTop w:val="0"/>
          <w:marBottom w:val="0"/>
          <w:divBdr>
            <w:top w:val="none" w:sz="0" w:space="0" w:color="auto"/>
            <w:left w:val="none" w:sz="0" w:space="0" w:color="auto"/>
            <w:bottom w:val="none" w:sz="0" w:space="0" w:color="auto"/>
            <w:right w:val="none" w:sz="0" w:space="0" w:color="auto"/>
          </w:divBdr>
          <w:divsChild>
            <w:div w:id="2060782009">
              <w:marLeft w:val="0"/>
              <w:marRight w:val="0"/>
              <w:marTop w:val="0"/>
              <w:marBottom w:val="0"/>
              <w:divBdr>
                <w:top w:val="none" w:sz="0" w:space="0" w:color="auto"/>
                <w:left w:val="none" w:sz="0" w:space="0" w:color="auto"/>
                <w:bottom w:val="none" w:sz="0" w:space="0" w:color="auto"/>
                <w:right w:val="none" w:sz="0" w:space="0" w:color="auto"/>
              </w:divBdr>
              <w:divsChild>
                <w:div w:id="20607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703">
          <w:marLeft w:val="75"/>
          <w:marRight w:val="75"/>
          <w:marTop w:val="75"/>
          <w:marBottom w:val="150"/>
          <w:divBdr>
            <w:top w:val="none" w:sz="0" w:space="0" w:color="auto"/>
            <w:left w:val="none" w:sz="0" w:space="0" w:color="auto"/>
            <w:bottom w:val="none" w:sz="0" w:space="0" w:color="auto"/>
            <w:right w:val="none" w:sz="0" w:space="0" w:color="auto"/>
          </w:divBdr>
          <w:divsChild>
            <w:div w:id="2060781936">
              <w:marLeft w:val="0"/>
              <w:marRight w:val="0"/>
              <w:marTop w:val="0"/>
              <w:marBottom w:val="0"/>
              <w:divBdr>
                <w:top w:val="none" w:sz="0" w:space="0" w:color="auto"/>
                <w:left w:val="none" w:sz="0" w:space="0" w:color="auto"/>
                <w:bottom w:val="none" w:sz="0" w:space="0" w:color="auto"/>
                <w:right w:val="none" w:sz="0" w:space="0" w:color="auto"/>
              </w:divBdr>
              <w:divsChild>
                <w:div w:id="2060781897">
                  <w:marLeft w:val="0"/>
                  <w:marRight w:val="0"/>
                  <w:marTop w:val="0"/>
                  <w:marBottom w:val="0"/>
                  <w:divBdr>
                    <w:top w:val="none" w:sz="0" w:space="0" w:color="auto"/>
                    <w:left w:val="none" w:sz="0" w:space="0" w:color="auto"/>
                    <w:bottom w:val="none" w:sz="0" w:space="0" w:color="auto"/>
                    <w:right w:val="none" w:sz="0" w:space="0" w:color="auto"/>
                  </w:divBdr>
                  <w:divsChild>
                    <w:div w:id="2060781916">
                      <w:marLeft w:val="0"/>
                      <w:marRight w:val="0"/>
                      <w:marTop w:val="0"/>
                      <w:marBottom w:val="0"/>
                      <w:divBdr>
                        <w:top w:val="none" w:sz="0" w:space="0" w:color="auto"/>
                        <w:left w:val="none" w:sz="0" w:space="0" w:color="auto"/>
                        <w:bottom w:val="none" w:sz="0" w:space="0" w:color="auto"/>
                        <w:right w:val="none" w:sz="0" w:space="0" w:color="auto"/>
                      </w:divBdr>
                      <w:divsChild>
                        <w:div w:id="2060781782">
                          <w:marLeft w:val="0"/>
                          <w:marRight w:val="0"/>
                          <w:marTop w:val="0"/>
                          <w:marBottom w:val="0"/>
                          <w:divBdr>
                            <w:top w:val="none" w:sz="0" w:space="0" w:color="auto"/>
                            <w:left w:val="none" w:sz="0" w:space="0" w:color="auto"/>
                            <w:bottom w:val="none" w:sz="0" w:space="0" w:color="auto"/>
                            <w:right w:val="none" w:sz="0" w:space="0" w:color="auto"/>
                          </w:divBdr>
                          <w:divsChild>
                            <w:div w:id="2060781717">
                              <w:marLeft w:val="1134"/>
                              <w:marRight w:val="571"/>
                              <w:marTop w:val="0"/>
                              <w:marBottom w:val="0"/>
                              <w:divBdr>
                                <w:top w:val="none" w:sz="0" w:space="0" w:color="auto"/>
                                <w:left w:val="none" w:sz="0" w:space="0" w:color="auto"/>
                                <w:bottom w:val="none" w:sz="0" w:space="0" w:color="auto"/>
                                <w:right w:val="none" w:sz="0" w:space="0" w:color="auto"/>
                              </w:divBdr>
                              <w:divsChild>
                                <w:div w:id="2060781985">
                                  <w:marLeft w:val="0"/>
                                  <w:marRight w:val="0"/>
                                  <w:marTop w:val="0"/>
                                  <w:marBottom w:val="0"/>
                                  <w:divBdr>
                                    <w:top w:val="none" w:sz="0" w:space="0" w:color="auto"/>
                                    <w:left w:val="none" w:sz="0" w:space="0" w:color="auto"/>
                                    <w:bottom w:val="none" w:sz="0" w:space="0" w:color="auto"/>
                                    <w:right w:val="none" w:sz="0" w:space="0" w:color="auto"/>
                                  </w:divBdr>
                                  <w:divsChild>
                                    <w:div w:id="2060781785">
                                      <w:marLeft w:val="0"/>
                                      <w:marRight w:val="0"/>
                                      <w:marTop w:val="0"/>
                                      <w:marBottom w:val="0"/>
                                      <w:divBdr>
                                        <w:top w:val="none" w:sz="0" w:space="0" w:color="auto"/>
                                        <w:left w:val="none" w:sz="0" w:space="0" w:color="auto"/>
                                        <w:bottom w:val="none" w:sz="0" w:space="0" w:color="auto"/>
                                        <w:right w:val="none" w:sz="0" w:space="0" w:color="auto"/>
                                      </w:divBdr>
                                      <w:divsChild>
                                        <w:div w:id="2060781756">
                                          <w:marLeft w:val="0"/>
                                          <w:marRight w:val="0"/>
                                          <w:marTop w:val="0"/>
                                          <w:marBottom w:val="0"/>
                                          <w:divBdr>
                                            <w:top w:val="none" w:sz="0" w:space="0" w:color="auto"/>
                                            <w:left w:val="none" w:sz="0" w:space="0" w:color="auto"/>
                                            <w:bottom w:val="none" w:sz="0" w:space="0" w:color="auto"/>
                                            <w:right w:val="none" w:sz="0" w:space="0" w:color="auto"/>
                                          </w:divBdr>
                                          <w:divsChild>
                                            <w:div w:id="2060781754">
                                              <w:marLeft w:val="0"/>
                                              <w:marRight w:val="0"/>
                                              <w:marTop w:val="0"/>
                                              <w:marBottom w:val="0"/>
                                              <w:divBdr>
                                                <w:top w:val="none" w:sz="0" w:space="0" w:color="auto"/>
                                                <w:left w:val="none" w:sz="0" w:space="0" w:color="auto"/>
                                                <w:bottom w:val="none" w:sz="0" w:space="0" w:color="auto"/>
                                                <w:right w:val="none" w:sz="0" w:space="0" w:color="auto"/>
                                              </w:divBdr>
                                            </w:div>
                                            <w:div w:id="2060781762">
                                              <w:marLeft w:val="570"/>
                                              <w:marRight w:val="0"/>
                                              <w:marTop w:val="0"/>
                                              <w:marBottom w:val="0"/>
                                              <w:divBdr>
                                                <w:top w:val="none" w:sz="0" w:space="0" w:color="auto"/>
                                                <w:left w:val="none" w:sz="0" w:space="0" w:color="auto"/>
                                                <w:bottom w:val="none" w:sz="0" w:space="0" w:color="auto"/>
                                                <w:right w:val="none" w:sz="0" w:space="0" w:color="auto"/>
                                              </w:divBdr>
                                            </w:div>
                                            <w:div w:id="2060781822">
                                              <w:marLeft w:val="0"/>
                                              <w:marRight w:val="0"/>
                                              <w:marTop w:val="0"/>
                                              <w:marBottom w:val="0"/>
                                              <w:divBdr>
                                                <w:top w:val="none" w:sz="0" w:space="0" w:color="auto"/>
                                                <w:left w:val="none" w:sz="0" w:space="0" w:color="auto"/>
                                                <w:bottom w:val="none" w:sz="0" w:space="0" w:color="auto"/>
                                                <w:right w:val="none" w:sz="0" w:space="0" w:color="auto"/>
                                              </w:divBdr>
                                            </w:div>
                                            <w:div w:id="2060781971">
                                              <w:marLeft w:val="0"/>
                                              <w:marRight w:val="0"/>
                                              <w:marTop w:val="0"/>
                                              <w:marBottom w:val="0"/>
                                              <w:divBdr>
                                                <w:top w:val="none" w:sz="0" w:space="0" w:color="auto"/>
                                                <w:left w:val="none" w:sz="0" w:space="0" w:color="auto"/>
                                                <w:bottom w:val="none" w:sz="0" w:space="0" w:color="auto"/>
                                                <w:right w:val="none" w:sz="0" w:space="0" w:color="auto"/>
                                              </w:divBdr>
                                            </w:div>
                                          </w:divsChild>
                                        </w:div>
                                        <w:div w:id="2060781997">
                                          <w:marLeft w:val="0"/>
                                          <w:marRight w:val="0"/>
                                          <w:marTop w:val="0"/>
                                          <w:marBottom w:val="0"/>
                                          <w:divBdr>
                                            <w:top w:val="none" w:sz="0" w:space="0" w:color="auto"/>
                                            <w:left w:val="none" w:sz="0" w:space="0" w:color="auto"/>
                                            <w:bottom w:val="none" w:sz="0" w:space="0" w:color="auto"/>
                                            <w:right w:val="none" w:sz="0" w:space="0" w:color="auto"/>
                                          </w:divBdr>
                                          <w:divsChild>
                                            <w:div w:id="2060781836">
                                              <w:marLeft w:val="-420"/>
                                              <w:marRight w:val="-45"/>
                                              <w:marTop w:val="0"/>
                                              <w:marBottom w:val="0"/>
                                              <w:divBdr>
                                                <w:top w:val="none" w:sz="0" w:space="0" w:color="auto"/>
                                                <w:left w:val="none" w:sz="0" w:space="0" w:color="auto"/>
                                                <w:bottom w:val="none" w:sz="0" w:space="0" w:color="auto"/>
                                                <w:right w:val="none" w:sz="0" w:space="0" w:color="auto"/>
                                              </w:divBdr>
                                              <w:divsChild>
                                                <w:div w:id="2060781740">
                                                  <w:marLeft w:val="0"/>
                                                  <w:marRight w:val="0"/>
                                                  <w:marTop w:val="0"/>
                                                  <w:marBottom w:val="0"/>
                                                  <w:divBdr>
                                                    <w:top w:val="none" w:sz="0" w:space="0" w:color="auto"/>
                                                    <w:left w:val="none" w:sz="0" w:space="0" w:color="auto"/>
                                                    <w:bottom w:val="none" w:sz="0" w:space="0" w:color="auto"/>
                                                    <w:right w:val="none" w:sz="0" w:space="0" w:color="auto"/>
                                                  </w:divBdr>
                                                  <w:divsChild>
                                                    <w:div w:id="2060781770">
                                                      <w:marLeft w:val="0"/>
                                                      <w:marRight w:val="0"/>
                                                      <w:marTop w:val="0"/>
                                                      <w:marBottom w:val="0"/>
                                                      <w:divBdr>
                                                        <w:top w:val="none" w:sz="0" w:space="0" w:color="auto"/>
                                                        <w:left w:val="none" w:sz="0" w:space="0" w:color="auto"/>
                                                        <w:bottom w:val="none" w:sz="0" w:space="0" w:color="auto"/>
                                                        <w:right w:val="none" w:sz="0" w:space="0" w:color="auto"/>
                                                      </w:divBdr>
                                                      <w:divsChild>
                                                        <w:div w:id="20607817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41">
                                                  <w:marLeft w:val="0"/>
                                                  <w:marRight w:val="0"/>
                                                  <w:marTop w:val="0"/>
                                                  <w:marBottom w:val="0"/>
                                                  <w:divBdr>
                                                    <w:top w:val="none" w:sz="0" w:space="0" w:color="auto"/>
                                                    <w:left w:val="none" w:sz="0" w:space="0" w:color="auto"/>
                                                    <w:bottom w:val="none" w:sz="0" w:space="0" w:color="auto"/>
                                                    <w:right w:val="none" w:sz="0" w:space="0" w:color="auto"/>
                                                  </w:divBdr>
                                                  <w:divsChild>
                                                    <w:div w:id="2060781784">
                                                      <w:marLeft w:val="0"/>
                                                      <w:marRight w:val="0"/>
                                                      <w:marTop w:val="0"/>
                                                      <w:marBottom w:val="0"/>
                                                      <w:divBdr>
                                                        <w:top w:val="none" w:sz="0" w:space="0" w:color="auto"/>
                                                        <w:left w:val="none" w:sz="0" w:space="0" w:color="auto"/>
                                                        <w:bottom w:val="none" w:sz="0" w:space="0" w:color="auto"/>
                                                        <w:right w:val="none" w:sz="0" w:space="0" w:color="auto"/>
                                                      </w:divBdr>
                                                      <w:divsChild>
                                                        <w:div w:id="2060781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96">
                                                  <w:marLeft w:val="0"/>
                                                  <w:marRight w:val="0"/>
                                                  <w:marTop w:val="0"/>
                                                  <w:marBottom w:val="0"/>
                                                  <w:divBdr>
                                                    <w:top w:val="none" w:sz="0" w:space="0" w:color="auto"/>
                                                    <w:left w:val="none" w:sz="0" w:space="0" w:color="auto"/>
                                                    <w:bottom w:val="none" w:sz="0" w:space="0" w:color="auto"/>
                                                    <w:right w:val="none" w:sz="0" w:space="0" w:color="auto"/>
                                                  </w:divBdr>
                                                  <w:divsChild>
                                                    <w:div w:id="2060782014">
                                                      <w:marLeft w:val="0"/>
                                                      <w:marRight w:val="0"/>
                                                      <w:marTop w:val="0"/>
                                                      <w:marBottom w:val="0"/>
                                                      <w:divBdr>
                                                        <w:top w:val="none" w:sz="0" w:space="0" w:color="auto"/>
                                                        <w:left w:val="none" w:sz="0" w:space="0" w:color="auto"/>
                                                        <w:bottom w:val="none" w:sz="0" w:space="0" w:color="auto"/>
                                                        <w:right w:val="none" w:sz="0" w:space="0" w:color="auto"/>
                                                      </w:divBdr>
                                                      <w:divsChild>
                                                        <w:div w:id="2060781800">
                                                          <w:marLeft w:val="135"/>
                                                          <w:marRight w:val="0"/>
                                                          <w:marTop w:val="0"/>
                                                          <w:marBottom w:val="0"/>
                                                          <w:divBdr>
                                                            <w:top w:val="none" w:sz="0" w:space="0" w:color="auto"/>
                                                            <w:left w:val="none" w:sz="0" w:space="0" w:color="auto"/>
                                                            <w:bottom w:val="none" w:sz="0" w:space="0" w:color="auto"/>
                                                            <w:right w:val="none" w:sz="0" w:space="0" w:color="auto"/>
                                                          </w:divBdr>
                                                        </w:div>
                                                        <w:div w:id="2060781811">
                                                          <w:marLeft w:val="135"/>
                                                          <w:marRight w:val="0"/>
                                                          <w:marTop w:val="0"/>
                                                          <w:marBottom w:val="0"/>
                                                          <w:divBdr>
                                                            <w:top w:val="none" w:sz="0" w:space="0" w:color="auto"/>
                                                            <w:left w:val="none" w:sz="0" w:space="0" w:color="auto"/>
                                                            <w:bottom w:val="none" w:sz="0" w:space="0" w:color="auto"/>
                                                            <w:right w:val="none" w:sz="0" w:space="0" w:color="auto"/>
                                                          </w:divBdr>
                                                        </w:div>
                                                        <w:div w:id="2060781861">
                                                          <w:marLeft w:val="135"/>
                                                          <w:marRight w:val="0"/>
                                                          <w:marTop w:val="0"/>
                                                          <w:marBottom w:val="0"/>
                                                          <w:divBdr>
                                                            <w:top w:val="none" w:sz="0" w:space="0" w:color="auto"/>
                                                            <w:left w:val="none" w:sz="0" w:space="0" w:color="auto"/>
                                                            <w:bottom w:val="none" w:sz="0" w:space="0" w:color="auto"/>
                                                            <w:right w:val="none" w:sz="0" w:space="0" w:color="auto"/>
                                                          </w:divBdr>
                                                        </w:div>
                                                        <w:div w:id="2060781868">
                                                          <w:marLeft w:val="135"/>
                                                          <w:marRight w:val="0"/>
                                                          <w:marTop w:val="0"/>
                                                          <w:marBottom w:val="0"/>
                                                          <w:divBdr>
                                                            <w:top w:val="none" w:sz="0" w:space="0" w:color="auto"/>
                                                            <w:left w:val="none" w:sz="0" w:space="0" w:color="auto"/>
                                                            <w:bottom w:val="none" w:sz="0" w:space="0" w:color="auto"/>
                                                            <w:right w:val="none" w:sz="0" w:space="0" w:color="auto"/>
                                                          </w:divBdr>
                                                        </w:div>
                                                        <w:div w:id="2060781872">
                                                          <w:marLeft w:val="135"/>
                                                          <w:marRight w:val="0"/>
                                                          <w:marTop w:val="0"/>
                                                          <w:marBottom w:val="0"/>
                                                          <w:divBdr>
                                                            <w:top w:val="none" w:sz="0" w:space="0" w:color="auto"/>
                                                            <w:left w:val="none" w:sz="0" w:space="0" w:color="auto"/>
                                                            <w:bottom w:val="none" w:sz="0" w:space="0" w:color="auto"/>
                                                            <w:right w:val="none" w:sz="0" w:space="0" w:color="auto"/>
                                                          </w:divBdr>
                                                        </w:div>
                                                        <w:div w:id="2060781972">
                                                          <w:marLeft w:val="135"/>
                                                          <w:marRight w:val="0"/>
                                                          <w:marTop w:val="0"/>
                                                          <w:marBottom w:val="0"/>
                                                          <w:divBdr>
                                                            <w:top w:val="none" w:sz="0" w:space="0" w:color="auto"/>
                                                            <w:left w:val="none" w:sz="0" w:space="0" w:color="auto"/>
                                                            <w:bottom w:val="none" w:sz="0" w:space="0" w:color="auto"/>
                                                            <w:right w:val="none" w:sz="0" w:space="0" w:color="auto"/>
                                                          </w:divBdr>
                                                        </w:div>
                                                        <w:div w:id="2060781981">
                                                          <w:marLeft w:val="135"/>
                                                          <w:marRight w:val="0"/>
                                                          <w:marTop w:val="0"/>
                                                          <w:marBottom w:val="0"/>
                                                          <w:divBdr>
                                                            <w:top w:val="none" w:sz="0" w:space="0" w:color="auto"/>
                                                            <w:left w:val="none" w:sz="0" w:space="0" w:color="auto"/>
                                                            <w:bottom w:val="none" w:sz="0" w:space="0" w:color="auto"/>
                                                            <w:right w:val="none" w:sz="0" w:space="0" w:color="auto"/>
                                                          </w:divBdr>
                                                        </w:div>
                                                        <w:div w:id="2060781991">
                                                          <w:marLeft w:val="135"/>
                                                          <w:marRight w:val="0"/>
                                                          <w:marTop w:val="0"/>
                                                          <w:marBottom w:val="0"/>
                                                          <w:divBdr>
                                                            <w:top w:val="none" w:sz="0" w:space="0" w:color="auto"/>
                                                            <w:left w:val="none" w:sz="0" w:space="0" w:color="auto"/>
                                                            <w:bottom w:val="none" w:sz="0" w:space="0" w:color="auto"/>
                                                            <w:right w:val="none" w:sz="0" w:space="0" w:color="auto"/>
                                                          </w:divBdr>
                                                        </w:div>
                                                        <w:div w:id="2060781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826">
                                                  <w:marLeft w:val="0"/>
                                                  <w:marRight w:val="0"/>
                                                  <w:marTop w:val="0"/>
                                                  <w:marBottom w:val="0"/>
                                                  <w:divBdr>
                                                    <w:top w:val="none" w:sz="0" w:space="0" w:color="auto"/>
                                                    <w:left w:val="none" w:sz="0" w:space="0" w:color="auto"/>
                                                    <w:bottom w:val="none" w:sz="0" w:space="0" w:color="auto"/>
                                                    <w:right w:val="none" w:sz="0" w:space="0" w:color="auto"/>
                                                  </w:divBdr>
                                                  <w:divsChild>
                                                    <w:div w:id="2060781839">
                                                      <w:marLeft w:val="0"/>
                                                      <w:marRight w:val="0"/>
                                                      <w:marTop w:val="0"/>
                                                      <w:marBottom w:val="0"/>
                                                      <w:divBdr>
                                                        <w:top w:val="none" w:sz="0" w:space="0" w:color="auto"/>
                                                        <w:left w:val="none" w:sz="0" w:space="0" w:color="auto"/>
                                                        <w:bottom w:val="none" w:sz="0" w:space="0" w:color="auto"/>
                                                        <w:right w:val="none" w:sz="0" w:space="0" w:color="auto"/>
                                                      </w:divBdr>
                                                      <w:divsChild>
                                                        <w:div w:id="2060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852">
                                                  <w:marLeft w:val="0"/>
                                                  <w:marRight w:val="0"/>
                                                  <w:marTop w:val="0"/>
                                                  <w:marBottom w:val="0"/>
                                                  <w:divBdr>
                                                    <w:top w:val="none" w:sz="0" w:space="0" w:color="auto"/>
                                                    <w:left w:val="none" w:sz="0" w:space="0" w:color="auto"/>
                                                    <w:bottom w:val="none" w:sz="0" w:space="0" w:color="auto"/>
                                                    <w:right w:val="none" w:sz="0" w:space="0" w:color="auto"/>
                                                  </w:divBdr>
                                                  <w:divsChild>
                                                    <w:div w:id="2060782016">
                                                      <w:marLeft w:val="0"/>
                                                      <w:marRight w:val="0"/>
                                                      <w:marTop w:val="0"/>
                                                      <w:marBottom w:val="0"/>
                                                      <w:divBdr>
                                                        <w:top w:val="none" w:sz="0" w:space="0" w:color="auto"/>
                                                        <w:left w:val="none" w:sz="0" w:space="0" w:color="auto"/>
                                                        <w:bottom w:val="none" w:sz="0" w:space="0" w:color="auto"/>
                                                        <w:right w:val="none" w:sz="0" w:space="0" w:color="auto"/>
                                                      </w:divBdr>
                                                      <w:divsChild>
                                                        <w:div w:id="20607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026">
                                                  <w:marLeft w:val="0"/>
                                                  <w:marRight w:val="0"/>
                                                  <w:marTop w:val="0"/>
                                                  <w:marBottom w:val="0"/>
                                                  <w:divBdr>
                                                    <w:top w:val="none" w:sz="0" w:space="0" w:color="auto"/>
                                                    <w:left w:val="none" w:sz="0" w:space="0" w:color="auto"/>
                                                    <w:bottom w:val="none" w:sz="0" w:space="0" w:color="auto"/>
                                                    <w:right w:val="none" w:sz="0" w:space="0" w:color="auto"/>
                                                  </w:divBdr>
                                                  <w:divsChild>
                                                    <w:div w:id="2060781776">
                                                      <w:marLeft w:val="0"/>
                                                      <w:marRight w:val="0"/>
                                                      <w:marTop w:val="0"/>
                                                      <w:marBottom w:val="0"/>
                                                      <w:divBdr>
                                                        <w:top w:val="none" w:sz="0" w:space="0" w:color="auto"/>
                                                        <w:left w:val="none" w:sz="0" w:space="0" w:color="auto"/>
                                                        <w:bottom w:val="none" w:sz="0" w:space="0" w:color="auto"/>
                                                        <w:right w:val="none" w:sz="0" w:space="0" w:color="auto"/>
                                                      </w:divBdr>
                                                      <w:divsChild>
                                                        <w:div w:id="2060781742">
                                                          <w:marLeft w:val="135"/>
                                                          <w:marRight w:val="0"/>
                                                          <w:marTop w:val="0"/>
                                                          <w:marBottom w:val="0"/>
                                                          <w:divBdr>
                                                            <w:top w:val="none" w:sz="0" w:space="0" w:color="auto"/>
                                                            <w:left w:val="none" w:sz="0" w:space="0" w:color="auto"/>
                                                            <w:bottom w:val="none" w:sz="0" w:space="0" w:color="auto"/>
                                                            <w:right w:val="none" w:sz="0" w:space="0" w:color="auto"/>
                                                          </w:divBdr>
                                                        </w:div>
                                                        <w:div w:id="20607819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2003">
                                          <w:marLeft w:val="0"/>
                                          <w:marRight w:val="0"/>
                                          <w:marTop w:val="0"/>
                                          <w:marBottom w:val="0"/>
                                          <w:divBdr>
                                            <w:top w:val="none" w:sz="0" w:space="0" w:color="auto"/>
                                            <w:left w:val="none" w:sz="0" w:space="0" w:color="auto"/>
                                            <w:bottom w:val="none" w:sz="0" w:space="0" w:color="auto"/>
                                            <w:right w:val="none" w:sz="0" w:space="0" w:color="auto"/>
                                          </w:divBdr>
                                          <w:divsChild>
                                            <w:div w:id="2060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781707">
          <w:marLeft w:val="0"/>
          <w:marRight w:val="0"/>
          <w:marTop w:val="0"/>
          <w:marBottom w:val="0"/>
          <w:divBdr>
            <w:top w:val="none" w:sz="0" w:space="0" w:color="auto"/>
            <w:left w:val="none" w:sz="0" w:space="0" w:color="auto"/>
            <w:bottom w:val="none" w:sz="0" w:space="0" w:color="auto"/>
            <w:right w:val="none" w:sz="0" w:space="0" w:color="auto"/>
          </w:divBdr>
          <w:divsChild>
            <w:div w:id="2060781949">
              <w:marLeft w:val="0"/>
              <w:marRight w:val="0"/>
              <w:marTop w:val="0"/>
              <w:marBottom w:val="0"/>
              <w:divBdr>
                <w:top w:val="none" w:sz="0" w:space="0" w:color="auto"/>
                <w:left w:val="none" w:sz="0" w:space="0" w:color="auto"/>
                <w:bottom w:val="none" w:sz="0" w:space="0" w:color="auto"/>
                <w:right w:val="none" w:sz="0" w:space="0" w:color="auto"/>
              </w:divBdr>
              <w:divsChild>
                <w:div w:id="2060781781">
                  <w:marLeft w:val="135"/>
                  <w:marRight w:val="0"/>
                  <w:marTop w:val="0"/>
                  <w:marBottom w:val="0"/>
                  <w:divBdr>
                    <w:top w:val="none" w:sz="0" w:space="0" w:color="auto"/>
                    <w:left w:val="none" w:sz="0" w:space="0" w:color="auto"/>
                    <w:bottom w:val="none" w:sz="0" w:space="0" w:color="auto"/>
                    <w:right w:val="none" w:sz="0" w:space="0" w:color="auto"/>
                  </w:divBdr>
                </w:div>
                <w:div w:id="2060781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22">
          <w:marLeft w:val="0"/>
          <w:marRight w:val="0"/>
          <w:marTop w:val="0"/>
          <w:marBottom w:val="0"/>
          <w:divBdr>
            <w:top w:val="none" w:sz="0" w:space="0" w:color="auto"/>
            <w:left w:val="none" w:sz="0" w:space="0" w:color="auto"/>
            <w:bottom w:val="none" w:sz="0" w:space="0" w:color="auto"/>
            <w:right w:val="none" w:sz="0" w:space="0" w:color="auto"/>
          </w:divBdr>
          <w:divsChild>
            <w:div w:id="2060781889">
              <w:marLeft w:val="0"/>
              <w:marRight w:val="0"/>
              <w:marTop w:val="0"/>
              <w:marBottom w:val="0"/>
              <w:divBdr>
                <w:top w:val="none" w:sz="0" w:space="0" w:color="auto"/>
                <w:left w:val="none" w:sz="0" w:space="0" w:color="auto"/>
                <w:bottom w:val="none" w:sz="0" w:space="0" w:color="auto"/>
                <w:right w:val="none" w:sz="0" w:space="0" w:color="auto"/>
              </w:divBdr>
              <w:divsChild>
                <w:div w:id="2060781744">
                  <w:marLeft w:val="135"/>
                  <w:marRight w:val="0"/>
                  <w:marTop w:val="0"/>
                  <w:marBottom w:val="0"/>
                  <w:divBdr>
                    <w:top w:val="none" w:sz="0" w:space="0" w:color="auto"/>
                    <w:left w:val="none" w:sz="0" w:space="0" w:color="auto"/>
                    <w:bottom w:val="none" w:sz="0" w:space="0" w:color="auto"/>
                    <w:right w:val="none" w:sz="0" w:space="0" w:color="auto"/>
                  </w:divBdr>
                </w:div>
                <w:div w:id="2060781849">
                  <w:marLeft w:val="135"/>
                  <w:marRight w:val="0"/>
                  <w:marTop w:val="0"/>
                  <w:marBottom w:val="0"/>
                  <w:divBdr>
                    <w:top w:val="none" w:sz="0" w:space="0" w:color="auto"/>
                    <w:left w:val="none" w:sz="0" w:space="0" w:color="auto"/>
                    <w:bottom w:val="none" w:sz="0" w:space="0" w:color="auto"/>
                    <w:right w:val="none" w:sz="0" w:space="0" w:color="auto"/>
                  </w:divBdr>
                </w:div>
                <w:div w:id="2060781962">
                  <w:marLeft w:val="135"/>
                  <w:marRight w:val="0"/>
                  <w:marTop w:val="0"/>
                  <w:marBottom w:val="0"/>
                  <w:divBdr>
                    <w:top w:val="none" w:sz="0" w:space="0" w:color="auto"/>
                    <w:left w:val="none" w:sz="0" w:space="0" w:color="auto"/>
                    <w:bottom w:val="none" w:sz="0" w:space="0" w:color="auto"/>
                    <w:right w:val="none" w:sz="0" w:space="0" w:color="auto"/>
                  </w:divBdr>
                </w:div>
                <w:div w:id="2060782025">
                  <w:marLeft w:val="135"/>
                  <w:marRight w:val="0"/>
                  <w:marTop w:val="0"/>
                  <w:marBottom w:val="0"/>
                  <w:divBdr>
                    <w:top w:val="none" w:sz="0" w:space="0" w:color="auto"/>
                    <w:left w:val="none" w:sz="0" w:space="0" w:color="auto"/>
                    <w:bottom w:val="none" w:sz="0" w:space="0" w:color="auto"/>
                    <w:right w:val="none" w:sz="0" w:space="0" w:color="auto"/>
                  </w:divBdr>
                </w:div>
              </w:divsChild>
            </w:div>
            <w:div w:id="2060782021">
              <w:marLeft w:val="0"/>
              <w:marRight w:val="0"/>
              <w:marTop w:val="0"/>
              <w:marBottom w:val="0"/>
              <w:divBdr>
                <w:top w:val="none" w:sz="0" w:space="0" w:color="auto"/>
                <w:left w:val="none" w:sz="0" w:space="0" w:color="auto"/>
                <w:bottom w:val="none" w:sz="0" w:space="0" w:color="auto"/>
                <w:right w:val="none" w:sz="0" w:space="0" w:color="auto"/>
              </w:divBdr>
              <w:divsChild>
                <w:div w:id="2060781791">
                  <w:marLeft w:val="135"/>
                  <w:marRight w:val="0"/>
                  <w:marTop w:val="0"/>
                  <w:marBottom w:val="0"/>
                  <w:divBdr>
                    <w:top w:val="none" w:sz="0" w:space="0" w:color="auto"/>
                    <w:left w:val="none" w:sz="0" w:space="0" w:color="auto"/>
                    <w:bottom w:val="none" w:sz="0" w:space="0" w:color="auto"/>
                    <w:right w:val="none" w:sz="0" w:space="0" w:color="auto"/>
                  </w:divBdr>
                </w:div>
                <w:div w:id="2060781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23">
          <w:marLeft w:val="0"/>
          <w:marRight w:val="0"/>
          <w:marTop w:val="0"/>
          <w:marBottom w:val="0"/>
          <w:divBdr>
            <w:top w:val="none" w:sz="0" w:space="0" w:color="auto"/>
            <w:left w:val="none" w:sz="0" w:space="0" w:color="auto"/>
            <w:bottom w:val="none" w:sz="0" w:space="0" w:color="auto"/>
            <w:right w:val="none" w:sz="0" w:space="0" w:color="auto"/>
          </w:divBdr>
          <w:divsChild>
            <w:div w:id="2060782032">
              <w:marLeft w:val="0"/>
              <w:marRight w:val="0"/>
              <w:marTop w:val="0"/>
              <w:marBottom w:val="0"/>
              <w:divBdr>
                <w:top w:val="none" w:sz="0" w:space="0" w:color="auto"/>
                <w:left w:val="none" w:sz="0" w:space="0" w:color="auto"/>
                <w:bottom w:val="none" w:sz="0" w:space="0" w:color="auto"/>
                <w:right w:val="none" w:sz="0" w:space="0" w:color="auto"/>
              </w:divBdr>
              <w:divsChild>
                <w:div w:id="2060781760">
                  <w:marLeft w:val="135"/>
                  <w:marRight w:val="0"/>
                  <w:marTop w:val="0"/>
                  <w:marBottom w:val="0"/>
                  <w:divBdr>
                    <w:top w:val="none" w:sz="0" w:space="0" w:color="auto"/>
                    <w:left w:val="none" w:sz="0" w:space="0" w:color="auto"/>
                    <w:bottom w:val="none" w:sz="0" w:space="0" w:color="auto"/>
                    <w:right w:val="none" w:sz="0" w:space="0" w:color="auto"/>
                  </w:divBdr>
                </w:div>
                <w:div w:id="20607819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27">
          <w:marLeft w:val="0"/>
          <w:marRight w:val="0"/>
          <w:marTop w:val="0"/>
          <w:marBottom w:val="0"/>
          <w:divBdr>
            <w:top w:val="none" w:sz="0" w:space="0" w:color="auto"/>
            <w:left w:val="none" w:sz="0" w:space="0" w:color="auto"/>
            <w:bottom w:val="none" w:sz="0" w:space="0" w:color="auto"/>
            <w:right w:val="none" w:sz="0" w:space="0" w:color="auto"/>
          </w:divBdr>
          <w:divsChild>
            <w:div w:id="2060781805">
              <w:marLeft w:val="0"/>
              <w:marRight w:val="0"/>
              <w:marTop w:val="0"/>
              <w:marBottom w:val="0"/>
              <w:divBdr>
                <w:top w:val="none" w:sz="0" w:space="0" w:color="auto"/>
                <w:left w:val="none" w:sz="0" w:space="0" w:color="auto"/>
                <w:bottom w:val="none" w:sz="0" w:space="0" w:color="auto"/>
                <w:right w:val="none" w:sz="0" w:space="0" w:color="auto"/>
              </w:divBdr>
              <w:divsChild>
                <w:div w:id="2060781724">
                  <w:marLeft w:val="135"/>
                  <w:marRight w:val="0"/>
                  <w:marTop w:val="0"/>
                  <w:marBottom w:val="0"/>
                  <w:divBdr>
                    <w:top w:val="none" w:sz="0" w:space="0" w:color="auto"/>
                    <w:left w:val="none" w:sz="0" w:space="0" w:color="auto"/>
                    <w:bottom w:val="none" w:sz="0" w:space="0" w:color="auto"/>
                    <w:right w:val="none" w:sz="0" w:space="0" w:color="auto"/>
                  </w:divBdr>
                </w:div>
                <w:div w:id="2060781794">
                  <w:marLeft w:val="135"/>
                  <w:marRight w:val="0"/>
                  <w:marTop w:val="0"/>
                  <w:marBottom w:val="0"/>
                  <w:divBdr>
                    <w:top w:val="none" w:sz="0" w:space="0" w:color="auto"/>
                    <w:left w:val="none" w:sz="0" w:space="0" w:color="auto"/>
                    <w:bottom w:val="none" w:sz="0" w:space="0" w:color="auto"/>
                    <w:right w:val="none" w:sz="0" w:space="0" w:color="auto"/>
                  </w:divBdr>
                </w:div>
                <w:div w:id="2060782015">
                  <w:marLeft w:val="135"/>
                  <w:marRight w:val="0"/>
                  <w:marTop w:val="0"/>
                  <w:marBottom w:val="0"/>
                  <w:divBdr>
                    <w:top w:val="none" w:sz="0" w:space="0" w:color="auto"/>
                    <w:left w:val="none" w:sz="0" w:space="0" w:color="auto"/>
                    <w:bottom w:val="none" w:sz="0" w:space="0" w:color="auto"/>
                    <w:right w:val="none" w:sz="0" w:space="0" w:color="auto"/>
                  </w:divBdr>
                </w:div>
              </w:divsChild>
            </w:div>
            <w:div w:id="2060781943">
              <w:marLeft w:val="0"/>
              <w:marRight w:val="0"/>
              <w:marTop w:val="0"/>
              <w:marBottom w:val="0"/>
              <w:divBdr>
                <w:top w:val="none" w:sz="0" w:space="0" w:color="auto"/>
                <w:left w:val="none" w:sz="0" w:space="0" w:color="auto"/>
                <w:bottom w:val="none" w:sz="0" w:space="0" w:color="auto"/>
                <w:right w:val="none" w:sz="0" w:space="0" w:color="auto"/>
              </w:divBdr>
              <w:divsChild>
                <w:div w:id="2060781764">
                  <w:marLeft w:val="135"/>
                  <w:marRight w:val="0"/>
                  <w:marTop w:val="0"/>
                  <w:marBottom w:val="0"/>
                  <w:divBdr>
                    <w:top w:val="none" w:sz="0" w:space="0" w:color="auto"/>
                    <w:left w:val="none" w:sz="0" w:space="0" w:color="auto"/>
                    <w:bottom w:val="none" w:sz="0" w:space="0" w:color="auto"/>
                    <w:right w:val="none" w:sz="0" w:space="0" w:color="auto"/>
                  </w:divBdr>
                </w:div>
                <w:div w:id="2060781842">
                  <w:marLeft w:val="135"/>
                  <w:marRight w:val="0"/>
                  <w:marTop w:val="0"/>
                  <w:marBottom w:val="0"/>
                  <w:divBdr>
                    <w:top w:val="none" w:sz="0" w:space="0" w:color="auto"/>
                    <w:left w:val="none" w:sz="0" w:space="0" w:color="auto"/>
                    <w:bottom w:val="none" w:sz="0" w:space="0" w:color="auto"/>
                    <w:right w:val="none" w:sz="0" w:space="0" w:color="auto"/>
                  </w:divBdr>
                </w:div>
                <w:div w:id="2060781869">
                  <w:marLeft w:val="135"/>
                  <w:marRight w:val="0"/>
                  <w:marTop w:val="0"/>
                  <w:marBottom w:val="0"/>
                  <w:divBdr>
                    <w:top w:val="none" w:sz="0" w:space="0" w:color="auto"/>
                    <w:left w:val="none" w:sz="0" w:space="0" w:color="auto"/>
                    <w:bottom w:val="none" w:sz="0" w:space="0" w:color="auto"/>
                    <w:right w:val="none" w:sz="0" w:space="0" w:color="auto"/>
                  </w:divBdr>
                </w:div>
                <w:div w:id="2060781871">
                  <w:marLeft w:val="135"/>
                  <w:marRight w:val="0"/>
                  <w:marTop w:val="0"/>
                  <w:marBottom w:val="0"/>
                  <w:divBdr>
                    <w:top w:val="none" w:sz="0" w:space="0" w:color="auto"/>
                    <w:left w:val="none" w:sz="0" w:space="0" w:color="auto"/>
                    <w:bottom w:val="none" w:sz="0" w:space="0" w:color="auto"/>
                    <w:right w:val="none" w:sz="0" w:space="0" w:color="auto"/>
                  </w:divBdr>
                </w:div>
                <w:div w:id="2060781879">
                  <w:marLeft w:val="135"/>
                  <w:marRight w:val="0"/>
                  <w:marTop w:val="0"/>
                  <w:marBottom w:val="0"/>
                  <w:divBdr>
                    <w:top w:val="none" w:sz="0" w:space="0" w:color="auto"/>
                    <w:left w:val="none" w:sz="0" w:space="0" w:color="auto"/>
                    <w:bottom w:val="none" w:sz="0" w:space="0" w:color="auto"/>
                    <w:right w:val="none" w:sz="0" w:space="0" w:color="auto"/>
                  </w:divBdr>
                </w:div>
                <w:div w:id="20607819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32">
          <w:marLeft w:val="0"/>
          <w:marRight w:val="0"/>
          <w:marTop w:val="0"/>
          <w:marBottom w:val="0"/>
          <w:divBdr>
            <w:top w:val="none" w:sz="0" w:space="0" w:color="auto"/>
            <w:left w:val="none" w:sz="0" w:space="0" w:color="auto"/>
            <w:bottom w:val="none" w:sz="0" w:space="0" w:color="auto"/>
            <w:right w:val="none" w:sz="0" w:space="0" w:color="auto"/>
          </w:divBdr>
          <w:divsChild>
            <w:div w:id="2060781960">
              <w:marLeft w:val="0"/>
              <w:marRight w:val="0"/>
              <w:marTop w:val="0"/>
              <w:marBottom w:val="0"/>
              <w:divBdr>
                <w:top w:val="none" w:sz="0" w:space="0" w:color="auto"/>
                <w:left w:val="none" w:sz="0" w:space="0" w:color="auto"/>
                <w:bottom w:val="none" w:sz="0" w:space="0" w:color="auto"/>
                <w:right w:val="none" w:sz="0" w:space="0" w:color="auto"/>
              </w:divBdr>
              <w:divsChild>
                <w:div w:id="2060781901">
                  <w:marLeft w:val="135"/>
                  <w:marRight w:val="0"/>
                  <w:marTop w:val="0"/>
                  <w:marBottom w:val="0"/>
                  <w:divBdr>
                    <w:top w:val="none" w:sz="0" w:space="0" w:color="auto"/>
                    <w:left w:val="none" w:sz="0" w:space="0" w:color="auto"/>
                    <w:bottom w:val="none" w:sz="0" w:space="0" w:color="auto"/>
                    <w:right w:val="none" w:sz="0" w:space="0" w:color="auto"/>
                  </w:divBdr>
                </w:div>
                <w:div w:id="2060781958">
                  <w:marLeft w:val="135"/>
                  <w:marRight w:val="0"/>
                  <w:marTop w:val="0"/>
                  <w:marBottom w:val="0"/>
                  <w:divBdr>
                    <w:top w:val="none" w:sz="0" w:space="0" w:color="auto"/>
                    <w:left w:val="none" w:sz="0" w:space="0" w:color="auto"/>
                    <w:bottom w:val="none" w:sz="0" w:space="0" w:color="auto"/>
                    <w:right w:val="none" w:sz="0" w:space="0" w:color="auto"/>
                  </w:divBdr>
                </w:div>
                <w:div w:id="20607819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34">
          <w:marLeft w:val="0"/>
          <w:marRight w:val="0"/>
          <w:marTop w:val="0"/>
          <w:marBottom w:val="0"/>
          <w:divBdr>
            <w:top w:val="none" w:sz="0" w:space="0" w:color="auto"/>
            <w:left w:val="none" w:sz="0" w:space="0" w:color="auto"/>
            <w:bottom w:val="none" w:sz="0" w:space="0" w:color="auto"/>
            <w:right w:val="none" w:sz="0" w:space="0" w:color="auto"/>
          </w:divBdr>
          <w:divsChild>
            <w:div w:id="2060781728">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135"/>
                  <w:marRight w:val="0"/>
                  <w:marTop w:val="0"/>
                  <w:marBottom w:val="0"/>
                  <w:divBdr>
                    <w:top w:val="none" w:sz="0" w:space="0" w:color="auto"/>
                    <w:left w:val="none" w:sz="0" w:space="0" w:color="auto"/>
                    <w:bottom w:val="none" w:sz="0" w:space="0" w:color="auto"/>
                    <w:right w:val="none" w:sz="0" w:space="0" w:color="auto"/>
                  </w:divBdr>
                </w:div>
                <w:div w:id="2060781888">
                  <w:marLeft w:val="135"/>
                  <w:marRight w:val="0"/>
                  <w:marTop w:val="0"/>
                  <w:marBottom w:val="0"/>
                  <w:divBdr>
                    <w:top w:val="none" w:sz="0" w:space="0" w:color="auto"/>
                    <w:left w:val="none" w:sz="0" w:space="0" w:color="auto"/>
                    <w:bottom w:val="none" w:sz="0" w:space="0" w:color="auto"/>
                    <w:right w:val="none" w:sz="0" w:space="0" w:color="auto"/>
                  </w:divBdr>
                </w:div>
                <w:div w:id="2060781915">
                  <w:marLeft w:val="135"/>
                  <w:marRight w:val="0"/>
                  <w:marTop w:val="0"/>
                  <w:marBottom w:val="0"/>
                  <w:divBdr>
                    <w:top w:val="none" w:sz="0" w:space="0" w:color="auto"/>
                    <w:left w:val="none" w:sz="0" w:space="0" w:color="auto"/>
                    <w:bottom w:val="none" w:sz="0" w:space="0" w:color="auto"/>
                    <w:right w:val="none" w:sz="0" w:space="0" w:color="auto"/>
                  </w:divBdr>
                </w:div>
                <w:div w:id="2060781944">
                  <w:marLeft w:val="135"/>
                  <w:marRight w:val="0"/>
                  <w:marTop w:val="0"/>
                  <w:marBottom w:val="0"/>
                  <w:divBdr>
                    <w:top w:val="none" w:sz="0" w:space="0" w:color="auto"/>
                    <w:left w:val="none" w:sz="0" w:space="0" w:color="auto"/>
                    <w:bottom w:val="none" w:sz="0" w:space="0" w:color="auto"/>
                    <w:right w:val="none" w:sz="0" w:space="0" w:color="auto"/>
                  </w:divBdr>
                </w:div>
                <w:div w:id="2060781975">
                  <w:marLeft w:val="135"/>
                  <w:marRight w:val="0"/>
                  <w:marTop w:val="0"/>
                  <w:marBottom w:val="0"/>
                  <w:divBdr>
                    <w:top w:val="none" w:sz="0" w:space="0" w:color="auto"/>
                    <w:left w:val="none" w:sz="0" w:space="0" w:color="auto"/>
                    <w:bottom w:val="none" w:sz="0" w:space="0" w:color="auto"/>
                    <w:right w:val="none" w:sz="0" w:space="0" w:color="auto"/>
                  </w:divBdr>
                </w:div>
              </w:divsChild>
            </w:div>
            <w:div w:id="2060781940">
              <w:marLeft w:val="0"/>
              <w:marRight w:val="0"/>
              <w:marTop w:val="0"/>
              <w:marBottom w:val="0"/>
              <w:divBdr>
                <w:top w:val="none" w:sz="0" w:space="0" w:color="auto"/>
                <w:left w:val="none" w:sz="0" w:space="0" w:color="auto"/>
                <w:bottom w:val="none" w:sz="0" w:space="0" w:color="auto"/>
                <w:right w:val="none" w:sz="0" w:space="0" w:color="auto"/>
              </w:divBdr>
              <w:divsChild>
                <w:div w:id="2060781753">
                  <w:marLeft w:val="135"/>
                  <w:marRight w:val="0"/>
                  <w:marTop w:val="0"/>
                  <w:marBottom w:val="0"/>
                  <w:divBdr>
                    <w:top w:val="none" w:sz="0" w:space="0" w:color="auto"/>
                    <w:left w:val="none" w:sz="0" w:space="0" w:color="auto"/>
                    <w:bottom w:val="none" w:sz="0" w:space="0" w:color="auto"/>
                    <w:right w:val="none" w:sz="0" w:space="0" w:color="auto"/>
                  </w:divBdr>
                </w:div>
                <w:div w:id="2060781820">
                  <w:marLeft w:val="135"/>
                  <w:marRight w:val="0"/>
                  <w:marTop w:val="0"/>
                  <w:marBottom w:val="0"/>
                  <w:divBdr>
                    <w:top w:val="none" w:sz="0" w:space="0" w:color="auto"/>
                    <w:left w:val="none" w:sz="0" w:space="0" w:color="auto"/>
                    <w:bottom w:val="none" w:sz="0" w:space="0" w:color="auto"/>
                    <w:right w:val="none" w:sz="0" w:space="0" w:color="auto"/>
                  </w:divBdr>
                </w:div>
                <w:div w:id="2060781877">
                  <w:marLeft w:val="135"/>
                  <w:marRight w:val="0"/>
                  <w:marTop w:val="0"/>
                  <w:marBottom w:val="0"/>
                  <w:divBdr>
                    <w:top w:val="none" w:sz="0" w:space="0" w:color="auto"/>
                    <w:left w:val="none" w:sz="0" w:space="0" w:color="auto"/>
                    <w:bottom w:val="none" w:sz="0" w:space="0" w:color="auto"/>
                    <w:right w:val="none" w:sz="0" w:space="0" w:color="auto"/>
                  </w:divBdr>
                </w:div>
                <w:div w:id="2060781896">
                  <w:marLeft w:val="135"/>
                  <w:marRight w:val="0"/>
                  <w:marTop w:val="0"/>
                  <w:marBottom w:val="0"/>
                  <w:divBdr>
                    <w:top w:val="none" w:sz="0" w:space="0" w:color="auto"/>
                    <w:left w:val="none" w:sz="0" w:space="0" w:color="auto"/>
                    <w:bottom w:val="none" w:sz="0" w:space="0" w:color="auto"/>
                    <w:right w:val="none" w:sz="0" w:space="0" w:color="auto"/>
                  </w:divBdr>
                </w:div>
                <w:div w:id="2060781922">
                  <w:marLeft w:val="135"/>
                  <w:marRight w:val="0"/>
                  <w:marTop w:val="0"/>
                  <w:marBottom w:val="0"/>
                  <w:divBdr>
                    <w:top w:val="none" w:sz="0" w:space="0" w:color="auto"/>
                    <w:left w:val="none" w:sz="0" w:space="0" w:color="auto"/>
                    <w:bottom w:val="none" w:sz="0" w:space="0" w:color="auto"/>
                    <w:right w:val="none" w:sz="0" w:space="0" w:color="auto"/>
                  </w:divBdr>
                </w:div>
                <w:div w:id="2060781945">
                  <w:marLeft w:val="135"/>
                  <w:marRight w:val="0"/>
                  <w:marTop w:val="0"/>
                  <w:marBottom w:val="0"/>
                  <w:divBdr>
                    <w:top w:val="none" w:sz="0" w:space="0" w:color="auto"/>
                    <w:left w:val="none" w:sz="0" w:space="0" w:color="auto"/>
                    <w:bottom w:val="none" w:sz="0" w:space="0" w:color="auto"/>
                    <w:right w:val="none" w:sz="0" w:space="0" w:color="auto"/>
                  </w:divBdr>
                </w:div>
                <w:div w:id="2060781970">
                  <w:marLeft w:val="135"/>
                  <w:marRight w:val="0"/>
                  <w:marTop w:val="0"/>
                  <w:marBottom w:val="0"/>
                  <w:divBdr>
                    <w:top w:val="none" w:sz="0" w:space="0" w:color="auto"/>
                    <w:left w:val="none" w:sz="0" w:space="0" w:color="auto"/>
                    <w:bottom w:val="none" w:sz="0" w:space="0" w:color="auto"/>
                    <w:right w:val="none" w:sz="0" w:space="0" w:color="auto"/>
                  </w:divBdr>
                </w:div>
                <w:div w:id="2060781996">
                  <w:marLeft w:val="135"/>
                  <w:marRight w:val="0"/>
                  <w:marTop w:val="0"/>
                  <w:marBottom w:val="0"/>
                  <w:divBdr>
                    <w:top w:val="none" w:sz="0" w:space="0" w:color="auto"/>
                    <w:left w:val="none" w:sz="0" w:space="0" w:color="auto"/>
                    <w:bottom w:val="none" w:sz="0" w:space="0" w:color="auto"/>
                    <w:right w:val="none" w:sz="0" w:space="0" w:color="auto"/>
                  </w:divBdr>
                </w:div>
                <w:div w:id="2060782024">
                  <w:marLeft w:val="135"/>
                  <w:marRight w:val="0"/>
                  <w:marTop w:val="0"/>
                  <w:marBottom w:val="0"/>
                  <w:divBdr>
                    <w:top w:val="none" w:sz="0" w:space="0" w:color="auto"/>
                    <w:left w:val="none" w:sz="0" w:space="0" w:color="auto"/>
                    <w:bottom w:val="none" w:sz="0" w:space="0" w:color="auto"/>
                    <w:right w:val="none" w:sz="0" w:space="0" w:color="auto"/>
                  </w:divBdr>
                </w:div>
                <w:div w:id="20607820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748">
          <w:marLeft w:val="0"/>
          <w:marRight w:val="0"/>
          <w:marTop w:val="0"/>
          <w:marBottom w:val="0"/>
          <w:divBdr>
            <w:top w:val="none" w:sz="0" w:space="0" w:color="auto"/>
            <w:left w:val="none" w:sz="0" w:space="0" w:color="auto"/>
            <w:bottom w:val="none" w:sz="0" w:space="0" w:color="auto"/>
            <w:right w:val="none" w:sz="0" w:space="0" w:color="auto"/>
          </w:divBdr>
          <w:divsChild>
            <w:div w:id="2060781716">
              <w:marLeft w:val="360"/>
              <w:marRight w:val="0"/>
              <w:marTop w:val="0"/>
              <w:marBottom w:val="0"/>
              <w:divBdr>
                <w:top w:val="none" w:sz="0" w:space="0" w:color="auto"/>
                <w:left w:val="none" w:sz="0" w:space="0" w:color="auto"/>
                <w:bottom w:val="none" w:sz="0" w:space="0" w:color="auto"/>
                <w:right w:val="none" w:sz="0" w:space="0" w:color="auto"/>
              </w:divBdr>
            </w:div>
          </w:divsChild>
        </w:div>
        <w:div w:id="2060781790">
          <w:marLeft w:val="0"/>
          <w:marRight w:val="0"/>
          <w:marTop w:val="0"/>
          <w:marBottom w:val="0"/>
          <w:divBdr>
            <w:top w:val="none" w:sz="0" w:space="0" w:color="auto"/>
            <w:left w:val="none" w:sz="0" w:space="0" w:color="auto"/>
            <w:bottom w:val="none" w:sz="0" w:space="0" w:color="auto"/>
            <w:right w:val="none" w:sz="0" w:space="0" w:color="auto"/>
          </w:divBdr>
          <w:divsChild>
            <w:div w:id="2060781786">
              <w:marLeft w:val="0"/>
              <w:marRight w:val="0"/>
              <w:marTop w:val="0"/>
              <w:marBottom w:val="0"/>
              <w:divBdr>
                <w:top w:val="none" w:sz="0" w:space="0" w:color="auto"/>
                <w:left w:val="none" w:sz="0" w:space="0" w:color="auto"/>
                <w:bottom w:val="none" w:sz="0" w:space="0" w:color="auto"/>
                <w:right w:val="none" w:sz="0" w:space="0" w:color="auto"/>
              </w:divBdr>
              <w:divsChild>
                <w:div w:id="2060781810">
                  <w:marLeft w:val="135"/>
                  <w:marRight w:val="0"/>
                  <w:marTop w:val="0"/>
                  <w:marBottom w:val="0"/>
                  <w:divBdr>
                    <w:top w:val="none" w:sz="0" w:space="0" w:color="auto"/>
                    <w:left w:val="none" w:sz="0" w:space="0" w:color="auto"/>
                    <w:bottom w:val="none" w:sz="0" w:space="0" w:color="auto"/>
                    <w:right w:val="none" w:sz="0" w:space="0" w:color="auto"/>
                  </w:divBdr>
                </w:div>
                <w:div w:id="2060781854">
                  <w:marLeft w:val="135"/>
                  <w:marRight w:val="0"/>
                  <w:marTop w:val="0"/>
                  <w:marBottom w:val="0"/>
                  <w:divBdr>
                    <w:top w:val="none" w:sz="0" w:space="0" w:color="auto"/>
                    <w:left w:val="none" w:sz="0" w:space="0" w:color="auto"/>
                    <w:bottom w:val="none" w:sz="0" w:space="0" w:color="auto"/>
                    <w:right w:val="none" w:sz="0" w:space="0" w:color="auto"/>
                  </w:divBdr>
                </w:div>
                <w:div w:id="2060781863">
                  <w:marLeft w:val="135"/>
                  <w:marRight w:val="0"/>
                  <w:marTop w:val="0"/>
                  <w:marBottom w:val="0"/>
                  <w:divBdr>
                    <w:top w:val="none" w:sz="0" w:space="0" w:color="auto"/>
                    <w:left w:val="none" w:sz="0" w:space="0" w:color="auto"/>
                    <w:bottom w:val="none" w:sz="0" w:space="0" w:color="auto"/>
                    <w:right w:val="none" w:sz="0" w:space="0" w:color="auto"/>
                  </w:divBdr>
                </w:div>
                <w:div w:id="2060781966">
                  <w:marLeft w:val="135"/>
                  <w:marRight w:val="0"/>
                  <w:marTop w:val="0"/>
                  <w:marBottom w:val="0"/>
                  <w:divBdr>
                    <w:top w:val="none" w:sz="0" w:space="0" w:color="auto"/>
                    <w:left w:val="none" w:sz="0" w:space="0" w:color="auto"/>
                    <w:bottom w:val="none" w:sz="0" w:space="0" w:color="auto"/>
                    <w:right w:val="none" w:sz="0" w:space="0" w:color="auto"/>
                  </w:divBdr>
                </w:div>
                <w:div w:id="2060782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806">
          <w:marLeft w:val="0"/>
          <w:marRight w:val="0"/>
          <w:marTop w:val="0"/>
          <w:marBottom w:val="0"/>
          <w:divBdr>
            <w:top w:val="none" w:sz="0" w:space="0" w:color="auto"/>
            <w:left w:val="none" w:sz="0" w:space="0" w:color="auto"/>
            <w:bottom w:val="none" w:sz="0" w:space="0" w:color="auto"/>
            <w:right w:val="none" w:sz="0" w:space="0" w:color="auto"/>
          </w:divBdr>
          <w:divsChild>
            <w:div w:id="2060781898">
              <w:marLeft w:val="0"/>
              <w:marRight w:val="0"/>
              <w:marTop w:val="0"/>
              <w:marBottom w:val="0"/>
              <w:divBdr>
                <w:top w:val="none" w:sz="0" w:space="0" w:color="auto"/>
                <w:left w:val="none" w:sz="0" w:space="0" w:color="auto"/>
                <w:bottom w:val="none" w:sz="0" w:space="0" w:color="auto"/>
                <w:right w:val="none" w:sz="0" w:space="0" w:color="auto"/>
              </w:divBdr>
              <w:divsChild>
                <w:div w:id="20607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808">
          <w:marLeft w:val="0"/>
          <w:marRight w:val="0"/>
          <w:marTop w:val="0"/>
          <w:marBottom w:val="0"/>
          <w:divBdr>
            <w:top w:val="none" w:sz="0" w:space="0" w:color="auto"/>
            <w:left w:val="none" w:sz="0" w:space="0" w:color="auto"/>
            <w:bottom w:val="none" w:sz="0" w:space="0" w:color="auto"/>
            <w:right w:val="none" w:sz="0" w:space="0" w:color="auto"/>
          </w:divBdr>
          <w:divsChild>
            <w:div w:id="2060781827">
              <w:marLeft w:val="570"/>
              <w:marRight w:val="0"/>
              <w:marTop w:val="0"/>
              <w:marBottom w:val="0"/>
              <w:divBdr>
                <w:top w:val="none" w:sz="0" w:space="0" w:color="auto"/>
                <w:left w:val="none" w:sz="0" w:space="0" w:color="auto"/>
                <w:bottom w:val="none" w:sz="0" w:space="0" w:color="auto"/>
                <w:right w:val="none" w:sz="0" w:space="0" w:color="auto"/>
              </w:divBdr>
            </w:div>
          </w:divsChild>
        </w:div>
        <w:div w:id="2060781809">
          <w:marLeft w:val="0"/>
          <w:marRight w:val="0"/>
          <w:marTop w:val="0"/>
          <w:marBottom w:val="0"/>
          <w:divBdr>
            <w:top w:val="none" w:sz="0" w:space="0" w:color="auto"/>
            <w:left w:val="none" w:sz="0" w:space="0" w:color="auto"/>
            <w:bottom w:val="none" w:sz="0" w:space="0" w:color="auto"/>
            <w:right w:val="none" w:sz="0" w:space="0" w:color="auto"/>
          </w:divBdr>
          <w:divsChild>
            <w:div w:id="2060781829">
              <w:marLeft w:val="720"/>
              <w:marRight w:val="0"/>
              <w:marTop w:val="0"/>
              <w:marBottom w:val="0"/>
              <w:divBdr>
                <w:top w:val="none" w:sz="0" w:space="0" w:color="auto"/>
                <w:left w:val="none" w:sz="0" w:space="0" w:color="auto"/>
                <w:bottom w:val="none" w:sz="0" w:space="0" w:color="auto"/>
                <w:right w:val="none" w:sz="0" w:space="0" w:color="auto"/>
              </w:divBdr>
            </w:div>
            <w:div w:id="2060781875">
              <w:marLeft w:val="360"/>
              <w:marRight w:val="0"/>
              <w:marTop w:val="0"/>
              <w:marBottom w:val="0"/>
              <w:divBdr>
                <w:top w:val="none" w:sz="0" w:space="0" w:color="auto"/>
                <w:left w:val="none" w:sz="0" w:space="0" w:color="auto"/>
                <w:bottom w:val="none" w:sz="0" w:space="0" w:color="auto"/>
                <w:right w:val="none" w:sz="0" w:space="0" w:color="auto"/>
              </w:divBdr>
            </w:div>
            <w:div w:id="2060781939">
              <w:marLeft w:val="720"/>
              <w:marRight w:val="0"/>
              <w:marTop w:val="0"/>
              <w:marBottom w:val="0"/>
              <w:divBdr>
                <w:top w:val="none" w:sz="0" w:space="0" w:color="auto"/>
                <w:left w:val="none" w:sz="0" w:space="0" w:color="auto"/>
                <w:bottom w:val="none" w:sz="0" w:space="0" w:color="auto"/>
                <w:right w:val="none" w:sz="0" w:space="0" w:color="auto"/>
              </w:divBdr>
            </w:div>
          </w:divsChild>
        </w:div>
        <w:div w:id="2060781835">
          <w:marLeft w:val="0"/>
          <w:marRight w:val="0"/>
          <w:marTop w:val="0"/>
          <w:marBottom w:val="0"/>
          <w:divBdr>
            <w:top w:val="none" w:sz="0" w:space="0" w:color="auto"/>
            <w:left w:val="none" w:sz="0" w:space="0" w:color="auto"/>
            <w:bottom w:val="none" w:sz="0" w:space="0" w:color="auto"/>
            <w:right w:val="none" w:sz="0" w:space="0" w:color="auto"/>
          </w:divBdr>
          <w:divsChild>
            <w:div w:id="2060781719">
              <w:marLeft w:val="720"/>
              <w:marRight w:val="0"/>
              <w:marTop w:val="0"/>
              <w:marBottom w:val="0"/>
              <w:divBdr>
                <w:top w:val="none" w:sz="0" w:space="0" w:color="auto"/>
                <w:left w:val="none" w:sz="0" w:space="0" w:color="auto"/>
                <w:bottom w:val="none" w:sz="0" w:space="0" w:color="auto"/>
                <w:right w:val="none" w:sz="0" w:space="0" w:color="auto"/>
              </w:divBdr>
            </w:div>
            <w:div w:id="2060781812">
              <w:marLeft w:val="720"/>
              <w:marRight w:val="0"/>
              <w:marTop w:val="0"/>
              <w:marBottom w:val="0"/>
              <w:divBdr>
                <w:top w:val="none" w:sz="0" w:space="0" w:color="auto"/>
                <w:left w:val="none" w:sz="0" w:space="0" w:color="auto"/>
                <w:bottom w:val="none" w:sz="0" w:space="0" w:color="auto"/>
                <w:right w:val="none" w:sz="0" w:space="0" w:color="auto"/>
              </w:divBdr>
            </w:div>
            <w:div w:id="2060781956">
              <w:marLeft w:val="720"/>
              <w:marRight w:val="0"/>
              <w:marTop w:val="0"/>
              <w:marBottom w:val="0"/>
              <w:divBdr>
                <w:top w:val="none" w:sz="0" w:space="0" w:color="auto"/>
                <w:left w:val="none" w:sz="0" w:space="0" w:color="auto"/>
                <w:bottom w:val="none" w:sz="0" w:space="0" w:color="auto"/>
                <w:right w:val="none" w:sz="0" w:space="0" w:color="auto"/>
              </w:divBdr>
            </w:div>
            <w:div w:id="2060781976">
              <w:marLeft w:val="720"/>
              <w:marRight w:val="0"/>
              <w:marTop w:val="0"/>
              <w:marBottom w:val="0"/>
              <w:divBdr>
                <w:top w:val="none" w:sz="0" w:space="0" w:color="auto"/>
                <w:left w:val="none" w:sz="0" w:space="0" w:color="auto"/>
                <w:bottom w:val="none" w:sz="0" w:space="0" w:color="auto"/>
                <w:right w:val="none" w:sz="0" w:space="0" w:color="auto"/>
              </w:divBdr>
            </w:div>
            <w:div w:id="2060782000">
              <w:marLeft w:val="360"/>
              <w:marRight w:val="0"/>
              <w:marTop w:val="0"/>
              <w:marBottom w:val="0"/>
              <w:divBdr>
                <w:top w:val="none" w:sz="0" w:space="0" w:color="auto"/>
                <w:left w:val="none" w:sz="0" w:space="0" w:color="auto"/>
                <w:bottom w:val="none" w:sz="0" w:space="0" w:color="auto"/>
                <w:right w:val="none" w:sz="0" w:space="0" w:color="auto"/>
              </w:divBdr>
            </w:div>
            <w:div w:id="2060782008">
              <w:marLeft w:val="720"/>
              <w:marRight w:val="0"/>
              <w:marTop w:val="0"/>
              <w:marBottom w:val="0"/>
              <w:divBdr>
                <w:top w:val="none" w:sz="0" w:space="0" w:color="auto"/>
                <w:left w:val="none" w:sz="0" w:space="0" w:color="auto"/>
                <w:bottom w:val="none" w:sz="0" w:space="0" w:color="auto"/>
                <w:right w:val="none" w:sz="0" w:space="0" w:color="auto"/>
              </w:divBdr>
            </w:div>
          </w:divsChild>
        </w:div>
        <w:div w:id="2060781837">
          <w:marLeft w:val="0"/>
          <w:marRight w:val="0"/>
          <w:marTop w:val="0"/>
          <w:marBottom w:val="0"/>
          <w:divBdr>
            <w:top w:val="none" w:sz="0" w:space="0" w:color="auto"/>
            <w:left w:val="none" w:sz="0" w:space="0" w:color="auto"/>
            <w:bottom w:val="none" w:sz="0" w:space="0" w:color="auto"/>
            <w:right w:val="none" w:sz="0" w:space="0" w:color="auto"/>
          </w:divBdr>
          <w:divsChild>
            <w:div w:id="2060781823">
              <w:marLeft w:val="0"/>
              <w:marRight w:val="0"/>
              <w:marTop w:val="0"/>
              <w:marBottom w:val="0"/>
              <w:divBdr>
                <w:top w:val="none" w:sz="0" w:space="0" w:color="auto"/>
                <w:left w:val="none" w:sz="0" w:space="0" w:color="auto"/>
                <w:bottom w:val="none" w:sz="0" w:space="0" w:color="auto"/>
                <w:right w:val="none" w:sz="0" w:space="0" w:color="auto"/>
              </w:divBdr>
              <w:divsChild>
                <w:div w:id="2060781730">
                  <w:marLeft w:val="135"/>
                  <w:marRight w:val="0"/>
                  <w:marTop w:val="0"/>
                  <w:marBottom w:val="0"/>
                  <w:divBdr>
                    <w:top w:val="none" w:sz="0" w:space="0" w:color="auto"/>
                    <w:left w:val="none" w:sz="0" w:space="0" w:color="auto"/>
                    <w:bottom w:val="none" w:sz="0" w:space="0" w:color="auto"/>
                    <w:right w:val="none" w:sz="0" w:space="0" w:color="auto"/>
                  </w:divBdr>
                </w:div>
                <w:div w:id="2060781747">
                  <w:marLeft w:val="135"/>
                  <w:marRight w:val="0"/>
                  <w:marTop w:val="0"/>
                  <w:marBottom w:val="0"/>
                  <w:divBdr>
                    <w:top w:val="none" w:sz="0" w:space="0" w:color="auto"/>
                    <w:left w:val="none" w:sz="0" w:space="0" w:color="auto"/>
                    <w:bottom w:val="none" w:sz="0" w:space="0" w:color="auto"/>
                    <w:right w:val="none" w:sz="0" w:space="0" w:color="auto"/>
                  </w:divBdr>
                </w:div>
                <w:div w:id="2060781759">
                  <w:marLeft w:val="135"/>
                  <w:marRight w:val="0"/>
                  <w:marTop w:val="0"/>
                  <w:marBottom w:val="0"/>
                  <w:divBdr>
                    <w:top w:val="none" w:sz="0" w:space="0" w:color="auto"/>
                    <w:left w:val="none" w:sz="0" w:space="0" w:color="auto"/>
                    <w:bottom w:val="none" w:sz="0" w:space="0" w:color="auto"/>
                    <w:right w:val="none" w:sz="0" w:space="0" w:color="auto"/>
                  </w:divBdr>
                </w:div>
                <w:div w:id="2060781783">
                  <w:marLeft w:val="135"/>
                  <w:marRight w:val="0"/>
                  <w:marTop w:val="0"/>
                  <w:marBottom w:val="0"/>
                  <w:divBdr>
                    <w:top w:val="none" w:sz="0" w:space="0" w:color="auto"/>
                    <w:left w:val="none" w:sz="0" w:space="0" w:color="auto"/>
                    <w:bottom w:val="none" w:sz="0" w:space="0" w:color="auto"/>
                    <w:right w:val="none" w:sz="0" w:space="0" w:color="auto"/>
                  </w:divBdr>
                </w:div>
                <w:div w:id="2060781793">
                  <w:marLeft w:val="135"/>
                  <w:marRight w:val="0"/>
                  <w:marTop w:val="0"/>
                  <w:marBottom w:val="0"/>
                  <w:divBdr>
                    <w:top w:val="none" w:sz="0" w:space="0" w:color="auto"/>
                    <w:left w:val="none" w:sz="0" w:space="0" w:color="auto"/>
                    <w:bottom w:val="none" w:sz="0" w:space="0" w:color="auto"/>
                    <w:right w:val="none" w:sz="0" w:space="0" w:color="auto"/>
                  </w:divBdr>
                </w:div>
                <w:div w:id="2060781797">
                  <w:marLeft w:val="135"/>
                  <w:marRight w:val="0"/>
                  <w:marTop w:val="0"/>
                  <w:marBottom w:val="0"/>
                  <w:divBdr>
                    <w:top w:val="none" w:sz="0" w:space="0" w:color="auto"/>
                    <w:left w:val="none" w:sz="0" w:space="0" w:color="auto"/>
                    <w:bottom w:val="none" w:sz="0" w:space="0" w:color="auto"/>
                    <w:right w:val="none" w:sz="0" w:space="0" w:color="auto"/>
                  </w:divBdr>
                </w:div>
                <w:div w:id="2060781814">
                  <w:marLeft w:val="135"/>
                  <w:marRight w:val="0"/>
                  <w:marTop w:val="0"/>
                  <w:marBottom w:val="0"/>
                  <w:divBdr>
                    <w:top w:val="none" w:sz="0" w:space="0" w:color="auto"/>
                    <w:left w:val="none" w:sz="0" w:space="0" w:color="auto"/>
                    <w:bottom w:val="none" w:sz="0" w:space="0" w:color="auto"/>
                    <w:right w:val="none" w:sz="0" w:space="0" w:color="auto"/>
                  </w:divBdr>
                </w:div>
                <w:div w:id="2060781817">
                  <w:marLeft w:val="135"/>
                  <w:marRight w:val="0"/>
                  <w:marTop w:val="0"/>
                  <w:marBottom w:val="0"/>
                  <w:divBdr>
                    <w:top w:val="none" w:sz="0" w:space="0" w:color="auto"/>
                    <w:left w:val="none" w:sz="0" w:space="0" w:color="auto"/>
                    <w:bottom w:val="none" w:sz="0" w:space="0" w:color="auto"/>
                    <w:right w:val="none" w:sz="0" w:space="0" w:color="auto"/>
                  </w:divBdr>
                </w:div>
                <w:div w:id="2060781838">
                  <w:marLeft w:val="135"/>
                  <w:marRight w:val="0"/>
                  <w:marTop w:val="0"/>
                  <w:marBottom w:val="0"/>
                  <w:divBdr>
                    <w:top w:val="none" w:sz="0" w:space="0" w:color="auto"/>
                    <w:left w:val="none" w:sz="0" w:space="0" w:color="auto"/>
                    <w:bottom w:val="none" w:sz="0" w:space="0" w:color="auto"/>
                    <w:right w:val="none" w:sz="0" w:space="0" w:color="auto"/>
                  </w:divBdr>
                </w:div>
                <w:div w:id="2060781908">
                  <w:marLeft w:val="135"/>
                  <w:marRight w:val="0"/>
                  <w:marTop w:val="0"/>
                  <w:marBottom w:val="0"/>
                  <w:divBdr>
                    <w:top w:val="none" w:sz="0" w:space="0" w:color="auto"/>
                    <w:left w:val="none" w:sz="0" w:space="0" w:color="auto"/>
                    <w:bottom w:val="none" w:sz="0" w:space="0" w:color="auto"/>
                    <w:right w:val="none" w:sz="0" w:space="0" w:color="auto"/>
                  </w:divBdr>
                </w:div>
                <w:div w:id="2060781921">
                  <w:marLeft w:val="135"/>
                  <w:marRight w:val="0"/>
                  <w:marTop w:val="0"/>
                  <w:marBottom w:val="0"/>
                  <w:divBdr>
                    <w:top w:val="none" w:sz="0" w:space="0" w:color="auto"/>
                    <w:left w:val="none" w:sz="0" w:space="0" w:color="auto"/>
                    <w:bottom w:val="none" w:sz="0" w:space="0" w:color="auto"/>
                    <w:right w:val="none" w:sz="0" w:space="0" w:color="auto"/>
                  </w:divBdr>
                </w:div>
                <w:div w:id="2060781923">
                  <w:marLeft w:val="135"/>
                  <w:marRight w:val="0"/>
                  <w:marTop w:val="0"/>
                  <w:marBottom w:val="0"/>
                  <w:divBdr>
                    <w:top w:val="none" w:sz="0" w:space="0" w:color="auto"/>
                    <w:left w:val="none" w:sz="0" w:space="0" w:color="auto"/>
                    <w:bottom w:val="none" w:sz="0" w:space="0" w:color="auto"/>
                    <w:right w:val="none" w:sz="0" w:space="0" w:color="auto"/>
                  </w:divBdr>
                </w:div>
                <w:div w:id="2060781925">
                  <w:marLeft w:val="135"/>
                  <w:marRight w:val="0"/>
                  <w:marTop w:val="0"/>
                  <w:marBottom w:val="0"/>
                  <w:divBdr>
                    <w:top w:val="none" w:sz="0" w:space="0" w:color="auto"/>
                    <w:left w:val="none" w:sz="0" w:space="0" w:color="auto"/>
                    <w:bottom w:val="none" w:sz="0" w:space="0" w:color="auto"/>
                    <w:right w:val="none" w:sz="0" w:space="0" w:color="auto"/>
                  </w:divBdr>
                </w:div>
                <w:div w:id="2060781931">
                  <w:marLeft w:val="135"/>
                  <w:marRight w:val="0"/>
                  <w:marTop w:val="0"/>
                  <w:marBottom w:val="0"/>
                  <w:divBdr>
                    <w:top w:val="none" w:sz="0" w:space="0" w:color="auto"/>
                    <w:left w:val="none" w:sz="0" w:space="0" w:color="auto"/>
                    <w:bottom w:val="none" w:sz="0" w:space="0" w:color="auto"/>
                    <w:right w:val="none" w:sz="0" w:space="0" w:color="auto"/>
                  </w:divBdr>
                </w:div>
                <w:div w:id="2060781942">
                  <w:marLeft w:val="135"/>
                  <w:marRight w:val="0"/>
                  <w:marTop w:val="0"/>
                  <w:marBottom w:val="0"/>
                  <w:divBdr>
                    <w:top w:val="none" w:sz="0" w:space="0" w:color="auto"/>
                    <w:left w:val="none" w:sz="0" w:space="0" w:color="auto"/>
                    <w:bottom w:val="none" w:sz="0" w:space="0" w:color="auto"/>
                    <w:right w:val="none" w:sz="0" w:space="0" w:color="auto"/>
                  </w:divBdr>
                </w:div>
                <w:div w:id="2060781947">
                  <w:marLeft w:val="135"/>
                  <w:marRight w:val="0"/>
                  <w:marTop w:val="0"/>
                  <w:marBottom w:val="0"/>
                  <w:divBdr>
                    <w:top w:val="none" w:sz="0" w:space="0" w:color="auto"/>
                    <w:left w:val="none" w:sz="0" w:space="0" w:color="auto"/>
                    <w:bottom w:val="none" w:sz="0" w:space="0" w:color="auto"/>
                    <w:right w:val="none" w:sz="0" w:space="0" w:color="auto"/>
                  </w:divBdr>
                </w:div>
                <w:div w:id="2060781951">
                  <w:marLeft w:val="135"/>
                  <w:marRight w:val="0"/>
                  <w:marTop w:val="0"/>
                  <w:marBottom w:val="0"/>
                  <w:divBdr>
                    <w:top w:val="none" w:sz="0" w:space="0" w:color="auto"/>
                    <w:left w:val="none" w:sz="0" w:space="0" w:color="auto"/>
                    <w:bottom w:val="none" w:sz="0" w:space="0" w:color="auto"/>
                    <w:right w:val="none" w:sz="0" w:space="0" w:color="auto"/>
                  </w:divBdr>
                </w:div>
                <w:div w:id="2060781982">
                  <w:marLeft w:val="135"/>
                  <w:marRight w:val="0"/>
                  <w:marTop w:val="0"/>
                  <w:marBottom w:val="0"/>
                  <w:divBdr>
                    <w:top w:val="none" w:sz="0" w:space="0" w:color="auto"/>
                    <w:left w:val="none" w:sz="0" w:space="0" w:color="auto"/>
                    <w:bottom w:val="none" w:sz="0" w:space="0" w:color="auto"/>
                    <w:right w:val="none" w:sz="0" w:space="0" w:color="auto"/>
                  </w:divBdr>
                </w:div>
                <w:div w:id="2060781992">
                  <w:marLeft w:val="135"/>
                  <w:marRight w:val="0"/>
                  <w:marTop w:val="0"/>
                  <w:marBottom w:val="0"/>
                  <w:divBdr>
                    <w:top w:val="none" w:sz="0" w:space="0" w:color="auto"/>
                    <w:left w:val="none" w:sz="0" w:space="0" w:color="auto"/>
                    <w:bottom w:val="none" w:sz="0" w:space="0" w:color="auto"/>
                    <w:right w:val="none" w:sz="0" w:space="0" w:color="auto"/>
                  </w:divBdr>
                </w:div>
                <w:div w:id="2060781999">
                  <w:marLeft w:val="135"/>
                  <w:marRight w:val="0"/>
                  <w:marTop w:val="0"/>
                  <w:marBottom w:val="0"/>
                  <w:divBdr>
                    <w:top w:val="none" w:sz="0" w:space="0" w:color="auto"/>
                    <w:left w:val="none" w:sz="0" w:space="0" w:color="auto"/>
                    <w:bottom w:val="none" w:sz="0" w:space="0" w:color="auto"/>
                    <w:right w:val="none" w:sz="0" w:space="0" w:color="auto"/>
                  </w:divBdr>
                </w:div>
                <w:div w:id="2060782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858">
          <w:marLeft w:val="0"/>
          <w:marRight w:val="0"/>
          <w:marTop w:val="0"/>
          <w:marBottom w:val="0"/>
          <w:divBdr>
            <w:top w:val="none" w:sz="0" w:space="0" w:color="auto"/>
            <w:left w:val="none" w:sz="0" w:space="0" w:color="auto"/>
            <w:bottom w:val="none" w:sz="0" w:space="0" w:color="auto"/>
            <w:right w:val="none" w:sz="0" w:space="0" w:color="auto"/>
          </w:divBdr>
          <w:divsChild>
            <w:div w:id="2060781788">
              <w:marLeft w:val="360"/>
              <w:marRight w:val="0"/>
              <w:marTop w:val="0"/>
              <w:marBottom w:val="0"/>
              <w:divBdr>
                <w:top w:val="none" w:sz="0" w:space="0" w:color="auto"/>
                <w:left w:val="none" w:sz="0" w:space="0" w:color="auto"/>
                <w:bottom w:val="none" w:sz="0" w:space="0" w:color="auto"/>
                <w:right w:val="none" w:sz="0" w:space="0" w:color="auto"/>
              </w:divBdr>
            </w:div>
          </w:divsChild>
        </w:div>
        <w:div w:id="2060781894">
          <w:marLeft w:val="0"/>
          <w:marRight w:val="0"/>
          <w:marTop w:val="0"/>
          <w:marBottom w:val="0"/>
          <w:divBdr>
            <w:top w:val="none" w:sz="0" w:space="0" w:color="auto"/>
            <w:left w:val="none" w:sz="0" w:space="0" w:color="auto"/>
            <w:bottom w:val="none" w:sz="0" w:space="0" w:color="auto"/>
            <w:right w:val="none" w:sz="0" w:space="0" w:color="auto"/>
          </w:divBdr>
          <w:divsChild>
            <w:div w:id="2060781830">
              <w:marLeft w:val="0"/>
              <w:marRight w:val="0"/>
              <w:marTop w:val="0"/>
              <w:marBottom w:val="0"/>
              <w:divBdr>
                <w:top w:val="none" w:sz="0" w:space="0" w:color="auto"/>
                <w:left w:val="none" w:sz="0" w:space="0" w:color="auto"/>
                <w:bottom w:val="none" w:sz="0" w:space="0" w:color="auto"/>
                <w:right w:val="none" w:sz="0" w:space="0" w:color="auto"/>
              </w:divBdr>
              <w:divsChild>
                <w:div w:id="2060781892">
                  <w:marLeft w:val="135"/>
                  <w:marRight w:val="0"/>
                  <w:marTop w:val="0"/>
                  <w:marBottom w:val="0"/>
                  <w:divBdr>
                    <w:top w:val="none" w:sz="0" w:space="0" w:color="auto"/>
                    <w:left w:val="none" w:sz="0" w:space="0" w:color="auto"/>
                    <w:bottom w:val="none" w:sz="0" w:space="0" w:color="auto"/>
                    <w:right w:val="none" w:sz="0" w:space="0" w:color="auto"/>
                  </w:divBdr>
                </w:div>
              </w:divsChild>
            </w:div>
            <w:div w:id="2060781831">
              <w:marLeft w:val="0"/>
              <w:marRight w:val="0"/>
              <w:marTop w:val="0"/>
              <w:marBottom w:val="0"/>
              <w:divBdr>
                <w:top w:val="none" w:sz="0" w:space="0" w:color="auto"/>
                <w:left w:val="none" w:sz="0" w:space="0" w:color="auto"/>
                <w:bottom w:val="none" w:sz="0" w:space="0" w:color="auto"/>
                <w:right w:val="none" w:sz="0" w:space="0" w:color="auto"/>
              </w:divBdr>
              <w:divsChild>
                <w:div w:id="2060781853">
                  <w:marLeft w:val="135"/>
                  <w:marRight w:val="0"/>
                  <w:marTop w:val="0"/>
                  <w:marBottom w:val="0"/>
                  <w:divBdr>
                    <w:top w:val="none" w:sz="0" w:space="0" w:color="auto"/>
                    <w:left w:val="none" w:sz="0" w:space="0" w:color="auto"/>
                    <w:bottom w:val="none" w:sz="0" w:space="0" w:color="auto"/>
                    <w:right w:val="none" w:sz="0" w:space="0" w:color="auto"/>
                  </w:divBdr>
                </w:div>
              </w:divsChild>
            </w:div>
            <w:div w:id="2060781900">
              <w:marLeft w:val="0"/>
              <w:marRight w:val="0"/>
              <w:marTop w:val="0"/>
              <w:marBottom w:val="0"/>
              <w:divBdr>
                <w:top w:val="none" w:sz="0" w:space="0" w:color="auto"/>
                <w:left w:val="none" w:sz="0" w:space="0" w:color="auto"/>
                <w:bottom w:val="none" w:sz="0" w:space="0" w:color="auto"/>
                <w:right w:val="none" w:sz="0" w:space="0" w:color="auto"/>
              </w:divBdr>
              <w:divsChild>
                <w:div w:id="2060781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10">
          <w:marLeft w:val="0"/>
          <w:marRight w:val="0"/>
          <w:marTop w:val="0"/>
          <w:marBottom w:val="0"/>
          <w:divBdr>
            <w:top w:val="none" w:sz="0" w:space="0" w:color="auto"/>
            <w:left w:val="none" w:sz="0" w:space="0" w:color="auto"/>
            <w:bottom w:val="none" w:sz="0" w:space="0" w:color="auto"/>
            <w:right w:val="none" w:sz="0" w:space="0" w:color="auto"/>
          </w:divBdr>
          <w:divsChild>
            <w:div w:id="2060781859">
              <w:marLeft w:val="0"/>
              <w:marRight w:val="0"/>
              <w:marTop w:val="0"/>
              <w:marBottom w:val="0"/>
              <w:divBdr>
                <w:top w:val="none" w:sz="0" w:space="0" w:color="auto"/>
                <w:left w:val="none" w:sz="0" w:space="0" w:color="auto"/>
                <w:bottom w:val="none" w:sz="0" w:space="0" w:color="auto"/>
                <w:right w:val="none" w:sz="0" w:space="0" w:color="auto"/>
              </w:divBdr>
              <w:divsChild>
                <w:div w:id="2060781745">
                  <w:marLeft w:val="135"/>
                  <w:marRight w:val="0"/>
                  <w:marTop w:val="0"/>
                  <w:marBottom w:val="0"/>
                  <w:divBdr>
                    <w:top w:val="none" w:sz="0" w:space="0" w:color="auto"/>
                    <w:left w:val="none" w:sz="0" w:space="0" w:color="auto"/>
                    <w:bottom w:val="none" w:sz="0" w:space="0" w:color="auto"/>
                    <w:right w:val="none" w:sz="0" w:space="0" w:color="auto"/>
                  </w:divBdr>
                </w:div>
                <w:div w:id="2060781824">
                  <w:marLeft w:val="135"/>
                  <w:marRight w:val="0"/>
                  <w:marTop w:val="0"/>
                  <w:marBottom w:val="0"/>
                  <w:divBdr>
                    <w:top w:val="none" w:sz="0" w:space="0" w:color="auto"/>
                    <w:left w:val="none" w:sz="0" w:space="0" w:color="auto"/>
                    <w:bottom w:val="none" w:sz="0" w:space="0" w:color="auto"/>
                    <w:right w:val="none" w:sz="0" w:space="0" w:color="auto"/>
                  </w:divBdr>
                </w:div>
              </w:divsChild>
            </w:div>
            <w:div w:id="2060781885">
              <w:marLeft w:val="0"/>
              <w:marRight w:val="0"/>
              <w:marTop w:val="0"/>
              <w:marBottom w:val="0"/>
              <w:divBdr>
                <w:top w:val="none" w:sz="0" w:space="0" w:color="auto"/>
                <w:left w:val="none" w:sz="0" w:space="0" w:color="auto"/>
                <w:bottom w:val="none" w:sz="0" w:space="0" w:color="auto"/>
                <w:right w:val="none" w:sz="0" w:space="0" w:color="auto"/>
              </w:divBdr>
              <w:divsChild>
                <w:div w:id="2060781713">
                  <w:marLeft w:val="135"/>
                  <w:marRight w:val="0"/>
                  <w:marTop w:val="0"/>
                  <w:marBottom w:val="0"/>
                  <w:divBdr>
                    <w:top w:val="none" w:sz="0" w:space="0" w:color="auto"/>
                    <w:left w:val="none" w:sz="0" w:space="0" w:color="auto"/>
                    <w:bottom w:val="none" w:sz="0" w:space="0" w:color="auto"/>
                    <w:right w:val="none" w:sz="0" w:space="0" w:color="auto"/>
                  </w:divBdr>
                </w:div>
                <w:div w:id="2060781735">
                  <w:marLeft w:val="135"/>
                  <w:marRight w:val="0"/>
                  <w:marTop w:val="0"/>
                  <w:marBottom w:val="0"/>
                  <w:divBdr>
                    <w:top w:val="none" w:sz="0" w:space="0" w:color="auto"/>
                    <w:left w:val="none" w:sz="0" w:space="0" w:color="auto"/>
                    <w:bottom w:val="none" w:sz="0" w:space="0" w:color="auto"/>
                    <w:right w:val="none" w:sz="0" w:space="0" w:color="auto"/>
                  </w:divBdr>
                </w:div>
                <w:div w:id="2060781767">
                  <w:marLeft w:val="135"/>
                  <w:marRight w:val="0"/>
                  <w:marTop w:val="0"/>
                  <w:marBottom w:val="0"/>
                  <w:divBdr>
                    <w:top w:val="none" w:sz="0" w:space="0" w:color="auto"/>
                    <w:left w:val="none" w:sz="0" w:space="0" w:color="auto"/>
                    <w:bottom w:val="none" w:sz="0" w:space="0" w:color="auto"/>
                    <w:right w:val="none" w:sz="0" w:space="0" w:color="auto"/>
                  </w:divBdr>
                </w:div>
                <w:div w:id="2060781771">
                  <w:marLeft w:val="135"/>
                  <w:marRight w:val="0"/>
                  <w:marTop w:val="0"/>
                  <w:marBottom w:val="0"/>
                  <w:divBdr>
                    <w:top w:val="none" w:sz="0" w:space="0" w:color="auto"/>
                    <w:left w:val="none" w:sz="0" w:space="0" w:color="auto"/>
                    <w:bottom w:val="none" w:sz="0" w:space="0" w:color="auto"/>
                    <w:right w:val="none" w:sz="0" w:space="0" w:color="auto"/>
                  </w:divBdr>
                </w:div>
                <w:div w:id="2060781774">
                  <w:marLeft w:val="135"/>
                  <w:marRight w:val="0"/>
                  <w:marTop w:val="0"/>
                  <w:marBottom w:val="0"/>
                  <w:divBdr>
                    <w:top w:val="none" w:sz="0" w:space="0" w:color="auto"/>
                    <w:left w:val="none" w:sz="0" w:space="0" w:color="auto"/>
                    <w:bottom w:val="none" w:sz="0" w:space="0" w:color="auto"/>
                    <w:right w:val="none" w:sz="0" w:space="0" w:color="auto"/>
                  </w:divBdr>
                </w:div>
                <w:div w:id="2060781777">
                  <w:marLeft w:val="135"/>
                  <w:marRight w:val="0"/>
                  <w:marTop w:val="0"/>
                  <w:marBottom w:val="0"/>
                  <w:divBdr>
                    <w:top w:val="none" w:sz="0" w:space="0" w:color="auto"/>
                    <w:left w:val="none" w:sz="0" w:space="0" w:color="auto"/>
                    <w:bottom w:val="none" w:sz="0" w:space="0" w:color="auto"/>
                    <w:right w:val="none" w:sz="0" w:space="0" w:color="auto"/>
                  </w:divBdr>
                </w:div>
                <w:div w:id="2060781807">
                  <w:marLeft w:val="135"/>
                  <w:marRight w:val="0"/>
                  <w:marTop w:val="0"/>
                  <w:marBottom w:val="0"/>
                  <w:divBdr>
                    <w:top w:val="none" w:sz="0" w:space="0" w:color="auto"/>
                    <w:left w:val="none" w:sz="0" w:space="0" w:color="auto"/>
                    <w:bottom w:val="none" w:sz="0" w:space="0" w:color="auto"/>
                    <w:right w:val="none" w:sz="0" w:space="0" w:color="auto"/>
                  </w:divBdr>
                </w:div>
                <w:div w:id="2060781847">
                  <w:marLeft w:val="135"/>
                  <w:marRight w:val="0"/>
                  <w:marTop w:val="0"/>
                  <w:marBottom w:val="0"/>
                  <w:divBdr>
                    <w:top w:val="none" w:sz="0" w:space="0" w:color="auto"/>
                    <w:left w:val="none" w:sz="0" w:space="0" w:color="auto"/>
                    <w:bottom w:val="none" w:sz="0" w:space="0" w:color="auto"/>
                    <w:right w:val="none" w:sz="0" w:space="0" w:color="auto"/>
                  </w:divBdr>
                </w:div>
                <w:div w:id="2060781886">
                  <w:marLeft w:val="135"/>
                  <w:marRight w:val="0"/>
                  <w:marTop w:val="0"/>
                  <w:marBottom w:val="0"/>
                  <w:divBdr>
                    <w:top w:val="none" w:sz="0" w:space="0" w:color="auto"/>
                    <w:left w:val="none" w:sz="0" w:space="0" w:color="auto"/>
                    <w:bottom w:val="none" w:sz="0" w:space="0" w:color="auto"/>
                    <w:right w:val="none" w:sz="0" w:space="0" w:color="auto"/>
                  </w:divBdr>
                </w:div>
                <w:div w:id="2060781907">
                  <w:marLeft w:val="135"/>
                  <w:marRight w:val="0"/>
                  <w:marTop w:val="0"/>
                  <w:marBottom w:val="0"/>
                  <w:divBdr>
                    <w:top w:val="none" w:sz="0" w:space="0" w:color="auto"/>
                    <w:left w:val="none" w:sz="0" w:space="0" w:color="auto"/>
                    <w:bottom w:val="none" w:sz="0" w:space="0" w:color="auto"/>
                    <w:right w:val="none" w:sz="0" w:space="0" w:color="auto"/>
                  </w:divBdr>
                </w:div>
                <w:div w:id="2060781973">
                  <w:marLeft w:val="135"/>
                  <w:marRight w:val="0"/>
                  <w:marTop w:val="0"/>
                  <w:marBottom w:val="0"/>
                  <w:divBdr>
                    <w:top w:val="none" w:sz="0" w:space="0" w:color="auto"/>
                    <w:left w:val="none" w:sz="0" w:space="0" w:color="auto"/>
                    <w:bottom w:val="none" w:sz="0" w:space="0" w:color="auto"/>
                    <w:right w:val="none" w:sz="0" w:space="0" w:color="auto"/>
                  </w:divBdr>
                </w:div>
                <w:div w:id="20607819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50">
          <w:marLeft w:val="0"/>
          <w:marRight w:val="0"/>
          <w:marTop w:val="0"/>
          <w:marBottom w:val="0"/>
          <w:divBdr>
            <w:top w:val="none" w:sz="0" w:space="0" w:color="auto"/>
            <w:left w:val="none" w:sz="0" w:space="0" w:color="auto"/>
            <w:bottom w:val="none" w:sz="0" w:space="0" w:color="auto"/>
            <w:right w:val="none" w:sz="0" w:space="0" w:color="auto"/>
          </w:divBdr>
          <w:divsChild>
            <w:div w:id="2060781736">
              <w:marLeft w:val="0"/>
              <w:marRight w:val="0"/>
              <w:marTop w:val="0"/>
              <w:marBottom w:val="0"/>
              <w:divBdr>
                <w:top w:val="none" w:sz="0" w:space="0" w:color="auto"/>
                <w:left w:val="none" w:sz="0" w:space="0" w:color="auto"/>
                <w:bottom w:val="none" w:sz="0" w:space="0" w:color="auto"/>
                <w:right w:val="none" w:sz="0" w:space="0" w:color="auto"/>
              </w:divBdr>
              <w:divsChild>
                <w:div w:id="2060781715">
                  <w:marLeft w:val="135"/>
                  <w:marRight w:val="0"/>
                  <w:marTop w:val="0"/>
                  <w:marBottom w:val="0"/>
                  <w:divBdr>
                    <w:top w:val="none" w:sz="0" w:space="0" w:color="auto"/>
                    <w:left w:val="none" w:sz="0" w:space="0" w:color="auto"/>
                    <w:bottom w:val="none" w:sz="0" w:space="0" w:color="auto"/>
                    <w:right w:val="none" w:sz="0" w:space="0" w:color="auto"/>
                  </w:divBdr>
                </w:div>
                <w:div w:id="20607820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55">
          <w:marLeft w:val="0"/>
          <w:marRight w:val="0"/>
          <w:marTop w:val="0"/>
          <w:marBottom w:val="0"/>
          <w:divBdr>
            <w:top w:val="none" w:sz="0" w:space="0" w:color="auto"/>
            <w:left w:val="none" w:sz="0" w:space="0" w:color="auto"/>
            <w:bottom w:val="none" w:sz="0" w:space="0" w:color="auto"/>
            <w:right w:val="none" w:sz="0" w:space="0" w:color="auto"/>
          </w:divBdr>
          <w:divsChild>
            <w:div w:id="2060781743">
              <w:marLeft w:val="0"/>
              <w:marRight w:val="0"/>
              <w:marTop w:val="0"/>
              <w:marBottom w:val="0"/>
              <w:divBdr>
                <w:top w:val="none" w:sz="0" w:space="0" w:color="auto"/>
                <w:left w:val="none" w:sz="0" w:space="0" w:color="auto"/>
                <w:bottom w:val="none" w:sz="0" w:space="0" w:color="auto"/>
                <w:right w:val="none" w:sz="0" w:space="0" w:color="auto"/>
              </w:divBdr>
              <w:divsChild>
                <w:div w:id="20607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965">
          <w:marLeft w:val="75"/>
          <w:marRight w:val="75"/>
          <w:marTop w:val="75"/>
          <w:marBottom w:val="150"/>
          <w:divBdr>
            <w:top w:val="none" w:sz="0" w:space="0" w:color="auto"/>
            <w:left w:val="none" w:sz="0" w:space="0" w:color="auto"/>
            <w:bottom w:val="none" w:sz="0" w:space="0" w:color="auto"/>
            <w:right w:val="none" w:sz="0" w:space="0" w:color="auto"/>
          </w:divBdr>
          <w:divsChild>
            <w:div w:id="2060781731">
              <w:marLeft w:val="0"/>
              <w:marRight w:val="0"/>
              <w:marTop w:val="0"/>
              <w:marBottom w:val="0"/>
              <w:divBdr>
                <w:top w:val="none" w:sz="0" w:space="0" w:color="auto"/>
                <w:left w:val="none" w:sz="0" w:space="0" w:color="auto"/>
                <w:bottom w:val="none" w:sz="0" w:space="0" w:color="auto"/>
                <w:right w:val="none" w:sz="0" w:space="0" w:color="auto"/>
              </w:divBdr>
              <w:divsChild>
                <w:div w:id="2060781928">
                  <w:marLeft w:val="0"/>
                  <w:marRight w:val="0"/>
                  <w:marTop w:val="0"/>
                  <w:marBottom w:val="0"/>
                  <w:divBdr>
                    <w:top w:val="none" w:sz="0" w:space="0" w:color="auto"/>
                    <w:left w:val="none" w:sz="0" w:space="0" w:color="auto"/>
                    <w:bottom w:val="none" w:sz="0" w:space="0" w:color="auto"/>
                    <w:right w:val="none" w:sz="0" w:space="0" w:color="auto"/>
                  </w:divBdr>
                  <w:divsChild>
                    <w:div w:id="2060781766">
                      <w:marLeft w:val="0"/>
                      <w:marRight w:val="0"/>
                      <w:marTop w:val="0"/>
                      <w:marBottom w:val="0"/>
                      <w:divBdr>
                        <w:top w:val="none" w:sz="0" w:space="0" w:color="auto"/>
                        <w:left w:val="none" w:sz="0" w:space="0" w:color="auto"/>
                        <w:bottom w:val="none" w:sz="0" w:space="0" w:color="auto"/>
                        <w:right w:val="none" w:sz="0" w:space="0" w:color="auto"/>
                      </w:divBdr>
                      <w:divsChild>
                        <w:div w:id="2060781737">
                          <w:marLeft w:val="0"/>
                          <w:marRight w:val="0"/>
                          <w:marTop w:val="0"/>
                          <w:marBottom w:val="0"/>
                          <w:divBdr>
                            <w:top w:val="none" w:sz="0" w:space="0" w:color="auto"/>
                            <w:left w:val="none" w:sz="0" w:space="0" w:color="auto"/>
                            <w:bottom w:val="none" w:sz="0" w:space="0" w:color="auto"/>
                            <w:right w:val="none" w:sz="0" w:space="0" w:color="auto"/>
                          </w:divBdr>
                          <w:divsChild>
                            <w:div w:id="2060781821">
                              <w:marLeft w:val="1134"/>
                              <w:marRight w:val="571"/>
                              <w:marTop w:val="0"/>
                              <w:marBottom w:val="0"/>
                              <w:divBdr>
                                <w:top w:val="none" w:sz="0" w:space="0" w:color="auto"/>
                                <w:left w:val="none" w:sz="0" w:space="0" w:color="auto"/>
                                <w:bottom w:val="none" w:sz="0" w:space="0" w:color="auto"/>
                                <w:right w:val="none" w:sz="0" w:space="0" w:color="auto"/>
                              </w:divBdr>
                              <w:divsChild>
                                <w:div w:id="2060781876">
                                  <w:marLeft w:val="0"/>
                                  <w:marRight w:val="0"/>
                                  <w:marTop w:val="0"/>
                                  <w:marBottom w:val="0"/>
                                  <w:divBdr>
                                    <w:top w:val="none" w:sz="0" w:space="0" w:color="auto"/>
                                    <w:left w:val="none" w:sz="0" w:space="0" w:color="auto"/>
                                    <w:bottom w:val="none" w:sz="0" w:space="0" w:color="auto"/>
                                    <w:right w:val="none" w:sz="0" w:space="0" w:color="auto"/>
                                  </w:divBdr>
                                  <w:divsChild>
                                    <w:div w:id="2060781911">
                                      <w:marLeft w:val="0"/>
                                      <w:marRight w:val="0"/>
                                      <w:marTop w:val="0"/>
                                      <w:marBottom w:val="0"/>
                                      <w:divBdr>
                                        <w:top w:val="none" w:sz="0" w:space="0" w:color="auto"/>
                                        <w:left w:val="none" w:sz="0" w:space="0" w:color="auto"/>
                                        <w:bottom w:val="none" w:sz="0" w:space="0" w:color="auto"/>
                                        <w:right w:val="none" w:sz="0" w:space="0" w:color="auto"/>
                                      </w:divBdr>
                                      <w:divsChild>
                                        <w:div w:id="2060781765">
                                          <w:marLeft w:val="0"/>
                                          <w:marRight w:val="0"/>
                                          <w:marTop w:val="0"/>
                                          <w:marBottom w:val="0"/>
                                          <w:divBdr>
                                            <w:top w:val="none" w:sz="0" w:space="0" w:color="auto"/>
                                            <w:left w:val="none" w:sz="0" w:space="0" w:color="auto"/>
                                            <w:bottom w:val="none" w:sz="0" w:space="0" w:color="auto"/>
                                            <w:right w:val="none" w:sz="0" w:space="0" w:color="auto"/>
                                          </w:divBdr>
                                          <w:divsChild>
                                            <w:div w:id="2060782028">
                                              <w:marLeft w:val="-420"/>
                                              <w:marRight w:val="-45"/>
                                              <w:marTop w:val="0"/>
                                              <w:marBottom w:val="0"/>
                                              <w:divBdr>
                                                <w:top w:val="none" w:sz="0" w:space="0" w:color="auto"/>
                                                <w:left w:val="none" w:sz="0" w:space="0" w:color="auto"/>
                                                <w:bottom w:val="none" w:sz="0" w:space="0" w:color="auto"/>
                                                <w:right w:val="none" w:sz="0" w:space="0" w:color="auto"/>
                                              </w:divBdr>
                                              <w:divsChild>
                                                <w:div w:id="2060781718">
                                                  <w:marLeft w:val="0"/>
                                                  <w:marRight w:val="0"/>
                                                  <w:marTop w:val="0"/>
                                                  <w:marBottom w:val="0"/>
                                                  <w:divBdr>
                                                    <w:top w:val="none" w:sz="0" w:space="0" w:color="auto"/>
                                                    <w:left w:val="none" w:sz="0" w:space="0" w:color="auto"/>
                                                    <w:bottom w:val="none" w:sz="0" w:space="0" w:color="auto"/>
                                                    <w:right w:val="none" w:sz="0" w:space="0" w:color="auto"/>
                                                  </w:divBdr>
                                                  <w:divsChild>
                                                    <w:div w:id="2060781929">
                                                      <w:marLeft w:val="0"/>
                                                      <w:marRight w:val="0"/>
                                                      <w:marTop w:val="0"/>
                                                      <w:marBottom w:val="0"/>
                                                      <w:divBdr>
                                                        <w:top w:val="none" w:sz="0" w:space="0" w:color="auto"/>
                                                        <w:left w:val="none" w:sz="0" w:space="0" w:color="auto"/>
                                                        <w:bottom w:val="none" w:sz="0" w:space="0" w:color="auto"/>
                                                        <w:right w:val="none" w:sz="0" w:space="0" w:color="auto"/>
                                                      </w:divBdr>
                                                      <w:divsChild>
                                                        <w:div w:id="20607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755">
                                                  <w:marLeft w:val="0"/>
                                                  <w:marRight w:val="0"/>
                                                  <w:marTop w:val="0"/>
                                                  <w:marBottom w:val="0"/>
                                                  <w:divBdr>
                                                    <w:top w:val="none" w:sz="0" w:space="0" w:color="auto"/>
                                                    <w:left w:val="none" w:sz="0" w:space="0" w:color="auto"/>
                                                    <w:bottom w:val="none" w:sz="0" w:space="0" w:color="auto"/>
                                                    <w:right w:val="none" w:sz="0" w:space="0" w:color="auto"/>
                                                  </w:divBdr>
                                                  <w:divsChild>
                                                    <w:div w:id="2060781974">
                                                      <w:marLeft w:val="0"/>
                                                      <w:marRight w:val="0"/>
                                                      <w:marTop w:val="0"/>
                                                      <w:marBottom w:val="0"/>
                                                      <w:divBdr>
                                                        <w:top w:val="none" w:sz="0" w:space="0" w:color="auto"/>
                                                        <w:left w:val="none" w:sz="0" w:space="0" w:color="auto"/>
                                                        <w:bottom w:val="none" w:sz="0" w:space="0" w:color="auto"/>
                                                        <w:right w:val="none" w:sz="0" w:space="0" w:color="auto"/>
                                                      </w:divBdr>
                                                      <w:divsChild>
                                                        <w:div w:id="2060781705">
                                                          <w:marLeft w:val="135"/>
                                                          <w:marRight w:val="0"/>
                                                          <w:marTop w:val="0"/>
                                                          <w:marBottom w:val="0"/>
                                                          <w:divBdr>
                                                            <w:top w:val="none" w:sz="0" w:space="0" w:color="auto"/>
                                                            <w:left w:val="none" w:sz="0" w:space="0" w:color="auto"/>
                                                            <w:bottom w:val="none" w:sz="0" w:space="0" w:color="auto"/>
                                                            <w:right w:val="none" w:sz="0" w:space="0" w:color="auto"/>
                                                          </w:divBdr>
                                                        </w:div>
                                                        <w:div w:id="2060781710">
                                                          <w:marLeft w:val="135"/>
                                                          <w:marRight w:val="0"/>
                                                          <w:marTop w:val="0"/>
                                                          <w:marBottom w:val="0"/>
                                                          <w:divBdr>
                                                            <w:top w:val="none" w:sz="0" w:space="0" w:color="auto"/>
                                                            <w:left w:val="none" w:sz="0" w:space="0" w:color="auto"/>
                                                            <w:bottom w:val="none" w:sz="0" w:space="0" w:color="auto"/>
                                                            <w:right w:val="none" w:sz="0" w:space="0" w:color="auto"/>
                                                          </w:divBdr>
                                                        </w:div>
                                                        <w:div w:id="2060781752">
                                                          <w:marLeft w:val="135"/>
                                                          <w:marRight w:val="0"/>
                                                          <w:marTop w:val="0"/>
                                                          <w:marBottom w:val="0"/>
                                                          <w:divBdr>
                                                            <w:top w:val="none" w:sz="0" w:space="0" w:color="auto"/>
                                                            <w:left w:val="none" w:sz="0" w:space="0" w:color="auto"/>
                                                            <w:bottom w:val="none" w:sz="0" w:space="0" w:color="auto"/>
                                                            <w:right w:val="none" w:sz="0" w:space="0" w:color="auto"/>
                                                          </w:divBdr>
                                                        </w:div>
                                                        <w:div w:id="2060781815">
                                                          <w:marLeft w:val="135"/>
                                                          <w:marRight w:val="0"/>
                                                          <w:marTop w:val="0"/>
                                                          <w:marBottom w:val="0"/>
                                                          <w:divBdr>
                                                            <w:top w:val="none" w:sz="0" w:space="0" w:color="auto"/>
                                                            <w:left w:val="none" w:sz="0" w:space="0" w:color="auto"/>
                                                            <w:bottom w:val="none" w:sz="0" w:space="0" w:color="auto"/>
                                                            <w:right w:val="none" w:sz="0" w:space="0" w:color="auto"/>
                                                          </w:divBdr>
                                                        </w:div>
                                                        <w:div w:id="2060781857">
                                                          <w:marLeft w:val="135"/>
                                                          <w:marRight w:val="0"/>
                                                          <w:marTop w:val="0"/>
                                                          <w:marBottom w:val="0"/>
                                                          <w:divBdr>
                                                            <w:top w:val="none" w:sz="0" w:space="0" w:color="auto"/>
                                                            <w:left w:val="none" w:sz="0" w:space="0" w:color="auto"/>
                                                            <w:bottom w:val="none" w:sz="0" w:space="0" w:color="auto"/>
                                                            <w:right w:val="none" w:sz="0" w:space="0" w:color="auto"/>
                                                          </w:divBdr>
                                                        </w:div>
                                                        <w:div w:id="2060781862">
                                                          <w:marLeft w:val="135"/>
                                                          <w:marRight w:val="0"/>
                                                          <w:marTop w:val="0"/>
                                                          <w:marBottom w:val="0"/>
                                                          <w:divBdr>
                                                            <w:top w:val="none" w:sz="0" w:space="0" w:color="auto"/>
                                                            <w:left w:val="none" w:sz="0" w:space="0" w:color="auto"/>
                                                            <w:bottom w:val="none" w:sz="0" w:space="0" w:color="auto"/>
                                                            <w:right w:val="none" w:sz="0" w:space="0" w:color="auto"/>
                                                          </w:divBdr>
                                                        </w:div>
                                                        <w:div w:id="2060781882">
                                                          <w:marLeft w:val="135"/>
                                                          <w:marRight w:val="0"/>
                                                          <w:marTop w:val="0"/>
                                                          <w:marBottom w:val="0"/>
                                                          <w:divBdr>
                                                            <w:top w:val="none" w:sz="0" w:space="0" w:color="auto"/>
                                                            <w:left w:val="none" w:sz="0" w:space="0" w:color="auto"/>
                                                            <w:bottom w:val="none" w:sz="0" w:space="0" w:color="auto"/>
                                                            <w:right w:val="none" w:sz="0" w:space="0" w:color="auto"/>
                                                          </w:divBdr>
                                                        </w:div>
                                                        <w:div w:id="2060781918">
                                                          <w:marLeft w:val="135"/>
                                                          <w:marRight w:val="0"/>
                                                          <w:marTop w:val="0"/>
                                                          <w:marBottom w:val="0"/>
                                                          <w:divBdr>
                                                            <w:top w:val="none" w:sz="0" w:space="0" w:color="auto"/>
                                                            <w:left w:val="none" w:sz="0" w:space="0" w:color="auto"/>
                                                            <w:bottom w:val="none" w:sz="0" w:space="0" w:color="auto"/>
                                                            <w:right w:val="none" w:sz="0" w:space="0" w:color="auto"/>
                                                          </w:divBdr>
                                                        </w:div>
                                                        <w:div w:id="2060781954">
                                                          <w:marLeft w:val="135"/>
                                                          <w:marRight w:val="0"/>
                                                          <w:marTop w:val="0"/>
                                                          <w:marBottom w:val="0"/>
                                                          <w:divBdr>
                                                            <w:top w:val="none" w:sz="0" w:space="0" w:color="auto"/>
                                                            <w:left w:val="none" w:sz="0" w:space="0" w:color="auto"/>
                                                            <w:bottom w:val="none" w:sz="0" w:space="0" w:color="auto"/>
                                                            <w:right w:val="none" w:sz="0" w:space="0" w:color="auto"/>
                                                          </w:divBdr>
                                                        </w:div>
                                                        <w:div w:id="2060782011">
                                                          <w:marLeft w:val="135"/>
                                                          <w:marRight w:val="0"/>
                                                          <w:marTop w:val="0"/>
                                                          <w:marBottom w:val="0"/>
                                                          <w:divBdr>
                                                            <w:top w:val="none" w:sz="0" w:space="0" w:color="auto"/>
                                                            <w:left w:val="none" w:sz="0" w:space="0" w:color="auto"/>
                                                            <w:bottom w:val="none" w:sz="0" w:space="0" w:color="auto"/>
                                                            <w:right w:val="none" w:sz="0" w:space="0" w:color="auto"/>
                                                          </w:divBdr>
                                                        </w:div>
                                                        <w:div w:id="2060782017">
                                                          <w:marLeft w:val="135"/>
                                                          <w:marRight w:val="0"/>
                                                          <w:marTop w:val="0"/>
                                                          <w:marBottom w:val="0"/>
                                                          <w:divBdr>
                                                            <w:top w:val="none" w:sz="0" w:space="0" w:color="auto"/>
                                                            <w:left w:val="none" w:sz="0" w:space="0" w:color="auto"/>
                                                            <w:bottom w:val="none" w:sz="0" w:space="0" w:color="auto"/>
                                                            <w:right w:val="none" w:sz="0" w:space="0" w:color="auto"/>
                                                          </w:divBdr>
                                                        </w:div>
                                                        <w:div w:id="2060782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818">
                                                  <w:marLeft w:val="0"/>
                                                  <w:marRight w:val="0"/>
                                                  <w:marTop w:val="0"/>
                                                  <w:marBottom w:val="0"/>
                                                  <w:divBdr>
                                                    <w:top w:val="none" w:sz="0" w:space="0" w:color="auto"/>
                                                    <w:left w:val="none" w:sz="0" w:space="0" w:color="auto"/>
                                                    <w:bottom w:val="none" w:sz="0" w:space="0" w:color="auto"/>
                                                    <w:right w:val="none" w:sz="0" w:space="0" w:color="auto"/>
                                                  </w:divBdr>
                                                  <w:divsChild>
                                                    <w:div w:id="2060781873">
                                                      <w:marLeft w:val="0"/>
                                                      <w:marRight w:val="0"/>
                                                      <w:marTop w:val="0"/>
                                                      <w:marBottom w:val="0"/>
                                                      <w:divBdr>
                                                        <w:top w:val="none" w:sz="0" w:space="0" w:color="auto"/>
                                                        <w:left w:val="none" w:sz="0" w:space="0" w:color="auto"/>
                                                        <w:bottom w:val="none" w:sz="0" w:space="0" w:color="auto"/>
                                                        <w:right w:val="none" w:sz="0" w:space="0" w:color="auto"/>
                                                      </w:divBdr>
                                                      <w:divsChild>
                                                        <w:div w:id="20607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834">
                                                  <w:marLeft w:val="0"/>
                                                  <w:marRight w:val="0"/>
                                                  <w:marTop w:val="0"/>
                                                  <w:marBottom w:val="0"/>
                                                  <w:divBdr>
                                                    <w:top w:val="none" w:sz="0" w:space="0" w:color="auto"/>
                                                    <w:left w:val="none" w:sz="0" w:space="0" w:color="auto"/>
                                                    <w:bottom w:val="none" w:sz="0" w:space="0" w:color="auto"/>
                                                    <w:right w:val="none" w:sz="0" w:space="0" w:color="auto"/>
                                                  </w:divBdr>
                                                  <w:divsChild>
                                                    <w:div w:id="2060781775">
                                                      <w:marLeft w:val="0"/>
                                                      <w:marRight w:val="0"/>
                                                      <w:marTop w:val="0"/>
                                                      <w:marBottom w:val="0"/>
                                                      <w:divBdr>
                                                        <w:top w:val="none" w:sz="0" w:space="0" w:color="auto"/>
                                                        <w:left w:val="none" w:sz="0" w:space="0" w:color="auto"/>
                                                        <w:bottom w:val="none" w:sz="0" w:space="0" w:color="auto"/>
                                                        <w:right w:val="none" w:sz="0" w:space="0" w:color="auto"/>
                                                      </w:divBdr>
                                                      <w:divsChild>
                                                        <w:div w:id="2060781751">
                                                          <w:marLeft w:val="135"/>
                                                          <w:marRight w:val="0"/>
                                                          <w:marTop w:val="0"/>
                                                          <w:marBottom w:val="0"/>
                                                          <w:divBdr>
                                                            <w:top w:val="none" w:sz="0" w:space="0" w:color="auto"/>
                                                            <w:left w:val="none" w:sz="0" w:space="0" w:color="auto"/>
                                                            <w:bottom w:val="none" w:sz="0" w:space="0" w:color="auto"/>
                                                            <w:right w:val="none" w:sz="0" w:space="0" w:color="auto"/>
                                                          </w:divBdr>
                                                        </w:div>
                                                        <w:div w:id="2060781758">
                                                          <w:marLeft w:val="135"/>
                                                          <w:marRight w:val="0"/>
                                                          <w:marTop w:val="0"/>
                                                          <w:marBottom w:val="0"/>
                                                          <w:divBdr>
                                                            <w:top w:val="none" w:sz="0" w:space="0" w:color="auto"/>
                                                            <w:left w:val="none" w:sz="0" w:space="0" w:color="auto"/>
                                                            <w:bottom w:val="none" w:sz="0" w:space="0" w:color="auto"/>
                                                            <w:right w:val="none" w:sz="0" w:space="0" w:color="auto"/>
                                                          </w:divBdr>
                                                        </w:div>
                                                        <w:div w:id="2060781870">
                                                          <w:marLeft w:val="135"/>
                                                          <w:marRight w:val="0"/>
                                                          <w:marTop w:val="0"/>
                                                          <w:marBottom w:val="0"/>
                                                          <w:divBdr>
                                                            <w:top w:val="none" w:sz="0" w:space="0" w:color="auto"/>
                                                            <w:left w:val="none" w:sz="0" w:space="0" w:color="auto"/>
                                                            <w:bottom w:val="none" w:sz="0" w:space="0" w:color="auto"/>
                                                            <w:right w:val="none" w:sz="0" w:space="0" w:color="auto"/>
                                                          </w:divBdr>
                                                        </w:div>
                                                        <w:div w:id="2060781961">
                                                          <w:marLeft w:val="135"/>
                                                          <w:marRight w:val="0"/>
                                                          <w:marTop w:val="0"/>
                                                          <w:marBottom w:val="0"/>
                                                          <w:divBdr>
                                                            <w:top w:val="none" w:sz="0" w:space="0" w:color="auto"/>
                                                            <w:left w:val="none" w:sz="0" w:space="0" w:color="auto"/>
                                                            <w:bottom w:val="none" w:sz="0" w:space="0" w:color="auto"/>
                                                            <w:right w:val="none" w:sz="0" w:space="0" w:color="auto"/>
                                                          </w:divBdr>
                                                        </w:div>
                                                      </w:divsChild>
                                                    </w:div>
                                                    <w:div w:id="2060781832">
                                                      <w:marLeft w:val="0"/>
                                                      <w:marRight w:val="0"/>
                                                      <w:marTop w:val="0"/>
                                                      <w:marBottom w:val="0"/>
                                                      <w:divBdr>
                                                        <w:top w:val="none" w:sz="0" w:space="0" w:color="auto"/>
                                                        <w:left w:val="none" w:sz="0" w:space="0" w:color="auto"/>
                                                        <w:bottom w:val="none" w:sz="0" w:space="0" w:color="auto"/>
                                                        <w:right w:val="none" w:sz="0" w:space="0" w:color="auto"/>
                                                      </w:divBdr>
                                                      <w:divsChild>
                                                        <w:div w:id="2060781802">
                                                          <w:marLeft w:val="135"/>
                                                          <w:marRight w:val="0"/>
                                                          <w:marTop w:val="0"/>
                                                          <w:marBottom w:val="0"/>
                                                          <w:divBdr>
                                                            <w:top w:val="none" w:sz="0" w:space="0" w:color="auto"/>
                                                            <w:left w:val="none" w:sz="0" w:space="0" w:color="auto"/>
                                                            <w:bottom w:val="none" w:sz="0" w:space="0" w:color="auto"/>
                                                            <w:right w:val="none" w:sz="0" w:space="0" w:color="auto"/>
                                                          </w:divBdr>
                                                        </w:div>
                                                        <w:div w:id="2060781989">
                                                          <w:marLeft w:val="135"/>
                                                          <w:marRight w:val="0"/>
                                                          <w:marTop w:val="0"/>
                                                          <w:marBottom w:val="0"/>
                                                          <w:divBdr>
                                                            <w:top w:val="none" w:sz="0" w:space="0" w:color="auto"/>
                                                            <w:left w:val="none" w:sz="0" w:space="0" w:color="auto"/>
                                                            <w:bottom w:val="none" w:sz="0" w:space="0" w:color="auto"/>
                                                            <w:right w:val="none" w:sz="0" w:space="0" w:color="auto"/>
                                                          </w:divBdr>
                                                        </w:div>
                                                      </w:divsChild>
                                                    </w:div>
                                                    <w:div w:id="2060782018">
                                                      <w:marLeft w:val="0"/>
                                                      <w:marRight w:val="0"/>
                                                      <w:marTop w:val="0"/>
                                                      <w:marBottom w:val="0"/>
                                                      <w:divBdr>
                                                        <w:top w:val="none" w:sz="0" w:space="0" w:color="auto"/>
                                                        <w:left w:val="none" w:sz="0" w:space="0" w:color="auto"/>
                                                        <w:bottom w:val="none" w:sz="0" w:space="0" w:color="auto"/>
                                                        <w:right w:val="none" w:sz="0" w:space="0" w:color="auto"/>
                                                      </w:divBdr>
                                                      <w:divsChild>
                                                        <w:div w:id="2060781699">
                                                          <w:marLeft w:val="135"/>
                                                          <w:marRight w:val="0"/>
                                                          <w:marTop w:val="0"/>
                                                          <w:marBottom w:val="0"/>
                                                          <w:divBdr>
                                                            <w:top w:val="none" w:sz="0" w:space="0" w:color="auto"/>
                                                            <w:left w:val="none" w:sz="0" w:space="0" w:color="auto"/>
                                                            <w:bottom w:val="none" w:sz="0" w:space="0" w:color="auto"/>
                                                            <w:right w:val="none" w:sz="0" w:space="0" w:color="auto"/>
                                                          </w:divBdr>
                                                        </w:div>
                                                        <w:div w:id="2060781700">
                                                          <w:marLeft w:val="135"/>
                                                          <w:marRight w:val="0"/>
                                                          <w:marTop w:val="0"/>
                                                          <w:marBottom w:val="0"/>
                                                          <w:divBdr>
                                                            <w:top w:val="none" w:sz="0" w:space="0" w:color="auto"/>
                                                            <w:left w:val="none" w:sz="0" w:space="0" w:color="auto"/>
                                                            <w:bottom w:val="none" w:sz="0" w:space="0" w:color="auto"/>
                                                            <w:right w:val="none" w:sz="0" w:space="0" w:color="auto"/>
                                                          </w:divBdr>
                                                        </w:div>
                                                        <w:div w:id="2060781708">
                                                          <w:marLeft w:val="135"/>
                                                          <w:marRight w:val="0"/>
                                                          <w:marTop w:val="0"/>
                                                          <w:marBottom w:val="0"/>
                                                          <w:divBdr>
                                                            <w:top w:val="none" w:sz="0" w:space="0" w:color="auto"/>
                                                            <w:left w:val="none" w:sz="0" w:space="0" w:color="auto"/>
                                                            <w:bottom w:val="none" w:sz="0" w:space="0" w:color="auto"/>
                                                            <w:right w:val="none" w:sz="0" w:space="0" w:color="auto"/>
                                                          </w:divBdr>
                                                        </w:div>
                                                        <w:div w:id="2060781720">
                                                          <w:marLeft w:val="135"/>
                                                          <w:marRight w:val="0"/>
                                                          <w:marTop w:val="0"/>
                                                          <w:marBottom w:val="0"/>
                                                          <w:divBdr>
                                                            <w:top w:val="none" w:sz="0" w:space="0" w:color="auto"/>
                                                            <w:left w:val="none" w:sz="0" w:space="0" w:color="auto"/>
                                                            <w:bottom w:val="none" w:sz="0" w:space="0" w:color="auto"/>
                                                            <w:right w:val="none" w:sz="0" w:space="0" w:color="auto"/>
                                                          </w:divBdr>
                                                        </w:div>
                                                        <w:div w:id="2060781860">
                                                          <w:marLeft w:val="135"/>
                                                          <w:marRight w:val="0"/>
                                                          <w:marTop w:val="0"/>
                                                          <w:marBottom w:val="0"/>
                                                          <w:divBdr>
                                                            <w:top w:val="none" w:sz="0" w:space="0" w:color="auto"/>
                                                            <w:left w:val="none" w:sz="0" w:space="0" w:color="auto"/>
                                                            <w:bottom w:val="none" w:sz="0" w:space="0" w:color="auto"/>
                                                            <w:right w:val="none" w:sz="0" w:space="0" w:color="auto"/>
                                                          </w:divBdr>
                                                        </w:div>
                                                        <w:div w:id="2060781953">
                                                          <w:marLeft w:val="135"/>
                                                          <w:marRight w:val="0"/>
                                                          <w:marTop w:val="0"/>
                                                          <w:marBottom w:val="0"/>
                                                          <w:divBdr>
                                                            <w:top w:val="none" w:sz="0" w:space="0" w:color="auto"/>
                                                            <w:left w:val="none" w:sz="0" w:space="0" w:color="auto"/>
                                                            <w:bottom w:val="none" w:sz="0" w:space="0" w:color="auto"/>
                                                            <w:right w:val="none" w:sz="0" w:space="0" w:color="auto"/>
                                                          </w:divBdr>
                                                        </w:div>
                                                        <w:div w:id="2060781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855">
                                                  <w:marLeft w:val="0"/>
                                                  <w:marRight w:val="0"/>
                                                  <w:marTop w:val="0"/>
                                                  <w:marBottom w:val="0"/>
                                                  <w:divBdr>
                                                    <w:top w:val="none" w:sz="0" w:space="0" w:color="auto"/>
                                                    <w:left w:val="none" w:sz="0" w:space="0" w:color="auto"/>
                                                    <w:bottom w:val="none" w:sz="0" w:space="0" w:color="auto"/>
                                                    <w:right w:val="none" w:sz="0" w:space="0" w:color="auto"/>
                                                  </w:divBdr>
                                                  <w:divsChild>
                                                    <w:div w:id="2060781843">
                                                      <w:marLeft w:val="0"/>
                                                      <w:marRight w:val="0"/>
                                                      <w:marTop w:val="0"/>
                                                      <w:marBottom w:val="0"/>
                                                      <w:divBdr>
                                                        <w:top w:val="none" w:sz="0" w:space="0" w:color="auto"/>
                                                        <w:left w:val="none" w:sz="0" w:space="0" w:color="auto"/>
                                                        <w:bottom w:val="none" w:sz="0" w:space="0" w:color="auto"/>
                                                        <w:right w:val="none" w:sz="0" w:space="0" w:color="auto"/>
                                                      </w:divBdr>
                                                      <w:divsChild>
                                                        <w:div w:id="2060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893">
                                                  <w:marLeft w:val="0"/>
                                                  <w:marRight w:val="0"/>
                                                  <w:marTop w:val="0"/>
                                                  <w:marBottom w:val="0"/>
                                                  <w:divBdr>
                                                    <w:top w:val="none" w:sz="0" w:space="0" w:color="auto"/>
                                                    <w:left w:val="none" w:sz="0" w:space="0" w:color="auto"/>
                                                    <w:bottom w:val="none" w:sz="0" w:space="0" w:color="auto"/>
                                                    <w:right w:val="none" w:sz="0" w:space="0" w:color="auto"/>
                                                  </w:divBdr>
                                                  <w:divsChild>
                                                    <w:div w:id="2060781813">
                                                      <w:marLeft w:val="0"/>
                                                      <w:marRight w:val="0"/>
                                                      <w:marTop w:val="0"/>
                                                      <w:marBottom w:val="0"/>
                                                      <w:divBdr>
                                                        <w:top w:val="none" w:sz="0" w:space="0" w:color="auto"/>
                                                        <w:left w:val="none" w:sz="0" w:space="0" w:color="auto"/>
                                                        <w:bottom w:val="none" w:sz="0" w:space="0" w:color="auto"/>
                                                        <w:right w:val="none" w:sz="0" w:space="0" w:color="auto"/>
                                                      </w:divBdr>
                                                      <w:divsChild>
                                                        <w:div w:id="2060781706">
                                                          <w:marLeft w:val="135"/>
                                                          <w:marRight w:val="0"/>
                                                          <w:marTop w:val="0"/>
                                                          <w:marBottom w:val="0"/>
                                                          <w:divBdr>
                                                            <w:top w:val="none" w:sz="0" w:space="0" w:color="auto"/>
                                                            <w:left w:val="none" w:sz="0" w:space="0" w:color="auto"/>
                                                            <w:bottom w:val="none" w:sz="0" w:space="0" w:color="auto"/>
                                                            <w:right w:val="none" w:sz="0" w:space="0" w:color="auto"/>
                                                          </w:divBdr>
                                                        </w:div>
                                                        <w:div w:id="2060781733">
                                                          <w:marLeft w:val="135"/>
                                                          <w:marRight w:val="0"/>
                                                          <w:marTop w:val="0"/>
                                                          <w:marBottom w:val="0"/>
                                                          <w:divBdr>
                                                            <w:top w:val="none" w:sz="0" w:space="0" w:color="auto"/>
                                                            <w:left w:val="none" w:sz="0" w:space="0" w:color="auto"/>
                                                            <w:bottom w:val="none" w:sz="0" w:space="0" w:color="auto"/>
                                                            <w:right w:val="none" w:sz="0" w:space="0" w:color="auto"/>
                                                          </w:divBdr>
                                                        </w:div>
                                                        <w:div w:id="2060781780">
                                                          <w:marLeft w:val="135"/>
                                                          <w:marRight w:val="0"/>
                                                          <w:marTop w:val="0"/>
                                                          <w:marBottom w:val="0"/>
                                                          <w:divBdr>
                                                            <w:top w:val="none" w:sz="0" w:space="0" w:color="auto"/>
                                                            <w:left w:val="none" w:sz="0" w:space="0" w:color="auto"/>
                                                            <w:bottom w:val="none" w:sz="0" w:space="0" w:color="auto"/>
                                                            <w:right w:val="none" w:sz="0" w:space="0" w:color="auto"/>
                                                          </w:divBdr>
                                                        </w:div>
                                                        <w:div w:id="2060781787">
                                                          <w:marLeft w:val="135"/>
                                                          <w:marRight w:val="0"/>
                                                          <w:marTop w:val="0"/>
                                                          <w:marBottom w:val="0"/>
                                                          <w:divBdr>
                                                            <w:top w:val="none" w:sz="0" w:space="0" w:color="auto"/>
                                                            <w:left w:val="none" w:sz="0" w:space="0" w:color="auto"/>
                                                            <w:bottom w:val="none" w:sz="0" w:space="0" w:color="auto"/>
                                                            <w:right w:val="none" w:sz="0" w:space="0" w:color="auto"/>
                                                          </w:divBdr>
                                                        </w:div>
                                                        <w:div w:id="2060781799">
                                                          <w:marLeft w:val="135"/>
                                                          <w:marRight w:val="0"/>
                                                          <w:marTop w:val="0"/>
                                                          <w:marBottom w:val="0"/>
                                                          <w:divBdr>
                                                            <w:top w:val="none" w:sz="0" w:space="0" w:color="auto"/>
                                                            <w:left w:val="none" w:sz="0" w:space="0" w:color="auto"/>
                                                            <w:bottom w:val="none" w:sz="0" w:space="0" w:color="auto"/>
                                                            <w:right w:val="none" w:sz="0" w:space="0" w:color="auto"/>
                                                          </w:divBdr>
                                                        </w:div>
                                                        <w:div w:id="2060781801">
                                                          <w:marLeft w:val="135"/>
                                                          <w:marRight w:val="0"/>
                                                          <w:marTop w:val="0"/>
                                                          <w:marBottom w:val="0"/>
                                                          <w:divBdr>
                                                            <w:top w:val="none" w:sz="0" w:space="0" w:color="auto"/>
                                                            <w:left w:val="none" w:sz="0" w:space="0" w:color="auto"/>
                                                            <w:bottom w:val="none" w:sz="0" w:space="0" w:color="auto"/>
                                                            <w:right w:val="none" w:sz="0" w:space="0" w:color="auto"/>
                                                          </w:divBdr>
                                                        </w:div>
                                                        <w:div w:id="2060781841">
                                                          <w:marLeft w:val="135"/>
                                                          <w:marRight w:val="0"/>
                                                          <w:marTop w:val="0"/>
                                                          <w:marBottom w:val="0"/>
                                                          <w:divBdr>
                                                            <w:top w:val="none" w:sz="0" w:space="0" w:color="auto"/>
                                                            <w:left w:val="none" w:sz="0" w:space="0" w:color="auto"/>
                                                            <w:bottom w:val="none" w:sz="0" w:space="0" w:color="auto"/>
                                                            <w:right w:val="none" w:sz="0" w:space="0" w:color="auto"/>
                                                          </w:divBdr>
                                                        </w:div>
                                                        <w:div w:id="2060781865">
                                                          <w:marLeft w:val="135"/>
                                                          <w:marRight w:val="0"/>
                                                          <w:marTop w:val="0"/>
                                                          <w:marBottom w:val="0"/>
                                                          <w:divBdr>
                                                            <w:top w:val="none" w:sz="0" w:space="0" w:color="auto"/>
                                                            <w:left w:val="none" w:sz="0" w:space="0" w:color="auto"/>
                                                            <w:bottom w:val="none" w:sz="0" w:space="0" w:color="auto"/>
                                                            <w:right w:val="none" w:sz="0" w:space="0" w:color="auto"/>
                                                          </w:divBdr>
                                                        </w:div>
                                                        <w:div w:id="2060781866">
                                                          <w:marLeft w:val="135"/>
                                                          <w:marRight w:val="0"/>
                                                          <w:marTop w:val="0"/>
                                                          <w:marBottom w:val="0"/>
                                                          <w:divBdr>
                                                            <w:top w:val="none" w:sz="0" w:space="0" w:color="auto"/>
                                                            <w:left w:val="none" w:sz="0" w:space="0" w:color="auto"/>
                                                            <w:bottom w:val="none" w:sz="0" w:space="0" w:color="auto"/>
                                                            <w:right w:val="none" w:sz="0" w:space="0" w:color="auto"/>
                                                          </w:divBdr>
                                                        </w:div>
                                                        <w:div w:id="2060781867">
                                                          <w:marLeft w:val="135"/>
                                                          <w:marRight w:val="0"/>
                                                          <w:marTop w:val="0"/>
                                                          <w:marBottom w:val="0"/>
                                                          <w:divBdr>
                                                            <w:top w:val="none" w:sz="0" w:space="0" w:color="auto"/>
                                                            <w:left w:val="none" w:sz="0" w:space="0" w:color="auto"/>
                                                            <w:bottom w:val="none" w:sz="0" w:space="0" w:color="auto"/>
                                                            <w:right w:val="none" w:sz="0" w:space="0" w:color="auto"/>
                                                          </w:divBdr>
                                                        </w:div>
                                                        <w:div w:id="2060781878">
                                                          <w:marLeft w:val="135"/>
                                                          <w:marRight w:val="0"/>
                                                          <w:marTop w:val="0"/>
                                                          <w:marBottom w:val="0"/>
                                                          <w:divBdr>
                                                            <w:top w:val="none" w:sz="0" w:space="0" w:color="auto"/>
                                                            <w:left w:val="none" w:sz="0" w:space="0" w:color="auto"/>
                                                            <w:bottom w:val="none" w:sz="0" w:space="0" w:color="auto"/>
                                                            <w:right w:val="none" w:sz="0" w:space="0" w:color="auto"/>
                                                          </w:divBdr>
                                                        </w:div>
                                                        <w:div w:id="2060781883">
                                                          <w:marLeft w:val="135"/>
                                                          <w:marRight w:val="0"/>
                                                          <w:marTop w:val="0"/>
                                                          <w:marBottom w:val="0"/>
                                                          <w:divBdr>
                                                            <w:top w:val="none" w:sz="0" w:space="0" w:color="auto"/>
                                                            <w:left w:val="none" w:sz="0" w:space="0" w:color="auto"/>
                                                            <w:bottom w:val="none" w:sz="0" w:space="0" w:color="auto"/>
                                                            <w:right w:val="none" w:sz="0" w:space="0" w:color="auto"/>
                                                          </w:divBdr>
                                                        </w:div>
                                                        <w:div w:id="2060781887">
                                                          <w:marLeft w:val="135"/>
                                                          <w:marRight w:val="0"/>
                                                          <w:marTop w:val="0"/>
                                                          <w:marBottom w:val="0"/>
                                                          <w:divBdr>
                                                            <w:top w:val="none" w:sz="0" w:space="0" w:color="auto"/>
                                                            <w:left w:val="none" w:sz="0" w:space="0" w:color="auto"/>
                                                            <w:bottom w:val="none" w:sz="0" w:space="0" w:color="auto"/>
                                                            <w:right w:val="none" w:sz="0" w:space="0" w:color="auto"/>
                                                          </w:divBdr>
                                                        </w:div>
                                                        <w:div w:id="2060781937">
                                                          <w:marLeft w:val="135"/>
                                                          <w:marRight w:val="0"/>
                                                          <w:marTop w:val="0"/>
                                                          <w:marBottom w:val="0"/>
                                                          <w:divBdr>
                                                            <w:top w:val="none" w:sz="0" w:space="0" w:color="auto"/>
                                                            <w:left w:val="none" w:sz="0" w:space="0" w:color="auto"/>
                                                            <w:bottom w:val="none" w:sz="0" w:space="0" w:color="auto"/>
                                                            <w:right w:val="none" w:sz="0" w:space="0" w:color="auto"/>
                                                          </w:divBdr>
                                                        </w:div>
                                                        <w:div w:id="2060781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02">
                                                  <w:marLeft w:val="0"/>
                                                  <w:marRight w:val="0"/>
                                                  <w:marTop w:val="0"/>
                                                  <w:marBottom w:val="0"/>
                                                  <w:divBdr>
                                                    <w:top w:val="none" w:sz="0" w:space="0" w:color="auto"/>
                                                    <w:left w:val="none" w:sz="0" w:space="0" w:color="auto"/>
                                                    <w:bottom w:val="none" w:sz="0" w:space="0" w:color="auto"/>
                                                    <w:right w:val="none" w:sz="0" w:space="0" w:color="auto"/>
                                                  </w:divBdr>
                                                  <w:divsChild>
                                                    <w:div w:id="2060781778">
                                                      <w:marLeft w:val="0"/>
                                                      <w:marRight w:val="0"/>
                                                      <w:marTop w:val="0"/>
                                                      <w:marBottom w:val="0"/>
                                                      <w:divBdr>
                                                        <w:top w:val="none" w:sz="0" w:space="0" w:color="auto"/>
                                                        <w:left w:val="none" w:sz="0" w:space="0" w:color="auto"/>
                                                        <w:bottom w:val="none" w:sz="0" w:space="0" w:color="auto"/>
                                                        <w:right w:val="none" w:sz="0" w:space="0" w:color="auto"/>
                                                      </w:divBdr>
                                                      <w:divsChild>
                                                        <w:div w:id="2060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909">
                                                  <w:marLeft w:val="0"/>
                                                  <w:marRight w:val="0"/>
                                                  <w:marTop w:val="0"/>
                                                  <w:marBottom w:val="0"/>
                                                  <w:divBdr>
                                                    <w:top w:val="none" w:sz="0" w:space="0" w:color="auto"/>
                                                    <w:left w:val="none" w:sz="0" w:space="0" w:color="auto"/>
                                                    <w:bottom w:val="none" w:sz="0" w:space="0" w:color="auto"/>
                                                    <w:right w:val="none" w:sz="0" w:space="0" w:color="auto"/>
                                                  </w:divBdr>
                                                  <w:divsChild>
                                                    <w:div w:id="2060781963">
                                                      <w:marLeft w:val="0"/>
                                                      <w:marRight w:val="0"/>
                                                      <w:marTop w:val="0"/>
                                                      <w:marBottom w:val="0"/>
                                                      <w:divBdr>
                                                        <w:top w:val="none" w:sz="0" w:space="0" w:color="auto"/>
                                                        <w:left w:val="none" w:sz="0" w:space="0" w:color="auto"/>
                                                        <w:bottom w:val="none" w:sz="0" w:space="0" w:color="auto"/>
                                                        <w:right w:val="none" w:sz="0" w:space="0" w:color="auto"/>
                                                      </w:divBdr>
                                                      <w:divsChild>
                                                        <w:div w:id="2060781845">
                                                          <w:marLeft w:val="135"/>
                                                          <w:marRight w:val="0"/>
                                                          <w:marTop w:val="0"/>
                                                          <w:marBottom w:val="0"/>
                                                          <w:divBdr>
                                                            <w:top w:val="none" w:sz="0" w:space="0" w:color="auto"/>
                                                            <w:left w:val="none" w:sz="0" w:space="0" w:color="auto"/>
                                                            <w:bottom w:val="none" w:sz="0" w:space="0" w:color="auto"/>
                                                            <w:right w:val="none" w:sz="0" w:space="0" w:color="auto"/>
                                                          </w:divBdr>
                                                        </w:div>
                                                        <w:div w:id="2060781890">
                                                          <w:marLeft w:val="135"/>
                                                          <w:marRight w:val="0"/>
                                                          <w:marTop w:val="0"/>
                                                          <w:marBottom w:val="0"/>
                                                          <w:divBdr>
                                                            <w:top w:val="none" w:sz="0" w:space="0" w:color="auto"/>
                                                            <w:left w:val="none" w:sz="0" w:space="0" w:color="auto"/>
                                                            <w:bottom w:val="none" w:sz="0" w:space="0" w:color="auto"/>
                                                            <w:right w:val="none" w:sz="0" w:space="0" w:color="auto"/>
                                                          </w:divBdr>
                                                        </w:div>
                                                        <w:div w:id="2060782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12">
                                                  <w:marLeft w:val="0"/>
                                                  <w:marRight w:val="0"/>
                                                  <w:marTop w:val="0"/>
                                                  <w:marBottom w:val="0"/>
                                                  <w:divBdr>
                                                    <w:top w:val="none" w:sz="0" w:space="0" w:color="auto"/>
                                                    <w:left w:val="none" w:sz="0" w:space="0" w:color="auto"/>
                                                    <w:bottom w:val="none" w:sz="0" w:space="0" w:color="auto"/>
                                                    <w:right w:val="none" w:sz="0" w:space="0" w:color="auto"/>
                                                  </w:divBdr>
                                                  <w:divsChild>
                                                    <w:div w:id="2060781935">
                                                      <w:marLeft w:val="0"/>
                                                      <w:marRight w:val="0"/>
                                                      <w:marTop w:val="0"/>
                                                      <w:marBottom w:val="0"/>
                                                      <w:divBdr>
                                                        <w:top w:val="none" w:sz="0" w:space="0" w:color="auto"/>
                                                        <w:left w:val="none" w:sz="0" w:space="0" w:color="auto"/>
                                                        <w:bottom w:val="none" w:sz="0" w:space="0" w:color="auto"/>
                                                        <w:right w:val="none" w:sz="0" w:space="0" w:color="auto"/>
                                                      </w:divBdr>
                                                      <w:divsChild>
                                                        <w:div w:id="2060781988">
                                                          <w:marLeft w:val="135"/>
                                                          <w:marRight w:val="0"/>
                                                          <w:marTop w:val="0"/>
                                                          <w:marBottom w:val="0"/>
                                                          <w:divBdr>
                                                            <w:top w:val="none" w:sz="0" w:space="0" w:color="auto"/>
                                                            <w:left w:val="none" w:sz="0" w:space="0" w:color="auto"/>
                                                            <w:bottom w:val="none" w:sz="0" w:space="0" w:color="auto"/>
                                                            <w:right w:val="none" w:sz="0" w:space="0" w:color="auto"/>
                                                          </w:divBdr>
                                                        </w:div>
                                                        <w:div w:id="2060782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41">
                                                  <w:marLeft w:val="0"/>
                                                  <w:marRight w:val="0"/>
                                                  <w:marTop w:val="0"/>
                                                  <w:marBottom w:val="0"/>
                                                  <w:divBdr>
                                                    <w:top w:val="none" w:sz="0" w:space="0" w:color="auto"/>
                                                    <w:left w:val="none" w:sz="0" w:space="0" w:color="auto"/>
                                                    <w:bottom w:val="none" w:sz="0" w:space="0" w:color="auto"/>
                                                    <w:right w:val="none" w:sz="0" w:space="0" w:color="auto"/>
                                                  </w:divBdr>
                                                  <w:divsChild>
                                                    <w:div w:id="2060781850">
                                                      <w:marLeft w:val="0"/>
                                                      <w:marRight w:val="0"/>
                                                      <w:marTop w:val="0"/>
                                                      <w:marBottom w:val="0"/>
                                                      <w:divBdr>
                                                        <w:top w:val="none" w:sz="0" w:space="0" w:color="auto"/>
                                                        <w:left w:val="none" w:sz="0" w:space="0" w:color="auto"/>
                                                        <w:bottom w:val="none" w:sz="0" w:space="0" w:color="auto"/>
                                                        <w:right w:val="none" w:sz="0" w:space="0" w:color="auto"/>
                                                      </w:divBdr>
                                                      <w:divsChild>
                                                        <w:div w:id="2060781789">
                                                          <w:marLeft w:val="135"/>
                                                          <w:marRight w:val="0"/>
                                                          <w:marTop w:val="0"/>
                                                          <w:marBottom w:val="0"/>
                                                          <w:divBdr>
                                                            <w:top w:val="none" w:sz="0" w:space="0" w:color="auto"/>
                                                            <w:left w:val="none" w:sz="0" w:space="0" w:color="auto"/>
                                                            <w:bottom w:val="none" w:sz="0" w:space="0" w:color="auto"/>
                                                            <w:right w:val="none" w:sz="0" w:space="0" w:color="auto"/>
                                                          </w:divBdr>
                                                        </w:div>
                                                        <w:div w:id="2060781851">
                                                          <w:marLeft w:val="135"/>
                                                          <w:marRight w:val="0"/>
                                                          <w:marTop w:val="0"/>
                                                          <w:marBottom w:val="0"/>
                                                          <w:divBdr>
                                                            <w:top w:val="none" w:sz="0" w:space="0" w:color="auto"/>
                                                            <w:left w:val="none" w:sz="0" w:space="0" w:color="auto"/>
                                                            <w:bottom w:val="none" w:sz="0" w:space="0" w:color="auto"/>
                                                            <w:right w:val="none" w:sz="0" w:space="0" w:color="auto"/>
                                                          </w:divBdr>
                                                        </w:div>
                                                        <w:div w:id="2060781919">
                                                          <w:marLeft w:val="135"/>
                                                          <w:marRight w:val="0"/>
                                                          <w:marTop w:val="0"/>
                                                          <w:marBottom w:val="0"/>
                                                          <w:divBdr>
                                                            <w:top w:val="none" w:sz="0" w:space="0" w:color="auto"/>
                                                            <w:left w:val="none" w:sz="0" w:space="0" w:color="auto"/>
                                                            <w:bottom w:val="none" w:sz="0" w:space="0" w:color="auto"/>
                                                            <w:right w:val="none" w:sz="0" w:space="0" w:color="auto"/>
                                                          </w:divBdr>
                                                        </w:div>
                                                        <w:div w:id="2060781969">
                                                          <w:marLeft w:val="135"/>
                                                          <w:marRight w:val="0"/>
                                                          <w:marTop w:val="0"/>
                                                          <w:marBottom w:val="0"/>
                                                          <w:divBdr>
                                                            <w:top w:val="none" w:sz="0" w:space="0" w:color="auto"/>
                                                            <w:left w:val="none" w:sz="0" w:space="0" w:color="auto"/>
                                                            <w:bottom w:val="none" w:sz="0" w:space="0" w:color="auto"/>
                                                            <w:right w:val="none" w:sz="0" w:space="0" w:color="auto"/>
                                                          </w:divBdr>
                                                        </w:div>
                                                        <w:div w:id="20607820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83">
                                                  <w:marLeft w:val="0"/>
                                                  <w:marRight w:val="0"/>
                                                  <w:marTop w:val="0"/>
                                                  <w:marBottom w:val="0"/>
                                                  <w:divBdr>
                                                    <w:top w:val="none" w:sz="0" w:space="0" w:color="auto"/>
                                                    <w:left w:val="none" w:sz="0" w:space="0" w:color="auto"/>
                                                    <w:bottom w:val="none" w:sz="0" w:space="0" w:color="auto"/>
                                                    <w:right w:val="none" w:sz="0" w:space="0" w:color="auto"/>
                                                  </w:divBdr>
                                                  <w:divsChild>
                                                    <w:div w:id="2060782004">
                                                      <w:marLeft w:val="0"/>
                                                      <w:marRight w:val="0"/>
                                                      <w:marTop w:val="0"/>
                                                      <w:marBottom w:val="0"/>
                                                      <w:divBdr>
                                                        <w:top w:val="none" w:sz="0" w:space="0" w:color="auto"/>
                                                        <w:left w:val="none" w:sz="0" w:space="0" w:color="auto"/>
                                                        <w:bottom w:val="none" w:sz="0" w:space="0" w:color="auto"/>
                                                        <w:right w:val="none" w:sz="0" w:space="0" w:color="auto"/>
                                                      </w:divBdr>
                                                      <w:divsChild>
                                                        <w:div w:id="2060781709">
                                                          <w:marLeft w:val="135"/>
                                                          <w:marRight w:val="0"/>
                                                          <w:marTop w:val="0"/>
                                                          <w:marBottom w:val="0"/>
                                                          <w:divBdr>
                                                            <w:top w:val="none" w:sz="0" w:space="0" w:color="auto"/>
                                                            <w:left w:val="none" w:sz="0" w:space="0" w:color="auto"/>
                                                            <w:bottom w:val="none" w:sz="0" w:space="0" w:color="auto"/>
                                                            <w:right w:val="none" w:sz="0" w:space="0" w:color="auto"/>
                                                          </w:divBdr>
                                                        </w:div>
                                                        <w:div w:id="2060781721">
                                                          <w:marLeft w:val="135"/>
                                                          <w:marRight w:val="0"/>
                                                          <w:marTop w:val="0"/>
                                                          <w:marBottom w:val="0"/>
                                                          <w:divBdr>
                                                            <w:top w:val="none" w:sz="0" w:space="0" w:color="auto"/>
                                                            <w:left w:val="none" w:sz="0" w:space="0" w:color="auto"/>
                                                            <w:bottom w:val="none" w:sz="0" w:space="0" w:color="auto"/>
                                                            <w:right w:val="none" w:sz="0" w:space="0" w:color="auto"/>
                                                          </w:divBdr>
                                                        </w:div>
                                                        <w:div w:id="2060781798">
                                                          <w:marLeft w:val="135"/>
                                                          <w:marRight w:val="0"/>
                                                          <w:marTop w:val="0"/>
                                                          <w:marBottom w:val="0"/>
                                                          <w:divBdr>
                                                            <w:top w:val="none" w:sz="0" w:space="0" w:color="auto"/>
                                                            <w:left w:val="none" w:sz="0" w:space="0" w:color="auto"/>
                                                            <w:bottom w:val="none" w:sz="0" w:space="0" w:color="auto"/>
                                                            <w:right w:val="none" w:sz="0" w:space="0" w:color="auto"/>
                                                          </w:divBdr>
                                                        </w:div>
                                                        <w:div w:id="2060781816">
                                                          <w:marLeft w:val="135"/>
                                                          <w:marRight w:val="0"/>
                                                          <w:marTop w:val="0"/>
                                                          <w:marBottom w:val="0"/>
                                                          <w:divBdr>
                                                            <w:top w:val="none" w:sz="0" w:space="0" w:color="auto"/>
                                                            <w:left w:val="none" w:sz="0" w:space="0" w:color="auto"/>
                                                            <w:bottom w:val="none" w:sz="0" w:space="0" w:color="auto"/>
                                                            <w:right w:val="none" w:sz="0" w:space="0" w:color="auto"/>
                                                          </w:divBdr>
                                                        </w:div>
                                                        <w:div w:id="2060782012">
                                                          <w:marLeft w:val="135"/>
                                                          <w:marRight w:val="0"/>
                                                          <w:marTop w:val="0"/>
                                                          <w:marBottom w:val="0"/>
                                                          <w:divBdr>
                                                            <w:top w:val="none" w:sz="0" w:space="0" w:color="auto"/>
                                                            <w:left w:val="none" w:sz="0" w:space="0" w:color="auto"/>
                                                            <w:bottom w:val="none" w:sz="0" w:space="0" w:color="auto"/>
                                                            <w:right w:val="none" w:sz="0" w:space="0" w:color="auto"/>
                                                          </w:divBdr>
                                                        </w:div>
                                                      </w:divsChild>
                                                    </w:div>
                                                    <w:div w:id="2060782010">
                                                      <w:marLeft w:val="0"/>
                                                      <w:marRight w:val="0"/>
                                                      <w:marTop w:val="0"/>
                                                      <w:marBottom w:val="0"/>
                                                      <w:divBdr>
                                                        <w:top w:val="none" w:sz="0" w:space="0" w:color="auto"/>
                                                        <w:left w:val="none" w:sz="0" w:space="0" w:color="auto"/>
                                                        <w:bottom w:val="none" w:sz="0" w:space="0" w:color="auto"/>
                                                        <w:right w:val="none" w:sz="0" w:space="0" w:color="auto"/>
                                                      </w:divBdr>
                                                      <w:divsChild>
                                                        <w:div w:id="2060781773">
                                                          <w:marLeft w:val="135"/>
                                                          <w:marRight w:val="0"/>
                                                          <w:marTop w:val="0"/>
                                                          <w:marBottom w:val="0"/>
                                                          <w:divBdr>
                                                            <w:top w:val="none" w:sz="0" w:space="0" w:color="auto"/>
                                                            <w:left w:val="none" w:sz="0" w:space="0" w:color="auto"/>
                                                            <w:bottom w:val="none" w:sz="0" w:space="0" w:color="auto"/>
                                                            <w:right w:val="none" w:sz="0" w:space="0" w:color="auto"/>
                                                          </w:divBdr>
                                                        </w:div>
                                                        <w:div w:id="20607819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1998">
                                                  <w:marLeft w:val="0"/>
                                                  <w:marRight w:val="0"/>
                                                  <w:marTop w:val="0"/>
                                                  <w:marBottom w:val="0"/>
                                                  <w:divBdr>
                                                    <w:top w:val="none" w:sz="0" w:space="0" w:color="auto"/>
                                                    <w:left w:val="none" w:sz="0" w:space="0" w:color="auto"/>
                                                    <w:bottom w:val="none" w:sz="0" w:space="0" w:color="auto"/>
                                                    <w:right w:val="none" w:sz="0" w:space="0" w:color="auto"/>
                                                  </w:divBdr>
                                                  <w:divsChild>
                                                    <w:div w:id="2060781779">
                                                      <w:marLeft w:val="0"/>
                                                      <w:marRight w:val="0"/>
                                                      <w:marTop w:val="0"/>
                                                      <w:marBottom w:val="0"/>
                                                      <w:divBdr>
                                                        <w:top w:val="none" w:sz="0" w:space="0" w:color="auto"/>
                                                        <w:left w:val="none" w:sz="0" w:space="0" w:color="auto"/>
                                                        <w:bottom w:val="none" w:sz="0" w:space="0" w:color="auto"/>
                                                        <w:right w:val="none" w:sz="0" w:space="0" w:color="auto"/>
                                                      </w:divBdr>
                                                      <w:divsChild>
                                                        <w:div w:id="2060781714">
                                                          <w:marLeft w:val="135"/>
                                                          <w:marRight w:val="0"/>
                                                          <w:marTop w:val="0"/>
                                                          <w:marBottom w:val="0"/>
                                                          <w:divBdr>
                                                            <w:top w:val="none" w:sz="0" w:space="0" w:color="auto"/>
                                                            <w:left w:val="none" w:sz="0" w:space="0" w:color="auto"/>
                                                            <w:bottom w:val="none" w:sz="0" w:space="0" w:color="auto"/>
                                                            <w:right w:val="none" w:sz="0" w:space="0" w:color="auto"/>
                                                          </w:divBdr>
                                                        </w:div>
                                                      </w:divsChild>
                                                    </w:div>
                                                    <w:div w:id="2060781899">
                                                      <w:marLeft w:val="0"/>
                                                      <w:marRight w:val="0"/>
                                                      <w:marTop w:val="0"/>
                                                      <w:marBottom w:val="0"/>
                                                      <w:divBdr>
                                                        <w:top w:val="none" w:sz="0" w:space="0" w:color="auto"/>
                                                        <w:left w:val="none" w:sz="0" w:space="0" w:color="auto"/>
                                                        <w:bottom w:val="none" w:sz="0" w:space="0" w:color="auto"/>
                                                        <w:right w:val="none" w:sz="0" w:space="0" w:color="auto"/>
                                                      </w:divBdr>
                                                      <w:divsChild>
                                                        <w:div w:id="2060781905">
                                                          <w:marLeft w:val="135"/>
                                                          <w:marRight w:val="0"/>
                                                          <w:marTop w:val="0"/>
                                                          <w:marBottom w:val="0"/>
                                                          <w:divBdr>
                                                            <w:top w:val="none" w:sz="0" w:space="0" w:color="auto"/>
                                                            <w:left w:val="none" w:sz="0" w:space="0" w:color="auto"/>
                                                            <w:bottom w:val="none" w:sz="0" w:space="0" w:color="auto"/>
                                                            <w:right w:val="none" w:sz="0" w:space="0" w:color="auto"/>
                                                          </w:divBdr>
                                                        </w:div>
                                                      </w:divsChild>
                                                    </w:div>
                                                    <w:div w:id="2060781917">
                                                      <w:marLeft w:val="0"/>
                                                      <w:marRight w:val="0"/>
                                                      <w:marTop w:val="0"/>
                                                      <w:marBottom w:val="0"/>
                                                      <w:divBdr>
                                                        <w:top w:val="none" w:sz="0" w:space="0" w:color="auto"/>
                                                        <w:left w:val="none" w:sz="0" w:space="0" w:color="auto"/>
                                                        <w:bottom w:val="none" w:sz="0" w:space="0" w:color="auto"/>
                                                        <w:right w:val="none" w:sz="0" w:space="0" w:color="auto"/>
                                                      </w:divBdr>
                                                      <w:divsChild>
                                                        <w:div w:id="20607817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0782027">
                                                  <w:marLeft w:val="0"/>
                                                  <w:marRight w:val="0"/>
                                                  <w:marTop w:val="0"/>
                                                  <w:marBottom w:val="0"/>
                                                  <w:divBdr>
                                                    <w:top w:val="none" w:sz="0" w:space="0" w:color="auto"/>
                                                    <w:left w:val="none" w:sz="0" w:space="0" w:color="auto"/>
                                                    <w:bottom w:val="none" w:sz="0" w:space="0" w:color="auto"/>
                                                    <w:right w:val="none" w:sz="0" w:space="0" w:color="auto"/>
                                                  </w:divBdr>
                                                  <w:divsChild>
                                                    <w:div w:id="2060781795">
                                                      <w:marLeft w:val="0"/>
                                                      <w:marRight w:val="0"/>
                                                      <w:marTop w:val="0"/>
                                                      <w:marBottom w:val="0"/>
                                                      <w:divBdr>
                                                        <w:top w:val="none" w:sz="0" w:space="0" w:color="auto"/>
                                                        <w:left w:val="none" w:sz="0" w:space="0" w:color="auto"/>
                                                        <w:bottom w:val="none" w:sz="0" w:space="0" w:color="auto"/>
                                                        <w:right w:val="none" w:sz="0" w:space="0" w:color="auto"/>
                                                      </w:divBdr>
                                                      <w:divsChild>
                                                        <w:div w:id="2060781844">
                                                          <w:marLeft w:val="135"/>
                                                          <w:marRight w:val="0"/>
                                                          <w:marTop w:val="0"/>
                                                          <w:marBottom w:val="0"/>
                                                          <w:divBdr>
                                                            <w:top w:val="none" w:sz="0" w:space="0" w:color="auto"/>
                                                            <w:left w:val="none" w:sz="0" w:space="0" w:color="auto"/>
                                                            <w:bottom w:val="none" w:sz="0" w:space="0" w:color="auto"/>
                                                            <w:right w:val="none" w:sz="0" w:space="0" w:color="auto"/>
                                                          </w:divBdr>
                                                        </w:div>
                                                        <w:div w:id="2060781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782013">
          <w:marLeft w:val="0"/>
          <w:marRight w:val="0"/>
          <w:marTop w:val="0"/>
          <w:marBottom w:val="0"/>
          <w:divBdr>
            <w:top w:val="none" w:sz="0" w:space="0" w:color="auto"/>
            <w:left w:val="none" w:sz="0" w:space="0" w:color="auto"/>
            <w:bottom w:val="none" w:sz="0" w:space="0" w:color="auto"/>
            <w:right w:val="none" w:sz="0" w:space="0" w:color="auto"/>
          </w:divBdr>
          <w:divsChild>
            <w:div w:id="2060781987">
              <w:marLeft w:val="0"/>
              <w:marRight w:val="0"/>
              <w:marTop w:val="0"/>
              <w:marBottom w:val="0"/>
              <w:divBdr>
                <w:top w:val="none" w:sz="0" w:space="0" w:color="auto"/>
                <w:left w:val="none" w:sz="0" w:space="0" w:color="auto"/>
                <w:bottom w:val="none" w:sz="0" w:space="0" w:color="auto"/>
                <w:right w:val="none" w:sz="0" w:space="0" w:color="auto"/>
              </w:divBdr>
              <w:divsChild>
                <w:div w:id="20607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020">
          <w:marLeft w:val="0"/>
          <w:marRight w:val="0"/>
          <w:marTop w:val="0"/>
          <w:marBottom w:val="0"/>
          <w:divBdr>
            <w:top w:val="none" w:sz="0" w:space="0" w:color="auto"/>
            <w:left w:val="none" w:sz="0" w:space="0" w:color="auto"/>
            <w:bottom w:val="none" w:sz="0" w:space="0" w:color="auto"/>
            <w:right w:val="none" w:sz="0" w:space="0" w:color="auto"/>
          </w:divBdr>
          <w:divsChild>
            <w:div w:id="2060781704">
              <w:marLeft w:val="0"/>
              <w:marRight w:val="0"/>
              <w:marTop w:val="0"/>
              <w:marBottom w:val="0"/>
              <w:divBdr>
                <w:top w:val="none" w:sz="0" w:space="0" w:color="auto"/>
                <w:left w:val="none" w:sz="0" w:space="0" w:color="auto"/>
                <w:bottom w:val="none" w:sz="0" w:space="0" w:color="auto"/>
                <w:right w:val="none" w:sz="0" w:space="0" w:color="auto"/>
              </w:divBdr>
              <w:divsChild>
                <w:div w:id="2060781768">
                  <w:marLeft w:val="135"/>
                  <w:marRight w:val="0"/>
                  <w:marTop w:val="0"/>
                  <w:marBottom w:val="0"/>
                  <w:divBdr>
                    <w:top w:val="none" w:sz="0" w:space="0" w:color="auto"/>
                    <w:left w:val="none" w:sz="0" w:space="0" w:color="auto"/>
                    <w:bottom w:val="none" w:sz="0" w:space="0" w:color="auto"/>
                    <w:right w:val="none" w:sz="0" w:space="0" w:color="auto"/>
                  </w:divBdr>
                </w:div>
              </w:divsChild>
            </w:div>
            <w:div w:id="2060782005">
              <w:marLeft w:val="0"/>
              <w:marRight w:val="0"/>
              <w:marTop w:val="0"/>
              <w:marBottom w:val="0"/>
              <w:divBdr>
                <w:top w:val="none" w:sz="0" w:space="0" w:color="auto"/>
                <w:left w:val="none" w:sz="0" w:space="0" w:color="auto"/>
                <w:bottom w:val="none" w:sz="0" w:space="0" w:color="auto"/>
                <w:right w:val="none" w:sz="0" w:space="0" w:color="auto"/>
              </w:divBdr>
              <w:divsChild>
                <w:div w:id="2060781712">
                  <w:marLeft w:val="135"/>
                  <w:marRight w:val="0"/>
                  <w:marTop w:val="0"/>
                  <w:marBottom w:val="0"/>
                  <w:divBdr>
                    <w:top w:val="none" w:sz="0" w:space="0" w:color="auto"/>
                    <w:left w:val="none" w:sz="0" w:space="0" w:color="auto"/>
                    <w:bottom w:val="none" w:sz="0" w:space="0" w:color="auto"/>
                    <w:right w:val="none" w:sz="0" w:space="0" w:color="auto"/>
                  </w:divBdr>
                </w:div>
                <w:div w:id="2060781856">
                  <w:marLeft w:val="135"/>
                  <w:marRight w:val="0"/>
                  <w:marTop w:val="0"/>
                  <w:marBottom w:val="0"/>
                  <w:divBdr>
                    <w:top w:val="none" w:sz="0" w:space="0" w:color="auto"/>
                    <w:left w:val="none" w:sz="0" w:space="0" w:color="auto"/>
                    <w:bottom w:val="none" w:sz="0" w:space="0" w:color="auto"/>
                    <w:right w:val="none" w:sz="0" w:space="0" w:color="auto"/>
                  </w:divBdr>
                </w:div>
                <w:div w:id="20607819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1874">
      <w:marLeft w:val="0"/>
      <w:marRight w:val="0"/>
      <w:marTop w:val="0"/>
      <w:marBottom w:val="0"/>
      <w:divBdr>
        <w:top w:val="none" w:sz="0" w:space="0" w:color="auto"/>
        <w:left w:val="none" w:sz="0" w:space="0" w:color="auto"/>
        <w:bottom w:val="none" w:sz="0" w:space="0" w:color="auto"/>
        <w:right w:val="none" w:sz="0" w:space="0" w:color="auto"/>
      </w:divBdr>
      <w:divsChild>
        <w:div w:id="2060781803">
          <w:marLeft w:val="547"/>
          <w:marRight w:val="0"/>
          <w:marTop w:val="0"/>
          <w:marBottom w:val="160"/>
          <w:divBdr>
            <w:top w:val="none" w:sz="0" w:space="0" w:color="auto"/>
            <w:left w:val="none" w:sz="0" w:space="0" w:color="auto"/>
            <w:bottom w:val="none" w:sz="0" w:space="0" w:color="auto"/>
            <w:right w:val="none" w:sz="0" w:space="0" w:color="auto"/>
          </w:divBdr>
        </w:div>
        <w:div w:id="2060781840">
          <w:marLeft w:val="547"/>
          <w:marRight w:val="0"/>
          <w:marTop w:val="0"/>
          <w:marBottom w:val="160"/>
          <w:divBdr>
            <w:top w:val="none" w:sz="0" w:space="0" w:color="auto"/>
            <w:left w:val="none" w:sz="0" w:space="0" w:color="auto"/>
            <w:bottom w:val="none" w:sz="0" w:space="0" w:color="auto"/>
            <w:right w:val="none" w:sz="0" w:space="0" w:color="auto"/>
          </w:divBdr>
        </w:div>
      </w:divsChild>
    </w:div>
    <w:div w:id="2060781938">
      <w:marLeft w:val="0"/>
      <w:marRight w:val="0"/>
      <w:marTop w:val="0"/>
      <w:marBottom w:val="0"/>
      <w:divBdr>
        <w:top w:val="none" w:sz="0" w:space="0" w:color="auto"/>
        <w:left w:val="none" w:sz="0" w:space="0" w:color="auto"/>
        <w:bottom w:val="none" w:sz="0" w:space="0" w:color="auto"/>
        <w:right w:val="none" w:sz="0" w:space="0" w:color="auto"/>
      </w:divBdr>
      <w:divsChild>
        <w:div w:id="2060781884">
          <w:marLeft w:val="547"/>
          <w:marRight w:val="0"/>
          <w:marTop w:val="0"/>
          <w:marBottom w:val="160"/>
          <w:divBdr>
            <w:top w:val="none" w:sz="0" w:space="0" w:color="auto"/>
            <w:left w:val="none" w:sz="0" w:space="0" w:color="auto"/>
            <w:bottom w:val="none" w:sz="0" w:space="0" w:color="auto"/>
            <w:right w:val="none" w:sz="0" w:space="0" w:color="auto"/>
          </w:divBdr>
        </w:div>
        <w:div w:id="2060781891">
          <w:marLeft w:val="547"/>
          <w:marRight w:val="0"/>
          <w:marTop w:val="0"/>
          <w:marBottom w:val="160"/>
          <w:divBdr>
            <w:top w:val="none" w:sz="0" w:space="0" w:color="auto"/>
            <w:left w:val="none" w:sz="0" w:space="0" w:color="auto"/>
            <w:bottom w:val="none" w:sz="0" w:space="0" w:color="auto"/>
            <w:right w:val="none" w:sz="0" w:space="0" w:color="auto"/>
          </w:divBdr>
        </w:div>
      </w:divsChild>
    </w:div>
    <w:div w:id="2060781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dirshkoly.mcfr.ua/npd-doc?npmid=94&amp;npid=53782" TargetMode="External"/><Relationship Id="rId21" Type="http://schemas.openxmlformats.org/officeDocument/2006/relationships/hyperlink" Target="https://edirshkoly.mcfr.ua/npd-doc?npmid=94&amp;npid=58383" TargetMode="External"/><Relationship Id="rId42" Type="http://schemas.openxmlformats.org/officeDocument/2006/relationships/hyperlink" Target="https://edirshkoly.mcfr.ua/npd-doc?npmid=94&amp;npid=56247" TargetMode="External"/><Relationship Id="rId47" Type="http://schemas.openxmlformats.org/officeDocument/2006/relationships/hyperlink" Target="https://edirshkoly.mcfr.ua/npd-doc?npmid=94&amp;npid=56247" TargetMode="External"/><Relationship Id="rId63" Type="http://schemas.openxmlformats.org/officeDocument/2006/relationships/hyperlink" Target="https://edirshkoly.mcfr.ua/npd-doc?npmid=94&amp;npid=50289" TargetMode="External"/><Relationship Id="rId68" Type="http://schemas.openxmlformats.org/officeDocument/2006/relationships/hyperlink" Target="https://edirshkoly.mcfr.ua/npd-doc?npmid=94&amp;npid=50289" TargetMode="External"/><Relationship Id="rId84" Type="http://schemas.openxmlformats.org/officeDocument/2006/relationships/hyperlink" Target="https://edirshkoly.mcfr.ua/npd-doc?npmid=94&amp;npid=54909" TargetMode="External"/><Relationship Id="rId89" Type="http://schemas.openxmlformats.org/officeDocument/2006/relationships/hyperlink" Target="https://edirshkoly.mcfr.ua/npd-doc?npmid=94&amp;npid=54909" TargetMode="External"/><Relationship Id="rId7" Type="http://schemas.openxmlformats.org/officeDocument/2006/relationships/hyperlink" Target="https://edirshkoly.mcfr.ua/npd-doc?npmid=94&amp;npid=58383" TargetMode="External"/><Relationship Id="rId71" Type="http://schemas.openxmlformats.org/officeDocument/2006/relationships/hyperlink" Target="https://edirshkoly.mcfr.ua/npd-doc?npmid=94&amp;npid=50289" TargetMode="External"/><Relationship Id="rId92" Type="http://schemas.openxmlformats.org/officeDocument/2006/relationships/hyperlink" Target="https://edirshkoly.mcfr.ua/npd-doc?npmid=94&amp;npid=54909" TargetMode="External"/><Relationship Id="rId2" Type="http://schemas.openxmlformats.org/officeDocument/2006/relationships/styles" Target="styles.xml"/><Relationship Id="rId16" Type="http://schemas.openxmlformats.org/officeDocument/2006/relationships/hyperlink" Target="https://edirshkoly.mcfr.ua/npd-doc?npmid=94&amp;npid=58383" TargetMode="External"/><Relationship Id="rId29" Type="http://schemas.openxmlformats.org/officeDocument/2006/relationships/hyperlink" Target="https://edirshkoly.mcfr.ua/npd-doc?npmid=94&amp;npid=53782" TargetMode="External"/><Relationship Id="rId11" Type="http://schemas.openxmlformats.org/officeDocument/2006/relationships/hyperlink" Target="https://edirshkoly.mcfr.ua/npd-doc?npmid=94&amp;npid=58383" TargetMode="External"/><Relationship Id="rId24" Type="http://schemas.openxmlformats.org/officeDocument/2006/relationships/hyperlink" Target="https://www.kmu.gov.ua/npas/pro-vnesennya-zmin-do-deyakih-aktiv-kabinetu-ministriv-ukrayini-shchodo-t270522" TargetMode="External"/><Relationship Id="rId32" Type="http://schemas.openxmlformats.org/officeDocument/2006/relationships/hyperlink" Target="https://edirshkoly.mcfr.ua/npd-doc?npmid=94&amp;npid=53782" TargetMode="External"/><Relationship Id="rId37" Type="http://schemas.openxmlformats.org/officeDocument/2006/relationships/hyperlink" Target="https://edirshkoly.mcfr.ua/npd-doc?npmid=94&amp;npid=53782" TargetMode="External"/><Relationship Id="rId40" Type="http://schemas.openxmlformats.org/officeDocument/2006/relationships/hyperlink" Target="http://osvita.ua/legislation/Ser_osv/86764/" TargetMode="External"/><Relationship Id="rId45" Type="http://schemas.openxmlformats.org/officeDocument/2006/relationships/hyperlink" Target="https://edirshkoly.mcfr.ua/npd-doc?npmid=94&amp;npid=56247" TargetMode="External"/><Relationship Id="rId53" Type="http://schemas.openxmlformats.org/officeDocument/2006/relationships/hyperlink" Target="https://edirshkoly.mcfr.ua/npd-doc?npmid=94&amp;npid=56247" TargetMode="External"/><Relationship Id="rId58" Type="http://schemas.openxmlformats.org/officeDocument/2006/relationships/hyperlink" Target="https://edirshkoly.mcfr.ua/npd-doc?npmid=94&amp;npid=56247" TargetMode="External"/><Relationship Id="rId66" Type="http://schemas.openxmlformats.org/officeDocument/2006/relationships/hyperlink" Target="https://edirshkoly.mcfr.ua/npd-doc?npmid=94&amp;npid=50289" TargetMode="External"/><Relationship Id="rId74" Type="http://schemas.openxmlformats.org/officeDocument/2006/relationships/hyperlink" Target="https://edirshkoly.mcfr.ua/npd-doc?npmid=94&amp;npid=50289" TargetMode="External"/><Relationship Id="rId79" Type="http://schemas.openxmlformats.org/officeDocument/2006/relationships/hyperlink" Target="https://edirshkoly.mcfr.ua/npd-doc?npmid=94&amp;npid=54909" TargetMode="External"/><Relationship Id="rId87" Type="http://schemas.openxmlformats.org/officeDocument/2006/relationships/hyperlink" Target="https://edirshkoly.mcfr.ua/npd-doc?npmid=94&amp;npid=54909" TargetMode="External"/><Relationship Id="rId102" Type="http://schemas.openxmlformats.org/officeDocument/2006/relationships/hyperlink" Target="https://edirshkoly.mcfr.ua/npd-doc?npmid=94&amp;npid=45629" TargetMode="External"/><Relationship Id="rId5" Type="http://schemas.openxmlformats.org/officeDocument/2006/relationships/footnotes" Target="footnotes.xml"/><Relationship Id="rId61" Type="http://schemas.openxmlformats.org/officeDocument/2006/relationships/hyperlink" Target="https://edirshkoly.mcfr.ua/npd-doc?npmid=94&amp;npid=50289" TargetMode="External"/><Relationship Id="rId82" Type="http://schemas.openxmlformats.org/officeDocument/2006/relationships/hyperlink" Target="https://edirshkoly.mcfr.ua/npd-doc?npmid=94&amp;npid=54909" TargetMode="External"/><Relationship Id="rId90" Type="http://schemas.openxmlformats.org/officeDocument/2006/relationships/hyperlink" Target="https://edirshkoly.mcfr.ua/npd-doc?npmid=94&amp;npid=54909" TargetMode="External"/><Relationship Id="rId95" Type="http://schemas.openxmlformats.org/officeDocument/2006/relationships/hyperlink" Target="https://edirshkoly.mcfr.ua/npd-doc?npmid=94&amp;npid=45629" TargetMode="External"/><Relationship Id="rId19" Type="http://schemas.openxmlformats.org/officeDocument/2006/relationships/hyperlink" Target="https://edirshkoly.mcfr.ua/npd-doc?npmid=94&amp;npid=58383" TargetMode="External"/><Relationship Id="rId14" Type="http://schemas.openxmlformats.org/officeDocument/2006/relationships/hyperlink" Target="https://edirshkoly.mcfr.ua/npd-doc?npmid=94&amp;npid=58383" TargetMode="External"/><Relationship Id="rId22" Type="http://schemas.openxmlformats.org/officeDocument/2006/relationships/hyperlink" Target="https://edirshkoly.mcfr.ua/npd-doc?npmid=94&amp;npid=58383" TargetMode="External"/><Relationship Id="rId27" Type="http://schemas.openxmlformats.org/officeDocument/2006/relationships/hyperlink" Target="https://edirshkoly.mcfr.ua/npd-doc?npmid=94&amp;npid=53782" TargetMode="External"/><Relationship Id="rId30" Type="http://schemas.openxmlformats.org/officeDocument/2006/relationships/hyperlink" Target="https://edirshkoly.mcfr.ua/npd-doc?npmid=94&amp;npid=53782" TargetMode="External"/><Relationship Id="rId35" Type="http://schemas.openxmlformats.org/officeDocument/2006/relationships/hyperlink" Target="https://edirshkoly.mcfr.ua/npd-doc?npmid=94&amp;npid=53782" TargetMode="External"/><Relationship Id="rId43" Type="http://schemas.openxmlformats.org/officeDocument/2006/relationships/hyperlink" Target="https://edirshkoly.mcfr.ua/npd-doc?npmid=94&amp;npid=56247" TargetMode="External"/><Relationship Id="rId48" Type="http://schemas.openxmlformats.org/officeDocument/2006/relationships/hyperlink" Target="https://edirshkoly.mcfr.ua/npd-doc?npmid=94&amp;npid=56247" TargetMode="External"/><Relationship Id="rId56" Type="http://schemas.openxmlformats.org/officeDocument/2006/relationships/hyperlink" Target="https://edirshkoly.mcfr.ua/npd-doc?npmid=94&amp;npid=56247" TargetMode="External"/><Relationship Id="rId64" Type="http://schemas.openxmlformats.org/officeDocument/2006/relationships/hyperlink" Target="https://edirshkoly.mcfr.ua/npd-doc?npmid=94&amp;npid=50289" TargetMode="External"/><Relationship Id="rId69" Type="http://schemas.openxmlformats.org/officeDocument/2006/relationships/hyperlink" Target="https://edirshkoly.mcfr.ua/npd-doc?npmid=94&amp;npid=50289" TargetMode="External"/><Relationship Id="rId77" Type="http://schemas.openxmlformats.org/officeDocument/2006/relationships/hyperlink" Target="https://edirshkoly.mcfr.ua/npd-doc?npmid=94&amp;npid=54909" TargetMode="External"/><Relationship Id="rId100" Type="http://schemas.openxmlformats.org/officeDocument/2006/relationships/hyperlink" Target="https://edirshkoly.mcfr.ua/npd-doc?npmid=94&amp;npid=45629" TargetMode="External"/><Relationship Id="rId105" Type="http://schemas.openxmlformats.org/officeDocument/2006/relationships/fontTable" Target="fontTable.xml"/><Relationship Id="rId8" Type="http://schemas.openxmlformats.org/officeDocument/2006/relationships/hyperlink" Target="https://edirshkoly.mcfr.ua/npd-doc?npmid=94&amp;npid=58383" TargetMode="External"/><Relationship Id="rId51" Type="http://schemas.openxmlformats.org/officeDocument/2006/relationships/hyperlink" Target="https://edirshkoly.mcfr.ua/npd-doc?npmid=94&amp;npid=56247" TargetMode="External"/><Relationship Id="rId72" Type="http://schemas.openxmlformats.org/officeDocument/2006/relationships/hyperlink" Target="https://edirshkoly.mcfr.ua/npd-doc?npmid=94&amp;npid=50289" TargetMode="External"/><Relationship Id="rId80" Type="http://schemas.openxmlformats.org/officeDocument/2006/relationships/hyperlink" Target="https://edirshkoly.mcfr.ua/npd-doc?npmid=94&amp;npid=54909" TargetMode="External"/><Relationship Id="rId85" Type="http://schemas.openxmlformats.org/officeDocument/2006/relationships/hyperlink" Target="https://edirshkoly.mcfr.ua/npd-doc?npmid=94&amp;npid=54909" TargetMode="External"/><Relationship Id="rId93" Type="http://schemas.openxmlformats.org/officeDocument/2006/relationships/hyperlink" Target="https://edirshkoly.mcfr.ua/npd-doc?npmid=94&amp;npid=45629" TargetMode="External"/><Relationship Id="rId98" Type="http://schemas.openxmlformats.org/officeDocument/2006/relationships/hyperlink" Target="https://edirshkoly.mcfr.ua/npd-doc?npmid=94&amp;npid=45629" TargetMode="External"/><Relationship Id="rId3" Type="http://schemas.openxmlformats.org/officeDocument/2006/relationships/settings" Target="settings.xml"/><Relationship Id="rId12" Type="http://schemas.openxmlformats.org/officeDocument/2006/relationships/hyperlink" Target="https://edirshkoly.mcfr.ua/npd-doc?npmid=94&amp;npid=58383" TargetMode="External"/><Relationship Id="rId17" Type="http://schemas.openxmlformats.org/officeDocument/2006/relationships/hyperlink" Target="https://edirshkoly.mcfr.ua/npd-doc?npmid=94&amp;npid=58383" TargetMode="External"/><Relationship Id="rId25" Type="http://schemas.openxmlformats.org/officeDocument/2006/relationships/hyperlink" Target="https://edirshkoly.mcfr.ua/npd-doc?npmid=94&amp;npid=53782" TargetMode="External"/><Relationship Id="rId33" Type="http://schemas.openxmlformats.org/officeDocument/2006/relationships/hyperlink" Target="https://edirshkoly.mcfr.ua/npd-doc?npmid=94&amp;npid=53782" TargetMode="External"/><Relationship Id="rId38" Type="http://schemas.openxmlformats.org/officeDocument/2006/relationships/hyperlink" Target="https://edirshkoly.mcfr.ua/npd-doc?npmid=94&amp;npid=53782" TargetMode="External"/><Relationship Id="rId46" Type="http://schemas.openxmlformats.org/officeDocument/2006/relationships/hyperlink" Target="https://edirshkoly.mcfr.ua/npd-doc?npmid=94&amp;npid=56247" TargetMode="External"/><Relationship Id="rId59" Type="http://schemas.openxmlformats.org/officeDocument/2006/relationships/hyperlink" Target="https://edirshkoly.mcfr.ua/npd-doc?npmid=94&amp;npid=50289" TargetMode="External"/><Relationship Id="rId67" Type="http://schemas.openxmlformats.org/officeDocument/2006/relationships/hyperlink" Target="https://edirshkoly.mcfr.ua/npd-doc?npmid=94&amp;npid=50289" TargetMode="External"/><Relationship Id="rId103" Type="http://schemas.openxmlformats.org/officeDocument/2006/relationships/hyperlink" Target="https://edirshkoly.mcfr.ua/npd-doc?npmid=94&amp;npid=45629" TargetMode="External"/><Relationship Id="rId20" Type="http://schemas.openxmlformats.org/officeDocument/2006/relationships/hyperlink" Target="https://edirshkoly.mcfr.ua/npd-doc?npmid=94&amp;npid=58383" TargetMode="External"/><Relationship Id="rId41" Type="http://schemas.openxmlformats.org/officeDocument/2006/relationships/hyperlink" Target="https://mon.gov.ua/ua/npa/pro-deyaki-pitannya-zarahuvannya-do-zakladiv-zagalnoyi-serednoyi-osviti-v-umovah-voyennogo-stanu-v-ukrayini" TargetMode="External"/><Relationship Id="rId54" Type="http://schemas.openxmlformats.org/officeDocument/2006/relationships/hyperlink" Target="https://edirshkoly.mcfr.ua/npd-doc?npmid=94&amp;npid=56247" TargetMode="External"/><Relationship Id="rId62" Type="http://schemas.openxmlformats.org/officeDocument/2006/relationships/hyperlink" Target="https://edirshkoly.mcfr.ua/npd-doc?npmid=94&amp;npid=50289" TargetMode="External"/><Relationship Id="rId70" Type="http://schemas.openxmlformats.org/officeDocument/2006/relationships/hyperlink" Target="https://edirshkoly.mcfr.ua/npd-doc?npmid=94&amp;npid=50289" TargetMode="External"/><Relationship Id="rId75" Type="http://schemas.openxmlformats.org/officeDocument/2006/relationships/hyperlink" Target="https://edirshkoly.mcfr.ua/npd-doc?npmid=94&amp;npid=54909" TargetMode="External"/><Relationship Id="rId83" Type="http://schemas.openxmlformats.org/officeDocument/2006/relationships/hyperlink" Target="https://edirshkoly.mcfr.ua/npd-doc?npmid=94&amp;npid=54909" TargetMode="External"/><Relationship Id="rId88" Type="http://schemas.openxmlformats.org/officeDocument/2006/relationships/hyperlink" Target="https://edirshkoly.mcfr.ua/npd-doc?npmid=94&amp;npid=54909" TargetMode="External"/><Relationship Id="rId91" Type="http://schemas.openxmlformats.org/officeDocument/2006/relationships/hyperlink" Target="https://edirshkoly.mcfr.ua/npd-doc?npmid=94&amp;npid=54909" TargetMode="External"/><Relationship Id="rId96" Type="http://schemas.openxmlformats.org/officeDocument/2006/relationships/hyperlink" Target="https://edirshkoly.mcfr.ua/npd-doc?npmid=94&amp;npid=456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irshkoly.mcfr.ua/npd-doc?npmid=94&amp;npid=58383" TargetMode="External"/><Relationship Id="rId23" Type="http://schemas.openxmlformats.org/officeDocument/2006/relationships/hyperlink" Target="https://edirshkoly.mcfr.ua/npd-doc?npmid=94&amp;npid=58383" TargetMode="External"/><Relationship Id="rId28" Type="http://schemas.openxmlformats.org/officeDocument/2006/relationships/hyperlink" Target="https://edirshkoly.mcfr.ua/npd-doc?npmid=94&amp;npid=53782" TargetMode="External"/><Relationship Id="rId36" Type="http://schemas.openxmlformats.org/officeDocument/2006/relationships/hyperlink" Target="https://edirshkoly.mcfr.ua/npd-doc?npmid=94&amp;npid=53782" TargetMode="External"/><Relationship Id="rId49" Type="http://schemas.openxmlformats.org/officeDocument/2006/relationships/hyperlink" Target="https://edirshkoly.mcfr.ua/npd-doc?npmid=94&amp;npid=56247" TargetMode="External"/><Relationship Id="rId57" Type="http://schemas.openxmlformats.org/officeDocument/2006/relationships/hyperlink" Target="https://edirshkoly.mcfr.ua/npd-doc?npmid=94&amp;npid=56247" TargetMode="External"/><Relationship Id="rId106" Type="http://schemas.openxmlformats.org/officeDocument/2006/relationships/theme" Target="theme/theme1.xml"/><Relationship Id="rId10" Type="http://schemas.openxmlformats.org/officeDocument/2006/relationships/hyperlink" Target="https://edirshkoly.mcfr.ua/npd-doc?npmid=94&amp;npid=58383" TargetMode="External"/><Relationship Id="rId31" Type="http://schemas.openxmlformats.org/officeDocument/2006/relationships/hyperlink" Target="https://edirshkoly.mcfr.ua/npd-doc?npmid=94&amp;npid=53782" TargetMode="External"/><Relationship Id="rId44" Type="http://schemas.openxmlformats.org/officeDocument/2006/relationships/hyperlink" Target="https://edirshkoly.mcfr.ua/npd-doc?npmid=94&amp;npid=56247" TargetMode="External"/><Relationship Id="rId52" Type="http://schemas.openxmlformats.org/officeDocument/2006/relationships/hyperlink" Target="https://edirshkoly.mcfr.ua/npd-doc?npmid=94&amp;npid=56247" TargetMode="External"/><Relationship Id="rId60" Type="http://schemas.openxmlformats.org/officeDocument/2006/relationships/hyperlink" Target="https://edirshkoly.mcfr.ua/npd-doc?npmid=94&amp;npid=50289" TargetMode="External"/><Relationship Id="rId65" Type="http://schemas.openxmlformats.org/officeDocument/2006/relationships/hyperlink" Target="https://edirshkoly.mcfr.ua/npd-doc?npmid=94&amp;npid=50289" TargetMode="External"/><Relationship Id="rId73" Type="http://schemas.openxmlformats.org/officeDocument/2006/relationships/hyperlink" Target="https://edirshkoly.mcfr.ua/npd-doc?npmid=94&amp;npid=50289" TargetMode="External"/><Relationship Id="rId78" Type="http://schemas.openxmlformats.org/officeDocument/2006/relationships/hyperlink" Target="https://edirshkoly.mcfr.ua/npd-doc?npmid=94&amp;npid=54909" TargetMode="External"/><Relationship Id="rId81" Type="http://schemas.openxmlformats.org/officeDocument/2006/relationships/hyperlink" Target="https://edirshkoly.mcfr.ua/npd-doc?npmid=94&amp;npid=54909" TargetMode="External"/><Relationship Id="rId86" Type="http://schemas.openxmlformats.org/officeDocument/2006/relationships/hyperlink" Target="https://edirshkoly.mcfr.ua/npd-doc?npmid=94&amp;npid=54909" TargetMode="External"/><Relationship Id="rId94" Type="http://schemas.openxmlformats.org/officeDocument/2006/relationships/hyperlink" Target="https://edirshkoly.mcfr.ua/npd-doc?npmid=94&amp;npid=45629" TargetMode="External"/><Relationship Id="rId99" Type="http://schemas.openxmlformats.org/officeDocument/2006/relationships/hyperlink" Target="https://edirshkoly.mcfr.ua/npd-doc?npmid=94&amp;npid=45629" TargetMode="External"/><Relationship Id="rId101" Type="http://schemas.openxmlformats.org/officeDocument/2006/relationships/hyperlink" Target="https://edirshkoly.mcfr.ua/npd-doc?npmid=94&amp;npid=45629" TargetMode="External"/><Relationship Id="rId4" Type="http://schemas.openxmlformats.org/officeDocument/2006/relationships/webSettings" Target="webSettings.xml"/><Relationship Id="rId9" Type="http://schemas.openxmlformats.org/officeDocument/2006/relationships/hyperlink" Target="https://edirshkoly.mcfr.ua/npd-doc?npmid=94&amp;npid=58383" TargetMode="External"/><Relationship Id="rId13" Type="http://schemas.openxmlformats.org/officeDocument/2006/relationships/hyperlink" Target="https://edirshkoly.mcfr.ua/npd-doc?npmid=94&amp;npid=58383" TargetMode="External"/><Relationship Id="rId18" Type="http://schemas.openxmlformats.org/officeDocument/2006/relationships/hyperlink" Target="https://edirshkoly.mcfr.ua/npd-doc?npmid=94&amp;npid=58383" TargetMode="External"/><Relationship Id="rId39" Type="http://schemas.openxmlformats.org/officeDocument/2006/relationships/hyperlink" Target="https://edirshkoly.mcfr.ua/npd-doc?npmid=94&amp;npid=53782" TargetMode="External"/><Relationship Id="rId34" Type="http://schemas.openxmlformats.org/officeDocument/2006/relationships/hyperlink" Target="https://edirshkoly.mcfr.ua/npd-doc?npmid=94&amp;npid=53782" TargetMode="External"/><Relationship Id="rId50" Type="http://schemas.openxmlformats.org/officeDocument/2006/relationships/hyperlink" Target="https://edirshkoly.mcfr.ua/npd-doc?npmid=94&amp;npid=56247" TargetMode="External"/><Relationship Id="rId55" Type="http://schemas.openxmlformats.org/officeDocument/2006/relationships/hyperlink" Target="https://edirshkoly.mcfr.ua/npd-doc?npmid=94&amp;npid=56247" TargetMode="External"/><Relationship Id="rId76" Type="http://schemas.openxmlformats.org/officeDocument/2006/relationships/hyperlink" Target="https://edirshkoly.mcfr.ua/npd-doc?npmid=94&amp;npid=54909" TargetMode="External"/><Relationship Id="rId97" Type="http://schemas.openxmlformats.org/officeDocument/2006/relationships/hyperlink" Target="https://edirshkoly.mcfr.ua/npd-doc?npmid=94&amp;npid=45629"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19061</Words>
  <Characters>108653</Characters>
  <Application>Microsoft Office Word</Application>
  <DocSecurity>0</DocSecurity>
  <Lines>905</Lines>
  <Paragraphs>254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2022-08-29T07:34:00Z</cp:lastPrinted>
  <dcterms:created xsi:type="dcterms:W3CDTF">2022-08-29T07:33:00Z</dcterms:created>
  <dcterms:modified xsi:type="dcterms:W3CDTF">2022-09-05T09:39:00Z</dcterms:modified>
</cp:coreProperties>
</file>