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7030A0"/>
          <w:sz w:val="28"/>
          <w:szCs w:val="28"/>
        </w:rPr>
        <w:t>Охорона</w:t>
      </w:r>
      <w:proofErr w:type="spellEnd"/>
      <w:r w:rsidRPr="0043587B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7030A0"/>
          <w:sz w:val="28"/>
          <w:szCs w:val="28"/>
        </w:rPr>
        <w:t>праці</w:t>
      </w:r>
      <w:proofErr w:type="spellEnd"/>
      <w:r w:rsidRPr="0043587B">
        <w:rPr>
          <w:color w:val="7030A0"/>
          <w:sz w:val="28"/>
          <w:szCs w:val="28"/>
        </w:rPr>
        <w:t> </w:t>
      </w:r>
      <w:r w:rsidRPr="0043587B">
        <w:rPr>
          <w:color w:val="000000"/>
          <w:sz w:val="28"/>
          <w:szCs w:val="28"/>
        </w:rPr>
        <w:t xml:space="preserve">– </w:t>
      </w:r>
      <w:proofErr w:type="spellStart"/>
      <w:r w:rsidRPr="0043587B">
        <w:rPr>
          <w:color w:val="000000"/>
          <w:sz w:val="28"/>
          <w:szCs w:val="28"/>
        </w:rPr>
        <w:t>це</w:t>
      </w:r>
      <w:proofErr w:type="spellEnd"/>
      <w:r w:rsidRPr="0043587B">
        <w:rPr>
          <w:color w:val="000000"/>
          <w:sz w:val="28"/>
          <w:szCs w:val="28"/>
        </w:rPr>
        <w:t xml:space="preserve"> система </w:t>
      </w:r>
      <w:proofErr w:type="spellStart"/>
      <w:r w:rsidRPr="0043587B">
        <w:rPr>
          <w:color w:val="000000"/>
          <w:sz w:val="28"/>
          <w:szCs w:val="28"/>
        </w:rPr>
        <w:t>правових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3587B">
        <w:rPr>
          <w:color w:val="000000"/>
          <w:sz w:val="28"/>
          <w:szCs w:val="28"/>
        </w:rPr>
        <w:t>соц</w:t>
      </w:r>
      <w:proofErr w:type="gramEnd"/>
      <w:r w:rsidRPr="0043587B">
        <w:rPr>
          <w:color w:val="000000"/>
          <w:sz w:val="28"/>
          <w:szCs w:val="28"/>
        </w:rPr>
        <w:t>іально-економічних</w:t>
      </w:r>
      <w:proofErr w:type="spellEnd"/>
      <w:r w:rsidRPr="0043587B">
        <w:rPr>
          <w:color w:val="000000"/>
          <w:sz w:val="28"/>
          <w:szCs w:val="28"/>
        </w:rPr>
        <w:t>,</w:t>
      </w:r>
    </w:p>
    <w:p w:rsidR="000C2BC7" w:rsidRPr="0043587B" w:rsidRDefault="000C2BC7" w:rsidP="000C2BC7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proofErr w:type="spellStart"/>
      <w:r w:rsidRPr="0043587B">
        <w:rPr>
          <w:color w:val="000000"/>
          <w:sz w:val="28"/>
          <w:szCs w:val="28"/>
        </w:rPr>
        <w:t>організаційно-технічних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сані</w:t>
      </w:r>
      <w:proofErr w:type="gramStart"/>
      <w:r w:rsidRPr="0043587B">
        <w:rPr>
          <w:color w:val="000000"/>
          <w:sz w:val="28"/>
          <w:szCs w:val="28"/>
        </w:rPr>
        <w:t>тарно-г</w:t>
      </w:r>
      <w:proofErr w:type="gramEnd"/>
      <w:r w:rsidRPr="0043587B">
        <w:rPr>
          <w:color w:val="000000"/>
          <w:sz w:val="28"/>
          <w:szCs w:val="28"/>
        </w:rPr>
        <w:t>ігієнічних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лікувально</w:t>
      </w:r>
      <w:proofErr w:type="spellEnd"/>
      <w:r w:rsidRPr="0043587B">
        <w:rPr>
          <w:color w:val="000000"/>
          <w:sz w:val="28"/>
          <w:szCs w:val="28"/>
        </w:rPr>
        <w:t>-</w:t>
      </w:r>
    </w:p>
    <w:p w:rsidR="000C2BC7" w:rsidRPr="0043587B" w:rsidRDefault="000C2BC7" w:rsidP="000C2BC7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proofErr w:type="spellStart"/>
      <w:proofErr w:type="gramStart"/>
      <w:r w:rsidRPr="0043587B">
        <w:rPr>
          <w:color w:val="000000"/>
          <w:sz w:val="28"/>
          <w:szCs w:val="28"/>
        </w:rPr>
        <w:t>проф</w:t>
      </w:r>
      <w:proofErr w:type="gramEnd"/>
      <w:r w:rsidRPr="0043587B">
        <w:rPr>
          <w:color w:val="000000"/>
          <w:sz w:val="28"/>
          <w:szCs w:val="28"/>
        </w:rPr>
        <w:t>ілактичних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заходів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засобів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спрямованих</w:t>
      </w:r>
      <w:proofErr w:type="spellEnd"/>
      <w:r w:rsidRPr="0043587B">
        <w:rPr>
          <w:color w:val="000000"/>
          <w:sz w:val="28"/>
          <w:szCs w:val="28"/>
        </w:rPr>
        <w:t xml:space="preserve"> на </w:t>
      </w:r>
      <w:proofErr w:type="spellStart"/>
      <w:r w:rsidRPr="0043587B">
        <w:rPr>
          <w:color w:val="000000"/>
          <w:sz w:val="28"/>
          <w:szCs w:val="28"/>
        </w:rPr>
        <w:t>збереження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життя</w:t>
      </w:r>
      <w:proofErr w:type="spellEnd"/>
      <w:r w:rsidRPr="0043587B">
        <w:rPr>
          <w:color w:val="000000"/>
          <w:sz w:val="28"/>
          <w:szCs w:val="28"/>
        </w:rPr>
        <w:t>,</w:t>
      </w:r>
    </w:p>
    <w:p w:rsidR="000C2BC7" w:rsidRPr="0043587B" w:rsidRDefault="000C2BC7" w:rsidP="000C2BC7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proofErr w:type="spellStart"/>
      <w:r w:rsidRPr="0043587B">
        <w:rPr>
          <w:color w:val="000000"/>
          <w:sz w:val="28"/>
          <w:szCs w:val="28"/>
        </w:rPr>
        <w:t>здоров'я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працездатності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людини</w:t>
      </w:r>
      <w:proofErr w:type="spellEnd"/>
      <w:r w:rsidRPr="0043587B">
        <w:rPr>
          <w:color w:val="000000"/>
          <w:sz w:val="28"/>
          <w:szCs w:val="28"/>
        </w:rPr>
        <w:t xml:space="preserve"> у </w:t>
      </w:r>
      <w:proofErr w:type="spellStart"/>
      <w:r w:rsidRPr="0043587B">
        <w:rPr>
          <w:color w:val="000000"/>
          <w:sz w:val="28"/>
          <w:szCs w:val="28"/>
        </w:rPr>
        <w:t>процесі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трудової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діяльності</w:t>
      </w:r>
      <w:proofErr w:type="spellEnd"/>
      <w:r w:rsidRPr="0043587B">
        <w:rPr>
          <w:color w:val="000000"/>
          <w:sz w:val="28"/>
          <w:szCs w:val="28"/>
        </w:rPr>
        <w:t>.</w:t>
      </w:r>
    </w:p>
    <w:p w:rsidR="000C2BC7" w:rsidRPr="0043587B" w:rsidRDefault="000C2BC7" w:rsidP="000C2BC7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>(</w:t>
      </w:r>
      <w:proofErr w:type="spellStart"/>
      <w:r w:rsidRPr="0043587B">
        <w:rPr>
          <w:color w:val="000000"/>
          <w:sz w:val="28"/>
          <w:szCs w:val="28"/>
        </w:rPr>
        <w:t>Із</w:t>
      </w:r>
      <w:proofErr w:type="spellEnd"/>
      <w:r w:rsidRPr="0043587B">
        <w:rPr>
          <w:color w:val="000000"/>
          <w:sz w:val="28"/>
          <w:szCs w:val="28"/>
        </w:rPr>
        <w:t xml:space="preserve"> Закону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 «Про </w:t>
      </w:r>
      <w:proofErr w:type="spellStart"/>
      <w:r w:rsidRPr="0043587B">
        <w:rPr>
          <w:color w:val="000000"/>
          <w:sz w:val="28"/>
          <w:szCs w:val="28"/>
        </w:rPr>
        <w:t>охорону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>»)</w:t>
      </w: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Організація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43587B">
        <w:rPr>
          <w:b/>
          <w:bCs/>
          <w:color w:val="000000"/>
          <w:sz w:val="28"/>
          <w:szCs w:val="28"/>
        </w:rPr>
        <w:t>ведення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роботи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43587B">
        <w:rPr>
          <w:b/>
          <w:bCs/>
          <w:color w:val="000000"/>
          <w:sz w:val="28"/>
          <w:szCs w:val="28"/>
        </w:rPr>
        <w:t>охорони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праці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r w:rsidRPr="0043587B">
        <w:rPr>
          <w:b/>
          <w:bCs/>
          <w:color w:val="000000"/>
          <w:sz w:val="28"/>
          <w:szCs w:val="28"/>
          <w:lang w:val="uk-UA"/>
        </w:rPr>
        <w:t xml:space="preserve"> в освітніх</w:t>
      </w:r>
      <w:r w:rsidRPr="0043587B">
        <w:rPr>
          <w:b/>
          <w:bCs/>
          <w:color w:val="000000"/>
          <w:sz w:val="28"/>
          <w:szCs w:val="28"/>
        </w:rPr>
        <w:t xml:space="preserve"> закладах</w:t>
      </w: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Законодавство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43587B">
        <w:rPr>
          <w:b/>
          <w:bCs/>
          <w:color w:val="000000"/>
          <w:sz w:val="28"/>
          <w:szCs w:val="28"/>
        </w:rPr>
        <w:t>України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про </w:t>
      </w:r>
      <w:proofErr w:type="spellStart"/>
      <w:r w:rsidRPr="0043587B">
        <w:rPr>
          <w:b/>
          <w:bCs/>
          <w:color w:val="000000"/>
          <w:sz w:val="28"/>
          <w:szCs w:val="28"/>
        </w:rPr>
        <w:t>охорону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праці</w:t>
      </w:r>
      <w:proofErr w:type="spellEnd"/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Конституція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України</w:t>
      </w:r>
      <w:proofErr w:type="spellEnd"/>
      <w:r w:rsidRPr="0043587B">
        <w:rPr>
          <w:b/>
          <w:bCs/>
          <w:color w:val="000000"/>
          <w:sz w:val="28"/>
          <w:szCs w:val="28"/>
        </w:rPr>
        <w:t>: 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Стаття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27</w:t>
      </w:r>
      <w:r w:rsidRPr="0043587B">
        <w:rPr>
          <w:b/>
          <w:color w:val="000000"/>
          <w:sz w:val="28"/>
          <w:szCs w:val="28"/>
        </w:rPr>
        <w:t>.</w:t>
      </w:r>
      <w:r w:rsidRPr="0043587B">
        <w:rPr>
          <w:color w:val="000000"/>
          <w:sz w:val="28"/>
          <w:szCs w:val="28"/>
        </w:rPr>
        <w:t xml:space="preserve"> «</w:t>
      </w:r>
      <w:proofErr w:type="spellStart"/>
      <w:r w:rsidRPr="0043587B">
        <w:rPr>
          <w:color w:val="000000"/>
          <w:sz w:val="28"/>
          <w:szCs w:val="28"/>
        </w:rPr>
        <w:t>Кожна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людина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має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невід'ємне</w:t>
      </w:r>
      <w:proofErr w:type="spellEnd"/>
      <w:r w:rsidRPr="0043587B">
        <w:rPr>
          <w:color w:val="000000"/>
          <w:sz w:val="28"/>
          <w:szCs w:val="28"/>
        </w:rPr>
        <w:t xml:space="preserve"> право на </w:t>
      </w:r>
      <w:proofErr w:type="spellStart"/>
      <w:r w:rsidRPr="0043587B">
        <w:rPr>
          <w:color w:val="000000"/>
          <w:sz w:val="28"/>
          <w:szCs w:val="28"/>
        </w:rPr>
        <w:t>життя</w:t>
      </w:r>
      <w:proofErr w:type="spellEnd"/>
      <w:r w:rsidRPr="0043587B">
        <w:rPr>
          <w:color w:val="000000"/>
          <w:sz w:val="28"/>
          <w:szCs w:val="28"/>
        </w:rPr>
        <w:t>.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color w:val="000000"/>
          <w:sz w:val="28"/>
          <w:szCs w:val="28"/>
        </w:rPr>
        <w:t>Ніхто</w:t>
      </w:r>
      <w:proofErr w:type="spellEnd"/>
      <w:r w:rsidRPr="0043587B">
        <w:rPr>
          <w:color w:val="000000"/>
          <w:sz w:val="28"/>
          <w:szCs w:val="28"/>
        </w:rPr>
        <w:t xml:space="preserve"> не </w:t>
      </w:r>
      <w:proofErr w:type="spellStart"/>
      <w:r w:rsidRPr="0043587B">
        <w:rPr>
          <w:color w:val="000000"/>
          <w:sz w:val="28"/>
          <w:szCs w:val="28"/>
        </w:rPr>
        <w:t>може</w:t>
      </w:r>
      <w:proofErr w:type="spellEnd"/>
      <w:r w:rsidRPr="0043587B">
        <w:rPr>
          <w:color w:val="000000"/>
          <w:sz w:val="28"/>
          <w:szCs w:val="28"/>
        </w:rPr>
        <w:t xml:space="preserve"> бути </w:t>
      </w:r>
      <w:proofErr w:type="spellStart"/>
      <w:r w:rsidRPr="0043587B">
        <w:rPr>
          <w:color w:val="000000"/>
          <w:sz w:val="28"/>
          <w:szCs w:val="28"/>
        </w:rPr>
        <w:t>свавільно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позбавлений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життя</w:t>
      </w:r>
      <w:proofErr w:type="spellEnd"/>
      <w:r w:rsidRPr="0043587B">
        <w:rPr>
          <w:color w:val="000000"/>
          <w:sz w:val="28"/>
          <w:szCs w:val="28"/>
        </w:rPr>
        <w:t xml:space="preserve">. </w:t>
      </w:r>
      <w:proofErr w:type="spellStart"/>
      <w:r w:rsidRPr="0043587B">
        <w:rPr>
          <w:color w:val="000000"/>
          <w:sz w:val="28"/>
          <w:szCs w:val="28"/>
        </w:rPr>
        <w:t>Обов'язок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держави</w:t>
      </w:r>
      <w:proofErr w:type="spellEnd"/>
      <w:r w:rsidRPr="0043587B">
        <w:rPr>
          <w:color w:val="000000"/>
          <w:sz w:val="28"/>
          <w:szCs w:val="28"/>
        </w:rPr>
        <w:t xml:space="preserve"> - </w:t>
      </w:r>
      <w:proofErr w:type="spellStart"/>
      <w:r w:rsidRPr="0043587B">
        <w:rPr>
          <w:color w:val="000000"/>
          <w:sz w:val="28"/>
          <w:szCs w:val="28"/>
        </w:rPr>
        <w:t>захищати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життя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людини</w:t>
      </w:r>
      <w:proofErr w:type="spellEnd"/>
      <w:r w:rsidRPr="0043587B">
        <w:rPr>
          <w:color w:val="000000"/>
          <w:sz w:val="28"/>
          <w:szCs w:val="28"/>
        </w:rPr>
        <w:t xml:space="preserve">. </w:t>
      </w:r>
      <w:proofErr w:type="spellStart"/>
      <w:r w:rsidRPr="0043587B">
        <w:rPr>
          <w:color w:val="000000"/>
          <w:sz w:val="28"/>
          <w:szCs w:val="28"/>
        </w:rPr>
        <w:t>Кожен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має</w:t>
      </w:r>
      <w:proofErr w:type="spellEnd"/>
      <w:r w:rsidRPr="0043587B">
        <w:rPr>
          <w:color w:val="000000"/>
          <w:sz w:val="28"/>
          <w:szCs w:val="28"/>
        </w:rPr>
        <w:t xml:space="preserve"> право </w:t>
      </w:r>
      <w:proofErr w:type="spellStart"/>
      <w:r w:rsidRPr="0043587B">
        <w:rPr>
          <w:color w:val="000000"/>
          <w:sz w:val="28"/>
          <w:szCs w:val="28"/>
        </w:rPr>
        <w:t>захищати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своє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життя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здоров'я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життя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здоров'я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інших</w:t>
      </w:r>
      <w:proofErr w:type="spellEnd"/>
      <w:r w:rsidRPr="0043587B">
        <w:rPr>
          <w:color w:val="000000"/>
          <w:sz w:val="28"/>
          <w:szCs w:val="28"/>
        </w:rPr>
        <w:t xml:space="preserve"> людей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протиправних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посягань</w:t>
      </w:r>
      <w:proofErr w:type="spellEnd"/>
      <w:r w:rsidRPr="0043587B">
        <w:rPr>
          <w:color w:val="000000"/>
          <w:sz w:val="28"/>
          <w:szCs w:val="28"/>
        </w:rPr>
        <w:t>.»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Стаття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68</w:t>
      </w:r>
      <w:r w:rsidRPr="0043587B">
        <w:rPr>
          <w:color w:val="000000"/>
          <w:sz w:val="28"/>
          <w:szCs w:val="28"/>
        </w:rPr>
        <w:t xml:space="preserve">. </w:t>
      </w:r>
      <w:proofErr w:type="spellStart"/>
      <w:r w:rsidRPr="0043587B">
        <w:rPr>
          <w:color w:val="000000"/>
          <w:sz w:val="28"/>
          <w:szCs w:val="28"/>
        </w:rPr>
        <w:t>Кожен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зобов'язаний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неухильно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додержуватися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Конституції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законів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, не </w:t>
      </w:r>
      <w:proofErr w:type="spellStart"/>
      <w:r w:rsidRPr="0043587B">
        <w:rPr>
          <w:color w:val="000000"/>
          <w:sz w:val="28"/>
          <w:szCs w:val="28"/>
        </w:rPr>
        <w:t>посягати</w:t>
      </w:r>
      <w:proofErr w:type="spellEnd"/>
      <w:r w:rsidRPr="0043587B">
        <w:rPr>
          <w:color w:val="000000"/>
          <w:sz w:val="28"/>
          <w:szCs w:val="28"/>
        </w:rPr>
        <w:t xml:space="preserve"> на права і </w:t>
      </w:r>
      <w:proofErr w:type="spellStart"/>
      <w:r w:rsidRPr="0043587B">
        <w:rPr>
          <w:color w:val="000000"/>
          <w:sz w:val="28"/>
          <w:szCs w:val="28"/>
        </w:rPr>
        <w:t>свободи</w:t>
      </w:r>
      <w:proofErr w:type="spellEnd"/>
      <w:r w:rsidRPr="0043587B">
        <w:rPr>
          <w:color w:val="000000"/>
          <w:sz w:val="28"/>
          <w:szCs w:val="28"/>
        </w:rPr>
        <w:t xml:space="preserve">, честь і </w:t>
      </w:r>
      <w:proofErr w:type="spellStart"/>
      <w:proofErr w:type="gramStart"/>
      <w:r w:rsidRPr="0043587B">
        <w:rPr>
          <w:color w:val="000000"/>
          <w:sz w:val="28"/>
          <w:szCs w:val="28"/>
        </w:rPr>
        <w:t>г</w:t>
      </w:r>
      <w:proofErr w:type="gramEnd"/>
      <w:r w:rsidRPr="0043587B">
        <w:rPr>
          <w:color w:val="000000"/>
          <w:sz w:val="28"/>
          <w:szCs w:val="28"/>
        </w:rPr>
        <w:t>ідність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інших</w:t>
      </w:r>
      <w:proofErr w:type="spellEnd"/>
      <w:r w:rsidRPr="0043587B">
        <w:rPr>
          <w:color w:val="000000"/>
          <w:sz w:val="28"/>
          <w:szCs w:val="28"/>
        </w:rPr>
        <w:t xml:space="preserve"> людей.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color w:val="000000"/>
          <w:sz w:val="28"/>
          <w:szCs w:val="28"/>
        </w:rPr>
        <w:t>Незнання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законі</w:t>
      </w:r>
      <w:proofErr w:type="gramStart"/>
      <w:r w:rsidRPr="0043587B">
        <w:rPr>
          <w:color w:val="000000"/>
          <w:sz w:val="28"/>
          <w:szCs w:val="28"/>
        </w:rPr>
        <w:t>в</w:t>
      </w:r>
      <w:proofErr w:type="spellEnd"/>
      <w:proofErr w:type="gramEnd"/>
      <w:r w:rsidRPr="0043587B">
        <w:rPr>
          <w:color w:val="000000"/>
          <w:sz w:val="28"/>
          <w:szCs w:val="28"/>
        </w:rPr>
        <w:t xml:space="preserve"> не </w:t>
      </w:r>
      <w:proofErr w:type="spellStart"/>
      <w:r w:rsidRPr="0043587B">
        <w:rPr>
          <w:color w:val="000000"/>
          <w:sz w:val="28"/>
          <w:szCs w:val="28"/>
        </w:rPr>
        <w:t>звільняє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юридичної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відповідальності</w:t>
      </w:r>
      <w:proofErr w:type="spellEnd"/>
      <w:r w:rsidRPr="0043587B">
        <w:rPr>
          <w:color w:val="000000"/>
          <w:sz w:val="28"/>
          <w:szCs w:val="28"/>
        </w:rPr>
        <w:t>.</w:t>
      </w:r>
    </w:p>
    <w:p w:rsidR="00065DF1" w:rsidRDefault="00065DF1" w:rsidP="000C2BC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3587B">
        <w:rPr>
          <w:b/>
          <w:bCs/>
          <w:color w:val="000000"/>
          <w:sz w:val="28"/>
          <w:szCs w:val="28"/>
        </w:rPr>
        <w:t xml:space="preserve">Закон </w:t>
      </w:r>
      <w:proofErr w:type="spellStart"/>
      <w:r w:rsidRPr="0043587B">
        <w:rPr>
          <w:b/>
          <w:bCs/>
          <w:color w:val="000000"/>
          <w:sz w:val="28"/>
          <w:szCs w:val="28"/>
        </w:rPr>
        <w:t>України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«Про </w:t>
      </w:r>
      <w:proofErr w:type="spellStart"/>
      <w:r w:rsidRPr="0043587B">
        <w:rPr>
          <w:b/>
          <w:bCs/>
          <w:color w:val="000000"/>
          <w:sz w:val="28"/>
          <w:szCs w:val="28"/>
        </w:rPr>
        <w:t>освіту</w:t>
      </w:r>
      <w:proofErr w:type="spellEnd"/>
      <w:r w:rsidRPr="0043587B">
        <w:rPr>
          <w:b/>
          <w:bCs/>
          <w:color w:val="000000"/>
          <w:sz w:val="28"/>
          <w:szCs w:val="28"/>
        </w:rPr>
        <w:t>»: 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Стаття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51. п.1</w:t>
      </w:r>
      <w:r w:rsidRPr="0043587B">
        <w:rPr>
          <w:bCs/>
          <w:color w:val="000000"/>
          <w:sz w:val="28"/>
          <w:szCs w:val="28"/>
        </w:rPr>
        <w:t>.</w:t>
      </w:r>
      <w:r w:rsidRPr="0043587B">
        <w:rPr>
          <w:rStyle w:val="apple-converted-space"/>
          <w:bCs/>
          <w:color w:val="000000"/>
          <w:sz w:val="28"/>
          <w:szCs w:val="28"/>
        </w:rPr>
        <w:t> </w:t>
      </w:r>
      <w:proofErr w:type="spellStart"/>
      <w:r w:rsidRPr="0043587B">
        <w:rPr>
          <w:color w:val="000000"/>
          <w:sz w:val="28"/>
          <w:szCs w:val="28"/>
        </w:rPr>
        <w:t>Вихованці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учні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студенти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курсанти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слухачі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стажисти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клінічні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ординатори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аспіранти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докторанти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відповідно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мають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гарантоване</w:t>
      </w:r>
      <w:proofErr w:type="spellEnd"/>
      <w:r w:rsidRPr="0043587B">
        <w:rPr>
          <w:color w:val="000000"/>
          <w:sz w:val="28"/>
          <w:szCs w:val="28"/>
        </w:rPr>
        <w:t xml:space="preserve"> державою право </w:t>
      </w:r>
      <w:proofErr w:type="gramStart"/>
      <w:r w:rsidRPr="0043587B">
        <w:rPr>
          <w:color w:val="000000"/>
          <w:sz w:val="28"/>
          <w:szCs w:val="28"/>
        </w:rPr>
        <w:t>на</w:t>
      </w:r>
      <w:proofErr w:type="gramEnd"/>
      <w:r w:rsidRPr="0043587B">
        <w:rPr>
          <w:color w:val="000000"/>
          <w:sz w:val="28"/>
          <w:szCs w:val="28"/>
        </w:rPr>
        <w:t>: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 xml:space="preserve">- </w:t>
      </w:r>
      <w:proofErr w:type="spellStart"/>
      <w:r w:rsidRPr="0043587B">
        <w:rPr>
          <w:color w:val="000000"/>
          <w:sz w:val="28"/>
          <w:szCs w:val="28"/>
        </w:rPr>
        <w:t>безпечні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нешкі</w:t>
      </w:r>
      <w:proofErr w:type="gramStart"/>
      <w:r w:rsidRPr="0043587B">
        <w:rPr>
          <w:color w:val="000000"/>
          <w:sz w:val="28"/>
          <w:szCs w:val="28"/>
        </w:rPr>
        <w:t>длив</w:t>
      </w:r>
      <w:proofErr w:type="gramEnd"/>
      <w:r w:rsidRPr="0043587B">
        <w:rPr>
          <w:color w:val="000000"/>
          <w:sz w:val="28"/>
          <w:szCs w:val="28"/>
        </w:rPr>
        <w:t>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умови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навчання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>.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Стаття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57.</w:t>
      </w:r>
      <w:r w:rsidRPr="0043587B">
        <w:rPr>
          <w:rStyle w:val="apple-converted-space"/>
          <w:b/>
          <w:color w:val="000000"/>
          <w:sz w:val="28"/>
          <w:szCs w:val="28"/>
        </w:rPr>
        <w:t> </w:t>
      </w:r>
      <w:r w:rsidRPr="0043587B">
        <w:rPr>
          <w:b/>
          <w:bCs/>
          <w:color w:val="000000"/>
          <w:sz w:val="28"/>
          <w:szCs w:val="28"/>
        </w:rPr>
        <w:t>п.1.</w:t>
      </w:r>
      <w:r w:rsidRPr="0043587B">
        <w:rPr>
          <w:rStyle w:val="apple-converted-space"/>
          <w:color w:val="000000"/>
          <w:sz w:val="28"/>
          <w:szCs w:val="28"/>
        </w:rPr>
        <w:t> </w:t>
      </w:r>
      <w:r w:rsidRPr="0043587B">
        <w:rPr>
          <w:color w:val="000000"/>
          <w:sz w:val="28"/>
          <w:szCs w:val="28"/>
        </w:rPr>
        <w:t xml:space="preserve">Держава </w:t>
      </w:r>
      <w:proofErr w:type="spellStart"/>
      <w:r w:rsidRPr="0043587B">
        <w:rPr>
          <w:color w:val="000000"/>
          <w:sz w:val="28"/>
          <w:szCs w:val="28"/>
        </w:rPr>
        <w:t>забезпечує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педагогічним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науково-педагогічним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працівникам</w:t>
      </w:r>
      <w:proofErr w:type="spellEnd"/>
      <w:r w:rsidRPr="0043587B">
        <w:rPr>
          <w:color w:val="000000"/>
          <w:sz w:val="28"/>
          <w:szCs w:val="28"/>
        </w:rPr>
        <w:t>: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 xml:space="preserve">- </w:t>
      </w:r>
      <w:proofErr w:type="spellStart"/>
      <w:r w:rsidRPr="0043587B">
        <w:rPr>
          <w:color w:val="000000"/>
          <w:sz w:val="28"/>
          <w:szCs w:val="28"/>
        </w:rPr>
        <w:t>належні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умови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побуту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відпочинку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медичне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обслуговування</w:t>
      </w:r>
      <w:proofErr w:type="spellEnd"/>
      <w:r w:rsidRPr="0043587B">
        <w:rPr>
          <w:color w:val="000000"/>
          <w:sz w:val="28"/>
          <w:szCs w:val="28"/>
        </w:rPr>
        <w:t>.</w:t>
      </w:r>
    </w:p>
    <w:p w:rsidR="00065DF1" w:rsidRDefault="00065DF1" w:rsidP="000C2BC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3587B">
        <w:rPr>
          <w:b/>
          <w:bCs/>
          <w:color w:val="000000"/>
          <w:sz w:val="28"/>
          <w:szCs w:val="28"/>
        </w:rPr>
        <w:t xml:space="preserve">Закон </w:t>
      </w:r>
      <w:proofErr w:type="spellStart"/>
      <w:r w:rsidRPr="0043587B">
        <w:rPr>
          <w:b/>
          <w:bCs/>
          <w:color w:val="000000"/>
          <w:sz w:val="28"/>
          <w:szCs w:val="28"/>
        </w:rPr>
        <w:t>України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«Про </w:t>
      </w:r>
      <w:proofErr w:type="spellStart"/>
      <w:r w:rsidRPr="0043587B">
        <w:rPr>
          <w:b/>
          <w:bCs/>
          <w:color w:val="000000"/>
          <w:sz w:val="28"/>
          <w:szCs w:val="28"/>
        </w:rPr>
        <w:t>загальну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середню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освіту</w:t>
      </w:r>
      <w:proofErr w:type="spellEnd"/>
      <w:r w:rsidRPr="0043587B">
        <w:rPr>
          <w:b/>
          <w:bCs/>
          <w:color w:val="000000"/>
          <w:sz w:val="28"/>
          <w:szCs w:val="28"/>
        </w:rPr>
        <w:t>»: 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Стаття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22.</w:t>
      </w:r>
      <w:r w:rsidRPr="0043587B">
        <w:rPr>
          <w:rStyle w:val="apple-converted-space"/>
          <w:b/>
          <w:color w:val="000000"/>
          <w:sz w:val="28"/>
          <w:szCs w:val="28"/>
        </w:rPr>
        <w:t> </w:t>
      </w:r>
      <w:r w:rsidRPr="0043587B">
        <w:rPr>
          <w:b/>
          <w:bCs/>
          <w:color w:val="000000"/>
          <w:sz w:val="28"/>
          <w:szCs w:val="28"/>
        </w:rPr>
        <w:t>п.1</w:t>
      </w:r>
      <w:r w:rsidRPr="0043587B">
        <w:rPr>
          <w:bCs/>
          <w:color w:val="000000"/>
          <w:sz w:val="28"/>
          <w:szCs w:val="28"/>
        </w:rPr>
        <w:t>.</w:t>
      </w:r>
      <w:r w:rsidRPr="0043587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3587B">
        <w:rPr>
          <w:color w:val="000000"/>
          <w:sz w:val="28"/>
          <w:szCs w:val="28"/>
        </w:rPr>
        <w:t>Загальноосвітній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навчальний</w:t>
      </w:r>
      <w:proofErr w:type="spellEnd"/>
      <w:r w:rsidRPr="0043587B">
        <w:rPr>
          <w:color w:val="000000"/>
          <w:sz w:val="28"/>
          <w:szCs w:val="28"/>
        </w:rPr>
        <w:t xml:space="preserve"> заклад </w:t>
      </w:r>
      <w:proofErr w:type="spellStart"/>
      <w:r w:rsidRPr="0043587B">
        <w:rPr>
          <w:color w:val="000000"/>
          <w:sz w:val="28"/>
          <w:szCs w:val="28"/>
        </w:rPr>
        <w:t>забезпечує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безпечні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нешкідливі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умови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навчання</w:t>
      </w:r>
      <w:proofErr w:type="spellEnd"/>
      <w:r w:rsidRPr="0043587B">
        <w:rPr>
          <w:color w:val="000000"/>
          <w:sz w:val="28"/>
          <w:szCs w:val="28"/>
        </w:rPr>
        <w:t xml:space="preserve">, режим </w:t>
      </w:r>
      <w:proofErr w:type="spellStart"/>
      <w:r w:rsidRPr="0043587B">
        <w:rPr>
          <w:color w:val="000000"/>
          <w:sz w:val="28"/>
          <w:szCs w:val="28"/>
        </w:rPr>
        <w:t>роботи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умови</w:t>
      </w:r>
      <w:proofErr w:type="spellEnd"/>
      <w:r w:rsidRPr="0043587B">
        <w:rPr>
          <w:color w:val="000000"/>
          <w:sz w:val="28"/>
          <w:szCs w:val="28"/>
        </w:rPr>
        <w:t xml:space="preserve"> для </w:t>
      </w:r>
      <w:proofErr w:type="spellStart"/>
      <w:r w:rsidRPr="0043587B">
        <w:rPr>
          <w:color w:val="000000"/>
          <w:sz w:val="28"/>
          <w:szCs w:val="28"/>
        </w:rPr>
        <w:t>фізичного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розвитку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lastRenderedPageBreak/>
        <w:t>зміцнення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здоров'я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формує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гі</w:t>
      </w:r>
      <w:proofErr w:type="gramStart"/>
      <w:r w:rsidRPr="0043587B">
        <w:rPr>
          <w:color w:val="000000"/>
          <w:sz w:val="28"/>
          <w:szCs w:val="28"/>
        </w:rPr>
        <w:t>г</w:t>
      </w:r>
      <w:proofErr w:type="gramEnd"/>
      <w:r w:rsidRPr="0043587B">
        <w:rPr>
          <w:color w:val="000000"/>
          <w:sz w:val="28"/>
          <w:szCs w:val="28"/>
        </w:rPr>
        <w:t>ієнічні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навички</w:t>
      </w:r>
      <w:proofErr w:type="spellEnd"/>
      <w:r w:rsidRPr="0043587B">
        <w:rPr>
          <w:color w:val="000000"/>
          <w:sz w:val="28"/>
          <w:szCs w:val="28"/>
        </w:rPr>
        <w:t xml:space="preserve"> та засади здорового способу </w:t>
      </w:r>
      <w:proofErr w:type="spellStart"/>
      <w:r w:rsidRPr="0043587B">
        <w:rPr>
          <w:color w:val="000000"/>
          <w:sz w:val="28"/>
          <w:szCs w:val="28"/>
        </w:rPr>
        <w:t>життя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учнів</w:t>
      </w:r>
      <w:proofErr w:type="spellEnd"/>
      <w:r w:rsidRPr="0043587B">
        <w:rPr>
          <w:color w:val="000000"/>
          <w:sz w:val="28"/>
          <w:szCs w:val="28"/>
        </w:rPr>
        <w:t xml:space="preserve"> (</w:t>
      </w:r>
      <w:proofErr w:type="spellStart"/>
      <w:r w:rsidRPr="0043587B">
        <w:rPr>
          <w:color w:val="000000"/>
          <w:sz w:val="28"/>
          <w:szCs w:val="28"/>
        </w:rPr>
        <w:t>вихованців</w:t>
      </w:r>
      <w:proofErr w:type="spellEnd"/>
      <w:r w:rsidRPr="0043587B">
        <w:rPr>
          <w:color w:val="000000"/>
          <w:sz w:val="28"/>
          <w:szCs w:val="28"/>
        </w:rPr>
        <w:t>).</w:t>
      </w:r>
      <w:r w:rsidRPr="0043587B">
        <w:rPr>
          <w:rStyle w:val="apple-converted-space"/>
          <w:color w:val="000000"/>
          <w:sz w:val="28"/>
          <w:szCs w:val="28"/>
        </w:rPr>
        <w:t> </w:t>
      </w:r>
      <w:r w:rsidRPr="0043587B">
        <w:rPr>
          <w:bCs/>
          <w:color w:val="000000"/>
          <w:sz w:val="28"/>
          <w:szCs w:val="28"/>
        </w:rPr>
        <w:t> </w:t>
      </w: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3587B">
        <w:rPr>
          <w:b/>
          <w:bCs/>
          <w:color w:val="000000"/>
          <w:sz w:val="28"/>
          <w:szCs w:val="28"/>
        </w:rPr>
        <w:t xml:space="preserve">Закон </w:t>
      </w:r>
      <w:proofErr w:type="spellStart"/>
      <w:r w:rsidRPr="0043587B">
        <w:rPr>
          <w:b/>
          <w:bCs/>
          <w:color w:val="000000"/>
          <w:sz w:val="28"/>
          <w:szCs w:val="28"/>
        </w:rPr>
        <w:t>України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«Про </w:t>
      </w:r>
      <w:proofErr w:type="spellStart"/>
      <w:r w:rsidRPr="0043587B">
        <w:rPr>
          <w:b/>
          <w:bCs/>
          <w:color w:val="000000"/>
          <w:sz w:val="28"/>
          <w:szCs w:val="28"/>
        </w:rPr>
        <w:t>охорону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праці</w:t>
      </w:r>
      <w:proofErr w:type="spellEnd"/>
      <w:r w:rsidRPr="0043587B">
        <w:rPr>
          <w:b/>
          <w:bCs/>
          <w:color w:val="000000"/>
          <w:sz w:val="28"/>
          <w:szCs w:val="28"/>
        </w:rPr>
        <w:t>» 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Стаття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43</w:t>
      </w:r>
      <w:r w:rsidRPr="0043587B">
        <w:rPr>
          <w:bCs/>
          <w:color w:val="000000"/>
          <w:sz w:val="28"/>
          <w:szCs w:val="28"/>
        </w:rPr>
        <w:t>.</w:t>
      </w:r>
      <w:r w:rsidRPr="0043587B">
        <w:rPr>
          <w:rStyle w:val="apple-converted-space"/>
          <w:color w:val="000000"/>
          <w:sz w:val="28"/>
          <w:szCs w:val="28"/>
        </w:rPr>
        <w:t> </w:t>
      </w:r>
      <w:r w:rsidRPr="0043587B">
        <w:rPr>
          <w:color w:val="000000"/>
          <w:sz w:val="28"/>
          <w:szCs w:val="28"/>
        </w:rPr>
        <w:t xml:space="preserve">За </w:t>
      </w:r>
      <w:proofErr w:type="spellStart"/>
      <w:r w:rsidRPr="0043587B">
        <w:rPr>
          <w:color w:val="000000"/>
          <w:sz w:val="28"/>
          <w:szCs w:val="28"/>
        </w:rPr>
        <w:t>порушення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законодавства</w:t>
      </w:r>
      <w:proofErr w:type="spellEnd"/>
      <w:r w:rsidRPr="0043587B">
        <w:rPr>
          <w:color w:val="000000"/>
          <w:sz w:val="28"/>
          <w:szCs w:val="28"/>
        </w:rPr>
        <w:t xml:space="preserve"> про </w:t>
      </w:r>
      <w:proofErr w:type="spellStart"/>
      <w:r w:rsidRPr="0043587B">
        <w:rPr>
          <w:color w:val="000000"/>
          <w:sz w:val="28"/>
          <w:szCs w:val="28"/>
        </w:rPr>
        <w:t>охорону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невиконання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розпоряджень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посадових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осіб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органів</w:t>
      </w:r>
      <w:proofErr w:type="spellEnd"/>
      <w:r w:rsidRPr="0043587B">
        <w:rPr>
          <w:color w:val="000000"/>
          <w:sz w:val="28"/>
          <w:szCs w:val="28"/>
        </w:rPr>
        <w:t xml:space="preserve"> державного </w:t>
      </w:r>
      <w:proofErr w:type="spellStart"/>
      <w:r w:rsidRPr="0043587B">
        <w:rPr>
          <w:color w:val="000000"/>
          <w:sz w:val="28"/>
          <w:szCs w:val="28"/>
        </w:rPr>
        <w:t>нагляду</w:t>
      </w:r>
      <w:proofErr w:type="spellEnd"/>
      <w:r w:rsidRPr="0043587B">
        <w:rPr>
          <w:color w:val="000000"/>
          <w:sz w:val="28"/>
          <w:szCs w:val="28"/>
        </w:rPr>
        <w:t xml:space="preserve"> за </w:t>
      </w:r>
      <w:proofErr w:type="spellStart"/>
      <w:r w:rsidRPr="0043587B">
        <w:rPr>
          <w:color w:val="000000"/>
          <w:sz w:val="28"/>
          <w:szCs w:val="28"/>
        </w:rPr>
        <w:t>охороною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юридичні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фізичні</w:t>
      </w:r>
      <w:proofErr w:type="spellEnd"/>
      <w:r w:rsidRPr="0043587B">
        <w:rPr>
          <w:color w:val="000000"/>
          <w:sz w:val="28"/>
          <w:szCs w:val="28"/>
        </w:rPr>
        <w:t xml:space="preserve"> особи, </w:t>
      </w:r>
      <w:proofErr w:type="spellStart"/>
      <w:r w:rsidRPr="0043587B">
        <w:rPr>
          <w:color w:val="000000"/>
          <w:sz w:val="28"/>
          <w:szCs w:val="28"/>
        </w:rPr>
        <w:t>які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відповідно</w:t>
      </w:r>
      <w:proofErr w:type="spellEnd"/>
      <w:r w:rsidRPr="0043587B">
        <w:rPr>
          <w:color w:val="000000"/>
          <w:sz w:val="28"/>
          <w:szCs w:val="28"/>
        </w:rPr>
        <w:t xml:space="preserve"> до </w:t>
      </w:r>
      <w:proofErr w:type="spellStart"/>
      <w:r w:rsidRPr="0043587B">
        <w:rPr>
          <w:color w:val="000000"/>
          <w:sz w:val="28"/>
          <w:szCs w:val="28"/>
        </w:rPr>
        <w:t>законодавства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використовують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найману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працю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притягаються</w:t>
      </w:r>
      <w:proofErr w:type="spellEnd"/>
      <w:r w:rsidRPr="0043587B">
        <w:rPr>
          <w:color w:val="000000"/>
          <w:sz w:val="28"/>
          <w:szCs w:val="28"/>
        </w:rPr>
        <w:t xml:space="preserve"> органами державного </w:t>
      </w:r>
      <w:proofErr w:type="spellStart"/>
      <w:r w:rsidRPr="0043587B">
        <w:rPr>
          <w:color w:val="000000"/>
          <w:sz w:val="28"/>
          <w:szCs w:val="28"/>
        </w:rPr>
        <w:t>нагляду</w:t>
      </w:r>
      <w:proofErr w:type="spellEnd"/>
      <w:r w:rsidRPr="0043587B">
        <w:rPr>
          <w:color w:val="000000"/>
          <w:sz w:val="28"/>
          <w:szCs w:val="28"/>
        </w:rPr>
        <w:t xml:space="preserve"> за </w:t>
      </w:r>
      <w:proofErr w:type="spellStart"/>
      <w:r w:rsidRPr="0043587B">
        <w:rPr>
          <w:color w:val="000000"/>
          <w:sz w:val="28"/>
          <w:szCs w:val="28"/>
        </w:rPr>
        <w:t>охороною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 xml:space="preserve">   </w:t>
      </w:r>
      <w:proofErr w:type="gramStart"/>
      <w:r w:rsidRPr="0043587B">
        <w:rPr>
          <w:color w:val="000000"/>
          <w:sz w:val="28"/>
          <w:szCs w:val="28"/>
        </w:rPr>
        <w:t>до</w:t>
      </w:r>
      <w:proofErr w:type="gram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сплати</w:t>
      </w:r>
      <w:proofErr w:type="spellEnd"/>
      <w:r w:rsidRPr="0043587B">
        <w:rPr>
          <w:color w:val="000000"/>
          <w:sz w:val="28"/>
          <w:szCs w:val="28"/>
        </w:rPr>
        <w:t xml:space="preserve"> штрафу у порядку, </w:t>
      </w:r>
      <w:proofErr w:type="spellStart"/>
      <w:r w:rsidRPr="0043587B">
        <w:rPr>
          <w:color w:val="000000"/>
          <w:sz w:val="28"/>
          <w:szCs w:val="28"/>
        </w:rPr>
        <w:t>встановленому</w:t>
      </w:r>
      <w:proofErr w:type="spellEnd"/>
      <w:r w:rsidRPr="0043587B">
        <w:rPr>
          <w:color w:val="000000"/>
          <w:sz w:val="28"/>
          <w:szCs w:val="28"/>
        </w:rPr>
        <w:t xml:space="preserve"> законом.</w:t>
      </w: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br/>
      </w:r>
      <w:r w:rsidRPr="0043587B">
        <w:rPr>
          <w:b/>
          <w:bCs/>
          <w:color w:val="000000"/>
          <w:sz w:val="28"/>
          <w:szCs w:val="28"/>
        </w:rPr>
        <w:t xml:space="preserve">Закон </w:t>
      </w:r>
      <w:proofErr w:type="spellStart"/>
      <w:r w:rsidRPr="0043587B">
        <w:rPr>
          <w:b/>
          <w:bCs/>
          <w:color w:val="000000"/>
          <w:sz w:val="28"/>
          <w:szCs w:val="28"/>
        </w:rPr>
        <w:t>України</w:t>
      </w:r>
      <w:proofErr w:type="spellEnd"/>
      <w:r w:rsidRPr="004358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587B">
        <w:rPr>
          <w:b/>
          <w:bCs/>
          <w:i/>
          <w:iCs/>
          <w:color w:val="000000"/>
          <w:sz w:val="28"/>
          <w:szCs w:val="28"/>
        </w:rPr>
        <w:t>"</w:t>
      </w:r>
      <w:proofErr w:type="gramStart"/>
      <w:r w:rsidRPr="0043587B">
        <w:rPr>
          <w:b/>
          <w:bCs/>
          <w:color w:val="000000"/>
          <w:sz w:val="28"/>
          <w:szCs w:val="28"/>
        </w:rPr>
        <w:t>Про</w:t>
      </w:r>
      <w:proofErr w:type="gram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3587B">
        <w:rPr>
          <w:b/>
          <w:bCs/>
          <w:color w:val="000000"/>
          <w:sz w:val="28"/>
          <w:szCs w:val="28"/>
        </w:rPr>
        <w:t>Цив</w:t>
      </w:r>
      <w:proofErr w:type="gramEnd"/>
      <w:r w:rsidRPr="0043587B">
        <w:rPr>
          <w:b/>
          <w:bCs/>
          <w:color w:val="000000"/>
          <w:sz w:val="28"/>
          <w:szCs w:val="28"/>
        </w:rPr>
        <w:t>ільну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оборону </w:t>
      </w:r>
      <w:proofErr w:type="spellStart"/>
      <w:r w:rsidRPr="0043587B">
        <w:rPr>
          <w:b/>
          <w:bCs/>
          <w:color w:val="000000"/>
          <w:sz w:val="28"/>
          <w:szCs w:val="28"/>
        </w:rPr>
        <w:t>України</w:t>
      </w:r>
      <w:proofErr w:type="spellEnd"/>
      <w:r w:rsidRPr="0043587B">
        <w:rPr>
          <w:b/>
          <w:bCs/>
          <w:color w:val="000000"/>
          <w:sz w:val="28"/>
          <w:szCs w:val="28"/>
        </w:rPr>
        <w:t>"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bCs/>
          <w:color w:val="000000"/>
          <w:sz w:val="28"/>
          <w:szCs w:val="28"/>
        </w:rPr>
        <w:t>Частина</w:t>
      </w:r>
      <w:proofErr w:type="spellEnd"/>
      <w:r w:rsidRPr="0043587B">
        <w:rPr>
          <w:bCs/>
          <w:color w:val="000000"/>
          <w:sz w:val="28"/>
          <w:szCs w:val="28"/>
        </w:rPr>
        <w:t xml:space="preserve"> перша </w:t>
      </w:r>
      <w:proofErr w:type="spellStart"/>
      <w:r w:rsidRPr="0043587B">
        <w:rPr>
          <w:bCs/>
          <w:color w:val="000000"/>
          <w:sz w:val="28"/>
          <w:szCs w:val="28"/>
        </w:rPr>
        <w:t>преамбули</w:t>
      </w:r>
      <w:proofErr w:type="spellEnd"/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>"</w:t>
      </w:r>
      <w:proofErr w:type="spellStart"/>
      <w:r w:rsidRPr="0043587B">
        <w:rPr>
          <w:color w:val="000000"/>
          <w:sz w:val="28"/>
          <w:szCs w:val="28"/>
        </w:rPr>
        <w:t>Кожен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має</w:t>
      </w:r>
      <w:proofErr w:type="spellEnd"/>
      <w:r w:rsidRPr="0043587B">
        <w:rPr>
          <w:color w:val="000000"/>
          <w:sz w:val="28"/>
          <w:szCs w:val="28"/>
        </w:rPr>
        <w:t xml:space="preserve"> право на </w:t>
      </w:r>
      <w:proofErr w:type="spellStart"/>
      <w:r w:rsidRPr="0043587B">
        <w:rPr>
          <w:color w:val="000000"/>
          <w:sz w:val="28"/>
          <w:szCs w:val="28"/>
        </w:rPr>
        <w:t>захист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свого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життя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здоров'я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наслідків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аварій</w:t>
      </w:r>
      <w:proofErr w:type="spellEnd"/>
      <w:r w:rsidRPr="0043587B">
        <w:rPr>
          <w:color w:val="000000"/>
          <w:sz w:val="28"/>
          <w:szCs w:val="28"/>
        </w:rPr>
        <w:t xml:space="preserve">, катастроф, </w:t>
      </w:r>
      <w:proofErr w:type="spellStart"/>
      <w:r w:rsidRPr="0043587B">
        <w:rPr>
          <w:color w:val="000000"/>
          <w:sz w:val="28"/>
          <w:szCs w:val="28"/>
        </w:rPr>
        <w:t>пожеж</w:t>
      </w:r>
      <w:proofErr w:type="gramStart"/>
      <w:r w:rsidRPr="0043587B">
        <w:rPr>
          <w:color w:val="000000"/>
          <w:sz w:val="28"/>
          <w:szCs w:val="28"/>
        </w:rPr>
        <w:t>,с</w:t>
      </w:r>
      <w:proofErr w:type="gramEnd"/>
      <w:r w:rsidRPr="0043587B">
        <w:rPr>
          <w:color w:val="000000"/>
          <w:sz w:val="28"/>
          <w:szCs w:val="28"/>
        </w:rPr>
        <w:t>тихійного</w:t>
      </w:r>
      <w:proofErr w:type="spellEnd"/>
      <w:r w:rsidRPr="0043587B">
        <w:rPr>
          <w:color w:val="000000"/>
          <w:sz w:val="28"/>
          <w:szCs w:val="28"/>
        </w:rPr>
        <w:t xml:space="preserve"> лиха та на </w:t>
      </w:r>
      <w:proofErr w:type="spellStart"/>
      <w:r w:rsidRPr="0043587B">
        <w:rPr>
          <w:color w:val="000000"/>
          <w:sz w:val="28"/>
          <w:szCs w:val="28"/>
        </w:rPr>
        <w:t>вимогу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гарантій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забезпечення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реалізації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цього</w:t>
      </w:r>
      <w:proofErr w:type="spellEnd"/>
      <w:r w:rsidRPr="0043587B">
        <w:rPr>
          <w:color w:val="000000"/>
          <w:sz w:val="28"/>
          <w:szCs w:val="28"/>
        </w:rPr>
        <w:t xml:space="preserve"> права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Кабінету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Міністрів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міністерств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інших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центральних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органів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виконавчої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влади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місцевих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державних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адміністрацій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органів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місцевого</w:t>
      </w:r>
      <w:proofErr w:type="spellEnd"/>
      <w:r w:rsidRPr="0043587B">
        <w:rPr>
          <w:color w:val="000000"/>
          <w:sz w:val="28"/>
          <w:szCs w:val="28"/>
        </w:rPr>
        <w:t xml:space="preserve">   </w:t>
      </w:r>
      <w:proofErr w:type="spellStart"/>
      <w:r w:rsidRPr="0043587B">
        <w:rPr>
          <w:color w:val="000000"/>
          <w:sz w:val="28"/>
          <w:szCs w:val="28"/>
        </w:rPr>
        <w:t>самоврядування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керівництва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587B">
        <w:rPr>
          <w:color w:val="000000"/>
          <w:sz w:val="28"/>
          <w:szCs w:val="28"/>
        </w:rPr>
        <w:t>п</w:t>
      </w:r>
      <w:proofErr w:type="gramEnd"/>
      <w:r w:rsidRPr="0043587B">
        <w:rPr>
          <w:color w:val="000000"/>
          <w:sz w:val="28"/>
          <w:szCs w:val="28"/>
        </w:rPr>
        <w:t>ідприємств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установ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організацій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незалежно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форм </w:t>
      </w:r>
      <w:proofErr w:type="spellStart"/>
      <w:r w:rsidRPr="0043587B">
        <w:rPr>
          <w:color w:val="000000"/>
          <w:sz w:val="28"/>
          <w:szCs w:val="28"/>
        </w:rPr>
        <w:t>власності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підпорядкування</w:t>
      </w:r>
      <w:proofErr w:type="spellEnd"/>
      <w:r w:rsidRPr="0043587B">
        <w:rPr>
          <w:color w:val="000000"/>
          <w:sz w:val="28"/>
          <w:szCs w:val="28"/>
        </w:rPr>
        <w:t>".</w:t>
      </w: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3587B">
        <w:rPr>
          <w:b/>
          <w:bCs/>
          <w:color w:val="000000"/>
          <w:sz w:val="28"/>
          <w:szCs w:val="28"/>
        </w:rPr>
        <w:t xml:space="preserve">Кодекс </w:t>
      </w:r>
      <w:proofErr w:type="spellStart"/>
      <w:r w:rsidRPr="0043587B">
        <w:rPr>
          <w:b/>
          <w:bCs/>
          <w:color w:val="000000"/>
          <w:sz w:val="28"/>
          <w:szCs w:val="28"/>
        </w:rPr>
        <w:t>законі</w:t>
      </w:r>
      <w:proofErr w:type="gramStart"/>
      <w:r w:rsidRPr="0043587B">
        <w:rPr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43587B">
        <w:rPr>
          <w:b/>
          <w:bCs/>
          <w:color w:val="000000"/>
          <w:sz w:val="28"/>
          <w:szCs w:val="28"/>
        </w:rPr>
        <w:t xml:space="preserve"> про </w:t>
      </w:r>
      <w:proofErr w:type="spellStart"/>
      <w:r w:rsidRPr="0043587B">
        <w:rPr>
          <w:b/>
          <w:bCs/>
          <w:color w:val="000000"/>
          <w:sz w:val="28"/>
          <w:szCs w:val="28"/>
        </w:rPr>
        <w:t>працю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України</w:t>
      </w:r>
      <w:proofErr w:type="spellEnd"/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Стаття</w:t>
      </w:r>
      <w:proofErr w:type="spellEnd"/>
      <w:r w:rsidRPr="004358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587B">
        <w:rPr>
          <w:b/>
          <w:bCs/>
          <w:color w:val="000000"/>
          <w:sz w:val="28"/>
          <w:szCs w:val="28"/>
        </w:rPr>
        <w:t>29</w:t>
      </w:r>
      <w:r w:rsidRPr="0043587B">
        <w:rPr>
          <w:color w:val="000000"/>
          <w:sz w:val="28"/>
          <w:szCs w:val="28"/>
        </w:rPr>
        <w:t xml:space="preserve">. </w:t>
      </w:r>
      <w:proofErr w:type="spellStart"/>
      <w:r w:rsidRPr="0043587B">
        <w:rPr>
          <w:color w:val="000000"/>
          <w:sz w:val="28"/>
          <w:szCs w:val="28"/>
        </w:rPr>
        <w:t>Обов’язок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власника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або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уповноваженого</w:t>
      </w:r>
      <w:proofErr w:type="spellEnd"/>
      <w:r w:rsidRPr="0043587B">
        <w:rPr>
          <w:color w:val="000000"/>
          <w:sz w:val="28"/>
          <w:szCs w:val="28"/>
        </w:rPr>
        <w:t xml:space="preserve"> ним органу </w:t>
      </w:r>
      <w:proofErr w:type="spellStart"/>
      <w:r w:rsidRPr="0043587B">
        <w:rPr>
          <w:color w:val="000000"/>
          <w:sz w:val="28"/>
          <w:szCs w:val="28"/>
        </w:rPr>
        <w:t>проінструктувати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працівника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визначити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йому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робоче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місце</w:t>
      </w:r>
      <w:proofErr w:type="spellEnd"/>
      <w:r w:rsidRPr="0043587B">
        <w:rPr>
          <w:color w:val="000000"/>
          <w:sz w:val="28"/>
          <w:szCs w:val="28"/>
        </w:rPr>
        <w:t>.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43587B">
        <w:rPr>
          <w:color w:val="000000"/>
          <w:sz w:val="28"/>
          <w:szCs w:val="28"/>
        </w:rPr>
        <w:t>До</w:t>
      </w:r>
      <w:proofErr w:type="gramEnd"/>
      <w:r w:rsidRPr="0043587B">
        <w:rPr>
          <w:color w:val="000000"/>
          <w:sz w:val="28"/>
          <w:szCs w:val="28"/>
        </w:rPr>
        <w:t xml:space="preserve"> </w:t>
      </w:r>
      <w:proofErr w:type="gramStart"/>
      <w:r w:rsidRPr="0043587B">
        <w:rPr>
          <w:color w:val="000000"/>
          <w:sz w:val="28"/>
          <w:szCs w:val="28"/>
        </w:rPr>
        <w:t>початку</w:t>
      </w:r>
      <w:proofErr w:type="gram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роботи</w:t>
      </w:r>
      <w:proofErr w:type="spellEnd"/>
      <w:r w:rsidRPr="0043587B">
        <w:rPr>
          <w:color w:val="000000"/>
          <w:sz w:val="28"/>
          <w:szCs w:val="28"/>
        </w:rPr>
        <w:t xml:space="preserve"> за </w:t>
      </w:r>
      <w:proofErr w:type="spellStart"/>
      <w:r w:rsidRPr="0043587B">
        <w:rPr>
          <w:color w:val="000000"/>
          <w:sz w:val="28"/>
          <w:szCs w:val="28"/>
        </w:rPr>
        <w:t>укладеним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трудовим</w:t>
      </w:r>
      <w:proofErr w:type="spellEnd"/>
      <w:r w:rsidRPr="0043587B">
        <w:rPr>
          <w:color w:val="000000"/>
          <w:sz w:val="28"/>
          <w:szCs w:val="28"/>
        </w:rPr>
        <w:t xml:space="preserve"> договором </w:t>
      </w:r>
      <w:proofErr w:type="spellStart"/>
      <w:r w:rsidRPr="0043587B">
        <w:rPr>
          <w:color w:val="000000"/>
          <w:sz w:val="28"/>
          <w:szCs w:val="28"/>
        </w:rPr>
        <w:t>власник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або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уповноважений</w:t>
      </w:r>
      <w:proofErr w:type="spellEnd"/>
      <w:r w:rsidRPr="0043587B">
        <w:rPr>
          <w:color w:val="000000"/>
          <w:sz w:val="28"/>
          <w:szCs w:val="28"/>
        </w:rPr>
        <w:t xml:space="preserve"> ним орган </w:t>
      </w:r>
      <w:proofErr w:type="spellStart"/>
      <w:r w:rsidRPr="0043587B">
        <w:rPr>
          <w:color w:val="000000"/>
          <w:sz w:val="28"/>
          <w:szCs w:val="28"/>
        </w:rPr>
        <w:t>зобов’язаний</w:t>
      </w:r>
      <w:proofErr w:type="spellEnd"/>
      <w:r w:rsidRPr="0043587B">
        <w:rPr>
          <w:color w:val="000000"/>
          <w:sz w:val="28"/>
          <w:szCs w:val="28"/>
        </w:rPr>
        <w:t>: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 xml:space="preserve">1) </w:t>
      </w:r>
      <w:proofErr w:type="spellStart"/>
      <w:r w:rsidRPr="0043587B">
        <w:rPr>
          <w:color w:val="000000"/>
          <w:sz w:val="28"/>
          <w:szCs w:val="28"/>
        </w:rPr>
        <w:t>роз’яснити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працівникові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його</w:t>
      </w:r>
      <w:proofErr w:type="spellEnd"/>
      <w:r w:rsidRPr="0043587B">
        <w:rPr>
          <w:color w:val="000000"/>
          <w:sz w:val="28"/>
          <w:szCs w:val="28"/>
        </w:rPr>
        <w:t xml:space="preserve"> права і </w:t>
      </w:r>
      <w:proofErr w:type="spellStart"/>
      <w:r w:rsidRPr="0043587B">
        <w:rPr>
          <w:color w:val="000000"/>
          <w:sz w:val="28"/>
          <w:szCs w:val="28"/>
        </w:rPr>
        <w:t>обов’язки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проінформувати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587B">
        <w:rPr>
          <w:color w:val="000000"/>
          <w:sz w:val="28"/>
          <w:szCs w:val="28"/>
        </w:rPr>
        <w:t>п</w:t>
      </w:r>
      <w:proofErr w:type="gramEnd"/>
      <w:r w:rsidRPr="0043587B">
        <w:rPr>
          <w:color w:val="000000"/>
          <w:sz w:val="28"/>
          <w:szCs w:val="28"/>
        </w:rPr>
        <w:t>ід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розписку</w:t>
      </w:r>
      <w:proofErr w:type="spellEnd"/>
      <w:r w:rsidRPr="0043587B">
        <w:rPr>
          <w:color w:val="000000"/>
          <w:sz w:val="28"/>
          <w:szCs w:val="28"/>
        </w:rPr>
        <w:t xml:space="preserve"> про </w:t>
      </w:r>
      <w:proofErr w:type="spellStart"/>
      <w:r w:rsidRPr="0043587B">
        <w:rPr>
          <w:color w:val="000000"/>
          <w:sz w:val="28"/>
          <w:szCs w:val="28"/>
        </w:rPr>
        <w:t>умови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наявність</w:t>
      </w:r>
      <w:proofErr w:type="spellEnd"/>
      <w:r w:rsidRPr="0043587B">
        <w:rPr>
          <w:color w:val="000000"/>
          <w:sz w:val="28"/>
          <w:szCs w:val="28"/>
        </w:rPr>
        <w:t xml:space="preserve"> на </w:t>
      </w:r>
      <w:proofErr w:type="spellStart"/>
      <w:r w:rsidRPr="0043587B">
        <w:rPr>
          <w:color w:val="000000"/>
          <w:sz w:val="28"/>
          <w:szCs w:val="28"/>
        </w:rPr>
        <w:t>робочому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місці</w:t>
      </w:r>
      <w:proofErr w:type="spellEnd"/>
      <w:r w:rsidRPr="0043587B">
        <w:rPr>
          <w:color w:val="000000"/>
          <w:sz w:val="28"/>
          <w:szCs w:val="28"/>
        </w:rPr>
        <w:t xml:space="preserve">, де </w:t>
      </w:r>
      <w:proofErr w:type="spellStart"/>
      <w:r w:rsidRPr="0043587B">
        <w:rPr>
          <w:color w:val="000000"/>
          <w:sz w:val="28"/>
          <w:szCs w:val="28"/>
        </w:rPr>
        <w:t>він</w:t>
      </w:r>
      <w:proofErr w:type="spellEnd"/>
      <w:r w:rsidRPr="0043587B">
        <w:rPr>
          <w:color w:val="000000"/>
          <w:sz w:val="28"/>
          <w:szCs w:val="28"/>
        </w:rPr>
        <w:t xml:space="preserve"> буде </w:t>
      </w:r>
      <w:proofErr w:type="spellStart"/>
      <w:r w:rsidRPr="0043587B">
        <w:rPr>
          <w:color w:val="000000"/>
          <w:sz w:val="28"/>
          <w:szCs w:val="28"/>
        </w:rPr>
        <w:t>працювати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небезпечних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шкідливих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виробничих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факторів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які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ще</w:t>
      </w:r>
      <w:proofErr w:type="spellEnd"/>
      <w:r w:rsidRPr="0043587B">
        <w:rPr>
          <w:color w:val="000000"/>
          <w:sz w:val="28"/>
          <w:szCs w:val="28"/>
        </w:rPr>
        <w:t xml:space="preserve"> не </w:t>
      </w:r>
      <w:proofErr w:type="spellStart"/>
      <w:r w:rsidRPr="0043587B">
        <w:rPr>
          <w:color w:val="000000"/>
          <w:sz w:val="28"/>
          <w:szCs w:val="28"/>
        </w:rPr>
        <w:t>усунуто</w:t>
      </w:r>
      <w:proofErr w:type="spellEnd"/>
      <w:r w:rsidRPr="0043587B">
        <w:rPr>
          <w:color w:val="000000"/>
          <w:sz w:val="28"/>
          <w:szCs w:val="28"/>
        </w:rPr>
        <w:t xml:space="preserve">, та </w:t>
      </w:r>
      <w:proofErr w:type="spellStart"/>
      <w:r w:rsidRPr="0043587B">
        <w:rPr>
          <w:color w:val="000000"/>
          <w:sz w:val="28"/>
          <w:szCs w:val="28"/>
        </w:rPr>
        <w:t>можливі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наслідки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їх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впливу</w:t>
      </w:r>
      <w:proofErr w:type="spellEnd"/>
      <w:r w:rsidRPr="0043587B">
        <w:rPr>
          <w:color w:val="000000"/>
          <w:sz w:val="28"/>
          <w:szCs w:val="28"/>
        </w:rPr>
        <w:t xml:space="preserve"> на </w:t>
      </w:r>
      <w:proofErr w:type="spellStart"/>
      <w:r w:rsidRPr="0043587B">
        <w:rPr>
          <w:color w:val="000000"/>
          <w:sz w:val="28"/>
          <w:szCs w:val="28"/>
        </w:rPr>
        <w:t>здоров’я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його</w:t>
      </w:r>
      <w:proofErr w:type="spellEnd"/>
      <w:r w:rsidRPr="0043587B">
        <w:rPr>
          <w:color w:val="000000"/>
          <w:sz w:val="28"/>
          <w:szCs w:val="28"/>
        </w:rPr>
        <w:t xml:space="preserve"> права на </w:t>
      </w:r>
      <w:proofErr w:type="spellStart"/>
      <w:r w:rsidRPr="0043587B">
        <w:rPr>
          <w:color w:val="000000"/>
          <w:sz w:val="28"/>
          <w:szCs w:val="28"/>
        </w:rPr>
        <w:t>пільги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компенсації</w:t>
      </w:r>
      <w:proofErr w:type="spellEnd"/>
      <w:r w:rsidRPr="0043587B">
        <w:rPr>
          <w:color w:val="000000"/>
          <w:sz w:val="28"/>
          <w:szCs w:val="28"/>
        </w:rPr>
        <w:t xml:space="preserve"> за роботу в таких </w:t>
      </w:r>
      <w:proofErr w:type="spellStart"/>
      <w:r w:rsidRPr="0043587B">
        <w:rPr>
          <w:color w:val="000000"/>
          <w:sz w:val="28"/>
          <w:szCs w:val="28"/>
        </w:rPr>
        <w:t>умовах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відповідно</w:t>
      </w:r>
      <w:proofErr w:type="spellEnd"/>
      <w:r w:rsidRPr="0043587B">
        <w:rPr>
          <w:color w:val="000000"/>
          <w:sz w:val="28"/>
          <w:szCs w:val="28"/>
        </w:rPr>
        <w:t xml:space="preserve"> до </w:t>
      </w:r>
      <w:proofErr w:type="gramStart"/>
      <w:r w:rsidRPr="0043587B">
        <w:rPr>
          <w:color w:val="000000"/>
          <w:sz w:val="28"/>
          <w:szCs w:val="28"/>
        </w:rPr>
        <w:t>чинного</w:t>
      </w:r>
      <w:proofErr w:type="gram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законодавства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колективного</w:t>
      </w:r>
      <w:proofErr w:type="spellEnd"/>
      <w:r w:rsidRPr="0043587B">
        <w:rPr>
          <w:color w:val="000000"/>
          <w:sz w:val="28"/>
          <w:szCs w:val="28"/>
        </w:rPr>
        <w:t xml:space="preserve"> договору;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 xml:space="preserve">2) </w:t>
      </w:r>
      <w:proofErr w:type="spellStart"/>
      <w:r w:rsidRPr="0043587B">
        <w:rPr>
          <w:color w:val="000000"/>
          <w:sz w:val="28"/>
          <w:szCs w:val="28"/>
        </w:rPr>
        <w:t>ознайомити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працівника</w:t>
      </w:r>
      <w:proofErr w:type="spellEnd"/>
      <w:r w:rsidRPr="0043587B">
        <w:rPr>
          <w:color w:val="000000"/>
          <w:sz w:val="28"/>
          <w:szCs w:val="28"/>
        </w:rPr>
        <w:t xml:space="preserve"> з правилами </w:t>
      </w:r>
      <w:proofErr w:type="spellStart"/>
      <w:r w:rsidRPr="0043587B">
        <w:rPr>
          <w:color w:val="000000"/>
          <w:sz w:val="28"/>
          <w:szCs w:val="28"/>
        </w:rPr>
        <w:t>внутрішнього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gramStart"/>
      <w:r w:rsidRPr="0043587B">
        <w:rPr>
          <w:color w:val="000000"/>
          <w:sz w:val="28"/>
          <w:szCs w:val="28"/>
        </w:rPr>
        <w:t>трудового</w:t>
      </w:r>
      <w:proofErr w:type="gram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розпорядку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колективним</w:t>
      </w:r>
      <w:proofErr w:type="spellEnd"/>
      <w:r w:rsidRPr="0043587B">
        <w:rPr>
          <w:color w:val="000000"/>
          <w:sz w:val="28"/>
          <w:szCs w:val="28"/>
        </w:rPr>
        <w:t xml:space="preserve"> договором;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lastRenderedPageBreak/>
        <w:t xml:space="preserve">3) </w:t>
      </w:r>
      <w:proofErr w:type="spellStart"/>
      <w:r w:rsidRPr="0043587B">
        <w:rPr>
          <w:color w:val="000000"/>
          <w:sz w:val="28"/>
          <w:szCs w:val="28"/>
        </w:rPr>
        <w:t>визначити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працівникові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робоче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місце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забезпечити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його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необхідними</w:t>
      </w:r>
      <w:proofErr w:type="spellEnd"/>
      <w:r w:rsidRPr="0043587B">
        <w:rPr>
          <w:color w:val="000000"/>
          <w:sz w:val="28"/>
          <w:szCs w:val="28"/>
        </w:rPr>
        <w:t xml:space="preserve"> для </w:t>
      </w:r>
      <w:proofErr w:type="spellStart"/>
      <w:r w:rsidRPr="0043587B">
        <w:rPr>
          <w:color w:val="000000"/>
          <w:sz w:val="28"/>
          <w:szCs w:val="28"/>
        </w:rPr>
        <w:t>роботи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засобами</w:t>
      </w:r>
      <w:proofErr w:type="spellEnd"/>
      <w:r w:rsidRPr="0043587B">
        <w:rPr>
          <w:color w:val="000000"/>
          <w:sz w:val="28"/>
          <w:szCs w:val="28"/>
        </w:rPr>
        <w:t>;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 xml:space="preserve">4) </w:t>
      </w:r>
      <w:proofErr w:type="spellStart"/>
      <w:r w:rsidRPr="0043587B">
        <w:rPr>
          <w:color w:val="000000"/>
          <w:sz w:val="28"/>
          <w:szCs w:val="28"/>
        </w:rPr>
        <w:t>проінструктувати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працівника</w:t>
      </w:r>
      <w:proofErr w:type="spellEnd"/>
      <w:r w:rsidRPr="0043587B">
        <w:rPr>
          <w:color w:val="000000"/>
          <w:sz w:val="28"/>
          <w:szCs w:val="28"/>
        </w:rPr>
        <w:t xml:space="preserve"> з </w:t>
      </w:r>
      <w:proofErr w:type="spellStart"/>
      <w:r w:rsidRPr="0043587B">
        <w:rPr>
          <w:color w:val="000000"/>
          <w:sz w:val="28"/>
          <w:szCs w:val="28"/>
        </w:rPr>
        <w:t>техніки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безпеки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виробничої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санітарії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гі</w:t>
      </w:r>
      <w:proofErr w:type="gramStart"/>
      <w:r w:rsidRPr="0043587B">
        <w:rPr>
          <w:color w:val="000000"/>
          <w:sz w:val="28"/>
          <w:szCs w:val="28"/>
        </w:rPr>
        <w:t>г</w:t>
      </w:r>
      <w:proofErr w:type="gramEnd"/>
      <w:r w:rsidRPr="0043587B">
        <w:rPr>
          <w:color w:val="000000"/>
          <w:sz w:val="28"/>
          <w:szCs w:val="28"/>
        </w:rPr>
        <w:t>ієни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протипожежної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охорони</w:t>
      </w:r>
      <w:proofErr w:type="spellEnd"/>
      <w:r w:rsidRPr="0043587B">
        <w:rPr>
          <w:color w:val="000000"/>
          <w:sz w:val="28"/>
          <w:szCs w:val="28"/>
        </w:rPr>
        <w:t>. (</w:t>
      </w:r>
      <w:proofErr w:type="spellStart"/>
      <w:r w:rsidRPr="0043587B">
        <w:rPr>
          <w:color w:val="000000"/>
          <w:sz w:val="28"/>
          <w:szCs w:val="28"/>
        </w:rPr>
        <w:t>Стаття</w:t>
      </w:r>
      <w:proofErr w:type="spellEnd"/>
      <w:r w:rsidRPr="0043587B">
        <w:rPr>
          <w:color w:val="000000"/>
          <w:sz w:val="28"/>
          <w:szCs w:val="28"/>
        </w:rPr>
        <w:t xml:space="preserve"> 29 </w:t>
      </w:r>
      <w:proofErr w:type="spellStart"/>
      <w:r w:rsidRPr="0043587B">
        <w:rPr>
          <w:color w:val="000000"/>
          <w:sz w:val="28"/>
          <w:szCs w:val="28"/>
        </w:rPr>
        <w:t>із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змінами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внесеними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згідно</w:t>
      </w:r>
      <w:proofErr w:type="spellEnd"/>
      <w:r w:rsidRPr="0043587B">
        <w:rPr>
          <w:color w:val="000000"/>
          <w:sz w:val="28"/>
          <w:szCs w:val="28"/>
        </w:rPr>
        <w:t xml:space="preserve"> з Указом ПВР N 5938-11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27.05.88; Законом N 3694-12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15.12.93).</w:t>
      </w:r>
    </w:p>
    <w:p w:rsidR="00065DF1" w:rsidRDefault="00065DF1" w:rsidP="000C2BC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2BC7" w:rsidRPr="0043587B" w:rsidRDefault="000C2BC7" w:rsidP="000C2BC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43587B">
        <w:rPr>
          <w:b/>
          <w:bCs/>
          <w:color w:val="000000"/>
          <w:sz w:val="28"/>
          <w:szCs w:val="28"/>
        </w:rPr>
        <w:t>Інші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законодавчі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43587B">
        <w:rPr>
          <w:b/>
          <w:bCs/>
          <w:color w:val="000000"/>
          <w:sz w:val="28"/>
          <w:szCs w:val="28"/>
        </w:rPr>
        <w:t>нормативні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документи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про </w:t>
      </w:r>
      <w:proofErr w:type="spellStart"/>
      <w:r w:rsidRPr="0043587B">
        <w:rPr>
          <w:b/>
          <w:bCs/>
          <w:color w:val="000000"/>
          <w:sz w:val="28"/>
          <w:szCs w:val="28"/>
        </w:rPr>
        <w:t>охорону</w:t>
      </w:r>
      <w:proofErr w:type="spellEnd"/>
      <w:r w:rsidRPr="004358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587B">
        <w:rPr>
          <w:b/>
          <w:bCs/>
          <w:color w:val="000000"/>
          <w:sz w:val="28"/>
          <w:szCs w:val="28"/>
        </w:rPr>
        <w:t>праці</w:t>
      </w:r>
      <w:proofErr w:type="spellEnd"/>
      <w:r w:rsidRPr="0043587B">
        <w:rPr>
          <w:b/>
          <w:bCs/>
          <w:color w:val="000000"/>
          <w:sz w:val="28"/>
          <w:szCs w:val="28"/>
        </w:rPr>
        <w:t>: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 xml:space="preserve">       Закон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 «Про </w:t>
      </w:r>
      <w:proofErr w:type="spellStart"/>
      <w:r w:rsidRPr="0043587B">
        <w:rPr>
          <w:color w:val="000000"/>
          <w:sz w:val="28"/>
          <w:szCs w:val="28"/>
        </w:rPr>
        <w:t>пожежну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безпеку</w:t>
      </w:r>
      <w:proofErr w:type="spellEnd"/>
      <w:r w:rsidRPr="0043587B">
        <w:rPr>
          <w:color w:val="000000"/>
          <w:sz w:val="28"/>
          <w:szCs w:val="28"/>
        </w:rPr>
        <w:t>»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 xml:space="preserve">       Закон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 «Про </w:t>
      </w:r>
      <w:proofErr w:type="spellStart"/>
      <w:r w:rsidRPr="0043587B">
        <w:rPr>
          <w:color w:val="000000"/>
          <w:sz w:val="28"/>
          <w:szCs w:val="28"/>
        </w:rPr>
        <w:t>дорожній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рух</w:t>
      </w:r>
      <w:proofErr w:type="spellEnd"/>
      <w:r w:rsidRPr="0043587B">
        <w:rPr>
          <w:color w:val="000000"/>
          <w:sz w:val="28"/>
          <w:szCs w:val="28"/>
        </w:rPr>
        <w:t>»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43587B">
        <w:rPr>
          <w:color w:val="000000"/>
          <w:sz w:val="28"/>
          <w:szCs w:val="28"/>
        </w:rPr>
        <w:t>       </w:t>
      </w:r>
      <w:proofErr w:type="spellStart"/>
      <w:r w:rsidRPr="0043587B">
        <w:rPr>
          <w:color w:val="000000"/>
          <w:sz w:val="28"/>
          <w:szCs w:val="28"/>
        </w:rPr>
        <w:t>Положення</w:t>
      </w:r>
      <w:proofErr w:type="spellEnd"/>
      <w:r w:rsidRPr="0043587B">
        <w:rPr>
          <w:color w:val="000000"/>
          <w:sz w:val="28"/>
          <w:szCs w:val="28"/>
        </w:rPr>
        <w:t xml:space="preserve"> про </w:t>
      </w:r>
      <w:proofErr w:type="spellStart"/>
      <w:r w:rsidRPr="0043587B">
        <w:rPr>
          <w:color w:val="000000"/>
          <w:sz w:val="28"/>
          <w:szCs w:val="28"/>
        </w:rPr>
        <w:t>загальноосвітній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навчальний</w:t>
      </w:r>
      <w:proofErr w:type="spellEnd"/>
      <w:r w:rsidRPr="0043587B">
        <w:rPr>
          <w:color w:val="000000"/>
          <w:sz w:val="28"/>
          <w:szCs w:val="28"/>
        </w:rPr>
        <w:t xml:space="preserve"> заклад: (</w:t>
      </w:r>
      <w:r w:rsidRPr="0043587B">
        <w:rPr>
          <w:bCs/>
          <w:color w:val="000000"/>
          <w:sz w:val="28"/>
          <w:szCs w:val="28"/>
        </w:rPr>
        <w:t>п.42.</w:t>
      </w:r>
      <w:proofErr w:type="gramEnd"/>
      <w:r w:rsidRPr="0043587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3587B">
        <w:rPr>
          <w:color w:val="000000"/>
          <w:sz w:val="28"/>
          <w:szCs w:val="28"/>
        </w:rPr>
        <w:t>Учні</w:t>
      </w:r>
      <w:proofErr w:type="spellEnd"/>
      <w:r w:rsidRPr="0043587B">
        <w:rPr>
          <w:color w:val="000000"/>
          <w:sz w:val="28"/>
          <w:szCs w:val="28"/>
        </w:rPr>
        <w:t xml:space="preserve"> (</w:t>
      </w:r>
      <w:proofErr w:type="spellStart"/>
      <w:r w:rsidRPr="0043587B">
        <w:rPr>
          <w:color w:val="000000"/>
          <w:sz w:val="28"/>
          <w:szCs w:val="28"/>
        </w:rPr>
        <w:t>вихованці</w:t>
      </w:r>
      <w:proofErr w:type="spellEnd"/>
      <w:r w:rsidRPr="0043587B">
        <w:rPr>
          <w:color w:val="000000"/>
          <w:sz w:val="28"/>
          <w:szCs w:val="28"/>
        </w:rPr>
        <w:t xml:space="preserve">) </w:t>
      </w:r>
      <w:proofErr w:type="spellStart"/>
      <w:r w:rsidRPr="0043587B">
        <w:rPr>
          <w:color w:val="000000"/>
          <w:sz w:val="28"/>
          <w:szCs w:val="28"/>
        </w:rPr>
        <w:t>загальноосвітнього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навчального</w:t>
      </w:r>
      <w:proofErr w:type="spellEnd"/>
      <w:r w:rsidRPr="0043587B">
        <w:rPr>
          <w:color w:val="000000"/>
          <w:sz w:val="28"/>
          <w:szCs w:val="28"/>
        </w:rPr>
        <w:t xml:space="preserve"> закладу </w:t>
      </w:r>
      <w:proofErr w:type="spellStart"/>
      <w:r w:rsidRPr="0043587B">
        <w:rPr>
          <w:color w:val="000000"/>
          <w:sz w:val="28"/>
          <w:szCs w:val="28"/>
        </w:rPr>
        <w:t>мають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гарантоване</w:t>
      </w:r>
      <w:proofErr w:type="spellEnd"/>
      <w:r w:rsidRPr="0043587B">
        <w:rPr>
          <w:color w:val="000000"/>
          <w:sz w:val="28"/>
          <w:szCs w:val="28"/>
        </w:rPr>
        <w:t xml:space="preserve"> державою право на: </w:t>
      </w:r>
      <w:proofErr w:type="spellStart"/>
      <w:r w:rsidRPr="0043587B">
        <w:rPr>
          <w:color w:val="000000"/>
          <w:sz w:val="28"/>
          <w:szCs w:val="28"/>
        </w:rPr>
        <w:t>безпечні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нешкі</w:t>
      </w:r>
      <w:proofErr w:type="gramStart"/>
      <w:r w:rsidRPr="0043587B">
        <w:rPr>
          <w:color w:val="000000"/>
          <w:sz w:val="28"/>
          <w:szCs w:val="28"/>
        </w:rPr>
        <w:t>длив</w:t>
      </w:r>
      <w:proofErr w:type="gramEnd"/>
      <w:r w:rsidRPr="0043587B">
        <w:rPr>
          <w:color w:val="000000"/>
          <w:sz w:val="28"/>
          <w:szCs w:val="28"/>
        </w:rPr>
        <w:t>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умови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навчання</w:t>
      </w:r>
      <w:proofErr w:type="spellEnd"/>
      <w:r w:rsidRPr="0043587B">
        <w:rPr>
          <w:color w:val="000000"/>
          <w:sz w:val="28"/>
          <w:szCs w:val="28"/>
        </w:rPr>
        <w:t xml:space="preserve"> та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>;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>       </w:t>
      </w:r>
      <w:proofErr w:type="spellStart"/>
      <w:r w:rsidRPr="0043587B">
        <w:rPr>
          <w:color w:val="000000"/>
          <w:sz w:val="28"/>
          <w:szCs w:val="28"/>
        </w:rPr>
        <w:t>Державні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санітарні</w:t>
      </w:r>
      <w:proofErr w:type="spellEnd"/>
      <w:r w:rsidRPr="0043587B">
        <w:rPr>
          <w:color w:val="000000"/>
          <w:sz w:val="28"/>
          <w:szCs w:val="28"/>
        </w:rPr>
        <w:t xml:space="preserve"> правила і </w:t>
      </w:r>
      <w:proofErr w:type="spellStart"/>
      <w:r w:rsidRPr="0043587B">
        <w:rPr>
          <w:color w:val="000000"/>
          <w:sz w:val="28"/>
          <w:szCs w:val="28"/>
        </w:rPr>
        <w:t>норми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влаштування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утримання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загальноосвітніх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навчальних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закладі</w:t>
      </w:r>
      <w:proofErr w:type="gramStart"/>
      <w:r w:rsidRPr="0043587B">
        <w:rPr>
          <w:color w:val="000000"/>
          <w:sz w:val="28"/>
          <w:szCs w:val="28"/>
        </w:rPr>
        <w:t>в</w:t>
      </w:r>
      <w:proofErr w:type="spellEnd"/>
      <w:proofErr w:type="gramEnd"/>
      <w:r w:rsidRPr="0043587B">
        <w:rPr>
          <w:color w:val="000000"/>
          <w:sz w:val="28"/>
          <w:szCs w:val="28"/>
        </w:rPr>
        <w:t xml:space="preserve"> </w:t>
      </w:r>
      <w:proofErr w:type="gramStart"/>
      <w:r w:rsidRPr="0043587B">
        <w:rPr>
          <w:color w:val="000000"/>
          <w:sz w:val="28"/>
          <w:szCs w:val="28"/>
        </w:rPr>
        <w:t>та</w:t>
      </w:r>
      <w:proofErr w:type="gram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організації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навчально-виховного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процесу</w:t>
      </w:r>
      <w:proofErr w:type="spellEnd"/>
      <w:r w:rsidRPr="0043587B">
        <w:rPr>
          <w:color w:val="000000"/>
          <w:sz w:val="28"/>
          <w:szCs w:val="28"/>
        </w:rPr>
        <w:t xml:space="preserve"> (</w:t>
      </w:r>
      <w:proofErr w:type="spellStart"/>
      <w:r w:rsidRPr="0043587B">
        <w:rPr>
          <w:color w:val="000000"/>
          <w:sz w:val="28"/>
          <w:szCs w:val="28"/>
        </w:rPr>
        <w:t>ДСанПіН</w:t>
      </w:r>
      <w:proofErr w:type="spellEnd"/>
      <w:r w:rsidRPr="0043587B">
        <w:rPr>
          <w:color w:val="000000"/>
          <w:sz w:val="28"/>
          <w:szCs w:val="28"/>
        </w:rPr>
        <w:t xml:space="preserve"> 5.5.2.008-01).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 xml:space="preserve">       Правила </w:t>
      </w:r>
      <w:proofErr w:type="spellStart"/>
      <w:r w:rsidRPr="0043587B">
        <w:rPr>
          <w:color w:val="000000"/>
          <w:sz w:val="28"/>
          <w:szCs w:val="28"/>
        </w:rPr>
        <w:t>пожежної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безпеки</w:t>
      </w:r>
      <w:proofErr w:type="spellEnd"/>
      <w:r w:rsidRPr="0043587B">
        <w:rPr>
          <w:color w:val="000000"/>
          <w:sz w:val="28"/>
          <w:szCs w:val="28"/>
        </w:rPr>
        <w:t xml:space="preserve"> для </w:t>
      </w:r>
      <w:proofErr w:type="spellStart"/>
      <w:r w:rsidRPr="0043587B">
        <w:rPr>
          <w:color w:val="000000"/>
          <w:sz w:val="28"/>
          <w:szCs w:val="28"/>
        </w:rPr>
        <w:t>закладів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установ</w:t>
      </w:r>
      <w:proofErr w:type="spellEnd"/>
      <w:r w:rsidRPr="0043587B">
        <w:rPr>
          <w:color w:val="000000"/>
          <w:sz w:val="28"/>
          <w:szCs w:val="28"/>
        </w:rPr>
        <w:t xml:space="preserve"> і </w:t>
      </w:r>
      <w:proofErr w:type="spellStart"/>
      <w:r w:rsidRPr="0043587B">
        <w:rPr>
          <w:color w:val="000000"/>
          <w:sz w:val="28"/>
          <w:szCs w:val="28"/>
        </w:rPr>
        <w:t>організацій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системи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освіти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 (</w:t>
      </w:r>
      <w:proofErr w:type="spellStart"/>
      <w:r w:rsidRPr="0043587B">
        <w:rPr>
          <w:color w:val="000000"/>
          <w:sz w:val="28"/>
          <w:szCs w:val="28"/>
        </w:rPr>
        <w:t>Затверджено</w:t>
      </w:r>
      <w:proofErr w:type="spellEnd"/>
      <w:r w:rsidRPr="0043587B">
        <w:rPr>
          <w:color w:val="000000"/>
          <w:sz w:val="28"/>
          <w:szCs w:val="28"/>
        </w:rPr>
        <w:t xml:space="preserve"> наказом </w:t>
      </w:r>
      <w:proofErr w:type="spellStart"/>
      <w:r w:rsidRPr="0043587B">
        <w:rPr>
          <w:color w:val="000000"/>
          <w:sz w:val="28"/>
          <w:szCs w:val="28"/>
        </w:rPr>
        <w:t>Міністерства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освіти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 і ГУДПО МВС </w:t>
      </w:r>
      <w:proofErr w:type="spellStart"/>
      <w:proofErr w:type="gramStart"/>
      <w:r w:rsidRPr="0043587B">
        <w:rPr>
          <w:color w:val="000000"/>
          <w:sz w:val="28"/>
          <w:szCs w:val="28"/>
        </w:rPr>
        <w:t>Укра</w:t>
      </w:r>
      <w:proofErr w:type="gramEnd"/>
      <w:r w:rsidRPr="0043587B">
        <w:rPr>
          <w:color w:val="000000"/>
          <w:sz w:val="28"/>
          <w:szCs w:val="28"/>
        </w:rPr>
        <w:t>їни</w:t>
      </w:r>
      <w:proofErr w:type="spellEnd"/>
      <w:r w:rsidRPr="0043587B">
        <w:rPr>
          <w:color w:val="000000"/>
          <w:sz w:val="28"/>
          <w:szCs w:val="28"/>
        </w:rPr>
        <w:t xml:space="preserve"> 30.09.98р. №348/70).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>       </w:t>
      </w:r>
      <w:proofErr w:type="spellStart"/>
      <w:r w:rsidRPr="0043587B">
        <w:rPr>
          <w:color w:val="000000"/>
          <w:sz w:val="28"/>
          <w:szCs w:val="28"/>
        </w:rPr>
        <w:t>Положення</w:t>
      </w:r>
      <w:proofErr w:type="spellEnd"/>
      <w:r w:rsidRPr="0043587B">
        <w:rPr>
          <w:color w:val="000000"/>
          <w:sz w:val="28"/>
          <w:szCs w:val="28"/>
        </w:rPr>
        <w:t xml:space="preserve"> про </w:t>
      </w:r>
      <w:proofErr w:type="spellStart"/>
      <w:r w:rsidRPr="0043587B">
        <w:rPr>
          <w:color w:val="000000"/>
          <w:sz w:val="28"/>
          <w:szCs w:val="28"/>
        </w:rPr>
        <w:t>організацію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роботи</w:t>
      </w:r>
      <w:proofErr w:type="spellEnd"/>
      <w:r w:rsidRPr="0043587B">
        <w:rPr>
          <w:color w:val="000000"/>
          <w:sz w:val="28"/>
          <w:szCs w:val="28"/>
        </w:rPr>
        <w:t xml:space="preserve"> з </w:t>
      </w:r>
      <w:proofErr w:type="spellStart"/>
      <w:r w:rsidRPr="0043587B">
        <w:rPr>
          <w:color w:val="000000"/>
          <w:sz w:val="28"/>
          <w:szCs w:val="28"/>
        </w:rPr>
        <w:t>охорони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праці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учасників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навчально-виховного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процесу</w:t>
      </w:r>
      <w:proofErr w:type="spellEnd"/>
      <w:r w:rsidRPr="0043587B">
        <w:rPr>
          <w:color w:val="000000"/>
          <w:sz w:val="28"/>
          <w:szCs w:val="28"/>
        </w:rPr>
        <w:t xml:space="preserve"> в </w:t>
      </w:r>
      <w:proofErr w:type="spellStart"/>
      <w:r w:rsidRPr="0043587B">
        <w:rPr>
          <w:color w:val="000000"/>
          <w:sz w:val="28"/>
          <w:szCs w:val="28"/>
        </w:rPr>
        <w:t>установах</w:t>
      </w:r>
      <w:proofErr w:type="spellEnd"/>
      <w:r w:rsidRPr="0043587B">
        <w:rPr>
          <w:color w:val="000000"/>
          <w:sz w:val="28"/>
          <w:szCs w:val="28"/>
        </w:rPr>
        <w:t xml:space="preserve"> і закладах </w:t>
      </w:r>
      <w:proofErr w:type="spellStart"/>
      <w:r w:rsidRPr="0043587B">
        <w:rPr>
          <w:color w:val="000000"/>
          <w:sz w:val="28"/>
          <w:szCs w:val="28"/>
        </w:rPr>
        <w:t>освіти</w:t>
      </w:r>
      <w:proofErr w:type="spellEnd"/>
      <w:r w:rsidRPr="0043587B">
        <w:rPr>
          <w:color w:val="000000"/>
          <w:sz w:val="28"/>
          <w:szCs w:val="28"/>
        </w:rPr>
        <w:t xml:space="preserve"> (</w:t>
      </w:r>
      <w:proofErr w:type="spellStart"/>
      <w:r w:rsidRPr="0043587B">
        <w:rPr>
          <w:color w:val="000000"/>
          <w:sz w:val="28"/>
          <w:szCs w:val="28"/>
        </w:rPr>
        <w:t>затверджено</w:t>
      </w:r>
      <w:proofErr w:type="spellEnd"/>
      <w:r w:rsidRPr="0043587B">
        <w:rPr>
          <w:color w:val="000000"/>
          <w:sz w:val="28"/>
          <w:szCs w:val="28"/>
        </w:rPr>
        <w:t xml:space="preserve"> наказом МОН </w:t>
      </w:r>
      <w:proofErr w:type="spellStart"/>
      <w:r w:rsidRPr="0043587B">
        <w:rPr>
          <w:color w:val="000000"/>
          <w:sz w:val="28"/>
          <w:szCs w:val="28"/>
        </w:rPr>
        <w:t>України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01.08.2001р. №563).</w:t>
      </w:r>
    </w:p>
    <w:p w:rsidR="000C2BC7" w:rsidRPr="0043587B" w:rsidRDefault="000C2BC7" w:rsidP="000C2BC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587B">
        <w:rPr>
          <w:color w:val="000000"/>
          <w:sz w:val="28"/>
          <w:szCs w:val="28"/>
        </w:rPr>
        <w:t>       </w:t>
      </w:r>
      <w:proofErr w:type="spellStart"/>
      <w:r w:rsidRPr="0043587B">
        <w:rPr>
          <w:color w:val="000000"/>
          <w:sz w:val="28"/>
          <w:szCs w:val="28"/>
        </w:rPr>
        <w:t>Положення</w:t>
      </w:r>
      <w:proofErr w:type="spellEnd"/>
      <w:r w:rsidRPr="0043587B">
        <w:rPr>
          <w:color w:val="000000"/>
          <w:sz w:val="28"/>
          <w:szCs w:val="28"/>
        </w:rPr>
        <w:t xml:space="preserve"> про порядок </w:t>
      </w:r>
      <w:proofErr w:type="spellStart"/>
      <w:r w:rsidRPr="0043587B">
        <w:rPr>
          <w:color w:val="000000"/>
          <w:sz w:val="28"/>
          <w:szCs w:val="28"/>
        </w:rPr>
        <w:t>розслідування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нещасних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випадків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що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сталися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587B">
        <w:rPr>
          <w:color w:val="000000"/>
          <w:sz w:val="28"/>
          <w:szCs w:val="28"/>
        </w:rPr>
        <w:t>п</w:t>
      </w:r>
      <w:proofErr w:type="gramEnd"/>
      <w:r w:rsidRPr="0043587B">
        <w:rPr>
          <w:color w:val="000000"/>
          <w:sz w:val="28"/>
          <w:szCs w:val="28"/>
        </w:rPr>
        <w:t>ід</w:t>
      </w:r>
      <w:proofErr w:type="spellEnd"/>
      <w:r w:rsidRPr="0043587B">
        <w:rPr>
          <w:color w:val="000000"/>
          <w:sz w:val="28"/>
          <w:szCs w:val="28"/>
        </w:rPr>
        <w:t xml:space="preserve"> час </w:t>
      </w:r>
      <w:proofErr w:type="spellStart"/>
      <w:r w:rsidRPr="0043587B">
        <w:rPr>
          <w:color w:val="000000"/>
          <w:sz w:val="28"/>
          <w:szCs w:val="28"/>
        </w:rPr>
        <w:t>навчально-виховного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процесу</w:t>
      </w:r>
      <w:proofErr w:type="spellEnd"/>
      <w:r w:rsidRPr="0043587B">
        <w:rPr>
          <w:color w:val="000000"/>
          <w:sz w:val="28"/>
          <w:szCs w:val="28"/>
        </w:rPr>
        <w:t xml:space="preserve"> в </w:t>
      </w:r>
      <w:proofErr w:type="spellStart"/>
      <w:r w:rsidRPr="0043587B">
        <w:rPr>
          <w:color w:val="000000"/>
          <w:sz w:val="28"/>
          <w:szCs w:val="28"/>
        </w:rPr>
        <w:t>навчальних</w:t>
      </w:r>
      <w:proofErr w:type="spellEnd"/>
      <w:r w:rsidRPr="0043587B">
        <w:rPr>
          <w:color w:val="000000"/>
          <w:sz w:val="28"/>
          <w:szCs w:val="28"/>
        </w:rPr>
        <w:t xml:space="preserve"> закладах (</w:t>
      </w:r>
      <w:proofErr w:type="spellStart"/>
      <w:r w:rsidRPr="0043587B">
        <w:rPr>
          <w:color w:val="000000"/>
          <w:sz w:val="28"/>
          <w:szCs w:val="28"/>
        </w:rPr>
        <w:t>Із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змінами</w:t>
      </w:r>
      <w:proofErr w:type="spellEnd"/>
      <w:r w:rsidRPr="0043587B">
        <w:rPr>
          <w:color w:val="000000"/>
          <w:sz w:val="28"/>
          <w:szCs w:val="28"/>
        </w:rPr>
        <w:t xml:space="preserve">, </w:t>
      </w:r>
      <w:proofErr w:type="spellStart"/>
      <w:r w:rsidRPr="0043587B">
        <w:rPr>
          <w:color w:val="000000"/>
          <w:sz w:val="28"/>
          <w:szCs w:val="28"/>
        </w:rPr>
        <w:t>внесеними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згідно</w:t>
      </w:r>
      <w:proofErr w:type="spellEnd"/>
      <w:r w:rsidRPr="0043587B">
        <w:rPr>
          <w:color w:val="000000"/>
          <w:sz w:val="28"/>
          <w:szCs w:val="28"/>
        </w:rPr>
        <w:t xml:space="preserve"> з наказом </w:t>
      </w:r>
      <w:proofErr w:type="spellStart"/>
      <w:r w:rsidRPr="0043587B">
        <w:rPr>
          <w:color w:val="000000"/>
          <w:sz w:val="28"/>
          <w:szCs w:val="28"/>
        </w:rPr>
        <w:t>Міністерства</w:t>
      </w:r>
      <w:proofErr w:type="spellEnd"/>
      <w:r w:rsidRPr="0043587B">
        <w:rPr>
          <w:color w:val="000000"/>
          <w:sz w:val="28"/>
          <w:szCs w:val="28"/>
        </w:rPr>
        <w:t xml:space="preserve"> </w:t>
      </w:r>
      <w:proofErr w:type="spellStart"/>
      <w:r w:rsidRPr="0043587B">
        <w:rPr>
          <w:color w:val="000000"/>
          <w:sz w:val="28"/>
          <w:szCs w:val="28"/>
        </w:rPr>
        <w:t>освіти</w:t>
      </w:r>
      <w:proofErr w:type="spellEnd"/>
      <w:r w:rsidRPr="0043587B">
        <w:rPr>
          <w:color w:val="000000"/>
          <w:sz w:val="28"/>
          <w:szCs w:val="28"/>
        </w:rPr>
        <w:t xml:space="preserve"> і науки №773 </w:t>
      </w:r>
      <w:proofErr w:type="spellStart"/>
      <w:r w:rsidRPr="0043587B">
        <w:rPr>
          <w:color w:val="000000"/>
          <w:sz w:val="28"/>
          <w:szCs w:val="28"/>
        </w:rPr>
        <w:t>від</w:t>
      </w:r>
      <w:proofErr w:type="spellEnd"/>
      <w:r w:rsidRPr="0043587B">
        <w:rPr>
          <w:color w:val="000000"/>
          <w:sz w:val="28"/>
          <w:szCs w:val="28"/>
        </w:rPr>
        <w:t xml:space="preserve"> 05.07.2004р.)</w:t>
      </w:r>
    </w:p>
    <w:p w:rsidR="000C2BC7" w:rsidRPr="0043587B" w:rsidRDefault="000C2BC7" w:rsidP="000C2BC7">
      <w:pPr>
        <w:spacing w:line="360" w:lineRule="auto"/>
        <w:rPr>
          <w:sz w:val="28"/>
          <w:szCs w:val="28"/>
        </w:rPr>
      </w:pPr>
    </w:p>
    <w:p w:rsidR="00AD09EB" w:rsidRDefault="00AD09EB"/>
    <w:sectPr w:rsidR="00AD09EB" w:rsidSect="00435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C7"/>
    <w:rsid w:val="00065DF1"/>
    <w:rsid w:val="000C2BC7"/>
    <w:rsid w:val="00AD09EB"/>
    <w:rsid w:val="00D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2020-09-23T10:54:00Z</dcterms:created>
  <dcterms:modified xsi:type="dcterms:W3CDTF">2020-09-23T11:30:00Z</dcterms:modified>
</cp:coreProperties>
</file>