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9D" w:rsidRPr="00A065D7" w:rsidRDefault="00C3599D" w:rsidP="00F42AA1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 w:rsidRPr="00A065D7">
        <w:rPr>
          <w:b/>
          <w:sz w:val="28"/>
          <w:szCs w:val="28"/>
          <w:lang w:val="uk-UA"/>
        </w:rPr>
        <w:t>ФОРМУВАННЯ АКТИВНОГО НАВЧАЛЬНОГО СЕРЕДОВИЩА</w:t>
      </w:r>
    </w:p>
    <w:p w:rsidR="00C071E3" w:rsidRPr="009D510F" w:rsidRDefault="00C071E3" w:rsidP="00F42AA1">
      <w:pPr>
        <w:tabs>
          <w:tab w:val="left" w:pos="180"/>
        </w:tabs>
        <w:jc w:val="center"/>
        <w:rPr>
          <w:b/>
          <w:sz w:val="28"/>
          <w:szCs w:val="28"/>
        </w:rPr>
      </w:pPr>
      <w:r w:rsidRPr="00A065D7">
        <w:rPr>
          <w:b/>
          <w:sz w:val="28"/>
          <w:szCs w:val="28"/>
          <w:lang w:val="uk-UA"/>
        </w:rPr>
        <w:t xml:space="preserve">ЗАСОБАМИ </w:t>
      </w:r>
      <w:r w:rsidR="00BA1901" w:rsidRPr="00A065D7">
        <w:rPr>
          <w:b/>
          <w:sz w:val="28"/>
          <w:szCs w:val="28"/>
          <w:lang w:val="uk-UA"/>
        </w:rPr>
        <w:t>МІЖНАРОДНОГО ПРИРОДНИЧОГО ІНТЕРАКТИВНОГО КОНКУРСУ</w:t>
      </w:r>
      <w:r w:rsidR="0041635D" w:rsidRPr="00A065D7">
        <w:rPr>
          <w:b/>
          <w:sz w:val="28"/>
          <w:szCs w:val="28"/>
          <w:lang w:val="uk-UA"/>
        </w:rPr>
        <w:t xml:space="preserve"> </w:t>
      </w:r>
      <w:r w:rsidR="00144ECA" w:rsidRPr="00A065D7">
        <w:rPr>
          <w:b/>
          <w:sz w:val="28"/>
          <w:szCs w:val="28"/>
          <w:lang w:val="uk-UA"/>
        </w:rPr>
        <w:t>„</w:t>
      </w:r>
      <w:r w:rsidR="0041635D" w:rsidRPr="00A065D7">
        <w:rPr>
          <w:b/>
          <w:sz w:val="28"/>
          <w:szCs w:val="28"/>
          <w:lang w:val="uk-UA"/>
        </w:rPr>
        <w:t>КОЛОСОК”</w:t>
      </w:r>
    </w:p>
    <w:p w:rsidR="00A065D7" w:rsidRPr="009D510F" w:rsidRDefault="00A065D7" w:rsidP="00A065D7">
      <w:pPr>
        <w:ind w:left="3544" w:right="-99"/>
        <w:jc w:val="both"/>
        <w:rPr>
          <w:i/>
          <w:sz w:val="28"/>
          <w:szCs w:val="28"/>
        </w:rPr>
      </w:pPr>
    </w:p>
    <w:p w:rsidR="00A065D7" w:rsidRPr="00941F62" w:rsidRDefault="00A065D7" w:rsidP="00A065D7">
      <w:pPr>
        <w:ind w:left="3544" w:right="-99"/>
        <w:jc w:val="both"/>
        <w:rPr>
          <w:i/>
          <w:sz w:val="28"/>
          <w:szCs w:val="28"/>
          <w:lang w:val="uk-UA"/>
        </w:rPr>
      </w:pPr>
      <w:r w:rsidRPr="00941F62">
        <w:rPr>
          <w:i/>
          <w:sz w:val="28"/>
          <w:szCs w:val="28"/>
          <w:lang w:val="uk-UA"/>
        </w:rPr>
        <w:t>Дарія Біда,</w:t>
      </w:r>
    </w:p>
    <w:p w:rsidR="00A065D7" w:rsidRPr="00941F62" w:rsidRDefault="00A065D7" w:rsidP="00A065D7">
      <w:pPr>
        <w:ind w:left="3544" w:right="-99"/>
        <w:jc w:val="both"/>
        <w:rPr>
          <w:i/>
          <w:sz w:val="28"/>
          <w:szCs w:val="28"/>
        </w:rPr>
      </w:pPr>
      <w:r w:rsidRPr="00941F62">
        <w:rPr>
          <w:i/>
          <w:sz w:val="28"/>
          <w:szCs w:val="28"/>
          <w:lang w:val="uk-UA"/>
        </w:rPr>
        <w:t>доцент кафедри педагогіки Львівського ОІППО,</w:t>
      </w:r>
    </w:p>
    <w:p w:rsidR="00A065D7" w:rsidRPr="00941F62" w:rsidRDefault="00A065D7" w:rsidP="00A065D7">
      <w:pPr>
        <w:ind w:left="3544" w:right="-99"/>
        <w:jc w:val="both"/>
        <w:rPr>
          <w:i/>
          <w:sz w:val="28"/>
          <w:szCs w:val="28"/>
        </w:rPr>
      </w:pPr>
      <w:r w:rsidRPr="00941F62">
        <w:rPr>
          <w:i/>
          <w:sz w:val="28"/>
          <w:szCs w:val="28"/>
          <w:lang w:val="uk-UA"/>
        </w:rPr>
        <w:t xml:space="preserve">головний редактор журналу </w:t>
      </w:r>
      <w:r w:rsidRPr="00941F62">
        <w:rPr>
          <w:i/>
          <w:sz w:val="28"/>
          <w:szCs w:val="28"/>
        </w:rPr>
        <w:t>„</w:t>
      </w:r>
      <w:r w:rsidRPr="00941F62">
        <w:rPr>
          <w:i/>
          <w:sz w:val="28"/>
          <w:szCs w:val="28"/>
          <w:lang w:val="uk-UA"/>
        </w:rPr>
        <w:t>КОЛОСОК</w:t>
      </w:r>
      <w:r w:rsidRPr="00941F62">
        <w:rPr>
          <w:i/>
          <w:sz w:val="28"/>
          <w:szCs w:val="28"/>
        </w:rPr>
        <w:t>”</w:t>
      </w:r>
      <w:r w:rsidRPr="00941F62">
        <w:rPr>
          <w:i/>
          <w:sz w:val="28"/>
          <w:szCs w:val="28"/>
          <w:lang w:val="uk-UA"/>
        </w:rPr>
        <w:t>,</w:t>
      </w:r>
    </w:p>
    <w:p w:rsidR="00A065D7" w:rsidRPr="00941F62" w:rsidRDefault="00A065D7" w:rsidP="00A065D7">
      <w:pPr>
        <w:ind w:left="3544" w:right="-99"/>
        <w:jc w:val="both"/>
        <w:rPr>
          <w:i/>
          <w:sz w:val="28"/>
          <w:szCs w:val="28"/>
          <w:lang w:val="uk-UA"/>
        </w:rPr>
      </w:pPr>
      <w:r w:rsidRPr="00941F62">
        <w:rPr>
          <w:i/>
          <w:sz w:val="28"/>
          <w:szCs w:val="28"/>
          <w:lang w:val="uk-UA"/>
        </w:rPr>
        <w:t>заслужений учитель України.</w:t>
      </w:r>
    </w:p>
    <w:p w:rsidR="00A065D7" w:rsidRPr="00941F62" w:rsidRDefault="00941F62" w:rsidP="00A065D7">
      <w:pPr>
        <w:ind w:left="3544" w:right="-99"/>
        <w:jc w:val="both"/>
        <w:rPr>
          <w:i/>
          <w:sz w:val="28"/>
          <w:szCs w:val="28"/>
          <w:lang w:val="uk-UA"/>
        </w:rPr>
      </w:pPr>
      <w:hyperlink r:id="rId7" w:history="1">
        <w:r w:rsidR="00A065D7" w:rsidRPr="00941F62">
          <w:rPr>
            <w:rStyle w:val="a3"/>
            <w:i/>
            <w:sz w:val="28"/>
            <w:szCs w:val="28"/>
            <w:lang w:val="en-US"/>
          </w:rPr>
          <w:t>dabida</w:t>
        </w:r>
        <w:r w:rsidR="00A065D7" w:rsidRPr="00941F62">
          <w:rPr>
            <w:rStyle w:val="a3"/>
            <w:i/>
            <w:sz w:val="28"/>
            <w:szCs w:val="28"/>
            <w:lang w:val="uk-UA"/>
          </w:rPr>
          <w:t>@</w:t>
        </w:r>
        <w:r w:rsidR="00A065D7" w:rsidRPr="00941F62">
          <w:rPr>
            <w:rStyle w:val="a3"/>
            <w:i/>
            <w:sz w:val="28"/>
            <w:szCs w:val="28"/>
            <w:lang w:val="en-US"/>
          </w:rPr>
          <w:t>mis</w:t>
        </w:r>
        <w:r w:rsidR="00A065D7" w:rsidRPr="00941F62">
          <w:rPr>
            <w:rStyle w:val="a3"/>
            <w:i/>
            <w:sz w:val="28"/>
            <w:szCs w:val="28"/>
            <w:lang w:val="uk-UA"/>
          </w:rPr>
          <w:t>.</w:t>
        </w:r>
        <w:r w:rsidR="00A065D7" w:rsidRPr="00941F62">
          <w:rPr>
            <w:rStyle w:val="a3"/>
            <w:i/>
            <w:sz w:val="28"/>
            <w:szCs w:val="28"/>
            <w:lang w:val="en-US"/>
          </w:rPr>
          <w:t>lviv</w:t>
        </w:r>
        <w:r w:rsidR="00A065D7" w:rsidRPr="00941F62">
          <w:rPr>
            <w:rStyle w:val="a3"/>
            <w:i/>
            <w:sz w:val="28"/>
            <w:szCs w:val="28"/>
            <w:lang w:val="uk-UA"/>
          </w:rPr>
          <w:t>.</w:t>
        </w:r>
        <w:proofErr w:type="spellStart"/>
        <w:r w:rsidR="00A065D7" w:rsidRPr="00941F62">
          <w:rPr>
            <w:rStyle w:val="a3"/>
            <w:i/>
            <w:sz w:val="28"/>
            <w:szCs w:val="28"/>
            <w:lang w:val="en-US"/>
          </w:rPr>
          <w:t>ua</w:t>
        </w:r>
        <w:proofErr w:type="spellEnd"/>
      </w:hyperlink>
    </w:p>
    <w:p w:rsidR="00A065D7" w:rsidRPr="009D510F" w:rsidRDefault="00A065D7" w:rsidP="00A065D7">
      <w:pPr>
        <w:ind w:left="3544" w:right="-99"/>
        <w:jc w:val="both"/>
        <w:rPr>
          <w:i/>
          <w:sz w:val="28"/>
          <w:szCs w:val="28"/>
        </w:rPr>
      </w:pPr>
      <w:r w:rsidRPr="00941F62">
        <w:rPr>
          <w:i/>
          <w:sz w:val="28"/>
          <w:szCs w:val="28"/>
          <w:lang w:val="uk-UA"/>
        </w:rPr>
        <w:t>050-1-86-96-85</w:t>
      </w:r>
      <w:bookmarkStart w:id="0" w:name="_GoBack"/>
      <w:bookmarkEnd w:id="0"/>
    </w:p>
    <w:p w:rsidR="00C50988" w:rsidRPr="00A065D7" w:rsidRDefault="00C50988" w:rsidP="003A2A0F">
      <w:pPr>
        <w:pStyle w:val="3"/>
        <w:spacing w:line="240" w:lineRule="auto"/>
        <w:ind w:firstLine="840"/>
        <w:jc w:val="center"/>
        <w:rPr>
          <w:b/>
          <w:color w:val="auto"/>
          <w:szCs w:val="28"/>
        </w:rPr>
      </w:pPr>
    </w:p>
    <w:p w:rsidR="00570955" w:rsidRPr="00A065D7" w:rsidRDefault="00C50988" w:rsidP="00FA5444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Серед традиційно відомих</w:t>
      </w:r>
      <w:r w:rsidR="005E41E7" w:rsidRPr="00A065D7">
        <w:rPr>
          <w:sz w:val="28"/>
          <w:szCs w:val="28"/>
          <w:lang w:val="uk-UA"/>
        </w:rPr>
        <w:t xml:space="preserve"> </w:t>
      </w:r>
      <w:r w:rsidRPr="00A065D7">
        <w:rPr>
          <w:sz w:val="28"/>
          <w:szCs w:val="28"/>
          <w:lang w:val="uk-UA"/>
        </w:rPr>
        <w:t>у педагогіці та нових засобів впливу на формування активного навчального середовища</w:t>
      </w:r>
      <w:r w:rsidR="00603ADC" w:rsidRPr="00A065D7">
        <w:rPr>
          <w:sz w:val="28"/>
          <w:szCs w:val="28"/>
          <w:lang w:val="uk-UA"/>
        </w:rPr>
        <w:t xml:space="preserve">, в якому можна </w:t>
      </w:r>
      <w:r w:rsidR="001028B1" w:rsidRPr="00A065D7">
        <w:rPr>
          <w:sz w:val="28"/>
          <w:szCs w:val="28"/>
          <w:lang w:val="uk-UA"/>
        </w:rPr>
        <w:t>виявити</w:t>
      </w:r>
      <w:r w:rsidR="00603ADC" w:rsidRPr="00A065D7">
        <w:rPr>
          <w:sz w:val="28"/>
          <w:szCs w:val="28"/>
          <w:lang w:val="uk-UA"/>
        </w:rPr>
        <w:t xml:space="preserve"> і розвинути обдарованість дитини</w:t>
      </w:r>
      <w:r w:rsidRPr="00A065D7">
        <w:rPr>
          <w:sz w:val="28"/>
          <w:szCs w:val="28"/>
          <w:lang w:val="uk-UA"/>
        </w:rPr>
        <w:t>, є, на нашу думку, такі, які ще не повністю реалізували себе</w:t>
      </w:r>
      <w:r w:rsidR="009B21CA" w:rsidRPr="00A065D7">
        <w:rPr>
          <w:sz w:val="28"/>
          <w:szCs w:val="28"/>
          <w:lang w:val="uk-UA"/>
        </w:rPr>
        <w:t>, але</w:t>
      </w:r>
      <w:r w:rsidRPr="00A065D7">
        <w:rPr>
          <w:sz w:val="28"/>
          <w:szCs w:val="28"/>
          <w:lang w:val="uk-UA"/>
        </w:rPr>
        <w:t xml:space="preserve"> заслуговують на ува</w:t>
      </w:r>
      <w:r w:rsidR="009B21CA" w:rsidRPr="00A065D7">
        <w:rPr>
          <w:sz w:val="28"/>
          <w:szCs w:val="28"/>
          <w:lang w:val="uk-UA"/>
        </w:rPr>
        <w:t>гу</w:t>
      </w:r>
      <w:r w:rsidRPr="00A065D7">
        <w:rPr>
          <w:sz w:val="28"/>
          <w:szCs w:val="28"/>
          <w:lang w:val="uk-UA"/>
        </w:rPr>
        <w:t xml:space="preserve"> з боку вчител</w:t>
      </w:r>
      <w:r w:rsidR="008432EC" w:rsidRPr="00A065D7">
        <w:rPr>
          <w:sz w:val="28"/>
          <w:szCs w:val="28"/>
          <w:lang w:val="uk-UA"/>
        </w:rPr>
        <w:t>ів</w:t>
      </w:r>
      <w:r w:rsidRPr="00A065D7">
        <w:rPr>
          <w:sz w:val="28"/>
          <w:szCs w:val="28"/>
          <w:lang w:val="uk-UA"/>
        </w:rPr>
        <w:t xml:space="preserve"> </w:t>
      </w:r>
      <w:r w:rsidR="001A3E36" w:rsidRPr="00A065D7">
        <w:rPr>
          <w:sz w:val="28"/>
          <w:szCs w:val="28"/>
          <w:lang w:val="uk-UA"/>
        </w:rPr>
        <w:t>та</w:t>
      </w:r>
      <w:r w:rsidRPr="00A065D7">
        <w:rPr>
          <w:sz w:val="28"/>
          <w:szCs w:val="28"/>
          <w:lang w:val="uk-UA"/>
        </w:rPr>
        <w:t xml:space="preserve"> </w:t>
      </w:r>
      <w:r w:rsidR="001A3E36" w:rsidRPr="00A065D7">
        <w:rPr>
          <w:sz w:val="28"/>
          <w:szCs w:val="28"/>
          <w:lang w:val="uk-UA"/>
        </w:rPr>
        <w:t xml:space="preserve">освітніх </w:t>
      </w:r>
      <w:r w:rsidRPr="00A065D7">
        <w:rPr>
          <w:sz w:val="28"/>
          <w:szCs w:val="28"/>
          <w:lang w:val="uk-UA"/>
        </w:rPr>
        <w:t xml:space="preserve">управлінських структур. </w:t>
      </w:r>
      <w:r w:rsidR="009B21CA" w:rsidRPr="00A065D7">
        <w:rPr>
          <w:sz w:val="28"/>
          <w:szCs w:val="28"/>
          <w:lang w:val="uk-UA"/>
        </w:rPr>
        <w:t>В активі підготовленого педагогічного колективу ц</w:t>
      </w:r>
      <w:r w:rsidRPr="00A065D7">
        <w:rPr>
          <w:sz w:val="28"/>
          <w:szCs w:val="28"/>
          <w:lang w:val="uk-UA"/>
        </w:rPr>
        <w:t xml:space="preserve">і засоби </w:t>
      </w:r>
      <w:r w:rsidR="008432EC" w:rsidRPr="00A065D7">
        <w:rPr>
          <w:sz w:val="28"/>
          <w:szCs w:val="28"/>
          <w:lang w:val="uk-UA"/>
        </w:rPr>
        <w:t>допоможуть</w:t>
      </w:r>
      <w:r w:rsidR="00E85419" w:rsidRPr="00A065D7">
        <w:rPr>
          <w:sz w:val="28"/>
          <w:szCs w:val="28"/>
          <w:lang w:val="uk-UA"/>
        </w:rPr>
        <w:t xml:space="preserve"> </w:t>
      </w:r>
      <w:r w:rsidRPr="00A065D7">
        <w:rPr>
          <w:sz w:val="28"/>
          <w:szCs w:val="28"/>
          <w:lang w:val="uk-UA"/>
        </w:rPr>
        <w:t>виріш</w:t>
      </w:r>
      <w:r w:rsidR="00E85419" w:rsidRPr="00A065D7">
        <w:rPr>
          <w:sz w:val="28"/>
          <w:szCs w:val="28"/>
          <w:lang w:val="uk-UA"/>
        </w:rPr>
        <w:t>енню</w:t>
      </w:r>
      <w:r w:rsidRPr="00A065D7">
        <w:rPr>
          <w:sz w:val="28"/>
          <w:szCs w:val="28"/>
          <w:lang w:val="uk-UA"/>
        </w:rPr>
        <w:t xml:space="preserve"> назріл</w:t>
      </w:r>
      <w:r w:rsidR="009B21CA" w:rsidRPr="00A065D7">
        <w:rPr>
          <w:sz w:val="28"/>
          <w:szCs w:val="28"/>
          <w:lang w:val="uk-UA"/>
        </w:rPr>
        <w:t>их</w:t>
      </w:r>
      <w:r w:rsidRPr="00A065D7">
        <w:rPr>
          <w:sz w:val="28"/>
          <w:szCs w:val="28"/>
          <w:lang w:val="uk-UA"/>
        </w:rPr>
        <w:t xml:space="preserve"> освітні</w:t>
      </w:r>
      <w:r w:rsidR="008432EC" w:rsidRPr="00A065D7">
        <w:rPr>
          <w:sz w:val="28"/>
          <w:szCs w:val="28"/>
          <w:lang w:val="uk-UA"/>
        </w:rPr>
        <w:t>х</w:t>
      </w:r>
      <w:r w:rsidRPr="00A065D7">
        <w:rPr>
          <w:sz w:val="28"/>
          <w:szCs w:val="28"/>
          <w:lang w:val="uk-UA"/>
        </w:rPr>
        <w:t xml:space="preserve"> проблеми, які стоять перед українською й світовою педагогічною наукою і практикою</w:t>
      </w:r>
      <w:r w:rsidR="003F5A7B" w:rsidRPr="00A065D7">
        <w:rPr>
          <w:sz w:val="28"/>
          <w:szCs w:val="28"/>
          <w:lang w:val="uk-UA"/>
        </w:rPr>
        <w:t>, зокрема – падіння інтересу до навчання</w:t>
      </w:r>
      <w:r w:rsidR="00C45F62" w:rsidRPr="00A065D7">
        <w:rPr>
          <w:sz w:val="28"/>
          <w:szCs w:val="28"/>
          <w:lang w:val="uk-UA"/>
        </w:rPr>
        <w:t xml:space="preserve"> (</w:t>
      </w:r>
      <w:r w:rsidR="00BB3F1A" w:rsidRPr="00A065D7">
        <w:rPr>
          <w:sz w:val="28"/>
          <w:szCs w:val="28"/>
          <w:lang w:val="uk-UA"/>
        </w:rPr>
        <w:t>за результатами досліджень</w:t>
      </w:r>
      <w:r w:rsidR="008432EC" w:rsidRPr="00A065D7">
        <w:rPr>
          <w:sz w:val="28"/>
          <w:szCs w:val="28"/>
          <w:lang w:val="uk-UA"/>
        </w:rPr>
        <w:t xml:space="preserve"> понад</w:t>
      </w:r>
      <w:r w:rsidR="00BB3F1A" w:rsidRPr="00A065D7">
        <w:rPr>
          <w:sz w:val="28"/>
          <w:szCs w:val="28"/>
          <w:lang w:val="uk-UA"/>
        </w:rPr>
        <w:t xml:space="preserve"> 60</w:t>
      </w:r>
      <w:r w:rsidR="008432EC" w:rsidRPr="00A065D7">
        <w:rPr>
          <w:sz w:val="28"/>
          <w:szCs w:val="28"/>
          <w:lang w:val="uk-UA"/>
        </w:rPr>
        <w:t> </w:t>
      </w:r>
      <w:r w:rsidR="00BB3F1A" w:rsidRPr="00A065D7">
        <w:rPr>
          <w:sz w:val="28"/>
          <w:szCs w:val="28"/>
          <w:lang w:val="uk-UA"/>
        </w:rPr>
        <w:t>% дітей втратили мотивацію до навчання</w:t>
      </w:r>
      <w:r w:rsidR="00C45F62" w:rsidRPr="00A065D7">
        <w:rPr>
          <w:sz w:val="28"/>
          <w:szCs w:val="28"/>
          <w:lang w:val="uk-UA"/>
        </w:rPr>
        <w:t>)</w:t>
      </w:r>
      <w:r w:rsidR="003F5A7B" w:rsidRPr="00A065D7">
        <w:rPr>
          <w:sz w:val="28"/>
          <w:szCs w:val="28"/>
          <w:lang w:val="uk-UA"/>
        </w:rPr>
        <w:t>, захоплення віртуальною реальністю, кризи дитячого читання</w:t>
      </w:r>
      <w:r w:rsidR="00F93BD4" w:rsidRPr="00A065D7">
        <w:rPr>
          <w:sz w:val="28"/>
          <w:szCs w:val="28"/>
          <w:lang w:val="uk-UA"/>
        </w:rPr>
        <w:t xml:space="preserve"> тощо</w:t>
      </w:r>
      <w:r w:rsidR="003F5A7B" w:rsidRPr="00A065D7">
        <w:rPr>
          <w:sz w:val="28"/>
          <w:szCs w:val="28"/>
          <w:lang w:val="uk-UA"/>
        </w:rPr>
        <w:t>.</w:t>
      </w:r>
      <w:r w:rsidR="00D66907" w:rsidRPr="00A065D7">
        <w:rPr>
          <w:sz w:val="28"/>
          <w:szCs w:val="28"/>
          <w:lang w:val="uk-UA"/>
        </w:rPr>
        <w:t xml:space="preserve"> </w:t>
      </w:r>
      <w:r w:rsidR="00F42AA1" w:rsidRPr="00A065D7">
        <w:rPr>
          <w:sz w:val="28"/>
          <w:szCs w:val="28"/>
          <w:lang w:val="uk-UA"/>
        </w:rPr>
        <w:t>Ці процеси провокують</w:t>
      </w:r>
      <w:r w:rsidR="00D23AC3" w:rsidRPr="00A065D7">
        <w:rPr>
          <w:sz w:val="28"/>
          <w:szCs w:val="28"/>
          <w:lang w:val="uk-UA"/>
        </w:rPr>
        <w:t xml:space="preserve"> п</w:t>
      </w:r>
      <w:r w:rsidR="009B21CA" w:rsidRPr="00A065D7">
        <w:rPr>
          <w:sz w:val="28"/>
          <w:szCs w:val="28"/>
          <w:lang w:val="uk-UA"/>
        </w:rPr>
        <w:t>ад</w:t>
      </w:r>
      <w:r w:rsidR="00F42AA1" w:rsidRPr="00A065D7">
        <w:rPr>
          <w:sz w:val="28"/>
          <w:szCs w:val="28"/>
          <w:lang w:val="uk-UA"/>
        </w:rPr>
        <w:t>іння</w:t>
      </w:r>
      <w:r w:rsidR="009B21CA" w:rsidRPr="00A065D7">
        <w:rPr>
          <w:sz w:val="28"/>
          <w:szCs w:val="28"/>
          <w:lang w:val="uk-UA"/>
        </w:rPr>
        <w:t xml:space="preserve"> зацікавлен</w:t>
      </w:r>
      <w:r w:rsidR="00F42AA1" w:rsidRPr="00A065D7">
        <w:rPr>
          <w:sz w:val="28"/>
          <w:szCs w:val="28"/>
          <w:lang w:val="uk-UA"/>
        </w:rPr>
        <w:t>ості</w:t>
      </w:r>
      <w:r w:rsidR="009B21CA" w:rsidRPr="00A065D7">
        <w:rPr>
          <w:sz w:val="28"/>
          <w:szCs w:val="28"/>
          <w:lang w:val="uk-UA"/>
        </w:rPr>
        <w:t xml:space="preserve"> абітурієнтів в </w:t>
      </w:r>
      <w:r w:rsidR="00F357B3" w:rsidRPr="00A065D7">
        <w:rPr>
          <w:sz w:val="28"/>
          <w:szCs w:val="28"/>
          <w:lang w:val="uk-UA"/>
        </w:rPr>
        <w:t>отриманні природничо-наукової та інженерної освіти</w:t>
      </w:r>
      <w:r w:rsidR="009B21CA" w:rsidRPr="00A065D7">
        <w:rPr>
          <w:sz w:val="28"/>
          <w:szCs w:val="28"/>
          <w:lang w:val="uk-UA"/>
        </w:rPr>
        <w:t>.</w:t>
      </w:r>
      <w:r w:rsidRPr="00A065D7">
        <w:rPr>
          <w:sz w:val="28"/>
          <w:szCs w:val="28"/>
          <w:lang w:val="uk-UA"/>
        </w:rPr>
        <w:t xml:space="preserve"> </w:t>
      </w:r>
    </w:p>
    <w:p w:rsidR="00570955" w:rsidRPr="00A065D7" w:rsidRDefault="00570955" w:rsidP="00570955">
      <w:pPr>
        <w:pStyle w:val="ab"/>
        <w:tabs>
          <w:tab w:val="num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065D7">
        <w:rPr>
          <w:rFonts w:ascii="Times New Roman" w:eastAsia="MS Mincho" w:hAnsi="Times New Roman"/>
          <w:sz w:val="28"/>
          <w:szCs w:val="28"/>
          <w:lang w:val="uk-UA"/>
        </w:rPr>
        <w:t xml:space="preserve">Водночас природничо-наукові знання сьогодні є сферою активних дій, адже сучасні технології, які на них базуються, формують новий спосіб життя людини. Високий рівень розвитку природничих наук впливає на соціум в цілому, на його культуру і гуманізацію людських відносин. Звідси випливає необхідність широкого </w:t>
      </w:r>
      <w:r w:rsidR="00292DA1" w:rsidRPr="00A065D7">
        <w:rPr>
          <w:rFonts w:ascii="Times New Roman" w:eastAsia="MS Mincho" w:hAnsi="Times New Roman"/>
          <w:sz w:val="28"/>
          <w:szCs w:val="28"/>
          <w:lang w:val="uk-UA"/>
        </w:rPr>
        <w:t>популяризації</w:t>
      </w:r>
      <w:r w:rsidRPr="00A065D7">
        <w:rPr>
          <w:rFonts w:ascii="Times New Roman" w:eastAsia="MS Mincho" w:hAnsi="Times New Roman"/>
          <w:sz w:val="28"/>
          <w:szCs w:val="28"/>
          <w:lang w:val="uk-UA"/>
        </w:rPr>
        <w:t xml:space="preserve"> природничих знань серед усього населення, </w:t>
      </w:r>
      <w:r w:rsidR="00292DA1" w:rsidRPr="00A065D7">
        <w:rPr>
          <w:rFonts w:ascii="Times New Roman" w:eastAsia="MS Mincho" w:hAnsi="Times New Roman"/>
          <w:sz w:val="28"/>
          <w:szCs w:val="28"/>
          <w:lang w:val="uk-UA"/>
        </w:rPr>
        <w:t>а передусім – серед юнацтва та молоді.</w:t>
      </w:r>
    </w:p>
    <w:p w:rsidR="00FA5444" w:rsidRPr="00A065D7" w:rsidRDefault="000C5DF1" w:rsidP="00FA5444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Власне з метою активізації пізнавальн</w:t>
      </w:r>
      <w:r w:rsidR="001028B1" w:rsidRPr="00A065D7">
        <w:rPr>
          <w:sz w:val="28"/>
          <w:szCs w:val="28"/>
          <w:lang w:val="uk-UA"/>
        </w:rPr>
        <w:t>ої</w:t>
      </w:r>
      <w:r w:rsidRPr="00A065D7">
        <w:rPr>
          <w:sz w:val="28"/>
          <w:szCs w:val="28"/>
          <w:lang w:val="uk-UA"/>
        </w:rPr>
        <w:t xml:space="preserve"> діяльності учнів</w:t>
      </w:r>
      <w:r w:rsidR="008F68B1" w:rsidRPr="00A065D7">
        <w:rPr>
          <w:sz w:val="28"/>
          <w:szCs w:val="28"/>
          <w:lang w:val="uk-UA"/>
        </w:rPr>
        <w:t xml:space="preserve"> </w:t>
      </w:r>
      <w:r w:rsidR="00570955" w:rsidRPr="00A065D7">
        <w:rPr>
          <w:sz w:val="28"/>
          <w:szCs w:val="28"/>
          <w:lang w:val="uk-UA"/>
        </w:rPr>
        <w:t xml:space="preserve">та зацікавлення їх природничими предметами, </w:t>
      </w:r>
      <w:r w:rsidRPr="00A065D7">
        <w:rPr>
          <w:sz w:val="28"/>
          <w:szCs w:val="28"/>
          <w:lang w:val="uk-UA"/>
        </w:rPr>
        <w:t xml:space="preserve">розвитку дослідницьких </w:t>
      </w:r>
      <w:r w:rsidR="00B214F2" w:rsidRPr="00A065D7">
        <w:rPr>
          <w:sz w:val="28"/>
          <w:szCs w:val="28"/>
          <w:lang w:val="uk-UA"/>
        </w:rPr>
        <w:t>здібностей</w:t>
      </w:r>
      <w:r w:rsidRPr="00A065D7">
        <w:rPr>
          <w:sz w:val="28"/>
          <w:szCs w:val="28"/>
          <w:lang w:val="uk-UA"/>
        </w:rPr>
        <w:t xml:space="preserve">, залучення до читання, </w:t>
      </w:r>
      <w:r w:rsidR="00B214F2" w:rsidRPr="00A065D7">
        <w:rPr>
          <w:sz w:val="28"/>
          <w:szCs w:val="28"/>
          <w:lang w:val="uk-UA"/>
        </w:rPr>
        <w:t xml:space="preserve">формування навичок </w:t>
      </w:r>
      <w:r w:rsidRPr="00A065D7">
        <w:rPr>
          <w:sz w:val="28"/>
          <w:szCs w:val="28"/>
          <w:lang w:val="uk-UA"/>
        </w:rPr>
        <w:t xml:space="preserve">роботи з інформацією створений ефективний </w:t>
      </w:r>
      <w:r w:rsidR="00292DA1" w:rsidRPr="00A065D7">
        <w:rPr>
          <w:sz w:val="28"/>
          <w:szCs w:val="28"/>
          <w:lang w:val="uk-UA"/>
        </w:rPr>
        <w:t xml:space="preserve">освітній </w:t>
      </w:r>
      <w:r w:rsidRPr="00A065D7">
        <w:rPr>
          <w:sz w:val="28"/>
          <w:szCs w:val="28"/>
          <w:lang w:val="uk-UA"/>
        </w:rPr>
        <w:t xml:space="preserve">інструментарій </w:t>
      </w:r>
      <w:r w:rsidR="00570955" w:rsidRPr="00A065D7">
        <w:rPr>
          <w:sz w:val="28"/>
          <w:szCs w:val="28"/>
          <w:lang w:val="uk-UA"/>
        </w:rPr>
        <w:t xml:space="preserve">– </w:t>
      </w:r>
      <w:r w:rsidRPr="00A065D7">
        <w:rPr>
          <w:sz w:val="28"/>
          <w:szCs w:val="28"/>
          <w:lang w:val="uk-UA"/>
        </w:rPr>
        <w:t>комплекс інноваційни</w:t>
      </w:r>
      <w:r w:rsidR="009B21CA" w:rsidRPr="00A065D7">
        <w:rPr>
          <w:sz w:val="28"/>
          <w:szCs w:val="28"/>
          <w:lang w:val="uk-UA"/>
        </w:rPr>
        <w:t>х</w:t>
      </w:r>
      <w:r w:rsidRPr="00A065D7">
        <w:rPr>
          <w:sz w:val="28"/>
          <w:szCs w:val="28"/>
          <w:lang w:val="uk-UA"/>
        </w:rPr>
        <w:t xml:space="preserve"> педагогічни</w:t>
      </w:r>
      <w:r w:rsidR="009B21CA" w:rsidRPr="00A065D7">
        <w:rPr>
          <w:sz w:val="28"/>
          <w:szCs w:val="28"/>
          <w:lang w:val="uk-UA"/>
        </w:rPr>
        <w:t>х</w:t>
      </w:r>
      <w:r w:rsidRPr="00A065D7">
        <w:rPr>
          <w:sz w:val="28"/>
          <w:szCs w:val="28"/>
          <w:lang w:val="uk-UA"/>
        </w:rPr>
        <w:t xml:space="preserve"> проект</w:t>
      </w:r>
      <w:r w:rsidR="009B21CA" w:rsidRPr="00A065D7">
        <w:rPr>
          <w:sz w:val="28"/>
          <w:szCs w:val="28"/>
          <w:lang w:val="uk-UA"/>
        </w:rPr>
        <w:t>ів</w:t>
      </w:r>
      <w:r w:rsidRPr="00A065D7">
        <w:rPr>
          <w:sz w:val="28"/>
          <w:szCs w:val="28"/>
          <w:lang w:val="uk-UA"/>
        </w:rPr>
        <w:t xml:space="preserve"> (КІПП) „КОЛОСОК”</w:t>
      </w:r>
      <w:r w:rsidR="007A2986" w:rsidRPr="007A2986">
        <w:rPr>
          <w:sz w:val="28"/>
          <w:szCs w:val="28"/>
        </w:rPr>
        <w:t xml:space="preserve"> </w:t>
      </w:r>
      <w:r w:rsidR="007A2986" w:rsidRPr="00A065D7">
        <w:rPr>
          <w:sz w:val="28"/>
          <w:szCs w:val="28"/>
        </w:rPr>
        <w:t>[5]</w:t>
      </w:r>
      <w:r w:rsidRPr="00A065D7">
        <w:rPr>
          <w:sz w:val="28"/>
          <w:szCs w:val="28"/>
          <w:lang w:val="uk-UA"/>
        </w:rPr>
        <w:t xml:space="preserve">. </w:t>
      </w:r>
      <w:r w:rsidR="00CB2BD5" w:rsidRPr="00A065D7">
        <w:rPr>
          <w:sz w:val="28"/>
          <w:szCs w:val="28"/>
          <w:lang w:val="uk-UA"/>
        </w:rPr>
        <w:t xml:space="preserve">Його місією </w:t>
      </w:r>
      <w:r w:rsidR="00F67A4B" w:rsidRPr="00A065D7">
        <w:rPr>
          <w:sz w:val="28"/>
          <w:szCs w:val="28"/>
          <w:lang w:val="uk-UA"/>
        </w:rPr>
        <w:t xml:space="preserve">також </w:t>
      </w:r>
      <w:r w:rsidR="00CB2BD5" w:rsidRPr="00A065D7">
        <w:rPr>
          <w:sz w:val="28"/>
          <w:szCs w:val="28"/>
          <w:lang w:val="uk-UA"/>
        </w:rPr>
        <w:t xml:space="preserve">має бути </w:t>
      </w:r>
      <w:r w:rsidR="00D81C42" w:rsidRPr="00A065D7">
        <w:rPr>
          <w:sz w:val="28"/>
          <w:szCs w:val="28"/>
          <w:lang w:val="uk-UA"/>
        </w:rPr>
        <w:t>в</w:t>
      </w:r>
      <w:r w:rsidRPr="00A065D7">
        <w:rPr>
          <w:sz w:val="28"/>
          <w:szCs w:val="28"/>
          <w:lang w:val="uk-UA"/>
        </w:rPr>
        <w:t>ідновлення лідерства у галузі природничих наук</w:t>
      </w:r>
      <w:r w:rsidR="00D81C42" w:rsidRPr="00A065D7">
        <w:rPr>
          <w:sz w:val="28"/>
          <w:szCs w:val="28"/>
          <w:lang w:val="uk-UA"/>
        </w:rPr>
        <w:t xml:space="preserve">, адже </w:t>
      </w:r>
      <w:r w:rsidR="003615C1" w:rsidRPr="00A065D7">
        <w:rPr>
          <w:sz w:val="28"/>
          <w:szCs w:val="28"/>
          <w:lang w:val="uk-UA"/>
        </w:rPr>
        <w:lastRenderedPageBreak/>
        <w:t xml:space="preserve">кожен </w:t>
      </w:r>
      <w:r w:rsidR="005412C6" w:rsidRPr="00A065D7">
        <w:rPr>
          <w:sz w:val="28"/>
          <w:szCs w:val="28"/>
          <w:lang w:val="uk-UA"/>
        </w:rPr>
        <w:t>інноваційн</w:t>
      </w:r>
      <w:r w:rsidR="001A3E0F" w:rsidRPr="00A065D7">
        <w:rPr>
          <w:sz w:val="28"/>
          <w:szCs w:val="28"/>
          <w:lang w:val="uk-UA"/>
        </w:rPr>
        <w:t>и</w:t>
      </w:r>
      <w:r w:rsidR="00570955" w:rsidRPr="00A065D7">
        <w:rPr>
          <w:sz w:val="28"/>
          <w:szCs w:val="28"/>
          <w:lang w:val="uk-UA"/>
        </w:rPr>
        <w:t>й</w:t>
      </w:r>
      <w:r w:rsidR="005412C6" w:rsidRPr="00A065D7">
        <w:rPr>
          <w:sz w:val="28"/>
          <w:szCs w:val="28"/>
          <w:lang w:val="uk-UA"/>
        </w:rPr>
        <w:t xml:space="preserve"> освітні</w:t>
      </w:r>
      <w:r w:rsidR="00570955" w:rsidRPr="00A065D7">
        <w:rPr>
          <w:sz w:val="28"/>
          <w:szCs w:val="28"/>
          <w:lang w:val="uk-UA"/>
        </w:rPr>
        <w:t>й</w:t>
      </w:r>
      <w:r w:rsidR="005412C6" w:rsidRPr="00A065D7">
        <w:rPr>
          <w:sz w:val="28"/>
          <w:szCs w:val="28"/>
          <w:lang w:val="uk-UA"/>
        </w:rPr>
        <w:t xml:space="preserve"> проект</w:t>
      </w:r>
      <w:r w:rsidR="001A3E0F" w:rsidRPr="00A065D7">
        <w:rPr>
          <w:sz w:val="28"/>
          <w:szCs w:val="28"/>
          <w:lang w:val="uk-UA"/>
        </w:rPr>
        <w:t xml:space="preserve"> </w:t>
      </w:r>
      <w:r w:rsidR="005412C6" w:rsidRPr="00A065D7">
        <w:rPr>
          <w:sz w:val="28"/>
          <w:szCs w:val="28"/>
          <w:lang w:val="uk-UA"/>
        </w:rPr>
        <w:t xml:space="preserve">(ІОП) </w:t>
      </w:r>
      <w:r w:rsidR="00570955" w:rsidRPr="00A065D7">
        <w:rPr>
          <w:sz w:val="28"/>
          <w:szCs w:val="28"/>
          <w:lang w:val="uk-UA"/>
        </w:rPr>
        <w:t xml:space="preserve">зокрема </w:t>
      </w:r>
      <w:r w:rsidR="005412C6" w:rsidRPr="00A065D7">
        <w:rPr>
          <w:sz w:val="28"/>
          <w:szCs w:val="28"/>
          <w:lang w:val="uk-UA"/>
        </w:rPr>
        <w:t>є ефективним чинник</w:t>
      </w:r>
      <w:r w:rsidR="00292DA1" w:rsidRPr="00A065D7">
        <w:rPr>
          <w:sz w:val="28"/>
          <w:szCs w:val="28"/>
          <w:lang w:val="uk-UA"/>
        </w:rPr>
        <w:t>ом</w:t>
      </w:r>
      <w:r w:rsidR="005412C6" w:rsidRPr="00A065D7">
        <w:rPr>
          <w:sz w:val="28"/>
          <w:szCs w:val="28"/>
          <w:lang w:val="uk-UA"/>
        </w:rPr>
        <w:t xml:space="preserve"> формування </w:t>
      </w:r>
      <w:r w:rsidR="00E27375" w:rsidRPr="00A065D7">
        <w:rPr>
          <w:sz w:val="28"/>
          <w:szCs w:val="28"/>
          <w:lang w:val="uk-UA"/>
        </w:rPr>
        <w:t xml:space="preserve">розвивального </w:t>
      </w:r>
      <w:r w:rsidR="005412C6" w:rsidRPr="00A065D7">
        <w:rPr>
          <w:sz w:val="28"/>
          <w:szCs w:val="28"/>
          <w:lang w:val="uk-UA"/>
        </w:rPr>
        <w:t>освітнього середовища</w:t>
      </w:r>
      <w:r w:rsidR="00570955" w:rsidRPr="00A065D7">
        <w:rPr>
          <w:sz w:val="28"/>
          <w:szCs w:val="28"/>
          <w:lang w:val="uk-UA"/>
        </w:rPr>
        <w:t xml:space="preserve"> </w:t>
      </w:r>
      <w:r w:rsidR="005412C6" w:rsidRPr="00A065D7">
        <w:rPr>
          <w:sz w:val="28"/>
          <w:szCs w:val="28"/>
          <w:lang w:val="uk-UA"/>
        </w:rPr>
        <w:t>у царині природничих наук</w:t>
      </w:r>
      <w:r w:rsidR="00A8777F" w:rsidRPr="00A065D7">
        <w:rPr>
          <w:sz w:val="28"/>
          <w:szCs w:val="28"/>
          <w:lang w:val="uk-UA"/>
        </w:rPr>
        <w:t xml:space="preserve"> [</w:t>
      </w:r>
      <w:r w:rsidR="008F68B1" w:rsidRPr="00A065D7">
        <w:rPr>
          <w:sz w:val="28"/>
          <w:szCs w:val="28"/>
          <w:lang w:val="uk-UA"/>
        </w:rPr>
        <w:t>1</w:t>
      </w:r>
      <w:r w:rsidR="00A8777F" w:rsidRPr="00A065D7">
        <w:rPr>
          <w:sz w:val="28"/>
          <w:szCs w:val="28"/>
          <w:lang w:val="uk-UA"/>
        </w:rPr>
        <w:t>]</w:t>
      </w:r>
      <w:r w:rsidR="005412C6" w:rsidRPr="00A065D7">
        <w:rPr>
          <w:sz w:val="28"/>
          <w:szCs w:val="28"/>
          <w:lang w:val="uk-UA"/>
        </w:rPr>
        <w:t xml:space="preserve">. </w:t>
      </w:r>
      <w:r w:rsidR="003C2AF5" w:rsidRPr="00A065D7">
        <w:rPr>
          <w:sz w:val="28"/>
          <w:szCs w:val="28"/>
          <w:lang w:val="uk-UA"/>
        </w:rPr>
        <w:t>Серед означених проектів</w:t>
      </w:r>
      <w:r w:rsidR="00FA5444" w:rsidRPr="00A065D7">
        <w:rPr>
          <w:sz w:val="28"/>
          <w:szCs w:val="28"/>
          <w:lang w:val="uk-UA"/>
        </w:rPr>
        <w:t xml:space="preserve">: </w:t>
      </w:r>
    </w:p>
    <w:p w:rsidR="00FA5444" w:rsidRPr="00A065D7" w:rsidRDefault="00FA5444" w:rsidP="00FA5444">
      <w:pPr>
        <w:numPr>
          <w:ilvl w:val="0"/>
          <w:numId w:val="5"/>
        </w:numPr>
        <w:shd w:val="clear" w:color="auto" w:fill="FFFFFF"/>
        <w:spacing w:line="360" w:lineRule="auto"/>
        <w:ind w:left="300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 xml:space="preserve">Міжнародний інтерактивний природничий конкурс </w:t>
      </w:r>
      <w:r w:rsidR="00596E8F" w:rsidRPr="00A065D7">
        <w:rPr>
          <w:sz w:val="28"/>
          <w:szCs w:val="28"/>
          <w:lang w:val="uk-UA"/>
        </w:rPr>
        <w:t>„</w:t>
      </w:r>
      <w:r w:rsidRPr="00A065D7">
        <w:rPr>
          <w:sz w:val="28"/>
          <w:szCs w:val="28"/>
          <w:lang w:val="uk-UA"/>
        </w:rPr>
        <w:t>КОЛОСОК”.</w:t>
      </w:r>
    </w:p>
    <w:p w:rsidR="00FA5444" w:rsidRPr="00A065D7" w:rsidRDefault="00FA5444" w:rsidP="00FA5444">
      <w:pPr>
        <w:numPr>
          <w:ilvl w:val="0"/>
          <w:numId w:val="5"/>
        </w:numPr>
        <w:shd w:val="clear" w:color="auto" w:fill="FFFFFF"/>
        <w:spacing w:line="360" w:lineRule="auto"/>
        <w:ind w:left="300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Всеукраїнський науково-популярний природничий журнал для дітей „КОЛОСОК”.</w:t>
      </w:r>
    </w:p>
    <w:p w:rsidR="00FA5444" w:rsidRPr="00A065D7" w:rsidRDefault="00FA5444" w:rsidP="00FA5444">
      <w:pPr>
        <w:numPr>
          <w:ilvl w:val="0"/>
          <w:numId w:val="5"/>
        </w:numPr>
        <w:shd w:val="clear" w:color="auto" w:fill="FFFFFF"/>
        <w:spacing w:line="360" w:lineRule="auto"/>
        <w:ind w:left="300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Всеукраїнськ</w:t>
      </w:r>
      <w:r w:rsidR="003C2AF5" w:rsidRPr="00A065D7">
        <w:rPr>
          <w:sz w:val="28"/>
          <w:szCs w:val="28"/>
          <w:lang w:val="uk-UA"/>
        </w:rPr>
        <w:t>а</w:t>
      </w:r>
      <w:r w:rsidRPr="00A065D7">
        <w:rPr>
          <w:sz w:val="28"/>
          <w:szCs w:val="28"/>
          <w:lang w:val="uk-UA"/>
        </w:rPr>
        <w:t xml:space="preserve"> науково-популярн</w:t>
      </w:r>
      <w:r w:rsidR="00CA114B" w:rsidRPr="00A065D7">
        <w:rPr>
          <w:sz w:val="28"/>
          <w:szCs w:val="28"/>
          <w:lang w:val="uk-UA"/>
        </w:rPr>
        <w:t>а</w:t>
      </w:r>
      <w:r w:rsidRPr="00A065D7">
        <w:rPr>
          <w:sz w:val="28"/>
          <w:szCs w:val="28"/>
          <w:lang w:val="uk-UA"/>
        </w:rPr>
        <w:t xml:space="preserve"> тематичн</w:t>
      </w:r>
      <w:r w:rsidR="00CA114B" w:rsidRPr="00A065D7">
        <w:rPr>
          <w:sz w:val="28"/>
          <w:szCs w:val="28"/>
          <w:lang w:val="uk-UA"/>
        </w:rPr>
        <w:t>а</w:t>
      </w:r>
      <w:r w:rsidRPr="00A065D7">
        <w:rPr>
          <w:sz w:val="28"/>
          <w:szCs w:val="28"/>
          <w:lang w:val="uk-UA"/>
        </w:rPr>
        <w:t xml:space="preserve"> газет</w:t>
      </w:r>
      <w:r w:rsidR="00CA114B" w:rsidRPr="00A065D7">
        <w:rPr>
          <w:sz w:val="28"/>
          <w:szCs w:val="28"/>
          <w:lang w:val="uk-UA"/>
        </w:rPr>
        <w:t>а</w:t>
      </w:r>
      <w:r w:rsidRPr="00A065D7">
        <w:rPr>
          <w:sz w:val="28"/>
          <w:szCs w:val="28"/>
          <w:lang w:val="uk-UA"/>
        </w:rPr>
        <w:t xml:space="preserve"> для розумників та розумниць „КОЛОСОЧОК”.</w:t>
      </w:r>
    </w:p>
    <w:p w:rsidR="00FA5444" w:rsidRPr="00A065D7" w:rsidRDefault="009677E2" w:rsidP="00FA5444">
      <w:pPr>
        <w:numPr>
          <w:ilvl w:val="0"/>
          <w:numId w:val="5"/>
        </w:numPr>
        <w:shd w:val="clear" w:color="auto" w:fill="FFFFFF"/>
        <w:spacing w:line="360" w:lineRule="auto"/>
        <w:ind w:left="300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С</w:t>
      </w:r>
      <w:r w:rsidR="00FA5444" w:rsidRPr="00A065D7">
        <w:rPr>
          <w:sz w:val="28"/>
          <w:szCs w:val="28"/>
          <w:lang w:val="uk-UA"/>
        </w:rPr>
        <w:t>ері</w:t>
      </w:r>
      <w:r w:rsidR="00CA114B" w:rsidRPr="00A065D7">
        <w:rPr>
          <w:sz w:val="28"/>
          <w:szCs w:val="28"/>
          <w:lang w:val="uk-UA"/>
        </w:rPr>
        <w:t>я</w:t>
      </w:r>
      <w:r w:rsidR="00FA5444" w:rsidRPr="00A065D7">
        <w:rPr>
          <w:sz w:val="28"/>
          <w:szCs w:val="28"/>
          <w:lang w:val="uk-UA"/>
        </w:rPr>
        <w:t xml:space="preserve"> науково-популярних книжок для дітей</w:t>
      </w:r>
      <w:r w:rsidR="007E39EB" w:rsidRPr="00A065D7">
        <w:rPr>
          <w:sz w:val="28"/>
          <w:szCs w:val="28"/>
          <w:lang w:val="uk-UA"/>
        </w:rPr>
        <w:t xml:space="preserve"> </w:t>
      </w:r>
      <w:proofErr w:type="spellStart"/>
      <w:r w:rsidR="00FA5444" w:rsidRPr="00A065D7">
        <w:rPr>
          <w:sz w:val="28"/>
          <w:szCs w:val="28"/>
          <w:lang w:val="uk-UA"/>
        </w:rPr>
        <w:t>„Бібліотечка</w:t>
      </w:r>
      <w:proofErr w:type="spellEnd"/>
      <w:r w:rsidR="00FA5444" w:rsidRPr="00A065D7">
        <w:rPr>
          <w:sz w:val="28"/>
          <w:szCs w:val="28"/>
          <w:lang w:val="uk-UA"/>
        </w:rPr>
        <w:t xml:space="preserve"> “КОЛОСКА”.</w:t>
      </w:r>
    </w:p>
    <w:p w:rsidR="00FA5444" w:rsidRPr="00A065D7" w:rsidRDefault="009677E2" w:rsidP="00FA5444">
      <w:pPr>
        <w:numPr>
          <w:ilvl w:val="0"/>
          <w:numId w:val="5"/>
        </w:numPr>
        <w:shd w:val="clear" w:color="auto" w:fill="FFFFFF"/>
        <w:spacing w:line="360" w:lineRule="auto"/>
        <w:ind w:left="300"/>
        <w:rPr>
          <w:sz w:val="28"/>
          <w:szCs w:val="28"/>
          <w:lang w:val="uk-UA"/>
        </w:rPr>
      </w:pPr>
      <w:proofErr w:type="spellStart"/>
      <w:r w:rsidRPr="00A065D7">
        <w:rPr>
          <w:sz w:val="28"/>
          <w:szCs w:val="28"/>
          <w:lang w:val="uk-UA"/>
        </w:rPr>
        <w:t>І</w:t>
      </w:r>
      <w:r w:rsidR="00FA5444" w:rsidRPr="00A065D7">
        <w:rPr>
          <w:sz w:val="28"/>
          <w:szCs w:val="28"/>
          <w:lang w:val="uk-UA"/>
        </w:rPr>
        <w:t>нтернет-ресурс</w:t>
      </w:r>
      <w:proofErr w:type="spellEnd"/>
      <w:r w:rsidR="00FA5444" w:rsidRPr="00A065D7">
        <w:rPr>
          <w:sz w:val="28"/>
          <w:szCs w:val="28"/>
          <w:lang w:val="uk-UA"/>
        </w:rPr>
        <w:t xml:space="preserve"> для вчителів та учнів „KOLOSOK-online”</w:t>
      </w:r>
    </w:p>
    <w:p w:rsidR="00FA5444" w:rsidRPr="00A065D7" w:rsidRDefault="009677E2" w:rsidP="00FA5444">
      <w:pPr>
        <w:numPr>
          <w:ilvl w:val="0"/>
          <w:numId w:val="5"/>
        </w:numPr>
        <w:shd w:val="clear" w:color="auto" w:fill="FFFFFF"/>
        <w:spacing w:line="360" w:lineRule="auto"/>
        <w:ind w:left="300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Л</w:t>
      </w:r>
      <w:r w:rsidR="00FA5444" w:rsidRPr="00A065D7">
        <w:rPr>
          <w:sz w:val="28"/>
          <w:szCs w:val="28"/>
          <w:lang w:val="uk-UA"/>
        </w:rPr>
        <w:t>ітн</w:t>
      </w:r>
      <w:r w:rsidR="00CA114B" w:rsidRPr="00A065D7">
        <w:rPr>
          <w:sz w:val="28"/>
          <w:szCs w:val="28"/>
          <w:lang w:val="uk-UA"/>
        </w:rPr>
        <w:t>я</w:t>
      </w:r>
      <w:r w:rsidR="00FA5444" w:rsidRPr="00A065D7">
        <w:rPr>
          <w:sz w:val="28"/>
          <w:szCs w:val="28"/>
          <w:lang w:val="uk-UA"/>
        </w:rPr>
        <w:t xml:space="preserve"> природнич</w:t>
      </w:r>
      <w:r w:rsidR="00CA114B" w:rsidRPr="00A065D7">
        <w:rPr>
          <w:sz w:val="28"/>
          <w:szCs w:val="28"/>
          <w:lang w:val="uk-UA"/>
        </w:rPr>
        <w:t>а</w:t>
      </w:r>
      <w:r w:rsidR="00FA5444" w:rsidRPr="00A065D7">
        <w:rPr>
          <w:sz w:val="28"/>
          <w:szCs w:val="28"/>
          <w:lang w:val="uk-UA"/>
        </w:rPr>
        <w:t xml:space="preserve"> школ</w:t>
      </w:r>
      <w:r w:rsidR="00CA114B" w:rsidRPr="00A065D7">
        <w:rPr>
          <w:sz w:val="28"/>
          <w:szCs w:val="28"/>
          <w:lang w:val="uk-UA"/>
        </w:rPr>
        <w:t>а</w:t>
      </w:r>
      <w:r w:rsidR="00FA5444" w:rsidRPr="00A065D7">
        <w:rPr>
          <w:sz w:val="28"/>
          <w:szCs w:val="28"/>
          <w:lang w:val="uk-UA"/>
        </w:rPr>
        <w:t xml:space="preserve"> „КОЛОСОК”.</w:t>
      </w:r>
    </w:p>
    <w:p w:rsidR="00C50988" w:rsidRPr="00A065D7" w:rsidRDefault="00C50988" w:rsidP="00FA5444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31175" w:rsidRPr="00A065D7" w:rsidRDefault="00DA7511" w:rsidP="00431175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A065D7">
        <w:rPr>
          <w:b/>
          <w:noProof/>
          <w:sz w:val="28"/>
          <w:szCs w:val="28"/>
          <w:lang w:val="uk-UA"/>
        </w:rPr>
        <w:drawing>
          <wp:inline distT="0" distB="0" distL="0" distR="0" wp14:anchorId="053468FC" wp14:editId="46AC4099">
            <wp:extent cx="3495675" cy="3495675"/>
            <wp:effectExtent l="0" t="0" r="9525" b="9525"/>
            <wp:docPr id="2" name="Рисунок 2" descr="\\Ljuda\папка мережа\Максим\Презентація\ПРЕЗЕНТАЦІЯ_ЧЕРНІВЦІ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juda\папка мережа\Максим\Презентація\ПРЕЗЕНТАЦІЯ_ЧЕРНІВЦІ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11" w:rsidRPr="00A065D7" w:rsidRDefault="00431175" w:rsidP="00431175">
      <w:pPr>
        <w:widowControl w:val="0"/>
        <w:spacing w:line="240" w:lineRule="atLeast"/>
        <w:jc w:val="center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Мал. 1. </w:t>
      </w:r>
      <w:r w:rsidR="00CE6C46" w:rsidRPr="00A065D7">
        <w:rPr>
          <w:sz w:val="28"/>
          <w:szCs w:val="28"/>
          <w:lang w:val="uk-UA"/>
        </w:rPr>
        <w:t xml:space="preserve">Структура </w:t>
      </w:r>
      <w:r w:rsidR="00FA5444" w:rsidRPr="00A065D7">
        <w:rPr>
          <w:sz w:val="28"/>
          <w:szCs w:val="28"/>
          <w:lang w:val="uk-UA"/>
        </w:rPr>
        <w:t xml:space="preserve">та завдання </w:t>
      </w:r>
      <w:r w:rsidR="00CE6C46" w:rsidRPr="00A065D7">
        <w:rPr>
          <w:sz w:val="28"/>
          <w:szCs w:val="28"/>
          <w:lang w:val="uk-UA"/>
        </w:rPr>
        <w:t xml:space="preserve">комплексного інноваційного педагогічного проекту </w:t>
      </w:r>
      <w:r w:rsidR="00133F22" w:rsidRPr="00A065D7">
        <w:rPr>
          <w:sz w:val="28"/>
          <w:szCs w:val="28"/>
        </w:rPr>
        <w:t>„</w:t>
      </w:r>
      <w:r w:rsidR="00CE6C46" w:rsidRPr="00A065D7">
        <w:rPr>
          <w:sz w:val="28"/>
          <w:szCs w:val="28"/>
          <w:lang w:val="uk-UA"/>
        </w:rPr>
        <w:t>КОЛОСОК</w:t>
      </w:r>
      <w:r w:rsidR="00CE6C46" w:rsidRPr="00A065D7">
        <w:rPr>
          <w:sz w:val="28"/>
          <w:szCs w:val="28"/>
        </w:rPr>
        <w:t>”</w:t>
      </w:r>
      <w:r w:rsidR="00CB2FA8" w:rsidRPr="00A065D7">
        <w:rPr>
          <w:sz w:val="28"/>
          <w:szCs w:val="28"/>
          <w:lang w:val="uk-UA"/>
        </w:rPr>
        <w:t>.</w:t>
      </w:r>
    </w:p>
    <w:p w:rsidR="00DF4D92" w:rsidRPr="00A065D7" w:rsidRDefault="00DF4D92" w:rsidP="00431175">
      <w:pPr>
        <w:widowControl w:val="0"/>
        <w:spacing w:line="240" w:lineRule="atLeast"/>
        <w:jc w:val="center"/>
        <w:rPr>
          <w:sz w:val="28"/>
          <w:szCs w:val="28"/>
          <w:lang w:val="uk-UA"/>
        </w:rPr>
      </w:pPr>
    </w:p>
    <w:p w:rsidR="002B5CB3" w:rsidRPr="00A065D7" w:rsidRDefault="002B5CB3" w:rsidP="00F10F74">
      <w:pPr>
        <w:widowControl w:val="0"/>
        <w:tabs>
          <w:tab w:val="num" w:pos="720"/>
        </w:tabs>
        <w:spacing w:line="360" w:lineRule="auto"/>
        <w:ind w:firstLine="851"/>
        <w:jc w:val="both"/>
        <w:rPr>
          <w:sz w:val="28"/>
          <w:szCs w:val="28"/>
        </w:rPr>
      </w:pPr>
      <w:r w:rsidRPr="00A065D7">
        <w:rPr>
          <w:sz w:val="28"/>
          <w:szCs w:val="28"/>
          <w:lang w:val="uk-UA"/>
        </w:rPr>
        <w:t xml:space="preserve">Важливими сферами впливу наших проектів </w:t>
      </w:r>
      <w:r w:rsidR="00DF4D92" w:rsidRPr="00A065D7">
        <w:rPr>
          <w:sz w:val="28"/>
          <w:szCs w:val="28"/>
          <w:lang w:val="uk-UA"/>
        </w:rPr>
        <w:t xml:space="preserve"> є використанн</w:t>
      </w:r>
      <w:r w:rsidR="00C746F3" w:rsidRPr="00A065D7">
        <w:rPr>
          <w:sz w:val="28"/>
          <w:szCs w:val="28"/>
          <w:lang w:val="uk-UA"/>
        </w:rPr>
        <w:t>я науково-популярн</w:t>
      </w:r>
      <w:r w:rsidRPr="00A065D7">
        <w:rPr>
          <w:sz w:val="28"/>
          <w:szCs w:val="28"/>
          <w:lang w:val="uk-UA"/>
        </w:rPr>
        <w:t>их</w:t>
      </w:r>
      <w:r w:rsidR="009469B4" w:rsidRPr="00A065D7">
        <w:rPr>
          <w:sz w:val="28"/>
          <w:szCs w:val="28"/>
          <w:lang w:val="uk-UA"/>
        </w:rPr>
        <w:t xml:space="preserve"> періодичних видань </w:t>
      </w:r>
      <w:r w:rsidR="00DF4D92" w:rsidRPr="00A065D7">
        <w:rPr>
          <w:i/>
          <w:sz w:val="28"/>
          <w:szCs w:val="28"/>
          <w:lang w:val="uk-UA"/>
        </w:rPr>
        <w:t>на уроках</w:t>
      </w:r>
      <w:r w:rsidR="00FB5E36" w:rsidRPr="00A065D7">
        <w:rPr>
          <w:sz w:val="28"/>
          <w:szCs w:val="28"/>
          <w:lang w:val="uk-UA"/>
        </w:rPr>
        <w:t>;</w:t>
      </w:r>
      <w:r w:rsidR="004A20A3" w:rsidRPr="00A065D7">
        <w:rPr>
          <w:sz w:val="28"/>
          <w:szCs w:val="28"/>
          <w:lang w:val="uk-UA"/>
        </w:rPr>
        <w:t xml:space="preserve"> </w:t>
      </w:r>
      <w:r w:rsidR="00DF4D92" w:rsidRPr="00A065D7">
        <w:rPr>
          <w:i/>
          <w:sz w:val="28"/>
          <w:szCs w:val="28"/>
          <w:lang w:val="uk-UA"/>
        </w:rPr>
        <w:t>позаурочна</w:t>
      </w:r>
      <w:r w:rsidR="00DF4D92" w:rsidRPr="00A065D7">
        <w:rPr>
          <w:sz w:val="28"/>
          <w:szCs w:val="28"/>
          <w:lang w:val="uk-UA"/>
        </w:rPr>
        <w:t xml:space="preserve"> шкільна навчально-пізнавальна діяльність, зокрема </w:t>
      </w:r>
      <w:r w:rsidRPr="00A065D7">
        <w:rPr>
          <w:sz w:val="28"/>
          <w:szCs w:val="28"/>
          <w:lang w:val="uk-UA"/>
        </w:rPr>
        <w:t xml:space="preserve">підготовка до конкурсу </w:t>
      </w:r>
      <w:r w:rsidR="00596E8F" w:rsidRPr="00A065D7">
        <w:rPr>
          <w:sz w:val="28"/>
          <w:szCs w:val="28"/>
          <w:lang w:val="uk-UA"/>
        </w:rPr>
        <w:t>„</w:t>
      </w:r>
      <w:r w:rsidR="002423EC" w:rsidRPr="00A065D7">
        <w:rPr>
          <w:sz w:val="28"/>
          <w:szCs w:val="28"/>
          <w:lang w:val="en-US"/>
        </w:rPr>
        <w:t>KO</w:t>
      </w:r>
      <w:r w:rsidR="002423EC" w:rsidRPr="00A065D7">
        <w:rPr>
          <w:sz w:val="28"/>
          <w:szCs w:val="28"/>
          <w:lang w:val="uk-UA"/>
        </w:rPr>
        <w:t xml:space="preserve">ЛОСОК” </w:t>
      </w:r>
      <w:r w:rsidRPr="00A065D7">
        <w:rPr>
          <w:sz w:val="28"/>
          <w:szCs w:val="28"/>
          <w:lang w:val="uk-UA"/>
        </w:rPr>
        <w:t>та його організація</w:t>
      </w:r>
      <w:r w:rsidR="00DF4D92" w:rsidRPr="00A065D7">
        <w:rPr>
          <w:sz w:val="28"/>
          <w:szCs w:val="28"/>
          <w:lang w:val="uk-UA"/>
        </w:rPr>
        <w:t xml:space="preserve">, які </w:t>
      </w:r>
      <w:r w:rsidR="001F6D38" w:rsidRPr="00A065D7">
        <w:rPr>
          <w:sz w:val="28"/>
          <w:szCs w:val="28"/>
          <w:lang w:val="uk-UA"/>
        </w:rPr>
        <w:t xml:space="preserve">сприяють підвищенню мотивації до навчання, </w:t>
      </w:r>
      <w:r w:rsidR="00DF4D92" w:rsidRPr="00A065D7">
        <w:rPr>
          <w:sz w:val="28"/>
          <w:szCs w:val="28"/>
          <w:lang w:val="uk-UA"/>
        </w:rPr>
        <w:t xml:space="preserve">формують </w:t>
      </w:r>
      <w:r w:rsidR="00DF4D92" w:rsidRPr="00A065D7">
        <w:rPr>
          <w:sz w:val="28"/>
          <w:szCs w:val="28"/>
          <w:lang w:val="uk-UA"/>
        </w:rPr>
        <w:lastRenderedPageBreak/>
        <w:t xml:space="preserve">уміння працювати з допоміжною літературою; </w:t>
      </w:r>
      <w:r w:rsidR="00DF4D92" w:rsidRPr="00A065D7">
        <w:rPr>
          <w:i/>
          <w:sz w:val="28"/>
          <w:szCs w:val="28"/>
          <w:lang w:val="uk-UA"/>
        </w:rPr>
        <w:t xml:space="preserve">позашкільна </w:t>
      </w:r>
      <w:r w:rsidR="00DF4D92" w:rsidRPr="00A065D7">
        <w:rPr>
          <w:sz w:val="28"/>
          <w:szCs w:val="28"/>
          <w:lang w:val="uk-UA"/>
        </w:rPr>
        <w:t>навчально-пі</w:t>
      </w:r>
      <w:r w:rsidR="002423EC" w:rsidRPr="00A065D7">
        <w:rPr>
          <w:sz w:val="28"/>
          <w:szCs w:val="28"/>
          <w:lang w:val="uk-UA"/>
        </w:rPr>
        <w:t xml:space="preserve">знавальна діяльність, наприклад, </w:t>
      </w:r>
      <w:r w:rsidR="00DF4D92" w:rsidRPr="00A065D7">
        <w:rPr>
          <w:sz w:val="28"/>
          <w:szCs w:val="28"/>
          <w:lang w:val="uk-UA"/>
        </w:rPr>
        <w:t xml:space="preserve">самостійна робота з науково-популярними виданнями вдома, </w:t>
      </w:r>
      <w:r w:rsidR="00161362" w:rsidRPr="00A065D7">
        <w:rPr>
          <w:sz w:val="28"/>
          <w:szCs w:val="28"/>
          <w:lang w:val="uk-UA"/>
        </w:rPr>
        <w:t>пошук та інтерактивна взаємодія</w:t>
      </w:r>
      <w:r w:rsidR="00DF4D92" w:rsidRPr="00A065D7">
        <w:rPr>
          <w:sz w:val="28"/>
          <w:szCs w:val="28"/>
          <w:lang w:val="uk-UA"/>
        </w:rPr>
        <w:t xml:space="preserve"> в </w:t>
      </w:r>
      <w:r w:rsidR="00FE52A4" w:rsidRPr="00A065D7">
        <w:rPr>
          <w:sz w:val="28"/>
          <w:szCs w:val="28"/>
          <w:lang w:val="uk-UA"/>
        </w:rPr>
        <w:t xml:space="preserve">мережі </w:t>
      </w:r>
      <w:r w:rsidR="00DF4D92" w:rsidRPr="00A065D7">
        <w:rPr>
          <w:sz w:val="28"/>
          <w:szCs w:val="28"/>
          <w:lang w:val="uk-UA"/>
        </w:rPr>
        <w:t>ІНТЕРНЕТ</w:t>
      </w:r>
      <w:r w:rsidR="00596E8F" w:rsidRPr="00A065D7">
        <w:rPr>
          <w:sz w:val="28"/>
          <w:szCs w:val="28"/>
          <w:lang w:val="uk-UA"/>
        </w:rPr>
        <w:t xml:space="preserve">. </w:t>
      </w:r>
      <w:r w:rsidRPr="00A065D7">
        <w:rPr>
          <w:sz w:val="28"/>
          <w:szCs w:val="28"/>
          <w:lang w:val="uk-UA"/>
        </w:rPr>
        <w:t xml:space="preserve"> </w:t>
      </w:r>
      <w:r w:rsidR="00596E8F" w:rsidRPr="00A065D7">
        <w:rPr>
          <w:sz w:val="28"/>
          <w:szCs w:val="28"/>
          <w:lang w:val="uk-UA"/>
        </w:rPr>
        <w:t>Згадаємо інтерактивну взаємодію</w:t>
      </w:r>
      <w:r w:rsidRPr="00A065D7">
        <w:rPr>
          <w:sz w:val="28"/>
          <w:szCs w:val="28"/>
          <w:lang w:val="uk-UA"/>
        </w:rPr>
        <w:t xml:space="preserve"> з нашою аудиторією </w:t>
      </w:r>
      <w:proofErr w:type="spellStart"/>
      <w:r w:rsidRPr="00A065D7">
        <w:rPr>
          <w:sz w:val="28"/>
          <w:szCs w:val="28"/>
          <w:lang w:val="uk-UA"/>
        </w:rPr>
        <w:t>Вконтакті</w:t>
      </w:r>
      <w:proofErr w:type="spellEnd"/>
      <w:r w:rsidR="006160B7" w:rsidRPr="00A065D7">
        <w:rPr>
          <w:sz w:val="28"/>
          <w:szCs w:val="28"/>
          <w:lang w:val="uk-UA"/>
        </w:rPr>
        <w:t>,</w:t>
      </w:r>
      <w:r w:rsidRPr="00A065D7">
        <w:rPr>
          <w:sz w:val="28"/>
          <w:szCs w:val="28"/>
          <w:lang w:val="uk-UA"/>
        </w:rPr>
        <w:t xml:space="preserve"> </w:t>
      </w:r>
      <w:r w:rsidR="00596E8F" w:rsidRPr="00A065D7">
        <w:rPr>
          <w:sz w:val="28"/>
          <w:szCs w:val="28"/>
          <w:lang w:val="uk-UA"/>
        </w:rPr>
        <w:t>зокрема</w:t>
      </w:r>
      <w:r w:rsidR="003F02F4" w:rsidRPr="00A065D7">
        <w:rPr>
          <w:sz w:val="28"/>
          <w:szCs w:val="28"/>
          <w:lang w:val="uk-UA"/>
        </w:rPr>
        <w:t xml:space="preserve"> організаці</w:t>
      </w:r>
      <w:r w:rsidR="00596E8F" w:rsidRPr="00A065D7">
        <w:rPr>
          <w:sz w:val="28"/>
          <w:szCs w:val="28"/>
          <w:lang w:val="uk-UA"/>
        </w:rPr>
        <w:t xml:space="preserve">ю </w:t>
      </w:r>
      <w:proofErr w:type="spellStart"/>
      <w:r w:rsidR="003F02F4" w:rsidRPr="00A065D7">
        <w:rPr>
          <w:sz w:val="28"/>
          <w:szCs w:val="28"/>
          <w:lang w:val="uk-UA"/>
        </w:rPr>
        <w:t>флешмобів</w:t>
      </w:r>
      <w:proofErr w:type="spellEnd"/>
      <w:r w:rsidR="003F02F4" w:rsidRPr="00A065D7">
        <w:rPr>
          <w:sz w:val="28"/>
          <w:szCs w:val="28"/>
          <w:lang w:val="uk-UA"/>
        </w:rPr>
        <w:t xml:space="preserve"> природничо-екологічного спрямування та інші </w:t>
      </w:r>
      <w:r w:rsidR="00596E8F" w:rsidRPr="00A065D7">
        <w:rPr>
          <w:sz w:val="28"/>
          <w:szCs w:val="28"/>
          <w:lang w:val="uk-UA"/>
        </w:rPr>
        <w:t xml:space="preserve">сучасні </w:t>
      </w:r>
      <w:r w:rsidR="003F02F4" w:rsidRPr="00A065D7">
        <w:rPr>
          <w:sz w:val="28"/>
          <w:szCs w:val="28"/>
          <w:lang w:val="uk-UA"/>
        </w:rPr>
        <w:t xml:space="preserve">форми роботи у фан-клубі </w:t>
      </w:r>
      <w:r w:rsidR="00BF1269" w:rsidRPr="00A065D7">
        <w:rPr>
          <w:sz w:val="28"/>
          <w:szCs w:val="28"/>
          <w:lang w:val="uk-UA"/>
        </w:rPr>
        <w:t>„</w:t>
      </w:r>
      <w:r w:rsidR="003F02F4" w:rsidRPr="00A065D7">
        <w:rPr>
          <w:sz w:val="28"/>
          <w:szCs w:val="28"/>
          <w:lang w:val="uk-UA"/>
        </w:rPr>
        <w:t>КОЛОСОК”</w:t>
      </w:r>
      <w:r w:rsidR="006160B7" w:rsidRPr="00A065D7">
        <w:rPr>
          <w:sz w:val="28"/>
          <w:szCs w:val="28"/>
          <w:lang w:val="uk-UA"/>
        </w:rPr>
        <w:t xml:space="preserve">. З </w:t>
      </w:r>
      <w:proofErr w:type="spellStart"/>
      <w:r w:rsidR="006160B7" w:rsidRPr="00A065D7">
        <w:rPr>
          <w:sz w:val="28"/>
          <w:szCs w:val="28"/>
          <w:lang w:val="uk-UA"/>
        </w:rPr>
        <w:t>фотозвітами</w:t>
      </w:r>
      <w:proofErr w:type="spellEnd"/>
      <w:r w:rsidR="006160B7" w:rsidRPr="00A065D7">
        <w:rPr>
          <w:sz w:val="28"/>
          <w:szCs w:val="28"/>
          <w:lang w:val="uk-UA"/>
        </w:rPr>
        <w:t xml:space="preserve"> акцій та відгуками учасників</w:t>
      </w:r>
      <w:r w:rsidR="00596E8F" w:rsidRPr="00A065D7">
        <w:rPr>
          <w:sz w:val="28"/>
          <w:szCs w:val="28"/>
          <w:lang w:val="uk-UA"/>
        </w:rPr>
        <w:t xml:space="preserve"> </w:t>
      </w:r>
      <w:proofErr w:type="spellStart"/>
      <w:r w:rsidR="00596E8F" w:rsidRPr="00A065D7">
        <w:rPr>
          <w:sz w:val="28"/>
          <w:szCs w:val="28"/>
          <w:lang w:val="uk-UA"/>
        </w:rPr>
        <w:t>фанклубу</w:t>
      </w:r>
      <w:proofErr w:type="spellEnd"/>
      <w:r w:rsidR="006160B7" w:rsidRPr="00A065D7">
        <w:rPr>
          <w:sz w:val="28"/>
          <w:szCs w:val="28"/>
          <w:lang w:val="uk-UA"/>
        </w:rPr>
        <w:t xml:space="preserve"> можна ознайомитися за посиланням</w:t>
      </w:r>
      <w:r w:rsidR="006160B7" w:rsidRPr="00A065D7">
        <w:rPr>
          <w:sz w:val="28"/>
          <w:szCs w:val="28"/>
        </w:rPr>
        <w:t xml:space="preserve">: </w:t>
      </w:r>
      <w:hyperlink r:id="rId9" w:history="1">
        <w:r w:rsidR="006160B7" w:rsidRPr="00A065D7">
          <w:rPr>
            <w:rStyle w:val="a3"/>
            <w:sz w:val="28"/>
            <w:szCs w:val="28"/>
            <w:lang w:val="uk-UA"/>
          </w:rPr>
          <w:t>http://vk.com/kolosokgroup</w:t>
        </w:r>
      </w:hyperlink>
      <w:r w:rsidR="003F02F4" w:rsidRPr="00A065D7">
        <w:rPr>
          <w:sz w:val="28"/>
          <w:szCs w:val="28"/>
        </w:rPr>
        <w:t>.</w:t>
      </w:r>
    </w:p>
    <w:p w:rsidR="002B430A" w:rsidRPr="00A065D7" w:rsidRDefault="000C73A4" w:rsidP="002B5CB3">
      <w:pPr>
        <w:widowControl w:val="0"/>
        <w:tabs>
          <w:tab w:val="num" w:pos="72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Метою Міжнародного інтерактивного природничого</w:t>
      </w:r>
      <w:r w:rsidR="002B430A" w:rsidRPr="00A065D7">
        <w:rPr>
          <w:sz w:val="28"/>
          <w:szCs w:val="28"/>
          <w:lang w:val="uk-UA"/>
        </w:rPr>
        <w:t xml:space="preserve"> конкурс</w:t>
      </w:r>
      <w:r w:rsidRPr="00A065D7">
        <w:rPr>
          <w:sz w:val="28"/>
          <w:szCs w:val="28"/>
          <w:lang w:val="uk-UA"/>
        </w:rPr>
        <w:t>у</w:t>
      </w:r>
      <w:r w:rsidR="002B430A" w:rsidRPr="00A065D7">
        <w:rPr>
          <w:sz w:val="28"/>
          <w:szCs w:val="28"/>
          <w:lang w:val="uk-UA"/>
        </w:rPr>
        <w:t xml:space="preserve"> </w:t>
      </w:r>
      <w:r w:rsidR="00EC4103" w:rsidRPr="00A065D7">
        <w:rPr>
          <w:sz w:val="28"/>
          <w:szCs w:val="28"/>
          <w:lang w:val="uk-UA"/>
        </w:rPr>
        <w:t>„</w:t>
      </w:r>
      <w:r w:rsidR="002B430A" w:rsidRPr="00A065D7">
        <w:rPr>
          <w:sz w:val="28"/>
          <w:szCs w:val="28"/>
          <w:lang w:val="uk-UA"/>
        </w:rPr>
        <w:t>К</w:t>
      </w:r>
      <w:r w:rsidR="00EC4103" w:rsidRPr="00A065D7">
        <w:rPr>
          <w:sz w:val="28"/>
          <w:szCs w:val="28"/>
          <w:lang w:val="uk-UA"/>
        </w:rPr>
        <w:t>ОЛОСОК</w:t>
      </w:r>
      <w:r w:rsidR="000A37BF" w:rsidRPr="00A065D7">
        <w:rPr>
          <w:sz w:val="28"/>
          <w:szCs w:val="28"/>
          <w:lang w:val="uk-UA"/>
        </w:rPr>
        <w:t>”</w:t>
      </w:r>
      <w:r w:rsidR="002B430A" w:rsidRPr="00A065D7">
        <w:rPr>
          <w:sz w:val="28"/>
          <w:szCs w:val="28"/>
          <w:lang w:val="uk-UA"/>
        </w:rPr>
        <w:t xml:space="preserve"> </w:t>
      </w:r>
      <w:r w:rsidRPr="00A065D7">
        <w:rPr>
          <w:sz w:val="28"/>
          <w:szCs w:val="28"/>
          <w:lang w:val="uk-UA"/>
        </w:rPr>
        <w:t xml:space="preserve">є </w:t>
      </w:r>
      <w:r w:rsidR="00C13502" w:rsidRPr="00A065D7">
        <w:rPr>
          <w:sz w:val="28"/>
          <w:szCs w:val="28"/>
          <w:lang w:val="uk-UA"/>
        </w:rPr>
        <w:t>формування стійкого</w:t>
      </w:r>
      <w:r w:rsidR="002B430A" w:rsidRPr="00A065D7">
        <w:rPr>
          <w:sz w:val="28"/>
          <w:szCs w:val="28"/>
          <w:lang w:val="uk-UA"/>
        </w:rPr>
        <w:t xml:space="preserve"> інтерес</w:t>
      </w:r>
      <w:r w:rsidR="00C13502" w:rsidRPr="00A065D7">
        <w:rPr>
          <w:sz w:val="28"/>
          <w:szCs w:val="28"/>
          <w:lang w:val="uk-UA"/>
        </w:rPr>
        <w:t>у</w:t>
      </w:r>
      <w:r w:rsidR="002B430A" w:rsidRPr="00A065D7">
        <w:rPr>
          <w:sz w:val="28"/>
          <w:szCs w:val="28"/>
          <w:lang w:val="uk-UA"/>
        </w:rPr>
        <w:t xml:space="preserve"> дитини до пізнання </w:t>
      </w:r>
      <w:r w:rsidR="00BF1269" w:rsidRPr="00A065D7">
        <w:rPr>
          <w:sz w:val="28"/>
          <w:szCs w:val="28"/>
          <w:lang w:val="uk-UA"/>
        </w:rPr>
        <w:t xml:space="preserve">природи </w:t>
      </w:r>
      <w:r w:rsidR="002B430A" w:rsidRPr="00A065D7">
        <w:rPr>
          <w:sz w:val="28"/>
          <w:szCs w:val="28"/>
          <w:lang w:val="uk-UA"/>
        </w:rPr>
        <w:t xml:space="preserve">та </w:t>
      </w:r>
      <w:r w:rsidR="00C13502" w:rsidRPr="00A065D7">
        <w:rPr>
          <w:sz w:val="28"/>
          <w:szCs w:val="28"/>
          <w:lang w:val="uk-UA"/>
        </w:rPr>
        <w:t>сприяння готовності</w:t>
      </w:r>
      <w:r w:rsidR="002B430A" w:rsidRPr="00A065D7">
        <w:rPr>
          <w:sz w:val="28"/>
          <w:szCs w:val="28"/>
          <w:lang w:val="uk-UA"/>
        </w:rPr>
        <w:t xml:space="preserve"> учителів до таких форм роботи, що розвивають пізнавальну активність учнів, залучають їх до пошуку, </w:t>
      </w:r>
      <w:r w:rsidR="00F65A61" w:rsidRPr="00A065D7">
        <w:rPr>
          <w:sz w:val="28"/>
          <w:szCs w:val="28"/>
          <w:lang w:val="uk-UA"/>
        </w:rPr>
        <w:t>проведення самості</w:t>
      </w:r>
      <w:r w:rsidR="009D3EA2" w:rsidRPr="00A065D7">
        <w:rPr>
          <w:sz w:val="28"/>
          <w:szCs w:val="28"/>
          <w:lang w:val="uk-UA"/>
        </w:rPr>
        <w:t>й</w:t>
      </w:r>
      <w:r w:rsidR="002B430A" w:rsidRPr="00A065D7">
        <w:rPr>
          <w:sz w:val="28"/>
          <w:szCs w:val="28"/>
          <w:lang w:val="uk-UA"/>
        </w:rPr>
        <w:t>них досліджень т</w:t>
      </w:r>
      <w:r w:rsidR="00435C26" w:rsidRPr="00A065D7">
        <w:rPr>
          <w:sz w:val="28"/>
          <w:szCs w:val="28"/>
          <w:lang w:val="uk-UA"/>
        </w:rPr>
        <w:t>а винахідництва</w:t>
      </w:r>
      <w:r w:rsidR="00A8777F" w:rsidRPr="00A065D7">
        <w:rPr>
          <w:sz w:val="28"/>
          <w:szCs w:val="28"/>
          <w:lang w:val="uk-UA"/>
        </w:rPr>
        <w:t>. Все</w:t>
      </w:r>
      <w:r w:rsidR="002B430A" w:rsidRPr="00A065D7">
        <w:rPr>
          <w:sz w:val="28"/>
          <w:szCs w:val="28"/>
          <w:lang w:val="uk-UA"/>
        </w:rPr>
        <w:t xml:space="preserve">український науково-популярний природничий журнал для дітей </w:t>
      </w:r>
      <w:r w:rsidR="00EC4103" w:rsidRPr="00A065D7">
        <w:rPr>
          <w:sz w:val="28"/>
          <w:szCs w:val="28"/>
          <w:lang w:val="uk-UA"/>
        </w:rPr>
        <w:t>„</w:t>
      </w:r>
      <w:r w:rsidR="002B430A" w:rsidRPr="00A065D7">
        <w:rPr>
          <w:sz w:val="28"/>
          <w:szCs w:val="28"/>
          <w:lang w:val="uk-UA"/>
        </w:rPr>
        <w:t>К</w:t>
      </w:r>
      <w:r w:rsidR="00EC4103" w:rsidRPr="00A065D7">
        <w:rPr>
          <w:sz w:val="28"/>
          <w:szCs w:val="28"/>
          <w:lang w:val="uk-UA"/>
        </w:rPr>
        <w:t>ОЛОСОК</w:t>
      </w:r>
      <w:r w:rsidR="002B430A" w:rsidRPr="00A065D7">
        <w:rPr>
          <w:sz w:val="28"/>
          <w:szCs w:val="28"/>
          <w:lang w:val="uk-UA"/>
        </w:rPr>
        <w:t xml:space="preserve">”, Всеукраїнська науково-популярна природнича газета для розумників та розумниць </w:t>
      </w:r>
      <w:r w:rsidR="00EC4103" w:rsidRPr="00A065D7">
        <w:rPr>
          <w:sz w:val="28"/>
          <w:szCs w:val="28"/>
        </w:rPr>
        <w:t>„</w:t>
      </w:r>
      <w:r w:rsidR="002B430A" w:rsidRPr="00A065D7">
        <w:rPr>
          <w:sz w:val="28"/>
          <w:szCs w:val="28"/>
          <w:lang w:val="uk-UA"/>
        </w:rPr>
        <w:t>К</w:t>
      </w:r>
      <w:r w:rsidR="00EC4103" w:rsidRPr="00A065D7">
        <w:rPr>
          <w:sz w:val="28"/>
          <w:szCs w:val="28"/>
          <w:lang w:val="uk-UA"/>
        </w:rPr>
        <w:t>ОЛОСОЧОК</w:t>
      </w:r>
      <w:r w:rsidR="002B430A" w:rsidRPr="00A065D7">
        <w:rPr>
          <w:sz w:val="28"/>
          <w:szCs w:val="28"/>
        </w:rPr>
        <w:t>”</w:t>
      </w:r>
      <w:r w:rsidR="002B430A" w:rsidRPr="00A065D7">
        <w:rPr>
          <w:sz w:val="28"/>
          <w:szCs w:val="28"/>
          <w:lang w:val="uk-UA"/>
        </w:rPr>
        <w:t xml:space="preserve"> та серія науково-популярної природничої літератури для дітей і вчителів </w:t>
      </w:r>
      <w:proofErr w:type="spellStart"/>
      <w:r w:rsidR="00EC4103" w:rsidRPr="00A065D7">
        <w:rPr>
          <w:sz w:val="28"/>
          <w:szCs w:val="28"/>
          <w:lang w:val="uk-UA"/>
        </w:rPr>
        <w:t>„</w:t>
      </w:r>
      <w:r w:rsidR="00095A6D" w:rsidRPr="00A065D7">
        <w:rPr>
          <w:sz w:val="28"/>
          <w:szCs w:val="28"/>
          <w:lang w:val="uk-UA"/>
        </w:rPr>
        <w:t>Біб</w:t>
      </w:r>
      <w:r w:rsidR="002B430A" w:rsidRPr="00A065D7">
        <w:rPr>
          <w:sz w:val="28"/>
          <w:szCs w:val="28"/>
          <w:lang w:val="uk-UA"/>
        </w:rPr>
        <w:t>ліотечка</w:t>
      </w:r>
      <w:proofErr w:type="spellEnd"/>
      <w:r w:rsidR="002B430A" w:rsidRPr="00A065D7">
        <w:rPr>
          <w:sz w:val="28"/>
          <w:szCs w:val="28"/>
          <w:lang w:val="uk-UA"/>
        </w:rPr>
        <w:t xml:space="preserve"> </w:t>
      </w:r>
      <w:r w:rsidR="00EC4103" w:rsidRPr="00A065D7">
        <w:rPr>
          <w:sz w:val="28"/>
          <w:szCs w:val="28"/>
          <w:lang w:val="uk-UA"/>
        </w:rPr>
        <w:t>„</w:t>
      </w:r>
      <w:r w:rsidR="002B430A" w:rsidRPr="00A065D7">
        <w:rPr>
          <w:sz w:val="28"/>
          <w:szCs w:val="28"/>
          <w:lang w:val="uk-UA"/>
        </w:rPr>
        <w:t>К</w:t>
      </w:r>
      <w:r w:rsidR="00EC4103" w:rsidRPr="00A065D7">
        <w:rPr>
          <w:sz w:val="28"/>
          <w:szCs w:val="28"/>
          <w:lang w:val="uk-UA"/>
        </w:rPr>
        <w:t>ОЛОСКА</w:t>
      </w:r>
      <w:r w:rsidR="000A37BF" w:rsidRPr="00A065D7">
        <w:rPr>
          <w:sz w:val="28"/>
          <w:szCs w:val="28"/>
          <w:lang w:val="uk-UA"/>
        </w:rPr>
        <w:t>”</w:t>
      </w:r>
      <w:r w:rsidR="002B430A" w:rsidRPr="00A065D7">
        <w:rPr>
          <w:sz w:val="28"/>
          <w:szCs w:val="28"/>
          <w:lang w:val="uk-UA"/>
        </w:rPr>
        <w:t xml:space="preserve"> </w:t>
      </w:r>
      <w:r w:rsidR="00095A6D" w:rsidRPr="00A065D7">
        <w:rPr>
          <w:sz w:val="28"/>
          <w:szCs w:val="28"/>
          <w:lang w:val="uk-UA"/>
        </w:rPr>
        <w:t>мають на меті</w:t>
      </w:r>
      <w:r w:rsidR="002B430A" w:rsidRPr="00A065D7">
        <w:rPr>
          <w:sz w:val="28"/>
          <w:szCs w:val="28"/>
          <w:lang w:val="uk-UA"/>
        </w:rPr>
        <w:t xml:space="preserve"> поверну</w:t>
      </w:r>
      <w:r w:rsidR="00095A6D" w:rsidRPr="00A065D7">
        <w:rPr>
          <w:sz w:val="28"/>
          <w:szCs w:val="28"/>
          <w:lang w:val="uk-UA"/>
        </w:rPr>
        <w:t>ти дитину до читання науково-попу</w:t>
      </w:r>
      <w:r w:rsidR="002B430A" w:rsidRPr="00A065D7">
        <w:rPr>
          <w:sz w:val="28"/>
          <w:szCs w:val="28"/>
          <w:lang w:val="uk-UA"/>
        </w:rPr>
        <w:t xml:space="preserve">лярної літератури природничої тематики та формувати готовність учителів до таких форм роботи, які стимулюють </w:t>
      </w:r>
      <w:r w:rsidR="000A37BF" w:rsidRPr="00A065D7">
        <w:rPr>
          <w:sz w:val="28"/>
          <w:szCs w:val="28"/>
          <w:lang w:val="uk-UA"/>
        </w:rPr>
        <w:t xml:space="preserve">в дитини </w:t>
      </w:r>
      <w:r w:rsidR="002B430A" w:rsidRPr="00A065D7">
        <w:rPr>
          <w:sz w:val="28"/>
          <w:szCs w:val="28"/>
          <w:lang w:val="uk-UA"/>
        </w:rPr>
        <w:t>потребу</w:t>
      </w:r>
      <w:r w:rsidR="00834F11" w:rsidRPr="00A065D7">
        <w:rPr>
          <w:sz w:val="28"/>
          <w:szCs w:val="28"/>
          <w:lang w:val="uk-UA"/>
        </w:rPr>
        <w:t xml:space="preserve"> </w:t>
      </w:r>
      <w:r w:rsidR="002B430A" w:rsidRPr="00A065D7">
        <w:rPr>
          <w:sz w:val="28"/>
          <w:szCs w:val="28"/>
          <w:lang w:val="uk-UA"/>
        </w:rPr>
        <w:t>в читанні</w:t>
      </w:r>
      <w:r w:rsidR="00FD6081" w:rsidRPr="00A065D7">
        <w:rPr>
          <w:sz w:val="28"/>
          <w:szCs w:val="28"/>
        </w:rPr>
        <w:t xml:space="preserve"> [3]</w:t>
      </w:r>
      <w:r w:rsidR="002B430A" w:rsidRPr="00A065D7">
        <w:rPr>
          <w:sz w:val="28"/>
          <w:szCs w:val="28"/>
          <w:lang w:val="uk-UA"/>
        </w:rPr>
        <w:t xml:space="preserve">. </w:t>
      </w:r>
      <w:r w:rsidR="009D08F4" w:rsidRPr="00A065D7">
        <w:rPr>
          <w:sz w:val="28"/>
          <w:szCs w:val="28"/>
          <w:lang w:val="uk-UA"/>
        </w:rPr>
        <w:t>Команд</w:t>
      </w:r>
      <w:r w:rsidR="002B430A" w:rsidRPr="00A065D7">
        <w:rPr>
          <w:sz w:val="28"/>
          <w:szCs w:val="28"/>
          <w:lang w:val="uk-UA"/>
        </w:rPr>
        <w:t>ні ігри “Інтелект-шоу “К</w:t>
      </w:r>
      <w:r w:rsidR="00EC4103" w:rsidRPr="00A065D7">
        <w:rPr>
          <w:sz w:val="28"/>
          <w:szCs w:val="28"/>
          <w:lang w:val="uk-UA"/>
        </w:rPr>
        <w:t>ОЛОСОК</w:t>
      </w:r>
      <w:r w:rsidR="002B430A" w:rsidRPr="00A065D7">
        <w:rPr>
          <w:sz w:val="28"/>
          <w:szCs w:val="28"/>
          <w:lang w:val="uk-UA"/>
        </w:rPr>
        <w:t xml:space="preserve">” та </w:t>
      </w:r>
      <w:r w:rsidR="00EC4103" w:rsidRPr="00A065D7">
        <w:rPr>
          <w:sz w:val="28"/>
          <w:szCs w:val="28"/>
          <w:lang w:val="uk-UA"/>
        </w:rPr>
        <w:t>літня природнича школа “КОЛОСОК</w:t>
      </w:r>
      <w:r w:rsidR="005C774A" w:rsidRPr="00A065D7">
        <w:rPr>
          <w:sz w:val="28"/>
          <w:szCs w:val="28"/>
          <w:lang w:val="uk-UA"/>
        </w:rPr>
        <w:t>” да</w:t>
      </w:r>
      <w:r w:rsidR="002B430A" w:rsidRPr="00A065D7">
        <w:rPr>
          <w:sz w:val="28"/>
          <w:szCs w:val="28"/>
          <w:lang w:val="uk-UA"/>
        </w:rPr>
        <w:t xml:space="preserve">ють змогу </w:t>
      </w:r>
      <w:r w:rsidR="00D1553C" w:rsidRPr="00A065D7">
        <w:rPr>
          <w:sz w:val="28"/>
          <w:szCs w:val="28"/>
          <w:lang w:val="uk-UA"/>
        </w:rPr>
        <w:t xml:space="preserve">розвивати креативність, </w:t>
      </w:r>
      <w:r w:rsidR="002B430A" w:rsidRPr="00A065D7">
        <w:rPr>
          <w:sz w:val="28"/>
          <w:szCs w:val="28"/>
          <w:lang w:val="uk-UA"/>
        </w:rPr>
        <w:t xml:space="preserve">реалізувати </w:t>
      </w:r>
      <w:r w:rsidR="00D1553C" w:rsidRPr="00A065D7">
        <w:rPr>
          <w:sz w:val="28"/>
          <w:szCs w:val="28"/>
          <w:lang w:val="uk-UA"/>
        </w:rPr>
        <w:t xml:space="preserve">евристичний та </w:t>
      </w:r>
      <w:r w:rsidR="002B430A" w:rsidRPr="00A065D7">
        <w:rPr>
          <w:sz w:val="28"/>
          <w:szCs w:val="28"/>
          <w:lang w:val="uk-UA"/>
        </w:rPr>
        <w:t>діяльнісн</w:t>
      </w:r>
      <w:r w:rsidR="005C774A" w:rsidRPr="00A065D7">
        <w:rPr>
          <w:sz w:val="28"/>
          <w:szCs w:val="28"/>
          <w:lang w:val="uk-UA"/>
        </w:rPr>
        <w:t xml:space="preserve">ий підхід </w:t>
      </w:r>
      <w:r w:rsidR="00357D16" w:rsidRPr="00A065D7">
        <w:rPr>
          <w:sz w:val="28"/>
          <w:szCs w:val="28"/>
          <w:lang w:val="uk-UA"/>
        </w:rPr>
        <w:t xml:space="preserve">до навчання </w:t>
      </w:r>
      <w:r w:rsidR="005C774A" w:rsidRPr="00A065D7">
        <w:rPr>
          <w:sz w:val="28"/>
          <w:szCs w:val="28"/>
          <w:lang w:val="uk-UA"/>
        </w:rPr>
        <w:t>та ефек</w:t>
      </w:r>
      <w:r w:rsidR="002B430A" w:rsidRPr="00A065D7">
        <w:rPr>
          <w:sz w:val="28"/>
          <w:szCs w:val="28"/>
          <w:lang w:val="uk-UA"/>
        </w:rPr>
        <w:t>тивно здійснювати наукову популяризац</w:t>
      </w:r>
      <w:r w:rsidR="00762DED" w:rsidRPr="00A065D7">
        <w:rPr>
          <w:sz w:val="28"/>
          <w:szCs w:val="28"/>
          <w:lang w:val="uk-UA"/>
        </w:rPr>
        <w:t>ію природничих знань. Поряд з цим</w:t>
      </w:r>
      <w:r w:rsidR="000A37BF" w:rsidRPr="00A065D7">
        <w:rPr>
          <w:sz w:val="28"/>
          <w:szCs w:val="28"/>
          <w:lang w:val="uk-UA"/>
        </w:rPr>
        <w:t xml:space="preserve"> ми пропонуємо</w:t>
      </w:r>
      <w:r w:rsidR="002B430A" w:rsidRPr="00A065D7">
        <w:rPr>
          <w:sz w:val="28"/>
          <w:szCs w:val="28"/>
          <w:lang w:val="uk-UA"/>
        </w:rPr>
        <w:t xml:space="preserve"> </w:t>
      </w:r>
      <w:proofErr w:type="spellStart"/>
      <w:r w:rsidR="002B430A" w:rsidRPr="00A065D7">
        <w:rPr>
          <w:sz w:val="28"/>
          <w:szCs w:val="28"/>
          <w:lang w:val="uk-UA"/>
        </w:rPr>
        <w:t>Інтернет-версі</w:t>
      </w:r>
      <w:r w:rsidR="000A37BF" w:rsidRPr="00A065D7">
        <w:rPr>
          <w:sz w:val="28"/>
          <w:szCs w:val="28"/>
          <w:lang w:val="uk-UA"/>
        </w:rPr>
        <w:t>ю</w:t>
      </w:r>
      <w:proofErr w:type="spellEnd"/>
      <w:r w:rsidR="002B430A" w:rsidRPr="00A065D7">
        <w:rPr>
          <w:sz w:val="28"/>
          <w:szCs w:val="28"/>
          <w:lang w:val="uk-UA"/>
        </w:rPr>
        <w:t xml:space="preserve"> конкурсу </w:t>
      </w:r>
      <w:r w:rsidR="00BF1269" w:rsidRPr="00A065D7">
        <w:rPr>
          <w:sz w:val="28"/>
          <w:szCs w:val="28"/>
          <w:lang w:val="uk-UA"/>
        </w:rPr>
        <w:t>„</w:t>
      </w:r>
      <w:r w:rsidR="00C71E75" w:rsidRPr="00A065D7">
        <w:rPr>
          <w:sz w:val="28"/>
          <w:szCs w:val="28"/>
          <w:lang w:val="en-US"/>
        </w:rPr>
        <w:t>KOLOSOK</w:t>
      </w:r>
      <w:r w:rsidR="00C71E75" w:rsidRPr="00A065D7">
        <w:rPr>
          <w:sz w:val="28"/>
          <w:szCs w:val="28"/>
          <w:lang w:val="uk-UA"/>
        </w:rPr>
        <w:t>-</w:t>
      </w:r>
      <w:r w:rsidR="00C71E75" w:rsidRPr="00A065D7">
        <w:rPr>
          <w:sz w:val="28"/>
          <w:szCs w:val="28"/>
          <w:lang w:val="en-US"/>
        </w:rPr>
        <w:t>online</w:t>
      </w:r>
      <w:r w:rsidR="00C71E75" w:rsidRPr="00A065D7">
        <w:rPr>
          <w:sz w:val="28"/>
          <w:szCs w:val="28"/>
          <w:lang w:val="uk-UA"/>
        </w:rPr>
        <w:t xml:space="preserve">” та інформаційний ресурс на сайті </w:t>
      </w:r>
      <w:hyperlink r:id="rId10" w:history="1">
        <w:r w:rsidR="000A37BF" w:rsidRPr="00A065D7">
          <w:rPr>
            <w:rStyle w:val="a3"/>
            <w:sz w:val="28"/>
            <w:szCs w:val="28"/>
            <w:lang w:val="en-US"/>
          </w:rPr>
          <w:t>www</w:t>
        </w:r>
        <w:r w:rsidR="000A37BF" w:rsidRPr="00A065D7">
          <w:rPr>
            <w:rStyle w:val="a3"/>
            <w:sz w:val="28"/>
            <w:szCs w:val="28"/>
            <w:lang w:val="uk-UA"/>
          </w:rPr>
          <w:t>.</w:t>
        </w:r>
        <w:proofErr w:type="spellStart"/>
        <w:r w:rsidR="000A37BF" w:rsidRPr="00A065D7">
          <w:rPr>
            <w:rStyle w:val="a3"/>
            <w:sz w:val="28"/>
            <w:szCs w:val="28"/>
            <w:lang w:val="en-US"/>
          </w:rPr>
          <w:t>kolosok</w:t>
        </w:r>
        <w:proofErr w:type="spellEnd"/>
        <w:r w:rsidR="000A37BF" w:rsidRPr="00A065D7">
          <w:rPr>
            <w:rStyle w:val="a3"/>
            <w:sz w:val="28"/>
            <w:szCs w:val="28"/>
            <w:lang w:val="uk-UA"/>
          </w:rPr>
          <w:t>.</w:t>
        </w:r>
        <w:r w:rsidR="000A37BF" w:rsidRPr="00A065D7">
          <w:rPr>
            <w:rStyle w:val="a3"/>
            <w:sz w:val="28"/>
            <w:szCs w:val="28"/>
            <w:lang w:val="en-US"/>
          </w:rPr>
          <w:t>org</w:t>
        </w:r>
        <w:r w:rsidR="000A37BF" w:rsidRPr="00A065D7">
          <w:rPr>
            <w:rStyle w:val="a3"/>
            <w:sz w:val="28"/>
            <w:szCs w:val="28"/>
            <w:lang w:val="uk-UA"/>
          </w:rPr>
          <w:t>.</w:t>
        </w:r>
        <w:proofErr w:type="spellStart"/>
        <w:r w:rsidR="000A37BF" w:rsidRPr="00A065D7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762DED" w:rsidRPr="00A065D7">
        <w:rPr>
          <w:sz w:val="28"/>
          <w:szCs w:val="28"/>
          <w:lang w:val="uk-UA"/>
        </w:rPr>
        <w:t>, що спонукає до самовдоскона</w:t>
      </w:r>
      <w:r w:rsidR="002B430A" w:rsidRPr="00A065D7">
        <w:rPr>
          <w:sz w:val="28"/>
          <w:szCs w:val="28"/>
          <w:lang w:val="uk-UA"/>
        </w:rPr>
        <w:t>лення та роботи з різн</w:t>
      </w:r>
      <w:r w:rsidR="006B36B3" w:rsidRPr="00A065D7">
        <w:rPr>
          <w:sz w:val="28"/>
          <w:szCs w:val="28"/>
          <w:lang w:val="uk-UA"/>
        </w:rPr>
        <w:t>ими джерелами інформації і педа</w:t>
      </w:r>
      <w:r w:rsidR="002B430A" w:rsidRPr="00A065D7">
        <w:rPr>
          <w:sz w:val="28"/>
          <w:szCs w:val="28"/>
          <w:lang w:val="uk-UA"/>
        </w:rPr>
        <w:t>гога, і учнів, навчає віднаходити оптимальне співвідношення між друкованими та електронними джерелами інформації, цінувати і технічні новації, і книгу</w:t>
      </w:r>
      <w:r w:rsidR="00264B23" w:rsidRPr="00A065D7">
        <w:rPr>
          <w:sz w:val="28"/>
          <w:szCs w:val="28"/>
          <w:lang w:val="uk-UA"/>
        </w:rPr>
        <w:t>[</w:t>
      </w:r>
      <w:r w:rsidR="00FD6081" w:rsidRPr="00A065D7">
        <w:rPr>
          <w:sz w:val="28"/>
          <w:szCs w:val="28"/>
          <w:lang w:val="uk-UA"/>
        </w:rPr>
        <w:t>4</w:t>
      </w:r>
      <w:r w:rsidR="00264B23" w:rsidRPr="00A065D7">
        <w:rPr>
          <w:sz w:val="28"/>
          <w:szCs w:val="28"/>
          <w:lang w:val="uk-UA"/>
        </w:rPr>
        <w:t>]</w:t>
      </w:r>
      <w:r w:rsidR="002B430A" w:rsidRPr="00A065D7">
        <w:rPr>
          <w:sz w:val="28"/>
          <w:szCs w:val="28"/>
          <w:lang w:val="uk-UA"/>
        </w:rPr>
        <w:t xml:space="preserve">. </w:t>
      </w:r>
    </w:p>
    <w:p w:rsidR="002B430A" w:rsidRPr="00A065D7" w:rsidRDefault="002B430A" w:rsidP="002B430A">
      <w:pPr>
        <w:widowControl w:val="0"/>
        <w:tabs>
          <w:tab w:val="left" w:pos="567"/>
        </w:tabs>
        <w:spacing w:line="360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Кожен освітній проект є самостійним</w:t>
      </w:r>
      <w:r w:rsidR="00EB049F" w:rsidRPr="00A065D7">
        <w:rPr>
          <w:sz w:val="28"/>
          <w:szCs w:val="28"/>
          <w:lang w:val="uk-UA"/>
        </w:rPr>
        <w:t xml:space="preserve"> засобом впливу на освітнє сере</w:t>
      </w:r>
      <w:r w:rsidRPr="00A065D7">
        <w:rPr>
          <w:sz w:val="28"/>
          <w:szCs w:val="28"/>
          <w:lang w:val="uk-UA"/>
        </w:rPr>
        <w:t>до</w:t>
      </w:r>
      <w:r w:rsidRPr="00A065D7">
        <w:rPr>
          <w:sz w:val="28"/>
          <w:szCs w:val="28"/>
          <w:lang w:val="uk-UA"/>
        </w:rPr>
        <w:softHyphen/>
        <w:t>вище і може бути реалізований незалежно</w:t>
      </w:r>
      <w:r w:rsidR="006C4F06" w:rsidRPr="00A065D7">
        <w:rPr>
          <w:sz w:val="28"/>
          <w:szCs w:val="28"/>
          <w:lang w:val="uk-UA"/>
        </w:rPr>
        <w:t xml:space="preserve">, але </w:t>
      </w:r>
      <w:r w:rsidR="00BF1269" w:rsidRPr="00A065D7">
        <w:rPr>
          <w:sz w:val="28"/>
          <w:szCs w:val="28"/>
          <w:lang w:val="uk-UA"/>
        </w:rPr>
        <w:t xml:space="preserve">саме </w:t>
      </w:r>
      <w:r w:rsidR="00494E89" w:rsidRPr="00A065D7">
        <w:rPr>
          <w:sz w:val="28"/>
          <w:szCs w:val="28"/>
          <w:lang w:val="uk-UA"/>
        </w:rPr>
        <w:t xml:space="preserve">їхня </w:t>
      </w:r>
      <w:r w:rsidR="006C4F06" w:rsidRPr="00A065D7">
        <w:rPr>
          <w:sz w:val="28"/>
          <w:szCs w:val="28"/>
          <w:lang w:val="uk-UA"/>
        </w:rPr>
        <w:t>сумісн</w:t>
      </w:r>
      <w:r w:rsidR="00494E89" w:rsidRPr="00A065D7">
        <w:rPr>
          <w:sz w:val="28"/>
          <w:szCs w:val="28"/>
          <w:lang w:val="uk-UA"/>
        </w:rPr>
        <w:t xml:space="preserve">а дія може </w:t>
      </w:r>
      <w:r w:rsidR="00494E89" w:rsidRPr="00A065D7">
        <w:rPr>
          <w:sz w:val="28"/>
          <w:szCs w:val="28"/>
          <w:lang w:val="uk-UA"/>
        </w:rPr>
        <w:lastRenderedPageBreak/>
        <w:t>дати</w:t>
      </w:r>
      <w:r w:rsidR="007D270A" w:rsidRPr="00A065D7">
        <w:rPr>
          <w:sz w:val="28"/>
          <w:szCs w:val="28"/>
          <w:lang w:val="uk-UA"/>
        </w:rPr>
        <w:t xml:space="preserve"> потужний синергетичний ефект</w:t>
      </w:r>
      <w:r w:rsidR="00CB59B4" w:rsidRPr="00A065D7">
        <w:rPr>
          <w:sz w:val="28"/>
          <w:szCs w:val="28"/>
          <w:lang w:val="uk-UA"/>
        </w:rPr>
        <w:t>.</w:t>
      </w:r>
      <w:r w:rsidRPr="00A065D7">
        <w:rPr>
          <w:sz w:val="28"/>
          <w:szCs w:val="28"/>
          <w:lang w:val="uk-UA"/>
        </w:rPr>
        <w:t xml:space="preserve"> </w:t>
      </w:r>
    </w:p>
    <w:p w:rsidR="00C71E75" w:rsidRPr="00A065D7" w:rsidRDefault="00C71E75" w:rsidP="006E2373">
      <w:pPr>
        <w:widowControl w:val="0"/>
        <w:tabs>
          <w:tab w:val="left" w:pos="567"/>
        </w:tabs>
        <w:spacing w:line="360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A065D7">
        <w:rPr>
          <w:i/>
          <w:sz w:val="28"/>
          <w:szCs w:val="28"/>
          <w:lang w:val="uk-UA"/>
        </w:rPr>
        <w:t>Метою даної статті</w:t>
      </w:r>
      <w:r w:rsidRPr="00A065D7">
        <w:rPr>
          <w:sz w:val="28"/>
          <w:szCs w:val="28"/>
          <w:lang w:val="uk-UA"/>
        </w:rPr>
        <w:t xml:space="preserve"> є ознайомлення педагогічної спільноти з практичним аспектом використання окресленого освітнього ресурсу </w:t>
      </w:r>
      <w:r w:rsidR="00BF1269" w:rsidRPr="00A065D7">
        <w:rPr>
          <w:sz w:val="28"/>
          <w:szCs w:val="28"/>
          <w:lang w:val="uk-UA"/>
        </w:rPr>
        <w:t>„</w:t>
      </w:r>
      <w:r w:rsidRPr="00A065D7">
        <w:rPr>
          <w:sz w:val="28"/>
          <w:szCs w:val="28"/>
          <w:lang w:val="uk-UA"/>
        </w:rPr>
        <w:t>К</w:t>
      </w:r>
      <w:r w:rsidR="00EC4103" w:rsidRPr="00A065D7">
        <w:rPr>
          <w:sz w:val="28"/>
          <w:szCs w:val="28"/>
          <w:lang w:val="uk-UA"/>
        </w:rPr>
        <w:t>ОЛОСКА</w:t>
      </w:r>
      <w:r w:rsidRPr="00A065D7">
        <w:rPr>
          <w:sz w:val="28"/>
          <w:szCs w:val="28"/>
        </w:rPr>
        <w:t>”</w:t>
      </w:r>
      <w:r w:rsidRPr="00A065D7">
        <w:rPr>
          <w:sz w:val="28"/>
          <w:szCs w:val="28"/>
          <w:lang w:val="uk-UA"/>
        </w:rPr>
        <w:t>.</w:t>
      </w:r>
    </w:p>
    <w:p w:rsidR="003A52F8" w:rsidRPr="00A065D7" w:rsidRDefault="00B15A27" w:rsidP="00344765">
      <w:pPr>
        <w:pStyle w:val="a8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line="360" w:lineRule="auto"/>
        <w:ind w:left="0" w:firstLine="993"/>
        <w:jc w:val="both"/>
        <w:rPr>
          <w:sz w:val="28"/>
          <w:szCs w:val="28"/>
          <w:lang w:val="uk-UA"/>
        </w:rPr>
      </w:pPr>
      <w:r w:rsidRPr="00A065D7">
        <w:rPr>
          <w:b/>
          <w:sz w:val="28"/>
          <w:szCs w:val="28"/>
          <w:lang w:val="uk-UA"/>
        </w:rPr>
        <w:t>Міжнародний інт</w:t>
      </w:r>
      <w:r w:rsidR="00BF1269" w:rsidRPr="00A065D7">
        <w:rPr>
          <w:b/>
          <w:sz w:val="28"/>
          <w:szCs w:val="28"/>
          <w:lang w:val="uk-UA"/>
        </w:rPr>
        <w:t>ерактивний природничий конкурс „</w:t>
      </w:r>
      <w:r w:rsidRPr="00A065D7">
        <w:rPr>
          <w:b/>
          <w:sz w:val="28"/>
          <w:szCs w:val="28"/>
          <w:lang w:val="uk-UA"/>
        </w:rPr>
        <w:t>КОЛОСОК”.</w:t>
      </w:r>
      <w:r w:rsidR="00BB0D26" w:rsidRPr="00A065D7">
        <w:rPr>
          <w:b/>
          <w:sz w:val="28"/>
          <w:szCs w:val="28"/>
          <w:lang w:val="uk-UA"/>
        </w:rPr>
        <w:t xml:space="preserve"> </w:t>
      </w:r>
      <w:r w:rsidR="00217A61" w:rsidRPr="00A065D7">
        <w:rPr>
          <w:b/>
          <w:sz w:val="28"/>
          <w:szCs w:val="28"/>
        </w:rPr>
        <w:t xml:space="preserve"> </w:t>
      </w:r>
      <w:r w:rsidR="00BB0D26" w:rsidRPr="00A065D7">
        <w:rPr>
          <w:sz w:val="28"/>
          <w:szCs w:val="28"/>
          <w:lang w:val="uk-UA"/>
        </w:rPr>
        <w:t>Проходить двічі на</w:t>
      </w:r>
      <w:r w:rsidR="00217A61" w:rsidRPr="00A065D7">
        <w:rPr>
          <w:sz w:val="28"/>
          <w:szCs w:val="28"/>
        </w:rPr>
        <w:t xml:space="preserve"> </w:t>
      </w:r>
      <w:r w:rsidR="00BB0D26" w:rsidRPr="00A065D7">
        <w:rPr>
          <w:sz w:val="28"/>
          <w:szCs w:val="28"/>
          <w:lang w:val="uk-UA"/>
        </w:rPr>
        <w:t xml:space="preserve">рік, починаючи  з 2003 року (з 2011 – як міжнародний) відповідно до наказу Міністерства освіти і науки України від 29.12.2011 року № 1561 </w:t>
      </w:r>
      <w:proofErr w:type="spellStart"/>
      <w:r w:rsidR="0055129B" w:rsidRPr="00A065D7">
        <w:rPr>
          <w:sz w:val="28"/>
          <w:szCs w:val="28"/>
          <w:lang w:val="uk-UA"/>
        </w:rPr>
        <w:t>„</w:t>
      </w:r>
      <w:r w:rsidR="00BB0D26" w:rsidRPr="00A065D7">
        <w:rPr>
          <w:sz w:val="28"/>
          <w:szCs w:val="28"/>
          <w:lang w:val="uk-UA"/>
        </w:rPr>
        <w:t>Про</w:t>
      </w:r>
      <w:proofErr w:type="spellEnd"/>
      <w:r w:rsidR="00BB0D26" w:rsidRPr="00A065D7">
        <w:rPr>
          <w:sz w:val="28"/>
          <w:szCs w:val="28"/>
          <w:lang w:val="uk-UA"/>
        </w:rPr>
        <w:t xml:space="preserve"> затвердження Положення про Міжнародний інтерактивний учнівський природничий конкурс </w:t>
      </w:r>
      <w:r w:rsidR="0055129B" w:rsidRPr="00A065D7">
        <w:rPr>
          <w:sz w:val="28"/>
          <w:szCs w:val="28"/>
          <w:lang w:val="uk-UA"/>
        </w:rPr>
        <w:t>„</w:t>
      </w:r>
      <w:r w:rsidR="00BB0D26" w:rsidRPr="00A065D7">
        <w:rPr>
          <w:sz w:val="28"/>
          <w:szCs w:val="28"/>
          <w:lang w:val="uk-UA"/>
        </w:rPr>
        <w:t>КОЛОСОК”</w:t>
      </w:r>
      <w:r w:rsidR="00737E24" w:rsidRPr="00A065D7">
        <w:rPr>
          <w:sz w:val="28"/>
          <w:szCs w:val="28"/>
          <w:lang w:val="uk-UA"/>
        </w:rPr>
        <w:t>.</w:t>
      </w:r>
      <w:r w:rsidR="00BB0D26" w:rsidRPr="00A065D7">
        <w:rPr>
          <w:sz w:val="28"/>
          <w:szCs w:val="28"/>
          <w:lang w:val="uk-UA"/>
        </w:rPr>
        <w:t xml:space="preserve"> Пол</w:t>
      </w:r>
      <w:r w:rsidR="00737E24" w:rsidRPr="00A065D7">
        <w:rPr>
          <w:sz w:val="28"/>
          <w:szCs w:val="28"/>
          <w:lang w:val="uk-UA"/>
        </w:rPr>
        <w:t xml:space="preserve">оження про конкурс затверджене </w:t>
      </w:r>
      <w:r w:rsidR="00BB0D26" w:rsidRPr="00A065D7">
        <w:rPr>
          <w:sz w:val="28"/>
          <w:szCs w:val="28"/>
          <w:lang w:val="uk-UA"/>
        </w:rPr>
        <w:t>в Міністерстві юстиції України</w:t>
      </w:r>
      <w:r w:rsidR="006E2373" w:rsidRPr="00A065D7">
        <w:rPr>
          <w:sz w:val="28"/>
          <w:szCs w:val="28"/>
          <w:lang w:val="uk-UA"/>
        </w:rPr>
        <w:t xml:space="preserve"> від</w:t>
      </w:r>
      <w:r w:rsidR="00BB0D26" w:rsidRPr="00A065D7">
        <w:rPr>
          <w:sz w:val="28"/>
          <w:szCs w:val="28"/>
          <w:lang w:val="uk-UA"/>
        </w:rPr>
        <w:t xml:space="preserve"> 23 січня 2012 року за №</w:t>
      </w:r>
      <w:r w:rsidR="00737E24" w:rsidRPr="00A065D7">
        <w:rPr>
          <w:sz w:val="28"/>
          <w:szCs w:val="28"/>
          <w:lang w:val="uk-UA"/>
        </w:rPr>
        <w:t> </w:t>
      </w:r>
      <w:r w:rsidR="00BB0D26" w:rsidRPr="00A065D7">
        <w:rPr>
          <w:sz w:val="28"/>
          <w:szCs w:val="28"/>
          <w:lang w:val="uk-UA"/>
        </w:rPr>
        <w:t>6/20399</w:t>
      </w:r>
      <w:r w:rsidR="003E2195" w:rsidRPr="00A065D7">
        <w:rPr>
          <w:sz w:val="28"/>
          <w:szCs w:val="28"/>
        </w:rPr>
        <w:t xml:space="preserve">: </w:t>
      </w:r>
      <w:hyperlink r:id="rId11" w:history="1">
        <w:r w:rsidR="00B8240D" w:rsidRPr="00A065D7">
          <w:rPr>
            <w:rStyle w:val="a3"/>
            <w:sz w:val="28"/>
            <w:szCs w:val="28"/>
            <w:lang w:val="uk-UA"/>
          </w:rPr>
          <w:t>http://zakon1.rada.gov.ua/laws/show/z0086-12</w:t>
        </w:r>
      </w:hyperlink>
      <w:r w:rsidR="00737E24" w:rsidRPr="00A065D7">
        <w:rPr>
          <w:rFonts w:eastAsiaTheme="minorHAnsi"/>
          <w:sz w:val="24"/>
          <w:szCs w:val="24"/>
          <w:lang w:val="uk-UA" w:eastAsia="en-US"/>
        </w:rPr>
        <w:t>.</w:t>
      </w:r>
      <w:r w:rsidR="006E2373" w:rsidRPr="00A065D7">
        <w:rPr>
          <w:rFonts w:eastAsiaTheme="minorHAnsi"/>
          <w:sz w:val="24"/>
          <w:szCs w:val="24"/>
          <w:lang w:val="uk-UA" w:eastAsia="en-US"/>
        </w:rPr>
        <w:t xml:space="preserve"> </w:t>
      </w:r>
      <w:r w:rsidR="003864F9" w:rsidRPr="00A065D7">
        <w:rPr>
          <w:sz w:val="28"/>
          <w:szCs w:val="28"/>
          <w:lang w:val="uk-UA"/>
        </w:rPr>
        <w:t>Осінній етап</w:t>
      </w:r>
      <w:r w:rsidR="00217A61" w:rsidRPr="00A065D7">
        <w:rPr>
          <w:sz w:val="28"/>
          <w:szCs w:val="28"/>
          <w:lang w:val="uk-UA"/>
        </w:rPr>
        <w:t xml:space="preserve"> конкурсу</w:t>
      </w:r>
      <w:r w:rsidR="003864F9" w:rsidRPr="00A065D7">
        <w:rPr>
          <w:sz w:val="28"/>
          <w:szCs w:val="28"/>
          <w:lang w:val="uk-UA"/>
        </w:rPr>
        <w:t xml:space="preserve"> – пропедевтика фізики, хімії, біології, весняний – географії, астрономії та екології. </w:t>
      </w:r>
    </w:p>
    <w:p w:rsidR="00BB0D26" w:rsidRPr="00A065D7" w:rsidRDefault="003A52F8" w:rsidP="0034476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У 20</w:t>
      </w:r>
      <w:r w:rsidR="00522E18" w:rsidRPr="00A065D7">
        <w:rPr>
          <w:sz w:val="28"/>
          <w:szCs w:val="28"/>
          <w:lang w:val="uk-UA"/>
        </w:rPr>
        <w:t xml:space="preserve">14-15 н. р. </w:t>
      </w:r>
      <w:r w:rsidR="00FC1858" w:rsidRPr="00A065D7">
        <w:rPr>
          <w:sz w:val="28"/>
          <w:szCs w:val="28"/>
          <w:lang w:val="uk-UA"/>
        </w:rPr>
        <w:t xml:space="preserve">у конкурсі взяли участь </w:t>
      </w:r>
      <w:r w:rsidR="002744C7" w:rsidRPr="00A065D7">
        <w:rPr>
          <w:sz w:val="28"/>
          <w:szCs w:val="28"/>
          <w:lang w:val="uk-UA"/>
        </w:rPr>
        <w:t xml:space="preserve">понад </w:t>
      </w:r>
      <w:r w:rsidR="00FC1858" w:rsidRPr="00A065D7">
        <w:rPr>
          <w:sz w:val="28"/>
          <w:szCs w:val="28"/>
          <w:lang w:val="uk-UA"/>
        </w:rPr>
        <w:t>50</w:t>
      </w:r>
      <w:r w:rsidR="002744C7" w:rsidRPr="00A065D7">
        <w:rPr>
          <w:sz w:val="28"/>
          <w:szCs w:val="28"/>
          <w:lang w:val="uk-UA"/>
        </w:rPr>
        <w:t>5</w:t>
      </w:r>
      <w:r w:rsidR="00FC1858" w:rsidRPr="00A065D7">
        <w:rPr>
          <w:sz w:val="28"/>
          <w:szCs w:val="28"/>
          <w:lang w:val="uk-UA"/>
        </w:rPr>
        <w:t xml:space="preserve"> тис. школярів 1-11 класів. </w:t>
      </w:r>
    </w:p>
    <w:p w:rsidR="0047527E" w:rsidRPr="00A065D7" w:rsidRDefault="00B24E3C" w:rsidP="0034476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 xml:space="preserve">Для участі у конкурсі шкільний координатор заповнює заявку, </w:t>
      </w:r>
      <w:r w:rsidR="00BF1269" w:rsidRPr="00A065D7">
        <w:rPr>
          <w:sz w:val="28"/>
          <w:szCs w:val="28"/>
          <w:lang w:val="uk-UA"/>
        </w:rPr>
        <w:t>форму якої</w:t>
      </w:r>
      <w:r w:rsidRPr="00A065D7">
        <w:rPr>
          <w:sz w:val="28"/>
          <w:szCs w:val="28"/>
          <w:lang w:val="uk-UA"/>
        </w:rPr>
        <w:t xml:space="preserve"> можна знайти на нашому сайті </w:t>
      </w:r>
      <w:hyperlink r:id="rId12" w:history="1">
        <w:r w:rsidR="00745123" w:rsidRPr="00A065D7">
          <w:rPr>
            <w:rStyle w:val="a3"/>
            <w:sz w:val="28"/>
            <w:szCs w:val="28"/>
            <w:lang w:val="en-US"/>
          </w:rPr>
          <w:t>www</w:t>
        </w:r>
        <w:r w:rsidR="00745123" w:rsidRPr="00A065D7">
          <w:rPr>
            <w:rStyle w:val="a3"/>
            <w:sz w:val="28"/>
            <w:szCs w:val="28"/>
          </w:rPr>
          <w:t>.</w:t>
        </w:r>
        <w:proofErr w:type="spellStart"/>
        <w:r w:rsidR="00745123" w:rsidRPr="00A065D7">
          <w:rPr>
            <w:rStyle w:val="a3"/>
            <w:sz w:val="28"/>
            <w:szCs w:val="28"/>
            <w:lang w:val="en-US"/>
          </w:rPr>
          <w:t>kolosok</w:t>
        </w:r>
        <w:proofErr w:type="spellEnd"/>
        <w:r w:rsidR="00745123" w:rsidRPr="00A065D7">
          <w:rPr>
            <w:rStyle w:val="a3"/>
            <w:sz w:val="28"/>
            <w:szCs w:val="28"/>
          </w:rPr>
          <w:t>.</w:t>
        </w:r>
        <w:r w:rsidR="00745123" w:rsidRPr="00A065D7">
          <w:rPr>
            <w:rStyle w:val="a3"/>
            <w:sz w:val="28"/>
            <w:szCs w:val="28"/>
            <w:lang w:val="en-US"/>
          </w:rPr>
          <w:t>org</w:t>
        </w:r>
        <w:r w:rsidR="00745123" w:rsidRPr="00A065D7">
          <w:rPr>
            <w:rStyle w:val="a3"/>
            <w:sz w:val="28"/>
            <w:szCs w:val="28"/>
          </w:rPr>
          <w:t>.</w:t>
        </w:r>
        <w:proofErr w:type="spellStart"/>
        <w:r w:rsidR="00745123" w:rsidRPr="00A065D7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BF1269" w:rsidRPr="00A065D7">
        <w:rPr>
          <w:rStyle w:val="a3"/>
          <w:sz w:val="28"/>
          <w:szCs w:val="28"/>
          <w:lang w:val="uk-UA"/>
        </w:rPr>
        <w:t>,</w:t>
      </w:r>
      <w:r w:rsidR="00745123" w:rsidRPr="00A065D7">
        <w:rPr>
          <w:sz w:val="28"/>
          <w:szCs w:val="28"/>
        </w:rPr>
        <w:t xml:space="preserve"> </w:t>
      </w:r>
      <w:r w:rsidR="0047527E" w:rsidRPr="00A065D7">
        <w:rPr>
          <w:sz w:val="28"/>
          <w:szCs w:val="28"/>
          <w:lang w:val="uk-UA"/>
        </w:rPr>
        <w:t>і передає її районному координаторові або надсилає в оргкомітет (за відсутності районного координатора).</w:t>
      </w:r>
      <w:r w:rsidR="003C1D07" w:rsidRPr="00A065D7">
        <w:rPr>
          <w:sz w:val="28"/>
          <w:szCs w:val="28"/>
          <w:lang w:val="uk-UA"/>
        </w:rPr>
        <w:t xml:space="preserve"> </w:t>
      </w:r>
    </w:p>
    <w:p w:rsidR="005207F9" w:rsidRPr="00A065D7" w:rsidRDefault="0047527E" w:rsidP="0047527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065D7">
        <w:rPr>
          <w:sz w:val="28"/>
          <w:szCs w:val="28"/>
          <w:lang w:val="uk-UA"/>
        </w:rPr>
        <w:t xml:space="preserve">Оргкомітет </w:t>
      </w:r>
      <w:r w:rsidR="00BF1269" w:rsidRPr="00A065D7">
        <w:rPr>
          <w:sz w:val="28"/>
          <w:szCs w:val="28"/>
          <w:lang w:val="uk-UA"/>
        </w:rPr>
        <w:t>надсилає завдання та здійснює перевірку робіт учасників, забезпечує</w:t>
      </w:r>
      <w:r w:rsidRPr="00A065D7">
        <w:rPr>
          <w:sz w:val="28"/>
          <w:szCs w:val="28"/>
          <w:lang w:val="uk-UA"/>
        </w:rPr>
        <w:t xml:space="preserve"> шк</w:t>
      </w:r>
      <w:r w:rsidR="00BF1269" w:rsidRPr="00A065D7">
        <w:rPr>
          <w:sz w:val="28"/>
          <w:szCs w:val="28"/>
          <w:lang w:val="uk-UA"/>
        </w:rPr>
        <w:t>оли</w:t>
      </w:r>
      <w:r w:rsidRPr="00A065D7">
        <w:rPr>
          <w:sz w:val="28"/>
          <w:szCs w:val="28"/>
          <w:lang w:val="uk-UA"/>
        </w:rPr>
        <w:t xml:space="preserve"> безкоштовн</w:t>
      </w:r>
      <w:r w:rsidR="00BF1269" w:rsidRPr="00A065D7">
        <w:rPr>
          <w:sz w:val="28"/>
          <w:szCs w:val="28"/>
          <w:lang w:val="uk-UA"/>
        </w:rPr>
        <w:t>ою</w:t>
      </w:r>
      <w:r w:rsidRPr="00A065D7">
        <w:rPr>
          <w:sz w:val="28"/>
          <w:szCs w:val="28"/>
          <w:lang w:val="uk-UA"/>
        </w:rPr>
        <w:t xml:space="preserve"> передплат</w:t>
      </w:r>
      <w:r w:rsidR="00BF1269" w:rsidRPr="00A065D7">
        <w:rPr>
          <w:sz w:val="28"/>
          <w:szCs w:val="28"/>
          <w:lang w:val="uk-UA"/>
        </w:rPr>
        <w:t>ою</w:t>
      </w:r>
      <w:r w:rsidRPr="00A065D7">
        <w:rPr>
          <w:sz w:val="28"/>
          <w:szCs w:val="28"/>
          <w:lang w:val="uk-UA"/>
        </w:rPr>
        <w:t xml:space="preserve"> </w:t>
      </w:r>
      <w:r w:rsidR="00BF1269" w:rsidRPr="00A065D7">
        <w:rPr>
          <w:sz w:val="28"/>
          <w:szCs w:val="28"/>
          <w:lang w:val="uk-UA"/>
        </w:rPr>
        <w:t>журналу</w:t>
      </w:r>
      <w:r w:rsidRPr="00A065D7">
        <w:rPr>
          <w:sz w:val="28"/>
          <w:szCs w:val="28"/>
          <w:lang w:val="uk-UA"/>
        </w:rPr>
        <w:t xml:space="preserve"> </w:t>
      </w:r>
      <w:r w:rsidR="006E2373" w:rsidRPr="00A065D7">
        <w:rPr>
          <w:sz w:val="28"/>
          <w:szCs w:val="28"/>
          <w:lang w:val="uk-UA"/>
        </w:rPr>
        <w:t>„</w:t>
      </w:r>
      <w:r w:rsidRPr="00A065D7">
        <w:rPr>
          <w:sz w:val="28"/>
          <w:szCs w:val="28"/>
          <w:lang w:val="uk-UA"/>
        </w:rPr>
        <w:t xml:space="preserve">КОЛОСОК” та </w:t>
      </w:r>
      <w:r w:rsidR="00BF1269" w:rsidRPr="00A065D7">
        <w:rPr>
          <w:sz w:val="28"/>
          <w:szCs w:val="28"/>
          <w:lang w:val="uk-UA"/>
        </w:rPr>
        <w:t>газети</w:t>
      </w:r>
      <w:r w:rsidRPr="00A065D7">
        <w:rPr>
          <w:sz w:val="28"/>
          <w:szCs w:val="28"/>
          <w:lang w:val="uk-UA"/>
        </w:rPr>
        <w:t xml:space="preserve"> </w:t>
      </w:r>
      <w:r w:rsidR="006E2373" w:rsidRPr="00A065D7">
        <w:rPr>
          <w:sz w:val="28"/>
          <w:szCs w:val="28"/>
          <w:lang w:val="uk-UA"/>
        </w:rPr>
        <w:t>„</w:t>
      </w:r>
      <w:r w:rsidRPr="00A065D7">
        <w:rPr>
          <w:sz w:val="28"/>
          <w:szCs w:val="28"/>
          <w:lang w:val="uk-UA"/>
        </w:rPr>
        <w:t>КОЛОСОЧОК”</w:t>
      </w:r>
      <w:r w:rsidR="00BF1269" w:rsidRPr="00A065D7">
        <w:rPr>
          <w:sz w:val="28"/>
          <w:szCs w:val="28"/>
          <w:lang w:val="uk-UA"/>
        </w:rPr>
        <w:t xml:space="preserve">, </w:t>
      </w:r>
      <w:r w:rsidRPr="00A065D7">
        <w:rPr>
          <w:sz w:val="28"/>
          <w:szCs w:val="28"/>
          <w:lang w:val="uk-UA"/>
        </w:rPr>
        <w:t>книг</w:t>
      </w:r>
      <w:r w:rsidR="00BF1269" w:rsidRPr="00A065D7">
        <w:rPr>
          <w:sz w:val="28"/>
          <w:szCs w:val="28"/>
          <w:lang w:val="uk-UA"/>
        </w:rPr>
        <w:t>ами</w:t>
      </w:r>
      <w:r w:rsidRPr="00A065D7">
        <w:rPr>
          <w:sz w:val="28"/>
          <w:szCs w:val="28"/>
          <w:lang w:val="uk-UA"/>
        </w:rPr>
        <w:t xml:space="preserve"> серії </w:t>
      </w:r>
      <w:proofErr w:type="spellStart"/>
      <w:r w:rsidR="006E2373" w:rsidRPr="00A065D7">
        <w:rPr>
          <w:sz w:val="28"/>
          <w:szCs w:val="28"/>
          <w:lang w:val="uk-UA"/>
        </w:rPr>
        <w:t>„</w:t>
      </w:r>
      <w:r w:rsidR="00EC4103" w:rsidRPr="00A065D7">
        <w:rPr>
          <w:sz w:val="28"/>
          <w:szCs w:val="28"/>
          <w:lang w:val="uk-UA"/>
        </w:rPr>
        <w:t>Бібліотечка</w:t>
      </w:r>
      <w:proofErr w:type="spellEnd"/>
      <w:r w:rsidR="00EC4103" w:rsidRPr="00A065D7">
        <w:rPr>
          <w:sz w:val="28"/>
          <w:szCs w:val="28"/>
          <w:lang w:val="uk-UA"/>
        </w:rPr>
        <w:t xml:space="preserve"> </w:t>
      </w:r>
      <w:r w:rsidRPr="00A065D7">
        <w:rPr>
          <w:sz w:val="28"/>
          <w:szCs w:val="28"/>
          <w:lang w:val="uk-UA"/>
        </w:rPr>
        <w:t>К</w:t>
      </w:r>
      <w:r w:rsidR="003E5CD1" w:rsidRPr="00A065D7">
        <w:rPr>
          <w:sz w:val="28"/>
          <w:szCs w:val="28"/>
          <w:lang w:val="uk-UA"/>
        </w:rPr>
        <w:t>ОЛОСКА</w:t>
      </w:r>
      <w:r w:rsidRPr="00A065D7">
        <w:rPr>
          <w:sz w:val="28"/>
          <w:szCs w:val="28"/>
          <w:lang w:val="uk-UA"/>
        </w:rPr>
        <w:t>”</w:t>
      </w:r>
      <w:r w:rsidR="00DA2126" w:rsidRPr="00A065D7">
        <w:rPr>
          <w:sz w:val="28"/>
          <w:szCs w:val="28"/>
          <w:lang w:val="uk-UA"/>
        </w:rPr>
        <w:t>,</w:t>
      </w:r>
      <w:r w:rsidRPr="00A065D7">
        <w:rPr>
          <w:sz w:val="28"/>
          <w:szCs w:val="28"/>
          <w:lang w:val="uk-UA"/>
        </w:rPr>
        <w:t xml:space="preserve"> </w:t>
      </w:r>
      <w:r w:rsidR="00BF1269" w:rsidRPr="00A065D7">
        <w:rPr>
          <w:sz w:val="28"/>
          <w:szCs w:val="28"/>
          <w:lang w:val="uk-UA"/>
        </w:rPr>
        <w:t xml:space="preserve">а </w:t>
      </w:r>
      <w:r w:rsidRPr="00A065D7">
        <w:rPr>
          <w:sz w:val="28"/>
          <w:szCs w:val="28"/>
          <w:lang w:val="uk-UA"/>
        </w:rPr>
        <w:t>учасник</w:t>
      </w:r>
      <w:r w:rsidR="00BF1269" w:rsidRPr="00A065D7">
        <w:rPr>
          <w:sz w:val="28"/>
          <w:szCs w:val="28"/>
          <w:lang w:val="uk-UA"/>
        </w:rPr>
        <w:t xml:space="preserve">ів конкурсу – </w:t>
      </w:r>
      <w:r w:rsidRPr="00A065D7">
        <w:rPr>
          <w:sz w:val="28"/>
          <w:szCs w:val="28"/>
          <w:lang w:val="uk-UA"/>
        </w:rPr>
        <w:t>сертифікат</w:t>
      </w:r>
      <w:r w:rsidR="00BF1269" w:rsidRPr="00A065D7">
        <w:rPr>
          <w:sz w:val="28"/>
          <w:szCs w:val="28"/>
          <w:lang w:val="uk-UA"/>
        </w:rPr>
        <w:t>ами</w:t>
      </w:r>
      <w:r w:rsidRPr="00A065D7">
        <w:rPr>
          <w:sz w:val="28"/>
          <w:szCs w:val="28"/>
          <w:lang w:val="uk-UA"/>
        </w:rPr>
        <w:t xml:space="preserve"> та приз</w:t>
      </w:r>
      <w:r w:rsidR="00BF1269" w:rsidRPr="00A065D7">
        <w:rPr>
          <w:sz w:val="28"/>
          <w:szCs w:val="28"/>
          <w:lang w:val="uk-UA"/>
        </w:rPr>
        <w:t>ами</w:t>
      </w:r>
      <w:r w:rsidRPr="00A065D7">
        <w:rPr>
          <w:sz w:val="28"/>
          <w:szCs w:val="28"/>
          <w:lang w:val="uk-UA"/>
        </w:rPr>
        <w:t xml:space="preserve">. </w:t>
      </w:r>
      <w:r w:rsidR="005207F9" w:rsidRPr="00A065D7">
        <w:rPr>
          <w:sz w:val="28"/>
          <w:szCs w:val="28"/>
          <w:lang w:val="uk-UA"/>
        </w:rPr>
        <w:t>З результатами учасників конкурсу можна ознайомитися за посиланням</w:t>
      </w:r>
      <w:r w:rsidR="005207F9" w:rsidRPr="00A065D7">
        <w:rPr>
          <w:sz w:val="28"/>
          <w:szCs w:val="28"/>
        </w:rPr>
        <w:t xml:space="preserve">: </w:t>
      </w:r>
      <w:hyperlink r:id="rId13" w:history="1">
        <w:r w:rsidR="005207F9" w:rsidRPr="00A065D7">
          <w:rPr>
            <w:rStyle w:val="a3"/>
            <w:sz w:val="28"/>
            <w:szCs w:val="28"/>
          </w:rPr>
          <w:t>http://kolosok.org.ua/resalts_spring15/</w:t>
        </w:r>
      </w:hyperlink>
    </w:p>
    <w:p w:rsidR="002C254E" w:rsidRPr="00A065D7" w:rsidRDefault="00BF1269" w:rsidP="0047527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Відповідно до Положення про конкурс, оргкомітет щороку визначає перелік шкіл</w:t>
      </w:r>
      <w:r w:rsidR="004F4C06" w:rsidRPr="00A065D7">
        <w:rPr>
          <w:sz w:val="28"/>
          <w:szCs w:val="28"/>
          <w:lang w:val="uk-UA"/>
        </w:rPr>
        <w:t>-</w:t>
      </w:r>
      <w:r w:rsidRPr="00A065D7">
        <w:rPr>
          <w:sz w:val="28"/>
          <w:szCs w:val="28"/>
          <w:lang w:val="uk-UA"/>
        </w:rPr>
        <w:t>лідерів популяризації природознавства. З рейтинг</w:t>
      </w:r>
      <w:r w:rsidR="004F4C06" w:rsidRPr="00A065D7">
        <w:rPr>
          <w:sz w:val="28"/>
          <w:szCs w:val="28"/>
          <w:lang w:val="uk-UA"/>
        </w:rPr>
        <w:t>ом</w:t>
      </w:r>
      <w:r w:rsidRPr="00A065D7">
        <w:rPr>
          <w:sz w:val="28"/>
          <w:szCs w:val="28"/>
          <w:lang w:val="uk-UA"/>
        </w:rPr>
        <w:t xml:space="preserve"> навчальних закладів, лідерів популяризації природничих дисциплін за результатами конкурсу </w:t>
      </w:r>
      <w:r w:rsidRPr="00A065D7">
        <w:rPr>
          <w:bCs/>
          <w:sz w:val="28"/>
          <w:szCs w:val="28"/>
          <w:lang w:val="uk-UA"/>
        </w:rPr>
        <w:t>„</w:t>
      </w:r>
      <w:r w:rsidR="004F4C06" w:rsidRPr="00A065D7">
        <w:rPr>
          <w:sz w:val="28"/>
          <w:szCs w:val="28"/>
          <w:lang w:val="uk-UA"/>
        </w:rPr>
        <w:t xml:space="preserve">КОЛОСОК” у </w:t>
      </w:r>
      <w:r w:rsidRPr="00A065D7">
        <w:rPr>
          <w:sz w:val="28"/>
          <w:szCs w:val="28"/>
          <w:lang w:val="uk-UA"/>
        </w:rPr>
        <w:t>2014–2015</w:t>
      </w:r>
      <w:r w:rsidR="004F4C06" w:rsidRPr="00A065D7">
        <w:rPr>
          <w:sz w:val="28"/>
          <w:szCs w:val="28"/>
          <w:lang w:val="uk-UA"/>
        </w:rPr>
        <w:t> </w:t>
      </w:r>
      <w:r w:rsidRPr="00A065D7">
        <w:rPr>
          <w:sz w:val="28"/>
          <w:szCs w:val="28"/>
          <w:lang w:val="uk-UA"/>
        </w:rPr>
        <w:t xml:space="preserve">н. р. можна </w:t>
      </w:r>
      <w:r w:rsidR="004F4C06" w:rsidRPr="00A065D7">
        <w:rPr>
          <w:sz w:val="28"/>
          <w:szCs w:val="28"/>
          <w:lang w:val="uk-UA"/>
        </w:rPr>
        <w:t xml:space="preserve">ознайомитися у </w:t>
      </w:r>
      <w:r w:rsidR="004F4C06" w:rsidRPr="00A065D7">
        <w:rPr>
          <w:i/>
          <w:sz w:val="28"/>
          <w:szCs w:val="28"/>
          <w:lang w:val="uk-UA"/>
        </w:rPr>
        <w:t>Додатку 2</w:t>
      </w:r>
      <w:r w:rsidR="004F4C06" w:rsidRPr="00A065D7">
        <w:rPr>
          <w:sz w:val="28"/>
          <w:szCs w:val="28"/>
          <w:lang w:val="uk-UA"/>
        </w:rPr>
        <w:t xml:space="preserve"> до листа МОН України від 24.06.2015 за №1/9-301</w:t>
      </w:r>
      <w:r w:rsidR="003E2195" w:rsidRPr="00A065D7">
        <w:rPr>
          <w:sz w:val="28"/>
          <w:szCs w:val="28"/>
        </w:rPr>
        <w:t>:</w:t>
      </w:r>
      <w:r w:rsidR="004F4C06" w:rsidRPr="00A065D7">
        <w:rPr>
          <w:sz w:val="28"/>
          <w:szCs w:val="28"/>
          <w:lang w:val="uk-UA"/>
        </w:rPr>
        <w:t xml:space="preserve"> </w:t>
      </w:r>
      <w:r w:rsidR="004F4C06" w:rsidRPr="00A065D7">
        <w:t xml:space="preserve"> </w:t>
      </w:r>
      <w:hyperlink r:id="rId14" w:history="1">
        <w:r w:rsidR="004F4C06" w:rsidRPr="00A065D7">
          <w:rPr>
            <w:rStyle w:val="a3"/>
            <w:sz w:val="28"/>
            <w:szCs w:val="28"/>
            <w:lang w:val="uk-UA"/>
          </w:rPr>
          <w:t>http://kolosok.org.ua/normatyvna-baza/lyst_mon_24-06-15/</w:t>
        </w:r>
      </w:hyperlink>
      <w:r w:rsidR="004F4C06" w:rsidRPr="00A065D7">
        <w:rPr>
          <w:sz w:val="28"/>
          <w:szCs w:val="28"/>
          <w:lang w:val="uk-UA"/>
        </w:rPr>
        <w:t>.</w:t>
      </w:r>
    </w:p>
    <w:p w:rsidR="00B24E3C" w:rsidRPr="00A065D7" w:rsidRDefault="005D2D77" w:rsidP="00E6557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lastRenderedPageBreak/>
        <w:t xml:space="preserve">Оргкомітет оголошує спеціальні теми конкурсу. </w:t>
      </w:r>
      <w:r w:rsidR="006E7C23" w:rsidRPr="00A065D7">
        <w:rPr>
          <w:sz w:val="28"/>
          <w:szCs w:val="28"/>
          <w:lang w:val="uk-UA"/>
        </w:rPr>
        <w:t xml:space="preserve">Основний принцип підбору тематики завдань – </w:t>
      </w:r>
      <w:r w:rsidR="006160B7" w:rsidRPr="00A065D7">
        <w:rPr>
          <w:sz w:val="28"/>
          <w:szCs w:val="28"/>
          <w:lang w:val="uk-UA"/>
        </w:rPr>
        <w:t xml:space="preserve">можливість </w:t>
      </w:r>
      <w:r w:rsidR="006E7C23" w:rsidRPr="00A065D7">
        <w:rPr>
          <w:sz w:val="28"/>
          <w:szCs w:val="28"/>
          <w:lang w:val="uk-UA"/>
        </w:rPr>
        <w:t>інтеграці</w:t>
      </w:r>
      <w:r w:rsidR="006160B7" w:rsidRPr="00A065D7">
        <w:rPr>
          <w:sz w:val="28"/>
          <w:szCs w:val="28"/>
          <w:lang w:val="uk-UA"/>
        </w:rPr>
        <w:t>ї</w:t>
      </w:r>
      <w:r w:rsidR="006E7C23" w:rsidRPr="00A065D7">
        <w:rPr>
          <w:sz w:val="28"/>
          <w:szCs w:val="28"/>
          <w:lang w:val="uk-UA"/>
        </w:rPr>
        <w:t xml:space="preserve"> та поглиблення природничих знань, здобутих у школі. </w:t>
      </w:r>
      <w:r w:rsidR="00E65573" w:rsidRPr="00A065D7">
        <w:rPr>
          <w:sz w:val="28"/>
          <w:szCs w:val="28"/>
          <w:lang w:val="uk-UA"/>
        </w:rPr>
        <w:t xml:space="preserve">Серед </w:t>
      </w:r>
      <w:r w:rsidR="006E7C23" w:rsidRPr="00A065D7">
        <w:rPr>
          <w:sz w:val="28"/>
          <w:szCs w:val="28"/>
          <w:lang w:val="uk-UA"/>
        </w:rPr>
        <w:t xml:space="preserve">тем, які ми </w:t>
      </w:r>
      <w:r w:rsidR="00DA7BCA" w:rsidRPr="00A065D7">
        <w:rPr>
          <w:sz w:val="28"/>
          <w:szCs w:val="28"/>
          <w:lang w:val="uk-UA"/>
        </w:rPr>
        <w:t xml:space="preserve">вже </w:t>
      </w:r>
      <w:r w:rsidR="006E7C23" w:rsidRPr="00A065D7">
        <w:rPr>
          <w:sz w:val="28"/>
          <w:szCs w:val="28"/>
          <w:lang w:val="uk-UA"/>
        </w:rPr>
        <w:t>пропонували</w:t>
      </w:r>
      <w:r w:rsidR="00E65573" w:rsidRPr="00A065D7">
        <w:rPr>
          <w:sz w:val="28"/>
          <w:szCs w:val="28"/>
          <w:lang w:val="uk-UA"/>
        </w:rPr>
        <w:t xml:space="preserve">: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B80865" w:rsidRPr="00A065D7">
        <w:rPr>
          <w:sz w:val="28"/>
          <w:szCs w:val="28"/>
          <w:lang w:val="uk-UA"/>
        </w:rPr>
        <w:t>Чудеса</w:t>
      </w:r>
      <w:proofErr w:type="spellEnd"/>
      <w:r w:rsidR="00B80865" w:rsidRPr="00A065D7">
        <w:rPr>
          <w:sz w:val="28"/>
          <w:szCs w:val="28"/>
          <w:lang w:val="uk-UA"/>
        </w:rPr>
        <w:t xml:space="preserve"> техніки</w:t>
      </w:r>
      <w:r w:rsidR="00B80865" w:rsidRPr="00A065D7">
        <w:rPr>
          <w:sz w:val="28"/>
          <w:szCs w:val="28"/>
        </w:rPr>
        <w:t>”</w:t>
      </w:r>
      <w:r w:rsidR="00B80865" w:rsidRPr="00A065D7">
        <w:rPr>
          <w:sz w:val="28"/>
          <w:szCs w:val="28"/>
          <w:lang w:val="uk-UA"/>
        </w:rPr>
        <w:t xml:space="preserve">,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B80865" w:rsidRPr="00A065D7">
        <w:rPr>
          <w:sz w:val="28"/>
          <w:szCs w:val="28"/>
          <w:lang w:val="uk-UA"/>
        </w:rPr>
        <w:t>Чудеса</w:t>
      </w:r>
      <w:proofErr w:type="spellEnd"/>
      <w:r w:rsidR="00B80865" w:rsidRPr="00A065D7">
        <w:rPr>
          <w:sz w:val="28"/>
          <w:szCs w:val="28"/>
          <w:lang w:val="uk-UA"/>
        </w:rPr>
        <w:t xml:space="preserve"> живої природи</w:t>
      </w:r>
      <w:r w:rsidR="00B80865" w:rsidRPr="00A065D7">
        <w:rPr>
          <w:sz w:val="28"/>
          <w:szCs w:val="28"/>
        </w:rPr>
        <w:t>”</w:t>
      </w:r>
      <w:r w:rsidR="00B80865" w:rsidRPr="00A065D7">
        <w:rPr>
          <w:sz w:val="28"/>
          <w:szCs w:val="28"/>
          <w:lang w:val="uk-UA"/>
        </w:rPr>
        <w:t xml:space="preserve">,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B80865" w:rsidRPr="00A065D7">
        <w:rPr>
          <w:sz w:val="28"/>
          <w:szCs w:val="28"/>
          <w:lang w:val="uk-UA"/>
        </w:rPr>
        <w:t>Чудесні</w:t>
      </w:r>
      <w:proofErr w:type="spellEnd"/>
      <w:r w:rsidR="00B80865" w:rsidRPr="00A065D7">
        <w:rPr>
          <w:sz w:val="28"/>
          <w:szCs w:val="28"/>
          <w:lang w:val="uk-UA"/>
        </w:rPr>
        <w:t xml:space="preserve"> речовини</w:t>
      </w:r>
      <w:r w:rsidR="00B80865" w:rsidRPr="00A065D7">
        <w:rPr>
          <w:sz w:val="28"/>
          <w:szCs w:val="28"/>
        </w:rPr>
        <w:t xml:space="preserve">”; </w:t>
      </w:r>
      <w:r w:rsidR="00243AAB" w:rsidRPr="00A065D7">
        <w:rPr>
          <w:sz w:val="28"/>
          <w:szCs w:val="28"/>
          <w:lang w:val="uk-UA"/>
        </w:rPr>
        <w:t>„</w:t>
      </w:r>
      <w:r w:rsidR="00B80865" w:rsidRPr="00A065D7">
        <w:rPr>
          <w:sz w:val="28"/>
          <w:szCs w:val="28"/>
          <w:lang w:val="en-US"/>
        </w:rPr>
        <w:t>C</w:t>
      </w:r>
      <w:r w:rsidR="00B80865" w:rsidRPr="00A065D7">
        <w:rPr>
          <w:sz w:val="28"/>
          <w:szCs w:val="28"/>
          <w:lang w:val="uk-UA"/>
        </w:rPr>
        <w:t>карби природи</w:t>
      </w:r>
      <w:r w:rsidR="00B80865" w:rsidRPr="00A065D7">
        <w:rPr>
          <w:sz w:val="28"/>
          <w:szCs w:val="28"/>
        </w:rPr>
        <w:t>”</w:t>
      </w:r>
      <w:r w:rsidR="00B80865" w:rsidRPr="00A065D7">
        <w:rPr>
          <w:sz w:val="28"/>
          <w:szCs w:val="28"/>
          <w:lang w:val="uk-UA"/>
        </w:rPr>
        <w:t xml:space="preserve">,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B80865" w:rsidRPr="00A065D7">
        <w:rPr>
          <w:sz w:val="28"/>
          <w:szCs w:val="28"/>
          <w:lang w:val="uk-UA"/>
        </w:rPr>
        <w:t>Як</w:t>
      </w:r>
      <w:proofErr w:type="spellEnd"/>
      <w:r w:rsidR="00B80865" w:rsidRPr="00A065D7">
        <w:rPr>
          <w:sz w:val="28"/>
          <w:szCs w:val="28"/>
          <w:lang w:val="uk-UA"/>
        </w:rPr>
        <w:t xml:space="preserve"> зберегти скарби природи?</w:t>
      </w:r>
      <w:r w:rsidR="00B80865" w:rsidRPr="00A065D7">
        <w:rPr>
          <w:sz w:val="28"/>
          <w:szCs w:val="28"/>
        </w:rPr>
        <w:t>”</w:t>
      </w:r>
      <w:r w:rsidR="00B80865" w:rsidRPr="00A065D7">
        <w:rPr>
          <w:sz w:val="28"/>
          <w:szCs w:val="28"/>
          <w:lang w:val="uk-UA"/>
        </w:rPr>
        <w:t xml:space="preserve"> (2012-2013 н.</w:t>
      </w:r>
      <w:r w:rsidR="00E7117B" w:rsidRPr="00A065D7">
        <w:rPr>
          <w:sz w:val="28"/>
          <w:szCs w:val="28"/>
          <w:lang w:val="uk-UA"/>
        </w:rPr>
        <w:t> </w:t>
      </w:r>
      <w:r w:rsidR="00B80865" w:rsidRPr="00A065D7">
        <w:rPr>
          <w:sz w:val="28"/>
          <w:szCs w:val="28"/>
          <w:lang w:val="uk-UA"/>
        </w:rPr>
        <w:t xml:space="preserve">р.);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E65573" w:rsidRPr="00A065D7">
        <w:rPr>
          <w:sz w:val="28"/>
          <w:szCs w:val="28"/>
          <w:lang w:val="uk-UA"/>
        </w:rPr>
        <w:t>Енергія</w:t>
      </w:r>
      <w:proofErr w:type="spellEnd"/>
      <w:r w:rsidR="00E65573" w:rsidRPr="00A065D7">
        <w:rPr>
          <w:sz w:val="28"/>
          <w:szCs w:val="28"/>
          <w:lang w:val="uk-UA"/>
        </w:rPr>
        <w:t xml:space="preserve"> в неживій природі</w:t>
      </w:r>
      <w:r w:rsidR="00B80865" w:rsidRPr="00A065D7">
        <w:rPr>
          <w:sz w:val="28"/>
          <w:szCs w:val="28"/>
          <w:lang w:val="uk-UA"/>
        </w:rPr>
        <w:t>”</w:t>
      </w:r>
      <w:r w:rsidR="00E65573" w:rsidRPr="00A065D7">
        <w:rPr>
          <w:sz w:val="28"/>
          <w:szCs w:val="28"/>
          <w:lang w:val="uk-UA"/>
        </w:rPr>
        <w:t xml:space="preserve">,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E65573" w:rsidRPr="00A065D7">
        <w:rPr>
          <w:sz w:val="28"/>
          <w:szCs w:val="28"/>
          <w:lang w:val="uk-UA"/>
        </w:rPr>
        <w:t>Енергія</w:t>
      </w:r>
      <w:proofErr w:type="spellEnd"/>
      <w:r w:rsidR="00E65573" w:rsidRPr="00A065D7">
        <w:rPr>
          <w:sz w:val="28"/>
          <w:szCs w:val="28"/>
          <w:lang w:val="uk-UA"/>
        </w:rPr>
        <w:t xml:space="preserve"> у живій природі</w:t>
      </w:r>
      <w:r w:rsidR="00B80865" w:rsidRPr="00A065D7">
        <w:rPr>
          <w:sz w:val="28"/>
          <w:szCs w:val="28"/>
          <w:lang w:val="uk-UA"/>
        </w:rPr>
        <w:t>”</w:t>
      </w:r>
      <w:r w:rsidR="00E65573" w:rsidRPr="00A065D7">
        <w:rPr>
          <w:sz w:val="28"/>
          <w:szCs w:val="28"/>
          <w:lang w:val="uk-UA"/>
        </w:rPr>
        <w:t xml:space="preserve">,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E65573" w:rsidRPr="00A065D7">
        <w:rPr>
          <w:sz w:val="28"/>
          <w:szCs w:val="28"/>
          <w:lang w:val="uk-UA"/>
        </w:rPr>
        <w:t>Енергія</w:t>
      </w:r>
      <w:proofErr w:type="spellEnd"/>
      <w:r w:rsidR="00E65573" w:rsidRPr="00A065D7">
        <w:rPr>
          <w:sz w:val="28"/>
          <w:szCs w:val="28"/>
          <w:lang w:val="uk-UA"/>
        </w:rPr>
        <w:t xml:space="preserve"> і речовини</w:t>
      </w:r>
      <w:r w:rsidR="00B80865" w:rsidRPr="00A065D7">
        <w:rPr>
          <w:sz w:val="28"/>
          <w:szCs w:val="28"/>
          <w:lang w:val="uk-UA"/>
        </w:rPr>
        <w:t>”</w:t>
      </w:r>
      <w:r w:rsidR="00E65573" w:rsidRPr="00A065D7">
        <w:rPr>
          <w:sz w:val="28"/>
          <w:szCs w:val="28"/>
          <w:lang w:val="uk-UA"/>
        </w:rPr>
        <w:t xml:space="preserve">;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E65573" w:rsidRPr="00A065D7">
        <w:rPr>
          <w:sz w:val="28"/>
          <w:szCs w:val="28"/>
          <w:lang w:val="uk-UA"/>
        </w:rPr>
        <w:t>Найкращий</w:t>
      </w:r>
      <w:proofErr w:type="spellEnd"/>
      <w:r w:rsidR="00E65573" w:rsidRPr="00A065D7">
        <w:rPr>
          <w:sz w:val="28"/>
          <w:szCs w:val="28"/>
          <w:lang w:val="uk-UA"/>
        </w:rPr>
        <w:t xml:space="preserve"> читач </w:t>
      </w:r>
      <w:r w:rsidR="00B80865" w:rsidRPr="00A065D7">
        <w:rPr>
          <w:sz w:val="28"/>
          <w:szCs w:val="28"/>
          <w:lang w:val="uk-UA"/>
        </w:rPr>
        <w:t>і</w:t>
      </w:r>
      <w:r w:rsidR="00E65573" w:rsidRPr="00A065D7">
        <w:rPr>
          <w:sz w:val="28"/>
          <w:szCs w:val="28"/>
          <w:lang w:val="uk-UA"/>
        </w:rPr>
        <w:t xml:space="preserve"> юний географ</w:t>
      </w:r>
      <w:r w:rsidR="00B80865" w:rsidRPr="00A065D7">
        <w:rPr>
          <w:sz w:val="28"/>
          <w:szCs w:val="28"/>
          <w:lang w:val="uk-UA"/>
        </w:rPr>
        <w:t>”</w:t>
      </w:r>
      <w:r w:rsidR="00E65573" w:rsidRPr="00A065D7">
        <w:rPr>
          <w:sz w:val="28"/>
          <w:szCs w:val="28"/>
          <w:lang w:val="uk-UA"/>
        </w:rPr>
        <w:t xml:space="preserve">,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E65573" w:rsidRPr="00A065D7">
        <w:rPr>
          <w:sz w:val="28"/>
          <w:szCs w:val="28"/>
          <w:lang w:val="uk-UA"/>
        </w:rPr>
        <w:t>Пори</w:t>
      </w:r>
      <w:proofErr w:type="spellEnd"/>
      <w:r w:rsidR="00E65573" w:rsidRPr="00A065D7">
        <w:rPr>
          <w:sz w:val="28"/>
          <w:szCs w:val="28"/>
          <w:lang w:val="uk-UA"/>
        </w:rPr>
        <w:t xml:space="preserve"> року</w:t>
      </w:r>
      <w:r w:rsidR="00B80865" w:rsidRPr="00A065D7">
        <w:rPr>
          <w:sz w:val="28"/>
          <w:szCs w:val="28"/>
          <w:lang w:val="uk-UA"/>
        </w:rPr>
        <w:t>”</w:t>
      </w:r>
      <w:r w:rsidR="00E65573" w:rsidRPr="00A065D7">
        <w:rPr>
          <w:sz w:val="28"/>
          <w:szCs w:val="28"/>
          <w:lang w:val="uk-UA"/>
        </w:rPr>
        <w:t xml:space="preserve">,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E65573" w:rsidRPr="00A065D7">
        <w:rPr>
          <w:sz w:val="28"/>
          <w:szCs w:val="28"/>
          <w:lang w:val="uk-UA"/>
        </w:rPr>
        <w:t>Сонячна</w:t>
      </w:r>
      <w:proofErr w:type="spellEnd"/>
      <w:r w:rsidR="00E65573" w:rsidRPr="00A065D7">
        <w:rPr>
          <w:sz w:val="28"/>
          <w:szCs w:val="28"/>
          <w:lang w:val="uk-UA"/>
        </w:rPr>
        <w:t xml:space="preserve"> система</w:t>
      </w:r>
      <w:r w:rsidR="00B80865" w:rsidRPr="00A065D7">
        <w:rPr>
          <w:sz w:val="28"/>
          <w:szCs w:val="28"/>
          <w:lang w:val="uk-UA"/>
        </w:rPr>
        <w:t>”</w:t>
      </w:r>
      <w:r w:rsidR="00E65573" w:rsidRPr="00A065D7">
        <w:rPr>
          <w:sz w:val="28"/>
          <w:szCs w:val="28"/>
          <w:lang w:val="uk-UA"/>
        </w:rPr>
        <w:t xml:space="preserve"> (2013-2014 н.</w:t>
      </w:r>
      <w:r w:rsidR="00E7117B" w:rsidRPr="00A065D7">
        <w:rPr>
          <w:sz w:val="28"/>
          <w:szCs w:val="28"/>
          <w:lang w:val="uk-UA"/>
        </w:rPr>
        <w:t> </w:t>
      </w:r>
      <w:r w:rsidR="00E65573" w:rsidRPr="00A065D7">
        <w:rPr>
          <w:sz w:val="28"/>
          <w:szCs w:val="28"/>
          <w:lang w:val="uk-UA"/>
        </w:rPr>
        <w:t xml:space="preserve">р.);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B80865" w:rsidRPr="00A065D7">
        <w:rPr>
          <w:sz w:val="28"/>
          <w:szCs w:val="28"/>
          <w:lang w:val="uk-UA"/>
        </w:rPr>
        <w:t>Чому</w:t>
      </w:r>
      <w:proofErr w:type="spellEnd"/>
      <w:r w:rsidR="00B80865" w:rsidRPr="00A065D7">
        <w:rPr>
          <w:sz w:val="28"/>
          <w:szCs w:val="28"/>
          <w:lang w:val="uk-UA"/>
        </w:rPr>
        <w:t xml:space="preserve"> це так називається?”,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B80865" w:rsidRPr="00A065D7">
        <w:rPr>
          <w:sz w:val="28"/>
          <w:szCs w:val="28"/>
          <w:lang w:val="uk-UA"/>
        </w:rPr>
        <w:t>Смішна</w:t>
      </w:r>
      <w:proofErr w:type="spellEnd"/>
      <w:r w:rsidR="00B80865" w:rsidRPr="00A065D7">
        <w:rPr>
          <w:sz w:val="28"/>
          <w:szCs w:val="28"/>
          <w:lang w:val="uk-UA"/>
        </w:rPr>
        <w:t xml:space="preserve"> абетка”,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B80865" w:rsidRPr="00A065D7">
        <w:rPr>
          <w:sz w:val="28"/>
          <w:szCs w:val="28"/>
          <w:lang w:val="uk-UA"/>
        </w:rPr>
        <w:t>Абетка</w:t>
      </w:r>
      <w:proofErr w:type="spellEnd"/>
      <w:r w:rsidR="00B80865" w:rsidRPr="00A065D7">
        <w:rPr>
          <w:sz w:val="28"/>
          <w:szCs w:val="28"/>
          <w:lang w:val="uk-UA"/>
        </w:rPr>
        <w:t xml:space="preserve"> живої природи”,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B80865" w:rsidRPr="00A065D7">
        <w:rPr>
          <w:sz w:val="28"/>
          <w:szCs w:val="28"/>
          <w:lang w:val="uk-UA"/>
        </w:rPr>
        <w:t>Абетка</w:t>
      </w:r>
      <w:proofErr w:type="spellEnd"/>
      <w:r w:rsidR="00B80865" w:rsidRPr="00A065D7">
        <w:rPr>
          <w:sz w:val="28"/>
          <w:szCs w:val="28"/>
          <w:lang w:val="uk-UA"/>
        </w:rPr>
        <w:t xml:space="preserve"> неживої природи”</w:t>
      </w:r>
      <w:r w:rsidR="00886BD8" w:rsidRPr="00A065D7">
        <w:rPr>
          <w:sz w:val="28"/>
          <w:szCs w:val="28"/>
          <w:lang w:val="uk-UA"/>
        </w:rPr>
        <w:t>,</w:t>
      </w:r>
      <w:r w:rsidR="00B80865" w:rsidRPr="00A065D7">
        <w:rPr>
          <w:sz w:val="28"/>
          <w:szCs w:val="28"/>
          <w:lang w:val="uk-UA"/>
        </w:rPr>
        <w:t xml:space="preserve">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E65573" w:rsidRPr="00A065D7">
        <w:rPr>
          <w:sz w:val="28"/>
          <w:szCs w:val="28"/>
          <w:lang w:val="uk-UA"/>
        </w:rPr>
        <w:t>Астроніми</w:t>
      </w:r>
      <w:proofErr w:type="spellEnd"/>
      <w:r w:rsidR="00E65573" w:rsidRPr="00A065D7">
        <w:rPr>
          <w:sz w:val="28"/>
          <w:szCs w:val="28"/>
          <w:lang w:val="uk-UA"/>
        </w:rPr>
        <w:t xml:space="preserve">”,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E65573" w:rsidRPr="00A065D7">
        <w:rPr>
          <w:sz w:val="28"/>
          <w:szCs w:val="28"/>
          <w:lang w:val="uk-UA"/>
        </w:rPr>
        <w:t>Топоніми</w:t>
      </w:r>
      <w:proofErr w:type="spellEnd"/>
      <w:r w:rsidR="00E65573" w:rsidRPr="00A065D7">
        <w:rPr>
          <w:sz w:val="28"/>
          <w:szCs w:val="28"/>
          <w:lang w:val="uk-UA"/>
        </w:rPr>
        <w:t xml:space="preserve">”, </w:t>
      </w:r>
      <w:proofErr w:type="spellStart"/>
      <w:r w:rsidR="00243AAB" w:rsidRPr="00A065D7">
        <w:rPr>
          <w:sz w:val="28"/>
          <w:szCs w:val="28"/>
          <w:lang w:val="uk-UA"/>
        </w:rPr>
        <w:t>„</w:t>
      </w:r>
      <w:r w:rsidR="00E65573" w:rsidRPr="00A065D7">
        <w:rPr>
          <w:sz w:val="28"/>
          <w:szCs w:val="28"/>
          <w:lang w:val="uk-UA"/>
        </w:rPr>
        <w:t>Моя</w:t>
      </w:r>
      <w:proofErr w:type="spellEnd"/>
      <w:r w:rsidR="00E65573" w:rsidRPr="00A065D7">
        <w:rPr>
          <w:sz w:val="28"/>
          <w:szCs w:val="28"/>
          <w:lang w:val="uk-UA"/>
        </w:rPr>
        <w:t xml:space="preserve"> </w:t>
      </w:r>
      <w:proofErr w:type="spellStart"/>
      <w:r w:rsidR="00E65573" w:rsidRPr="00A065D7">
        <w:rPr>
          <w:sz w:val="28"/>
          <w:szCs w:val="28"/>
          <w:lang w:val="uk-UA"/>
        </w:rPr>
        <w:t>екооселя</w:t>
      </w:r>
      <w:proofErr w:type="spellEnd"/>
      <w:r w:rsidR="00E65573" w:rsidRPr="00A065D7">
        <w:rPr>
          <w:sz w:val="28"/>
          <w:szCs w:val="28"/>
          <w:lang w:val="uk-UA"/>
        </w:rPr>
        <w:t>”; (2014-15 н.</w:t>
      </w:r>
      <w:r w:rsidR="00E7117B" w:rsidRPr="00A065D7">
        <w:rPr>
          <w:sz w:val="28"/>
          <w:szCs w:val="28"/>
          <w:lang w:val="uk-UA"/>
        </w:rPr>
        <w:t> </w:t>
      </w:r>
      <w:r w:rsidR="00E65573" w:rsidRPr="00A065D7">
        <w:rPr>
          <w:sz w:val="28"/>
          <w:szCs w:val="28"/>
          <w:lang w:val="uk-UA"/>
        </w:rPr>
        <w:t>р.).</w:t>
      </w:r>
      <w:r w:rsidR="00886BD8" w:rsidRPr="00A065D7">
        <w:rPr>
          <w:sz w:val="28"/>
          <w:szCs w:val="28"/>
          <w:lang w:val="uk-UA"/>
        </w:rPr>
        <w:t xml:space="preserve"> </w:t>
      </w:r>
      <w:proofErr w:type="spellStart"/>
      <w:r w:rsidR="00E65573" w:rsidRPr="00A065D7">
        <w:rPr>
          <w:sz w:val="28"/>
          <w:szCs w:val="28"/>
          <w:lang w:val="uk-UA"/>
        </w:rPr>
        <w:t>Цьогоріч</w:t>
      </w:r>
      <w:proofErr w:type="spellEnd"/>
      <w:r w:rsidR="00E65573" w:rsidRPr="00A065D7">
        <w:rPr>
          <w:sz w:val="28"/>
          <w:szCs w:val="28"/>
          <w:lang w:val="uk-UA"/>
        </w:rPr>
        <w:t xml:space="preserve"> </w:t>
      </w:r>
      <w:r w:rsidRPr="00A065D7">
        <w:rPr>
          <w:sz w:val="28"/>
          <w:szCs w:val="28"/>
          <w:lang w:val="uk-UA"/>
        </w:rPr>
        <w:t>у осінньому етапі конкурсу, який відб</w:t>
      </w:r>
      <w:r w:rsidR="00B80865" w:rsidRPr="00A065D7">
        <w:rPr>
          <w:sz w:val="28"/>
          <w:szCs w:val="28"/>
          <w:lang w:val="uk-UA"/>
        </w:rPr>
        <w:t xml:space="preserve">удеться 27 листопада 2015 року, ми </w:t>
      </w:r>
      <w:r w:rsidRPr="00A065D7">
        <w:rPr>
          <w:sz w:val="28"/>
          <w:szCs w:val="28"/>
          <w:lang w:val="uk-UA"/>
        </w:rPr>
        <w:t>пропону</w:t>
      </w:r>
      <w:r w:rsidR="00B80865" w:rsidRPr="00A065D7">
        <w:rPr>
          <w:sz w:val="28"/>
          <w:szCs w:val="28"/>
          <w:lang w:val="uk-UA"/>
        </w:rPr>
        <w:t>ємо учасникам</w:t>
      </w:r>
      <w:r w:rsidRPr="00A065D7">
        <w:rPr>
          <w:sz w:val="28"/>
          <w:szCs w:val="28"/>
          <w:lang w:val="uk-UA"/>
        </w:rPr>
        <w:t xml:space="preserve"> завдання за спеціальними темами: </w:t>
      </w:r>
      <w:proofErr w:type="spellStart"/>
      <w:r w:rsidR="00F7743B" w:rsidRPr="00A065D7">
        <w:rPr>
          <w:sz w:val="28"/>
          <w:szCs w:val="28"/>
          <w:lang w:val="uk-UA"/>
        </w:rPr>
        <w:t>„</w:t>
      </w:r>
      <w:r w:rsidRPr="00A065D7">
        <w:rPr>
          <w:sz w:val="28"/>
          <w:szCs w:val="28"/>
          <w:lang w:val="uk-UA"/>
        </w:rPr>
        <w:t>Теплота</w:t>
      </w:r>
      <w:proofErr w:type="spellEnd"/>
      <w:r w:rsidRPr="00A065D7">
        <w:rPr>
          <w:sz w:val="28"/>
          <w:szCs w:val="28"/>
          <w:lang w:val="uk-UA"/>
        </w:rPr>
        <w:t xml:space="preserve"> і температура” (пропедевтика фізики), </w:t>
      </w:r>
      <w:proofErr w:type="spellStart"/>
      <w:r w:rsidR="00F7743B" w:rsidRPr="00A065D7">
        <w:rPr>
          <w:sz w:val="28"/>
          <w:szCs w:val="28"/>
          <w:lang w:val="uk-UA"/>
        </w:rPr>
        <w:t>„</w:t>
      </w:r>
      <w:r w:rsidRPr="00A065D7">
        <w:rPr>
          <w:sz w:val="28"/>
          <w:szCs w:val="28"/>
          <w:lang w:val="uk-UA"/>
        </w:rPr>
        <w:t>Тіло</w:t>
      </w:r>
      <w:proofErr w:type="spellEnd"/>
      <w:r w:rsidRPr="00A065D7">
        <w:rPr>
          <w:sz w:val="28"/>
          <w:szCs w:val="28"/>
          <w:lang w:val="uk-UA"/>
        </w:rPr>
        <w:t xml:space="preserve"> людини” (пропедевтика біології), </w:t>
      </w:r>
      <w:proofErr w:type="spellStart"/>
      <w:r w:rsidR="00F7743B" w:rsidRPr="00A065D7">
        <w:rPr>
          <w:sz w:val="28"/>
          <w:szCs w:val="28"/>
          <w:lang w:val="uk-UA"/>
        </w:rPr>
        <w:t>„</w:t>
      </w:r>
      <w:r w:rsidRPr="00A065D7">
        <w:rPr>
          <w:sz w:val="28"/>
          <w:szCs w:val="28"/>
          <w:lang w:val="uk-UA"/>
        </w:rPr>
        <w:t>Хімія</w:t>
      </w:r>
      <w:proofErr w:type="spellEnd"/>
      <w:r w:rsidRPr="00A065D7">
        <w:rPr>
          <w:sz w:val="28"/>
          <w:szCs w:val="28"/>
          <w:lang w:val="uk-UA"/>
        </w:rPr>
        <w:t xml:space="preserve"> в картинках” (пропедевтика хімії), </w:t>
      </w:r>
      <w:proofErr w:type="spellStart"/>
      <w:r w:rsidR="00F7743B" w:rsidRPr="00A065D7">
        <w:rPr>
          <w:sz w:val="28"/>
          <w:szCs w:val="28"/>
          <w:lang w:val="uk-UA"/>
        </w:rPr>
        <w:t>„</w:t>
      </w:r>
      <w:r w:rsidRPr="00A065D7">
        <w:rPr>
          <w:sz w:val="28"/>
          <w:szCs w:val="28"/>
          <w:lang w:val="uk-UA"/>
        </w:rPr>
        <w:t>Природознавство</w:t>
      </w:r>
      <w:proofErr w:type="spellEnd"/>
      <w:r w:rsidRPr="00A065D7">
        <w:rPr>
          <w:sz w:val="28"/>
          <w:szCs w:val="28"/>
          <w:lang w:val="uk-UA"/>
        </w:rPr>
        <w:t xml:space="preserve"> у картинках” (пропедевтика фізики, хімії, біології для </w:t>
      </w:r>
      <w:r w:rsidR="00243AAB" w:rsidRPr="00A065D7">
        <w:rPr>
          <w:sz w:val="28"/>
          <w:szCs w:val="28"/>
          <w:lang w:val="uk-UA"/>
        </w:rPr>
        <w:t xml:space="preserve">учнів </w:t>
      </w:r>
      <w:r w:rsidRPr="00A065D7">
        <w:rPr>
          <w:sz w:val="28"/>
          <w:szCs w:val="28"/>
          <w:lang w:val="uk-UA"/>
        </w:rPr>
        <w:t>1-6 класів).</w:t>
      </w:r>
      <w:r w:rsidR="00F7743B" w:rsidRPr="00A065D7">
        <w:rPr>
          <w:sz w:val="28"/>
          <w:szCs w:val="28"/>
          <w:lang w:val="uk-UA"/>
        </w:rPr>
        <w:t xml:space="preserve"> </w:t>
      </w:r>
    </w:p>
    <w:p w:rsidR="009525FB" w:rsidRPr="00A065D7" w:rsidRDefault="00783E2E" w:rsidP="009525F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 xml:space="preserve">Відповідно до </w:t>
      </w:r>
      <w:r w:rsidR="00973DC2" w:rsidRPr="00A065D7">
        <w:rPr>
          <w:sz w:val="28"/>
          <w:szCs w:val="28"/>
          <w:lang w:val="uk-UA"/>
        </w:rPr>
        <w:t xml:space="preserve">оголошених </w:t>
      </w:r>
      <w:r w:rsidRPr="00A065D7">
        <w:rPr>
          <w:sz w:val="28"/>
          <w:szCs w:val="28"/>
          <w:lang w:val="uk-UA"/>
        </w:rPr>
        <w:t xml:space="preserve">спеціальних тем </w:t>
      </w:r>
      <w:r w:rsidR="00973DC2" w:rsidRPr="00A065D7">
        <w:rPr>
          <w:sz w:val="28"/>
          <w:szCs w:val="28"/>
          <w:lang w:val="uk-UA"/>
        </w:rPr>
        <w:t xml:space="preserve">конкурсу </w:t>
      </w:r>
      <w:r w:rsidR="00AE217B" w:rsidRPr="00A065D7">
        <w:rPr>
          <w:sz w:val="28"/>
          <w:szCs w:val="28"/>
          <w:lang w:val="uk-UA"/>
        </w:rPr>
        <w:t xml:space="preserve">у журналі </w:t>
      </w:r>
      <w:r w:rsidR="003E5CD1" w:rsidRPr="00A065D7">
        <w:rPr>
          <w:sz w:val="28"/>
          <w:szCs w:val="28"/>
        </w:rPr>
        <w:t>„</w:t>
      </w:r>
      <w:r w:rsidR="00AE217B" w:rsidRPr="00A065D7">
        <w:rPr>
          <w:sz w:val="28"/>
          <w:szCs w:val="28"/>
          <w:lang w:val="uk-UA"/>
        </w:rPr>
        <w:t>К</w:t>
      </w:r>
      <w:r w:rsidR="003E5CD1" w:rsidRPr="00A065D7">
        <w:rPr>
          <w:sz w:val="28"/>
          <w:szCs w:val="28"/>
          <w:lang w:val="uk-UA"/>
        </w:rPr>
        <w:t>ОЛОСОК</w:t>
      </w:r>
      <w:r w:rsidR="006E2373" w:rsidRPr="00A065D7">
        <w:rPr>
          <w:sz w:val="28"/>
          <w:szCs w:val="28"/>
        </w:rPr>
        <w:t>”</w:t>
      </w:r>
      <w:r w:rsidR="003E5CD1" w:rsidRPr="00A065D7">
        <w:rPr>
          <w:sz w:val="28"/>
          <w:szCs w:val="28"/>
          <w:lang w:val="uk-UA"/>
        </w:rPr>
        <w:t xml:space="preserve"> та в газ</w:t>
      </w:r>
      <w:r w:rsidR="00AE217B" w:rsidRPr="00A065D7">
        <w:rPr>
          <w:sz w:val="28"/>
          <w:szCs w:val="28"/>
          <w:lang w:val="uk-UA"/>
        </w:rPr>
        <w:t xml:space="preserve">еті </w:t>
      </w:r>
      <w:r w:rsidR="003E5CD1" w:rsidRPr="00A065D7">
        <w:rPr>
          <w:sz w:val="28"/>
          <w:szCs w:val="28"/>
        </w:rPr>
        <w:t>„</w:t>
      </w:r>
      <w:r w:rsidR="00AE217B" w:rsidRPr="00A065D7">
        <w:rPr>
          <w:sz w:val="28"/>
          <w:szCs w:val="28"/>
          <w:lang w:val="uk-UA"/>
        </w:rPr>
        <w:t>К</w:t>
      </w:r>
      <w:r w:rsidR="003E5CD1" w:rsidRPr="00A065D7">
        <w:rPr>
          <w:sz w:val="28"/>
          <w:szCs w:val="28"/>
          <w:lang w:val="uk-UA"/>
        </w:rPr>
        <w:t>ОЛОСОЧОК</w:t>
      </w:r>
      <w:r w:rsidR="003E5CD1" w:rsidRPr="00A065D7">
        <w:rPr>
          <w:sz w:val="28"/>
          <w:szCs w:val="28"/>
        </w:rPr>
        <w:t>”</w:t>
      </w:r>
      <w:r w:rsidR="00AE217B" w:rsidRPr="00A065D7">
        <w:rPr>
          <w:sz w:val="28"/>
          <w:szCs w:val="28"/>
          <w:lang w:val="uk-UA"/>
        </w:rPr>
        <w:t xml:space="preserve"> публікуються статті</w:t>
      </w:r>
      <w:r w:rsidRPr="00A065D7">
        <w:rPr>
          <w:sz w:val="28"/>
          <w:szCs w:val="28"/>
          <w:lang w:val="uk-UA"/>
        </w:rPr>
        <w:t>.</w:t>
      </w:r>
      <w:r w:rsidR="00AE217B" w:rsidRPr="00A065D7">
        <w:rPr>
          <w:sz w:val="28"/>
          <w:szCs w:val="28"/>
          <w:lang w:val="uk-UA"/>
        </w:rPr>
        <w:t xml:space="preserve"> </w:t>
      </w:r>
      <w:r w:rsidR="00EC4103" w:rsidRPr="00A065D7">
        <w:rPr>
          <w:sz w:val="28"/>
          <w:szCs w:val="28"/>
          <w:lang w:val="uk-UA"/>
        </w:rPr>
        <w:t xml:space="preserve">Щоб пояснити суть зв’язку між </w:t>
      </w:r>
      <w:r w:rsidR="00FF76CE" w:rsidRPr="00A065D7">
        <w:rPr>
          <w:sz w:val="28"/>
          <w:szCs w:val="28"/>
          <w:lang w:val="uk-UA"/>
        </w:rPr>
        <w:t>проектами</w:t>
      </w:r>
      <w:r w:rsidR="00643CE0" w:rsidRPr="00A065D7">
        <w:rPr>
          <w:sz w:val="28"/>
          <w:szCs w:val="28"/>
          <w:lang w:val="uk-UA"/>
        </w:rPr>
        <w:t xml:space="preserve"> </w:t>
      </w:r>
      <w:proofErr w:type="spellStart"/>
      <w:r w:rsidRPr="00A065D7">
        <w:rPr>
          <w:sz w:val="28"/>
          <w:szCs w:val="28"/>
          <w:lang w:val="uk-UA"/>
        </w:rPr>
        <w:t>„</w:t>
      </w:r>
      <w:r w:rsidR="00643CE0" w:rsidRPr="00A065D7">
        <w:rPr>
          <w:sz w:val="28"/>
          <w:szCs w:val="28"/>
          <w:lang w:val="uk-UA"/>
        </w:rPr>
        <w:t>Конкурс</w:t>
      </w:r>
      <w:proofErr w:type="spellEnd"/>
      <w:r w:rsidR="00643CE0" w:rsidRPr="00A065D7">
        <w:rPr>
          <w:sz w:val="28"/>
          <w:szCs w:val="28"/>
        </w:rPr>
        <w:t>”</w:t>
      </w:r>
      <w:r w:rsidR="00643CE0" w:rsidRPr="00A065D7">
        <w:rPr>
          <w:sz w:val="28"/>
          <w:szCs w:val="28"/>
          <w:lang w:val="uk-UA"/>
        </w:rPr>
        <w:t xml:space="preserve">, </w:t>
      </w:r>
      <w:proofErr w:type="spellStart"/>
      <w:r w:rsidRPr="00A065D7">
        <w:rPr>
          <w:sz w:val="28"/>
          <w:szCs w:val="28"/>
          <w:lang w:val="uk-UA"/>
        </w:rPr>
        <w:t>„</w:t>
      </w:r>
      <w:r w:rsidR="00643CE0" w:rsidRPr="00A065D7">
        <w:rPr>
          <w:sz w:val="28"/>
          <w:szCs w:val="28"/>
          <w:lang w:val="uk-UA"/>
        </w:rPr>
        <w:t>Журнал</w:t>
      </w:r>
      <w:proofErr w:type="spellEnd"/>
      <w:r w:rsidR="00643CE0" w:rsidRPr="00A065D7">
        <w:rPr>
          <w:sz w:val="28"/>
          <w:szCs w:val="28"/>
        </w:rPr>
        <w:t>”</w:t>
      </w:r>
      <w:r w:rsidR="00EC4103" w:rsidRPr="00A065D7">
        <w:rPr>
          <w:sz w:val="28"/>
          <w:szCs w:val="28"/>
          <w:lang w:val="uk-UA"/>
        </w:rPr>
        <w:t xml:space="preserve">, </w:t>
      </w:r>
      <w:r w:rsidR="00643CE0" w:rsidRPr="00A065D7">
        <w:rPr>
          <w:sz w:val="28"/>
          <w:szCs w:val="28"/>
        </w:rPr>
        <w:t>„</w:t>
      </w:r>
      <w:r w:rsidR="00643CE0" w:rsidRPr="00A065D7">
        <w:rPr>
          <w:sz w:val="28"/>
          <w:szCs w:val="28"/>
          <w:lang w:val="uk-UA"/>
        </w:rPr>
        <w:t>Газета</w:t>
      </w:r>
      <w:r w:rsidR="00643CE0" w:rsidRPr="00A065D7">
        <w:rPr>
          <w:sz w:val="28"/>
          <w:szCs w:val="28"/>
        </w:rPr>
        <w:t>”</w:t>
      </w:r>
      <w:r w:rsidR="00DA7BCA" w:rsidRPr="00A065D7">
        <w:rPr>
          <w:sz w:val="28"/>
          <w:szCs w:val="28"/>
          <w:lang w:val="uk-UA"/>
        </w:rPr>
        <w:t xml:space="preserve"> та</w:t>
      </w:r>
      <w:r w:rsidR="00643CE0" w:rsidRPr="00A065D7">
        <w:rPr>
          <w:sz w:val="28"/>
          <w:szCs w:val="28"/>
          <w:lang w:val="uk-UA"/>
        </w:rPr>
        <w:t xml:space="preserve"> </w:t>
      </w:r>
      <w:proofErr w:type="spellStart"/>
      <w:r w:rsidRPr="00A065D7">
        <w:rPr>
          <w:sz w:val="28"/>
          <w:szCs w:val="28"/>
          <w:lang w:val="uk-UA"/>
        </w:rPr>
        <w:t>„</w:t>
      </w:r>
      <w:r w:rsidR="00643CE0" w:rsidRPr="00A065D7">
        <w:rPr>
          <w:sz w:val="28"/>
          <w:szCs w:val="28"/>
          <w:lang w:val="uk-UA"/>
        </w:rPr>
        <w:t>Інтернет-ресурс</w:t>
      </w:r>
      <w:proofErr w:type="spellEnd"/>
      <w:r w:rsidR="00643CE0" w:rsidRPr="00A065D7">
        <w:rPr>
          <w:sz w:val="28"/>
          <w:szCs w:val="28"/>
        </w:rPr>
        <w:t xml:space="preserve">” </w:t>
      </w:r>
      <w:r w:rsidR="00EC4103" w:rsidRPr="00A065D7">
        <w:rPr>
          <w:sz w:val="28"/>
          <w:szCs w:val="28"/>
          <w:lang w:val="uk-UA"/>
        </w:rPr>
        <w:t>подаємо</w:t>
      </w:r>
      <w:r w:rsidR="00D972D1" w:rsidRPr="00A065D7">
        <w:rPr>
          <w:sz w:val="28"/>
          <w:szCs w:val="28"/>
          <w:lang w:val="uk-UA"/>
        </w:rPr>
        <w:t xml:space="preserve"> </w:t>
      </w:r>
      <w:r w:rsidR="00973DC2" w:rsidRPr="00A065D7">
        <w:rPr>
          <w:sz w:val="28"/>
          <w:szCs w:val="28"/>
          <w:lang w:val="uk-UA"/>
        </w:rPr>
        <w:t>приклади</w:t>
      </w:r>
      <w:r w:rsidR="00D972D1" w:rsidRPr="00A065D7">
        <w:rPr>
          <w:sz w:val="28"/>
          <w:szCs w:val="28"/>
          <w:lang w:val="uk-UA"/>
        </w:rPr>
        <w:t xml:space="preserve"> завдань </w:t>
      </w:r>
      <w:r w:rsidR="00444D9A" w:rsidRPr="00A065D7">
        <w:rPr>
          <w:sz w:val="28"/>
          <w:szCs w:val="28"/>
          <w:lang w:val="uk-UA"/>
        </w:rPr>
        <w:t xml:space="preserve">для наймолодшої та найстаршої вікової категорії учасників конкурсу </w:t>
      </w:r>
      <w:r w:rsidR="00D972D1" w:rsidRPr="00A065D7">
        <w:rPr>
          <w:sz w:val="28"/>
          <w:szCs w:val="28"/>
          <w:lang w:val="uk-UA"/>
        </w:rPr>
        <w:t>для підготовки до конкурсу</w:t>
      </w:r>
      <w:r w:rsidR="00444D9A" w:rsidRPr="00A065D7">
        <w:rPr>
          <w:sz w:val="28"/>
          <w:szCs w:val="28"/>
          <w:lang w:val="uk-UA"/>
        </w:rPr>
        <w:t>.</w:t>
      </w:r>
      <w:r w:rsidR="009525FB" w:rsidRPr="00A065D7">
        <w:rPr>
          <w:sz w:val="28"/>
          <w:szCs w:val="28"/>
          <w:lang w:val="uk-UA"/>
        </w:rPr>
        <w:t xml:space="preserve"> Вони </w:t>
      </w:r>
      <w:r w:rsidR="006160B7" w:rsidRPr="00A065D7">
        <w:rPr>
          <w:sz w:val="28"/>
          <w:szCs w:val="28"/>
          <w:lang w:val="uk-UA"/>
        </w:rPr>
        <w:t>охоплюють</w:t>
      </w:r>
      <w:r w:rsidR="009525FB" w:rsidRPr="00A065D7">
        <w:rPr>
          <w:sz w:val="28"/>
          <w:szCs w:val="28"/>
          <w:lang w:val="uk-UA"/>
        </w:rPr>
        <w:t xml:space="preserve"> дослідницьк</w:t>
      </w:r>
      <w:r w:rsidR="006160B7" w:rsidRPr="00A065D7">
        <w:rPr>
          <w:sz w:val="28"/>
          <w:szCs w:val="28"/>
          <w:lang w:val="uk-UA"/>
        </w:rPr>
        <w:t>і</w:t>
      </w:r>
      <w:r w:rsidR="009525FB" w:rsidRPr="00A065D7">
        <w:rPr>
          <w:sz w:val="28"/>
          <w:szCs w:val="28"/>
          <w:lang w:val="uk-UA"/>
        </w:rPr>
        <w:t xml:space="preserve"> завдан</w:t>
      </w:r>
      <w:r w:rsidR="006160B7" w:rsidRPr="00A065D7">
        <w:rPr>
          <w:sz w:val="28"/>
          <w:szCs w:val="28"/>
          <w:lang w:val="uk-UA"/>
        </w:rPr>
        <w:t>ня</w:t>
      </w:r>
      <w:r w:rsidR="009525FB" w:rsidRPr="00A065D7">
        <w:rPr>
          <w:sz w:val="28"/>
          <w:szCs w:val="28"/>
          <w:lang w:val="uk-UA"/>
        </w:rPr>
        <w:t>, які потребують самостійного пошуку інформаційних джерел, спеціальн</w:t>
      </w:r>
      <w:r w:rsidR="006160B7" w:rsidRPr="00A065D7">
        <w:rPr>
          <w:sz w:val="28"/>
          <w:szCs w:val="28"/>
          <w:lang w:val="uk-UA"/>
        </w:rPr>
        <w:t>і</w:t>
      </w:r>
      <w:r w:rsidR="009525FB" w:rsidRPr="00A065D7">
        <w:rPr>
          <w:sz w:val="28"/>
          <w:szCs w:val="28"/>
          <w:lang w:val="uk-UA"/>
        </w:rPr>
        <w:t xml:space="preserve"> стат</w:t>
      </w:r>
      <w:r w:rsidR="006160B7" w:rsidRPr="00A065D7">
        <w:rPr>
          <w:sz w:val="28"/>
          <w:szCs w:val="28"/>
          <w:lang w:val="uk-UA"/>
        </w:rPr>
        <w:t>ті</w:t>
      </w:r>
      <w:r w:rsidR="009525FB" w:rsidRPr="00A065D7">
        <w:rPr>
          <w:sz w:val="28"/>
          <w:szCs w:val="28"/>
          <w:lang w:val="uk-UA"/>
        </w:rPr>
        <w:t xml:space="preserve"> у журналі „КОЛОСОК” (або газеті „КОЛОСОЧОК”), тренувальн</w:t>
      </w:r>
      <w:r w:rsidR="006160B7" w:rsidRPr="00A065D7">
        <w:rPr>
          <w:sz w:val="28"/>
          <w:szCs w:val="28"/>
          <w:lang w:val="uk-UA"/>
        </w:rPr>
        <w:t>і</w:t>
      </w:r>
      <w:r w:rsidR="009525FB" w:rsidRPr="00A065D7">
        <w:rPr>
          <w:sz w:val="28"/>
          <w:szCs w:val="28"/>
          <w:lang w:val="uk-UA"/>
        </w:rPr>
        <w:t xml:space="preserve"> тест</w:t>
      </w:r>
      <w:r w:rsidR="006160B7" w:rsidRPr="00A065D7">
        <w:rPr>
          <w:sz w:val="28"/>
          <w:szCs w:val="28"/>
          <w:lang w:val="uk-UA"/>
        </w:rPr>
        <w:t>и</w:t>
      </w:r>
      <w:r w:rsidR="009525FB" w:rsidRPr="00A065D7">
        <w:rPr>
          <w:sz w:val="28"/>
          <w:szCs w:val="28"/>
          <w:lang w:val="uk-UA"/>
        </w:rPr>
        <w:t xml:space="preserve"> </w:t>
      </w:r>
      <w:proofErr w:type="spellStart"/>
      <w:r w:rsidR="009525FB" w:rsidRPr="00A065D7">
        <w:rPr>
          <w:sz w:val="28"/>
          <w:szCs w:val="28"/>
          <w:lang w:val="uk-UA"/>
        </w:rPr>
        <w:t>Інтернет-ресурсу</w:t>
      </w:r>
      <w:proofErr w:type="spellEnd"/>
      <w:r w:rsidR="009525FB" w:rsidRPr="00A065D7">
        <w:rPr>
          <w:sz w:val="28"/>
          <w:szCs w:val="28"/>
          <w:lang w:val="uk-UA"/>
        </w:rPr>
        <w:t xml:space="preserve"> </w:t>
      </w:r>
      <w:r w:rsidR="009525FB" w:rsidRPr="00A065D7">
        <w:rPr>
          <w:color w:val="000000"/>
          <w:sz w:val="28"/>
          <w:szCs w:val="28"/>
          <w:lang w:val="uk-UA"/>
        </w:rPr>
        <w:t>„KOLOSOK-</w:t>
      </w:r>
      <w:r w:rsidR="009525FB" w:rsidRPr="00A065D7">
        <w:rPr>
          <w:color w:val="000000"/>
          <w:sz w:val="28"/>
          <w:szCs w:val="28"/>
          <w:lang w:val="en-US"/>
        </w:rPr>
        <w:t>online</w:t>
      </w:r>
      <w:r w:rsidR="009525FB" w:rsidRPr="00A065D7">
        <w:rPr>
          <w:color w:val="000000"/>
          <w:sz w:val="28"/>
          <w:szCs w:val="28"/>
          <w:lang w:val="uk-UA"/>
        </w:rPr>
        <w:t>”.</w:t>
      </w:r>
      <w:r w:rsidR="00973DC2" w:rsidRPr="00A065D7">
        <w:rPr>
          <w:color w:val="000000"/>
          <w:sz w:val="28"/>
          <w:szCs w:val="28"/>
          <w:lang w:val="uk-UA"/>
        </w:rPr>
        <w:t xml:space="preserve"> Додатково для підготовки до конкурсу ми готуємо спеціальну стрічку новин у нашій групі </w:t>
      </w:r>
      <w:proofErr w:type="spellStart"/>
      <w:r w:rsidR="00973DC2" w:rsidRPr="00A065D7">
        <w:rPr>
          <w:color w:val="000000"/>
          <w:sz w:val="28"/>
          <w:szCs w:val="28"/>
          <w:lang w:val="uk-UA"/>
        </w:rPr>
        <w:t>Вконтакті</w:t>
      </w:r>
      <w:proofErr w:type="spellEnd"/>
      <w:r w:rsidR="00973DC2" w:rsidRPr="00A065D7">
        <w:rPr>
          <w:color w:val="000000"/>
          <w:sz w:val="28"/>
          <w:szCs w:val="28"/>
        </w:rPr>
        <w:t>:</w:t>
      </w:r>
      <w:r w:rsidR="00973DC2" w:rsidRPr="00A065D7">
        <w:t xml:space="preserve"> </w:t>
      </w:r>
      <w:hyperlink r:id="rId15" w:history="1">
        <w:r w:rsidR="00973DC2" w:rsidRPr="00A065D7">
          <w:rPr>
            <w:rStyle w:val="a3"/>
            <w:sz w:val="28"/>
            <w:szCs w:val="28"/>
            <w:lang w:val="uk-UA"/>
          </w:rPr>
          <w:t>http://vk.com/topic-55838427_33159375</w:t>
        </w:r>
      </w:hyperlink>
      <w:r w:rsidR="00973DC2" w:rsidRPr="00A065D7">
        <w:rPr>
          <w:color w:val="000000"/>
          <w:sz w:val="28"/>
          <w:szCs w:val="28"/>
          <w:lang w:val="uk-UA"/>
        </w:rPr>
        <w:t>.</w:t>
      </w:r>
    </w:p>
    <w:p w:rsidR="00984FC1" w:rsidRPr="00A065D7" w:rsidRDefault="00984FC1" w:rsidP="0066380C">
      <w:pPr>
        <w:tabs>
          <w:tab w:val="left" w:pos="0"/>
          <w:tab w:val="left" w:pos="567"/>
        </w:tabs>
        <w:ind w:firstLine="567"/>
        <w:rPr>
          <w:b/>
          <w:sz w:val="28"/>
          <w:szCs w:val="28"/>
        </w:rPr>
      </w:pPr>
    </w:p>
    <w:p w:rsidR="006F688E" w:rsidRPr="00A065D7" w:rsidRDefault="00C45E9C" w:rsidP="0066380C">
      <w:pPr>
        <w:tabs>
          <w:tab w:val="left" w:pos="0"/>
          <w:tab w:val="left" w:pos="567"/>
        </w:tabs>
        <w:ind w:firstLine="567"/>
        <w:rPr>
          <w:b/>
          <w:color w:val="000000"/>
          <w:sz w:val="28"/>
          <w:szCs w:val="28"/>
          <w:lang w:val="uk-UA"/>
        </w:rPr>
      </w:pPr>
      <w:r w:rsidRPr="00A065D7">
        <w:rPr>
          <w:b/>
          <w:sz w:val="28"/>
          <w:szCs w:val="28"/>
          <w:lang w:val="uk-UA"/>
        </w:rPr>
        <w:t xml:space="preserve">Запитання для підготовки до конкурсу </w:t>
      </w:r>
      <w:proofErr w:type="spellStart"/>
      <w:r w:rsidR="00EC4103" w:rsidRPr="00A065D7">
        <w:rPr>
          <w:b/>
          <w:sz w:val="28"/>
          <w:szCs w:val="28"/>
          <w:lang w:val="uk-UA"/>
        </w:rPr>
        <w:t>„</w:t>
      </w:r>
      <w:r w:rsidRPr="00A065D7">
        <w:rPr>
          <w:b/>
          <w:sz w:val="28"/>
          <w:szCs w:val="28"/>
          <w:lang w:val="uk-UA"/>
        </w:rPr>
        <w:t>КОЛОСОК-осінній</w:t>
      </w:r>
      <w:proofErr w:type="spellEnd"/>
      <w:r w:rsidRPr="00A065D7">
        <w:rPr>
          <w:b/>
          <w:sz w:val="28"/>
          <w:szCs w:val="28"/>
          <w:lang w:val="uk-UA"/>
        </w:rPr>
        <w:t xml:space="preserve"> -2015</w:t>
      </w:r>
      <w:r w:rsidR="00EC4103" w:rsidRPr="00A065D7">
        <w:rPr>
          <w:b/>
          <w:sz w:val="28"/>
          <w:szCs w:val="28"/>
        </w:rPr>
        <w:t>”</w:t>
      </w:r>
      <w:r w:rsidRPr="00A065D7">
        <w:rPr>
          <w:b/>
          <w:sz w:val="28"/>
          <w:szCs w:val="28"/>
          <w:lang w:val="uk-UA"/>
        </w:rPr>
        <w:t xml:space="preserve"> для</w:t>
      </w:r>
      <w:r w:rsidR="00737E24" w:rsidRPr="00A065D7">
        <w:rPr>
          <w:b/>
          <w:sz w:val="28"/>
          <w:szCs w:val="28"/>
          <w:lang w:val="uk-UA"/>
        </w:rPr>
        <w:t xml:space="preserve"> </w:t>
      </w:r>
      <w:r w:rsidR="00D972D1" w:rsidRPr="00A065D7">
        <w:rPr>
          <w:b/>
          <w:sz w:val="28"/>
          <w:szCs w:val="28"/>
          <w:lang w:val="uk-UA"/>
        </w:rPr>
        <w:t>учнів 1-2 класів</w:t>
      </w:r>
      <w:r w:rsidR="00D972D1" w:rsidRPr="00A065D7">
        <w:rPr>
          <w:b/>
          <w:color w:val="000000"/>
          <w:sz w:val="28"/>
          <w:szCs w:val="28"/>
          <w:lang w:val="uk-UA"/>
        </w:rPr>
        <w:t xml:space="preserve"> </w:t>
      </w:r>
    </w:p>
    <w:p w:rsidR="00D972D1" w:rsidRPr="00A065D7" w:rsidRDefault="00D972D1" w:rsidP="0066380C">
      <w:pPr>
        <w:pStyle w:val="a8"/>
        <w:numPr>
          <w:ilvl w:val="0"/>
          <w:numId w:val="11"/>
        </w:numPr>
        <w:tabs>
          <w:tab w:val="left" w:pos="0"/>
          <w:tab w:val="left" w:pos="567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065D7">
        <w:rPr>
          <w:color w:val="000000"/>
          <w:sz w:val="28"/>
          <w:szCs w:val="28"/>
          <w:lang w:val="uk-UA"/>
        </w:rPr>
        <w:t>Дізнайся, як тварини пристосовуються до спеки та холоду. Навчися вимірювати температуру повітря, води та свого тіла.  Довідайся про секрети складання і розгадування ребусів.</w:t>
      </w:r>
    </w:p>
    <w:p w:rsidR="00D972D1" w:rsidRPr="00A065D7" w:rsidRDefault="00D972D1" w:rsidP="0066380C">
      <w:pPr>
        <w:pStyle w:val="a8"/>
        <w:numPr>
          <w:ilvl w:val="0"/>
          <w:numId w:val="11"/>
        </w:numPr>
        <w:tabs>
          <w:tab w:val="left" w:pos="0"/>
          <w:tab w:val="left" w:pos="567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065D7">
        <w:rPr>
          <w:color w:val="000000"/>
          <w:sz w:val="28"/>
          <w:szCs w:val="28"/>
          <w:lang w:val="uk-UA"/>
        </w:rPr>
        <w:lastRenderedPageBreak/>
        <w:t xml:space="preserve">Прочитай </w:t>
      </w:r>
      <w:r w:rsidRPr="00A065D7">
        <w:rPr>
          <w:b/>
          <w:color w:val="000000"/>
          <w:sz w:val="28"/>
          <w:szCs w:val="28"/>
          <w:lang w:val="uk-UA"/>
        </w:rPr>
        <w:t>газети „КОЛОСОЧОК”</w:t>
      </w:r>
      <w:r w:rsidRPr="00A065D7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A065D7">
        <w:rPr>
          <w:color w:val="000000"/>
          <w:sz w:val="28"/>
          <w:szCs w:val="28"/>
          <w:lang w:val="uk-UA"/>
        </w:rPr>
        <w:t>„Бактерії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” (№ 4/2014), </w:t>
      </w:r>
      <w:proofErr w:type="spellStart"/>
      <w:r w:rsidRPr="00A065D7">
        <w:rPr>
          <w:color w:val="000000"/>
          <w:sz w:val="28"/>
          <w:szCs w:val="28"/>
          <w:lang w:val="uk-UA"/>
        </w:rPr>
        <w:t>„Організм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як механізм” (№ 4/2015), </w:t>
      </w:r>
      <w:proofErr w:type="spellStart"/>
      <w:r w:rsidRPr="00A065D7">
        <w:rPr>
          <w:color w:val="000000"/>
          <w:sz w:val="28"/>
          <w:szCs w:val="28"/>
          <w:lang w:val="uk-UA"/>
        </w:rPr>
        <w:t>„Що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керує нашим тілом?” (№ 5/2015), </w:t>
      </w:r>
      <w:proofErr w:type="spellStart"/>
      <w:r w:rsidRPr="00A065D7">
        <w:rPr>
          <w:color w:val="000000"/>
          <w:sz w:val="28"/>
          <w:szCs w:val="28"/>
          <w:lang w:val="uk-UA"/>
        </w:rPr>
        <w:t>„Як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транспортується кисень?” (№ 6/2015), </w:t>
      </w:r>
      <w:proofErr w:type="spellStart"/>
      <w:r w:rsidRPr="00A065D7">
        <w:rPr>
          <w:color w:val="000000"/>
          <w:sz w:val="28"/>
          <w:szCs w:val="28"/>
          <w:lang w:val="uk-UA"/>
        </w:rPr>
        <w:t>„Як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підживити організм?” (№ 7/2015), </w:t>
      </w:r>
      <w:proofErr w:type="spellStart"/>
      <w:r w:rsidRPr="00A065D7">
        <w:rPr>
          <w:color w:val="000000"/>
          <w:sz w:val="28"/>
          <w:szCs w:val="28"/>
          <w:lang w:val="uk-UA"/>
        </w:rPr>
        <w:t>„Опорна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вісь нашого тіла” (№ 8/2015), </w:t>
      </w:r>
      <w:proofErr w:type="spellStart"/>
      <w:r w:rsidRPr="00A065D7">
        <w:rPr>
          <w:color w:val="000000"/>
          <w:sz w:val="28"/>
          <w:szCs w:val="28"/>
          <w:lang w:val="uk-UA"/>
        </w:rPr>
        <w:t>„Як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ми рухаємося?” (№ 9/2015), </w:t>
      </w:r>
      <w:proofErr w:type="spellStart"/>
      <w:r w:rsidRPr="00A065D7">
        <w:rPr>
          <w:color w:val="000000"/>
          <w:sz w:val="28"/>
          <w:szCs w:val="28"/>
          <w:lang w:val="uk-UA"/>
        </w:rPr>
        <w:t>„Загадки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про організм людини” (№ 10/2015), </w:t>
      </w:r>
      <w:proofErr w:type="spellStart"/>
      <w:r w:rsidRPr="00A065D7">
        <w:rPr>
          <w:color w:val="000000"/>
          <w:sz w:val="28"/>
          <w:szCs w:val="28"/>
          <w:lang w:val="uk-UA"/>
        </w:rPr>
        <w:t>„Рожевий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пелікан – птах 2015 року” (№ 11/2015), „У саду та на городі від кожного своя користь” (№</w:t>
      </w:r>
      <w:r w:rsidR="00B23302" w:rsidRPr="00A065D7">
        <w:rPr>
          <w:color w:val="000000"/>
          <w:sz w:val="28"/>
          <w:szCs w:val="28"/>
          <w:lang w:val="uk-UA"/>
        </w:rPr>
        <w:t> </w:t>
      </w:r>
      <w:r w:rsidRPr="00A065D7">
        <w:rPr>
          <w:color w:val="000000"/>
          <w:sz w:val="28"/>
          <w:szCs w:val="28"/>
          <w:lang w:val="uk-UA"/>
        </w:rPr>
        <w:t xml:space="preserve">12/2015), </w:t>
      </w:r>
      <w:proofErr w:type="spellStart"/>
      <w:r w:rsidRPr="00A065D7">
        <w:rPr>
          <w:color w:val="000000"/>
          <w:sz w:val="28"/>
          <w:szCs w:val="28"/>
          <w:lang w:val="uk-UA"/>
        </w:rPr>
        <w:t>„Отруйні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рослини України” (№ 16/2015), „Я вивчаю речовини” (№</w:t>
      </w:r>
      <w:r w:rsidR="00B23302" w:rsidRPr="00A065D7">
        <w:rPr>
          <w:color w:val="000000"/>
          <w:sz w:val="28"/>
          <w:szCs w:val="28"/>
          <w:lang w:val="uk-UA"/>
        </w:rPr>
        <w:t> </w:t>
      </w:r>
      <w:r w:rsidRPr="00A065D7">
        <w:rPr>
          <w:color w:val="000000"/>
          <w:sz w:val="28"/>
          <w:szCs w:val="28"/>
          <w:lang w:val="uk-UA"/>
        </w:rPr>
        <w:t>18/2015).</w:t>
      </w:r>
    </w:p>
    <w:p w:rsidR="00D972D1" w:rsidRPr="00A065D7" w:rsidRDefault="00D972D1" w:rsidP="0066380C">
      <w:pPr>
        <w:pStyle w:val="a8"/>
        <w:numPr>
          <w:ilvl w:val="0"/>
          <w:numId w:val="11"/>
        </w:numPr>
        <w:tabs>
          <w:tab w:val="left" w:pos="0"/>
          <w:tab w:val="left" w:pos="567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065D7">
        <w:rPr>
          <w:color w:val="000000"/>
          <w:sz w:val="28"/>
          <w:szCs w:val="28"/>
          <w:lang w:val="uk-UA"/>
        </w:rPr>
        <w:t xml:space="preserve">Потренуйся розв’язувати тести </w:t>
      </w:r>
      <w:r w:rsidRPr="00A065D7">
        <w:rPr>
          <w:rFonts w:eastAsia="Calibri"/>
          <w:color w:val="000000"/>
          <w:sz w:val="28"/>
          <w:szCs w:val="28"/>
          <w:lang w:val="uk-UA" w:eastAsia="en-US"/>
        </w:rPr>
        <w:t xml:space="preserve">на </w:t>
      </w:r>
      <w:r w:rsidRPr="00A065D7">
        <w:rPr>
          <w:color w:val="000000"/>
          <w:sz w:val="28"/>
          <w:szCs w:val="28"/>
          <w:lang w:val="uk-UA"/>
        </w:rPr>
        <w:t xml:space="preserve">нашому сайті </w:t>
      </w:r>
      <w:hyperlink r:id="rId16" w:history="1">
        <w:r w:rsidRPr="00A065D7">
          <w:rPr>
            <w:b/>
            <w:color w:val="000000"/>
            <w:sz w:val="28"/>
            <w:szCs w:val="28"/>
            <w:lang w:val="uk-UA"/>
          </w:rPr>
          <w:t>www.kolosok.org</w:t>
        </w:r>
        <w:r w:rsidRPr="00A065D7">
          <w:rPr>
            <w:color w:val="000000"/>
            <w:sz w:val="28"/>
            <w:szCs w:val="28"/>
            <w:lang w:val="uk-UA"/>
          </w:rPr>
          <w:t>.ua</w:t>
        </w:r>
      </w:hyperlink>
      <w:r w:rsidRPr="00A065D7">
        <w:rPr>
          <w:color w:val="000000"/>
          <w:sz w:val="28"/>
          <w:szCs w:val="28"/>
          <w:lang w:val="uk-UA"/>
        </w:rPr>
        <w:t xml:space="preserve"> у грі </w:t>
      </w:r>
      <w:r w:rsidRPr="00A065D7">
        <w:rPr>
          <w:b/>
          <w:color w:val="000000"/>
          <w:sz w:val="28"/>
          <w:szCs w:val="28"/>
          <w:lang w:val="uk-UA"/>
        </w:rPr>
        <w:t>„KOLOSOK-ONLINE”</w:t>
      </w:r>
      <w:r w:rsidRPr="00A065D7">
        <w:rPr>
          <w:color w:val="000000"/>
          <w:sz w:val="28"/>
          <w:szCs w:val="28"/>
          <w:lang w:val="uk-UA"/>
        </w:rPr>
        <w:t xml:space="preserve"> на рівні „ТРЕНАЖЕР”.</w:t>
      </w:r>
    </w:p>
    <w:p w:rsidR="0066380C" w:rsidRPr="00A065D7" w:rsidRDefault="0066380C" w:rsidP="0066380C">
      <w:pPr>
        <w:tabs>
          <w:tab w:val="left" w:pos="284"/>
          <w:tab w:val="left" w:pos="567"/>
        </w:tabs>
        <w:ind w:firstLine="567"/>
        <w:rPr>
          <w:b/>
          <w:sz w:val="28"/>
          <w:szCs w:val="28"/>
          <w:lang w:val="uk-UA"/>
        </w:rPr>
      </w:pPr>
    </w:p>
    <w:p w:rsidR="006F688E" w:rsidRPr="00A065D7" w:rsidRDefault="00C45E9C" w:rsidP="0066380C">
      <w:pPr>
        <w:tabs>
          <w:tab w:val="left" w:pos="284"/>
          <w:tab w:val="left" w:pos="567"/>
        </w:tabs>
        <w:ind w:firstLine="567"/>
        <w:rPr>
          <w:b/>
          <w:sz w:val="28"/>
          <w:szCs w:val="28"/>
          <w:lang w:val="uk-UA"/>
        </w:rPr>
      </w:pPr>
      <w:r w:rsidRPr="00A065D7">
        <w:rPr>
          <w:b/>
          <w:sz w:val="28"/>
          <w:szCs w:val="28"/>
          <w:lang w:val="uk-UA"/>
        </w:rPr>
        <w:t>Запитання для підготовки до конкурсу КОЛОСОК-осінній -2015 д</w:t>
      </w:r>
      <w:r w:rsidR="00737E24" w:rsidRPr="00A065D7">
        <w:rPr>
          <w:b/>
          <w:sz w:val="28"/>
          <w:szCs w:val="28"/>
          <w:lang w:val="uk-UA"/>
        </w:rPr>
        <w:t xml:space="preserve">ля </w:t>
      </w:r>
      <w:r w:rsidR="00D972D1" w:rsidRPr="00A065D7">
        <w:rPr>
          <w:b/>
          <w:sz w:val="28"/>
          <w:szCs w:val="28"/>
          <w:lang w:val="uk-UA"/>
        </w:rPr>
        <w:t xml:space="preserve">учнів </w:t>
      </w:r>
      <w:r w:rsidR="006F688E" w:rsidRPr="00A065D7">
        <w:rPr>
          <w:b/>
          <w:sz w:val="28"/>
          <w:szCs w:val="28"/>
          <w:lang w:val="uk-UA"/>
        </w:rPr>
        <w:t>9–11 класи</w:t>
      </w:r>
    </w:p>
    <w:p w:rsidR="006F688E" w:rsidRPr="00A065D7" w:rsidRDefault="006F688E" w:rsidP="0066380C">
      <w:pPr>
        <w:pStyle w:val="a8"/>
        <w:numPr>
          <w:ilvl w:val="0"/>
          <w:numId w:val="13"/>
        </w:numPr>
        <w:tabs>
          <w:tab w:val="left" w:pos="284"/>
          <w:tab w:val="left" w:pos="567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065D7">
        <w:rPr>
          <w:color w:val="000000"/>
          <w:sz w:val="28"/>
          <w:szCs w:val="28"/>
          <w:lang w:val="uk-UA"/>
        </w:rPr>
        <w:t xml:space="preserve">Довідайся свою групу крові. Прочитай у статті Наталії Романюк (журнал „КОЛОСОК” № 9/2015), хто може бути донором для тебе, а для кого можеш бути донором ти. </w:t>
      </w:r>
    </w:p>
    <w:p w:rsidR="006F688E" w:rsidRPr="00A065D7" w:rsidRDefault="006F688E" w:rsidP="0066380C">
      <w:pPr>
        <w:pStyle w:val="a8"/>
        <w:numPr>
          <w:ilvl w:val="0"/>
          <w:numId w:val="12"/>
        </w:numPr>
        <w:tabs>
          <w:tab w:val="left" w:pos="284"/>
          <w:tab w:val="left" w:pos="567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065D7">
        <w:rPr>
          <w:b/>
          <w:color w:val="000000"/>
          <w:sz w:val="28"/>
          <w:szCs w:val="28"/>
          <w:lang w:val="uk-UA"/>
        </w:rPr>
        <w:t>Прочитай у журналах „КОЛОСОК</w:t>
      </w:r>
      <w:r w:rsidRPr="00A065D7">
        <w:rPr>
          <w:color w:val="000000"/>
          <w:sz w:val="28"/>
          <w:szCs w:val="28"/>
          <w:lang w:val="uk-UA"/>
        </w:rPr>
        <w:t xml:space="preserve">” статті Валерія Соболя </w:t>
      </w:r>
      <w:proofErr w:type="spellStart"/>
      <w:r w:rsidRPr="00A065D7">
        <w:rPr>
          <w:color w:val="000000"/>
          <w:sz w:val="28"/>
          <w:szCs w:val="28"/>
          <w:lang w:val="uk-UA"/>
        </w:rPr>
        <w:t>„Блакитна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кров у царстві фауни” (№ 5/2009), </w:t>
      </w:r>
      <w:proofErr w:type="spellStart"/>
      <w:r w:rsidRPr="00A065D7">
        <w:rPr>
          <w:color w:val="000000"/>
          <w:sz w:val="28"/>
          <w:szCs w:val="28"/>
          <w:lang w:val="uk-UA"/>
        </w:rPr>
        <w:t>„Чому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ці назви такі різні?” (№ 10/2014); Олега </w:t>
      </w:r>
      <w:proofErr w:type="spellStart"/>
      <w:r w:rsidRPr="00A065D7">
        <w:rPr>
          <w:color w:val="000000"/>
          <w:sz w:val="28"/>
          <w:szCs w:val="28"/>
          <w:lang w:val="uk-UA"/>
        </w:rPr>
        <w:t>Орлянського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065D7">
        <w:rPr>
          <w:color w:val="000000"/>
          <w:sz w:val="28"/>
          <w:szCs w:val="28"/>
          <w:lang w:val="uk-UA"/>
        </w:rPr>
        <w:t>„Теплота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і температура” (№ 4/2013), „В пошуках нуля” (№ 5/2013); Ярини Колісник </w:t>
      </w:r>
      <w:proofErr w:type="spellStart"/>
      <w:r w:rsidRPr="00A065D7">
        <w:rPr>
          <w:color w:val="000000"/>
          <w:sz w:val="28"/>
          <w:szCs w:val="28"/>
          <w:lang w:val="uk-UA"/>
        </w:rPr>
        <w:t>„Зелена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фабрика життя” (№ 7/2013); Катерини </w:t>
      </w:r>
      <w:proofErr w:type="spellStart"/>
      <w:r w:rsidRPr="00A065D7">
        <w:rPr>
          <w:color w:val="000000"/>
          <w:sz w:val="28"/>
          <w:szCs w:val="28"/>
          <w:lang w:val="uk-UA"/>
        </w:rPr>
        <w:t>Нікішової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065D7">
        <w:rPr>
          <w:color w:val="000000"/>
          <w:sz w:val="28"/>
          <w:szCs w:val="28"/>
          <w:lang w:val="uk-UA"/>
        </w:rPr>
        <w:t>„Лінивці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періодичної системи” (№ 6/2014), </w:t>
      </w:r>
      <w:proofErr w:type="spellStart"/>
      <w:r w:rsidRPr="00A065D7">
        <w:rPr>
          <w:color w:val="000000"/>
          <w:sz w:val="28"/>
          <w:szCs w:val="28"/>
          <w:lang w:val="uk-UA"/>
        </w:rPr>
        <w:t>„Хімічні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елементи у нашому житті” (№ 9/2015), </w:t>
      </w:r>
      <w:proofErr w:type="spellStart"/>
      <w:r w:rsidRPr="00A065D7">
        <w:rPr>
          <w:color w:val="000000"/>
          <w:sz w:val="28"/>
          <w:szCs w:val="28"/>
          <w:lang w:val="uk-UA"/>
        </w:rPr>
        <w:t>„Впізнай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елемент за особливими прикметами” (№</w:t>
      </w:r>
      <w:r w:rsidR="00F4317F" w:rsidRPr="00A065D7">
        <w:rPr>
          <w:color w:val="000000"/>
          <w:sz w:val="28"/>
          <w:szCs w:val="28"/>
          <w:lang w:val="uk-UA"/>
        </w:rPr>
        <w:t> </w:t>
      </w:r>
      <w:r w:rsidRPr="00A065D7">
        <w:rPr>
          <w:color w:val="000000"/>
          <w:sz w:val="28"/>
          <w:szCs w:val="28"/>
          <w:lang w:val="uk-UA"/>
        </w:rPr>
        <w:t xml:space="preserve"> 10/2015); Сергія </w:t>
      </w:r>
      <w:proofErr w:type="spellStart"/>
      <w:r w:rsidRPr="00A065D7">
        <w:rPr>
          <w:color w:val="000000"/>
          <w:sz w:val="28"/>
          <w:szCs w:val="28"/>
          <w:lang w:val="uk-UA"/>
        </w:rPr>
        <w:t>Малинича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065D7">
        <w:rPr>
          <w:color w:val="000000"/>
          <w:sz w:val="28"/>
          <w:szCs w:val="28"/>
          <w:lang w:val="uk-UA"/>
        </w:rPr>
        <w:t>„Світло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у нашій оселі. Частина 1” (№ 2/2015); </w:t>
      </w:r>
      <w:proofErr w:type="spellStart"/>
      <w:r w:rsidRPr="00A065D7">
        <w:rPr>
          <w:color w:val="000000"/>
          <w:sz w:val="28"/>
          <w:szCs w:val="28"/>
          <w:lang w:val="uk-UA"/>
        </w:rPr>
        <w:t>„Такі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різні обличчя води. Водний </w:t>
      </w:r>
      <w:proofErr w:type="spellStart"/>
      <w:r w:rsidRPr="00A065D7">
        <w:rPr>
          <w:color w:val="000000"/>
          <w:sz w:val="28"/>
          <w:szCs w:val="28"/>
          <w:lang w:val="uk-UA"/>
        </w:rPr>
        <w:t>довідничок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” (№ 4/2015); Дарії Біди </w:t>
      </w:r>
      <w:proofErr w:type="spellStart"/>
      <w:r w:rsidRPr="00A065D7">
        <w:rPr>
          <w:color w:val="000000"/>
          <w:sz w:val="28"/>
          <w:szCs w:val="28"/>
          <w:lang w:val="uk-UA"/>
        </w:rPr>
        <w:t>„Що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таке теплота?”</w:t>
      </w:r>
      <w:r w:rsidRPr="00A065D7">
        <w:rPr>
          <w:i/>
          <w:color w:val="000000"/>
          <w:sz w:val="28"/>
          <w:szCs w:val="28"/>
          <w:lang w:val="uk-UA"/>
        </w:rPr>
        <w:t xml:space="preserve"> </w:t>
      </w:r>
      <w:r w:rsidRPr="00A065D7">
        <w:rPr>
          <w:color w:val="000000"/>
          <w:sz w:val="28"/>
          <w:szCs w:val="28"/>
          <w:lang w:val="uk-UA"/>
        </w:rPr>
        <w:t xml:space="preserve">(№ 4, 5/2015); </w:t>
      </w:r>
      <w:proofErr w:type="spellStart"/>
      <w:r w:rsidRPr="00A065D7">
        <w:rPr>
          <w:color w:val="000000"/>
          <w:sz w:val="28"/>
          <w:szCs w:val="28"/>
          <w:lang w:val="uk-UA"/>
        </w:rPr>
        <w:t>„Фарбований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сніг” (№ 8/2015); Наталії Романюк „Супергубка – легені” (№ 8/2015), „У круговерті” (№ 10/2015), </w:t>
      </w:r>
      <w:proofErr w:type="spellStart"/>
      <w:r w:rsidRPr="00A065D7">
        <w:rPr>
          <w:color w:val="000000"/>
          <w:sz w:val="28"/>
          <w:szCs w:val="28"/>
          <w:lang w:val="uk-UA"/>
        </w:rPr>
        <w:t>„Секрети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нашого організму” (№ 11/2015); Ірини </w:t>
      </w:r>
      <w:proofErr w:type="spellStart"/>
      <w:r w:rsidRPr="00A065D7">
        <w:rPr>
          <w:color w:val="000000"/>
          <w:sz w:val="28"/>
          <w:szCs w:val="28"/>
          <w:lang w:val="uk-UA"/>
        </w:rPr>
        <w:t>Пісулінської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065D7">
        <w:rPr>
          <w:color w:val="000000"/>
          <w:sz w:val="28"/>
          <w:szCs w:val="28"/>
          <w:lang w:val="uk-UA"/>
        </w:rPr>
        <w:t>„Війна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за здоров’я, або Неспецифічний імунітет” (№ 9/2015), „І знову про імунітет – специфічний” (№ 10/2015); Ольги Дорош </w:t>
      </w:r>
      <w:proofErr w:type="spellStart"/>
      <w:r w:rsidRPr="00A065D7">
        <w:rPr>
          <w:color w:val="000000"/>
          <w:sz w:val="28"/>
          <w:szCs w:val="28"/>
          <w:lang w:val="uk-UA"/>
        </w:rPr>
        <w:t>„Нами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керують гормони? (№</w:t>
      </w:r>
      <w:r w:rsidR="00F4317F" w:rsidRPr="00A065D7">
        <w:rPr>
          <w:color w:val="000000"/>
          <w:sz w:val="28"/>
          <w:szCs w:val="28"/>
          <w:lang w:val="uk-UA"/>
        </w:rPr>
        <w:t> </w:t>
      </w:r>
      <w:r w:rsidRPr="00A065D7">
        <w:rPr>
          <w:color w:val="000000"/>
          <w:sz w:val="28"/>
          <w:szCs w:val="28"/>
          <w:lang w:val="uk-UA"/>
        </w:rPr>
        <w:t xml:space="preserve">10/2015). </w:t>
      </w:r>
      <w:proofErr w:type="spellStart"/>
      <w:r w:rsidRPr="00A065D7">
        <w:rPr>
          <w:color w:val="000000"/>
          <w:sz w:val="28"/>
          <w:szCs w:val="28"/>
          <w:lang w:val="uk-UA"/>
        </w:rPr>
        <w:t>„Дивовижні</w:t>
      </w:r>
      <w:proofErr w:type="spellEnd"/>
      <w:r w:rsidRPr="00A065D7">
        <w:rPr>
          <w:color w:val="000000"/>
          <w:sz w:val="28"/>
          <w:szCs w:val="28"/>
          <w:lang w:val="uk-UA"/>
        </w:rPr>
        <w:t xml:space="preserve"> плазуни” (№ 11/2015).</w:t>
      </w:r>
    </w:p>
    <w:p w:rsidR="006F688E" w:rsidRPr="00A065D7" w:rsidRDefault="006F688E" w:rsidP="009E0E06">
      <w:pPr>
        <w:pStyle w:val="a8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A065D7">
        <w:rPr>
          <w:color w:val="000000"/>
          <w:sz w:val="28"/>
          <w:szCs w:val="28"/>
          <w:lang w:val="uk-UA"/>
        </w:rPr>
        <w:t xml:space="preserve">Потренуйся розв’язувати тести на нашому сайті </w:t>
      </w:r>
      <w:hyperlink r:id="rId17" w:history="1">
        <w:r w:rsidRPr="00A065D7">
          <w:rPr>
            <w:b/>
            <w:color w:val="000000"/>
            <w:sz w:val="28"/>
            <w:szCs w:val="28"/>
            <w:lang w:val="uk-UA"/>
          </w:rPr>
          <w:t>www.kolosok.org.</w:t>
        </w:r>
        <w:r w:rsidRPr="00A065D7">
          <w:rPr>
            <w:color w:val="000000"/>
            <w:sz w:val="28"/>
            <w:szCs w:val="28"/>
            <w:lang w:val="uk-UA"/>
          </w:rPr>
          <w:t>ua</w:t>
        </w:r>
      </w:hyperlink>
      <w:r w:rsidRPr="00A065D7">
        <w:rPr>
          <w:color w:val="000000"/>
          <w:sz w:val="28"/>
          <w:szCs w:val="28"/>
          <w:lang w:val="uk-UA"/>
        </w:rPr>
        <w:t xml:space="preserve"> у грі </w:t>
      </w:r>
      <w:r w:rsidRPr="00A065D7">
        <w:rPr>
          <w:b/>
          <w:color w:val="000000"/>
          <w:sz w:val="28"/>
          <w:szCs w:val="28"/>
          <w:lang w:val="uk-UA"/>
        </w:rPr>
        <w:t>„KOLOSOK-ONLINE”</w:t>
      </w:r>
      <w:r w:rsidRPr="00A065D7">
        <w:rPr>
          <w:color w:val="000000"/>
          <w:sz w:val="28"/>
          <w:szCs w:val="28"/>
          <w:lang w:val="uk-UA"/>
        </w:rPr>
        <w:t xml:space="preserve"> на рівні „ТРЕНАЖЕР”.</w:t>
      </w:r>
    </w:p>
    <w:p w:rsidR="007F6783" w:rsidRPr="00A065D7" w:rsidRDefault="007F6783" w:rsidP="007F6783">
      <w:pPr>
        <w:tabs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DB5C34" w:rsidRPr="00A065D7" w:rsidRDefault="00DB5C34" w:rsidP="00ED0F95">
      <w:pPr>
        <w:tabs>
          <w:tab w:val="left" w:pos="284"/>
          <w:tab w:val="left" w:pos="426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065D7">
        <w:rPr>
          <w:color w:val="000000"/>
          <w:sz w:val="28"/>
          <w:szCs w:val="28"/>
          <w:lang w:val="uk-UA"/>
        </w:rPr>
        <w:t xml:space="preserve">Усі статті та матеріали для підготовки до конкурсу </w:t>
      </w:r>
      <w:r w:rsidR="00C042F7" w:rsidRPr="00A065D7">
        <w:rPr>
          <w:color w:val="000000"/>
          <w:sz w:val="28"/>
          <w:szCs w:val="28"/>
          <w:lang w:val="uk-UA"/>
        </w:rPr>
        <w:t>є у вільному доступі</w:t>
      </w:r>
      <w:r w:rsidRPr="00A065D7">
        <w:rPr>
          <w:color w:val="000000"/>
          <w:sz w:val="28"/>
          <w:szCs w:val="28"/>
          <w:lang w:val="uk-UA"/>
        </w:rPr>
        <w:t xml:space="preserve"> на сайті </w:t>
      </w:r>
      <w:hyperlink r:id="rId18" w:history="1">
        <w:r w:rsidR="00924413" w:rsidRPr="00A065D7">
          <w:rPr>
            <w:rStyle w:val="a3"/>
            <w:sz w:val="28"/>
            <w:szCs w:val="28"/>
          </w:rPr>
          <w:t>http://kolosok.org.ua/zapytanna_ta_materialy/materialy_osin_2015/</w:t>
        </w:r>
      </w:hyperlink>
    </w:p>
    <w:p w:rsidR="00E442F2" w:rsidRPr="00A065D7" w:rsidRDefault="002C6BCF" w:rsidP="008F2E60">
      <w:pPr>
        <w:pStyle w:val="a8"/>
        <w:numPr>
          <w:ilvl w:val="0"/>
          <w:numId w:val="14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A065D7">
        <w:rPr>
          <w:b/>
          <w:sz w:val="28"/>
          <w:szCs w:val="28"/>
          <w:lang w:val="uk-UA"/>
        </w:rPr>
        <w:t>Всеукраїнський науково-п</w:t>
      </w:r>
      <w:r w:rsidR="00240D17" w:rsidRPr="00A065D7">
        <w:rPr>
          <w:b/>
          <w:sz w:val="28"/>
          <w:szCs w:val="28"/>
          <w:lang w:val="uk-UA"/>
        </w:rPr>
        <w:t xml:space="preserve">опулярний природничий журнал для дітей </w:t>
      </w:r>
      <w:r w:rsidRPr="00A065D7">
        <w:rPr>
          <w:b/>
          <w:sz w:val="28"/>
          <w:szCs w:val="28"/>
          <w:lang w:val="uk-UA"/>
        </w:rPr>
        <w:t>„</w:t>
      </w:r>
      <w:r w:rsidR="00240D17" w:rsidRPr="00A065D7">
        <w:rPr>
          <w:b/>
          <w:sz w:val="28"/>
          <w:szCs w:val="28"/>
          <w:lang w:val="uk-UA"/>
        </w:rPr>
        <w:t>К</w:t>
      </w:r>
      <w:r w:rsidR="00EC4103" w:rsidRPr="00A065D7">
        <w:rPr>
          <w:b/>
          <w:sz w:val="28"/>
          <w:szCs w:val="28"/>
          <w:lang w:val="uk-UA"/>
        </w:rPr>
        <w:t>ОЛОСОК</w:t>
      </w:r>
      <w:r w:rsidR="00240D17" w:rsidRPr="00A065D7">
        <w:rPr>
          <w:b/>
          <w:sz w:val="28"/>
          <w:szCs w:val="28"/>
        </w:rPr>
        <w:t>”</w:t>
      </w:r>
      <w:r w:rsidR="00240D17" w:rsidRPr="00A065D7">
        <w:rPr>
          <w:b/>
          <w:sz w:val="28"/>
          <w:szCs w:val="28"/>
          <w:lang w:val="uk-UA"/>
        </w:rPr>
        <w:t xml:space="preserve">. </w:t>
      </w:r>
      <w:r w:rsidR="00240D17" w:rsidRPr="00A065D7">
        <w:rPr>
          <w:sz w:val="28"/>
          <w:szCs w:val="28"/>
          <w:lang w:val="uk-UA"/>
        </w:rPr>
        <w:t xml:space="preserve">Виходить 12 разів на рік, заснований у січні 2006 року. </w:t>
      </w:r>
    </w:p>
    <w:p w:rsidR="00EC4103" w:rsidRPr="00A065D7" w:rsidRDefault="00E442F2" w:rsidP="00EC4103">
      <w:pPr>
        <w:tabs>
          <w:tab w:val="num" w:pos="284"/>
          <w:tab w:val="left" w:pos="426"/>
          <w:tab w:val="left" w:pos="993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 xml:space="preserve">Дитяча періодика – один з дієвих засобів залучення дітей до послідовного й регулярного читання, формування у них стійких навичок </w:t>
      </w:r>
      <w:r w:rsidRPr="00A065D7">
        <w:rPr>
          <w:sz w:val="28"/>
          <w:szCs w:val="28"/>
          <w:lang w:val="uk-UA"/>
        </w:rPr>
        <w:lastRenderedPageBreak/>
        <w:t>спілкування з літературою, популяризації спеціальних знань, розвитку естетичної сфери, всебічного розвитку особистості</w:t>
      </w:r>
      <w:r w:rsidR="00A8777F" w:rsidRPr="00A065D7">
        <w:rPr>
          <w:sz w:val="28"/>
          <w:szCs w:val="28"/>
          <w:lang w:val="uk-UA"/>
        </w:rPr>
        <w:t xml:space="preserve"> [</w:t>
      </w:r>
      <w:r w:rsidR="009A1156" w:rsidRPr="00A065D7">
        <w:rPr>
          <w:sz w:val="28"/>
          <w:szCs w:val="28"/>
          <w:lang w:val="uk-UA"/>
        </w:rPr>
        <w:t>2</w:t>
      </w:r>
      <w:r w:rsidR="00A8777F" w:rsidRPr="00A065D7">
        <w:rPr>
          <w:sz w:val="28"/>
          <w:szCs w:val="28"/>
          <w:lang w:val="uk-UA"/>
        </w:rPr>
        <w:t>]</w:t>
      </w:r>
      <w:r w:rsidRPr="00A065D7">
        <w:rPr>
          <w:sz w:val="28"/>
          <w:szCs w:val="28"/>
          <w:lang w:val="uk-UA"/>
        </w:rPr>
        <w:t>.</w:t>
      </w:r>
      <w:r w:rsidR="00EC4103" w:rsidRPr="00A065D7">
        <w:rPr>
          <w:sz w:val="28"/>
          <w:szCs w:val="28"/>
          <w:lang w:val="uk-UA"/>
        </w:rPr>
        <w:t xml:space="preserve"> </w:t>
      </w:r>
    </w:p>
    <w:p w:rsidR="00601553" w:rsidRPr="00A065D7" w:rsidRDefault="00601553" w:rsidP="009171C5">
      <w:pPr>
        <w:tabs>
          <w:tab w:val="num" w:pos="284"/>
          <w:tab w:val="left" w:pos="426"/>
          <w:tab w:val="left" w:pos="993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„К</w:t>
      </w:r>
      <w:r w:rsidR="00EC4103" w:rsidRPr="00A065D7">
        <w:rPr>
          <w:sz w:val="28"/>
          <w:szCs w:val="28"/>
          <w:lang w:val="uk-UA"/>
        </w:rPr>
        <w:t>ОЛОСОК</w:t>
      </w:r>
      <w:r w:rsidRPr="00A065D7">
        <w:rPr>
          <w:sz w:val="28"/>
          <w:szCs w:val="28"/>
          <w:lang w:val="uk-UA"/>
        </w:rPr>
        <w:t>” – єдиний в Україні науково-популярний природничий журнал, що забезпечує інтеграційні підходи в навчанні природознавства. Вдало структурований, оскільки вийшов з однойменного конкурсу і успадкував його структурні части</w:t>
      </w:r>
      <w:r w:rsidR="00886BD8" w:rsidRPr="00A065D7">
        <w:rPr>
          <w:sz w:val="28"/>
          <w:szCs w:val="28"/>
          <w:lang w:val="uk-UA"/>
        </w:rPr>
        <w:t>ни – розділи. Адресований учням</w:t>
      </w:r>
      <w:r w:rsidRPr="00A065D7">
        <w:rPr>
          <w:sz w:val="28"/>
          <w:szCs w:val="28"/>
          <w:lang w:val="uk-UA"/>
        </w:rPr>
        <w:t xml:space="preserve"> середнього </w:t>
      </w:r>
      <w:r w:rsidR="00E442F2" w:rsidRPr="00A065D7">
        <w:rPr>
          <w:sz w:val="28"/>
          <w:szCs w:val="28"/>
          <w:lang w:val="uk-UA"/>
        </w:rPr>
        <w:t xml:space="preserve">та старшого </w:t>
      </w:r>
      <w:r w:rsidRPr="00A065D7">
        <w:rPr>
          <w:sz w:val="28"/>
          <w:szCs w:val="28"/>
          <w:lang w:val="uk-UA"/>
        </w:rPr>
        <w:t>шкільного віку, тобто охоплює широкий віковий діапазон підлітків. Сучасний та актуальний.</w:t>
      </w:r>
      <w:r w:rsidR="003E2195" w:rsidRPr="00A065D7">
        <w:rPr>
          <w:sz w:val="28"/>
          <w:szCs w:val="28"/>
          <w:lang w:val="uk-UA"/>
        </w:rPr>
        <w:t xml:space="preserve"> </w:t>
      </w:r>
      <w:r w:rsidRPr="00A065D7">
        <w:rPr>
          <w:sz w:val="28"/>
          <w:szCs w:val="28"/>
          <w:lang w:val="uk-UA"/>
        </w:rPr>
        <w:t xml:space="preserve">Журнал </w:t>
      </w:r>
      <w:r w:rsidR="00067364" w:rsidRPr="00A065D7">
        <w:rPr>
          <w:sz w:val="28"/>
          <w:szCs w:val="28"/>
          <w:lang w:val="uk-UA"/>
        </w:rPr>
        <w:t>є</w:t>
      </w:r>
      <w:r w:rsidRPr="00A065D7">
        <w:rPr>
          <w:sz w:val="28"/>
          <w:szCs w:val="28"/>
          <w:lang w:val="uk-UA"/>
        </w:rPr>
        <w:t xml:space="preserve"> важливою складовою природничої освіти в Україні, оскільки сприяє</w:t>
      </w:r>
      <w:r w:rsidR="00067364" w:rsidRPr="00A065D7">
        <w:rPr>
          <w:sz w:val="28"/>
          <w:szCs w:val="28"/>
          <w:lang w:val="uk-UA"/>
        </w:rPr>
        <w:t xml:space="preserve"> </w:t>
      </w:r>
      <w:r w:rsidRPr="00A065D7">
        <w:rPr>
          <w:sz w:val="28"/>
          <w:szCs w:val="28"/>
          <w:lang w:val="uk-UA"/>
        </w:rPr>
        <w:t>інтеграції природничих наук;</w:t>
      </w:r>
      <w:r w:rsidR="00067364" w:rsidRPr="00A065D7">
        <w:rPr>
          <w:sz w:val="28"/>
          <w:szCs w:val="28"/>
          <w:lang w:val="uk-UA"/>
        </w:rPr>
        <w:t xml:space="preserve"> </w:t>
      </w:r>
      <w:r w:rsidRPr="00A065D7">
        <w:rPr>
          <w:sz w:val="28"/>
          <w:szCs w:val="28"/>
          <w:lang w:val="uk-UA"/>
        </w:rPr>
        <w:t>індивідуальній та колективній пізнавальній, дослідницькій та творчій роботі дітей;</w:t>
      </w:r>
      <w:r w:rsidR="00067364" w:rsidRPr="00A065D7">
        <w:rPr>
          <w:sz w:val="28"/>
          <w:szCs w:val="28"/>
          <w:lang w:val="uk-UA"/>
        </w:rPr>
        <w:t xml:space="preserve"> </w:t>
      </w:r>
      <w:r w:rsidRPr="00A065D7">
        <w:rPr>
          <w:sz w:val="28"/>
          <w:szCs w:val="28"/>
          <w:lang w:val="uk-UA"/>
        </w:rPr>
        <w:t>позашкільній дослідницькій роботі дітей не лише під керівництвом учителів, а й разом з батьками.</w:t>
      </w:r>
      <w:r w:rsidR="009171C5" w:rsidRPr="00A065D7">
        <w:rPr>
          <w:sz w:val="28"/>
          <w:szCs w:val="28"/>
          <w:lang w:val="uk-UA"/>
        </w:rPr>
        <w:t xml:space="preserve"> Архів журналів можна знайти за адресою</w:t>
      </w:r>
      <w:r w:rsidR="003E2195" w:rsidRPr="00A065D7">
        <w:rPr>
          <w:sz w:val="28"/>
          <w:szCs w:val="28"/>
        </w:rPr>
        <w:t>:</w:t>
      </w:r>
      <w:r w:rsidR="009171C5" w:rsidRPr="00A065D7">
        <w:rPr>
          <w:sz w:val="28"/>
          <w:szCs w:val="28"/>
          <w:lang w:val="uk-UA"/>
        </w:rPr>
        <w:t xml:space="preserve"> </w:t>
      </w:r>
      <w:hyperlink r:id="rId19" w:history="1">
        <w:r w:rsidR="009171C5" w:rsidRPr="00A065D7">
          <w:rPr>
            <w:rStyle w:val="a3"/>
            <w:sz w:val="28"/>
            <w:szCs w:val="28"/>
            <w:lang w:val="uk-UA"/>
          </w:rPr>
          <w:t>http://kolosok.org.ua/arhiv/gyrnaly-ukr/</w:t>
        </w:r>
      </w:hyperlink>
    </w:p>
    <w:p w:rsidR="00067364" w:rsidRPr="00A065D7" w:rsidRDefault="001D5C0A" w:rsidP="009171C5">
      <w:pPr>
        <w:pStyle w:val="a8"/>
        <w:numPr>
          <w:ilvl w:val="0"/>
          <w:numId w:val="14"/>
        </w:numPr>
        <w:shd w:val="clear" w:color="auto" w:fill="FFFFFF"/>
        <w:tabs>
          <w:tab w:val="num" w:pos="0"/>
          <w:tab w:val="left" w:pos="426"/>
          <w:tab w:val="left" w:pos="1276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A065D7">
        <w:rPr>
          <w:b/>
          <w:sz w:val="28"/>
          <w:szCs w:val="28"/>
          <w:lang w:val="uk-UA"/>
        </w:rPr>
        <w:t>Всеукраїнська науково-популярна природнича тематична газета для розумників та розумниць</w:t>
      </w:r>
      <w:r w:rsidR="00EC4103" w:rsidRPr="00A065D7">
        <w:rPr>
          <w:b/>
          <w:sz w:val="28"/>
          <w:szCs w:val="28"/>
          <w:lang w:val="uk-UA"/>
        </w:rPr>
        <w:t xml:space="preserve"> „КОЛОСОЧОК</w:t>
      </w:r>
      <w:r w:rsidR="00EC4103" w:rsidRPr="00A065D7">
        <w:rPr>
          <w:b/>
          <w:sz w:val="28"/>
          <w:szCs w:val="28"/>
        </w:rPr>
        <w:t>”</w:t>
      </w:r>
      <w:r w:rsidRPr="00A065D7">
        <w:rPr>
          <w:b/>
          <w:sz w:val="28"/>
          <w:szCs w:val="28"/>
          <w:lang w:val="uk-UA"/>
        </w:rPr>
        <w:t xml:space="preserve">. </w:t>
      </w:r>
      <w:r w:rsidR="008F2E60" w:rsidRPr="00A065D7">
        <w:rPr>
          <w:sz w:val="28"/>
          <w:szCs w:val="28"/>
          <w:lang w:val="uk-UA"/>
        </w:rPr>
        <w:t>Щотижнева,</w:t>
      </w:r>
      <w:r w:rsidRPr="00A065D7">
        <w:rPr>
          <w:sz w:val="28"/>
          <w:szCs w:val="28"/>
          <w:lang w:val="uk-UA"/>
        </w:rPr>
        <w:t xml:space="preserve"> 32 випуски на рік. </w:t>
      </w:r>
      <w:r w:rsidR="002C6BCF" w:rsidRPr="00A065D7">
        <w:rPr>
          <w:sz w:val="28"/>
          <w:szCs w:val="28"/>
          <w:lang w:val="uk-UA"/>
        </w:rPr>
        <w:t xml:space="preserve">Для дітей молодшого шкільного віку та </w:t>
      </w:r>
      <w:r w:rsidR="008F2E60" w:rsidRPr="00A065D7">
        <w:rPr>
          <w:sz w:val="28"/>
          <w:szCs w:val="28"/>
          <w:lang w:val="uk-UA"/>
        </w:rPr>
        <w:t>в</w:t>
      </w:r>
      <w:r w:rsidR="002C6BCF" w:rsidRPr="00A065D7">
        <w:rPr>
          <w:sz w:val="28"/>
          <w:szCs w:val="28"/>
          <w:lang w:val="uk-UA"/>
        </w:rPr>
        <w:t>чителів початкової школи.</w:t>
      </w:r>
      <w:r w:rsidR="009E0E06" w:rsidRPr="00A065D7">
        <w:rPr>
          <w:sz w:val="28"/>
          <w:szCs w:val="28"/>
          <w:lang w:val="uk-UA"/>
        </w:rPr>
        <w:t xml:space="preserve"> </w:t>
      </w:r>
      <w:r w:rsidR="00067364" w:rsidRPr="00A065D7">
        <w:rPr>
          <w:sz w:val="28"/>
          <w:szCs w:val="28"/>
          <w:lang w:val="uk-UA"/>
        </w:rPr>
        <w:t>Єдине в Україні науково-популярне інтерактивне видання природничого спрямування для учнів</w:t>
      </w:r>
      <w:r w:rsidR="00001FEB" w:rsidRPr="00A065D7">
        <w:rPr>
          <w:sz w:val="28"/>
          <w:szCs w:val="28"/>
          <w:lang w:val="uk-UA"/>
        </w:rPr>
        <w:t xml:space="preserve"> та вчителів початкової школи. </w:t>
      </w:r>
      <w:r w:rsidR="009171C5" w:rsidRPr="00A065D7">
        <w:rPr>
          <w:sz w:val="28"/>
          <w:szCs w:val="28"/>
          <w:lang w:val="uk-UA"/>
        </w:rPr>
        <w:t>Тематика багатьох чисел</w:t>
      </w:r>
      <w:r w:rsidR="00001FEB" w:rsidRPr="00A065D7">
        <w:rPr>
          <w:sz w:val="28"/>
          <w:szCs w:val="28"/>
          <w:lang w:val="uk-UA"/>
        </w:rPr>
        <w:t xml:space="preserve"> </w:t>
      </w:r>
      <w:r w:rsidR="009171C5" w:rsidRPr="00A065D7">
        <w:rPr>
          <w:sz w:val="28"/>
          <w:szCs w:val="28"/>
          <w:lang w:val="uk-UA"/>
        </w:rPr>
        <w:t>газети співпадає з тематикою уроків</w:t>
      </w:r>
      <w:r w:rsidR="00477F72" w:rsidRPr="00A065D7">
        <w:rPr>
          <w:sz w:val="28"/>
          <w:szCs w:val="28"/>
          <w:lang w:val="uk-UA"/>
        </w:rPr>
        <w:t xml:space="preserve"> природознавства та основ здоров’я</w:t>
      </w:r>
      <w:r w:rsidR="009171C5" w:rsidRPr="00A065D7">
        <w:rPr>
          <w:sz w:val="28"/>
          <w:szCs w:val="28"/>
          <w:lang w:val="uk-UA"/>
        </w:rPr>
        <w:t>. Ок</w:t>
      </w:r>
      <w:r w:rsidR="00DA7BCA" w:rsidRPr="00A065D7">
        <w:rPr>
          <w:sz w:val="28"/>
          <w:szCs w:val="28"/>
          <w:lang w:val="uk-UA"/>
        </w:rPr>
        <w:t>рім цікавих текстів та</w:t>
      </w:r>
      <w:r w:rsidR="009171C5" w:rsidRPr="00A065D7">
        <w:rPr>
          <w:sz w:val="28"/>
          <w:szCs w:val="28"/>
          <w:lang w:val="uk-UA"/>
        </w:rPr>
        <w:t xml:space="preserve"> кольорових ілюстрацій видання пропонує серію завдань до відповідної теми, інтерактивні розробки, моделі</w:t>
      </w:r>
      <w:r w:rsidR="00DA7BCA" w:rsidRPr="00A065D7">
        <w:rPr>
          <w:sz w:val="28"/>
          <w:szCs w:val="28"/>
          <w:lang w:val="uk-UA"/>
        </w:rPr>
        <w:t>, які можна використати на уроках природознавст</w:t>
      </w:r>
      <w:r w:rsidR="003E2195" w:rsidRPr="00A065D7">
        <w:rPr>
          <w:sz w:val="28"/>
          <w:szCs w:val="28"/>
          <w:lang w:val="uk-UA"/>
        </w:rPr>
        <w:t>в</w:t>
      </w:r>
      <w:r w:rsidR="00DA7BCA" w:rsidRPr="00A065D7">
        <w:rPr>
          <w:sz w:val="28"/>
          <w:szCs w:val="28"/>
          <w:lang w:val="uk-UA"/>
        </w:rPr>
        <w:t>а</w:t>
      </w:r>
      <w:r w:rsidR="009171C5" w:rsidRPr="00A065D7">
        <w:rPr>
          <w:sz w:val="28"/>
          <w:szCs w:val="28"/>
          <w:lang w:val="uk-UA"/>
        </w:rPr>
        <w:t xml:space="preserve">.  Щороку газета організовує </w:t>
      </w:r>
      <w:r w:rsidR="002957D7" w:rsidRPr="00A065D7">
        <w:rPr>
          <w:sz w:val="28"/>
          <w:szCs w:val="28"/>
          <w:lang w:val="uk-UA"/>
        </w:rPr>
        <w:t xml:space="preserve">творчі конкурси для читачів та </w:t>
      </w:r>
      <w:r w:rsidR="009171C5" w:rsidRPr="00A065D7">
        <w:rPr>
          <w:sz w:val="28"/>
          <w:szCs w:val="28"/>
          <w:lang w:val="uk-UA"/>
        </w:rPr>
        <w:t xml:space="preserve">Заочний чемпіонат юних шанувальників природознавства. Спеціальна тема Чемпіонату у 2014-15 </w:t>
      </w:r>
      <w:proofErr w:type="spellStart"/>
      <w:r w:rsidR="009171C5" w:rsidRPr="00A065D7">
        <w:rPr>
          <w:sz w:val="28"/>
          <w:szCs w:val="28"/>
          <w:lang w:val="uk-UA"/>
        </w:rPr>
        <w:t>н.р</w:t>
      </w:r>
      <w:proofErr w:type="spellEnd"/>
      <w:r w:rsidR="009171C5" w:rsidRPr="00A065D7">
        <w:rPr>
          <w:sz w:val="28"/>
          <w:szCs w:val="28"/>
          <w:lang w:val="uk-UA"/>
        </w:rPr>
        <w:t>. – “МИ- УКРАЇНЦІ” (географічні особливості, рослинний та тваринний світ України, “хлібний” словничок). Архів газет можна знайти за адресою</w:t>
      </w:r>
      <w:r w:rsidR="003E2195" w:rsidRPr="00A065D7">
        <w:rPr>
          <w:sz w:val="28"/>
          <w:szCs w:val="28"/>
        </w:rPr>
        <w:t>:</w:t>
      </w:r>
      <w:r w:rsidR="009171C5" w:rsidRPr="00A065D7">
        <w:rPr>
          <w:sz w:val="28"/>
          <w:szCs w:val="28"/>
          <w:lang w:val="uk-UA"/>
        </w:rPr>
        <w:t xml:space="preserve"> </w:t>
      </w:r>
      <w:hyperlink r:id="rId20" w:history="1">
        <w:r w:rsidR="009171C5" w:rsidRPr="00A065D7">
          <w:rPr>
            <w:rStyle w:val="a3"/>
            <w:sz w:val="28"/>
            <w:szCs w:val="28"/>
            <w:lang w:val="uk-UA"/>
          </w:rPr>
          <w:t>http://kolosok.org.ua/arhiv/gazety-kolosok/</w:t>
        </w:r>
      </w:hyperlink>
    </w:p>
    <w:p w:rsidR="006822EA" w:rsidRPr="00A065D7" w:rsidRDefault="006822EA" w:rsidP="006822EA">
      <w:pPr>
        <w:shd w:val="clear" w:color="auto" w:fill="FFFFFF"/>
        <w:tabs>
          <w:tab w:val="num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Спеціалісти різних галузей знань – психологи, педагоги, криміналісти, соціологи – довели, що дитина</w:t>
      </w:r>
      <w:r w:rsidR="00DA7BCA" w:rsidRPr="00A065D7">
        <w:rPr>
          <w:sz w:val="28"/>
          <w:szCs w:val="28"/>
          <w:lang w:val="uk-UA"/>
        </w:rPr>
        <w:t>,</w:t>
      </w:r>
      <w:r w:rsidR="00C7170E" w:rsidRPr="00A065D7">
        <w:rPr>
          <w:sz w:val="28"/>
          <w:szCs w:val="28"/>
          <w:lang w:val="uk-UA"/>
        </w:rPr>
        <w:t xml:space="preserve"> яка не читає</w:t>
      </w:r>
      <w:r w:rsidR="006160B7" w:rsidRPr="00A065D7">
        <w:rPr>
          <w:sz w:val="28"/>
          <w:szCs w:val="28"/>
          <w:lang w:val="uk-UA"/>
        </w:rPr>
        <w:t>,</w:t>
      </w:r>
      <w:r w:rsidRPr="00A065D7">
        <w:rPr>
          <w:sz w:val="28"/>
          <w:szCs w:val="28"/>
          <w:lang w:val="uk-UA"/>
        </w:rPr>
        <w:t xml:space="preserve"> це не лише перепона для </w:t>
      </w:r>
      <w:r w:rsidR="00DA7BCA" w:rsidRPr="00A065D7">
        <w:rPr>
          <w:sz w:val="28"/>
          <w:szCs w:val="28"/>
          <w:lang w:val="uk-UA"/>
        </w:rPr>
        <w:t xml:space="preserve">успішної </w:t>
      </w:r>
      <w:r w:rsidRPr="00A065D7">
        <w:rPr>
          <w:sz w:val="28"/>
          <w:szCs w:val="28"/>
          <w:lang w:val="uk-UA"/>
        </w:rPr>
        <w:t>соціальної реалізації особистості</w:t>
      </w:r>
      <w:r w:rsidR="006160B7" w:rsidRPr="00A065D7">
        <w:rPr>
          <w:sz w:val="28"/>
          <w:szCs w:val="28"/>
          <w:lang w:val="uk-UA"/>
        </w:rPr>
        <w:t>. Це</w:t>
      </w:r>
      <w:r w:rsidRPr="00A065D7">
        <w:rPr>
          <w:sz w:val="28"/>
          <w:szCs w:val="28"/>
          <w:lang w:val="uk-UA"/>
        </w:rPr>
        <w:t xml:space="preserve"> великий ризик для суспільства </w:t>
      </w:r>
      <w:r w:rsidR="00410BE9" w:rsidRPr="00A065D7">
        <w:rPr>
          <w:sz w:val="28"/>
          <w:szCs w:val="28"/>
          <w:lang w:val="uk-UA"/>
        </w:rPr>
        <w:lastRenderedPageBreak/>
        <w:t>збільшення</w:t>
      </w:r>
      <w:r w:rsidR="00324092" w:rsidRPr="00A065D7">
        <w:rPr>
          <w:sz w:val="28"/>
          <w:szCs w:val="28"/>
          <w:lang w:val="uk-UA"/>
        </w:rPr>
        <w:t xml:space="preserve"> індивідів</w:t>
      </w:r>
      <w:r w:rsidR="00DA7BCA" w:rsidRPr="00A065D7">
        <w:rPr>
          <w:sz w:val="28"/>
          <w:szCs w:val="28"/>
          <w:lang w:val="uk-UA"/>
        </w:rPr>
        <w:t>,</w:t>
      </w:r>
      <w:r w:rsidRPr="00A065D7">
        <w:rPr>
          <w:sz w:val="28"/>
          <w:szCs w:val="28"/>
          <w:lang w:val="uk-UA"/>
        </w:rPr>
        <w:t xml:space="preserve"> не</w:t>
      </w:r>
      <w:r w:rsidR="00DA7BCA" w:rsidRPr="00A065D7">
        <w:rPr>
          <w:sz w:val="28"/>
          <w:szCs w:val="28"/>
          <w:lang w:val="uk-UA"/>
        </w:rPr>
        <w:t xml:space="preserve"> </w:t>
      </w:r>
      <w:r w:rsidRPr="00A065D7">
        <w:rPr>
          <w:sz w:val="28"/>
          <w:szCs w:val="28"/>
          <w:lang w:val="uk-UA"/>
        </w:rPr>
        <w:t>здатн</w:t>
      </w:r>
      <w:r w:rsidR="00DA7BCA" w:rsidRPr="00A065D7">
        <w:rPr>
          <w:sz w:val="28"/>
          <w:szCs w:val="28"/>
          <w:lang w:val="uk-UA"/>
        </w:rPr>
        <w:t>их</w:t>
      </w:r>
      <w:r w:rsidRPr="00A065D7">
        <w:rPr>
          <w:sz w:val="28"/>
          <w:szCs w:val="28"/>
          <w:lang w:val="uk-UA"/>
        </w:rPr>
        <w:t xml:space="preserve"> співпереживати, не спроможних засвоювати елементарну інформацію, люд</w:t>
      </w:r>
      <w:r w:rsidR="00324092" w:rsidRPr="00A065D7">
        <w:rPr>
          <w:sz w:val="28"/>
          <w:szCs w:val="28"/>
          <w:lang w:val="uk-UA"/>
        </w:rPr>
        <w:t>ей</w:t>
      </w:r>
      <w:r w:rsidRPr="00A065D7">
        <w:rPr>
          <w:sz w:val="28"/>
          <w:szCs w:val="28"/>
          <w:lang w:val="uk-UA"/>
        </w:rPr>
        <w:t xml:space="preserve"> зі зниженою здатністю до адаптації.</w:t>
      </w:r>
    </w:p>
    <w:p w:rsidR="00E67C48" w:rsidRPr="00A065D7" w:rsidRDefault="006822EA" w:rsidP="009171C5">
      <w:pPr>
        <w:shd w:val="clear" w:color="auto" w:fill="FFFFFF"/>
        <w:tabs>
          <w:tab w:val="num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Видатний український педагог Г</w:t>
      </w:r>
      <w:r w:rsidR="006160B7" w:rsidRPr="00A065D7">
        <w:rPr>
          <w:sz w:val="28"/>
          <w:szCs w:val="28"/>
          <w:lang w:val="uk-UA"/>
        </w:rPr>
        <w:t xml:space="preserve">ригорій </w:t>
      </w:r>
      <w:r w:rsidRPr="00A065D7">
        <w:rPr>
          <w:sz w:val="28"/>
          <w:szCs w:val="28"/>
          <w:lang w:val="uk-UA"/>
        </w:rPr>
        <w:t xml:space="preserve">Ващенко, вважаючи, що виховання в українській школі має носити національний характер, зазначав про необхідність </w:t>
      </w:r>
      <w:proofErr w:type="spellStart"/>
      <w:r w:rsidRPr="00A065D7">
        <w:rPr>
          <w:sz w:val="28"/>
          <w:szCs w:val="28"/>
          <w:lang w:val="uk-UA"/>
        </w:rPr>
        <w:t>„видання</w:t>
      </w:r>
      <w:proofErr w:type="spellEnd"/>
      <w:r w:rsidRPr="00A065D7">
        <w:rPr>
          <w:sz w:val="28"/>
          <w:szCs w:val="28"/>
          <w:lang w:val="uk-UA"/>
        </w:rPr>
        <w:t xml:space="preserve"> педагогічних творів, шкільних підручників, літератури для молоді різного віку на найвищому мистецькому та технічному рівні”. </w:t>
      </w:r>
      <w:r w:rsidR="00856884" w:rsidRPr="00A065D7">
        <w:rPr>
          <w:sz w:val="28"/>
          <w:szCs w:val="28"/>
          <w:lang w:val="uk-UA"/>
        </w:rPr>
        <w:t>Наші видання відповідають критеріям великого педагога: науков</w:t>
      </w:r>
      <w:r w:rsidR="0079668F" w:rsidRPr="00A065D7">
        <w:rPr>
          <w:sz w:val="28"/>
          <w:szCs w:val="28"/>
          <w:lang w:val="uk-UA"/>
        </w:rPr>
        <w:t>і</w:t>
      </w:r>
      <w:r w:rsidR="00856884" w:rsidRPr="00A065D7">
        <w:rPr>
          <w:sz w:val="28"/>
          <w:szCs w:val="28"/>
          <w:lang w:val="uk-UA"/>
        </w:rPr>
        <w:t xml:space="preserve">сть і доступний зміст статей, яскраві ілюстрації та якісне оформлення приваблять будь-яку дитину. </w:t>
      </w:r>
    </w:p>
    <w:p w:rsidR="00417EF5" w:rsidRPr="00A065D7" w:rsidRDefault="00417EF5" w:rsidP="009171C5">
      <w:pPr>
        <w:shd w:val="clear" w:color="auto" w:fill="FFFFFF"/>
        <w:tabs>
          <w:tab w:val="num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У 2014 році Координаційна рада Міжнародного природничого інтерактивного конкурсу „КОЛОСОК” спільно з редакцією науково-популярного природничого журналу „КОЛОСОК ініціювала Всеукраїнський соціальний проект „ВІЛЬНИЙ ДОСТУП ДО НАУКОВО-ПОПУЛЯРНИХ ДЖЕРЕЛ ІНФОРМАЦІЇ” (Лист Департаменту загальної середньої та дошкільної освіти Міністерства освіти і науки України від 06.02.14р. за №</w:t>
      </w:r>
      <w:r w:rsidR="00E3740B" w:rsidRPr="00A065D7">
        <w:rPr>
          <w:sz w:val="28"/>
          <w:szCs w:val="28"/>
          <w:lang w:val="uk-UA"/>
        </w:rPr>
        <w:t> </w:t>
      </w:r>
      <w:r w:rsidRPr="00A065D7">
        <w:rPr>
          <w:sz w:val="28"/>
          <w:szCs w:val="28"/>
          <w:lang w:val="uk-UA"/>
        </w:rPr>
        <w:t>2/4-13-157-14).</w:t>
      </w:r>
      <w:r w:rsidR="00937821" w:rsidRPr="00A065D7">
        <w:rPr>
          <w:sz w:val="28"/>
          <w:szCs w:val="28"/>
          <w:lang w:val="uk-UA"/>
        </w:rPr>
        <w:t xml:space="preserve"> </w:t>
      </w:r>
      <w:r w:rsidRPr="00A065D7">
        <w:rPr>
          <w:sz w:val="28"/>
          <w:szCs w:val="28"/>
          <w:lang w:val="uk-UA"/>
        </w:rPr>
        <w:t xml:space="preserve">Актуальність вільного доступу читачів до науково-популярних природничих видань зумовлена новими вимогами до оцінювання навчальних досягнень учнів із базових </w:t>
      </w:r>
      <w:r w:rsidR="00E3740B" w:rsidRPr="00A065D7">
        <w:rPr>
          <w:sz w:val="28"/>
          <w:szCs w:val="28"/>
          <w:lang w:val="uk-UA"/>
        </w:rPr>
        <w:t>предметів</w:t>
      </w:r>
      <w:r w:rsidRPr="00A065D7">
        <w:rPr>
          <w:sz w:val="28"/>
          <w:szCs w:val="28"/>
          <w:lang w:val="uk-UA"/>
        </w:rPr>
        <w:t xml:space="preserve">, зокрема початкової школи та природничого циклу, якими передбачено формування вміння працювати з додатковими джерелами інформації. Водночас вміння користуватися інформацією </w:t>
      </w:r>
      <w:r w:rsidR="00E3740B" w:rsidRPr="00A065D7">
        <w:rPr>
          <w:sz w:val="28"/>
          <w:szCs w:val="28"/>
          <w:lang w:val="uk-UA"/>
        </w:rPr>
        <w:t>й</w:t>
      </w:r>
      <w:r w:rsidRPr="00A065D7">
        <w:rPr>
          <w:sz w:val="28"/>
          <w:szCs w:val="28"/>
          <w:lang w:val="uk-UA"/>
        </w:rPr>
        <w:t xml:space="preserve"> трансформувати її, використовувати додаткові джерела інформації, шукати інформацію у альтернативних джерелах та критично оцінювати її є ознакою академічної обдарованості учнів. </w:t>
      </w:r>
    </w:p>
    <w:p w:rsidR="00417EF5" w:rsidRPr="00A065D7" w:rsidRDefault="00417EF5" w:rsidP="00506469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 xml:space="preserve">Значну роль у цьому просвітницькому та виховному завданні може відіграти дитяча </w:t>
      </w:r>
      <w:r w:rsidR="00301869" w:rsidRPr="00A065D7">
        <w:rPr>
          <w:sz w:val="28"/>
          <w:szCs w:val="28"/>
          <w:lang w:val="uk-UA"/>
        </w:rPr>
        <w:t>періодика</w:t>
      </w:r>
      <w:r w:rsidRPr="00A065D7">
        <w:rPr>
          <w:sz w:val="28"/>
          <w:szCs w:val="28"/>
          <w:lang w:val="uk-UA"/>
        </w:rPr>
        <w:t xml:space="preserve">, зокрема науково-популярні природничі журнал „КОЛОСОК” та газета „КОЛОСОЧОК”. Ці часописи розповідають про нове у навколишньому світі, про відкриття науки і техніки, про рослинний та тваринний світ, про мандрівки, торкаються </w:t>
      </w:r>
      <w:r w:rsidR="00301869" w:rsidRPr="00A065D7">
        <w:rPr>
          <w:sz w:val="28"/>
          <w:szCs w:val="28"/>
          <w:lang w:val="uk-UA"/>
        </w:rPr>
        <w:t xml:space="preserve">екологічних </w:t>
      </w:r>
      <w:r w:rsidRPr="00A065D7">
        <w:rPr>
          <w:sz w:val="28"/>
          <w:szCs w:val="28"/>
          <w:lang w:val="uk-UA"/>
        </w:rPr>
        <w:t>проблем, піднімають охороно</w:t>
      </w:r>
      <w:r w:rsidR="00937821" w:rsidRPr="00A065D7">
        <w:rPr>
          <w:sz w:val="28"/>
          <w:szCs w:val="28"/>
          <w:lang w:val="uk-UA"/>
        </w:rPr>
        <w:t>-о</w:t>
      </w:r>
      <w:r w:rsidRPr="00A065D7">
        <w:rPr>
          <w:sz w:val="28"/>
          <w:szCs w:val="28"/>
          <w:lang w:val="uk-UA"/>
        </w:rPr>
        <w:t xml:space="preserve">здоровчі аспекти. Вони охоплюють усі вікові категорії учнів </w:t>
      </w:r>
      <w:r w:rsidR="00937821" w:rsidRPr="00A065D7">
        <w:rPr>
          <w:sz w:val="28"/>
          <w:szCs w:val="28"/>
          <w:lang w:val="uk-UA"/>
        </w:rPr>
        <w:t xml:space="preserve">від </w:t>
      </w:r>
      <w:r w:rsidRPr="00A065D7">
        <w:rPr>
          <w:sz w:val="28"/>
          <w:szCs w:val="28"/>
          <w:lang w:val="uk-UA"/>
        </w:rPr>
        <w:lastRenderedPageBreak/>
        <w:t>початкових класів (</w:t>
      </w:r>
      <w:r w:rsidR="00937821" w:rsidRPr="00A065D7">
        <w:rPr>
          <w:sz w:val="28"/>
          <w:szCs w:val="28"/>
          <w:lang w:val="uk-UA"/>
        </w:rPr>
        <w:t xml:space="preserve">газета </w:t>
      </w:r>
      <w:r w:rsidRPr="00A065D7">
        <w:rPr>
          <w:sz w:val="28"/>
          <w:szCs w:val="28"/>
          <w:lang w:val="uk-UA"/>
        </w:rPr>
        <w:t>„КОЛОСОЧОК”) до старшокласників, їхніх батьків та вчителів природничих предметів (</w:t>
      </w:r>
      <w:r w:rsidR="00937821" w:rsidRPr="00A065D7">
        <w:rPr>
          <w:sz w:val="28"/>
          <w:szCs w:val="28"/>
          <w:lang w:val="uk-UA"/>
        </w:rPr>
        <w:t xml:space="preserve">журнал </w:t>
      </w:r>
      <w:r w:rsidRPr="00A065D7">
        <w:rPr>
          <w:sz w:val="28"/>
          <w:szCs w:val="28"/>
          <w:lang w:val="uk-UA"/>
        </w:rPr>
        <w:t>„КОЛОСОК”).</w:t>
      </w:r>
    </w:p>
    <w:p w:rsidR="00417EF5" w:rsidRPr="00A065D7" w:rsidRDefault="00417EF5" w:rsidP="00506469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 xml:space="preserve">Через недостатнє фінансування дитячі бібліотеки та більшість українських сімей </w:t>
      </w:r>
      <w:r w:rsidR="00937821" w:rsidRPr="00A065D7">
        <w:rPr>
          <w:sz w:val="28"/>
          <w:szCs w:val="28"/>
          <w:lang w:val="uk-UA"/>
        </w:rPr>
        <w:t xml:space="preserve">сьогодні </w:t>
      </w:r>
      <w:r w:rsidRPr="00A065D7">
        <w:rPr>
          <w:sz w:val="28"/>
          <w:szCs w:val="28"/>
          <w:lang w:val="uk-UA"/>
        </w:rPr>
        <w:t>неспроможні передплачувати або купувати дітям періодичні видання, що відчутно впливає на формування світогляду підростаючого покоління.</w:t>
      </w:r>
      <w:r w:rsidR="00937821" w:rsidRPr="00A065D7">
        <w:rPr>
          <w:sz w:val="28"/>
          <w:szCs w:val="28"/>
          <w:lang w:val="uk-UA"/>
        </w:rPr>
        <w:t xml:space="preserve"> </w:t>
      </w:r>
    </w:p>
    <w:p w:rsidR="00301869" w:rsidRPr="00A065D7" w:rsidRDefault="00417EF5" w:rsidP="00506469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 xml:space="preserve">Для вирішення зазначених питань у межах проекту безкоштовно розміщені на сайтах обласних інститутів післядипломної педагогічної освіти, публічних та шкільних бібліотек усі електронні версії журналів „КОЛОСОК” (2006–2013 рр.) та газет „КОЛОСОЧОК” (2012–2013 рр.). </w:t>
      </w:r>
      <w:r w:rsidR="008D39A9" w:rsidRPr="00A065D7">
        <w:rPr>
          <w:sz w:val="28"/>
          <w:szCs w:val="28"/>
          <w:lang w:val="uk-UA"/>
        </w:rPr>
        <w:t xml:space="preserve">За наявності відповідного ресурсу ми </w:t>
      </w:r>
      <w:r w:rsidR="00D34F81" w:rsidRPr="00A065D7">
        <w:rPr>
          <w:sz w:val="28"/>
          <w:szCs w:val="28"/>
          <w:lang w:val="uk-UA"/>
        </w:rPr>
        <w:t>пропонуємо</w:t>
      </w:r>
      <w:r w:rsidR="008D39A9" w:rsidRPr="00A065D7">
        <w:rPr>
          <w:sz w:val="28"/>
          <w:szCs w:val="28"/>
          <w:lang w:val="uk-UA"/>
        </w:rPr>
        <w:t xml:space="preserve"> скористатися такою ж можливістю усім школам України. </w:t>
      </w:r>
    </w:p>
    <w:p w:rsidR="00506469" w:rsidRPr="00A065D7" w:rsidRDefault="00D34F81" w:rsidP="00506469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 xml:space="preserve">Ресурс наших електронних науково-популярних видань адресований не лише юним читачам, але й дорослим, зокрема – учителям початкової школи та природничих дисциплін, які можуть скористатися запропонованими матеріалами і для зацікавлення дітей на уроці, і для організації  проектної діяльності, яку передбачають оновлені шкільні програми з природничих предметів. </w:t>
      </w:r>
      <w:r w:rsidR="008B6277" w:rsidRPr="00A065D7">
        <w:rPr>
          <w:sz w:val="28"/>
          <w:szCs w:val="28"/>
          <w:lang w:val="uk-UA"/>
        </w:rPr>
        <w:t xml:space="preserve">Як приклад, наводимо </w:t>
      </w:r>
      <w:r w:rsidR="004465A2" w:rsidRPr="00A065D7">
        <w:rPr>
          <w:sz w:val="28"/>
          <w:szCs w:val="28"/>
          <w:lang w:val="uk-UA"/>
        </w:rPr>
        <w:t xml:space="preserve">матеріали журналу </w:t>
      </w:r>
      <w:r w:rsidR="004465A2" w:rsidRPr="00A065D7">
        <w:rPr>
          <w:sz w:val="28"/>
          <w:szCs w:val="28"/>
        </w:rPr>
        <w:t>“</w:t>
      </w:r>
      <w:r w:rsidR="004465A2" w:rsidRPr="00A065D7">
        <w:rPr>
          <w:sz w:val="28"/>
          <w:szCs w:val="28"/>
          <w:lang w:val="uk-UA"/>
        </w:rPr>
        <w:t>КОЛОСОК</w:t>
      </w:r>
      <w:r w:rsidR="004465A2" w:rsidRPr="00A065D7">
        <w:rPr>
          <w:sz w:val="28"/>
          <w:szCs w:val="28"/>
        </w:rPr>
        <w:t xml:space="preserve">” </w:t>
      </w:r>
      <w:r w:rsidR="004465A2" w:rsidRPr="00A065D7">
        <w:rPr>
          <w:sz w:val="28"/>
          <w:szCs w:val="28"/>
          <w:lang w:val="uk-UA"/>
        </w:rPr>
        <w:t>для одного із проектів за новою програмою з біології для 7-го класу</w:t>
      </w:r>
      <w:r w:rsidR="004465A2" w:rsidRPr="00A065D7">
        <w:rPr>
          <w:sz w:val="28"/>
          <w:szCs w:val="28"/>
        </w:rPr>
        <w:t xml:space="preserve">. </w:t>
      </w:r>
      <w:r w:rsidR="00A8777F" w:rsidRPr="00A065D7">
        <w:rPr>
          <w:sz w:val="28"/>
          <w:szCs w:val="28"/>
          <w:lang w:val="uk-UA"/>
        </w:rPr>
        <w:t xml:space="preserve">Матеріали для інших </w:t>
      </w:r>
      <w:r w:rsidR="004465A2" w:rsidRPr="00A065D7">
        <w:rPr>
          <w:sz w:val="28"/>
          <w:szCs w:val="28"/>
          <w:lang w:val="uk-UA"/>
        </w:rPr>
        <w:t xml:space="preserve">інформаційних </w:t>
      </w:r>
      <w:r w:rsidR="00301869" w:rsidRPr="00A065D7">
        <w:rPr>
          <w:sz w:val="28"/>
          <w:szCs w:val="28"/>
          <w:lang w:val="uk-UA"/>
        </w:rPr>
        <w:t xml:space="preserve">проектів </w:t>
      </w:r>
      <w:r w:rsidR="004465A2" w:rsidRPr="00A065D7">
        <w:rPr>
          <w:sz w:val="28"/>
          <w:szCs w:val="28"/>
          <w:lang w:val="uk-UA"/>
        </w:rPr>
        <w:t xml:space="preserve">можна знайти на нашому сайті у рубриці </w:t>
      </w:r>
      <w:r w:rsidR="004465A2" w:rsidRPr="00A065D7">
        <w:rPr>
          <w:sz w:val="28"/>
          <w:szCs w:val="28"/>
        </w:rPr>
        <w:t xml:space="preserve">“Для </w:t>
      </w:r>
      <w:proofErr w:type="spellStart"/>
      <w:r w:rsidR="004465A2" w:rsidRPr="00A065D7">
        <w:rPr>
          <w:sz w:val="28"/>
          <w:szCs w:val="28"/>
        </w:rPr>
        <w:t>вчител</w:t>
      </w:r>
      <w:r w:rsidR="004465A2" w:rsidRPr="00A065D7">
        <w:rPr>
          <w:sz w:val="28"/>
          <w:szCs w:val="28"/>
          <w:lang w:val="uk-UA"/>
        </w:rPr>
        <w:t>ів</w:t>
      </w:r>
      <w:proofErr w:type="spellEnd"/>
      <w:r w:rsidR="004465A2" w:rsidRPr="00A065D7">
        <w:rPr>
          <w:sz w:val="28"/>
          <w:szCs w:val="28"/>
          <w:lang w:val="uk-UA"/>
        </w:rPr>
        <w:t xml:space="preserve"> природни</w:t>
      </w:r>
      <w:r w:rsidR="00301869" w:rsidRPr="00A065D7">
        <w:rPr>
          <w:sz w:val="28"/>
          <w:szCs w:val="28"/>
          <w:lang w:val="uk-UA"/>
        </w:rPr>
        <w:t>чих пре</w:t>
      </w:r>
      <w:r w:rsidR="004465A2" w:rsidRPr="00A065D7">
        <w:rPr>
          <w:sz w:val="28"/>
          <w:szCs w:val="28"/>
          <w:lang w:val="uk-UA"/>
        </w:rPr>
        <w:t>дметів</w:t>
      </w:r>
      <w:r w:rsidR="004465A2" w:rsidRPr="00A065D7">
        <w:rPr>
          <w:sz w:val="28"/>
          <w:szCs w:val="28"/>
        </w:rPr>
        <w:t xml:space="preserve">” </w:t>
      </w:r>
      <w:hyperlink r:id="rId21" w:history="1">
        <w:r w:rsidR="004465A2" w:rsidRPr="00A065D7">
          <w:rPr>
            <w:rStyle w:val="a3"/>
            <w:sz w:val="28"/>
            <w:szCs w:val="28"/>
            <w:lang w:val="uk-UA"/>
          </w:rPr>
          <w:t>http://kolosok.org.ua/dlja-vchyteliv-pr-predm/</w:t>
        </w:r>
      </w:hyperlink>
    </w:p>
    <w:p w:rsidR="003C1895" w:rsidRPr="00A065D7" w:rsidRDefault="003C1895" w:rsidP="003C1895">
      <w:pPr>
        <w:spacing w:line="360" w:lineRule="auto"/>
        <w:rPr>
          <w:sz w:val="28"/>
          <w:szCs w:val="28"/>
          <w:lang w:val="uk-UA"/>
        </w:rPr>
      </w:pPr>
      <w:r w:rsidRPr="00A065D7">
        <w:rPr>
          <w:b/>
          <w:sz w:val="28"/>
          <w:szCs w:val="28"/>
          <w:lang w:val="uk-UA"/>
        </w:rPr>
        <w:t>Тема 1. Різноманітність тварин (7 клас, біологія)</w:t>
      </w:r>
    </w:p>
    <w:tbl>
      <w:tblPr>
        <w:tblStyle w:val="ad"/>
        <w:tblW w:w="9324" w:type="dxa"/>
        <w:tblLook w:val="04A0" w:firstRow="1" w:lastRow="0" w:firstColumn="1" w:lastColumn="0" w:noHBand="0" w:noVBand="1"/>
      </w:tblPr>
      <w:tblGrid>
        <w:gridCol w:w="670"/>
        <w:gridCol w:w="2273"/>
        <w:gridCol w:w="1985"/>
        <w:gridCol w:w="2483"/>
        <w:gridCol w:w="1913"/>
      </w:tblGrid>
      <w:tr w:rsidR="003C1895" w:rsidRPr="00A065D7" w:rsidTr="003C1895">
        <w:tc>
          <w:tcPr>
            <w:tcW w:w="670" w:type="dxa"/>
          </w:tcPr>
          <w:p w:rsidR="003C1895" w:rsidRPr="00A065D7" w:rsidRDefault="003C1895" w:rsidP="003C1895">
            <w:pPr>
              <w:rPr>
                <w:sz w:val="28"/>
                <w:szCs w:val="28"/>
              </w:rPr>
            </w:pPr>
            <w:r w:rsidRPr="00A065D7">
              <w:rPr>
                <w:sz w:val="28"/>
                <w:szCs w:val="28"/>
              </w:rPr>
              <w:t xml:space="preserve">№ </w:t>
            </w: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  <w:r w:rsidRPr="00A065D7">
              <w:rPr>
                <w:sz w:val="28"/>
                <w:szCs w:val="28"/>
              </w:rPr>
              <w:t>за /п</w:t>
            </w:r>
          </w:p>
        </w:tc>
        <w:tc>
          <w:tcPr>
            <w:tcW w:w="2273" w:type="dxa"/>
          </w:tcPr>
          <w:p w:rsidR="003C1895" w:rsidRPr="00A065D7" w:rsidRDefault="003C1895" w:rsidP="003C1895">
            <w:pPr>
              <w:rPr>
                <w:b/>
                <w:sz w:val="28"/>
                <w:szCs w:val="28"/>
              </w:rPr>
            </w:pPr>
            <w:r w:rsidRPr="00A065D7">
              <w:rPr>
                <w:b/>
                <w:sz w:val="28"/>
                <w:szCs w:val="28"/>
              </w:rPr>
              <w:t xml:space="preserve">Назва міні-проекту </w:t>
            </w: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1895" w:rsidRPr="00A065D7" w:rsidRDefault="003C1895" w:rsidP="003C1895">
            <w:pPr>
              <w:rPr>
                <w:b/>
                <w:sz w:val="28"/>
                <w:szCs w:val="28"/>
              </w:rPr>
            </w:pPr>
            <w:r w:rsidRPr="00A065D7">
              <w:rPr>
                <w:b/>
                <w:sz w:val="28"/>
                <w:szCs w:val="28"/>
              </w:rPr>
              <w:t xml:space="preserve">№ журналу </w:t>
            </w:r>
          </w:p>
          <w:p w:rsidR="003C1895" w:rsidRPr="00A065D7" w:rsidRDefault="003C1895" w:rsidP="003C1895">
            <w:pPr>
              <w:rPr>
                <w:b/>
                <w:sz w:val="28"/>
                <w:szCs w:val="28"/>
                <w:lang w:val="en-US"/>
              </w:rPr>
            </w:pPr>
            <w:r w:rsidRPr="00A065D7">
              <w:rPr>
                <w:b/>
                <w:sz w:val="28"/>
                <w:szCs w:val="28"/>
                <w:lang w:val="en-US"/>
              </w:rPr>
              <w:t>“</w:t>
            </w:r>
            <w:r w:rsidRPr="00A065D7">
              <w:rPr>
                <w:b/>
                <w:sz w:val="28"/>
                <w:szCs w:val="28"/>
              </w:rPr>
              <w:t>КОЛОСОК</w:t>
            </w:r>
            <w:r w:rsidRPr="00A065D7">
              <w:rPr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2483" w:type="dxa"/>
          </w:tcPr>
          <w:p w:rsidR="003C1895" w:rsidRPr="00A065D7" w:rsidRDefault="003C1895" w:rsidP="003C1895">
            <w:pPr>
              <w:rPr>
                <w:b/>
                <w:sz w:val="28"/>
                <w:szCs w:val="28"/>
              </w:rPr>
            </w:pPr>
            <w:r w:rsidRPr="00A065D7">
              <w:rPr>
                <w:b/>
                <w:sz w:val="28"/>
                <w:szCs w:val="28"/>
              </w:rPr>
              <w:t>Назва та автор статті</w:t>
            </w:r>
          </w:p>
        </w:tc>
        <w:tc>
          <w:tcPr>
            <w:tcW w:w="1913" w:type="dxa"/>
          </w:tcPr>
          <w:p w:rsidR="003C1895" w:rsidRPr="00A065D7" w:rsidRDefault="003C1895" w:rsidP="003C1895">
            <w:pPr>
              <w:rPr>
                <w:b/>
                <w:sz w:val="28"/>
                <w:szCs w:val="28"/>
              </w:rPr>
            </w:pPr>
            <w:r w:rsidRPr="00A065D7">
              <w:rPr>
                <w:b/>
                <w:sz w:val="28"/>
                <w:szCs w:val="28"/>
              </w:rPr>
              <w:t xml:space="preserve">Про що йдеться? </w:t>
            </w:r>
          </w:p>
        </w:tc>
      </w:tr>
      <w:tr w:rsidR="003C1895" w:rsidRPr="00A065D7" w:rsidTr="003C1895">
        <w:tc>
          <w:tcPr>
            <w:tcW w:w="670" w:type="dxa"/>
          </w:tcPr>
          <w:p w:rsidR="003C1895" w:rsidRPr="00A065D7" w:rsidRDefault="003C1895" w:rsidP="003C18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3C1895" w:rsidRPr="00A065D7" w:rsidRDefault="003C1895" w:rsidP="003C1895">
            <w:pPr>
              <w:rPr>
                <w:sz w:val="28"/>
                <w:szCs w:val="28"/>
                <w:lang w:val="en-US"/>
              </w:rPr>
            </w:pPr>
            <w:r w:rsidRPr="00A065D7">
              <w:rPr>
                <w:sz w:val="28"/>
                <w:szCs w:val="28"/>
              </w:rPr>
              <w:t>Тварини рекордсмени</w:t>
            </w:r>
          </w:p>
          <w:p w:rsidR="003C1895" w:rsidRPr="00A065D7" w:rsidRDefault="003C1895" w:rsidP="003C189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3C1895" w:rsidRPr="00A065D7" w:rsidRDefault="003C1895" w:rsidP="003C189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65D7">
              <w:rPr>
                <w:color w:val="000000"/>
                <w:sz w:val="28"/>
                <w:szCs w:val="28"/>
                <w:shd w:val="clear" w:color="auto" w:fill="FFFFFF"/>
              </w:rPr>
              <w:t>№ 1/ 2006</w:t>
            </w:r>
          </w:p>
          <w:p w:rsidR="003C1895" w:rsidRPr="00A065D7" w:rsidRDefault="003C1895" w:rsidP="003C189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C1895" w:rsidRPr="00A065D7" w:rsidRDefault="003C1895" w:rsidP="003C189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C1895" w:rsidRPr="00A065D7" w:rsidRDefault="003C1895" w:rsidP="003C189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C1895" w:rsidRPr="00A065D7" w:rsidRDefault="003C1895" w:rsidP="003C189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65D7">
              <w:rPr>
                <w:color w:val="000000"/>
                <w:sz w:val="28"/>
                <w:szCs w:val="28"/>
                <w:shd w:val="clear" w:color="auto" w:fill="FFFFFF"/>
              </w:rPr>
              <w:t xml:space="preserve">№1/2001 </w:t>
            </w: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</w:p>
          <w:p w:rsidR="0085081F" w:rsidRPr="00A065D7" w:rsidRDefault="0085081F" w:rsidP="003C1895">
            <w:pPr>
              <w:rPr>
                <w:sz w:val="28"/>
                <w:szCs w:val="28"/>
                <w:lang w:val="en-US"/>
              </w:rPr>
            </w:pP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  <w:r w:rsidRPr="00A065D7">
              <w:rPr>
                <w:sz w:val="28"/>
                <w:szCs w:val="28"/>
              </w:rPr>
              <w:t>№ 9/2013</w:t>
            </w: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</w:p>
          <w:p w:rsidR="0085081F" w:rsidRPr="00A065D7" w:rsidRDefault="0085081F" w:rsidP="003C1895">
            <w:pPr>
              <w:rPr>
                <w:sz w:val="28"/>
                <w:szCs w:val="28"/>
              </w:rPr>
            </w:pP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  <w:r w:rsidRPr="00A065D7">
              <w:rPr>
                <w:sz w:val="28"/>
                <w:szCs w:val="28"/>
              </w:rPr>
              <w:t>№8/2013</w:t>
            </w:r>
          </w:p>
        </w:tc>
        <w:tc>
          <w:tcPr>
            <w:tcW w:w="2483" w:type="dxa"/>
          </w:tcPr>
          <w:p w:rsidR="003C1895" w:rsidRPr="00A065D7" w:rsidRDefault="003C1895" w:rsidP="003C189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65D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І. </w:t>
            </w:r>
            <w:proofErr w:type="spellStart"/>
            <w:r w:rsidRPr="00A065D7">
              <w:rPr>
                <w:color w:val="000000"/>
                <w:sz w:val="28"/>
                <w:szCs w:val="28"/>
                <w:shd w:val="clear" w:color="auto" w:fill="FFFFFF"/>
              </w:rPr>
              <w:t>Пісулінська</w:t>
            </w:r>
            <w:proofErr w:type="spellEnd"/>
          </w:p>
          <w:p w:rsidR="003C1895" w:rsidRPr="00A065D7" w:rsidRDefault="003C1895" w:rsidP="003C189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65D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“</w:t>
            </w:r>
            <w:r w:rsidRPr="00A065D7">
              <w:rPr>
                <w:color w:val="000000"/>
                <w:sz w:val="28"/>
                <w:szCs w:val="28"/>
                <w:shd w:val="clear" w:color="auto" w:fill="FFFFFF"/>
              </w:rPr>
              <w:t>Коли доброго багато</w:t>
            </w:r>
            <w:r w:rsidRPr="00A065D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 w:rsidRPr="00A065D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  <w:r w:rsidRPr="00A065D7">
              <w:rPr>
                <w:sz w:val="28"/>
                <w:szCs w:val="28"/>
              </w:rPr>
              <w:t xml:space="preserve">О. </w:t>
            </w:r>
            <w:proofErr w:type="spellStart"/>
            <w:r w:rsidRPr="00A065D7">
              <w:rPr>
                <w:sz w:val="28"/>
                <w:szCs w:val="28"/>
              </w:rPr>
              <w:t>Капачинська</w:t>
            </w:r>
            <w:proofErr w:type="spellEnd"/>
            <w:r w:rsidRPr="00A065D7">
              <w:rPr>
                <w:sz w:val="28"/>
                <w:szCs w:val="28"/>
              </w:rPr>
              <w:t xml:space="preserve"> </w:t>
            </w:r>
            <w:r w:rsidRPr="00A065D7">
              <w:rPr>
                <w:sz w:val="28"/>
                <w:szCs w:val="28"/>
                <w:lang w:val="ru-RU"/>
              </w:rPr>
              <w:t>“</w:t>
            </w:r>
            <w:r w:rsidRPr="00A065D7">
              <w:rPr>
                <w:sz w:val="28"/>
                <w:szCs w:val="28"/>
              </w:rPr>
              <w:t>Крихітний лучний народ</w:t>
            </w:r>
            <w:r w:rsidRPr="00A065D7">
              <w:rPr>
                <w:sz w:val="28"/>
                <w:szCs w:val="28"/>
                <w:lang w:val="ru-RU"/>
              </w:rPr>
              <w:t>”</w:t>
            </w:r>
            <w:r w:rsidRPr="00A065D7">
              <w:rPr>
                <w:sz w:val="28"/>
                <w:szCs w:val="28"/>
              </w:rPr>
              <w:t>.</w:t>
            </w: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  <w:r w:rsidRPr="00A065D7">
              <w:rPr>
                <w:sz w:val="28"/>
                <w:szCs w:val="28"/>
              </w:rPr>
              <w:lastRenderedPageBreak/>
              <w:t xml:space="preserve"> </w:t>
            </w:r>
          </w:p>
          <w:p w:rsidR="0085081F" w:rsidRPr="00A065D7" w:rsidRDefault="0085081F" w:rsidP="003C1895">
            <w:pPr>
              <w:rPr>
                <w:sz w:val="28"/>
                <w:szCs w:val="28"/>
                <w:lang w:val="ru-RU"/>
              </w:rPr>
            </w:pP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  <w:r w:rsidRPr="00A065D7">
              <w:rPr>
                <w:sz w:val="28"/>
                <w:szCs w:val="28"/>
              </w:rPr>
              <w:t xml:space="preserve">Д. Біда </w:t>
            </w:r>
            <w:r w:rsidRPr="00A065D7">
              <w:rPr>
                <w:sz w:val="28"/>
                <w:szCs w:val="28"/>
                <w:lang w:val="ru-RU"/>
              </w:rPr>
              <w:t>“</w:t>
            </w:r>
            <w:r w:rsidRPr="00A065D7">
              <w:rPr>
                <w:sz w:val="28"/>
                <w:szCs w:val="28"/>
              </w:rPr>
              <w:t>Великий повільний, маленький – швидкий</w:t>
            </w:r>
            <w:r w:rsidRPr="00A065D7">
              <w:rPr>
                <w:sz w:val="28"/>
                <w:szCs w:val="28"/>
                <w:lang w:val="ru-RU"/>
              </w:rPr>
              <w:t>”</w:t>
            </w:r>
            <w:r w:rsidRPr="00A065D7">
              <w:rPr>
                <w:sz w:val="28"/>
                <w:szCs w:val="28"/>
              </w:rPr>
              <w:t xml:space="preserve">. </w:t>
            </w: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</w:p>
          <w:p w:rsidR="003C1895" w:rsidRPr="00A065D7" w:rsidRDefault="003C1895" w:rsidP="003C1895">
            <w:pPr>
              <w:rPr>
                <w:sz w:val="28"/>
                <w:szCs w:val="28"/>
                <w:lang w:val="ru-RU"/>
              </w:rPr>
            </w:pPr>
            <w:r w:rsidRPr="00A065D7">
              <w:rPr>
                <w:sz w:val="28"/>
                <w:szCs w:val="28"/>
              </w:rPr>
              <w:t xml:space="preserve">Д.Біда. </w:t>
            </w:r>
            <w:r w:rsidR="0085081F" w:rsidRPr="00A065D7">
              <w:rPr>
                <w:sz w:val="28"/>
                <w:szCs w:val="28"/>
                <w:lang w:val="ru-RU"/>
              </w:rPr>
              <w:t>“</w:t>
            </w:r>
            <w:r w:rsidRPr="00A065D7">
              <w:rPr>
                <w:sz w:val="28"/>
                <w:szCs w:val="28"/>
              </w:rPr>
              <w:t>Великий слабкий, маленький – сильний?</w:t>
            </w:r>
            <w:r w:rsidR="0085081F" w:rsidRPr="00A065D7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1913" w:type="dxa"/>
          </w:tcPr>
          <w:p w:rsidR="003C1895" w:rsidRPr="00A065D7" w:rsidRDefault="003C1895" w:rsidP="003C1895">
            <w:pPr>
              <w:rPr>
                <w:sz w:val="28"/>
                <w:szCs w:val="28"/>
                <w:lang w:val="ru-RU"/>
              </w:rPr>
            </w:pPr>
            <w:r w:rsidRPr="00A065D7">
              <w:rPr>
                <w:sz w:val="28"/>
                <w:szCs w:val="28"/>
              </w:rPr>
              <w:lastRenderedPageBreak/>
              <w:t>Про найбільших тварин суходолу</w:t>
            </w:r>
            <w:r w:rsidR="0085081F" w:rsidRPr="00A065D7">
              <w:rPr>
                <w:sz w:val="28"/>
                <w:szCs w:val="28"/>
                <w:lang w:val="ru-RU"/>
              </w:rPr>
              <w:t>.</w:t>
            </w: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  <w:r w:rsidRPr="00A065D7">
              <w:rPr>
                <w:sz w:val="28"/>
                <w:szCs w:val="28"/>
              </w:rPr>
              <w:t xml:space="preserve">Про одного із найменших </w:t>
            </w:r>
            <w:r w:rsidRPr="00A065D7">
              <w:rPr>
                <w:sz w:val="28"/>
                <w:szCs w:val="28"/>
              </w:rPr>
              <w:lastRenderedPageBreak/>
              <w:t>ссавців.</w:t>
            </w:r>
          </w:p>
          <w:p w:rsidR="003C1895" w:rsidRPr="00A065D7" w:rsidRDefault="003C1895" w:rsidP="003C1895">
            <w:pPr>
              <w:rPr>
                <w:sz w:val="28"/>
                <w:szCs w:val="28"/>
              </w:rPr>
            </w:pPr>
          </w:p>
          <w:p w:rsidR="0085081F" w:rsidRPr="00A065D7" w:rsidRDefault="0085081F" w:rsidP="003C1895">
            <w:pPr>
              <w:rPr>
                <w:sz w:val="28"/>
                <w:szCs w:val="28"/>
                <w:lang w:val="ru-RU"/>
              </w:rPr>
            </w:pPr>
          </w:p>
          <w:p w:rsidR="003C1895" w:rsidRPr="00A065D7" w:rsidRDefault="003C1895" w:rsidP="003C1895">
            <w:pPr>
              <w:rPr>
                <w:sz w:val="28"/>
                <w:szCs w:val="28"/>
                <w:lang w:val="ru-RU"/>
              </w:rPr>
            </w:pPr>
            <w:r w:rsidRPr="00A065D7">
              <w:rPr>
                <w:sz w:val="28"/>
                <w:szCs w:val="28"/>
              </w:rPr>
              <w:t>Про взаємозв’язок розмірів тварини та способом їхнього життя</w:t>
            </w:r>
            <w:r w:rsidR="0085081F" w:rsidRPr="00A065D7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3C1895" w:rsidRPr="00A065D7" w:rsidRDefault="003C1895" w:rsidP="00506469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1BD2" w:rsidRPr="00A065D7" w:rsidRDefault="006C6BB4" w:rsidP="00506469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t>Учителі початкової школи можуть скористатися аналогічним путівником для організації наукових проектів та дослідницької діяльності, яку передбачають нові програми для 1-4 класів за посиланням</w:t>
      </w:r>
      <w:r w:rsidRPr="00A065D7">
        <w:rPr>
          <w:sz w:val="28"/>
          <w:szCs w:val="28"/>
        </w:rPr>
        <w:t>:</w:t>
      </w:r>
      <w:r w:rsidRPr="00A065D7">
        <w:t xml:space="preserve"> </w:t>
      </w:r>
      <w:hyperlink r:id="rId22" w:history="1">
        <w:r w:rsidRPr="00A065D7">
          <w:rPr>
            <w:rStyle w:val="a3"/>
            <w:sz w:val="28"/>
            <w:szCs w:val="28"/>
            <w:lang w:val="uk-UA"/>
          </w:rPr>
          <w:t>http://kolosok.org.ua/dla-vchytelja-pochatkovyh-klasiv/</w:t>
        </w:r>
      </w:hyperlink>
      <w:r w:rsidR="00ED41AD" w:rsidRPr="00A065D7">
        <w:rPr>
          <w:rStyle w:val="a3"/>
          <w:sz w:val="28"/>
          <w:szCs w:val="28"/>
        </w:rPr>
        <w:t>.</w:t>
      </w:r>
      <w:r w:rsidR="00A21BD2" w:rsidRPr="00A065D7">
        <w:rPr>
          <w:rStyle w:val="a3"/>
          <w:sz w:val="28"/>
          <w:szCs w:val="28"/>
          <w:u w:val="none"/>
        </w:rPr>
        <w:t xml:space="preserve"> </w:t>
      </w:r>
      <w:r w:rsidR="00A21BD2" w:rsidRPr="00A065D7">
        <w:rPr>
          <w:sz w:val="28"/>
          <w:szCs w:val="28"/>
          <w:lang w:val="uk-UA"/>
        </w:rPr>
        <w:t>Як приклад наводимо фрагмент згадано</w:t>
      </w:r>
      <w:r w:rsidR="00301869" w:rsidRPr="00A065D7">
        <w:rPr>
          <w:sz w:val="28"/>
          <w:szCs w:val="28"/>
          <w:lang w:val="uk-UA"/>
        </w:rPr>
        <w:t>го каталогу</w:t>
      </w:r>
      <w:r w:rsidR="00A21BD2" w:rsidRPr="00A065D7">
        <w:rPr>
          <w:sz w:val="28"/>
          <w:szCs w:val="28"/>
          <w:lang w:val="uk-UA"/>
        </w:rPr>
        <w:t xml:space="preserve"> </w:t>
      </w:r>
      <w:r w:rsidR="00301869" w:rsidRPr="00A065D7">
        <w:rPr>
          <w:sz w:val="28"/>
          <w:szCs w:val="28"/>
          <w:lang w:val="uk-UA"/>
        </w:rPr>
        <w:t>(</w:t>
      </w:r>
      <w:r w:rsidR="00A21BD2" w:rsidRPr="00A065D7">
        <w:rPr>
          <w:sz w:val="28"/>
          <w:szCs w:val="28"/>
          <w:lang w:val="uk-UA"/>
        </w:rPr>
        <w:t>природознавств</w:t>
      </w:r>
      <w:r w:rsidR="00301869" w:rsidRPr="00A065D7">
        <w:rPr>
          <w:sz w:val="28"/>
          <w:szCs w:val="28"/>
          <w:lang w:val="uk-UA"/>
        </w:rPr>
        <w:t>о</w:t>
      </w:r>
      <w:r w:rsidR="00A21BD2" w:rsidRPr="00A065D7">
        <w:rPr>
          <w:sz w:val="28"/>
          <w:szCs w:val="28"/>
          <w:lang w:val="uk-UA"/>
        </w:rPr>
        <w:t>, 3 клас</w:t>
      </w:r>
      <w:r w:rsidR="00301869" w:rsidRPr="00A065D7">
        <w:rPr>
          <w:sz w:val="28"/>
          <w:szCs w:val="28"/>
          <w:lang w:val="uk-UA"/>
        </w:rPr>
        <w:t>)</w:t>
      </w:r>
      <w:r w:rsidR="00A21BD2" w:rsidRPr="00A065D7">
        <w:rPr>
          <w:sz w:val="28"/>
          <w:szCs w:val="28"/>
          <w:lang w:val="uk-UA"/>
        </w:rPr>
        <w:t>.</w:t>
      </w:r>
    </w:p>
    <w:p w:rsidR="00A21BD2" w:rsidRPr="00A065D7" w:rsidRDefault="00A21BD2" w:rsidP="00301869">
      <w:pPr>
        <w:shd w:val="clear" w:color="auto" w:fill="FFFFFF"/>
        <w:tabs>
          <w:tab w:val="num" w:pos="0"/>
        </w:tabs>
        <w:jc w:val="both"/>
        <w:rPr>
          <w:b/>
          <w:sz w:val="28"/>
          <w:szCs w:val="28"/>
        </w:rPr>
      </w:pPr>
      <w:r w:rsidRPr="00A065D7">
        <w:rPr>
          <w:b/>
          <w:sz w:val="28"/>
          <w:szCs w:val="28"/>
          <w:lang w:val="uk-UA"/>
        </w:rPr>
        <w:t>НАУКОВІ ПРОЕКТИ ТА ДОСЛІДНИЦЬКА ДІЯЛЬНІСТЬ У ПОЧАТКОВІЙ ШКОЛІ</w:t>
      </w:r>
      <w:r w:rsidR="00ED41AD" w:rsidRPr="00A065D7">
        <w:rPr>
          <w:b/>
          <w:sz w:val="28"/>
          <w:szCs w:val="28"/>
        </w:rPr>
        <w:t xml:space="preserve"> </w:t>
      </w:r>
      <w:r w:rsidRPr="00A065D7">
        <w:rPr>
          <w:b/>
          <w:sz w:val="28"/>
          <w:szCs w:val="28"/>
          <w:lang w:val="uk-UA"/>
        </w:rPr>
        <w:t xml:space="preserve">ЗА </w:t>
      </w:r>
      <w:r w:rsidR="00ED41AD" w:rsidRPr="00A065D7">
        <w:rPr>
          <w:b/>
          <w:sz w:val="28"/>
          <w:szCs w:val="28"/>
          <w:lang w:val="uk-UA"/>
        </w:rPr>
        <w:t xml:space="preserve">МАТЕРІАЛАМИ ГАЗЕТИ </w:t>
      </w:r>
      <w:r w:rsidR="00ED41AD" w:rsidRPr="00A065D7">
        <w:rPr>
          <w:b/>
          <w:sz w:val="28"/>
          <w:szCs w:val="28"/>
        </w:rPr>
        <w:t>“</w:t>
      </w:r>
      <w:r w:rsidR="00ED41AD" w:rsidRPr="00A065D7">
        <w:rPr>
          <w:b/>
          <w:sz w:val="28"/>
          <w:szCs w:val="28"/>
          <w:lang w:val="uk-UA"/>
        </w:rPr>
        <w:t>КОЛОСОЧОК</w:t>
      </w:r>
      <w:r w:rsidR="00ED41AD" w:rsidRPr="00A065D7">
        <w:rPr>
          <w:b/>
          <w:sz w:val="28"/>
          <w:szCs w:val="28"/>
        </w:rPr>
        <w:t>”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94"/>
        <w:gridCol w:w="6577"/>
      </w:tblGrid>
      <w:tr w:rsidR="00A21BD2" w:rsidRPr="00A065D7" w:rsidTr="00ED41AD">
        <w:tc>
          <w:tcPr>
            <w:tcW w:w="9571" w:type="dxa"/>
            <w:gridSpan w:val="2"/>
          </w:tcPr>
          <w:p w:rsidR="00A21BD2" w:rsidRPr="00A065D7" w:rsidRDefault="00A21BD2" w:rsidP="00ED40C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3 </w:t>
            </w:r>
            <w:r w:rsidR="00ED40C5" w:rsidRPr="00A065D7">
              <w:rPr>
                <w:rFonts w:eastAsiaTheme="minorHAnsi"/>
                <w:b/>
                <w:sz w:val="28"/>
                <w:szCs w:val="28"/>
                <w:lang w:eastAsia="en-US"/>
              </w:rPr>
              <w:t>КЛАС</w:t>
            </w:r>
          </w:p>
        </w:tc>
      </w:tr>
      <w:tr w:rsidR="00A21BD2" w:rsidRPr="00A065D7" w:rsidTr="00ED41AD">
        <w:tc>
          <w:tcPr>
            <w:tcW w:w="2994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Практичне завдання. </w:t>
            </w: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Опріснення  води.</w:t>
            </w:r>
          </w:p>
        </w:tc>
        <w:tc>
          <w:tcPr>
            <w:tcW w:w="6577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№ 17/2014 „ПРІСНА І МОРСЬКА ВОДА”</w:t>
            </w:r>
          </w:p>
        </w:tc>
      </w:tr>
      <w:tr w:rsidR="00A21BD2" w:rsidRPr="00A065D7" w:rsidTr="00ED41AD">
        <w:tc>
          <w:tcPr>
            <w:tcW w:w="2994" w:type="dxa"/>
          </w:tcPr>
          <w:p w:rsidR="00A21BD2" w:rsidRPr="00A065D7" w:rsidRDefault="00A21BD2" w:rsidP="00A21BD2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i/>
                <w:sz w:val="28"/>
                <w:szCs w:val="28"/>
                <w:lang w:eastAsia="en-US"/>
              </w:rPr>
              <w:t>Практичне завдання.</w:t>
            </w:r>
            <w:r w:rsidRPr="00A065D7">
              <w:rPr>
                <w:rFonts w:eastAsiaTheme="minorHAnsi"/>
                <w:sz w:val="28"/>
                <w:szCs w:val="28"/>
                <w:lang w:eastAsia="en-US"/>
              </w:rPr>
              <w:t xml:space="preserve"> Дослідження розчинності речовин, що використовуються у побуті.</w:t>
            </w:r>
          </w:p>
        </w:tc>
        <w:tc>
          <w:tcPr>
            <w:tcW w:w="6577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№27/2012 „ХІМІЧНІ ДОСЛІДИ НА КУХНІ”</w:t>
            </w:r>
          </w:p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21BD2" w:rsidRPr="00A065D7" w:rsidTr="00ED41AD">
        <w:tc>
          <w:tcPr>
            <w:tcW w:w="2994" w:type="dxa"/>
          </w:tcPr>
          <w:p w:rsidR="00A21BD2" w:rsidRPr="00A065D7" w:rsidRDefault="00A21BD2" w:rsidP="00A21BD2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A065D7">
              <w:rPr>
                <w:rFonts w:eastAsia="MS Mincho"/>
                <w:i/>
                <w:sz w:val="28"/>
                <w:szCs w:val="28"/>
                <w:lang w:eastAsia="ja-JP"/>
              </w:rPr>
              <w:t xml:space="preserve">Практичне завдання. </w:t>
            </w:r>
            <w:r w:rsidRPr="00A065D7">
              <w:rPr>
                <w:rFonts w:eastAsia="MS Mincho"/>
                <w:sz w:val="28"/>
                <w:szCs w:val="28"/>
                <w:lang w:eastAsia="ja-JP"/>
              </w:rPr>
              <w:t>Встановлення джерел забруднення повітря</w:t>
            </w:r>
          </w:p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77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№9/2013</w:t>
            </w:r>
            <w:r w:rsidR="00F40C3E" w:rsidRPr="00A065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„ПОВІТРЯ І ТВОЄ ЗДОРОВ’Я”</w:t>
            </w:r>
          </w:p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21BD2" w:rsidRPr="00A065D7" w:rsidTr="00ED41AD">
        <w:tc>
          <w:tcPr>
            <w:tcW w:w="2994" w:type="dxa"/>
          </w:tcPr>
          <w:p w:rsidR="00A21BD2" w:rsidRPr="00A065D7" w:rsidRDefault="00A21BD2" w:rsidP="00A21BD2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A065D7">
              <w:rPr>
                <w:rFonts w:eastAsia="MS Mincho"/>
                <w:i/>
                <w:sz w:val="28"/>
                <w:szCs w:val="28"/>
                <w:lang w:eastAsia="ja-JP"/>
              </w:rPr>
              <w:t>Практична робота.</w:t>
            </w:r>
            <w:r w:rsidRPr="00A065D7">
              <w:rPr>
                <w:rFonts w:eastAsia="MS Mincho"/>
                <w:sz w:val="28"/>
                <w:szCs w:val="28"/>
                <w:lang w:eastAsia="ja-JP"/>
              </w:rPr>
              <w:t xml:space="preserve"> Ознайомлення з колекцією корисних копалин.</w:t>
            </w:r>
          </w:p>
          <w:p w:rsidR="00A21BD2" w:rsidRPr="00A065D7" w:rsidRDefault="00A21BD2" w:rsidP="00A21BD2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A065D7">
              <w:rPr>
                <w:rFonts w:eastAsia="MS Mincho"/>
                <w:i/>
                <w:sz w:val="28"/>
                <w:szCs w:val="28"/>
                <w:lang w:eastAsia="ja-JP"/>
              </w:rPr>
              <w:t>Навчальний проект.</w:t>
            </w:r>
            <w:r w:rsidR="00F40C3E" w:rsidRPr="00A065D7">
              <w:rPr>
                <w:rFonts w:eastAsia="MS Mincho"/>
                <w:sz w:val="28"/>
                <w:szCs w:val="28"/>
                <w:lang w:eastAsia="ja-JP"/>
              </w:rPr>
              <w:t xml:space="preserve"> Корисні копалини рідного </w:t>
            </w:r>
            <w:r w:rsidRPr="00A065D7">
              <w:rPr>
                <w:rFonts w:eastAsia="MS Mincho"/>
                <w:sz w:val="28"/>
                <w:szCs w:val="28"/>
                <w:lang w:eastAsia="ja-JP"/>
              </w:rPr>
              <w:t>краю.</w:t>
            </w:r>
          </w:p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77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№1/2013 „САМОЦВІТИ”</w:t>
            </w:r>
          </w:p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№2/2013 „НЕПОКАЗНІ, АЛЕ КОРИСНІ МІНЕРАЛИ”</w:t>
            </w:r>
          </w:p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№3/2013 „МЕТАЛИ ТА ВІКИ”</w:t>
            </w:r>
          </w:p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№4/2013 „СКРОМНІ МІНЕРАЛИ”</w:t>
            </w:r>
          </w:p>
        </w:tc>
      </w:tr>
      <w:tr w:rsidR="00A21BD2" w:rsidRPr="00A065D7" w:rsidTr="00ED41AD">
        <w:tc>
          <w:tcPr>
            <w:tcW w:w="2994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i/>
                <w:sz w:val="28"/>
                <w:szCs w:val="28"/>
                <w:lang w:eastAsia="en-US"/>
              </w:rPr>
              <w:t>Практична робота.</w:t>
            </w:r>
            <w:r w:rsidRPr="00A065D7">
              <w:rPr>
                <w:rFonts w:eastAsiaTheme="minorHAnsi"/>
                <w:sz w:val="28"/>
                <w:szCs w:val="28"/>
                <w:lang w:eastAsia="en-US"/>
              </w:rPr>
              <w:t xml:space="preserve"> Складання ланцюгів </w:t>
            </w:r>
            <w:r w:rsidRPr="00A065D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живлення</w:t>
            </w:r>
          </w:p>
        </w:tc>
        <w:tc>
          <w:tcPr>
            <w:tcW w:w="6577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№12/2013 „КОНЮШИНА, ДЖМЕЛІ, МИШІ ТА СОВА”</w:t>
            </w:r>
          </w:p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№32/2012 „АРКТИКА”</w:t>
            </w:r>
          </w:p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21BD2" w:rsidRPr="00A065D7" w:rsidTr="00ED41AD">
        <w:tc>
          <w:tcPr>
            <w:tcW w:w="2994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Навчальний проект.</w:t>
            </w:r>
            <w:r w:rsidRPr="00A065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Чому бактерії називають і друзями, і ворогами людини?</w:t>
            </w:r>
          </w:p>
        </w:tc>
        <w:tc>
          <w:tcPr>
            <w:tcW w:w="6577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№4/2014 „БАКТЕРІЇ”</w:t>
            </w:r>
          </w:p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21BD2" w:rsidRPr="00A065D7" w:rsidTr="00ED41AD">
        <w:tc>
          <w:tcPr>
            <w:tcW w:w="2994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i/>
                <w:sz w:val="28"/>
                <w:szCs w:val="28"/>
                <w:lang w:eastAsia="en-US"/>
              </w:rPr>
              <w:t>Практичне завдання.</w:t>
            </w:r>
            <w:r w:rsidRPr="00A065D7">
              <w:rPr>
                <w:rFonts w:eastAsiaTheme="minorHAnsi"/>
                <w:sz w:val="28"/>
                <w:szCs w:val="28"/>
                <w:lang w:eastAsia="en-US"/>
              </w:rPr>
              <w:t xml:space="preserve"> Перевірка власної постави.</w:t>
            </w:r>
          </w:p>
        </w:tc>
        <w:tc>
          <w:tcPr>
            <w:tcW w:w="6577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№ 6/2014 „ТВОЯ ПОСТАВА”</w:t>
            </w:r>
          </w:p>
        </w:tc>
      </w:tr>
      <w:tr w:rsidR="00A21BD2" w:rsidRPr="00A065D7" w:rsidTr="00ED41AD">
        <w:tc>
          <w:tcPr>
            <w:tcW w:w="2994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i/>
                <w:sz w:val="28"/>
                <w:szCs w:val="28"/>
                <w:lang w:eastAsia="en-US"/>
              </w:rPr>
              <w:t>Дослідницький практикум.</w:t>
            </w:r>
            <w:r w:rsidRPr="00A065D7">
              <w:rPr>
                <w:rFonts w:eastAsiaTheme="minorHAnsi"/>
                <w:sz w:val="28"/>
                <w:szCs w:val="28"/>
                <w:lang w:eastAsia="en-US"/>
              </w:rPr>
              <w:t xml:space="preserve"> Раціон здорового харчування.</w:t>
            </w:r>
          </w:p>
        </w:tc>
        <w:tc>
          <w:tcPr>
            <w:tcW w:w="6577" w:type="dxa"/>
          </w:tcPr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65D7">
              <w:rPr>
                <w:rFonts w:eastAsiaTheme="minorHAnsi"/>
                <w:sz w:val="28"/>
                <w:szCs w:val="28"/>
                <w:lang w:eastAsia="en-US"/>
              </w:rPr>
              <w:t>№29/2013 „ТВОЯ ХАРЧОВА ТАРІЛКА”</w:t>
            </w:r>
          </w:p>
          <w:p w:rsidR="00A21BD2" w:rsidRPr="00A065D7" w:rsidRDefault="00A21BD2" w:rsidP="00A21B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C1895" w:rsidRPr="00A065D7" w:rsidRDefault="003C1895" w:rsidP="00506469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6469" w:rsidRPr="00A065D7" w:rsidRDefault="00417EF5" w:rsidP="00CC72BF">
      <w:pPr>
        <w:shd w:val="clear" w:color="auto" w:fill="FFFFFF"/>
        <w:tabs>
          <w:tab w:val="num" w:pos="0"/>
          <w:tab w:val="left" w:pos="284"/>
          <w:tab w:val="left" w:pos="42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A065D7">
        <w:rPr>
          <w:sz w:val="28"/>
          <w:szCs w:val="28"/>
          <w:lang w:val="uk-UA"/>
        </w:rPr>
        <w:t xml:space="preserve">Зазначені матеріали не лише зацікавлять дітей, а й стануть у пригоді в професійній діяльності вчителів початкової школи та природничих предметів. Для зручності користування </w:t>
      </w:r>
      <w:r w:rsidR="00432D04" w:rsidRPr="00A065D7">
        <w:rPr>
          <w:sz w:val="28"/>
          <w:szCs w:val="28"/>
          <w:lang w:val="uk-UA"/>
        </w:rPr>
        <w:t xml:space="preserve">архівом газет та журналів нами </w:t>
      </w:r>
      <w:r w:rsidRPr="00A065D7">
        <w:rPr>
          <w:sz w:val="28"/>
          <w:szCs w:val="28"/>
          <w:lang w:val="uk-UA"/>
        </w:rPr>
        <w:t xml:space="preserve"> створений каталог</w:t>
      </w:r>
      <w:r w:rsidR="000758AE" w:rsidRPr="00A065D7">
        <w:rPr>
          <w:sz w:val="28"/>
          <w:szCs w:val="28"/>
          <w:lang w:val="uk-UA"/>
        </w:rPr>
        <w:t xml:space="preserve"> (</w:t>
      </w:r>
      <w:r w:rsidR="00C1331C" w:rsidRPr="00A065D7">
        <w:rPr>
          <w:sz w:val="28"/>
          <w:szCs w:val="28"/>
          <w:lang w:val="uk-UA"/>
        </w:rPr>
        <w:t>95</w:t>
      </w:r>
      <w:r w:rsidR="000758AE" w:rsidRPr="00A065D7">
        <w:rPr>
          <w:sz w:val="28"/>
          <w:szCs w:val="28"/>
          <w:lang w:val="uk-UA"/>
        </w:rPr>
        <w:t xml:space="preserve"> сторінок)</w:t>
      </w:r>
      <w:r w:rsidRPr="00A065D7">
        <w:rPr>
          <w:sz w:val="28"/>
          <w:szCs w:val="28"/>
          <w:lang w:val="uk-UA"/>
        </w:rPr>
        <w:t xml:space="preserve">, у якому встановлена кореляція між програмовим матеріалом </w:t>
      </w:r>
      <w:r w:rsidR="00432D04" w:rsidRPr="00A065D7">
        <w:rPr>
          <w:sz w:val="28"/>
          <w:szCs w:val="28"/>
          <w:lang w:val="uk-UA"/>
        </w:rPr>
        <w:t xml:space="preserve">з фізики, хімії, біології, географії, астрономії природознавства та основ здоров’я у початковій школі </w:t>
      </w:r>
      <w:r w:rsidRPr="00A065D7">
        <w:rPr>
          <w:sz w:val="28"/>
          <w:szCs w:val="28"/>
          <w:lang w:val="uk-UA"/>
        </w:rPr>
        <w:t xml:space="preserve">та змістовним наповненням газет та журналів. Зазначений каталог можна знайти за адресами: </w:t>
      </w:r>
      <w:hyperlink r:id="rId23" w:history="1">
        <w:r w:rsidR="004D002E" w:rsidRPr="00A065D7">
          <w:rPr>
            <w:rStyle w:val="a3"/>
            <w:sz w:val="28"/>
            <w:szCs w:val="28"/>
            <w:lang w:val="uk-UA"/>
          </w:rPr>
          <w:t>http://kolosok.org.ua/dlja-vchyteliv-pr-predm/</w:t>
        </w:r>
      </w:hyperlink>
      <w:r w:rsidR="00EB35C7" w:rsidRPr="00A065D7">
        <w:rPr>
          <w:rFonts w:eastAsiaTheme="minorHAnsi"/>
          <w:sz w:val="28"/>
          <w:szCs w:val="28"/>
          <w:lang w:val="uk-UA" w:eastAsia="en-US"/>
        </w:rPr>
        <w:t xml:space="preserve"> </w:t>
      </w:r>
      <w:r w:rsidR="00EB35C7" w:rsidRPr="00A065D7">
        <w:rPr>
          <w:rFonts w:eastAsiaTheme="minorHAnsi"/>
          <w:sz w:val="28"/>
          <w:szCs w:val="28"/>
          <w:lang w:eastAsia="en-US"/>
        </w:rPr>
        <w:t>(</w:t>
      </w:r>
      <w:r w:rsidR="00EB35C7" w:rsidRPr="00A065D7">
        <w:rPr>
          <w:rFonts w:eastAsiaTheme="minorHAnsi"/>
          <w:sz w:val="28"/>
          <w:szCs w:val="28"/>
          <w:lang w:val="uk-UA" w:eastAsia="en-US"/>
        </w:rPr>
        <w:t>для вчителів фізики, хімії, біології, астрономії, географії)</w:t>
      </w:r>
      <w:r w:rsidRPr="00A065D7">
        <w:rPr>
          <w:sz w:val="28"/>
          <w:szCs w:val="28"/>
          <w:lang w:val="uk-UA"/>
        </w:rPr>
        <w:t xml:space="preserve"> та </w:t>
      </w:r>
      <w:hyperlink r:id="rId24" w:history="1">
        <w:r w:rsidR="004D002E" w:rsidRPr="00A065D7">
          <w:rPr>
            <w:rStyle w:val="a3"/>
            <w:sz w:val="28"/>
            <w:szCs w:val="28"/>
            <w:lang w:val="uk-UA"/>
          </w:rPr>
          <w:t>http://kolosok.org.ua/dla-vchytelja-pochatkovyh-klasiv/</w:t>
        </w:r>
      </w:hyperlink>
      <w:r w:rsidR="00EB35C7" w:rsidRPr="00A065D7">
        <w:rPr>
          <w:rFonts w:eastAsiaTheme="minorHAnsi"/>
          <w:sz w:val="28"/>
          <w:szCs w:val="28"/>
          <w:lang w:val="uk-UA" w:eastAsia="en-US"/>
        </w:rPr>
        <w:t xml:space="preserve"> (для вчителів початкової школи).</w:t>
      </w:r>
      <w:r w:rsidR="00F41518" w:rsidRPr="00A065D7">
        <w:rPr>
          <w:rFonts w:eastAsiaTheme="minorHAnsi"/>
          <w:sz w:val="28"/>
          <w:szCs w:val="28"/>
          <w:lang w:val="uk-UA" w:eastAsia="en-US"/>
        </w:rPr>
        <w:t xml:space="preserve"> За цими ж адресами можна знайти методичні матеріали</w:t>
      </w:r>
      <w:r w:rsidR="00432D04" w:rsidRPr="00A065D7">
        <w:rPr>
          <w:rFonts w:eastAsiaTheme="minorHAnsi"/>
          <w:sz w:val="28"/>
          <w:szCs w:val="28"/>
          <w:lang w:val="uk-UA" w:eastAsia="en-US"/>
        </w:rPr>
        <w:t>,</w:t>
      </w:r>
      <w:r w:rsidR="00F41518" w:rsidRPr="00A065D7">
        <w:rPr>
          <w:rFonts w:eastAsiaTheme="minorHAnsi"/>
          <w:sz w:val="28"/>
          <w:szCs w:val="28"/>
          <w:lang w:val="uk-UA" w:eastAsia="en-US"/>
        </w:rPr>
        <w:t xml:space="preserve"> наукові статті</w:t>
      </w:r>
      <w:r w:rsidR="00432D04" w:rsidRPr="00A065D7">
        <w:rPr>
          <w:rFonts w:eastAsiaTheme="minorHAnsi"/>
          <w:sz w:val="28"/>
          <w:szCs w:val="28"/>
          <w:lang w:eastAsia="en-US"/>
        </w:rPr>
        <w:t xml:space="preserve"> </w:t>
      </w:r>
      <w:r w:rsidR="00432D04" w:rsidRPr="00A065D7">
        <w:rPr>
          <w:rFonts w:eastAsiaTheme="minorHAnsi"/>
          <w:sz w:val="28"/>
          <w:szCs w:val="28"/>
          <w:lang w:val="uk-UA" w:eastAsia="en-US"/>
        </w:rPr>
        <w:t>та презентації для  в</w:t>
      </w:r>
      <w:r w:rsidR="00F41518" w:rsidRPr="00A065D7">
        <w:rPr>
          <w:rFonts w:eastAsiaTheme="minorHAnsi"/>
          <w:sz w:val="28"/>
          <w:szCs w:val="28"/>
          <w:lang w:val="uk-UA" w:eastAsia="en-US"/>
        </w:rPr>
        <w:t>чител</w:t>
      </w:r>
      <w:r w:rsidR="00432D04" w:rsidRPr="00A065D7">
        <w:rPr>
          <w:rFonts w:eastAsiaTheme="minorHAnsi"/>
          <w:sz w:val="28"/>
          <w:szCs w:val="28"/>
          <w:lang w:val="uk-UA" w:eastAsia="en-US"/>
        </w:rPr>
        <w:t>ів</w:t>
      </w:r>
      <w:r w:rsidR="00F41518" w:rsidRPr="00A065D7">
        <w:rPr>
          <w:rFonts w:eastAsiaTheme="minorHAnsi"/>
          <w:sz w:val="28"/>
          <w:szCs w:val="28"/>
          <w:lang w:val="uk-UA" w:eastAsia="en-US"/>
        </w:rPr>
        <w:t>.</w:t>
      </w:r>
    </w:p>
    <w:p w:rsidR="00C1331C" w:rsidRPr="00A065D7" w:rsidRDefault="005170C6" w:rsidP="00C1331C">
      <w:pPr>
        <w:pStyle w:val="a8"/>
        <w:numPr>
          <w:ilvl w:val="0"/>
          <w:numId w:val="14"/>
        </w:numPr>
        <w:shd w:val="clear" w:color="auto" w:fill="FFFFFF"/>
        <w:tabs>
          <w:tab w:val="num" w:pos="0"/>
          <w:tab w:val="left" w:pos="284"/>
          <w:tab w:val="left" w:pos="426"/>
          <w:tab w:val="left" w:pos="567"/>
          <w:tab w:val="left" w:pos="851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A065D7">
        <w:rPr>
          <w:b/>
          <w:sz w:val="28"/>
          <w:szCs w:val="28"/>
          <w:lang w:val="uk-UA"/>
        </w:rPr>
        <w:t xml:space="preserve">Серія </w:t>
      </w:r>
      <w:proofErr w:type="spellStart"/>
      <w:r w:rsidR="00EC4103" w:rsidRPr="00A065D7">
        <w:rPr>
          <w:b/>
          <w:sz w:val="28"/>
          <w:szCs w:val="28"/>
          <w:lang w:val="uk-UA"/>
        </w:rPr>
        <w:t>„</w:t>
      </w:r>
      <w:r w:rsidRPr="00A065D7">
        <w:rPr>
          <w:b/>
          <w:sz w:val="28"/>
          <w:szCs w:val="28"/>
          <w:lang w:val="uk-UA"/>
        </w:rPr>
        <w:t>Бібліотечка</w:t>
      </w:r>
      <w:proofErr w:type="spellEnd"/>
      <w:r w:rsidRPr="00A065D7">
        <w:rPr>
          <w:b/>
          <w:sz w:val="28"/>
          <w:szCs w:val="28"/>
          <w:lang w:val="uk-UA"/>
        </w:rPr>
        <w:t xml:space="preserve"> </w:t>
      </w:r>
      <w:proofErr w:type="spellStart"/>
      <w:r w:rsidR="00506469" w:rsidRPr="00A065D7">
        <w:rPr>
          <w:b/>
          <w:sz w:val="28"/>
          <w:szCs w:val="28"/>
          <w:lang w:val="uk-UA"/>
        </w:rPr>
        <w:t>„</w:t>
      </w:r>
      <w:r w:rsidRPr="00A065D7">
        <w:rPr>
          <w:b/>
          <w:sz w:val="28"/>
          <w:szCs w:val="28"/>
          <w:lang w:val="uk-UA"/>
        </w:rPr>
        <w:t>Колоска</w:t>
      </w:r>
      <w:proofErr w:type="spellEnd"/>
      <w:r w:rsidRPr="00A065D7">
        <w:rPr>
          <w:b/>
          <w:sz w:val="28"/>
          <w:szCs w:val="28"/>
        </w:rPr>
        <w:t>”</w:t>
      </w:r>
      <w:r w:rsidRPr="00A065D7">
        <w:rPr>
          <w:b/>
          <w:sz w:val="28"/>
          <w:szCs w:val="28"/>
          <w:lang w:val="uk-UA"/>
        </w:rPr>
        <w:t xml:space="preserve">. </w:t>
      </w:r>
      <w:r w:rsidRPr="00A065D7">
        <w:rPr>
          <w:sz w:val="28"/>
          <w:szCs w:val="28"/>
          <w:lang w:val="uk-UA"/>
        </w:rPr>
        <w:t xml:space="preserve">Заснована у 2008 році. Науково-популярні книги природничої тематики для учнів 1-11 класів, учителів початкової школи та природничих предметів. </w:t>
      </w:r>
    </w:p>
    <w:p w:rsidR="00C1331C" w:rsidRPr="00A065D7" w:rsidRDefault="008F2E60" w:rsidP="00C1331C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284"/>
          <w:tab w:val="left" w:pos="426"/>
          <w:tab w:val="left" w:pos="567"/>
          <w:tab w:val="left" w:pos="851"/>
          <w:tab w:val="left" w:pos="1276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A065D7">
        <w:rPr>
          <w:b/>
          <w:sz w:val="28"/>
          <w:szCs w:val="28"/>
          <w:lang w:val="uk-UA"/>
        </w:rPr>
        <w:t>Інтернет-ресурс</w:t>
      </w:r>
      <w:proofErr w:type="spellEnd"/>
      <w:r w:rsidRPr="00A065D7">
        <w:rPr>
          <w:b/>
          <w:sz w:val="28"/>
          <w:szCs w:val="28"/>
          <w:lang w:val="uk-UA"/>
        </w:rPr>
        <w:t xml:space="preserve"> „</w:t>
      </w:r>
      <w:r w:rsidRPr="00A065D7">
        <w:rPr>
          <w:b/>
          <w:sz w:val="28"/>
          <w:szCs w:val="28"/>
          <w:lang w:val="en-US"/>
        </w:rPr>
        <w:t>KOLOSOK</w:t>
      </w:r>
      <w:r w:rsidRPr="00A065D7">
        <w:rPr>
          <w:b/>
          <w:sz w:val="28"/>
          <w:szCs w:val="28"/>
          <w:lang w:val="uk-UA"/>
        </w:rPr>
        <w:t>-</w:t>
      </w:r>
      <w:r w:rsidRPr="00A065D7">
        <w:rPr>
          <w:b/>
          <w:sz w:val="28"/>
          <w:szCs w:val="28"/>
          <w:lang w:val="en-US"/>
        </w:rPr>
        <w:t>online</w:t>
      </w:r>
      <w:r w:rsidRPr="00A065D7">
        <w:rPr>
          <w:b/>
          <w:sz w:val="28"/>
          <w:szCs w:val="28"/>
          <w:lang w:val="uk-UA"/>
        </w:rPr>
        <w:t xml:space="preserve">”. </w:t>
      </w:r>
      <w:r w:rsidR="00F41518" w:rsidRPr="00A065D7">
        <w:rPr>
          <w:sz w:val="28"/>
          <w:szCs w:val="28"/>
          <w:lang w:val="uk-UA"/>
        </w:rPr>
        <w:t>М</w:t>
      </w:r>
      <w:r w:rsidR="009E5665" w:rsidRPr="00A065D7">
        <w:rPr>
          <w:sz w:val="28"/>
          <w:szCs w:val="28"/>
          <w:lang w:val="uk-UA"/>
        </w:rPr>
        <w:t>істить понад 2000 т</w:t>
      </w:r>
      <w:r w:rsidR="00E90558" w:rsidRPr="00A065D7">
        <w:rPr>
          <w:sz w:val="28"/>
          <w:szCs w:val="28"/>
          <w:lang w:val="uk-UA"/>
        </w:rPr>
        <w:t>естов</w:t>
      </w:r>
      <w:r w:rsidR="009E5665" w:rsidRPr="00A065D7">
        <w:rPr>
          <w:sz w:val="28"/>
          <w:szCs w:val="28"/>
          <w:lang w:val="uk-UA"/>
        </w:rPr>
        <w:t>их</w:t>
      </w:r>
      <w:r w:rsidR="00E90558" w:rsidRPr="00A065D7">
        <w:rPr>
          <w:sz w:val="28"/>
          <w:szCs w:val="28"/>
          <w:lang w:val="uk-UA"/>
        </w:rPr>
        <w:t xml:space="preserve"> завдан</w:t>
      </w:r>
      <w:r w:rsidR="009E5665" w:rsidRPr="00A065D7">
        <w:rPr>
          <w:sz w:val="28"/>
          <w:szCs w:val="28"/>
          <w:lang w:val="uk-UA"/>
        </w:rPr>
        <w:t>ь</w:t>
      </w:r>
      <w:r w:rsidR="00E90558" w:rsidRPr="00A065D7">
        <w:rPr>
          <w:sz w:val="28"/>
          <w:szCs w:val="28"/>
          <w:lang w:val="uk-UA"/>
        </w:rPr>
        <w:t xml:space="preserve"> </w:t>
      </w:r>
      <w:r w:rsidR="009E5665" w:rsidRPr="00A065D7">
        <w:rPr>
          <w:sz w:val="28"/>
          <w:szCs w:val="28"/>
          <w:lang w:val="uk-UA"/>
        </w:rPr>
        <w:t>(</w:t>
      </w:r>
      <w:r w:rsidR="00E90558" w:rsidRPr="00A065D7">
        <w:rPr>
          <w:sz w:val="28"/>
          <w:szCs w:val="28"/>
          <w:lang w:val="uk-UA"/>
        </w:rPr>
        <w:t>та відпов</w:t>
      </w:r>
      <w:r w:rsidRPr="00A065D7">
        <w:rPr>
          <w:sz w:val="28"/>
          <w:szCs w:val="28"/>
          <w:lang w:val="uk-UA"/>
        </w:rPr>
        <w:t>ід</w:t>
      </w:r>
      <w:r w:rsidR="009E5665" w:rsidRPr="00A065D7">
        <w:rPr>
          <w:sz w:val="28"/>
          <w:szCs w:val="28"/>
          <w:lang w:val="uk-UA"/>
        </w:rPr>
        <w:t>ей)</w:t>
      </w:r>
      <w:r w:rsidRPr="00A065D7">
        <w:rPr>
          <w:sz w:val="28"/>
          <w:szCs w:val="28"/>
          <w:lang w:val="uk-UA"/>
        </w:rPr>
        <w:t xml:space="preserve"> для перевірки </w:t>
      </w:r>
      <w:r w:rsidR="003C1428" w:rsidRPr="00A065D7">
        <w:rPr>
          <w:sz w:val="28"/>
          <w:szCs w:val="28"/>
          <w:lang w:val="uk-UA"/>
        </w:rPr>
        <w:t>й</w:t>
      </w:r>
      <w:r w:rsidRPr="00A065D7">
        <w:rPr>
          <w:sz w:val="28"/>
          <w:szCs w:val="28"/>
          <w:lang w:val="uk-UA"/>
        </w:rPr>
        <w:t xml:space="preserve"> поглиблення знань з природничих предметів (для 5-11 класів</w:t>
      </w:r>
      <w:r w:rsidR="003C1428" w:rsidRPr="00A065D7">
        <w:rPr>
          <w:sz w:val="28"/>
          <w:szCs w:val="28"/>
          <w:lang w:val="uk-UA"/>
        </w:rPr>
        <w:t>) та пропедевтики фізики, хімії, б</w:t>
      </w:r>
      <w:r w:rsidRPr="00A065D7">
        <w:rPr>
          <w:sz w:val="28"/>
          <w:szCs w:val="28"/>
          <w:lang w:val="uk-UA"/>
        </w:rPr>
        <w:t>іології, географії, астрономії (для 6-11 класів).</w:t>
      </w:r>
      <w:r w:rsidR="00F41518" w:rsidRPr="00A065D7">
        <w:rPr>
          <w:sz w:val="28"/>
          <w:szCs w:val="28"/>
          <w:lang w:val="uk-UA"/>
        </w:rPr>
        <w:t xml:space="preserve"> „KOLOSOK-ONLINЕ” – </w:t>
      </w:r>
      <w:r w:rsidR="002957D7" w:rsidRPr="00A065D7">
        <w:rPr>
          <w:sz w:val="28"/>
          <w:szCs w:val="28"/>
          <w:lang w:val="uk-UA"/>
        </w:rPr>
        <w:t xml:space="preserve">не лише </w:t>
      </w:r>
      <w:r w:rsidR="00F41518" w:rsidRPr="00A065D7">
        <w:rPr>
          <w:sz w:val="28"/>
          <w:szCs w:val="28"/>
          <w:lang w:val="uk-UA"/>
        </w:rPr>
        <w:t>вправляння у розв’язуванні тестів</w:t>
      </w:r>
      <w:r w:rsidR="002957D7" w:rsidRPr="00A065D7">
        <w:rPr>
          <w:sz w:val="28"/>
          <w:szCs w:val="28"/>
          <w:lang w:val="uk-UA"/>
        </w:rPr>
        <w:t>, але й</w:t>
      </w:r>
      <w:r w:rsidR="00F41518" w:rsidRPr="00A065D7">
        <w:rPr>
          <w:sz w:val="28"/>
          <w:szCs w:val="28"/>
          <w:lang w:val="uk-UA"/>
        </w:rPr>
        <w:t xml:space="preserve"> та шанс виграти приз. </w:t>
      </w:r>
      <w:r w:rsidR="00D55E0D" w:rsidRPr="00A065D7">
        <w:rPr>
          <w:sz w:val="28"/>
          <w:szCs w:val="28"/>
          <w:lang w:val="uk-UA"/>
        </w:rPr>
        <w:t>Ресурс постійно поновлюється новими завданнями</w:t>
      </w:r>
      <w:r w:rsidR="00C1331C" w:rsidRPr="00A065D7">
        <w:t xml:space="preserve"> </w:t>
      </w:r>
      <w:hyperlink r:id="rId25" w:history="1">
        <w:r w:rsidR="00C1331C" w:rsidRPr="00A065D7">
          <w:rPr>
            <w:rStyle w:val="a3"/>
            <w:sz w:val="28"/>
            <w:szCs w:val="28"/>
            <w:lang w:val="uk-UA"/>
          </w:rPr>
          <w:t>http://kolosok.org.ua/schooltest/</w:t>
        </w:r>
      </w:hyperlink>
      <w:r w:rsidR="00D55E0D" w:rsidRPr="00A065D7">
        <w:rPr>
          <w:sz w:val="28"/>
          <w:szCs w:val="28"/>
          <w:lang w:val="uk-UA"/>
        </w:rPr>
        <w:t>.</w:t>
      </w:r>
    </w:p>
    <w:p w:rsidR="009026E5" w:rsidRPr="00A065D7" w:rsidRDefault="003C1FFF" w:rsidP="00C1331C">
      <w:pPr>
        <w:pStyle w:val="a8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851"/>
          <w:tab w:val="left" w:pos="4335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065D7">
        <w:rPr>
          <w:sz w:val="28"/>
          <w:szCs w:val="28"/>
          <w:lang w:val="uk-UA"/>
        </w:rPr>
        <w:lastRenderedPageBreak/>
        <w:t xml:space="preserve">Тема формування освітнього середовища для розвитку обдарованості дитини багатогранна і торкається різних сфер: освіти, культури, моралі. </w:t>
      </w:r>
      <w:r w:rsidR="000E20B5" w:rsidRPr="00A065D7">
        <w:rPr>
          <w:sz w:val="28"/>
          <w:szCs w:val="28"/>
          <w:lang w:val="uk-UA"/>
        </w:rPr>
        <w:t>Наш д</w:t>
      </w:r>
      <w:r w:rsidRPr="00A065D7">
        <w:rPr>
          <w:sz w:val="28"/>
          <w:szCs w:val="28"/>
          <w:lang w:val="uk-UA"/>
        </w:rPr>
        <w:t xml:space="preserve">освід </w:t>
      </w:r>
      <w:r w:rsidR="002D0FB2" w:rsidRPr="00A065D7">
        <w:rPr>
          <w:sz w:val="28"/>
          <w:szCs w:val="28"/>
          <w:lang w:val="uk-UA"/>
        </w:rPr>
        <w:t>впровадження</w:t>
      </w:r>
      <w:r w:rsidRPr="00A065D7">
        <w:rPr>
          <w:sz w:val="28"/>
          <w:szCs w:val="28"/>
          <w:lang w:val="uk-UA"/>
        </w:rPr>
        <w:t xml:space="preserve"> інноваційних освітніх проектів Міжнародного природничого інтерактивного конкурсу для дітей „КОЛОСОК” свідчить: інтегративні природничі проекти є ефективним засобом формування навчально-пізнавальних умінь школярів</w:t>
      </w:r>
      <w:r w:rsidR="002D0FB2" w:rsidRPr="00A065D7">
        <w:rPr>
          <w:sz w:val="28"/>
          <w:szCs w:val="28"/>
          <w:lang w:val="uk-UA"/>
        </w:rPr>
        <w:t xml:space="preserve"> та </w:t>
      </w:r>
      <w:r w:rsidR="00182944" w:rsidRPr="00A065D7">
        <w:rPr>
          <w:sz w:val="28"/>
          <w:szCs w:val="28"/>
          <w:lang w:val="uk-UA"/>
        </w:rPr>
        <w:t xml:space="preserve">готовності учителів до таких форм роботи, участь у яких стимулює до читання та самовдосконалення педагога. </w:t>
      </w:r>
      <w:r w:rsidR="0094066C" w:rsidRPr="00A065D7">
        <w:rPr>
          <w:sz w:val="28"/>
          <w:szCs w:val="28"/>
          <w:lang w:val="uk-UA"/>
        </w:rPr>
        <w:t xml:space="preserve">Вони активізують </w:t>
      </w:r>
      <w:r w:rsidRPr="00A065D7">
        <w:rPr>
          <w:sz w:val="28"/>
          <w:szCs w:val="28"/>
          <w:lang w:val="uk-UA"/>
        </w:rPr>
        <w:t>потреб</w:t>
      </w:r>
      <w:r w:rsidR="0094066C" w:rsidRPr="00A065D7">
        <w:rPr>
          <w:sz w:val="28"/>
          <w:szCs w:val="28"/>
          <w:lang w:val="uk-UA"/>
        </w:rPr>
        <w:t>у</w:t>
      </w:r>
      <w:r w:rsidRPr="00A065D7">
        <w:rPr>
          <w:sz w:val="28"/>
          <w:szCs w:val="28"/>
          <w:lang w:val="uk-UA"/>
        </w:rPr>
        <w:t xml:space="preserve"> у пошуку інформації</w:t>
      </w:r>
      <w:r w:rsidR="0094066C" w:rsidRPr="00A065D7">
        <w:rPr>
          <w:sz w:val="28"/>
          <w:szCs w:val="28"/>
          <w:lang w:val="uk-UA"/>
        </w:rPr>
        <w:t>, вчать працювати</w:t>
      </w:r>
      <w:r w:rsidRPr="00A065D7">
        <w:rPr>
          <w:sz w:val="28"/>
          <w:szCs w:val="28"/>
          <w:lang w:val="uk-UA"/>
        </w:rPr>
        <w:t xml:space="preserve"> з нею, </w:t>
      </w:r>
      <w:r w:rsidR="0094066C" w:rsidRPr="00A065D7">
        <w:rPr>
          <w:sz w:val="28"/>
          <w:szCs w:val="28"/>
          <w:lang w:val="uk-UA"/>
        </w:rPr>
        <w:t>розвивають</w:t>
      </w:r>
      <w:r w:rsidRPr="00A065D7">
        <w:rPr>
          <w:sz w:val="28"/>
          <w:szCs w:val="28"/>
          <w:lang w:val="uk-UA"/>
        </w:rPr>
        <w:t xml:space="preserve"> інтерес до книги, бажання поглиблювати спеціальні знання</w:t>
      </w:r>
      <w:r w:rsidR="000E20B5" w:rsidRPr="00A065D7">
        <w:rPr>
          <w:sz w:val="28"/>
          <w:szCs w:val="28"/>
          <w:lang w:val="uk-UA"/>
        </w:rPr>
        <w:t xml:space="preserve">, </w:t>
      </w:r>
      <w:r w:rsidR="009026E5" w:rsidRPr="00A065D7">
        <w:rPr>
          <w:sz w:val="28"/>
          <w:szCs w:val="28"/>
          <w:lang w:val="uk-UA"/>
        </w:rPr>
        <w:t>допом</w:t>
      </w:r>
      <w:r w:rsidR="000E20B5" w:rsidRPr="00A065D7">
        <w:rPr>
          <w:sz w:val="28"/>
          <w:szCs w:val="28"/>
          <w:lang w:val="uk-UA"/>
        </w:rPr>
        <w:t>а</w:t>
      </w:r>
      <w:r w:rsidR="009026E5" w:rsidRPr="00A065D7">
        <w:rPr>
          <w:sz w:val="28"/>
          <w:szCs w:val="28"/>
          <w:lang w:val="uk-UA"/>
        </w:rPr>
        <w:t>г</w:t>
      </w:r>
      <w:r w:rsidR="000E20B5" w:rsidRPr="00A065D7">
        <w:rPr>
          <w:sz w:val="28"/>
          <w:szCs w:val="28"/>
          <w:lang w:val="uk-UA"/>
        </w:rPr>
        <w:t>ають</w:t>
      </w:r>
      <w:r w:rsidR="00A8777F" w:rsidRPr="00A065D7">
        <w:rPr>
          <w:sz w:val="28"/>
          <w:szCs w:val="28"/>
          <w:lang w:val="uk-UA"/>
        </w:rPr>
        <w:t xml:space="preserve"> учневі </w:t>
      </w:r>
      <w:r w:rsidR="002D0FB2" w:rsidRPr="00A065D7">
        <w:rPr>
          <w:sz w:val="28"/>
          <w:szCs w:val="28"/>
          <w:lang w:val="uk-UA"/>
        </w:rPr>
        <w:t>знаходити</w:t>
      </w:r>
      <w:r w:rsidR="009026E5" w:rsidRPr="00A065D7">
        <w:rPr>
          <w:sz w:val="28"/>
          <w:szCs w:val="28"/>
          <w:lang w:val="uk-UA"/>
        </w:rPr>
        <w:t xml:space="preserve"> оптимальне співвідношення між друкованими та електронними засобами,  цінувати і технічні новації, і книгу.</w:t>
      </w:r>
    </w:p>
    <w:p w:rsidR="003C1FFF" w:rsidRPr="00A065D7" w:rsidRDefault="006822EA" w:rsidP="00C1331C">
      <w:pPr>
        <w:pStyle w:val="3"/>
        <w:spacing w:line="360" w:lineRule="auto"/>
        <w:ind w:firstLine="1134"/>
        <w:rPr>
          <w:color w:val="auto"/>
          <w:szCs w:val="28"/>
          <w:lang w:eastAsia="uk-UA"/>
        </w:rPr>
      </w:pPr>
      <w:r w:rsidRPr="00A065D7">
        <w:rPr>
          <w:color w:val="auto"/>
          <w:szCs w:val="28"/>
          <w:lang w:eastAsia="uk-UA"/>
        </w:rPr>
        <w:t xml:space="preserve">Величезна аудиторія </w:t>
      </w:r>
      <w:r w:rsidR="000E20B5" w:rsidRPr="00A065D7">
        <w:rPr>
          <w:color w:val="auto"/>
          <w:szCs w:val="28"/>
          <w:lang w:eastAsia="uk-UA"/>
        </w:rPr>
        <w:t xml:space="preserve">наших </w:t>
      </w:r>
      <w:r w:rsidRPr="00A065D7">
        <w:rPr>
          <w:color w:val="auto"/>
          <w:szCs w:val="28"/>
          <w:lang w:eastAsia="uk-UA"/>
        </w:rPr>
        <w:t>зацікавлених читачів та учасників конкурсу да</w:t>
      </w:r>
      <w:r w:rsidR="000E20B5" w:rsidRPr="00A065D7">
        <w:rPr>
          <w:color w:val="auto"/>
          <w:szCs w:val="28"/>
          <w:lang w:eastAsia="uk-UA"/>
        </w:rPr>
        <w:t xml:space="preserve">є </w:t>
      </w:r>
      <w:r w:rsidRPr="00A065D7">
        <w:rPr>
          <w:color w:val="auto"/>
          <w:szCs w:val="28"/>
          <w:lang w:eastAsia="uk-UA"/>
        </w:rPr>
        <w:t xml:space="preserve">надію на те, що можна </w:t>
      </w:r>
      <w:r w:rsidR="003C1FFF" w:rsidRPr="00A065D7">
        <w:rPr>
          <w:color w:val="auto"/>
          <w:szCs w:val="28"/>
          <w:lang w:eastAsia="uk-UA"/>
        </w:rPr>
        <w:t xml:space="preserve">переламати негативну тенденцію у суспільстві до зниження рівня читання, повернути інтерес дітей до навчання. Пошук відповідей на ці </w:t>
      </w:r>
      <w:r w:rsidR="000E20B5" w:rsidRPr="00A065D7">
        <w:rPr>
          <w:color w:val="auto"/>
          <w:szCs w:val="28"/>
          <w:lang w:eastAsia="uk-UA"/>
        </w:rPr>
        <w:t>за</w:t>
      </w:r>
      <w:r w:rsidR="003C1FFF" w:rsidRPr="00A065D7">
        <w:rPr>
          <w:color w:val="auto"/>
          <w:szCs w:val="28"/>
          <w:lang w:eastAsia="uk-UA"/>
        </w:rPr>
        <w:t>питання потребує подальших досліджень</w:t>
      </w:r>
      <w:r w:rsidR="00CE1A83" w:rsidRPr="00A065D7">
        <w:rPr>
          <w:color w:val="auto"/>
          <w:szCs w:val="28"/>
          <w:lang w:eastAsia="uk-UA"/>
        </w:rPr>
        <w:t xml:space="preserve"> та</w:t>
      </w:r>
      <w:r w:rsidR="003C1FFF" w:rsidRPr="00A065D7">
        <w:rPr>
          <w:color w:val="auto"/>
          <w:szCs w:val="28"/>
          <w:lang w:eastAsia="uk-UA"/>
        </w:rPr>
        <w:t xml:space="preserve"> відкритої дискусії </w:t>
      </w:r>
      <w:r w:rsidR="000E20B5" w:rsidRPr="00A065D7">
        <w:rPr>
          <w:color w:val="auto"/>
          <w:szCs w:val="28"/>
          <w:lang w:eastAsia="uk-UA"/>
        </w:rPr>
        <w:t>у</w:t>
      </w:r>
      <w:r w:rsidR="00CE1A83" w:rsidRPr="00A065D7">
        <w:rPr>
          <w:color w:val="auto"/>
          <w:szCs w:val="28"/>
          <w:lang w:eastAsia="uk-UA"/>
        </w:rPr>
        <w:t xml:space="preserve"> суспільстві</w:t>
      </w:r>
      <w:r w:rsidR="003C1FFF" w:rsidRPr="00A065D7">
        <w:rPr>
          <w:color w:val="auto"/>
          <w:szCs w:val="28"/>
          <w:lang w:eastAsia="uk-UA"/>
        </w:rPr>
        <w:t>.</w:t>
      </w:r>
    </w:p>
    <w:p w:rsidR="00FD6081" w:rsidRPr="009D510F" w:rsidRDefault="00FD6081" w:rsidP="00CE1A83">
      <w:pPr>
        <w:ind w:left="3544" w:right="-99"/>
        <w:jc w:val="both"/>
        <w:rPr>
          <w:i/>
          <w:sz w:val="28"/>
          <w:szCs w:val="28"/>
        </w:rPr>
      </w:pPr>
    </w:p>
    <w:p w:rsidR="00FD6081" w:rsidRPr="00A065D7" w:rsidRDefault="00FD6081" w:rsidP="00CE1A83">
      <w:pPr>
        <w:ind w:left="3544" w:right="-99"/>
        <w:jc w:val="both"/>
        <w:rPr>
          <w:b/>
          <w:sz w:val="28"/>
          <w:szCs w:val="28"/>
          <w:lang w:val="en-US"/>
        </w:rPr>
      </w:pPr>
      <w:r w:rsidRPr="009D510F">
        <w:rPr>
          <w:sz w:val="28"/>
          <w:szCs w:val="28"/>
        </w:rPr>
        <w:t xml:space="preserve"> </w:t>
      </w:r>
      <w:r w:rsidRPr="00A065D7">
        <w:rPr>
          <w:sz w:val="28"/>
          <w:szCs w:val="28"/>
          <w:lang w:val="uk-UA"/>
        </w:rPr>
        <w:t>Література</w:t>
      </w:r>
      <w:r w:rsidRPr="00A065D7">
        <w:rPr>
          <w:sz w:val="28"/>
          <w:szCs w:val="28"/>
          <w:lang w:val="en-US"/>
        </w:rPr>
        <w:t>:</w:t>
      </w:r>
    </w:p>
    <w:p w:rsidR="008F68B1" w:rsidRPr="00A065D7" w:rsidRDefault="008F68B1" w:rsidP="008F68B1">
      <w:pPr>
        <w:pStyle w:val="a8"/>
        <w:widowControl w:val="0"/>
        <w:numPr>
          <w:ilvl w:val="0"/>
          <w:numId w:val="17"/>
        </w:numPr>
        <w:tabs>
          <w:tab w:val="left" w:pos="-1980"/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A065D7">
        <w:rPr>
          <w:sz w:val="28"/>
          <w:szCs w:val="28"/>
          <w:lang w:val="uk-UA" w:eastAsia="ru-RU"/>
        </w:rPr>
        <w:t>Біда Д. Інноваційні підходи до організації навчально-пізнавальної діяльності учнів в процесі вивчення природничих дисциплін / Біда Дарія Дмитрівна // Інновації в навчанні фізиці та дисциплін технологічної освітньої галузі: міжнародн</w:t>
      </w:r>
      <w:r w:rsidR="00FD6081" w:rsidRPr="00A065D7">
        <w:rPr>
          <w:sz w:val="28"/>
          <w:szCs w:val="28"/>
          <w:lang w:val="uk-UA" w:eastAsia="ru-RU"/>
        </w:rPr>
        <w:t>ий та вітчизняний досвід</w:t>
      </w:r>
      <w:r w:rsidRPr="00A065D7">
        <w:rPr>
          <w:sz w:val="28"/>
          <w:szCs w:val="28"/>
          <w:lang w:val="uk-UA" w:eastAsia="ru-RU"/>
        </w:rPr>
        <w:t xml:space="preserve">: зб. наук. праць Кам’янець-Подільського </w:t>
      </w:r>
      <w:proofErr w:type="spellStart"/>
      <w:r w:rsidRPr="00A065D7">
        <w:rPr>
          <w:sz w:val="28"/>
          <w:szCs w:val="28"/>
          <w:lang w:val="uk-UA" w:eastAsia="ru-RU"/>
        </w:rPr>
        <w:t>ун-ту</w:t>
      </w:r>
      <w:proofErr w:type="spellEnd"/>
      <w:r w:rsidRPr="00A065D7">
        <w:rPr>
          <w:sz w:val="28"/>
          <w:szCs w:val="28"/>
          <w:lang w:val="uk-UA" w:eastAsia="ru-RU"/>
        </w:rPr>
        <w:t xml:space="preserve"> / [</w:t>
      </w:r>
      <w:proofErr w:type="spellStart"/>
      <w:r w:rsidRPr="00A065D7">
        <w:rPr>
          <w:sz w:val="28"/>
          <w:szCs w:val="28"/>
          <w:lang w:val="uk-UA" w:eastAsia="ru-RU"/>
        </w:rPr>
        <w:t>редкол</w:t>
      </w:r>
      <w:proofErr w:type="spellEnd"/>
      <w:r w:rsidRPr="00A065D7">
        <w:rPr>
          <w:sz w:val="28"/>
          <w:szCs w:val="28"/>
          <w:lang w:val="uk-UA" w:eastAsia="ru-RU"/>
        </w:rPr>
        <w:t xml:space="preserve">.: </w:t>
      </w:r>
      <w:proofErr w:type="spellStart"/>
      <w:r w:rsidRPr="00A065D7">
        <w:rPr>
          <w:sz w:val="28"/>
          <w:szCs w:val="28"/>
          <w:lang w:val="uk-UA" w:eastAsia="ru-RU"/>
        </w:rPr>
        <w:t>П. С. Атаман</w:t>
      </w:r>
      <w:proofErr w:type="spellEnd"/>
      <w:r w:rsidRPr="00A065D7">
        <w:rPr>
          <w:sz w:val="28"/>
          <w:szCs w:val="28"/>
          <w:lang w:val="uk-UA" w:eastAsia="ru-RU"/>
        </w:rPr>
        <w:t>чук (голова, наук. ред.) та ін.]. –– Кам’янець-Подільський: Кам’янець-Подільський національний університет, 2008. –– С. </w:t>
      </w:r>
      <w:r w:rsidR="00FD6081" w:rsidRPr="00A065D7">
        <w:rPr>
          <w:sz w:val="28"/>
          <w:szCs w:val="28"/>
          <w:lang w:val="uk-UA" w:eastAsia="ru-RU"/>
        </w:rPr>
        <w:t>114––117. –– (Серія педагогічна</w:t>
      </w:r>
      <w:r w:rsidRPr="00A065D7">
        <w:rPr>
          <w:sz w:val="28"/>
          <w:szCs w:val="28"/>
          <w:lang w:val="uk-UA" w:eastAsia="ru-RU"/>
        </w:rPr>
        <w:t>; вип. 14).</w:t>
      </w:r>
    </w:p>
    <w:p w:rsidR="0062723D" w:rsidRPr="00A065D7" w:rsidRDefault="0062723D" w:rsidP="008F68B1">
      <w:pPr>
        <w:pStyle w:val="a8"/>
        <w:widowControl w:val="0"/>
        <w:numPr>
          <w:ilvl w:val="0"/>
          <w:numId w:val="17"/>
        </w:numPr>
        <w:tabs>
          <w:tab w:val="left" w:pos="-1980"/>
          <w:tab w:val="left" w:pos="851"/>
          <w:tab w:val="left" w:pos="980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A065D7">
        <w:rPr>
          <w:sz w:val="28"/>
          <w:szCs w:val="28"/>
          <w:lang w:val="uk-UA" w:eastAsia="ru-RU"/>
        </w:rPr>
        <w:t xml:space="preserve">Біда Д. Організація навчально-пізнавальної діяльності учнів </w:t>
      </w:r>
      <w:proofErr w:type="spellStart"/>
      <w:r w:rsidRPr="00A065D7">
        <w:rPr>
          <w:sz w:val="28"/>
          <w:szCs w:val="28"/>
          <w:lang w:val="uk-UA" w:eastAsia="ru-RU"/>
        </w:rPr>
        <w:t>загально-освітньої</w:t>
      </w:r>
      <w:proofErr w:type="spellEnd"/>
      <w:r w:rsidRPr="00A065D7">
        <w:rPr>
          <w:sz w:val="28"/>
          <w:szCs w:val="28"/>
          <w:lang w:val="uk-UA" w:eastAsia="ru-RU"/>
        </w:rPr>
        <w:t xml:space="preserve"> школи в умовах науково-популярних природничих видань / Дарія Біда // Наукові записки. –– Випуск 72. –– Ч. 2. –– Серія: педагогічні науки. –– Кіровоград: РВВ КДПУ </w:t>
      </w:r>
      <w:proofErr w:type="spellStart"/>
      <w:r w:rsidRPr="00A065D7">
        <w:rPr>
          <w:sz w:val="28"/>
          <w:szCs w:val="28"/>
          <w:lang w:val="uk-UA" w:eastAsia="ru-RU"/>
        </w:rPr>
        <w:t>ім. В. Виннич</w:t>
      </w:r>
      <w:proofErr w:type="spellEnd"/>
      <w:r w:rsidRPr="00A065D7">
        <w:rPr>
          <w:sz w:val="28"/>
          <w:szCs w:val="28"/>
          <w:lang w:val="uk-UA" w:eastAsia="ru-RU"/>
        </w:rPr>
        <w:t>енка, 2007. –– С. 14––17.</w:t>
      </w:r>
    </w:p>
    <w:p w:rsidR="008F68B1" w:rsidRPr="00A065D7" w:rsidRDefault="008F68B1" w:rsidP="008F68B1">
      <w:pPr>
        <w:pStyle w:val="a8"/>
        <w:widowControl w:val="0"/>
        <w:numPr>
          <w:ilvl w:val="0"/>
          <w:numId w:val="17"/>
        </w:numPr>
        <w:tabs>
          <w:tab w:val="left" w:pos="-1980"/>
          <w:tab w:val="left" w:pos="840"/>
          <w:tab w:val="left" w:pos="1120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A065D7">
        <w:rPr>
          <w:sz w:val="28"/>
          <w:lang w:val="hr-HR" w:eastAsia="ru-RU"/>
        </w:rPr>
        <w:t>Біда Д.</w:t>
      </w:r>
      <w:r w:rsidRPr="00A065D7">
        <w:rPr>
          <w:sz w:val="28"/>
          <w:lang w:val="uk-UA" w:eastAsia="ru-RU"/>
        </w:rPr>
        <w:t> </w:t>
      </w:r>
      <w:r w:rsidRPr="00A065D7">
        <w:rPr>
          <w:sz w:val="28"/>
          <w:lang w:val="hr-HR" w:eastAsia="ru-RU"/>
        </w:rPr>
        <w:t> Проблема підготовки майбутнього учителя до використання у професійній діяльності науково-популярних природничих видань / Д. Д. Біда // Педагогічні науки : зб. наук. пр. –– Вип. 48. –– Херсон : Вид-во ХДУ, 2008. –– С.</w:t>
      </w:r>
      <w:r w:rsidRPr="00A065D7">
        <w:rPr>
          <w:sz w:val="28"/>
          <w:lang w:val="uk-UA" w:eastAsia="ru-RU"/>
        </w:rPr>
        <w:t> </w:t>
      </w:r>
      <w:r w:rsidRPr="00A065D7">
        <w:rPr>
          <w:sz w:val="28"/>
          <w:lang w:val="hr-HR" w:eastAsia="ru-RU"/>
        </w:rPr>
        <w:t>188––193</w:t>
      </w:r>
      <w:r w:rsidRPr="00A065D7">
        <w:rPr>
          <w:sz w:val="28"/>
          <w:lang w:val="uk-UA" w:eastAsia="ru-RU"/>
        </w:rPr>
        <w:t>.</w:t>
      </w:r>
    </w:p>
    <w:p w:rsidR="008F68B1" w:rsidRPr="00A065D7" w:rsidRDefault="008F68B1" w:rsidP="008F68B1">
      <w:pPr>
        <w:pStyle w:val="a8"/>
        <w:widowControl w:val="0"/>
        <w:numPr>
          <w:ilvl w:val="0"/>
          <w:numId w:val="17"/>
        </w:numPr>
        <w:tabs>
          <w:tab w:val="left" w:pos="-1980"/>
          <w:tab w:val="left" w:pos="851"/>
          <w:tab w:val="left" w:pos="980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A065D7">
        <w:rPr>
          <w:sz w:val="28"/>
          <w:szCs w:val="28"/>
          <w:lang w:val="uk-UA" w:eastAsia="ru-RU"/>
        </w:rPr>
        <w:t xml:space="preserve">Біда Д. Розвиток пізнавального інтересу учнів в умовах </w:t>
      </w:r>
      <w:proofErr w:type="spellStart"/>
      <w:r w:rsidRPr="00A065D7">
        <w:rPr>
          <w:sz w:val="28"/>
          <w:szCs w:val="28"/>
          <w:lang w:val="uk-UA" w:eastAsia="ru-RU"/>
        </w:rPr>
        <w:t>інтернет-конкурсу</w:t>
      </w:r>
      <w:proofErr w:type="spellEnd"/>
      <w:r w:rsidRPr="00A065D7">
        <w:rPr>
          <w:sz w:val="28"/>
          <w:szCs w:val="28"/>
          <w:lang w:val="uk-UA" w:eastAsia="ru-RU"/>
        </w:rPr>
        <w:t xml:space="preserve"> “Колосок” крокує планетою” (на прикладі природничих дисциплін) / Д. Д. Біда // Збірник наукових праць Уманського державного педагогічного університету </w:t>
      </w:r>
      <w:proofErr w:type="spellStart"/>
      <w:r w:rsidRPr="00A065D7">
        <w:rPr>
          <w:sz w:val="28"/>
          <w:szCs w:val="28"/>
          <w:lang w:val="uk-UA" w:eastAsia="ru-RU"/>
        </w:rPr>
        <w:t>імені Павла</w:t>
      </w:r>
      <w:r w:rsidR="00FD6081" w:rsidRPr="00A065D7">
        <w:rPr>
          <w:sz w:val="28"/>
          <w:szCs w:val="28"/>
          <w:lang w:val="uk-UA" w:eastAsia="ru-RU"/>
        </w:rPr>
        <w:t> </w:t>
      </w:r>
      <w:proofErr w:type="spellEnd"/>
      <w:r w:rsidR="00FD6081" w:rsidRPr="00A065D7">
        <w:rPr>
          <w:sz w:val="28"/>
          <w:szCs w:val="28"/>
          <w:lang w:val="uk-UA" w:eastAsia="ru-RU"/>
        </w:rPr>
        <w:t>Тичини</w:t>
      </w:r>
      <w:r w:rsidRPr="00A065D7">
        <w:rPr>
          <w:sz w:val="28"/>
          <w:szCs w:val="28"/>
          <w:lang w:val="uk-UA" w:eastAsia="ru-RU"/>
        </w:rPr>
        <w:t xml:space="preserve">: зб. наук. пр. –– Ч. 3. / Гол. ред.: </w:t>
      </w:r>
      <w:proofErr w:type="spellStart"/>
      <w:r w:rsidRPr="00A065D7">
        <w:rPr>
          <w:sz w:val="28"/>
          <w:szCs w:val="28"/>
          <w:lang w:val="uk-UA" w:eastAsia="ru-RU"/>
        </w:rPr>
        <w:lastRenderedPageBreak/>
        <w:t>М. Т. Марти</w:t>
      </w:r>
      <w:proofErr w:type="spellEnd"/>
      <w:r w:rsidRPr="00A065D7">
        <w:rPr>
          <w:sz w:val="28"/>
          <w:szCs w:val="28"/>
          <w:lang w:val="uk-UA" w:eastAsia="ru-RU"/>
        </w:rPr>
        <w:t xml:space="preserve">нюк. –– Умань: CПД ЖОВТИЙ, 2008. –– С. 8––16. </w:t>
      </w:r>
    </w:p>
    <w:p w:rsidR="0062723D" w:rsidRPr="00A065D7" w:rsidRDefault="0062723D" w:rsidP="008F68B1">
      <w:pPr>
        <w:pStyle w:val="a8"/>
        <w:widowControl w:val="0"/>
        <w:numPr>
          <w:ilvl w:val="0"/>
          <w:numId w:val="17"/>
        </w:numPr>
        <w:tabs>
          <w:tab w:val="left" w:pos="-1980"/>
          <w:tab w:val="left" w:pos="700"/>
          <w:tab w:val="left" w:pos="840"/>
          <w:tab w:val="left" w:pos="993"/>
        </w:tabs>
        <w:ind w:left="0" w:firstLine="567"/>
        <w:jc w:val="both"/>
        <w:rPr>
          <w:sz w:val="28"/>
          <w:szCs w:val="28"/>
          <w:lang w:val="uk-UA" w:eastAsia="ru-RU"/>
        </w:rPr>
      </w:pPr>
      <w:proofErr w:type="spellStart"/>
      <w:r w:rsidRPr="00A065D7">
        <w:rPr>
          <w:sz w:val="28"/>
          <w:szCs w:val="28"/>
          <w:lang w:val="uk-UA" w:eastAsia="ru-RU"/>
        </w:rPr>
        <w:t>Біда Д.  Техно</w:t>
      </w:r>
      <w:proofErr w:type="spellEnd"/>
      <w:r w:rsidRPr="00A065D7">
        <w:rPr>
          <w:sz w:val="28"/>
          <w:szCs w:val="28"/>
          <w:lang w:val="uk-UA" w:eastAsia="ru-RU"/>
        </w:rPr>
        <w:t>логія підготовки вчителів природничих дисциплін до організації пізнавальної діяльності учнів в умовах науково-популярного проекту / Д. Д. Біда // Сучасні інформаційні технології та інноваційні методики</w:t>
      </w:r>
      <w:r w:rsidR="00FD6081" w:rsidRPr="00A065D7">
        <w:rPr>
          <w:sz w:val="28"/>
          <w:szCs w:val="28"/>
          <w:lang w:val="uk-UA" w:eastAsia="ru-RU"/>
        </w:rPr>
        <w:t xml:space="preserve"> навчання у підготовці фахівців</w:t>
      </w:r>
      <w:r w:rsidRPr="00A065D7">
        <w:rPr>
          <w:sz w:val="28"/>
          <w:szCs w:val="28"/>
          <w:lang w:val="uk-UA" w:eastAsia="ru-RU"/>
        </w:rPr>
        <w:t>: методологія, теорія, досвід, проблеми: зб. наук. пр. –– Випуск 16 /</w:t>
      </w:r>
      <w:proofErr w:type="spellStart"/>
      <w:r w:rsidRPr="00A065D7">
        <w:rPr>
          <w:sz w:val="28"/>
          <w:szCs w:val="28"/>
          <w:lang w:val="uk-UA" w:eastAsia="ru-RU"/>
        </w:rPr>
        <w:t> редко</w:t>
      </w:r>
      <w:proofErr w:type="spellEnd"/>
      <w:r w:rsidRPr="00A065D7">
        <w:rPr>
          <w:sz w:val="28"/>
          <w:szCs w:val="28"/>
          <w:lang w:val="uk-UA" w:eastAsia="ru-RU"/>
        </w:rPr>
        <w:t xml:space="preserve">л.: </w:t>
      </w:r>
      <w:proofErr w:type="spellStart"/>
      <w:r w:rsidRPr="00A065D7">
        <w:rPr>
          <w:sz w:val="28"/>
          <w:szCs w:val="28"/>
          <w:lang w:val="uk-UA" w:eastAsia="ru-RU"/>
        </w:rPr>
        <w:t>І. А. Зя</w:t>
      </w:r>
      <w:proofErr w:type="spellEnd"/>
      <w:r w:rsidRPr="00A065D7">
        <w:rPr>
          <w:sz w:val="28"/>
          <w:szCs w:val="28"/>
          <w:lang w:val="uk-UA" w:eastAsia="ru-RU"/>
        </w:rPr>
        <w:t xml:space="preserve">зюн (голова) та ін. –– Київ; Вінниця: ДОВ “Вінниця”, 2008. –– С. 303––307. </w:t>
      </w:r>
    </w:p>
    <w:sectPr w:rsidR="0062723D" w:rsidRPr="00A0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18"/>
    <w:multiLevelType w:val="multilevel"/>
    <w:tmpl w:val="A08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47B1"/>
    <w:multiLevelType w:val="hybridMultilevel"/>
    <w:tmpl w:val="7748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2042"/>
    <w:multiLevelType w:val="hybridMultilevel"/>
    <w:tmpl w:val="7F682E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4076B"/>
    <w:multiLevelType w:val="hybridMultilevel"/>
    <w:tmpl w:val="9D60F24E"/>
    <w:lvl w:ilvl="0" w:tplc="7242E854">
      <w:start w:val="1"/>
      <w:numFmt w:val="bullet"/>
      <w:lvlText w:val=""/>
      <w:lvlJc w:val="left"/>
      <w:pPr>
        <w:tabs>
          <w:tab w:val="num" w:pos="0"/>
        </w:tabs>
        <w:ind w:left="397" w:hanging="397"/>
      </w:pPr>
      <w:rPr>
        <w:rFonts w:ascii="Wingdings" w:hAnsi="Wingdings" w:hint="default"/>
        <w:outline w:val="0"/>
        <w:shadow w:val="0"/>
        <w:emboss w:val="0"/>
        <w:imprint w:val="0"/>
        <w:spacing w:val="0"/>
        <w:w w:val="100"/>
        <w:sz w:val="24"/>
        <w:szCs w:val="24"/>
      </w:rPr>
    </w:lvl>
    <w:lvl w:ilvl="1" w:tplc="779C30E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outline w:val="0"/>
        <w:shadow w:val="0"/>
        <w:emboss w:val="0"/>
        <w:imprint w:val="0"/>
        <w:spacing w:val="0"/>
        <w:w w:val="1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04E1705"/>
    <w:multiLevelType w:val="hybridMultilevel"/>
    <w:tmpl w:val="727A0BF2"/>
    <w:lvl w:ilvl="0" w:tplc="A0E89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8D6AFD"/>
    <w:multiLevelType w:val="hybridMultilevel"/>
    <w:tmpl w:val="500E9C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4742E"/>
    <w:multiLevelType w:val="hybridMultilevel"/>
    <w:tmpl w:val="15107696"/>
    <w:lvl w:ilvl="0" w:tplc="22C8D5F0">
      <w:start w:val="1"/>
      <w:numFmt w:val="decimal"/>
      <w:lvlText w:val="%1."/>
      <w:lvlJc w:val="left"/>
      <w:pPr>
        <w:ind w:left="2214" w:hanging="360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67A4E72"/>
    <w:multiLevelType w:val="hybridMultilevel"/>
    <w:tmpl w:val="4EC09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7E67C5"/>
    <w:multiLevelType w:val="hybridMultilevel"/>
    <w:tmpl w:val="76680926"/>
    <w:lvl w:ilvl="0" w:tplc="419C4F6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660B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44B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C09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EE16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253D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07A7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6721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A47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37943"/>
    <w:multiLevelType w:val="hybridMultilevel"/>
    <w:tmpl w:val="17B614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C7266"/>
    <w:multiLevelType w:val="hybridMultilevel"/>
    <w:tmpl w:val="289E8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043CD5"/>
    <w:multiLevelType w:val="multilevel"/>
    <w:tmpl w:val="1218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D5616"/>
    <w:multiLevelType w:val="hybridMultilevel"/>
    <w:tmpl w:val="A5D0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D5CDF"/>
    <w:multiLevelType w:val="multilevel"/>
    <w:tmpl w:val="4204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C2EC5"/>
    <w:multiLevelType w:val="hybridMultilevel"/>
    <w:tmpl w:val="EA52C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96F7A10"/>
    <w:multiLevelType w:val="hybridMultilevel"/>
    <w:tmpl w:val="3214A1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AB124A3"/>
    <w:multiLevelType w:val="multilevel"/>
    <w:tmpl w:val="9494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F8"/>
    <w:rsid w:val="00001FEB"/>
    <w:rsid w:val="0001318E"/>
    <w:rsid w:val="000138B9"/>
    <w:rsid w:val="00030DAF"/>
    <w:rsid w:val="0006606C"/>
    <w:rsid w:val="00067364"/>
    <w:rsid w:val="000758AE"/>
    <w:rsid w:val="00095A6D"/>
    <w:rsid w:val="000A2981"/>
    <w:rsid w:val="000A37BF"/>
    <w:rsid w:val="000A6F46"/>
    <w:rsid w:val="000C41EA"/>
    <w:rsid w:val="000C5DF1"/>
    <w:rsid w:val="000C73A4"/>
    <w:rsid w:val="000D7777"/>
    <w:rsid w:val="000E0563"/>
    <w:rsid w:val="000E20B5"/>
    <w:rsid w:val="001028B1"/>
    <w:rsid w:val="00110871"/>
    <w:rsid w:val="00133F22"/>
    <w:rsid w:val="00144ECA"/>
    <w:rsid w:val="00144F5F"/>
    <w:rsid w:val="00145629"/>
    <w:rsid w:val="00161362"/>
    <w:rsid w:val="0018100C"/>
    <w:rsid w:val="00182944"/>
    <w:rsid w:val="00191613"/>
    <w:rsid w:val="001A3E0F"/>
    <w:rsid w:val="001A3E36"/>
    <w:rsid w:val="001D5C0A"/>
    <w:rsid w:val="001F6D38"/>
    <w:rsid w:val="002022E0"/>
    <w:rsid w:val="002079F6"/>
    <w:rsid w:val="00217A61"/>
    <w:rsid w:val="00221D8C"/>
    <w:rsid w:val="00236D8C"/>
    <w:rsid w:val="00240D17"/>
    <w:rsid w:val="002423EC"/>
    <w:rsid w:val="00243AAB"/>
    <w:rsid w:val="002571D7"/>
    <w:rsid w:val="00264B23"/>
    <w:rsid w:val="002744C7"/>
    <w:rsid w:val="00276DDD"/>
    <w:rsid w:val="00292DA1"/>
    <w:rsid w:val="002957D7"/>
    <w:rsid w:val="002A598D"/>
    <w:rsid w:val="002B0AB5"/>
    <w:rsid w:val="002B430A"/>
    <w:rsid w:val="002B5CB3"/>
    <w:rsid w:val="002C254E"/>
    <w:rsid w:val="002C6BCF"/>
    <w:rsid w:val="002D0FB2"/>
    <w:rsid w:val="002D638F"/>
    <w:rsid w:val="002E43CA"/>
    <w:rsid w:val="00301869"/>
    <w:rsid w:val="0030648D"/>
    <w:rsid w:val="00324092"/>
    <w:rsid w:val="003368B9"/>
    <w:rsid w:val="00344765"/>
    <w:rsid w:val="00357D16"/>
    <w:rsid w:val="003615C1"/>
    <w:rsid w:val="00363351"/>
    <w:rsid w:val="003864F9"/>
    <w:rsid w:val="003A0BE2"/>
    <w:rsid w:val="003A2A0F"/>
    <w:rsid w:val="003A52F8"/>
    <w:rsid w:val="003C1428"/>
    <w:rsid w:val="003C1895"/>
    <w:rsid w:val="003C1D07"/>
    <w:rsid w:val="003C1FFF"/>
    <w:rsid w:val="003C2AF5"/>
    <w:rsid w:val="003E2195"/>
    <w:rsid w:val="003E53AD"/>
    <w:rsid w:val="003E5CD1"/>
    <w:rsid w:val="003F02F4"/>
    <w:rsid w:val="003F5A7B"/>
    <w:rsid w:val="00410BE9"/>
    <w:rsid w:val="0041635D"/>
    <w:rsid w:val="00417EF5"/>
    <w:rsid w:val="00426F4C"/>
    <w:rsid w:val="00431175"/>
    <w:rsid w:val="00432D04"/>
    <w:rsid w:val="00435C26"/>
    <w:rsid w:val="00444D9A"/>
    <w:rsid w:val="004465A2"/>
    <w:rsid w:val="0044697A"/>
    <w:rsid w:val="0047527E"/>
    <w:rsid w:val="00477F72"/>
    <w:rsid w:val="00480CCC"/>
    <w:rsid w:val="00494E89"/>
    <w:rsid w:val="004A20A3"/>
    <w:rsid w:val="004D002E"/>
    <w:rsid w:val="004D2478"/>
    <w:rsid w:val="004D34E2"/>
    <w:rsid w:val="004F03CA"/>
    <w:rsid w:val="004F08DB"/>
    <w:rsid w:val="004F4C06"/>
    <w:rsid w:val="00506469"/>
    <w:rsid w:val="005170C6"/>
    <w:rsid w:val="005207F9"/>
    <w:rsid w:val="00522E18"/>
    <w:rsid w:val="00523BE6"/>
    <w:rsid w:val="00535060"/>
    <w:rsid w:val="00535810"/>
    <w:rsid w:val="005412C6"/>
    <w:rsid w:val="00546BB2"/>
    <w:rsid w:val="0055129B"/>
    <w:rsid w:val="00561558"/>
    <w:rsid w:val="00564A48"/>
    <w:rsid w:val="00570955"/>
    <w:rsid w:val="00585FDA"/>
    <w:rsid w:val="00592583"/>
    <w:rsid w:val="00596E8F"/>
    <w:rsid w:val="005C774A"/>
    <w:rsid w:val="005D2D77"/>
    <w:rsid w:val="005D4087"/>
    <w:rsid w:val="005E41E7"/>
    <w:rsid w:val="005F6773"/>
    <w:rsid w:val="005F72EA"/>
    <w:rsid w:val="00601553"/>
    <w:rsid w:val="00603ADC"/>
    <w:rsid w:val="00610D10"/>
    <w:rsid w:val="006160B7"/>
    <w:rsid w:val="006172B8"/>
    <w:rsid w:val="0062723D"/>
    <w:rsid w:val="006334C0"/>
    <w:rsid w:val="00643CE0"/>
    <w:rsid w:val="00646F1F"/>
    <w:rsid w:val="0066380C"/>
    <w:rsid w:val="0066397D"/>
    <w:rsid w:val="0067713D"/>
    <w:rsid w:val="00681DA6"/>
    <w:rsid w:val="006822EA"/>
    <w:rsid w:val="006845F8"/>
    <w:rsid w:val="00685DB7"/>
    <w:rsid w:val="006B11EF"/>
    <w:rsid w:val="006B2B07"/>
    <w:rsid w:val="006B36B3"/>
    <w:rsid w:val="006C4F06"/>
    <w:rsid w:val="006C6BB4"/>
    <w:rsid w:val="006D6C6A"/>
    <w:rsid w:val="006E2373"/>
    <w:rsid w:val="006E4E0E"/>
    <w:rsid w:val="006E7C23"/>
    <w:rsid w:val="006F32C6"/>
    <w:rsid w:val="006F688E"/>
    <w:rsid w:val="00702E48"/>
    <w:rsid w:val="00714EC8"/>
    <w:rsid w:val="00737E24"/>
    <w:rsid w:val="00745123"/>
    <w:rsid w:val="00762DED"/>
    <w:rsid w:val="00783E2E"/>
    <w:rsid w:val="0079668F"/>
    <w:rsid w:val="007A2986"/>
    <w:rsid w:val="007A71EF"/>
    <w:rsid w:val="007B111F"/>
    <w:rsid w:val="007D270A"/>
    <w:rsid w:val="007E0971"/>
    <w:rsid w:val="007E39EB"/>
    <w:rsid w:val="007F6783"/>
    <w:rsid w:val="00834F11"/>
    <w:rsid w:val="008432EC"/>
    <w:rsid w:val="0085081F"/>
    <w:rsid w:val="00856884"/>
    <w:rsid w:val="00886BD8"/>
    <w:rsid w:val="008B6277"/>
    <w:rsid w:val="008D39A9"/>
    <w:rsid w:val="008D57D8"/>
    <w:rsid w:val="008E5D8B"/>
    <w:rsid w:val="008F2E60"/>
    <w:rsid w:val="008F68B1"/>
    <w:rsid w:val="009026E5"/>
    <w:rsid w:val="00910698"/>
    <w:rsid w:val="009171C5"/>
    <w:rsid w:val="00924413"/>
    <w:rsid w:val="00937821"/>
    <w:rsid w:val="0094066C"/>
    <w:rsid w:val="00941F62"/>
    <w:rsid w:val="009469B4"/>
    <w:rsid w:val="009525FB"/>
    <w:rsid w:val="009579B7"/>
    <w:rsid w:val="00965909"/>
    <w:rsid w:val="009677E2"/>
    <w:rsid w:val="00973DC2"/>
    <w:rsid w:val="00984FC1"/>
    <w:rsid w:val="009A1156"/>
    <w:rsid w:val="009B15BF"/>
    <w:rsid w:val="009B21CA"/>
    <w:rsid w:val="009B305C"/>
    <w:rsid w:val="009D08F4"/>
    <w:rsid w:val="009D3EA2"/>
    <w:rsid w:val="009D510F"/>
    <w:rsid w:val="009E0E06"/>
    <w:rsid w:val="009E2F40"/>
    <w:rsid w:val="009E5665"/>
    <w:rsid w:val="009F5C37"/>
    <w:rsid w:val="00A065D7"/>
    <w:rsid w:val="00A121C2"/>
    <w:rsid w:val="00A17F8A"/>
    <w:rsid w:val="00A21BD2"/>
    <w:rsid w:val="00A27389"/>
    <w:rsid w:val="00A74A80"/>
    <w:rsid w:val="00A8777F"/>
    <w:rsid w:val="00A87DDD"/>
    <w:rsid w:val="00A912C5"/>
    <w:rsid w:val="00AA3C92"/>
    <w:rsid w:val="00AD2F4D"/>
    <w:rsid w:val="00AE217B"/>
    <w:rsid w:val="00B05CA5"/>
    <w:rsid w:val="00B15A27"/>
    <w:rsid w:val="00B214F2"/>
    <w:rsid w:val="00B22D64"/>
    <w:rsid w:val="00B23302"/>
    <w:rsid w:val="00B24E3C"/>
    <w:rsid w:val="00B457FC"/>
    <w:rsid w:val="00B5794B"/>
    <w:rsid w:val="00B60A2A"/>
    <w:rsid w:val="00B70797"/>
    <w:rsid w:val="00B80865"/>
    <w:rsid w:val="00B8240D"/>
    <w:rsid w:val="00B935C6"/>
    <w:rsid w:val="00B93E9E"/>
    <w:rsid w:val="00BA1901"/>
    <w:rsid w:val="00BA28F7"/>
    <w:rsid w:val="00BB0D26"/>
    <w:rsid w:val="00BB3F1A"/>
    <w:rsid w:val="00BD745A"/>
    <w:rsid w:val="00BF1269"/>
    <w:rsid w:val="00C042F7"/>
    <w:rsid w:val="00C071E3"/>
    <w:rsid w:val="00C11AB1"/>
    <w:rsid w:val="00C1331C"/>
    <w:rsid w:val="00C13502"/>
    <w:rsid w:val="00C3584B"/>
    <w:rsid w:val="00C3599D"/>
    <w:rsid w:val="00C45E9C"/>
    <w:rsid w:val="00C45F62"/>
    <w:rsid w:val="00C50988"/>
    <w:rsid w:val="00C5672F"/>
    <w:rsid w:val="00C7170E"/>
    <w:rsid w:val="00C7185F"/>
    <w:rsid w:val="00C71E75"/>
    <w:rsid w:val="00C746F3"/>
    <w:rsid w:val="00C80B64"/>
    <w:rsid w:val="00C81998"/>
    <w:rsid w:val="00CA114B"/>
    <w:rsid w:val="00CB2BD5"/>
    <w:rsid w:val="00CB2FA8"/>
    <w:rsid w:val="00CB59B4"/>
    <w:rsid w:val="00CC72BF"/>
    <w:rsid w:val="00CE1A83"/>
    <w:rsid w:val="00CE6C46"/>
    <w:rsid w:val="00D1553C"/>
    <w:rsid w:val="00D2332E"/>
    <w:rsid w:val="00D23AC3"/>
    <w:rsid w:val="00D27078"/>
    <w:rsid w:val="00D34F81"/>
    <w:rsid w:val="00D55E0D"/>
    <w:rsid w:val="00D66907"/>
    <w:rsid w:val="00D81C42"/>
    <w:rsid w:val="00D960AD"/>
    <w:rsid w:val="00D972D1"/>
    <w:rsid w:val="00DA2126"/>
    <w:rsid w:val="00DA7511"/>
    <w:rsid w:val="00DA7BCA"/>
    <w:rsid w:val="00DB5C34"/>
    <w:rsid w:val="00DB66B1"/>
    <w:rsid w:val="00DE1A1F"/>
    <w:rsid w:val="00DF2394"/>
    <w:rsid w:val="00DF4D92"/>
    <w:rsid w:val="00E03822"/>
    <w:rsid w:val="00E10A75"/>
    <w:rsid w:val="00E12ED3"/>
    <w:rsid w:val="00E27375"/>
    <w:rsid w:val="00E3740B"/>
    <w:rsid w:val="00E442F2"/>
    <w:rsid w:val="00E62638"/>
    <w:rsid w:val="00E65573"/>
    <w:rsid w:val="00E67C48"/>
    <w:rsid w:val="00E7117B"/>
    <w:rsid w:val="00E85419"/>
    <w:rsid w:val="00E90558"/>
    <w:rsid w:val="00E96E1E"/>
    <w:rsid w:val="00EB049F"/>
    <w:rsid w:val="00EB35C7"/>
    <w:rsid w:val="00EC4103"/>
    <w:rsid w:val="00EC4183"/>
    <w:rsid w:val="00ED0F95"/>
    <w:rsid w:val="00ED40C5"/>
    <w:rsid w:val="00ED41AD"/>
    <w:rsid w:val="00F10F74"/>
    <w:rsid w:val="00F357B3"/>
    <w:rsid w:val="00F40C3E"/>
    <w:rsid w:val="00F41518"/>
    <w:rsid w:val="00F42AA1"/>
    <w:rsid w:val="00F4317F"/>
    <w:rsid w:val="00F65A61"/>
    <w:rsid w:val="00F65FCF"/>
    <w:rsid w:val="00F67A4B"/>
    <w:rsid w:val="00F7743B"/>
    <w:rsid w:val="00F93BD4"/>
    <w:rsid w:val="00FA5444"/>
    <w:rsid w:val="00FB5E36"/>
    <w:rsid w:val="00FC1858"/>
    <w:rsid w:val="00FD6081"/>
    <w:rsid w:val="00FE1F7F"/>
    <w:rsid w:val="00FE52A4"/>
    <w:rsid w:val="00FF7384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CA5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B05CA5"/>
    <w:pPr>
      <w:widowControl w:val="0"/>
      <w:tabs>
        <w:tab w:val="left" w:pos="567"/>
      </w:tabs>
      <w:spacing w:line="252" w:lineRule="auto"/>
      <w:ind w:firstLine="847"/>
      <w:jc w:val="both"/>
    </w:pPr>
    <w:rPr>
      <w:color w:val="000000"/>
      <w:sz w:val="28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05CA5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368B9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3368B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3368B9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3368B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7A71E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7A71E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E038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2E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F72EA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ой текст 21"/>
    <w:basedOn w:val="a"/>
    <w:rsid w:val="002B430A"/>
    <w:pPr>
      <w:ind w:firstLine="360"/>
      <w:jc w:val="both"/>
    </w:pPr>
    <w:rPr>
      <w:sz w:val="24"/>
      <w:lang w:val="pl-PL"/>
    </w:rPr>
  </w:style>
  <w:style w:type="paragraph" w:styleId="ab">
    <w:name w:val="Plain Text"/>
    <w:basedOn w:val="a"/>
    <w:link w:val="ac"/>
    <w:rsid w:val="0067713D"/>
    <w:rPr>
      <w:rFonts w:ascii="Courier New" w:hAnsi="Courier New"/>
      <w:lang w:eastAsia="ru-RU"/>
    </w:rPr>
  </w:style>
  <w:style w:type="character" w:customStyle="1" w:styleId="ac">
    <w:name w:val="Текст Знак"/>
    <w:basedOn w:val="a0"/>
    <w:link w:val="ab"/>
    <w:rsid w:val="0067713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C189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F1269"/>
    <w:rPr>
      <w:b/>
      <w:bCs/>
    </w:rPr>
  </w:style>
  <w:style w:type="character" w:customStyle="1" w:styleId="apple-converted-space">
    <w:name w:val="apple-converted-space"/>
    <w:basedOn w:val="a0"/>
    <w:rsid w:val="004F4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CA5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B05CA5"/>
    <w:pPr>
      <w:widowControl w:val="0"/>
      <w:tabs>
        <w:tab w:val="left" w:pos="567"/>
      </w:tabs>
      <w:spacing w:line="252" w:lineRule="auto"/>
      <w:ind w:firstLine="847"/>
      <w:jc w:val="both"/>
    </w:pPr>
    <w:rPr>
      <w:color w:val="000000"/>
      <w:sz w:val="28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05CA5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368B9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3368B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3368B9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3368B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7A71E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7A71E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E038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2E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F72EA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ой текст 21"/>
    <w:basedOn w:val="a"/>
    <w:rsid w:val="002B430A"/>
    <w:pPr>
      <w:ind w:firstLine="360"/>
      <w:jc w:val="both"/>
    </w:pPr>
    <w:rPr>
      <w:sz w:val="24"/>
      <w:lang w:val="pl-PL"/>
    </w:rPr>
  </w:style>
  <w:style w:type="paragraph" w:styleId="ab">
    <w:name w:val="Plain Text"/>
    <w:basedOn w:val="a"/>
    <w:link w:val="ac"/>
    <w:rsid w:val="0067713D"/>
    <w:rPr>
      <w:rFonts w:ascii="Courier New" w:hAnsi="Courier New"/>
      <w:lang w:eastAsia="ru-RU"/>
    </w:rPr>
  </w:style>
  <w:style w:type="character" w:customStyle="1" w:styleId="ac">
    <w:name w:val="Текст Знак"/>
    <w:basedOn w:val="a0"/>
    <w:link w:val="ab"/>
    <w:rsid w:val="0067713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C189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F1269"/>
    <w:rPr>
      <w:b/>
      <w:bCs/>
    </w:rPr>
  </w:style>
  <w:style w:type="character" w:customStyle="1" w:styleId="apple-converted-space">
    <w:name w:val="apple-converted-space"/>
    <w:basedOn w:val="a0"/>
    <w:rsid w:val="004F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losok.org.ua/resalts_spring15/" TargetMode="External"/><Relationship Id="rId18" Type="http://schemas.openxmlformats.org/officeDocument/2006/relationships/hyperlink" Target="http://kolosok.org.ua/zapytanna_ta_materialy/materialy_osin_2015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olosok.org.ua/dlja-vchyteliv-pr-predm/" TargetMode="External"/><Relationship Id="rId7" Type="http://schemas.openxmlformats.org/officeDocument/2006/relationships/hyperlink" Target="mailto:dabida@mis.lviv.ua" TargetMode="External"/><Relationship Id="rId12" Type="http://schemas.openxmlformats.org/officeDocument/2006/relationships/hyperlink" Target="http://www.kolosok.org.ua" TargetMode="External"/><Relationship Id="rId17" Type="http://schemas.openxmlformats.org/officeDocument/2006/relationships/hyperlink" Target="http://www.kolosok.org.ua" TargetMode="External"/><Relationship Id="rId25" Type="http://schemas.openxmlformats.org/officeDocument/2006/relationships/hyperlink" Target="http://kolosok.org.ua/schoolte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losok.org.ua" TargetMode="External"/><Relationship Id="rId20" Type="http://schemas.openxmlformats.org/officeDocument/2006/relationships/hyperlink" Target="http://kolosok.org.ua/arhiv/gazety-koloso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1.rada.gov.ua/laws/show/z0086-12" TargetMode="External"/><Relationship Id="rId24" Type="http://schemas.openxmlformats.org/officeDocument/2006/relationships/hyperlink" Target="http://kolosok.org.ua/dla-vchytelja-pochatkovyh-klasi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topic-55838427_33159375" TargetMode="External"/><Relationship Id="rId23" Type="http://schemas.openxmlformats.org/officeDocument/2006/relationships/hyperlink" Target="http://kolosok.org.ua/dlja-vchyteliv-pr-predm/" TargetMode="External"/><Relationship Id="rId10" Type="http://schemas.openxmlformats.org/officeDocument/2006/relationships/hyperlink" Target="http://www.kolosok.org.ua" TargetMode="External"/><Relationship Id="rId19" Type="http://schemas.openxmlformats.org/officeDocument/2006/relationships/hyperlink" Target="http://kolosok.org.ua/arhiv/gyrnaly-uk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kolosokgroup" TargetMode="External"/><Relationship Id="rId14" Type="http://schemas.openxmlformats.org/officeDocument/2006/relationships/hyperlink" Target="http://kolosok.org.ua/normatyvna-baza/lyst_mon_24-06-15/" TargetMode="External"/><Relationship Id="rId22" Type="http://schemas.openxmlformats.org/officeDocument/2006/relationships/hyperlink" Target="http://kolosok.org.ua/dla-vchytelja-pochatkovyh-klasi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B30B-4016-4F64-9EE5-36EA3E2F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14722</Words>
  <Characters>8392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173</cp:revision>
  <dcterms:created xsi:type="dcterms:W3CDTF">2015-09-10T20:02:00Z</dcterms:created>
  <dcterms:modified xsi:type="dcterms:W3CDTF">2017-12-04T10:33:00Z</dcterms:modified>
</cp:coreProperties>
</file>