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54" w:rsidRPr="00AC4154" w:rsidRDefault="00C71379" w:rsidP="00AC4154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</w:rPr>
      </w:pPr>
      <w:r w:rsidRPr="00AC4154">
        <w:rPr>
          <w:rFonts w:ascii="Bookman Old Style" w:hAnsi="Bookman Old Style" w:cs="Times New Roman"/>
          <w:b/>
          <w:color w:val="C00000"/>
          <w:sz w:val="28"/>
          <w:szCs w:val="28"/>
        </w:rPr>
        <w:t>Перелік нормативно-правових до</w:t>
      </w:r>
      <w:r w:rsidR="00165F5D" w:rsidRPr="00AC4154">
        <w:rPr>
          <w:rFonts w:ascii="Bookman Old Style" w:hAnsi="Bookman Old Style" w:cs="Times New Roman"/>
          <w:b/>
          <w:color w:val="C00000"/>
          <w:sz w:val="28"/>
          <w:szCs w:val="28"/>
        </w:rPr>
        <w:t>кументів,</w:t>
      </w:r>
    </w:p>
    <w:p w:rsidR="005529DF" w:rsidRDefault="00165F5D" w:rsidP="00AC4154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</w:rPr>
      </w:pPr>
      <w:r w:rsidRPr="00AC4154">
        <w:rPr>
          <w:rFonts w:ascii="Bookman Old Style" w:hAnsi="Bookman Old Style" w:cs="Times New Roman"/>
          <w:b/>
          <w:color w:val="C00000"/>
          <w:sz w:val="28"/>
          <w:szCs w:val="28"/>
        </w:rPr>
        <w:t>що унормовують виховну діяльність в школі:</w:t>
      </w:r>
    </w:p>
    <w:p w:rsidR="00AC4154" w:rsidRPr="00AC4154" w:rsidRDefault="00AC4154" w:rsidP="00AC4154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</w:rPr>
      </w:pPr>
    </w:p>
    <w:p w:rsidR="00165F5D" w:rsidRDefault="00165F5D" w:rsidP="00AC41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про освіту 2019 року</w:t>
      </w:r>
    </w:p>
    <w:p w:rsidR="006717BC" w:rsidRDefault="006717BC" w:rsidP="00165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України № 286, 2019року «Про Стратегію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національно-патріотчного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виховання» до 2025 року</w:t>
      </w:r>
    </w:p>
    <w:p w:rsidR="00165F5D" w:rsidRDefault="00165F5D" w:rsidP="00165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національно-патріотичного виховання учнівської молоді.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патріотичне виховання в системі освіти від 16.07.2015 №768</w:t>
      </w:r>
    </w:p>
    <w:p w:rsidR="00165F5D" w:rsidRDefault="00165F5D" w:rsidP="006717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029" w:rsidRDefault="00051029" w:rsidP="00165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МОН від 29.12.18 №1/9-790 «Щодо організації роботи у закладах освіти з питань запобігання та протидії домашньому насильству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165F5D" w:rsidRDefault="00165F5D" w:rsidP="00165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МОН «Про затвердження концепції національно-патріотичного виховання» від 16.06.2015 №641</w:t>
      </w:r>
    </w:p>
    <w:p w:rsidR="00165F5D" w:rsidRDefault="00165F5D" w:rsidP="00165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орієнтири виховання учнів 1-11 класи (наказ МОН від 31.10.2011 №1243)</w:t>
      </w:r>
    </w:p>
    <w:p w:rsidR="00165F5D" w:rsidRDefault="00165F5D" w:rsidP="00165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МОН «Про затвердження положення класного керівника навчального закладу системи загально-середньої освіти» №434 від 6.09.2000. Зміни </w:t>
      </w:r>
      <w:r w:rsidR="00836590">
        <w:rPr>
          <w:rFonts w:ascii="Times New Roman" w:hAnsi="Times New Roman" w:cs="Times New Roman"/>
          <w:sz w:val="28"/>
          <w:szCs w:val="28"/>
        </w:rPr>
        <w:t>у Положенні</w:t>
      </w:r>
      <w:r>
        <w:rPr>
          <w:rFonts w:ascii="Times New Roman" w:hAnsi="Times New Roman" w:cs="Times New Roman"/>
          <w:sz w:val="28"/>
          <w:szCs w:val="28"/>
        </w:rPr>
        <w:t xml:space="preserve"> про класного керівника 2006р.</w:t>
      </w:r>
    </w:p>
    <w:p w:rsidR="00165F5D" w:rsidRDefault="00165F5D" w:rsidP="00165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Концепція розвитку громадянської освіти в Україні від 3.10.2008р. №710 до 2022р.</w:t>
      </w:r>
    </w:p>
    <w:p w:rsidR="00165F5D" w:rsidRDefault="00165F5D" w:rsidP="00165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України «Про внесення змін до деяких законодавчих актів України щодо протидії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(цькуванню) від 18.12.19 №2657-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165F5D" w:rsidRDefault="00165F5D" w:rsidP="00165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МОН №1344 від 10.11.16 «Щодо безпеки життєдіяльності учасників освітнього процесу»</w:t>
      </w:r>
    </w:p>
    <w:p w:rsidR="00C71379" w:rsidRDefault="00C71379" w:rsidP="00165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Сарненського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ліцею «Лідер» №1 від 2.01.19 «Про використання мобільних телефонів під час освітнього процесу»</w:t>
      </w:r>
    </w:p>
    <w:p w:rsidR="00C71379" w:rsidRPr="00165F5D" w:rsidRDefault="00C71379" w:rsidP="00165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Кодекс України про адміністративні порушення ст.184 «Невиконання батьками або особами, що їх замінюють обов</w:t>
      </w:r>
      <w:r w:rsidRPr="00C7137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язків щодо виховання дітей»</w:t>
      </w:r>
    </w:p>
    <w:sectPr w:rsidR="00C71379" w:rsidRPr="00165F5D" w:rsidSect="006142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D06"/>
    <w:multiLevelType w:val="hybridMultilevel"/>
    <w:tmpl w:val="4B64B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28C"/>
    <w:rsid w:val="00051029"/>
    <w:rsid w:val="00165F5D"/>
    <w:rsid w:val="005529DF"/>
    <w:rsid w:val="006142A6"/>
    <w:rsid w:val="006717BC"/>
    <w:rsid w:val="00836590"/>
    <w:rsid w:val="00AC4154"/>
    <w:rsid w:val="00C52693"/>
    <w:rsid w:val="00C71379"/>
    <w:rsid w:val="00EE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</dc:creator>
  <cp:keywords/>
  <dc:description/>
  <cp:lastModifiedBy>admin</cp:lastModifiedBy>
  <cp:revision>6</cp:revision>
  <dcterms:created xsi:type="dcterms:W3CDTF">2019-06-05T07:45:00Z</dcterms:created>
  <dcterms:modified xsi:type="dcterms:W3CDTF">2019-06-25T15:58:00Z</dcterms:modified>
</cp:coreProperties>
</file>