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C0" w:rsidRPr="002507D9" w:rsidRDefault="005B2D37" w:rsidP="00B569C0">
      <w:pPr>
        <w:keepNext/>
        <w:keepLines/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7D9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 w:rsidR="00B569C0" w:rsidRPr="002507D9">
        <w:rPr>
          <w:rFonts w:ascii="Times New Roman" w:eastAsia="Times New Roman" w:hAnsi="Times New Roman" w:cs="Times New Roman"/>
          <w:b/>
          <w:sz w:val="28"/>
          <w:szCs w:val="28"/>
        </w:rPr>
        <w:t>Шляхи підвищення  ефективності</w:t>
      </w:r>
      <w:r w:rsidRPr="002507D9">
        <w:rPr>
          <w:rFonts w:ascii="Times New Roman" w:eastAsia="Times New Roman" w:hAnsi="Times New Roman" w:cs="Times New Roman"/>
          <w:b/>
          <w:sz w:val="28"/>
          <w:szCs w:val="28"/>
        </w:rPr>
        <w:t xml:space="preserve"> науково – методичної роботи</w:t>
      </w:r>
    </w:p>
    <w:p w:rsidR="00B569C0" w:rsidRPr="002507D9" w:rsidRDefault="00B569C0" w:rsidP="00B569C0">
      <w:pPr>
        <w:keepNext/>
        <w:keepLines/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10031" w:type="dxa"/>
        <w:tblInd w:w="-34" w:type="dxa"/>
        <w:tblLayout w:type="fixed"/>
        <w:tblLook w:val="04A0"/>
      </w:tblPr>
      <w:tblGrid>
        <w:gridCol w:w="709"/>
        <w:gridCol w:w="4536"/>
        <w:gridCol w:w="1701"/>
        <w:gridCol w:w="1701"/>
        <w:gridCol w:w="1384"/>
      </w:tblGrid>
      <w:tr w:rsidR="00B569C0" w:rsidRPr="002507D9" w:rsidTr="00771BC0">
        <w:trPr>
          <w:trHeight w:val="145"/>
        </w:trPr>
        <w:tc>
          <w:tcPr>
            <w:tcW w:w="709" w:type="dxa"/>
          </w:tcPr>
          <w:p w:rsidR="009656D0" w:rsidRPr="002507D9" w:rsidRDefault="009656D0" w:rsidP="00B569C0">
            <w:pPr>
              <w:keepNext/>
              <w:keepLines/>
              <w:widowControl w:val="0"/>
              <w:suppressAutoHyphens/>
              <w:ind w:left="120"/>
              <w:contextualSpacing/>
              <w:jc w:val="center"/>
              <w:rPr>
                <w:rFonts w:ascii="Times New Roman" w:hAnsi="Times New Roman"/>
                <w:b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b/>
                <w:spacing w:val="5"/>
                <w:sz w:val="28"/>
                <w:szCs w:val="28"/>
              </w:rPr>
              <w:t>№</w:t>
            </w:r>
          </w:p>
          <w:p w:rsidR="00B569C0" w:rsidRPr="002507D9" w:rsidRDefault="009656D0" w:rsidP="00B569C0">
            <w:pPr>
              <w:keepNext/>
              <w:keepLines/>
              <w:widowControl w:val="0"/>
              <w:suppressAutoHyphens/>
              <w:ind w:left="120"/>
              <w:contextualSpacing/>
              <w:jc w:val="center"/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b/>
                <w:spacing w:val="5"/>
                <w:sz w:val="28"/>
                <w:szCs w:val="28"/>
              </w:rPr>
              <w:t>з</w:t>
            </w:r>
            <w:r w:rsidR="00B569C0" w:rsidRPr="002507D9">
              <w:rPr>
                <w:rFonts w:ascii="Times New Roman" w:hAnsi="Times New Roman"/>
                <w:b/>
                <w:spacing w:val="5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B569C0" w:rsidRPr="002507D9" w:rsidRDefault="00B569C0" w:rsidP="00B569C0">
            <w:pPr>
              <w:keepNext/>
              <w:keepLines/>
              <w:widowControl w:val="0"/>
              <w:suppressAutoHyphens/>
              <w:ind w:left="120"/>
              <w:contextualSpacing/>
              <w:jc w:val="center"/>
              <w:rPr>
                <w:rFonts w:ascii="Times New Roman" w:hAnsi="Times New Roman"/>
                <w:b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uk-UA"/>
              </w:rPr>
              <w:t>Зміст заходу</w:t>
            </w:r>
          </w:p>
        </w:tc>
        <w:tc>
          <w:tcPr>
            <w:tcW w:w="1701" w:type="dxa"/>
          </w:tcPr>
          <w:p w:rsidR="00B569C0" w:rsidRPr="002507D9" w:rsidRDefault="00B569C0" w:rsidP="005B2D37">
            <w:pPr>
              <w:keepNext/>
              <w:keepLines/>
              <w:widowControl w:val="0"/>
              <w:suppressAutoHyphens/>
              <w:spacing w:after="120"/>
              <w:ind w:left="120"/>
              <w:contextualSpacing/>
              <w:jc w:val="center"/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uk-UA"/>
              </w:rPr>
              <w:t>Дата</w:t>
            </w:r>
          </w:p>
          <w:p w:rsidR="00B569C0" w:rsidRPr="002507D9" w:rsidRDefault="00B569C0" w:rsidP="005B2D37">
            <w:pPr>
              <w:keepNext/>
              <w:keepLines/>
              <w:widowControl w:val="0"/>
              <w:suppressAutoHyphens/>
              <w:spacing w:after="120"/>
              <w:ind w:left="120"/>
              <w:contextualSpacing/>
              <w:jc w:val="center"/>
              <w:rPr>
                <w:rFonts w:ascii="Times New Roman" w:hAnsi="Times New Roman"/>
                <w:b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uk-UA"/>
              </w:rPr>
              <w:t>проведення</w:t>
            </w:r>
          </w:p>
        </w:tc>
        <w:tc>
          <w:tcPr>
            <w:tcW w:w="1701" w:type="dxa"/>
          </w:tcPr>
          <w:p w:rsidR="005B2D37" w:rsidRPr="002507D9" w:rsidRDefault="00B569C0" w:rsidP="00B569C0">
            <w:pPr>
              <w:keepNext/>
              <w:keepLines/>
              <w:widowControl w:val="0"/>
              <w:suppressAutoHyphens/>
              <w:ind w:left="120"/>
              <w:contextualSpacing/>
              <w:jc w:val="center"/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uk-UA"/>
              </w:rPr>
            </w:pPr>
            <w:proofErr w:type="spellStart"/>
            <w:r w:rsidRPr="002507D9"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uk-UA"/>
              </w:rPr>
              <w:t>Відповіда</w:t>
            </w:r>
            <w:proofErr w:type="spellEnd"/>
          </w:p>
          <w:p w:rsidR="00B569C0" w:rsidRPr="002507D9" w:rsidRDefault="00B569C0" w:rsidP="00B569C0">
            <w:pPr>
              <w:keepNext/>
              <w:keepLines/>
              <w:widowControl w:val="0"/>
              <w:suppressAutoHyphens/>
              <w:ind w:left="120"/>
              <w:contextualSpacing/>
              <w:jc w:val="center"/>
              <w:rPr>
                <w:rFonts w:ascii="Times New Roman" w:hAnsi="Times New Roman"/>
                <w:b/>
                <w:spacing w:val="5"/>
                <w:sz w:val="28"/>
                <w:szCs w:val="28"/>
              </w:rPr>
            </w:pPr>
            <w:proofErr w:type="spellStart"/>
            <w:r w:rsidRPr="002507D9"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uk-UA"/>
              </w:rPr>
              <w:t>льний</w:t>
            </w:r>
            <w:proofErr w:type="spellEnd"/>
          </w:p>
        </w:tc>
        <w:tc>
          <w:tcPr>
            <w:tcW w:w="1384" w:type="dxa"/>
          </w:tcPr>
          <w:p w:rsidR="00B569C0" w:rsidRPr="002507D9" w:rsidRDefault="00B569C0" w:rsidP="00E82799">
            <w:pPr>
              <w:keepNext/>
              <w:keepLines/>
              <w:widowControl w:val="0"/>
              <w:suppressAutoHyphens/>
              <w:ind w:left="140"/>
              <w:contextualSpacing/>
              <w:jc w:val="center"/>
              <w:rPr>
                <w:rFonts w:ascii="Times New Roman" w:hAnsi="Times New Roman"/>
                <w:b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uk-UA"/>
              </w:rPr>
              <w:t>Примітк</w:t>
            </w:r>
            <w:r w:rsidR="005B2D37" w:rsidRPr="002507D9"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uk-UA"/>
              </w:rPr>
              <w:t>а</w:t>
            </w:r>
          </w:p>
        </w:tc>
      </w:tr>
      <w:tr w:rsidR="008B1A59" w:rsidRPr="002507D9" w:rsidTr="00771BC0">
        <w:trPr>
          <w:trHeight w:val="145"/>
        </w:trPr>
        <w:tc>
          <w:tcPr>
            <w:tcW w:w="709" w:type="dxa"/>
          </w:tcPr>
          <w:p w:rsidR="008B1A59" w:rsidRPr="002507D9" w:rsidRDefault="008B1A59" w:rsidP="00B569C0">
            <w:pPr>
              <w:keepNext/>
              <w:keepLines/>
              <w:widowControl w:val="0"/>
              <w:suppressAutoHyphens/>
              <w:ind w:left="120"/>
              <w:contextualSpacing/>
              <w:jc w:val="center"/>
              <w:rPr>
                <w:rFonts w:ascii="Times New Roman" w:hAnsi="Times New Roman"/>
                <w:b/>
                <w:spacing w:val="5"/>
                <w:sz w:val="28"/>
                <w:szCs w:val="28"/>
              </w:rPr>
            </w:pPr>
          </w:p>
          <w:p w:rsidR="008B1A59" w:rsidRPr="002507D9" w:rsidRDefault="008B1A59" w:rsidP="00B569C0">
            <w:pPr>
              <w:keepNext/>
              <w:keepLines/>
              <w:widowControl w:val="0"/>
              <w:suppressAutoHyphens/>
              <w:ind w:left="120"/>
              <w:contextualSpacing/>
              <w:jc w:val="center"/>
              <w:rPr>
                <w:rFonts w:ascii="Times New Roman" w:hAnsi="Times New Roman"/>
                <w:b/>
                <w:spacing w:val="5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1A59" w:rsidRPr="002507D9" w:rsidRDefault="008B1A59" w:rsidP="007532E4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uk-UA"/>
              </w:rPr>
              <w:t>2.2.</w:t>
            </w:r>
            <w:r w:rsidR="007532E4" w:rsidRPr="002507D9"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uk-UA"/>
              </w:rPr>
              <w:t>1</w:t>
            </w:r>
            <w:r w:rsidRPr="002507D9"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uk-UA"/>
              </w:rPr>
              <w:t xml:space="preserve">. Організація роботи </w:t>
            </w:r>
            <w:r w:rsidR="00687F96" w:rsidRPr="002507D9"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uk-UA"/>
              </w:rPr>
              <w:t xml:space="preserve">з вчителями </w:t>
            </w:r>
            <w:proofErr w:type="spellStart"/>
            <w:r w:rsidR="00687F96" w:rsidRPr="002507D9"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uk-UA"/>
              </w:rPr>
              <w:t>педколективу</w:t>
            </w:r>
            <w:proofErr w:type="spellEnd"/>
          </w:p>
        </w:tc>
        <w:tc>
          <w:tcPr>
            <w:tcW w:w="1701" w:type="dxa"/>
          </w:tcPr>
          <w:p w:rsidR="008B1A59" w:rsidRPr="002507D9" w:rsidRDefault="008B1A59" w:rsidP="005B2D37">
            <w:pPr>
              <w:keepNext/>
              <w:keepLines/>
              <w:widowControl w:val="0"/>
              <w:suppressAutoHyphens/>
              <w:spacing w:after="120"/>
              <w:ind w:left="120"/>
              <w:contextualSpacing/>
              <w:jc w:val="center"/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8B1A59" w:rsidRPr="002507D9" w:rsidRDefault="008B1A59" w:rsidP="00B569C0">
            <w:pPr>
              <w:keepNext/>
              <w:keepLines/>
              <w:widowControl w:val="0"/>
              <w:suppressAutoHyphens/>
              <w:ind w:left="120"/>
              <w:contextualSpacing/>
              <w:jc w:val="center"/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uk-UA"/>
              </w:rPr>
            </w:pPr>
          </w:p>
        </w:tc>
        <w:tc>
          <w:tcPr>
            <w:tcW w:w="1384" w:type="dxa"/>
          </w:tcPr>
          <w:p w:rsidR="008B1A59" w:rsidRPr="002507D9" w:rsidRDefault="008B1A59" w:rsidP="005B2D37">
            <w:pPr>
              <w:keepNext/>
              <w:keepLines/>
              <w:widowControl w:val="0"/>
              <w:suppressAutoHyphens/>
              <w:ind w:left="140"/>
              <w:contextualSpacing/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uk-UA"/>
              </w:rPr>
            </w:pPr>
          </w:p>
        </w:tc>
      </w:tr>
      <w:tr w:rsidR="003F0FD3" w:rsidRPr="002507D9" w:rsidTr="00771BC0">
        <w:trPr>
          <w:trHeight w:val="145"/>
        </w:trPr>
        <w:tc>
          <w:tcPr>
            <w:tcW w:w="709" w:type="dxa"/>
          </w:tcPr>
          <w:p w:rsidR="003F0FD3" w:rsidRPr="002507D9" w:rsidRDefault="009656D0" w:rsidP="00B569C0">
            <w:pPr>
              <w:keepNext/>
              <w:keepLines/>
              <w:widowControl w:val="0"/>
              <w:suppressAutoHyphens/>
              <w:ind w:left="120"/>
              <w:contextualSpacing/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spacing w:val="5"/>
                <w:sz w:val="28"/>
                <w:szCs w:val="28"/>
              </w:rPr>
              <w:t>1</w:t>
            </w:r>
          </w:p>
          <w:p w:rsidR="003F0FD3" w:rsidRPr="002507D9" w:rsidRDefault="003F0FD3" w:rsidP="00B569C0">
            <w:pPr>
              <w:keepNext/>
              <w:keepLines/>
              <w:widowControl w:val="0"/>
              <w:suppressAutoHyphens/>
              <w:ind w:left="120"/>
              <w:contextualSpacing/>
              <w:jc w:val="center"/>
              <w:rPr>
                <w:rFonts w:ascii="Times New Roman" w:hAnsi="Times New Roman"/>
                <w:b/>
                <w:spacing w:val="5"/>
                <w:sz w:val="28"/>
                <w:szCs w:val="28"/>
              </w:rPr>
            </w:pPr>
          </w:p>
        </w:tc>
        <w:tc>
          <w:tcPr>
            <w:tcW w:w="4536" w:type="dxa"/>
          </w:tcPr>
          <w:p w:rsidR="003F0FD3" w:rsidRPr="002507D9" w:rsidRDefault="003F0FD3" w:rsidP="009656D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 Організ</w:t>
            </w:r>
            <w:r w:rsidR="009656D0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увати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 методичн</w:t>
            </w:r>
            <w:r w:rsidR="009656D0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ий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  супров</w:t>
            </w:r>
            <w:r w:rsidR="009656D0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і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д  роботи </w:t>
            </w:r>
            <w:r w:rsidR="009656D0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вчителів початкових класів та 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вчителів </w:t>
            </w:r>
            <w:r w:rsidR="009656D0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–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предметників</w:t>
            </w:r>
            <w:proofErr w:type="spellEnd"/>
            <w:r w:rsid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 з питань організації 201</w:t>
            </w:r>
            <w:r w:rsidR="00A84BE3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val="en-US" w:eastAsia="uk-UA"/>
              </w:rPr>
              <w:t>8</w:t>
            </w:r>
            <w:r w:rsid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 -201</w:t>
            </w:r>
            <w:r w:rsidR="00A84BE3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val="en-US" w:eastAsia="uk-UA"/>
              </w:rPr>
              <w:t>9</w:t>
            </w:r>
            <w:r w:rsidR="009656D0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9656D0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н.р</w:t>
            </w:r>
            <w:proofErr w:type="spellEnd"/>
            <w:r w:rsidR="009656D0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.</w:t>
            </w:r>
          </w:p>
          <w:p w:rsidR="009656D0" w:rsidRPr="002507D9" w:rsidRDefault="009656D0" w:rsidP="009656D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3F0FD3" w:rsidRPr="002507D9" w:rsidRDefault="009656D0" w:rsidP="005B2D37">
            <w:pPr>
              <w:keepNext/>
              <w:keepLines/>
              <w:widowControl w:val="0"/>
              <w:suppressAutoHyphens/>
              <w:spacing w:after="120"/>
              <w:ind w:left="120"/>
              <w:contextualSpacing/>
              <w:jc w:val="center"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До 05.09.</w:t>
            </w:r>
          </w:p>
        </w:tc>
        <w:tc>
          <w:tcPr>
            <w:tcW w:w="1701" w:type="dxa"/>
          </w:tcPr>
          <w:p w:rsidR="003F0FD3" w:rsidRPr="002507D9" w:rsidRDefault="009656D0" w:rsidP="00B569C0">
            <w:pPr>
              <w:keepNext/>
              <w:keepLines/>
              <w:widowControl w:val="0"/>
              <w:suppressAutoHyphens/>
              <w:ind w:left="120"/>
              <w:contextualSpacing/>
              <w:jc w:val="center"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Директор</w:t>
            </w:r>
          </w:p>
          <w:p w:rsidR="009656D0" w:rsidRPr="002507D9" w:rsidRDefault="009656D0" w:rsidP="00B569C0">
            <w:pPr>
              <w:keepNext/>
              <w:keepLines/>
              <w:widowControl w:val="0"/>
              <w:suppressAutoHyphens/>
              <w:ind w:left="120"/>
              <w:contextualSpacing/>
              <w:jc w:val="center"/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школи</w:t>
            </w:r>
          </w:p>
        </w:tc>
        <w:tc>
          <w:tcPr>
            <w:tcW w:w="1384" w:type="dxa"/>
          </w:tcPr>
          <w:p w:rsidR="003F0FD3" w:rsidRPr="002507D9" w:rsidRDefault="003F0FD3" w:rsidP="005B2D37">
            <w:pPr>
              <w:keepNext/>
              <w:keepLines/>
              <w:widowControl w:val="0"/>
              <w:suppressAutoHyphens/>
              <w:ind w:left="140"/>
              <w:contextualSpacing/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uk-UA"/>
              </w:rPr>
            </w:pPr>
          </w:p>
        </w:tc>
      </w:tr>
      <w:tr w:rsidR="003F0FD3" w:rsidRPr="002507D9" w:rsidTr="00771BC0">
        <w:trPr>
          <w:trHeight w:val="145"/>
        </w:trPr>
        <w:tc>
          <w:tcPr>
            <w:tcW w:w="709" w:type="dxa"/>
          </w:tcPr>
          <w:p w:rsidR="003F0FD3" w:rsidRPr="002507D9" w:rsidRDefault="009656D0" w:rsidP="00B569C0">
            <w:pPr>
              <w:keepNext/>
              <w:keepLines/>
              <w:widowControl w:val="0"/>
              <w:suppressAutoHyphens/>
              <w:ind w:left="120"/>
              <w:contextualSpacing/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spacing w:val="5"/>
                <w:sz w:val="28"/>
                <w:szCs w:val="28"/>
              </w:rPr>
              <w:t>2</w:t>
            </w:r>
          </w:p>
          <w:p w:rsidR="003F0FD3" w:rsidRPr="002507D9" w:rsidRDefault="003F0FD3" w:rsidP="00B569C0">
            <w:pPr>
              <w:keepNext/>
              <w:keepLines/>
              <w:widowControl w:val="0"/>
              <w:suppressAutoHyphens/>
              <w:ind w:left="120"/>
              <w:contextualSpacing/>
              <w:jc w:val="center"/>
              <w:rPr>
                <w:rFonts w:ascii="Times New Roman" w:hAnsi="Times New Roman"/>
                <w:b/>
                <w:spacing w:val="5"/>
                <w:sz w:val="28"/>
                <w:szCs w:val="28"/>
              </w:rPr>
            </w:pPr>
          </w:p>
          <w:p w:rsidR="003F0FD3" w:rsidRPr="002507D9" w:rsidRDefault="003F0FD3" w:rsidP="00B569C0">
            <w:pPr>
              <w:keepNext/>
              <w:keepLines/>
              <w:widowControl w:val="0"/>
              <w:suppressAutoHyphens/>
              <w:ind w:left="120"/>
              <w:contextualSpacing/>
              <w:jc w:val="center"/>
              <w:rPr>
                <w:rFonts w:ascii="Times New Roman" w:hAnsi="Times New Roman"/>
                <w:b/>
                <w:spacing w:val="5"/>
                <w:sz w:val="28"/>
                <w:szCs w:val="28"/>
              </w:rPr>
            </w:pPr>
          </w:p>
        </w:tc>
        <w:tc>
          <w:tcPr>
            <w:tcW w:w="4536" w:type="dxa"/>
          </w:tcPr>
          <w:p w:rsidR="003F0FD3" w:rsidRPr="002507D9" w:rsidRDefault="003F0FD3" w:rsidP="003F0FD3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Провести співбесіди:</w:t>
            </w:r>
          </w:p>
          <w:p w:rsidR="003F0FD3" w:rsidRPr="002507D9" w:rsidRDefault="003F0FD3" w:rsidP="003F0FD3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- планування навчальної роботи,</w:t>
            </w:r>
          </w:p>
          <w:p w:rsidR="003F0FD3" w:rsidRPr="002507D9" w:rsidRDefault="003F0FD3" w:rsidP="003F0FD3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- зміст програмного матеріалу;</w:t>
            </w:r>
          </w:p>
          <w:p w:rsidR="003F0FD3" w:rsidRPr="002507D9" w:rsidRDefault="003F0FD3" w:rsidP="003F0FD3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- ведення шкільної документації</w:t>
            </w:r>
          </w:p>
        </w:tc>
        <w:tc>
          <w:tcPr>
            <w:tcW w:w="1701" w:type="dxa"/>
          </w:tcPr>
          <w:p w:rsidR="003F0FD3" w:rsidRPr="002507D9" w:rsidRDefault="009656D0" w:rsidP="005B2D37">
            <w:pPr>
              <w:keepNext/>
              <w:keepLines/>
              <w:widowControl w:val="0"/>
              <w:suppressAutoHyphens/>
              <w:spacing w:after="120"/>
              <w:ind w:left="120"/>
              <w:contextualSpacing/>
              <w:jc w:val="center"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До 05.09.</w:t>
            </w:r>
          </w:p>
        </w:tc>
        <w:tc>
          <w:tcPr>
            <w:tcW w:w="1701" w:type="dxa"/>
          </w:tcPr>
          <w:p w:rsidR="003F0FD3" w:rsidRPr="002507D9" w:rsidRDefault="009656D0" w:rsidP="00B569C0">
            <w:pPr>
              <w:keepNext/>
              <w:keepLines/>
              <w:widowControl w:val="0"/>
              <w:suppressAutoHyphens/>
              <w:ind w:left="120"/>
              <w:contextualSpacing/>
              <w:jc w:val="center"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Директор</w:t>
            </w:r>
          </w:p>
          <w:p w:rsidR="009656D0" w:rsidRPr="002507D9" w:rsidRDefault="009656D0" w:rsidP="00B569C0">
            <w:pPr>
              <w:keepNext/>
              <w:keepLines/>
              <w:widowControl w:val="0"/>
              <w:suppressAutoHyphens/>
              <w:ind w:left="120"/>
              <w:contextualSpacing/>
              <w:jc w:val="center"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школи</w:t>
            </w:r>
          </w:p>
        </w:tc>
        <w:tc>
          <w:tcPr>
            <w:tcW w:w="1384" w:type="dxa"/>
          </w:tcPr>
          <w:p w:rsidR="003F0FD3" w:rsidRPr="002507D9" w:rsidRDefault="003F0FD3" w:rsidP="005B2D37">
            <w:pPr>
              <w:keepNext/>
              <w:keepLines/>
              <w:widowControl w:val="0"/>
              <w:suppressAutoHyphens/>
              <w:ind w:left="140"/>
              <w:contextualSpacing/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uk-UA"/>
              </w:rPr>
            </w:pPr>
          </w:p>
        </w:tc>
      </w:tr>
      <w:tr w:rsidR="00B569C0" w:rsidRPr="002507D9" w:rsidTr="00771BC0">
        <w:trPr>
          <w:trHeight w:val="145"/>
        </w:trPr>
        <w:tc>
          <w:tcPr>
            <w:tcW w:w="709" w:type="dxa"/>
          </w:tcPr>
          <w:p w:rsidR="00B569C0" w:rsidRPr="002507D9" w:rsidRDefault="009656D0" w:rsidP="00B569C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spacing w:val="5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B569C0" w:rsidRPr="002507D9" w:rsidRDefault="00B569C0" w:rsidP="005B2D37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Організувати проходження курсової підготовки вчителів, що </w:t>
            </w:r>
            <w:r w:rsidR="005B2D37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будуть 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атесту</w:t>
            </w:r>
            <w:r w:rsidR="005B2D37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ватися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.</w:t>
            </w:r>
          </w:p>
          <w:p w:rsidR="009656D0" w:rsidRPr="002507D9" w:rsidRDefault="009656D0" w:rsidP="005B2D37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69C0" w:rsidRPr="002507D9" w:rsidRDefault="00B569C0" w:rsidP="009656D0">
            <w:pPr>
              <w:keepNext/>
              <w:keepLines/>
              <w:widowControl w:val="0"/>
              <w:suppressAutoHyphens/>
              <w:spacing w:after="120"/>
              <w:ind w:left="120"/>
              <w:contextualSpacing/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Протягом</w:t>
            </w:r>
          </w:p>
          <w:p w:rsidR="00B569C0" w:rsidRPr="002507D9" w:rsidRDefault="00B569C0" w:rsidP="009656D0">
            <w:pPr>
              <w:keepNext/>
              <w:keepLines/>
              <w:widowControl w:val="0"/>
              <w:suppressAutoHyphens/>
              <w:spacing w:before="120"/>
              <w:ind w:left="120"/>
              <w:contextualSpacing/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1701" w:type="dxa"/>
          </w:tcPr>
          <w:p w:rsidR="00B569C0" w:rsidRPr="002507D9" w:rsidRDefault="00B569C0" w:rsidP="009656D0">
            <w:pPr>
              <w:keepNext/>
              <w:keepLines/>
              <w:widowControl w:val="0"/>
              <w:suppressAutoHyphens/>
              <w:ind w:left="120"/>
              <w:contextualSpacing/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Адміністрація</w:t>
            </w:r>
          </w:p>
        </w:tc>
        <w:tc>
          <w:tcPr>
            <w:tcW w:w="1384" w:type="dxa"/>
          </w:tcPr>
          <w:p w:rsidR="00B569C0" w:rsidRPr="002507D9" w:rsidRDefault="00B569C0" w:rsidP="00B569C0">
            <w:pPr>
              <w:keepNext/>
              <w:keepLines/>
              <w:widowControl w:val="0"/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9C0" w:rsidRPr="002507D9" w:rsidTr="00771BC0">
        <w:trPr>
          <w:trHeight w:val="145"/>
        </w:trPr>
        <w:tc>
          <w:tcPr>
            <w:tcW w:w="709" w:type="dxa"/>
          </w:tcPr>
          <w:p w:rsidR="00B569C0" w:rsidRPr="002507D9" w:rsidRDefault="009656D0" w:rsidP="00B569C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536" w:type="dxa"/>
          </w:tcPr>
          <w:p w:rsidR="00B569C0" w:rsidRPr="002507D9" w:rsidRDefault="00B569C0" w:rsidP="005B2D37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Закріпити наставників за молодими вчителями </w:t>
            </w:r>
            <w:r w:rsidR="005B2D37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з 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числа досвідчених вчителів школи.</w:t>
            </w:r>
          </w:p>
          <w:p w:rsidR="009656D0" w:rsidRPr="002507D9" w:rsidRDefault="009656D0" w:rsidP="005B2D37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69C0" w:rsidRPr="002507D9" w:rsidRDefault="00B569C0" w:rsidP="00B569C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1701" w:type="dxa"/>
          </w:tcPr>
          <w:p w:rsidR="00B569C0" w:rsidRPr="002507D9" w:rsidRDefault="00B569C0" w:rsidP="009656D0">
            <w:pPr>
              <w:keepNext/>
              <w:keepLines/>
              <w:widowControl w:val="0"/>
              <w:suppressAutoHyphens/>
              <w:spacing w:after="120"/>
              <w:ind w:left="120"/>
              <w:contextualSpacing/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Директор</w:t>
            </w:r>
          </w:p>
          <w:p w:rsidR="00B569C0" w:rsidRPr="002507D9" w:rsidRDefault="00B569C0" w:rsidP="009656D0">
            <w:pPr>
              <w:keepNext/>
              <w:keepLines/>
              <w:widowControl w:val="0"/>
              <w:suppressAutoHyphens/>
              <w:spacing w:before="120"/>
              <w:ind w:left="120"/>
              <w:contextualSpacing/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школи</w:t>
            </w:r>
          </w:p>
        </w:tc>
        <w:tc>
          <w:tcPr>
            <w:tcW w:w="1384" w:type="dxa"/>
          </w:tcPr>
          <w:p w:rsidR="00B569C0" w:rsidRPr="002507D9" w:rsidRDefault="00B569C0" w:rsidP="00B569C0">
            <w:pPr>
              <w:keepNext/>
              <w:keepLines/>
              <w:widowControl w:val="0"/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738" w:rsidRPr="002507D9" w:rsidTr="00771BC0">
        <w:trPr>
          <w:trHeight w:val="145"/>
        </w:trPr>
        <w:tc>
          <w:tcPr>
            <w:tcW w:w="709" w:type="dxa"/>
          </w:tcPr>
          <w:p w:rsidR="00C32738" w:rsidRPr="002507D9" w:rsidRDefault="009656D0" w:rsidP="00B569C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5</w:t>
            </w:r>
          </w:p>
          <w:p w:rsidR="00C32738" w:rsidRPr="002507D9" w:rsidRDefault="00C32738" w:rsidP="00B569C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</w:p>
        </w:tc>
        <w:tc>
          <w:tcPr>
            <w:tcW w:w="4536" w:type="dxa"/>
          </w:tcPr>
          <w:p w:rsidR="00C32738" w:rsidRPr="002507D9" w:rsidRDefault="00C32738" w:rsidP="005B2D37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Організувати </w:t>
            </w:r>
            <w:proofErr w:type="spellStart"/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взаємовідвідування</w:t>
            </w:r>
            <w:proofErr w:type="spellEnd"/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 уроків молодих вчителів та вчителів-наставників</w:t>
            </w:r>
          </w:p>
          <w:p w:rsidR="009656D0" w:rsidRPr="002507D9" w:rsidRDefault="009656D0" w:rsidP="005B2D37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C32738" w:rsidRPr="002507D9" w:rsidRDefault="009656D0" w:rsidP="009656D0">
            <w:pPr>
              <w:keepNext/>
              <w:keepLines/>
              <w:widowControl w:val="0"/>
              <w:suppressAutoHyphens/>
              <w:ind w:left="120"/>
              <w:contextualSpacing/>
              <w:jc w:val="center"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Протягом</w:t>
            </w:r>
          </w:p>
          <w:p w:rsidR="009656D0" w:rsidRPr="002507D9" w:rsidRDefault="009656D0" w:rsidP="009656D0">
            <w:pPr>
              <w:keepNext/>
              <w:keepLines/>
              <w:widowControl w:val="0"/>
              <w:suppressAutoHyphens/>
              <w:ind w:left="120"/>
              <w:contextualSpacing/>
              <w:jc w:val="center"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1701" w:type="dxa"/>
          </w:tcPr>
          <w:p w:rsidR="00C32738" w:rsidRPr="002507D9" w:rsidRDefault="009656D0" w:rsidP="009656D0">
            <w:pPr>
              <w:keepNext/>
              <w:keepLines/>
              <w:widowControl w:val="0"/>
              <w:suppressAutoHyphens/>
              <w:spacing w:after="120"/>
              <w:ind w:left="120"/>
              <w:contextualSpacing/>
              <w:jc w:val="center"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Директор</w:t>
            </w:r>
          </w:p>
          <w:p w:rsidR="009656D0" w:rsidRPr="002507D9" w:rsidRDefault="009656D0" w:rsidP="009656D0">
            <w:pPr>
              <w:keepNext/>
              <w:keepLines/>
              <w:widowControl w:val="0"/>
              <w:suppressAutoHyphens/>
              <w:spacing w:after="120"/>
              <w:ind w:left="120"/>
              <w:contextualSpacing/>
              <w:jc w:val="center"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школи</w:t>
            </w:r>
          </w:p>
        </w:tc>
        <w:tc>
          <w:tcPr>
            <w:tcW w:w="1384" w:type="dxa"/>
          </w:tcPr>
          <w:p w:rsidR="00C32738" w:rsidRPr="002507D9" w:rsidRDefault="00C32738" w:rsidP="00B569C0">
            <w:pPr>
              <w:keepNext/>
              <w:keepLines/>
              <w:widowControl w:val="0"/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9C0" w:rsidRPr="002507D9" w:rsidTr="00771BC0">
        <w:trPr>
          <w:trHeight w:val="145"/>
        </w:trPr>
        <w:tc>
          <w:tcPr>
            <w:tcW w:w="709" w:type="dxa"/>
          </w:tcPr>
          <w:p w:rsidR="00B569C0" w:rsidRPr="002507D9" w:rsidRDefault="009656D0" w:rsidP="00B569C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6</w:t>
            </w:r>
          </w:p>
          <w:p w:rsidR="00B569C0" w:rsidRPr="002507D9" w:rsidRDefault="00B569C0" w:rsidP="00B569C0">
            <w:pPr>
              <w:keepNext/>
              <w:keepLines/>
              <w:widowControl w:val="0"/>
              <w:suppressAutoHyphens/>
              <w:ind w:right="20"/>
              <w:contextualSpacing/>
              <w:jc w:val="right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w w:val="30"/>
                <w:sz w:val="28"/>
                <w:szCs w:val="28"/>
                <w:lang w:eastAsia="uk-UA"/>
              </w:rPr>
              <w:t>!</w:t>
            </w:r>
          </w:p>
        </w:tc>
        <w:tc>
          <w:tcPr>
            <w:tcW w:w="4536" w:type="dxa"/>
          </w:tcPr>
          <w:p w:rsidR="00B569C0" w:rsidRPr="002507D9" w:rsidRDefault="00B569C0" w:rsidP="00685ABE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Визначити для кожного вчителя відповідно до його </w:t>
            </w:r>
            <w:r w:rsidR="009656D0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м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ожливостей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br/>
              <w:t>проблемне завдання, над яким він буде працювати протягом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br/>
              <w:t xml:space="preserve">року (додаток № </w:t>
            </w:r>
            <w:r w:rsidR="009656D0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18</w:t>
            </w:r>
            <w:r w:rsidR="002B4105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)</w:t>
            </w:r>
          </w:p>
          <w:p w:rsidR="009656D0" w:rsidRPr="002507D9" w:rsidRDefault="009656D0" w:rsidP="00685ABE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69C0" w:rsidRPr="002507D9" w:rsidRDefault="00B569C0" w:rsidP="00B569C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1701" w:type="dxa"/>
          </w:tcPr>
          <w:p w:rsidR="00B569C0" w:rsidRPr="002507D9" w:rsidRDefault="00B569C0" w:rsidP="00E82799">
            <w:pPr>
              <w:keepNext/>
              <w:keepLines/>
              <w:widowControl w:val="0"/>
              <w:suppressAutoHyphens/>
              <w:spacing w:after="120"/>
              <w:ind w:left="120"/>
              <w:contextualSpacing/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Директор</w:t>
            </w:r>
          </w:p>
          <w:p w:rsidR="00B569C0" w:rsidRPr="002507D9" w:rsidRDefault="00B569C0" w:rsidP="00E82799">
            <w:pPr>
              <w:keepNext/>
              <w:keepLines/>
              <w:widowControl w:val="0"/>
              <w:suppressAutoHyphens/>
              <w:spacing w:before="120"/>
              <w:ind w:left="120"/>
              <w:contextualSpacing/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школи</w:t>
            </w:r>
          </w:p>
        </w:tc>
        <w:tc>
          <w:tcPr>
            <w:tcW w:w="1384" w:type="dxa"/>
          </w:tcPr>
          <w:p w:rsidR="00B569C0" w:rsidRPr="002507D9" w:rsidRDefault="00B569C0" w:rsidP="00B569C0">
            <w:pPr>
              <w:keepNext/>
              <w:keepLines/>
              <w:widowControl w:val="0"/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9C0" w:rsidRPr="002507D9" w:rsidTr="00771BC0">
        <w:trPr>
          <w:trHeight w:val="145"/>
        </w:trPr>
        <w:tc>
          <w:tcPr>
            <w:tcW w:w="709" w:type="dxa"/>
          </w:tcPr>
          <w:p w:rsidR="00B569C0" w:rsidRPr="002507D9" w:rsidRDefault="00771BC0" w:rsidP="005B2D37">
            <w:pPr>
              <w:keepNext/>
              <w:keepLines/>
              <w:widowControl w:val="0"/>
              <w:suppressAutoHyphens/>
              <w:ind w:left="18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536" w:type="dxa"/>
          </w:tcPr>
          <w:p w:rsidR="00B569C0" w:rsidRPr="002507D9" w:rsidRDefault="009656D0" w:rsidP="005B2D37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Організувати п</w:t>
            </w:r>
            <w:r w:rsidR="00B569C0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ров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едення</w:t>
            </w:r>
            <w:r w:rsidR="00B569C0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 відкрит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их</w:t>
            </w:r>
            <w:r w:rsidR="00B569C0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 урок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ів</w:t>
            </w:r>
            <w:r w:rsidR="00B569C0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, виховн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их</w:t>
            </w:r>
            <w:r w:rsidR="00B569C0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 заход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ів</w:t>
            </w:r>
            <w:r w:rsidR="00B569C0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, предмет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них</w:t>
            </w:r>
            <w:r w:rsidR="00B569C0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 тижн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ів</w:t>
            </w:r>
            <w:r w:rsidR="00B569C0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.</w:t>
            </w:r>
          </w:p>
          <w:p w:rsidR="009656D0" w:rsidRPr="002507D9" w:rsidRDefault="009656D0" w:rsidP="005B2D37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69C0" w:rsidRPr="002507D9" w:rsidRDefault="00B569C0" w:rsidP="00771BC0">
            <w:pPr>
              <w:keepNext/>
              <w:keepLines/>
              <w:widowControl w:val="0"/>
              <w:suppressAutoHyphens/>
              <w:spacing w:after="120"/>
              <w:ind w:left="120"/>
              <w:contextualSpacing/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Протягом</w:t>
            </w:r>
          </w:p>
          <w:p w:rsidR="00B569C0" w:rsidRPr="002507D9" w:rsidRDefault="00B569C0" w:rsidP="00771BC0">
            <w:pPr>
              <w:keepNext/>
              <w:keepLines/>
              <w:widowControl w:val="0"/>
              <w:suppressAutoHyphens/>
              <w:spacing w:before="120"/>
              <w:ind w:left="120"/>
              <w:contextualSpacing/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1701" w:type="dxa"/>
          </w:tcPr>
          <w:p w:rsidR="00B569C0" w:rsidRPr="002507D9" w:rsidRDefault="00B569C0" w:rsidP="005B2D37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Вчителі</w:t>
            </w:r>
          </w:p>
        </w:tc>
        <w:tc>
          <w:tcPr>
            <w:tcW w:w="1384" w:type="dxa"/>
          </w:tcPr>
          <w:p w:rsidR="00B569C0" w:rsidRPr="002507D9" w:rsidRDefault="00B569C0" w:rsidP="005B2D37">
            <w:pPr>
              <w:keepNext/>
              <w:keepLines/>
              <w:widowControl w:val="0"/>
              <w:shd w:val="clear" w:color="auto" w:fill="FFFFFF"/>
              <w:suppressAutoHyphens/>
              <w:spacing w:line="240" w:lineRule="atLeast"/>
              <w:ind w:right="100"/>
              <w:contextualSpacing/>
              <w:rPr>
                <w:rFonts w:ascii="Times New Roman" w:hAnsi="Times New Roman"/>
                <w:spacing w:val="14"/>
                <w:w w:val="50"/>
                <w:sz w:val="28"/>
                <w:szCs w:val="28"/>
              </w:rPr>
            </w:pPr>
          </w:p>
        </w:tc>
      </w:tr>
      <w:tr w:rsidR="00C32738" w:rsidRPr="002507D9" w:rsidTr="00771BC0">
        <w:trPr>
          <w:trHeight w:val="145"/>
        </w:trPr>
        <w:tc>
          <w:tcPr>
            <w:tcW w:w="709" w:type="dxa"/>
          </w:tcPr>
          <w:p w:rsidR="00C32738" w:rsidRPr="002507D9" w:rsidRDefault="00771BC0" w:rsidP="005B2D37">
            <w:pPr>
              <w:keepNext/>
              <w:keepLines/>
              <w:widowControl w:val="0"/>
              <w:suppressAutoHyphens/>
              <w:ind w:left="18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8</w:t>
            </w:r>
          </w:p>
          <w:p w:rsidR="00C32738" w:rsidRPr="002507D9" w:rsidRDefault="00C32738" w:rsidP="005B2D37">
            <w:pPr>
              <w:keepNext/>
              <w:keepLines/>
              <w:widowControl w:val="0"/>
              <w:suppressAutoHyphens/>
              <w:ind w:left="18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</w:p>
        </w:tc>
        <w:tc>
          <w:tcPr>
            <w:tcW w:w="4536" w:type="dxa"/>
          </w:tcPr>
          <w:p w:rsidR="00C32738" w:rsidRPr="002507D9" w:rsidRDefault="00C32738" w:rsidP="004233BA">
            <w:pPr>
              <w:rPr>
                <w:rFonts w:ascii="Times New Roman" w:hAnsi="Times New Roman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sz w:val="28"/>
                <w:szCs w:val="28"/>
              </w:rPr>
              <w:t>7.Організувати роботу з самоосвіти</w:t>
            </w:r>
          </w:p>
          <w:p w:rsidR="00771BC0" w:rsidRPr="002507D9" w:rsidRDefault="002507D9" w:rsidP="004233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71BC0" w:rsidRPr="002507D9">
              <w:rPr>
                <w:rFonts w:ascii="Times New Roman" w:hAnsi="Times New Roman"/>
                <w:sz w:val="28"/>
                <w:szCs w:val="28"/>
              </w:rPr>
              <w:t>чителів</w:t>
            </w:r>
          </w:p>
          <w:p w:rsidR="00771BC0" w:rsidRPr="002507D9" w:rsidRDefault="00771BC0" w:rsidP="004233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2738" w:rsidRPr="002507D9" w:rsidRDefault="00C32738" w:rsidP="00771B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C32738" w:rsidRPr="002507D9" w:rsidRDefault="00771BC0" w:rsidP="00771BC0">
            <w:pPr>
              <w:keepNext/>
              <w:keepLines/>
              <w:widowControl w:val="0"/>
              <w:suppressAutoHyphens/>
              <w:ind w:left="120"/>
              <w:contextualSpacing/>
              <w:jc w:val="center"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Директор</w:t>
            </w:r>
          </w:p>
          <w:p w:rsidR="00771BC0" w:rsidRPr="002507D9" w:rsidRDefault="00771BC0" w:rsidP="00771BC0">
            <w:pPr>
              <w:keepNext/>
              <w:keepLines/>
              <w:widowControl w:val="0"/>
              <w:suppressAutoHyphens/>
              <w:ind w:left="120"/>
              <w:contextualSpacing/>
              <w:jc w:val="center"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школи</w:t>
            </w:r>
          </w:p>
        </w:tc>
        <w:tc>
          <w:tcPr>
            <w:tcW w:w="1384" w:type="dxa"/>
          </w:tcPr>
          <w:p w:rsidR="00C32738" w:rsidRPr="002507D9" w:rsidRDefault="00C32738" w:rsidP="005B2D37">
            <w:pPr>
              <w:keepNext/>
              <w:keepLines/>
              <w:widowControl w:val="0"/>
              <w:shd w:val="clear" w:color="auto" w:fill="FFFFFF"/>
              <w:suppressAutoHyphens/>
              <w:spacing w:line="240" w:lineRule="atLeast"/>
              <w:ind w:right="100"/>
              <w:contextualSpacing/>
              <w:rPr>
                <w:rFonts w:ascii="Times New Roman" w:hAnsi="Times New Roman"/>
                <w:spacing w:val="14"/>
                <w:w w:val="50"/>
                <w:sz w:val="28"/>
                <w:szCs w:val="28"/>
              </w:rPr>
            </w:pPr>
          </w:p>
        </w:tc>
      </w:tr>
      <w:tr w:rsidR="00C32738" w:rsidRPr="002507D9" w:rsidTr="00771BC0">
        <w:trPr>
          <w:trHeight w:val="1297"/>
        </w:trPr>
        <w:tc>
          <w:tcPr>
            <w:tcW w:w="709" w:type="dxa"/>
          </w:tcPr>
          <w:p w:rsidR="00C32738" w:rsidRPr="002507D9" w:rsidRDefault="002507D9" w:rsidP="005B2D37">
            <w:pPr>
              <w:keepNext/>
              <w:keepLines/>
              <w:widowControl w:val="0"/>
              <w:suppressAutoHyphens/>
              <w:ind w:left="18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lastRenderedPageBreak/>
              <w:t>9</w:t>
            </w:r>
          </w:p>
        </w:tc>
        <w:tc>
          <w:tcPr>
            <w:tcW w:w="4536" w:type="dxa"/>
          </w:tcPr>
          <w:p w:rsidR="00C32738" w:rsidRPr="002507D9" w:rsidRDefault="00C32738" w:rsidP="005B2D37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Забезпечити активну участь вчителів у районних заходах: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br/>
              <w:t>вчитель року; фестиваль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br/>
              <w:t>педагогічних ідей</w:t>
            </w:r>
          </w:p>
          <w:p w:rsidR="00771BC0" w:rsidRPr="002507D9" w:rsidRDefault="00771BC0" w:rsidP="005B2D37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2738" w:rsidRPr="002507D9" w:rsidRDefault="00C32738" w:rsidP="00771BC0">
            <w:pPr>
              <w:keepNext/>
              <w:keepLines/>
              <w:widowControl w:val="0"/>
              <w:suppressAutoHyphens/>
              <w:spacing w:after="120"/>
              <w:ind w:left="120"/>
              <w:contextualSpacing/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Протягом</w:t>
            </w:r>
          </w:p>
          <w:p w:rsidR="00C32738" w:rsidRPr="002507D9" w:rsidRDefault="00C32738" w:rsidP="00771BC0">
            <w:pPr>
              <w:keepNext/>
              <w:keepLines/>
              <w:widowControl w:val="0"/>
              <w:suppressAutoHyphens/>
              <w:spacing w:before="120"/>
              <w:ind w:left="120"/>
              <w:contextualSpacing/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1701" w:type="dxa"/>
          </w:tcPr>
          <w:p w:rsidR="00C32738" w:rsidRPr="002507D9" w:rsidRDefault="00C32738" w:rsidP="00E82799">
            <w:pPr>
              <w:keepNext/>
              <w:keepLines/>
              <w:widowControl w:val="0"/>
              <w:suppressAutoHyphens/>
              <w:spacing w:after="120"/>
              <w:ind w:left="120"/>
              <w:contextualSpacing/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Директор</w:t>
            </w:r>
          </w:p>
          <w:p w:rsidR="00C32738" w:rsidRPr="002507D9" w:rsidRDefault="00C32738" w:rsidP="00E82799">
            <w:pPr>
              <w:keepNext/>
              <w:keepLines/>
              <w:widowControl w:val="0"/>
              <w:suppressAutoHyphens/>
              <w:spacing w:before="120"/>
              <w:ind w:left="120"/>
              <w:contextualSpacing/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школи</w:t>
            </w:r>
          </w:p>
        </w:tc>
        <w:tc>
          <w:tcPr>
            <w:tcW w:w="1384" w:type="dxa"/>
          </w:tcPr>
          <w:p w:rsidR="00C32738" w:rsidRPr="002507D9" w:rsidRDefault="00C32738" w:rsidP="005B2D37">
            <w:pPr>
              <w:keepNext/>
              <w:keepLines/>
              <w:widowControl w:val="0"/>
              <w:shd w:val="clear" w:color="auto" w:fill="FFFFFF"/>
              <w:suppressAutoHyphens/>
              <w:spacing w:line="240" w:lineRule="atLeast"/>
              <w:ind w:right="100"/>
              <w:contextualSpacing/>
              <w:rPr>
                <w:rFonts w:ascii="Times New Roman" w:hAnsi="Times New Roman"/>
                <w:spacing w:val="14"/>
                <w:w w:val="50"/>
                <w:sz w:val="28"/>
                <w:szCs w:val="28"/>
              </w:rPr>
            </w:pPr>
          </w:p>
        </w:tc>
      </w:tr>
      <w:tr w:rsidR="00C32738" w:rsidRPr="002507D9" w:rsidTr="00771BC0">
        <w:trPr>
          <w:trHeight w:val="959"/>
        </w:trPr>
        <w:tc>
          <w:tcPr>
            <w:tcW w:w="709" w:type="dxa"/>
          </w:tcPr>
          <w:p w:rsidR="00C32738" w:rsidRPr="002507D9" w:rsidRDefault="00771BC0" w:rsidP="005B2D37">
            <w:pPr>
              <w:keepNext/>
              <w:keepLines/>
              <w:widowControl w:val="0"/>
              <w:suppressAutoHyphens/>
              <w:ind w:left="18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1</w:t>
            </w:r>
            <w:r w:rsid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4536" w:type="dxa"/>
          </w:tcPr>
          <w:p w:rsidR="00C32738" w:rsidRPr="002507D9" w:rsidRDefault="00C32738" w:rsidP="00771BC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Протягом року </w:t>
            </w:r>
            <w:r w:rsidR="00771BC0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поповнювати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 папки з матеріалами власного</w:t>
            </w:r>
            <w:r w:rsidR="00771BC0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 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досвіду.</w:t>
            </w:r>
          </w:p>
          <w:p w:rsidR="00771BC0" w:rsidRPr="002507D9" w:rsidRDefault="00771BC0" w:rsidP="00771BC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2738" w:rsidRPr="002507D9" w:rsidRDefault="00C32738" w:rsidP="00771BC0">
            <w:pPr>
              <w:keepNext/>
              <w:keepLines/>
              <w:widowControl w:val="0"/>
              <w:suppressAutoHyphens/>
              <w:spacing w:after="120"/>
              <w:ind w:left="120"/>
              <w:contextualSpacing/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Протягом</w:t>
            </w:r>
          </w:p>
          <w:p w:rsidR="00C32738" w:rsidRPr="002507D9" w:rsidRDefault="00C32738" w:rsidP="00771BC0">
            <w:pPr>
              <w:keepNext/>
              <w:keepLines/>
              <w:widowControl w:val="0"/>
              <w:suppressAutoHyphens/>
              <w:spacing w:before="120"/>
              <w:ind w:left="120"/>
              <w:contextualSpacing/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1701" w:type="dxa"/>
          </w:tcPr>
          <w:p w:rsidR="00C32738" w:rsidRPr="002507D9" w:rsidRDefault="00C32738" w:rsidP="005B2D37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Вчителі</w:t>
            </w:r>
          </w:p>
        </w:tc>
        <w:tc>
          <w:tcPr>
            <w:tcW w:w="1384" w:type="dxa"/>
          </w:tcPr>
          <w:p w:rsidR="00C32738" w:rsidRPr="002507D9" w:rsidRDefault="00C32738" w:rsidP="005B2D37">
            <w:pPr>
              <w:keepNext/>
              <w:keepLines/>
              <w:widowControl w:val="0"/>
              <w:shd w:val="clear" w:color="auto" w:fill="FFFFFF"/>
              <w:suppressAutoHyphens/>
              <w:spacing w:line="240" w:lineRule="atLeast"/>
              <w:ind w:right="100"/>
              <w:contextualSpacing/>
              <w:rPr>
                <w:rFonts w:ascii="Times New Roman" w:hAnsi="Times New Roman"/>
                <w:spacing w:val="14"/>
                <w:w w:val="50"/>
                <w:sz w:val="28"/>
                <w:szCs w:val="28"/>
              </w:rPr>
            </w:pPr>
          </w:p>
        </w:tc>
      </w:tr>
      <w:tr w:rsidR="00C32738" w:rsidRPr="002507D9" w:rsidTr="00771BC0">
        <w:trPr>
          <w:trHeight w:val="959"/>
        </w:trPr>
        <w:tc>
          <w:tcPr>
            <w:tcW w:w="709" w:type="dxa"/>
          </w:tcPr>
          <w:p w:rsidR="00C32738" w:rsidRPr="002507D9" w:rsidRDefault="00771BC0" w:rsidP="005B2D37">
            <w:pPr>
              <w:keepNext/>
              <w:keepLines/>
              <w:widowControl w:val="0"/>
              <w:suppressAutoHyphens/>
              <w:ind w:left="18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1</w:t>
            </w:r>
            <w:r w:rsid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536" w:type="dxa"/>
          </w:tcPr>
          <w:p w:rsidR="00C32738" w:rsidRPr="002507D9" w:rsidRDefault="00C32738" w:rsidP="005B2D37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Поповнювати методичний куточок власними доробками,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br/>
              <w:t>роботами, працями.</w:t>
            </w:r>
          </w:p>
          <w:p w:rsidR="00771BC0" w:rsidRPr="002507D9" w:rsidRDefault="00771BC0" w:rsidP="005B2D37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2738" w:rsidRPr="002507D9" w:rsidRDefault="00C32738" w:rsidP="00E82799">
            <w:pPr>
              <w:keepNext/>
              <w:keepLines/>
              <w:widowControl w:val="0"/>
              <w:suppressAutoHyphens/>
              <w:spacing w:after="120"/>
              <w:ind w:left="120"/>
              <w:contextualSpacing/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Протягом</w:t>
            </w:r>
          </w:p>
          <w:p w:rsidR="00C32738" w:rsidRPr="002507D9" w:rsidRDefault="00C32738" w:rsidP="00E82799">
            <w:pPr>
              <w:keepNext/>
              <w:keepLines/>
              <w:widowControl w:val="0"/>
              <w:suppressAutoHyphens/>
              <w:spacing w:before="120"/>
              <w:ind w:left="120"/>
              <w:contextualSpacing/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1701" w:type="dxa"/>
          </w:tcPr>
          <w:p w:rsidR="00C32738" w:rsidRPr="002507D9" w:rsidRDefault="00C32738" w:rsidP="005B2D37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Вчителі</w:t>
            </w:r>
          </w:p>
        </w:tc>
        <w:tc>
          <w:tcPr>
            <w:tcW w:w="1384" w:type="dxa"/>
          </w:tcPr>
          <w:p w:rsidR="00C32738" w:rsidRPr="002507D9" w:rsidRDefault="00C32738" w:rsidP="005B2D37">
            <w:pPr>
              <w:keepNext/>
              <w:keepLines/>
              <w:widowControl w:val="0"/>
              <w:shd w:val="clear" w:color="auto" w:fill="FFFFFF"/>
              <w:suppressAutoHyphens/>
              <w:spacing w:line="240" w:lineRule="atLeast"/>
              <w:ind w:right="100"/>
              <w:contextualSpacing/>
              <w:rPr>
                <w:rFonts w:ascii="Times New Roman" w:hAnsi="Times New Roman"/>
                <w:spacing w:val="14"/>
                <w:w w:val="50"/>
                <w:sz w:val="28"/>
                <w:szCs w:val="28"/>
              </w:rPr>
            </w:pPr>
          </w:p>
        </w:tc>
      </w:tr>
      <w:tr w:rsidR="00C32738" w:rsidRPr="002507D9" w:rsidTr="00771BC0">
        <w:trPr>
          <w:trHeight w:val="1297"/>
        </w:trPr>
        <w:tc>
          <w:tcPr>
            <w:tcW w:w="709" w:type="dxa"/>
          </w:tcPr>
          <w:p w:rsidR="00C32738" w:rsidRPr="002507D9" w:rsidRDefault="00771BC0" w:rsidP="005B2D37">
            <w:pPr>
              <w:keepNext/>
              <w:keepLines/>
              <w:widowControl w:val="0"/>
              <w:suppressAutoHyphens/>
              <w:spacing w:after="420"/>
              <w:ind w:left="18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1</w:t>
            </w:r>
            <w:r w:rsid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536" w:type="dxa"/>
          </w:tcPr>
          <w:p w:rsidR="00C32738" w:rsidRPr="002507D9" w:rsidRDefault="00C32738" w:rsidP="005B2D37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Систематично ознайомлювати вчителів з державними документами з питань освіти та виховання.</w:t>
            </w:r>
          </w:p>
          <w:p w:rsidR="00771BC0" w:rsidRPr="002507D9" w:rsidRDefault="00771BC0" w:rsidP="005B2D37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2738" w:rsidRPr="002507D9" w:rsidRDefault="00C32738" w:rsidP="005B2D37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1701" w:type="dxa"/>
          </w:tcPr>
          <w:p w:rsidR="00C32738" w:rsidRPr="002507D9" w:rsidRDefault="00C32738" w:rsidP="00E82799">
            <w:pPr>
              <w:keepNext/>
              <w:keepLines/>
              <w:widowControl w:val="0"/>
              <w:suppressAutoHyphens/>
              <w:spacing w:after="120"/>
              <w:ind w:left="120"/>
              <w:contextualSpacing/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Директор</w:t>
            </w:r>
          </w:p>
          <w:p w:rsidR="00C32738" w:rsidRPr="002507D9" w:rsidRDefault="00C32738" w:rsidP="00E82799">
            <w:pPr>
              <w:keepNext/>
              <w:keepLines/>
              <w:widowControl w:val="0"/>
              <w:suppressAutoHyphens/>
              <w:spacing w:before="120"/>
              <w:ind w:left="120"/>
              <w:contextualSpacing/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школи</w:t>
            </w:r>
          </w:p>
        </w:tc>
        <w:tc>
          <w:tcPr>
            <w:tcW w:w="1384" w:type="dxa"/>
          </w:tcPr>
          <w:p w:rsidR="00C32738" w:rsidRPr="002507D9" w:rsidRDefault="00C32738" w:rsidP="005B2D37">
            <w:pPr>
              <w:keepNext/>
              <w:keepLines/>
              <w:widowControl w:val="0"/>
              <w:shd w:val="clear" w:color="auto" w:fill="FFFFFF"/>
              <w:suppressAutoHyphens/>
              <w:spacing w:line="240" w:lineRule="atLeast"/>
              <w:ind w:right="100"/>
              <w:contextualSpacing/>
              <w:rPr>
                <w:rFonts w:ascii="Times New Roman" w:hAnsi="Times New Roman"/>
                <w:spacing w:val="14"/>
                <w:w w:val="50"/>
                <w:sz w:val="28"/>
                <w:szCs w:val="28"/>
              </w:rPr>
            </w:pPr>
          </w:p>
        </w:tc>
      </w:tr>
      <w:tr w:rsidR="00C32738" w:rsidRPr="002507D9" w:rsidTr="00771BC0">
        <w:trPr>
          <w:trHeight w:val="1919"/>
        </w:trPr>
        <w:tc>
          <w:tcPr>
            <w:tcW w:w="709" w:type="dxa"/>
          </w:tcPr>
          <w:p w:rsidR="00C32738" w:rsidRPr="002507D9" w:rsidRDefault="00771BC0" w:rsidP="005B2D37">
            <w:pPr>
              <w:keepNext/>
              <w:keepLines/>
              <w:widowControl w:val="0"/>
              <w:suppressAutoHyphens/>
              <w:ind w:left="18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1</w:t>
            </w:r>
            <w:r w:rsid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536" w:type="dxa"/>
          </w:tcPr>
          <w:p w:rsidR="00C32738" w:rsidRPr="002507D9" w:rsidRDefault="00C32738" w:rsidP="00687F96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Посилити контроль за: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br/>
            </w:r>
            <w:r w:rsidR="00771BC0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с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таном виховної роботи;</w:t>
            </w:r>
          </w:p>
          <w:p w:rsidR="00C32738" w:rsidRPr="002507D9" w:rsidRDefault="00771BC0" w:rsidP="00687F96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я</w:t>
            </w:r>
            <w:r w:rsidR="00C32738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кістю ви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кладання навчальних предметів;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br/>
              <w:t>д</w:t>
            </w:r>
            <w:r w:rsidR="00C32738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отриманням правил 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трудового розпорядку</w:t>
            </w:r>
          </w:p>
        </w:tc>
        <w:tc>
          <w:tcPr>
            <w:tcW w:w="1701" w:type="dxa"/>
          </w:tcPr>
          <w:p w:rsidR="00C32738" w:rsidRPr="002507D9" w:rsidRDefault="00C32738" w:rsidP="005B2D37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1701" w:type="dxa"/>
          </w:tcPr>
          <w:p w:rsidR="00C32738" w:rsidRPr="002507D9" w:rsidRDefault="00C32738" w:rsidP="00771BC0">
            <w:pPr>
              <w:keepNext/>
              <w:keepLines/>
              <w:widowControl w:val="0"/>
              <w:suppressAutoHyphens/>
              <w:ind w:left="120"/>
              <w:contextualSpacing/>
              <w:jc w:val="center"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Директор</w:t>
            </w:r>
          </w:p>
          <w:p w:rsidR="00C32738" w:rsidRPr="002507D9" w:rsidRDefault="00C32738" w:rsidP="00771BC0">
            <w:pPr>
              <w:keepNext/>
              <w:keepLines/>
              <w:widowControl w:val="0"/>
              <w:suppressAutoHyphens/>
              <w:ind w:left="120"/>
              <w:contextualSpacing/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школи</w:t>
            </w:r>
          </w:p>
        </w:tc>
        <w:tc>
          <w:tcPr>
            <w:tcW w:w="1384" w:type="dxa"/>
          </w:tcPr>
          <w:p w:rsidR="00C32738" w:rsidRPr="002507D9" w:rsidRDefault="00C32738" w:rsidP="005B2D37">
            <w:pPr>
              <w:keepNext/>
              <w:keepLines/>
              <w:widowControl w:val="0"/>
              <w:shd w:val="clear" w:color="auto" w:fill="FFFFFF"/>
              <w:suppressAutoHyphens/>
              <w:spacing w:line="240" w:lineRule="atLeast"/>
              <w:ind w:right="100"/>
              <w:contextualSpacing/>
              <w:rPr>
                <w:rFonts w:ascii="Times New Roman" w:hAnsi="Times New Roman"/>
                <w:spacing w:val="14"/>
                <w:w w:val="50"/>
                <w:sz w:val="28"/>
                <w:szCs w:val="28"/>
              </w:rPr>
            </w:pPr>
          </w:p>
        </w:tc>
      </w:tr>
      <w:tr w:rsidR="00C32738" w:rsidRPr="002507D9" w:rsidTr="00771BC0">
        <w:trPr>
          <w:trHeight w:val="978"/>
        </w:trPr>
        <w:tc>
          <w:tcPr>
            <w:tcW w:w="709" w:type="dxa"/>
          </w:tcPr>
          <w:p w:rsidR="00C32738" w:rsidRPr="002507D9" w:rsidRDefault="00771BC0" w:rsidP="005B2D37">
            <w:pPr>
              <w:keepNext/>
              <w:keepLines/>
              <w:widowControl w:val="0"/>
              <w:suppressAutoHyphens/>
              <w:ind w:left="18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1</w:t>
            </w:r>
            <w:r w:rsid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536" w:type="dxa"/>
          </w:tcPr>
          <w:p w:rsidR="00771BC0" w:rsidRPr="0012471C" w:rsidRDefault="00C32738" w:rsidP="005B2D37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 w:themeColor="text1"/>
                <w:spacing w:val="5"/>
                <w:sz w:val="28"/>
                <w:szCs w:val="28"/>
                <w:lang w:eastAsia="uk-UA"/>
              </w:rPr>
            </w:pPr>
            <w:r w:rsidRPr="0012471C">
              <w:rPr>
                <w:rFonts w:ascii="Times New Roman" w:hAnsi="Times New Roman"/>
                <w:color w:val="000000" w:themeColor="text1"/>
                <w:spacing w:val="5"/>
                <w:sz w:val="28"/>
                <w:szCs w:val="28"/>
                <w:lang w:eastAsia="uk-UA"/>
              </w:rPr>
              <w:t>Вивчити стан викладання</w:t>
            </w:r>
            <w:r w:rsidR="0012471C">
              <w:rPr>
                <w:rFonts w:ascii="Times New Roman" w:hAnsi="Times New Roman"/>
                <w:color w:val="000000" w:themeColor="text1"/>
                <w:spacing w:val="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A84BE3">
              <w:rPr>
                <w:rFonts w:ascii="Times New Roman" w:hAnsi="Times New Roman"/>
                <w:color w:val="000000" w:themeColor="text1"/>
                <w:spacing w:val="5"/>
                <w:sz w:val="28"/>
                <w:szCs w:val="28"/>
                <w:lang w:val="en-US" w:eastAsia="uk-UA"/>
              </w:rPr>
              <w:t>англій</w:t>
            </w:r>
            <w:proofErr w:type="spellEnd"/>
            <w:r w:rsidR="00A84BE3">
              <w:rPr>
                <w:rFonts w:ascii="Times New Roman" w:hAnsi="Times New Roman"/>
                <w:color w:val="000000" w:themeColor="text1"/>
                <w:spacing w:val="5"/>
                <w:sz w:val="28"/>
                <w:szCs w:val="28"/>
                <w:lang w:eastAsia="uk-UA"/>
              </w:rPr>
              <w:t>ської мови та трудового навчання в 1 – 3</w:t>
            </w:r>
            <w:r w:rsidR="00771BC0" w:rsidRPr="0012471C">
              <w:rPr>
                <w:rFonts w:ascii="Times New Roman" w:hAnsi="Times New Roman"/>
                <w:color w:val="000000" w:themeColor="text1"/>
                <w:spacing w:val="5"/>
                <w:sz w:val="28"/>
                <w:szCs w:val="28"/>
                <w:lang w:eastAsia="uk-UA"/>
              </w:rPr>
              <w:t>кл.,</w:t>
            </w:r>
          </w:p>
          <w:p w:rsidR="00771BC0" w:rsidRPr="0012471C" w:rsidRDefault="00A84BE3" w:rsidP="005B2D37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 w:themeColor="text1"/>
                <w:spacing w:val="5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8"/>
                <w:szCs w:val="28"/>
                <w:lang w:eastAsia="uk-UA"/>
              </w:rPr>
              <w:t xml:space="preserve">англійської мови, природознавства, хімії та основ здоров’я </w:t>
            </w:r>
            <w:r w:rsidR="0012471C">
              <w:rPr>
                <w:rFonts w:ascii="Times New Roman" w:hAnsi="Times New Roman"/>
                <w:color w:val="000000" w:themeColor="text1"/>
                <w:spacing w:val="5"/>
                <w:sz w:val="28"/>
                <w:szCs w:val="28"/>
                <w:lang w:eastAsia="uk-UA"/>
              </w:rPr>
              <w:t>в 5 – 9</w:t>
            </w:r>
            <w:r w:rsidR="00771BC0" w:rsidRPr="0012471C">
              <w:rPr>
                <w:rFonts w:ascii="Times New Roman" w:hAnsi="Times New Roman"/>
                <w:color w:val="000000" w:themeColor="text1"/>
                <w:spacing w:val="5"/>
                <w:sz w:val="28"/>
                <w:szCs w:val="28"/>
                <w:lang w:eastAsia="uk-UA"/>
              </w:rPr>
              <w:t xml:space="preserve"> кл.</w:t>
            </w:r>
          </w:p>
          <w:p w:rsidR="00771BC0" w:rsidRPr="002507D9" w:rsidRDefault="00771BC0" w:rsidP="00771BC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</w:p>
          <w:p w:rsidR="00C32738" w:rsidRPr="002507D9" w:rsidRDefault="00C32738" w:rsidP="00771BC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br/>
            </w:r>
          </w:p>
        </w:tc>
        <w:tc>
          <w:tcPr>
            <w:tcW w:w="1701" w:type="dxa"/>
          </w:tcPr>
          <w:p w:rsidR="00C32738" w:rsidRPr="002507D9" w:rsidRDefault="00E82799" w:rsidP="00E82799">
            <w:pPr>
              <w:keepNext/>
              <w:keepLines/>
              <w:widowControl w:val="0"/>
              <w:suppressAutoHyphens/>
              <w:ind w:left="120"/>
              <w:contextualSpacing/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Протягом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br/>
              <w:t xml:space="preserve">року </w:t>
            </w:r>
          </w:p>
        </w:tc>
        <w:tc>
          <w:tcPr>
            <w:tcW w:w="1701" w:type="dxa"/>
          </w:tcPr>
          <w:p w:rsidR="00C32738" w:rsidRPr="002507D9" w:rsidRDefault="00C32738" w:rsidP="005B2D37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Директор</w:t>
            </w:r>
          </w:p>
          <w:p w:rsidR="00C32738" w:rsidRPr="002507D9" w:rsidRDefault="00C32738" w:rsidP="005B2D37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школи</w:t>
            </w:r>
          </w:p>
        </w:tc>
        <w:tc>
          <w:tcPr>
            <w:tcW w:w="1384" w:type="dxa"/>
          </w:tcPr>
          <w:p w:rsidR="00C32738" w:rsidRPr="002507D9" w:rsidRDefault="00C32738" w:rsidP="005B2D37">
            <w:pPr>
              <w:keepNext/>
              <w:keepLines/>
              <w:widowControl w:val="0"/>
              <w:shd w:val="clear" w:color="auto" w:fill="FFFFFF"/>
              <w:suppressAutoHyphens/>
              <w:spacing w:line="240" w:lineRule="atLeast"/>
              <w:ind w:right="100"/>
              <w:contextualSpacing/>
              <w:rPr>
                <w:rFonts w:ascii="Times New Roman" w:hAnsi="Times New Roman"/>
                <w:spacing w:val="14"/>
                <w:w w:val="50"/>
                <w:sz w:val="28"/>
                <w:szCs w:val="28"/>
              </w:rPr>
            </w:pPr>
          </w:p>
        </w:tc>
      </w:tr>
      <w:tr w:rsidR="00C32738" w:rsidRPr="002507D9" w:rsidTr="00771BC0">
        <w:trPr>
          <w:trHeight w:val="978"/>
        </w:trPr>
        <w:tc>
          <w:tcPr>
            <w:tcW w:w="709" w:type="dxa"/>
          </w:tcPr>
          <w:p w:rsidR="00C32738" w:rsidRPr="002507D9" w:rsidRDefault="00C32738" w:rsidP="005B2D37">
            <w:pPr>
              <w:keepNext/>
              <w:keepLines/>
              <w:widowControl w:val="0"/>
              <w:suppressAutoHyphens/>
              <w:ind w:left="18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</w:p>
          <w:p w:rsidR="00C32738" w:rsidRPr="002507D9" w:rsidRDefault="00C32738" w:rsidP="005B2D37">
            <w:pPr>
              <w:keepNext/>
              <w:keepLines/>
              <w:widowControl w:val="0"/>
              <w:suppressAutoHyphens/>
              <w:ind w:left="18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</w:p>
        </w:tc>
        <w:tc>
          <w:tcPr>
            <w:tcW w:w="4536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spacing w:before="120"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384" w:type="dxa"/>
          </w:tcPr>
          <w:p w:rsidR="00C32738" w:rsidRPr="002507D9" w:rsidRDefault="00C32738" w:rsidP="005B2D37">
            <w:pPr>
              <w:keepNext/>
              <w:keepLines/>
              <w:widowControl w:val="0"/>
              <w:shd w:val="clear" w:color="auto" w:fill="FFFFFF"/>
              <w:suppressAutoHyphens/>
              <w:spacing w:line="240" w:lineRule="atLeast"/>
              <w:ind w:right="100"/>
              <w:contextualSpacing/>
              <w:rPr>
                <w:rFonts w:ascii="Times New Roman" w:hAnsi="Times New Roman"/>
                <w:spacing w:val="14"/>
                <w:w w:val="50"/>
                <w:sz w:val="28"/>
                <w:szCs w:val="28"/>
              </w:rPr>
            </w:pPr>
          </w:p>
        </w:tc>
      </w:tr>
      <w:tr w:rsidR="00C32738" w:rsidRPr="002507D9" w:rsidTr="00771BC0">
        <w:trPr>
          <w:trHeight w:val="978"/>
        </w:trPr>
        <w:tc>
          <w:tcPr>
            <w:tcW w:w="709" w:type="dxa"/>
          </w:tcPr>
          <w:p w:rsidR="00C32738" w:rsidRPr="002507D9" w:rsidRDefault="00C32738" w:rsidP="005B2D37">
            <w:pPr>
              <w:keepNext/>
              <w:keepLines/>
              <w:widowControl w:val="0"/>
              <w:suppressAutoHyphens/>
              <w:ind w:left="18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</w:p>
        </w:tc>
        <w:tc>
          <w:tcPr>
            <w:tcW w:w="4536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spacing w:before="120"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384" w:type="dxa"/>
          </w:tcPr>
          <w:p w:rsidR="00C32738" w:rsidRPr="002507D9" w:rsidRDefault="00C32738" w:rsidP="005B2D37">
            <w:pPr>
              <w:keepNext/>
              <w:keepLines/>
              <w:widowControl w:val="0"/>
              <w:shd w:val="clear" w:color="auto" w:fill="FFFFFF"/>
              <w:suppressAutoHyphens/>
              <w:spacing w:line="240" w:lineRule="atLeast"/>
              <w:ind w:right="100"/>
              <w:contextualSpacing/>
              <w:rPr>
                <w:rFonts w:ascii="Times New Roman" w:hAnsi="Times New Roman"/>
                <w:spacing w:val="14"/>
                <w:w w:val="50"/>
                <w:sz w:val="28"/>
                <w:szCs w:val="28"/>
              </w:rPr>
            </w:pPr>
          </w:p>
        </w:tc>
      </w:tr>
      <w:tr w:rsidR="00C32738" w:rsidRPr="002507D9" w:rsidTr="00771BC0">
        <w:trPr>
          <w:trHeight w:val="978"/>
        </w:trPr>
        <w:tc>
          <w:tcPr>
            <w:tcW w:w="709" w:type="dxa"/>
          </w:tcPr>
          <w:p w:rsidR="00C32738" w:rsidRPr="002507D9" w:rsidRDefault="00C32738" w:rsidP="005B2D37">
            <w:pPr>
              <w:keepNext/>
              <w:keepLines/>
              <w:widowControl w:val="0"/>
              <w:suppressAutoHyphens/>
              <w:ind w:left="18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</w:p>
        </w:tc>
        <w:tc>
          <w:tcPr>
            <w:tcW w:w="4536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spacing w:before="120"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384" w:type="dxa"/>
          </w:tcPr>
          <w:p w:rsidR="00C32738" w:rsidRPr="002507D9" w:rsidRDefault="00C32738" w:rsidP="005B2D37">
            <w:pPr>
              <w:keepNext/>
              <w:keepLines/>
              <w:widowControl w:val="0"/>
              <w:shd w:val="clear" w:color="auto" w:fill="FFFFFF"/>
              <w:suppressAutoHyphens/>
              <w:spacing w:line="240" w:lineRule="atLeast"/>
              <w:ind w:right="100"/>
              <w:contextualSpacing/>
              <w:rPr>
                <w:rFonts w:ascii="Times New Roman" w:hAnsi="Times New Roman"/>
                <w:spacing w:val="14"/>
                <w:w w:val="50"/>
                <w:sz w:val="28"/>
                <w:szCs w:val="28"/>
              </w:rPr>
            </w:pPr>
          </w:p>
        </w:tc>
      </w:tr>
      <w:tr w:rsidR="00C32738" w:rsidRPr="002507D9" w:rsidTr="00771BC0">
        <w:trPr>
          <w:trHeight w:val="978"/>
        </w:trPr>
        <w:tc>
          <w:tcPr>
            <w:tcW w:w="709" w:type="dxa"/>
          </w:tcPr>
          <w:p w:rsidR="00C32738" w:rsidRPr="002507D9" w:rsidRDefault="00C32738" w:rsidP="005B2D37">
            <w:pPr>
              <w:keepNext/>
              <w:keepLines/>
              <w:widowControl w:val="0"/>
              <w:suppressAutoHyphens/>
              <w:ind w:left="18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</w:p>
        </w:tc>
        <w:tc>
          <w:tcPr>
            <w:tcW w:w="4536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spacing w:before="120"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384" w:type="dxa"/>
          </w:tcPr>
          <w:p w:rsidR="00C32738" w:rsidRPr="002507D9" w:rsidRDefault="00C32738" w:rsidP="005B2D37">
            <w:pPr>
              <w:keepNext/>
              <w:keepLines/>
              <w:widowControl w:val="0"/>
              <w:shd w:val="clear" w:color="auto" w:fill="FFFFFF"/>
              <w:suppressAutoHyphens/>
              <w:spacing w:line="240" w:lineRule="atLeast"/>
              <w:ind w:right="100"/>
              <w:contextualSpacing/>
              <w:rPr>
                <w:rFonts w:ascii="Times New Roman" w:hAnsi="Times New Roman"/>
                <w:spacing w:val="14"/>
                <w:w w:val="50"/>
                <w:sz w:val="28"/>
                <w:szCs w:val="28"/>
              </w:rPr>
            </w:pPr>
          </w:p>
        </w:tc>
      </w:tr>
      <w:tr w:rsidR="00C32738" w:rsidRPr="002507D9" w:rsidTr="00771BC0">
        <w:trPr>
          <w:trHeight w:val="978"/>
        </w:trPr>
        <w:tc>
          <w:tcPr>
            <w:tcW w:w="709" w:type="dxa"/>
          </w:tcPr>
          <w:p w:rsidR="00C32738" w:rsidRPr="002507D9" w:rsidRDefault="00C32738" w:rsidP="005B2D37">
            <w:pPr>
              <w:keepNext/>
              <w:keepLines/>
              <w:widowControl w:val="0"/>
              <w:suppressAutoHyphens/>
              <w:ind w:left="18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</w:p>
        </w:tc>
        <w:tc>
          <w:tcPr>
            <w:tcW w:w="4536" w:type="dxa"/>
          </w:tcPr>
          <w:p w:rsidR="00C32738" w:rsidRPr="002507D9" w:rsidRDefault="00C32738" w:rsidP="007532E4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uk-UA"/>
              </w:rPr>
              <w:t>2.2.2 Структура методичної роботи школи</w:t>
            </w:r>
          </w:p>
        </w:tc>
        <w:tc>
          <w:tcPr>
            <w:tcW w:w="1701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spacing w:after="120"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</w:p>
        </w:tc>
        <w:tc>
          <w:tcPr>
            <w:tcW w:w="1384" w:type="dxa"/>
          </w:tcPr>
          <w:p w:rsidR="00C32738" w:rsidRPr="002507D9" w:rsidRDefault="00C32738" w:rsidP="005B2D37">
            <w:pPr>
              <w:keepNext/>
              <w:keepLines/>
              <w:widowControl w:val="0"/>
              <w:shd w:val="clear" w:color="auto" w:fill="FFFFFF"/>
              <w:suppressAutoHyphens/>
              <w:spacing w:line="240" w:lineRule="atLeast"/>
              <w:ind w:right="100"/>
              <w:contextualSpacing/>
              <w:rPr>
                <w:rFonts w:ascii="Times New Roman" w:hAnsi="Times New Roman"/>
                <w:spacing w:val="14"/>
                <w:w w:val="50"/>
                <w:sz w:val="28"/>
                <w:szCs w:val="28"/>
              </w:rPr>
            </w:pPr>
          </w:p>
        </w:tc>
      </w:tr>
      <w:tr w:rsidR="00C32738" w:rsidRPr="002507D9" w:rsidTr="00771BC0">
        <w:trPr>
          <w:trHeight w:val="978"/>
        </w:trPr>
        <w:tc>
          <w:tcPr>
            <w:tcW w:w="709" w:type="dxa"/>
          </w:tcPr>
          <w:p w:rsidR="00C32738" w:rsidRPr="002507D9" w:rsidRDefault="00C32738" w:rsidP="005B2D37">
            <w:pPr>
              <w:keepNext/>
              <w:keepLines/>
              <w:widowControl w:val="0"/>
              <w:suppressAutoHyphens/>
              <w:ind w:left="18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1</w:t>
            </w:r>
          </w:p>
          <w:p w:rsidR="00C32738" w:rsidRPr="002507D9" w:rsidRDefault="00C32738" w:rsidP="005B2D37">
            <w:pPr>
              <w:keepNext/>
              <w:keepLines/>
              <w:widowControl w:val="0"/>
              <w:suppressAutoHyphens/>
              <w:ind w:left="18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</w:p>
        </w:tc>
        <w:tc>
          <w:tcPr>
            <w:tcW w:w="4536" w:type="dxa"/>
          </w:tcPr>
          <w:p w:rsidR="00C32738" w:rsidRPr="002507D9" w:rsidRDefault="00C32738" w:rsidP="00E27687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Для підвищення фахового рівня вчителів організувати їх участь в </w:t>
            </w:r>
            <w:proofErr w:type="spellStart"/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ме</w:t>
            </w:r>
            <w:r w:rsid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тодоб’єднаннях</w:t>
            </w:r>
            <w:proofErr w:type="spellEnd"/>
            <w:r w:rsid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 при </w:t>
            </w:r>
            <w:proofErr w:type="spellStart"/>
            <w:r w:rsid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Війтовецькій</w:t>
            </w:r>
            <w:proofErr w:type="spellEnd"/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 ЗОШ</w:t>
            </w:r>
            <w:r w:rsid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 І -  ІІІ ст.</w:t>
            </w:r>
          </w:p>
          <w:p w:rsidR="00E82799" w:rsidRPr="002507D9" w:rsidRDefault="00E82799" w:rsidP="00E27687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1701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spacing w:after="120"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Директор</w:t>
            </w:r>
          </w:p>
          <w:p w:rsidR="00C32738" w:rsidRPr="002507D9" w:rsidRDefault="00C32738" w:rsidP="006C2CB0">
            <w:pPr>
              <w:keepNext/>
              <w:keepLines/>
              <w:widowControl w:val="0"/>
              <w:suppressAutoHyphens/>
              <w:spacing w:before="120"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школи</w:t>
            </w:r>
          </w:p>
        </w:tc>
        <w:tc>
          <w:tcPr>
            <w:tcW w:w="1384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ind w:left="14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</w:tr>
      <w:tr w:rsidR="00C32738" w:rsidRPr="002507D9" w:rsidTr="00771BC0">
        <w:trPr>
          <w:trHeight w:val="978"/>
        </w:trPr>
        <w:tc>
          <w:tcPr>
            <w:tcW w:w="709" w:type="dxa"/>
          </w:tcPr>
          <w:p w:rsidR="00C32738" w:rsidRPr="002507D9" w:rsidRDefault="00C32738" w:rsidP="005B2D37">
            <w:pPr>
              <w:keepNext/>
              <w:keepLines/>
              <w:widowControl w:val="0"/>
              <w:suppressAutoHyphens/>
              <w:ind w:left="18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536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Забезпечити участь вчителів у засіданн</w:t>
            </w:r>
            <w:r w:rsidR="00E82799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ях педагогічних рад </w:t>
            </w:r>
          </w:p>
        </w:tc>
        <w:tc>
          <w:tcPr>
            <w:tcW w:w="1701" w:type="dxa"/>
          </w:tcPr>
          <w:p w:rsidR="00C32738" w:rsidRPr="002507D9" w:rsidRDefault="00C32738" w:rsidP="00E82799">
            <w:pPr>
              <w:keepNext/>
              <w:keepLines/>
              <w:widowControl w:val="0"/>
              <w:suppressAutoHyphens/>
              <w:spacing w:after="120"/>
              <w:ind w:left="120"/>
              <w:contextualSpacing/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Протягом</w:t>
            </w:r>
          </w:p>
          <w:p w:rsidR="00C32738" w:rsidRPr="002507D9" w:rsidRDefault="00C32738" w:rsidP="00E82799">
            <w:pPr>
              <w:keepNext/>
              <w:keepLines/>
              <w:widowControl w:val="0"/>
              <w:suppressAutoHyphens/>
              <w:spacing w:before="120"/>
              <w:ind w:left="120"/>
              <w:contextualSpacing/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1701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Вчителі</w:t>
            </w:r>
          </w:p>
        </w:tc>
        <w:tc>
          <w:tcPr>
            <w:tcW w:w="1384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ind w:left="14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</w:p>
        </w:tc>
      </w:tr>
      <w:tr w:rsidR="00C32738" w:rsidRPr="002507D9" w:rsidTr="00771BC0">
        <w:trPr>
          <w:trHeight w:val="978"/>
        </w:trPr>
        <w:tc>
          <w:tcPr>
            <w:tcW w:w="709" w:type="dxa"/>
          </w:tcPr>
          <w:p w:rsidR="00C32738" w:rsidRPr="002507D9" w:rsidRDefault="00C32738" w:rsidP="005B2D37">
            <w:pPr>
              <w:keepNext/>
              <w:keepLines/>
              <w:widowControl w:val="0"/>
              <w:suppressAutoHyphens/>
              <w:ind w:left="18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536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Систематично проводити наради при директорі з вирішення поточних питань н</w:t>
            </w:r>
            <w:r w:rsidR="00E82799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авчання і виховання </w:t>
            </w:r>
          </w:p>
          <w:p w:rsidR="00E82799" w:rsidRPr="002507D9" w:rsidRDefault="00E82799" w:rsidP="006C2CB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E82799" w:rsidRPr="002507D9" w:rsidRDefault="00E82799" w:rsidP="00E82799">
            <w:pPr>
              <w:keepNext/>
              <w:keepLines/>
              <w:widowControl w:val="0"/>
              <w:suppressAutoHyphens/>
              <w:spacing w:after="120"/>
              <w:ind w:left="120"/>
              <w:contextualSpacing/>
              <w:jc w:val="center"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Протягом</w:t>
            </w:r>
          </w:p>
          <w:p w:rsidR="00C32738" w:rsidRPr="002507D9" w:rsidRDefault="00E82799" w:rsidP="00E82799">
            <w:pPr>
              <w:keepNext/>
              <w:keepLines/>
              <w:widowControl w:val="0"/>
              <w:suppressAutoHyphens/>
              <w:spacing w:after="120"/>
              <w:ind w:left="120"/>
              <w:contextualSpacing/>
              <w:jc w:val="center"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1701" w:type="dxa"/>
          </w:tcPr>
          <w:p w:rsidR="00C32738" w:rsidRPr="002507D9" w:rsidRDefault="00E82799" w:rsidP="00E82799">
            <w:pPr>
              <w:keepNext/>
              <w:keepLines/>
              <w:widowControl w:val="0"/>
              <w:suppressAutoHyphens/>
              <w:ind w:left="120"/>
              <w:contextualSpacing/>
              <w:jc w:val="center"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Директор</w:t>
            </w:r>
          </w:p>
          <w:p w:rsidR="00E82799" w:rsidRPr="002507D9" w:rsidRDefault="00E82799" w:rsidP="00E82799">
            <w:pPr>
              <w:keepNext/>
              <w:keepLines/>
              <w:widowControl w:val="0"/>
              <w:suppressAutoHyphens/>
              <w:ind w:left="120"/>
              <w:contextualSpacing/>
              <w:jc w:val="center"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школи</w:t>
            </w:r>
          </w:p>
        </w:tc>
        <w:tc>
          <w:tcPr>
            <w:tcW w:w="1384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ind w:left="14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</w:p>
        </w:tc>
      </w:tr>
      <w:tr w:rsidR="00C32738" w:rsidRPr="002507D9" w:rsidTr="00771BC0">
        <w:trPr>
          <w:trHeight w:val="978"/>
        </w:trPr>
        <w:tc>
          <w:tcPr>
            <w:tcW w:w="709" w:type="dxa"/>
          </w:tcPr>
          <w:p w:rsidR="00C32738" w:rsidRPr="002507D9" w:rsidRDefault="00C32738" w:rsidP="005B2D37">
            <w:pPr>
              <w:keepNext/>
              <w:keepLines/>
              <w:widowControl w:val="0"/>
              <w:suppressAutoHyphens/>
              <w:ind w:left="18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4</w:t>
            </w:r>
          </w:p>
          <w:p w:rsidR="00C32738" w:rsidRPr="002507D9" w:rsidRDefault="00C32738" w:rsidP="005B2D37">
            <w:pPr>
              <w:keepNext/>
              <w:keepLines/>
              <w:widowControl w:val="0"/>
              <w:suppressAutoHyphens/>
              <w:ind w:left="18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</w:p>
        </w:tc>
        <w:tc>
          <w:tcPr>
            <w:tcW w:w="4536" w:type="dxa"/>
          </w:tcPr>
          <w:p w:rsidR="00C32738" w:rsidRPr="002507D9" w:rsidRDefault="00C32738" w:rsidP="00687F96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Організувати роботу школи молодого вчителя (</w:t>
            </w:r>
            <w:r w:rsidR="00E82799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д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одаток №</w:t>
            </w:r>
            <w:r w:rsidR="00E82799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 19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701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1701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spacing w:after="120"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Директор</w:t>
            </w:r>
          </w:p>
          <w:p w:rsidR="00C32738" w:rsidRPr="002507D9" w:rsidRDefault="00C32738" w:rsidP="006C2CB0">
            <w:pPr>
              <w:keepNext/>
              <w:keepLines/>
              <w:widowControl w:val="0"/>
              <w:suppressAutoHyphens/>
              <w:spacing w:before="120"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школи</w:t>
            </w:r>
          </w:p>
        </w:tc>
        <w:tc>
          <w:tcPr>
            <w:tcW w:w="1384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738" w:rsidRPr="002507D9" w:rsidTr="00771BC0">
        <w:trPr>
          <w:trHeight w:val="978"/>
        </w:trPr>
        <w:tc>
          <w:tcPr>
            <w:tcW w:w="709" w:type="dxa"/>
          </w:tcPr>
          <w:p w:rsidR="00C32738" w:rsidRPr="002507D9" w:rsidRDefault="00C32738" w:rsidP="005B2D37">
            <w:pPr>
              <w:keepNext/>
              <w:keepLines/>
              <w:widowControl w:val="0"/>
              <w:suppressAutoHyphens/>
              <w:ind w:left="18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</w:p>
          <w:p w:rsidR="00C32738" w:rsidRPr="002507D9" w:rsidRDefault="00C32738" w:rsidP="005B2D37">
            <w:pPr>
              <w:keepNext/>
              <w:keepLines/>
              <w:widowControl w:val="0"/>
              <w:suppressAutoHyphens/>
              <w:ind w:left="18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536" w:type="dxa"/>
          </w:tcPr>
          <w:p w:rsidR="00C32738" w:rsidRPr="002507D9" w:rsidRDefault="00C32738" w:rsidP="00687F96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Організувати роботу </w:t>
            </w:r>
            <w:proofErr w:type="spellStart"/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методоб'єднання</w:t>
            </w:r>
            <w:proofErr w:type="spellEnd"/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 класних керівників (Додаток №</w:t>
            </w:r>
            <w:r w:rsidR="00E82799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 20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), класоводів. (Додаток №</w:t>
            </w:r>
            <w:r w:rsidR="00E82799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 21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)</w:t>
            </w:r>
          </w:p>
          <w:p w:rsidR="00E82799" w:rsidRPr="002507D9" w:rsidRDefault="00E82799" w:rsidP="00687F96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1701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spacing w:after="120"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Директор</w:t>
            </w:r>
          </w:p>
          <w:p w:rsidR="00C32738" w:rsidRPr="002507D9" w:rsidRDefault="00C32738" w:rsidP="006C2CB0">
            <w:pPr>
              <w:keepNext/>
              <w:keepLines/>
              <w:widowControl w:val="0"/>
              <w:suppressAutoHyphens/>
              <w:spacing w:before="120" w:after="420"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школи</w:t>
            </w:r>
          </w:p>
          <w:p w:rsidR="00C32738" w:rsidRPr="002507D9" w:rsidRDefault="00C32738" w:rsidP="006C2CB0">
            <w:pPr>
              <w:keepNext/>
              <w:keepLines/>
              <w:widowControl w:val="0"/>
              <w:suppressAutoHyphens/>
              <w:spacing w:before="420"/>
              <w:ind w:right="4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w w:val="30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384" w:type="dxa"/>
          </w:tcPr>
          <w:p w:rsidR="00C32738" w:rsidRPr="002507D9" w:rsidRDefault="00C32738" w:rsidP="005B2D37">
            <w:pPr>
              <w:keepNext/>
              <w:keepLines/>
              <w:widowControl w:val="0"/>
              <w:shd w:val="clear" w:color="auto" w:fill="FFFFFF"/>
              <w:suppressAutoHyphens/>
              <w:spacing w:line="240" w:lineRule="atLeast"/>
              <w:ind w:right="100"/>
              <w:contextualSpacing/>
              <w:rPr>
                <w:rFonts w:ascii="Times New Roman" w:hAnsi="Times New Roman"/>
                <w:spacing w:val="14"/>
                <w:w w:val="50"/>
                <w:sz w:val="28"/>
                <w:szCs w:val="28"/>
              </w:rPr>
            </w:pPr>
          </w:p>
        </w:tc>
      </w:tr>
      <w:tr w:rsidR="00C32738" w:rsidRPr="002507D9" w:rsidTr="00771BC0">
        <w:trPr>
          <w:trHeight w:val="978"/>
        </w:trPr>
        <w:tc>
          <w:tcPr>
            <w:tcW w:w="709" w:type="dxa"/>
          </w:tcPr>
          <w:p w:rsidR="00C32738" w:rsidRPr="002507D9" w:rsidRDefault="00C32738" w:rsidP="005B2D37">
            <w:pPr>
              <w:keepNext/>
              <w:keepLines/>
              <w:widowControl w:val="0"/>
              <w:suppressAutoHyphens/>
              <w:ind w:left="18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</w:p>
          <w:p w:rsidR="00C32738" w:rsidRPr="002507D9" w:rsidRDefault="00E82799" w:rsidP="005B2D37">
            <w:pPr>
              <w:keepNext/>
              <w:keepLines/>
              <w:widowControl w:val="0"/>
              <w:suppressAutoHyphens/>
              <w:ind w:left="18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536" w:type="dxa"/>
          </w:tcPr>
          <w:p w:rsidR="00E82799" w:rsidRPr="002507D9" w:rsidRDefault="00C32738" w:rsidP="00687F96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Організувати роботу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br/>
            </w:r>
            <w:proofErr w:type="spellStart"/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психолого</w:t>
            </w:r>
            <w:proofErr w:type="spellEnd"/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 - педагогічного </w:t>
            </w:r>
          </w:p>
          <w:p w:rsidR="00C32738" w:rsidRPr="002507D9" w:rsidRDefault="00C32738" w:rsidP="00687F96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семінару (Додаток № </w:t>
            </w:r>
            <w:r w:rsidR="00E82799"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22</w:t>
            </w: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)</w:t>
            </w:r>
          </w:p>
          <w:p w:rsidR="00E82799" w:rsidRPr="002507D9" w:rsidRDefault="00E82799" w:rsidP="00687F96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1701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spacing w:after="120"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Директор</w:t>
            </w:r>
          </w:p>
          <w:p w:rsidR="00C32738" w:rsidRPr="002507D9" w:rsidRDefault="00C32738" w:rsidP="006C2CB0">
            <w:pPr>
              <w:keepNext/>
              <w:keepLines/>
              <w:widowControl w:val="0"/>
              <w:suppressAutoHyphens/>
              <w:spacing w:before="120"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школи</w:t>
            </w:r>
          </w:p>
        </w:tc>
        <w:tc>
          <w:tcPr>
            <w:tcW w:w="1384" w:type="dxa"/>
          </w:tcPr>
          <w:p w:rsidR="00C32738" w:rsidRPr="002507D9" w:rsidRDefault="00C32738" w:rsidP="005B2D37">
            <w:pPr>
              <w:keepNext/>
              <w:keepLines/>
              <w:widowControl w:val="0"/>
              <w:shd w:val="clear" w:color="auto" w:fill="FFFFFF"/>
              <w:suppressAutoHyphens/>
              <w:spacing w:line="240" w:lineRule="atLeast"/>
              <w:ind w:right="100"/>
              <w:contextualSpacing/>
              <w:rPr>
                <w:rFonts w:ascii="Times New Roman" w:hAnsi="Times New Roman"/>
                <w:spacing w:val="14"/>
                <w:w w:val="50"/>
                <w:sz w:val="28"/>
                <w:szCs w:val="28"/>
              </w:rPr>
            </w:pPr>
          </w:p>
        </w:tc>
      </w:tr>
      <w:tr w:rsidR="00C32738" w:rsidRPr="002507D9" w:rsidTr="00771BC0">
        <w:trPr>
          <w:trHeight w:val="978"/>
        </w:trPr>
        <w:tc>
          <w:tcPr>
            <w:tcW w:w="709" w:type="dxa"/>
          </w:tcPr>
          <w:p w:rsidR="00C32738" w:rsidRPr="002507D9" w:rsidRDefault="00C32738" w:rsidP="005B2D37">
            <w:pPr>
              <w:keepNext/>
              <w:keepLines/>
              <w:widowControl w:val="0"/>
              <w:suppressAutoHyphens/>
              <w:ind w:left="18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</w:p>
          <w:p w:rsidR="00C32738" w:rsidRPr="002507D9" w:rsidRDefault="00E82799" w:rsidP="005B2D37">
            <w:pPr>
              <w:keepNext/>
              <w:keepLines/>
              <w:widowControl w:val="0"/>
              <w:suppressAutoHyphens/>
              <w:ind w:left="18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536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Забезпечити участь вчителів у семінарах району, творчих груп, школи молодого вчителя.</w:t>
            </w:r>
          </w:p>
        </w:tc>
        <w:tc>
          <w:tcPr>
            <w:tcW w:w="1701" w:type="dxa"/>
          </w:tcPr>
          <w:p w:rsidR="00C32738" w:rsidRPr="002507D9" w:rsidRDefault="002507D9" w:rsidP="006C2CB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/>
                <w:spacing w:val="5"/>
                <w:sz w:val="28"/>
                <w:szCs w:val="28"/>
              </w:rPr>
              <w:t>Протяго</w:t>
            </w:r>
            <w:r w:rsidR="00C32738" w:rsidRPr="002507D9">
              <w:rPr>
                <w:rFonts w:ascii="Times New Roman" w:hAnsi="Times New Roman"/>
                <w:spacing w:val="5"/>
                <w:sz w:val="28"/>
                <w:szCs w:val="28"/>
              </w:rPr>
              <w:t>м</w:t>
            </w:r>
          </w:p>
          <w:p w:rsidR="00C32738" w:rsidRPr="002507D9" w:rsidRDefault="00C32738" w:rsidP="006C2CB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spacing w:val="5"/>
                <w:sz w:val="28"/>
                <w:szCs w:val="28"/>
              </w:rPr>
              <w:t>року</w:t>
            </w:r>
          </w:p>
        </w:tc>
        <w:tc>
          <w:tcPr>
            <w:tcW w:w="1701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507D9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Вчителі</w:t>
            </w:r>
          </w:p>
        </w:tc>
        <w:tc>
          <w:tcPr>
            <w:tcW w:w="1384" w:type="dxa"/>
          </w:tcPr>
          <w:p w:rsidR="00C32738" w:rsidRPr="002507D9" w:rsidRDefault="00C32738" w:rsidP="005B2D37">
            <w:pPr>
              <w:keepNext/>
              <w:keepLines/>
              <w:widowControl w:val="0"/>
              <w:shd w:val="clear" w:color="auto" w:fill="FFFFFF"/>
              <w:suppressAutoHyphens/>
              <w:spacing w:line="240" w:lineRule="atLeast"/>
              <w:ind w:right="100"/>
              <w:contextualSpacing/>
              <w:rPr>
                <w:rFonts w:ascii="Times New Roman" w:hAnsi="Times New Roman"/>
                <w:spacing w:val="14"/>
                <w:w w:val="50"/>
                <w:sz w:val="28"/>
                <w:szCs w:val="28"/>
              </w:rPr>
            </w:pPr>
          </w:p>
        </w:tc>
      </w:tr>
      <w:tr w:rsidR="00C32738" w:rsidRPr="002507D9" w:rsidTr="00771BC0">
        <w:trPr>
          <w:trHeight w:val="978"/>
        </w:trPr>
        <w:tc>
          <w:tcPr>
            <w:tcW w:w="709" w:type="dxa"/>
          </w:tcPr>
          <w:p w:rsidR="00C32738" w:rsidRPr="002507D9" w:rsidRDefault="00C32738" w:rsidP="005B2D37">
            <w:pPr>
              <w:keepNext/>
              <w:keepLines/>
              <w:widowControl w:val="0"/>
              <w:suppressAutoHyphens/>
              <w:ind w:left="18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</w:p>
          <w:p w:rsidR="00C32738" w:rsidRPr="002507D9" w:rsidRDefault="00C32738" w:rsidP="005B2D37">
            <w:pPr>
              <w:keepNext/>
              <w:keepLines/>
              <w:widowControl w:val="0"/>
              <w:suppressAutoHyphens/>
              <w:ind w:left="18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</w:p>
        </w:tc>
        <w:tc>
          <w:tcPr>
            <w:tcW w:w="4536" w:type="dxa"/>
          </w:tcPr>
          <w:p w:rsidR="00C32738" w:rsidRPr="002507D9" w:rsidRDefault="00C32738" w:rsidP="00E82799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</w:p>
        </w:tc>
        <w:tc>
          <w:tcPr>
            <w:tcW w:w="1384" w:type="dxa"/>
          </w:tcPr>
          <w:p w:rsidR="00C32738" w:rsidRPr="002507D9" w:rsidRDefault="00C32738" w:rsidP="005B2D37">
            <w:pPr>
              <w:keepNext/>
              <w:keepLines/>
              <w:widowControl w:val="0"/>
              <w:shd w:val="clear" w:color="auto" w:fill="FFFFFF"/>
              <w:suppressAutoHyphens/>
              <w:spacing w:line="240" w:lineRule="atLeast"/>
              <w:ind w:right="100"/>
              <w:contextualSpacing/>
              <w:rPr>
                <w:rFonts w:ascii="Times New Roman" w:hAnsi="Times New Roman"/>
                <w:spacing w:val="14"/>
                <w:w w:val="50"/>
                <w:sz w:val="28"/>
                <w:szCs w:val="28"/>
              </w:rPr>
            </w:pPr>
          </w:p>
        </w:tc>
      </w:tr>
      <w:tr w:rsidR="00C32738" w:rsidRPr="002507D9" w:rsidTr="00771BC0">
        <w:trPr>
          <w:trHeight w:val="978"/>
        </w:trPr>
        <w:tc>
          <w:tcPr>
            <w:tcW w:w="709" w:type="dxa"/>
          </w:tcPr>
          <w:p w:rsidR="00C32738" w:rsidRPr="002507D9" w:rsidRDefault="00C32738" w:rsidP="005B2D37">
            <w:pPr>
              <w:keepNext/>
              <w:keepLines/>
              <w:widowControl w:val="0"/>
              <w:suppressAutoHyphens/>
              <w:ind w:left="18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</w:p>
        </w:tc>
        <w:tc>
          <w:tcPr>
            <w:tcW w:w="4536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C32738" w:rsidRPr="002507D9" w:rsidRDefault="00C32738" w:rsidP="006C2CB0">
            <w:pPr>
              <w:keepNext/>
              <w:keepLines/>
              <w:widowControl w:val="0"/>
              <w:suppressAutoHyphens/>
              <w:ind w:left="120"/>
              <w:contextualSpacing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</w:pPr>
          </w:p>
        </w:tc>
        <w:tc>
          <w:tcPr>
            <w:tcW w:w="1384" w:type="dxa"/>
          </w:tcPr>
          <w:p w:rsidR="00C32738" w:rsidRPr="002507D9" w:rsidRDefault="00C32738" w:rsidP="005B2D37">
            <w:pPr>
              <w:keepNext/>
              <w:keepLines/>
              <w:widowControl w:val="0"/>
              <w:shd w:val="clear" w:color="auto" w:fill="FFFFFF"/>
              <w:suppressAutoHyphens/>
              <w:spacing w:line="240" w:lineRule="atLeast"/>
              <w:ind w:right="100"/>
              <w:contextualSpacing/>
              <w:rPr>
                <w:rFonts w:ascii="Times New Roman" w:hAnsi="Times New Roman"/>
                <w:spacing w:val="14"/>
                <w:w w:val="50"/>
                <w:sz w:val="28"/>
                <w:szCs w:val="28"/>
              </w:rPr>
            </w:pPr>
          </w:p>
        </w:tc>
      </w:tr>
    </w:tbl>
    <w:p w:rsidR="00B569C0" w:rsidRPr="002507D9" w:rsidRDefault="00B569C0" w:rsidP="005B2D37">
      <w:pPr>
        <w:keepNext/>
        <w:keepLines/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569C0" w:rsidRPr="002507D9" w:rsidRDefault="00B569C0" w:rsidP="005B2D37">
      <w:pPr>
        <w:keepNext/>
        <w:keepLines/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818" w:rsidRPr="002507D9" w:rsidRDefault="008C7818" w:rsidP="005B2D37">
      <w:pPr>
        <w:ind w:left="-142"/>
      </w:pPr>
    </w:p>
    <w:sectPr w:rsidR="008C7818" w:rsidRPr="002507D9" w:rsidSect="00B569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44515"/>
    <w:rsid w:val="00093487"/>
    <w:rsid w:val="0012471C"/>
    <w:rsid w:val="002507D9"/>
    <w:rsid w:val="002B4105"/>
    <w:rsid w:val="003F0FD3"/>
    <w:rsid w:val="005B2D37"/>
    <w:rsid w:val="00685ABE"/>
    <w:rsid w:val="00687F96"/>
    <w:rsid w:val="007532E4"/>
    <w:rsid w:val="00771BC0"/>
    <w:rsid w:val="008B1A59"/>
    <w:rsid w:val="008C7818"/>
    <w:rsid w:val="00944515"/>
    <w:rsid w:val="009656D0"/>
    <w:rsid w:val="00A84BE3"/>
    <w:rsid w:val="00AB665C"/>
    <w:rsid w:val="00B569C0"/>
    <w:rsid w:val="00C32738"/>
    <w:rsid w:val="00E27687"/>
    <w:rsid w:val="00E719E7"/>
    <w:rsid w:val="00E82799"/>
    <w:rsid w:val="00EA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5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569C0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5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569C0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5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A934E-8EAF-4528-ADA0-1FA0A56C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Admin</cp:lastModifiedBy>
  <cp:revision>20</cp:revision>
  <dcterms:created xsi:type="dcterms:W3CDTF">2015-08-14T15:18:00Z</dcterms:created>
  <dcterms:modified xsi:type="dcterms:W3CDTF">2018-06-15T08:57:00Z</dcterms:modified>
</cp:coreProperties>
</file>