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EA" w:rsidRPr="00B76D52" w:rsidRDefault="000969EA" w:rsidP="000969EA">
      <w:pPr>
        <w:pStyle w:val="a3"/>
        <w:ind w:left="-414"/>
        <w:jc w:val="both"/>
        <w:rPr>
          <w:rFonts w:ascii="Times New Roman" w:hAnsi="Times New Roman"/>
          <w:i w:val="0"/>
          <w:color w:val="1F497D" w:themeColor="text2"/>
          <w:sz w:val="36"/>
          <w:szCs w:val="36"/>
          <w:lang w:val="uk-UA"/>
        </w:rPr>
      </w:pPr>
    </w:p>
    <w:p w:rsidR="000969EA" w:rsidRPr="00B76D52" w:rsidRDefault="00013A7F" w:rsidP="00FC74F9">
      <w:pPr>
        <w:pStyle w:val="a3"/>
        <w:ind w:left="-142"/>
        <w:jc w:val="center"/>
        <w:rPr>
          <w:rFonts w:ascii="Times New Roman" w:hAnsi="Times New Roman"/>
          <w:b/>
          <w:i w:val="0"/>
          <w:sz w:val="32"/>
          <w:szCs w:val="32"/>
          <w:lang w:val="uk-UA"/>
        </w:rPr>
      </w:pPr>
      <w:r w:rsidRPr="00B76D52">
        <w:rPr>
          <w:rFonts w:ascii="Times New Roman" w:hAnsi="Times New Roman"/>
          <w:b/>
          <w:i w:val="0"/>
          <w:sz w:val="32"/>
          <w:szCs w:val="32"/>
          <w:lang w:val="uk-UA"/>
        </w:rPr>
        <w:t xml:space="preserve">1.1.4. </w:t>
      </w:r>
      <w:r w:rsidR="000969EA" w:rsidRPr="00B76D52">
        <w:rPr>
          <w:rFonts w:ascii="Times New Roman" w:hAnsi="Times New Roman"/>
          <w:b/>
          <w:i w:val="0"/>
          <w:sz w:val="32"/>
          <w:szCs w:val="32"/>
          <w:lang w:val="uk-UA"/>
        </w:rPr>
        <w:t xml:space="preserve">Організація </w:t>
      </w:r>
      <w:proofErr w:type="spellStart"/>
      <w:r w:rsidR="000969EA" w:rsidRPr="00B76D52">
        <w:rPr>
          <w:rFonts w:ascii="Times New Roman" w:hAnsi="Times New Roman"/>
          <w:b/>
          <w:i w:val="0"/>
          <w:sz w:val="32"/>
          <w:szCs w:val="32"/>
          <w:lang w:val="uk-UA"/>
        </w:rPr>
        <w:t>навчально</w:t>
      </w:r>
      <w:proofErr w:type="spellEnd"/>
      <w:r w:rsidR="000969EA" w:rsidRPr="00B76D52">
        <w:rPr>
          <w:rFonts w:ascii="Times New Roman" w:hAnsi="Times New Roman"/>
          <w:b/>
          <w:i w:val="0"/>
          <w:sz w:val="32"/>
          <w:szCs w:val="32"/>
          <w:lang w:val="uk-UA"/>
        </w:rPr>
        <w:t xml:space="preserve"> – пізнавальної діяльності</w:t>
      </w:r>
    </w:p>
    <w:tbl>
      <w:tblPr>
        <w:tblpPr w:leftFromText="180" w:rightFromText="180" w:vertAnchor="page" w:horzAnchor="margin" w:tblpX="-553" w:tblpY="2088"/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4678"/>
        <w:gridCol w:w="421"/>
        <w:gridCol w:w="1280"/>
        <w:gridCol w:w="1417"/>
        <w:gridCol w:w="1418"/>
      </w:tblGrid>
      <w:tr w:rsidR="000969EA" w:rsidRPr="00B76D52" w:rsidTr="000957E9">
        <w:trPr>
          <w:trHeight w:hRule="exact" w:val="10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4F9" w:rsidRPr="00B76D52" w:rsidRDefault="00FC74F9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№</w:t>
            </w:r>
          </w:p>
          <w:p w:rsidR="00FC74F9" w:rsidRPr="00B76D52" w:rsidRDefault="00FC74F9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з/п</w:t>
            </w:r>
          </w:p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4F9" w:rsidRPr="00B76D52" w:rsidRDefault="00FC74F9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FC74F9" w:rsidRPr="00B76D52" w:rsidRDefault="00FC74F9" w:rsidP="00966227">
            <w:pPr>
              <w:spacing w:line="240" w:lineRule="auto"/>
              <w:ind w:left="147"/>
              <w:contextualSpacing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Зміст заходу</w:t>
            </w: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4F9" w:rsidRPr="00B76D52" w:rsidRDefault="00FC74F9" w:rsidP="00EB4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Дата</w:t>
            </w:r>
          </w:p>
          <w:p w:rsidR="00FC74F9" w:rsidRPr="00B76D52" w:rsidRDefault="00FC74F9" w:rsidP="00EB47A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виконання</w:t>
            </w:r>
          </w:p>
          <w:p w:rsidR="000969EA" w:rsidRPr="00B76D52" w:rsidRDefault="000969EA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4F9" w:rsidRPr="00B76D52" w:rsidRDefault="00FC74F9" w:rsidP="00EB47AA">
            <w:pPr>
              <w:spacing w:line="240" w:lineRule="auto"/>
              <w:contextualSpacing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Відповіда</w:t>
            </w:r>
            <w:proofErr w:type="spellEnd"/>
          </w:p>
          <w:p w:rsidR="00FC74F9" w:rsidRPr="00B76D52" w:rsidRDefault="00FC74F9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льні</w:t>
            </w:r>
            <w:proofErr w:type="spellEnd"/>
          </w:p>
          <w:p w:rsidR="000969EA" w:rsidRPr="00B76D52" w:rsidRDefault="000969EA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EA" w:rsidRPr="00B76D52" w:rsidRDefault="00FC74F9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Примітка</w:t>
            </w:r>
          </w:p>
        </w:tc>
      </w:tr>
      <w:tr w:rsidR="00FC74F9" w:rsidRPr="00B76D52" w:rsidTr="000957E9">
        <w:trPr>
          <w:trHeight w:hRule="exact" w:val="19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4F9" w:rsidRPr="00B76D52" w:rsidRDefault="00FC74F9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</w:t>
            </w:r>
          </w:p>
          <w:p w:rsidR="00FC74F9" w:rsidRPr="00B76D52" w:rsidRDefault="00FC74F9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4F9" w:rsidRPr="00B76D52" w:rsidRDefault="00FC74F9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Визначити рівень розвитку пізнавальних можливостей і нахилів учнів. Продовжити роботу над проведенням </w:t>
            </w: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психолого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-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педагогічної діагностики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учнів 1 - 9 класів.</w:t>
            </w:r>
          </w:p>
          <w:p w:rsidR="00966227" w:rsidRPr="00B76D52" w:rsidRDefault="00966227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966227" w:rsidRPr="00B76D52" w:rsidRDefault="00966227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966227" w:rsidRPr="00B76D52" w:rsidRDefault="00966227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966227" w:rsidRPr="00B76D52" w:rsidRDefault="00966227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4F9" w:rsidRPr="00B76D52" w:rsidRDefault="00FC74F9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</w:t>
            </w:r>
          </w:p>
          <w:p w:rsidR="00FC74F9" w:rsidRPr="00B76D52" w:rsidRDefault="00FC74F9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4F9" w:rsidRPr="00B76D52" w:rsidRDefault="00FC74F9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Класні</w:t>
            </w:r>
          </w:p>
          <w:p w:rsidR="00FC74F9" w:rsidRPr="00B76D52" w:rsidRDefault="00FC74F9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керівники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74F9" w:rsidRPr="00B76D52" w:rsidRDefault="00FC74F9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hRule="exact" w:val="66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</w:t>
            </w:r>
          </w:p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Реалізовувати принцип </w:t>
            </w:r>
            <w:r w:rsid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диференціації в навчально-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виховному процесі: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2.1 . На нараді при директорі розглянути питання диференціації та індивідуалізації навчання.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4A74C2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2.2.Вивчати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ab/>
              <w:t>питання забезпечення наступності у формуванні особистості учня в початковій та основній школах.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2.3.Постійно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ab/>
              <w:t>інформувати батьків з питань критеріїв та показників досягнення учнями освіти, формування і розвитку особистості.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2.4.Забезпечити широкий і вільний доступ школярів до необхідної інформаційної бази.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</w:t>
            </w:r>
          </w:p>
          <w:p w:rsidR="000969EA" w:rsidRPr="00B76D52" w:rsidRDefault="000969EA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val="17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Спрямовувати зміст освіти на досягнення учнями  заданого рівня:</w:t>
            </w: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3.1.Постійно створювати на уроках мікроклімат співробітництва вчителів та дітей.</w:t>
            </w: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3.2.Включати дітей до самостійної, творчо-пошукової роботи.</w:t>
            </w: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3.3.Вчителям забезпечувати розробку завдань різного типу складності.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</w:t>
            </w:r>
          </w:p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val="43"/>
        </w:trPr>
        <w:tc>
          <w:tcPr>
            <w:tcW w:w="992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hRule="exact" w:val="52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lastRenderedPageBreak/>
              <w:t>4</w:t>
            </w:r>
          </w:p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Організувати позаурочну діяльність </w:t>
            </w:r>
            <w:r w:rsidRPr="00B76D52">
              <w:rPr>
                <w:rFonts w:ascii="Times New Roman" w:eastAsia="MS Gothic" w:hAnsi="Times New Roman"/>
                <w:i w:val="0"/>
                <w:sz w:val="28"/>
                <w:szCs w:val="28"/>
                <w:lang w:val="uk-UA"/>
              </w:rPr>
              <w:t xml:space="preserve">з 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предмету як умови поглиблення і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розширення знань, умінь і навиків, які відповідають здібностям та інтересам дітей:</w:t>
            </w: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4.1.Провести олімпіади з базових дисциплін.</w:t>
            </w: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4.2.Організува</w:t>
            </w:r>
            <w:r w:rsidR="006062A8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ти проведення предметних тижнів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(</w:t>
            </w:r>
            <w:r w:rsidR="00E874B1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одаток №</w:t>
            </w:r>
            <w:r w:rsidR="00937A8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6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)</w:t>
            </w:r>
            <w:r w:rsidR="006062A8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;</w:t>
            </w: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37A8F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4.3.Організувати роботу предметних гуртків</w:t>
            </w:r>
            <w:r w:rsidR="006062A8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(додаток №</w:t>
            </w:r>
            <w:r w:rsidR="00937A8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7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), предметних вечорів (згідно планів).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Жовтень</w:t>
            </w:r>
          </w:p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І семестр</w:t>
            </w: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</w:t>
            </w: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16D5" w:rsidRPr="00B76D52" w:rsidRDefault="007216D5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 –</w:t>
            </w: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предметники</w:t>
            </w:r>
            <w:proofErr w:type="spellEnd"/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hRule="exact" w:val="46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74C2" w:rsidRPr="00B76D52" w:rsidRDefault="000969EA" w:rsidP="00AF25E7">
            <w:pPr>
              <w:spacing w:line="360" w:lineRule="auto"/>
              <w:ind w:left="851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5</w:t>
            </w:r>
          </w:p>
          <w:p w:rsidR="004A74C2" w:rsidRPr="00B76D52" w:rsidRDefault="004A74C2" w:rsidP="004A74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74C2" w:rsidRPr="00B76D52" w:rsidRDefault="004A74C2" w:rsidP="004A74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69EA" w:rsidRPr="00B76D52" w:rsidRDefault="004A74C2" w:rsidP="004A74C2">
            <w:pP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Активізувати роб</w:t>
            </w:r>
            <w:r w:rsidR="006062A8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оту учнівського</w:t>
            </w:r>
            <w:r w:rsidR="006062A8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 xml:space="preserve">самоврядування </w:t>
            </w:r>
            <w:r w:rsidR="00982624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з питань навчання:</w:t>
            </w:r>
          </w:p>
          <w:p w:rsidR="00A836A2" w:rsidRPr="00B76D52" w:rsidRDefault="00A836A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4A74C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5</w:t>
            </w:r>
            <w:r w:rsidR="000969EA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.1.Організувати роботу учнівського комітету, зокрема навчальної комісії</w:t>
            </w:r>
            <w:r w:rsidR="00A836A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.</w:t>
            </w:r>
          </w:p>
          <w:p w:rsidR="00A836A2" w:rsidRPr="00B76D52" w:rsidRDefault="00A836A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4A74C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5</w:t>
            </w:r>
            <w:r w:rsidR="000969EA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.2.В кінці кожного місяця проводити робочі учнівські лінійки, на яких про свою роботу звітуватимуть </w:t>
            </w:r>
            <w:r w:rsidR="00A836A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учнівські комісії.</w:t>
            </w:r>
          </w:p>
          <w:p w:rsidR="00A836A2" w:rsidRPr="00B76D52" w:rsidRDefault="00A836A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4A74C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5</w:t>
            </w:r>
            <w:r w:rsidR="000969EA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.3.Систематично висвітлювати шкільне життя в стінгазеті.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1A0" w:rsidRPr="00B76D52" w:rsidRDefault="000969EA" w:rsidP="007216D5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Постійно</w:t>
            </w:r>
          </w:p>
          <w:p w:rsidR="00CF61A0" w:rsidRPr="00B76D52" w:rsidRDefault="00CF61A0" w:rsidP="007216D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61A0" w:rsidRPr="00B76D52" w:rsidRDefault="00CF61A0" w:rsidP="007216D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  <w:p w:rsidR="00CF61A0" w:rsidRPr="00B76D52" w:rsidRDefault="00CF61A0" w:rsidP="007216D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CF61A0" w:rsidP="007216D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</w:t>
            </w:r>
          </w:p>
          <w:p w:rsidR="00CF61A0" w:rsidRPr="00B76D52" w:rsidRDefault="00CF61A0" w:rsidP="007216D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7216D5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Дрогомерецька</w:t>
            </w:r>
            <w:proofErr w:type="spellEnd"/>
            <w:r w:rsidR="004A74C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Н.А.</w:t>
            </w:r>
          </w:p>
          <w:p w:rsidR="006062A8" w:rsidRPr="00B76D52" w:rsidRDefault="00CF61A0" w:rsidP="007216D5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Кушнір</w:t>
            </w:r>
          </w:p>
          <w:p w:rsidR="00CF61A0" w:rsidRPr="00B76D52" w:rsidRDefault="00CF61A0" w:rsidP="007216D5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О.Г.</w:t>
            </w:r>
          </w:p>
          <w:p w:rsidR="00CF61A0" w:rsidRPr="00B76D52" w:rsidRDefault="00B76D52" w:rsidP="007216D5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Голова учкому</w:t>
            </w:r>
          </w:p>
          <w:p w:rsidR="00B76D52" w:rsidRDefault="00B76D52" w:rsidP="007216D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B76D52" w:rsidP="007216D5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Гладовська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Ю.М.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hRule="exact" w:val="60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Посилити індивідуальну</w:t>
            </w:r>
            <w:r w:rsidR="006062A8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роботу </w:t>
            </w:r>
            <w:r w:rsidRPr="00B76D52">
              <w:rPr>
                <w:rFonts w:ascii="Times New Roman" w:eastAsia="MS Gothic" w:hAnsi="Times New Roman"/>
                <w:i w:val="0"/>
                <w:sz w:val="28"/>
                <w:szCs w:val="28"/>
                <w:lang w:val="uk-UA"/>
              </w:rPr>
              <w:t xml:space="preserve">з 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дітьми:</w:t>
            </w:r>
          </w:p>
          <w:p w:rsidR="00A836A2" w:rsidRPr="00B76D52" w:rsidRDefault="00A836A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6.1.Мобілізувати вчителів на організацію індивідуальних занять </w:t>
            </w:r>
            <w:r w:rsidRPr="00B76D52">
              <w:rPr>
                <w:rFonts w:ascii="Times New Roman" w:eastAsia="MS Gothic" w:hAnsi="Times New Roman"/>
                <w:i w:val="0"/>
                <w:sz w:val="28"/>
                <w:szCs w:val="28"/>
                <w:lang w:val="uk-UA"/>
              </w:rPr>
              <w:t xml:space="preserve">з 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учнями різного рівня розвитку.</w:t>
            </w:r>
          </w:p>
          <w:p w:rsidR="00A836A2" w:rsidRPr="00B76D52" w:rsidRDefault="00A836A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6.2.Організувати роботу із здібними дітьми. Активізувати діяльність Школи олімпійських резервів «Еврика» (додаток №</w:t>
            </w:r>
            <w:r w:rsidR="00937A8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8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).</w:t>
            </w:r>
          </w:p>
          <w:p w:rsidR="00A836A2" w:rsidRPr="00B76D52" w:rsidRDefault="00A836A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6.3. Діагностувати індивідуально -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психологічні особливості «важких» підлітків, виробити систему взаємодії педагогів і батьків.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Постійно</w:t>
            </w: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Вересень</w:t>
            </w: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Кушнір О.Г.</w:t>
            </w:r>
          </w:p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Класні</w:t>
            </w:r>
          </w:p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керівники</w:t>
            </w:r>
          </w:p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Кушнір О.Г.</w:t>
            </w: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69EA" w:rsidRPr="00B76D52" w:rsidRDefault="00EB47A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</w:t>
            </w:r>
            <w:r w:rsidR="000969EA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чителі-</w:t>
            </w:r>
            <w:proofErr w:type="spellEnd"/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B76D52">
        <w:trPr>
          <w:trHeight w:hRule="exact" w:val="127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AF25E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lastRenderedPageBreak/>
              <w:t>7</w:t>
            </w: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1538" w:rsidRPr="00B76D52" w:rsidRDefault="009B1538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Спрямувати зусилля педагогічного та учнівського </w:t>
            </w:r>
            <w:proofErr w:type="spellStart"/>
            <w:r w:rsidRPr="00B76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педколективу</w:t>
            </w:r>
            <w:proofErr w:type="spellEnd"/>
            <w:r w:rsidRPr="00B76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 досягнення </w:t>
            </w:r>
            <w:r w:rsidR="00B76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мети і завдань школи успішної о</w:t>
            </w:r>
            <w:r w:rsidRPr="00B76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собистості «Сходинки до успіху»: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7.1.На основі передового досвіду вести рішучий поворот до гуманізації освіти, диференціації навчання</w:t>
            </w:r>
            <w:r w:rsidR="00FF567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, створення ситуації успіху, формування успішної особистості.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7.2. Створити кожному учневі максимальні умови для всебічного гармонійного розвитку</w:t>
            </w:r>
            <w:r w:rsidR="00FF567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,формування </w:t>
            </w:r>
            <w:proofErr w:type="spellStart"/>
            <w:r w:rsidR="00FF567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компетенцій</w:t>
            </w:r>
            <w:proofErr w:type="spellEnd"/>
            <w:r w:rsidR="00FF567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випускника сучасності.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7.3. Ширше впроваджувати активні форми навчання: уроки - ігри,</w:t>
            </w:r>
            <w:r w:rsidR="00FF567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диспути, - подорожі.</w:t>
            </w:r>
          </w:p>
          <w:p w:rsidR="000969EA" w:rsidRPr="00B76D52" w:rsidRDefault="000969EA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7.4. Остаточно перейти від інформативного навчання до </w:t>
            </w:r>
            <w:r w:rsidR="0031649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н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авчання творчого.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7.5.Вчити учнів висловлювати свою точку зору з того чи іншого питання.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7.6.Спрямувати свою роботу на розвиток в дитини </w:t>
            </w:r>
            <w:r w:rsidR="00FF567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бажання вчитися.</w:t>
            </w:r>
          </w:p>
          <w:p w:rsidR="00FF5672" w:rsidRPr="00B76D52" w:rsidRDefault="00FF567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FF5672" w:rsidRPr="00B76D52" w:rsidRDefault="00FF567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7.7.Розвивати здібності і нахили кожної особистості, саме на це </w:t>
            </w: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зорієнтовувати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</w:p>
          <w:p w:rsidR="000969EA" w:rsidRPr="00B76D52" w:rsidRDefault="00FF567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навчально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– виховний процес.</w:t>
            </w:r>
          </w:p>
          <w:p w:rsidR="00937A8F" w:rsidRPr="00B76D52" w:rsidRDefault="00937A8F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76D52" w:rsidRDefault="00937A8F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7.8. </w:t>
            </w: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Навчально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– виховний процес спрямовувати на досягнення мети та завдань проекту Школи у</w:t>
            </w:r>
            <w:r w:rsidR="00020039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спішної </w:t>
            </w:r>
            <w:r w:rsid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особистості</w:t>
            </w:r>
          </w:p>
          <w:p w:rsidR="00B76D52" w:rsidRDefault="00B76D5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76D52" w:rsidRDefault="00B76D5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76D52" w:rsidRDefault="00B76D5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76D52" w:rsidRDefault="00B76D5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76D52" w:rsidRDefault="00B76D5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937A8F" w:rsidRPr="00B76D52" w:rsidRDefault="00020039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особистості (додаток № 9</w:t>
            </w:r>
            <w:r w:rsidR="00937A8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)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самостійній роботі.</w:t>
            </w:r>
          </w:p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7.7.Забезпечувати виконання Закону України «Про мову».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</w:t>
            </w:r>
          </w:p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hRule="exact" w:val="13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Враховуючи сучасні вимоги, більше уваги приділяти тестовій формі 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навчання.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</w:t>
            </w:r>
          </w:p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hRule="exact" w:val="9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0969EA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9</w:t>
            </w:r>
          </w:p>
          <w:p w:rsidR="000969EA" w:rsidRPr="00B76D52" w:rsidRDefault="000969EA" w:rsidP="00966227">
            <w:pP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9EA" w:rsidRPr="00B76D52" w:rsidRDefault="000969EA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Скласти графік відкри</w:t>
            </w:r>
            <w:r w:rsidR="0031649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тих уроків, відкритих заходів (</w:t>
            </w:r>
            <w:r w:rsidR="006062A8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одат</w:t>
            </w:r>
            <w:r w:rsidR="0031649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ок №</w:t>
            </w:r>
            <w:r w:rsidR="00020039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10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)</w:t>
            </w:r>
          </w:p>
          <w:p w:rsidR="00937A8F" w:rsidRPr="00B76D52" w:rsidRDefault="00937A8F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937A8F" w:rsidRPr="00B76D52" w:rsidRDefault="00937A8F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937A8F" w:rsidRPr="00B76D52" w:rsidRDefault="00937A8F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A836A2" w:rsidRPr="00B76D52" w:rsidRDefault="00A836A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A836A2" w:rsidRPr="00B76D52" w:rsidRDefault="00A836A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До 18.09.</w:t>
            </w:r>
          </w:p>
          <w:p w:rsidR="00A836A2" w:rsidRPr="00B76D52" w:rsidRDefault="00A836A2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0969EA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  <w:p w:rsidR="000969EA" w:rsidRPr="00B76D52" w:rsidRDefault="000969EA" w:rsidP="0096622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EA" w:rsidRPr="00B76D52" w:rsidRDefault="000969EA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836A2" w:rsidRPr="00B76D52" w:rsidTr="00B76D52">
        <w:trPr>
          <w:trHeight w:val="13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AF25E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6062A8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3 метою принципу наступності вчителям початкових та старших класів організувати</w:t>
            </w:r>
            <w:r w:rsidR="006062A8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взаємовідвідування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уроків.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836A2" w:rsidRPr="00B76D52" w:rsidTr="000957E9">
        <w:tc>
          <w:tcPr>
            <w:tcW w:w="992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836A2" w:rsidRPr="00B76D52" w:rsidTr="000957E9">
        <w:trPr>
          <w:trHeight w:hRule="exact" w:val="72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0101C4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11</w:t>
            </w:r>
          </w:p>
          <w:p w:rsidR="00A836A2" w:rsidRPr="00B76D52" w:rsidRDefault="00A836A2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З метою покращення навчально-виховного процесу на засідання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учкому винести наступні питання: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рівень знань учнів;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ведення зошитів, щоденників;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виконання учнями домашніх завдань;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проведення шкільних олімпіад;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відвідування учнями уроків;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проведення традиційних свят у школі;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збереження шкільного майна та підручників;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трудове виховання;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виховання патріотизму</w:t>
            </w:r>
            <w:r w:rsidR="00EB47AA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,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національної свідомості;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розвиток здібностей та нахилів дітей;</w:t>
            </w:r>
          </w:p>
          <w:p w:rsidR="00A836A2" w:rsidRPr="00B76D52" w:rsidRDefault="00A836A2" w:rsidP="00966227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навчальні конкурси та змагання, позакласне життя школи.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Дрогомирецька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Н.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836A2" w:rsidRPr="00B76D52" w:rsidTr="000957E9">
        <w:trPr>
          <w:trHeight w:hRule="exact" w:val="15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0101C4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6062A8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3 метою принципу наступності вчителям початкових та старших класів організувати</w:t>
            </w:r>
            <w:r w:rsidR="006062A8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взаємовідвідування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уроків.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836A2" w:rsidRPr="00B76D52" w:rsidTr="000957E9">
        <w:trPr>
          <w:trHeight w:hRule="exact" w:val="13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0101C4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13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Систематично проводити класні і батьківські збори з питань навчання та виховання.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Двічі</w:t>
            </w:r>
          </w:p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Класні</w:t>
            </w:r>
          </w:p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керівники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836A2" w:rsidRPr="00B76D52" w:rsidTr="000957E9">
        <w:trPr>
          <w:trHeight w:hRule="exact" w:val="10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0101C4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14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Провести кла</w:t>
            </w:r>
            <w:r w:rsidR="00EB47AA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сно - узагальнюючий контроль у 2</w:t>
            </w:r>
            <w:r w:rsidR="00277C46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класі.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Директор</w:t>
            </w:r>
          </w:p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836A2" w:rsidRPr="00B76D52" w:rsidTr="000957E9">
        <w:trPr>
          <w:trHeight w:hRule="exact" w:val="10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0101C4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15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Перевірити техніку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читання за І та ІІ семестри.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Грудень-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травень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Директор</w:t>
            </w:r>
          </w:p>
          <w:p w:rsidR="00A836A2" w:rsidRPr="00B76D52" w:rsidRDefault="00A836A2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A2" w:rsidRPr="00B76D52" w:rsidRDefault="00A836A2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836A2" w:rsidRPr="00B76D52" w:rsidTr="000957E9">
        <w:trPr>
          <w:trHeight w:hRule="exact" w:val="11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16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B76D52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Підготувати і провести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предметні</w:t>
            </w:r>
            <w:r w:rsid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тижні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Вчителі-</w:t>
            </w:r>
            <w:proofErr w:type="spellEnd"/>
          </w:p>
          <w:p w:rsidR="00A836A2" w:rsidRPr="00B76D52" w:rsidRDefault="00A836A2" w:rsidP="00966227">
            <w:pPr>
              <w:spacing w:line="24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предметними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A2" w:rsidRPr="00B76D52" w:rsidRDefault="00A836A2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836A2" w:rsidRPr="00B76D52" w:rsidTr="00B014D9">
        <w:trPr>
          <w:trHeight w:val="15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EB47AA" w:rsidP="00966227">
            <w:pPr>
              <w:spacing w:line="240" w:lineRule="auto"/>
              <w:ind w:left="147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Проводити підсумк</w:t>
            </w:r>
            <w:r w:rsidR="00DB179C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и</w:t>
            </w:r>
            <w:r w:rsidR="00A836A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 xml:space="preserve">навчання за І </w:t>
            </w:r>
            <w:proofErr w:type="spellStart"/>
            <w:r w:rsidR="00A836A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і</w:t>
            </w:r>
            <w:proofErr w:type="spellEnd"/>
            <w:r w:rsidR="00A836A2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ІІ семестри.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Січень-</w:t>
            </w:r>
            <w:proofErr w:type="spellEnd"/>
          </w:p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Класні</w:t>
            </w:r>
          </w:p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керівники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6F3760" w:rsidRPr="00B76D52" w:rsidTr="000957E9">
        <w:trPr>
          <w:trHeight w:val="651"/>
        </w:trPr>
        <w:tc>
          <w:tcPr>
            <w:tcW w:w="99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6F3760" w:rsidRPr="00B76D52" w:rsidTr="000957E9">
        <w:trPr>
          <w:trHeight w:val="31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F3760" w:rsidRPr="00B76D52" w:rsidRDefault="000101C4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18</w:t>
            </w:r>
          </w:p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Проводити підготовку до державної підсумкової атестації у 9 класі:</w:t>
            </w:r>
          </w:p>
          <w:p w:rsidR="0031649F" w:rsidRPr="00B76D52" w:rsidRDefault="0031649F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6F3760" w:rsidRPr="00B76D52" w:rsidRDefault="000101C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18.1.</w:t>
            </w:r>
            <w:r w:rsidR="006F3760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Завершити контролі знань, практичні та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="006F3760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лабораторні роботи, на цій  основі вис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тавити семестрові, річні оцінки.</w:t>
            </w:r>
          </w:p>
          <w:p w:rsidR="0031649F" w:rsidRPr="00B76D52" w:rsidRDefault="0031649F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6F3760" w:rsidRPr="00B76D52" w:rsidRDefault="000101C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18.2.</w:t>
            </w:r>
            <w:r w:rsidR="006F3760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Організувати повторення вивченого м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атеріалу у вигляді консультацій.</w:t>
            </w:r>
          </w:p>
          <w:p w:rsidR="006F3760" w:rsidRPr="00B76D52" w:rsidRDefault="006F3760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836A2" w:rsidRPr="00B76D52" w:rsidTr="000957E9">
        <w:trPr>
          <w:trHeight w:hRule="exact" w:val="14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20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Організувати і провести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br/>
              <w:t>шкільні тури Всеукраїнських конкурсів творчих робіт. Взяти  участь у районних та  обласних етапах.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A2" w:rsidRPr="00B76D52" w:rsidRDefault="00A836A2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6F3760" w:rsidRPr="00B76D52" w:rsidTr="000957E9">
        <w:trPr>
          <w:trHeight w:hRule="exact" w:val="106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EB1133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966227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Організувати роботу з обдарованими </w:t>
            </w:r>
          </w:p>
          <w:p w:rsidR="00EB1133" w:rsidRPr="00B76D52" w:rsidRDefault="00966227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дітьми :</w:t>
            </w:r>
          </w:p>
          <w:p w:rsidR="00EB1133" w:rsidRPr="00B76D52" w:rsidRDefault="00AF25E7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21.1</w:t>
            </w:r>
            <w:r w:rsidR="008F565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Поновити банк даних </w:t>
            </w:r>
            <w:proofErr w:type="spellStart"/>
            <w:r w:rsidR="008F565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„Обдаровані</w:t>
            </w:r>
            <w:proofErr w:type="spellEnd"/>
            <w:r w:rsidR="008F565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F565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діти”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.</w:t>
            </w:r>
          </w:p>
          <w:p w:rsidR="00AF25E7" w:rsidRPr="00B76D52" w:rsidRDefault="00AF25E7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8F565F" w:rsidRPr="00B76D52" w:rsidRDefault="00AF25E7" w:rsidP="008F565F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21.2.</w:t>
            </w:r>
            <w:r w:rsidR="008F565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Створити умови для розкриття і розвитку інтелектуальних та творчих здібностей учнів, сприяти їх успішній соціалізації .</w:t>
            </w:r>
          </w:p>
          <w:p w:rsidR="00EB1133" w:rsidRPr="00B76D52" w:rsidRDefault="00EB1133" w:rsidP="008F565F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8F565F" w:rsidRPr="00B76D52" w:rsidRDefault="00AF25E7" w:rsidP="008F565F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21.3.</w:t>
            </w:r>
            <w:r w:rsidR="008F565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Створити умови для об’єктивної оцінки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="008F565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обдарованості дитини</w:t>
            </w:r>
            <w:r w:rsidR="00EB1133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.</w:t>
            </w:r>
          </w:p>
          <w:p w:rsidR="00EB1133" w:rsidRPr="00B76D52" w:rsidRDefault="00EB1133" w:rsidP="008F565F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8F565F" w:rsidRPr="00B76D52" w:rsidRDefault="00AF25E7" w:rsidP="008F565F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21.4.</w:t>
            </w:r>
            <w:r w:rsid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Організувати додаткові зан</w:t>
            </w:r>
            <w:r w:rsidR="008F565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яття здібних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="008F565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учнів з підготовки до різноманітних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="008F565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конкурсів</w:t>
            </w:r>
            <w:r w:rsidR="00937A8F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(робота Школи олімпійських резервів).</w:t>
            </w:r>
          </w:p>
          <w:p w:rsidR="00EB1133" w:rsidRPr="00B76D52" w:rsidRDefault="00EB1133" w:rsidP="008F565F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EB1133" w:rsidRPr="00B76D52" w:rsidRDefault="00AF25E7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21.5.</w:t>
            </w:r>
            <w:r w:rsidR="0096622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Виявити учнів школи, які братимуть участь у роботі в МАН.</w:t>
            </w:r>
          </w:p>
          <w:p w:rsidR="00966227" w:rsidRPr="00B76D52" w:rsidRDefault="00966227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ab/>
            </w:r>
          </w:p>
          <w:p w:rsidR="008F565F" w:rsidRPr="00B76D52" w:rsidRDefault="00AF25E7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21.6.</w:t>
            </w:r>
            <w:r w:rsidR="0096622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Закріпити учителів</w:t>
            </w:r>
            <w:r w:rsid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="0096622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-</w:t>
            </w:r>
            <w:r w:rsid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6622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предметників</w:t>
            </w:r>
            <w:proofErr w:type="spellEnd"/>
            <w:r w:rsidR="0096622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за учнями, які беруть участь</w:t>
            </w:r>
            <w:r w:rsidR="00EB1133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у науково-дослідницькій роботі.</w:t>
            </w:r>
            <w:r w:rsidR="0096622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</w:p>
          <w:p w:rsidR="00EB1133" w:rsidRPr="00B76D52" w:rsidRDefault="00EB1133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EB1133" w:rsidRPr="00B76D52" w:rsidRDefault="008F565F" w:rsidP="00EB1133">
            <w:pP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="00AF25E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21.7.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Організувати участь  у  </w:t>
            </w:r>
            <w:r w:rsidR="00B322D4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Всеукраїнському  конкурсі  знавців  української  мови  ім. П. </w:t>
            </w: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Яцика</w:t>
            </w:r>
            <w:proofErr w:type="spellEnd"/>
            <w:r w:rsidR="00EB1133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.</w:t>
            </w:r>
          </w:p>
          <w:p w:rsidR="008F565F" w:rsidRPr="00B76D52" w:rsidRDefault="00EB1133" w:rsidP="00EB1133">
            <w:pP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</w:t>
            </w:r>
            <w:r w:rsidR="00AF25E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21.8.</w:t>
            </w: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Організувати участь у Всеукраїнських конкурсах «Колосок», «Левеня», «Кенгуру».</w:t>
            </w:r>
          </w:p>
          <w:p w:rsidR="008F565F" w:rsidRPr="00B76D52" w:rsidRDefault="00EB1133" w:rsidP="00966227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</w:t>
            </w:r>
          </w:p>
          <w:p w:rsidR="00966227" w:rsidRPr="00B76D52" w:rsidRDefault="00966227" w:rsidP="00EB1133">
            <w:pPr>
              <w:spacing w:line="24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6227" w:rsidRPr="00B76D52" w:rsidRDefault="00966227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966227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Вересень</w:t>
            </w: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</w:t>
            </w: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</w:t>
            </w: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6F3760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Ве</w:t>
            </w:r>
            <w:r w:rsidR="0096622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ресень-</w:t>
            </w:r>
            <w:proofErr w:type="spellEnd"/>
          </w:p>
          <w:p w:rsidR="00966227" w:rsidRPr="00B76D52" w:rsidRDefault="00C34177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Ж</w:t>
            </w:r>
            <w:r w:rsidR="0096622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овтень</w:t>
            </w:r>
          </w:p>
          <w:p w:rsidR="00C34177" w:rsidRPr="00B76D52" w:rsidRDefault="00C34177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Листопад</w:t>
            </w: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</w:t>
            </w: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6F3760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Директор</w:t>
            </w:r>
          </w:p>
          <w:p w:rsidR="00B322D4" w:rsidRPr="00B76D52" w:rsidRDefault="00B322D4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школи</w:t>
            </w:r>
          </w:p>
          <w:p w:rsidR="00B322D4" w:rsidRPr="00B76D52" w:rsidRDefault="00B322D4" w:rsidP="00C341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22D4" w:rsidRPr="00B76D52" w:rsidRDefault="00B322D4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Вчителі-</w:t>
            </w:r>
            <w:proofErr w:type="spellEnd"/>
          </w:p>
          <w:p w:rsidR="00B322D4" w:rsidRPr="00B76D52" w:rsidRDefault="00D66C96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</w:t>
            </w:r>
            <w:r w:rsidR="00B322D4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редметники</w:t>
            </w:r>
            <w:proofErr w:type="spellEnd"/>
          </w:p>
          <w:p w:rsidR="00B322D4" w:rsidRPr="00B76D52" w:rsidRDefault="00B322D4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C34177" w:rsidRPr="00B76D52" w:rsidRDefault="00C34177" w:rsidP="007D26E7">
            <w:pP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Вчителі-</w:t>
            </w:r>
            <w:proofErr w:type="spellEnd"/>
          </w:p>
          <w:p w:rsidR="00B322D4" w:rsidRPr="00B76D52" w:rsidRDefault="00937A8F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предметники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,</w:t>
            </w:r>
          </w:p>
          <w:p w:rsidR="00937A8F" w:rsidRPr="00B76D52" w:rsidRDefault="00937A8F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C34177" w:rsidRPr="00B76D52" w:rsidRDefault="00937A8F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</w:t>
            </w:r>
            <w:r w:rsidR="00C3417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ерівники</w:t>
            </w:r>
          </w:p>
          <w:p w:rsidR="00C34177" w:rsidRPr="00B76D52" w:rsidRDefault="00937A8F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</w:t>
            </w:r>
            <w:r w:rsidR="00C34177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середку МАН</w:t>
            </w:r>
          </w:p>
          <w:p w:rsidR="00C34177" w:rsidRPr="00B76D52" w:rsidRDefault="00C34177" w:rsidP="007D26E7">
            <w:pP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Кушнір О. Г.</w:t>
            </w: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Вчителі - </w:t>
            </w: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6F3760" w:rsidRPr="00B76D52" w:rsidTr="000957E9">
        <w:trPr>
          <w:trHeight w:hRule="exact" w:val="83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AF25E7" w:rsidP="00AF25E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B322D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Організувати роботу з учнями, які потребують педагогічної підтримки:</w:t>
            </w:r>
          </w:p>
          <w:p w:rsidR="00B322D4" w:rsidRPr="00B76D52" w:rsidRDefault="00B322D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322D4" w:rsidRPr="00B76D52" w:rsidRDefault="00B322D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22.1.Організувати роботу та закріпити педагогів-наставників за учнями, які потребують педагогічної підтримки.</w:t>
            </w:r>
          </w:p>
          <w:p w:rsidR="00B322D4" w:rsidRPr="00B76D52" w:rsidRDefault="00B322D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322D4" w:rsidRPr="00B76D52" w:rsidRDefault="00B322D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22.2.Організувати додаткові заняття зі </w:t>
            </w: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слабовстигаючими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учнями, що потребують педагогічної підтримки.</w:t>
            </w:r>
          </w:p>
          <w:p w:rsidR="00B322D4" w:rsidRPr="00B76D52" w:rsidRDefault="00B322D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322D4" w:rsidRPr="00B76D52" w:rsidRDefault="00B322D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22.3.Залучити учнів, що потребують педагогічної підтримки, до гуртків та спортивних секцій.</w:t>
            </w:r>
          </w:p>
          <w:p w:rsidR="00B322D4" w:rsidRPr="00B76D52" w:rsidRDefault="00B322D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B322D4" w:rsidRPr="00B76D52" w:rsidRDefault="00B322D4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22.4.Організувати контроль за відвідуванням уроків.</w:t>
            </w:r>
          </w:p>
          <w:p w:rsidR="009B1538" w:rsidRPr="00B76D52" w:rsidRDefault="009B1538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9B1538" w:rsidRPr="00B76D52" w:rsidRDefault="009B1538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22.5.Створювати умови на уроці, в позаурочний час для максимально комфортного перебування в закладі. Враховуючи рівень розвитку таких учнів, планувати завдання, </w:t>
            </w:r>
            <w:r w:rsidR="00120C11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тести тощо.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4177" w:rsidRPr="00B76D52" w:rsidRDefault="00C34177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Вересень</w:t>
            </w: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Вересень</w:t>
            </w:r>
          </w:p>
          <w:p w:rsidR="006F3760" w:rsidRPr="00B76D52" w:rsidRDefault="006F3760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Постійно</w:t>
            </w:r>
          </w:p>
          <w:p w:rsidR="00120C11" w:rsidRPr="00B76D52" w:rsidRDefault="00120C11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C34177" w:rsidRPr="00B76D52" w:rsidRDefault="00120C11" w:rsidP="00120C11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4177" w:rsidRPr="00B76D52" w:rsidRDefault="00C34177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34177" w:rsidRPr="00B76D52" w:rsidRDefault="00C34177" w:rsidP="007D26E7">
            <w:pPr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Керівники</w:t>
            </w:r>
          </w:p>
          <w:p w:rsidR="00C34177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гуртків</w:t>
            </w:r>
          </w:p>
          <w:p w:rsidR="007D26E7" w:rsidRDefault="007D26E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120C11" w:rsidRPr="00B76D52" w:rsidRDefault="00C34177" w:rsidP="00C34177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  <w:p w:rsidR="00120C11" w:rsidRPr="00B76D52" w:rsidRDefault="00120C11" w:rsidP="00120C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34177" w:rsidRPr="00B76D52" w:rsidRDefault="00120C11" w:rsidP="00937A8F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6F3760" w:rsidRPr="00B76D52" w:rsidTr="000957E9">
        <w:trPr>
          <w:trHeight w:hRule="exact" w:val="15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6C96" w:rsidRPr="00B76D52" w:rsidRDefault="00D66C96" w:rsidP="00C34177">
            <w:pPr>
              <w:spacing w:line="360" w:lineRule="auto"/>
              <w:contextualSpacing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6F3760" w:rsidRPr="00B76D52" w:rsidTr="000957E9">
        <w:trPr>
          <w:trHeight w:hRule="exact" w:val="15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6F3760" w:rsidRPr="00B76D52" w:rsidTr="000957E9">
        <w:trPr>
          <w:trHeight w:hRule="exact" w:val="157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8F565F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6F3760" w:rsidRPr="00B76D52" w:rsidTr="000957E9">
        <w:trPr>
          <w:trHeight w:hRule="exact" w:val="9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8F565F">
            <w:pPr>
              <w:spacing w:line="240" w:lineRule="auto"/>
              <w:ind w:left="145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60" w:rsidRPr="00B76D52" w:rsidRDefault="006F3760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31649F" w:rsidRPr="00B76D52" w:rsidTr="000957E9">
        <w:trPr>
          <w:trHeight w:hRule="exact" w:val="969"/>
        </w:trPr>
        <w:tc>
          <w:tcPr>
            <w:tcW w:w="99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649F" w:rsidRPr="00B76D52" w:rsidRDefault="0031649F" w:rsidP="00966227">
            <w:pPr>
              <w:spacing w:line="360" w:lineRule="auto"/>
              <w:contextualSpacing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</w:tbl>
    <w:p w:rsidR="00966227" w:rsidRPr="00B76D52" w:rsidRDefault="00966227" w:rsidP="00966227">
      <w:pPr>
        <w:spacing w:after="120" w:line="240" w:lineRule="auto"/>
        <w:jc w:val="center"/>
        <w:rPr>
          <w:rFonts w:ascii="Times New Roman" w:eastAsia="Times New Roman" w:hAnsi="Times New Roman"/>
          <w:b/>
          <w:i w:val="0"/>
          <w:iCs w:val="0"/>
          <w:lang w:val="uk-UA" w:eastAsia="ru-RU"/>
        </w:rPr>
      </w:pPr>
    </w:p>
    <w:p w:rsidR="00966227" w:rsidRPr="00B76D52" w:rsidRDefault="00966227" w:rsidP="000969EA">
      <w:pPr>
        <w:spacing w:line="360" w:lineRule="auto"/>
        <w:contextualSpacing/>
        <w:rPr>
          <w:rFonts w:ascii="Times New Roman" w:hAnsi="Times New Roman"/>
          <w:i w:val="0"/>
          <w:sz w:val="28"/>
          <w:szCs w:val="28"/>
          <w:lang w:val="uk-UA"/>
        </w:rPr>
        <w:sectPr w:rsidR="00966227" w:rsidRPr="00B76D52" w:rsidSect="000969EA">
          <w:pgSz w:w="11906" w:h="16838"/>
          <w:pgMar w:top="426" w:right="991" w:bottom="0" w:left="1560" w:header="0" w:footer="3" w:gutter="0"/>
          <w:cols w:space="720"/>
          <w:noEndnote/>
          <w:docGrid w:linePitch="360"/>
        </w:sectPr>
      </w:pPr>
    </w:p>
    <w:p w:rsidR="000969EA" w:rsidRPr="00B76D52" w:rsidRDefault="00BF52E3" w:rsidP="00BF52E3">
      <w:pPr>
        <w:ind w:left="142"/>
        <w:jc w:val="center"/>
        <w:rPr>
          <w:rFonts w:ascii="Times New Roman" w:hAnsi="Times New Roman"/>
          <w:b/>
          <w:i w:val="0"/>
          <w:sz w:val="32"/>
          <w:szCs w:val="32"/>
          <w:lang w:val="uk-UA"/>
        </w:rPr>
      </w:pPr>
      <w:r w:rsidRPr="00B76D52">
        <w:rPr>
          <w:rFonts w:ascii="Times New Roman" w:hAnsi="Times New Roman"/>
          <w:b/>
          <w:i w:val="0"/>
          <w:sz w:val="32"/>
          <w:szCs w:val="32"/>
          <w:lang w:val="uk-UA"/>
        </w:rPr>
        <w:lastRenderedPageBreak/>
        <w:t>1.1.5.</w:t>
      </w:r>
      <w:bookmarkStart w:id="0" w:name="_GoBack"/>
      <w:bookmarkEnd w:id="0"/>
      <w:r w:rsidR="000969EA" w:rsidRPr="00B76D52">
        <w:rPr>
          <w:rFonts w:ascii="Times New Roman" w:hAnsi="Times New Roman"/>
          <w:b/>
          <w:i w:val="0"/>
          <w:sz w:val="32"/>
          <w:szCs w:val="32"/>
          <w:lang w:val="uk-UA"/>
        </w:rPr>
        <w:t>Робота бібліотеки</w:t>
      </w:r>
    </w:p>
    <w:p w:rsidR="000969EA" w:rsidRPr="00B76D52" w:rsidRDefault="000969EA" w:rsidP="000969EA">
      <w:pPr>
        <w:pStyle w:val="a3"/>
        <w:ind w:left="862"/>
        <w:jc w:val="center"/>
        <w:rPr>
          <w:rFonts w:ascii="Times New Roman" w:hAnsi="Times New Roman"/>
          <w:b/>
          <w:i w:val="0"/>
          <w:sz w:val="36"/>
          <w:szCs w:val="36"/>
          <w:lang w:val="uk-UA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78"/>
        <w:gridCol w:w="1401"/>
        <w:gridCol w:w="1418"/>
        <w:gridCol w:w="1417"/>
      </w:tblGrid>
      <w:tr w:rsidR="000969EA" w:rsidRPr="00B76D52" w:rsidTr="000957E9">
        <w:trPr>
          <w:trHeight w:val="1163"/>
        </w:trPr>
        <w:tc>
          <w:tcPr>
            <w:tcW w:w="709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№</w:t>
            </w:r>
          </w:p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з/п</w:t>
            </w:r>
          </w:p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4978" w:type="dxa"/>
          </w:tcPr>
          <w:p w:rsidR="00AB1358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</w:p>
          <w:p w:rsidR="00AB1358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Зміст заходу</w:t>
            </w:r>
          </w:p>
          <w:p w:rsidR="000969EA" w:rsidRPr="00B76D52" w:rsidRDefault="000969EA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01" w:type="dxa"/>
          </w:tcPr>
          <w:p w:rsidR="00AB1358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</w:p>
          <w:p w:rsidR="00AB1358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Дата виконання</w:t>
            </w:r>
          </w:p>
          <w:p w:rsidR="000969EA" w:rsidRPr="00B76D52" w:rsidRDefault="000969EA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B1358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</w:p>
          <w:p w:rsidR="000957E9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proofErr w:type="spellStart"/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Відпові</w:t>
            </w:r>
            <w:proofErr w:type="spellEnd"/>
          </w:p>
          <w:p w:rsidR="00AB1358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дальні</w:t>
            </w:r>
          </w:p>
          <w:p w:rsidR="000969EA" w:rsidRPr="00B76D52" w:rsidRDefault="000969EA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969EA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Примітка</w:t>
            </w:r>
          </w:p>
        </w:tc>
      </w:tr>
      <w:tr w:rsidR="00AB1358" w:rsidRPr="00B76D52" w:rsidTr="000957E9">
        <w:trPr>
          <w:trHeight w:val="1141"/>
        </w:trPr>
        <w:tc>
          <w:tcPr>
            <w:tcW w:w="709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4978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Організувати роботу з читачами щодо формування і задоволення їхніх читацьких потреб</w:t>
            </w:r>
          </w:p>
        </w:tc>
        <w:tc>
          <w:tcPr>
            <w:tcW w:w="1401" w:type="dxa"/>
          </w:tcPr>
          <w:p w:rsidR="00AB1358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1417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val="346"/>
        </w:trPr>
        <w:tc>
          <w:tcPr>
            <w:tcW w:w="709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4978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Проводити індивідуальне консультування читачів при виборі книги</w:t>
            </w:r>
          </w:p>
        </w:tc>
        <w:tc>
          <w:tcPr>
            <w:tcW w:w="1401" w:type="dxa"/>
          </w:tcPr>
          <w:p w:rsidR="000969EA" w:rsidRPr="00B76D52" w:rsidRDefault="000969EA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val="346"/>
        </w:trPr>
        <w:tc>
          <w:tcPr>
            <w:tcW w:w="709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4978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Взаємодіяти  з вчителями - </w:t>
            </w:r>
            <w:proofErr w:type="spellStart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предметниками</w:t>
            </w:r>
            <w:proofErr w:type="spellEnd"/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1" w:type="dxa"/>
          </w:tcPr>
          <w:p w:rsidR="000969EA" w:rsidRPr="00B76D52" w:rsidRDefault="000969EA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val="346"/>
        </w:trPr>
        <w:tc>
          <w:tcPr>
            <w:tcW w:w="709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4978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Виконувати заходи, присвячені Тижню дитячої та юнацької книги</w:t>
            </w:r>
          </w:p>
        </w:tc>
        <w:tc>
          <w:tcPr>
            <w:tcW w:w="1401" w:type="dxa"/>
          </w:tcPr>
          <w:p w:rsidR="000969EA" w:rsidRPr="00B76D52" w:rsidRDefault="000969EA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18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val="346"/>
        </w:trPr>
        <w:tc>
          <w:tcPr>
            <w:tcW w:w="709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4978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Допомагати в організації відкритих уроків, тижнів, декад, позакласних заходів</w:t>
            </w:r>
          </w:p>
        </w:tc>
        <w:tc>
          <w:tcPr>
            <w:tcW w:w="1401" w:type="dxa"/>
          </w:tcPr>
          <w:p w:rsidR="000969EA" w:rsidRPr="00B76D52" w:rsidRDefault="000969EA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0969EA" w:rsidRPr="00B76D52" w:rsidTr="000957E9">
        <w:trPr>
          <w:trHeight w:val="346"/>
        </w:trPr>
        <w:tc>
          <w:tcPr>
            <w:tcW w:w="709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4978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Виконувати заходи щодо формування і збереження книжкового фонду </w:t>
            </w:r>
          </w:p>
        </w:tc>
        <w:tc>
          <w:tcPr>
            <w:tcW w:w="1401" w:type="dxa"/>
          </w:tcPr>
          <w:p w:rsidR="000969EA" w:rsidRPr="00B76D52" w:rsidRDefault="000969EA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8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0969EA" w:rsidRPr="00B76D52" w:rsidRDefault="000969EA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B1358" w:rsidRPr="00B76D52" w:rsidTr="000957E9">
        <w:trPr>
          <w:trHeight w:val="346"/>
        </w:trPr>
        <w:tc>
          <w:tcPr>
            <w:tcW w:w="709" w:type="dxa"/>
          </w:tcPr>
          <w:p w:rsidR="00AB1358" w:rsidRPr="00B76D52" w:rsidRDefault="00277C46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8</w:t>
            </w:r>
          </w:p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4978" w:type="dxa"/>
          </w:tcPr>
          <w:p w:rsidR="00AB1358" w:rsidRPr="00B76D52" w:rsidRDefault="00277C46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Організовувати тематичні виставки </w:t>
            </w:r>
          </w:p>
          <w:p w:rsidR="00120C11" w:rsidRPr="00B76D52" w:rsidRDefault="00277C46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художньої літератури</w:t>
            </w:r>
          </w:p>
          <w:p w:rsidR="00120C11" w:rsidRPr="00B76D52" w:rsidRDefault="00120C11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01" w:type="dxa"/>
          </w:tcPr>
          <w:p w:rsidR="00AB1358" w:rsidRPr="00B76D52" w:rsidRDefault="00277C46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Протяго</w:t>
            </w:r>
            <w:r w:rsidR="00BE339B"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м</w:t>
            </w:r>
          </w:p>
          <w:p w:rsidR="00277C46" w:rsidRPr="00B76D52" w:rsidRDefault="00277C46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418" w:type="dxa"/>
          </w:tcPr>
          <w:p w:rsidR="00AB1358" w:rsidRPr="00B76D52" w:rsidRDefault="00BE339B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B1358" w:rsidRPr="00B76D52" w:rsidTr="000957E9">
        <w:trPr>
          <w:trHeight w:val="346"/>
        </w:trPr>
        <w:tc>
          <w:tcPr>
            <w:tcW w:w="709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AB1358" w:rsidRPr="00B76D52" w:rsidRDefault="00BE339B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4978" w:type="dxa"/>
          </w:tcPr>
          <w:p w:rsidR="00AB1358" w:rsidRPr="00B76D52" w:rsidRDefault="00BE339B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Вести облік літератури та підручників. Списувати застарілу літературу</w:t>
            </w:r>
          </w:p>
          <w:p w:rsidR="00120C11" w:rsidRPr="00B76D52" w:rsidRDefault="00120C11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120C11" w:rsidRPr="00B76D52" w:rsidRDefault="00120C11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01" w:type="dxa"/>
          </w:tcPr>
          <w:p w:rsidR="00AB1358" w:rsidRPr="00B76D52" w:rsidRDefault="00BE339B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Протягом </w:t>
            </w:r>
          </w:p>
          <w:p w:rsidR="00BE339B" w:rsidRPr="00B76D52" w:rsidRDefault="00BE339B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418" w:type="dxa"/>
          </w:tcPr>
          <w:p w:rsidR="00AB1358" w:rsidRPr="00B76D52" w:rsidRDefault="00BE339B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B76D52"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B1358" w:rsidRPr="00B76D52" w:rsidTr="000957E9">
        <w:trPr>
          <w:trHeight w:val="346"/>
        </w:trPr>
        <w:tc>
          <w:tcPr>
            <w:tcW w:w="709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4978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120C11" w:rsidRPr="00B76D52" w:rsidRDefault="00120C11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120C11" w:rsidRPr="00B76D52" w:rsidRDefault="00120C11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01" w:type="dxa"/>
          </w:tcPr>
          <w:p w:rsidR="00AB1358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  <w:tr w:rsidR="00AB1358" w:rsidRPr="00B76D52" w:rsidTr="000957E9">
        <w:trPr>
          <w:trHeight w:val="346"/>
        </w:trPr>
        <w:tc>
          <w:tcPr>
            <w:tcW w:w="709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4978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120C11" w:rsidRPr="00B76D52" w:rsidRDefault="00120C11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  <w:p w:rsidR="00120C11" w:rsidRPr="00B76D52" w:rsidRDefault="00120C11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01" w:type="dxa"/>
          </w:tcPr>
          <w:p w:rsidR="00AB1358" w:rsidRPr="00B76D52" w:rsidRDefault="00AB1358" w:rsidP="00AB1358">
            <w:pPr>
              <w:pStyle w:val="a3"/>
              <w:ind w:left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B1358" w:rsidRPr="00B76D52" w:rsidRDefault="00AB1358" w:rsidP="00966227">
            <w:pPr>
              <w:pStyle w:val="a3"/>
              <w:ind w:left="0"/>
              <w:rPr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</w:tr>
    </w:tbl>
    <w:p w:rsidR="008C7818" w:rsidRPr="00B76D52" w:rsidRDefault="008C7818" w:rsidP="00AB1358">
      <w:pPr>
        <w:rPr>
          <w:lang w:val="uk-UA"/>
        </w:rPr>
      </w:pPr>
    </w:p>
    <w:sectPr w:rsidR="008C7818" w:rsidRPr="00B76D52" w:rsidSect="00AB13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D89"/>
    <w:multiLevelType w:val="hybridMultilevel"/>
    <w:tmpl w:val="2B4A2A72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>
    <w:nsid w:val="18327140"/>
    <w:multiLevelType w:val="multilevel"/>
    <w:tmpl w:val="965CF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>
    <w:nsid w:val="3D5E79CB"/>
    <w:multiLevelType w:val="multilevel"/>
    <w:tmpl w:val="50A890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54852BB7"/>
    <w:multiLevelType w:val="hybridMultilevel"/>
    <w:tmpl w:val="92E01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3EBD"/>
    <w:rsid w:val="000101C4"/>
    <w:rsid w:val="00013A7F"/>
    <w:rsid w:val="00020039"/>
    <w:rsid w:val="000957E9"/>
    <w:rsid w:val="000969EA"/>
    <w:rsid w:val="00120C11"/>
    <w:rsid w:val="00277C46"/>
    <w:rsid w:val="002D4113"/>
    <w:rsid w:val="0031649F"/>
    <w:rsid w:val="00473EBD"/>
    <w:rsid w:val="004A74C2"/>
    <w:rsid w:val="005B4ACA"/>
    <w:rsid w:val="006062A8"/>
    <w:rsid w:val="0066091A"/>
    <w:rsid w:val="006F3760"/>
    <w:rsid w:val="007216D5"/>
    <w:rsid w:val="007D26E7"/>
    <w:rsid w:val="008C7818"/>
    <w:rsid w:val="008F565F"/>
    <w:rsid w:val="00937A8F"/>
    <w:rsid w:val="00966227"/>
    <w:rsid w:val="00982624"/>
    <w:rsid w:val="009B1538"/>
    <w:rsid w:val="009E70EB"/>
    <w:rsid w:val="00A836A2"/>
    <w:rsid w:val="00AB1358"/>
    <w:rsid w:val="00AF25E7"/>
    <w:rsid w:val="00B014D9"/>
    <w:rsid w:val="00B322D4"/>
    <w:rsid w:val="00B6258E"/>
    <w:rsid w:val="00B76D52"/>
    <w:rsid w:val="00BE339B"/>
    <w:rsid w:val="00BF52E3"/>
    <w:rsid w:val="00C16F00"/>
    <w:rsid w:val="00C34177"/>
    <w:rsid w:val="00CF61A0"/>
    <w:rsid w:val="00D66C96"/>
    <w:rsid w:val="00DB179C"/>
    <w:rsid w:val="00E14E61"/>
    <w:rsid w:val="00E63F5E"/>
    <w:rsid w:val="00E874B1"/>
    <w:rsid w:val="00EB1133"/>
    <w:rsid w:val="00EB47AA"/>
    <w:rsid w:val="00FC74F9"/>
    <w:rsid w:val="00FF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EA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EA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42FC-CE95-47E2-B57A-50341218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40</cp:revision>
  <cp:lastPrinted>2015-08-18T12:33:00Z</cp:lastPrinted>
  <dcterms:created xsi:type="dcterms:W3CDTF">2015-08-01T17:58:00Z</dcterms:created>
  <dcterms:modified xsi:type="dcterms:W3CDTF">2018-06-15T16:14:00Z</dcterms:modified>
</cp:coreProperties>
</file>