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8514" w14:textId="77777777" w:rsidR="00387FD6" w:rsidRDefault="00387FD6" w:rsidP="00387FD6">
      <w:pPr>
        <w:pStyle w:val="a8"/>
        <w:spacing w:line="360" w:lineRule="auto"/>
        <w:jc w:val="right"/>
        <w:rPr>
          <w:i/>
        </w:rPr>
      </w:pPr>
      <w:bookmarkStart w:id="0" w:name="_GoBack"/>
      <w:bookmarkEnd w:id="0"/>
      <w:r>
        <w:t>ЗАТВЕРДЖЕНО:</w:t>
      </w:r>
      <w:r>
        <w:rPr>
          <w:i/>
        </w:rPr>
        <w:t xml:space="preserve"> </w:t>
      </w:r>
    </w:p>
    <w:p w14:paraId="3C8F1640" w14:textId="77777777" w:rsidR="00387FD6" w:rsidRDefault="00387FD6" w:rsidP="00387FD6">
      <w:pPr>
        <w:pStyle w:val="a8"/>
        <w:spacing w:line="360" w:lineRule="auto"/>
        <w:jc w:val="right"/>
      </w:pPr>
      <w:r>
        <w:t xml:space="preserve">Наказ № 102 від 09.09.2025                                                                                                  </w:t>
      </w:r>
    </w:p>
    <w:p w14:paraId="0EEC698B" w14:textId="0AFAB683" w:rsidR="00387FD6" w:rsidRPr="00387FD6" w:rsidRDefault="00387FD6" w:rsidP="00387FD6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387FD6">
        <w:rPr>
          <w:rFonts w:ascii="Times New Roman" w:hAnsi="Times New Roman" w:cs="Times New Roman"/>
          <w:i/>
        </w:rPr>
        <w:t>Додаток</w:t>
      </w:r>
      <w:proofErr w:type="spellEnd"/>
      <w:r w:rsidRPr="00387F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5</w:t>
      </w:r>
    </w:p>
    <w:p w14:paraId="67EDD1EE" w14:textId="4E7C3AE6" w:rsidR="007762A9" w:rsidRPr="00387FD6" w:rsidRDefault="007762A9" w:rsidP="0070017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орядок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подання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розгляду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(з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дотриманням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конфіденційності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67EDD1EF" w14:textId="77777777" w:rsidR="007762A9" w:rsidRPr="00387FD6" w:rsidRDefault="007762A9" w:rsidP="0070017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заяв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випадки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булінгу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proofErr w:type="spellStart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цькування</w:t>
      </w:r>
      <w:proofErr w:type="spellEnd"/>
      <w:r w:rsidRPr="00387F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67EDD1F0" w14:textId="77777777" w:rsidR="007762A9" w:rsidRPr="00C003AB" w:rsidRDefault="007762A9" w:rsidP="0070017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aps/>
          <w:kern w:val="36"/>
          <w:sz w:val="20"/>
          <w:szCs w:val="20"/>
          <w:lang w:val="uk-UA"/>
        </w:rPr>
      </w:pPr>
      <w:r w:rsidRPr="00C003AB">
        <w:rPr>
          <w:rFonts w:ascii="Times New Roman" w:eastAsia="Times New Roman" w:hAnsi="Times New Roman" w:cs="Times New Roman"/>
          <w:caps/>
          <w:kern w:val="36"/>
          <w:sz w:val="20"/>
          <w:szCs w:val="20"/>
          <w:lang w:val="uk-UA"/>
        </w:rPr>
        <w:t xml:space="preserve">ЯКЩО ВИ ПОМІТИЛИ АБО ЗАПІДОЗРИЛИ БУЛІНГ, </w:t>
      </w:r>
      <w:r w:rsidRPr="00C003AB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val="uk-UA"/>
        </w:rPr>
        <w:t>негайно ПОВІДОМТЕ</w:t>
      </w:r>
      <w:r w:rsidRPr="00C003AB">
        <w:rPr>
          <w:rFonts w:ascii="Times New Roman" w:eastAsia="Times New Roman" w:hAnsi="Times New Roman" w:cs="Times New Roman"/>
          <w:caps/>
          <w:kern w:val="36"/>
          <w:sz w:val="20"/>
          <w:szCs w:val="20"/>
          <w:lang w:val="uk-UA"/>
        </w:rPr>
        <w:t xml:space="preserve"> АДМІНІСТРАЦІЮ ЗАКЛАДУ!</w:t>
      </w:r>
    </w:p>
    <w:p w14:paraId="67EDD1F2" w14:textId="51E067F2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містить ознаки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класного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практичного психолога, 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директора з виховної роботи</w:t>
      </w:r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14:paraId="67EDD1F3" w14:textId="193DD058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виявленого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зобов’язані про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вати</w:t>
      </w:r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423"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директора 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закладу.</w:t>
      </w:r>
    </w:p>
    <w:p w14:paraId="6EEF7C66" w14:textId="598708F6" w:rsidR="00230284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Скласти за встановленим зразком заяву та подати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D55090"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иректору</w:t>
      </w:r>
      <w:r w:rsidR="0070017E"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Сахновецької</w:t>
      </w:r>
      <w:proofErr w:type="spellEnd"/>
      <w:r w:rsidR="0070017E"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ЗОШ І-ІІІ ступенів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9C2920F" w14:textId="63BD2399" w:rsidR="00230284" w:rsidRPr="0070017E" w:rsidRDefault="00230284" w:rsidP="0070017E">
      <w:pPr>
        <w:pStyle w:val="a3"/>
        <w:numPr>
          <w:ilvl w:val="0"/>
          <w:numId w:val="1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>Заява подається керівнику закладу освіти відповідно до Закону України «Про звернення громадян» в письмовій формі.</w:t>
      </w:r>
    </w:p>
    <w:p w14:paraId="67EDD1F5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Заяви про випадки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подаються як безпосередньо здобувачами освіти, так і  їхніми батьками, законними представниками або іншими особами, що їх замінюють.</w:t>
      </w:r>
    </w:p>
    <w:p w14:paraId="67EDD1F6" w14:textId="0A7A144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>Дане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(заява)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реєструє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ться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повідомлень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жорстоке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загрозу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(журнал зберігається у </w:t>
      </w:r>
      <w:r w:rsidR="0070017E"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ЗДВР 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закладу).</w:t>
      </w:r>
    </w:p>
    <w:p w14:paraId="67EDD1F7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Директором закладу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видає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ться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(відповідно до заяви) розпорядження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EDD1F8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Скликається засідання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постійнодіючої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Комісії з розгляду випадків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у складі:</w:t>
      </w:r>
    </w:p>
    <w:p w14:paraId="67EDD1F9" w14:textId="13D22E3E" w:rsidR="007762A9" w:rsidRPr="00CD1BB1" w:rsidRDefault="00C003AB" w:rsidP="007001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Надія АДАМЧУК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з розгляду випадків </w:t>
      </w:r>
      <w:proofErr w:type="spellStart"/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булінгу</w:t>
      </w:r>
      <w:proofErr w:type="spellEnd"/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(цькування</w:t>
      </w:r>
      <w:r w:rsidR="00E93DCB" w:rsidRPr="00CD1BB1">
        <w:rPr>
          <w:rFonts w:ascii="Times New Roman" w:hAnsi="Times New Roman" w:cs="Times New Roman"/>
          <w:b/>
          <w:sz w:val="24"/>
          <w:szCs w:val="24"/>
          <w:lang w:val="uk-UA"/>
        </w:rPr>
        <w:t>),  директор закладу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14:paraId="39993E24" w14:textId="72C4EDA7" w:rsidR="001C5423" w:rsidRPr="00CD1BB1" w:rsidRDefault="00C003AB" w:rsidP="007001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Ольга ГАЛІЦЬКА</w:t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Комісії, заступник  директора</w:t>
      </w:r>
      <w:r w:rsidR="00E93DCB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виховної роботи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14:paraId="101B80F0" w14:textId="141EAE3A" w:rsidR="001C5423" w:rsidRPr="00CD1BB1" w:rsidRDefault="001C5423" w:rsidP="007001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Комісії:</w:t>
      </w:r>
    </w:p>
    <w:p w14:paraId="67EDD1FC" w14:textId="21C1CF2E" w:rsidR="007762A9" w:rsidRPr="00CD1BB1" w:rsidRDefault="00C003AB" w:rsidP="007001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Ірина СМІРНОВА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заступник директора з навчально-виховної роботи</w:t>
      </w:r>
      <w:r w:rsidR="0070017E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;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E93DCB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</w:p>
    <w:p w14:paraId="67EDD1FF" w14:textId="0B287860" w:rsidR="007762A9" w:rsidRPr="00CD1BB1" w:rsidRDefault="007762A9" w:rsidP="007001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практичний психолог з</w:t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>акладу</w:t>
      </w:r>
      <w:r w:rsidR="00C003AB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</w:p>
    <w:p w14:paraId="67EDD200" w14:textId="05698C46" w:rsidR="007762A9" w:rsidRPr="00CD1BB1" w:rsidRDefault="00C003AB" w:rsidP="007001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Марія ДЕМЕДЮК - 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педагог-організатор закла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7718D7A8" w14:textId="453F91CC" w:rsidR="0070017E" w:rsidRPr="00CD1BB1" w:rsidRDefault="00C003AB" w:rsidP="007001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Наталія ПОДЛЮК - </w:t>
      </w:r>
      <w:r w:rsidR="007762A9" w:rsidRPr="00CD1BB1">
        <w:rPr>
          <w:rFonts w:ascii="Times New Roman" w:hAnsi="Times New Roman" w:cs="Times New Roman"/>
          <w:b/>
          <w:sz w:val="24"/>
          <w:szCs w:val="24"/>
          <w:lang w:val="uk-UA"/>
        </w:rPr>
        <w:t>вчите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>ль правознавства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0A5850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67EDD202" w14:textId="799127CD" w:rsidR="007762A9" w:rsidRPr="00CD1BB1" w:rsidRDefault="007762A9" w:rsidP="007001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67EDD203" w14:textId="6525D43C" w:rsidR="007762A9" w:rsidRPr="00CD1BB1" w:rsidRDefault="007762A9" w:rsidP="007001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голова м/о класних керівників 5-11-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>х класів</w:t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C5423" w:rsidRPr="00CD1BB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</w:p>
    <w:p w14:paraId="67EDD204" w14:textId="774BE73F" w:rsidR="007762A9" w:rsidRPr="0070017E" w:rsidRDefault="007762A9" w:rsidP="0070017E">
      <w:pPr>
        <w:tabs>
          <w:tab w:val="left" w:pos="807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1BB1">
        <w:rPr>
          <w:rFonts w:ascii="Times New Roman" w:hAnsi="Times New Roman" w:cs="Times New Roman"/>
          <w:b/>
          <w:sz w:val="24"/>
          <w:szCs w:val="24"/>
          <w:lang w:val="uk-UA"/>
        </w:rPr>
        <w:t>голова м/о класних керівників 1-4-х класів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1C5423"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67EDD205" w14:textId="2653AF84" w:rsidR="007762A9" w:rsidRPr="0070017E" w:rsidRDefault="002609CB" w:rsidP="0070017E">
      <w:pPr>
        <w:spacing w:after="0" w:line="360" w:lineRule="auto"/>
        <w:ind w:left="-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762A9" w:rsidRPr="007001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</w:t>
      </w:r>
      <w:r w:rsidRPr="007001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</w:p>
    <w:p w14:paraId="67EDD206" w14:textId="77777777" w:rsidR="007762A9" w:rsidRPr="0070017E" w:rsidRDefault="007762A9" w:rsidP="0070017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gramStart"/>
      <w:r w:rsidRPr="0070017E">
        <w:rPr>
          <w:rFonts w:ascii="Times New Roman" w:hAnsi="Times New Roman" w:cs="Times New Roman"/>
          <w:b/>
          <w:i/>
          <w:sz w:val="24"/>
          <w:szCs w:val="24"/>
        </w:rPr>
        <w:t>До складу</w:t>
      </w:r>
      <w:proofErr w:type="gramEnd"/>
      <w:r w:rsidRPr="007001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b/>
          <w:i/>
          <w:sz w:val="24"/>
          <w:szCs w:val="24"/>
        </w:rPr>
        <w:t>такої</w:t>
      </w:r>
      <w:proofErr w:type="spellEnd"/>
      <w:r w:rsidRPr="007001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b/>
          <w:i/>
          <w:sz w:val="24"/>
          <w:szCs w:val="24"/>
        </w:rPr>
        <w:t>Комісії</w:t>
      </w:r>
      <w:proofErr w:type="spellEnd"/>
      <w:r w:rsidRPr="007001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b/>
          <w:i/>
          <w:sz w:val="24"/>
          <w:szCs w:val="24"/>
        </w:rPr>
        <w:t>можуть</w:t>
      </w:r>
      <w:proofErr w:type="spellEnd"/>
      <w:r w:rsidRPr="007001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b/>
          <w:i/>
          <w:sz w:val="24"/>
          <w:szCs w:val="24"/>
        </w:rPr>
        <w:t>входити</w:t>
      </w:r>
      <w:proofErr w:type="spellEnd"/>
      <w:r w:rsidRPr="0070017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батьки постраждалого та ймовірного </w:t>
      </w:r>
      <w:proofErr w:type="spellStart"/>
      <w:r w:rsidRPr="0070017E">
        <w:rPr>
          <w:rFonts w:ascii="Times New Roman" w:hAnsi="Times New Roman" w:cs="Times New Roman"/>
          <w:b/>
          <w:i/>
          <w:sz w:val="24"/>
          <w:szCs w:val="24"/>
          <w:lang w:val="uk-UA"/>
        </w:rPr>
        <w:t>булера</w:t>
      </w:r>
      <w:proofErr w:type="spellEnd"/>
      <w:r w:rsidRPr="0070017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(на вимогу в заяві).</w:t>
      </w:r>
    </w:p>
    <w:p w14:paraId="67EDD207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З’ясовуються усі обставини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, відповідно до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здоров’я України № 564/836/945/57, для прийняття рішення за результатами проведеного розслідування та впровадження відповідних заходів реагування.</w:t>
      </w:r>
    </w:p>
    <w:p w14:paraId="67EDD208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Проводяться чергові засідання Комісії з розгляду даного випадку та обстеження соціально-побутових умов проживання учасників зазначеного ймовірного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3C31510" w14:textId="5D8E5F9F" w:rsidR="00916DAA" w:rsidRPr="0070017E" w:rsidRDefault="00916DAA" w:rsidP="0070017E">
      <w:pPr>
        <w:pStyle w:val="a3"/>
        <w:numPr>
          <w:ilvl w:val="0"/>
          <w:numId w:val="1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за облік звернень та повідомлень громадян про випадки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та жорстокого поводження з дітьми – </w:t>
      </w:r>
      <w:r w:rsidR="0070017E" w:rsidRPr="0070017E">
        <w:rPr>
          <w:rFonts w:ascii="Times New Roman" w:hAnsi="Times New Roman" w:cs="Times New Roman"/>
          <w:sz w:val="24"/>
          <w:szCs w:val="24"/>
          <w:lang w:val="uk-UA"/>
        </w:rPr>
        <w:t>практичний психолог.</w:t>
      </w:r>
    </w:p>
    <w:p w14:paraId="263CB8BE" w14:textId="78783B68" w:rsidR="00916DAA" w:rsidRPr="0070017E" w:rsidRDefault="00916DAA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Здобувач освіти може звернутись на гарячу лінію ГО «Ла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Страда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— 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 безоплатної правової допомоги. 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. Керівник закладу освіти має розглянути таке звернення та з’ясувати всі обставини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EDD209" w14:textId="019C6A74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Комісії реєструється в окремому журналі, зберігається в паперовому вигляді з оригіналами підписів всіх членів Комісії з розгляду випадків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</w:t>
      </w:r>
      <w:proofErr w:type="spellStart"/>
      <w:r w:rsidR="0070017E" w:rsidRPr="0070017E">
        <w:rPr>
          <w:rFonts w:ascii="Times New Roman" w:hAnsi="Times New Roman" w:cs="Times New Roman"/>
          <w:sz w:val="24"/>
          <w:szCs w:val="24"/>
          <w:lang w:val="uk-UA"/>
        </w:rPr>
        <w:t>Сахновецької</w:t>
      </w:r>
      <w:proofErr w:type="spellEnd"/>
      <w:r w:rsidR="0070017E"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ЗОШ І-ІІІ ступенів.</w:t>
      </w:r>
    </w:p>
    <w:p w14:paraId="67EDD20A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оголошуються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підсумковому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батькам (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потерпілого</w:t>
      </w:r>
      <w:proofErr w:type="spellEnd"/>
      <w:r w:rsidRPr="0070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винного</w:t>
      </w:r>
      <w:r w:rsidRPr="007001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7EDD20B" w14:textId="378BEDE8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Якщо комісія визнала, що це був потенційний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, а не одноразовий конфлікт, то </w:t>
      </w:r>
      <w:r w:rsidR="00D71CAA" w:rsidRPr="0070017E">
        <w:rPr>
          <w:rFonts w:ascii="Times New Roman" w:hAnsi="Times New Roman" w:cs="Times New Roman"/>
          <w:sz w:val="24"/>
          <w:szCs w:val="24"/>
          <w:lang w:val="uk-UA"/>
        </w:rPr>
        <w:t>дир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ектор закладу повідомляє про факт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уповноважені підрозділи органів Національної поліції України та Службу у справах дітей.</w:t>
      </w:r>
    </w:p>
    <w:p w14:paraId="67EDD20C" w14:textId="77777777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У разі, якщо Комісія не кваліфікує випадок як </w:t>
      </w:r>
      <w:proofErr w:type="spellStart"/>
      <w:r w:rsidRPr="0070017E">
        <w:rPr>
          <w:rFonts w:ascii="Times New Roman" w:hAnsi="Times New Roman" w:cs="Times New Roman"/>
          <w:sz w:val="24"/>
          <w:szCs w:val="24"/>
          <w:lang w:val="uk-UA"/>
        </w:rPr>
        <w:t>булінг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(цькування), а постраждалий не згодний з цим, то він може одразу звернутися до органів Національної поліції України із заявою, про що </w:t>
      </w:r>
      <w:r w:rsidR="00D71CAA" w:rsidRPr="0070017E">
        <w:rPr>
          <w:rFonts w:ascii="Times New Roman" w:hAnsi="Times New Roman" w:cs="Times New Roman"/>
          <w:sz w:val="24"/>
          <w:szCs w:val="24"/>
          <w:lang w:val="uk-UA"/>
        </w:rPr>
        <w:t>дир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ектор закладу має повідомити постраждалого.</w:t>
      </w:r>
    </w:p>
    <w:p w14:paraId="67EDD20D" w14:textId="34A7AD63" w:rsidR="007762A9" w:rsidRPr="0070017E" w:rsidRDefault="007762A9" w:rsidP="0070017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7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0017E">
        <w:rPr>
          <w:rFonts w:ascii="Times New Roman" w:hAnsi="Times New Roman" w:cs="Times New Roman"/>
          <w:sz w:val="24"/>
          <w:szCs w:val="24"/>
        </w:rPr>
        <w:t>а будь-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омісії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забезпечує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ться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психологічн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підтримк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0017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учасник</w:t>
      </w:r>
      <w:r w:rsidRPr="0070017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7E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70017E">
        <w:rPr>
          <w:rFonts w:ascii="Times New Roman" w:hAnsi="Times New Roman" w:cs="Times New Roman"/>
          <w:sz w:val="24"/>
          <w:szCs w:val="24"/>
        </w:rPr>
        <w:t>.</w:t>
      </w:r>
    </w:p>
    <w:p w14:paraId="67EDD20E" w14:textId="77777777" w:rsidR="007762A9" w:rsidRPr="0070017E" w:rsidRDefault="007762A9" w:rsidP="00700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935F5A" w14:textId="77777777" w:rsidR="000A5850" w:rsidRPr="0070017E" w:rsidRDefault="000A5850" w:rsidP="0070017E">
      <w:pPr>
        <w:spacing w:line="360" w:lineRule="auto"/>
        <w:jc w:val="both"/>
        <w:rPr>
          <w:sz w:val="24"/>
          <w:szCs w:val="24"/>
        </w:rPr>
      </w:pPr>
    </w:p>
    <w:p w14:paraId="31205AA8" w14:textId="77777777" w:rsidR="00E93DCB" w:rsidRPr="0070017E" w:rsidRDefault="00E93DCB" w:rsidP="0070017E">
      <w:pPr>
        <w:spacing w:line="360" w:lineRule="auto"/>
        <w:jc w:val="both"/>
        <w:rPr>
          <w:sz w:val="24"/>
          <w:szCs w:val="24"/>
        </w:rPr>
      </w:pPr>
    </w:p>
    <w:p w14:paraId="41429ECC" w14:textId="77777777" w:rsidR="00E93DCB" w:rsidRPr="0070017E" w:rsidRDefault="00E93DCB" w:rsidP="0070017E">
      <w:pPr>
        <w:spacing w:line="360" w:lineRule="auto"/>
        <w:jc w:val="both"/>
        <w:rPr>
          <w:sz w:val="24"/>
          <w:szCs w:val="24"/>
        </w:rPr>
      </w:pPr>
    </w:p>
    <w:p w14:paraId="33D2C1B1" w14:textId="77777777" w:rsidR="00E93DCB" w:rsidRPr="0070017E" w:rsidRDefault="00E93DCB" w:rsidP="0070017E">
      <w:pPr>
        <w:spacing w:line="360" w:lineRule="auto"/>
        <w:jc w:val="both"/>
        <w:rPr>
          <w:sz w:val="24"/>
          <w:szCs w:val="24"/>
        </w:rPr>
      </w:pPr>
    </w:p>
    <w:p w14:paraId="2373EC04" w14:textId="77777777" w:rsidR="00E93DCB" w:rsidRPr="0070017E" w:rsidRDefault="00E93DCB" w:rsidP="000A5850">
      <w:pPr>
        <w:spacing w:line="360" w:lineRule="auto"/>
        <w:rPr>
          <w:sz w:val="24"/>
          <w:szCs w:val="24"/>
        </w:rPr>
      </w:pPr>
    </w:p>
    <w:sectPr w:rsidR="00E93DCB" w:rsidRPr="0070017E" w:rsidSect="00387F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DCAB" w14:textId="77777777" w:rsidR="00AE5535" w:rsidRDefault="00AE5535" w:rsidP="001C5423">
      <w:pPr>
        <w:spacing w:after="0" w:line="240" w:lineRule="auto"/>
      </w:pPr>
      <w:r>
        <w:separator/>
      </w:r>
    </w:p>
  </w:endnote>
  <w:endnote w:type="continuationSeparator" w:id="0">
    <w:p w14:paraId="6F99C27E" w14:textId="77777777" w:rsidR="00AE5535" w:rsidRDefault="00AE5535" w:rsidP="001C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696E9" w14:textId="77777777" w:rsidR="00AE5535" w:rsidRDefault="00AE5535" w:rsidP="001C5423">
      <w:pPr>
        <w:spacing w:after="0" w:line="240" w:lineRule="auto"/>
      </w:pPr>
      <w:r>
        <w:separator/>
      </w:r>
    </w:p>
  </w:footnote>
  <w:footnote w:type="continuationSeparator" w:id="0">
    <w:p w14:paraId="6E8E10D3" w14:textId="77777777" w:rsidR="00AE5535" w:rsidRDefault="00AE5535" w:rsidP="001C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A2950"/>
    <w:multiLevelType w:val="hybridMultilevel"/>
    <w:tmpl w:val="93BE4FA6"/>
    <w:lvl w:ilvl="0" w:tplc="3C143E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E6CA3"/>
    <w:multiLevelType w:val="hybridMultilevel"/>
    <w:tmpl w:val="8DEE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A9"/>
    <w:rsid w:val="00003C95"/>
    <w:rsid w:val="00033BE4"/>
    <w:rsid w:val="00070904"/>
    <w:rsid w:val="00095336"/>
    <w:rsid w:val="000A5850"/>
    <w:rsid w:val="000B4E4F"/>
    <w:rsid w:val="001C5423"/>
    <w:rsid w:val="001D6EE8"/>
    <w:rsid w:val="00230284"/>
    <w:rsid w:val="002609CB"/>
    <w:rsid w:val="00383907"/>
    <w:rsid w:val="00387FD6"/>
    <w:rsid w:val="003E6029"/>
    <w:rsid w:val="00455DD8"/>
    <w:rsid w:val="004A4708"/>
    <w:rsid w:val="004E7E97"/>
    <w:rsid w:val="005C1478"/>
    <w:rsid w:val="00620DE7"/>
    <w:rsid w:val="00660F49"/>
    <w:rsid w:val="006A07BC"/>
    <w:rsid w:val="006D35A7"/>
    <w:rsid w:val="006D6012"/>
    <w:rsid w:val="0070017E"/>
    <w:rsid w:val="007244B3"/>
    <w:rsid w:val="007762A9"/>
    <w:rsid w:val="007A37A3"/>
    <w:rsid w:val="007F506A"/>
    <w:rsid w:val="008576E6"/>
    <w:rsid w:val="00881E02"/>
    <w:rsid w:val="00916DAA"/>
    <w:rsid w:val="00925D6B"/>
    <w:rsid w:val="009A4684"/>
    <w:rsid w:val="009B6528"/>
    <w:rsid w:val="00A161CC"/>
    <w:rsid w:val="00AA1D49"/>
    <w:rsid w:val="00AB0C92"/>
    <w:rsid w:val="00AE5535"/>
    <w:rsid w:val="00AF736B"/>
    <w:rsid w:val="00B31FF6"/>
    <w:rsid w:val="00BB2388"/>
    <w:rsid w:val="00C003AB"/>
    <w:rsid w:val="00C00610"/>
    <w:rsid w:val="00C25708"/>
    <w:rsid w:val="00CD1BB1"/>
    <w:rsid w:val="00D1721D"/>
    <w:rsid w:val="00D55090"/>
    <w:rsid w:val="00D61945"/>
    <w:rsid w:val="00D71CAA"/>
    <w:rsid w:val="00DC669F"/>
    <w:rsid w:val="00E12C84"/>
    <w:rsid w:val="00E532B6"/>
    <w:rsid w:val="00E93DCB"/>
    <w:rsid w:val="00ED0EFB"/>
    <w:rsid w:val="00F708AC"/>
    <w:rsid w:val="00F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1EE"/>
  <w15:docId w15:val="{49E076E1-27BC-4BA4-A28E-838C357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A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762A9"/>
  </w:style>
  <w:style w:type="paragraph" w:styleId="a4">
    <w:name w:val="header"/>
    <w:basedOn w:val="a"/>
    <w:link w:val="a5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5423"/>
  </w:style>
  <w:style w:type="paragraph" w:styleId="a6">
    <w:name w:val="footer"/>
    <w:basedOn w:val="a"/>
    <w:link w:val="a7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5423"/>
  </w:style>
  <w:style w:type="paragraph" w:styleId="a8">
    <w:name w:val="Body Text"/>
    <w:basedOn w:val="a"/>
    <w:link w:val="a9"/>
    <w:uiPriority w:val="1"/>
    <w:semiHidden/>
    <w:unhideWhenUsed/>
    <w:qFormat/>
    <w:rsid w:val="006A0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9">
    <w:name w:val="Основний текст Знак"/>
    <w:basedOn w:val="a0"/>
    <w:link w:val="a8"/>
    <w:uiPriority w:val="1"/>
    <w:semiHidden/>
    <w:rsid w:val="006A07BC"/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45</cp:revision>
  <cp:lastPrinted>2025-10-27T17:06:00Z</cp:lastPrinted>
  <dcterms:created xsi:type="dcterms:W3CDTF">2020-07-20T21:54:00Z</dcterms:created>
  <dcterms:modified xsi:type="dcterms:W3CDTF">2025-10-27T17:07:00Z</dcterms:modified>
</cp:coreProperties>
</file>