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8" w:type="dxa"/>
        <w:tblInd w:w="-34" w:type="dxa"/>
        <w:tblLayout w:type="fixed"/>
        <w:tblLook w:val="0000" w:firstRow="0" w:lastRow="0" w:firstColumn="0" w:lastColumn="0" w:noHBand="0" w:noVBand="0"/>
      </w:tblPr>
      <w:tblGrid>
        <w:gridCol w:w="4537"/>
        <w:gridCol w:w="708"/>
        <w:gridCol w:w="4643"/>
      </w:tblGrid>
      <w:tr w:rsidR="00380A71" w:rsidTr="00123B6C">
        <w:trPr>
          <w:trHeight w:val="1975"/>
        </w:trPr>
        <w:tc>
          <w:tcPr>
            <w:tcW w:w="4537" w:type="dxa"/>
            <w:shd w:val="clear" w:color="auto" w:fill="auto"/>
          </w:tcPr>
          <w:p w:rsidR="00380A71" w:rsidRDefault="00380A71" w:rsidP="00380A71">
            <w:pPr>
              <w:spacing w:after="0" w:line="240" w:lineRule="auto"/>
              <w:rPr>
                <w:bCs/>
                <w:szCs w:val="28"/>
              </w:rPr>
            </w:pPr>
          </w:p>
        </w:tc>
        <w:tc>
          <w:tcPr>
            <w:tcW w:w="708" w:type="dxa"/>
            <w:shd w:val="clear" w:color="auto" w:fill="auto"/>
          </w:tcPr>
          <w:p w:rsidR="00380A71" w:rsidRPr="00380A71" w:rsidRDefault="00380A71" w:rsidP="00380A71">
            <w:pPr>
              <w:snapToGrid w:val="0"/>
              <w:spacing w:after="0" w:line="240" w:lineRule="auto"/>
              <w:jc w:val="center"/>
              <w:rPr>
                <w:rFonts w:ascii="Times New Roman" w:hAnsi="Times New Roman" w:cs="Times New Roman"/>
                <w:bCs/>
                <w:sz w:val="28"/>
                <w:szCs w:val="28"/>
              </w:rPr>
            </w:pPr>
          </w:p>
        </w:tc>
        <w:tc>
          <w:tcPr>
            <w:tcW w:w="4643" w:type="dxa"/>
            <w:shd w:val="clear" w:color="auto" w:fill="auto"/>
          </w:tcPr>
          <w:p w:rsidR="00380A71" w:rsidRPr="00380A71" w:rsidRDefault="00380A71" w:rsidP="00380A71">
            <w:pPr>
              <w:spacing w:after="0" w:line="240" w:lineRule="auto"/>
              <w:rPr>
                <w:rFonts w:ascii="Times New Roman" w:hAnsi="Times New Roman" w:cs="Times New Roman"/>
                <w:bCs/>
                <w:sz w:val="28"/>
                <w:szCs w:val="28"/>
              </w:rPr>
            </w:pPr>
            <w:r w:rsidRPr="00380A71">
              <w:rPr>
                <w:rFonts w:ascii="Times New Roman" w:hAnsi="Times New Roman" w:cs="Times New Roman"/>
                <w:bCs/>
                <w:sz w:val="28"/>
                <w:szCs w:val="28"/>
              </w:rPr>
              <w:t>ЗАТВЕРДЖЕНО</w:t>
            </w:r>
          </w:p>
          <w:p w:rsidR="003C52D6" w:rsidRDefault="003C52D6" w:rsidP="00380A71">
            <w:pPr>
              <w:spacing w:after="0" w:line="240" w:lineRule="auto"/>
              <w:rPr>
                <w:rFonts w:ascii="Times New Roman" w:hAnsi="Times New Roman" w:cs="Times New Roman"/>
                <w:bCs/>
                <w:sz w:val="28"/>
                <w:szCs w:val="28"/>
              </w:rPr>
            </w:pPr>
            <w:r w:rsidRPr="003C52D6">
              <w:rPr>
                <w:rFonts w:ascii="Times New Roman" w:hAnsi="Times New Roman" w:cs="Times New Roman"/>
                <w:bCs/>
                <w:sz w:val="28"/>
                <w:szCs w:val="28"/>
              </w:rPr>
              <w:t>Рішенням XVI cесії</w:t>
            </w:r>
          </w:p>
          <w:p w:rsidR="00380A71" w:rsidRPr="00380A71" w:rsidRDefault="00123B6C" w:rsidP="00380A71">
            <w:pPr>
              <w:spacing w:after="0" w:line="240" w:lineRule="auto"/>
              <w:rPr>
                <w:rFonts w:ascii="Times New Roman" w:hAnsi="Times New Roman" w:cs="Times New Roman"/>
                <w:bCs/>
                <w:sz w:val="28"/>
                <w:szCs w:val="28"/>
              </w:rPr>
            </w:pPr>
            <w:r>
              <w:rPr>
                <w:rFonts w:ascii="Times New Roman" w:hAnsi="Times New Roman" w:cs="Times New Roman"/>
                <w:bCs/>
                <w:sz w:val="28"/>
                <w:szCs w:val="28"/>
                <w:lang w:val="uk-UA"/>
              </w:rPr>
              <w:t>Коблівської сільської</w:t>
            </w:r>
            <w:r w:rsidR="00380A71" w:rsidRPr="00380A71">
              <w:rPr>
                <w:rFonts w:ascii="Times New Roman" w:hAnsi="Times New Roman" w:cs="Times New Roman"/>
                <w:bCs/>
                <w:sz w:val="28"/>
                <w:szCs w:val="28"/>
              </w:rPr>
              <w:t xml:space="preserve"> ради </w:t>
            </w:r>
            <w:r>
              <w:rPr>
                <w:rFonts w:ascii="Times New Roman" w:hAnsi="Times New Roman" w:cs="Times New Roman"/>
                <w:bCs/>
                <w:sz w:val="28"/>
                <w:szCs w:val="28"/>
                <w:lang w:val="uk-UA"/>
              </w:rPr>
              <w:t xml:space="preserve">Березанського району </w:t>
            </w:r>
            <w:r w:rsidR="00380A71" w:rsidRPr="00380A71">
              <w:rPr>
                <w:rFonts w:ascii="Times New Roman" w:hAnsi="Times New Roman" w:cs="Times New Roman"/>
                <w:bCs/>
                <w:sz w:val="28"/>
                <w:szCs w:val="28"/>
              </w:rPr>
              <w:t>Миколаївської області</w:t>
            </w:r>
          </w:p>
          <w:p w:rsidR="00380A71" w:rsidRPr="00B164AC" w:rsidRDefault="00123B6C" w:rsidP="00380A71">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rPr>
              <w:t>від «</w:t>
            </w:r>
            <w:r w:rsidR="004F039C">
              <w:rPr>
                <w:rFonts w:ascii="Times New Roman" w:hAnsi="Times New Roman" w:cs="Times New Roman"/>
                <w:bCs/>
                <w:sz w:val="28"/>
                <w:szCs w:val="28"/>
                <w:lang w:val="uk-UA"/>
              </w:rPr>
              <w:t>24</w:t>
            </w:r>
            <w:r w:rsidR="00380A71" w:rsidRPr="00380A71">
              <w:rPr>
                <w:rFonts w:ascii="Times New Roman" w:hAnsi="Times New Roman" w:cs="Times New Roman"/>
                <w:bCs/>
                <w:sz w:val="28"/>
                <w:szCs w:val="28"/>
              </w:rPr>
              <w:t>»</w:t>
            </w:r>
            <w:r w:rsidR="007705B7">
              <w:rPr>
                <w:rFonts w:ascii="Times New Roman" w:hAnsi="Times New Roman" w:cs="Times New Roman"/>
                <w:bCs/>
                <w:sz w:val="28"/>
                <w:szCs w:val="28"/>
                <w:lang w:val="uk-UA"/>
              </w:rPr>
              <w:t xml:space="preserve"> жовтня</w:t>
            </w:r>
            <w:r w:rsidR="004F039C">
              <w:rPr>
                <w:rFonts w:ascii="Times New Roman" w:hAnsi="Times New Roman" w:cs="Times New Roman"/>
                <w:bCs/>
                <w:sz w:val="28"/>
                <w:szCs w:val="28"/>
              </w:rPr>
              <w:t xml:space="preserve"> 2017</w:t>
            </w:r>
            <w:r w:rsidR="00B164AC">
              <w:rPr>
                <w:rFonts w:ascii="Times New Roman" w:hAnsi="Times New Roman" w:cs="Times New Roman"/>
                <w:bCs/>
                <w:sz w:val="28"/>
                <w:szCs w:val="28"/>
              </w:rPr>
              <w:t xml:space="preserve"> року </w:t>
            </w:r>
            <w:r w:rsidR="00B164AC">
              <w:rPr>
                <w:rFonts w:ascii="Times New Roman" w:hAnsi="Times New Roman" w:cs="Times New Roman"/>
                <w:bCs/>
                <w:sz w:val="28"/>
                <w:szCs w:val="28"/>
                <w:lang w:val="uk-UA"/>
              </w:rPr>
              <w:t>№ 4</w:t>
            </w:r>
          </w:p>
          <w:p w:rsidR="00380A71" w:rsidRPr="004F039C" w:rsidRDefault="004F039C" w:rsidP="00380A71">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Сільський голова</w:t>
            </w:r>
          </w:p>
          <w:p w:rsidR="00380A71" w:rsidRPr="00380A71" w:rsidRDefault="00380A71" w:rsidP="00380A71">
            <w:pPr>
              <w:spacing w:after="0" w:line="240" w:lineRule="auto"/>
              <w:rPr>
                <w:rFonts w:ascii="Times New Roman" w:hAnsi="Times New Roman" w:cs="Times New Roman"/>
                <w:bCs/>
                <w:sz w:val="28"/>
                <w:szCs w:val="28"/>
              </w:rPr>
            </w:pPr>
          </w:p>
          <w:p w:rsidR="00380A71" w:rsidRPr="004F039C" w:rsidRDefault="00380A71" w:rsidP="004F039C">
            <w:pPr>
              <w:spacing w:after="0" w:line="240" w:lineRule="auto"/>
              <w:rPr>
                <w:rFonts w:ascii="Times New Roman" w:hAnsi="Times New Roman" w:cs="Times New Roman"/>
                <w:sz w:val="28"/>
                <w:szCs w:val="28"/>
                <w:lang w:val="uk-UA"/>
              </w:rPr>
            </w:pPr>
            <w:r w:rsidRPr="00380A71">
              <w:rPr>
                <w:rFonts w:ascii="Times New Roman" w:hAnsi="Times New Roman" w:cs="Times New Roman"/>
                <w:bCs/>
                <w:sz w:val="28"/>
                <w:szCs w:val="28"/>
              </w:rPr>
              <w:t>_________________ В.М.</w:t>
            </w:r>
            <w:r w:rsidR="004F039C">
              <w:rPr>
                <w:rFonts w:ascii="Times New Roman" w:hAnsi="Times New Roman" w:cs="Times New Roman"/>
                <w:bCs/>
                <w:sz w:val="28"/>
                <w:szCs w:val="28"/>
                <w:lang w:val="uk-UA"/>
              </w:rPr>
              <w:t>Панич</w:t>
            </w:r>
          </w:p>
        </w:tc>
      </w:tr>
    </w:tbl>
    <w:p w:rsidR="00380A71" w:rsidRDefault="00380A71" w:rsidP="00380A71">
      <w:pPr>
        <w:spacing w:after="0" w:line="240" w:lineRule="auto"/>
        <w:rPr>
          <w:b/>
          <w:szCs w:val="28"/>
        </w:rPr>
      </w:pPr>
    </w:p>
    <w:p w:rsidR="00380A71" w:rsidRDefault="00380A71" w:rsidP="00380A71">
      <w:pPr>
        <w:spacing w:after="0" w:line="240" w:lineRule="auto"/>
        <w:rPr>
          <w:b/>
          <w:szCs w:val="28"/>
        </w:rPr>
      </w:pPr>
    </w:p>
    <w:p w:rsidR="00380A71" w:rsidRDefault="00380A71" w:rsidP="00380A71">
      <w:pPr>
        <w:spacing w:after="0" w:line="240" w:lineRule="auto"/>
        <w:rPr>
          <w:b/>
          <w:szCs w:val="28"/>
        </w:rPr>
      </w:pPr>
    </w:p>
    <w:p w:rsidR="00380A71" w:rsidRDefault="00380A71" w:rsidP="00380A71">
      <w:pPr>
        <w:spacing w:after="0" w:line="240" w:lineRule="auto"/>
        <w:rPr>
          <w:b/>
          <w:szCs w:val="28"/>
        </w:rPr>
      </w:pPr>
    </w:p>
    <w:p w:rsidR="00380A71" w:rsidRDefault="00380A71" w:rsidP="00380A71">
      <w:pPr>
        <w:spacing w:after="0" w:line="240" w:lineRule="auto"/>
        <w:rPr>
          <w:b/>
          <w:szCs w:val="28"/>
        </w:rPr>
      </w:pPr>
    </w:p>
    <w:p w:rsidR="00380A71" w:rsidRDefault="00380A71" w:rsidP="00380A71">
      <w:pPr>
        <w:spacing w:after="0" w:line="240" w:lineRule="auto"/>
        <w:rPr>
          <w:b/>
          <w:szCs w:val="28"/>
        </w:rPr>
      </w:pPr>
    </w:p>
    <w:p w:rsidR="00380A71" w:rsidRDefault="00380A71" w:rsidP="00380A71">
      <w:pPr>
        <w:spacing w:after="0" w:line="240" w:lineRule="auto"/>
        <w:rPr>
          <w:b/>
          <w:szCs w:val="28"/>
        </w:rPr>
      </w:pPr>
    </w:p>
    <w:p w:rsidR="00380A71" w:rsidRDefault="00380A71" w:rsidP="00380A71">
      <w:pPr>
        <w:spacing w:after="0" w:line="240" w:lineRule="auto"/>
        <w:rPr>
          <w:b/>
          <w:szCs w:val="28"/>
        </w:rPr>
      </w:pPr>
    </w:p>
    <w:p w:rsidR="00380A71" w:rsidRDefault="00380A71" w:rsidP="00380A71">
      <w:pPr>
        <w:spacing w:after="0" w:line="240" w:lineRule="auto"/>
        <w:jc w:val="center"/>
        <w:rPr>
          <w:b/>
          <w:szCs w:val="28"/>
        </w:rPr>
      </w:pPr>
    </w:p>
    <w:p w:rsidR="00380A71" w:rsidRPr="00C81096" w:rsidRDefault="00380A71" w:rsidP="00380A71">
      <w:pPr>
        <w:spacing w:after="0" w:line="240" w:lineRule="auto"/>
        <w:jc w:val="center"/>
        <w:rPr>
          <w:rFonts w:ascii="Times New Roman" w:hAnsi="Times New Roman" w:cs="Times New Roman"/>
          <w:sz w:val="28"/>
          <w:szCs w:val="28"/>
        </w:rPr>
      </w:pPr>
      <w:r w:rsidRPr="00C81096">
        <w:rPr>
          <w:rFonts w:ascii="Times New Roman" w:hAnsi="Times New Roman" w:cs="Times New Roman"/>
          <w:b/>
          <w:sz w:val="28"/>
          <w:szCs w:val="28"/>
        </w:rPr>
        <w:t>СТАТУТ</w:t>
      </w:r>
    </w:p>
    <w:p w:rsidR="00380A71" w:rsidRDefault="00380A71" w:rsidP="00380A71">
      <w:pPr>
        <w:spacing w:after="0" w:line="240" w:lineRule="auto"/>
        <w:jc w:val="center"/>
        <w:rPr>
          <w:szCs w:val="28"/>
        </w:rPr>
      </w:pPr>
    </w:p>
    <w:p w:rsidR="00380A71" w:rsidRDefault="003C52D6" w:rsidP="00380A71">
      <w:pPr>
        <w:pStyle w:val="a4"/>
        <w:spacing w:before="0" w:after="0" w:line="276" w:lineRule="auto"/>
        <w:jc w:val="center"/>
        <w:rPr>
          <w:b/>
          <w:sz w:val="28"/>
          <w:szCs w:val="28"/>
          <w:lang w:val="uk-UA"/>
        </w:rPr>
      </w:pPr>
      <w:r>
        <w:rPr>
          <w:b/>
          <w:sz w:val="28"/>
          <w:szCs w:val="28"/>
          <w:lang w:val="uk-UA"/>
        </w:rPr>
        <w:t>РИБАКІВСЬКОГО ЗАКЛАДУ</w:t>
      </w:r>
      <w:r w:rsidR="00380A71">
        <w:rPr>
          <w:b/>
          <w:sz w:val="28"/>
          <w:szCs w:val="28"/>
          <w:lang w:val="uk-UA"/>
        </w:rPr>
        <w:t xml:space="preserve"> </w:t>
      </w:r>
      <w:r>
        <w:rPr>
          <w:b/>
          <w:sz w:val="28"/>
          <w:szCs w:val="28"/>
          <w:lang w:val="uk-UA"/>
        </w:rPr>
        <w:t>ЗАГАЛЬНОЇ СЕРЕДНЬОЇ ОСВІТИ</w:t>
      </w:r>
      <w:r w:rsidR="00380A71">
        <w:rPr>
          <w:b/>
          <w:sz w:val="28"/>
          <w:szCs w:val="28"/>
          <w:lang w:val="uk-UA"/>
        </w:rPr>
        <w:t xml:space="preserve"> </w:t>
      </w:r>
    </w:p>
    <w:p w:rsidR="00380A71" w:rsidRDefault="00380A71" w:rsidP="00380A71">
      <w:pPr>
        <w:pStyle w:val="a4"/>
        <w:spacing w:before="0" w:after="0" w:line="276" w:lineRule="auto"/>
        <w:jc w:val="center"/>
        <w:rPr>
          <w:b/>
          <w:sz w:val="28"/>
          <w:szCs w:val="28"/>
          <w:lang w:val="uk-UA"/>
        </w:rPr>
      </w:pPr>
      <w:r>
        <w:rPr>
          <w:b/>
          <w:sz w:val="28"/>
          <w:szCs w:val="28"/>
          <w:lang w:val="uk-UA"/>
        </w:rPr>
        <w:t xml:space="preserve">І-ІІІ СТУПЕНІВ </w:t>
      </w:r>
    </w:p>
    <w:p w:rsidR="00380A71" w:rsidRDefault="004F039C" w:rsidP="00380A71">
      <w:pPr>
        <w:pStyle w:val="a4"/>
        <w:spacing w:before="0" w:after="0" w:line="276" w:lineRule="auto"/>
        <w:jc w:val="center"/>
        <w:rPr>
          <w:b/>
          <w:sz w:val="28"/>
          <w:szCs w:val="28"/>
          <w:lang w:val="uk-UA"/>
        </w:rPr>
      </w:pPr>
      <w:r>
        <w:rPr>
          <w:b/>
          <w:sz w:val="28"/>
          <w:szCs w:val="28"/>
          <w:lang w:val="uk-UA"/>
        </w:rPr>
        <w:t>КОБЛІВСЬКОЇ СІЛЬСЬКОЇ</w:t>
      </w:r>
      <w:r w:rsidR="00380A71">
        <w:rPr>
          <w:b/>
          <w:sz w:val="28"/>
          <w:szCs w:val="28"/>
          <w:lang w:val="uk-UA"/>
        </w:rPr>
        <w:t xml:space="preserve"> РАДИ </w:t>
      </w:r>
    </w:p>
    <w:p w:rsidR="00380A71" w:rsidRDefault="004F039C" w:rsidP="00380A71">
      <w:pPr>
        <w:pStyle w:val="a4"/>
        <w:spacing w:before="0" w:after="0" w:line="276" w:lineRule="auto"/>
        <w:jc w:val="center"/>
        <w:rPr>
          <w:sz w:val="28"/>
          <w:szCs w:val="28"/>
          <w:lang w:val="uk-UA"/>
        </w:rPr>
      </w:pPr>
      <w:r>
        <w:rPr>
          <w:b/>
          <w:sz w:val="28"/>
          <w:szCs w:val="28"/>
          <w:lang w:val="uk-UA"/>
        </w:rPr>
        <w:t xml:space="preserve">БЕРЕЗАНСЬКОГО РАЙОНУ </w:t>
      </w:r>
      <w:r w:rsidR="00380A71">
        <w:rPr>
          <w:b/>
          <w:sz w:val="28"/>
          <w:szCs w:val="28"/>
          <w:lang w:val="uk-UA"/>
        </w:rPr>
        <w:t>МИКОЛАЇВСЬКОЇ  ОБЛАСТІ</w:t>
      </w:r>
    </w:p>
    <w:p w:rsidR="00380A71" w:rsidRDefault="00380A71" w:rsidP="00380A71">
      <w:pPr>
        <w:rPr>
          <w:szCs w:val="28"/>
        </w:rPr>
      </w:pPr>
    </w:p>
    <w:p w:rsidR="00380A71" w:rsidRDefault="00380A71" w:rsidP="00380A71">
      <w:pPr>
        <w:pStyle w:val="a4"/>
        <w:spacing w:before="0" w:after="0" w:line="276" w:lineRule="auto"/>
        <w:jc w:val="both"/>
        <w:rPr>
          <w:b/>
          <w:sz w:val="28"/>
          <w:szCs w:val="28"/>
          <w:lang w:val="uk-UA"/>
        </w:rPr>
      </w:pPr>
    </w:p>
    <w:p w:rsidR="00380A71" w:rsidRDefault="00380A71" w:rsidP="00380A71">
      <w:pPr>
        <w:pStyle w:val="a4"/>
        <w:spacing w:before="0" w:after="0" w:line="276" w:lineRule="auto"/>
        <w:jc w:val="both"/>
        <w:rPr>
          <w:b/>
          <w:sz w:val="28"/>
          <w:szCs w:val="28"/>
          <w:lang w:val="uk-UA"/>
        </w:rPr>
      </w:pPr>
    </w:p>
    <w:p w:rsidR="00380A71" w:rsidRDefault="00380A71" w:rsidP="00380A71">
      <w:pPr>
        <w:pStyle w:val="a4"/>
        <w:spacing w:before="0" w:after="0" w:line="276" w:lineRule="auto"/>
        <w:jc w:val="both"/>
        <w:rPr>
          <w:b/>
          <w:sz w:val="28"/>
          <w:szCs w:val="28"/>
          <w:lang w:val="uk-UA"/>
        </w:rPr>
      </w:pPr>
    </w:p>
    <w:p w:rsidR="00380A71" w:rsidRDefault="00380A71" w:rsidP="00380A71">
      <w:pPr>
        <w:pStyle w:val="a4"/>
        <w:spacing w:before="0" w:after="0" w:line="276" w:lineRule="auto"/>
        <w:jc w:val="both"/>
        <w:rPr>
          <w:b/>
          <w:sz w:val="28"/>
          <w:szCs w:val="28"/>
          <w:lang w:val="uk-UA"/>
        </w:rPr>
      </w:pPr>
    </w:p>
    <w:p w:rsidR="00380A71" w:rsidRDefault="00380A71" w:rsidP="00380A71">
      <w:pPr>
        <w:pStyle w:val="a4"/>
        <w:spacing w:before="0" w:after="0" w:line="276" w:lineRule="auto"/>
        <w:jc w:val="both"/>
        <w:rPr>
          <w:b/>
          <w:sz w:val="28"/>
          <w:szCs w:val="28"/>
          <w:lang w:val="uk-UA"/>
        </w:rPr>
      </w:pPr>
    </w:p>
    <w:p w:rsidR="00380A71" w:rsidRDefault="00380A71" w:rsidP="00380A71">
      <w:pPr>
        <w:pStyle w:val="1"/>
        <w:tabs>
          <w:tab w:val="clear" w:pos="360"/>
        </w:tabs>
        <w:spacing w:line="276" w:lineRule="auto"/>
        <w:ind w:left="0" w:firstLine="0"/>
        <w:jc w:val="center"/>
        <w:rPr>
          <w:szCs w:val="28"/>
        </w:rPr>
      </w:pPr>
    </w:p>
    <w:p w:rsidR="00380A71" w:rsidRDefault="00380A71" w:rsidP="00380A71">
      <w:pPr>
        <w:pStyle w:val="1"/>
        <w:tabs>
          <w:tab w:val="clear" w:pos="360"/>
        </w:tabs>
        <w:spacing w:line="276" w:lineRule="auto"/>
        <w:ind w:left="0" w:firstLine="0"/>
        <w:jc w:val="center"/>
        <w:rPr>
          <w:szCs w:val="28"/>
        </w:rPr>
      </w:pPr>
    </w:p>
    <w:p w:rsidR="00380A71" w:rsidRDefault="00380A71" w:rsidP="00380A71">
      <w:pPr>
        <w:pStyle w:val="1"/>
        <w:tabs>
          <w:tab w:val="clear" w:pos="360"/>
        </w:tabs>
        <w:spacing w:line="276" w:lineRule="auto"/>
        <w:ind w:left="0" w:firstLine="0"/>
        <w:jc w:val="center"/>
        <w:rPr>
          <w:szCs w:val="28"/>
        </w:rPr>
      </w:pPr>
    </w:p>
    <w:p w:rsidR="00380A71" w:rsidRDefault="00380A71" w:rsidP="00380A71">
      <w:pPr>
        <w:pStyle w:val="1"/>
        <w:tabs>
          <w:tab w:val="clear" w:pos="360"/>
        </w:tabs>
        <w:spacing w:line="276" w:lineRule="auto"/>
        <w:ind w:left="0" w:firstLine="0"/>
        <w:jc w:val="center"/>
        <w:rPr>
          <w:szCs w:val="28"/>
        </w:rPr>
      </w:pPr>
    </w:p>
    <w:p w:rsidR="00380A71" w:rsidRDefault="00380A71" w:rsidP="00380A71">
      <w:pPr>
        <w:pStyle w:val="1"/>
        <w:tabs>
          <w:tab w:val="clear" w:pos="360"/>
        </w:tabs>
        <w:spacing w:line="276" w:lineRule="auto"/>
        <w:ind w:left="0" w:firstLine="0"/>
        <w:jc w:val="center"/>
        <w:rPr>
          <w:szCs w:val="28"/>
        </w:rPr>
      </w:pPr>
    </w:p>
    <w:p w:rsidR="00380A71" w:rsidRDefault="00380A71" w:rsidP="00380A71">
      <w:pPr>
        <w:pStyle w:val="1"/>
        <w:tabs>
          <w:tab w:val="clear" w:pos="360"/>
        </w:tabs>
        <w:spacing w:line="276" w:lineRule="auto"/>
        <w:ind w:left="0" w:firstLine="0"/>
        <w:jc w:val="center"/>
        <w:rPr>
          <w:szCs w:val="28"/>
        </w:rPr>
      </w:pPr>
    </w:p>
    <w:p w:rsidR="00380A71" w:rsidRDefault="00380A71" w:rsidP="00380A71">
      <w:pPr>
        <w:pStyle w:val="1"/>
        <w:tabs>
          <w:tab w:val="clear" w:pos="360"/>
        </w:tabs>
        <w:spacing w:line="276" w:lineRule="auto"/>
        <w:ind w:left="0" w:firstLine="0"/>
        <w:jc w:val="center"/>
        <w:rPr>
          <w:b/>
          <w:szCs w:val="28"/>
        </w:rPr>
      </w:pPr>
    </w:p>
    <w:p w:rsidR="004F039C" w:rsidRDefault="004F039C" w:rsidP="00380A71">
      <w:pPr>
        <w:pStyle w:val="1"/>
        <w:tabs>
          <w:tab w:val="clear" w:pos="360"/>
        </w:tabs>
        <w:spacing w:line="276" w:lineRule="auto"/>
        <w:ind w:left="0" w:firstLine="0"/>
        <w:jc w:val="center"/>
        <w:rPr>
          <w:b/>
          <w:szCs w:val="28"/>
        </w:rPr>
      </w:pPr>
    </w:p>
    <w:p w:rsidR="004F039C" w:rsidRDefault="004F039C" w:rsidP="00380A71">
      <w:pPr>
        <w:pStyle w:val="1"/>
        <w:tabs>
          <w:tab w:val="clear" w:pos="360"/>
        </w:tabs>
        <w:spacing w:line="276" w:lineRule="auto"/>
        <w:ind w:left="0" w:firstLine="0"/>
        <w:jc w:val="center"/>
        <w:rPr>
          <w:b/>
          <w:szCs w:val="28"/>
        </w:rPr>
      </w:pPr>
    </w:p>
    <w:p w:rsidR="004F039C" w:rsidRDefault="004F039C" w:rsidP="00380A71">
      <w:pPr>
        <w:pStyle w:val="1"/>
        <w:tabs>
          <w:tab w:val="clear" w:pos="360"/>
        </w:tabs>
        <w:spacing w:line="276" w:lineRule="auto"/>
        <w:ind w:left="0" w:firstLine="0"/>
        <w:jc w:val="center"/>
        <w:rPr>
          <w:b/>
          <w:szCs w:val="28"/>
        </w:rPr>
      </w:pPr>
    </w:p>
    <w:p w:rsidR="00395215" w:rsidRDefault="00395215" w:rsidP="00380A71">
      <w:pPr>
        <w:pStyle w:val="1"/>
        <w:tabs>
          <w:tab w:val="clear" w:pos="360"/>
        </w:tabs>
        <w:spacing w:line="276" w:lineRule="auto"/>
        <w:ind w:left="0" w:firstLine="0"/>
        <w:jc w:val="center"/>
        <w:rPr>
          <w:b/>
          <w:szCs w:val="28"/>
        </w:rPr>
        <w:sectPr w:rsidR="00395215">
          <w:headerReference w:type="default" r:id="rId7"/>
          <w:footerReference w:type="even" r:id="rId8"/>
          <w:footerReference w:type="default" r:id="rId9"/>
          <w:headerReference w:type="first" r:id="rId10"/>
          <w:footerReference w:type="first" r:id="rId11"/>
          <w:pgSz w:w="11906" w:h="16838"/>
          <w:pgMar w:top="1134" w:right="567" w:bottom="1134" w:left="1701" w:header="720" w:footer="709" w:gutter="0"/>
          <w:cols w:space="720"/>
          <w:docGrid w:linePitch="600" w:charSpace="24576"/>
        </w:sectPr>
      </w:pPr>
      <w:r>
        <w:rPr>
          <w:b/>
          <w:szCs w:val="28"/>
        </w:rPr>
        <w:t>2017 р</w:t>
      </w:r>
    </w:p>
    <w:p w:rsidR="00380A71" w:rsidRPr="00380A71" w:rsidRDefault="00380A71" w:rsidP="00380A71">
      <w:pPr>
        <w:pStyle w:val="a6"/>
        <w:ind w:left="0" w:firstLine="540"/>
        <w:jc w:val="center"/>
        <w:rPr>
          <w:lang w:val="uk-UA"/>
        </w:rPr>
      </w:pPr>
      <w:r w:rsidRPr="00380A71">
        <w:rPr>
          <w:b/>
          <w:lang w:val="uk-UA"/>
        </w:rPr>
        <w:lastRenderedPageBreak/>
        <w:t>1. ЗАГАЛЬНІ ПОЛОЖЕННЯ</w:t>
      </w:r>
    </w:p>
    <w:p w:rsidR="00B164AC" w:rsidRPr="00B164AC" w:rsidRDefault="00380A71" w:rsidP="00380A71">
      <w:pPr>
        <w:numPr>
          <w:ilvl w:val="1"/>
          <w:numId w:val="6"/>
        </w:numPr>
        <w:shd w:val="clear" w:color="auto" w:fill="FFFFFF"/>
        <w:tabs>
          <w:tab w:val="left" w:pos="1418"/>
        </w:tabs>
        <w:suppressAutoHyphens/>
        <w:autoSpaceDE w:val="0"/>
        <w:spacing w:after="0" w:line="240" w:lineRule="auto"/>
        <w:ind w:left="0" w:firstLine="567"/>
        <w:jc w:val="both"/>
        <w:rPr>
          <w:rFonts w:ascii="Times New Roman" w:hAnsi="Times New Roman" w:cs="Times New Roman"/>
          <w:sz w:val="24"/>
          <w:szCs w:val="24"/>
          <w:lang w:val="uk-UA"/>
        </w:rPr>
      </w:pPr>
      <w:r w:rsidRPr="00B164AC">
        <w:rPr>
          <w:rFonts w:ascii="Times New Roman" w:hAnsi="Times New Roman" w:cs="Times New Roman"/>
          <w:sz w:val="24"/>
          <w:szCs w:val="24"/>
          <w:lang w:val="uk-UA"/>
        </w:rPr>
        <w:t xml:space="preserve">Цей Статут визначає правові й економічні основи організації та діяльності </w:t>
      </w:r>
      <w:r w:rsidR="00273A3C">
        <w:rPr>
          <w:rFonts w:ascii="Times New Roman" w:hAnsi="Times New Roman" w:cs="Times New Roman"/>
          <w:sz w:val="24"/>
          <w:szCs w:val="24"/>
          <w:lang w:val="uk-UA"/>
        </w:rPr>
        <w:t>Рибаківського закладу загальної середньої освіти</w:t>
      </w:r>
      <w:r w:rsidRPr="00B164AC">
        <w:rPr>
          <w:rFonts w:ascii="Times New Roman" w:hAnsi="Times New Roman" w:cs="Times New Roman"/>
          <w:sz w:val="24"/>
          <w:szCs w:val="24"/>
          <w:lang w:val="uk-UA"/>
        </w:rPr>
        <w:t xml:space="preserve"> І-ІІІ ступенів </w:t>
      </w:r>
      <w:r w:rsidR="00395215" w:rsidRPr="00B164AC">
        <w:rPr>
          <w:rFonts w:ascii="Times New Roman" w:hAnsi="Times New Roman" w:cs="Times New Roman"/>
          <w:sz w:val="24"/>
          <w:szCs w:val="24"/>
          <w:lang w:val="uk-UA"/>
        </w:rPr>
        <w:t xml:space="preserve">Коблівської сільської </w:t>
      </w:r>
      <w:r w:rsidRPr="00B164AC">
        <w:rPr>
          <w:rFonts w:ascii="Times New Roman" w:hAnsi="Times New Roman" w:cs="Times New Roman"/>
          <w:sz w:val="24"/>
          <w:szCs w:val="24"/>
          <w:lang w:val="uk-UA"/>
        </w:rPr>
        <w:t>ради</w:t>
      </w:r>
      <w:r w:rsidR="00395215" w:rsidRPr="00B164AC">
        <w:rPr>
          <w:rFonts w:ascii="Times New Roman" w:hAnsi="Times New Roman" w:cs="Times New Roman"/>
          <w:sz w:val="24"/>
          <w:szCs w:val="24"/>
          <w:lang w:val="uk-UA"/>
        </w:rPr>
        <w:t xml:space="preserve"> Березанського району</w:t>
      </w:r>
      <w:r w:rsidRPr="00B164AC">
        <w:rPr>
          <w:rFonts w:ascii="Times New Roman" w:hAnsi="Times New Roman" w:cs="Times New Roman"/>
          <w:sz w:val="24"/>
          <w:szCs w:val="24"/>
          <w:lang w:val="uk-UA"/>
        </w:rPr>
        <w:t xml:space="preserve"> Миколаївської  області (н</w:t>
      </w:r>
      <w:r w:rsidR="007945A1" w:rsidRPr="00B164AC">
        <w:rPr>
          <w:rFonts w:ascii="Times New Roman" w:hAnsi="Times New Roman" w:cs="Times New Roman"/>
          <w:sz w:val="24"/>
          <w:szCs w:val="24"/>
          <w:lang w:val="uk-UA"/>
        </w:rPr>
        <w:t xml:space="preserve">адалі – навчальний заклад), </w:t>
      </w:r>
    </w:p>
    <w:p w:rsidR="00380A71" w:rsidRPr="00B164AC" w:rsidRDefault="00380A71" w:rsidP="00380A71">
      <w:pPr>
        <w:numPr>
          <w:ilvl w:val="1"/>
          <w:numId w:val="6"/>
        </w:numPr>
        <w:shd w:val="clear" w:color="auto" w:fill="FFFFFF"/>
        <w:tabs>
          <w:tab w:val="left" w:pos="1418"/>
        </w:tabs>
        <w:suppressAutoHyphens/>
        <w:autoSpaceDE w:val="0"/>
        <w:spacing w:after="0" w:line="240" w:lineRule="auto"/>
        <w:ind w:left="0" w:firstLine="567"/>
        <w:jc w:val="both"/>
        <w:rPr>
          <w:rFonts w:ascii="Times New Roman" w:hAnsi="Times New Roman" w:cs="Times New Roman"/>
          <w:sz w:val="24"/>
          <w:szCs w:val="24"/>
        </w:rPr>
      </w:pPr>
      <w:r w:rsidRPr="00B164AC">
        <w:rPr>
          <w:rFonts w:ascii="Times New Roman" w:hAnsi="Times New Roman" w:cs="Times New Roman"/>
          <w:sz w:val="24"/>
          <w:szCs w:val="24"/>
        </w:rPr>
        <w:t xml:space="preserve">Навчальний заклад перебуває </w:t>
      </w:r>
      <w:r w:rsidR="00395215" w:rsidRPr="00B164AC">
        <w:rPr>
          <w:rFonts w:ascii="Times New Roman" w:hAnsi="Times New Roman" w:cs="Times New Roman"/>
          <w:sz w:val="24"/>
          <w:szCs w:val="24"/>
          <w:lang w:val="uk-UA"/>
        </w:rPr>
        <w:t>у комунальній</w:t>
      </w:r>
      <w:r w:rsidRPr="00B164AC">
        <w:rPr>
          <w:rFonts w:ascii="Times New Roman" w:hAnsi="Times New Roman" w:cs="Times New Roman"/>
          <w:sz w:val="24"/>
          <w:szCs w:val="24"/>
        </w:rPr>
        <w:t xml:space="preserve"> власності </w:t>
      </w:r>
      <w:r w:rsidR="00395215" w:rsidRPr="00B164AC">
        <w:rPr>
          <w:rFonts w:ascii="Times New Roman" w:hAnsi="Times New Roman" w:cs="Times New Roman"/>
          <w:sz w:val="24"/>
          <w:szCs w:val="24"/>
          <w:lang w:val="uk-UA"/>
        </w:rPr>
        <w:t>Коблівської сільської ради</w:t>
      </w:r>
      <w:r w:rsidR="00204E2A" w:rsidRPr="00B164AC">
        <w:rPr>
          <w:rFonts w:ascii="Times New Roman" w:hAnsi="Times New Roman" w:cs="Times New Roman"/>
          <w:sz w:val="24"/>
          <w:szCs w:val="24"/>
          <w:lang w:val="uk-UA"/>
        </w:rPr>
        <w:t>.</w:t>
      </w:r>
      <w:r w:rsidRPr="00B164AC">
        <w:rPr>
          <w:rFonts w:ascii="Times New Roman" w:hAnsi="Times New Roman" w:cs="Times New Roman"/>
          <w:sz w:val="24"/>
          <w:szCs w:val="24"/>
        </w:rPr>
        <w:t xml:space="preserve"> Власником навчального закладу є </w:t>
      </w:r>
      <w:r w:rsidR="00204E2A" w:rsidRPr="00B164AC">
        <w:rPr>
          <w:rFonts w:ascii="Times New Roman" w:hAnsi="Times New Roman" w:cs="Times New Roman"/>
          <w:sz w:val="24"/>
          <w:szCs w:val="24"/>
          <w:lang w:val="uk-UA"/>
        </w:rPr>
        <w:t>Коблівська сільська рада Березанського району</w:t>
      </w:r>
      <w:r w:rsidRPr="00B164AC">
        <w:rPr>
          <w:rFonts w:ascii="Times New Roman" w:hAnsi="Times New Roman" w:cs="Times New Roman"/>
          <w:sz w:val="24"/>
          <w:szCs w:val="24"/>
        </w:rPr>
        <w:t xml:space="preserve"> </w:t>
      </w:r>
      <w:proofErr w:type="gramStart"/>
      <w:r w:rsidRPr="00B164AC">
        <w:rPr>
          <w:rFonts w:ascii="Times New Roman" w:hAnsi="Times New Roman" w:cs="Times New Roman"/>
          <w:sz w:val="24"/>
          <w:szCs w:val="24"/>
        </w:rPr>
        <w:t xml:space="preserve">Миколаївської  </w:t>
      </w:r>
      <w:r w:rsidR="00204E2A" w:rsidRPr="00B164AC">
        <w:rPr>
          <w:rFonts w:ascii="Times New Roman" w:hAnsi="Times New Roman" w:cs="Times New Roman"/>
          <w:sz w:val="24"/>
          <w:szCs w:val="24"/>
          <w:lang w:val="uk-UA"/>
        </w:rPr>
        <w:t>області</w:t>
      </w:r>
      <w:proofErr w:type="gramEnd"/>
      <w:r w:rsidR="00204E2A" w:rsidRPr="00B164AC">
        <w:rPr>
          <w:rFonts w:ascii="Times New Roman" w:hAnsi="Times New Roman" w:cs="Times New Roman"/>
          <w:sz w:val="24"/>
          <w:szCs w:val="24"/>
          <w:lang w:val="uk-UA"/>
        </w:rPr>
        <w:t xml:space="preserve"> </w:t>
      </w:r>
      <w:r w:rsidR="007945A1" w:rsidRPr="00B164AC">
        <w:rPr>
          <w:rFonts w:ascii="Times New Roman" w:hAnsi="Times New Roman" w:cs="Times New Roman"/>
          <w:sz w:val="24"/>
          <w:szCs w:val="24"/>
          <w:lang w:val="uk-UA"/>
        </w:rPr>
        <w:t xml:space="preserve"> </w:t>
      </w:r>
      <w:r w:rsidRPr="00B164AC">
        <w:rPr>
          <w:rFonts w:ascii="Times New Roman" w:hAnsi="Times New Roman" w:cs="Times New Roman"/>
          <w:sz w:val="24"/>
          <w:szCs w:val="24"/>
        </w:rPr>
        <w:t>(надалі – Власник).</w:t>
      </w:r>
    </w:p>
    <w:p w:rsidR="00380A71" w:rsidRPr="00380A71" w:rsidRDefault="00380A71" w:rsidP="00380A71">
      <w:pPr>
        <w:numPr>
          <w:ilvl w:val="1"/>
          <w:numId w:val="6"/>
        </w:numPr>
        <w:shd w:val="clear" w:color="auto" w:fill="FFFFFF"/>
        <w:tabs>
          <w:tab w:val="left" w:pos="1418"/>
        </w:tabs>
        <w:suppressAutoHyphens/>
        <w:autoSpaceDE w:val="0"/>
        <w:spacing w:after="0" w:line="240" w:lineRule="auto"/>
        <w:ind w:left="0" w:firstLine="567"/>
        <w:jc w:val="both"/>
        <w:rPr>
          <w:rFonts w:ascii="Times New Roman" w:hAnsi="Times New Roman" w:cs="Times New Roman"/>
          <w:color w:val="FF0000"/>
          <w:sz w:val="24"/>
          <w:szCs w:val="24"/>
        </w:rPr>
      </w:pPr>
      <w:r w:rsidRPr="00380A71">
        <w:rPr>
          <w:rFonts w:ascii="Times New Roman" w:hAnsi="Times New Roman" w:cs="Times New Roman"/>
          <w:sz w:val="24"/>
          <w:szCs w:val="24"/>
        </w:rPr>
        <w:t xml:space="preserve">Управління навчальним закладом здійснює уповноважений Власником </w:t>
      </w:r>
      <w:r w:rsidRPr="00380A71">
        <w:rPr>
          <w:rFonts w:ascii="Times New Roman" w:hAnsi="Times New Roman" w:cs="Times New Roman"/>
          <w:color w:val="FF0000"/>
          <w:sz w:val="24"/>
          <w:szCs w:val="24"/>
        </w:rPr>
        <w:t>орган управління освітою.</w:t>
      </w:r>
    </w:p>
    <w:p w:rsidR="00380A71" w:rsidRPr="00380A71" w:rsidRDefault="00380A71" w:rsidP="00380A71">
      <w:pPr>
        <w:numPr>
          <w:ilvl w:val="1"/>
          <w:numId w:val="6"/>
        </w:numPr>
        <w:shd w:val="clear" w:color="auto" w:fill="FFFFFF"/>
        <w:tabs>
          <w:tab w:val="left" w:pos="1418"/>
        </w:tabs>
        <w:suppressAutoHyphens/>
        <w:autoSpaceDE w:val="0"/>
        <w:spacing w:after="0" w:line="240" w:lineRule="auto"/>
        <w:ind w:left="0" w:firstLine="567"/>
        <w:jc w:val="both"/>
        <w:rPr>
          <w:rFonts w:ascii="Times New Roman" w:hAnsi="Times New Roman" w:cs="Times New Roman"/>
          <w:sz w:val="24"/>
          <w:szCs w:val="24"/>
        </w:rPr>
      </w:pPr>
      <w:r w:rsidRPr="00380A71">
        <w:rPr>
          <w:rFonts w:ascii="Times New Roman" w:hAnsi="Times New Roman" w:cs="Times New Roman"/>
          <w:sz w:val="24"/>
          <w:szCs w:val="24"/>
        </w:rPr>
        <w:t xml:space="preserve">Навчальний заклад у своїй діяльності керується Конституцією України, Законами України «Про освіту», «Про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МОН, інших центральних органів виконавчої влади, </w:t>
      </w:r>
      <w:r w:rsidRPr="00861C24">
        <w:rPr>
          <w:rFonts w:ascii="Times New Roman" w:hAnsi="Times New Roman" w:cs="Times New Roman"/>
          <w:sz w:val="24"/>
          <w:szCs w:val="24"/>
        </w:rPr>
        <w:t xml:space="preserve">рішеннями органів </w:t>
      </w:r>
      <w:r w:rsidRPr="00380A71">
        <w:rPr>
          <w:rFonts w:ascii="Times New Roman" w:hAnsi="Times New Roman" w:cs="Times New Roman"/>
          <w:sz w:val="24"/>
          <w:szCs w:val="24"/>
        </w:rPr>
        <w:t>місцевого самоврядування, Положенням про загальноосвітній навчальний заклад, затвердженим постановою Кабінету Міністрів України від 27.08.2010 № 778 та цим Статутом.</w:t>
      </w:r>
    </w:p>
    <w:p w:rsidR="00380A71" w:rsidRPr="00380A71" w:rsidRDefault="00380A71" w:rsidP="00380A71">
      <w:pPr>
        <w:numPr>
          <w:ilvl w:val="1"/>
          <w:numId w:val="6"/>
        </w:numPr>
        <w:shd w:val="clear" w:color="auto" w:fill="FFFFFF"/>
        <w:tabs>
          <w:tab w:val="left" w:pos="1418"/>
        </w:tabs>
        <w:suppressAutoHyphens/>
        <w:autoSpaceDE w:val="0"/>
        <w:spacing w:after="0" w:line="240" w:lineRule="auto"/>
        <w:ind w:left="0" w:firstLine="567"/>
        <w:jc w:val="both"/>
        <w:rPr>
          <w:rFonts w:ascii="Times New Roman" w:hAnsi="Times New Roman" w:cs="Times New Roman"/>
          <w:sz w:val="24"/>
          <w:szCs w:val="24"/>
        </w:rPr>
      </w:pPr>
      <w:r w:rsidRPr="00380A71">
        <w:rPr>
          <w:rFonts w:ascii="Times New Roman" w:hAnsi="Times New Roman" w:cs="Times New Roman"/>
          <w:sz w:val="24"/>
          <w:szCs w:val="24"/>
        </w:rPr>
        <w:t>Навчальний заклад є юридичною особою, має печатку зі своєю назвою, а також бланки організаційно-розпорядчої документації і штампи, необхідні для організації своєї роботи, кутовий штамп, інші необхідні реквізити. Навчальний заклад набуває права юридичної особи з моменту його державної реєстрації в установленому законом порядку. Навчальний заклад має право відкривати рахунки в банківських установах та органах казначейства.</w:t>
      </w:r>
    </w:p>
    <w:p w:rsidR="00380A71" w:rsidRPr="00380A71" w:rsidRDefault="00380A71" w:rsidP="00380A71">
      <w:pPr>
        <w:numPr>
          <w:ilvl w:val="1"/>
          <w:numId w:val="6"/>
        </w:numPr>
        <w:shd w:val="clear" w:color="auto" w:fill="FFFFFF"/>
        <w:tabs>
          <w:tab w:val="left" w:pos="1418"/>
        </w:tabs>
        <w:suppressAutoHyphens/>
        <w:autoSpaceDE w:val="0"/>
        <w:spacing w:after="0" w:line="240" w:lineRule="auto"/>
        <w:ind w:left="0" w:firstLine="567"/>
        <w:jc w:val="both"/>
        <w:rPr>
          <w:rFonts w:ascii="Times New Roman" w:hAnsi="Times New Roman" w:cs="Times New Roman"/>
          <w:sz w:val="24"/>
          <w:szCs w:val="24"/>
        </w:rPr>
      </w:pPr>
      <w:r w:rsidRPr="00380A71">
        <w:rPr>
          <w:rFonts w:ascii="Times New Roman" w:hAnsi="Times New Roman" w:cs="Times New Roman"/>
          <w:sz w:val="24"/>
          <w:szCs w:val="24"/>
        </w:rPr>
        <w:t xml:space="preserve">За своїм правовим статусом навчальний заклад є комунальним закладом та фінансується з бюджету </w:t>
      </w:r>
      <w:r w:rsidR="001F6E81">
        <w:rPr>
          <w:rFonts w:ascii="Times New Roman" w:hAnsi="Times New Roman" w:cs="Times New Roman"/>
          <w:sz w:val="24"/>
          <w:szCs w:val="24"/>
          <w:lang w:val="uk-UA"/>
        </w:rPr>
        <w:t>Коблівської сільської</w:t>
      </w:r>
      <w:r w:rsidRPr="00380A71">
        <w:rPr>
          <w:rFonts w:ascii="Times New Roman" w:hAnsi="Times New Roman" w:cs="Times New Roman"/>
          <w:sz w:val="24"/>
          <w:szCs w:val="24"/>
        </w:rPr>
        <w:t xml:space="preserve"> ради </w:t>
      </w:r>
      <w:r w:rsidR="001F6E81">
        <w:rPr>
          <w:rFonts w:ascii="Times New Roman" w:hAnsi="Times New Roman" w:cs="Times New Roman"/>
          <w:sz w:val="24"/>
          <w:szCs w:val="24"/>
          <w:lang w:val="uk-UA"/>
        </w:rPr>
        <w:t xml:space="preserve">Березанського району </w:t>
      </w:r>
      <w:r w:rsidRPr="00380A71">
        <w:rPr>
          <w:rFonts w:ascii="Times New Roman" w:hAnsi="Times New Roman" w:cs="Times New Roman"/>
          <w:sz w:val="24"/>
          <w:szCs w:val="24"/>
        </w:rPr>
        <w:t xml:space="preserve">Миколаївської </w:t>
      </w:r>
      <w:proofErr w:type="gramStart"/>
      <w:r w:rsidRPr="00380A71">
        <w:rPr>
          <w:rFonts w:ascii="Times New Roman" w:hAnsi="Times New Roman" w:cs="Times New Roman"/>
          <w:sz w:val="24"/>
          <w:szCs w:val="24"/>
        </w:rPr>
        <w:t>області..</w:t>
      </w:r>
      <w:proofErr w:type="gramEnd"/>
    </w:p>
    <w:p w:rsidR="00380A71" w:rsidRPr="00380A71" w:rsidRDefault="00380A71" w:rsidP="00380A71">
      <w:pPr>
        <w:numPr>
          <w:ilvl w:val="1"/>
          <w:numId w:val="6"/>
        </w:numPr>
        <w:shd w:val="clear" w:color="auto" w:fill="FFFFFF"/>
        <w:tabs>
          <w:tab w:val="left" w:pos="1418"/>
        </w:tabs>
        <w:suppressAutoHyphens/>
        <w:autoSpaceDE w:val="0"/>
        <w:spacing w:after="0" w:line="240" w:lineRule="auto"/>
        <w:ind w:left="0" w:firstLine="567"/>
        <w:jc w:val="both"/>
        <w:rPr>
          <w:rFonts w:ascii="Times New Roman" w:hAnsi="Times New Roman" w:cs="Times New Roman"/>
          <w:sz w:val="24"/>
          <w:szCs w:val="24"/>
        </w:rPr>
      </w:pPr>
      <w:r w:rsidRPr="00380A71">
        <w:rPr>
          <w:rFonts w:ascii="Times New Roman" w:hAnsi="Times New Roman" w:cs="Times New Roman"/>
          <w:sz w:val="24"/>
          <w:szCs w:val="24"/>
        </w:rPr>
        <w:t>При виконанні покладених на нього завдань навчальний заклад може використовувати власні надходження, отримані відповідно до</w:t>
      </w:r>
      <w:r w:rsidR="001F6E81">
        <w:rPr>
          <w:rFonts w:ascii="Times New Roman" w:hAnsi="Times New Roman" w:cs="Times New Roman"/>
          <w:sz w:val="24"/>
          <w:szCs w:val="24"/>
        </w:rPr>
        <w:t xml:space="preserve"> чинного законодавства України та</w:t>
      </w:r>
      <w:r w:rsidRPr="00380A71">
        <w:rPr>
          <w:rFonts w:ascii="Times New Roman" w:hAnsi="Times New Roman" w:cs="Times New Roman"/>
          <w:sz w:val="24"/>
          <w:szCs w:val="24"/>
        </w:rPr>
        <w:t xml:space="preserve"> рішень Власника.</w:t>
      </w:r>
    </w:p>
    <w:p w:rsidR="00380A71" w:rsidRPr="00380A71" w:rsidRDefault="00380A71" w:rsidP="00380A71">
      <w:pPr>
        <w:numPr>
          <w:ilvl w:val="1"/>
          <w:numId w:val="6"/>
        </w:numPr>
        <w:shd w:val="clear" w:color="auto" w:fill="FFFFFF"/>
        <w:tabs>
          <w:tab w:val="left" w:pos="1418"/>
        </w:tabs>
        <w:suppressAutoHyphens/>
        <w:autoSpaceDE w:val="0"/>
        <w:spacing w:after="0" w:line="240" w:lineRule="auto"/>
        <w:ind w:left="0" w:firstLine="567"/>
        <w:jc w:val="both"/>
        <w:rPr>
          <w:rFonts w:ascii="Times New Roman" w:hAnsi="Times New Roman" w:cs="Times New Roman"/>
          <w:sz w:val="24"/>
          <w:szCs w:val="24"/>
        </w:rPr>
      </w:pPr>
      <w:r w:rsidRPr="00380A71">
        <w:rPr>
          <w:rFonts w:ascii="Times New Roman" w:hAnsi="Times New Roman" w:cs="Times New Roman"/>
          <w:sz w:val="24"/>
          <w:szCs w:val="24"/>
        </w:rPr>
        <w:t>Навчальний заклад самостійно відповідає за своїми зобов’язаннями відповідно до чинного законодавства України.</w:t>
      </w:r>
    </w:p>
    <w:p w:rsidR="00380A71" w:rsidRPr="00380A71" w:rsidRDefault="00380A71" w:rsidP="00380A71">
      <w:pPr>
        <w:numPr>
          <w:ilvl w:val="1"/>
          <w:numId w:val="6"/>
        </w:numPr>
        <w:shd w:val="clear" w:color="auto" w:fill="FFFFFF"/>
        <w:tabs>
          <w:tab w:val="left" w:pos="1418"/>
        </w:tabs>
        <w:suppressAutoHyphens/>
        <w:autoSpaceDE w:val="0"/>
        <w:spacing w:after="0" w:line="240" w:lineRule="auto"/>
        <w:ind w:left="0" w:firstLine="567"/>
        <w:jc w:val="both"/>
        <w:rPr>
          <w:rFonts w:ascii="Times New Roman" w:hAnsi="Times New Roman" w:cs="Times New Roman"/>
          <w:sz w:val="24"/>
          <w:szCs w:val="24"/>
        </w:rPr>
      </w:pPr>
      <w:r w:rsidRPr="00380A71">
        <w:rPr>
          <w:rFonts w:ascii="Times New Roman" w:hAnsi="Times New Roman" w:cs="Times New Roman"/>
          <w:sz w:val="24"/>
          <w:szCs w:val="24"/>
        </w:rPr>
        <w:t>Навчальний заклад не відповідає за зобов’язаннями Власника, а Власник не відповідає за зобов’язаннями навчального закладу.</w:t>
      </w:r>
    </w:p>
    <w:p w:rsidR="00380A71" w:rsidRPr="00380A71" w:rsidRDefault="00380A71" w:rsidP="00380A71">
      <w:pPr>
        <w:numPr>
          <w:ilvl w:val="1"/>
          <w:numId w:val="6"/>
        </w:numPr>
        <w:shd w:val="clear" w:color="auto" w:fill="FFFFFF"/>
        <w:tabs>
          <w:tab w:val="left" w:pos="1418"/>
        </w:tabs>
        <w:suppressAutoHyphens/>
        <w:autoSpaceDE w:val="0"/>
        <w:spacing w:after="0" w:line="240" w:lineRule="auto"/>
        <w:ind w:left="0" w:firstLine="567"/>
        <w:jc w:val="both"/>
        <w:rPr>
          <w:rFonts w:ascii="Times New Roman" w:hAnsi="Times New Roman" w:cs="Times New Roman"/>
          <w:sz w:val="24"/>
          <w:szCs w:val="24"/>
        </w:rPr>
      </w:pPr>
      <w:r w:rsidRPr="00380A71">
        <w:rPr>
          <w:rFonts w:ascii="Times New Roman" w:hAnsi="Times New Roman" w:cs="Times New Roman"/>
          <w:sz w:val="24"/>
          <w:szCs w:val="24"/>
        </w:rPr>
        <w:t>Держава, її органи не несуть відповідальності за зобов’язаннями навчального закладу. Навчальний заклад не відповідає за зобов’язаннями держави, її органів, а також інших підприємств, установ, організацій.</w:t>
      </w:r>
    </w:p>
    <w:p w:rsidR="00380A71" w:rsidRPr="00380A71" w:rsidRDefault="00380A71" w:rsidP="00380A71">
      <w:pPr>
        <w:numPr>
          <w:ilvl w:val="1"/>
          <w:numId w:val="6"/>
        </w:numPr>
        <w:shd w:val="clear" w:color="auto" w:fill="FFFFFF"/>
        <w:tabs>
          <w:tab w:val="left" w:pos="1418"/>
        </w:tabs>
        <w:suppressAutoHyphens/>
        <w:autoSpaceDE w:val="0"/>
        <w:spacing w:after="0" w:line="240" w:lineRule="auto"/>
        <w:ind w:left="0" w:firstLine="567"/>
        <w:jc w:val="both"/>
        <w:rPr>
          <w:rFonts w:ascii="Times New Roman" w:hAnsi="Times New Roman" w:cs="Times New Roman"/>
          <w:sz w:val="24"/>
          <w:szCs w:val="24"/>
        </w:rPr>
      </w:pPr>
      <w:r w:rsidRPr="00380A71">
        <w:rPr>
          <w:rFonts w:ascii="Times New Roman" w:hAnsi="Times New Roman" w:cs="Times New Roman"/>
          <w:sz w:val="24"/>
          <w:szCs w:val="24"/>
        </w:rPr>
        <w:t>Навчальний заклад несе відповідальність перед собою, суспільством та державою за:</w:t>
      </w:r>
    </w:p>
    <w:p w:rsidR="00380A71" w:rsidRPr="00380A71" w:rsidRDefault="00380A71" w:rsidP="00380A71">
      <w:pPr>
        <w:numPr>
          <w:ilvl w:val="0"/>
          <w:numId w:val="4"/>
        </w:numPr>
        <w:tabs>
          <w:tab w:val="left" w:pos="1134"/>
        </w:tabs>
        <w:suppressAutoHyphens/>
        <w:spacing w:after="0" w:line="240" w:lineRule="auto"/>
        <w:jc w:val="both"/>
        <w:rPr>
          <w:rFonts w:ascii="Times New Roman" w:hAnsi="Times New Roman" w:cs="Times New Roman"/>
          <w:sz w:val="24"/>
          <w:szCs w:val="24"/>
        </w:rPr>
      </w:pPr>
      <w:r w:rsidRPr="00380A71">
        <w:rPr>
          <w:rFonts w:ascii="Times New Roman" w:hAnsi="Times New Roman" w:cs="Times New Roman"/>
          <w:sz w:val="24"/>
          <w:szCs w:val="24"/>
        </w:rPr>
        <w:t>безпечні умови освітньої діяльності;</w:t>
      </w:r>
    </w:p>
    <w:p w:rsidR="00380A71" w:rsidRPr="00380A71" w:rsidRDefault="00380A71" w:rsidP="00380A71">
      <w:pPr>
        <w:numPr>
          <w:ilvl w:val="0"/>
          <w:numId w:val="4"/>
        </w:numPr>
        <w:tabs>
          <w:tab w:val="left" w:pos="1134"/>
        </w:tabs>
        <w:suppressAutoHyphens/>
        <w:spacing w:after="0" w:line="240" w:lineRule="auto"/>
        <w:jc w:val="both"/>
        <w:rPr>
          <w:rFonts w:ascii="Times New Roman" w:hAnsi="Times New Roman" w:cs="Times New Roman"/>
          <w:sz w:val="24"/>
          <w:szCs w:val="24"/>
        </w:rPr>
      </w:pPr>
      <w:r w:rsidRPr="00380A71">
        <w:rPr>
          <w:rFonts w:ascii="Times New Roman" w:hAnsi="Times New Roman" w:cs="Times New Roman"/>
          <w:sz w:val="24"/>
          <w:szCs w:val="24"/>
        </w:rPr>
        <w:t>дотримання державних стандартів освіти;</w:t>
      </w:r>
    </w:p>
    <w:p w:rsidR="00380A71" w:rsidRPr="00380A71" w:rsidRDefault="00380A71" w:rsidP="00380A71">
      <w:pPr>
        <w:pStyle w:val="31"/>
        <w:numPr>
          <w:ilvl w:val="0"/>
          <w:numId w:val="4"/>
        </w:numPr>
        <w:tabs>
          <w:tab w:val="left" w:pos="1134"/>
        </w:tabs>
        <w:spacing w:after="0"/>
        <w:ind w:left="0" w:firstLine="1083"/>
        <w:jc w:val="both"/>
        <w:rPr>
          <w:sz w:val="24"/>
          <w:szCs w:val="24"/>
          <w:lang w:val="uk-UA"/>
        </w:rPr>
      </w:pPr>
      <w:r w:rsidRPr="00380A71">
        <w:rPr>
          <w:sz w:val="24"/>
          <w:szCs w:val="24"/>
          <w:lang w:val="uk-UA"/>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380A71" w:rsidRPr="00380A71" w:rsidRDefault="00380A71" w:rsidP="00380A71">
      <w:pPr>
        <w:numPr>
          <w:ilvl w:val="0"/>
          <w:numId w:val="4"/>
        </w:numPr>
        <w:tabs>
          <w:tab w:val="left" w:pos="1134"/>
        </w:tabs>
        <w:suppressAutoHyphens/>
        <w:spacing w:after="0" w:line="240" w:lineRule="auto"/>
        <w:jc w:val="both"/>
        <w:rPr>
          <w:rFonts w:ascii="Times New Roman" w:hAnsi="Times New Roman" w:cs="Times New Roman"/>
          <w:sz w:val="24"/>
          <w:szCs w:val="24"/>
        </w:rPr>
      </w:pPr>
      <w:r w:rsidRPr="00380A71">
        <w:rPr>
          <w:rFonts w:ascii="Times New Roman" w:hAnsi="Times New Roman" w:cs="Times New Roman"/>
          <w:sz w:val="24"/>
          <w:szCs w:val="24"/>
        </w:rPr>
        <w:t>дотримання фінансової дисципліни.</w:t>
      </w:r>
    </w:p>
    <w:p w:rsidR="00380A71" w:rsidRPr="00380A71" w:rsidRDefault="001F6E81" w:rsidP="00380A71">
      <w:pPr>
        <w:numPr>
          <w:ilvl w:val="1"/>
          <w:numId w:val="6"/>
        </w:numPr>
        <w:shd w:val="clear" w:color="auto" w:fill="FFFFFF"/>
        <w:tabs>
          <w:tab w:val="left" w:pos="1418"/>
        </w:tabs>
        <w:suppressAutoHyphens/>
        <w:autoSpaceDE w:val="0"/>
        <w:spacing w:after="0" w:line="240" w:lineRule="auto"/>
        <w:ind w:left="-142" w:firstLine="709"/>
        <w:jc w:val="both"/>
        <w:rPr>
          <w:rFonts w:ascii="Times New Roman" w:hAnsi="Times New Roman" w:cs="Times New Roman"/>
          <w:sz w:val="24"/>
          <w:szCs w:val="24"/>
        </w:rPr>
      </w:pPr>
      <w:r>
        <w:rPr>
          <w:rFonts w:ascii="Times New Roman" w:hAnsi="Times New Roman" w:cs="Times New Roman"/>
          <w:sz w:val="24"/>
          <w:szCs w:val="24"/>
          <w:lang w:val="uk-UA"/>
        </w:rPr>
        <w:t>В</w:t>
      </w:r>
      <w:r w:rsidR="00380A71" w:rsidRPr="00380A71">
        <w:rPr>
          <w:rFonts w:ascii="Times New Roman" w:hAnsi="Times New Roman" w:cs="Times New Roman"/>
          <w:sz w:val="24"/>
          <w:szCs w:val="24"/>
        </w:rPr>
        <w:t xml:space="preserve"> межах своєї Статутної діяльності та положень цього Статуту навчальний заклад має право укладати від свого імені угоди, виступати позивачем і відповідачем у судах, господарських, адміністративних і третейських судах.</w:t>
      </w:r>
    </w:p>
    <w:p w:rsidR="00380A71" w:rsidRPr="00380A71" w:rsidRDefault="00380A71" w:rsidP="00380A71">
      <w:pPr>
        <w:numPr>
          <w:ilvl w:val="1"/>
          <w:numId w:val="6"/>
        </w:numPr>
        <w:shd w:val="clear" w:color="auto" w:fill="FFFFFF"/>
        <w:tabs>
          <w:tab w:val="left" w:pos="1418"/>
        </w:tabs>
        <w:suppressAutoHyphens/>
        <w:autoSpaceDE w:val="0"/>
        <w:spacing w:after="0" w:line="240" w:lineRule="auto"/>
        <w:ind w:left="-142" w:firstLine="709"/>
        <w:jc w:val="both"/>
        <w:rPr>
          <w:rFonts w:ascii="Times New Roman" w:hAnsi="Times New Roman" w:cs="Times New Roman"/>
          <w:sz w:val="24"/>
          <w:szCs w:val="24"/>
        </w:rPr>
      </w:pPr>
      <w:r w:rsidRPr="00380A71">
        <w:rPr>
          <w:rFonts w:ascii="Times New Roman" w:hAnsi="Times New Roman" w:cs="Times New Roman"/>
          <w:sz w:val="24"/>
          <w:szCs w:val="24"/>
        </w:rPr>
        <w:t>У навчальному закладі визначена українська мова навчання.</w:t>
      </w:r>
    </w:p>
    <w:p w:rsidR="00380A71" w:rsidRPr="00380A71" w:rsidRDefault="00380A71" w:rsidP="00380A71">
      <w:pPr>
        <w:numPr>
          <w:ilvl w:val="1"/>
          <w:numId w:val="6"/>
        </w:numPr>
        <w:shd w:val="clear" w:color="auto" w:fill="FFFFFF"/>
        <w:tabs>
          <w:tab w:val="left" w:pos="1418"/>
        </w:tabs>
        <w:suppressAutoHyphens/>
        <w:autoSpaceDE w:val="0"/>
        <w:spacing w:after="0" w:line="240" w:lineRule="auto"/>
        <w:ind w:left="-142" w:firstLine="709"/>
        <w:jc w:val="both"/>
        <w:rPr>
          <w:rFonts w:ascii="Times New Roman" w:hAnsi="Times New Roman" w:cs="Times New Roman"/>
          <w:sz w:val="24"/>
          <w:szCs w:val="24"/>
        </w:rPr>
      </w:pPr>
      <w:r w:rsidRPr="00380A71">
        <w:rPr>
          <w:rFonts w:ascii="Times New Roman" w:hAnsi="Times New Roman" w:cs="Times New Roman"/>
          <w:sz w:val="24"/>
          <w:szCs w:val="24"/>
        </w:rPr>
        <w:t>Навчальний заклад має право:</w:t>
      </w:r>
    </w:p>
    <w:p w:rsidR="00380A71" w:rsidRPr="00380A71" w:rsidRDefault="00380A71" w:rsidP="00771377">
      <w:pPr>
        <w:tabs>
          <w:tab w:val="left" w:pos="851"/>
          <w:tab w:val="left" w:pos="1134"/>
        </w:tabs>
        <w:spacing w:after="0" w:line="240" w:lineRule="auto"/>
        <w:rPr>
          <w:rFonts w:ascii="Times New Roman" w:hAnsi="Times New Roman" w:cs="Times New Roman"/>
          <w:sz w:val="24"/>
          <w:szCs w:val="24"/>
        </w:rPr>
      </w:pPr>
      <w:r w:rsidRPr="00380A71">
        <w:rPr>
          <w:rFonts w:ascii="Times New Roman" w:hAnsi="Times New Roman" w:cs="Times New Roman"/>
          <w:sz w:val="24"/>
          <w:szCs w:val="24"/>
        </w:rPr>
        <w:t>- проходити в установленому порядку державну атестацію;</w:t>
      </w:r>
    </w:p>
    <w:p w:rsidR="00380A71" w:rsidRPr="00380A71" w:rsidRDefault="00771377" w:rsidP="00771377">
      <w:pPr>
        <w:tabs>
          <w:tab w:val="left" w:pos="851"/>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 визначати варіативну частину робочого навчального плану;</w:t>
      </w:r>
    </w:p>
    <w:p w:rsidR="00380A71" w:rsidRPr="00380A71" w:rsidRDefault="00771377" w:rsidP="00771377">
      <w:pPr>
        <w:pStyle w:val="a9"/>
        <w:tabs>
          <w:tab w:val="left" w:pos="851"/>
          <w:tab w:val="left" w:pos="1134"/>
        </w:tabs>
        <w:spacing w:before="0" w:after="0"/>
        <w:jc w:val="both"/>
      </w:pPr>
      <w:r>
        <w:rPr>
          <w:lang w:val="uk-UA"/>
        </w:rPr>
        <w:lastRenderedPageBreak/>
        <w:tab/>
      </w:r>
      <w:r w:rsidR="00380A71" w:rsidRPr="00380A71">
        <w:rPr>
          <w:lang w:val="uk-UA"/>
        </w:rPr>
        <w:t>- в установленому порядку розробляти і впроваджувати експериментальні та індивідуальні робочі навчальні плани;</w:t>
      </w:r>
    </w:p>
    <w:p w:rsidR="00380A71" w:rsidRPr="00380A71" w:rsidRDefault="00771377" w:rsidP="00771377">
      <w:pPr>
        <w:tabs>
          <w:tab w:val="left" w:pos="851"/>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 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380A71" w:rsidRPr="00380A71" w:rsidRDefault="00771377" w:rsidP="00771377">
      <w:pPr>
        <w:tabs>
          <w:tab w:val="left" w:pos="851"/>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 використовувати різні форми морального і матеріального заохочення до учасників навчально-виховного процесу;</w:t>
      </w:r>
    </w:p>
    <w:p w:rsidR="00380A71" w:rsidRPr="00771377" w:rsidRDefault="00771377" w:rsidP="00771377">
      <w:pPr>
        <w:tabs>
          <w:tab w:val="left" w:pos="851"/>
          <w:tab w:val="left" w:pos="1134"/>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ab/>
      </w:r>
      <w:r w:rsidR="00380A71" w:rsidRPr="00771377">
        <w:rPr>
          <w:rFonts w:ascii="Times New Roman" w:hAnsi="Times New Roman" w:cs="Times New Roman"/>
          <w:sz w:val="24"/>
          <w:szCs w:val="24"/>
          <w:lang w:val="uk-UA"/>
        </w:rPr>
        <w:t>- отримувати кошти і матеріальні цінності від органів виконавчої влади, юридичних і фізичних осіб, не порушуючи при цьому вимог Закону України «Про запобігання корупції»;</w:t>
      </w:r>
    </w:p>
    <w:p w:rsidR="00380A71" w:rsidRPr="00380A71" w:rsidRDefault="00771377" w:rsidP="00771377">
      <w:pPr>
        <w:tabs>
          <w:tab w:val="left" w:pos="851"/>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 залишати у своєму розпорядженні і використовувати власні надходження у порядку, визначеному законодавством України;</w:t>
      </w:r>
    </w:p>
    <w:p w:rsidR="00380A71" w:rsidRPr="00380A71" w:rsidRDefault="00771377" w:rsidP="00771377">
      <w:pPr>
        <w:tabs>
          <w:tab w:val="left" w:pos="851"/>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 розвивати власну соціальну базу, мережу спортивно-оздоровчих, лікувально-профілактичних і культурних підрозділів.</w:t>
      </w:r>
    </w:p>
    <w:p w:rsidR="00380A71" w:rsidRPr="00380A71" w:rsidRDefault="00380A71" w:rsidP="00380A71">
      <w:pPr>
        <w:numPr>
          <w:ilvl w:val="1"/>
          <w:numId w:val="6"/>
        </w:numPr>
        <w:shd w:val="clear" w:color="auto" w:fill="FFFFFF"/>
        <w:tabs>
          <w:tab w:val="left" w:pos="1418"/>
        </w:tabs>
        <w:suppressAutoHyphens/>
        <w:autoSpaceDE w:val="0"/>
        <w:spacing w:after="0" w:line="240" w:lineRule="auto"/>
        <w:ind w:left="0" w:firstLine="567"/>
        <w:jc w:val="both"/>
        <w:rPr>
          <w:rFonts w:ascii="Times New Roman" w:hAnsi="Times New Roman" w:cs="Times New Roman"/>
          <w:sz w:val="24"/>
          <w:szCs w:val="24"/>
        </w:rPr>
      </w:pPr>
      <w:r w:rsidRPr="00380A71">
        <w:rPr>
          <w:rFonts w:ascii="Times New Roman" w:hAnsi="Times New Roman" w:cs="Times New Roman"/>
          <w:sz w:val="24"/>
          <w:szCs w:val="24"/>
        </w:rPr>
        <w:t>Навчальний заклад є загальноосвітнім навчальним закладом І-ІІІ ступенів, який включає в себе: почат</w:t>
      </w:r>
      <w:r w:rsidR="001F6E81">
        <w:rPr>
          <w:rFonts w:ascii="Times New Roman" w:hAnsi="Times New Roman" w:cs="Times New Roman"/>
          <w:sz w:val="24"/>
          <w:szCs w:val="24"/>
        </w:rPr>
        <w:t xml:space="preserve">кову, основну та старшу школу; </w:t>
      </w:r>
      <w:r w:rsidRPr="00380A71">
        <w:rPr>
          <w:rFonts w:ascii="Times New Roman" w:hAnsi="Times New Roman" w:cs="Times New Roman"/>
          <w:sz w:val="24"/>
          <w:szCs w:val="24"/>
        </w:rPr>
        <w:t>забезпечує профільне навчання та допрофільну підготовку. Вибір профілів навчання здійснюється адміністрацією навчального закладу за погодженням з радою навчального закладу та педагогічною радою перед початком навчального року.</w:t>
      </w:r>
    </w:p>
    <w:p w:rsidR="00380A71" w:rsidRPr="00380A71" w:rsidRDefault="00380A71" w:rsidP="00380A71">
      <w:pPr>
        <w:numPr>
          <w:ilvl w:val="1"/>
          <w:numId w:val="6"/>
        </w:numPr>
        <w:shd w:val="clear" w:color="auto" w:fill="FFFFFF"/>
        <w:tabs>
          <w:tab w:val="left" w:pos="1418"/>
        </w:tabs>
        <w:suppressAutoHyphens/>
        <w:autoSpaceDE w:val="0"/>
        <w:spacing w:after="0" w:line="240" w:lineRule="auto"/>
        <w:ind w:left="0" w:firstLine="567"/>
        <w:jc w:val="both"/>
        <w:rPr>
          <w:rFonts w:ascii="Times New Roman" w:hAnsi="Times New Roman" w:cs="Times New Roman"/>
          <w:sz w:val="24"/>
          <w:szCs w:val="24"/>
        </w:rPr>
      </w:pPr>
      <w:r w:rsidRPr="00380A71">
        <w:rPr>
          <w:rFonts w:ascii="Times New Roman" w:hAnsi="Times New Roman" w:cs="Times New Roman"/>
          <w:sz w:val="24"/>
          <w:szCs w:val="24"/>
        </w:rPr>
        <w:t>У навчальному закладі може бути запроваджено поглиблене навчання з різних предметів при наявності відповідного кадрового, матеріального та матеріально-технічного забезпечення.</w:t>
      </w:r>
    </w:p>
    <w:p w:rsidR="00380A71" w:rsidRPr="00380A71" w:rsidRDefault="00380A71" w:rsidP="00380A71">
      <w:pPr>
        <w:numPr>
          <w:ilvl w:val="1"/>
          <w:numId w:val="6"/>
        </w:numPr>
        <w:shd w:val="clear" w:color="auto" w:fill="FFFFFF"/>
        <w:tabs>
          <w:tab w:val="left" w:pos="1418"/>
        </w:tabs>
        <w:suppressAutoHyphens/>
        <w:autoSpaceDE w:val="0"/>
        <w:spacing w:after="0" w:line="240" w:lineRule="auto"/>
        <w:ind w:left="0" w:firstLine="567"/>
        <w:jc w:val="both"/>
        <w:rPr>
          <w:rFonts w:ascii="Times New Roman" w:hAnsi="Times New Roman" w:cs="Times New Roman"/>
          <w:sz w:val="24"/>
          <w:szCs w:val="24"/>
        </w:rPr>
      </w:pPr>
      <w:r w:rsidRPr="00380A71">
        <w:rPr>
          <w:rFonts w:ascii="Times New Roman" w:hAnsi="Times New Roman" w:cs="Times New Roman"/>
          <w:sz w:val="24"/>
          <w:szCs w:val="24"/>
        </w:rPr>
        <w:t>У навчальному закладі створюється та функціонує структура методичної роботи, яка щорічно затверджується відповідним наказом по закладу.</w:t>
      </w:r>
    </w:p>
    <w:p w:rsidR="00380A71" w:rsidRPr="00380A71" w:rsidRDefault="00380A71" w:rsidP="00380A71">
      <w:pPr>
        <w:numPr>
          <w:ilvl w:val="1"/>
          <w:numId w:val="6"/>
        </w:numPr>
        <w:shd w:val="clear" w:color="auto" w:fill="FFFFFF"/>
        <w:tabs>
          <w:tab w:val="left" w:pos="1418"/>
        </w:tabs>
        <w:suppressAutoHyphens/>
        <w:autoSpaceDE w:val="0"/>
        <w:spacing w:after="0" w:line="240" w:lineRule="auto"/>
        <w:ind w:left="0" w:firstLine="567"/>
        <w:jc w:val="both"/>
        <w:rPr>
          <w:rFonts w:ascii="Times New Roman" w:hAnsi="Times New Roman" w:cs="Times New Roman"/>
          <w:sz w:val="24"/>
          <w:szCs w:val="24"/>
        </w:rPr>
      </w:pPr>
      <w:r w:rsidRPr="00380A71">
        <w:rPr>
          <w:rFonts w:ascii="Times New Roman" w:hAnsi="Times New Roman" w:cs="Times New Roman"/>
          <w:sz w:val="24"/>
          <w:szCs w:val="24"/>
        </w:rPr>
        <w:t xml:space="preserve">Медичне обслуговування учнів та відповідні умови для його організації забезпечуються Власником і здійснюються закладами охорони здоров’я або сестрою медичною навчального закладу, посада якої </w:t>
      </w:r>
      <w:r w:rsidR="001F6E81">
        <w:rPr>
          <w:rFonts w:ascii="Times New Roman" w:hAnsi="Times New Roman" w:cs="Times New Roman"/>
          <w:sz w:val="24"/>
          <w:szCs w:val="24"/>
        </w:rPr>
        <w:t xml:space="preserve">вводиться до штатного розпису </w:t>
      </w:r>
      <w:proofErr w:type="gramStart"/>
      <w:r w:rsidR="001F6E81">
        <w:rPr>
          <w:rFonts w:ascii="Times New Roman" w:hAnsi="Times New Roman" w:cs="Times New Roman"/>
          <w:sz w:val="24"/>
          <w:szCs w:val="24"/>
        </w:rPr>
        <w:t xml:space="preserve">в </w:t>
      </w:r>
      <w:r w:rsidRPr="00380A71">
        <w:rPr>
          <w:rFonts w:ascii="Times New Roman" w:hAnsi="Times New Roman" w:cs="Times New Roman"/>
          <w:sz w:val="24"/>
          <w:szCs w:val="24"/>
        </w:rPr>
        <w:t>порядку</w:t>
      </w:r>
      <w:proofErr w:type="gramEnd"/>
      <w:r w:rsidR="001F6E81">
        <w:rPr>
          <w:rFonts w:ascii="Times New Roman" w:hAnsi="Times New Roman" w:cs="Times New Roman"/>
          <w:sz w:val="24"/>
          <w:szCs w:val="24"/>
          <w:lang w:val="uk-UA"/>
        </w:rPr>
        <w:t>,</w:t>
      </w:r>
      <w:r w:rsidRPr="00380A71">
        <w:rPr>
          <w:rFonts w:ascii="Times New Roman" w:hAnsi="Times New Roman" w:cs="Times New Roman"/>
          <w:sz w:val="24"/>
          <w:szCs w:val="24"/>
        </w:rPr>
        <w:t xml:space="preserve"> встановленому чинним законодавством.</w:t>
      </w:r>
    </w:p>
    <w:p w:rsidR="00380A71" w:rsidRPr="00380A71" w:rsidRDefault="00380A71" w:rsidP="00380A71">
      <w:pPr>
        <w:numPr>
          <w:ilvl w:val="1"/>
          <w:numId w:val="6"/>
        </w:numPr>
        <w:shd w:val="clear" w:color="auto" w:fill="FFFFFF"/>
        <w:tabs>
          <w:tab w:val="left" w:pos="1418"/>
        </w:tabs>
        <w:suppressAutoHyphens/>
        <w:autoSpaceDE w:val="0"/>
        <w:spacing w:after="0" w:line="240" w:lineRule="auto"/>
        <w:ind w:left="0" w:firstLine="567"/>
        <w:jc w:val="both"/>
        <w:rPr>
          <w:rFonts w:ascii="Times New Roman" w:hAnsi="Times New Roman" w:cs="Times New Roman"/>
          <w:sz w:val="24"/>
          <w:szCs w:val="24"/>
        </w:rPr>
      </w:pPr>
      <w:r w:rsidRPr="00380A71">
        <w:rPr>
          <w:rFonts w:ascii="Times New Roman" w:hAnsi="Times New Roman" w:cs="Times New Roman"/>
          <w:sz w:val="24"/>
          <w:szCs w:val="24"/>
        </w:rPr>
        <w:t>Найменування навчального закладу:</w:t>
      </w:r>
    </w:p>
    <w:p w:rsidR="00380A71" w:rsidRPr="00380A71" w:rsidRDefault="00380A71" w:rsidP="00380A71">
      <w:pPr>
        <w:shd w:val="clear" w:color="auto" w:fill="FFFFFF"/>
        <w:tabs>
          <w:tab w:val="left" w:pos="1418"/>
        </w:tabs>
        <w:autoSpaceDE w:val="0"/>
        <w:spacing w:after="0" w:line="240" w:lineRule="auto"/>
        <w:rPr>
          <w:rFonts w:ascii="Times New Roman" w:hAnsi="Times New Roman" w:cs="Times New Roman"/>
          <w:sz w:val="24"/>
          <w:szCs w:val="24"/>
        </w:rPr>
      </w:pPr>
      <w:r w:rsidRPr="00380A71">
        <w:rPr>
          <w:rFonts w:ascii="Times New Roman" w:hAnsi="Times New Roman" w:cs="Times New Roman"/>
          <w:sz w:val="24"/>
          <w:szCs w:val="24"/>
        </w:rPr>
        <w:t xml:space="preserve">- повне: </w:t>
      </w:r>
      <w:r w:rsidR="007E5FFC">
        <w:rPr>
          <w:rFonts w:ascii="Times New Roman" w:hAnsi="Times New Roman" w:cs="Times New Roman"/>
          <w:sz w:val="24"/>
          <w:szCs w:val="24"/>
          <w:lang w:val="uk-UA"/>
        </w:rPr>
        <w:t xml:space="preserve">Рибаківський заклад загальної середньої </w:t>
      </w:r>
      <w:proofErr w:type="gramStart"/>
      <w:r w:rsidR="007E5FFC">
        <w:rPr>
          <w:rFonts w:ascii="Times New Roman" w:hAnsi="Times New Roman" w:cs="Times New Roman"/>
          <w:sz w:val="24"/>
          <w:szCs w:val="24"/>
          <w:lang w:val="uk-UA"/>
        </w:rPr>
        <w:t xml:space="preserve">освіти </w:t>
      </w:r>
      <w:r w:rsidRPr="00380A71">
        <w:rPr>
          <w:rFonts w:ascii="Times New Roman" w:hAnsi="Times New Roman" w:cs="Times New Roman"/>
          <w:sz w:val="24"/>
          <w:szCs w:val="24"/>
        </w:rPr>
        <w:t xml:space="preserve"> І</w:t>
      </w:r>
      <w:proofErr w:type="gramEnd"/>
      <w:r w:rsidRPr="00380A71">
        <w:rPr>
          <w:rFonts w:ascii="Times New Roman" w:hAnsi="Times New Roman" w:cs="Times New Roman"/>
          <w:sz w:val="24"/>
          <w:szCs w:val="24"/>
        </w:rPr>
        <w:t xml:space="preserve">-ІІІ ступенів </w:t>
      </w:r>
      <w:r w:rsidR="001F6E81">
        <w:rPr>
          <w:rFonts w:ascii="Times New Roman" w:hAnsi="Times New Roman" w:cs="Times New Roman"/>
          <w:sz w:val="24"/>
          <w:szCs w:val="24"/>
          <w:lang w:val="uk-UA"/>
        </w:rPr>
        <w:t>Коблівської сільської</w:t>
      </w:r>
      <w:r w:rsidRPr="00380A71">
        <w:rPr>
          <w:rFonts w:ascii="Times New Roman" w:hAnsi="Times New Roman" w:cs="Times New Roman"/>
          <w:sz w:val="24"/>
          <w:szCs w:val="24"/>
        </w:rPr>
        <w:t xml:space="preserve"> ради</w:t>
      </w:r>
      <w:r w:rsidR="001F6E81">
        <w:rPr>
          <w:rFonts w:ascii="Times New Roman" w:hAnsi="Times New Roman" w:cs="Times New Roman"/>
          <w:sz w:val="24"/>
          <w:szCs w:val="24"/>
          <w:lang w:val="uk-UA"/>
        </w:rPr>
        <w:t xml:space="preserve"> Березанського району</w:t>
      </w:r>
      <w:r w:rsidRPr="00380A71">
        <w:rPr>
          <w:rFonts w:ascii="Times New Roman" w:hAnsi="Times New Roman" w:cs="Times New Roman"/>
          <w:sz w:val="24"/>
          <w:szCs w:val="24"/>
        </w:rPr>
        <w:t xml:space="preserve"> Миколаївської  області;</w:t>
      </w:r>
    </w:p>
    <w:p w:rsidR="00380A71" w:rsidRPr="00380A71" w:rsidRDefault="00380A71" w:rsidP="00380A71">
      <w:pPr>
        <w:tabs>
          <w:tab w:val="left" w:pos="1418"/>
        </w:tabs>
        <w:spacing w:after="0" w:line="240" w:lineRule="auto"/>
        <w:rPr>
          <w:rFonts w:ascii="Times New Roman" w:hAnsi="Times New Roman" w:cs="Times New Roman"/>
          <w:sz w:val="24"/>
          <w:szCs w:val="24"/>
        </w:rPr>
      </w:pPr>
      <w:r w:rsidRPr="00380A71">
        <w:rPr>
          <w:rFonts w:ascii="Times New Roman" w:hAnsi="Times New Roman" w:cs="Times New Roman"/>
          <w:sz w:val="24"/>
          <w:szCs w:val="24"/>
        </w:rPr>
        <w:t xml:space="preserve">- скорочене: </w:t>
      </w:r>
      <w:r w:rsidR="006E631D">
        <w:rPr>
          <w:rFonts w:ascii="Times New Roman" w:hAnsi="Times New Roman" w:cs="Times New Roman"/>
          <w:sz w:val="24"/>
          <w:szCs w:val="24"/>
          <w:lang w:val="uk-UA"/>
        </w:rPr>
        <w:t xml:space="preserve">Рибаківський </w:t>
      </w:r>
      <w:r w:rsidR="006E631D">
        <w:rPr>
          <w:rFonts w:ascii="Times New Roman" w:hAnsi="Times New Roman" w:cs="Times New Roman"/>
          <w:sz w:val="24"/>
          <w:szCs w:val="24"/>
        </w:rPr>
        <w:t xml:space="preserve"> З</w:t>
      </w:r>
      <w:r w:rsidR="006E631D">
        <w:rPr>
          <w:rFonts w:ascii="Times New Roman" w:hAnsi="Times New Roman" w:cs="Times New Roman"/>
          <w:sz w:val="24"/>
          <w:szCs w:val="24"/>
          <w:lang w:val="uk-UA"/>
        </w:rPr>
        <w:t>ЗСО</w:t>
      </w:r>
      <w:r w:rsidRPr="00380A71">
        <w:rPr>
          <w:rFonts w:ascii="Times New Roman" w:hAnsi="Times New Roman" w:cs="Times New Roman"/>
          <w:sz w:val="24"/>
          <w:szCs w:val="24"/>
        </w:rPr>
        <w:t xml:space="preserve"> І-ІІІст. </w:t>
      </w:r>
    </w:p>
    <w:p w:rsidR="00380A71" w:rsidRPr="00380A71" w:rsidRDefault="00380A71" w:rsidP="00380A71">
      <w:pPr>
        <w:numPr>
          <w:ilvl w:val="1"/>
          <w:numId w:val="6"/>
        </w:numPr>
        <w:shd w:val="clear" w:color="auto" w:fill="FFFFFF"/>
        <w:tabs>
          <w:tab w:val="left" w:pos="1418"/>
        </w:tabs>
        <w:suppressAutoHyphens/>
        <w:autoSpaceDE w:val="0"/>
        <w:spacing w:after="0" w:line="240" w:lineRule="auto"/>
        <w:ind w:left="0" w:firstLine="567"/>
        <w:jc w:val="both"/>
        <w:rPr>
          <w:rFonts w:ascii="Times New Roman" w:hAnsi="Times New Roman" w:cs="Times New Roman"/>
          <w:b/>
          <w:bCs/>
          <w:sz w:val="24"/>
          <w:szCs w:val="24"/>
        </w:rPr>
      </w:pPr>
      <w:r w:rsidRPr="00380A71">
        <w:rPr>
          <w:rFonts w:ascii="Times New Roman" w:hAnsi="Times New Roman" w:cs="Times New Roman"/>
          <w:sz w:val="24"/>
          <w:szCs w:val="24"/>
        </w:rPr>
        <w:t>Юридична адреса:</w:t>
      </w:r>
      <w:r w:rsidR="001F6E81">
        <w:rPr>
          <w:rFonts w:ascii="Times New Roman" w:hAnsi="Times New Roman" w:cs="Times New Roman"/>
          <w:sz w:val="24"/>
          <w:szCs w:val="24"/>
          <w:lang w:val="uk-UA"/>
        </w:rPr>
        <w:t xml:space="preserve"> </w:t>
      </w:r>
      <w:r>
        <w:rPr>
          <w:rFonts w:ascii="Times New Roman" w:hAnsi="Times New Roman" w:cs="Times New Roman"/>
          <w:sz w:val="24"/>
          <w:szCs w:val="24"/>
        </w:rPr>
        <w:t>574</w:t>
      </w:r>
      <w:r w:rsidR="00B164AC">
        <w:rPr>
          <w:rFonts w:ascii="Times New Roman" w:hAnsi="Times New Roman" w:cs="Times New Roman"/>
          <w:sz w:val="24"/>
          <w:szCs w:val="24"/>
          <w:lang w:val="uk-UA"/>
        </w:rPr>
        <w:t>60</w:t>
      </w:r>
      <w:r w:rsidRPr="00380A71">
        <w:rPr>
          <w:rFonts w:ascii="Times New Roman" w:hAnsi="Times New Roman" w:cs="Times New Roman"/>
          <w:sz w:val="24"/>
          <w:szCs w:val="24"/>
        </w:rPr>
        <w:t>, с.</w:t>
      </w:r>
      <w:r w:rsidR="0082737B">
        <w:rPr>
          <w:rFonts w:ascii="Times New Roman" w:hAnsi="Times New Roman" w:cs="Times New Roman"/>
          <w:sz w:val="24"/>
          <w:szCs w:val="24"/>
        </w:rPr>
        <w:t>Рибак</w:t>
      </w:r>
      <w:r w:rsidR="0082737B">
        <w:rPr>
          <w:rFonts w:ascii="Times New Roman" w:hAnsi="Times New Roman" w:cs="Times New Roman"/>
          <w:sz w:val="24"/>
          <w:szCs w:val="24"/>
          <w:lang w:val="uk-UA"/>
        </w:rPr>
        <w:t>івка</w:t>
      </w:r>
      <w:bookmarkStart w:id="0" w:name="_GoBack"/>
      <w:bookmarkEnd w:id="0"/>
      <w:r w:rsidRPr="00380A71">
        <w:rPr>
          <w:rFonts w:ascii="Times New Roman" w:hAnsi="Times New Roman" w:cs="Times New Roman"/>
          <w:sz w:val="24"/>
          <w:szCs w:val="24"/>
        </w:rPr>
        <w:t xml:space="preserve">, </w:t>
      </w:r>
      <w:proofErr w:type="gramStart"/>
      <w:r w:rsidRPr="00380A71">
        <w:rPr>
          <w:rFonts w:ascii="Times New Roman" w:hAnsi="Times New Roman" w:cs="Times New Roman"/>
          <w:sz w:val="24"/>
          <w:szCs w:val="24"/>
        </w:rPr>
        <w:t>вул.</w:t>
      </w:r>
      <w:r w:rsidR="00B164AC">
        <w:rPr>
          <w:rFonts w:ascii="Times New Roman" w:hAnsi="Times New Roman" w:cs="Times New Roman"/>
          <w:sz w:val="24"/>
          <w:szCs w:val="24"/>
          <w:lang w:val="uk-UA"/>
        </w:rPr>
        <w:t>Поштова</w:t>
      </w:r>
      <w:proofErr w:type="gramEnd"/>
      <w:r w:rsidR="00B164AC">
        <w:rPr>
          <w:rFonts w:ascii="Times New Roman" w:hAnsi="Times New Roman" w:cs="Times New Roman"/>
          <w:sz w:val="24"/>
          <w:szCs w:val="24"/>
          <w:lang w:val="uk-UA"/>
        </w:rPr>
        <w:t>, 7</w:t>
      </w:r>
      <w:r w:rsidRPr="00380A71">
        <w:rPr>
          <w:rFonts w:ascii="Times New Roman" w:hAnsi="Times New Roman" w:cs="Times New Roman"/>
          <w:sz w:val="24"/>
          <w:szCs w:val="24"/>
        </w:rPr>
        <w:t>, Березанський район, Миколаївська  область.</w:t>
      </w:r>
    </w:p>
    <w:p w:rsidR="00380A71" w:rsidRPr="00380A71" w:rsidRDefault="00380A71" w:rsidP="00380A71">
      <w:pPr>
        <w:pStyle w:val="-1"/>
        <w:spacing w:before="0" w:after="0"/>
        <w:jc w:val="center"/>
        <w:rPr>
          <w:b/>
          <w:bCs/>
          <w:lang w:val="uk-UA"/>
        </w:rPr>
      </w:pPr>
    </w:p>
    <w:p w:rsidR="00380A71" w:rsidRPr="00380A71" w:rsidRDefault="00380A71" w:rsidP="00380A71">
      <w:pPr>
        <w:pStyle w:val="-1"/>
        <w:spacing w:before="0" w:after="0"/>
        <w:jc w:val="center"/>
        <w:rPr>
          <w:lang w:val="uk-UA"/>
        </w:rPr>
      </w:pPr>
      <w:r w:rsidRPr="00380A71">
        <w:rPr>
          <w:b/>
          <w:bCs/>
          <w:lang w:val="uk-UA"/>
        </w:rPr>
        <w:t>2. МЕТА СТВОРЕННЯ НАВЧАЛЬНОГО ЗАКЛАДУ</w:t>
      </w:r>
    </w:p>
    <w:p w:rsidR="00380A71" w:rsidRPr="00380A71" w:rsidRDefault="00380A71" w:rsidP="00380A71">
      <w:pPr>
        <w:pStyle w:val="-1"/>
        <w:numPr>
          <w:ilvl w:val="1"/>
          <w:numId w:val="2"/>
        </w:numPr>
        <w:tabs>
          <w:tab w:val="left" w:pos="1418"/>
        </w:tabs>
        <w:spacing w:before="0" w:after="0"/>
        <w:ind w:left="0" w:firstLine="709"/>
        <w:jc w:val="both"/>
        <w:rPr>
          <w:lang w:val="uk-UA"/>
        </w:rPr>
      </w:pPr>
      <w:r w:rsidRPr="00380A71">
        <w:rPr>
          <w:lang w:val="uk-UA"/>
        </w:rPr>
        <w:t>Навчальний заклад створено з метою забезпечення права громадян на здобуття повної загальної середньої освіти.</w:t>
      </w:r>
    </w:p>
    <w:p w:rsidR="00380A71" w:rsidRPr="00380A71" w:rsidRDefault="00380A71" w:rsidP="00380A71">
      <w:pPr>
        <w:pStyle w:val="-1"/>
        <w:numPr>
          <w:ilvl w:val="1"/>
          <w:numId w:val="2"/>
        </w:numPr>
        <w:tabs>
          <w:tab w:val="left" w:pos="1418"/>
        </w:tabs>
        <w:spacing w:before="0" w:after="0"/>
        <w:ind w:left="0" w:firstLine="709"/>
        <w:jc w:val="both"/>
      </w:pPr>
      <w:r w:rsidRPr="00380A71">
        <w:rPr>
          <w:lang w:val="uk-UA"/>
        </w:rPr>
        <w:t xml:space="preserve">Основним завданням навчального закладу є: </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-забезпечення реалізації права громадян на повну загальну середню освіту;</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 xml:space="preserve">-виховання громадянина України; </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-виховання морально і фізично здорового покоління;</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-створення умов для здобуття учнями профільної освіти;</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-здійснення науково-практичної підготовки талановитої молоді, збагачення на цій основі інтелектуального, творчого, культурного потенціалу держави шляхом креативної орієнтації навчально-виховного процесу на</w:t>
      </w:r>
      <w:r w:rsidR="00380A71" w:rsidRPr="00380A71">
        <w:rPr>
          <w:rFonts w:ascii="Times New Roman" w:hAnsi="Times New Roman" w:cs="Times New Roman"/>
          <w:b/>
          <w:sz w:val="24"/>
          <w:szCs w:val="24"/>
        </w:rPr>
        <w:t xml:space="preserve"> </w:t>
      </w:r>
      <w:r w:rsidR="00380A71" w:rsidRPr="00380A71">
        <w:rPr>
          <w:rFonts w:ascii="Times New Roman" w:hAnsi="Times New Roman" w:cs="Times New Roman"/>
          <w:sz w:val="24"/>
          <w:szCs w:val="24"/>
        </w:rPr>
        <w:t>розвиток природних позитивних нахилів, здібностей та обдарованості учнів, потреби й уміння самовдосконалюватися;</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-виховання патріотів рідного краю;</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націй і народностей;</w:t>
      </w:r>
    </w:p>
    <w:p w:rsidR="00380A71" w:rsidRPr="00771377" w:rsidRDefault="00771377" w:rsidP="00771377">
      <w:pPr>
        <w:tabs>
          <w:tab w:val="left" w:pos="0"/>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ab/>
      </w:r>
      <w:r w:rsidR="00380A71" w:rsidRPr="00771377">
        <w:rPr>
          <w:rFonts w:ascii="Times New Roman" w:hAnsi="Times New Roman" w:cs="Times New Roman"/>
          <w:sz w:val="24"/>
          <w:szCs w:val="24"/>
          <w:lang w:val="uk-UA"/>
        </w:rPr>
        <w:t>-формування громадянської активності, громадянської позиції, власної гідності, почуття національної самосвідомості, готовності до трудової діяльності, відповідальної за свої дії;</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-виховання в учнів поваги до Конституції України, державних символів, прав і свобод людини і громадянина, відповідальності перед законом за свої дії, свідомого ставлення до обов’язків людини і громадянина;</w:t>
      </w:r>
    </w:p>
    <w:p w:rsidR="00380A71" w:rsidRPr="002F7BDD" w:rsidRDefault="00771377" w:rsidP="00771377">
      <w:pPr>
        <w:tabs>
          <w:tab w:val="left" w:pos="0"/>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ab/>
      </w:r>
      <w:r w:rsidR="00380A71" w:rsidRPr="002F7BDD">
        <w:rPr>
          <w:rFonts w:ascii="Times New Roman" w:hAnsi="Times New Roman" w:cs="Times New Roman"/>
          <w:sz w:val="24"/>
          <w:szCs w:val="24"/>
          <w:lang w:val="uk-UA"/>
        </w:rPr>
        <w:t>-розвиток особистості учня;</w:t>
      </w:r>
    </w:p>
    <w:p w:rsidR="00380A71" w:rsidRPr="00771377" w:rsidRDefault="00771377" w:rsidP="00771377">
      <w:pPr>
        <w:tabs>
          <w:tab w:val="left" w:pos="0"/>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ab/>
      </w:r>
      <w:r w:rsidR="00380A71" w:rsidRPr="00771377">
        <w:rPr>
          <w:rFonts w:ascii="Times New Roman" w:hAnsi="Times New Roman" w:cs="Times New Roman"/>
          <w:sz w:val="24"/>
          <w:szCs w:val="24"/>
          <w:lang w:val="uk-UA"/>
        </w:rPr>
        <w:t>-надання учням можливостей для реалізації творчих потреб, забезпечення умов для оволодіння практичними уміннями й навичками наукової, дослідно-експериментальної діяльності, певного рівня професійної підготовки;</w:t>
      </w:r>
    </w:p>
    <w:p w:rsidR="00380A71" w:rsidRPr="00771377" w:rsidRDefault="00771377" w:rsidP="00771377">
      <w:pPr>
        <w:tabs>
          <w:tab w:val="left" w:pos="0"/>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ab/>
      </w:r>
      <w:r w:rsidR="00380A71" w:rsidRPr="00771377">
        <w:rPr>
          <w:rFonts w:ascii="Times New Roman" w:hAnsi="Times New Roman" w:cs="Times New Roman"/>
          <w:sz w:val="24"/>
          <w:szCs w:val="24"/>
          <w:lang w:val="uk-UA"/>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380A71" w:rsidRPr="00771377" w:rsidRDefault="00771377" w:rsidP="00771377">
      <w:pPr>
        <w:tabs>
          <w:tab w:val="left" w:pos="0"/>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ab/>
      </w:r>
      <w:r w:rsidR="00380A71" w:rsidRPr="00771377">
        <w:rPr>
          <w:rFonts w:ascii="Times New Roman" w:hAnsi="Times New Roman" w:cs="Times New Roman"/>
          <w:sz w:val="24"/>
          <w:szCs w:val="24"/>
          <w:lang w:val="uk-UA"/>
        </w:rPr>
        <w:t>-оновлення змісту освіти, розробка і апробація нових педагогічних технологій, методів і форм навчання та виховання.</w:t>
      </w:r>
    </w:p>
    <w:p w:rsidR="00380A71" w:rsidRPr="00380A71" w:rsidRDefault="00380A71" w:rsidP="00380A71">
      <w:pPr>
        <w:pStyle w:val="-1"/>
        <w:numPr>
          <w:ilvl w:val="1"/>
          <w:numId w:val="2"/>
        </w:numPr>
        <w:tabs>
          <w:tab w:val="left" w:pos="1418"/>
        </w:tabs>
        <w:spacing w:before="0" w:after="0"/>
        <w:ind w:left="0" w:firstLine="709"/>
        <w:jc w:val="both"/>
        <w:rPr>
          <w:lang w:val="uk-UA"/>
        </w:rPr>
      </w:pPr>
      <w:r w:rsidRPr="00380A71">
        <w:rPr>
          <w:lang w:val="uk-UA"/>
        </w:rPr>
        <w:t xml:space="preserve">Навчальний заклад може здійснювати за дорученням Власника або органу управління освітою інші функції для виконання його основної Статутної діяльності. </w:t>
      </w:r>
    </w:p>
    <w:p w:rsidR="00380A71" w:rsidRPr="00380A71" w:rsidRDefault="00380A71" w:rsidP="00380A71">
      <w:pPr>
        <w:pStyle w:val="-1"/>
        <w:numPr>
          <w:ilvl w:val="1"/>
          <w:numId w:val="2"/>
        </w:numPr>
        <w:tabs>
          <w:tab w:val="left" w:pos="1418"/>
        </w:tabs>
        <w:spacing w:before="0" w:after="0"/>
        <w:ind w:left="0" w:firstLine="709"/>
        <w:jc w:val="both"/>
        <w:rPr>
          <w:lang w:val="uk-UA"/>
        </w:rPr>
      </w:pPr>
      <w:r w:rsidRPr="00380A71">
        <w:rPr>
          <w:lang w:val="uk-UA"/>
        </w:rPr>
        <w:t xml:space="preserve">Навчальний заклад може надавати платні послуги в порядку й межах, встановлених чинним законодавством України. </w:t>
      </w:r>
    </w:p>
    <w:p w:rsidR="00380A71" w:rsidRPr="00380A71" w:rsidRDefault="00380A71" w:rsidP="00380A71">
      <w:pPr>
        <w:pStyle w:val="-1"/>
        <w:numPr>
          <w:ilvl w:val="1"/>
          <w:numId w:val="2"/>
        </w:numPr>
        <w:tabs>
          <w:tab w:val="left" w:pos="1418"/>
        </w:tabs>
        <w:spacing w:before="0" w:after="0"/>
        <w:ind w:left="0" w:firstLine="709"/>
        <w:jc w:val="both"/>
        <w:rPr>
          <w:lang w:val="uk-UA"/>
        </w:rPr>
      </w:pPr>
      <w:r w:rsidRPr="00380A71">
        <w:rPr>
          <w:lang w:val="uk-UA"/>
        </w:rPr>
        <w:t xml:space="preserve">Навчальний заклад формує свою господарську, фінансову й іншу діяльність з виконання планових завдань, узгоджених з Власником, виключно на підставі законодавства України, з дотриманням положень, встановлених цим Статутом. </w:t>
      </w:r>
    </w:p>
    <w:p w:rsidR="00380A71" w:rsidRPr="00380A71" w:rsidRDefault="00380A71" w:rsidP="00380A71">
      <w:pPr>
        <w:pStyle w:val="-1"/>
        <w:numPr>
          <w:ilvl w:val="1"/>
          <w:numId w:val="2"/>
        </w:numPr>
        <w:tabs>
          <w:tab w:val="left" w:pos="1418"/>
        </w:tabs>
        <w:spacing w:before="0" w:after="0"/>
        <w:ind w:left="0" w:firstLine="709"/>
        <w:jc w:val="both"/>
        <w:rPr>
          <w:lang w:val="uk-UA"/>
        </w:rPr>
      </w:pPr>
      <w:r w:rsidRPr="00380A71">
        <w:rPr>
          <w:lang w:val="uk-UA"/>
        </w:rPr>
        <w:t xml:space="preserve">Навчальний заклад має право в межах узгоджених планових завдань і кошторисів направляти спеціалістів за кордон і використовувати іноземних спеціалістів у своїй роботі згідно з чинним законодавством України. </w:t>
      </w:r>
    </w:p>
    <w:p w:rsidR="00380A71" w:rsidRPr="00380A71" w:rsidRDefault="00380A71" w:rsidP="00380A71">
      <w:pPr>
        <w:pStyle w:val="-1"/>
        <w:numPr>
          <w:ilvl w:val="1"/>
          <w:numId w:val="2"/>
        </w:numPr>
        <w:tabs>
          <w:tab w:val="left" w:pos="1418"/>
        </w:tabs>
        <w:spacing w:before="0" w:after="0"/>
        <w:ind w:left="0" w:firstLine="709"/>
        <w:jc w:val="both"/>
        <w:rPr>
          <w:b/>
          <w:bCs/>
          <w:lang w:val="uk-UA"/>
        </w:rPr>
      </w:pPr>
      <w:r w:rsidRPr="00380A71">
        <w:rPr>
          <w:lang w:val="uk-UA"/>
        </w:rPr>
        <w:t>Для забезпечення виконання покладених на навчальний заклад завдань, зобов’язань навчальний заклад має право звертатися до органів місцевого самоврядування та органів виконавчої влади області всіх рівнів за відповідною інформацією.</w:t>
      </w:r>
    </w:p>
    <w:p w:rsidR="00380A71" w:rsidRPr="00380A71" w:rsidRDefault="00380A71" w:rsidP="00380A71">
      <w:pPr>
        <w:pStyle w:val="-1"/>
        <w:spacing w:before="0" w:after="0"/>
        <w:jc w:val="center"/>
        <w:rPr>
          <w:b/>
          <w:bCs/>
          <w:lang w:val="uk-UA"/>
        </w:rPr>
      </w:pPr>
    </w:p>
    <w:p w:rsidR="00380A71" w:rsidRPr="00380A71" w:rsidRDefault="00380A71" w:rsidP="00380A71">
      <w:pPr>
        <w:spacing w:after="0" w:line="240" w:lineRule="auto"/>
        <w:jc w:val="center"/>
        <w:rPr>
          <w:rFonts w:ascii="Times New Roman" w:hAnsi="Times New Roman" w:cs="Times New Roman"/>
          <w:bCs/>
          <w:sz w:val="24"/>
          <w:szCs w:val="24"/>
        </w:rPr>
      </w:pPr>
      <w:r w:rsidRPr="00380A71">
        <w:rPr>
          <w:rFonts w:ascii="Times New Roman" w:hAnsi="Times New Roman" w:cs="Times New Roman"/>
          <w:b/>
          <w:bCs/>
          <w:sz w:val="24"/>
          <w:szCs w:val="24"/>
        </w:rPr>
        <w:t>3. ОРГАНІЗАЦІЯ НАВЧАЛЬНО-ВИХОВНОГО ПРОЦЕСУ</w:t>
      </w:r>
    </w:p>
    <w:p w:rsidR="00380A71" w:rsidRPr="00380A71" w:rsidRDefault="00380A71" w:rsidP="00380A71">
      <w:pPr>
        <w:pStyle w:val="21"/>
        <w:numPr>
          <w:ilvl w:val="1"/>
          <w:numId w:val="5"/>
        </w:numPr>
        <w:tabs>
          <w:tab w:val="left" w:pos="1418"/>
        </w:tabs>
        <w:spacing w:after="0" w:line="240" w:lineRule="auto"/>
        <w:ind w:left="0" w:firstLine="709"/>
        <w:rPr>
          <w:sz w:val="24"/>
        </w:rPr>
      </w:pPr>
      <w:r w:rsidRPr="00380A71">
        <w:rPr>
          <w:bCs/>
          <w:sz w:val="24"/>
        </w:rPr>
        <w:t>Заклад планує свою роботу самостійно відповідно до перспективного, річного планів. В плані роботи відображаються найголовніші питання роботи навчального закладу, визначаються перспективи його розвитку. План роботи затверджується радою навчального закладу.</w:t>
      </w:r>
    </w:p>
    <w:p w:rsidR="00380A71" w:rsidRPr="00380A71" w:rsidRDefault="00380A71" w:rsidP="00380A71">
      <w:pPr>
        <w:pStyle w:val="21"/>
        <w:numPr>
          <w:ilvl w:val="1"/>
          <w:numId w:val="5"/>
        </w:numPr>
        <w:tabs>
          <w:tab w:val="left" w:pos="1418"/>
        </w:tabs>
        <w:spacing w:after="0" w:line="240" w:lineRule="auto"/>
        <w:ind w:left="0" w:firstLine="709"/>
        <w:rPr>
          <w:sz w:val="24"/>
        </w:rPr>
      </w:pPr>
      <w:r w:rsidRPr="00380A71">
        <w:rPr>
          <w:sz w:val="24"/>
        </w:rPr>
        <w:t>Навчально-виховний процес у навчальному закладі здійснюється відповідно до робочих навчальних планів, складених на основі типових навчальних планів, розроблених та затверджених Міністерством освіти і науки України. Робочий навчальний план складається з конкретизацією варіативної складової.</w:t>
      </w:r>
    </w:p>
    <w:p w:rsidR="00380A71" w:rsidRPr="00380A71" w:rsidRDefault="00380A71" w:rsidP="00380A71">
      <w:pPr>
        <w:pStyle w:val="21"/>
        <w:tabs>
          <w:tab w:val="left" w:pos="1134"/>
        </w:tabs>
        <w:spacing w:after="0" w:line="240" w:lineRule="auto"/>
        <w:ind w:left="0"/>
        <w:rPr>
          <w:sz w:val="24"/>
        </w:rPr>
      </w:pPr>
      <w:r w:rsidRPr="00380A71">
        <w:rPr>
          <w:sz w:val="24"/>
        </w:rPr>
        <w:t>Робочі навчальні плани навчального закладу схвалюються педагогічною радою закладу та затверджуються уповноваженим органом управління освітою.</w:t>
      </w:r>
    </w:p>
    <w:p w:rsidR="00380A71" w:rsidRPr="00380A71" w:rsidRDefault="00380A71" w:rsidP="00380A71">
      <w:pPr>
        <w:pStyle w:val="21"/>
        <w:numPr>
          <w:ilvl w:val="1"/>
          <w:numId w:val="5"/>
        </w:numPr>
        <w:tabs>
          <w:tab w:val="left" w:pos="1418"/>
        </w:tabs>
        <w:spacing w:after="0" w:line="240" w:lineRule="auto"/>
        <w:ind w:left="0" w:firstLine="709"/>
        <w:rPr>
          <w:sz w:val="24"/>
        </w:rPr>
      </w:pPr>
      <w:r w:rsidRPr="00380A71">
        <w:rPr>
          <w:sz w:val="24"/>
        </w:rPr>
        <w:t xml:space="preserve">Відповідно до робочого навчального плану педагогічні працівники навчального закладу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 </w:t>
      </w:r>
    </w:p>
    <w:p w:rsidR="00380A71" w:rsidRPr="00380A71" w:rsidRDefault="00380A71" w:rsidP="00380A71">
      <w:pPr>
        <w:pStyle w:val="21"/>
        <w:numPr>
          <w:ilvl w:val="1"/>
          <w:numId w:val="5"/>
        </w:numPr>
        <w:tabs>
          <w:tab w:val="left" w:pos="1418"/>
        </w:tabs>
        <w:spacing w:after="0" w:line="240" w:lineRule="auto"/>
        <w:ind w:left="0" w:firstLine="709"/>
        <w:rPr>
          <w:sz w:val="24"/>
        </w:rPr>
      </w:pPr>
      <w:r w:rsidRPr="00380A71">
        <w:rPr>
          <w:sz w:val="24"/>
        </w:rPr>
        <w:t xml:space="preserve">Індивідуалізація і диференціація навчання у навчальному закладі забезпечується реалізацією інваріантної та варіативної частини Державного стандарту загальної середньої освіти. Варіативна частина формується навчальним закладом з урахуванням спеціалізації та профілю навчання. За необхідності змін у інваріантній </w:t>
      </w:r>
      <w:r w:rsidRPr="00380A71">
        <w:rPr>
          <w:sz w:val="24"/>
        </w:rPr>
        <w:lastRenderedPageBreak/>
        <w:t>складовій навчального плану, план погоджується у відповідності до норм чинного законодавства.</w:t>
      </w:r>
    </w:p>
    <w:p w:rsidR="00380A71" w:rsidRPr="00380A71" w:rsidRDefault="00380A71" w:rsidP="00380A71">
      <w:pPr>
        <w:pStyle w:val="21"/>
        <w:numPr>
          <w:ilvl w:val="1"/>
          <w:numId w:val="5"/>
        </w:numPr>
        <w:tabs>
          <w:tab w:val="left" w:pos="1418"/>
        </w:tabs>
        <w:spacing w:after="0" w:line="240" w:lineRule="auto"/>
        <w:ind w:left="0" w:firstLine="709"/>
        <w:rPr>
          <w:sz w:val="24"/>
        </w:rPr>
      </w:pPr>
      <w:r w:rsidRPr="00380A71">
        <w:rPr>
          <w:sz w:val="24"/>
        </w:rPr>
        <w:t>Навчальний заклад обирає форми, засоби i методи навчання та виховання у межах, визначених Законами України «Про освіту», «Про загальну середню освіту» та цим Статутом.</w:t>
      </w:r>
    </w:p>
    <w:p w:rsidR="00380A71" w:rsidRPr="00380A71" w:rsidRDefault="00380A71" w:rsidP="00380A71">
      <w:pPr>
        <w:pStyle w:val="21"/>
        <w:numPr>
          <w:ilvl w:val="1"/>
          <w:numId w:val="5"/>
        </w:numPr>
        <w:tabs>
          <w:tab w:val="left" w:pos="1418"/>
        </w:tabs>
        <w:spacing w:after="0" w:line="240" w:lineRule="auto"/>
        <w:ind w:left="0" w:firstLine="709"/>
        <w:rPr>
          <w:sz w:val="24"/>
        </w:rPr>
      </w:pPr>
      <w:r w:rsidRPr="00380A71">
        <w:rPr>
          <w:sz w:val="24"/>
        </w:rPr>
        <w:t>Індивідуальні навчання у навчальному закладі організовуються відповідно до положень про індивідуальне навчання у системі загальної середньої освіти, затверджених Міністерством освіти і науки України.</w:t>
      </w:r>
    </w:p>
    <w:p w:rsidR="00380A71" w:rsidRPr="00380A71" w:rsidRDefault="00380A71" w:rsidP="00380A71">
      <w:pPr>
        <w:pStyle w:val="21"/>
        <w:numPr>
          <w:ilvl w:val="1"/>
          <w:numId w:val="5"/>
        </w:numPr>
        <w:tabs>
          <w:tab w:val="left" w:pos="1418"/>
        </w:tabs>
        <w:spacing w:after="0" w:line="240" w:lineRule="auto"/>
        <w:ind w:left="0" w:firstLine="709"/>
        <w:rPr>
          <w:sz w:val="24"/>
        </w:rPr>
      </w:pPr>
      <w:r w:rsidRPr="00380A71">
        <w:rPr>
          <w:sz w:val="24"/>
        </w:rPr>
        <w:t>Навчальний заклад  здійснює навчально-виховний процес за класно-урочною формою навчання.</w:t>
      </w:r>
    </w:p>
    <w:p w:rsidR="00380A71" w:rsidRPr="00380A71" w:rsidRDefault="00380A71" w:rsidP="00380A71">
      <w:pPr>
        <w:pStyle w:val="21"/>
        <w:numPr>
          <w:ilvl w:val="1"/>
          <w:numId w:val="5"/>
        </w:numPr>
        <w:tabs>
          <w:tab w:val="left" w:pos="1418"/>
        </w:tabs>
        <w:spacing w:after="0" w:line="240" w:lineRule="auto"/>
        <w:ind w:left="0" w:firstLine="709"/>
        <w:rPr>
          <w:sz w:val="24"/>
        </w:rPr>
      </w:pPr>
      <w:r w:rsidRPr="00380A71">
        <w:rPr>
          <w:sz w:val="24"/>
        </w:rPr>
        <w:t>Зарахування учнів до навчального закладу здійснюється за наказом директора на підставі особистої заяви (для неповнолітніх – заяви батьків або осіб, які їх замінюють) або направлення відповідних органів управління освітою, а також свідоцтва про народження (копії), медичної довідки встановленого зразка, документа про наявний рівень освіти (крім дітей, які вступають до першого класу). На кожного учня-першокласника у десятиденний термін з дня написання наказу про зарахування заводиться особова справа.</w:t>
      </w:r>
    </w:p>
    <w:p w:rsidR="00380A71" w:rsidRPr="00380A71" w:rsidRDefault="00380A71" w:rsidP="00380A71">
      <w:pPr>
        <w:pStyle w:val="21"/>
        <w:tabs>
          <w:tab w:val="left" w:pos="1418"/>
        </w:tabs>
        <w:spacing w:after="0" w:line="240" w:lineRule="auto"/>
        <w:ind w:left="0"/>
        <w:rPr>
          <w:sz w:val="24"/>
        </w:rPr>
      </w:pPr>
      <w:r w:rsidRPr="00380A71">
        <w:rPr>
          <w:sz w:val="24"/>
        </w:rPr>
        <w:t xml:space="preserve">У разі потреби учень може  перейти протягом будь-якого року навчання до іншого навчального закладу. Переведення учнів до іншого навчального закладу здійснюється за наявності особової справи учня встановленого Міністерством освіти і науки України зразка, відповідно до Інструкції з обліку дітей та підлітків шкільного віку, затвердженої постановою Кабінету Міністрів України від 12 квітня 2000 року № 646. </w:t>
      </w:r>
    </w:p>
    <w:p w:rsidR="00380A71" w:rsidRPr="00380A71" w:rsidRDefault="00380A71" w:rsidP="00380A71">
      <w:pPr>
        <w:pStyle w:val="21"/>
        <w:numPr>
          <w:ilvl w:val="1"/>
          <w:numId w:val="5"/>
        </w:numPr>
        <w:tabs>
          <w:tab w:val="left" w:pos="1418"/>
        </w:tabs>
        <w:spacing w:after="0" w:line="240" w:lineRule="auto"/>
        <w:ind w:left="0" w:firstLine="709"/>
        <w:rPr>
          <w:sz w:val="24"/>
        </w:rPr>
      </w:pPr>
      <w:r w:rsidRPr="00380A71">
        <w:rPr>
          <w:sz w:val="24"/>
        </w:rPr>
        <w:t xml:space="preserve">Наповнюваність класів навчального закладу не повинна перевищувати 30 учнів. </w:t>
      </w:r>
    </w:p>
    <w:p w:rsidR="00380A71" w:rsidRPr="00380A71" w:rsidRDefault="00380A71" w:rsidP="00771377">
      <w:pPr>
        <w:spacing w:after="0" w:line="240" w:lineRule="auto"/>
        <w:ind w:firstLine="708"/>
        <w:rPr>
          <w:rFonts w:ascii="Times New Roman" w:hAnsi="Times New Roman" w:cs="Times New Roman"/>
          <w:sz w:val="24"/>
          <w:szCs w:val="24"/>
        </w:rPr>
      </w:pPr>
      <w:bookmarkStart w:id="1" w:name="o107"/>
      <w:bookmarkEnd w:id="1"/>
      <w:r w:rsidRPr="00380A71">
        <w:rPr>
          <w:rFonts w:ascii="Times New Roman" w:hAnsi="Times New Roman" w:cs="Times New Roman"/>
          <w:sz w:val="24"/>
          <w:szCs w:val="24"/>
        </w:rPr>
        <w:t xml:space="preserve">У навчальному закладі, кількість учнів у класах визначається демографічною ситуацією населеного пункту, але повинна становити не менше п’яти осіб. При меншій кількості учнів у класі заняття проводяться за індивідуальною формою навчання. </w:t>
      </w:r>
    </w:p>
    <w:p w:rsidR="00380A71" w:rsidRPr="00380A71" w:rsidRDefault="00380A71" w:rsidP="00380A71">
      <w:pPr>
        <w:pStyle w:val="21"/>
        <w:numPr>
          <w:ilvl w:val="1"/>
          <w:numId w:val="5"/>
        </w:numPr>
        <w:tabs>
          <w:tab w:val="left" w:pos="1418"/>
        </w:tabs>
        <w:spacing w:after="0" w:line="240" w:lineRule="auto"/>
        <w:ind w:left="0" w:firstLine="709"/>
        <w:rPr>
          <w:sz w:val="24"/>
        </w:rPr>
      </w:pPr>
      <w:r w:rsidRPr="00380A71">
        <w:rPr>
          <w:sz w:val="24"/>
        </w:rPr>
        <w:t>При зарахуванні учнів до 10 класу (старшої школи) здійснюється поділ на класи відповідно до поданих ними заяв, в яких зазначається профіль навчання. В даному випадку поділ на класи здійснюється відповідно до профілів, які затвердженні у робочому навчальному плані навчального закладу.</w:t>
      </w:r>
    </w:p>
    <w:p w:rsidR="00380A71" w:rsidRPr="00380A71" w:rsidRDefault="00380A71" w:rsidP="00380A71">
      <w:pPr>
        <w:pStyle w:val="21"/>
        <w:numPr>
          <w:ilvl w:val="1"/>
          <w:numId w:val="5"/>
        </w:numPr>
        <w:tabs>
          <w:tab w:val="left" w:pos="1418"/>
        </w:tabs>
        <w:spacing w:after="0" w:line="240" w:lineRule="auto"/>
        <w:ind w:left="0" w:firstLine="709"/>
        <w:rPr>
          <w:sz w:val="24"/>
        </w:rPr>
      </w:pPr>
      <w:r w:rsidRPr="00380A71">
        <w:rPr>
          <w:sz w:val="24"/>
        </w:rPr>
        <w:t xml:space="preserve">Для учнів 1-4 класів за бажанням їхніх батьків або осіб, які їх замінюють, при наявності належної навчально-матеріальної бази, педагогічних працівників, обслуговуючого персоналу, можуть створюватися групи продовженого дня. </w:t>
      </w:r>
    </w:p>
    <w:p w:rsidR="00380A71" w:rsidRPr="00380A71" w:rsidRDefault="00380A71" w:rsidP="00380A71">
      <w:pPr>
        <w:pStyle w:val="21"/>
        <w:tabs>
          <w:tab w:val="left" w:pos="1418"/>
        </w:tabs>
        <w:spacing w:after="0" w:line="240" w:lineRule="auto"/>
        <w:ind w:left="0"/>
        <w:rPr>
          <w:sz w:val="24"/>
        </w:rPr>
      </w:pPr>
      <w:r w:rsidRPr="00380A71">
        <w:rPr>
          <w:sz w:val="24"/>
        </w:rPr>
        <w:t>Зарахування до груп продовженого дня і відрахування дітей із них здійснюється наказом директора навчального закладу на підставі заяви батьків або осіб, які їх замінюють.</w:t>
      </w:r>
    </w:p>
    <w:p w:rsidR="00380A71" w:rsidRPr="00380A71" w:rsidRDefault="00380A71" w:rsidP="00380A71">
      <w:pPr>
        <w:pStyle w:val="21"/>
        <w:numPr>
          <w:ilvl w:val="1"/>
          <w:numId w:val="5"/>
        </w:numPr>
        <w:tabs>
          <w:tab w:val="left" w:pos="1418"/>
        </w:tabs>
        <w:spacing w:after="0" w:line="240" w:lineRule="auto"/>
        <w:ind w:left="0" w:firstLine="709"/>
        <w:rPr>
          <w:sz w:val="24"/>
        </w:rPr>
      </w:pPr>
      <w:r w:rsidRPr="00380A71">
        <w:rPr>
          <w:sz w:val="24"/>
        </w:rPr>
        <w:t>Поділ класів на групи при вивченні окремих предметів у навчальному закладі здійснюється згідно з нормативами, встановленими Міністерством освіти і науки України та за погодженням з органом управління освітою. У випадках, коли здійснюється поділ класів на групи з меншою кількістю учнів, ніж передбачено нормативами, поділ здійснюється згідно розпорядження селищного голови.</w:t>
      </w:r>
    </w:p>
    <w:p w:rsidR="00380A71" w:rsidRPr="00380A71" w:rsidRDefault="00380A71" w:rsidP="00380A71">
      <w:pPr>
        <w:pStyle w:val="21"/>
        <w:numPr>
          <w:ilvl w:val="1"/>
          <w:numId w:val="5"/>
        </w:numPr>
        <w:tabs>
          <w:tab w:val="left" w:pos="1418"/>
        </w:tabs>
        <w:spacing w:after="0" w:line="240" w:lineRule="auto"/>
        <w:ind w:left="0" w:firstLine="709"/>
        <w:rPr>
          <w:sz w:val="24"/>
        </w:rPr>
      </w:pPr>
      <w:r w:rsidRPr="00380A71">
        <w:rPr>
          <w:sz w:val="24"/>
        </w:rPr>
        <w:t>Якщо кількість учнів у класі не дає змоги здійснити поділ на групи на гендерній основі, можна скористатися іншими варіантами формування груп: з паралельних класів; формування змішаної групи хлопців і дівчат; поділ на групи за рахунок варіативної частини навчального плану.</w:t>
      </w:r>
    </w:p>
    <w:p w:rsidR="00380A71" w:rsidRPr="00380A71" w:rsidRDefault="00380A71" w:rsidP="00380A71">
      <w:pPr>
        <w:pStyle w:val="21"/>
        <w:numPr>
          <w:ilvl w:val="1"/>
          <w:numId w:val="5"/>
        </w:numPr>
        <w:tabs>
          <w:tab w:val="left" w:pos="1418"/>
        </w:tabs>
        <w:spacing w:after="0" w:line="240" w:lineRule="auto"/>
        <w:ind w:left="0" w:firstLine="709"/>
        <w:rPr>
          <w:sz w:val="24"/>
        </w:rPr>
      </w:pPr>
      <w:r w:rsidRPr="00380A71">
        <w:rPr>
          <w:sz w:val="24"/>
        </w:rPr>
        <w:t>Для організації інклюзивного навчання дітей з особливими освітніми потребами (дітей з вадами фізичного та психічного розвитку, в тому числі дітей-інвалідів) у навчальному закладі можуть утворюватися класи з інклюзивним навчанням.</w:t>
      </w:r>
    </w:p>
    <w:p w:rsidR="00380A71" w:rsidRPr="00380A71" w:rsidRDefault="00380A71" w:rsidP="00380A71">
      <w:pPr>
        <w:pStyle w:val="21"/>
        <w:tabs>
          <w:tab w:val="left" w:pos="1418"/>
        </w:tabs>
        <w:spacing w:after="0" w:line="240" w:lineRule="auto"/>
        <w:ind w:left="0"/>
        <w:rPr>
          <w:sz w:val="24"/>
        </w:rPr>
      </w:pPr>
      <w:r w:rsidRPr="00380A71">
        <w:rPr>
          <w:sz w:val="24"/>
        </w:rPr>
        <w:t xml:space="preserve">Рішення про утворення класів з інклюзивним навчанням приймається керівником навчального закладу з урахуванням освітніх запитів населення за умови наявності необхідної матеріально-технічної та методичної бази, відповідних педагогічних кадрів і </w:t>
      </w:r>
      <w:r w:rsidRPr="00380A71">
        <w:rPr>
          <w:sz w:val="24"/>
        </w:rPr>
        <w:lastRenderedPageBreak/>
        <w:t>приміщень, що відповідають санітарно-гігієнічним вимогам, за погодженням з уповноваженим Власником органом управління освітою.</w:t>
      </w:r>
    </w:p>
    <w:p w:rsidR="00380A71" w:rsidRPr="00380A71" w:rsidRDefault="00380A71" w:rsidP="00380A71">
      <w:pPr>
        <w:pStyle w:val="21"/>
        <w:numPr>
          <w:ilvl w:val="1"/>
          <w:numId w:val="5"/>
        </w:numPr>
        <w:tabs>
          <w:tab w:val="left" w:pos="1418"/>
        </w:tabs>
        <w:spacing w:after="0" w:line="240" w:lineRule="auto"/>
        <w:ind w:left="0" w:firstLine="709"/>
        <w:rPr>
          <w:sz w:val="24"/>
        </w:rPr>
      </w:pPr>
      <w:r w:rsidRPr="00380A71">
        <w:rPr>
          <w:sz w:val="24"/>
        </w:rPr>
        <w:t>Структура навчального року (тривалість навчальних занять, поділ на чверті, семестри та режим роботи) встановлюється навчальним закладом у межах часу, передбаченого робочим навчальним планом, за погодженням з уповноваженим Власником  органом управління освітою.</w:t>
      </w:r>
    </w:p>
    <w:p w:rsidR="00380A71" w:rsidRPr="00380A71" w:rsidRDefault="00380A71" w:rsidP="00380A71">
      <w:pPr>
        <w:pStyle w:val="21"/>
        <w:numPr>
          <w:ilvl w:val="1"/>
          <w:numId w:val="5"/>
        </w:numPr>
        <w:tabs>
          <w:tab w:val="left" w:pos="1418"/>
        </w:tabs>
        <w:spacing w:after="0" w:line="240" w:lineRule="auto"/>
        <w:ind w:left="0" w:firstLine="709"/>
        <w:rPr>
          <w:sz w:val="24"/>
        </w:rPr>
      </w:pPr>
      <w:r w:rsidRPr="00380A71">
        <w:rPr>
          <w:sz w:val="24"/>
        </w:rPr>
        <w:t>Відволікання учнів від навчальних занять на інші види діяльності забороняється (крім випадків, передбачених законодавством України).</w:t>
      </w:r>
    </w:p>
    <w:p w:rsidR="00380A71" w:rsidRPr="00380A71" w:rsidRDefault="00380A71" w:rsidP="00380A71">
      <w:pPr>
        <w:pStyle w:val="21"/>
        <w:numPr>
          <w:ilvl w:val="1"/>
          <w:numId w:val="5"/>
        </w:numPr>
        <w:tabs>
          <w:tab w:val="left" w:pos="1418"/>
        </w:tabs>
        <w:spacing w:after="0" w:line="240" w:lineRule="auto"/>
        <w:ind w:left="0" w:firstLine="709"/>
        <w:rPr>
          <w:sz w:val="24"/>
        </w:rPr>
      </w:pPr>
      <w:r w:rsidRPr="00380A71">
        <w:rPr>
          <w:sz w:val="24"/>
        </w:rPr>
        <w:t>За погодженням з відповідними структурними підрозділами с</w:t>
      </w:r>
      <w:r w:rsidR="00282EF5">
        <w:rPr>
          <w:sz w:val="24"/>
        </w:rPr>
        <w:t>ільської</w:t>
      </w:r>
      <w:r w:rsidRPr="00380A71">
        <w:rPr>
          <w:sz w:val="24"/>
        </w:rPr>
        <w:t xml:space="preserve"> ради з урахуванням місцевих умов, специфіки та профілю навчального закладу запроваджується графік канікул. Тривалість канікул протягом навчального року не повинна становити менше як 30 календарних днів.</w:t>
      </w:r>
    </w:p>
    <w:p w:rsidR="00380A71" w:rsidRPr="00380A71" w:rsidRDefault="00380A71" w:rsidP="00380A71">
      <w:pPr>
        <w:pStyle w:val="21"/>
        <w:numPr>
          <w:ilvl w:val="1"/>
          <w:numId w:val="5"/>
        </w:numPr>
        <w:tabs>
          <w:tab w:val="left" w:pos="1418"/>
        </w:tabs>
        <w:spacing w:after="0" w:line="240" w:lineRule="auto"/>
        <w:ind w:left="0" w:firstLine="709"/>
        <w:rPr>
          <w:sz w:val="24"/>
        </w:rPr>
      </w:pPr>
      <w:r w:rsidRPr="00380A71">
        <w:rPr>
          <w:sz w:val="24"/>
        </w:rPr>
        <w:t>Тривалість уроків у навчальному закладі становить: у перших класах – 35 хвилин; у других-четвертих класах – 40 хвилин; у п’ятих-одинадцятих класах – 45 хвилин. Зміна тривалості уроків допускається за погодженням з уповноваженим органом управління освітою та територіальними установами державної санітарно-епідеміологічної служби.</w:t>
      </w:r>
    </w:p>
    <w:p w:rsidR="00380A71" w:rsidRPr="00380A71" w:rsidRDefault="00380A71" w:rsidP="00380A71">
      <w:pPr>
        <w:pStyle w:val="21"/>
        <w:numPr>
          <w:ilvl w:val="1"/>
          <w:numId w:val="5"/>
        </w:numPr>
        <w:tabs>
          <w:tab w:val="left" w:pos="1418"/>
        </w:tabs>
        <w:spacing w:after="0" w:line="240" w:lineRule="auto"/>
        <w:ind w:left="0" w:firstLine="709"/>
        <w:rPr>
          <w:sz w:val="24"/>
        </w:rPr>
      </w:pPr>
      <w:r w:rsidRPr="00380A71">
        <w:rPr>
          <w:sz w:val="24"/>
        </w:rPr>
        <w:t>Тривалість перерв між уроками встановлюється з урахуванням потреб в організації активного відпочинку i харчування учнів, але не менш як 10-15 хвилин, великої перерви (після другого або третього уроку) – 20 хвилин.</w:t>
      </w:r>
    </w:p>
    <w:p w:rsidR="00380A71" w:rsidRPr="00380A71" w:rsidRDefault="00380A71" w:rsidP="00380A71">
      <w:pPr>
        <w:pStyle w:val="21"/>
        <w:numPr>
          <w:ilvl w:val="1"/>
          <w:numId w:val="5"/>
        </w:numPr>
        <w:tabs>
          <w:tab w:val="left" w:pos="1418"/>
        </w:tabs>
        <w:spacing w:after="0" w:line="240" w:lineRule="auto"/>
        <w:ind w:left="0" w:firstLine="709"/>
        <w:rPr>
          <w:sz w:val="24"/>
        </w:rPr>
      </w:pPr>
      <w:r w:rsidRPr="00380A71">
        <w:rPr>
          <w:sz w:val="24"/>
        </w:rPr>
        <w:t>Щоденна кількість і послідовність навчальних занять визначається розкладом уроків, що складається на кожний семестр відповідно до санітарно-гігієнічних та педагогічних вимог, погоджується радою навчального закладу і затверджується директором.</w:t>
      </w:r>
    </w:p>
    <w:p w:rsidR="00380A71" w:rsidRPr="00380A71" w:rsidRDefault="00380A71" w:rsidP="00771377">
      <w:pPr>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Тижневий режим роботи навчального закладу фіксується у розкладі навчальних занять.</w:t>
      </w:r>
    </w:p>
    <w:p w:rsidR="00380A71" w:rsidRPr="00771377" w:rsidRDefault="00380A71" w:rsidP="00771377">
      <w:pPr>
        <w:spacing w:after="0" w:line="240" w:lineRule="auto"/>
        <w:ind w:firstLine="708"/>
        <w:rPr>
          <w:rFonts w:ascii="Times New Roman" w:hAnsi="Times New Roman" w:cs="Times New Roman"/>
          <w:sz w:val="24"/>
          <w:szCs w:val="24"/>
          <w:lang w:val="uk-UA"/>
        </w:rPr>
      </w:pPr>
      <w:r w:rsidRPr="00771377">
        <w:rPr>
          <w:rFonts w:ascii="Times New Roman" w:hAnsi="Times New Roman" w:cs="Times New Roman"/>
          <w:sz w:val="24"/>
          <w:szCs w:val="24"/>
          <w:lang w:val="uk-UA"/>
        </w:rPr>
        <w:t xml:space="preserve">Крім різних форм обов’язкових навчальних занять, у навчальному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 </w:t>
      </w:r>
    </w:p>
    <w:p w:rsidR="00380A71" w:rsidRPr="00380A71" w:rsidRDefault="00380A71" w:rsidP="00771377">
      <w:pPr>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У навчальному закладі навчально-виховна робота поєднується з науково-методичною, науково-дослідною та експериментальною роботою.</w:t>
      </w:r>
    </w:p>
    <w:p w:rsidR="00380A71" w:rsidRPr="00380A71" w:rsidRDefault="00380A71" w:rsidP="00380A71">
      <w:pPr>
        <w:pStyle w:val="21"/>
        <w:numPr>
          <w:ilvl w:val="1"/>
          <w:numId w:val="5"/>
        </w:numPr>
        <w:tabs>
          <w:tab w:val="left" w:pos="1418"/>
        </w:tabs>
        <w:spacing w:after="0" w:line="240" w:lineRule="auto"/>
        <w:ind w:left="0" w:firstLine="709"/>
        <w:rPr>
          <w:sz w:val="24"/>
        </w:rPr>
      </w:pPr>
      <w:r w:rsidRPr="00380A71">
        <w:rPr>
          <w:sz w:val="24"/>
        </w:rPr>
        <w:t>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w:t>
      </w:r>
    </w:p>
    <w:p w:rsidR="00380A71" w:rsidRPr="00380A71" w:rsidRDefault="00380A71" w:rsidP="00380A71">
      <w:pPr>
        <w:pStyle w:val="21"/>
        <w:tabs>
          <w:tab w:val="left" w:pos="1418"/>
        </w:tabs>
        <w:spacing w:after="0" w:line="240" w:lineRule="auto"/>
        <w:ind w:left="0"/>
        <w:rPr>
          <w:sz w:val="24"/>
        </w:rPr>
      </w:pPr>
      <w:r w:rsidRPr="00380A71">
        <w:rPr>
          <w:sz w:val="24"/>
        </w:rPr>
        <w:t>Домашні завдання учням 1-х класів не задаються.</w:t>
      </w:r>
    </w:p>
    <w:p w:rsidR="00380A71" w:rsidRPr="00380A71" w:rsidRDefault="00380A71" w:rsidP="00380A71">
      <w:pPr>
        <w:pStyle w:val="21"/>
        <w:numPr>
          <w:ilvl w:val="1"/>
          <w:numId w:val="5"/>
        </w:numPr>
        <w:tabs>
          <w:tab w:val="left" w:pos="1418"/>
        </w:tabs>
        <w:spacing w:after="0" w:line="240" w:lineRule="auto"/>
        <w:ind w:left="0" w:firstLine="709"/>
        <w:rPr>
          <w:sz w:val="24"/>
        </w:rPr>
      </w:pPr>
      <w:r w:rsidRPr="00380A71">
        <w:rPr>
          <w:sz w:val="24"/>
        </w:rPr>
        <w:t>У навчальному закладі визначення рівня досягнень учнів у навчанні здійснюється відповідно до діючої системи оцінювання досягнень у навчанні учнів, ведеться тематичний облік знань.</w:t>
      </w:r>
    </w:p>
    <w:p w:rsidR="00380A71" w:rsidRPr="00380A71" w:rsidRDefault="00380A71" w:rsidP="00380A71">
      <w:pPr>
        <w:spacing w:after="0" w:line="240" w:lineRule="auto"/>
        <w:rPr>
          <w:rFonts w:ascii="Times New Roman" w:hAnsi="Times New Roman" w:cs="Times New Roman"/>
          <w:sz w:val="24"/>
          <w:szCs w:val="24"/>
        </w:rPr>
      </w:pPr>
      <w:r w:rsidRPr="00380A71">
        <w:rPr>
          <w:rFonts w:ascii="Times New Roman" w:hAnsi="Times New Roman" w:cs="Times New Roman"/>
          <w:sz w:val="24"/>
          <w:szCs w:val="24"/>
        </w:rPr>
        <w:t>Система оцінювання навчальної праці учнів повинна бути стимулюючою і проводитися за 12-ти бальною шкалою.</w:t>
      </w:r>
    </w:p>
    <w:p w:rsidR="00380A71" w:rsidRPr="00771377" w:rsidRDefault="00380A71" w:rsidP="00771377">
      <w:pPr>
        <w:spacing w:after="0" w:line="240" w:lineRule="auto"/>
        <w:ind w:firstLine="708"/>
        <w:rPr>
          <w:rFonts w:ascii="Times New Roman" w:hAnsi="Times New Roman" w:cs="Times New Roman"/>
          <w:sz w:val="24"/>
          <w:szCs w:val="24"/>
          <w:lang w:val="uk-UA"/>
        </w:rPr>
      </w:pPr>
      <w:r w:rsidRPr="00771377">
        <w:rPr>
          <w:rFonts w:ascii="Times New Roman" w:hAnsi="Times New Roman" w:cs="Times New Roman"/>
          <w:sz w:val="24"/>
          <w:szCs w:val="24"/>
          <w:lang w:val="uk-UA"/>
        </w:rPr>
        <w:t xml:space="preserve">У першому класі дається словесна характеристика знань, умінь і навичок учнів, а в наступних класах оцінювання здійснюється відповідно до критеріїв оцінювання навчальних досягнень учнів за 12-бальною шкалою у відповідності до рівня компетентності: високий – 12, 11, 10 балів; достатній – 9, 8, 7 балів; середній – 6, 5, 4 бали і початковий – 3, 2, 1 бали. </w:t>
      </w:r>
    </w:p>
    <w:p w:rsidR="00380A71" w:rsidRPr="00380A71" w:rsidRDefault="00380A71" w:rsidP="00771377">
      <w:pPr>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За рішенням педагогічної ради навчального закладу може надаватися словесна характеристика знань, умінь і навичок учнів другого класу.</w:t>
      </w:r>
    </w:p>
    <w:p w:rsidR="00380A71" w:rsidRPr="00380A71" w:rsidRDefault="00380A71" w:rsidP="00771377">
      <w:pPr>
        <w:spacing w:after="0" w:line="240" w:lineRule="auto"/>
        <w:ind w:firstLine="708"/>
        <w:rPr>
          <w:rFonts w:ascii="Times New Roman" w:hAnsi="Times New Roman" w:cs="Times New Roman"/>
          <w:sz w:val="24"/>
          <w:szCs w:val="24"/>
        </w:rPr>
      </w:pPr>
      <w:bookmarkStart w:id="2" w:name="o91"/>
      <w:bookmarkEnd w:id="2"/>
      <w:r w:rsidRPr="00380A71">
        <w:rPr>
          <w:rFonts w:ascii="Times New Roman" w:hAnsi="Times New Roman" w:cs="Times New Roman"/>
          <w:sz w:val="24"/>
          <w:szCs w:val="24"/>
        </w:rPr>
        <w:t>За результатами навчання учням (випускникам) видаються відповідні документи, зразки яких затверджуються Кабінетом Міністрів України (табель, свідоцтво про базову загальну середню освіту, атестат про повну загальну середню освіту).</w:t>
      </w:r>
    </w:p>
    <w:p w:rsidR="00380A71" w:rsidRPr="00771377" w:rsidRDefault="00380A71" w:rsidP="00771377">
      <w:pPr>
        <w:spacing w:after="0" w:line="240" w:lineRule="auto"/>
        <w:ind w:firstLine="708"/>
        <w:rPr>
          <w:rFonts w:ascii="Times New Roman" w:hAnsi="Times New Roman" w:cs="Times New Roman"/>
          <w:sz w:val="24"/>
          <w:szCs w:val="24"/>
          <w:lang w:val="uk-UA"/>
        </w:rPr>
      </w:pPr>
      <w:r w:rsidRPr="00771377">
        <w:rPr>
          <w:rFonts w:ascii="Times New Roman" w:hAnsi="Times New Roman" w:cs="Times New Roman"/>
          <w:sz w:val="24"/>
          <w:szCs w:val="24"/>
          <w:lang w:val="uk-UA"/>
        </w:rPr>
        <w:lastRenderedPageBreak/>
        <w:t xml:space="preserve">Порядок переведення і випуск учнів навчального закладу визначається Порядком </w:t>
      </w:r>
      <w:r w:rsidRPr="00771377">
        <w:rPr>
          <w:rFonts w:ascii="Times New Roman" w:hAnsi="Times New Roman" w:cs="Times New Roman"/>
          <w:bCs/>
          <w:color w:val="000000"/>
          <w:sz w:val="24"/>
          <w:szCs w:val="24"/>
          <w:shd w:val="clear" w:color="auto" w:fill="FFFFFF"/>
          <w:lang w:val="uk-UA"/>
        </w:rPr>
        <w:t>переведення учнів (вихованців) загальноосвітнього навчального закладу до наступного класу</w:t>
      </w:r>
      <w:r w:rsidRPr="00771377">
        <w:rPr>
          <w:rFonts w:ascii="Times New Roman" w:hAnsi="Times New Roman" w:cs="Times New Roman"/>
          <w:sz w:val="24"/>
          <w:szCs w:val="24"/>
          <w:lang w:val="uk-UA"/>
        </w:rPr>
        <w:t xml:space="preserve">, затвердженою наказом Міністерства освіти і науки України від </w:t>
      </w:r>
      <w:r w:rsidRPr="00771377">
        <w:rPr>
          <w:rFonts w:ascii="Times New Roman" w:hAnsi="Times New Roman" w:cs="Times New Roman"/>
          <w:bCs/>
          <w:color w:val="000000"/>
          <w:sz w:val="24"/>
          <w:szCs w:val="24"/>
          <w:shd w:val="clear" w:color="auto" w:fill="FFFFFF"/>
          <w:lang w:val="uk-UA"/>
        </w:rPr>
        <w:t>14.07.2015</w:t>
      </w:r>
      <w:r w:rsidRPr="00380A71">
        <w:rPr>
          <w:rFonts w:ascii="Times New Roman" w:hAnsi="Times New Roman" w:cs="Times New Roman"/>
          <w:bCs/>
          <w:color w:val="000000"/>
          <w:sz w:val="24"/>
          <w:szCs w:val="24"/>
          <w:shd w:val="clear" w:color="auto" w:fill="FFFFFF"/>
        </w:rPr>
        <w:t> </w:t>
      </w:r>
      <w:r w:rsidRPr="00771377">
        <w:rPr>
          <w:rFonts w:ascii="Times New Roman" w:hAnsi="Times New Roman" w:cs="Times New Roman"/>
          <w:bCs/>
          <w:color w:val="000000"/>
          <w:sz w:val="24"/>
          <w:szCs w:val="24"/>
          <w:shd w:val="clear" w:color="auto" w:fill="FFFFFF"/>
          <w:lang w:val="uk-UA"/>
        </w:rPr>
        <w:t xml:space="preserve"> року № 762</w:t>
      </w:r>
      <w:r w:rsidRPr="00771377">
        <w:rPr>
          <w:rFonts w:ascii="Times New Roman" w:hAnsi="Times New Roman" w:cs="Times New Roman"/>
          <w:sz w:val="24"/>
          <w:szCs w:val="24"/>
          <w:lang w:val="uk-UA"/>
        </w:rPr>
        <w:t>, зареєстрованим в Міністерстві юстиції України 30.07.2015 року  за № 924/27369.</w:t>
      </w:r>
    </w:p>
    <w:p w:rsidR="00380A71" w:rsidRPr="002F7BDD" w:rsidRDefault="00380A71" w:rsidP="00771377">
      <w:pPr>
        <w:spacing w:after="0" w:line="240" w:lineRule="auto"/>
        <w:ind w:firstLine="708"/>
        <w:rPr>
          <w:rFonts w:ascii="Times New Roman" w:hAnsi="Times New Roman" w:cs="Times New Roman"/>
          <w:sz w:val="24"/>
          <w:szCs w:val="24"/>
          <w:lang w:val="uk-UA"/>
        </w:rPr>
      </w:pPr>
      <w:r w:rsidRPr="00771377">
        <w:rPr>
          <w:rFonts w:ascii="Times New Roman" w:hAnsi="Times New Roman" w:cs="Times New Roman"/>
          <w:sz w:val="24"/>
          <w:szCs w:val="24"/>
          <w:lang w:val="uk-UA"/>
        </w:rPr>
        <w:t xml:space="preserve">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w:t>
      </w:r>
      <w:r w:rsidRPr="002F7BDD">
        <w:rPr>
          <w:rFonts w:ascii="Times New Roman" w:hAnsi="Times New Roman" w:cs="Times New Roman"/>
          <w:sz w:val="24"/>
          <w:szCs w:val="24"/>
          <w:lang w:val="uk-UA"/>
        </w:rPr>
        <w:t xml:space="preserve">Порядок проведення державної підсумкової атестації визначається Положенням </w:t>
      </w:r>
      <w:r w:rsidRPr="002F7BDD">
        <w:rPr>
          <w:rFonts w:ascii="Times New Roman" w:hAnsi="Times New Roman" w:cs="Times New Roman"/>
          <w:bCs/>
          <w:color w:val="000000"/>
          <w:sz w:val="24"/>
          <w:szCs w:val="24"/>
          <w:shd w:val="clear" w:color="auto" w:fill="FFFFFF"/>
          <w:lang w:val="uk-UA"/>
        </w:rPr>
        <w:t>про державну підсумкову атестацію учнів (вихованців) у системі загальної середньої освіти</w:t>
      </w:r>
      <w:r w:rsidRPr="002F7BDD">
        <w:rPr>
          <w:rFonts w:ascii="Times New Roman" w:hAnsi="Times New Roman" w:cs="Times New Roman"/>
          <w:sz w:val="24"/>
          <w:szCs w:val="24"/>
          <w:lang w:val="uk-UA"/>
        </w:rPr>
        <w:t xml:space="preserve">, затвердженим наказом Міністерства освіти і науки України </w:t>
      </w:r>
      <w:r w:rsidRPr="002F7BDD">
        <w:rPr>
          <w:rFonts w:ascii="Times New Roman" w:hAnsi="Times New Roman" w:cs="Times New Roman"/>
          <w:bCs/>
          <w:color w:val="000000"/>
          <w:sz w:val="24"/>
          <w:szCs w:val="24"/>
          <w:shd w:val="clear" w:color="auto" w:fill="FFFFFF"/>
          <w:lang w:val="uk-UA"/>
        </w:rPr>
        <w:t>30.12.2014</w:t>
      </w:r>
      <w:r w:rsidRPr="00380A71">
        <w:rPr>
          <w:rFonts w:ascii="Times New Roman" w:hAnsi="Times New Roman" w:cs="Times New Roman"/>
          <w:bCs/>
          <w:color w:val="000000"/>
          <w:sz w:val="24"/>
          <w:szCs w:val="24"/>
          <w:shd w:val="clear" w:color="auto" w:fill="FFFFFF"/>
        </w:rPr>
        <w:t> </w:t>
      </w:r>
      <w:r w:rsidRPr="002F7BDD">
        <w:rPr>
          <w:rFonts w:ascii="Times New Roman" w:hAnsi="Times New Roman" w:cs="Times New Roman"/>
          <w:bCs/>
          <w:color w:val="000000"/>
          <w:sz w:val="24"/>
          <w:szCs w:val="24"/>
          <w:shd w:val="clear" w:color="auto" w:fill="FFFFFF"/>
          <w:lang w:val="uk-UA"/>
        </w:rPr>
        <w:t>року № 1547</w:t>
      </w:r>
      <w:r w:rsidRPr="002F7BDD">
        <w:rPr>
          <w:rFonts w:ascii="Times New Roman" w:hAnsi="Times New Roman" w:cs="Times New Roman"/>
          <w:sz w:val="24"/>
          <w:szCs w:val="24"/>
          <w:lang w:val="uk-UA"/>
        </w:rPr>
        <w:t>, зареєстрованим в Міністерстві юстиції України 14.02.2015 року за № 1</w:t>
      </w:r>
      <w:r w:rsidRPr="002F7BDD">
        <w:rPr>
          <w:rFonts w:ascii="Times New Roman" w:hAnsi="Times New Roman" w:cs="Times New Roman"/>
          <w:bCs/>
          <w:color w:val="000000"/>
          <w:sz w:val="24"/>
          <w:szCs w:val="24"/>
          <w:shd w:val="clear" w:color="auto" w:fill="FFFFFF"/>
          <w:lang w:val="uk-UA"/>
        </w:rPr>
        <w:t>57/26602</w:t>
      </w:r>
      <w:r w:rsidRPr="002F7BDD">
        <w:rPr>
          <w:rFonts w:ascii="Times New Roman" w:hAnsi="Times New Roman" w:cs="Times New Roman"/>
          <w:sz w:val="24"/>
          <w:szCs w:val="24"/>
          <w:lang w:val="uk-UA"/>
        </w:rPr>
        <w:t>.</w:t>
      </w:r>
    </w:p>
    <w:p w:rsidR="00380A71" w:rsidRPr="00771377" w:rsidRDefault="00380A71" w:rsidP="00771377">
      <w:pPr>
        <w:spacing w:after="0" w:line="240" w:lineRule="auto"/>
        <w:ind w:firstLine="708"/>
        <w:rPr>
          <w:rFonts w:ascii="Times New Roman" w:hAnsi="Times New Roman" w:cs="Times New Roman"/>
          <w:sz w:val="24"/>
          <w:szCs w:val="24"/>
          <w:lang w:val="uk-UA"/>
        </w:rPr>
      </w:pPr>
      <w:r w:rsidRPr="00771377">
        <w:rPr>
          <w:rFonts w:ascii="Times New Roman" w:hAnsi="Times New Roman" w:cs="Times New Roman"/>
          <w:sz w:val="24"/>
          <w:szCs w:val="24"/>
          <w:lang w:val="uk-UA"/>
        </w:rPr>
        <w:t>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Міністерством освіти і науки України та Міністерством охорони здоров’я України.</w:t>
      </w:r>
    </w:p>
    <w:p w:rsidR="00380A71" w:rsidRPr="00380A71" w:rsidRDefault="00380A71" w:rsidP="00380A71">
      <w:pPr>
        <w:pStyle w:val="21"/>
        <w:numPr>
          <w:ilvl w:val="1"/>
          <w:numId w:val="5"/>
        </w:numPr>
        <w:tabs>
          <w:tab w:val="left" w:pos="1418"/>
        </w:tabs>
        <w:spacing w:after="0" w:line="240" w:lineRule="auto"/>
        <w:ind w:left="0" w:firstLine="709"/>
        <w:rPr>
          <w:sz w:val="24"/>
        </w:rPr>
      </w:pPr>
      <w:r w:rsidRPr="00380A71">
        <w:rPr>
          <w:sz w:val="24"/>
        </w:rPr>
        <w:t>Результати семестрового, річного, підсумкового оцінювання, доводяться до відома учнів класним керівником (головою атестаційної комісії).</w:t>
      </w:r>
    </w:p>
    <w:p w:rsidR="00380A71" w:rsidRPr="00380A71" w:rsidRDefault="00380A71" w:rsidP="00380A71">
      <w:pPr>
        <w:pStyle w:val="21"/>
        <w:numPr>
          <w:ilvl w:val="1"/>
          <w:numId w:val="5"/>
        </w:numPr>
        <w:tabs>
          <w:tab w:val="left" w:pos="1418"/>
        </w:tabs>
        <w:spacing w:after="0" w:line="240" w:lineRule="auto"/>
        <w:ind w:left="0" w:firstLine="709"/>
        <w:rPr>
          <w:sz w:val="24"/>
        </w:rPr>
      </w:pPr>
      <w:r w:rsidRPr="00380A71">
        <w:rPr>
          <w:sz w:val="24"/>
        </w:rPr>
        <w:t>Учням, які закінчили певний ступінь навчального закладу, видається відповідний документ про освіту:</w:t>
      </w:r>
    </w:p>
    <w:p w:rsidR="00380A71" w:rsidRPr="00380A71" w:rsidRDefault="00380A71" w:rsidP="00380A71">
      <w:pPr>
        <w:tabs>
          <w:tab w:val="left" w:pos="1134"/>
        </w:tabs>
        <w:spacing w:after="0" w:line="240" w:lineRule="auto"/>
        <w:ind w:left="720"/>
        <w:rPr>
          <w:rFonts w:ascii="Times New Roman" w:hAnsi="Times New Roman" w:cs="Times New Roman"/>
          <w:sz w:val="24"/>
          <w:szCs w:val="24"/>
        </w:rPr>
      </w:pPr>
      <w:r w:rsidRPr="00380A71">
        <w:rPr>
          <w:rFonts w:ascii="Times New Roman" w:hAnsi="Times New Roman" w:cs="Times New Roman"/>
          <w:sz w:val="24"/>
          <w:szCs w:val="24"/>
        </w:rPr>
        <w:t>-по закінченню початкової школи – табель успішності;</w:t>
      </w:r>
    </w:p>
    <w:p w:rsidR="00380A71" w:rsidRPr="00380A71" w:rsidRDefault="00380A71" w:rsidP="00380A71">
      <w:pPr>
        <w:tabs>
          <w:tab w:val="left" w:pos="1134"/>
        </w:tabs>
        <w:spacing w:after="0" w:line="240" w:lineRule="auto"/>
        <w:ind w:left="720"/>
        <w:rPr>
          <w:rFonts w:ascii="Times New Roman" w:hAnsi="Times New Roman" w:cs="Times New Roman"/>
          <w:sz w:val="24"/>
          <w:szCs w:val="24"/>
        </w:rPr>
      </w:pPr>
      <w:r w:rsidRPr="00380A71">
        <w:rPr>
          <w:rFonts w:ascii="Times New Roman" w:hAnsi="Times New Roman" w:cs="Times New Roman"/>
          <w:sz w:val="24"/>
          <w:szCs w:val="24"/>
        </w:rPr>
        <w:t>-по закінченню основної школи – свідоцтво про базову загальну середню освіту;</w:t>
      </w:r>
    </w:p>
    <w:p w:rsidR="00380A71" w:rsidRPr="00380A71" w:rsidRDefault="00380A71" w:rsidP="00380A71">
      <w:pPr>
        <w:tabs>
          <w:tab w:val="left" w:pos="1134"/>
        </w:tabs>
        <w:spacing w:after="0" w:line="240" w:lineRule="auto"/>
        <w:ind w:left="720"/>
        <w:rPr>
          <w:rFonts w:ascii="Times New Roman" w:hAnsi="Times New Roman" w:cs="Times New Roman"/>
          <w:sz w:val="24"/>
          <w:szCs w:val="24"/>
        </w:rPr>
      </w:pPr>
      <w:r w:rsidRPr="00380A71">
        <w:rPr>
          <w:rFonts w:ascii="Times New Roman" w:hAnsi="Times New Roman" w:cs="Times New Roman"/>
          <w:sz w:val="24"/>
          <w:szCs w:val="24"/>
        </w:rPr>
        <w:t>-по закінченню навчального закладу – атестат про повну загальну середню освіту.</w:t>
      </w:r>
    </w:p>
    <w:p w:rsidR="00380A71" w:rsidRPr="00380A71" w:rsidRDefault="00380A71" w:rsidP="00380A71">
      <w:pPr>
        <w:tabs>
          <w:tab w:val="left" w:pos="1134"/>
        </w:tabs>
        <w:spacing w:after="0" w:line="240" w:lineRule="auto"/>
        <w:rPr>
          <w:rFonts w:ascii="Times New Roman" w:hAnsi="Times New Roman" w:cs="Times New Roman"/>
          <w:sz w:val="24"/>
          <w:szCs w:val="24"/>
        </w:rPr>
      </w:pPr>
      <w:r w:rsidRPr="00380A71">
        <w:rPr>
          <w:rFonts w:ascii="Times New Roman" w:hAnsi="Times New Roman" w:cs="Times New Roman"/>
          <w:sz w:val="24"/>
          <w:szCs w:val="24"/>
        </w:rPr>
        <w:t xml:space="preserve">         Випускникам, які не атестовані хоча б з одного предмета, видається табель успішності.</w:t>
      </w:r>
    </w:p>
    <w:p w:rsidR="00380A71" w:rsidRPr="00380A71" w:rsidRDefault="00380A71" w:rsidP="00380A71">
      <w:pPr>
        <w:pStyle w:val="21"/>
        <w:numPr>
          <w:ilvl w:val="1"/>
          <w:numId w:val="5"/>
        </w:numPr>
        <w:tabs>
          <w:tab w:val="left" w:pos="1418"/>
        </w:tabs>
        <w:spacing w:after="0" w:line="240" w:lineRule="auto"/>
        <w:ind w:left="0" w:firstLine="709"/>
        <w:rPr>
          <w:b/>
          <w:bCs/>
          <w:sz w:val="24"/>
        </w:rPr>
      </w:pPr>
      <w:r w:rsidRPr="00380A71">
        <w:rPr>
          <w:sz w:val="24"/>
        </w:rPr>
        <w:t>За успіхи у навчанні для учнів, встановлюються такі форми морального і матеріального заохочення: похвальні листи, свідоцтво особливого зразка, грамоти, премії (в межах коштів, передбачених на ці цілі).</w:t>
      </w:r>
    </w:p>
    <w:p w:rsidR="00380A71" w:rsidRPr="00380A71" w:rsidRDefault="00380A71" w:rsidP="00380A71">
      <w:pPr>
        <w:spacing w:after="0" w:line="240" w:lineRule="auto"/>
        <w:jc w:val="center"/>
        <w:rPr>
          <w:rFonts w:ascii="Times New Roman" w:hAnsi="Times New Roman" w:cs="Times New Roman"/>
          <w:b/>
          <w:bCs/>
          <w:sz w:val="24"/>
          <w:szCs w:val="24"/>
        </w:rPr>
      </w:pPr>
    </w:p>
    <w:p w:rsidR="00380A71" w:rsidRPr="00380A71" w:rsidRDefault="00380A71" w:rsidP="00380A71">
      <w:pPr>
        <w:numPr>
          <w:ilvl w:val="0"/>
          <w:numId w:val="5"/>
        </w:numPr>
        <w:suppressAutoHyphens/>
        <w:spacing w:after="0" w:line="240" w:lineRule="auto"/>
        <w:jc w:val="center"/>
        <w:rPr>
          <w:rFonts w:ascii="Times New Roman" w:hAnsi="Times New Roman" w:cs="Times New Roman"/>
          <w:sz w:val="24"/>
          <w:szCs w:val="24"/>
        </w:rPr>
      </w:pPr>
      <w:r w:rsidRPr="00380A71">
        <w:rPr>
          <w:rFonts w:ascii="Times New Roman" w:hAnsi="Times New Roman" w:cs="Times New Roman"/>
          <w:b/>
          <w:bCs/>
          <w:sz w:val="24"/>
          <w:szCs w:val="24"/>
        </w:rPr>
        <w:t>УЧАСНИКИ НАВЧАЛЬНО-ВИХОВНОГО ПРОЦЕСУ</w:t>
      </w:r>
    </w:p>
    <w:p w:rsidR="00380A71" w:rsidRPr="00380A71" w:rsidRDefault="00380A71" w:rsidP="00380A71">
      <w:pPr>
        <w:pStyle w:val="21"/>
        <w:numPr>
          <w:ilvl w:val="1"/>
          <w:numId w:val="5"/>
        </w:numPr>
        <w:tabs>
          <w:tab w:val="left" w:pos="1418"/>
        </w:tabs>
        <w:spacing w:after="0" w:line="240" w:lineRule="auto"/>
        <w:ind w:left="0" w:firstLine="709"/>
        <w:rPr>
          <w:sz w:val="24"/>
        </w:rPr>
      </w:pPr>
      <w:r w:rsidRPr="00380A71">
        <w:rPr>
          <w:sz w:val="24"/>
        </w:rPr>
        <w:t xml:space="preserve">Учасниками навчально-виховного процесу в навчальному закладі є: </w:t>
      </w:r>
    </w:p>
    <w:p w:rsidR="00380A71" w:rsidRPr="00380A71" w:rsidRDefault="00380A71" w:rsidP="00771377">
      <w:pPr>
        <w:tabs>
          <w:tab w:val="left" w:pos="0"/>
        </w:tabs>
        <w:spacing w:after="0" w:line="240" w:lineRule="auto"/>
        <w:rPr>
          <w:rFonts w:ascii="Times New Roman" w:hAnsi="Times New Roman" w:cs="Times New Roman"/>
          <w:sz w:val="24"/>
          <w:szCs w:val="24"/>
        </w:rPr>
      </w:pPr>
      <w:r w:rsidRPr="00380A71">
        <w:rPr>
          <w:rFonts w:ascii="Times New Roman" w:hAnsi="Times New Roman" w:cs="Times New Roman"/>
          <w:sz w:val="24"/>
          <w:szCs w:val="24"/>
        </w:rPr>
        <w:t>-учні;</w:t>
      </w:r>
    </w:p>
    <w:p w:rsidR="00380A71" w:rsidRPr="00380A71" w:rsidRDefault="00380A71" w:rsidP="00771377">
      <w:pPr>
        <w:tabs>
          <w:tab w:val="left" w:pos="0"/>
        </w:tabs>
        <w:spacing w:after="0" w:line="240" w:lineRule="auto"/>
        <w:rPr>
          <w:rFonts w:ascii="Times New Roman" w:hAnsi="Times New Roman" w:cs="Times New Roman"/>
          <w:sz w:val="24"/>
          <w:szCs w:val="24"/>
        </w:rPr>
      </w:pPr>
      <w:r w:rsidRPr="00380A71">
        <w:rPr>
          <w:rFonts w:ascii="Times New Roman" w:hAnsi="Times New Roman" w:cs="Times New Roman"/>
          <w:sz w:val="24"/>
          <w:szCs w:val="24"/>
        </w:rPr>
        <w:t>-керівники;</w:t>
      </w:r>
    </w:p>
    <w:p w:rsidR="00380A71" w:rsidRPr="00380A71" w:rsidRDefault="00380A71" w:rsidP="00771377">
      <w:pPr>
        <w:tabs>
          <w:tab w:val="left" w:pos="0"/>
        </w:tabs>
        <w:spacing w:after="0" w:line="240" w:lineRule="auto"/>
        <w:rPr>
          <w:rFonts w:ascii="Times New Roman" w:hAnsi="Times New Roman" w:cs="Times New Roman"/>
          <w:sz w:val="24"/>
          <w:szCs w:val="24"/>
        </w:rPr>
      </w:pPr>
      <w:r w:rsidRPr="00380A71">
        <w:rPr>
          <w:rFonts w:ascii="Times New Roman" w:hAnsi="Times New Roman" w:cs="Times New Roman"/>
          <w:sz w:val="24"/>
          <w:szCs w:val="24"/>
        </w:rPr>
        <w:t>-педагогічні працівники, психологи, бібліотекарі;</w:t>
      </w:r>
    </w:p>
    <w:p w:rsidR="00380A71" w:rsidRPr="00380A71" w:rsidRDefault="00380A71" w:rsidP="00771377">
      <w:pPr>
        <w:tabs>
          <w:tab w:val="left" w:pos="0"/>
        </w:tabs>
        <w:spacing w:after="0" w:line="240" w:lineRule="auto"/>
        <w:rPr>
          <w:rFonts w:ascii="Times New Roman" w:hAnsi="Times New Roman" w:cs="Times New Roman"/>
          <w:sz w:val="24"/>
          <w:szCs w:val="24"/>
        </w:rPr>
      </w:pPr>
      <w:r w:rsidRPr="00380A71">
        <w:rPr>
          <w:rFonts w:ascii="Times New Roman" w:hAnsi="Times New Roman" w:cs="Times New Roman"/>
          <w:sz w:val="24"/>
          <w:szCs w:val="24"/>
        </w:rPr>
        <w:t>-інші спеціалісти;</w:t>
      </w:r>
    </w:p>
    <w:p w:rsidR="00380A71" w:rsidRPr="00380A71" w:rsidRDefault="00380A71" w:rsidP="00771377">
      <w:pPr>
        <w:tabs>
          <w:tab w:val="left" w:pos="0"/>
        </w:tabs>
        <w:spacing w:after="0" w:line="240" w:lineRule="auto"/>
        <w:rPr>
          <w:rFonts w:ascii="Times New Roman" w:hAnsi="Times New Roman" w:cs="Times New Roman"/>
          <w:sz w:val="24"/>
          <w:szCs w:val="24"/>
        </w:rPr>
      </w:pPr>
      <w:r w:rsidRPr="00380A71">
        <w:rPr>
          <w:rFonts w:ascii="Times New Roman" w:hAnsi="Times New Roman" w:cs="Times New Roman"/>
          <w:sz w:val="24"/>
          <w:szCs w:val="24"/>
        </w:rPr>
        <w:t>-батьки або особи, які їх замінюють.</w:t>
      </w:r>
    </w:p>
    <w:p w:rsidR="00380A71" w:rsidRPr="00380A71" w:rsidRDefault="00380A71" w:rsidP="00380A71">
      <w:pPr>
        <w:pStyle w:val="21"/>
        <w:numPr>
          <w:ilvl w:val="1"/>
          <w:numId w:val="5"/>
        </w:numPr>
        <w:tabs>
          <w:tab w:val="left" w:pos="1418"/>
        </w:tabs>
        <w:spacing w:after="0" w:line="240" w:lineRule="auto"/>
        <w:ind w:left="0" w:firstLine="709"/>
        <w:rPr>
          <w:sz w:val="24"/>
        </w:rPr>
      </w:pPr>
      <w:r w:rsidRPr="00380A71">
        <w:rPr>
          <w:sz w:val="24"/>
        </w:rPr>
        <w:t>Статус учасників навчально-виховного процесу, їхні права і обов’язки визначаються Законами України «Про освіту», «Про загальну середню освіту», іншими актами законодавства України, Положенням про загальноосвітній заклад, цим Статутом, правилами внутрішнього розпорядку навчального закладу.</w:t>
      </w:r>
    </w:p>
    <w:p w:rsidR="00380A71" w:rsidRPr="00380A71" w:rsidRDefault="00380A71" w:rsidP="00380A71">
      <w:pPr>
        <w:pStyle w:val="21"/>
        <w:numPr>
          <w:ilvl w:val="1"/>
          <w:numId w:val="5"/>
        </w:numPr>
        <w:tabs>
          <w:tab w:val="left" w:pos="1418"/>
        </w:tabs>
        <w:spacing w:after="0" w:line="240" w:lineRule="auto"/>
        <w:ind w:left="0" w:firstLine="709"/>
        <w:rPr>
          <w:sz w:val="24"/>
        </w:rPr>
      </w:pPr>
      <w:r w:rsidRPr="00380A71">
        <w:rPr>
          <w:sz w:val="24"/>
        </w:rPr>
        <w:t>Учні на</w:t>
      </w:r>
      <w:r w:rsidR="00F70622">
        <w:rPr>
          <w:sz w:val="24"/>
        </w:rPr>
        <w:t>вчального закладу мають право</w:t>
      </w:r>
      <w:r w:rsidRPr="00380A71">
        <w:rPr>
          <w:sz w:val="24"/>
        </w:rPr>
        <w:t>:</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 xml:space="preserve">-на вибір форми навчання, факультативів, спецкурсів, позашкільних та позакласних занять, профілю навчання; </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-на користування навчально-виробничою, науковою, матеріально-технічною, культурно-спортивною базою навчального закладу;</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-на доступ до інформації з усіх галузей знань;</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-брати участь у різних видах науково-практичної діяльності, конференціях, олімпіадах, виставках, конкурсах тощо;</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-брати участь в обговоренні і вносити власні пропозиції щодо організації навчально-виховного процесу, дозвілля учнів;</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 xml:space="preserve">-брати участь у добровільних самодіяльних об’єднаннях, творчих студіях, клубах, гуртках, групах за інтересами тощо; </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lastRenderedPageBreak/>
        <w:tab/>
      </w:r>
      <w:r w:rsidR="00380A71" w:rsidRPr="00380A71">
        <w:rPr>
          <w:rFonts w:ascii="Times New Roman" w:hAnsi="Times New Roman" w:cs="Times New Roman"/>
          <w:sz w:val="24"/>
          <w:szCs w:val="24"/>
        </w:rPr>
        <w:t>-на захист від будь-яких форм експлуатації, психічного і фізичного насилля, що порушують права або принижують їх честь, гідність;</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-на безпечні і нешкідливі умови навчання, виховання та праці.</w:t>
      </w:r>
    </w:p>
    <w:p w:rsidR="00380A71" w:rsidRPr="00380A71" w:rsidRDefault="00380A71" w:rsidP="00380A71">
      <w:pPr>
        <w:pStyle w:val="21"/>
        <w:numPr>
          <w:ilvl w:val="1"/>
          <w:numId w:val="5"/>
        </w:numPr>
        <w:tabs>
          <w:tab w:val="left" w:pos="1418"/>
        </w:tabs>
        <w:spacing w:after="0" w:line="240" w:lineRule="auto"/>
        <w:ind w:left="0" w:firstLine="709"/>
        <w:rPr>
          <w:sz w:val="24"/>
        </w:rPr>
      </w:pPr>
      <w:r w:rsidRPr="00380A71">
        <w:rPr>
          <w:sz w:val="24"/>
        </w:rPr>
        <w:t>Учні навчального закладу зобов’язані:</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-оволодівати знаннями, вміннями, практичними навичками, підвищувати загальнокультурний рівень;</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-дотримуватися вимог цього Статуту, правил внутрішнього розпорядку;</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-бережливо ставитись до державного, громадського і особистого майна;</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-дотримуватися законодавства, моральних етичних норм;</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-брати посильну участь у різних видах трудової діяльності, що не заборонені чинним законодавством;</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-дотримуватися правил особистої гігієни.</w:t>
      </w:r>
    </w:p>
    <w:p w:rsidR="00380A71" w:rsidRPr="00380A71" w:rsidRDefault="00380A71" w:rsidP="00380A71">
      <w:pPr>
        <w:pStyle w:val="21"/>
        <w:numPr>
          <w:ilvl w:val="1"/>
          <w:numId w:val="5"/>
        </w:numPr>
        <w:tabs>
          <w:tab w:val="left" w:pos="1418"/>
        </w:tabs>
        <w:spacing w:after="0" w:line="240" w:lineRule="auto"/>
        <w:ind w:left="0" w:firstLine="709"/>
        <w:rPr>
          <w:sz w:val="24"/>
        </w:rPr>
      </w:pPr>
      <w:r w:rsidRPr="00380A71">
        <w:rPr>
          <w:sz w:val="24"/>
        </w:rPr>
        <w:t>Учні навчального закладу залучаються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 норм i правил особистої гігієни та охорони здоров’я.</w:t>
      </w:r>
    </w:p>
    <w:p w:rsidR="00380A71" w:rsidRPr="00380A71" w:rsidRDefault="00380A71" w:rsidP="00380A71">
      <w:pPr>
        <w:pStyle w:val="21"/>
        <w:numPr>
          <w:ilvl w:val="1"/>
          <w:numId w:val="5"/>
        </w:numPr>
        <w:tabs>
          <w:tab w:val="left" w:pos="1418"/>
        </w:tabs>
        <w:spacing w:after="0" w:line="240" w:lineRule="auto"/>
        <w:ind w:left="0" w:firstLine="709"/>
        <w:rPr>
          <w:sz w:val="24"/>
        </w:rPr>
      </w:pPr>
      <w:r w:rsidRPr="00380A71">
        <w:rPr>
          <w:sz w:val="24"/>
        </w:rPr>
        <w:t>Педагогічними працівниками навчального закладу можуть бути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w:t>
      </w:r>
    </w:p>
    <w:p w:rsidR="00380A71" w:rsidRPr="00380A71" w:rsidRDefault="00380A71" w:rsidP="00380A71">
      <w:pPr>
        <w:spacing w:after="0" w:line="240" w:lineRule="auto"/>
        <w:rPr>
          <w:rFonts w:ascii="Times New Roman" w:hAnsi="Times New Roman" w:cs="Times New Roman"/>
          <w:sz w:val="24"/>
          <w:szCs w:val="24"/>
        </w:rPr>
      </w:pPr>
      <w:r w:rsidRPr="00380A71">
        <w:rPr>
          <w:rFonts w:ascii="Times New Roman" w:hAnsi="Times New Roman" w:cs="Times New Roman"/>
          <w:sz w:val="24"/>
          <w:szCs w:val="24"/>
        </w:rPr>
        <w:t>Обсяг педагогічного навантаження вчителів визначається відповідно до законодавства директором навчального закладу і затверджується уповноваженим Власником органом управління освітою.</w:t>
      </w:r>
    </w:p>
    <w:p w:rsidR="00380A71" w:rsidRPr="00380A71" w:rsidRDefault="00380A71" w:rsidP="00380A71">
      <w:pPr>
        <w:pStyle w:val="21"/>
        <w:numPr>
          <w:ilvl w:val="1"/>
          <w:numId w:val="5"/>
        </w:numPr>
        <w:tabs>
          <w:tab w:val="left" w:pos="1418"/>
        </w:tabs>
        <w:spacing w:after="0" w:line="240" w:lineRule="auto"/>
        <w:ind w:left="0" w:firstLine="709"/>
        <w:rPr>
          <w:sz w:val="24"/>
        </w:rPr>
      </w:pPr>
      <w:r w:rsidRPr="00380A71">
        <w:rPr>
          <w:sz w:val="24"/>
        </w:rPr>
        <w:t xml:space="preserve">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Законом України «Про загальну середню освіту» та іншими законодавчими актами. </w:t>
      </w:r>
    </w:p>
    <w:p w:rsidR="00380A71" w:rsidRPr="00380A71" w:rsidRDefault="00380A71" w:rsidP="00380A71">
      <w:pPr>
        <w:pStyle w:val="21"/>
        <w:tabs>
          <w:tab w:val="left" w:pos="1418"/>
        </w:tabs>
        <w:spacing w:after="0" w:line="240" w:lineRule="auto"/>
        <w:ind w:left="0"/>
        <w:rPr>
          <w:sz w:val="24"/>
        </w:rPr>
      </w:pPr>
      <w:r w:rsidRPr="00380A71">
        <w:rPr>
          <w:sz w:val="24"/>
        </w:rPr>
        <w:t xml:space="preserve">Призначення на посаду та звільнення з посади педагогічних працівників навчального закладу здійснюється уповноваженим органом управління освітою за поданням директора навчального закладу.  </w:t>
      </w:r>
    </w:p>
    <w:p w:rsidR="00380A71" w:rsidRPr="00380A71" w:rsidRDefault="00380A71" w:rsidP="00380A71">
      <w:pPr>
        <w:pStyle w:val="21"/>
        <w:numPr>
          <w:ilvl w:val="1"/>
          <w:numId w:val="5"/>
        </w:numPr>
        <w:tabs>
          <w:tab w:val="left" w:pos="1418"/>
        </w:tabs>
        <w:spacing w:after="0" w:line="240" w:lineRule="auto"/>
        <w:ind w:left="0" w:firstLine="709"/>
        <w:rPr>
          <w:sz w:val="24"/>
        </w:rPr>
      </w:pPr>
      <w:r w:rsidRPr="00380A71">
        <w:rPr>
          <w:sz w:val="24"/>
        </w:rPr>
        <w:t>Педагогічні працівники навчального закладу мають право на:</w:t>
      </w:r>
    </w:p>
    <w:p w:rsidR="00380A71" w:rsidRPr="00380A71" w:rsidRDefault="00380A71" w:rsidP="00771377">
      <w:pPr>
        <w:spacing w:after="0" w:line="240" w:lineRule="auto"/>
        <w:ind w:firstLine="708"/>
        <w:rPr>
          <w:rFonts w:ascii="Times New Roman" w:hAnsi="Times New Roman" w:cs="Times New Roman"/>
          <w:sz w:val="24"/>
          <w:szCs w:val="24"/>
          <w:lang w:val="uk-UA"/>
        </w:rPr>
      </w:pPr>
      <w:r w:rsidRPr="00380A71">
        <w:rPr>
          <w:rFonts w:ascii="Times New Roman" w:hAnsi="Times New Roman" w:cs="Times New Roman"/>
          <w:sz w:val="24"/>
          <w:szCs w:val="24"/>
          <w:lang w:val="uk-UA"/>
        </w:rPr>
        <w:t>-захист професійної честі, гідності;</w:t>
      </w:r>
    </w:p>
    <w:p w:rsidR="00380A71" w:rsidRPr="00380A71" w:rsidRDefault="00380A71" w:rsidP="00771377">
      <w:pPr>
        <w:spacing w:after="0" w:line="240" w:lineRule="auto"/>
        <w:ind w:firstLine="708"/>
        <w:rPr>
          <w:rFonts w:ascii="Times New Roman" w:hAnsi="Times New Roman" w:cs="Times New Roman"/>
          <w:sz w:val="24"/>
          <w:szCs w:val="24"/>
          <w:lang w:val="uk-UA"/>
        </w:rPr>
      </w:pPr>
      <w:r w:rsidRPr="00380A71">
        <w:rPr>
          <w:rFonts w:ascii="Times New Roman" w:hAnsi="Times New Roman" w:cs="Times New Roman"/>
          <w:sz w:val="24"/>
          <w:szCs w:val="24"/>
          <w:lang w:val="uk-UA"/>
        </w:rPr>
        <w:t>-самостійний вибір форм, методів, засобів навчальної роботи, не шкідливих для здоров’я учнів;</w:t>
      </w:r>
    </w:p>
    <w:p w:rsidR="00380A71" w:rsidRPr="00380A71" w:rsidRDefault="00380A71" w:rsidP="00771377">
      <w:pPr>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-участь в обговоренні та вирішенні питань з організації навчально-виховного процесу;</w:t>
      </w:r>
    </w:p>
    <w:p w:rsidR="00380A71" w:rsidRPr="00380A71" w:rsidRDefault="00380A71" w:rsidP="00771377">
      <w:pPr>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-проведення в установленому порядку, науково-дослідної, експериментальної, пошукової роботи;</w:t>
      </w:r>
    </w:p>
    <w:p w:rsidR="00380A71" w:rsidRPr="00380A71" w:rsidRDefault="00380A71" w:rsidP="00771377">
      <w:pPr>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-виявлення педагогічної ініціативи;</w:t>
      </w:r>
    </w:p>
    <w:p w:rsidR="00380A71" w:rsidRPr="00380A71" w:rsidRDefault="00380A71" w:rsidP="00771377">
      <w:pPr>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-позачергову атестацію  з метою отримання відповідної категорії, педагогічного звання;</w:t>
      </w:r>
    </w:p>
    <w:p w:rsidR="00380A71" w:rsidRPr="00380A71" w:rsidRDefault="00380A71" w:rsidP="00771377">
      <w:pPr>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-участь у роботі органів громадського самоврядування навчального закладу;</w:t>
      </w:r>
    </w:p>
    <w:p w:rsidR="00380A71" w:rsidRPr="00380A71" w:rsidRDefault="00380A71" w:rsidP="00771377">
      <w:pPr>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-підвищення кваліфікації, перепідготовку;</w:t>
      </w:r>
    </w:p>
    <w:p w:rsidR="00380A71" w:rsidRPr="00380A71" w:rsidRDefault="00380A71" w:rsidP="00771377">
      <w:pPr>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-отримання пенсії, у тому числі і за вислугу років</w:t>
      </w:r>
      <w:r w:rsidR="00F70622">
        <w:rPr>
          <w:rFonts w:ascii="Times New Roman" w:hAnsi="Times New Roman" w:cs="Times New Roman"/>
          <w:sz w:val="24"/>
          <w:szCs w:val="24"/>
          <w:lang w:val="uk-UA"/>
        </w:rPr>
        <w:t>,</w:t>
      </w:r>
      <w:r w:rsidRPr="00380A71">
        <w:rPr>
          <w:rFonts w:ascii="Times New Roman" w:hAnsi="Times New Roman" w:cs="Times New Roman"/>
          <w:sz w:val="24"/>
          <w:szCs w:val="24"/>
        </w:rPr>
        <w:t xml:space="preserve"> </w:t>
      </w:r>
      <w:proofErr w:type="gramStart"/>
      <w:r w:rsidRPr="00380A71">
        <w:rPr>
          <w:rFonts w:ascii="Times New Roman" w:hAnsi="Times New Roman" w:cs="Times New Roman"/>
          <w:sz w:val="24"/>
          <w:szCs w:val="24"/>
        </w:rPr>
        <w:t>в порядку</w:t>
      </w:r>
      <w:proofErr w:type="gramEnd"/>
      <w:r w:rsidRPr="00380A71">
        <w:rPr>
          <w:rFonts w:ascii="Times New Roman" w:hAnsi="Times New Roman" w:cs="Times New Roman"/>
          <w:sz w:val="24"/>
          <w:szCs w:val="24"/>
        </w:rPr>
        <w:t>, визначеному законодавством України;</w:t>
      </w:r>
    </w:p>
    <w:p w:rsidR="00380A71" w:rsidRPr="00380A71" w:rsidRDefault="00380A71" w:rsidP="00771377">
      <w:pPr>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-на матеріальне, житлово-побутове та соціальне забезпечення відповідно до чинного законодавства.</w:t>
      </w:r>
    </w:p>
    <w:p w:rsidR="00380A71" w:rsidRPr="00380A71" w:rsidRDefault="00380A71" w:rsidP="00380A71">
      <w:pPr>
        <w:pStyle w:val="21"/>
        <w:tabs>
          <w:tab w:val="left" w:pos="1134"/>
        </w:tabs>
        <w:spacing w:after="0" w:line="240" w:lineRule="auto"/>
        <w:ind w:left="0"/>
        <w:rPr>
          <w:sz w:val="24"/>
        </w:rPr>
      </w:pPr>
      <w:r w:rsidRPr="00380A71">
        <w:rPr>
          <w:sz w:val="24"/>
        </w:rPr>
        <w:t>Відволікання педагогічних працівників від виконання професійних обов’язків не допускається, за винятком випадків, передбачених законодавством України</w:t>
      </w:r>
    </w:p>
    <w:p w:rsidR="00380A71" w:rsidRPr="00380A71" w:rsidRDefault="00380A71" w:rsidP="00380A71">
      <w:pPr>
        <w:pStyle w:val="21"/>
        <w:numPr>
          <w:ilvl w:val="1"/>
          <w:numId w:val="5"/>
        </w:numPr>
        <w:tabs>
          <w:tab w:val="left" w:pos="1418"/>
        </w:tabs>
        <w:spacing w:after="0" w:line="240" w:lineRule="auto"/>
        <w:ind w:left="0" w:firstLine="709"/>
        <w:rPr>
          <w:sz w:val="24"/>
        </w:rPr>
      </w:pPr>
      <w:r w:rsidRPr="00380A71">
        <w:rPr>
          <w:sz w:val="24"/>
        </w:rPr>
        <w:t>Педагогічні працівники навчального закладу зобов’язані:</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lastRenderedPageBreak/>
        <w:tab/>
      </w:r>
      <w:r w:rsidR="00380A71" w:rsidRPr="00380A71">
        <w:rPr>
          <w:rFonts w:ascii="Times New Roman" w:hAnsi="Times New Roman" w:cs="Times New Roman"/>
          <w:sz w:val="24"/>
          <w:szCs w:val="24"/>
        </w:rPr>
        <w:t>-забезпечувати належний рівень викладання навчальних дисциплін відповідно до навчальних програм на рівні обов’язкових державних вимог;</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-сприяти розвитку інтересів, нахилів та здібностей дітей, а також збереження їх здоров’я, здійснювати пропаганду здорового способу життя;</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-сприяти зростанню іміджу навчального закладу;</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-настановленням і особистим прикладом утверджувати повагу до державної символіки, принципів загальнолюдської моралі;</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-виховувати в учнів повагу до батьків, жінки, старших людей, народних традицій, духовних та культурних надбань народу України;</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-готувати учнів до самостійного життя у дусі взаєморозуміння, миру, злагоди між усіма народами, етнічними та національними релігійними групами;</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-дотримуватись педагогічної етики, моралі, поважати гідність учнів;</w:t>
      </w:r>
    </w:p>
    <w:p w:rsidR="00380A71" w:rsidRPr="00771377" w:rsidRDefault="00771377" w:rsidP="00771377">
      <w:pPr>
        <w:tabs>
          <w:tab w:val="left" w:pos="0"/>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ab/>
      </w:r>
      <w:r w:rsidR="00380A71" w:rsidRPr="00771377">
        <w:rPr>
          <w:rFonts w:ascii="Times New Roman" w:hAnsi="Times New Roman" w:cs="Times New Roman"/>
          <w:sz w:val="24"/>
          <w:szCs w:val="24"/>
          <w:lang w:val="uk-UA"/>
        </w:rPr>
        <w:t>-захищати учнів від будь-яких форм фізичного або психічного насилля, запобігати вживанню ними алкоголю, наркотиків, тютюну, інших шкідливих звичок;</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-постійно підвищувати свій професійний рівень, педагогічну майстерність, загальну і політичну культуру, виконувати Статут навчального закладу, правила внутрішнього розпорядку, умови контракту чи трудового договору;</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-виконувати накази і розпорядження керівника навчального закладу, органів управління освітою;</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-брати участь у роботі педагогічної ради.</w:t>
      </w:r>
    </w:p>
    <w:p w:rsidR="00380A71" w:rsidRPr="00380A71" w:rsidRDefault="00380A71" w:rsidP="00380A71">
      <w:pPr>
        <w:pStyle w:val="21"/>
        <w:numPr>
          <w:ilvl w:val="1"/>
          <w:numId w:val="5"/>
        </w:numPr>
        <w:tabs>
          <w:tab w:val="left" w:pos="1418"/>
        </w:tabs>
        <w:spacing w:after="0" w:line="240" w:lineRule="auto"/>
        <w:ind w:left="0" w:firstLine="709"/>
        <w:rPr>
          <w:sz w:val="24"/>
        </w:rPr>
      </w:pPr>
      <w:r w:rsidRPr="00380A71">
        <w:rPr>
          <w:sz w:val="24"/>
        </w:rPr>
        <w:t>Директор навчального закладу призначає класних керівників, завідуючих навчальними кабінетами. Їхні права i обов’язки визначаються нормативно-правовими документами Міністерства освіти і науки України, правилами внутрішнього розпорядку та цим Статутом.</w:t>
      </w:r>
    </w:p>
    <w:p w:rsidR="00380A71" w:rsidRPr="00380A71" w:rsidRDefault="00380A71" w:rsidP="00380A71">
      <w:pPr>
        <w:pStyle w:val="21"/>
        <w:numPr>
          <w:ilvl w:val="1"/>
          <w:numId w:val="5"/>
        </w:numPr>
        <w:tabs>
          <w:tab w:val="left" w:pos="1418"/>
        </w:tabs>
        <w:spacing w:after="0" w:line="240" w:lineRule="auto"/>
        <w:ind w:left="0" w:firstLine="709"/>
        <w:rPr>
          <w:sz w:val="24"/>
        </w:rPr>
      </w:pPr>
      <w:r w:rsidRPr="00380A71">
        <w:rPr>
          <w:sz w:val="24"/>
        </w:rPr>
        <w:t>Керівник і педагогічні працівники навчального закладу підлягають атестації відповідно до порядку, встановленого Міністерством освіти і науки України. За результатами атестації педагогічних працівників визначається відповідність їх займаній посаді, присвоюється кваліфікаційна категорія, педагогічне звання.</w:t>
      </w:r>
    </w:p>
    <w:p w:rsidR="00380A71" w:rsidRPr="00380A71" w:rsidRDefault="00380A71" w:rsidP="00380A71">
      <w:pPr>
        <w:pStyle w:val="21"/>
        <w:numPr>
          <w:ilvl w:val="1"/>
          <w:numId w:val="5"/>
        </w:numPr>
        <w:tabs>
          <w:tab w:val="left" w:pos="1418"/>
        </w:tabs>
        <w:spacing w:after="0" w:line="240" w:lineRule="auto"/>
        <w:ind w:left="0" w:firstLine="709"/>
        <w:rPr>
          <w:sz w:val="24"/>
        </w:rPr>
      </w:pPr>
      <w:r w:rsidRPr="00380A71">
        <w:rPr>
          <w:sz w:val="24"/>
        </w:rPr>
        <w:t>Педагогічні працівники, які систематично порушують Статут, правила внутрішнього трудового розпорядку навчального закладу, не виконують посадових обов’язків,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rsidR="00380A71" w:rsidRPr="00380A71" w:rsidRDefault="00380A71" w:rsidP="00380A71">
      <w:pPr>
        <w:pStyle w:val="21"/>
        <w:numPr>
          <w:ilvl w:val="1"/>
          <w:numId w:val="5"/>
        </w:numPr>
        <w:tabs>
          <w:tab w:val="left" w:pos="1418"/>
        </w:tabs>
        <w:spacing w:after="0" w:line="240" w:lineRule="auto"/>
        <w:ind w:left="0" w:firstLine="709"/>
        <w:rPr>
          <w:sz w:val="24"/>
        </w:rPr>
      </w:pPr>
      <w:r w:rsidRPr="00380A71">
        <w:rPr>
          <w:sz w:val="24"/>
        </w:rPr>
        <w:t>Батьки учнів та особи, які їх замінюють, мають право:</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-обирати і бути обраними до батьківських комітетів і органів громадського самоврядування;</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-звертатись до органів управління освітою, керівника навчального закладу і органів громадського самоврядування з питань навчання, виховання дітей;</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 xml:space="preserve">-брати участь </w:t>
      </w:r>
      <w:proofErr w:type="gramStart"/>
      <w:r w:rsidR="00380A71" w:rsidRPr="00380A71">
        <w:rPr>
          <w:rFonts w:ascii="Times New Roman" w:hAnsi="Times New Roman" w:cs="Times New Roman"/>
          <w:sz w:val="24"/>
          <w:szCs w:val="24"/>
        </w:rPr>
        <w:t>у заходах</w:t>
      </w:r>
      <w:proofErr w:type="gramEnd"/>
      <w:r w:rsidR="00380A71" w:rsidRPr="00380A71">
        <w:rPr>
          <w:rFonts w:ascii="Times New Roman" w:hAnsi="Times New Roman" w:cs="Times New Roman"/>
          <w:sz w:val="24"/>
          <w:szCs w:val="24"/>
        </w:rPr>
        <w:t>, спрямованих на поліпшення організації навчально-виховного процесу та зміцненні матеріально-технічної бази навчального закладу;</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-на захист законних інтересів своїх дітей в органах громадського самоврядування навчального закладу та у відповідних державних судових органах.</w:t>
      </w:r>
    </w:p>
    <w:p w:rsidR="00380A71" w:rsidRPr="00380A71" w:rsidRDefault="00380A71" w:rsidP="00380A71">
      <w:pPr>
        <w:pStyle w:val="21"/>
        <w:numPr>
          <w:ilvl w:val="1"/>
          <w:numId w:val="5"/>
        </w:numPr>
        <w:tabs>
          <w:tab w:val="left" w:pos="1418"/>
        </w:tabs>
        <w:spacing w:after="0" w:line="240" w:lineRule="auto"/>
        <w:ind w:left="0" w:firstLine="709"/>
        <w:rPr>
          <w:sz w:val="24"/>
        </w:rPr>
      </w:pPr>
      <w:r w:rsidRPr="00380A71">
        <w:rPr>
          <w:sz w:val="24"/>
        </w:rPr>
        <w:t>Батьки та особи, які їх замінюють, несуть відповідальність за здобуття дітьми повної загальної середньої освіти і зобов’язані:</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-забезпечувати умови для здобуття дитиною повної загальної середньої освіти за будь-якою формою навчання;</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-постійно дбати про фізичне здоров’я, психічний стан дітей, створювати належні умови для розвитку їх природних здібностей;</w:t>
      </w:r>
    </w:p>
    <w:p w:rsidR="00380A71" w:rsidRPr="00771377" w:rsidRDefault="00771377" w:rsidP="00771377">
      <w:pPr>
        <w:tabs>
          <w:tab w:val="left" w:pos="0"/>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ab/>
      </w:r>
      <w:r w:rsidR="00380A71" w:rsidRPr="00771377">
        <w:rPr>
          <w:rFonts w:ascii="Times New Roman" w:hAnsi="Times New Roman" w:cs="Times New Roman"/>
          <w:sz w:val="24"/>
          <w:szCs w:val="24"/>
          <w:lang w:val="uk-UA"/>
        </w:rPr>
        <w:t>-поважати гідність дитини, виховувати працелюбність, почуття доброти, милосердя, шанобливе ставлення до Вітчизни, сім’ї, державної та рідної мов, повагу до національної історії, культури, цінностей інших народів;</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-виховувати у дітей повагу до законів, прав, основних свобод людини.</w:t>
      </w:r>
    </w:p>
    <w:p w:rsidR="00380A71" w:rsidRPr="00380A71" w:rsidRDefault="00380A71" w:rsidP="00380A71">
      <w:pPr>
        <w:pStyle w:val="21"/>
        <w:numPr>
          <w:ilvl w:val="1"/>
          <w:numId w:val="5"/>
        </w:numPr>
        <w:tabs>
          <w:tab w:val="left" w:pos="1418"/>
        </w:tabs>
        <w:spacing w:after="0" w:line="240" w:lineRule="auto"/>
        <w:ind w:left="0" w:firstLine="709"/>
        <w:rPr>
          <w:sz w:val="24"/>
        </w:rPr>
      </w:pPr>
      <w:r w:rsidRPr="00380A71">
        <w:rPr>
          <w:sz w:val="24"/>
        </w:rPr>
        <w:lastRenderedPageBreak/>
        <w:t>У разі невиконання батьками та особами, які їх замінюють, обов’язків, передбачених законодавством, навчальний заклад може порушувати клопотання про відповідальність таких осіб, у тому числі позбавлення їх батьківських прав у порядку встановленому чинним законодавством.</w:t>
      </w:r>
    </w:p>
    <w:p w:rsidR="00380A71" w:rsidRPr="00380A71" w:rsidRDefault="00380A71" w:rsidP="00380A71">
      <w:pPr>
        <w:pStyle w:val="21"/>
        <w:numPr>
          <w:ilvl w:val="1"/>
          <w:numId w:val="5"/>
        </w:numPr>
        <w:tabs>
          <w:tab w:val="left" w:pos="1418"/>
        </w:tabs>
        <w:spacing w:after="0" w:line="240" w:lineRule="auto"/>
        <w:ind w:left="0" w:firstLine="709"/>
        <w:rPr>
          <w:sz w:val="24"/>
        </w:rPr>
      </w:pPr>
      <w:r w:rsidRPr="00380A71">
        <w:rPr>
          <w:sz w:val="24"/>
        </w:rPr>
        <w:t>Представники громадськості мають право:</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-обирати і бути обраними до громадського самоврядування в навчальному закладі;</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-керувати учнівськими об’єднаннями за інтересами, гуртками, секціями;</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-сприяти покращенню матеріально-технічної бази, фінансовому забезпеченню навчального закладу;</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-проводити консультації для педагогічних працівників;</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-брати участь в організації навчально-виховного процесу.</w:t>
      </w:r>
    </w:p>
    <w:p w:rsidR="00380A71" w:rsidRPr="00380A71" w:rsidRDefault="00380A71" w:rsidP="00380A71">
      <w:pPr>
        <w:pStyle w:val="21"/>
        <w:numPr>
          <w:ilvl w:val="1"/>
          <w:numId w:val="5"/>
        </w:numPr>
        <w:tabs>
          <w:tab w:val="left" w:pos="1418"/>
        </w:tabs>
        <w:spacing w:after="0" w:line="240" w:lineRule="auto"/>
        <w:ind w:left="0" w:firstLine="709"/>
        <w:rPr>
          <w:sz w:val="24"/>
        </w:rPr>
      </w:pPr>
      <w:r w:rsidRPr="00380A71">
        <w:rPr>
          <w:sz w:val="24"/>
        </w:rPr>
        <w:t>Представники громадськості зобов’язані:</w:t>
      </w:r>
    </w:p>
    <w:p w:rsidR="00380A71" w:rsidRPr="00380A71" w:rsidRDefault="00380A71" w:rsidP="00380A71">
      <w:pPr>
        <w:tabs>
          <w:tab w:val="left" w:pos="1134"/>
        </w:tabs>
        <w:spacing w:after="0" w:line="240" w:lineRule="auto"/>
        <w:rPr>
          <w:rFonts w:ascii="Times New Roman" w:hAnsi="Times New Roman" w:cs="Times New Roman"/>
          <w:sz w:val="24"/>
          <w:szCs w:val="24"/>
          <w:lang w:val="uk-UA"/>
        </w:rPr>
      </w:pPr>
      <w:r w:rsidRPr="00380A71">
        <w:rPr>
          <w:rFonts w:ascii="Times New Roman" w:hAnsi="Times New Roman" w:cs="Times New Roman"/>
          <w:sz w:val="24"/>
          <w:szCs w:val="24"/>
          <w:lang w:val="uk-UA"/>
        </w:rPr>
        <w:t xml:space="preserve">          -дотримуватися цього Статуту, виконувати накази та розпорядження керівника навчального закладу, рішення органів громадського самоврядування, захищати учнів від всіляких форм фізичного та психічного насильства, пропагувати здоровий спосіб життя, шкідливість вживання алкоголю, наркотиків, тютюну тощо.</w:t>
      </w:r>
    </w:p>
    <w:p w:rsidR="00380A71" w:rsidRPr="00380A71" w:rsidRDefault="00AA2B19" w:rsidP="00380A71">
      <w:pPr>
        <w:shd w:val="clear" w:color="auto" w:fill="FFFFFF"/>
        <w:tabs>
          <w:tab w:val="left" w:pos="426"/>
          <w:tab w:val="left" w:pos="1418"/>
        </w:tabs>
        <w:autoSpaceDE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380A71" w:rsidRPr="00380A71" w:rsidRDefault="00380A71" w:rsidP="00380A71">
      <w:pPr>
        <w:numPr>
          <w:ilvl w:val="0"/>
          <w:numId w:val="5"/>
        </w:numPr>
        <w:shd w:val="clear" w:color="auto" w:fill="FFFFFF"/>
        <w:tabs>
          <w:tab w:val="left" w:pos="426"/>
          <w:tab w:val="left" w:pos="1418"/>
        </w:tabs>
        <w:suppressAutoHyphens/>
        <w:autoSpaceDE w:val="0"/>
        <w:spacing w:after="0" w:line="240" w:lineRule="auto"/>
        <w:ind w:left="0" w:firstLine="0"/>
        <w:jc w:val="center"/>
        <w:rPr>
          <w:rFonts w:ascii="Times New Roman" w:hAnsi="Times New Roman" w:cs="Times New Roman"/>
          <w:b/>
          <w:sz w:val="24"/>
          <w:szCs w:val="24"/>
        </w:rPr>
      </w:pPr>
      <w:r w:rsidRPr="00380A71">
        <w:rPr>
          <w:rFonts w:ascii="Times New Roman" w:hAnsi="Times New Roman" w:cs="Times New Roman"/>
          <w:b/>
          <w:sz w:val="24"/>
          <w:szCs w:val="24"/>
        </w:rPr>
        <w:t xml:space="preserve">ОРГАНИ УПРАВЛІННЯ НАВЧАЛЬНИМ </w:t>
      </w:r>
      <w:r w:rsidRPr="00380A71">
        <w:rPr>
          <w:rFonts w:ascii="Times New Roman" w:hAnsi="Times New Roman" w:cs="Times New Roman"/>
          <w:b/>
          <w:bCs/>
          <w:sz w:val="24"/>
          <w:szCs w:val="24"/>
        </w:rPr>
        <w:t xml:space="preserve">ЗАКЛАДОМ </w:t>
      </w:r>
    </w:p>
    <w:p w:rsidR="00380A71" w:rsidRPr="00380A71" w:rsidRDefault="00380A71" w:rsidP="00380A71">
      <w:pPr>
        <w:shd w:val="clear" w:color="auto" w:fill="FFFFFF"/>
        <w:tabs>
          <w:tab w:val="left" w:pos="426"/>
          <w:tab w:val="left" w:pos="1418"/>
        </w:tabs>
        <w:autoSpaceDE w:val="0"/>
        <w:spacing w:after="0" w:line="240" w:lineRule="auto"/>
        <w:jc w:val="center"/>
        <w:rPr>
          <w:rFonts w:ascii="Times New Roman" w:hAnsi="Times New Roman" w:cs="Times New Roman"/>
          <w:sz w:val="24"/>
          <w:szCs w:val="24"/>
        </w:rPr>
      </w:pPr>
      <w:r w:rsidRPr="00380A71">
        <w:rPr>
          <w:rFonts w:ascii="Times New Roman" w:hAnsi="Times New Roman" w:cs="Times New Roman"/>
          <w:b/>
          <w:sz w:val="24"/>
          <w:szCs w:val="24"/>
        </w:rPr>
        <w:t>ТА ЇХ КОМПЕТЕНЦІЯ</w:t>
      </w:r>
    </w:p>
    <w:p w:rsidR="00380A71" w:rsidRPr="00380A71" w:rsidRDefault="00380A71" w:rsidP="00380A71">
      <w:pPr>
        <w:numPr>
          <w:ilvl w:val="1"/>
          <w:numId w:val="5"/>
        </w:numPr>
        <w:shd w:val="clear" w:color="auto" w:fill="FFFFFF"/>
        <w:tabs>
          <w:tab w:val="left" w:pos="142"/>
          <w:tab w:val="left" w:pos="1276"/>
          <w:tab w:val="left" w:pos="1418"/>
        </w:tabs>
        <w:suppressAutoHyphens/>
        <w:autoSpaceDE w:val="0"/>
        <w:spacing w:after="0" w:line="240" w:lineRule="auto"/>
        <w:jc w:val="both"/>
        <w:rPr>
          <w:rFonts w:ascii="Times New Roman" w:hAnsi="Times New Roman" w:cs="Times New Roman"/>
          <w:sz w:val="24"/>
          <w:szCs w:val="24"/>
        </w:rPr>
      </w:pPr>
      <w:r w:rsidRPr="00380A71">
        <w:rPr>
          <w:rFonts w:ascii="Times New Roman" w:hAnsi="Times New Roman" w:cs="Times New Roman"/>
          <w:sz w:val="24"/>
          <w:szCs w:val="24"/>
        </w:rPr>
        <w:t>Управління навчальним закладом здійснюється його Власником та уповноваженим Власником органом управління освітою.</w:t>
      </w:r>
    </w:p>
    <w:p w:rsidR="00380A71" w:rsidRPr="00380A71" w:rsidRDefault="00380A71" w:rsidP="00380A71">
      <w:pPr>
        <w:numPr>
          <w:ilvl w:val="1"/>
          <w:numId w:val="5"/>
        </w:numPr>
        <w:shd w:val="clear" w:color="auto" w:fill="FFFFFF"/>
        <w:tabs>
          <w:tab w:val="left" w:pos="142"/>
          <w:tab w:val="left" w:pos="1276"/>
          <w:tab w:val="left" w:pos="1418"/>
        </w:tabs>
        <w:suppressAutoHyphens/>
        <w:autoSpaceDE w:val="0"/>
        <w:spacing w:after="0" w:line="240" w:lineRule="auto"/>
        <w:jc w:val="both"/>
        <w:rPr>
          <w:rFonts w:ascii="Times New Roman" w:hAnsi="Times New Roman" w:cs="Times New Roman"/>
          <w:sz w:val="24"/>
          <w:szCs w:val="24"/>
        </w:rPr>
      </w:pPr>
      <w:r w:rsidRPr="00380A71">
        <w:rPr>
          <w:rFonts w:ascii="Times New Roman" w:hAnsi="Times New Roman" w:cs="Times New Roman"/>
          <w:sz w:val="24"/>
          <w:szCs w:val="24"/>
        </w:rPr>
        <w:t>До компетенції Власника належить:</w:t>
      </w:r>
    </w:p>
    <w:p w:rsidR="00380A71" w:rsidRPr="00380A71" w:rsidRDefault="00380A71" w:rsidP="00771377">
      <w:pPr>
        <w:numPr>
          <w:ilvl w:val="2"/>
          <w:numId w:val="5"/>
        </w:numPr>
        <w:shd w:val="clear" w:color="auto" w:fill="FFFFFF"/>
        <w:tabs>
          <w:tab w:val="left" w:pos="142"/>
          <w:tab w:val="left" w:pos="1134"/>
          <w:tab w:val="left" w:pos="1418"/>
        </w:tabs>
        <w:suppressAutoHyphens/>
        <w:autoSpaceDE w:val="0"/>
        <w:spacing w:after="0" w:line="240" w:lineRule="auto"/>
        <w:ind w:left="0" w:firstLine="709"/>
        <w:jc w:val="both"/>
        <w:rPr>
          <w:rFonts w:ascii="Times New Roman" w:hAnsi="Times New Roman" w:cs="Times New Roman"/>
          <w:sz w:val="24"/>
          <w:szCs w:val="24"/>
        </w:rPr>
      </w:pPr>
      <w:r w:rsidRPr="00380A71">
        <w:rPr>
          <w:rFonts w:ascii="Times New Roman" w:hAnsi="Times New Roman" w:cs="Times New Roman"/>
          <w:sz w:val="24"/>
          <w:szCs w:val="24"/>
        </w:rPr>
        <w:t xml:space="preserve">погодження </w:t>
      </w:r>
      <w:r w:rsidRPr="00380A71">
        <w:rPr>
          <w:rFonts w:ascii="Times New Roman" w:hAnsi="Times New Roman" w:cs="Times New Roman"/>
          <w:bCs/>
          <w:sz w:val="24"/>
          <w:szCs w:val="24"/>
        </w:rPr>
        <w:t xml:space="preserve">призначення і звільнення </w:t>
      </w:r>
      <w:r w:rsidRPr="00380A71">
        <w:rPr>
          <w:rFonts w:ascii="Times New Roman" w:hAnsi="Times New Roman" w:cs="Times New Roman"/>
          <w:sz w:val="24"/>
          <w:szCs w:val="24"/>
        </w:rPr>
        <w:t>директора навчального закладу комунальної власності об’єднаної територіальної громади;</w:t>
      </w:r>
    </w:p>
    <w:p w:rsidR="00380A71" w:rsidRPr="00380A71" w:rsidRDefault="00380A71" w:rsidP="00771377">
      <w:pPr>
        <w:numPr>
          <w:ilvl w:val="2"/>
          <w:numId w:val="5"/>
        </w:numPr>
        <w:shd w:val="clear" w:color="auto" w:fill="FFFFFF"/>
        <w:tabs>
          <w:tab w:val="left" w:pos="142"/>
          <w:tab w:val="left" w:pos="1134"/>
          <w:tab w:val="left" w:pos="1418"/>
        </w:tabs>
        <w:suppressAutoHyphens/>
        <w:autoSpaceDE w:val="0"/>
        <w:spacing w:after="0" w:line="240" w:lineRule="auto"/>
        <w:ind w:left="0" w:firstLine="709"/>
        <w:jc w:val="both"/>
        <w:rPr>
          <w:rFonts w:ascii="Times New Roman" w:hAnsi="Times New Roman" w:cs="Times New Roman"/>
          <w:sz w:val="24"/>
          <w:szCs w:val="24"/>
        </w:rPr>
      </w:pPr>
      <w:r w:rsidRPr="00380A71">
        <w:rPr>
          <w:rFonts w:ascii="Times New Roman" w:hAnsi="Times New Roman" w:cs="Times New Roman"/>
          <w:sz w:val="24"/>
          <w:szCs w:val="24"/>
        </w:rPr>
        <w:t>затвердження й внесення змін до Статуту навчального закладу;</w:t>
      </w:r>
    </w:p>
    <w:p w:rsidR="00380A71" w:rsidRPr="00380A71" w:rsidRDefault="00380A71" w:rsidP="00771377">
      <w:pPr>
        <w:numPr>
          <w:ilvl w:val="2"/>
          <w:numId w:val="5"/>
        </w:numPr>
        <w:shd w:val="clear" w:color="auto" w:fill="FFFFFF"/>
        <w:tabs>
          <w:tab w:val="left" w:pos="0"/>
          <w:tab w:val="left" w:pos="1134"/>
          <w:tab w:val="left" w:pos="1418"/>
        </w:tabs>
        <w:suppressAutoHyphens/>
        <w:autoSpaceDE w:val="0"/>
        <w:spacing w:after="0" w:line="240" w:lineRule="auto"/>
        <w:ind w:left="0" w:firstLine="709"/>
        <w:jc w:val="both"/>
        <w:rPr>
          <w:rFonts w:ascii="Times New Roman" w:hAnsi="Times New Roman" w:cs="Times New Roman"/>
          <w:sz w:val="24"/>
          <w:szCs w:val="24"/>
        </w:rPr>
      </w:pPr>
      <w:r w:rsidRPr="00380A71">
        <w:rPr>
          <w:rFonts w:ascii="Times New Roman" w:hAnsi="Times New Roman" w:cs="Times New Roman"/>
          <w:sz w:val="24"/>
          <w:szCs w:val="24"/>
        </w:rPr>
        <w:t>розпорядження основними засобами навчального закладу;</w:t>
      </w:r>
    </w:p>
    <w:p w:rsidR="00380A71" w:rsidRPr="00380A71" w:rsidRDefault="00380A71" w:rsidP="00771377">
      <w:pPr>
        <w:numPr>
          <w:ilvl w:val="2"/>
          <w:numId w:val="5"/>
        </w:numPr>
        <w:shd w:val="clear" w:color="auto" w:fill="FFFFFF"/>
        <w:tabs>
          <w:tab w:val="left" w:pos="0"/>
          <w:tab w:val="left" w:pos="1134"/>
          <w:tab w:val="left" w:pos="1418"/>
        </w:tabs>
        <w:suppressAutoHyphens/>
        <w:autoSpaceDE w:val="0"/>
        <w:spacing w:after="0" w:line="240" w:lineRule="auto"/>
        <w:ind w:left="0" w:firstLine="709"/>
        <w:jc w:val="both"/>
        <w:rPr>
          <w:rFonts w:ascii="Times New Roman" w:hAnsi="Times New Roman" w:cs="Times New Roman"/>
          <w:sz w:val="24"/>
          <w:szCs w:val="24"/>
        </w:rPr>
      </w:pPr>
      <w:r w:rsidRPr="00380A71">
        <w:rPr>
          <w:rFonts w:ascii="Times New Roman" w:hAnsi="Times New Roman" w:cs="Times New Roman"/>
          <w:sz w:val="24"/>
          <w:szCs w:val="24"/>
        </w:rPr>
        <w:t>погодження створення відокремлених структурних підрозділів (філій) навчального закладу та спільних установ;</w:t>
      </w:r>
    </w:p>
    <w:p w:rsidR="00380A71" w:rsidRPr="00380A71" w:rsidRDefault="00380A71" w:rsidP="00771377">
      <w:pPr>
        <w:numPr>
          <w:ilvl w:val="2"/>
          <w:numId w:val="5"/>
        </w:numPr>
        <w:shd w:val="clear" w:color="auto" w:fill="FFFFFF"/>
        <w:tabs>
          <w:tab w:val="left" w:pos="0"/>
          <w:tab w:val="left" w:pos="1134"/>
          <w:tab w:val="left" w:pos="1418"/>
        </w:tabs>
        <w:suppressAutoHyphens/>
        <w:autoSpaceDE w:val="0"/>
        <w:spacing w:after="0" w:line="240" w:lineRule="auto"/>
        <w:ind w:left="0" w:firstLine="709"/>
        <w:jc w:val="both"/>
        <w:rPr>
          <w:rFonts w:ascii="Times New Roman" w:hAnsi="Times New Roman" w:cs="Times New Roman"/>
          <w:sz w:val="24"/>
          <w:szCs w:val="24"/>
        </w:rPr>
      </w:pPr>
      <w:r w:rsidRPr="00380A71">
        <w:rPr>
          <w:rFonts w:ascii="Times New Roman" w:hAnsi="Times New Roman" w:cs="Times New Roman"/>
          <w:sz w:val="24"/>
          <w:szCs w:val="24"/>
        </w:rPr>
        <w:t>реорганізація, припинення діяльності навчального закладу, його ліквідація;</w:t>
      </w:r>
    </w:p>
    <w:p w:rsidR="00380A71" w:rsidRPr="00380A71" w:rsidRDefault="00771377" w:rsidP="00380A71">
      <w:pPr>
        <w:tabs>
          <w:tab w:val="left" w:pos="0"/>
          <w:tab w:val="left" w:pos="540"/>
          <w:tab w:val="left" w:pos="720"/>
          <w:tab w:val="left" w:pos="916"/>
          <w:tab w:val="left" w:pos="1080"/>
          <w:tab w:val="left" w:pos="249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5.2.6. ведення первинного бухгалтерського обліку навчального закладу, статистичної та бухгалтерської звітності;</w:t>
      </w:r>
    </w:p>
    <w:p w:rsidR="00380A71" w:rsidRPr="00380A71" w:rsidRDefault="00771377" w:rsidP="00380A71">
      <w:pPr>
        <w:tabs>
          <w:tab w:val="left" w:pos="0"/>
          <w:tab w:val="left" w:pos="540"/>
          <w:tab w:val="left" w:pos="720"/>
          <w:tab w:val="left" w:pos="916"/>
          <w:tab w:val="left" w:pos="1080"/>
          <w:tab w:val="left" w:pos="249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5.2.7. затвердження організаційної структури навчального закладу та штатного розпису;</w:t>
      </w:r>
    </w:p>
    <w:p w:rsidR="00380A71" w:rsidRPr="00380A71" w:rsidRDefault="00771377" w:rsidP="00380A71">
      <w:pPr>
        <w:tabs>
          <w:tab w:val="left" w:pos="0"/>
          <w:tab w:val="left" w:pos="540"/>
          <w:tab w:val="left" w:pos="720"/>
          <w:tab w:val="left" w:pos="916"/>
          <w:tab w:val="left" w:pos="1080"/>
          <w:tab w:val="left" w:pos="249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5.2.8. розроблення та затвердження кошторису навчального закладу.</w:t>
      </w:r>
    </w:p>
    <w:p w:rsidR="00380A71" w:rsidRPr="00380A71" w:rsidRDefault="00380A71" w:rsidP="00771377">
      <w:pPr>
        <w:numPr>
          <w:ilvl w:val="1"/>
          <w:numId w:val="5"/>
        </w:numPr>
        <w:shd w:val="clear" w:color="auto" w:fill="FFFFFF"/>
        <w:tabs>
          <w:tab w:val="left" w:pos="0"/>
          <w:tab w:val="left" w:pos="567"/>
          <w:tab w:val="left" w:pos="1418"/>
        </w:tabs>
        <w:suppressAutoHyphens/>
        <w:autoSpaceDE w:val="0"/>
        <w:spacing w:after="0" w:line="240" w:lineRule="auto"/>
        <w:ind w:left="0" w:firstLine="567"/>
        <w:jc w:val="both"/>
        <w:rPr>
          <w:rFonts w:ascii="Times New Roman" w:hAnsi="Times New Roman" w:cs="Times New Roman"/>
          <w:sz w:val="24"/>
          <w:szCs w:val="24"/>
        </w:rPr>
      </w:pPr>
      <w:r w:rsidRPr="00380A71">
        <w:rPr>
          <w:rFonts w:ascii="Times New Roman" w:hAnsi="Times New Roman" w:cs="Times New Roman"/>
          <w:sz w:val="24"/>
          <w:szCs w:val="24"/>
        </w:rPr>
        <w:t>Власник</w:t>
      </w:r>
      <w:r w:rsidR="00AA2B19">
        <w:rPr>
          <w:rFonts w:ascii="Times New Roman" w:hAnsi="Times New Roman" w:cs="Times New Roman"/>
          <w:sz w:val="24"/>
          <w:szCs w:val="24"/>
          <w:lang w:val="uk-UA"/>
        </w:rPr>
        <w:t>,</w:t>
      </w:r>
      <w:r w:rsidR="00A7063B">
        <w:rPr>
          <w:rFonts w:ascii="Times New Roman" w:hAnsi="Times New Roman" w:cs="Times New Roman"/>
          <w:sz w:val="24"/>
          <w:szCs w:val="24"/>
          <w:lang w:val="uk-UA"/>
        </w:rPr>
        <w:t xml:space="preserve"> </w:t>
      </w:r>
      <w:proofErr w:type="gramStart"/>
      <w:r w:rsidRPr="00380A71">
        <w:rPr>
          <w:rFonts w:ascii="Times New Roman" w:hAnsi="Times New Roman" w:cs="Times New Roman"/>
          <w:sz w:val="24"/>
          <w:szCs w:val="24"/>
        </w:rPr>
        <w:t>у межах</w:t>
      </w:r>
      <w:proofErr w:type="gramEnd"/>
      <w:r w:rsidRPr="00380A71">
        <w:rPr>
          <w:rFonts w:ascii="Times New Roman" w:hAnsi="Times New Roman" w:cs="Times New Roman"/>
          <w:sz w:val="24"/>
          <w:szCs w:val="24"/>
        </w:rPr>
        <w:t xml:space="preserve"> чинного законодавства України</w:t>
      </w:r>
      <w:r w:rsidR="00A7063B">
        <w:rPr>
          <w:rFonts w:ascii="Times New Roman" w:hAnsi="Times New Roman" w:cs="Times New Roman"/>
          <w:sz w:val="24"/>
          <w:szCs w:val="24"/>
          <w:lang w:val="uk-UA"/>
        </w:rPr>
        <w:t>,</w:t>
      </w:r>
      <w:r w:rsidRPr="00380A71">
        <w:rPr>
          <w:rFonts w:ascii="Times New Roman" w:hAnsi="Times New Roman" w:cs="Times New Roman"/>
          <w:sz w:val="24"/>
          <w:szCs w:val="24"/>
        </w:rPr>
        <w:t xml:space="preserve"> має право приймати рішення з будь-яких питань діяльності навчального закладу.</w:t>
      </w:r>
    </w:p>
    <w:p w:rsidR="00380A71" w:rsidRPr="00380A71" w:rsidRDefault="00380A71" w:rsidP="00771377">
      <w:pPr>
        <w:numPr>
          <w:ilvl w:val="1"/>
          <w:numId w:val="5"/>
        </w:numPr>
        <w:shd w:val="clear" w:color="auto" w:fill="FFFFFF"/>
        <w:tabs>
          <w:tab w:val="left" w:pos="0"/>
          <w:tab w:val="left" w:pos="1276"/>
          <w:tab w:val="left" w:pos="1418"/>
        </w:tabs>
        <w:suppressAutoHyphens/>
        <w:autoSpaceDE w:val="0"/>
        <w:spacing w:after="0" w:line="240" w:lineRule="auto"/>
        <w:ind w:hanging="1004"/>
        <w:jc w:val="both"/>
        <w:rPr>
          <w:rFonts w:ascii="Times New Roman" w:hAnsi="Times New Roman" w:cs="Times New Roman"/>
          <w:sz w:val="24"/>
          <w:szCs w:val="24"/>
        </w:rPr>
      </w:pPr>
      <w:r w:rsidRPr="00380A71">
        <w:rPr>
          <w:rFonts w:ascii="Times New Roman" w:hAnsi="Times New Roman" w:cs="Times New Roman"/>
          <w:sz w:val="24"/>
          <w:szCs w:val="24"/>
        </w:rPr>
        <w:t xml:space="preserve"> До компетенції уповноваженого органу управління освітою належить: </w:t>
      </w:r>
    </w:p>
    <w:p w:rsidR="00380A71" w:rsidRPr="00380A71" w:rsidRDefault="00771377" w:rsidP="00380A71">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 xml:space="preserve">          </w:t>
      </w:r>
      <w:r w:rsidR="00380A71" w:rsidRPr="00380A71">
        <w:rPr>
          <w:rFonts w:ascii="Times New Roman" w:hAnsi="Times New Roman" w:cs="Times New Roman"/>
          <w:sz w:val="24"/>
          <w:szCs w:val="24"/>
        </w:rPr>
        <w:t>5.4.1. укладення контракту з директором навчального закладу відповідно до рішення Власника та чинного законодавства;</w:t>
      </w:r>
    </w:p>
    <w:p w:rsidR="00380A71" w:rsidRPr="00380A71" w:rsidRDefault="00771377" w:rsidP="00380A71">
      <w:pPr>
        <w:tabs>
          <w:tab w:val="left" w:pos="0"/>
          <w:tab w:val="left" w:pos="540"/>
          <w:tab w:val="left" w:pos="720"/>
          <w:tab w:val="left" w:pos="916"/>
          <w:tab w:val="left" w:pos="1080"/>
          <w:tab w:val="left" w:pos="249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5.4.2. управління діяльністю навчального закладу;</w:t>
      </w:r>
    </w:p>
    <w:p w:rsidR="00380A71" w:rsidRPr="00380A71" w:rsidRDefault="00771377" w:rsidP="00380A71">
      <w:pPr>
        <w:tabs>
          <w:tab w:val="left" w:pos="0"/>
          <w:tab w:val="left" w:pos="540"/>
          <w:tab w:val="left" w:pos="720"/>
          <w:tab w:val="left" w:pos="916"/>
          <w:tab w:val="left" w:pos="1080"/>
          <w:tab w:val="left" w:pos="249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5.4.3. забезпечення контролю за виконанням актів законодавства України щодо діяльності навчального закладу;</w:t>
      </w:r>
    </w:p>
    <w:p w:rsidR="00380A71" w:rsidRPr="00380A71" w:rsidRDefault="00771377" w:rsidP="00380A71">
      <w:pPr>
        <w:tabs>
          <w:tab w:val="left" w:pos="0"/>
          <w:tab w:val="left" w:pos="540"/>
          <w:tab w:val="left" w:pos="720"/>
          <w:tab w:val="left" w:pos="916"/>
          <w:tab w:val="left" w:pos="1080"/>
          <w:tab w:val="left" w:pos="249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5.4.4. проведення в установленому порядку державної атестації навчального закладу;</w:t>
      </w:r>
    </w:p>
    <w:p w:rsidR="00380A71" w:rsidRPr="00380A71" w:rsidRDefault="00771377" w:rsidP="00380A71">
      <w:pPr>
        <w:tabs>
          <w:tab w:val="left" w:pos="0"/>
          <w:tab w:val="left" w:pos="540"/>
          <w:tab w:val="left" w:pos="720"/>
          <w:tab w:val="left" w:pos="916"/>
          <w:tab w:val="left" w:pos="1080"/>
          <w:tab w:val="left" w:pos="249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5.4.5. сприяння розвитку міжнародного співробітництва навчального закладу відповідно до чинного законодавства й рішень Власника;</w:t>
      </w:r>
    </w:p>
    <w:p w:rsidR="00380A71" w:rsidRPr="00380A71" w:rsidRDefault="00771377" w:rsidP="00380A71">
      <w:pPr>
        <w:tabs>
          <w:tab w:val="left" w:pos="0"/>
          <w:tab w:val="left" w:pos="540"/>
          <w:tab w:val="left" w:pos="720"/>
          <w:tab w:val="left" w:pos="916"/>
          <w:tab w:val="left" w:pos="1080"/>
          <w:tab w:val="left" w:pos="249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5.4.6. здійснення інших повноважень щодо управління роботою навчального закладу згідно з чинним законодавством України й відповідно до рішень Власника.</w:t>
      </w:r>
    </w:p>
    <w:p w:rsidR="00380A71" w:rsidRPr="00771377" w:rsidRDefault="00380A71" w:rsidP="00771377">
      <w:pPr>
        <w:spacing w:after="0" w:line="240" w:lineRule="auto"/>
        <w:ind w:firstLine="708"/>
        <w:rPr>
          <w:rFonts w:ascii="Times New Roman" w:hAnsi="Times New Roman" w:cs="Times New Roman"/>
          <w:sz w:val="24"/>
          <w:szCs w:val="24"/>
          <w:lang w:val="uk-UA"/>
        </w:rPr>
      </w:pPr>
      <w:r w:rsidRPr="00380A71">
        <w:rPr>
          <w:rFonts w:ascii="Times New Roman" w:hAnsi="Times New Roman" w:cs="Times New Roman"/>
          <w:sz w:val="24"/>
          <w:szCs w:val="24"/>
          <w:lang w:val="uk-UA"/>
        </w:rPr>
        <w:t>5.5. Керівництво поточною діяльністю навчального закладу здійснює директор, який призначається і звільняється  згідно з Порядок призначення та звільнення</w:t>
      </w:r>
      <w:r w:rsidRPr="00771377">
        <w:rPr>
          <w:rFonts w:ascii="Times New Roman" w:hAnsi="Times New Roman" w:cs="Times New Roman"/>
          <w:sz w:val="24"/>
          <w:szCs w:val="24"/>
          <w:lang w:val="uk-UA"/>
        </w:rPr>
        <w:t xml:space="preserve"> </w:t>
      </w:r>
      <w:r w:rsidRPr="00380A71">
        <w:rPr>
          <w:rFonts w:ascii="Times New Roman" w:hAnsi="Times New Roman" w:cs="Times New Roman"/>
          <w:sz w:val="24"/>
          <w:szCs w:val="24"/>
          <w:lang w:val="uk-UA"/>
        </w:rPr>
        <w:t>керівників (директорів) загальноосвітніх та позашкільних  закладів Березанської районної ради Миколаївської області</w:t>
      </w:r>
      <w:r w:rsidRPr="00771377">
        <w:rPr>
          <w:rFonts w:ascii="Times New Roman" w:hAnsi="Times New Roman" w:cs="Times New Roman"/>
          <w:sz w:val="24"/>
          <w:szCs w:val="24"/>
          <w:lang w:val="uk-UA"/>
        </w:rPr>
        <w:t xml:space="preserve"> шляхом укладання контракту.</w:t>
      </w:r>
    </w:p>
    <w:p w:rsidR="00380A71" w:rsidRPr="00380A71" w:rsidRDefault="00380A71" w:rsidP="00771377">
      <w:pPr>
        <w:tabs>
          <w:tab w:val="left" w:pos="0"/>
          <w:tab w:val="left" w:pos="3960"/>
        </w:tabs>
        <w:spacing w:after="0" w:line="240" w:lineRule="auto"/>
        <w:ind w:firstLine="709"/>
        <w:rPr>
          <w:rFonts w:ascii="Times New Roman" w:hAnsi="Times New Roman" w:cs="Times New Roman"/>
          <w:sz w:val="24"/>
          <w:szCs w:val="24"/>
        </w:rPr>
      </w:pPr>
      <w:r w:rsidRPr="00380A71">
        <w:rPr>
          <w:rFonts w:ascii="Times New Roman" w:hAnsi="Times New Roman" w:cs="Times New Roman"/>
          <w:sz w:val="24"/>
          <w:szCs w:val="24"/>
        </w:rPr>
        <w:lastRenderedPageBreak/>
        <w:t>5.6. У Контракті визначається строк найму, права, обов’язки й відповідальність директора, умови його матеріального забезпечення, умови звільнення його з посади, інші умови найму.</w:t>
      </w:r>
    </w:p>
    <w:p w:rsidR="00380A71" w:rsidRPr="00380A71" w:rsidRDefault="00771377" w:rsidP="00380A71">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 xml:space="preserve">5.7.  Директор може бути звільнений з посади раніше закінчення терміну дії Контракту з підстав і </w:t>
      </w:r>
      <w:proofErr w:type="gramStart"/>
      <w:r w:rsidR="00380A71" w:rsidRPr="00380A71">
        <w:rPr>
          <w:rFonts w:ascii="Times New Roman" w:hAnsi="Times New Roman" w:cs="Times New Roman"/>
          <w:sz w:val="24"/>
          <w:szCs w:val="24"/>
        </w:rPr>
        <w:t>в порядку</w:t>
      </w:r>
      <w:proofErr w:type="gramEnd"/>
      <w:r w:rsidR="00380A71" w:rsidRPr="00380A71">
        <w:rPr>
          <w:rFonts w:ascii="Times New Roman" w:hAnsi="Times New Roman" w:cs="Times New Roman"/>
          <w:sz w:val="24"/>
          <w:szCs w:val="24"/>
        </w:rPr>
        <w:t>, визначеному Контрактом, рішеннями Власника та чинним законодавством України.</w:t>
      </w:r>
    </w:p>
    <w:p w:rsidR="00380A71" w:rsidRPr="00380A71" w:rsidRDefault="00771377" w:rsidP="00380A71">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 xml:space="preserve">5.8. </w:t>
      </w:r>
      <w:r w:rsidR="00380A71" w:rsidRPr="00380A71">
        <w:rPr>
          <w:rFonts w:ascii="Times New Roman" w:hAnsi="Times New Roman" w:cs="Times New Roman"/>
          <w:color w:val="000000"/>
          <w:sz w:val="24"/>
          <w:szCs w:val="24"/>
        </w:rPr>
        <w:t>Директор підзвітний Власнику з усіх питань Статутної, фінансової, соціально-побутової, організаційно-господарської діяльності навчального закладу та уповноваженому Власником органу управління освітою –  з питань навчально-виховного процесу, несе перед ними відповідальність за забезпечення діяльності навчального закладу відповідно до покладених на нього завдань і функцій згідно з чинним законодавством України.</w:t>
      </w:r>
    </w:p>
    <w:p w:rsidR="00380A71" w:rsidRPr="00380A71" w:rsidRDefault="00771377" w:rsidP="00380A71">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5.9. Директор вирішує всі питання діяльності навчального закладу, з урахуванням обмежень, передбачених цим Статутом.</w:t>
      </w:r>
    </w:p>
    <w:p w:rsidR="00380A71" w:rsidRPr="00380A71" w:rsidRDefault="00771377" w:rsidP="00380A71">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5.10. До компетенції директора відноситься:</w:t>
      </w:r>
    </w:p>
    <w:p w:rsidR="00380A71" w:rsidRPr="00380A71" w:rsidRDefault="00771377" w:rsidP="00380A71">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5.10.1. забезпечення Статутної діяльності навчального закладу;</w:t>
      </w:r>
    </w:p>
    <w:p w:rsidR="00380A71" w:rsidRPr="00380A71" w:rsidRDefault="00771377" w:rsidP="00380A71">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 xml:space="preserve">5.10.2. вирішення поточних питань роботи навчального закладу; </w:t>
      </w:r>
    </w:p>
    <w:p w:rsidR="00380A71" w:rsidRPr="00380A71" w:rsidRDefault="00771377" w:rsidP="00380A71">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5.10.3. вирішення питань матеріально-технічного забезпечення;</w:t>
      </w:r>
    </w:p>
    <w:p w:rsidR="00380A71" w:rsidRPr="00380A71" w:rsidRDefault="00380A71" w:rsidP="00380A71">
      <w:pPr>
        <w:pStyle w:val="Just"/>
        <w:tabs>
          <w:tab w:val="left" w:pos="0"/>
        </w:tabs>
        <w:spacing w:before="0" w:after="0"/>
        <w:ind w:firstLine="709"/>
        <w:rPr>
          <w:lang w:val="uk-UA"/>
        </w:rPr>
      </w:pPr>
      <w:r w:rsidRPr="00380A71">
        <w:rPr>
          <w:lang w:val="uk-UA"/>
        </w:rPr>
        <w:t>5.10.4. укладення договорів та угод, які пов’язані з діяльністю навчального закладу.</w:t>
      </w:r>
    </w:p>
    <w:p w:rsidR="00380A71" w:rsidRPr="00380A71" w:rsidRDefault="00380A71" w:rsidP="00380A71">
      <w:pPr>
        <w:pStyle w:val="Just"/>
        <w:numPr>
          <w:ilvl w:val="1"/>
          <w:numId w:val="1"/>
        </w:numPr>
        <w:tabs>
          <w:tab w:val="left" w:pos="0"/>
        </w:tabs>
        <w:spacing w:before="0" w:after="0"/>
        <w:ind w:left="0" w:firstLine="709"/>
        <w:rPr>
          <w:lang w:val="uk-UA"/>
        </w:rPr>
      </w:pPr>
      <w:r w:rsidRPr="00380A71">
        <w:rPr>
          <w:lang w:val="uk-UA"/>
        </w:rPr>
        <w:t>Директор навчального закладу:</w:t>
      </w:r>
    </w:p>
    <w:p w:rsidR="00380A71" w:rsidRPr="00380A71" w:rsidRDefault="00380A71" w:rsidP="00380A71">
      <w:pPr>
        <w:pStyle w:val="Just"/>
        <w:numPr>
          <w:ilvl w:val="2"/>
          <w:numId w:val="1"/>
        </w:numPr>
        <w:tabs>
          <w:tab w:val="left" w:pos="0"/>
          <w:tab w:val="left" w:pos="1560"/>
        </w:tabs>
        <w:spacing w:before="0" w:after="0"/>
        <w:ind w:left="0" w:firstLine="709"/>
        <w:rPr>
          <w:lang w:val="uk-UA"/>
        </w:rPr>
      </w:pPr>
      <w:r w:rsidRPr="00380A71">
        <w:rPr>
          <w:lang w:val="uk-UA"/>
        </w:rPr>
        <w:t>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380A71" w:rsidRPr="00380A71" w:rsidRDefault="00380A71" w:rsidP="00380A71">
      <w:pPr>
        <w:pStyle w:val="Just"/>
        <w:numPr>
          <w:ilvl w:val="2"/>
          <w:numId w:val="1"/>
        </w:numPr>
        <w:tabs>
          <w:tab w:val="left" w:pos="0"/>
          <w:tab w:val="left" w:pos="1560"/>
        </w:tabs>
        <w:spacing w:before="0" w:after="0"/>
        <w:ind w:left="0" w:firstLine="709"/>
        <w:rPr>
          <w:lang w:val="uk-UA"/>
        </w:rPr>
      </w:pPr>
      <w:r w:rsidRPr="00380A71">
        <w:rPr>
          <w:lang w:val="uk-UA"/>
        </w:rPr>
        <w:t>видає довіреності на представництво та захист інтересів у суді та інші довіреності, які необхідні для забезпечення діяльності навчального закладу;</w:t>
      </w:r>
    </w:p>
    <w:p w:rsidR="00380A71" w:rsidRPr="00380A71" w:rsidRDefault="00380A71" w:rsidP="00380A71">
      <w:pPr>
        <w:pStyle w:val="Just"/>
        <w:numPr>
          <w:ilvl w:val="2"/>
          <w:numId w:val="1"/>
        </w:numPr>
        <w:tabs>
          <w:tab w:val="left" w:pos="0"/>
          <w:tab w:val="left" w:pos="1560"/>
        </w:tabs>
        <w:spacing w:before="0" w:after="0"/>
        <w:ind w:left="0" w:firstLine="709"/>
        <w:rPr>
          <w:lang w:val="uk-UA"/>
        </w:rPr>
      </w:pPr>
      <w:r w:rsidRPr="00380A71">
        <w:rPr>
          <w:lang w:val="uk-UA"/>
        </w:rPr>
        <w:t>вносить подання органу управління освітою щодо призначення на посаду та звільнення з посади заступників директора та інших педагогічних працівників навчального закладу;</w:t>
      </w:r>
    </w:p>
    <w:p w:rsidR="00380A71" w:rsidRPr="00380A71" w:rsidRDefault="00380A71" w:rsidP="00380A71">
      <w:pPr>
        <w:pStyle w:val="Just"/>
        <w:numPr>
          <w:ilvl w:val="2"/>
          <w:numId w:val="1"/>
        </w:numPr>
        <w:tabs>
          <w:tab w:val="left" w:pos="0"/>
          <w:tab w:val="left" w:pos="1560"/>
        </w:tabs>
        <w:spacing w:before="0" w:after="0"/>
        <w:ind w:left="0" w:firstLine="709"/>
        <w:rPr>
          <w:lang w:val="uk-UA"/>
        </w:rPr>
      </w:pPr>
      <w:r w:rsidRPr="00380A71">
        <w:rPr>
          <w:lang w:val="uk-UA"/>
        </w:rPr>
        <w:t>призначає на посаду та звільняє з посади інших працівників навчального закладу;</w:t>
      </w:r>
    </w:p>
    <w:p w:rsidR="00380A71" w:rsidRPr="00380A71" w:rsidRDefault="00380A71" w:rsidP="00380A71">
      <w:pPr>
        <w:pStyle w:val="Just"/>
        <w:numPr>
          <w:ilvl w:val="2"/>
          <w:numId w:val="1"/>
        </w:numPr>
        <w:tabs>
          <w:tab w:val="left" w:pos="0"/>
          <w:tab w:val="left" w:pos="1560"/>
        </w:tabs>
        <w:spacing w:before="0" w:after="0"/>
        <w:ind w:left="0" w:firstLine="709"/>
        <w:rPr>
          <w:lang w:val="uk-UA"/>
        </w:rPr>
      </w:pPr>
      <w:r w:rsidRPr="00380A71">
        <w:rPr>
          <w:lang w:val="uk-UA"/>
        </w:rPr>
        <w:t>накладає дисциплінарні стягнення на працівників навчального закладу, яких призначає;</w:t>
      </w:r>
    </w:p>
    <w:p w:rsidR="00380A71" w:rsidRPr="00380A71" w:rsidRDefault="00380A71" w:rsidP="00380A71">
      <w:pPr>
        <w:pStyle w:val="Just"/>
        <w:numPr>
          <w:ilvl w:val="2"/>
          <w:numId w:val="1"/>
        </w:numPr>
        <w:tabs>
          <w:tab w:val="left" w:pos="0"/>
          <w:tab w:val="left" w:pos="1560"/>
        </w:tabs>
        <w:spacing w:before="0" w:after="0"/>
        <w:ind w:left="0" w:firstLine="709"/>
        <w:rPr>
          <w:lang w:val="uk-UA"/>
        </w:rPr>
      </w:pPr>
      <w:r w:rsidRPr="00380A71">
        <w:rPr>
          <w:lang w:val="uk-UA"/>
        </w:rPr>
        <w:t>організовує навчально-виховний процес;</w:t>
      </w:r>
    </w:p>
    <w:p w:rsidR="00380A71" w:rsidRPr="00380A71" w:rsidRDefault="00380A71" w:rsidP="00380A71">
      <w:pPr>
        <w:pStyle w:val="Just"/>
        <w:numPr>
          <w:ilvl w:val="2"/>
          <w:numId w:val="1"/>
        </w:numPr>
        <w:tabs>
          <w:tab w:val="left" w:pos="0"/>
          <w:tab w:val="left" w:pos="1560"/>
        </w:tabs>
        <w:spacing w:before="0" w:after="0"/>
        <w:ind w:left="0" w:firstLine="709"/>
        <w:rPr>
          <w:lang w:val="uk-UA"/>
        </w:rPr>
      </w:pPr>
      <w:r w:rsidRPr="00380A71">
        <w:rPr>
          <w:lang w:val="uk-UA"/>
        </w:rPr>
        <w:t>забезпечує контроль за виконанням навчальних планів і програм, якістю знань, умінь та навичок учнів;</w:t>
      </w:r>
    </w:p>
    <w:p w:rsidR="00380A71" w:rsidRPr="00380A71" w:rsidRDefault="00380A71" w:rsidP="00380A71">
      <w:pPr>
        <w:pStyle w:val="Just"/>
        <w:numPr>
          <w:ilvl w:val="2"/>
          <w:numId w:val="1"/>
        </w:numPr>
        <w:tabs>
          <w:tab w:val="left" w:pos="0"/>
          <w:tab w:val="left" w:pos="1560"/>
        </w:tabs>
        <w:spacing w:before="0" w:after="0"/>
        <w:ind w:left="0" w:firstLine="709"/>
        <w:rPr>
          <w:lang w:val="uk-UA"/>
        </w:rPr>
      </w:pPr>
      <w:r w:rsidRPr="00380A71">
        <w:rPr>
          <w:lang w:val="uk-UA"/>
        </w:rPr>
        <w:t>відповідає за якість та ефективність роботи педагогічного колективу;</w:t>
      </w:r>
    </w:p>
    <w:p w:rsidR="00380A71" w:rsidRPr="00380A71" w:rsidRDefault="00380A71" w:rsidP="00380A71">
      <w:pPr>
        <w:pStyle w:val="Just"/>
        <w:numPr>
          <w:ilvl w:val="2"/>
          <w:numId w:val="1"/>
        </w:numPr>
        <w:tabs>
          <w:tab w:val="left" w:pos="0"/>
          <w:tab w:val="left" w:pos="1560"/>
        </w:tabs>
        <w:spacing w:before="0" w:after="0"/>
        <w:ind w:left="0" w:firstLine="709"/>
        <w:rPr>
          <w:lang w:val="uk-UA"/>
        </w:rPr>
      </w:pPr>
      <w:r w:rsidRPr="00380A71">
        <w:rPr>
          <w:lang w:val="uk-UA"/>
        </w:rPr>
        <w:t>відповідає за реалізацію Державного стандарту загальної середньої освіти, за якість і ефективність роботи педагогічного колективу;</w:t>
      </w:r>
    </w:p>
    <w:p w:rsidR="00380A71" w:rsidRPr="00380A71" w:rsidRDefault="00380A71" w:rsidP="00380A71">
      <w:pPr>
        <w:pStyle w:val="Just"/>
        <w:numPr>
          <w:ilvl w:val="2"/>
          <w:numId w:val="1"/>
        </w:numPr>
        <w:tabs>
          <w:tab w:val="left" w:pos="0"/>
          <w:tab w:val="left" w:pos="1701"/>
          <w:tab w:val="left" w:pos="1843"/>
        </w:tabs>
        <w:spacing w:before="0" w:after="0"/>
        <w:ind w:left="0" w:firstLine="709"/>
        <w:rPr>
          <w:lang w:val="uk-UA"/>
        </w:rPr>
      </w:pPr>
      <w:r w:rsidRPr="00380A71">
        <w:rPr>
          <w:lang w:val="uk-UA"/>
        </w:rPr>
        <w:t>створює необхідні умови для участі учнів у позакласній та позашкільній роботі, проведення виховної роботи;</w:t>
      </w:r>
    </w:p>
    <w:p w:rsidR="00380A71" w:rsidRPr="00380A71" w:rsidRDefault="00380A71" w:rsidP="00380A71">
      <w:pPr>
        <w:pStyle w:val="Just"/>
        <w:numPr>
          <w:ilvl w:val="2"/>
          <w:numId w:val="1"/>
        </w:numPr>
        <w:tabs>
          <w:tab w:val="left" w:pos="0"/>
          <w:tab w:val="left" w:pos="1701"/>
          <w:tab w:val="left" w:pos="1843"/>
        </w:tabs>
        <w:spacing w:before="0" w:after="0"/>
        <w:ind w:left="0" w:firstLine="709"/>
        <w:rPr>
          <w:lang w:val="uk-UA"/>
        </w:rPr>
      </w:pPr>
      <w:r w:rsidRPr="00380A71">
        <w:rPr>
          <w:lang w:val="uk-UA"/>
        </w:rPr>
        <w:t>забезпечує дотримання вимог охорони дитинства, санітарно-гігієнічних та протипожежних норм, техніки безпеки;</w:t>
      </w:r>
    </w:p>
    <w:p w:rsidR="00380A71" w:rsidRPr="00380A71" w:rsidRDefault="00380A71" w:rsidP="00380A71">
      <w:pPr>
        <w:pStyle w:val="Just"/>
        <w:numPr>
          <w:ilvl w:val="2"/>
          <w:numId w:val="1"/>
        </w:numPr>
        <w:tabs>
          <w:tab w:val="left" w:pos="0"/>
          <w:tab w:val="left" w:pos="1701"/>
          <w:tab w:val="left" w:pos="1843"/>
        </w:tabs>
        <w:spacing w:before="0" w:after="0"/>
        <w:ind w:left="0" w:firstLine="709"/>
        <w:rPr>
          <w:lang w:val="uk-UA"/>
        </w:rPr>
      </w:pPr>
      <w:r w:rsidRPr="00380A71">
        <w:rPr>
          <w:lang w:val="uk-UA"/>
        </w:rPr>
        <w:t>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380A71" w:rsidRPr="00380A71" w:rsidRDefault="00380A71" w:rsidP="00380A71">
      <w:pPr>
        <w:pStyle w:val="Just"/>
        <w:numPr>
          <w:ilvl w:val="2"/>
          <w:numId w:val="1"/>
        </w:numPr>
        <w:tabs>
          <w:tab w:val="left" w:pos="0"/>
          <w:tab w:val="left" w:pos="1701"/>
          <w:tab w:val="left" w:pos="1843"/>
        </w:tabs>
        <w:spacing w:before="0" w:after="0"/>
        <w:ind w:left="0" w:firstLine="709"/>
        <w:rPr>
          <w:lang w:val="uk-UA"/>
        </w:rPr>
      </w:pPr>
      <w:r w:rsidRPr="00380A71">
        <w:rPr>
          <w:lang w:val="uk-UA"/>
        </w:rPr>
        <w:t>дає дозвіл на участь діячів науки, культури, членів творчих спілок, працівників підприємств, установ, організацій у навчально-виховному процесі, керівництві учнівськими об’єднаннями за інтересами;</w:t>
      </w:r>
    </w:p>
    <w:p w:rsidR="00380A71" w:rsidRPr="00380A71" w:rsidRDefault="00380A71" w:rsidP="00380A71">
      <w:pPr>
        <w:pStyle w:val="Just"/>
        <w:numPr>
          <w:ilvl w:val="2"/>
          <w:numId w:val="1"/>
        </w:numPr>
        <w:tabs>
          <w:tab w:val="left" w:pos="0"/>
          <w:tab w:val="left" w:pos="1701"/>
          <w:tab w:val="left" w:pos="1843"/>
        </w:tabs>
        <w:spacing w:before="0" w:after="0"/>
        <w:ind w:left="0" w:firstLine="709"/>
        <w:rPr>
          <w:lang w:val="uk-UA"/>
        </w:rPr>
      </w:pPr>
      <w:r w:rsidRPr="00380A71">
        <w:rPr>
          <w:lang w:val="uk-UA"/>
        </w:rPr>
        <w:t>забезпечує права учнів на захист їх від будь-яких форм фізичного або психічного насильства;</w:t>
      </w:r>
    </w:p>
    <w:p w:rsidR="00380A71" w:rsidRPr="00380A71" w:rsidRDefault="00380A71" w:rsidP="00380A71">
      <w:pPr>
        <w:pStyle w:val="Just"/>
        <w:numPr>
          <w:ilvl w:val="2"/>
          <w:numId w:val="1"/>
        </w:numPr>
        <w:tabs>
          <w:tab w:val="left" w:pos="0"/>
          <w:tab w:val="left" w:pos="1701"/>
          <w:tab w:val="left" w:pos="1843"/>
        </w:tabs>
        <w:spacing w:before="0" w:after="0"/>
        <w:ind w:left="0" w:firstLine="709"/>
        <w:rPr>
          <w:lang w:val="uk-UA"/>
        </w:rPr>
      </w:pPr>
      <w:r w:rsidRPr="00380A71">
        <w:rPr>
          <w:lang w:val="uk-UA"/>
        </w:rPr>
        <w:t>вживає заходів до запобігання вживанню учнями алкоголю, наркотиків;</w:t>
      </w:r>
    </w:p>
    <w:p w:rsidR="00380A71" w:rsidRPr="00380A71" w:rsidRDefault="00380A71" w:rsidP="00380A71">
      <w:pPr>
        <w:pStyle w:val="Just"/>
        <w:numPr>
          <w:ilvl w:val="2"/>
          <w:numId w:val="1"/>
        </w:numPr>
        <w:tabs>
          <w:tab w:val="left" w:pos="0"/>
          <w:tab w:val="left" w:pos="1701"/>
          <w:tab w:val="left" w:pos="1843"/>
        </w:tabs>
        <w:spacing w:before="0" w:after="0"/>
        <w:ind w:left="0" w:firstLine="709"/>
        <w:rPr>
          <w:lang w:val="uk-UA"/>
        </w:rPr>
      </w:pPr>
      <w:r w:rsidRPr="00380A71">
        <w:rPr>
          <w:lang w:val="uk-UA"/>
        </w:rPr>
        <w:lastRenderedPageBreak/>
        <w:t>розглядає пропозиції педагогічної ради про виключення учнів із навчального закладу i за наявності підстав вирішує разом з батьками та службами у справах неповнолітніх питання про їх подальше навчання;</w:t>
      </w:r>
    </w:p>
    <w:p w:rsidR="00380A71" w:rsidRPr="00380A71" w:rsidRDefault="00380A71" w:rsidP="00380A71">
      <w:pPr>
        <w:pStyle w:val="Just"/>
        <w:numPr>
          <w:ilvl w:val="2"/>
          <w:numId w:val="1"/>
        </w:numPr>
        <w:tabs>
          <w:tab w:val="left" w:pos="0"/>
          <w:tab w:val="left" w:pos="1701"/>
          <w:tab w:val="left" w:pos="1843"/>
        </w:tabs>
        <w:spacing w:before="0" w:after="0"/>
        <w:ind w:left="0" w:firstLine="709"/>
        <w:rPr>
          <w:lang w:val="uk-UA"/>
        </w:rPr>
      </w:pPr>
      <w:r w:rsidRPr="00380A71">
        <w:rPr>
          <w:lang w:val="uk-UA"/>
        </w:rPr>
        <w:t>призначає класних керівників, завідуючих навчальними кабінетами, майстернями, навчально-дослідними ділянками тощо;</w:t>
      </w:r>
    </w:p>
    <w:p w:rsidR="00380A71" w:rsidRPr="00380A71" w:rsidRDefault="00380A71" w:rsidP="00380A71">
      <w:pPr>
        <w:pStyle w:val="Just"/>
        <w:numPr>
          <w:ilvl w:val="2"/>
          <w:numId w:val="1"/>
        </w:numPr>
        <w:tabs>
          <w:tab w:val="left" w:pos="0"/>
          <w:tab w:val="left" w:pos="1701"/>
          <w:tab w:val="left" w:pos="1843"/>
        </w:tabs>
        <w:spacing w:before="0" w:after="0"/>
        <w:ind w:left="0" w:firstLine="709"/>
        <w:rPr>
          <w:lang w:val="uk-UA"/>
        </w:rPr>
      </w:pPr>
      <w:r w:rsidRPr="00380A71">
        <w:rPr>
          <w:lang w:val="uk-UA"/>
        </w:rPr>
        <w:t>здійснює контроль за проходженням працівниками у встановлені строки обов’язкових медичних оглядів і несе за це відповідальність;</w:t>
      </w:r>
    </w:p>
    <w:p w:rsidR="00380A71" w:rsidRPr="00380A71" w:rsidRDefault="00380A71" w:rsidP="00380A71">
      <w:pPr>
        <w:pStyle w:val="Just"/>
        <w:numPr>
          <w:ilvl w:val="2"/>
          <w:numId w:val="1"/>
        </w:numPr>
        <w:tabs>
          <w:tab w:val="left" w:pos="0"/>
          <w:tab w:val="left" w:pos="1701"/>
          <w:tab w:val="left" w:pos="1843"/>
        </w:tabs>
        <w:spacing w:before="0" w:after="0"/>
        <w:ind w:left="0" w:firstLine="709"/>
        <w:rPr>
          <w:lang w:val="uk-UA"/>
        </w:rPr>
      </w:pPr>
      <w:r w:rsidRPr="00380A71">
        <w:rPr>
          <w:lang w:val="uk-UA"/>
        </w:rPr>
        <w:t>веде переговори щодо укладення колективного договору, укладає колективний договір, звітує та несе відповідальність за його виконання;</w:t>
      </w:r>
    </w:p>
    <w:p w:rsidR="00380A71" w:rsidRPr="00380A71" w:rsidRDefault="00380A71" w:rsidP="00380A71">
      <w:pPr>
        <w:pStyle w:val="Just"/>
        <w:numPr>
          <w:ilvl w:val="2"/>
          <w:numId w:val="1"/>
        </w:numPr>
        <w:tabs>
          <w:tab w:val="left" w:pos="0"/>
          <w:tab w:val="left" w:pos="1701"/>
          <w:tab w:val="left" w:pos="1843"/>
        </w:tabs>
        <w:spacing w:before="0" w:after="0"/>
        <w:ind w:left="0" w:firstLine="709"/>
        <w:rPr>
          <w:lang w:val="uk-UA"/>
        </w:rPr>
      </w:pPr>
      <w:r w:rsidRPr="00380A71">
        <w:rPr>
          <w:lang w:val="uk-UA"/>
        </w:rPr>
        <w:t>за погодженням з профспілковим комітетом затверджує правила внутрішнього трудового розпорядку, посадові обов’язки працівників навчального закладу;</w:t>
      </w:r>
    </w:p>
    <w:p w:rsidR="00380A71" w:rsidRPr="00380A71" w:rsidRDefault="00380A71" w:rsidP="00380A71">
      <w:pPr>
        <w:pStyle w:val="Just"/>
        <w:numPr>
          <w:ilvl w:val="2"/>
          <w:numId w:val="1"/>
        </w:numPr>
        <w:tabs>
          <w:tab w:val="left" w:pos="0"/>
          <w:tab w:val="left" w:pos="1701"/>
          <w:tab w:val="left" w:pos="1843"/>
        </w:tabs>
        <w:spacing w:before="0" w:after="0"/>
        <w:ind w:left="0" w:firstLine="709"/>
        <w:rPr>
          <w:lang w:val="uk-UA"/>
        </w:rPr>
      </w:pPr>
      <w:r w:rsidRPr="00380A71">
        <w:rPr>
          <w:lang w:val="uk-UA"/>
        </w:rPr>
        <w:t>здійснює ведення та забезпечує збереження трудових книжок працівників навчального закладу;</w:t>
      </w:r>
    </w:p>
    <w:p w:rsidR="00380A71" w:rsidRPr="00380A71" w:rsidRDefault="00380A71" w:rsidP="00380A71">
      <w:pPr>
        <w:pStyle w:val="Just"/>
        <w:numPr>
          <w:ilvl w:val="2"/>
          <w:numId w:val="1"/>
        </w:numPr>
        <w:tabs>
          <w:tab w:val="left" w:pos="0"/>
          <w:tab w:val="left" w:pos="1701"/>
          <w:tab w:val="left" w:pos="1843"/>
        </w:tabs>
        <w:spacing w:before="0" w:after="0"/>
        <w:ind w:left="0" w:firstLine="709"/>
        <w:rPr>
          <w:lang w:val="uk-UA"/>
        </w:rPr>
      </w:pPr>
      <w:r w:rsidRPr="00380A71">
        <w:rPr>
          <w:lang w:val="uk-UA"/>
        </w:rPr>
        <w:t>контролює організацію харчування i медичного обслуговування учнів;</w:t>
      </w:r>
    </w:p>
    <w:p w:rsidR="00380A71" w:rsidRPr="00380A71" w:rsidRDefault="00380A71" w:rsidP="00380A71">
      <w:pPr>
        <w:pStyle w:val="Just"/>
        <w:numPr>
          <w:ilvl w:val="2"/>
          <w:numId w:val="1"/>
        </w:numPr>
        <w:tabs>
          <w:tab w:val="left" w:pos="0"/>
          <w:tab w:val="left" w:pos="1701"/>
          <w:tab w:val="left" w:pos="1843"/>
        </w:tabs>
        <w:spacing w:before="0" w:after="0"/>
        <w:ind w:left="0" w:firstLine="709"/>
        <w:rPr>
          <w:lang w:val="uk-UA"/>
        </w:rPr>
      </w:pPr>
      <w:r w:rsidRPr="00380A71">
        <w:rPr>
          <w:lang w:val="uk-UA"/>
        </w:rPr>
        <w:t>видає у межах своєї компетенції накази та розпорядження і контролює їх виконання;</w:t>
      </w:r>
    </w:p>
    <w:p w:rsidR="00380A71" w:rsidRPr="00380A71" w:rsidRDefault="00380A71" w:rsidP="00380A71">
      <w:pPr>
        <w:pStyle w:val="Just"/>
        <w:numPr>
          <w:ilvl w:val="2"/>
          <w:numId w:val="1"/>
        </w:numPr>
        <w:tabs>
          <w:tab w:val="left" w:pos="0"/>
          <w:tab w:val="left" w:pos="1701"/>
          <w:tab w:val="left" w:pos="1843"/>
        </w:tabs>
        <w:spacing w:before="0" w:after="0"/>
        <w:ind w:left="0" w:firstLine="709"/>
        <w:rPr>
          <w:lang w:val="uk-UA"/>
        </w:rPr>
      </w:pPr>
      <w:r w:rsidRPr="00380A71">
        <w:rPr>
          <w:lang w:val="uk-UA"/>
        </w:rPr>
        <w:t>несе відповідальність за свою діяльність перед учнями, їх батьками, педагогічними працівниками, місцевими органами державної виконавчої влади, органами місцевого самоврядування;</w:t>
      </w:r>
    </w:p>
    <w:p w:rsidR="00380A71" w:rsidRPr="00380A71" w:rsidRDefault="00380A71" w:rsidP="00380A71">
      <w:pPr>
        <w:pStyle w:val="Just"/>
        <w:numPr>
          <w:ilvl w:val="2"/>
          <w:numId w:val="1"/>
        </w:numPr>
        <w:tabs>
          <w:tab w:val="left" w:pos="0"/>
          <w:tab w:val="left" w:pos="1701"/>
          <w:tab w:val="left" w:pos="1843"/>
        </w:tabs>
        <w:spacing w:before="0" w:after="0"/>
        <w:ind w:left="0" w:firstLine="709"/>
        <w:rPr>
          <w:lang w:val="uk-UA"/>
        </w:rPr>
      </w:pPr>
      <w:r w:rsidRPr="00380A71">
        <w:rPr>
          <w:lang w:val="uk-UA"/>
        </w:rPr>
        <w:t>створює належні умови працівникам для високопродуктивної праці, забезпечує додержання законодавства про працю, правил і норм охорони праці, техніки безпеки, соціального страхування;</w:t>
      </w:r>
    </w:p>
    <w:p w:rsidR="00380A71" w:rsidRPr="00380A71" w:rsidRDefault="00380A71" w:rsidP="00380A71">
      <w:pPr>
        <w:pStyle w:val="Just"/>
        <w:numPr>
          <w:ilvl w:val="2"/>
          <w:numId w:val="1"/>
        </w:numPr>
        <w:tabs>
          <w:tab w:val="left" w:pos="0"/>
          <w:tab w:val="left" w:pos="1701"/>
          <w:tab w:val="left" w:pos="1843"/>
        </w:tabs>
        <w:spacing w:before="0" w:after="0"/>
        <w:ind w:left="0" w:firstLine="709"/>
        <w:rPr>
          <w:lang w:val="uk-UA"/>
        </w:rPr>
      </w:pPr>
      <w:r w:rsidRPr="00380A71">
        <w:rPr>
          <w:lang w:val="uk-UA"/>
        </w:rPr>
        <w:t>несе персональну відповідальність за збереження, відчуження, використання, списання майна та втрати в будь-якій формі, майна навчального закладу;</w:t>
      </w:r>
    </w:p>
    <w:p w:rsidR="00380A71" w:rsidRPr="00380A71" w:rsidRDefault="00380A71" w:rsidP="00380A71">
      <w:pPr>
        <w:pStyle w:val="Just"/>
        <w:numPr>
          <w:ilvl w:val="2"/>
          <w:numId w:val="1"/>
        </w:numPr>
        <w:tabs>
          <w:tab w:val="left" w:pos="0"/>
          <w:tab w:val="left" w:pos="1701"/>
          <w:tab w:val="left" w:pos="1843"/>
        </w:tabs>
        <w:spacing w:before="0" w:after="0"/>
        <w:ind w:left="0" w:firstLine="709"/>
        <w:rPr>
          <w:lang w:val="uk-UA"/>
        </w:rPr>
      </w:pPr>
      <w:r w:rsidRPr="00380A71">
        <w:rPr>
          <w:lang w:val="uk-UA"/>
        </w:rPr>
        <w:t xml:space="preserve">щороку звітує про свою роботу на загальних зборах (конференціях) колективу. </w:t>
      </w:r>
    </w:p>
    <w:p w:rsidR="00380A71" w:rsidRPr="00380A71" w:rsidRDefault="00380A71" w:rsidP="00380A71">
      <w:pPr>
        <w:pStyle w:val="Just"/>
        <w:tabs>
          <w:tab w:val="left" w:pos="0"/>
        </w:tabs>
        <w:spacing w:before="0" w:after="0"/>
        <w:ind w:firstLine="709"/>
        <w:rPr>
          <w:lang w:val="uk-UA"/>
        </w:rPr>
      </w:pPr>
      <w:r w:rsidRPr="00380A71">
        <w:rPr>
          <w:lang w:val="uk-UA"/>
        </w:rPr>
        <w:t>5.11.28. вчиняє інші дії в порядку й межах, встановлених законодавством України.</w:t>
      </w:r>
    </w:p>
    <w:p w:rsidR="00380A71" w:rsidRPr="00380A71" w:rsidRDefault="00380A71" w:rsidP="00380A71">
      <w:pPr>
        <w:pStyle w:val="Just"/>
        <w:tabs>
          <w:tab w:val="left" w:pos="0"/>
        </w:tabs>
        <w:spacing w:before="0" w:after="0"/>
        <w:ind w:firstLine="709"/>
        <w:rPr>
          <w:lang w:val="uk-UA"/>
        </w:rPr>
      </w:pPr>
      <w:r w:rsidRPr="00380A71">
        <w:rPr>
          <w:lang w:val="uk-UA"/>
        </w:rPr>
        <w:t>5.12. При здійсненні діяльності навчального закладу директор забезпечує:</w:t>
      </w:r>
    </w:p>
    <w:p w:rsidR="00380A71" w:rsidRPr="00380A71" w:rsidRDefault="00380A71" w:rsidP="00380A71">
      <w:pPr>
        <w:pStyle w:val="Just"/>
        <w:tabs>
          <w:tab w:val="left" w:pos="0"/>
        </w:tabs>
        <w:spacing w:before="0" w:after="0"/>
        <w:ind w:firstLine="709"/>
        <w:rPr>
          <w:lang w:val="uk-UA"/>
        </w:rPr>
      </w:pPr>
      <w:r w:rsidRPr="00380A71">
        <w:rPr>
          <w:lang w:val="uk-UA"/>
        </w:rPr>
        <w:t>5.12.1. належний рівень побутових умов для перебування в навчальному закладі;</w:t>
      </w:r>
    </w:p>
    <w:p w:rsidR="00380A71" w:rsidRPr="00380A71" w:rsidRDefault="00380A71" w:rsidP="00380A71">
      <w:pPr>
        <w:pStyle w:val="Just"/>
        <w:tabs>
          <w:tab w:val="left" w:pos="0"/>
        </w:tabs>
        <w:spacing w:before="0" w:after="0"/>
        <w:ind w:firstLine="709"/>
        <w:rPr>
          <w:lang w:val="uk-UA"/>
        </w:rPr>
      </w:pPr>
      <w:r w:rsidRPr="00380A71">
        <w:rPr>
          <w:lang w:val="uk-UA"/>
        </w:rPr>
        <w:t>5.12.2. дотримання навчальним закладом у своїй діяльності норм і вимог щодо охорони навколишнього природного середовища, раціонального використання й відтворення природних ресурсів, а також забезпечення екологічної безпеки.</w:t>
      </w:r>
    </w:p>
    <w:p w:rsidR="00380A71" w:rsidRPr="00380A71" w:rsidRDefault="00380A71" w:rsidP="00380A71">
      <w:pPr>
        <w:pStyle w:val="Just"/>
        <w:tabs>
          <w:tab w:val="left" w:pos="0"/>
        </w:tabs>
        <w:spacing w:before="0" w:after="0"/>
        <w:ind w:firstLine="709"/>
      </w:pPr>
      <w:r w:rsidRPr="00380A71">
        <w:rPr>
          <w:lang w:val="uk-UA"/>
        </w:rPr>
        <w:t xml:space="preserve">5.13. Директор має право без довіреності виконувати дії від імені навчального закладу в межах чинного законодавства України. </w:t>
      </w:r>
    </w:p>
    <w:p w:rsidR="00380A71" w:rsidRPr="002F7BDD" w:rsidRDefault="00771377" w:rsidP="00380A71">
      <w:pPr>
        <w:tabs>
          <w:tab w:val="left" w:pos="0"/>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ab/>
      </w:r>
      <w:r w:rsidR="00380A71" w:rsidRPr="002F7BDD">
        <w:rPr>
          <w:rFonts w:ascii="Times New Roman" w:hAnsi="Times New Roman" w:cs="Times New Roman"/>
          <w:sz w:val="24"/>
          <w:szCs w:val="24"/>
          <w:lang w:val="uk-UA"/>
        </w:rPr>
        <w:t xml:space="preserve">5.14. У разі відсутності директора його обов’язки виконує заступник згідно із розподілом функціональних обов’язків. </w:t>
      </w:r>
    </w:p>
    <w:p w:rsidR="00380A71" w:rsidRPr="00380A71" w:rsidRDefault="00771377" w:rsidP="00380A71">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5.15.</w:t>
      </w:r>
      <w:r w:rsidR="00380A71" w:rsidRPr="00380A71">
        <w:rPr>
          <w:rFonts w:ascii="Times New Roman" w:hAnsi="Times New Roman" w:cs="Times New Roman"/>
          <w:bCs/>
          <w:sz w:val="24"/>
          <w:szCs w:val="24"/>
        </w:rPr>
        <w:t xml:space="preserve"> </w:t>
      </w:r>
      <w:r w:rsidR="00380A71" w:rsidRPr="00380A71">
        <w:rPr>
          <w:rFonts w:ascii="Times New Roman" w:hAnsi="Times New Roman" w:cs="Times New Roman"/>
          <w:sz w:val="24"/>
          <w:szCs w:val="24"/>
        </w:rPr>
        <w:t xml:space="preserve">На вимогу Власника або органу управління освітою навчальний заклад у встановлений ними термін надає інформацію стосовно будь-яких напрямків своєї діяльності. </w:t>
      </w:r>
    </w:p>
    <w:p w:rsidR="00380A71" w:rsidRPr="00380A71" w:rsidRDefault="00380A71" w:rsidP="00771377">
      <w:pPr>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5.16. Вищим органом громадського самоврядування навчального закладу є загальні збори колективу, що скликаються не менш як один раз на рік.</w:t>
      </w:r>
    </w:p>
    <w:p w:rsidR="00380A71" w:rsidRPr="00380A71" w:rsidRDefault="00380A71" w:rsidP="00771377">
      <w:pPr>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Делегати загальних зборів з правом вирішального голосу обираються від таких трьох категорій:</w:t>
      </w:r>
    </w:p>
    <w:p w:rsidR="00380A71" w:rsidRPr="00380A71" w:rsidRDefault="00380A71" w:rsidP="00771377">
      <w:pPr>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 працівників навчального закладу – зборами трудового колективу;</w:t>
      </w:r>
    </w:p>
    <w:p w:rsidR="00380A71" w:rsidRPr="00380A71" w:rsidRDefault="00380A71" w:rsidP="00771377">
      <w:pPr>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 учнів навчального закладу – класними зборами;</w:t>
      </w:r>
    </w:p>
    <w:p w:rsidR="00380A71" w:rsidRPr="00380A71" w:rsidRDefault="00380A71" w:rsidP="00771377">
      <w:pPr>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 батьків, представників громадськості – класними батьківськими зборами.</w:t>
      </w:r>
    </w:p>
    <w:p w:rsidR="00380A71" w:rsidRPr="00380A71" w:rsidRDefault="00380A71" w:rsidP="00771377">
      <w:pPr>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Кожна категорія обирає однакову кількість делегатів. Термін їх повноважень становить 1 рік.</w:t>
      </w:r>
    </w:p>
    <w:p w:rsidR="00380A71" w:rsidRPr="00380A71" w:rsidRDefault="00380A71" w:rsidP="00771377">
      <w:pPr>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Загальні збори (конференція)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380A71" w:rsidRPr="00380A71" w:rsidRDefault="00380A71" w:rsidP="00771377">
      <w:pPr>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lastRenderedPageBreak/>
        <w:t>Право скликати збори мають голова ради навчального закладу, учасники зборів, якщо за це висловились не менше третини їх загальної кількості, директор навчального закладу, Власник, орган управління освітою.</w:t>
      </w:r>
    </w:p>
    <w:p w:rsidR="00380A71" w:rsidRPr="00380A71" w:rsidRDefault="00380A71" w:rsidP="00771377">
      <w:pPr>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Загальні збори:</w:t>
      </w:r>
    </w:p>
    <w:p w:rsidR="00380A71" w:rsidRPr="00380A71" w:rsidRDefault="00380A71" w:rsidP="00380A71">
      <w:pPr>
        <w:spacing w:after="0" w:line="240" w:lineRule="auto"/>
        <w:ind w:left="-142" w:firstLine="862"/>
        <w:rPr>
          <w:rFonts w:ascii="Times New Roman" w:hAnsi="Times New Roman" w:cs="Times New Roman"/>
          <w:sz w:val="24"/>
          <w:szCs w:val="24"/>
        </w:rPr>
      </w:pPr>
      <w:r w:rsidRPr="00380A71">
        <w:rPr>
          <w:rFonts w:ascii="Times New Roman" w:hAnsi="Times New Roman" w:cs="Times New Roman"/>
          <w:sz w:val="24"/>
          <w:szCs w:val="24"/>
        </w:rPr>
        <w:t>-обирають раду навчального закладу, її голову, встановлюють термін їх повноважень;</w:t>
      </w:r>
    </w:p>
    <w:p w:rsidR="00380A71" w:rsidRPr="00380A71" w:rsidRDefault="00380A71" w:rsidP="00380A71">
      <w:pPr>
        <w:spacing w:after="0" w:line="240" w:lineRule="auto"/>
        <w:ind w:left="-142" w:firstLine="862"/>
        <w:rPr>
          <w:rFonts w:ascii="Times New Roman" w:hAnsi="Times New Roman" w:cs="Times New Roman"/>
          <w:sz w:val="24"/>
          <w:szCs w:val="24"/>
        </w:rPr>
      </w:pPr>
      <w:r w:rsidRPr="00380A71">
        <w:rPr>
          <w:rFonts w:ascii="Times New Roman" w:hAnsi="Times New Roman" w:cs="Times New Roman"/>
          <w:sz w:val="24"/>
          <w:szCs w:val="24"/>
        </w:rPr>
        <w:t>-заслуховують звіт директора і голови ради навчального закладу;</w:t>
      </w:r>
    </w:p>
    <w:p w:rsidR="00380A71" w:rsidRPr="00380A71" w:rsidRDefault="00380A71" w:rsidP="00380A71">
      <w:pPr>
        <w:spacing w:after="0" w:line="240" w:lineRule="auto"/>
        <w:ind w:left="-142" w:firstLine="862"/>
        <w:rPr>
          <w:rFonts w:ascii="Times New Roman" w:hAnsi="Times New Roman" w:cs="Times New Roman"/>
          <w:sz w:val="24"/>
          <w:szCs w:val="24"/>
        </w:rPr>
      </w:pPr>
      <w:r w:rsidRPr="00380A71">
        <w:rPr>
          <w:rFonts w:ascii="Times New Roman" w:hAnsi="Times New Roman" w:cs="Times New Roman"/>
          <w:sz w:val="24"/>
          <w:szCs w:val="24"/>
        </w:rPr>
        <w:t xml:space="preserve">-розглядають питання навчально-виховної, методичної і фінансово-господарської діяльності навчального закладу; </w:t>
      </w:r>
    </w:p>
    <w:p w:rsidR="00380A71" w:rsidRPr="00380A71" w:rsidRDefault="00380A71" w:rsidP="00380A71">
      <w:pPr>
        <w:spacing w:after="0" w:line="240" w:lineRule="auto"/>
        <w:ind w:left="-142" w:firstLine="862"/>
        <w:rPr>
          <w:rFonts w:ascii="Times New Roman" w:hAnsi="Times New Roman" w:cs="Times New Roman"/>
          <w:sz w:val="24"/>
          <w:szCs w:val="24"/>
        </w:rPr>
      </w:pPr>
      <w:r w:rsidRPr="00380A71">
        <w:rPr>
          <w:rFonts w:ascii="Times New Roman" w:hAnsi="Times New Roman" w:cs="Times New Roman"/>
          <w:sz w:val="24"/>
          <w:szCs w:val="24"/>
        </w:rPr>
        <w:t>-затверджують основні напрями вдосконалення навчально-виховного процесу, розглядають інші найважливіші напрями діяльності навчального закладу;</w:t>
      </w:r>
    </w:p>
    <w:p w:rsidR="00380A71" w:rsidRPr="00380A71" w:rsidRDefault="00380A71" w:rsidP="00771377">
      <w:pPr>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5.17. У період між загальними зборами діє рада навчального закладу.</w:t>
      </w:r>
    </w:p>
    <w:p w:rsidR="00380A71" w:rsidRPr="00380A71" w:rsidRDefault="00380A71" w:rsidP="00771377">
      <w:pPr>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5.17.1. Метою діяльності ради є:</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-сприяння демократизації і гуманізації навчально-виховного процесу;</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-об’єднання зусиль учнівського і педагогічного колективів, батьків, громадськості щодо розвитку навчального закладу та удосконалення навчально-виховного процесу;</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-формування позитивного іміджу та демократичного стилю управління навчальним закладом;</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-розширення колегіальних форм управління навчальним закладом;</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-підвищення ролі громадськості у вирішенні питань, пов’язаних з організацією навчально-виховного процесу.</w:t>
      </w:r>
    </w:p>
    <w:p w:rsidR="00380A71" w:rsidRPr="00380A71" w:rsidRDefault="00380A71" w:rsidP="00771377">
      <w:pPr>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5.17.2. Основними завданнями ради є:</w:t>
      </w:r>
    </w:p>
    <w:p w:rsidR="00380A71" w:rsidRPr="00380A71" w:rsidRDefault="00771377" w:rsidP="00380A71">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-підвищення ефективності навчально-виховного процесу у взаємодії з сім’єю, громадськістю, державними та приватними інституціями;</w:t>
      </w:r>
    </w:p>
    <w:p w:rsidR="00380A71" w:rsidRPr="00380A71" w:rsidRDefault="00771377" w:rsidP="00380A71">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 xml:space="preserve">-визначення стратегічних завдань, пріоритетних напрямів розвитку навчального закладу та сприяння організаційно-педагогічному забезпеченню навчально-виховного процесу; </w:t>
      </w:r>
    </w:p>
    <w:p w:rsidR="00380A71" w:rsidRPr="00380A71" w:rsidRDefault="00771377" w:rsidP="00380A71">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-формування здорового способу життя;</w:t>
      </w:r>
    </w:p>
    <w:p w:rsidR="00380A71" w:rsidRPr="00380A71" w:rsidRDefault="00771377" w:rsidP="00771377">
      <w:pPr>
        <w:tabs>
          <w:tab w:val="left" w:pos="0"/>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-створення належного педагогічного клімату в навчальному закладі;</w:t>
      </w:r>
    </w:p>
    <w:p w:rsidR="00380A71" w:rsidRPr="00380A71" w:rsidRDefault="00771377" w:rsidP="00771377">
      <w:pPr>
        <w:tabs>
          <w:tab w:val="left" w:pos="0"/>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 xml:space="preserve">-сприяння духовному фізичному розвитку учнів та набуття ними соціального досвіду; </w:t>
      </w:r>
    </w:p>
    <w:p w:rsidR="00380A71" w:rsidRPr="00771377" w:rsidRDefault="00771377" w:rsidP="00771377">
      <w:pPr>
        <w:tabs>
          <w:tab w:val="left" w:pos="0"/>
          <w:tab w:val="left" w:pos="709"/>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ab/>
      </w:r>
      <w:r w:rsidR="00380A71" w:rsidRPr="00771377">
        <w:rPr>
          <w:rFonts w:ascii="Times New Roman" w:hAnsi="Times New Roman" w:cs="Times New Roman"/>
          <w:sz w:val="24"/>
          <w:szCs w:val="24"/>
          <w:lang w:val="uk-UA"/>
        </w:rPr>
        <w:t>-підтримка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380A71" w:rsidRPr="00380A71" w:rsidRDefault="00771377" w:rsidP="00771377">
      <w:pPr>
        <w:tabs>
          <w:tab w:val="left" w:pos="0"/>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-сприяння організації дозвілля та оздоровлення учнів;</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-підтримка громадських ініціатив щодо створення належних умов і вдосконалення процесу навчання та виховання учнів;</w:t>
      </w:r>
    </w:p>
    <w:p w:rsidR="00380A71" w:rsidRPr="00771377" w:rsidRDefault="00771377" w:rsidP="00771377">
      <w:pPr>
        <w:tabs>
          <w:tab w:val="left" w:pos="0"/>
          <w:tab w:val="left" w:pos="709"/>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ab/>
      </w:r>
      <w:r w:rsidR="00380A71" w:rsidRPr="00771377">
        <w:rPr>
          <w:rFonts w:ascii="Times New Roman" w:hAnsi="Times New Roman" w:cs="Times New Roman"/>
          <w:sz w:val="24"/>
          <w:szCs w:val="24"/>
          <w:lang w:val="uk-UA"/>
        </w:rPr>
        <w:t>-ініціювання дії учнів, що сприяли б неухильному виконанню положень чинного законодавства щодо обов’язковості загальної середньої освіти;</w:t>
      </w:r>
    </w:p>
    <w:p w:rsidR="00380A71" w:rsidRPr="00380A71" w:rsidRDefault="00771377" w:rsidP="00771377">
      <w:pPr>
        <w:tabs>
          <w:tab w:val="left" w:pos="0"/>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-стимулювання морального та матеріального заохочення учнів, сприяння пошуку, підтримки обдарованих дітей;</w:t>
      </w:r>
    </w:p>
    <w:p w:rsidR="00380A71" w:rsidRPr="00380A71" w:rsidRDefault="00771377" w:rsidP="007713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-зміцнення партнерських зв’язків між родинами учнів навчального закладу, з метою забезпечення єдності навчально-виховного процесу.</w:t>
      </w:r>
    </w:p>
    <w:p w:rsidR="00380A71" w:rsidRPr="00380A71" w:rsidRDefault="00380A71" w:rsidP="00771377">
      <w:pPr>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5.17.3. До ради обираються пропорційно представники від педагогічного колективу, учнів, батьків і громадськості. Представники в раді й загальна її чисельність визначаються загальними зборами навчального закладу. Рішення про дострокове припинення роботи члена ради з будь-яких причин приймається виключно загальними зборами. На чергових виборах склад ради оновлюється не менше ніж на третину.</w:t>
      </w:r>
    </w:p>
    <w:p w:rsidR="00380A71" w:rsidRPr="00380A71" w:rsidRDefault="00380A71" w:rsidP="00771377">
      <w:pPr>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5.17.4. Рада навчального закладу діє на засадах:</w:t>
      </w:r>
    </w:p>
    <w:p w:rsidR="00380A71" w:rsidRPr="00380A71" w:rsidRDefault="00380A71" w:rsidP="00380A71">
      <w:pPr>
        <w:tabs>
          <w:tab w:val="left" w:pos="1134"/>
        </w:tabs>
        <w:spacing w:after="0" w:line="240" w:lineRule="auto"/>
        <w:ind w:firstLine="720"/>
        <w:rPr>
          <w:rFonts w:ascii="Times New Roman" w:hAnsi="Times New Roman" w:cs="Times New Roman"/>
          <w:sz w:val="24"/>
          <w:szCs w:val="24"/>
        </w:rPr>
      </w:pPr>
      <w:r w:rsidRPr="00380A71">
        <w:rPr>
          <w:rFonts w:ascii="Times New Roman" w:hAnsi="Times New Roman" w:cs="Times New Roman"/>
          <w:sz w:val="24"/>
          <w:szCs w:val="24"/>
        </w:rPr>
        <w:t xml:space="preserve">-пріоритету, прав людини, гармонійного поєднання інтересів особи, суспільства, держави; </w:t>
      </w:r>
    </w:p>
    <w:p w:rsidR="00380A71" w:rsidRPr="00380A71" w:rsidRDefault="00380A71" w:rsidP="00380A71">
      <w:pPr>
        <w:tabs>
          <w:tab w:val="left" w:pos="1134"/>
        </w:tabs>
        <w:spacing w:after="0" w:line="240" w:lineRule="auto"/>
        <w:ind w:firstLine="720"/>
        <w:rPr>
          <w:rFonts w:ascii="Times New Roman" w:hAnsi="Times New Roman" w:cs="Times New Roman"/>
          <w:sz w:val="24"/>
          <w:szCs w:val="24"/>
        </w:rPr>
      </w:pPr>
      <w:r w:rsidRPr="00380A71">
        <w:rPr>
          <w:rFonts w:ascii="Times New Roman" w:hAnsi="Times New Roman" w:cs="Times New Roman"/>
          <w:sz w:val="24"/>
          <w:szCs w:val="24"/>
        </w:rPr>
        <w:t>-дотримання вимог законодавства України;</w:t>
      </w:r>
    </w:p>
    <w:p w:rsidR="00380A71" w:rsidRPr="00380A71" w:rsidRDefault="00380A71" w:rsidP="00380A71">
      <w:pPr>
        <w:tabs>
          <w:tab w:val="left" w:pos="1134"/>
        </w:tabs>
        <w:spacing w:after="0" w:line="240" w:lineRule="auto"/>
        <w:ind w:firstLine="720"/>
        <w:rPr>
          <w:rFonts w:ascii="Times New Roman" w:hAnsi="Times New Roman" w:cs="Times New Roman"/>
          <w:sz w:val="24"/>
          <w:szCs w:val="24"/>
        </w:rPr>
      </w:pPr>
      <w:r w:rsidRPr="00380A71">
        <w:rPr>
          <w:rFonts w:ascii="Times New Roman" w:hAnsi="Times New Roman" w:cs="Times New Roman"/>
          <w:sz w:val="24"/>
          <w:szCs w:val="24"/>
        </w:rPr>
        <w:t>-колегіальності ухвалення рішень;</w:t>
      </w:r>
    </w:p>
    <w:p w:rsidR="00380A71" w:rsidRPr="00380A71" w:rsidRDefault="00380A71" w:rsidP="00380A71">
      <w:pPr>
        <w:tabs>
          <w:tab w:val="left" w:pos="1134"/>
        </w:tabs>
        <w:spacing w:after="0" w:line="240" w:lineRule="auto"/>
        <w:ind w:firstLine="720"/>
        <w:rPr>
          <w:rFonts w:ascii="Times New Roman" w:hAnsi="Times New Roman" w:cs="Times New Roman"/>
          <w:sz w:val="24"/>
          <w:szCs w:val="24"/>
        </w:rPr>
      </w:pPr>
      <w:r w:rsidRPr="00380A71">
        <w:rPr>
          <w:rFonts w:ascii="Times New Roman" w:hAnsi="Times New Roman" w:cs="Times New Roman"/>
          <w:sz w:val="24"/>
          <w:szCs w:val="24"/>
        </w:rPr>
        <w:lastRenderedPageBreak/>
        <w:t>-добровільності і рівноправності членства;</w:t>
      </w:r>
    </w:p>
    <w:p w:rsidR="00380A71" w:rsidRPr="00380A71" w:rsidRDefault="00380A71" w:rsidP="00380A71">
      <w:pPr>
        <w:tabs>
          <w:tab w:val="left" w:pos="1134"/>
        </w:tabs>
        <w:spacing w:after="0" w:line="240" w:lineRule="auto"/>
        <w:ind w:firstLine="720"/>
        <w:rPr>
          <w:rFonts w:ascii="Times New Roman" w:hAnsi="Times New Roman" w:cs="Times New Roman"/>
          <w:sz w:val="24"/>
          <w:szCs w:val="24"/>
        </w:rPr>
      </w:pPr>
      <w:r w:rsidRPr="00380A71">
        <w:rPr>
          <w:rFonts w:ascii="Times New Roman" w:hAnsi="Times New Roman" w:cs="Times New Roman"/>
          <w:sz w:val="24"/>
          <w:szCs w:val="24"/>
        </w:rPr>
        <w:t>-гласності.</w:t>
      </w:r>
    </w:p>
    <w:p w:rsidR="00380A71" w:rsidRPr="00380A71" w:rsidRDefault="00380A71" w:rsidP="00771377">
      <w:pPr>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Рада працює за планом, що затверджується загальними зборами. Кількість засідань визначається їх доцільністю, але має бути не меншою чотирьох разів на навчальний рік.</w:t>
      </w:r>
    </w:p>
    <w:p w:rsidR="00380A71" w:rsidRPr="00380A71" w:rsidRDefault="00380A71" w:rsidP="00771377">
      <w:pPr>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 xml:space="preserve">Засідання ради може скликатися її головою або з ініціативи директора навчального закладу, Власника, органу управління освітою, а також членами ради. </w:t>
      </w:r>
    </w:p>
    <w:p w:rsidR="00380A71" w:rsidRPr="00380A71" w:rsidRDefault="00380A71" w:rsidP="00771377">
      <w:pPr>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Рішення ради приймається простою більшістю голосів за наявності на засіданні не менше двох третин її членів.</w:t>
      </w:r>
    </w:p>
    <w:p w:rsidR="00380A71" w:rsidRPr="00380A71" w:rsidRDefault="00380A71" w:rsidP="00771377">
      <w:pPr>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У разі рівної кількості голосів вирішальним є голос голови ради.</w:t>
      </w:r>
    </w:p>
    <w:p w:rsidR="00380A71" w:rsidRPr="00380A71" w:rsidRDefault="00380A71" w:rsidP="00771377">
      <w:pPr>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Рішення ради, що не суперечать законодавству України та Статуту навчального закладу, доводяться в семиденний термін до відома педагогічного колективу, учнів, батьків або осіб, які їх замінюють, та громадськості.</w:t>
      </w:r>
    </w:p>
    <w:p w:rsidR="00380A71" w:rsidRPr="00771377" w:rsidRDefault="00380A71" w:rsidP="00771377">
      <w:pPr>
        <w:spacing w:after="0" w:line="240" w:lineRule="auto"/>
        <w:ind w:firstLine="708"/>
        <w:rPr>
          <w:rFonts w:ascii="Times New Roman" w:hAnsi="Times New Roman" w:cs="Times New Roman"/>
          <w:sz w:val="24"/>
          <w:szCs w:val="24"/>
          <w:lang w:val="uk-UA"/>
        </w:rPr>
      </w:pPr>
      <w:r w:rsidRPr="00771377">
        <w:rPr>
          <w:rFonts w:ascii="Times New Roman" w:hAnsi="Times New Roman" w:cs="Times New Roman"/>
          <w:sz w:val="24"/>
          <w:szCs w:val="24"/>
          <w:lang w:val="uk-UA"/>
        </w:rPr>
        <w:t>У разі незгоди адміністрації навчального закладу з рішенням ради створюється узгоджувальна комісія, що розглядає спірне питання.</w:t>
      </w:r>
    </w:p>
    <w:p w:rsidR="00380A71" w:rsidRPr="00380A71" w:rsidRDefault="00380A71" w:rsidP="00771377">
      <w:pPr>
        <w:spacing w:after="0" w:line="240" w:lineRule="auto"/>
        <w:ind w:firstLine="708"/>
        <w:rPr>
          <w:rFonts w:ascii="Times New Roman" w:hAnsi="Times New Roman" w:cs="Times New Roman"/>
          <w:sz w:val="24"/>
          <w:szCs w:val="24"/>
        </w:rPr>
      </w:pPr>
      <w:proofErr w:type="gramStart"/>
      <w:r w:rsidRPr="00380A71">
        <w:rPr>
          <w:rFonts w:ascii="Times New Roman" w:hAnsi="Times New Roman" w:cs="Times New Roman"/>
          <w:sz w:val="24"/>
          <w:szCs w:val="24"/>
        </w:rPr>
        <w:t>До складу</w:t>
      </w:r>
      <w:proofErr w:type="gramEnd"/>
      <w:r w:rsidRPr="00380A71">
        <w:rPr>
          <w:rFonts w:ascii="Times New Roman" w:hAnsi="Times New Roman" w:cs="Times New Roman"/>
          <w:sz w:val="24"/>
          <w:szCs w:val="24"/>
        </w:rPr>
        <w:t xml:space="preserve"> комісії входять представники органів громадського самоврядування адміністрації, профспілкового комітету навчального закладу.</w:t>
      </w:r>
    </w:p>
    <w:p w:rsidR="00380A71" w:rsidRPr="00380A71" w:rsidRDefault="00380A71" w:rsidP="00771377">
      <w:pPr>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5.17.5. Очолює раду навчального закладу голова, який обирається із складу ради.</w:t>
      </w:r>
    </w:p>
    <w:p w:rsidR="00380A71" w:rsidRPr="00380A71" w:rsidRDefault="00380A71" w:rsidP="00771377">
      <w:pPr>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 xml:space="preserve">Голова ради може бути членом педагогічної ради. </w:t>
      </w:r>
    </w:p>
    <w:p w:rsidR="00380A71" w:rsidRPr="00380A71" w:rsidRDefault="00380A71" w:rsidP="00771377">
      <w:pPr>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Головою ради не може бути директор або його заступники.</w:t>
      </w:r>
    </w:p>
    <w:p w:rsidR="00380A71" w:rsidRPr="00380A71" w:rsidRDefault="00380A71" w:rsidP="00771377">
      <w:pPr>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Для вирішення поточних питань рада може створювати постійні чи тимчасові комісії з окремих напрямів роботи. Склад комісії і зміст їх роботи визначається радою.</w:t>
      </w:r>
    </w:p>
    <w:p w:rsidR="00380A71" w:rsidRPr="00380A71" w:rsidRDefault="00380A71" w:rsidP="00771377">
      <w:pPr>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5.17.6. Рада навчального закладу:</w:t>
      </w:r>
    </w:p>
    <w:p w:rsidR="00380A71" w:rsidRPr="00380A71" w:rsidRDefault="00380A71" w:rsidP="00380A71">
      <w:pPr>
        <w:tabs>
          <w:tab w:val="left" w:pos="1276"/>
        </w:tabs>
        <w:spacing w:after="0" w:line="240" w:lineRule="auto"/>
        <w:ind w:left="720"/>
        <w:rPr>
          <w:rFonts w:ascii="Times New Roman" w:hAnsi="Times New Roman" w:cs="Times New Roman"/>
          <w:sz w:val="24"/>
          <w:szCs w:val="24"/>
        </w:rPr>
      </w:pPr>
      <w:r w:rsidRPr="00380A71">
        <w:rPr>
          <w:rFonts w:ascii="Times New Roman" w:hAnsi="Times New Roman" w:cs="Times New Roman"/>
          <w:sz w:val="24"/>
          <w:szCs w:val="24"/>
        </w:rPr>
        <w:t>-організовує виконання рішень загальних зборів;</w:t>
      </w:r>
    </w:p>
    <w:p w:rsidR="00380A71" w:rsidRPr="00380A71" w:rsidRDefault="00771377" w:rsidP="00380A71">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-вносить пропозиції щодо зміни типу, статусу, вивчення іноземних мов та мов національних меншин;</w:t>
      </w:r>
    </w:p>
    <w:p w:rsidR="00380A71" w:rsidRPr="00380A71" w:rsidRDefault="00771377" w:rsidP="00380A71">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-спільно з адміністрацією розглядає і затверджує план роботи навчального закладу та здійснює контроль за його виконанням;</w:t>
      </w:r>
    </w:p>
    <w:p w:rsidR="00380A71" w:rsidRPr="00380A71" w:rsidRDefault="00771377" w:rsidP="00380A71">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-разом з адміністрацією здійснює контроль за виконанням Статуту навчального закладу;</w:t>
      </w:r>
    </w:p>
    <w:p w:rsidR="00380A71" w:rsidRPr="00380A71" w:rsidRDefault="00771377" w:rsidP="00380A71">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-затверджує режим роботи навчального закладу;</w:t>
      </w:r>
    </w:p>
    <w:p w:rsidR="00380A71" w:rsidRPr="00380A71" w:rsidRDefault="00771377" w:rsidP="00380A71">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-сприяє формуванню мережі класів навчального закладу, обґрунтовуючи її діяльність в органах виконавчої влади та місцевого самоврядування;</w:t>
      </w:r>
    </w:p>
    <w:p w:rsidR="00380A71" w:rsidRPr="00771377" w:rsidRDefault="00771377" w:rsidP="00380A71">
      <w:pPr>
        <w:tabs>
          <w:tab w:val="left" w:pos="0"/>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ab/>
      </w:r>
      <w:r w:rsidR="00380A71" w:rsidRPr="00771377">
        <w:rPr>
          <w:rFonts w:ascii="Times New Roman" w:hAnsi="Times New Roman" w:cs="Times New Roman"/>
          <w:sz w:val="24"/>
          <w:szCs w:val="24"/>
          <w:lang w:val="uk-UA"/>
        </w:rPr>
        <w:t>-разом з педагогічною радою визначає доцільність вибору навчальних предметів варіативної частини робочих навчальних планів, враховуючи можливості, потреби учнів, вихованців, а також тенденції розвитку регіону, суспільства і держави;</w:t>
      </w:r>
    </w:p>
    <w:p w:rsidR="00380A71" w:rsidRPr="00380A71" w:rsidRDefault="00771377" w:rsidP="00380A71">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-погоджує навчальний план на кожний навчальний рік;</w:t>
      </w:r>
    </w:p>
    <w:p w:rsidR="00380A71" w:rsidRPr="00380A71" w:rsidRDefault="00771377" w:rsidP="00380A71">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-заслуховує звіт голови ради, інформацію директора та його заступників з питань навчально-виховної та фінансово-господарської діяльності;</w:t>
      </w:r>
    </w:p>
    <w:p w:rsidR="00380A71" w:rsidRPr="00380A71" w:rsidRDefault="00771377" w:rsidP="00380A71">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-виносить на розгляд педагогічної ради пропозиції щодо поліпшення організації позакласної роботи з учнями;</w:t>
      </w:r>
    </w:p>
    <w:p w:rsidR="00380A71" w:rsidRPr="00380A71" w:rsidRDefault="00771377" w:rsidP="00380A71">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-виступає ініціатором проведення добродійних акцій;</w:t>
      </w:r>
    </w:p>
    <w:p w:rsidR="00380A71" w:rsidRPr="00380A71" w:rsidRDefault="00380A71" w:rsidP="00380A71">
      <w:pPr>
        <w:tabs>
          <w:tab w:val="left" w:pos="0"/>
        </w:tabs>
        <w:spacing w:after="0" w:line="240" w:lineRule="auto"/>
        <w:rPr>
          <w:rFonts w:ascii="Times New Roman" w:hAnsi="Times New Roman" w:cs="Times New Roman"/>
          <w:sz w:val="24"/>
          <w:szCs w:val="24"/>
        </w:rPr>
      </w:pPr>
      <w:r w:rsidRPr="00380A71">
        <w:rPr>
          <w:rFonts w:ascii="Times New Roman" w:hAnsi="Times New Roman" w:cs="Times New Roman"/>
          <w:sz w:val="24"/>
          <w:szCs w:val="24"/>
        </w:rPr>
        <w:t>-вносить на розгляд педагогічної ради та відповідного органу управління освітою пропозиції щодо морального і матеріального заохочення учасників навчально-виховного процесу;</w:t>
      </w:r>
    </w:p>
    <w:p w:rsidR="00380A71" w:rsidRPr="00380A71" w:rsidRDefault="00771377" w:rsidP="00380A71">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-ініціює розгляд кадрових питань та бере участь у їх вирішенні;</w:t>
      </w:r>
    </w:p>
    <w:p w:rsidR="00380A71" w:rsidRPr="00771377" w:rsidRDefault="00771377" w:rsidP="00380A71">
      <w:pPr>
        <w:tabs>
          <w:tab w:val="left" w:pos="0"/>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ab/>
      </w:r>
      <w:r w:rsidR="00380A71" w:rsidRPr="00771377">
        <w:rPr>
          <w:rFonts w:ascii="Times New Roman" w:hAnsi="Times New Roman" w:cs="Times New Roman"/>
          <w:sz w:val="24"/>
          <w:szCs w:val="24"/>
          <w:lang w:val="uk-UA"/>
        </w:rPr>
        <w:t xml:space="preserve">-сприяє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 </w:t>
      </w:r>
    </w:p>
    <w:p w:rsidR="00380A71" w:rsidRPr="007705B7" w:rsidRDefault="00771377" w:rsidP="00380A71">
      <w:pPr>
        <w:tabs>
          <w:tab w:val="left" w:pos="0"/>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ab/>
      </w:r>
      <w:r w:rsidR="00380A71" w:rsidRPr="007705B7">
        <w:rPr>
          <w:rFonts w:ascii="Times New Roman" w:hAnsi="Times New Roman" w:cs="Times New Roman"/>
          <w:sz w:val="24"/>
          <w:szCs w:val="24"/>
          <w:lang w:val="uk-UA"/>
        </w:rPr>
        <w:t>-розглядає питання родинного виховання;</w:t>
      </w:r>
    </w:p>
    <w:p w:rsidR="00380A71" w:rsidRPr="00771377" w:rsidRDefault="00771377" w:rsidP="00380A71">
      <w:pPr>
        <w:tabs>
          <w:tab w:val="left" w:pos="0"/>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ab/>
      </w:r>
      <w:r w:rsidR="00380A71" w:rsidRPr="00771377">
        <w:rPr>
          <w:rFonts w:ascii="Times New Roman" w:hAnsi="Times New Roman" w:cs="Times New Roman"/>
          <w:sz w:val="24"/>
          <w:szCs w:val="24"/>
          <w:lang w:val="uk-UA"/>
        </w:rPr>
        <w:t>-бере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rsidR="00380A71" w:rsidRPr="007705B7" w:rsidRDefault="00771377" w:rsidP="00380A71">
      <w:pPr>
        <w:tabs>
          <w:tab w:val="left" w:pos="0"/>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ab/>
      </w:r>
      <w:r w:rsidR="00380A71" w:rsidRPr="007705B7">
        <w:rPr>
          <w:rFonts w:ascii="Times New Roman" w:hAnsi="Times New Roman" w:cs="Times New Roman"/>
          <w:sz w:val="24"/>
          <w:szCs w:val="24"/>
          <w:lang w:val="uk-UA"/>
        </w:rPr>
        <w:t>-сприяє педагогічній освіті батьків;</w:t>
      </w:r>
    </w:p>
    <w:p w:rsidR="00380A71" w:rsidRPr="007705B7" w:rsidRDefault="00771377" w:rsidP="00380A71">
      <w:pPr>
        <w:tabs>
          <w:tab w:val="left" w:pos="0"/>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ab/>
      </w:r>
      <w:r w:rsidR="00380A71" w:rsidRPr="007705B7">
        <w:rPr>
          <w:rFonts w:ascii="Times New Roman" w:hAnsi="Times New Roman" w:cs="Times New Roman"/>
          <w:sz w:val="24"/>
          <w:szCs w:val="24"/>
          <w:lang w:val="uk-UA"/>
        </w:rPr>
        <w:t>-сприяє поповненню бібліотечного фонду та передплаті періодичних видань;</w:t>
      </w:r>
    </w:p>
    <w:p w:rsidR="00380A71" w:rsidRPr="00380A71" w:rsidRDefault="00771377" w:rsidP="00380A71">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r>
      <w:r w:rsidR="00380A71" w:rsidRPr="00380A71">
        <w:rPr>
          <w:rFonts w:ascii="Times New Roman" w:hAnsi="Times New Roman" w:cs="Times New Roman"/>
          <w:sz w:val="24"/>
          <w:szCs w:val="24"/>
        </w:rPr>
        <w:t>-організовує громадський контроль за харчуванням і медичним обслуговуванням учнів;</w:t>
      </w:r>
    </w:p>
    <w:p w:rsidR="00380A71" w:rsidRPr="00380A71" w:rsidRDefault="00771377" w:rsidP="00380A71">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ab/>
        <w:t xml:space="preserve">- </w:t>
      </w:r>
      <w:r w:rsidR="00380A71" w:rsidRPr="00380A71">
        <w:rPr>
          <w:rFonts w:ascii="Times New Roman" w:hAnsi="Times New Roman" w:cs="Times New Roman"/>
          <w:sz w:val="24"/>
          <w:szCs w:val="24"/>
        </w:rPr>
        <w:t>розглядає звернення учасників навчально-виховного процесу з питань роботи навчального закладу;</w:t>
      </w:r>
    </w:p>
    <w:p w:rsidR="00380A71" w:rsidRPr="00380A71" w:rsidRDefault="00380A71" w:rsidP="00380A71">
      <w:pPr>
        <w:spacing w:after="0" w:line="240" w:lineRule="auto"/>
        <w:ind w:left="720"/>
        <w:rPr>
          <w:rFonts w:ascii="Times New Roman" w:hAnsi="Times New Roman" w:cs="Times New Roman"/>
          <w:sz w:val="24"/>
          <w:szCs w:val="24"/>
        </w:rPr>
      </w:pPr>
      <w:r w:rsidRPr="00380A71">
        <w:rPr>
          <w:rFonts w:ascii="Times New Roman" w:hAnsi="Times New Roman" w:cs="Times New Roman"/>
          <w:sz w:val="24"/>
          <w:szCs w:val="24"/>
        </w:rPr>
        <w:t>-може створювати постійні або тимчасові комісії з окремих напрямів роботи.</w:t>
      </w:r>
    </w:p>
    <w:p w:rsidR="00380A71" w:rsidRPr="00380A71" w:rsidRDefault="00380A71" w:rsidP="00380A71">
      <w:pPr>
        <w:spacing w:after="0" w:line="240" w:lineRule="auto"/>
        <w:rPr>
          <w:rFonts w:ascii="Times New Roman" w:hAnsi="Times New Roman" w:cs="Times New Roman"/>
          <w:sz w:val="24"/>
          <w:szCs w:val="24"/>
        </w:rPr>
      </w:pPr>
      <w:r w:rsidRPr="00380A71">
        <w:rPr>
          <w:rFonts w:ascii="Times New Roman" w:hAnsi="Times New Roman" w:cs="Times New Roman"/>
          <w:sz w:val="24"/>
          <w:szCs w:val="24"/>
        </w:rPr>
        <w:t>Склад комісій та зміст їх роботи визначається радою.</w:t>
      </w:r>
    </w:p>
    <w:p w:rsidR="00380A71" w:rsidRPr="00380A71" w:rsidRDefault="00380A71" w:rsidP="00771377">
      <w:pPr>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5.18. При навчальному закладі за рішенням загальних зборів (конференції) може створюватися і діяти піклувальна рада, яка працює відповідно до Положення про піклувальну раду загальноосвітнього навчального закладу, затвердженого наказом Міністерства освіти і науки України від 05.02.2001 № 45, зареєстровано у Міністерстві юстиції України 19.02.2001 за № 146/5337.</w:t>
      </w:r>
    </w:p>
    <w:p w:rsidR="00380A71" w:rsidRPr="00380A71" w:rsidRDefault="00380A71" w:rsidP="00771377">
      <w:pPr>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5.19. У навчальному закладі створюється постійно діючий дорадчий колегіальний орган – педагогічна рада.</w:t>
      </w:r>
    </w:p>
    <w:p w:rsidR="00380A71" w:rsidRPr="00380A71" w:rsidRDefault="00380A71" w:rsidP="00380A71">
      <w:pPr>
        <w:spacing w:after="0" w:line="240" w:lineRule="auto"/>
        <w:rPr>
          <w:rFonts w:ascii="Times New Roman" w:hAnsi="Times New Roman" w:cs="Times New Roman"/>
          <w:sz w:val="24"/>
          <w:szCs w:val="24"/>
        </w:rPr>
      </w:pPr>
      <w:r w:rsidRPr="00380A71">
        <w:rPr>
          <w:rFonts w:ascii="Times New Roman" w:hAnsi="Times New Roman" w:cs="Times New Roman"/>
          <w:sz w:val="24"/>
          <w:szCs w:val="24"/>
        </w:rPr>
        <w:t>Головою педагогічної ради є директор навчального закладу.</w:t>
      </w:r>
    </w:p>
    <w:p w:rsidR="00380A71" w:rsidRPr="00380A71" w:rsidRDefault="00380A71" w:rsidP="00771377">
      <w:pPr>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5.20. Педагогічна рада розглядає питання:</w:t>
      </w:r>
    </w:p>
    <w:p w:rsidR="00380A71" w:rsidRPr="00380A71" w:rsidRDefault="00380A71" w:rsidP="00380A71">
      <w:pPr>
        <w:tabs>
          <w:tab w:val="left" w:pos="0"/>
        </w:tabs>
        <w:spacing w:after="0" w:line="240" w:lineRule="auto"/>
        <w:ind w:firstLine="720"/>
        <w:rPr>
          <w:rFonts w:ascii="Times New Roman" w:hAnsi="Times New Roman" w:cs="Times New Roman"/>
          <w:sz w:val="24"/>
          <w:szCs w:val="24"/>
        </w:rPr>
      </w:pPr>
      <w:r w:rsidRPr="00380A71">
        <w:rPr>
          <w:rFonts w:ascii="Times New Roman" w:hAnsi="Times New Roman" w:cs="Times New Roman"/>
          <w:sz w:val="24"/>
          <w:szCs w:val="24"/>
        </w:rPr>
        <w:t>-удосконалення і педагогічного забезпечення навчально-виховного процесу;</w:t>
      </w:r>
    </w:p>
    <w:p w:rsidR="00380A71" w:rsidRPr="00380A71" w:rsidRDefault="00380A71" w:rsidP="00380A71">
      <w:pPr>
        <w:tabs>
          <w:tab w:val="left" w:pos="0"/>
        </w:tabs>
        <w:spacing w:after="0" w:line="240" w:lineRule="auto"/>
        <w:ind w:firstLine="720"/>
        <w:rPr>
          <w:rFonts w:ascii="Times New Roman" w:hAnsi="Times New Roman" w:cs="Times New Roman"/>
          <w:sz w:val="24"/>
          <w:szCs w:val="24"/>
        </w:rPr>
      </w:pPr>
      <w:r w:rsidRPr="00380A71">
        <w:rPr>
          <w:rFonts w:ascii="Times New Roman" w:hAnsi="Times New Roman" w:cs="Times New Roman"/>
          <w:sz w:val="24"/>
          <w:szCs w:val="24"/>
        </w:rPr>
        <w:t>-планування та режиму роботи навчального закладу;</w:t>
      </w:r>
    </w:p>
    <w:p w:rsidR="00380A71" w:rsidRPr="00380A71" w:rsidRDefault="00380A71" w:rsidP="00380A71">
      <w:pPr>
        <w:tabs>
          <w:tab w:val="left" w:pos="0"/>
        </w:tabs>
        <w:spacing w:after="0" w:line="240" w:lineRule="auto"/>
        <w:ind w:firstLine="720"/>
        <w:rPr>
          <w:rFonts w:ascii="Times New Roman" w:hAnsi="Times New Roman" w:cs="Times New Roman"/>
          <w:sz w:val="24"/>
          <w:szCs w:val="24"/>
        </w:rPr>
      </w:pPr>
      <w:r w:rsidRPr="00380A71">
        <w:rPr>
          <w:rFonts w:ascii="Times New Roman" w:hAnsi="Times New Roman" w:cs="Times New Roman"/>
          <w:sz w:val="24"/>
          <w:szCs w:val="24"/>
        </w:rPr>
        <w:t>-переведення учнів до наступних класів і їх випуску, видачі документів про відповідний рівень освіти, нагородження за досягнення у навчанні;</w:t>
      </w:r>
    </w:p>
    <w:p w:rsidR="00380A71" w:rsidRPr="00380A71" w:rsidRDefault="00380A71" w:rsidP="00380A71">
      <w:pPr>
        <w:tabs>
          <w:tab w:val="left" w:pos="0"/>
        </w:tabs>
        <w:spacing w:after="0" w:line="240" w:lineRule="auto"/>
        <w:ind w:firstLine="720"/>
        <w:rPr>
          <w:rFonts w:ascii="Times New Roman" w:hAnsi="Times New Roman" w:cs="Times New Roman"/>
          <w:sz w:val="24"/>
          <w:szCs w:val="24"/>
        </w:rPr>
      </w:pPr>
      <w:r w:rsidRPr="00380A71">
        <w:rPr>
          <w:rFonts w:ascii="Times New Roman" w:hAnsi="Times New Roman" w:cs="Times New Roman"/>
          <w:sz w:val="24"/>
          <w:szCs w:val="24"/>
        </w:rPr>
        <w:t>-підвищення кваліфікації педагогічних працівників, розвитку їхньої творчої ініціативи, впровадження у навчально-виховний процес досягнень науки і передового педагогічного досвіду;</w:t>
      </w:r>
    </w:p>
    <w:p w:rsidR="00380A71" w:rsidRPr="00380A71" w:rsidRDefault="00380A71" w:rsidP="00380A71">
      <w:pPr>
        <w:tabs>
          <w:tab w:val="left" w:pos="0"/>
        </w:tabs>
        <w:spacing w:after="0" w:line="240" w:lineRule="auto"/>
        <w:ind w:firstLine="720"/>
        <w:rPr>
          <w:rFonts w:ascii="Times New Roman" w:hAnsi="Times New Roman" w:cs="Times New Roman"/>
          <w:sz w:val="24"/>
          <w:szCs w:val="24"/>
        </w:rPr>
      </w:pPr>
      <w:r w:rsidRPr="00380A71">
        <w:rPr>
          <w:rFonts w:ascii="Times New Roman" w:hAnsi="Times New Roman" w:cs="Times New Roman"/>
          <w:sz w:val="24"/>
          <w:szCs w:val="24"/>
        </w:rPr>
        <w:t>-морального та матеріального заохочення учнів та працівників навчального закладу.</w:t>
      </w:r>
    </w:p>
    <w:p w:rsidR="00380A71" w:rsidRPr="00380A71" w:rsidRDefault="00380A71" w:rsidP="00771377">
      <w:pPr>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 xml:space="preserve">5.21. Робота педагогічної ради планується в довільній формі відповідно до потреб навчального закладу. </w:t>
      </w:r>
    </w:p>
    <w:p w:rsidR="00380A71" w:rsidRPr="00380A71" w:rsidRDefault="00380A71" w:rsidP="00771377">
      <w:pPr>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Кількість засідань педагогічної ради визначається їх доцільністю, але не може бути менше чотирьох разів на рік. Члени педагогічної ради мають право виносити на їх розгляд актуальні питання навчально-виховного процесу.</w:t>
      </w:r>
    </w:p>
    <w:p w:rsidR="00380A71" w:rsidRPr="00380A71" w:rsidRDefault="00380A71" w:rsidP="00771377">
      <w:pPr>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5.22. У навчальному закладі можуть створюватися учнівські та вчительські громадські організації, що діють відповідно до чинного законодавства України.</w:t>
      </w:r>
    </w:p>
    <w:p w:rsidR="00380A71" w:rsidRPr="00380A71" w:rsidRDefault="00380A71" w:rsidP="00771377">
      <w:pPr>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5.23. Батьківські збори школи (класу) – колективний орган батьківського самоврядування.</w:t>
      </w:r>
    </w:p>
    <w:p w:rsidR="00380A71" w:rsidRPr="00380A71" w:rsidRDefault="00380A71" w:rsidP="00380A71">
      <w:pPr>
        <w:spacing w:after="0" w:line="240" w:lineRule="auto"/>
        <w:rPr>
          <w:rFonts w:ascii="Times New Roman" w:hAnsi="Times New Roman" w:cs="Times New Roman"/>
          <w:sz w:val="24"/>
          <w:szCs w:val="24"/>
        </w:rPr>
      </w:pPr>
      <w:r w:rsidRPr="00380A71">
        <w:rPr>
          <w:rFonts w:ascii="Times New Roman" w:hAnsi="Times New Roman" w:cs="Times New Roman"/>
          <w:sz w:val="24"/>
          <w:szCs w:val="24"/>
        </w:rPr>
        <w:t>Батьківські збори школи (класу):</w:t>
      </w:r>
    </w:p>
    <w:p w:rsidR="00380A71" w:rsidRPr="00380A71" w:rsidRDefault="00380A71" w:rsidP="00380A71">
      <w:pPr>
        <w:tabs>
          <w:tab w:val="left" w:pos="0"/>
        </w:tabs>
        <w:spacing w:after="0" w:line="240" w:lineRule="auto"/>
        <w:ind w:firstLine="720"/>
        <w:rPr>
          <w:rFonts w:ascii="Times New Roman" w:hAnsi="Times New Roman" w:cs="Times New Roman"/>
          <w:sz w:val="24"/>
          <w:szCs w:val="24"/>
        </w:rPr>
      </w:pPr>
      <w:r w:rsidRPr="00380A71">
        <w:rPr>
          <w:rFonts w:ascii="Times New Roman" w:hAnsi="Times New Roman" w:cs="Times New Roman"/>
          <w:sz w:val="24"/>
          <w:szCs w:val="24"/>
        </w:rPr>
        <w:t>-обирають органи батьківського самоврядування;</w:t>
      </w:r>
    </w:p>
    <w:p w:rsidR="00380A71" w:rsidRPr="00380A71" w:rsidRDefault="00380A71" w:rsidP="00380A71">
      <w:pPr>
        <w:tabs>
          <w:tab w:val="left" w:pos="0"/>
        </w:tabs>
        <w:spacing w:after="0" w:line="240" w:lineRule="auto"/>
        <w:ind w:firstLine="720"/>
        <w:rPr>
          <w:rFonts w:ascii="Times New Roman" w:hAnsi="Times New Roman" w:cs="Times New Roman"/>
          <w:sz w:val="24"/>
          <w:szCs w:val="24"/>
        </w:rPr>
      </w:pPr>
      <w:r w:rsidRPr="00380A71">
        <w:rPr>
          <w:rFonts w:ascii="Times New Roman" w:hAnsi="Times New Roman" w:cs="Times New Roman"/>
          <w:sz w:val="24"/>
          <w:szCs w:val="24"/>
        </w:rPr>
        <w:t>-обирають своїх представників для участі в роботі громадського самоврядування школи;</w:t>
      </w:r>
    </w:p>
    <w:p w:rsidR="00380A71" w:rsidRPr="00380A71" w:rsidRDefault="00380A71" w:rsidP="00380A71">
      <w:pPr>
        <w:tabs>
          <w:tab w:val="left" w:pos="0"/>
        </w:tabs>
        <w:spacing w:after="0" w:line="240" w:lineRule="auto"/>
        <w:ind w:firstLine="720"/>
        <w:rPr>
          <w:rFonts w:ascii="Times New Roman" w:hAnsi="Times New Roman" w:cs="Times New Roman"/>
          <w:sz w:val="24"/>
          <w:szCs w:val="24"/>
        </w:rPr>
      </w:pPr>
      <w:r w:rsidRPr="00380A71">
        <w:rPr>
          <w:rFonts w:ascii="Times New Roman" w:hAnsi="Times New Roman" w:cs="Times New Roman"/>
          <w:sz w:val="24"/>
          <w:szCs w:val="24"/>
        </w:rPr>
        <w:t>-залучають батьків до участі в керівництві гуртками та іншими видами позакласної та позашкільної роботи;</w:t>
      </w:r>
    </w:p>
    <w:p w:rsidR="00380A71" w:rsidRPr="00380A71" w:rsidRDefault="00380A71" w:rsidP="00380A71">
      <w:pPr>
        <w:tabs>
          <w:tab w:val="left" w:pos="0"/>
        </w:tabs>
        <w:spacing w:after="0" w:line="240" w:lineRule="auto"/>
        <w:ind w:firstLine="720"/>
        <w:rPr>
          <w:rFonts w:ascii="Times New Roman" w:hAnsi="Times New Roman" w:cs="Times New Roman"/>
          <w:sz w:val="24"/>
          <w:szCs w:val="24"/>
        </w:rPr>
      </w:pPr>
      <w:r w:rsidRPr="00380A71">
        <w:rPr>
          <w:rFonts w:ascii="Times New Roman" w:hAnsi="Times New Roman" w:cs="Times New Roman"/>
          <w:sz w:val="24"/>
          <w:szCs w:val="24"/>
        </w:rPr>
        <w:t>-вносять на розгляд ради школи, педагогічної ради, директора та його заступників пропозиції щодо організації навчально-виховного процесу в класі та закладі.</w:t>
      </w:r>
    </w:p>
    <w:p w:rsidR="00380A71" w:rsidRDefault="00380A71" w:rsidP="00380A71">
      <w:pPr>
        <w:tabs>
          <w:tab w:val="left" w:pos="1134"/>
        </w:tabs>
        <w:spacing w:after="0" w:line="240" w:lineRule="auto"/>
        <w:ind w:left="709"/>
        <w:rPr>
          <w:rFonts w:ascii="Times New Roman" w:hAnsi="Times New Roman" w:cs="Times New Roman"/>
          <w:sz w:val="24"/>
          <w:szCs w:val="24"/>
          <w:lang w:val="uk-UA"/>
        </w:rPr>
      </w:pPr>
    </w:p>
    <w:p w:rsidR="00AB520A" w:rsidRDefault="00AB520A" w:rsidP="00380A71">
      <w:pPr>
        <w:tabs>
          <w:tab w:val="left" w:pos="1134"/>
        </w:tabs>
        <w:spacing w:after="0" w:line="240" w:lineRule="auto"/>
        <w:ind w:left="709"/>
        <w:rPr>
          <w:rFonts w:ascii="Times New Roman" w:hAnsi="Times New Roman" w:cs="Times New Roman"/>
          <w:sz w:val="24"/>
          <w:szCs w:val="24"/>
          <w:lang w:val="uk-UA"/>
        </w:rPr>
      </w:pPr>
    </w:p>
    <w:p w:rsidR="00AB520A" w:rsidRDefault="00AB520A" w:rsidP="00380A71">
      <w:pPr>
        <w:tabs>
          <w:tab w:val="left" w:pos="1134"/>
        </w:tabs>
        <w:spacing w:after="0" w:line="240" w:lineRule="auto"/>
        <w:ind w:left="709"/>
        <w:rPr>
          <w:rFonts w:ascii="Times New Roman" w:hAnsi="Times New Roman" w:cs="Times New Roman"/>
          <w:sz w:val="24"/>
          <w:szCs w:val="24"/>
          <w:lang w:val="uk-UA"/>
        </w:rPr>
      </w:pPr>
    </w:p>
    <w:p w:rsidR="00AB520A" w:rsidRPr="00AB520A" w:rsidRDefault="00AB520A" w:rsidP="00380A71">
      <w:pPr>
        <w:tabs>
          <w:tab w:val="left" w:pos="1134"/>
        </w:tabs>
        <w:spacing w:after="0" w:line="240" w:lineRule="auto"/>
        <w:ind w:left="709"/>
        <w:rPr>
          <w:rFonts w:ascii="Times New Roman" w:hAnsi="Times New Roman" w:cs="Times New Roman"/>
          <w:sz w:val="24"/>
          <w:szCs w:val="24"/>
          <w:lang w:val="uk-UA"/>
        </w:rPr>
      </w:pPr>
    </w:p>
    <w:p w:rsidR="00380A71" w:rsidRPr="00380A71" w:rsidRDefault="00380A71" w:rsidP="00380A71">
      <w:pPr>
        <w:numPr>
          <w:ilvl w:val="0"/>
          <w:numId w:val="1"/>
        </w:numPr>
        <w:tabs>
          <w:tab w:val="left" w:pos="284"/>
          <w:tab w:val="left" w:pos="1134"/>
        </w:tabs>
        <w:suppressAutoHyphens/>
        <w:spacing w:after="0" w:line="240" w:lineRule="auto"/>
        <w:jc w:val="center"/>
        <w:rPr>
          <w:rFonts w:ascii="Times New Roman" w:hAnsi="Times New Roman" w:cs="Times New Roman"/>
          <w:sz w:val="24"/>
          <w:szCs w:val="24"/>
        </w:rPr>
      </w:pPr>
      <w:r w:rsidRPr="00380A71">
        <w:rPr>
          <w:rFonts w:ascii="Times New Roman" w:hAnsi="Times New Roman" w:cs="Times New Roman"/>
          <w:b/>
          <w:bCs/>
          <w:sz w:val="24"/>
          <w:szCs w:val="24"/>
        </w:rPr>
        <w:t>МАЙНО НАВЧАЛЬНОГО ЗАКЛАДУ</w:t>
      </w:r>
    </w:p>
    <w:p w:rsidR="00380A71" w:rsidRPr="00380A71" w:rsidRDefault="00380A71" w:rsidP="00380A71">
      <w:pPr>
        <w:numPr>
          <w:ilvl w:val="1"/>
          <w:numId w:val="3"/>
        </w:numPr>
        <w:shd w:val="clear" w:color="auto" w:fill="FFFFFF"/>
        <w:tabs>
          <w:tab w:val="left" w:pos="1418"/>
        </w:tabs>
        <w:suppressAutoHyphens/>
        <w:autoSpaceDE w:val="0"/>
        <w:spacing w:after="0" w:line="240" w:lineRule="auto"/>
        <w:ind w:left="0" w:firstLine="567"/>
        <w:jc w:val="both"/>
        <w:rPr>
          <w:rFonts w:ascii="Times New Roman" w:hAnsi="Times New Roman" w:cs="Times New Roman"/>
          <w:sz w:val="24"/>
          <w:szCs w:val="24"/>
        </w:rPr>
      </w:pPr>
      <w:r w:rsidRPr="00380A71">
        <w:rPr>
          <w:rFonts w:ascii="Times New Roman" w:hAnsi="Times New Roman" w:cs="Times New Roman"/>
          <w:sz w:val="24"/>
          <w:szCs w:val="24"/>
        </w:rPr>
        <w:t>Майно навчального закладу становлять основні фонди й обігові кошти, а також інші матеріальні та фінансові ресурси, які закріплені за навчальним закладом та вартість яких відображається у балансі Власника.</w:t>
      </w:r>
    </w:p>
    <w:p w:rsidR="00380A71" w:rsidRPr="00380A71" w:rsidRDefault="00380A71" w:rsidP="00380A71">
      <w:pPr>
        <w:numPr>
          <w:ilvl w:val="1"/>
          <w:numId w:val="3"/>
        </w:numPr>
        <w:shd w:val="clear" w:color="auto" w:fill="FFFFFF"/>
        <w:tabs>
          <w:tab w:val="left" w:pos="1418"/>
        </w:tabs>
        <w:suppressAutoHyphens/>
        <w:autoSpaceDE w:val="0"/>
        <w:spacing w:after="0" w:line="240" w:lineRule="auto"/>
        <w:ind w:left="0" w:firstLine="567"/>
        <w:jc w:val="both"/>
        <w:rPr>
          <w:rFonts w:ascii="Times New Roman" w:hAnsi="Times New Roman" w:cs="Times New Roman"/>
          <w:sz w:val="24"/>
          <w:szCs w:val="24"/>
        </w:rPr>
      </w:pPr>
      <w:r w:rsidRPr="00380A71">
        <w:rPr>
          <w:rFonts w:ascii="Times New Roman" w:hAnsi="Times New Roman" w:cs="Times New Roman"/>
          <w:sz w:val="24"/>
          <w:szCs w:val="24"/>
        </w:rPr>
        <w:lastRenderedPageBreak/>
        <w:t xml:space="preserve">Майно навчального закладу є </w:t>
      </w:r>
      <w:r w:rsidR="00721571">
        <w:rPr>
          <w:rFonts w:ascii="Times New Roman" w:hAnsi="Times New Roman" w:cs="Times New Roman"/>
          <w:sz w:val="24"/>
          <w:szCs w:val="24"/>
          <w:lang w:val="uk-UA"/>
        </w:rPr>
        <w:t xml:space="preserve">комунальною </w:t>
      </w:r>
      <w:r w:rsidRPr="00380A71">
        <w:rPr>
          <w:rFonts w:ascii="Times New Roman" w:hAnsi="Times New Roman" w:cs="Times New Roman"/>
          <w:sz w:val="24"/>
          <w:szCs w:val="24"/>
        </w:rPr>
        <w:t xml:space="preserve">власністю </w:t>
      </w:r>
      <w:r w:rsidR="00721571">
        <w:rPr>
          <w:rFonts w:ascii="Times New Roman" w:hAnsi="Times New Roman" w:cs="Times New Roman"/>
          <w:sz w:val="24"/>
          <w:szCs w:val="24"/>
          <w:lang w:val="uk-UA"/>
        </w:rPr>
        <w:t>Коблівської сільської ради</w:t>
      </w:r>
      <w:r w:rsidRPr="00380A71">
        <w:rPr>
          <w:rFonts w:ascii="Times New Roman" w:hAnsi="Times New Roman" w:cs="Times New Roman"/>
          <w:sz w:val="24"/>
          <w:szCs w:val="24"/>
        </w:rPr>
        <w:t xml:space="preserve"> Березанськог</w:t>
      </w:r>
      <w:r w:rsidR="00A97824">
        <w:rPr>
          <w:rFonts w:ascii="Times New Roman" w:hAnsi="Times New Roman" w:cs="Times New Roman"/>
          <w:sz w:val="24"/>
          <w:szCs w:val="24"/>
        </w:rPr>
        <w:t>о району Миколаївської області.</w:t>
      </w:r>
    </w:p>
    <w:p w:rsidR="00380A71" w:rsidRPr="00380A71" w:rsidRDefault="00380A71" w:rsidP="00380A71">
      <w:pPr>
        <w:numPr>
          <w:ilvl w:val="1"/>
          <w:numId w:val="3"/>
        </w:numPr>
        <w:shd w:val="clear" w:color="auto" w:fill="FFFFFF"/>
        <w:tabs>
          <w:tab w:val="left" w:pos="1418"/>
        </w:tabs>
        <w:suppressAutoHyphens/>
        <w:autoSpaceDE w:val="0"/>
        <w:spacing w:after="0" w:line="240" w:lineRule="auto"/>
        <w:ind w:left="0" w:firstLine="567"/>
        <w:jc w:val="both"/>
        <w:rPr>
          <w:rFonts w:ascii="Times New Roman" w:hAnsi="Times New Roman" w:cs="Times New Roman"/>
          <w:sz w:val="24"/>
          <w:szCs w:val="24"/>
        </w:rPr>
      </w:pPr>
      <w:r w:rsidRPr="00380A71">
        <w:rPr>
          <w:rFonts w:ascii="Times New Roman" w:hAnsi="Times New Roman" w:cs="Times New Roman"/>
          <w:sz w:val="24"/>
          <w:szCs w:val="24"/>
        </w:rPr>
        <w:t>Відчуження, списання, перед</w:t>
      </w:r>
      <w:r w:rsidR="00A97824">
        <w:rPr>
          <w:rFonts w:ascii="Times New Roman" w:hAnsi="Times New Roman" w:cs="Times New Roman"/>
          <w:sz w:val="24"/>
          <w:szCs w:val="24"/>
        </w:rPr>
        <w:t>ача з балансу на баланс, в пози</w:t>
      </w:r>
      <w:r w:rsidRPr="00380A71">
        <w:rPr>
          <w:rFonts w:ascii="Times New Roman" w:hAnsi="Times New Roman" w:cs="Times New Roman"/>
          <w:sz w:val="24"/>
          <w:szCs w:val="24"/>
        </w:rPr>
        <w:t xml:space="preserve">ку, заставу й передача в користування (оренду) майна, що є </w:t>
      </w:r>
      <w:r w:rsidR="00721571">
        <w:rPr>
          <w:rFonts w:ascii="Times New Roman" w:hAnsi="Times New Roman" w:cs="Times New Roman"/>
          <w:sz w:val="24"/>
          <w:szCs w:val="24"/>
          <w:lang w:val="uk-UA"/>
        </w:rPr>
        <w:t>комунальною</w:t>
      </w:r>
      <w:r w:rsidRPr="00380A71">
        <w:rPr>
          <w:rFonts w:ascii="Times New Roman" w:hAnsi="Times New Roman" w:cs="Times New Roman"/>
          <w:sz w:val="24"/>
          <w:szCs w:val="24"/>
        </w:rPr>
        <w:t xml:space="preserve"> власністю </w:t>
      </w:r>
      <w:r w:rsidR="00A97824">
        <w:rPr>
          <w:rFonts w:ascii="Times New Roman" w:hAnsi="Times New Roman" w:cs="Times New Roman"/>
          <w:sz w:val="24"/>
          <w:szCs w:val="24"/>
          <w:lang w:val="uk-UA"/>
        </w:rPr>
        <w:t xml:space="preserve">Коблівської сільської ради </w:t>
      </w:r>
      <w:r w:rsidRPr="00380A71">
        <w:rPr>
          <w:rFonts w:ascii="Times New Roman" w:hAnsi="Times New Roman" w:cs="Times New Roman"/>
          <w:sz w:val="24"/>
          <w:szCs w:val="24"/>
        </w:rPr>
        <w:t>Березанськог</w:t>
      </w:r>
      <w:r w:rsidR="00A97824">
        <w:rPr>
          <w:rFonts w:ascii="Times New Roman" w:hAnsi="Times New Roman" w:cs="Times New Roman"/>
          <w:sz w:val="24"/>
          <w:szCs w:val="24"/>
        </w:rPr>
        <w:t xml:space="preserve">о району Миколаївської області </w:t>
      </w:r>
      <w:r w:rsidRPr="00380A71">
        <w:rPr>
          <w:rFonts w:ascii="Times New Roman" w:hAnsi="Times New Roman" w:cs="Times New Roman"/>
          <w:sz w:val="24"/>
          <w:szCs w:val="24"/>
        </w:rPr>
        <w:t xml:space="preserve">й закріплене за навчальним закладом на праві оперативного управління, здійснюється </w:t>
      </w:r>
      <w:proofErr w:type="gramStart"/>
      <w:r w:rsidRPr="00380A71">
        <w:rPr>
          <w:rFonts w:ascii="Times New Roman" w:hAnsi="Times New Roman" w:cs="Times New Roman"/>
          <w:sz w:val="24"/>
          <w:szCs w:val="24"/>
        </w:rPr>
        <w:t>в порядку</w:t>
      </w:r>
      <w:proofErr w:type="gramEnd"/>
      <w:r w:rsidRPr="00380A71">
        <w:rPr>
          <w:rFonts w:ascii="Times New Roman" w:hAnsi="Times New Roman" w:cs="Times New Roman"/>
          <w:sz w:val="24"/>
          <w:szCs w:val="24"/>
        </w:rPr>
        <w:t>, що встановлений Власником.</w:t>
      </w:r>
    </w:p>
    <w:p w:rsidR="00380A71" w:rsidRPr="00380A71" w:rsidRDefault="00380A71" w:rsidP="00380A71">
      <w:pPr>
        <w:numPr>
          <w:ilvl w:val="1"/>
          <w:numId w:val="3"/>
        </w:numPr>
        <w:shd w:val="clear" w:color="auto" w:fill="FFFFFF"/>
        <w:tabs>
          <w:tab w:val="left" w:pos="1418"/>
        </w:tabs>
        <w:suppressAutoHyphens/>
        <w:autoSpaceDE w:val="0"/>
        <w:spacing w:after="0" w:line="240" w:lineRule="auto"/>
        <w:jc w:val="both"/>
        <w:rPr>
          <w:rFonts w:ascii="Times New Roman" w:hAnsi="Times New Roman" w:cs="Times New Roman"/>
          <w:sz w:val="24"/>
          <w:szCs w:val="24"/>
        </w:rPr>
      </w:pPr>
      <w:r w:rsidRPr="00380A71">
        <w:rPr>
          <w:rFonts w:ascii="Times New Roman" w:hAnsi="Times New Roman" w:cs="Times New Roman"/>
          <w:sz w:val="24"/>
          <w:szCs w:val="24"/>
        </w:rPr>
        <w:t>Джерелами формування майна навчального закладу є:</w:t>
      </w:r>
    </w:p>
    <w:p w:rsidR="00380A71" w:rsidRPr="00380A71" w:rsidRDefault="00380A71" w:rsidP="00380A71">
      <w:pPr>
        <w:shd w:val="clear" w:color="auto" w:fill="FFFFFF"/>
        <w:tabs>
          <w:tab w:val="left" w:pos="0"/>
        </w:tabs>
        <w:autoSpaceDE w:val="0"/>
        <w:spacing w:after="0" w:line="240" w:lineRule="auto"/>
        <w:ind w:firstLine="720"/>
        <w:rPr>
          <w:rFonts w:ascii="Times New Roman" w:hAnsi="Times New Roman" w:cs="Times New Roman"/>
          <w:sz w:val="24"/>
          <w:szCs w:val="24"/>
        </w:rPr>
      </w:pPr>
      <w:r w:rsidRPr="00380A71">
        <w:rPr>
          <w:rFonts w:ascii="Times New Roman" w:hAnsi="Times New Roman" w:cs="Times New Roman"/>
          <w:sz w:val="24"/>
          <w:szCs w:val="24"/>
        </w:rPr>
        <w:t>-грошові й матеріальні внески Власника;</w:t>
      </w:r>
    </w:p>
    <w:p w:rsidR="00380A71" w:rsidRPr="00380A71" w:rsidRDefault="00380A71" w:rsidP="00380A71">
      <w:pPr>
        <w:shd w:val="clear" w:color="auto" w:fill="FFFFFF"/>
        <w:tabs>
          <w:tab w:val="left" w:pos="0"/>
        </w:tabs>
        <w:autoSpaceDE w:val="0"/>
        <w:spacing w:after="0" w:line="240" w:lineRule="auto"/>
        <w:ind w:firstLine="720"/>
        <w:rPr>
          <w:rFonts w:ascii="Times New Roman" w:hAnsi="Times New Roman" w:cs="Times New Roman"/>
          <w:sz w:val="24"/>
          <w:szCs w:val="24"/>
        </w:rPr>
      </w:pPr>
      <w:r w:rsidRPr="00380A71">
        <w:rPr>
          <w:rFonts w:ascii="Times New Roman" w:hAnsi="Times New Roman" w:cs="Times New Roman"/>
          <w:sz w:val="24"/>
          <w:szCs w:val="24"/>
        </w:rPr>
        <w:t>-майно, передане Власником;</w:t>
      </w:r>
    </w:p>
    <w:p w:rsidR="00380A71" w:rsidRPr="00380A71" w:rsidRDefault="00380A71" w:rsidP="00380A71">
      <w:pPr>
        <w:shd w:val="clear" w:color="auto" w:fill="FFFFFF"/>
        <w:tabs>
          <w:tab w:val="left" w:pos="0"/>
        </w:tabs>
        <w:autoSpaceDE w:val="0"/>
        <w:spacing w:after="0" w:line="240" w:lineRule="auto"/>
        <w:ind w:firstLine="720"/>
        <w:rPr>
          <w:rFonts w:ascii="Times New Roman" w:hAnsi="Times New Roman" w:cs="Times New Roman"/>
          <w:sz w:val="24"/>
          <w:szCs w:val="24"/>
        </w:rPr>
      </w:pPr>
      <w:r w:rsidRPr="00380A71">
        <w:rPr>
          <w:rFonts w:ascii="Times New Roman" w:hAnsi="Times New Roman" w:cs="Times New Roman"/>
          <w:sz w:val="24"/>
          <w:szCs w:val="24"/>
        </w:rPr>
        <w:t xml:space="preserve">-надходження від здачі в оренду майна, що є </w:t>
      </w:r>
      <w:r w:rsidR="00A97824">
        <w:rPr>
          <w:rFonts w:ascii="Times New Roman" w:hAnsi="Times New Roman" w:cs="Times New Roman"/>
          <w:sz w:val="24"/>
          <w:szCs w:val="24"/>
          <w:lang w:val="uk-UA"/>
        </w:rPr>
        <w:t>комунальною</w:t>
      </w:r>
      <w:r w:rsidRPr="00380A71">
        <w:rPr>
          <w:rFonts w:ascii="Times New Roman" w:hAnsi="Times New Roman" w:cs="Times New Roman"/>
          <w:sz w:val="24"/>
          <w:szCs w:val="24"/>
        </w:rPr>
        <w:t xml:space="preserve"> власністю </w:t>
      </w:r>
      <w:r w:rsidR="00A97824">
        <w:rPr>
          <w:rFonts w:ascii="Times New Roman" w:hAnsi="Times New Roman" w:cs="Times New Roman"/>
          <w:sz w:val="24"/>
          <w:szCs w:val="24"/>
          <w:lang w:val="uk-UA"/>
        </w:rPr>
        <w:t>Коблівської сільської ради</w:t>
      </w:r>
      <w:r w:rsidRPr="00380A71">
        <w:rPr>
          <w:rFonts w:ascii="Times New Roman" w:hAnsi="Times New Roman" w:cs="Times New Roman"/>
          <w:sz w:val="24"/>
          <w:szCs w:val="24"/>
        </w:rPr>
        <w:t xml:space="preserve"> Березанського району Миколаївської області;</w:t>
      </w:r>
    </w:p>
    <w:p w:rsidR="00380A71" w:rsidRPr="00380A71" w:rsidRDefault="00380A71" w:rsidP="00380A71">
      <w:pPr>
        <w:shd w:val="clear" w:color="auto" w:fill="FFFFFF"/>
        <w:tabs>
          <w:tab w:val="left" w:pos="0"/>
        </w:tabs>
        <w:autoSpaceDE w:val="0"/>
        <w:spacing w:after="0" w:line="240" w:lineRule="auto"/>
        <w:ind w:firstLine="720"/>
        <w:rPr>
          <w:rFonts w:ascii="Times New Roman" w:hAnsi="Times New Roman" w:cs="Times New Roman"/>
          <w:sz w:val="24"/>
          <w:szCs w:val="24"/>
        </w:rPr>
      </w:pPr>
      <w:r w:rsidRPr="00380A71">
        <w:rPr>
          <w:rFonts w:ascii="Times New Roman" w:hAnsi="Times New Roman" w:cs="Times New Roman"/>
          <w:sz w:val="24"/>
          <w:szCs w:val="24"/>
        </w:rPr>
        <w:t>-безоплатні або благодійні внески, пожертвування організацій, громадян, підприємців;</w:t>
      </w:r>
    </w:p>
    <w:p w:rsidR="00380A71" w:rsidRPr="00380A71" w:rsidRDefault="00380A71" w:rsidP="00380A71">
      <w:pPr>
        <w:shd w:val="clear" w:color="auto" w:fill="FFFFFF"/>
        <w:tabs>
          <w:tab w:val="left" w:pos="0"/>
        </w:tabs>
        <w:autoSpaceDE w:val="0"/>
        <w:spacing w:after="0" w:line="240" w:lineRule="auto"/>
        <w:ind w:firstLine="720"/>
        <w:rPr>
          <w:rFonts w:ascii="Times New Roman" w:hAnsi="Times New Roman" w:cs="Times New Roman"/>
          <w:sz w:val="24"/>
          <w:szCs w:val="24"/>
        </w:rPr>
      </w:pPr>
      <w:r w:rsidRPr="00380A71">
        <w:rPr>
          <w:rFonts w:ascii="Times New Roman" w:hAnsi="Times New Roman" w:cs="Times New Roman"/>
          <w:sz w:val="24"/>
          <w:szCs w:val="24"/>
        </w:rPr>
        <w:t>-капітальні вкладення й фінансування з бюджету;</w:t>
      </w:r>
    </w:p>
    <w:p w:rsidR="00380A71" w:rsidRPr="00380A71" w:rsidRDefault="00380A71" w:rsidP="00380A71">
      <w:pPr>
        <w:shd w:val="clear" w:color="auto" w:fill="FFFFFF"/>
        <w:tabs>
          <w:tab w:val="left" w:pos="0"/>
        </w:tabs>
        <w:autoSpaceDE w:val="0"/>
        <w:spacing w:after="0" w:line="240" w:lineRule="auto"/>
        <w:ind w:firstLine="720"/>
        <w:rPr>
          <w:rFonts w:ascii="Times New Roman" w:hAnsi="Times New Roman" w:cs="Times New Roman"/>
          <w:sz w:val="24"/>
          <w:szCs w:val="24"/>
        </w:rPr>
      </w:pPr>
      <w:r w:rsidRPr="00380A71">
        <w:rPr>
          <w:rFonts w:ascii="Times New Roman" w:hAnsi="Times New Roman" w:cs="Times New Roman"/>
          <w:sz w:val="24"/>
          <w:szCs w:val="24"/>
        </w:rPr>
        <w:t>-майно, придбане в інших суб’єктів господарювання, організацій і громадян у встановленому законодавством порядку;</w:t>
      </w:r>
    </w:p>
    <w:p w:rsidR="00380A71" w:rsidRPr="00380A71" w:rsidRDefault="00380A71" w:rsidP="00380A71">
      <w:pPr>
        <w:shd w:val="clear" w:color="auto" w:fill="FFFFFF"/>
        <w:tabs>
          <w:tab w:val="left" w:pos="0"/>
        </w:tabs>
        <w:autoSpaceDE w:val="0"/>
        <w:spacing w:after="0" w:line="240" w:lineRule="auto"/>
        <w:ind w:firstLine="720"/>
        <w:rPr>
          <w:rFonts w:ascii="Times New Roman" w:hAnsi="Times New Roman" w:cs="Times New Roman"/>
          <w:sz w:val="24"/>
          <w:szCs w:val="24"/>
        </w:rPr>
      </w:pPr>
      <w:r w:rsidRPr="00380A71">
        <w:rPr>
          <w:rFonts w:ascii="Times New Roman" w:hAnsi="Times New Roman" w:cs="Times New Roman"/>
          <w:sz w:val="24"/>
          <w:szCs w:val="24"/>
        </w:rPr>
        <w:t>-інші джерела, не заборонені чинним законодавством України.</w:t>
      </w:r>
    </w:p>
    <w:p w:rsidR="00380A71" w:rsidRPr="00380A71" w:rsidRDefault="00380A71" w:rsidP="00380A71">
      <w:pPr>
        <w:shd w:val="clear" w:color="auto" w:fill="FFFFFF"/>
        <w:tabs>
          <w:tab w:val="left" w:pos="1276"/>
        </w:tabs>
        <w:autoSpaceDE w:val="0"/>
        <w:spacing w:after="0" w:line="240" w:lineRule="auto"/>
        <w:ind w:left="709"/>
        <w:rPr>
          <w:rFonts w:ascii="Times New Roman" w:hAnsi="Times New Roman" w:cs="Times New Roman"/>
          <w:sz w:val="24"/>
          <w:szCs w:val="24"/>
        </w:rPr>
      </w:pPr>
    </w:p>
    <w:p w:rsidR="00380A71" w:rsidRPr="00380A71" w:rsidRDefault="00380A71" w:rsidP="00380A71">
      <w:pPr>
        <w:numPr>
          <w:ilvl w:val="0"/>
          <w:numId w:val="3"/>
        </w:numPr>
        <w:shd w:val="clear" w:color="auto" w:fill="FFFFFF"/>
        <w:tabs>
          <w:tab w:val="left" w:pos="426"/>
          <w:tab w:val="left" w:pos="1276"/>
        </w:tabs>
        <w:suppressAutoHyphens/>
        <w:autoSpaceDE w:val="0"/>
        <w:spacing w:after="0" w:line="240" w:lineRule="auto"/>
        <w:jc w:val="center"/>
        <w:rPr>
          <w:rFonts w:ascii="Times New Roman" w:hAnsi="Times New Roman" w:cs="Times New Roman"/>
          <w:sz w:val="24"/>
          <w:szCs w:val="24"/>
        </w:rPr>
      </w:pPr>
      <w:r w:rsidRPr="00380A71">
        <w:rPr>
          <w:rFonts w:ascii="Times New Roman" w:hAnsi="Times New Roman" w:cs="Times New Roman"/>
          <w:b/>
          <w:sz w:val="24"/>
          <w:szCs w:val="24"/>
        </w:rPr>
        <w:t>ОСОБЛИВОСТІ ДІЯЛЬНОСТІ НАВЧАЛЬНОГО ЗАКЛАДУ</w:t>
      </w:r>
    </w:p>
    <w:p w:rsidR="00380A71" w:rsidRPr="00380A71" w:rsidRDefault="00380A71" w:rsidP="00380A71">
      <w:pPr>
        <w:numPr>
          <w:ilvl w:val="1"/>
          <w:numId w:val="3"/>
        </w:numPr>
        <w:shd w:val="clear" w:color="auto" w:fill="FFFFFF"/>
        <w:tabs>
          <w:tab w:val="left" w:pos="1418"/>
        </w:tabs>
        <w:suppressAutoHyphens/>
        <w:autoSpaceDE w:val="0"/>
        <w:spacing w:after="0" w:line="240" w:lineRule="auto"/>
        <w:ind w:left="0" w:firstLine="567"/>
        <w:jc w:val="both"/>
        <w:rPr>
          <w:rFonts w:ascii="Times New Roman" w:hAnsi="Times New Roman" w:cs="Times New Roman"/>
          <w:sz w:val="24"/>
          <w:szCs w:val="24"/>
        </w:rPr>
      </w:pPr>
      <w:r w:rsidRPr="00380A71">
        <w:rPr>
          <w:rFonts w:ascii="Times New Roman" w:hAnsi="Times New Roman" w:cs="Times New Roman"/>
          <w:sz w:val="24"/>
          <w:szCs w:val="24"/>
        </w:rPr>
        <w:t>Навчальний заклад зобов’язаний виконувати статутні завдання в межах законодавства та враховуючи рішення Власника, уповноваженого органу управління освітою.</w:t>
      </w:r>
    </w:p>
    <w:p w:rsidR="00380A71" w:rsidRPr="00380A71" w:rsidRDefault="00380A71" w:rsidP="00380A71">
      <w:pPr>
        <w:numPr>
          <w:ilvl w:val="1"/>
          <w:numId w:val="3"/>
        </w:numPr>
        <w:shd w:val="clear" w:color="auto" w:fill="FFFFFF"/>
        <w:tabs>
          <w:tab w:val="left" w:pos="1418"/>
        </w:tabs>
        <w:suppressAutoHyphens/>
        <w:autoSpaceDE w:val="0"/>
        <w:spacing w:after="0" w:line="240" w:lineRule="auto"/>
        <w:ind w:left="0" w:firstLine="567"/>
        <w:jc w:val="both"/>
        <w:rPr>
          <w:rFonts w:ascii="Times New Roman" w:hAnsi="Times New Roman" w:cs="Times New Roman"/>
          <w:sz w:val="24"/>
          <w:szCs w:val="24"/>
        </w:rPr>
      </w:pPr>
      <w:r w:rsidRPr="00380A71">
        <w:rPr>
          <w:rFonts w:ascii="Times New Roman" w:hAnsi="Times New Roman" w:cs="Times New Roman"/>
          <w:sz w:val="24"/>
          <w:szCs w:val="24"/>
        </w:rPr>
        <w:t>Навчальний заклад не має права безоплатно передавати належне йому майно іншим юридичним чи фізичним особам. Відчужу</w:t>
      </w:r>
      <w:r w:rsidR="00C63B44">
        <w:rPr>
          <w:rFonts w:ascii="Times New Roman" w:hAnsi="Times New Roman" w:cs="Times New Roman"/>
          <w:sz w:val="24"/>
          <w:szCs w:val="24"/>
        </w:rPr>
        <w:t>вати, віддавати в заставу, пози</w:t>
      </w:r>
      <w:r w:rsidRPr="00380A71">
        <w:rPr>
          <w:rFonts w:ascii="Times New Roman" w:hAnsi="Times New Roman" w:cs="Times New Roman"/>
          <w:sz w:val="24"/>
          <w:szCs w:val="24"/>
        </w:rPr>
        <w:t xml:space="preserve">ку, найм майнові об’єкти, що належать до основних фондів, здавати в оренду цілісні майнові комплекси структурних одиниць і підрозділів, передавати з балансу на баланс, списувати майно навчальний заклад має право лише </w:t>
      </w:r>
      <w:proofErr w:type="gramStart"/>
      <w:r w:rsidRPr="00380A71">
        <w:rPr>
          <w:rFonts w:ascii="Times New Roman" w:hAnsi="Times New Roman" w:cs="Times New Roman"/>
          <w:sz w:val="24"/>
          <w:szCs w:val="24"/>
        </w:rPr>
        <w:t>в порядку</w:t>
      </w:r>
      <w:proofErr w:type="gramEnd"/>
      <w:r w:rsidRPr="00380A71">
        <w:rPr>
          <w:rFonts w:ascii="Times New Roman" w:hAnsi="Times New Roman" w:cs="Times New Roman"/>
          <w:sz w:val="24"/>
          <w:szCs w:val="24"/>
        </w:rPr>
        <w:t>, визначеному відповідними рішеннями Власника.</w:t>
      </w:r>
    </w:p>
    <w:p w:rsidR="00380A71" w:rsidRPr="00380A71" w:rsidRDefault="00380A71" w:rsidP="00380A71">
      <w:pPr>
        <w:numPr>
          <w:ilvl w:val="1"/>
          <w:numId w:val="3"/>
        </w:numPr>
        <w:shd w:val="clear" w:color="auto" w:fill="FFFFFF"/>
        <w:tabs>
          <w:tab w:val="left" w:pos="1418"/>
        </w:tabs>
        <w:suppressAutoHyphens/>
        <w:autoSpaceDE w:val="0"/>
        <w:spacing w:after="0" w:line="240" w:lineRule="auto"/>
        <w:ind w:left="0" w:firstLine="567"/>
        <w:jc w:val="both"/>
        <w:rPr>
          <w:rFonts w:ascii="Times New Roman" w:hAnsi="Times New Roman" w:cs="Times New Roman"/>
          <w:sz w:val="24"/>
          <w:szCs w:val="24"/>
        </w:rPr>
      </w:pPr>
      <w:r w:rsidRPr="00380A71">
        <w:rPr>
          <w:rFonts w:ascii="Times New Roman" w:hAnsi="Times New Roman" w:cs="Times New Roman"/>
          <w:sz w:val="24"/>
          <w:szCs w:val="24"/>
        </w:rPr>
        <w:t>Навчальний заклад у своїй діяльності може співпрацювати з іншими установами (закладами) у спосіб і в межах, визначених чинним законодавством України.</w:t>
      </w:r>
    </w:p>
    <w:p w:rsidR="00380A71" w:rsidRPr="00380A71" w:rsidRDefault="00380A71" w:rsidP="00380A71">
      <w:pPr>
        <w:numPr>
          <w:ilvl w:val="1"/>
          <w:numId w:val="3"/>
        </w:numPr>
        <w:shd w:val="clear" w:color="auto" w:fill="FFFFFF"/>
        <w:tabs>
          <w:tab w:val="left" w:pos="1418"/>
        </w:tabs>
        <w:suppressAutoHyphens/>
        <w:autoSpaceDE w:val="0"/>
        <w:spacing w:after="0" w:line="240" w:lineRule="auto"/>
        <w:jc w:val="both"/>
        <w:rPr>
          <w:rFonts w:ascii="Times New Roman" w:hAnsi="Times New Roman" w:cs="Times New Roman"/>
          <w:sz w:val="24"/>
          <w:szCs w:val="24"/>
        </w:rPr>
      </w:pPr>
      <w:r w:rsidRPr="00380A71">
        <w:rPr>
          <w:rFonts w:ascii="Times New Roman" w:hAnsi="Times New Roman" w:cs="Times New Roman"/>
          <w:sz w:val="24"/>
          <w:szCs w:val="24"/>
        </w:rPr>
        <w:t>Навчальний заклад не має у своєму складі інших юридичних осіб.</w:t>
      </w:r>
    </w:p>
    <w:p w:rsidR="00380A71" w:rsidRPr="00380A71" w:rsidRDefault="00380A71" w:rsidP="00380A71">
      <w:pPr>
        <w:numPr>
          <w:ilvl w:val="1"/>
          <w:numId w:val="3"/>
        </w:numPr>
        <w:shd w:val="clear" w:color="auto" w:fill="FFFFFF"/>
        <w:tabs>
          <w:tab w:val="left" w:pos="1418"/>
        </w:tabs>
        <w:suppressAutoHyphens/>
        <w:autoSpaceDE w:val="0"/>
        <w:spacing w:after="0" w:line="240" w:lineRule="auto"/>
        <w:ind w:left="0" w:firstLine="567"/>
        <w:jc w:val="both"/>
        <w:rPr>
          <w:rFonts w:ascii="Times New Roman" w:hAnsi="Times New Roman" w:cs="Times New Roman"/>
          <w:sz w:val="24"/>
          <w:szCs w:val="24"/>
        </w:rPr>
      </w:pPr>
      <w:r w:rsidRPr="00380A71">
        <w:rPr>
          <w:rFonts w:ascii="Times New Roman" w:hAnsi="Times New Roman" w:cs="Times New Roman"/>
          <w:sz w:val="24"/>
          <w:szCs w:val="24"/>
        </w:rPr>
        <w:t xml:space="preserve">Відносини навчального закладу з іншими юридичними особами будуються на договірних засадах. </w:t>
      </w:r>
    </w:p>
    <w:p w:rsidR="00380A71" w:rsidRPr="00380A71" w:rsidRDefault="00380A71" w:rsidP="00380A71">
      <w:pPr>
        <w:numPr>
          <w:ilvl w:val="1"/>
          <w:numId w:val="3"/>
        </w:numPr>
        <w:shd w:val="clear" w:color="auto" w:fill="FFFFFF"/>
        <w:tabs>
          <w:tab w:val="left" w:pos="1418"/>
        </w:tabs>
        <w:suppressAutoHyphens/>
        <w:autoSpaceDE w:val="0"/>
        <w:spacing w:after="0" w:line="240" w:lineRule="auto"/>
        <w:ind w:left="0" w:firstLine="567"/>
        <w:jc w:val="both"/>
        <w:rPr>
          <w:rFonts w:ascii="Times New Roman" w:hAnsi="Times New Roman" w:cs="Times New Roman"/>
          <w:sz w:val="24"/>
          <w:szCs w:val="24"/>
        </w:rPr>
      </w:pPr>
      <w:r w:rsidRPr="00380A71">
        <w:rPr>
          <w:rFonts w:ascii="Times New Roman" w:hAnsi="Times New Roman" w:cs="Times New Roman"/>
          <w:sz w:val="24"/>
          <w:szCs w:val="24"/>
        </w:rPr>
        <w:t>Навчальний заклад має право вступати до об’єднань установ (закладів) в Україні за погодженням з Власником та органом управління освітою.</w:t>
      </w:r>
    </w:p>
    <w:p w:rsidR="00380A71" w:rsidRPr="00380A71" w:rsidRDefault="00380A71" w:rsidP="00380A71">
      <w:pPr>
        <w:numPr>
          <w:ilvl w:val="1"/>
          <w:numId w:val="3"/>
        </w:numPr>
        <w:shd w:val="clear" w:color="auto" w:fill="FFFFFF"/>
        <w:tabs>
          <w:tab w:val="left" w:pos="1418"/>
        </w:tabs>
        <w:suppressAutoHyphens/>
        <w:autoSpaceDE w:val="0"/>
        <w:spacing w:after="0" w:line="240" w:lineRule="auto"/>
        <w:ind w:left="0" w:firstLine="567"/>
        <w:jc w:val="both"/>
        <w:rPr>
          <w:rFonts w:ascii="Times New Roman" w:hAnsi="Times New Roman" w:cs="Times New Roman"/>
          <w:sz w:val="24"/>
          <w:szCs w:val="24"/>
        </w:rPr>
      </w:pPr>
      <w:r w:rsidRPr="00380A71">
        <w:rPr>
          <w:rFonts w:ascii="Times New Roman" w:hAnsi="Times New Roman" w:cs="Times New Roman"/>
          <w:sz w:val="24"/>
          <w:szCs w:val="24"/>
        </w:rPr>
        <w:t>Навчальний заклад, відповідно до чинного законодавства України, може мати в Україні філії, представництва й інші підрозділи з додержанням вимог, встановлених нормативно-правовими актами України й відповідних держав.</w:t>
      </w:r>
    </w:p>
    <w:p w:rsidR="00380A71" w:rsidRPr="00380A71" w:rsidRDefault="00380A71" w:rsidP="00380A71">
      <w:pPr>
        <w:numPr>
          <w:ilvl w:val="1"/>
          <w:numId w:val="3"/>
        </w:numPr>
        <w:shd w:val="clear" w:color="auto" w:fill="FFFFFF"/>
        <w:tabs>
          <w:tab w:val="left" w:pos="1418"/>
        </w:tabs>
        <w:suppressAutoHyphens/>
        <w:autoSpaceDE w:val="0"/>
        <w:spacing w:after="0" w:line="240" w:lineRule="auto"/>
        <w:ind w:left="0" w:firstLine="567"/>
        <w:jc w:val="both"/>
        <w:rPr>
          <w:rFonts w:ascii="Times New Roman" w:hAnsi="Times New Roman" w:cs="Times New Roman"/>
          <w:sz w:val="24"/>
          <w:szCs w:val="24"/>
        </w:rPr>
      </w:pPr>
      <w:r w:rsidRPr="00380A71">
        <w:rPr>
          <w:rFonts w:ascii="Times New Roman" w:hAnsi="Times New Roman" w:cs="Times New Roman"/>
          <w:sz w:val="24"/>
          <w:szCs w:val="24"/>
        </w:rPr>
        <w:t>Фінансово-господарська діяльність навчального закладу та використання матеріально-технічної бази здійснюються відповідно до нормативно-правових актів та цього Статуту.</w:t>
      </w:r>
    </w:p>
    <w:p w:rsidR="00380A71" w:rsidRPr="00380A71" w:rsidRDefault="00380A71" w:rsidP="00380A71">
      <w:pPr>
        <w:numPr>
          <w:ilvl w:val="1"/>
          <w:numId w:val="3"/>
        </w:numPr>
        <w:shd w:val="clear" w:color="auto" w:fill="FFFFFF"/>
        <w:tabs>
          <w:tab w:val="left" w:pos="1418"/>
        </w:tabs>
        <w:suppressAutoHyphens/>
        <w:autoSpaceDE w:val="0"/>
        <w:spacing w:after="0" w:line="240" w:lineRule="auto"/>
        <w:ind w:left="0" w:firstLine="567"/>
        <w:jc w:val="both"/>
        <w:rPr>
          <w:rFonts w:ascii="Times New Roman" w:hAnsi="Times New Roman" w:cs="Times New Roman"/>
          <w:sz w:val="24"/>
          <w:szCs w:val="24"/>
        </w:rPr>
      </w:pPr>
      <w:r w:rsidRPr="00380A71">
        <w:rPr>
          <w:rFonts w:ascii="Times New Roman" w:hAnsi="Times New Roman" w:cs="Times New Roman"/>
          <w:sz w:val="24"/>
          <w:szCs w:val="24"/>
        </w:rPr>
        <w:t xml:space="preserve">Фінансування навчального закладу здійснюється на основі кошторису. Штатний розпис навчального закладу розробляється на підставі Типових штатів і затверджується Власником </w:t>
      </w:r>
      <w:proofErr w:type="gramStart"/>
      <w:r w:rsidRPr="00380A71">
        <w:rPr>
          <w:rFonts w:ascii="Times New Roman" w:hAnsi="Times New Roman" w:cs="Times New Roman"/>
          <w:sz w:val="24"/>
          <w:szCs w:val="24"/>
        </w:rPr>
        <w:t>в порядку</w:t>
      </w:r>
      <w:proofErr w:type="gramEnd"/>
      <w:r w:rsidRPr="00380A71">
        <w:rPr>
          <w:rFonts w:ascii="Times New Roman" w:hAnsi="Times New Roman" w:cs="Times New Roman"/>
          <w:sz w:val="24"/>
          <w:szCs w:val="24"/>
        </w:rPr>
        <w:t xml:space="preserve">, передбаченому чинним законодавством. </w:t>
      </w:r>
    </w:p>
    <w:p w:rsidR="00380A71" w:rsidRPr="00380A71" w:rsidRDefault="00380A71" w:rsidP="00380A71">
      <w:pPr>
        <w:numPr>
          <w:ilvl w:val="1"/>
          <w:numId w:val="3"/>
        </w:numPr>
        <w:shd w:val="clear" w:color="auto" w:fill="FFFFFF"/>
        <w:tabs>
          <w:tab w:val="left" w:pos="1418"/>
        </w:tabs>
        <w:suppressAutoHyphens/>
        <w:autoSpaceDE w:val="0"/>
        <w:spacing w:after="0" w:line="240" w:lineRule="auto"/>
        <w:ind w:left="0" w:firstLine="567"/>
        <w:jc w:val="both"/>
        <w:rPr>
          <w:rFonts w:ascii="Times New Roman" w:hAnsi="Times New Roman" w:cs="Times New Roman"/>
          <w:sz w:val="24"/>
          <w:szCs w:val="24"/>
        </w:rPr>
      </w:pPr>
      <w:r w:rsidRPr="00380A71">
        <w:rPr>
          <w:rFonts w:ascii="Times New Roman" w:hAnsi="Times New Roman" w:cs="Times New Roman"/>
          <w:sz w:val="24"/>
          <w:szCs w:val="24"/>
        </w:rPr>
        <w:t>Порядок ведення діловодства і бухгалтерського обліку в навчальному закладі визначається законодавством та нормативно-правовими актами Міністерства освіти і науки та інших центральних органів виконавчої влади, яким підпорядковані навчальні заклади. Бухгалтерський облік за рішенням Власника може здійснюватися самостійно або через визначену Власником бухгалтерську службу.</w:t>
      </w:r>
    </w:p>
    <w:p w:rsidR="00380A71" w:rsidRPr="00380A71" w:rsidRDefault="00380A71" w:rsidP="00380A71">
      <w:pPr>
        <w:numPr>
          <w:ilvl w:val="1"/>
          <w:numId w:val="3"/>
        </w:numPr>
        <w:shd w:val="clear" w:color="auto" w:fill="FFFFFF"/>
        <w:tabs>
          <w:tab w:val="left" w:pos="1418"/>
        </w:tabs>
        <w:suppressAutoHyphens/>
        <w:autoSpaceDE w:val="0"/>
        <w:spacing w:after="0" w:line="240" w:lineRule="auto"/>
        <w:ind w:left="0" w:firstLine="567"/>
        <w:jc w:val="both"/>
        <w:rPr>
          <w:rFonts w:ascii="Times New Roman" w:hAnsi="Times New Roman" w:cs="Times New Roman"/>
          <w:sz w:val="24"/>
          <w:szCs w:val="24"/>
        </w:rPr>
      </w:pPr>
      <w:r w:rsidRPr="00380A71">
        <w:rPr>
          <w:rFonts w:ascii="Times New Roman" w:hAnsi="Times New Roman" w:cs="Times New Roman"/>
          <w:sz w:val="24"/>
          <w:szCs w:val="24"/>
        </w:rPr>
        <w:lastRenderedPageBreak/>
        <w:t>Звітність про діяльність загальноосвітнього навчального закладу встановлюється відповідно до законодавства.</w:t>
      </w:r>
    </w:p>
    <w:p w:rsidR="00380A71" w:rsidRPr="00380A71" w:rsidRDefault="00380A71" w:rsidP="00380A71">
      <w:pPr>
        <w:numPr>
          <w:ilvl w:val="1"/>
          <w:numId w:val="3"/>
        </w:numPr>
        <w:shd w:val="clear" w:color="auto" w:fill="FFFFFF"/>
        <w:tabs>
          <w:tab w:val="left" w:pos="1418"/>
        </w:tabs>
        <w:suppressAutoHyphens/>
        <w:autoSpaceDE w:val="0"/>
        <w:spacing w:after="0" w:line="240" w:lineRule="auto"/>
        <w:ind w:left="0" w:firstLine="567"/>
        <w:jc w:val="both"/>
        <w:rPr>
          <w:rFonts w:ascii="Times New Roman" w:hAnsi="Times New Roman" w:cs="Times New Roman"/>
          <w:sz w:val="24"/>
          <w:szCs w:val="24"/>
        </w:rPr>
      </w:pPr>
      <w:r w:rsidRPr="00380A71">
        <w:rPr>
          <w:rFonts w:ascii="Times New Roman" w:hAnsi="Times New Roman" w:cs="Times New Roman"/>
          <w:sz w:val="24"/>
          <w:szCs w:val="24"/>
        </w:rPr>
        <w:t>Навчальний заклад провадить зовнішньоекономічну діяльність у відповідності до законодавства України.</w:t>
      </w:r>
    </w:p>
    <w:p w:rsidR="00380A71" w:rsidRPr="00380A71" w:rsidRDefault="00380A71" w:rsidP="00380A71">
      <w:pPr>
        <w:numPr>
          <w:ilvl w:val="1"/>
          <w:numId w:val="3"/>
        </w:numPr>
        <w:shd w:val="clear" w:color="auto" w:fill="FFFFFF"/>
        <w:tabs>
          <w:tab w:val="left" w:pos="1418"/>
        </w:tabs>
        <w:suppressAutoHyphens/>
        <w:autoSpaceDE w:val="0"/>
        <w:spacing w:after="0" w:line="240" w:lineRule="auto"/>
        <w:ind w:left="0" w:firstLine="567"/>
        <w:jc w:val="both"/>
        <w:rPr>
          <w:rFonts w:ascii="Times New Roman" w:hAnsi="Times New Roman" w:cs="Times New Roman"/>
          <w:sz w:val="24"/>
          <w:szCs w:val="24"/>
        </w:rPr>
      </w:pPr>
      <w:r w:rsidRPr="00380A71">
        <w:rPr>
          <w:rFonts w:ascii="Times New Roman" w:hAnsi="Times New Roman" w:cs="Times New Roman"/>
          <w:sz w:val="24"/>
          <w:szCs w:val="24"/>
        </w:rPr>
        <w:t>Навчальний заклад є неприбутковою організацією.</w:t>
      </w:r>
    </w:p>
    <w:p w:rsidR="00380A71" w:rsidRPr="00380A71" w:rsidRDefault="00380A71" w:rsidP="00380A71">
      <w:pPr>
        <w:numPr>
          <w:ilvl w:val="1"/>
          <w:numId w:val="3"/>
        </w:numPr>
        <w:shd w:val="clear" w:color="auto" w:fill="FFFFFF"/>
        <w:tabs>
          <w:tab w:val="left" w:pos="1418"/>
        </w:tabs>
        <w:suppressAutoHyphens/>
        <w:autoSpaceDE w:val="0"/>
        <w:spacing w:after="0" w:line="240" w:lineRule="auto"/>
        <w:ind w:left="0" w:firstLine="567"/>
        <w:jc w:val="both"/>
        <w:rPr>
          <w:rFonts w:ascii="Times New Roman" w:hAnsi="Times New Roman" w:cs="Times New Roman"/>
          <w:sz w:val="24"/>
          <w:szCs w:val="24"/>
        </w:rPr>
      </w:pPr>
      <w:r w:rsidRPr="00380A71">
        <w:rPr>
          <w:rFonts w:ascii="Times New Roman" w:hAnsi="Times New Roman" w:cs="Times New Roman"/>
          <w:sz w:val="24"/>
          <w:szCs w:val="24"/>
        </w:rPr>
        <w:t>Окремими видами діяльності, що підлягають ліцензуванню й акредитації, навчальний заклад може займатися тільки на підставі спеціального дозволу (ліцензії), отриманого у встановленому законом порядку.</w:t>
      </w:r>
    </w:p>
    <w:p w:rsidR="00380A71" w:rsidRPr="00380A71" w:rsidRDefault="00380A71" w:rsidP="00380A71">
      <w:pPr>
        <w:pStyle w:val="-1"/>
        <w:spacing w:before="0" w:after="0"/>
        <w:ind w:firstLine="539"/>
        <w:jc w:val="both"/>
        <w:rPr>
          <w:lang w:val="uk-UA"/>
        </w:rPr>
      </w:pPr>
    </w:p>
    <w:p w:rsidR="00380A71" w:rsidRPr="00380A71" w:rsidRDefault="00380A71" w:rsidP="00380A71">
      <w:pPr>
        <w:pStyle w:val="-"/>
        <w:spacing w:before="0" w:after="0"/>
        <w:ind w:left="360" w:hanging="360"/>
        <w:jc w:val="center"/>
      </w:pPr>
      <w:r w:rsidRPr="00380A71">
        <w:rPr>
          <w:b/>
          <w:bCs/>
          <w:lang w:val="uk-UA"/>
        </w:rPr>
        <w:t>8. ТРУДОВИЙ КОЛЕКТИВ І ЙОГО ПОВНОВАЖЕННЯ</w:t>
      </w:r>
    </w:p>
    <w:p w:rsidR="00380A71" w:rsidRPr="00380A71" w:rsidRDefault="00380A71" w:rsidP="00380A71">
      <w:pPr>
        <w:spacing w:after="0" w:line="240" w:lineRule="auto"/>
        <w:ind w:firstLine="798"/>
        <w:rPr>
          <w:rFonts w:ascii="Times New Roman" w:hAnsi="Times New Roman" w:cs="Times New Roman"/>
          <w:sz w:val="24"/>
          <w:szCs w:val="24"/>
        </w:rPr>
      </w:pPr>
      <w:r w:rsidRPr="00380A71">
        <w:rPr>
          <w:rFonts w:ascii="Times New Roman" w:hAnsi="Times New Roman" w:cs="Times New Roman"/>
          <w:sz w:val="24"/>
          <w:szCs w:val="24"/>
        </w:rPr>
        <w:t>8.1. Працівники навчального закладу мають право брати участь в управлінні навчальним закладом через загальні збори (конференції), ради трудових колективів,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навчального закладу, а також з питань соціально-культурного й побутового обслуговування.</w:t>
      </w:r>
    </w:p>
    <w:p w:rsidR="00380A71" w:rsidRPr="00380A71" w:rsidRDefault="00380A71" w:rsidP="00380A71">
      <w:pPr>
        <w:spacing w:after="0" w:line="240" w:lineRule="auto"/>
        <w:ind w:firstLine="798"/>
        <w:rPr>
          <w:rFonts w:ascii="Times New Roman" w:hAnsi="Times New Roman" w:cs="Times New Roman"/>
          <w:sz w:val="24"/>
          <w:szCs w:val="24"/>
        </w:rPr>
      </w:pPr>
      <w:r w:rsidRPr="00380A71">
        <w:rPr>
          <w:rFonts w:ascii="Times New Roman" w:hAnsi="Times New Roman" w:cs="Times New Roman"/>
          <w:sz w:val="24"/>
          <w:szCs w:val="24"/>
        </w:rPr>
        <w:t>8.2. Представники первинної профспілкової організації, а в разі їх відсутності – вільно обрані працівниками представники, представляють інтереси працівників в органах управління освітою навчального закладу відповідно до законодавства.</w:t>
      </w:r>
    </w:p>
    <w:p w:rsidR="00380A71" w:rsidRPr="00380A71" w:rsidRDefault="00380A71" w:rsidP="00380A71">
      <w:pPr>
        <w:spacing w:after="0" w:line="240" w:lineRule="auto"/>
        <w:ind w:firstLine="798"/>
        <w:rPr>
          <w:rFonts w:ascii="Times New Roman" w:hAnsi="Times New Roman" w:cs="Times New Roman"/>
          <w:sz w:val="24"/>
          <w:szCs w:val="24"/>
        </w:rPr>
      </w:pPr>
      <w:r w:rsidRPr="00380A71">
        <w:rPr>
          <w:rFonts w:ascii="Times New Roman" w:hAnsi="Times New Roman" w:cs="Times New Roman"/>
          <w:sz w:val="24"/>
          <w:szCs w:val="24"/>
        </w:rPr>
        <w:t xml:space="preserve">8.3. Навчальний заклад зобов’язаний створювати умови, які б забезпечували участь працівників у його управлінні. </w:t>
      </w:r>
    </w:p>
    <w:p w:rsidR="00380A71" w:rsidRPr="00380A71" w:rsidRDefault="00380A71" w:rsidP="00380A71">
      <w:pPr>
        <w:spacing w:after="0" w:line="240" w:lineRule="auto"/>
        <w:ind w:firstLine="798"/>
        <w:rPr>
          <w:rFonts w:ascii="Times New Roman" w:hAnsi="Times New Roman" w:cs="Times New Roman"/>
          <w:sz w:val="24"/>
          <w:szCs w:val="24"/>
        </w:rPr>
      </w:pPr>
      <w:r w:rsidRPr="00380A71">
        <w:rPr>
          <w:rFonts w:ascii="Times New Roman" w:hAnsi="Times New Roman" w:cs="Times New Roman"/>
          <w:sz w:val="24"/>
          <w:szCs w:val="24"/>
        </w:rPr>
        <w:t>8.4. Трудовий колектив навчального закладу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навчальним закладом.</w:t>
      </w:r>
    </w:p>
    <w:p w:rsidR="00380A71" w:rsidRPr="00380A71" w:rsidRDefault="00380A71" w:rsidP="00380A71">
      <w:pPr>
        <w:spacing w:after="0" w:line="240" w:lineRule="auto"/>
        <w:ind w:firstLine="798"/>
        <w:rPr>
          <w:rFonts w:ascii="Times New Roman" w:hAnsi="Times New Roman" w:cs="Times New Roman"/>
          <w:sz w:val="24"/>
          <w:szCs w:val="24"/>
        </w:rPr>
      </w:pPr>
      <w:r w:rsidRPr="00380A71">
        <w:rPr>
          <w:rFonts w:ascii="Times New Roman" w:hAnsi="Times New Roman" w:cs="Times New Roman"/>
          <w:sz w:val="24"/>
          <w:szCs w:val="24"/>
        </w:rPr>
        <w:t xml:space="preserve">8.5. </w:t>
      </w:r>
      <w:proofErr w:type="gramStart"/>
      <w:r w:rsidRPr="00380A71">
        <w:rPr>
          <w:rFonts w:ascii="Times New Roman" w:hAnsi="Times New Roman" w:cs="Times New Roman"/>
          <w:sz w:val="24"/>
          <w:szCs w:val="24"/>
        </w:rPr>
        <w:t>До складу</w:t>
      </w:r>
      <w:proofErr w:type="gramEnd"/>
      <w:r w:rsidRPr="00380A71">
        <w:rPr>
          <w:rFonts w:ascii="Times New Roman" w:hAnsi="Times New Roman" w:cs="Times New Roman"/>
          <w:sz w:val="24"/>
          <w:szCs w:val="24"/>
        </w:rPr>
        <w:t xml:space="preserve"> органів, через які трудовий колектив реалізує своє право на участь в управлінні навчальним закладом, не може обиратися директор. Повноваження цих органів визначаються законодавством та цим Статутом. </w:t>
      </w:r>
    </w:p>
    <w:p w:rsidR="00380A71" w:rsidRPr="00380A71" w:rsidRDefault="00380A71" w:rsidP="00380A71">
      <w:pPr>
        <w:spacing w:after="0" w:line="240" w:lineRule="auto"/>
        <w:ind w:firstLine="798"/>
        <w:rPr>
          <w:rFonts w:ascii="Times New Roman" w:hAnsi="Times New Roman" w:cs="Times New Roman"/>
          <w:sz w:val="24"/>
          <w:szCs w:val="24"/>
        </w:rPr>
      </w:pPr>
      <w:r w:rsidRPr="00380A71">
        <w:rPr>
          <w:rFonts w:ascii="Times New Roman" w:hAnsi="Times New Roman" w:cs="Times New Roman"/>
          <w:sz w:val="24"/>
          <w:szCs w:val="24"/>
        </w:rPr>
        <w:t xml:space="preserve">8.6. Виробничі, трудові та соціальні відносини трудового колективу з адміністрацією навчального закладу регулюються колективним договором. </w:t>
      </w:r>
    </w:p>
    <w:p w:rsidR="00380A71" w:rsidRPr="00380A71" w:rsidRDefault="00380A71" w:rsidP="00380A71">
      <w:pPr>
        <w:spacing w:after="0" w:line="240" w:lineRule="auto"/>
        <w:ind w:firstLine="798"/>
        <w:rPr>
          <w:rFonts w:ascii="Times New Roman" w:hAnsi="Times New Roman" w:cs="Times New Roman"/>
          <w:sz w:val="24"/>
          <w:szCs w:val="24"/>
        </w:rPr>
      </w:pPr>
      <w:r w:rsidRPr="00380A71">
        <w:rPr>
          <w:rFonts w:ascii="Times New Roman" w:hAnsi="Times New Roman" w:cs="Times New Roman"/>
          <w:sz w:val="24"/>
          <w:szCs w:val="24"/>
        </w:rPr>
        <w:t>8.7. Право укладання колективного договору від імені Власника надається директору навчального закладу, а від імені трудового колективу – уповноваженому ним органу.</w:t>
      </w:r>
    </w:p>
    <w:p w:rsidR="00380A71" w:rsidRPr="00380A71" w:rsidRDefault="00380A71" w:rsidP="00380A71">
      <w:pPr>
        <w:spacing w:after="0" w:line="240" w:lineRule="auto"/>
        <w:ind w:firstLine="798"/>
        <w:rPr>
          <w:rFonts w:ascii="Times New Roman" w:hAnsi="Times New Roman" w:cs="Times New Roman"/>
          <w:sz w:val="24"/>
          <w:szCs w:val="24"/>
        </w:rPr>
      </w:pPr>
      <w:r w:rsidRPr="00380A71">
        <w:rPr>
          <w:rFonts w:ascii="Times New Roman" w:hAnsi="Times New Roman" w:cs="Times New Roman"/>
          <w:sz w:val="24"/>
          <w:szCs w:val="24"/>
        </w:rPr>
        <w:t>8.8. Сторони колективного договору звітують на загальних зборах колективу не менш ніж один раз на рік.</w:t>
      </w:r>
    </w:p>
    <w:p w:rsidR="00380A71" w:rsidRPr="00380A71" w:rsidRDefault="00380A71" w:rsidP="00380A71">
      <w:pPr>
        <w:spacing w:after="0" w:line="240" w:lineRule="auto"/>
        <w:ind w:firstLine="798"/>
        <w:rPr>
          <w:rFonts w:ascii="Times New Roman" w:hAnsi="Times New Roman" w:cs="Times New Roman"/>
          <w:sz w:val="24"/>
          <w:szCs w:val="24"/>
        </w:rPr>
      </w:pPr>
      <w:r w:rsidRPr="00380A71">
        <w:rPr>
          <w:rFonts w:ascii="Times New Roman" w:hAnsi="Times New Roman" w:cs="Times New Roman"/>
          <w:sz w:val="24"/>
          <w:szCs w:val="24"/>
        </w:rPr>
        <w:t>8.9. Питання щодо поліпшення умов праці, життя і здоров’я, гарантії обов’язкового медичного страхування працівників навчального закладу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380A71" w:rsidRPr="00380A71" w:rsidRDefault="00380A71" w:rsidP="00380A71">
      <w:pPr>
        <w:spacing w:after="0" w:line="240" w:lineRule="auto"/>
        <w:ind w:firstLine="798"/>
        <w:rPr>
          <w:rFonts w:ascii="Times New Roman" w:hAnsi="Times New Roman" w:cs="Times New Roman"/>
          <w:sz w:val="24"/>
          <w:szCs w:val="24"/>
        </w:rPr>
      </w:pPr>
      <w:r w:rsidRPr="00380A71">
        <w:rPr>
          <w:rFonts w:ascii="Times New Roman" w:hAnsi="Times New Roman" w:cs="Times New Roman"/>
          <w:sz w:val="24"/>
          <w:szCs w:val="24"/>
        </w:rPr>
        <w:t xml:space="preserve">8.10. Джерелом коштів на оплату праці працівників навчального закладу є кошти державного бюджету та бюджету </w:t>
      </w:r>
      <w:r w:rsidR="006E07EC">
        <w:rPr>
          <w:rFonts w:ascii="Times New Roman" w:hAnsi="Times New Roman" w:cs="Times New Roman"/>
          <w:sz w:val="24"/>
          <w:szCs w:val="24"/>
          <w:lang w:val="uk-UA"/>
        </w:rPr>
        <w:t>Коблівської сільської ради Березанського району</w:t>
      </w:r>
      <w:r w:rsidR="006E07EC">
        <w:rPr>
          <w:rFonts w:ascii="Times New Roman" w:hAnsi="Times New Roman" w:cs="Times New Roman"/>
          <w:sz w:val="24"/>
          <w:szCs w:val="24"/>
        </w:rPr>
        <w:t xml:space="preserve"> Миколаївської області.</w:t>
      </w:r>
    </w:p>
    <w:p w:rsidR="00380A71" w:rsidRPr="00380A71" w:rsidRDefault="00380A71" w:rsidP="00380A71">
      <w:pPr>
        <w:spacing w:after="0" w:line="240" w:lineRule="auto"/>
        <w:ind w:firstLine="798"/>
        <w:rPr>
          <w:rFonts w:ascii="Times New Roman" w:hAnsi="Times New Roman" w:cs="Times New Roman"/>
          <w:sz w:val="24"/>
          <w:szCs w:val="24"/>
        </w:rPr>
      </w:pPr>
      <w:r w:rsidRPr="00380A71">
        <w:rPr>
          <w:rFonts w:ascii="Times New Roman" w:hAnsi="Times New Roman" w:cs="Times New Roman"/>
          <w:sz w:val="24"/>
          <w:szCs w:val="24"/>
        </w:rPr>
        <w:t>8.11. Форми і системи оплати праці, норми праці, розцінки, тарифні ставки, схеми посадових окладів, умови запровадження надбавок, доплат, премій, винагород та інших заохочувальних, компенсаційних і гарантійних виплат встановлюються згідно колективного договору з дотриманням норм і гарантій, передбачених законодавством.</w:t>
      </w:r>
    </w:p>
    <w:p w:rsidR="00380A71" w:rsidRPr="00380A71" w:rsidRDefault="00380A71" w:rsidP="00380A71">
      <w:pPr>
        <w:spacing w:after="0" w:line="240" w:lineRule="auto"/>
        <w:ind w:firstLine="798"/>
        <w:rPr>
          <w:rFonts w:ascii="Times New Roman" w:hAnsi="Times New Roman" w:cs="Times New Roman"/>
          <w:sz w:val="24"/>
          <w:szCs w:val="24"/>
        </w:rPr>
      </w:pPr>
      <w:r w:rsidRPr="00380A71">
        <w:rPr>
          <w:rFonts w:ascii="Times New Roman" w:hAnsi="Times New Roman" w:cs="Times New Roman"/>
          <w:sz w:val="24"/>
          <w:szCs w:val="24"/>
        </w:rPr>
        <w:t>8.12. Мінімальна заробітна плата працівників не може бути нижчою від встановленого законодавством мінімального розміру заробітної плати.</w:t>
      </w:r>
    </w:p>
    <w:p w:rsidR="00380A71" w:rsidRPr="00380A71" w:rsidRDefault="00380A71" w:rsidP="00380A71">
      <w:pPr>
        <w:spacing w:after="0" w:line="240" w:lineRule="auto"/>
        <w:ind w:firstLine="798"/>
        <w:rPr>
          <w:rFonts w:ascii="Times New Roman" w:hAnsi="Times New Roman" w:cs="Times New Roman"/>
          <w:sz w:val="24"/>
          <w:szCs w:val="24"/>
        </w:rPr>
      </w:pPr>
      <w:r w:rsidRPr="00380A71">
        <w:rPr>
          <w:rFonts w:ascii="Times New Roman" w:hAnsi="Times New Roman" w:cs="Times New Roman"/>
          <w:sz w:val="24"/>
          <w:szCs w:val="24"/>
        </w:rPr>
        <w:t>8.13. Умови оплати праці й матеріального забезпечення директора визначаються контрактом.</w:t>
      </w:r>
    </w:p>
    <w:p w:rsidR="00380A71" w:rsidRPr="00380A71" w:rsidRDefault="00380A71" w:rsidP="00380A71">
      <w:pPr>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 xml:space="preserve">8.14. Оплата праці працівників навчального закладу здійснюється в першочерговому порядку. Усі інші платежі здійснюються після виконання зобов’язань щодо оплати праці. </w:t>
      </w:r>
    </w:p>
    <w:p w:rsidR="00380A71" w:rsidRPr="00380A71" w:rsidRDefault="00380A71" w:rsidP="00380A71">
      <w:pPr>
        <w:spacing w:after="0" w:line="240" w:lineRule="auto"/>
        <w:ind w:firstLine="798"/>
        <w:rPr>
          <w:rFonts w:ascii="Times New Roman" w:hAnsi="Times New Roman" w:cs="Times New Roman"/>
          <w:sz w:val="24"/>
          <w:szCs w:val="24"/>
        </w:rPr>
      </w:pPr>
      <w:r w:rsidRPr="00380A71">
        <w:rPr>
          <w:rFonts w:ascii="Times New Roman" w:hAnsi="Times New Roman" w:cs="Times New Roman"/>
          <w:sz w:val="24"/>
          <w:szCs w:val="24"/>
        </w:rPr>
        <w:lastRenderedPageBreak/>
        <w:t>8.15. Працівники навчального закладу провадять свою діяльність відповідно до Статуту, колективного договору та посадових інструкцій згідно з законодавством.</w:t>
      </w:r>
    </w:p>
    <w:p w:rsidR="00380A71" w:rsidRPr="00380A71" w:rsidRDefault="00380A71" w:rsidP="00380A71">
      <w:pPr>
        <w:spacing w:after="0" w:line="240" w:lineRule="auto"/>
        <w:ind w:firstLine="798"/>
        <w:rPr>
          <w:rFonts w:ascii="Times New Roman" w:hAnsi="Times New Roman" w:cs="Times New Roman"/>
          <w:sz w:val="24"/>
          <w:szCs w:val="24"/>
        </w:rPr>
      </w:pPr>
    </w:p>
    <w:p w:rsidR="00380A71" w:rsidRPr="00380A71" w:rsidRDefault="00380A71" w:rsidP="00380A71">
      <w:pPr>
        <w:shd w:val="clear" w:color="auto" w:fill="FFFFFF"/>
        <w:autoSpaceDE w:val="0"/>
        <w:spacing w:after="0" w:line="240" w:lineRule="auto"/>
        <w:jc w:val="center"/>
        <w:rPr>
          <w:rFonts w:ascii="Times New Roman" w:hAnsi="Times New Roman" w:cs="Times New Roman"/>
          <w:sz w:val="24"/>
          <w:szCs w:val="24"/>
        </w:rPr>
      </w:pPr>
      <w:r w:rsidRPr="00380A71">
        <w:rPr>
          <w:rFonts w:ascii="Times New Roman" w:hAnsi="Times New Roman" w:cs="Times New Roman"/>
          <w:b/>
          <w:bCs/>
          <w:sz w:val="24"/>
          <w:szCs w:val="24"/>
        </w:rPr>
        <w:t xml:space="preserve">9. КОНТРОЛЬ ЗА ДІЯЛЬНІСТЮ </w:t>
      </w:r>
      <w:r w:rsidRPr="00380A71">
        <w:rPr>
          <w:rFonts w:ascii="Times New Roman" w:hAnsi="Times New Roman" w:cs="Times New Roman"/>
          <w:b/>
          <w:sz w:val="24"/>
          <w:szCs w:val="24"/>
        </w:rPr>
        <w:t>НАВЧАЛЬНОГО ЗАКЛАДУ</w:t>
      </w:r>
    </w:p>
    <w:p w:rsidR="00380A71" w:rsidRPr="00380A71" w:rsidRDefault="00380A71" w:rsidP="00771377">
      <w:pPr>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9.1. Контроль за окремими сторонами діяльності навчального закладу здійснюють державні органи, на які, відповідно до чинного законодавства України, покладено контроль за сплатою податків та інших обов’язкових платежів, здійснення нагляду за безпекою виробництва та праці, протипожежною та екологічною безпекою, інші органи відповідно до законодавства України.</w:t>
      </w:r>
    </w:p>
    <w:p w:rsidR="00380A71" w:rsidRPr="00380A71" w:rsidRDefault="00380A71" w:rsidP="00380A71">
      <w:pPr>
        <w:shd w:val="clear" w:color="auto" w:fill="FFFFFF"/>
        <w:autoSpaceDE w:val="0"/>
        <w:spacing w:after="0" w:line="240" w:lineRule="auto"/>
        <w:ind w:firstLine="720"/>
        <w:rPr>
          <w:rFonts w:ascii="Times New Roman" w:hAnsi="Times New Roman" w:cs="Times New Roman"/>
          <w:sz w:val="24"/>
          <w:szCs w:val="24"/>
        </w:rPr>
      </w:pPr>
      <w:r w:rsidRPr="00380A71">
        <w:rPr>
          <w:rFonts w:ascii="Times New Roman" w:hAnsi="Times New Roman" w:cs="Times New Roman"/>
          <w:sz w:val="24"/>
          <w:szCs w:val="24"/>
        </w:rPr>
        <w:t>9.2. Державний контроль за діяльністю навчального закладу здійснюється з метою забезпечення реалізації єдиної державної політики в сфері загальної середньої освіти.</w:t>
      </w:r>
    </w:p>
    <w:p w:rsidR="00380A71" w:rsidRPr="00380A71" w:rsidRDefault="00380A71" w:rsidP="00380A71">
      <w:pPr>
        <w:shd w:val="clear" w:color="auto" w:fill="FFFFFF"/>
        <w:autoSpaceDE w:val="0"/>
        <w:spacing w:after="0" w:line="240" w:lineRule="auto"/>
        <w:ind w:firstLine="720"/>
        <w:rPr>
          <w:rFonts w:ascii="Times New Roman" w:hAnsi="Times New Roman" w:cs="Times New Roman"/>
          <w:sz w:val="24"/>
          <w:szCs w:val="24"/>
        </w:rPr>
      </w:pPr>
      <w:r w:rsidRPr="00380A71">
        <w:rPr>
          <w:rFonts w:ascii="Times New Roman" w:hAnsi="Times New Roman" w:cs="Times New Roman"/>
          <w:sz w:val="24"/>
          <w:szCs w:val="24"/>
        </w:rPr>
        <w:t>9.3. Державний контроль здійснюють Міністерство освіти і науки України, Державна інспекція навчальних закладів. Власний контроль за діяльністю навчального закладу здійснює Власник та орган управління освітою.</w:t>
      </w:r>
    </w:p>
    <w:p w:rsidR="00380A71" w:rsidRPr="00380A71" w:rsidRDefault="00380A71" w:rsidP="00380A71">
      <w:pPr>
        <w:shd w:val="clear" w:color="auto" w:fill="FFFFFF"/>
        <w:autoSpaceDE w:val="0"/>
        <w:spacing w:after="0" w:line="240" w:lineRule="auto"/>
        <w:ind w:firstLine="720"/>
        <w:rPr>
          <w:rFonts w:ascii="Times New Roman" w:hAnsi="Times New Roman" w:cs="Times New Roman"/>
          <w:sz w:val="24"/>
          <w:szCs w:val="24"/>
        </w:rPr>
      </w:pPr>
      <w:r w:rsidRPr="00380A71">
        <w:rPr>
          <w:rFonts w:ascii="Times New Roman" w:hAnsi="Times New Roman" w:cs="Times New Roman"/>
          <w:sz w:val="24"/>
          <w:szCs w:val="24"/>
        </w:rPr>
        <w:t>9.4. Основною формою державного контролю за діяльністю навчального закладу є атестація, що проводиться не рід</w:t>
      </w:r>
      <w:r w:rsidR="006E07EC">
        <w:rPr>
          <w:rFonts w:ascii="Times New Roman" w:hAnsi="Times New Roman" w:cs="Times New Roman"/>
          <w:sz w:val="24"/>
          <w:szCs w:val="24"/>
        </w:rPr>
        <w:t xml:space="preserve">ше одного разу на десять років </w:t>
      </w:r>
      <w:proofErr w:type="gramStart"/>
      <w:r w:rsidR="006E07EC">
        <w:rPr>
          <w:rFonts w:ascii="Times New Roman" w:hAnsi="Times New Roman" w:cs="Times New Roman"/>
          <w:sz w:val="24"/>
          <w:szCs w:val="24"/>
        </w:rPr>
        <w:t>в</w:t>
      </w:r>
      <w:r w:rsidRPr="00380A71">
        <w:rPr>
          <w:rFonts w:ascii="Times New Roman" w:hAnsi="Times New Roman" w:cs="Times New Roman"/>
          <w:sz w:val="24"/>
          <w:szCs w:val="24"/>
        </w:rPr>
        <w:t xml:space="preserve"> порядку</w:t>
      </w:r>
      <w:proofErr w:type="gramEnd"/>
      <w:r w:rsidRPr="00380A71">
        <w:rPr>
          <w:rFonts w:ascii="Times New Roman" w:hAnsi="Times New Roman" w:cs="Times New Roman"/>
          <w:sz w:val="24"/>
          <w:szCs w:val="24"/>
        </w:rPr>
        <w:t>, встановленому Міністерством освіти і науки України.</w:t>
      </w:r>
    </w:p>
    <w:p w:rsidR="00380A71" w:rsidRPr="00380A71" w:rsidRDefault="00380A71" w:rsidP="00771377">
      <w:pPr>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 xml:space="preserve">9.5. У період між атестацією проводяться перевірки (інспектування) навчального закладу з питань, пов’язаних з його навчально-виховною діяльністю. Зміст, види і періодичність цих </w:t>
      </w:r>
      <w:r w:rsidR="006E07EC" w:rsidRPr="00380A71">
        <w:rPr>
          <w:rFonts w:ascii="Times New Roman" w:hAnsi="Times New Roman" w:cs="Times New Roman"/>
          <w:sz w:val="24"/>
          <w:szCs w:val="24"/>
        </w:rPr>
        <w:t>перевірок визначаються</w:t>
      </w:r>
      <w:r w:rsidRPr="00380A71">
        <w:rPr>
          <w:rFonts w:ascii="Times New Roman" w:hAnsi="Times New Roman" w:cs="Times New Roman"/>
          <w:sz w:val="24"/>
          <w:szCs w:val="24"/>
        </w:rPr>
        <w:t xml:space="preserve"> залежно від стану навчально-виховної роботи, але не частіше 1-2 рази на рік.</w:t>
      </w:r>
    </w:p>
    <w:p w:rsidR="00380A71" w:rsidRPr="00380A71" w:rsidRDefault="00380A71" w:rsidP="00380A71">
      <w:pPr>
        <w:shd w:val="clear" w:color="auto" w:fill="FFFFFF"/>
        <w:autoSpaceDE w:val="0"/>
        <w:spacing w:after="0" w:line="240" w:lineRule="auto"/>
        <w:ind w:firstLine="720"/>
        <w:rPr>
          <w:rFonts w:ascii="Times New Roman" w:hAnsi="Times New Roman" w:cs="Times New Roman"/>
          <w:sz w:val="24"/>
          <w:szCs w:val="24"/>
        </w:rPr>
      </w:pPr>
      <w:r w:rsidRPr="00380A71">
        <w:rPr>
          <w:rFonts w:ascii="Times New Roman" w:hAnsi="Times New Roman" w:cs="Times New Roman"/>
          <w:sz w:val="24"/>
          <w:szCs w:val="24"/>
        </w:rPr>
        <w:t>9.6. Перевірки з питань, не пов’язаних з навчально-виховною діяльністю, проводяться його Власником відповідно до законодавства.</w:t>
      </w:r>
    </w:p>
    <w:p w:rsidR="00380A71" w:rsidRPr="00380A71" w:rsidRDefault="00380A71" w:rsidP="00380A71">
      <w:pPr>
        <w:shd w:val="clear" w:color="auto" w:fill="FFFFFF"/>
        <w:autoSpaceDE w:val="0"/>
        <w:spacing w:after="0" w:line="240" w:lineRule="auto"/>
        <w:ind w:firstLine="720"/>
        <w:rPr>
          <w:rFonts w:ascii="Times New Roman" w:hAnsi="Times New Roman" w:cs="Times New Roman"/>
          <w:b/>
          <w:sz w:val="24"/>
          <w:szCs w:val="24"/>
        </w:rPr>
      </w:pPr>
      <w:r w:rsidRPr="00380A71">
        <w:rPr>
          <w:rFonts w:ascii="Times New Roman" w:hAnsi="Times New Roman" w:cs="Times New Roman"/>
          <w:sz w:val="24"/>
          <w:szCs w:val="24"/>
        </w:rPr>
        <w:t>9.7. Відносини навчального закладу з органами місцевого самоврядування регулюються відп</w:t>
      </w:r>
      <w:r w:rsidR="006E07EC">
        <w:rPr>
          <w:rFonts w:ascii="Times New Roman" w:hAnsi="Times New Roman" w:cs="Times New Roman"/>
          <w:sz w:val="24"/>
          <w:szCs w:val="24"/>
        </w:rPr>
        <w:t>овідно до цього Статуту, Закону</w:t>
      </w:r>
      <w:r w:rsidRPr="00380A71">
        <w:rPr>
          <w:rFonts w:ascii="Times New Roman" w:hAnsi="Times New Roman" w:cs="Times New Roman"/>
          <w:sz w:val="24"/>
          <w:szCs w:val="24"/>
        </w:rPr>
        <w:t xml:space="preserve"> України «Про місцеве самоврядування в Україні»</w:t>
      </w:r>
      <w:r w:rsidR="006E07EC">
        <w:rPr>
          <w:rFonts w:ascii="Times New Roman" w:hAnsi="Times New Roman" w:cs="Times New Roman"/>
          <w:sz w:val="24"/>
          <w:szCs w:val="24"/>
          <w:lang w:val="uk-UA"/>
        </w:rPr>
        <w:t>,</w:t>
      </w:r>
      <w:r w:rsidRPr="00380A71">
        <w:rPr>
          <w:rFonts w:ascii="Times New Roman" w:hAnsi="Times New Roman" w:cs="Times New Roman"/>
          <w:sz w:val="24"/>
          <w:szCs w:val="24"/>
        </w:rPr>
        <w:t xml:space="preserve"> інших нормативно-правових актів України,</w:t>
      </w:r>
      <w:r w:rsidR="006E07EC">
        <w:rPr>
          <w:rFonts w:ascii="Times New Roman" w:hAnsi="Times New Roman" w:cs="Times New Roman"/>
          <w:sz w:val="24"/>
          <w:szCs w:val="24"/>
        </w:rPr>
        <w:t xml:space="preserve"> які визначають компетенцію цього органу</w:t>
      </w:r>
      <w:r w:rsidRPr="00380A71">
        <w:rPr>
          <w:rFonts w:ascii="Times New Roman" w:hAnsi="Times New Roman" w:cs="Times New Roman"/>
          <w:sz w:val="24"/>
          <w:szCs w:val="24"/>
        </w:rPr>
        <w:t>.</w:t>
      </w:r>
    </w:p>
    <w:p w:rsidR="00380A71" w:rsidRPr="00380A71" w:rsidRDefault="00380A71" w:rsidP="00380A71">
      <w:pPr>
        <w:shd w:val="clear" w:color="auto" w:fill="FFFFFF"/>
        <w:autoSpaceDE w:val="0"/>
        <w:spacing w:after="0" w:line="240" w:lineRule="auto"/>
        <w:jc w:val="center"/>
        <w:rPr>
          <w:rFonts w:ascii="Times New Roman" w:hAnsi="Times New Roman" w:cs="Times New Roman"/>
          <w:b/>
          <w:sz w:val="24"/>
          <w:szCs w:val="24"/>
        </w:rPr>
      </w:pPr>
    </w:p>
    <w:p w:rsidR="00380A71" w:rsidRPr="00380A71" w:rsidRDefault="00380A71" w:rsidP="00380A71">
      <w:pPr>
        <w:shd w:val="clear" w:color="auto" w:fill="FFFFFF"/>
        <w:autoSpaceDE w:val="0"/>
        <w:spacing w:after="0" w:line="240" w:lineRule="auto"/>
        <w:jc w:val="center"/>
        <w:rPr>
          <w:rFonts w:ascii="Times New Roman" w:hAnsi="Times New Roman" w:cs="Times New Roman"/>
          <w:sz w:val="24"/>
          <w:szCs w:val="24"/>
        </w:rPr>
      </w:pPr>
      <w:r w:rsidRPr="00380A71">
        <w:rPr>
          <w:rFonts w:ascii="Times New Roman" w:hAnsi="Times New Roman" w:cs="Times New Roman"/>
          <w:b/>
          <w:sz w:val="24"/>
          <w:szCs w:val="24"/>
        </w:rPr>
        <w:t>10. ПРИПИНЕННЯ ДІЯЛЬНОСТІ НАВЧАЛЬНОГО ЗАКЛАДУ</w:t>
      </w:r>
    </w:p>
    <w:p w:rsidR="00380A71" w:rsidRPr="00380A71" w:rsidRDefault="00380A71" w:rsidP="00380A71">
      <w:pPr>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10.1. Реорганізація і ліквідація навчаль</w:t>
      </w:r>
      <w:r w:rsidR="006E07EC">
        <w:rPr>
          <w:rFonts w:ascii="Times New Roman" w:hAnsi="Times New Roman" w:cs="Times New Roman"/>
          <w:sz w:val="24"/>
          <w:szCs w:val="24"/>
        </w:rPr>
        <w:t xml:space="preserve">ного закладу проводяться </w:t>
      </w:r>
      <w:proofErr w:type="gramStart"/>
      <w:r w:rsidR="006E07EC">
        <w:rPr>
          <w:rFonts w:ascii="Times New Roman" w:hAnsi="Times New Roman" w:cs="Times New Roman"/>
          <w:sz w:val="24"/>
          <w:szCs w:val="24"/>
        </w:rPr>
        <w:t>в</w:t>
      </w:r>
      <w:r w:rsidRPr="00380A71">
        <w:rPr>
          <w:rFonts w:ascii="Times New Roman" w:hAnsi="Times New Roman" w:cs="Times New Roman"/>
          <w:sz w:val="24"/>
          <w:szCs w:val="24"/>
        </w:rPr>
        <w:t xml:space="preserve"> порядку</w:t>
      </w:r>
      <w:proofErr w:type="gramEnd"/>
      <w:r w:rsidRPr="00380A71">
        <w:rPr>
          <w:rFonts w:ascii="Times New Roman" w:hAnsi="Times New Roman" w:cs="Times New Roman"/>
          <w:sz w:val="24"/>
          <w:szCs w:val="24"/>
        </w:rPr>
        <w:t xml:space="preserve">, встановленому законодавством України. </w:t>
      </w:r>
    </w:p>
    <w:p w:rsidR="00380A71" w:rsidRPr="00380A71" w:rsidRDefault="00380A71" w:rsidP="00380A71">
      <w:pPr>
        <w:spacing w:after="0" w:line="240" w:lineRule="auto"/>
        <w:ind w:firstLine="720"/>
        <w:rPr>
          <w:rFonts w:ascii="Times New Roman" w:hAnsi="Times New Roman" w:cs="Times New Roman"/>
          <w:sz w:val="24"/>
          <w:szCs w:val="24"/>
        </w:rPr>
      </w:pPr>
      <w:bookmarkStart w:id="3" w:name="o93"/>
      <w:bookmarkEnd w:id="3"/>
      <w:r w:rsidRPr="00380A71">
        <w:rPr>
          <w:rFonts w:ascii="Times New Roman" w:hAnsi="Times New Roman" w:cs="Times New Roman"/>
          <w:sz w:val="24"/>
          <w:szCs w:val="24"/>
        </w:rPr>
        <w:t>10.2. Діяльність навчального закладу припиняється в результаті передання всього свого майна, прав та обов’язків іншим юридичним особам –правонаступникам (злиття, приєднання, поділу, перетворення, виділ) або ліквідації.</w:t>
      </w:r>
    </w:p>
    <w:p w:rsidR="00380A71" w:rsidRPr="00380A71" w:rsidRDefault="00380A71" w:rsidP="00771377">
      <w:pPr>
        <w:shd w:val="clear" w:color="auto" w:fill="FFFFFF"/>
        <w:autoSpaceDE w:val="0"/>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10.3. Злиття, приєднання, поділ, перетворення та виділ здійснюються за рішенням Власника, або у випадках, передбачених законом, за рішенням суду.</w:t>
      </w:r>
    </w:p>
    <w:p w:rsidR="00380A71" w:rsidRPr="00380A71" w:rsidRDefault="00380A71" w:rsidP="00771377">
      <w:pPr>
        <w:shd w:val="clear" w:color="auto" w:fill="FFFFFF"/>
        <w:autoSpaceDE w:val="0"/>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10.4. Власник або суд призначають комісію з припинення діяльності навчального закладу (ліквідаційну комісію, ліквідатора тощо) та встановлюють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w:t>
      </w:r>
    </w:p>
    <w:p w:rsidR="00380A71" w:rsidRPr="00380A71" w:rsidRDefault="00380A71" w:rsidP="00771377">
      <w:pPr>
        <w:shd w:val="clear" w:color="auto" w:fill="FFFFFF"/>
        <w:autoSpaceDE w:val="0"/>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10.5. Виконання функцій комісії з припинення діяльності навчального закладу може бути покладено на уповноважений Власником орган управління освітою.</w:t>
      </w:r>
    </w:p>
    <w:p w:rsidR="00380A71" w:rsidRPr="00380A71" w:rsidRDefault="00380A71" w:rsidP="00380A71">
      <w:pPr>
        <w:spacing w:after="0" w:line="240" w:lineRule="auto"/>
        <w:ind w:firstLine="720"/>
        <w:rPr>
          <w:rFonts w:ascii="Times New Roman" w:hAnsi="Times New Roman" w:cs="Times New Roman"/>
          <w:sz w:val="24"/>
          <w:szCs w:val="24"/>
        </w:rPr>
      </w:pPr>
      <w:r w:rsidRPr="00380A71">
        <w:rPr>
          <w:rFonts w:ascii="Times New Roman" w:hAnsi="Times New Roman" w:cs="Times New Roman"/>
          <w:sz w:val="24"/>
          <w:szCs w:val="24"/>
        </w:rPr>
        <w:t>10.6. Ліквідаційна комісія розміщує в друкованих засобах масової інформації, в яких публікуються відомості про державну реєстрацію юридичної особи, що припиняється, повідомлення про припинення юридичної особи та про порядок і строк заявлення кредиторами вимог до неї, а наявних (відомих) кредиторів повідомляє особисто в письмовій формі у визначені законодавством строки.</w:t>
      </w:r>
    </w:p>
    <w:p w:rsidR="00380A71" w:rsidRPr="00380A71" w:rsidRDefault="00380A71" w:rsidP="00380A71">
      <w:pPr>
        <w:spacing w:after="0" w:line="240" w:lineRule="auto"/>
        <w:ind w:firstLine="720"/>
        <w:rPr>
          <w:rFonts w:ascii="Times New Roman" w:hAnsi="Times New Roman" w:cs="Times New Roman"/>
          <w:sz w:val="24"/>
          <w:szCs w:val="24"/>
        </w:rPr>
      </w:pPr>
      <w:r w:rsidRPr="00380A71">
        <w:rPr>
          <w:rFonts w:ascii="Times New Roman" w:hAnsi="Times New Roman" w:cs="Times New Roman"/>
          <w:sz w:val="24"/>
          <w:szCs w:val="24"/>
        </w:rPr>
        <w:t>10.7. З моменту призначення ліквідаційної комісії до неї переходять повноваження з управління навчальним закладом. Ліквідаційна комісія забезпечує виконання вимог, покладених на неї чинним законодавством.</w:t>
      </w:r>
    </w:p>
    <w:p w:rsidR="00380A71" w:rsidRPr="00380A71" w:rsidRDefault="00380A71" w:rsidP="00380A71">
      <w:pPr>
        <w:spacing w:after="0" w:line="240" w:lineRule="auto"/>
        <w:ind w:firstLine="720"/>
        <w:rPr>
          <w:rFonts w:ascii="Times New Roman" w:hAnsi="Times New Roman" w:cs="Times New Roman"/>
          <w:sz w:val="24"/>
          <w:szCs w:val="24"/>
        </w:rPr>
      </w:pPr>
      <w:r w:rsidRPr="00380A71">
        <w:rPr>
          <w:rFonts w:ascii="Times New Roman" w:hAnsi="Times New Roman" w:cs="Times New Roman"/>
          <w:sz w:val="24"/>
          <w:szCs w:val="24"/>
        </w:rPr>
        <w:lastRenderedPageBreak/>
        <w:t>10.8. Працівникам навчального закладу,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380A71" w:rsidRPr="00380A71" w:rsidRDefault="00380A71" w:rsidP="00380A71">
      <w:pPr>
        <w:shd w:val="clear" w:color="auto" w:fill="FFFFFF"/>
        <w:autoSpaceDE w:val="0"/>
        <w:spacing w:after="0" w:line="240" w:lineRule="auto"/>
        <w:ind w:firstLine="720"/>
        <w:rPr>
          <w:rFonts w:ascii="Times New Roman" w:hAnsi="Times New Roman" w:cs="Times New Roman"/>
          <w:sz w:val="24"/>
          <w:szCs w:val="24"/>
        </w:rPr>
      </w:pPr>
      <w:r w:rsidRPr="00380A71">
        <w:rPr>
          <w:rFonts w:ascii="Times New Roman" w:hAnsi="Times New Roman" w:cs="Times New Roman"/>
          <w:sz w:val="24"/>
          <w:szCs w:val="24"/>
        </w:rPr>
        <w:t xml:space="preserve">10.9. У разі злиття навчального закладу з іншою юридичною особою, усі майнові, права й обов’язки кожного з них переходять до юридичної особи, що утворена внаслідок злиття. </w:t>
      </w:r>
    </w:p>
    <w:p w:rsidR="00380A71" w:rsidRPr="00380A71" w:rsidRDefault="00380A71" w:rsidP="00380A71">
      <w:pPr>
        <w:shd w:val="clear" w:color="auto" w:fill="FFFFFF"/>
        <w:autoSpaceDE w:val="0"/>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 xml:space="preserve">10.10. У разі приєднання навчального закладу до іншої юридичної особи, до останньої переходять усі її майнові права й обов’язки, а в разі приєднання одного або кількох юридичних осіб до навчального закладу – до неї (нього) переходять усі майнові права й обов’язки приєднаних юридичних осіб. </w:t>
      </w:r>
    </w:p>
    <w:p w:rsidR="00380A71" w:rsidRPr="00380A71" w:rsidRDefault="00380A71" w:rsidP="00380A71">
      <w:pPr>
        <w:shd w:val="clear" w:color="auto" w:fill="FFFFFF"/>
        <w:autoSpaceDE w:val="0"/>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10.11. У разі поділу навчального закладу, усі його майнові права й обов’язки переходять за розподільним актом (балансом) у відповідних частках до кожної з нових юридичних осіб.</w:t>
      </w:r>
    </w:p>
    <w:p w:rsidR="00380A71" w:rsidRPr="00380A71" w:rsidRDefault="00380A71" w:rsidP="00380A71">
      <w:pPr>
        <w:shd w:val="clear" w:color="auto" w:fill="FFFFFF"/>
        <w:autoSpaceDE w:val="0"/>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 xml:space="preserve">10.12. У разі виділення однієї або кількох нових юридичних осіб, до кожної з них переходять за розподільним актом (балансом) у відповідних частках майнові права й обов’язки навчального закладу. </w:t>
      </w:r>
    </w:p>
    <w:p w:rsidR="00380A71" w:rsidRPr="00380A71" w:rsidRDefault="00380A71" w:rsidP="00380A71">
      <w:pPr>
        <w:shd w:val="clear" w:color="auto" w:fill="FFFFFF"/>
        <w:autoSpaceDE w:val="0"/>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 xml:space="preserve">10.13. У разі перетворення навчального закладу в іншу юридичну особу, усі його майнові права й обов’язки переходять до новоутвореної юридичної особи. </w:t>
      </w:r>
    </w:p>
    <w:p w:rsidR="00380A71" w:rsidRPr="00380A71" w:rsidRDefault="00380A71" w:rsidP="00380A71">
      <w:pPr>
        <w:shd w:val="clear" w:color="auto" w:fill="FFFFFF"/>
        <w:autoSpaceDE w:val="0"/>
        <w:spacing w:after="0" w:line="240" w:lineRule="auto"/>
        <w:ind w:firstLine="708"/>
        <w:rPr>
          <w:rFonts w:ascii="Times New Roman" w:hAnsi="Times New Roman" w:cs="Times New Roman"/>
          <w:i/>
          <w:iCs/>
          <w:sz w:val="24"/>
          <w:szCs w:val="24"/>
        </w:rPr>
      </w:pPr>
      <w:r w:rsidRPr="00380A71">
        <w:rPr>
          <w:rFonts w:ascii="Times New Roman" w:hAnsi="Times New Roman" w:cs="Times New Roman"/>
          <w:sz w:val="24"/>
          <w:szCs w:val="24"/>
        </w:rPr>
        <w:t xml:space="preserve">10.14. Навчальний заклад може бути ліквідований: </w:t>
      </w:r>
    </w:p>
    <w:p w:rsidR="00380A71" w:rsidRPr="00380A71" w:rsidRDefault="00380A71" w:rsidP="00771377">
      <w:pPr>
        <w:shd w:val="clear" w:color="auto" w:fill="FFFFFF"/>
        <w:autoSpaceDE w:val="0"/>
        <w:spacing w:after="0" w:line="240" w:lineRule="auto"/>
        <w:ind w:firstLine="708"/>
        <w:rPr>
          <w:rFonts w:ascii="Times New Roman" w:hAnsi="Times New Roman" w:cs="Times New Roman"/>
          <w:i/>
          <w:iCs/>
          <w:sz w:val="24"/>
          <w:szCs w:val="24"/>
        </w:rPr>
      </w:pPr>
      <w:r w:rsidRPr="00380A71">
        <w:rPr>
          <w:rFonts w:ascii="Times New Roman" w:hAnsi="Times New Roman" w:cs="Times New Roman"/>
          <w:i/>
          <w:iCs/>
          <w:sz w:val="24"/>
          <w:szCs w:val="24"/>
        </w:rPr>
        <w:t xml:space="preserve">- </w:t>
      </w:r>
      <w:r w:rsidRPr="00380A71">
        <w:rPr>
          <w:rFonts w:ascii="Times New Roman" w:hAnsi="Times New Roman" w:cs="Times New Roman"/>
          <w:sz w:val="24"/>
          <w:szCs w:val="24"/>
        </w:rPr>
        <w:t xml:space="preserve">за рішенням Власника; </w:t>
      </w:r>
    </w:p>
    <w:p w:rsidR="00380A71" w:rsidRPr="00380A71" w:rsidRDefault="00380A71" w:rsidP="00771377">
      <w:pPr>
        <w:shd w:val="clear" w:color="auto" w:fill="FFFFFF"/>
        <w:autoSpaceDE w:val="0"/>
        <w:spacing w:after="0" w:line="240" w:lineRule="auto"/>
        <w:ind w:firstLine="708"/>
        <w:rPr>
          <w:rFonts w:ascii="Times New Roman" w:hAnsi="Times New Roman" w:cs="Times New Roman"/>
          <w:iCs/>
          <w:sz w:val="24"/>
          <w:szCs w:val="24"/>
        </w:rPr>
      </w:pPr>
      <w:r w:rsidRPr="00380A71">
        <w:rPr>
          <w:rFonts w:ascii="Times New Roman" w:hAnsi="Times New Roman" w:cs="Times New Roman"/>
          <w:i/>
          <w:iCs/>
          <w:sz w:val="24"/>
          <w:szCs w:val="24"/>
        </w:rPr>
        <w:t xml:space="preserve">- </w:t>
      </w:r>
      <w:r w:rsidRPr="00380A71">
        <w:rPr>
          <w:rFonts w:ascii="Times New Roman" w:hAnsi="Times New Roman" w:cs="Times New Roman"/>
          <w:sz w:val="24"/>
          <w:szCs w:val="24"/>
        </w:rPr>
        <w:t xml:space="preserve">за рішенням суду про визнання недійсною державної реєстрації юридичної особи через допущені при її створенні порушення, </w:t>
      </w:r>
      <w:r w:rsidRPr="00380A71">
        <w:rPr>
          <w:rFonts w:ascii="Times New Roman" w:hAnsi="Times New Roman" w:cs="Times New Roman"/>
          <w:iCs/>
          <w:sz w:val="24"/>
          <w:szCs w:val="24"/>
        </w:rPr>
        <w:t xml:space="preserve">які не можна усунути, а також в інших випадках, передбачених чинним законодавством України. </w:t>
      </w:r>
    </w:p>
    <w:p w:rsidR="00380A71" w:rsidRPr="00380A71" w:rsidRDefault="00380A71" w:rsidP="00380A71">
      <w:pPr>
        <w:shd w:val="clear" w:color="auto" w:fill="FFFFFF"/>
        <w:autoSpaceDE w:val="0"/>
        <w:spacing w:after="0" w:line="240" w:lineRule="auto"/>
        <w:ind w:firstLine="708"/>
        <w:rPr>
          <w:rFonts w:ascii="Times New Roman" w:hAnsi="Times New Roman" w:cs="Times New Roman"/>
          <w:iCs/>
          <w:sz w:val="24"/>
          <w:szCs w:val="24"/>
        </w:rPr>
      </w:pPr>
      <w:r w:rsidRPr="00380A71">
        <w:rPr>
          <w:rFonts w:ascii="Times New Roman" w:hAnsi="Times New Roman" w:cs="Times New Roman"/>
          <w:iCs/>
          <w:sz w:val="24"/>
          <w:szCs w:val="24"/>
        </w:rPr>
        <w:t xml:space="preserve">10.15. </w:t>
      </w:r>
      <w:r w:rsidRPr="00380A71">
        <w:rPr>
          <w:rFonts w:ascii="Times New Roman" w:hAnsi="Times New Roman" w:cs="Times New Roman"/>
          <w:sz w:val="24"/>
          <w:szCs w:val="24"/>
        </w:rPr>
        <w:t>Навчальний заклад</w:t>
      </w:r>
      <w:r w:rsidRPr="00380A71">
        <w:rPr>
          <w:rFonts w:ascii="Times New Roman" w:hAnsi="Times New Roman" w:cs="Times New Roman"/>
          <w:iCs/>
          <w:sz w:val="24"/>
          <w:szCs w:val="24"/>
        </w:rPr>
        <w:t xml:space="preserve"> є таким, діяльність якого припинилася, з дня внесення до єдиного державного реєстру запису про припинення його діяльності. </w:t>
      </w:r>
    </w:p>
    <w:p w:rsidR="00380A71" w:rsidRPr="00380A71" w:rsidRDefault="00380A71" w:rsidP="00380A71">
      <w:pPr>
        <w:shd w:val="clear" w:color="auto" w:fill="FFFFFF"/>
        <w:autoSpaceDE w:val="0"/>
        <w:spacing w:after="0" w:line="240" w:lineRule="auto"/>
        <w:ind w:firstLine="708"/>
        <w:rPr>
          <w:rFonts w:ascii="Times New Roman" w:hAnsi="Times New Roman" w:cs="Times New Roman"/>
          <w:iCs/>
          <w:sz w:val="24"/>
          <w:szCs w:val="24"/>
        </w:rPr>
      </w:pPr>
    </w:p>
    <w:p w:rsidR="00380A71" w:rsidRPr="00380A71" w:rsidRDefault="00380A71" w:rsidP="00380A71">
      <w:pPr>
        <w:shd w:val="clear" w:color="auto" w:fill="FFFFFF"/>
        <w:autoSpaceDE w:val="0"/>
        <w:spacing w:after="0" w:line="240" w:lineRule="auto"/>
        <w:jc w:val="center"/>
        <w:rPr>
          <w:rFonts w:ascii="Times New Roman" w:hAnsi="Times New Roman" w:cs="Times New Roman"/>
          <w:iCs/>
          <w:sz w:val="24"/>
          <w:szCs w:val="24"/>
        </w:rPr>
      </w:pPr>
      <w:r w:rsidRPr="00380A71">
        <w:rPr>
          <w:rFonts w:ascii="Times New Roman" w:hAnsi="Times New Roman" w:cs="Times New Roman"/>
          <w:b/>
          <w:iCs/>
          <w:sz w:val="24"/>
          <w:szCs w:val="24"/>
        </w:rPr>
        <w:t>11. ПРИКІНЦЕВІ ПОЛОЖЕННЯ</w:t>
      </w:r>
    </w:p>
    <w:p w:rsidR="00380A71" w:rsidRPr="00380A71" w:rsidRDefault="00380A71" w:rsidP="00380A71">
      <w:pPr>
        <w:shd w:val="clear" w:color="auto" w:fill="FFFFFF"/>
        <w:autoSpaceDE w:val="0"/>
        <w:spacing w:after="0" w:line="240" w:lineRule="auto"/>
        <w:ind w:firstLine="708"/>
        <w:rPr>
          <w:rFonts w:ascii="Times New Roman" w:hAnsi="Times New Roman" w:cs="Times New Roman"/>
          <w:iCs/>
          <w:sz w:val="24"/>
          <w:szCs w:val="24"/>
        </w:rPr>
      </w:pPr>
      <w:r w:rsidRPr="00380A71">
        <w:rPr>
          <w:rFonts w:ascii="Times New Roman" w:hAnsi="Times New Roman" w:cs="Times New Roman"/>
          <w:iCs/>
          <w:sz w:val="24"/>
          <w:szCs w:val="24"/>
        </w:rPr>
        <w:t xml:space="preserve">11.1. Зміни й доповнення до цього Статуту вносяться на підставі рішення Власника. </w:t>
      </w:r>
    </w:p>
    <w:p w:rsidR="00380A71" w:rsidRPr="00380A71" w:rsidRDefault="00380A71" w:rsidP="00380A71">
      <w:pPr>
        <w:shd w:val="clear" w:color="auto" w:fill="FFFFFF"/>
        <w:autoSpaceDE w:val="0"/>
        <w:spacing w:after="0" w:line="240" w:lineRule="auto"/>
        <w:ind w:firstLine="708"/>
        <w:rPr>
          <w:rFonts w:ascii="Times New Roman" w:hAnsi="Times New Roman" w:cs="Times New Roman"/>
          <w:sz w:val="24"/>
          <w:szCs w:val="24"/>
        </w:rPr>
      </w:pPr>
      <w:r w:rsidRPr="00380A71">
        <w:rPr>
          <w:rFonts w:ascii="Times New Roman" w:hAnsi="Times New Roman" w:cs="Times New Roman"/>
          <w:iCs/>
          <w:sz w:val="24"/>
          <w:szCs w:val="24"/>
        </w:rPr>
        <w:t>11.2. Зміни й доповнення до цього Статуту п</w:t>
      </w:r>
      <w:r w:rsidR="004657C8">
        <w:rPr>
          <w:rFonts w:ascii="Times New Roman" w:hAnsi="Times New Roman" w:cs="Times New Roman"/>
          <w:iCs/>
          <w:sz w:val="24"/>
          <w:szCs w:val="24"/>
        </w:rPr>
        <w:t xml:space="preserve">ідлягають державній реєстрації </w:t>
      </w:r>
      <w:proofErr w:type="gramStart"/>
      <w:r w:rsidR="004657C8">
        <w:rPr>
          <w:rFonts w:ascii="Times New Roman" w:hAnsi="Times New Roman" w:cs="Times New Roman"/>
          <w:iCs/>
          <w:sz w:val="24"/>
          <w:szCs w:val="24"/>
          <w:lang w:val="uk-UA"/>
        </w:rPr>
        <w:t>у</w:t>
      </w:r>
      <w:r w:rsidRPr="00380A71">
        <w:rPr>
          <w:rFonts w:ascii="Times New Roman" w:hAnsi="Times New Roman" w:cs="Times New Roman"/>
          <w:iCs/>
          <w:sz w:val="24"/>
          <w:szCs w:val="24"/>
        </w:rPr>
        <w:t xml:space="preserve"> порядку</w:t>
      </w:r>
      <w:proofErr w:type="gramEnd"/>
      <w:r w:rsidRPr="00380A71">
        <w:rPr>
          <w:rFonts w:ascii="Times New Roman" w:hAnsi="Times New Roman" w:cs="Times New Roman"/>
          <w:iCs/>
          <w:sz w:val="24"/>
          <w:szCs w:val="24"/>
        </w:rPr>
        <w:t xml:space="preserve">, встановленому чинним законодавством України. </w:t>
      </w:r>
    </w:p>
    <w:p w:rsidR="00380A71" w:rsidRPr="00380A71" w:rsidRDefault="00380A71" w:rsidP="00380A71">
      <w:pPr>
        <w:spacing w:after="0" w:line="240" w:lineRule="auto"/>
        <w:ind w:firstLine="708"/>
        <w:rPr>
          <w:rFonts w:ascii="Times New Roman" w:hAnsi="Times New Roman" w:cs="Times New Roman"/>
          <w:sz w:val="24"/>
          <w:szCs w:val="24"/>
        </w:rPr>
      </w:pPr>
      <w:r w:rsidRPr="00380A71">
        <w:rPr>
          <w:rFonts w:ascii="Times New Roman" w:hAnsi="Times New Roman" w:cs="Times New Roman"/>
          <w:sz w:val="24"/>
          <w:szCs w:val="24"/>
        </w:rPr>
        <w:t>11.3. У випадку, якщо чинним законодавством затверджено Типовий статут для навчального закладу, його положення повинні враховуватися при розробці Статутів таких навчальних закладів комунальної форми власності.</w:t>
      </w:r>
    </w:p>
    <w:p w:rsidR="00380A71" w:rsidRPr="00380A71" w:rsidRDefault="00380A71" w:rsidP="00380A71">
      <w:pPr>
        <w:pStyle w:val="3"/>
        <w:spacing w:before="0" w:after="0"/>
        <w:ind w:left="0" w:firstLine="783"/>
        <w:rPr>
          <w:rFonts w:ascii="Times New Roman" w:hAnsi="Times New Roman" w:cs="Times New Roman"/>
          <w:sz w:val="24"/>
          <w:szCs w:val="24"/>
        </w:rPr>
      </w:pPr>
      <w:r w:rsidRPr="00380A71">
        <w:rPr>
          <w:rFonts w:ascii="Times New Roman" w:hAnsi="Times New Roman" w:cs="Times New Roman"/>
          <w:b w:val="0"/>
          <w:sz w:val="24"/>
          <w:szCs w:val="24"/>
        </w:rPr>
        <w:t>11.4. У випадку, якщо чинним законодавством затверджено Типовий статут, цей статут підлягає приведенню у відповідність до вимог Типового статуту, затвердженого на рівні законодавства.</w:t>
      </w:r>
    </w:p>
    <w:p w:rsidR="00380A71" w:rsidRPr="00D35829" w:rsidRDefault="00380A71" w:rsidP="00380A71">
      <w:pPr>
        <w:spacing w:after="0" w:line="240" w:lineRule="auto"/>
        <w:rPr>
          <w:sz w:val="24"/>
        </w:rPr>
      </w:pPr>
    </w:p>
    <w:p w:rsidR="00380A71" w:rsidRDefault="00380A71" w:rsidP="008A4A0A"/>
    <w:sectPr w:rsidR="00380A71" w:rsidSect="00137B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2B0" w:rsidRDefault="005E52B0" w:rsidP="00051863">
      <w:pPr>
        <w:spacing w:after="0" w:line="240" w:lineRule="auto"/>
      </w:pPr>
      <w:r>
        <w:separator/>
      </w:r>
    </w:p>
  </w:endnote>
  <w:endnote w:type="continuationSeparator" w:id="0">
    <w:p w:rsidR="005E52B0" w:rsidRDefault="005E52B0" w:rsidP="00051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7EC" w:rsidRDefault="006E07E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7EC" w:rsidRDefault="006E07EC">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7EC" w:rsidRDefault="006E07E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2B0" w:rsidRDefault="005E52B0" w:rsidP="00051863">
      <w:pPr>
        <w:spacing w:after="0" w:line="240" w:lineRule="auto"/>
      </w:pPr>
      <w:r>
        <w:separator/>
      </w:r>
    </w:p>
  </w:footnote>
  <w:footnote w:type="continuationSeparator" w:id="0">
    <w:p w:rsidR="005E52B0" w:rsidRDefault="005E52B0" w:rsidP="00051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7EC" w:rsidRDefault="006E07EC">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7EC" w:rsidRDefault="006E07E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5"/>
      <w:numFmt w:val="decimal"/>
      <w:lvlText w:val="%1."/>
      <w:lvlJc w:val="left"/>
      <w:pPr>
        <w:tabs>
          <w:tab w:val="num" w:pos="0"/>
        </w:tabs>
        <w:ind w:left="600" w:hanging="600"/>
      </w:pPr>
      <w:rPr>
        <w:rFonts w:ascii="Symbol" w:hAnsi="Symbol" w:cs="Symbol" w:hint="default"/>
      </w:rPr>
    </w:lvl>
    <w:lvl w:ilvl="1">
      <w:start w:val="11"/>
      <w:numFmt w:val="decimal"/>
      <w:lvlText w:val="%1.%2."/>
      <w:lvlJc w:val="left"/>
      <w:pPr>
        <w:tabs>
          <w:tab w:val="num" w:pos="0"/>
        </w:tabs>
        <w:ind w:left="1789" w:hanging="720"/>
      </w:pPr>
      <w:rPr>
        <w:sz w:val="28"/>
        <w:szCs w:val="28"/>
        <w:lang w:val="uk-UA"/>
      </w:rPr>
    </w:lvl>
    <w:lvl w:ilvl="2">
      <w:start w:val="1"/>
      <w:numFmt w:val="decimal"/>
      <w:lvlText w:val="%1.%2.%3."/>
      <w:lvlJc w:val="left"/>
      <w:pPr>
        <w:tabs>
          <w:tab w:val="num" w:pos="0"/>
        </w:tabs>
        <w:ind w:left="2858" w:hanging="720"/>
      </w:pPr>
      <w:rPr>
        <w:sz w:val="28"/>
        <w:szCs w:val="28"/>
        <w:lang w:val="uk-UA"/>
      </w:rPr>
    </w:lvl>
    <w:lvl w:ilvl="3">
      <w:start w:val="1"/>
      <w:numFmt w:val="decimal"/>
      <w:lvlText w:val="%1.%2.%3.%4."/>
      <w:lvlJc w:val="left"/>
      <w:pPr>
        <w:tabs>
          <w:tab w:val="num" w:pos="0"/>
        </w:tabs>
        <w:ind w:left="4287" w:hanging="1080"/>
      </w:pPr>
      <w:rPr>
        <w:sz w:val="28"/>
        <w:szCs w:val="28"/>
        <w:lang w:val="uk-UA"/>
      </w:rPr>
    </w:lvl>
    <w:lvl w:ilvl="4">
      <w:start w:val="1"/>
      <w:numFmt w:val="decimal"/>
      <w:lvlText w:val="%1.%2.%3.%4.%5."/>
      <w:lvlJc w:val="left"/>
      <w:pPr>
        <w:tabs>
          <w:tab w:val="num" w:pos="0"/>
        </w:tabs>
        <w:ind w:left="5356" w:hanging="1080"/>
      </w:pPr>
      <w:rPr>
        <w:sz w:val="28"/>
        <w:szCs w:val="28"/>
        <w:lang w:val="uk-UA"/>
      </w:rPr>
    </w:lvl>
    <w:lvl w:ilvl="5">
      <w:start w:val="1"/>
      <w:numFmt w:val="decimal"/>
      <w:lvlText w:val="%1.%2.%3.%4.%5.%6."/>
      <w:lvlJc w:val="left"/>
      <w:pPr>
        <w:tabs>
          <w:tab w:val="num" w:pos="0"/>
        </w:tabs>
        <w:ind w:left="6785" w:hanging="1440"/>
      </w:pPr>
      <w:rPr>
        <w:sz w:val="28"/>
        <w:szCs w:val="28"/>
        <w:lang w:val="uk-UA"/>
      </w:rPr>
    </w:lvl>
    <w:lvl w:ilvl="6">
      <w:start w:val="1"/>
      <w:numFmt w:val="decimal"/>
      <w:lvlText w:val="%1.%2.%3.%4.%5.%6.%7."/>
      <w:lvlJc w:val="left"/>
      <w:pPr>
        <w:tabs>
          <w:tab w:val="num" w:pos="0"/>
        </w:tabs>
        <w:ind w:left="8214" w:hanging="1800"/>
      </w:pPr>
      <w:rPr>
        <w:sz w:val="28"/>
        <w:szCs w:val="28"/>
        <w:lang w:val="uk-UA"/>
      </w:rPr>
    </w:lvl>
    <w:lvl w:ilvl="7">
      <w:start w:val="1"/>
      <w:numFmt w:val="decimal"/>
      <w:lvlText w:val="%1.%2.%3.%4.%5.%6.%7.%8."/>
      <w:lvlJc w:val="left"/>
      <w:pPr>
        <w:tabs>
          <w:tab w:val="num" w:pos="0"/>
        </w:tabs>
        <w:ind w:left="9283" w:hanging="1800"/>
      </w:pPr>
      <w:rPr>
        <w:sz w:val="28"/>
        <w:szCs w:val="28"/>
        <w:lang w:val="uk-UA"/>
      </w:rPr>
    </w:lvl>
    <w:lvl w:ilvl="8">
      <w:start w:val="1"/>
      <w:numFmt w:val="decimal"/>
      <w:lvlText w:val="%1.%2.%3.%4.%5.%6.%7.%8.%9."/>
      <w:lvlJc w:val="left"/>
      <w:pPr>
        <w:tabs>
          <w:tab w:val="num" w:pos="0"/>
        </w:tabs>
        <w:ind w:left="10712" w:hanging="2160"/>
      </w:pPr>
      <w:rPr>
        <w:sz w:val="28"/>
        <w:szCs w:val="28"/>
        <w:lang w:val="uk-UA"/>
      </w:rPr>
    </w:lvl>
  </w:abstractNum>
  <w:abstractNum w:abstractNumId="1" w15:restartNumberingAfterBreak="0">
    <w:nsid w:val="00000004"/>
    <w:multiLevelType w:val="multilevel"/>
    <w:tmpl w:val="00000004"/>
    <w:name w:val="WW8Num4"/>
    <w:lvl w:ilvl="0">
      <w:start w:val="2"/>
      <w:numFmt w:val="decimal"/>
      <w:lvlText w:val="%1."/>
      <w:lvlJc w:val="left"/>
      <w:pPr>
        <w:tabs>
          <w:tab w:val="num" w:pos="0"/>
        </w:tabs>
        <w:ind w:left="450" w:hanging="450"/>
      </w:pPr>
      <w:rPr>
        <w:rFonts w:ascii="Symbol" w:hAnsi="Symbol" w:cs="Symbol" w:hint="default"/>
      </w:rPr>
    </w:lvl>
    <w:lvl w:ilvl="1">
      <w:start w:val="1"/>
      <w:numFmt w:val="decimal"/>
      <w:lvlText w:val="%1.%2."/>
      <w:lvlJc w:val="left"/>
      <w:pPr>
        <w:tabs>
          <w:tab w:val="num" w:pos="0"/>
        </w:tabs>
        <w:ind w:left="1789" w:hanging="720"/>
      </w:pPr>
      <w:rPr>
        <w:rFonts w:ascii="Times New Roman" w:hAnsi="Times New Roman" w:cs="Courier New" w:hint="default"/>
        <w:b w:val="0"/>
        <w:bCs w:val="0"/>
        <w:sz w:val="28"/>
        <w:szCs w:val="28"/>
      </w:rPr>
    </w:lvl>
    <w:lvl w:ilvl="2">
      <w:start w:val="1"/>
      <w:numFmt w:val="decimal"/>
      <w:lvlText w:val="%1.%2.%3."/>
      <w:lvlJc w:val="left"/>
      <w:pPr>
        <w:tabs>
          <w:tab w:val="num" w:pos="0"/>
        </w:tabs>
        <w:ind w:left="2858" w:hanging="720"/>
      </w:pPr>
      <w:rPr>
        <w:rFonts w:ascii="Symbol" w:hAnsi="Symbol" w:cs="Symbol" w:hint="default"/>
      </w:rPr>
    </w:lvl>
    <w:lvl w:ilvl="3">
      <w:start w:val="1"/>
      <w:numFmt w:val="decimal"/>
      <w:lvlText w:val="%1.%2.%3.%4."/>
      <w:lvlJc w:val="left"/>
      <w:pPr>
        <w:tabs>
          <w:tab w:val="num" w:pos="0"/>
        </w:tabs>
        <w:ind w:left="4287" w:hanging="1080"/>
      </w:pPr>
      <w:rPr>
        <w:rFonts w:ascii="Symbol" w:hAnsi="Symbol" w:cs="Symbol" w:hint="default"/>
      </w:rPr>
    </w:lvl>
    <w:lvl w:ilvl="4">
      <w:start w:val="1"/>
      <w:numFmt w:val="decimal"/>
      <w:lvlText w:val="%1.%2.%3.%4.%5."/>
      <w:lvlJc w:val="left"/>
      <w:pPr>
        <w:tabs>
          <w:tab w:val="num" w:pos="0"/>
        </w:tabs>
        <w:ind w:left="5356" w:hanging="1080"/>
      </w:pPr>
      <w:rPr>
        <w:rFonts w:ascii="Symbol" w:hAnsi="Symbol" w:cs="Symbol" w:hint="default"/>
      </w:rPr>
    </w:lvl>
    <w:lvl w:ilvl="5">
      <w:start w:val="1"/>
      <w:numFmt w:val="decimal"/>
      <w:lvlText w:val="%1.%2.%3.%4.%5.%6."/>
      <w:lvlJc w:val="left"/>
      <w:pPr>
        <w:tabs>
          <w:tab w:val="num" w:pos="0"/>
        </w:tabs>
        <w:ind w:left="6785" w:hanging="1440"/>
      </w:pPr>
      <w:rPr>
        <w:rFonts w:ascii="Symbol" w:hAnsi="Symbol" w:cs="Symbol" w:hint="default"/>
      </w:rPr>
    </w:lvl>
    <w:lvl w:ilvl="6">
      <w:start w:val="1"/>
      <w:numFmt w:val="decimal"/>
      <w:lvlText w:val="%1.%2.%3.%4.%5.%6.%7."/>
      <w:lvlJc w:val="left"/>
      <w:pPr>
        <w:tabs>
          <w:tab w:val="num" w:pos="0"/>
        </w:tabs>
        <w:ind w:left="8214" w:hanging="1800"/>
      </w:pPr>
      <w:rPr>
        <w:rFonts w:ascii="Symbol" w:hAnsi="Symbol" w:cs="Symbol" w:hint="default"/>
      </w:rPr>
    </w:lvl>
    <w:lvl w:ilvl="7">
      <w:start w:val="1"/>
      <w:numFmt w:val="decimal"/>
      <w:lvlText w:val="%1.%2.%3.%4.%5.%6.%7.%8."/>
      <w:lvlJc w:val="left"/>
      <w:pPr>
        <w:tabs>
          <w:tab w:val="num" w:pos="0"/>
        </w:tabs>
        <w:ind w:left="9283" w:hanging="1800"/>
      </w:pPr>
      <w:rPr>
        <w:rFonts w:ascii="Symbol" w:hAnsi="Symbol" w:cs="Symbol" w:hint="default"/>
      </w:rPr>
    </w:lvl>
    <w:lvl w:ilvl="8">
      <w:start w:val="1"/>
      <w:numFmt w:val="decimal"/>
      <w:lvlText w:val="%1.%2.%3.%4.%5.%6.%7.%8.%9."/>
      <w:lvlJc w:val="left"/>
      <w:pPr>
        <w:tabs>
          <w:tab w:val="num" w:pos="0"/>
        </w:tabs>
        <w:ind w:left="10712" w:hanging="2160"/>
      </w:pPr>
      <w:rPr>
        <w:rFonts w:ascii="Symbol" w:hAnsi="Symbol" w:cs="Symbol" w:hint="default"/>
      </w:rPr>
    </w:lvl>
  </w:abstractNum>
  <w:abstractNum w:abstractNumId="2" w15:restartNumberingAfterBreak="0">
    <w:nsid w:val="00000005"/>
    <w:multiLevelType w:val="multilevel"/>
    <w:tmpl w:val="00000005"/>
    <w:name w:val="WW8Num5"/>
    <w:lvl w:ilvl="0">
      <w:start w:val="6"/>
      <w:numFmt w:val="decimal"/>
      <w:lvlText w:val="%1."/>
      <w:lvlJc w:val="left"/>
      <w:pPr>
        <w:tabs>
          <w:tab w:val="num" w:pos="0"/>
        </w:tabs>
        <w:ind w:left="450" w:hanging="450"/>
      </w:pPr>
      <w:rPr>
        <w:rFonts w:hint="default"/>
        <w:b/>
      </w:rPr>
    </w:lvl>
    <w:lvl w:ilvl="1">
      <w:start w:val="1"/>
      <w:numFmt w:val="decimal"/>
      <w:lvlText w:val="%1.%2."/>
      <w:lvlJc w:val="left"/>
      <w:pPr>
        <w:tabs>
          <w:tab w:val="num" w:pos="0"/>
        </w:tabs>
        <w:ind w:left="1287" w:hanging="720"/>
      </w:pPr>
      <w:rPr>
        <w:rFonts w:hint="default"/>
        <w:sz w:val="28"/>
        <w:szCs w:val="28"/>
        <w:lang w:val="uk-UA"/>
      </w:rPr>
    </w:lvl>
    <w:lvl w:ilvl="2">
      <w:start w:val="1"/>
      <w:numFmt w:val="decimal"/>
      <w:lvlText w:val="%1.%2.%3."/>
      <w:lvlJc w:val="left"/>
      <w:pPr>
        <w:tabs>
          <w:tab w:val="num" w:pos="0"/>
        </w:tabs>
        <w:ind w:left="1854" w:hanging="720"/>
      </w:pPr>
      <w:rPr>
        <w:rFonts w:hint="default"/>
        <w:sz w:val="28"/>
        <w:szCs w:val="28"/>
        <w:lang w:val="uk-UA"/>
      </w:rPr>
    </w:lvl>
    <w:lvl w:ilvl="3">
      <w:start w:val="1"/>
      <w:numFmt w:val="decimal"/>
      <w:lvlText w:val="%1.%2.%3.%4."/>
      <w:lvlJc w:val="left"/>
      <w:pPr>
        <w:tabs>
          <w:tab w:val="num" w:pos="0"/>
        </w:tabs>
        <w:ind w:left="2781" w:hanging="1080"/>
      </w:pPr>
      <w:rPr>
        <w:rFonts w:hint="default"/>
        <w:sz w:val="28"/>
        <w:szCs w:val="28"/>
        <w:lang w:val="uk-UA"/>
      </w:rPr>
    </w:lvl>
    <w:lvl w:ilvl="4">
      <w:start w:val="1"/>
      <w:numFmt w:val="decimal"/>
      <w:lvlText w:val="%1.%2.%3.%4.%5."/>
      <w:lvlJc w:val="left"/>
      <w:pPr>
        <w:tabs>
          <w:tab w:val="num" w:pos="0"/>
        </w:tabs>
        <w:ind w:left="3348" w:hanging="1080"/>
      </w:pPr>
      <w:rPr>
        <w:rFonts w:hint="default"/>
        <w:sz w:val="28"/>
        <w:szCs w:val="28"/>
        <w:lang w:val="uk-UA"/>
      </w:rPr>
    </w:lvl>
    <w:lvl w:ilvl="5">
      <w:start w:val="1"/>
      <w:numFmt w:val="decimal"/>
      <w:lvlText w:val="%1.%2.%3.%4.%5.%6."/>
      <w:lvlJc w:val="left"/>
      <w:pPr>
        <w:tabs>
          <w:tab w:val="num" w:pos="0"/>
        </w:tabs>
        <w:ind w:left="4275" w:hanging="1440"/>
      </w:pPr>
      <w:rPr>
        <w:rFonts w:hint="default"/>
        <w:sz w:val="28"/>
        <w:szCs w:val="28"/>
        <w:lang w:val="uk-UA"/>
      </w:rPr>
    </w:lvl>
    <w:lvl w:ilvl="6">
      <w:start w:val="1"/>
      <w:numFmt w:val="decimal"/>
      <w:lvlText w:val="%1.%2.%3.%4.%5.%6.%7."/>
      <w:lvlJc w:val="left"/>
      <w:pPr>
        <w:tabs>
          <w:tab w:val="num" w:pos="0"/>
        </w:tabs>
        <w:ind w:left="5202" w:hanging="1800"/>
      </w:pPr>
      <w:rPr>
        <w:rFonts w:hint="default"/>
        <w:sz w:val="28"/>
        <w:szCs w:val="28"/>
        <w:lang w:val="uk-UA"/>
      </w:rPr>
    </w:lvl>
    <w:lvl w:ilvl="7">
      <w:start w:val="1"/>
      <w:numFmt w:val="decimal"/>
      <w:lvlText w:val="%1.%2.%3.%4.%5.%6.%7.%8."/>
      <w:lvlJc w:val="left"/>
      <w:pPr>
        <w:tabs>
          <w:tab w:val="num" w:pos="0"/>
        </w:tabs>
        <w:ind w:left="5769" w:hanging="1800"/>
      </w:pPr>
      <w:rPr>
        <w:rFonts w:hint="default"/>
        <w:sz w:val="28"/>
        <w:szCs w:val="28"/>
        <w:lang w:val="uk-UA"/>
      </w:rPr>
    </w:lvl>
    <w:lvl w:ilvl="8">
      <w:start w:val="1"/>
      <w:numFmt w:val="decimal"/>
      <w:lvlText w:val="%1.%2.%3.%4.%5.%6.%7.%8.%9."/>
      <w:lvlJc w:val="left"/>
      <w:pPr>
        <w:tabs>
          <w:tab w:val="num" w:pos="0"/>
        </w:tabs>
        <w:ind w:left="6696" w:hanging="2160"/>
      </w:pPr>
      <w:rPr>
        <w:rFonts w:hint="default"/>
        <w:sz w:val="28"/>
        <w:szCs w:val="28"/>
        <w:lang w:val="uk-UA"/>
      </w:rPr>
    </w:lvl>
  </w:abstractNum>
  <w:abstractNum w:abstractNumId="3" w15:restartNumberingAfterBreak="0">
    <w:nsid w:val="00000006"/>
    <w:multiLevelType w:val="singleLevel"/>
    <w:tmpl w:val="00000006"/>
    <w:name w:val="WW8Num6"/>
    <w:lvl w:ilvl="0">
      <w:start w:val="1"/>
      <w:numFmt w:val="bullet"/>
      <w:lvlText w:val=""/>
      <w:lvlJc w:val="left"/>
      <w:pPr>
        <w:tabs>
          <w:tab w:val="num" w:pos="0"/>
        </w:tabs>
        <w:ind w:left="1429" w:hanging="360"/>
      </w:pPr>
      <w:rPr>
        <w:rFonts w:ascii="Symbol" w:hAnsi="Symbol" w:cs="Symbol" w:hint="default"/>
        <w:sz w:val="28"/>
        <w:lang w:val="uk-UA"/>
      </w:rPr>
    </w:lvl>
  </w:abstractNum>
  <w:abstractNum w:abstractNumId="4" w15:restartNumberingAfterBreak="0">
    <w:nsid w:val="00000007"/>
    <w:multiLevelType w:val="multilevel"/>
    <w:tmpl w:val="00000007"/>
    <w:name w:val="WW8Num7"/>
    <w:lvl w:ilvl="0">
      <w:start w:val="3"/>
      <w:numFmt w:val="decimal"/>
      <w:lvlText w:val="%1."/>
      <w:lvlJc w:val="left"/>
      <w:pPr>
        <w:tabs>
          <w:tab w:val="num" w:pos="0"/>
        </w:tabs>
        <w:ind w:left="450" w:hanging="450"/>
      </w:pPr>
      <w:rPr>
        <w:rFonts w:ascii="Symbol" w:hAnsi="Symbol" w:cs="Symbol" w:hint="default"/>
        <w:b/>
        <w:bCs/>
        <w:szCs w:val="28"/>
      </w:rPr>
    </w:lvl>
    <w:lvl w:ilvl="1">
      <w:start w:val="1"/>
      <w:numFmt w:val="decimal"/>
      <w:lvlText w:val="%1.%2."/>
      <w:lvlJc w:val="left"/>
      <w:pPr>
        <w:tabs>
          <w:tab w:val="num" w:pos="0"/>
        </w:tabs>
        <w:ind w:left="1571" w:hanging="720"/>
      </w:pPr>
      <w:rPr>
        <w:rFonts w:hint="default"/>
        <w:b w:val="0"/>
        <w:bCs w:val="0"/>
        <w:sz w:val="28"/>
        <w:szCs w:val="28"/>
      </w:rPr>
    </w:lvl>
    <w:lvl w:ilvl="2">
      <w:start w:val="1"/>
      <w:numFmt w:val="decimal"/>
      <w:lvlText w:val="%1.%2.%3."/>
      <w:lvlJc w:val="left"/>
      <w:pPr>
        <w:tabs>
          <w:tab w:val="num" w:pos="-142"/>
        </w:tabs>
        <w:ind w:left="2280" w:hanging="720"/>
      </w:pPr>
      <w:rPr>
        <w:rFonts w:hint="default"/>
        <w:b w:val="0"/>
        <w:bCs w:val="0"/>
        <w:sz w:val="28"/>
        <w:szCs w:val="28"/>
      </w:rPr>
    </w:lvl>
    <w:lvl w:ilvl="3">
      <w:start w:val="1"/>
      <w:numFmt w:val="decimal"/>
      <w:lvlText w:val="%1.%2.%3.%4."/>
      <w:lvlJc w:val="left"/>
      <w:pPr>
        <w:tabs>
          <w:tab w:val="num" w:pos="0"/>
        </w:tabs>
        <w:ind w:left="3633" w:hanging="1080"/>
      </w:pPr>
      <w:rPr>
        <w:rFonts w:hint="default"/>
        <w:b w:val="0"/>
        <w:bCs w:val="0"/>
        <w:sz w:val="28"/>
        <w:szCs w:val="28"/>
      </w:rPr>
    </w:lvl>
    <w:lvl w:ilvl="4">
      <w:start w:val="1"/>
      <w:numFmt w:val="decimal"/>
      <w:lvlText w:val="%1.%2.%3.%4.%5."/>
      <w:lvlJc w:val="left"/>
      <w:pPr>
        <w:tabs>
          <w:tab w:val="num" w:pos="0"/>
        </w:tabs>
        <w:ind w:left="4484" w:hanging="1080"/>
      </w:pPr>
      <w:rPr>
        <w:rFonts w:hint="default"/>
        <w:b w:val="0"/>
        <w:bCs w:val="0"/>
        <w:sz w:val="28"/>
        <w:szCs w:val="28"/>
      </w:rPr>
    </w:lvl>
    <w:lvl w:ilvl="5">
      <w:start w:val="1"/>
      <w:numFmt w:val="decimal"/>
      <w:lvlText w:val="%1.%2.%3.%4.%5.%6."/>
      <w:lvlJc w:val="left"/>
      <w:pPr>
        <w:tabs>
          <w:tab w:val="num" w:pos="0"/>
        </w:tabs>
        <w:ind w:left="5695" w:hanging="1440"/>
      </w:pPr>
      <w:rPr>
        <w:rFonts w:hint="default"/>
        <w:b w:val="0"/>
        <w:bCs w:val="0"/>
        <w:sz w:val="28"/>
        <w:szCs w:val="28"/>
      </w:rPr>
    </w:lvl>
    <w:lvl w:ilvl="6">
      <w:start w:val="1"/>
      <w:numFmt w:val="decimal"/>
      <w:lvlText w:val="%1.%2.%3.%4.%5.%6.%7."/>
      <w:lvlJc w:val="left"/>
      <w:pPr>
        <w:tabs>
          <w:tab w:val="num" w:pos="0"/>
        </w:tabs>
        <w:ind w:left="6906" w:hanging="1800"/>
      </w:pPr>
      <w:rPr>
        <w:rFonts w:hint="default"/>
        <w:b w:val="0"/>
        <w:bCs w:val="0"/>
        <w:sz w:val="28"/>
        <w:szCs w:val="28"/>
      </w:rPr>
    </w:lvl>
    <w:lvl w:ilvl="7">
      <w:start w:val="1"/>
      <w:numFmt w:val="decimal"/>
      <w:lvlText w:val="%1.%2.%3.%4.%5.%6.%7.%8."/>
      <w:lvlJc w:val="left"/>
      <w:pPr>
        <w:tabs>
          <w:tab w:val="num" w:pos="0"/>
        </w:tabs>
        <w:ind w:left="7757" w:hanging="1800"/>
      </w:pPr>
      <w:rPr>
        <w:rFonts w:hint="default"/>
        <w:b w:val="0"/>
        <w:bCs w:val="0"/>
        <w:sz w:val="28"/>
        <w:szCs w:val="28"/>
      </w:rPr>
    </w:lvl>
    <w:lvl w:ilvl="8">
      <w:start w:val="1"/>
      <w:numFmt w:val="decimal"/>
      <w:lvlText w:val="%1.%2.%3.%4.%5.%6.%7.%8.%9."/>
      <w:lvlJc w:val="left"/>
      <w:pPr>
        <w:tabs>
          <w:tab w:val="num" w:pos="0"/>
        </w:tabs>
        <w:ind w:left="8968" w:hanging="2160"/>
      </w:pPr>
      <w:rPr>
        <w:rFonts w:hint="default"/>
        <w:b w:val="0"/>
        <w:bCs w:val="0"/>
        <w:sz w:val="28"/>
        <w:szCs w:val="28"/>
      </w:rPr>
    </w:lvl>
  </w:abstractNum>
  <w:abstractNum w:abstractNumId="5" w15:restartNumberingAfterBreak="0">
    <w:nsid w:val="00000008"/>
    <w:multiLevelType w:val="multilevel"/>
    <w:tmpl w:val="00000008"/>
    <w:name w:val="WW8Num8"/>
    <w:lvl w:ilvl="0">
      <w:start w:val="1"/>
      <w:numFmt w:val="decimal"/>
      <w:lvlText w:val="%1."/>
      <w:lvlJc w:val="left"/>
      <w:pPr>
        <w:tabs>
          <w:tab w:val="num" w:pos="0"/>
        </w:tabs>
        <w:ind w:left="450" w:hanging="450"/>
      </w:pPr>
      <w:rPr>
        <w:rFonts w:hint="default"/>
        <w:b w:val="0"/>
        <w:bCs w:val="0"/>
        <w:sz w:val="28"/>
        <w:szCs w:val="28"/>
        <w:lang w:val="uk-UA"/>
      </w:rPr>
    </w:lvl>
    <w:lvl w:ilvl="1">
      <w:start w:val="1"/>
      <w:numFmt w:val="decimal"/>
      <w:lvlText w:val="%1.%2."/>
      <w:lvlJc w:val="left"/>
      <w:pPr>
        <w:tabs>
          <w:tab w:val="num" w:pos="0"/>
        </w:tabs>
        <w:ind w:left="2508" w:hanging="720"/>
      </w:pPr>
      <w:rPr>
        <w:rFonts w:hint="default"/>
        <w:b w:val="0"/>
        <w:bCs w:val="0"/>
        <w:sz w:val="28"/>
        <w:szCs w:val="28"/>
        <w:lang w:val="uk-UA"/>
      </w:rPr>
    </w:lvl>
    <w:lvl w:ilvl="2">
      <w:start w:val="1"/>
      <w:numFmt w:val="decimal"/>
      <w:lvlText w:val="%1.%2.%3."/>
      <w:lvlJc w:val="left"/>
      <w:pPr>
        <w:tabs>
          <w:tab w:val="num" w:pos="0"/>
        </w:tabs>
        <w:ind w:left="4296" w:hanging="720"/>
      </w:pPr>
      <w:rPr>
        <w:rFonts w:hint="default"/>
        <w:b w:val="0"/>
        <w:bCs w:val="0"/>
        <w:sz w:val="28"/>
        <w:szCs w:val="28"/>
        <w:lang w:val="uk-UA"/>
      </w:rPr>
    </w:lvl>
    <w:lvl w:ilvl="3">
      <w:start w:val="1"/>
      <w:numFmt w:val="decimal"/>
      <w:lvlText w:val="%1.%2.%3.%4."/>
      <w:lvlJc w:val="left"/>
      <w:pPr>
        <w:tabs>
          <w:tab w:val="num" w:pos="0"/>
        </w:tabs>
        <w:ind w:left="6444" w:hanging="1080"/>
      </w:pPr>
      <w:rPr>
        <w:rFonts w:hint="default"/>
        <w:b w:val="0"/>
        <w:bCs w:val="0"/>
        <w:sz w:val="28"/>
        <w:szCs w:val="28"/>
        <w:lang w:val="uk-UA"/>
      </w:rPr>
    </w:lvl>
    <w:lvl w:ilvl="4">
      <w:start w:val="1"/>
      <w:numFmt w:val="decimal"/>
      <w:lvlText w:val="%1.%2.%3.%4.%5."/>
      <w:lvlJc w:val="left"/>
      <w:pPr>
        <w:tabs>
          <w:tab w:val="num" w:pos="0"/>
        </w:tabs>
        <w:ind w:left="8232" w:hanging="1080"/>
      </w:pPr>
      <w:rPr>
        <w:rFonts w:hint="default"/>
        <w:b w:val="0"/>
        <w:bCs w:val="0"/>
        <w:sz w:val="28"/>
        <w:szCs w:val="28"/>
        <w:lang w:val="uk-UA"/>
      </w:rPr>
    </w:lvl>
    <w:lvl w:ilvl="5">
      <w:start w:val="1"/>
      <w:numFmt w:val="decimal"/>
      <w:lvlText w:val="%1.%2.%3.%4.%5.%6."/>
      <w:lvlJc w:val="left"/>
      <w:pPr>
        <w:tabs>
          <w:tab w:val="num" w:pos="0"/>
        </w:tabs>
        <w:ind w:left="10380" w:hanging="1440"/>
      </w:pPr>
      <w:rPr>
        <w:rFonts w:hint="default"/>
        <w:b w:val="0"/>
        <w:bCs w:val="0"/>
        <w:sz w:val="28"/>
        <w:szCs w:val="28"/>
        <w:lang w:val="uk-UA"/>
      </w:rPr>
    </w:lvl>
    <w:lvl w:ilvl="6">
      <w:start w:val="1"/>
      <w:numFmt w:val="decimal"/>
      <w:lvlText w:val="%1.%2.%3.%4.%5.%6.%7."/>
      <w:lvlJc w:val="left"/>
      <w:pPr>
        <w:tabs>
          <w:tab w:val="num" w:pos="0"/>
        </w:tabs>
        <w:ind w:left="12528" w:hanging="1800"/>
      </w:pPr>
      <w:rPr>
        <w:rFonts w:hint="default"/>
        <w:b w:val="0"/>
        <w:bCs w:val="0"/>
        <w:sz w:val="28"/>
        <w:szCs w:val="28"/>
        <w:lang w:val="uk-UA"/>
      </w:rPr>
    </w:lvl>
    <w:lvl w:ilvl="7">
      <w:start w:val="1"/>
      <w:numFmt w:val="decimal"/>
      <w:lvlText w:val="%1.%2.%3.%4.%5.%6.%7.%8."/>
      <w:lvlJc w:val="left"/>
      <w:pPr>
        <w:tabs>
          <w:tab w:val="num" w:pos="0"/>
        </w:tabs>
        <w:ind w:left="14316" w:hanging="1800"/>
      </w:pPr>
      <w:rPr>
        <w:rFonts w:hint="default"/>
        <w:b w:val="0"/>
        <w:bCs w:val="0"/>
        <w:sz w:val="28"/>
        <w:szCs w:val="28"/>
        <w:lang w:val="uk-UA"/>
      </w:rPr>
    </w:lvl>
    <w:lvl w:ilvl="8">
      <w:start w:val="1"/>
      <w:numFmt w:val="decimal"/>
      <w:lvlText w:val="%1.%2.%3.%4.%5.%6.%7.%8.%9."/>
      <w:lvlJc w:val="left"/>
      <w:pPr>
        <w:tabs>
          <w:tab w:val="num" w:pos="0"/>
        </w:tabs>
        <w:ind w:left="16464" w:hanging="2160"/>
      </w:pPr>
      <w:rPr>
        <w:rFonts w:hint="default"/>
        <w:b w:val="0"/>
        <w:bCs w:val="0"/>
        <w:sz w:val="28"/>
        <w:szCs w:val="28"/>
        <w:lang w:val="uk-UA"/>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A0A"/>
    <w:rsid w:val="00050E84"/>
    <w:rsid w:val="00051863"/>
    <w:rsid w:val="00123B6C"/>
    <w:rsid w:val="00137BF4"/>
    <w:rsid w:val="001828E7"/>
    <w:rsid w:val="001F6E81"/>
    <w:rsid w:val="00204E2A"/>
    <w:rsid w:val="00250251"/>
    <w:rsid w:val="00265BEC"/>
    <w:rsid w:val="00273A3C"/>
    <w:rsid w:val="00282EF5"/>
    <w:rsid w:val="002F7BDD"/>
    <w:rsid w:val="00380A71"/>
    <w:rsid w:val="00395215"/>
    <w:rsid w:val="003C52D6"/>
    <w:rsid w:val="004657C8"/>
    <w:rsid w:val="004F039C"/>
    <w:rsid w:val="0052489A"/>
    <w:rsid w:val="005E52B0"/>
    <w:rsid w:val="005F0C5C"/>
    <w:rsid w:val="006810E7"/>
    <w:rsid w:val="006E07EC"/>
    <w:rsid w:val="006E631D"/>
    <w:rsid w:val="00721571"/>
    <w:rsid w:val="007705B7"/>
    <w:rsid w:val="00771377"/>
    <w:rsid w:val="007945A1"/>
    <w:rsid w:val="007E5FFC"/>
    <w:rsid w:val="0082737B"/>
    <w:rsid w:val="00840AEB"/>
    <w:rsid w:val="00860843"/>
    <w:rsid w:val="00861C24"/>
    <w:rsid w:val="008A4A0A"/>
    <w:rsid w:val="00A7063B"/>
    <w:rsid w:val="00A97824"/>
    <w:rsid w:val="00AA2B19"/>
    <w:rsid w:val="00AB085D"/>
    <w:rsid w:val="00AB520A"/>
    <w:rsid w:val="00B164AC"/>
    <w:rsid w:val="00C63B44"/>
    <w:rsid w:val="00C81096"/>
    <w:rsid w:val="00DB069D"/>
    <w:rsid w:val="00F576A9"/>
    <w:rsid w:val="00F70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6C561"/>
  <w15:docId w15:val="{D28F8104-7714-4F89-A477-C0205470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A0A"/>
    <w:rPr>
      <w:rFonts w:eastAsiaTheme="minorEastAsia"/>
      <w:lang w:eastAsia="ru-RU"/>
    </w:rPr>
  </w:style>
  <w:style w:type="paragraph" w:styleId="3">
    <w:name w:val="heading 3"/>
    <w:basedOn w:val="a"/>
    <w:next w:val="a"/>
    <w:link w:val="30"/>
    <w:qFormat/>
    <w:rsid w:val="00380A71"/>
    <w:pPr>
      <w:keepNext/>
      <w:tabs>
        <w:tab w:val="num" w:pos="0"/>
      </w:tabs>
      <w:suppressAutoHyphens/>
      <w:spacing w:before="240" w:after="60" w:line="240" w:lineRule="auto"/>
      <w:ind w:left="720" w:hanging="720"/>
      <w:jc w:val="both"/>
      <w:outlineLvl w:val="2"/>
    </w:pPr>
    <w:rPr>
      <w:rFonts w:ascii="Arial" w:eastAsia="Times New Roman" w:hAnsi="Arial" w:cs="Arial"/>
      <w:b/>
      <w:bCs/>
      <w:sz w:val="26"/>
      <w:szCs w:val="26"/>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50E84"/>
    <w:rPr>
      <w:color w:val="0000FF"/>
      <w:u w:val="single"/>
    </w:rPr>
  </w:style>
  <w:style w:type="character" w:customStyle="1" w:styleId="30">
    <w:name w:val="Заголовок 3 Знак"/>
    <w:basedOn w:val="a0"/>
    <w:link w:val="3"/>
    <w:rsid w:val="00380A71"/>
    <w:rPr>
      <w:rFonts w:ascii="Arial" w:eastAsia="Times New Roman" w:hAnsi="Arial" w:cs="Arial"/>
      <w:b/>
      <w:bCs/>
      <w:sz w:val="26"/>
      <w:szCs w:val="26"/>
      <w:lang w:val="uk-UA" w:eastAsia="ar-SA"/>
    </w:rPr>
  </w:style>
  <w:style w:type="paragraph" w:styleId="a4">
    <w:name w:val="Body Text"/>
    <w:basedOn w:val="a"/>
    <w:link w:val="a5"/>
    <w:rsid w:val="00380A71"/>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rsid w:val="00380A71"/>
    <w:rPr>
      <w:rFonts w:ascii="Times New Roman" w:eastAsia="Times New Roman" w:hAnsi="Times New Roman" w:cs="Times New Roman"/>
      <w:sz w:val="24"/>
      <w:szCs w:val="24"/>
      <w:lang w:eastAsia="ar-SA"/>
    </w:rPr>
  </w:style>
  <w:style w:type="paragraph" w:styleId="a6">
    <w:name w:val="List"/>
    <w:basedOn w:val="a"/>
    <w:rsid w:val="00380A71"/>
    <w:pPr>
      <w:suppressAutoHyphens/>
      <w:spacing w:after="0" w:line="240" w:lineRule="auto"/>
      <w:ind w:left="283" w:hanging="283"/>
    </w:pPr>
    <w:rPr>
      <w:rFonts w:ascii="Times New Roman" w:eastAsia="Times New Roman" w:hAnsi="Times New Roman" w:cs="Times New Roman"/>
      <w:sz w:val="24"/>
      <w:szCs w:val="24"/>
      <w:lang w:eastAsia="ar-SA"/>
    </w:rPr>
  </w:style>
  <w:style w:type="paragraph" w:styleId="a7">
    <w:name w:val="footer"/>
    <w:basedOn w:val="a"/>
    <w:link w:val="a8"/>
    <w:rsid w:val="00380A71"/>
    <w:pPr>
      <w:tabs>
        <w:tab w:val="center" w:pos="4677"/>
        <w:tab w:val="right" w:pos="9355"/>
      </w:tabs>
      <w:suppressAutoHyphens/>
      <w:spacing w:after="0" w:line="240" w:lineRule="auto"/>
      <w:ind w:firstLine="709"/>
      <w:jc w:val="both"/>
    </w:pPr>
    <w:rPr>
      <w:rFonts w:ascii="Times New Roman" w:eastAsia="Times New Roman" w:hAnsi="Times New Roman" w:cs="Times New Roman"/>
      <w:sz w:val="28"/>
      <w:szCs w:val="24"/>
      <w:lang w:val="uk-UA" w:eastAsia="ar-SA"/>
    </w:rPr>
  </w:style>
  <w:style w:type="character" w:customStyle="1" w:styleId="a8">
    <w:name w:val="Нижний колонтитул Знак"/>
    <w:basedOn w:val="a0"/>
    <w:link w:val="a7"/>
    <w:rsid w:val="00380A71"/>
    <w:rPr>
      <w:rFonts w:ascii="Times New Roman" w:eastAsia="Times New Roman" w:hAnsi="Times New Roman" w:cs="Times New Roman"/>
      <w:sz w:val="28"/>
      <w:szCs w:val="24"/>
      <w:lang w:val="uk-UA" w:eastAsia="ar-SA"/>
    </w:rPr>
  </w:style>
  <w:style w:type="paragraph" w:styleId="a9">
    <w:name w:val="Body Text Indent"/>
    <w:basedOn w:val="a"/>
    <w:link w:val="aa"/>
    <w:rsid w:val="00380A71"/>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a">
    <w:name w:val="Основной текст с отступом Знак"/>
    <w:basedOn w:val="a0"/>
    <w:link w:val="a9"/>
    <w:rsid w:val="00380A71"/>
    <w:rPr>
      <w:rFonts w:ascii="Times New Roman" w:eastAsia="Times New Roman" w:hAnsi="Times New Roman" w:cs="Times New Roman"/>
      <w:sz w:val="24"/>
      <w:szCs w:val="24"/>
      <w:lang w:eastAsia="ar-SA"/>
    </w:rPr>
  </w:style>
  <w:style w:type="paragraph" w:styleId="ab">
    <w:name w:val="header"/>
    <w:basedOn w:val="a"/>
    <w:link w:val="ac"/>
    <w:rsid w:val="00380A71"/>
    <w:pPr>
      <w:tabs>
        <w:tab w:val="center" w:pos="4677"/>
        <w:tab w:val="right" w:pos="9355"/>
      </w:tabs>
      <w:suppressAutoHyphens/>
      <w:spacing w:after="0" w:line="240" w:lineRule="auto"/>
      <w:ind w:firstLine="709"/>
      <w:jc w:val="both"/>
    </w:pPr>
    <w:rPr>
      <w:rFonts w:ascii="Times New Roman" w:eastAsia="Times New Roman" w:hAnsi="Times New Roman" w:cs="Times New Roman"/>
      <w:sz w:val="28"/>
      <w:szCs w:val="24"/>
      <w:lang w:val="uk-UA" w:eastAsia="ar-SA"/>
    </w:rPr>
  </w:style>
  <w:style w:type="character" w:customStyle="1" w:styleId="ac">
    <w:name w:val="Верхний колонтитул Знак"/>
    <w:basedOn w:val="a0"/>
    <w:link w:val="ab"/>
    <w:rsid w:val="00380A71"/>
    <w:rPr>
      <w:rFonts w:ascii="Times New Roman" w:eastAsia="Times New Roman" w:hAnsi="Times New Roman" w:cs="Times New Roman"/>
      <w:sz w:val="28"/>
      <w:szCs w:val="24"/>
      <w:lang w:val="uk-UA" w:eastAsia="ar-SA"/>
    </w:rPr>
  </w:style>
  <w:style w:type="paragraph" w:customStyle="1" w:styleId="21">
    <w:name w:val="Основной текст с отступом 21"/>
    <w:basedOn w:val="a"/>
    <w:rsid w:val="00380A71"/>
    <w:pPr>
      <w:suppressAutoHyphens/>
      <w:spacing w:after="120" w:line="480" w:lineRule="auto"/>
      <w:ind w:left="283" w:firstLine="709"/>
      <w:jc w:val="both"/>
    </w:pPr>
    <w:rPr>
      <w:rFonts w:ascii="Times New Roman" w:eastAsia="Times New Roman" w:hAnsi="Times New Roman" w:cs="Times New Roman"/>
      <w:sz w:val="28"/>
      <w:szCs w:val="24"/>
      <w:lang w:val="uk-UA" w:eastAsia="ar-SA"/>
    </w:rPr>
  </w:style>
  <w:style w:type="paragraph" w:customStyle="1" w:styleId="1">
    <w:name w:val="Маркированный список1"/>
    <w:basedOn w:val="a"/>
    <w:rsid w:val="00380A71"/>
    <w:pPr>
      <w:tabs>
        <w:tab w:val="num" w:pos="360"/>
      </w:tabs>
      <w:suppressAutoHyphens/>
      <w:spacing w:after="0" w:line="240" w:lineRule="auto"/>
      <w:ind w:left="360" w:hanging="360"/>
      <w:jc w:val="both"/>
    </w:pPr>
    <w:rPr>
      <w:rFonts w:ascii="Times New Roman" w:eastAsia="Times New Roman" w:hAnsi="Times New Roman" w:cs="Times New Roman"/>
      <w:sz w:val="28"/>
      <w:szCs w:val="24"/>
      <w:lang w:val="uk-UA" w:eastAsia="ar-SA"/>
    </w:rPr>
  </w:style>
  <w:style w:type="paragraph" w:customStyle="1" w:styleId="-1">
    <w:name w:val="-1"/>
    <w:basedOn w:val="a"/>
    <w:rsid w:val="00380A7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
    <w:name w:val="-"/>
    <w:basedOn w:val="a"/>
    <w:rsid w:val="00380A7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Just">
    <w:name w:val="Just"/>
    <w:rsid w:val="00380A71"/>
    <w:pPr>
      <w:suppressAutoHyphens/>
      <w:autoSpaceDE w:val="0"/>
      <w:spacing w:before="40" w:after="40" w:line="240" w:lineRule="auto"/>
      <w:ind w:firstLine="568"/>
      <w:jc w:val="both"/>
    </w:pPr>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380A71"/>
    <w:pPr>
      <w:suppressAutoHyphens/>
      <w:spacing w:after="120" w:line="240" w:lineRule="auto"/>
      <w:ind w:left="283"/>
    </w:pPr>
    <w:rPr>
      <w:rFonts w:ascii="Times New Roman" w:eastAsia="Times New Roman" w:hAnsi="Times New Roman" w:cs="Times New Roman"/>
      <w:sz w:val="16"/>
      <w:szCs w:val="16"/>
      <w:lang w:eastAsia="ar-SA"/>
    </w:rPr>
  </w:style>
  <w:style w:type="paragraph" w:styleId="ad">
    <w:name w:val="Balloon Text"/>
    <w:basedOn w:val="a"/>
    <w:link w:val="ae"/>
    <w:uiPriority w:val="99"/>
    <w:semiHidden/>
    <w:unhideWhenUsed/>
    <w:rsid w:val="007705B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705B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19</Pages>
  <Words>8383</Words>
  <Characters>47784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Пользователь Windows</cp:lastModifiedBy>
  <cp:revision>15</cp:revision>
  <cp:lastPrinted>2016-11-01T10:29:00Z</cp:lastPrinted>
  <dcterms:created xsi:type="dcterms:W3CDTF">2017-11-06T07:25:00Z</dcterms:created>
  <dcterms:modified xsi:type="dcterms:W3CDTF">2017-11-09T05:49:00Z</dcterms:modified>
</cp:coreProperties>
</file>