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F4" w:rsidRPr="00E36762" w:rsidRDefault="00BE37F4" w:rsidP="00E36762">
      <w:pPr>
        <w:spacing w:line="240" w:lineRule="auto"/>
        <w:rPr>
          <w:rFonts w:ascii="Times New Roman" w:hAnsi="Times New Roman" w:cs="Times New Roman"/>
          <w:sz w:val="24"/>
          <w:szCs w:val="24"/>
        </w:rPr>
      </w:pPr>
    </w:p>
    <w:p w:rsidR="00BE37F4" w:rsidRPr="00E36762" w:rsidRDefault="00BE37F4" w:rsidP="00E36762">
      <w:pPr>
        <w:spacing w:line="240" w:lineRule="auto"/>
        <w:rPr>
          <w:rFonts w:ascii="Times New Roman" w:hAnsi="Times New Roman" w:cs="Times New Roman"/>
          <w:sz w:val="24"/>
          <w:szCs w:val="24"/>
          <w:shd w:val="clear" w:color="auto" w:fill="FFFFFF"/>
          <w:lang w:val="uk-UA"/>
        </w:rPr>
      </w:pPr>
    </w:p>
    <w:p w:rsidR="00BE37F4" w:rsidRPr="00E36762" w:rsidRDefault="007B02A2" w:rsidP="007B02A2">
      <w:pPr>
        <w:spacing w:line="240" w:lineRule="auto"/>
        <w:jc w:val="cente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Рибаківський заклад загальної середньої освіти І-ІІІ ступенів</w:t>
      </w:r>
    </w:p>
    <w:p w:rsidR="00BE37F4" w:rsidRPr="00E36762" w:rsidRDefault="00BE37F4" w:rsidP="00E36762">
      <w:pPr>
        <w:spacing w:line="240" w:lineRule="auto"/>
        <w:rPr>
          <w:rFonts w:ascii="Times New Roman" w:hAnsi="Times New Roman" w:cs="Times New Roman"/>
          <w:sz w:val="24"/>
          <w:szCs w:val="24"/>
          <w:shd w:val="clear" w:color="auto" w:fill="FFFFFF"/>
          <w:lang w:val="uk-UA"/>
        </w:rPr>
      </w:pPr>
    </w:p>
    <w:p w:rsidR="00BE37F4" w:rsidRPr="00E36762" w:rsidRDefault="00BE37F4" w:rsidP="00E36762">
      <w:pPr>
        <w:spacing w:line="240" w:lineRule="auto"/>
        <w:rPr>
          <w:rFonts w:ascii="Times New Roman" w:hAnsi="Times New Roman" w:cs="Times New Roman"/>
          <w:sz w:val="24"/>
          <w:szCs w:val="24"/>
          <w:lang w:val="uk-UA"/>
        </w:rPr>
      </w:pPr>
    </w:p>
    <w:p w:rsidR="00BE37F4" w:rsidRPr="00E36762" w:rsidRDefault="00BE37F4" w:rsidP="00E36762">
      <w:pPr>
        <w:spacing w:line="240" w:lineRule="auto"/>
        <w:jc w:val="center"/>
        <w:rPr>
          <w:rFonts w:ascii="Times New Roman" w:hAnsi="Times New Roman" w:cs="Times New Roman"/>
          <w:sz w:val="24"/>
          <w:szCs w:val="24"/>
          <w:lang w:val="uk-UA"/>
        </w:rPr>
      </w:pPr>
    </w:p>
    <w:p w:rsidR="00BE37F4" w:rsidRPr="00E36762" w:rsidRDefault="00BE37F4" w:rsidP="00E36762">
      <w:pPr>
        <w:spacing w:line="240" w:lineRule="auto"/>
        <w:jc w:val="center"/>
        <w:rPr>
          <w:rFonts w:ascii="Times New Roman" w:hAnsi="Times New Roman" w:cs="Times New Roman"/>
          <w:sz w:val="24"/>
          <w:szCs w:val="24"/>
          <w:lang w:val="uk-UA"/>
        </w:rPr>
      </w:pPr>
    </w:p>
    <w:p w:rsidR="00BE37F4" w:rsidRPr="00E36762" w:rsidRDefault="00BE37F4" w:rsidP="00E36762">
      <w:pPr>
        <w:spacing w:line="240" w:lineRule="auto"/>
        <w:jc w:val="center"/>
        <w:rPr>
          <w:rFonts w:ascii="Times New Roman" w:hAnsi="Times New Roman" w:cs="Times New Roman"/>
          <w:b/>
          <w:sz w:val="24"/>
          <w:szCs w:val="24"/>
        </w:rPr>
      </w:pPr>
      <w:r w:rsidRPr="00E36762">
        <w:rPr>
          <w:rFonts w:ascii="Times New Roman" w:hAnsi="Times New Roman" w:cs="Times New Roman"/>
          <w:b/>
          <w:sz w:val="24"/>
          <w:szCs w:val="24"/>
        </w:rPr>
        <w:t>«Національно-патріотичне виховання як засіб формування соціальних та життєвих компетентностей школярів»</w:t>
      </w:r>
    </w:p>
    <w:p w:rsidR="00BE37F4" w:rsidRDefault="00BE37F4" w:rsidP="00E36762">
      <w:pPr>
        <w:spacing w:line="240" w:lineRule="auto"/>
        <w:rPr>
          <w:rFonts w:ascii="Times New Roman" w:hAnsi="Times New Roman" w:cs="Times New Roman"/>
          <w:sz w:val="24"/>
          <w:szCs w:val="24"/>
          <w:lang w:val="uk-UA"/>
        </w:rPr>
      </w:pPr>
    </w:p>
    <w:p w:rsidR="007B02A2" w:rsidRDefault="007B02A2" w:rsidP="00E36762">
      <w:pPr>
        <w:spacing w:line="240" w:lineRule="auto"/>
        <w:rPr>
          <w:rFonts w:ascii="Times New Roman" w:hAnsi="Times New Roman" w:cs="Times New Roman"/>
          <w:sz w:val="24"/>
          <w:szCs w:val="24"/>
          <w:lang w:val="uk-UA"/>
        </w:rPr>
      </w:pPr>
    </w:p>
    <w:p w:rsidR="007B02A2" w:rsidRDefault="007B02A2" w:rsidP="00E36762">
      <w:pPr>
        <w:spacing w:line="240" w:lineRule="auto"/>
        <w:rPr>
          <w:rFonts w:ascii="Times New Roman" w:hAnsi="Times New Roman" w:cs="Times New Roman"/>
          <w:sz w:val="24"/>
          <w:szCs w:val="24"/>
          <w:lang w:val="uk-UA"/>
        </w:rPr>
      </w:pPr>
    </w:p>
    <w:p w:rsidR="007B02A2" w:rsidRPr="007B02A2" w:rsidRDefault="007B02A2" w:rsidP="00E36762">
      <w:pPr>
        <w:spacing w:line="240" w:lineRule="auto"/>
        <w:rPr>
          <w:rFonts w:ascii="Times New Roman" w:hAnsi="Times New Roman" w:cs="Times New Roman"/>
          <w:sz w:val="24"/>
          <w:szCs w:val="24"/>
          <w:lang w:val="uk-UA"/>
        </w:rPr>
      </w:pPr>
    </w:p>
    <w:p w:rsidR="007B02A2" w:rsidRDefault="007B02A2" w:rsidP="00E36762">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Із досвіду роботи ЗВР</w:t>
      </w:r>
      <w:r w:rsidR="00E437EA" w:rsidRPr="00E36762">
        <w:rPr>
          <w:rFonts w:ascii="Times New Roman" w:hAnsi="Times New Roman" w:cs="Times New Roman"/>
          <w:sz w:val="24"/>
          <w:szCs w:val="24"/>
          <w:lang w:val="uk-UA"/>
        </w:rPr>
        <w:t xml:space="preserve">   </w:t>
      </w:r>
    </w:p>
    <w:p w:rsidR="00BE37F4" w:rsidRPr="00E36762" w:rsidRDefault="00E437EA" w:rsidP="00E36762">
      <w:pPr>
        <w:spacing w:line="240" w:lineRule="auto"/>
        <w:jc w:val="center"/>
        <w:rPr>
          <w:rFonts w:ascii="Times New Roman" w:hAnsi="Times New Roman" w:cs="Times New Roman"/>
          <w:sz w:val="24"/>
          <w:szCs w:val="24"/>
          <w:lang w:val="uk-UA"/>
        </w:rPr>
      </w:pPr>
      <w:r w:rsidRPr="00E36762">
        <w:rPr>
          <w:rFonts w:ascii="Times New Roman" w:hAnsi="Times New Roman" w:cs="Times New Roman"/>
          <w:sz w:val="24"/>
          <w:szCs w:val="24"/>
          <w:lang w:val="uk-UA"/>
        </w:rPr>
        <w:t xml:space="preserve">    </w:t>
      </w:r>
      <w:r w:rsidR="007B02A2">
        <w:rPr>
          <w:rFonts w:ascii="Times New Roman" w:hAnsi="Times New Roman" w:cs="Times New Roman"/>
          <w:sz w:val="24"/>
          <w:szCs w:val="24"/>
          <w:lang w:val="uk-UA"/>
        </w:rPr>
        <w:t>Малюти Людмили Степанівни</w:t>
      </w:r>
    </w:p>
    <w:p w:rsidR="00BE37F4" w:rsidRPr="00E36762" w:rsidRDefault="00BE37F4" w:rsidP="00E36762">
      <w:pPr>
        <w:spacing w:line="240" w:lineRule="auto"/>
        <w:rPr>
          <w:rFonts w:ascii="Times New Roman" w:hAnsi="Times New Roman" w:cs="Times New Roman"/>
          <w:sz w:val="24"/>
          <w:szCs w:val="24"/>
          <w:lang w:val="uk-UA"/>
        </w:rPr>
      </w:pPr>
    </w:p>
    <w:p w:rsidR="00BE37F4" w:rsidRPr="00E36762" w:rsidRDefault="00BE37F4" w:rsidP="00E36762">
      <w:pPr>
        <w:spacing w:line="240" w:lineRule="auto"/>
        <w:rPr>
          <w:rFonts w:ascii="Times New Roman" w:hAnsi="Times New Roman" w:cs="Times New Roman"/>
          <w:sz w:val="24"/>
          <w:szCs w:val="24"/>
          <w:lang w:val="uk-UA"/>
        </w:rPr>
      </w:pPr>
    </w:p>
    <w:p w:rsidR="00BE37F4" w:rsidRPr="00E36762" w:rsidRDefault="00BE37F4" w:rsidP="00E36762">
      <w:pPr>
        <w:spacing w:line="240" w:lineRule="auto"/>
        <w:rPr>
          <w:rFonts w:ascii="Times New Roman" w:hAnsi="Times New Roman" w:cs="Times New Roman"/>
          <w:sz w:val="24"/>
          <w:szCs w:val="24"/>
          <w:lang w:val="uk-UA"/>
        </w:rPr>
      </w:pPr>
    </w:p>
    <w:p w:rsidR="00817F9B" w:rsidRPr="00E36762" w:rsidRDefault="00817F9B" w:rsidP="00E36762">
      <w:pPr>
        <w:spacing w:line="240" w:lineRule="auto"/>
        <w:rPr>
          <w:rFonts w:ascii="Times New Roman" w:hAnsi="Times New Roman" w:cs="Times New Roman"/>
          <w:sz w:val="24"/>
          <w:szCs w:val="24"/>
          <w:lang w:val="uk-UA"/>
        </w:rPr>
      </w:pPr>
    </w:p>
    <w:p w:rsidR="00817F9B" w:rsidRPr="00E36762" w:rsidRDefault="00817F9B" w:rsidP="00E36762">
      <w:pPr>
        <w:spacing w:line="240" w:lineRule="auto"/>
        <w:rPr>
          <w:rFonts w:ascii="Times New Roman" w:hAnsi="Times New Roman" w:cs="Times New Roman"/>
          <w:sz w:val="24"/>
          <w:szCs w:val="24"/>
          <w:lang w:val="uk-UA"/>
        </w:rPr>
      </w:pPr>
    </w:p>
    <w:p w:rsidR="00817F9B" w:rsidRPr="00E36762" w:rsidRDefault="00817F9B" w:rsidP="00E36762">
      <w:pPr>
        <w:spacing w:line="240" w:lineRule="auto"/>
        <w:rPr>
          <w:rFonts w:ascii="Times New Roman" w:hAnsi="Times New Roman" w:cs="Times New Roman"/>
          <w:sz w:val="24"/>
          <w:szCs w:val="24"/>
          <w:lang w:val="uk-UA"/>
        </w:rPr>
      </w:pPr>
    </w:p>
    <w:p w:rsidR="00817F9B" w:rsidRPr="00E36762" w:rsidRDefault="00817F9B" w:rsidP="00E36762">
      <w:pPr>
        <w:spacing w:line="240" w:lineRule="auto"/>
        <w:rPr>
          <w:rFonts w:ascii="Times New Roman" w:hAnsi="Times New Roman" w:cs="Times New Roman"/>
          <w:sz w:val="24"/>
          <w:szCs w:val="24"/>
          <w:lang w:val="uk-UA"/>
        </w:rPr>
      </w:pPr>
    </w:p>
    <w:p w:rsidR="00817F9B" w:rsidRDefault="00817F9B" w:rsidP="00E36762">
      <w:pPr>
        <w:spacing w:line="240" w:lineRule="auto"/>
        <w:rPr>
          <w:rFonts w:ascii="Times New Roman" w:hAnsi="Times New Roman" w:cs="Times New Roman"/>
          <w:sz w:val="24"/>
          <w:szCs w:val="24"/>
          <w:lang w:val="uk-UA"/>
        </w:rPr>
      </w:pPr>
    </w:p>
    <w:p w:rsidR="007B02A2" w:rsidRDefault="007B02A2" w:rsidP="00E36762">
      <w:pPr>
        <w:spacing w:line="240" w:lineRule="auto"/>
        <w:rPr>
          <w:rFonts w:ascii="Times New Roman" w:hAnsi="Times New Roman" w:cs="Times New Roman"/>
          <w:sz w:val="24"/>
          <w:szCs w:val="24"/>
          <w:lang w:val="uk-UA"/>
        </w:rPr>
      </w:pPr>
    </w:p>
    <w:p w:rsidR="007B02A2" w:rsidRDefault="007B02A2" w:rsidP="00E36762">
      <w:pPr>
        <w:spacing w:line="240" w:lineRule="auto"/>
        <w:rPr>
          <w:rFonts w:ascii="Times New Roman" w:hAnsi="Times New Roman" w:cs="Times New Roman"/>
          <w:sz w:val="24"/>
          <w:szCs w:val="24"/>
          <w:lang w:val="uk-UA"/>
        </w:rPr>
      </w:pPr>
    </w:p>
    <w:p w:rsidR="007B02A2" w:rsidRDefault="007B02A2" w:rsidP="00E36762">
      <w:pPr>
        <w:spacing w:line="240" w:lineRule="auto"/>
        <w:rPr>
          <w:rFonts w:ascii="Times New Roman" w:hAnsi="Times New Roman" w:cs="Times New Roman"/>
          <w:sz w:val="24"/>
          <w:szCs w:val="24"/>
          <w:lang w:val="uk-UA"/>
        </w:rPr>
      </w:pPr>
    </w:p>
    <w:p w:rsidR="007B02A2" w:rsidRDefault="007B02A2" w:rsidP="00E36762">
      <w:pPr>
        <w:spacing w:line="240" w:lineRule="auto"/>
        <w:rPr>
          <w:rFonts w:ascii="Times New Roman" w:hAnsi="Times New Roman" w:cs="Times New Roman"/>
          <w:sz w:val="24"/>
          <w:szCs w:val="24"/>
          <w:lang w:val="uk-UA"/>
        </w:rPr>
      </w:pPr>
    </w:p>
    <w:p w:rsidR="007B02A2" w:rsidRPr="00E36762" w:rsidRDefault="007B02A2" w:rsidP="00E36762">
      <w:pPr>
        <w:spacing w:line="240" w:lineRule="auto"/>
        <w:rPr>
          <w:rFonts w:ascii="Times New Roman" w:hAnsi="Times New Roman" w:cs="Times New Roman"/>
          <w:sz w:val="24"/>
          <w:szCs w:val="24"/>
          <w:lang w:val="uk-UA"/>
        </w:rPr>
      </w:pPr>
    </w:p>
    <w:p w:rsidR="00BE37F4" w:rsidRPr="00E36762" w:rsidRDefault="00BE37F4" w:rsidP="00E36762">
      <w:pPr>
        <w:spacing w:line="240" w:lineRule="auto"/>
        <w:jc w:val="center"/>
        <w:rPr>
          <w:rFonts w:ascii="Times New Roman" w:hAnsi="Times New Roman" w:cs="Times New Roman"/>
          <w:sz w:val="24"/>
          <w:szCs w:val="24"/>
          <w:lang w:val="uk-UA"/>
        </w:rPr>
      </w:pPr>
      <w:r w:rsidRPr="00E36762">
        <w:rPr>
          <w:rFonts w:ascii="Times New Roman" w:hAnsi="Times New Roman" w:cs="Times New Roman"/>
          <w:sz w:val="24"/>
          <w:szCs w:val="24"/>
          <w:lang w:val="uk-UA"/>
        </w:rPr>
        <w:t>2017 р</w:t>
      </w:r>
    </w:p>
    <w:p w:rsidR="00BE37F4" w:rsidRDefault="00BE37F4" w:rsidP="00E36762">
      <w:pPr>
        <w:spacing w:line="240" w:lineRule="auto"/>
        <w:rPr>
          <w:rFonts w:ascii="Times New Roman" w:hAnsi="Times New Roman" w:cs="Times New Roman"/>
          <w:sz w:val="24"/>
          <w:szCs w:val="24"/>
          <w:lang w:val="uk-UA"/>
        </w:rPr>
      </w:pPr>
    </w:p>
    <w:p w:rsidR="007B02A2" w:rsidRDefault="007B02A2" w:rsidP="00E36762">
      <w:pPr>
        <w:spacing w:line="240" w:lineRule="auto"/>
        <w:rPr>
          <w:rFonts w:ascii="Times New Roman" w:hAnsi="Times New Roman" w:cs="Times New Roman"/>
          <w:sz w:val="24"/>
          <w:szCs w:val="24"/>
          <w:lang w:val="uk-UA"/>
        </w:rPr>
      </w:pPr>
    </w:p>
    <w:p w:rsidR="00E96854" w:rsidRPr="00E36762" w:rsidRDefault="00E96854" w:rsidP="00E36762">
      <w:pPr>
        <w:spacing w:line="240" w:lineRule="auto"/>
        <w:rPr>
          <w:rFonts w:ascii="Times New Roman" w:hAnsi="Times New Roman" w:cs="Times New Roman"/>
          <w:sz w:val="24"/>
          <w:szCs w:val="24"/>
          <w:lang w:val="uk-UA"/>
        </w:rPr>
      </w:pPr>
    </w:p>
    <w:p w:rsidR="00E96854" w:rsidRPr="00E36762" w:rsidRDefault="00E96854" w:rsidP="00E36762">
      <w:pPr>
        <w:spacing w:line="240" w:lineRule="auto"/>
        <w:rPr>
          <w:rFonts w:ascii="Times New Roman" w:hAnsi="Times New Roman" w:cs="Times New Roman"/>
          <w:sz w:val="24"/>
          <w:szCs w:val="24"/>
          <w:lang w:val="uk-UA"/>
        </w:rPr>
      </w:pPr>
    </w:p>
    <w:p w:rsidR="00BE37F4" w:rsidRPr="00E36762" w:rsidRDefault="00BE37F4" w:rsidP="00E36762">
      <w:pPr>
        <w:spacing w:line="240" w:lineRule="auto"/>
        <w:rPr>
          <w:rFonts w:ascii="Times New Roman" w:hAnsi="Times New Roman" w:cs="Times New Roman"/>
          <w:b/>
          <w:sz w:val="24"/>
          <w:szCs w:val="24"/>
          <w:lang w:val="uk-UA"/>
        </w:rPr>
      </w:pPr>
      <w:r w:rsidRPr="00E36762">
        <w:rPr>
          <w:rFonts w:ascii="Times New Roman" w:hAnsi="Times New Roman" w:cs="Times New Roman"/>
          <w:b/>
          <w:sz w:val="24"/>
          <w:szCs w:val="24"/>
          <w:lang w:val="uk-UA"/>
        </w:rPr>
        <w:t>Вступ</w:t>
      </w:r>
    </w:p>
    <w:p w:rsidR="00BE37F4" w:rsidRPr="00E36762" w:rsidRDefault="00BE37F4" w:rsidP="00E36762">
      <w:pPr>
        <w:spacing w:line="240" w:lineRule="auto"/>
        <w:rPr>
          <w:rFonts w:ascii="Times New Roman" w:hAnsi="Times New Roman" w:cs="Times New Roman"/>
          <w:sz w:val="24"/>
          <w:szCs w:val="24"/>
          <w:lang w:val="uk-UA"/>
        </w:rPr>
      </w:pPr>
    </w:p>
    <w:p w:rsidR="009A1128" w:rsidRPr="00E36762" w:rsidRDefault="009A1128"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lang w:val="uk-UA"/>
        </w:rPr>
        <w:t xml:space="preserve">У національній доктрині розвитку освіти зазначено, що «національне виховання є одним із головних пріоритетів, органічною складовою освіти. Його основна мета - виховання свідомого громадянина, патріота, набуття молоддю соціального досвіду, високої культури міжнаціональних взаємовідносин, формування у молоді потреби та уміння жити в громадському суспільстві, духовності та фізичної досконалості, моральної художньо-естетичної, трудової, екологічної культури» </w:t>
      </w:r>
      <w:r w:rsidR="00A449E5" w:rsidRPr="00E36762">
        <w:rPr>
          <w:rFonts w:ascii="Times New Roman" w:hAnsi="Times New Roman" w:cs="Times New Roman"/>
          <w:sz w:val="24"/>
          <w:szCs w:val="24"/>
          <w:lang w:val="uk-UA"/>
        </w:rPr>
        <w:t>.</w:t>
      </w:r>
    </w:p>
    <w:p w:rsidR="00E6040E" w:rsidRPr="00E36762" w:rsidRDefault="009A1128"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 xml:space="preserve">Сьогодні головним для педагогів постало завдання, як підготувати молодь до життя в суспільстві, при цьому дбайливо оберігаючи і примножуючи систему норм і цінностей, що склалася в </w:t>
      </w:r>
      <w:r w:rsidR="00BE37F4" w:rsidRPr="00E36762">
        <w:rPr>
          <w:rFonts w:ascii="Times New Roman" w:hAnsi="Times New Roman" w:cs="Times New Roman"/>
          <w:sz w:val="24"/>
          <w:szCs w:val="24"/>
        </w:rPr>
        <w:t>українського народу. Національн</w:t>
      </w:r>
      <w:r w:rsidR="00BE37F4" w:rsidRPr="00E36762">
        <w:rPr>
          <w:rFonts w:ascii="Times New Roman" w:hAnsi="Times New Roman" w:cs="Times New Roman"/>
          <w:sz w:val="24"/>
          <w:szCs w:val="24"/>
          <w:lang w:val="uk-UA"/>
        </w:rPr>
        <w:t xml:space="preserve">о-патріотичне </w:t>
      </w:r>
      <w:r w:rsidRPr="00E36762">
        <w:rPr>
          <w:rFonts w:ascii="Times New Roman" w:hAnsi="Times New Roman" w:cs="Times New Roman"/>
          <w:sz w:val="24"/>
          <w:szCs w:val="24"/>
        </w:rPr>
        <w:t xml:space="preserve"> виховання є однією з важливих складових проблем</w:t>
      </w:r>
      <w:r w:rsidR="00BE37F4" w:rsidRPr="00E36762">
        <w:rPr>
          <w:rFonts w:ascii="Times New Roman" w:hAnsi="Times New Roman" w:cs="Times New Roman"/>
          <w:sz w:val="24"/>
          <w:szCs w:val="24"/>
          <w:lang w:val="uk-UA"/>
        </w:rPr>
        <w:t xml:space="preserve"> </w:t>
      </w:r>
      <w:r w:rsidRPr="00E36762">
        <w:rPr>
          <w:rFonts w:ascii="Times New Roman" w:hAnsi="Times New Roman" w:cs="Times New Roman"/>
          <w:sz w:val="24"/>
          <w:szCs w:val="24"/>
        </w:rPr>
        <w:t xml:space="preserve"> виховання особистості</w:t>
      </w:r>
      <w:r w:rsidR="00BE37F4" w:rsidRPr="00E36762">
        <w:rPr>
          <w:rFonts w:ascii="Times New Roman" w:hAnsi="Times New Roman" w:cs="Times New Roman"/>
          <w:sz w:val="24"/>
          <w:szCs w:val="24"/>
          <w:lang w:val="uk-UA"/>
        </w:rPr>
        <w:t>.</w:t>
      </w:r>
      <w:r w:rsidR="00BE37F4" w:rsidRPr="00E36762">
        <w:rPr>
          <w:rFonts w:ascii="Times New Roman" w:hAnsi="Times New Roman" w:cs="Times New Roman"/>
          <w:sz w:val="24"/>
          <w:szCs w:val="24"/>
        </w:rPr>
        <w:t xml:space="preserve"> . Ця проблема дуже багатогранна. У її рішення зробили внесо</w:t>
      </w:r>
      <w:r w:rsidR="00A449E5" w:rsidRPr="00E36762">
        <w:rPr>
          <w:rFonts w:ascii="Times New Roman" w:hAnsi="Times New Roman" w:cs="Times New Roman"/>
          <w:sz w:val="24"/>
          <w:szCs w:val="24"/>
        </w:rPr>
        <w:t xml:space="preserve">к представники різних наук. </w:t>
      </w:r>
      <w:r w:rsidR="00A449E5" w:rsidRPr="00E36762">
        <w:rPr>
          <w:rFonts w:ascii="Times New Roman" w:hAnsi="Times New Roman" w:cs="Times New Roman"/>
          <w:sz w:val="24"/>
          <w:szCs w:val="24"/>
          <w:lang w:val="uk-UA"/>
        </w:rPr>
        <w:t>Б</w:t>
      </w:r>
      <w:r w:rsidR="00BE37F4" w:rsidRPr="00E36762">
        <w:rPr>
          <w:rFonts w:ascii="Times New Roman" w:hAnsi="Times New Roman" w:cs="Times New Roman"/>
          <w:sz w:val="24"/>
          <w:szCs w:val="24"/>
        </w:rPr>
        <w:t>агато питань теорії і практики гуманістичного та національного виховання підростаючого покоління знайшли розгляд у пра</w:t>
      </w:r>
      <w:r w:rsidR="00A449E5" w:rsidRPr="00E36762">
        <w:rPr>
          <w:rFonts w:ascii="Times New Roman" w:hAnsi="Times New Roman" w:cs="Times New Roman"/>
          <w:sz w:val="24"/>
          <w:szCs w:val="24"/>
        </w:rPr>
        <w:t>цях Я. Гогебашвілі, М.Є. Евсевь</w:t>
      </w:r>
      <w:r w:rsidR="00A449E5" w:rsidRPr="00E36762">
        <w:rPr>
          <w:rFonts w:ascii="Times New Roman" w:hAnsi="Times New Roman" w:cs="Times New Roman"/>
          <w:sz w:val="24"/>
          <w:szCs w:val="24"/>
          <w:lang w:val="uk-UA"/>
        </w:rPr>
        <w:t>є</w:t>
      </w:r>
      <w:r w:rsidR="00BE37F4" w:rsidRPr="00E36762">
        <w:rPr>
          <w:rFonts w:ascii="Times New Roman" w:hAnsi="Times New Roman" w:cs="Times New Roman"/>
          <w:sz w:val="24"/>
          <w:szCs w:val="24"/>
        </w:rPr>
        <w:t>ва, Я.А. Каменського, К. Насиров</w:t>
      </w:r>
      <w:r w:rsidR="00A449E5" w:rsidRPr="00E36762">
        <w:rPr>
          <w:rFonts w:ascii="Times New Roman" w:hAnsi="Times New Roman" w:cs="Times New Roman"/>
          <w:sz w:val="24"/>
          <w:szCs w:val="24"/>
          <w:lang w:val="uk-UA"/>
        </w:rPr>
        <w:t>а</w:t>
      </w:r>
      <w:r w:rsidR="00BE37F4" w:rsidRPr="00E36762">
        <w:rPr>
          <w:rFonts w:ascii="Times New Roman" w:hAnsi="Times New Roman" w:cs="Times New Roman"/>
          <w:sz w:val="24"/>
          <w:szCs w:val="24"/>
        </w:rPr>
        <w:t>, К.Д. Ушинського. У соціально-філософському та історичному плані проблема національного виховання, її місце і роль в теорії та практиці національних відносин, отримала методологічно-теоретичне обґрунтування та розробку в колективних працях і монографіях Р. Г. Абдулатіпова, Ф. С. Бабейко, Л. М. Дробіжева, І. І. Сєрової, які висвітлюють різні теоретичні і соціологічні аспекти цієї проблеми, розглядають спектр по формуванню національного і міжнаціонального свідомості, переконання і поведінки, щодо вдосконалення методів і форм. Актуальність проблеми визначається вимогами до самовдосконалення, саморозвитку особистості, її естетичної культури; необхідністю найбільшого використання національно-особливого в культурному надбанні народу, з метою оволодіння особистістю багатством загальнолюдської культури.</w:t>
      </w:r>
      <w:r w:rsidR="001334E7" w:rsidRPr="00E36762">
        <w:rPr>
          <w:rFonts w:ascii="Times New Roman" w:hAnsi="Times New Roman" w:cs="Times New Roman"/>
          <w:sz w:val="24"/>
          <w:szCs w:val="24"/>
        </w:rPr>
        <w:t xml:space="preserve"> </w:t>
      </w:r>
    </w:p>
    <w:p w:rsidR="00A449E5" w:rsidRPr="00E36762" w:rsidRDefault="00A449E5"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У різні часи та епохи, в усіх цивілізованих державах сім'я, школа,суспільство ставили перед собою завдання – виховати громадянина, патріота своєї країни.</w:t>
      </w:r>
    </w:p>
    <w:p w:rsidR="00A449E5" w:rsidRPr="00E36762" w:rsidRDefault="001334E7"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lang w:val="uk-UA"/>
        </w:rPr>
        <w:t>С</w:t>
      </w:r>
      <w:r w:rsidR="00A449E5" w:rsidRPr="00E36762">
        <w:rPr>
          <w:rFonts w:ascii="Times New Roman" w:hAnsi="Times New Roman" w:cs="Times New Roman"/>
          <w:sz w:val="24"/>
          <w:szCs w:val="24"/>
          <w:lang w:val="uk-UA"/>
        </w:rPr>
        <w:t>аме с</w:t>
      </w:r>
      <w:r w:rsidRPr="00E36762">
        <w:rPr>
          <w:rFonts w:ascii="Times New Roman" w:hAnsi="Times New Roman" w:cs="Times New Roman"/>
          <w:sz w:val="24"/>
          <w:szCs w:val="24"/>
          <w:lang w:val="uk-UA"/>
        </w:rPr>
        <w:t>ьогодні важливо відтворити в українському суспільстві почуття істинного патріотизму як духовно-моральної та соціальної цінності, сформувати в молоді громадянсько активні,соціально значущі якості, які вона зможе проявити в усіх видах діяльності, перш за все, пов’язаних із захистом інтересів своєї родини, рідного краю, народу та Батьківщини, реалізації особистого потенціалу на благо української держави.</w:t>
      </w:r>
      <w:r w:rsidRPr="00E36762">
        <w:rPr>
          <w:rFonts w:ascii="Times New Roman" w:hAnsi="Times New Roman" w:cs="Times New Roman"/>
          <w:sz w:val="24"/>
          <w:szCs w:val="24"/>
        </w:rPr>
        <w:t>  </w:t>
      </w:r>
    </w:p>
    <w:p w:rsidR="00817F9B" w:rsidRPr="00E36762" w:rsidRDefault="00817F9B" w:rsidP="00E36762">
      <w:pPr>
        <w:spacing w:line="240" w:lineRule="auto"/>
        <w:rPr>
          <w:rFonts w:ascii="Times New Roman" w:hAnsi="Times New Roman" w:cs="Times New Roman"/>
          <w:sz w:val="24"/>
          <w:szCs w:val="24"/>
          <w:lang w:val="uk-UA"/>
        </w:rPr>
      </w:pPr>
    </w:p>
    <w:p w:rsidR="001334E7" w:rsidRPr="00E36762" w:rsidRDefault="001334E7" w:rsidP="00E36762">
      <w:pPr>
        <w:spacing w:line="240" w:lineRule="auto"/>
        <w:rPr>
          <w:rFonts w:ascii="Times New Roman" w:hAnsi="Times New Roman" w:cs="Times New Roman"/>
          <w:b/>
          <w:sz w:val="24"/>
          <w:szCs w:val="24"/>
        </w:rPr>
      </w:pPr>
      <w:r w:rsidRPr="00E36762">
        <w:rPr>
          <w:rFonts w:ascii="Times New Roman" w:hAnsi="Times New Roman" w:cs="Times New Roman"/>
          <w:sz w:val="24"/>
          <w:szCs w:val="24"/>
        </w:rPr>
        <w:t> </w:t>
      </w:r>
      <w:r w:rsidRPr="00E36762">
        <w:rPr>
          <w:rFonts w:ascii="Times New Roman" w:hAnsi="Times New Roman" w:cs="Times New Roman"/>
          <w:sz w:val="24"/>
          <w:szCs w:val="24"/>
          <w:lang w:val="uk-UA"/>
        </w:rPr>
        <w:t xml:space="preserve"> </w:t>
      </w:r>
      <w:r w:rsidRPr="00E36762">
        <w:rPr>
          <w:rFonts w:ascii="Times New Roman" w:hAnsi="Times New Roman" w:cs="Times New Roman"/>
          <w:b/>
          <w:sz w:val="24"/>
          <w:szCs w:val="24"/>
          <w:lang w:val="uk-UA"/>
        </w:rPr>
        <w:t>Р</w:t>
      </w:r>
      <w:r w:rsidR="00E6040E" w:rsidRPr="00E36762">
        <w:rPr>
          <w:rFonts w:ascii="Times New Roman" w:hAnsi="Times New Roman" w:cs="Times New Roman"/>
          <w:b/>
          <w:sz w:val="24"/>
          <w:szCs w:val="24"/>
          <w:lang w:val="uk-UA"/>
        </w:rPr>
        <w:t>оз</w:t>
      </w:r>
      <w:r w:rsidRPr="00E36762">
        <w:rPr>
          <w:rFonts w:ascii="Times New Roman" w:hAnsi="Times New Roman" w:cs="Times New Roman"/>
          <w:b/>
          <w:sz w:val="24"/>
          <w:szCs w:val="24"/>
          <w:lang w:val="uk-UA"/>
        </w:rPr>
        <w:t>діл І.</w:t>
      </w:r>
      <w:r w:rsidRPr="00E36762">
        <w:rPr>
          <w:rFonts w:ascii="Times New Roman" w:hAnsi="Times New Roman" w:cs="Times New Roman"/>
          <w:b/>
          <w:sz w:val="24"/>
          <w:szCs w:val="24"/>
        </w:rPr>
        <w:t>  </w:t>
      </w:r>
      <w:r w:rsidR="00E6040E" w:rsidRPr="00E36762">
        <w:rPr>
          <w:rFonts w:ascii="Times New Roman" w:hAnsi="Times New Roman" w:cs="Times New Roman"/>
          <w:b/>
          <w:sz w:val="24"/>
          <w:szCs w:val="24"/>
        </w:rPr>
        <w:t>Роль педагога</w:t>
      </w:r>
      <w:r w:rsidRPr="00E36762">
        <w:rPr>
          <w:rFonts w:ascii="Times New Roman" w:hAnsi="Times New Roman" w:cs="Times New Roman"/>
          <w:b/>
          <w:sz w:val="24"/>
          <w:szCs w:val="24"/>
        </w:rPr>
        <w:t xml:space="preserve"> щодо національно-патріотичного виховання, формування громадської активності школярів</w:t>
      </w:r>
    </w:p>
    <w:p w:rsidR="001334E7" w:rsidRPr="00E36762" w:rsidRDefault="001334E7"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 </w:t>
      </w:r>
      <w:r w:rsidRPr="00E36762">
        <w:rPr>
          <w:rFonts w:ascii="Times New Roman" w:hAnsi="Times New Roman" w:cs="Times New Roman"/>
          <w:sz w:val="24"/>
          <w:szCs w:val="24"/>
          <w:lang w:val="uk-UA"/>
        </w:rPr>
        <w:t>Становлення української державності, побудова громадянського суспільства, інтеграція України у світове та європейське співтовариство передбачають орієнтацію на Людину, її духовну культуру й визначають основні напрями виховної роботи з молоддю та модернізації навчально-виховного процесу.</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w:t>
      </w:r>
      <w:r w:rsidRPr="00E36762">
        <w:rPr>
          <w:rFonts w:ascii="Times New Roman" w:hAnsi="Times New Roman" w:cs="Times New Roman"/>
          <w:sz w:val="24"/>
          <w:szCs w:val="24"/>
          <w:lang w:val="uk-UA"/>
        </w:rPr>
        <w:t>Ідеалом виховання виступає</w:t>
      </w:r>
      <w:r w:rsidRPr="00E36762">
        <w:rPr>
          <w:rFonts w:ascii="Times New Roman" w:hAnsi="Times New Roman" w:cs="Times New Roman"/>
          <w:sz w:val="24"/>
          <w:szCs w:val="24"/>
        </w:rPr>
        <w:t> </w:t>
      </w:r>
      <w:r w:rsidRPr="00E36762">
        <w:rPr>
          <w:rFonts w:ascii="Times New Roman" w:hAnsi="Times New Roman" w:cs="Times New Roman"/>
          <w:sz w:val="24"/>
          <w:szCs w:val="24"/>
          <w:lang w:val="uk-UA"/>
        </w:rPr>
        <w:t>різнобічно та гармонійно розвинений національно свідомий, високоосвічений, життєво к</w:t>
      </w:r>
      <w:r w:rsidRPr="00E36762">
        <w:rPr>
          <w:rFonts w:ascii="Times New Roman" w:hAnsi="Times New Roman" w:cs="Times New Roman"/>
          <w:sz w:val="24"/>
          <w:szCs w:val="24"/>
        </w:rPr>
        <w:t>омпетентний громадянин, здатний до саморозвитку та самовдосконалення.</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lastRenderedPageBreak/>
        <w:t>       Головною домінантою національно-патріотичного виховання молоді є формування у особистості ціннісного ставлення до навколишньої дійсності та самої себе, активної за формою та моральної, за змістом, життєвої позиції.</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Ураховуючи суспільно-політичну ситуацію, що склалася в Україні,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Основними документами у сфері освітньої політики педагога щодо національно-патріотичного виховання підростаючого покоління є такі: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Концепція національно-патріотичного виховання молоді, затверджена наказом Міністерства України у справах сім’ї, молоді та спорту, Міністерства освіти і науки України, Міністерства оборони України, Міністерства культури і туризму України від 27 жовтня 2009 року № 3754/981/538/49;</w:t>
      </w:r>
    </w:p>
    <w:p w:rsidR="001334E7" w:rsidRPr="00E36762" w:rsidRDefault="001334E7"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Програма патріотичного виховання учнівської та студентської молоді в навчальних закладах України, затверджена наказом Міністерства освіти і науки України, Міністерства оборони України, Міністерства внутрішніх справ України 21 жовтня 2013 року № 1453 /716 /997;</w:t>
      </w:r>
    </w:p>
    <w:p w:rsidR="00CC2A84" w:rsidRPr="00E36762" w:rsidRDefault="00CC2A84" w:rsidP="00E36762">
      <w:pPr>
        <w:spacing w:line="240" w:lineRule="auto"/>
        <w:rPr>
          <w:rFonts w:ascii="Times New Roman" w:hAnsi="Times New Roman" w:cs="Times New Roman"/>
          <w:sz w:val="24"/>
          <w:szCs w:val="24"/>
        </w:rPr>
      </w:pPr>
      <w:r w:rsidRPr="00E36762">
        <w:rPr>
          <w:rFonts w:ascii="Times New Roman" w:eastAsia="Calibri" w:hAnsi="Times New Roman" w:cs="Times New Roman"/>
          <w:sz w:val="24"/>
          <w:szCs w:val="24"/>
        </w:rPr>
        <w:t>П</w:t>
      </w:r>
      <w:r w:rsidRPr="00E36762">
        <w:rPr>
          <w:rFonts w:ascii="Times New Roman" w:hAnsi="Times New Roman" w:cs="Times New Roman"/>
          <w:sz w:val="24"/>
          <w:szCs w:val="24"/>
        </w:rPr>
        <w:t>рограм</w:t>
      </w:r>
      <w:r w:rsidRPr="00E36762">
        <w:rPr>
          <w:rFonts w:ascii="Times New Roman" w:hAnsi="Times New Roman" w:cs="Times New Roman"/>
          <w:sz w:val="24"/>
          <w:szCs w:val="24"/>
          <w:lang w:val="uk-UA"/>
        </w:rPr>
        <w:t xml:space="preserve">а </w:t>
      </w:r>
      <w:r w:rsidRPr="00E36762">
        <w:rPr>
          <w:rFonts w:ascii="Times New Roman" w:eastAsia="Calibri" w:hAnsi="Times New Roman" w:cs="Times New Roman"/>
          <w:sz w:val="24"/>
          <w:szCs w:val="24"/>
        </w:rPr>
        <w:t>військово-патріотичного виховання населення Миколаївської області</w:t>
      </w:r>
      <w:r w:rsidRPr="00E36762">
        <w:rPr>
          <w:rFonts w:ascii="Times New Roman" w:hAnsi="Times New Roman" w:cs="Times New Roman"/>
          <w:sz w:val="24"/>
          <w:szCs w:val="24"/>
          <w:lang w:val="uk-UA"/>
        </w:rPr>
        <w:t xml:space="preserve"> </w:t>
      </w:r>
      <w:r w:rsidRPr="00E36762">
        <w:rPr>
          <w:rFonts w:ascii="Times New Roman" w:eastAsia="Calibri" w:hAnsi="Times New Roman" w:cs="Times New Roman"/>
          <w:sz w:val="24"/>
          <w:szCs w:val="24"/>
        </w:rPr>
        <w:t>на 2015-2020 роки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Методичні рекомендації щодо організації виховного процесу у загальноосвітніх н</w:t>
      </w:r>
      <w:r w:rsidR="00CC2A84" w:rsidRPr="00E36762">
        <w:rPr>
          <w:rFonts w:ascii="Times New Roman" w:hAnsi="Times New Roman" w:cs="Times New Roman"/>
          <w:sz w:val="24"/>
          <w:szCs w:val="24"/>
        </w:rPr>
        <w:t>авчальних закладах району у 201</w:t>
      </w:r>
      <w:r w:rsidR="00CC2A84" w:rsidRPr="00E36762">
        <w:rPr>
          <w:rFonts w:ascii="Times New Roman" w:hAnsi="Times New Roman" w:cs="Times New Roman"/>
          <w:sz w:val="24"/>
          <w:szCs w:val="24"/>
          <w:lang w:val="uk-UA"/>
        </w:rPr>
        <w:t>6</w:t>
      </w:r>
      <w:r w:rsidR="00CC2A84" w:rsidRPr="00E36762">
        <w:rPr>
          <w:rFonts w:ascii="Times New Roman" w:hAnsi="Times New Roman" w:cs="Times New Roman"/>
          <w:sz w:val="24"/>
          <w:szCs w:val="24"/>
        </w:rPr>
        <w:t>-201</w:t>
      </w:r>
      <w:r w:rsidR="00CC2A84" w:rsidRPr="00E36762">
        <w:rPr>
          <w:rFonts w:ascii="Times New Roman" w:hAnsi="Times New Roman" w:cs="Times New Roman"/>
          <w:sz w:val="24"/>
          <w:szCs w:val="24"/>
          <w:lang w:val="uk-UA"/>
        </w:rPr>
        <w:t>7</w:t>
      </w:r>
      <w:r w:rsidRPr="00E36762">
        <w:rPr>
          <w:rFonts w:ascii="Times New Roman" w:hAnsi="Times New Roman" w:cs="Times New Roman"/>
          <w:sz w:val="24"/>
          <w:szCs w:val="24"/>
        </w:rPr>
        <w:t xml:space="preserve"> навчальному році.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За Концепцією національно-патріотичне виховання є складовою загального виховного процесу підростаючого покоління,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фізичної досконалості, моральної, художньо-естетичної, інтелектуальної, правової, трудової, екологічної культури.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Грома́дська активність –  активність людей, направлена на розв’язання громадських (суспільних) проблем під час якої для досягнення мети активісти співпрацюють з іншими людьми.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Патріотизм – це </w:t>
      </w:r>
      <w:hyperlink r:id="rId8" w:history="1">
        <w:r w:rsidRPr="00E36762">
          <w:rPr>
            <w:rStyle w:val="a5"/>
            <w:rFonts w:ascii="Times New Roman" w:hAnsi="Times New Roman" w:cs="Times New Roman"/>
            <w:color w:val="auto"/>
            <w:sz w:val="24"/>
            <w:szCs w:val="24"/>
          </w:rPr>
          <w:t>любов</w:t>
        </w:r>
      </w:hyperlink>
      <w:r w:rsidRPr="00E36762">
        <w:rPr>
          <w:rFonts w:ascii="Times New Roman" w:hAnsi="Times New Roman" w:cs="Times New Roman"/>
          <w:sz w:val="24"/>
          <w:szCs w:val="24"/>
        </w:rPr>
        <w:t> та відданість </w:t>
      </w:r>
      <w:hyperlink r:id="rId9" w:history="1">
        <w:r w:rsidRPr="00E36762">
          <w:rPr>
            <w:rStyle w:val="a5"/>
            <w:rFonts w:ascii="Times New Roman" w:hAnsi="Times New Roman" w:cs="Times New Roman"/>
            <w:color w:val="auto"/>
            <w:sz w:val="24"/>
            <w:szCs w:val="24"/>
          </w:rPr>
          <w:t>Батьківщині</w:t>
        </w:r>
      </w:hyperlink>
      <w:r w:rsidRPr="00E36762">
        <w:rPr>
          <w:rFonts w:ascii="Times New Roman" w:hAnsi="Times New Roman" w:cs="Times New Roman"/>
          <w:sz w:val="24"/>
          <w:szCs w:val="24"/>
        </w:rPr>
        <w:t>, прагнення своїми діями служити її інтересам. Найвищим критерієм українського патріотизму і національної свідомості є героїзм.</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Мета Концепції національно-патріотичного виховання полягає у створенні методологічних засад для системної і цілеспрямованої діяльності органів державної влади і громадськості щодо виховання молодої людини – патріота України, готового самовіддано розбудовувати її як суверенну, демократичну, правову і соціальну державу, виявляти національну гідність, знати і цивілізовано відстоювати свої громадянські права та виконувати обов’язки, сприяти громадянському миру і злагоді в суспільстві, бути конкурентоспроможним, успішно самореалізуватися в соціумі як громадянин, сім’янин, професіонал, носій української національної культури.</w:t>
      </w:r>
    </w:p>
    <w:p w:rsidR="001334E7" w:rsidRPr="00E36762" w:rsidRDefault="00A449E5"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В основ</w:t>
      </w:r>
      <w:r w:rsidRPr="00E36762">
        <w:rPr>
          <w:rFonts w:ascii="Times New Roman" w:hAnsi="Times New Roman" w:cs="Times New Roman"/>
          <w:sz w:val="24"/>
          <w:szCs w:val="24"/>
          <w:lang w:val="uk-UA"/>
        </w:rPr>
        <w:t>і</w:t>
      </w:r>
      <w:r w:rsidR="001334E7" w:rsidRPr="00E36762">
        <w:rPr>
          <w:rFonts w:ascii="Times New Roman" w:hAnsi="Times New Roman" w:cs="Times New Roman"/>
          <w:sz w:val="24"/>
          <w:szCs w:val="24"/>
        </w:rPr>
        <w:t xml:space="preserve"> системи національно-патріотичного виховання –  ідея розвитку української державності як консолідуючий чинник розвитку суспільства й нації в цілому. Форми й </w:t>
      </w:r>
      <w:r w:rsidR="001334E7" w:rsidRPr="00E36762">
        <w:rPr>
          <w:rFonts w:ascii="Times New Roman" w:hAnsi="Times New Roman" w:cs="Times New Roman"/>
          <w:sz w:val="24"/>
          <w:szCs w:val="24"/>
        </w:rPr>
        <w:lastRenderedPageBreak/>
        <w:t>методи виховання базуються на українських народних традиціях, кращих надбаннях національної та світової педагогіки й психології.</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Національно-патріотичне виховання формується на прикладах історії становлення Української державності, українського козацтва, героїки визвольного руху, досягнень у галузі політики, освіти, науки, культури і спорту.</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Національно-патріотичне виховання включає в себе соціальні, цільові, функціональні, організаційні та інші аспекти, охоплює своїм впливом усі покоління, пронизує всі сторони життя: соціальну-економічну, політичну, духовну, правову, педагогічну, спирається на освіту, культуру, науку, історію, державу, право.</w:t>
      </w:r>
    </w:p>
    <w:p w:rsidR="00CC2A84" w:rsidRPr="00E36762" w:rsidRDefault="001334E7"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     Запорукою ефективності виховного процесу є органічне поєднання системи принципів національно-патріотичного виховання в цілісну систему.   </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До  основних принципів національного виховання належать:</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принцип національної спрямованості виховання, який передбачає формування у дітей та учнівської молоді високого рівня національної свідомості і самосвідомості, почуття патріотизму, шанобливого ставлення до історії і культури українського народу, етносу рідного краю;</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культуровідповідності, який передбачає формування базової культури особистості, ґрунтованої на морально-духовному досвіді людства, українського народу, населення рідного краю;</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гуманістичної орієнтації виховання, який передбачає ціннісне ставлення до дитини, визначає  пріоритет її фізичного, психічного і соціального здоров’я, розвиток свідомості, культури потреб, емоційної сприйнятливості, відповідальної поведінки;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цілісності виховання, який передбачає організацію виховного процесу як системи, його спрямованість на гармонійний і різнобічний розвиток особистості, забезпечення наступності напрямів та етапів виховної роботи на різних освітніх рівнях, охоплює всі сфери життєдіяльності дітей та учнівської молоді;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соціальної адекватності виховання, який передбачає приведення у відповідність змісту і засобів виховання соціальній ситуації, в якій організовується виховний процес, забезпечення взаємозв’язку виховних завдань і задач соціального розвитку  суспільства, координацію взаємодії соціальних інститутів, причетних до виховання, ефективне здійснення соціально-педагогічного супроводу дитини;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полікультурності виховання,   який передбачає введення дитини у світ  української культури, як складової загальнолюдської культури, формування полікультурної компетентності, як системи культурологічних знань, загальнолюдських та національних цінностей, набуття вмінь позитивної міжетнічної та міжкультурної взаємодії;</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демократизації виховного процесу, який передбачає утвердження демократичних засад життєдіяльності учнівських колективів, рівноправність суб’єктів навчально-виховного процесу, вибудову виховного процесу на засадах суб’єкт-суб’єктної взаємодії;</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принцип наступності і спадкоємності поколінь, культурних і духовних цінностей, який передбачає безперервність виховного процесу від родинного дошкільного до загальношкільного виховання, формування цілісності світосприйняття, збереження і примноження духовної єдності поколінь.</w:t>
      </w:r>
    </w:p>
    <w:p w:rsidR="001334E7" w:rsidRPr="00E36762" w:rsidRDefault="00CC2A84"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lastRenderedPageBreak/>
        <w:t xml:space="preserve">         </w:t>
      </w:r>
      <w:r w:rsidRPr="00E36762">
        <w:rPr>
          <w:rFonts w:ascii="Times New Roman" w:hAnsi="Times New Roman" w:cs="Times New Roman"/>
          <w:sz w:val="24"/>
          <w:szCs w:val="24"/>
          <w:lang w:val="uk-UA"/>
        </w:rPr>
        <w:t>У</w:t>
      </w:r>
      <w:r w:rsidR="001334E7" w:rsidRPr="00E36762">
        <w:rPr>
          <w:rFonts w:ascii="Times New Roman" w:hAnsi="Times New Roman" w:cs="Times New Roman"/>
          <w:sz w:val="24"/>
          <w:szCs w:val="24"/>
        </w:rPr>
        <w:t xml:space="preserve"> ній враховані і сучасні принципи виховання: акмеологічний  принцип,      принцип життєвої смислотворчої діяльності, технологізації та превентивності виховання.</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Система принципів  забезпечує досягнення відповідних результатів — міцно і органічно засвоєних загальнолюдських і українських національних цінностей.</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Концепція національно-патріотичного виховання передбачає створення цілісної системи національно-патріотичного виховання молоді шляхом реалізації таких виховних завдань:</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забезпечення сприятливих умов для самореалізації особистості в Україні відповідно до її інтересів та можливостей;</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виховання правової культури, поваги до Конституції України, Законів України, державної символіки ;</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сприяння набуттю молоддю соціального досвіду, успадкування духовних та культурних надбань українського народу;</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формування мовної культури, володіння українською мовою та її вживання як духовного коду нації;</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формування духовних цінностей українського патріота;</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відновлення і вшанування національної пам’яті;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утвердження у свідомості громадян об’єктивної оцінки ролі українського війська в українській історії;</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формування психологічної та фізичної готовності молоді до виконання громадянського та конституційного обов’язку;</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відродження та розвиток українського козацтва як важливої громадської сили військово-патріотичного виховання молоді;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забезпечення духовної єдності поколінь, виховання поваги до батьків, людей похилого віку, турбота про молодших та людей з особливими потребами;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консолідація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сприяння діяльності установ, навчальних закладів, організацій, клубів та осередків громадської активності, спрямованих на патріотичне виховання молоді;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підтримання кращих рис української нації – працелюбності, прагнення до свободи, любові до природи та мистецтва, поваги до батьків та родини;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створення умов для розвитку громадянської активності, професіоналізму, високої мотивації до праці як основи конкурентоспроможності громадянина, а відтак держави;</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сприяння розвитку фізичного, психічного та духовного здоров’я; задоволення естетичних та культурних потреб особистості;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виховання здатності протидіяти проявам аморальності, правопорушень, бездуховності, антигромадської діяльності;</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lastRenderedPageBreak/>
        <w:t>створення умов для посилення патріотичної спрямованості телерадіомовлення та інших засобів масової інформації при висвітленні подій та явищ суспільного життя;</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реалізація індивідуального підходу до особистості та виховання.</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Важливу роль у реалізації національно-патріотичного виховання та активної громадської активності школяра відіграє створення позитивного виховного середовища (простору). Тут важливо пам’ятати, що шкільний колектив є певним мікросуспільством, своєрідною моделлю суспільства  в цілому і він розбудовується подібним  чином.</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xml:space="preserve">          Питання розвитку системи патріотичного виховання, формування національної свідомості, громадянської активності – одне з головних у підготовці </w:t>
      </w:r>
      <w:r w:rsidR="00CC2A84" w:rsidRPr="00E36762">
        <w:rPr>
          <w:rFonts w:ascii="Times New Roman" w:hAnsi="Times New Roman" w:cs="Times New Roman"/>
          <w:sz w:val="24"/>
          <w:szCs w:val="24"/>
          <w:lang w:val="uk-UA"/>
        </w:rPr>
        <w:t xml:space="preserve">вчителя </w:t>
      </w:r>
      <w:r w:rsidRPr="00E36762">
        <w:rPr>
          <w:rFonts w:ascii="Times New Roman" w:hAnsi="Times New Roman" w:cs="Times New Roman"/>
          <w:sz w:val="24"/>
          <w:szCs w:val="24"/>
        </w:rPr>
        <w:t>до реалізації завдань і змісту патріотичного виховання дітей та молоді .</w:t>
      </w:r>
    </w:p>
    <w:p w:rsidR="001334E7" w:rsidRPr="00E36762" w:rsidRDefault="001334E7"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Реалізація  національно-патріотичного виховання та створення активної громадської позиції учнів</w:t>
      </w:r>
      <w:r w:rsidR="00CC2A84" w:rsidRPr="00E36762">
        <w:rPr>
          <w:rFonts w:ascii="Times New Roman" w:hAnsi="Times New Roman" w:cs="Times New Roman"/>
          <w:sz w:val="24"/>
          <w:szCs w:val="24"/>
        </w:rPr>
        <w:t xml:space="preserve"> у роботі педагога</w:t>
      </w:r>
      <w:r w:rsidRPr="00E36762">
        <w:rPr>
          <w:rFonts w:ascii="Times New Roman" w:hAnsi="Times New Roman" w:cs="Times New Roman"/>
          <w:sz w:val="24"/>
          <w:szCs w:val="24"/>
        </w:rPr>
        <w:t xml:space="preserve"> відбувається через:</w:t>
      </w:r>
    </w:p>
    <w:p w:rsidR="00CC2A84" w:rsidRPr="00E36762" w:rsidRDefault="001334E7"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Позакласну роботу. </w:t>
      </w:r>
    </w:p>
    <w:p w:rsidR="00CC2A84" w:rsidRPr="00E36762" w:rsidRDefault="00CC2A84"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lang w:val="uk-UA"/>
        </w:rPr>
        <w:t xml:space="preserve"> В процесі співпраці школи, сім’ї, громадськості. </w:t>
      </w:r>
    </w:p>
    <w:p w:rsidR="00A449E5" w:rsidRPr="00E36762" w:rsidRDefault="00CC2A84"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 xml:space="preserve">У співпраці </w:t>
      </w:r>
    </w:p>
    <w:p w:rsidR="00A449E5" w:rsidRPr="00E36762" w:rsidRDefault="00CC2A84" w:rsidP="00E36762">
      <w:pPr>
        <w:pStyle w:val="a6"/>
        <w:numPr>
          <w:ilvl w:val="0"/>
          <w:numId w:val="2"/>
        </w:num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з класними керівниками</w:t>
      </w:r>
    </w:p>
    <w:p w:rsidR="00A449E5" w:rsidRPr="00E36762" w:rsidRDefault="00CC2A84" w:rsidP="00E36762">
      <w:pPr>
        <w:pStyle w:val="a6"/>
        <w:numPr>
          <w:ilvl w:val="0"/>
          <w:numId w:val="2"/>
        </w:num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з органами учнівського самоврядування</w:t>
      </w:r>
    </w:p>
    <w:p w:rsidR="00CC2A84" w:rsidRPr="00E36762" w:rsidRDefault="00534EDE" w:rsidP="00E36762">
      <w:pPr>
        <w:pStyle w:val="a6"/>
        <w:numPr>
          <w:ilvl w:val="0"/>
          <w:numId w:val="2"/>
        </w:num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lang w:val="uk-UA"/>
        </w:rPr>
        <w:t>з</w:t>
      </w:r>
      <w:r w:rsidR="00CC2A84" w:rsidRPr="00E36762">
        <w:rPr>
          <w:rFonts w:ascii="Times New Roman" w:hAnsi="Times New Roman" w:cs="Times New Roman"/>
          <w:sz w:val="24"/>
          <w:szCs w:val="24"/>
        </w:rPr>
        <w:t xml:space="preserve"> громадськими організаціями</w:t>
      </w:r>
    </w:p>
    <w:p w:rsidR="00CC2A84" w:rsidRPr="00E36762" w:rsidRDefault="00534EDE"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lang w:val="uk-UA"/>
        </w:rPr>
        <w:t>В  організації роботи в</w:t>
      </w:r>
      <w:r w:rsidRPr="00E36762">
        <w:rPr>
          <w:rFonts w:ascii="Times New Roman" w:hAnsi="Times New Roman" w:cs="Times New Roman"/>
          <w:sz w:val="24"/>
          <w:szCs w:val="24"/>
        </w:rPr>
        <w:t>олонтерськ</w:t>
      </w:r>
      <w:r w:rsidRPr="00E36762">
        <w:rPr>
          <w:rFonts w:ascii="Times New Roman" w:hAnsi="Times New Roman" w:cs="Times New Roman"/>
          <w:sz w:val="24"/>
          <w:szCs w:val="24"/>
          <w:lang w:val="uk-UA"/>
        </w:rPr>
        <w:t>ого</w:t>
      </w:r>
      <w:r w:rsidR="00CC2A84" w:rsidRPr="00E36762">
        <w:rPr>
          <w:rFonts w:ascii="Times New Roman" w:hAnsi="Times New Roman" w:cs="Times New Roman"/>
          <w:sz w:val="24"/>
          <w:szCs w:val="24"/>
        </w:rPr>
        <w:t> рух</w:t>
      </w:r>
      <w:r w:rsidRPr="00E36762">
        <w:rPr>
          <w:rFonts w:ascii="Times New Roman" w:hAnsi="Times New Roman" w:cs="Times New Roman"/>
          <w:sz w:val="24"/>
          <w:szCs w:val="24"/>
          <w:lang w:val="uk-UA"/>
        </w:rPr>
        <w:t>у</w:t>
      </w:r>
    </w:p>
    <w:p w:rsidR="00A449E5" w:rsidRPr="00E36762" w:rsidRDefault="00A449E5" w:rsidP="00E36762">
      <w:pPr>
        <w:shd w:val="clear" w:color="auto" w:fill="FFFFFF"/>
        <w:spacing w:after="212"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sz w:val="24"/>
          <w:szCs w:val="24"/>
          <w:lang w:eastAsia="ru-RU"/>
        </w:rPr>
        <w:t>Основними </w:t>
      </w:r>
      <w:r w:rsidRPr="00E36762">
        <w:rPr>
          <w:rFonts w:ascii="Times New Roman" w:eastAsia="Times New Roman" w:hAnsi="Times New Roman" w:cs="Times New Roman"/>
          <w:b/>
          <w:bCs/>
          <w:sz w:val="24"/>
          <w:szCs w:val="24"/>
          <w:lang w:eastAsia="ru-RU"/>
        </w:rPr>
        <w:t>формами</w:t>
      </w:r>
      <w:r w:rsidRPr="00E36762">
        <w:rPr>
          <w:rFonts w:ascii="Times New Roman" w:eastAsia="Times New Roman" w:hAnsi="Times New Roman" w:cs="Times New Roman"/>
          <w:sz w:val="24"/>
          <w:szCs w:val="24"/>
          <w:lang w:eastAsia="ru-RU"/>
        </w:rPr>
        <w:t> патріотичного виховання школярів є:</w:t>
      </w:r>
    </w:p>
    <w:p w:rsidR="00A449E5" w:rsidRPr="00E36762" w:rsidRDefault="00A449E5" w:rsidP="00E3676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b/>
          <w:bCs/>
          <w:sz w:val="24"/>
          <w:szCs w:val="24"/>
          <w:lang w:eastAsia="ru-RU"/>
        </w:rPr>
        <w:t>масові</w:t>
      </w:r>
      <w:r w:rsidRPr="00E36762">
        <w:rPr>
          <w:rFonts w:ascii="Times New Roman" w:eastAsia="Times New Roman" w:hAnsi="Times New Roman" w:cs="Times New Roman"/>
          <w:sz w:val="24"/>
          <w:szCs w:val="24"/>
          <w:lang w:eastAsia="ru-RU"/>
        </w:rPr>
        <w:t> (дискусії, диспути, конференції, філософський стіл, відкрита кафедра, інтелектуальні аукціони, ринги, вікторини, вечори, подорожі до джерел рідної культури, історії держави і права, жива газета, створення книг, альманахів);</w:t>
      </w:r>
    </w:p>
    <w:p w:rsidR="00A449E5" w:rsidRPr="00E36762" w:rsidRDefault="00A449E5" w:rsidP="00E3676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b/>
          <w:bCs/>
          <w:sz w:val="24"/>
          <w:szCs w:val="24"/>
          <w:lang w:eastAsia="ru-RU"/>
        </w:rPr>
        <w:t>практичні</w:t>
      </w:r>
      <w:r w:rsidRPr="00E36762">
        <w:rPr>
          <w:rFonts w:ascii="Times New Roman" w:eastAsia="Times New Roman" w:hAnsi="Times New Roman" w:cs="Times New Roman"/>
          <w:sz w:val="24"/>
          <w:szCs w:val="24"/>
          <w:lang w:eastAsia="ru-RU"/>
        </w:rPr>
        <w:t> (творчі групи, осередки, екскурсії, свята, театр-експромт, ігри-драматизації, огляди-конкурси, олімпіади);</w:t>
      </w:r>
    </w:p>
    <w:p w:rsidR="00A449E5" w:rsidRPr="00E36762" w:rsidRDefault="00A449E5" w:rsidP="00E3676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b/>
          <w:bCs/>
          <w:sz w:val="24"/>
          <w:szCs w:val="24"/>
          <w:lang w:eastAsia="ru-RU"/>
        </w:rPr>
        <w:t>інтегративні</w:t>
      </w:r>
      <w:r w:rsidRPr="00E36762">
        <w:rPr>
          <w:rFonts w:ascii="Times New Roman" w:eastAsia="Times New Roman" w:hAnsi="Times New Roman" w:cs="Times New Roman"/>
          <w:sz w:val="24"/>
          <w:szCs w:val="24"/>
          <w:lang w:eastAsia="ru-RU"/>
        </w:rPr>
        <w:t> (шкільні клуби, фестивалі, асамблеї, гуртки);</w:t>
      </w:r>
    </w:p>
    <w:p w:rsidR="00A449E5" w:rsidRPr="00E36762" w:rsidRDefault="00A449E5" w:rsidP="00E3676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b/>
          <w:bCs/>
          <w:sz w:val="24"/>
          <w:szCs w:val="24"/>
          <w:lang w:eastAsia="ru-RU"/>
        </w:rPr>
        <w:t>індивідуальні</w:t>
      </w:r>
      <w:r w:rsidRPr="00E36762">
        <w:rPr>
          <w:rFonts w:ascii="Times New Roman" w:eastAsia="Times New Roman" w:hAnsi="Times New Roman" w:cs="Times New Roman"/>
          <w:sz w:val="24"/>
          <w:szCs w:val="24"/>
          <w:lang w:eastAsia="ru-RU"/>
        </w:rPr>
        <w:t> (доручення, творчі завдання, звіти, індивідуальна робота тощо);</w:t>
      </w:r>
    </w:p>
    <w:p w:rsidR="00A449E5" w:rsidRPr="00E36762" w:rsidRDefault="00A449E5" w:rsidP="00E3676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b/>
          <w:bCs/>
          <w:sz w:val="24"/>
          <w:szCs w:val="24"/>
          <w:lang w:eastAsia="ru-RU"/>
        </w:rPr>
        <w:t>наочні</w:t>
      </w:r>
      <w:r w:rsidRPr="00E36762">
        <w:rPr>
          <w:rFonts w:ascii="Times New Roman" w:eastAsia="Times New Roman" w:hAnsi="Times New Roman" w:cs="Times New Roman"/>
          <w:sz w:val="24"/>
          <w:szCs w:val="24"/>
          <w:lang w:eastAsia="ru-RU"/>
        </w:rPr>
        <w:t> (шкільні музеї, кімнати, зали, галереї, виставки дитячої творчості, книжкові виставки, тематичні стенди тощо).</w:t>
      </w: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54C6E" w:rsidRPr="00E36762" w:rsidRDefault="00854C6E" w:rsidP="00E36762">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334E7" w:rsidRPr="00E36762" w:rsidRDefault="003A529A" w:rsidP="00E36762">
      <w:pPr>
        <w:tabs>
          <w:tab w:val="left" w:pos="3119"/>
        </w:tabs>
        <w:spacing w:line="240" w:lineRule="auto"/>
        <w:rPr>
          <w:rFonts w:ascii="Times New Roman" w:hAnsi="Times New Roman" w:cs="Times New Roman"/>
          <w:b/>
          <w:sz w:val="24"/>
          <w:szCs w:val="24"/>
          <w:lang w:val="uk-UA"/>
        </w:rPr>
      </w:pPr>
      <w:r w:rsidRPr="00E36762">
        <w:rPr>
          <w:rFonts w:ascii="Times New Roman" w:hAnsi="Times New Roman" w:cs="Times New Roman"/>
          <w:sz w:val="24"/>
          <w:szCs w:val="24"/>
          <w:lang w:val="uk-UA"/>
        </w:rPr>
        <w:t xml:space="preserve">                         </w:t>
      </w:r>
      <w:r w:rsidR="001334E7" w:rsidRPr="00E36762">
        <w:rPr>
          <w:rFonts w:ascii="Times New Roman" w:hAnsi="Times New Roman" w:cs="Times New Roman"/>
          <w:b/>
          <w:sz w:val="24"/>
          <w:szCs w:val="24"/>
          <w:lang w:val="uk-UA"/>
        </w:rPr>
        <w:t>Складові національно-патріотичного виховання</w:t>
      </w:r>
    </w:p>
    <w:p w:rsidR="00854C6E" w:rsidRPr="00E36762" w:rsidRDefault="007765D5" w:rsidP="00E36762">
      <w:pPr>
        <w:tabs>
          <w:tab w:val="left" w:pos="3119"/>
        </w:tabs>
        <w:spacing w:line="240" w:lineRule="auto"/>
        <w:rPr>
          <w:rFonts w:ascii="Times New Roman" w:hAnsi="Times New Roman" w:cs="Times New Roman"/>
          <w:sz w:val="24"/>
          <w:szCs w:val="24"/>
          <w:lang w:val="uk-UA"/>
        </w:rPr>
      </w:pPr>
      <w:r>
        <w:rPr>
          <w:rFonts w:ascii="Times New Roman" w:hAnsi="Times New Roman" w:cs="Times New Roman"/>
          <w:noProof/>
          <w:sz w:val="24"/>
          <w:szCs w:val="24"/>
          <w:lang w:eastAsia="ru-RU"/>
        </w:rPr>
        <w:pict>
          <v:roundrect id="_x0000_s1028" style="position:absolute;margin-left:170.2pt;margin-top:14.1pt;width:136.15pt;height:17.9pt;z-index:251659264" arcsize="10923f">
            <v:textbox style="mso-next-textbox:#_x0000_s1028">
              <w:txbxContent>
                <w:p w:rsidR="003A529A" w:rsidRPr="00854C6E" w:rsidRDefault="003A529A" w:rsidP="003A529A">
                  <w:pPr>
                    <w:rPr>
                      <w:rFonts w:ascii="Times New Roman" w:hAnsi="Times New Roman" w:cs="Times New Roman"/>
                      <w:b/>
                      <w:sz w:val="20"/>
                      <w:szCs w:val="20"/>
                      <w:lang w:val="uk-UA"/>
                    </w:rPr>
                  </w:pPr>
                  <w:r w:rsidRPr="003A529A">
                    <w:rPr>
                      <w:rFonts w:ascii="Times New Roman" w:hAnsi="Times New Roman" w:cs="Times New Roman"/>
                      <w:b/>
                      <w:sz w:val="28"/>
                      <w:szCs w:val="28"/>
                      <w:lang w:val="uk-UA"/>
                    </w:rPr>
                    <w:t xml:space="preserve">             </w:t>
                  </w:r>
                  <w:r w:rsidRPr="00854C6E">
                    <w:rPr>
                      <w:rFonts w:ascii="Times New Roman" w:hAnsi="Times New Roman" w:cs="Times New Roman"/>
                      <w:b/>
                      <w:sz w:val="20"/>
                      <w:szCs w:val="20"/>
                      <w:lang w:val="uk-UA"/>
                    </w:rPr>
                    <w:t>Любов</w:t>
                  </w:r>
                </w:p>
              </w:txbxContent>
            </v:textbox>
          </v:roundrect>
        </w:pict>
      </w:r>
    </w:p>
    <w:p w:rsidR="00817F9B" w:rsidRPr="00E36762" w:rsidRDefault="00817F9B" w:rsidP="00E36762">
      <w:pPr>
        <w:tabs>
          <w:tab w:val="left" w:pos="3119"/>
        </w:tabs>
        <w:spacing w:line="240" w:lineRule="auto"/>
        <w:rPr>
          <w:rFonts w:ascii="Times New Roman" w:hAnsi="Times New Roman" w:cs="Times New Roman"/>
          <w:sz w:val="24"/>
          <w:szCs w:val="24"/>
          <w:lang w:val="uk-UA"/>
        </w:rPr>
      </w:pPr>
    </w:p>
    <w:p w:rsidR="003A529A" w:rsidRPr="00E36762" w:rsidRDefault="00854C6E" w:rsidP="00E36762">
      <w:pPr>
        <w:tabs>
          <w:tab w:val="left" w:pos="3119"/>
        </w:tabs>
        <w:spacing w:line="240" w:lineRule="auto"/>
        <w:jc w:val="center"/>
        <w:rPr>
          <w:rFonts w:ascii="Times New Roman" w:hAnsi="Times New Roman" w:cs="Times New Roman"/>
          <w:sz w:val="24"/>
          <w:szCs w:val="24"/>
          <w:lang w:val="uk-UA"/>
        </w:rPr>
      </w:pPr>
      <w:r w:rsidRPr="00E36762">
        <w:rPr>
          <w:rFonts w:ascii="Times New Roman" w:hAnsi="Times New Roman" w:cs="Times New Roman"/>
          <w:noProof/>
          <w:sz w:val="24"/>
          <w:szCs w:val="24"/>
          <w:lang w:eastAsia="ru-RU"/>
        </w:rPr>
        <w:drawing>
          <wp:inline distT="0" distB="0" distL="0" distR="0">
            <wp:extent cx="4697037" cy="1302327"/>
            <wp:effectExtent l="19050" t="0" r="27363" b="0"/>
            <wp:docPr id="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A529A" w:rsidRPr="00E36762" w:rsidRDefault="003A529A" w:rsidP="00E36762">
      <w:pPr>
        <w:spacing w:line="240" w:lineRule="auto"/>
        <w:rPr>
          <w:rFonts w:ascii="Times New Roman" w:hAnsi="Times New Roman" w:cs="Times New Roman"/>
          <w:sz w:val="24"/>
          <w:szCs w:val="24"/>
          <w:lang w:val="uk-UA"/>
        </w:rPr>
      </w:pPr>
    </w:p>
    <w:p w:rsidR="00A449E5" w:rsidRPr="00E36762" w:rsidRDefault="00817F9B" w:rsidP="00E36762">
      <w:pPr>
        <w:spacing w:line="240" w:lineRule="auto"/>
        <w:rPr>
          <w:rFonts w:ascii="Times New Roman" w:hAnsi="Times New Roman" w:cs="Times New Roman"/>
          <w:sz w:val="24"/>
          <w:szCs w:val="24"/>
        </w:rPr>
      </w:pPr>
      <w:r w:rsidRPr="00E36762">
        <w:rPr>
          <w:rFonts w:ascii="Times New Roman" w:hAnsi="Times New Roman" w:cs="Times New Roman"/>
          <w:b/>
          <w:sz w:val="24"/>
          <w:szCs w:val="24"/>
        </w:rPr>
        <w:t>Р</w:t>
      </w:r>
      <w:r w:rsidRPr="00E36762">
        <w:rPr>
          <w:rFonts w:ascii="Times New Roman" w:hAnsi="Times New Roman" w:cs="Times New Roman"/>
          <w:b/>
          <w:sz w:val="24"/>
          <w:szCs w:val="24"/>
          <w:lang w:val="uk-UA"/>
        </w:rPr>
        <w:t>озділ</w:t>
      </w:r>
      <w:r w:rsidR="00A449E5" w:rsidRPr="00E36762">
        <w:rPr>
          <w:rFonts w:ascii="Times New Roman" w:hAnsi="Times New Roman" w:cs="Times New Roman"/>
          <w:b/>
          <w:sz w:val="24"/>
          <w:szCs w:val="24"/>
        </w:rPr>
        <w:t xml:space="preserve"> ІІ. Практичне впровадження національно-патріотичного виховання в     школі</w:t>
      </w:r>
      <w:r w:rsidR="00A449E5" w:rsidRPr="00E36762">
        <w:rPr>
          <w:rFonts w:ascii="Times New Roman" w:hAnsi="Times New Roman" w:cs="Times New Roman"/>
          <w:sz w:val="24"/>
          <w:szCs w:val="24"/>
        </w:rPr>
        <w:t>.</w:t>
      </w:r>
    </w:p>
    <w:p w:rsidR="00A449E5" w:rsidRPr="00E36762" w:rsidRDefault="00A449E5"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Кожен народ має свою систему національного виховання, яка відповідає його характерним рисам. Виховання, створене самим народом, має виховну силу, якої немає в найкращих системах, що ґрунтуються на абстрактних ідеях чи запозичені в іншого народу, - підкреслював К. Д. Ушинський. Він вважав, що «...виховання бере людину всю, якою вона є з усіма її народними і поодинокими особливостями, - її тіло, душу й розум...».</w:t>
      </w:r>
    </w:p>
    <w:p w:rsidR="00A449E5" w:rsidRPr="00E36762" w:rsidRDefault="00A449E5"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Основною метою національно-патріотичного виховання на сучасному етапі є передання вихованцям соціального досвіду, успадкування ними духовних надбань українського народу, досягнення високої культури міжнаціональних взаємин, формування незалежно від національної приналежності особистісних рис громадянина Української держави, духовності, трудової, моральної, розумової, естетичної, правової, фізичної та екологічної культури.</w:t>
      </w:r>
    </w:p>
    <w:p w:rsidR="00A449E5" w:rsidRPr="00E36762" w:rsidRDefault="00A449E5"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Певна річ, що національне виховання в системі освіти здійснюється з урахуванням пізнавальних можливостей та психологічно-вікових особливостей учнів певного класу. Особливе місце в цьому процесі належить учням початкового рівня освіти - 1-4 класів. Пояснюється це особливостями психології дітей, прикметою яких є здатність охоче пізнавати довколишній світ, нові знання, сприймати норми поведінки, виробляти власне світосприймання та світобачення. Саме тому основи національного виховання значною мірою закладаються в цей період життя та навчання.</w:t>
      </w:r>
    </w:p>
    <w:p w:rsidR="00A449E5" w:rsidRPr="00E36762" w:rsidRDefault="00534EDE"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lang w:val="uk-UA"/>
        </w:rPr>
        <w:t xml:space="preserve">У системі  роботи </w:t>
      </w:r>
      <w:r w:rsidR="00671DE0" w:rsidRPr="00E36762">
        <w:rPr>
          <w:rFonts w:ascii="Times New Roman" w:hAnsi="Times New Roman" w:cs="Times New Roman"/>
          <w:sz w:val="24"/>
          <w:szCs w:val="24"/>
          <w:lang w:val="uk-UA"/>
        </w:rPr>
        <w:t xml:space="preserve">початкової </w:t>
      </w:r>
      <w:r w:rsidRPr="00E36762">
        <w:rPr>
          <w:rFonts w:ascii="Times New Roman" w:hAnsi="Times New Roman" w:cs="Times New Roman"/>
          <w:sz w:val="24"/>
          <w:szCs w:val="24"/>
          <w:lang w:val="uk-UA"/>
        </w:rPr>
        <w:t>школи з даного питання мають місце дні громадянської освіти</w:t>
      </w:r>
      <w:r w:rsidR="00187F6B" w:rsidRPr="00E36762">
        <w:rPr>
          <w:rFonts w:ascii="Times New Roman" w:hAnsi="Times New Roman" w:cs="Times New Roman"/>
          <w:sz w:val="24"/>
          <w:szCs w:val="24"/>
          <w:lang w:val="uk-UA"/>
        </w:rPr>
        <w:t>(щотижня)</w:t>
      </w:r>
      <w:r w:rsidRPr="00E36762">
        <w:rPr>
          <w:rFonts w:ascii="Times New Roman" w:hAnsi="Times New Roman" w:cs="Times New Roman"/>
          <w:sz w:val="24"/>
          <w:szCs w:val="24"/>
          <w:lang w:val="uk-UA"/>
        </w:rPr>
        <w:t>, під час я</w:t>
      </w:r>
      <w:r w:rsidR="00187F6B" w:rsidRPr="00E36762">
        <w:rPr>
          <w:rFonts w:ascii="Times New Roman" w:hAnsi="Times New Roman" w:cs="Times New Roman"/>
          <w:sz w:val="24"/>
          <w:szCs w:val="24"/>
          <w:lang w:val="uk-UA"/>
        </w:rPr>
        <w:t>к</w:t>
      </w:r>
      <w:r w:rsidRPr="00E36762">
        <w:rPr>
          <w:rFonts w:ascii="Times New Roman" w:hAnsi="Times New Roman" w:cs="Times New Roman"/>
          <w:sz w:val="24"/>
          <w:szCs w:val="24"/>
          <w:lang w:val="uk-UA"/>
        </w:rPr>
        <w:t>их</w:t>
      </w:r>
      <w:r w:rsidR="00187F6B" w:rsidRPr="00E36762">
        <w:rPr>
          <w:rFonts w:ascii="Times New Roman" w:hAnsi="Times New Roman" w:cs="Times New Roman"/>
          <w:sz w:val="24"/>
          <w:szCs w:val="24"/>
          <w:lang w:val="uk-UA"/>
        </w:rPr>
        <w:t xml:space="preserve"> школярі долучаються до витоків  своєї культури,історії,традицій. Це і національний одяг</w:t>
      </w:r>
      <w:r w:rsidR="00187F6B" w:rsidRPr="00E36762">
        <w:rPr>
          <w:rFonts w:ascii="Times New Roman" w:eastAsia="Calibri" w:hAnsi="Times New Roman" w:cs="Times New Roman"/>
          <w:sz w:val="24"/>
          <w:szCs w:val="24"/>
          <w:lang w:val="uk-UA"/>
        </w:rPr>
        <w:t xml:space="preserve"> </w:t>
      </w:r>
      <w:r w:rsidR="00187F6B" w:rsidRPr="00E36762">
        <w:rPr>
          <w:rFonts w:ascii="Times New Roman" w:hAnsi="Times New Roman" w:cs="Times New Roman"/>
          <w:sz w:val="24"/>
          <w:szCs w:val="24"/>
          <w:lang w:val="uk-UA"/>
        </w:rPr>
        <w:t xml:space="preserve">,і </w:t>
      </w:r>
      <w:r w:rsidR="00187F6B" w:rsidRPr="00E36762">
        <w:rPr>
          <w:rFonts w:ascii="Times New Roman" w:eastAsia="Calibri" w:hAnsi="Times New Roman" w:cs="Times New Roman"/>
          <w:sz w:val="24"/>
          <w:szCs w:val="24"/>
          <w:lang w:val="uk-UA"/>
        </w:rPr>
        <w:t>елементи громадянсь</w:t>
      </w:r>
      <w:r w:rsidR="00187F6B" w:rsidRPr="00E36762">
        <w:rPr>
          <w:rFonts w:ascii="Times New Roman" w:hAnsi="Times New Roman" w:cs="Times New Roman"/>
          <w:sz w:val="24"/>
          <w:szCs w:val="24"/>
          <w:lang w:val="uk-UA"/>
        </w:rPr>
        <w:t>кої освіти на кожному у цей день шкільному уроці  -  це робота з дидактичним матеріалом, система тренувальних вправ, тексти диктантів, переказів</w:t>
      </w:r>
      <w:r w:rsidR="00187F6B" w:rsidRPr="00E36762">
        <w:rPr>
          <w:rFonts w:ascii="Times New Roman" w:eastAsia="Calibri" w:hAnsi="Times New Roman" w:cs="Times New Roman"/>
          <w:sz w:val="24"/>
          <w:szCs w:val="24"/>
          <w:lang w:val="uk-UA"/>
        </w:rPr>
        <w:t>,</w:t>
      </w:r>
      <w:r w:rsidR="00187F6B" w:rsidRPr="00E36762">
        <w:rPr>
          <w:rFonts w:ascii="Times New Roman" w:hAnsi="Times New Roman" w:cs="Times New Roman"/>
          <w:sz w:val="24"/>
          <w:szCs w:val="24"/>
          <w:lang w:val="uk-UA"/>
        </w:rPr>
        <w:t xml:space="preserve"> наочність  національно-патріотичного спрямування.</w:t>
      </w:r>
      <w:r w:rsidR="00671DE0" w:rsidRPr="00E36762">
        <w:rPr>
          <w:rFonts w:ascii="Times New Roman" w:hAnsi="Times New Roman" w:cs="Times New Roman"/>
          <w:sz w:val="24"/>
          <w:szCs w:val="24"/>
          <w:lang w:val="uk-UA"/>
        </w:rPr>
        <w:t xml:space="preserve"> Це розучування народних ігор,знайомство із літературою,віртуальні подорожі тощо.</w:t>
      </w:r>
    </w:p>
    <w:p w:rsidR="00A449E5" w:rsidRPr="00E36762" w:rsidRDefault="00A449E5"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lang w:val="uk-UA"/>
        </w:rPr>
        <w:t>Мета цієї роботи полягає у формуванні особистості з глибоким відчуттям своїх коренів, роду, родини, народу; у розвитку кращих ментальних рис дитини, у пробудженні інтересу та прищепленні глибокої любові до рідної мови, літератури, історії, поваги до символів, традицій та звичаїв українців.</w:t>
      </w:r>
    </w:p>
    <w:p w:rsidR="00A449E5" w:rsidRPr="00E36762" w:rsidRDefault="00671DE0"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lang w:val="uk-UA"/>
        </w:rPr>
        <w:lastRenderedPageBreak/>
        <w:t xml:space="preserve">Для </w:t>
      </w:r>
      <w:r w:rsidRPr="00E36762">
        <w:rPr>
          <w:rFonts w:ascii="Times New Roman" w:hAnsi="Times New Roman" w:cs="Times New Roman"/>
          <w:sz w:val="24"/>
          <w:szCs w:val="24"/>
        </w:rPr>
        <w:t>поступов</w:t>
      </w:r>
      <w:r w:rsidRPr="00E36762">
        <w:rPr>
          <w:rFonts w:ascii="Times New Roman" w:hAnsi="Times New Roman" w:cs="Times New Roman"/>
          <w:sz w:val="24"/>
          <w:szCs w:val="24"/>
          <w:lang w:val="uk-UA"/>
        </w:rPr>
        <w:t>ого</w:t>
      </w:r>
      <w:r w:rsidRPr="00E36762">
        <w:rPr>
          <w:rFonts w:ascii="Times New Roman" w:hAnsi="Times New Roman" w:cs="Times New Roman"/>
          <w:sz w:val="24"/>
          <w:szCs w:val="24"/>
        </w:rPr>
        <w:t>, поетапн</w:t>
      </w:r>
      <w:r w:rsidRPr="00E36762">
        <w:rPr>
          <w:rFonts w:ascii="Times New Roman" w:hAnsi="Times New Roman" w:cs="Times New Roman"/>
          <w:sz w:val="24"/>
          <w:szCs w:val="24"/>
          <w:lang w:val="uk-UA"/>
        </w:rPr>
        <w:t>ого</w:t>
      </w:r>
      <w:r w:rsidRPr="00E36762">
        <w:rPr>
          <w:rFonts w:ascii="Times New Roman" w:hAnsi="Times New Roman" w:cs="Times New Roman"/>
          <w:sz w:val="24"/>
          <w:szCs w:val="24"/>
        </w:rPr>
        <w:t>, послідовн</w:t>
      </w:r>
      <w:r w:rsidRPr="00E36762">
        <w:rPr>
          <w:rFonts w:ascii="Times New Roman" w:hAnsi="Times New Roman" w:cs="Times New Roman"/>
          <w:sz w:val="24"/>
          <w:szCs w:val="24"/>
          <w:lang w:val="uk-UA"/>
        </w:rPr>
        <w:t>ого</w:t>
      </w:r>
      <w:r w:rsidR="00A449E5" w:rsidRPr="00E36762">
        <w:rPr>
          <w:rFonts w:ascii="Times New Roman" w:hAnsi="Times New Roman" w:cs="Times New Roman"/>
          <w:sz w:val="24"/>
          <w:szCs w:val="24"/>
        </w:rPr>
        <w:t xml:space="preserve"> формування стійкої позитивної мотивації учнів до вивчення національно-культурних традицій українського народу</w:t>
      </w:r>
      <w:r w:rsidRPr="00E36762">
        <w:rPr>
          <w:rFonts w:ascii="Times New Roman" w:hAnsi="Times New Roman" w:cs="Times New Roman"/>
          <w:sz w:val="24"/>
          <w:szCs w:val="24"/>
        </w:rPr>
        <w:t xml:space="preserve"> пров</w:t>
      </w:r>
      <w:r w:rsidRPr="00E36762">
        <w:rPr>
          <w:rFonts w:ascii="Times New Roman" w:hAnsi="Times New Roman" w:cs="Times New Roman"/>
          <w:sz w:val="24"/>
          <w:szCs w:val="24"/>
          <w:lang w:val="uk-UA"/>
        </w:rPr>
        <w:t>едено</w:t>
      </w:r>
      <w:r w:rsidR="00A449E5" w:rsidRPr="00E36762">
        <w:rPr>
          <w:rFonts w:ascii="Times New Roman" w:hAnsi="Times New Roman" w:cs="Times New Roman"/>
          <w:sz w:val="24"/>
          <w:szCs w:val="24"/>
        </w:rPr>
        <w:t xml:space="preserve"> такі виховні заходи:</w:t>
      </w:r>
    </w:p>
    <w:p w:rsidR="00A449E5" w:rsidRPr="00E36762" w:rsidRDefault="00A449E5"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години спілкування «Нема ціни святині дорогій», «Я</w:t>
      </w:r>
      <w:r w:rsidR="00671DE0" w:rsidRPr="00E36762">
        <w:rPr>
          <w:rFonts w:ascii="Times New Roman" w:hAnsi="Times New Roman" w:cs="Times New Roman"/>
          <w:sz w:val="24"/>
          <w:szCs w:val="24"/>
          <w:lang w:val="uk-UA"/>
        </w:rPr>
        <w:t xml:space="preserve"> </w:t>
      </w:r>
      <w:r w:rsidRPr="00E36762">
        <w:rPr>
          <w:rFonts w:ascii="Times New Roman" w:hAnsi="Times New Roman" w:cs="Times New Roman"/>
          <w:sz w:val="24"/>
          <w:szCs w:val="24"/>
        </w:rPr>
        <w:t>- громадянин України», «Ми всі українці – єдина сім’я»;конкурс читців « Не померкне слово Кобзаря»;</w:t>
      </w:r>
      <w:r w:rsidR="00671DE0" w:rsidRPr="00E36762">
        <w:rPr>
          <w:rFonts w:ascii="Times New Roman" w:hAnsi="Times New Roman" w:cs="Times New Roman"/>
          <w:sz w:val="24"/>
          <w:szCs w:val="24"/>
        </w:rPr>
        <w:t xml:space="preserve"> </w:t>
      </w:r>
      <w:r w:rsidRPr="00E36762">
        <w:rPr>
          <w:rFonts w:ascii="Times New Roman" w:hAnsi="Times New Roman" w:cs="Times New Roman"/>
          <w:sz w:val="24"/>
          <w:szCs w:val="24"/>
        </w:rPr>
        <w:t>конкурс малюнку «Ми всі – одна родина»;бесіди з елементами рольових ігр «Колиска роду – українська хата», «Зимові свята»;</w:t>
      </w:r>
    </w:p>
    <w:p w:rsidR="00A449E5" w:rsidRPr="00E36762" w:rsidRDefault="00A449E5"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усний журнал «Ми – українці»;</w:t>
      </w:r>
      <w:r w:rsidR="00671DE0" w:rsidRPr="00E36762">
        <w:rPr>
          <w:rFonts w:ascii="Times New Roman" w:hAnsi="Times New Roman" w:cs="Times New Roman"/>
          <w:sz w:val="24"/>
          <w:szCs w:val="24"/>
        </w:rPr>
        <w:t xml:space="preserve"> </w:t>
      </w:r>
      <w:r w:rsidRPr="00E36762">
        <w:rPr>
          <w:rFonts w:ascii="Times New Roman" w:hAnsi="Times New Roman" w:cs="Times New Roman"/>
          <w:sz w:val="24"/>
          <w:szCs w:val="24"/>
        </w:rPr>
        <w:t>класні і родинні вогни</w:t>
      </w:r>
      <w:r w:rsidR="00671DE0" w:rsidRPr="00E36762">
        <w:rPr>
          <w:rFonts w:ascii="Times New Roman" w:hAnsi="Times New Roman" w:cs="Times New Roman"/>
          <w:sz w:val="24"/>
          <w:szCs w:val="24"/>
        </w:rPr>
        <w:t>ки («Уклін тобі, жінко»</w:t>
      </w:r>
      <w:r w:rsidR="00671DE0" w:rsidRPr="00E36762">
        <w:rPr>
          <w:rFonts w:ascii="Times New Roman" w:hAnsi="Times New Roman" w:cs="Times New Roman"/>
          <w:sz w:val="24"/>
          <w:szCs w:val="24"/>
          <w:lang w:val="uk-UA"/>
        </w:rPr>
        <w:t>,»Запрошуємо на вечорниці»,»Зустріч весни»</w:t>
      </w:r>
      <w:r w:rsidRPr="00E36762">
        <w:rPr>
          <w:rFonts w:ascii="Times New Roman" w:hAnsi="Times New Roman" w:cs="Times New Roman"/>
          <w:sz w:val="24"/>
          <w:szCs w:val="24"/>
        </w:rPr>
        <w:t>).</w:t>
      </w:r>
    </w:p>
    <w:p w:rsidR="00A449E5" w:rsidRPr="00E36762" w:rsidRDefault="00A449E5"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Реалізація шляхів, методів і форм організації діяльності школярів сприяє створенню під час народознавчої роботи нової виховної ситуації, що інтенсифікує розвиток морально цілісної гуманної особистості. У виховній роботі з народознавства створюється оптимальна база для позитивних змін у пізнавальній, емоційній та поведінковій сфері особистості учня, що забезпечує формування системи цінностей у школярів.</w:t>
      </w:r>
    </w:p>
    <w:p w:rsidR="00A449E5" w:rsidRPr="00E36762" w:rsidRDefault="00A449E5"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Важливим традиційним засобом національно-патріотичного виховання є вивчення символіки нашого народу. Знайомство з народними та державними символами відбувається в першому класі, яке постійно поглиблюється в ході проведення виховних годин та ранків («Національні символи України», «Наша Батьківщино», «Хліб – символ народного добра», «Український рушник», «Без верби і калини немає України»).</w:t>
      </w:r>
    </w:p>
    <w:p w:rsidR="00A449E5" w:rsidRPr="00E36762" w:rsidRDefault="00A449E5" w:rsidP="00E36762">
      <w:pPr>
        <w:spacing w:line="240" w:lineRule="auto"/>
        <w:rPr>
          <w:rFonts w:ascii="Times New Roman" w:hAnsi="Times New Roman" w:cs="Times New Roman"/>
          <w:sz w:val="24"/>
          <w:szCs w:val="24"/>
          <w:lang w:val="uk-UA"/>
        </w:rPr>
      </w:pPr>
      <w:r w:rsidRPr="00E36762">
        <w:rPr>
          <w:rFonts w:ascii="Times New Roman" w:hAnsi="Times New Roman" w:cs="Times New Roman"/>
          <w:sz w:val="24"/>
          <w:szCs w:val="24"/>
        </w:rPr>
        <w:t>Таким чином, важливою умовою формування патріотичних почуттів є забезпечення засвоєння дітьми знань з історії українського народу, народних та родинних традицій, обрядів, звичаїв, народного мистецтва, рідної мови, ознайомлення з кращими зразками сучасної культури, науки, мистецтва.</w:t>
      </w:r>
    </w:p>
    <w:p w:rsidR="008A1EF8" w:rsidRPr="00E36762" w:rsidRDefault="00671DE0" w:rsidP="00E36762">
      <w:pPr>
        <w:spacing w:line="240" w:lineRule="auto"/>
        <w:rPr>
          <w:rFonts w:ascii="Times New Roman" w:eastAsia="Calibri" w:hAnsi="Times New Roman" w:cs="Times New Roman"/>
          <w:sz w:val="24"/>
          <w:szCs w:val="24"/>
          <w:lang w:val="uk-UA"/>
        </w:rPr>
      </w:pPr>
      <w:r w:rsidRPr="00E36762">
        <w:rPr>
          <w:rFonts w:ascii="Times New Roman" w:hAnsi="Times New Roman" w:cs="Times New Roman"/>
          <w:sz w:val="24"/>
          <w:szCs w:val="24"/>
          <w:lang w:val="uk-UA"/>
        </w:rPr>
        <w:t>У</w:t>
      </w:r>
      <w:r w:rsidR="00266F00" w:rsidRPr="00E36762">
        <w:rPr>
          <w:rFonts w:ascii="Times New Roman" w:hAnsi="Times New Roman" w:cs="Times New Roman"/>
          <w:sz w:val="24"/>
          <w:szCs w:val="24"/>
          <w:lang w:val="uk-UA"/>
        </w:rPr>
        <w:t xml:space="preserve"> </w:t>
      </w:r>
      <w:r w:rsidRPr="00E36762">
        <w:rPr>
          <w:rFonts w:ascii="Times New Roman" w:hAnsi="Times New Roman" w:cs="Times New Roman"/>
          <w:sz w:val="24"/>
          <w:szCs w:val="24"/>
          <w:lang w:val="uk-UA"/>
        </w:rPr>
        <w:t xml:space="preserve">середній та старшій ланці </w:t>
      </w:r>
      <w:r w:rsidR="008A1EF8" w:rsidRPr="00E36762">
        <w:rPr>
          <w:rFonts w:ascii="Times New Roman" w:hAnsi="Times New Roman" w:cs="Times New Roman"/>
          <w:sz w:val="24"/>
          <w:szCs w:val="24"/>
          <w:lang w:val="uk-UA"/>
        </w:rPr>
        <w:t>ф</w:t>
      </w:r>
      <w:r w:rsidR="008A1EF8" w:rsidRPr="00E36762">
        <w:rPr>
          <w:rFonts w:ascii="Times New Roman" w:eastAsia="Calibri" w:hAnsi="Times New Roman" w:cs="Times New Roman"/>
          <w:sz w:val="24"/>
          <w:szCs w:val="24"/>
          <w:lang w:val="uk-UA"/>
        </w:rPr>
        <w:t xml:space="preserve">ормування ціннісного ставлення особистості до суспільства і держави, виховання патріотичних почуттів молоді на прикладах захисників усіх поколінь, </w:t>
      </w:r>
      <w:r w:rsidR="008A1EF8" w:rsidRPr="00E36762">
        <w:rPr>
          <w:rFonts w:ascii="Times New Roman" w:hAnsi="Times New Roman" w:cs="Times New Roman"/>
          <w:sz w:val="24"/>
          <w:szCs w:val="24"/>
          <w:lang w:val="uk-UA"/>
        </w:rPr>
        <w:t>форму</w:t>
      </w:r>
      <w:r w:rsidR="008A1EF8" w:rsidRPr="00E36762">
        <w:rPr>
          <w:rFonts w:ascii="Times New Roman" w:eastAsia="Calibri" w:hAnsi="Times New Roman" w:cs="Times New Roman"/>
          <w:sz w:val="24"/>
          <w:szCs w:val="24"/>
          <w:lang w:val="uk-UA"/>
        </w:rPr>
        <w:t xml:space="preserve">вання правосвідомості учнів </w:t>
      </w:r>
      <w:r w:rsidR="008A1EF8" w:rsidRPr="00E36762">
        <w:rPr>
          <w:rFonts w:ascii="Times New Roman" w:hAnsi="Times New Roman" w:cs="Times New Roman"/>
          <w:sz w:val="24"/>
          <w:szCs w:val="24"/>
          <w:lang w:val="uk-UA"/>
        </w:rPr>
        <w:t xml:space="preserve">педагогічним колективом школи </w:t>
      </w:r>
      <w:r w:rsidR="008A1EF8" w:rsidRPr="00E36762">
        <w:rPr>
          <w:rFonts w:ascii="Times New Roman" w:eastAsia="Calibri" w:hAnsi="Times New Roman" w:cs="Times New Roman"/>
          <w:sz w:val="24"/>
          <w:szCs w:val="24"/>
          <w:lang w:val="uk-UA"/>
        </w:rPr>
        <w:t xml:space="preserve">реалізується у процесі організації навчально-виховної, позаурочної та позакласної діяльності. </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У навчальному закладі оформлено куточок державної символіки, де учні мають змогу ознайомитися з державними символами — Ге</w:t>
      </w:r>
      <w:r w:rsidRPr="00E36762">
        <w:rPr>
          <w:rFonts w:ascii="Times New Roman" w:hAnsi="Times New Roman" w:cs="Times New Roman"/>
          <w:sz w:val="24"/>
          <w:szCs w:val="24"/>
          <w:lang w:val="uk-UA"/>
        </w:rPr>
        <w:t>рбом, Прапором, Гімном України,</w:t>
      </w:r>
      <w:r w:rsidR="00266F00" w:rsidRPr="00E36762">
        <w:rPr>
          <w:rFonts w:ascii="Times New Roman" w:hAnsi="Times New Roman" w:cs="Times New Roman"/>
          <w:sz w:val="24"/>
          <w:szCs w:val="24"/>
          <w:lang w:val="uk-UA"/>
        </w:rPr>
        <w:t xml:space="preserve"> </w:t>
      </w:r>
      <w:r w:rsidRPr="00E36762">
        <w:rPr>
          <w:rFonts w:ascii="Times New Roman" w:hAnsi="Times New Roman" w:cs="Times New Roman"/>
          <w:sz w:val="24"/>
          <w:szCs w:val="24"/>
          <w:lang w:val="uk-UA"/>
        </w:rPr>
        <w:t>відомими історичними та політичн</w:t>
      </w:r>
      <w:r w:rsidR="00266F00" w:rsidRPr="00E36762">
        <w:rPr>
          <w:rFonts w:ascii="Times New Roman" w:hAnsi="Times New Roman" w:cs="Times New Roman"/>
          <w:sz w:val="24"/>
          <w:szCs w:val="24"/>
          <w:lang w:val="uk-UA"/>
        </w:rPr>
        <w:t>и</w:t>
      </w:r>
      <w:r w:rsidRPr="00E36762">
        <w:rPr>
          <w:rFonts w:ascii="Times New Roman" w:hAnsi="Times New Roman" w:cs="Times New Roman"/>
          <w:sz w:val="24"/>
          <w:szCs w:val="24"/>
          <w:lang w:val="uk-UA"/>
        </w:rPr>
        <w:t>ми  діячами.</w:t>
      </w:r>
      <w:r w:rsidRPr="00E36762">
        <w:rPr>
          <w:rFonts w:ascii="Times New Roman" w:eastAsia="Calibri" w:hAnsi="Times New Roman" w:cs="Times New Roman"/>
          <w:sz w:val="24"/>
          <w:szCs w:val="24"/>
          <w:lang w:val="uk-UA"/>
        </w:rPr>
        <w:t xml:space="preserve"> Традиційно відзначення державних свят та загальношкільної лінійки щопонеділка розпочинається з підняття Державного Прапора України та виконання Державного Гімну України (Гімн звучить і на честь учнів-переможців, доброчинників тощо). У кожному класі є куточок державної символіки.</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Значна увага приділяється питанню вивчення української мови, історії та народних традицій. Навчання ведеться  українською мовою з першого класу.  З метою  вивчення традицій та звичаїв українського народу працюють краєзнавчі гуртки.</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       Сидоренко Є.</w:t>
      </w:r>
      <w:r w:rsidR="00266F00" w:rsidRPr="00E36762">
        <w:rPr>
          <w:rFonts w:ascii="Times New Roman" w:eastAsia="Calibri" w:hAnsi="Times New Roman" w:cs="Times New Roman"/>
          <w:sz w:val="24"/>
          <w:szCs w:val="24"/>
          <w:lang w:val="uk-UA"/>
        </w:rPr>
        <w:t xml:space="preserve"> </w:t>
      </w:r>
      <w:r w:rsidRPr="00E36762">
        <w:rPr>
          <w:rFonts w:ascii="Times New Roman" w:eastAsia="Calibri" w:hAnsi="Times New Roman" w:cs="Times New Roman"/>
          <w:sz w:val="24"/>
          <w:szCs w:val="24"/>
          <w:lang w:val="uk-UA"/>
        </w:rPr>
        <w:t xml:space="preserve">(учениця 11 класу) – переможець </w:t>
      </w:r>
      <w:r w:rsidRPr="00E36762">
        <w:rPr>
          <w:rFonts w:ascii="Times New Roman" w:eastAsia="Calibri" w:hAnsi="Times New Roman" w:cs="Times New Roman"/>
          <w:sz w:val="24"/>
          <w:szCs w:val="24"/>
          <w:lang w:val="en-US"/>
        </w:rPr>
        <w:t>VII</w:t>
      </w:r>
      <w:r w:rsidR="00266F00" w:rsidRPr="00E36762">
        <w:rPr>
          <w:rFonts w:ascii="Times New Roman" w:eastAsia="Calibri" w:hAnsi="Times New Roman" w:cs="Times New Roman"/>
          <w:sz w:val="24"/>
          <w:szCs w:val="24"/>
          <w:lang w:val="uk-UA"/>
        </w:rPr>
        <w:t xml:space="preserve"> Всеукраїнської краєзнавчої</w:t>
      </w:r>
      <w:r w:rsidRPr="00E36762">
        <w:rPr>
          <w:rFonts w:ascii="Times New Roman" w:eastAsia="Calibri" w:hAnsi="Times New Roman" w:cs="Times New Roman"/>
          <w:sz w:val="24"/>
          <w:szCs w:val="24"/>
          <w:lang w:val="uk-UA"/>
        </w:rPr>
        <w:t xml:space="preserve"> конференції істориків «</w:t>
      </w:r>
      <w:r w:rsidR="00266F00" w:rsidRPr="00E36762">
        <w:rPr>
          <w:rFonts w:ascii="Times New Roman" w:eastAsia="Calibri" w:hAnsi="Times New Roman" w:cs="Times New Roman"/>
          <w:sz w:val="24"/>
          <w:szCs w:val="24"/>
          <w:lang w:val="uk-UA"/>
        </w:rPr>
        <w:t xml:space="preserve"> </w:t>
      </w:r>
      <w:r w:rsidRPr="00E36762">
        <w:rPr>
          <w:rFonts w:ascii="Times New Roman" w:eastAsia="Calibri" w:hAnsi="Times New Roman" w:cs="Times New Roman"/>
          <w:sz w:val="24"/>
          <w:szCs w:val="24"/>
          <w:lang w:val="uk-UA"/>
        </w:rPr>
        <w:t>Мій край, моя земля очима сучасників »(кер. Кіпіна І.В.), Артеменко А. (учениця 9 класу) - посіла  І м. в обласному конкурсі дитячої творчості «Я патріот України» (кер. Малюта Л.С.).</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З метою вивчення  історичного минулого рідного краю, традицій та звичаїв протяг</w:t>
      </w:r>
      <w:r w:rsidR="00266F00" w:rsidRPr="00E36762">
        <w:rPr>
          <w:rFonts w:ascii="Times New Roman" w:eastAsia="Calibri" w:hAnsi="Times New Roman" w:cs="Times New Roman"/>
          <w:sz w:val="24"/>
          <w:szCs w:val="24"/>
          <w:lang w:val="uk-UA"/>
        </w:rPr>
        <w:t>ом І семестру учні 7,8,9 класів</w:t>
      </w:r>
      <w:r w:rsidRPr="00E36762">
        <w:rPr>
          <w:rFonts w:ascii="Times New Roman" w:eastAsia="Calibri" w:hAnsi="Times New Roman" w:cs="Times New Roman"/>
          <w:sz w:val="24"/>
          <w:szCs w:val="24"/>
          <w:lang w:val="uk-UA"/>
        </w:rPr>
        <w:t xml:space="preserve"> відвідали  музеї м. Миколаєва,</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 випускники </w:t>
      </w:r>
      <w:r w:rsidR="00266F00" w:rsidRPr="00E36762">
        <w:rPr>
          <w:rFonts w:ascii="Times New Roman" w:eastAsia="Calibri" w:hAnsi="Times New Roman" w:cs="Times New Roman"/>
          <w:sz w:val="24"/>
          <w:szCs w:val="24"/>
          <w:lang w:val="uk-UA"/>
        </w:rPr>
        <w:t xml:space="preserve">11 класу  та  </w:t>
      </w:r>
      <w:r w:rsidRPr="00E36762">
        <w:rPr>
          <w:rFonts w:ascii="Times New Roman" w:hAnsi="Times New Roman" w:cs="Times New Roman"/>
          <w:sz w:val="24"/>
          <w:szCs w:val="24"/>
          <w:lang w:val="uk-UA"/>
        </w:rPr>
        <w:t xml:space="preserve">учні 7,8,5 класів </w:t>
      </w:r>
      <w:r w:rsidRPr="00E36762">
        <w:rPr>
          <w:rFonts w:ascii="Times New Roman" w:eastAsia="Calibri" w:hAnsi="Times New Roman" w:cs="Times New Roman"/>
          <w:sz w:val="24"/>
          <w:szCs w:val="24"/>
          <w:lang w:val="uk-UA"/>
        </w:rPr>
        <w:t xml:space="preserve"> здійснили поїздку до Умані,</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lastRenderedPageBreak/>
        <w:t xml:space="preserve"> учасники туристичного гуртка (кер.Чудін Г.Г.)</w:t>
      </w:r>
      <w:r w:rsidRPr="00E36762">
        <w:rPr>
          <w:rFonts w:ascii="Times New Roman" w:hAnsi="Times New Roman" w:cs="Times New Roman"/>
          <w:sz w:val="24"/>
          <w:szCs w:val="24"/>
          <w:lang w:val="uk-UA"/>
        </w:rPr>
        <w:t xml:space="preserve"> </w:t>
      </w:r>
      <w:r w:rsidRPr="00E36762">
        <w:rPr>
          <w:rFonts w:ascii="Times New Roman" w:eastAsia="Calibri" w:hAnsi="Times New Roman" w:cs="Times New Roman"/>
          <w:sz w:val="24"/>
          <w:szCs w:val="24"/>
          <w:lang w:val="uk-UA"/>
        </w:rPr>
        <w:t>здійсн</w:t>
      </w:r>
      <w:r w:rsidRPr="00E36762">
        <w:rPr>
          <w:rFonts w:ascii="Times New Roman" w:hAnsi="Times New Roman" w:cs="Times New Roman"/>
          <w:sz w:val="24"/>
          <w:szCs w:val="24"/>
          <w:lang w:val="uk-UA"/>
        </w:rPr>
        <w:t xml:space="preserve">или 6-ти денний похід у Карпати, 5-денний </w:t>
      </w:r>
      <w:r w:rsidR="00266F00" w:rsidRPr="00E36762">
        <w:rPr>
          <w:rFonts w:ascii="Times New Roman" w:hAnsi="Times New Roman" w:cs="Times New Roman"/>
          <w:sz w:val="24"/>
          <w:szCs w:val="24"/>
          <w:lang w:val="uk-UA"/>
        </w:rPr>
        <w:t>-</w:t>
      </w:r>
      <w:r w:rsidRPr="00E36762">
        <w:rPr>
          <w:rFonts w:ascii="Times New Roman" w:hAnsi="Times New Roman" w:cs="Times New Roman"/>
          <w:sz w:val="24"/>
          <w:szCs w:val="24"/>
          <w:lang w:val="uk-UA"/>
        </w:rPr>
        <w:t xml:space="preserve"> « Гранітне Побужжя».</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У навчальному закладі проводяться години спілкування, конкурси за  національно-п</w:t>
      </w:r>
      <w:r w:rsidR="00266F00" w:rsidRPr="00E36762">
        <w:rPr>
          <w:rFonts w:ascii="Times New Roman" w:eastAsia="Calibri" w:hAnsi="Times New Roman" w:cs="Times New Roman"/>
          <w:sz w:val="24"/>
          <w:szCs w:val="24"/>
          <w:lang w:val="uk-UA"/>
        </w:rPr>
        <w:t>атріотичною тематикою, КТС, флеш</w:t>
      </w:r>
      <w:r w:rsidRPr="00E36762">
        <w:rPr>
          <w:rFonts w:ascii="Times New Roman" w:eastAsia="Calibri" w:hAnsi="Times New Roman" w:cs="Times New Roman"/>
          <w:sz w:val="24"/>
          <w:szCs w:val="24"/>
          <w:lang w:val="uk-UA"/>
        </w:rPr>
        <w:t>моби ,конкурси знавців української мови, акції «Турбота» щодо допомоги дітям  війни та праці.</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До Дня Соборності України, річниці Голодомору, Дня партизанської слави, Дня миру, річниці Революції гідності та увічнення Героїв Небесної Сотні </w:t>
      </w:r>
      <w:r w:rsidRPr="00E36762">
        <w:rPr>
          <w:rFonts w:ascii="Times New Roman" w:hAnsi="Times New Roman" w:cs="Times New Roman"/>
          <w:sz w:val="24"/>
          <w:szCs w:val="24"/>
          <w:lang w:val="uk-UA"/>
        </w:rPr>
        <w:t>,</w:t>
      </w:r>
      <w:r w:rsidR="00266F00" w:rsidRPr="00E36762">
        <w:rPr>
          <w:rFonts w:ascii="Times New Roman" w:eastAsia="Calibri" w:hAnsi="Times New Roman" w:cs="Times New Roman"/>
          <w:sz w:val="24"/>
          <w:szCs w:val="24"/>
          <w:lang w:val="uk-UA"/>
        </w:rPr>
        <w:t>Євромайдану проводяться</w:t>
      </w:r>
      <w:r w:rsidRPr="00E36762">
        <w:rPr>
          <w:rFonts w:ascii="Times New Roman" w:eastAsia="Calibri" w:hAnsi="Times New Roman" w:cs="Times New Roman"/>
          <w:sz w:val="24"/>
          <w:szCs w:val="24"/>
          <w:lang w:val="uk-UA"/>
        </w:rPr>
        <w:t xml:space="preserve"> уроки мужності. </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До Дня українського козацтва - змагання «Козацькі забави», ярмарок «Купуємо українське», до  Дня української писемності та мови - свято « Лунай, прекр</w:t>
      </w:r>
      <w:r w:rsidRPr="00E36762">
        <w:rPr>
          <w:rFonts w:ascii="Times New Roman" w:hAnsi="Times New Roman" w:cs="Times New Roman"/>
          <w:sz w:val="24"/>
          <w:szCs w:val="24"/>
          <w:lang w:val="uk-UA"/>
        </w:rPr>
        <w:t>асна, моя мова»</w:t>
      </w:r>
      <w:r w:rsidRPr="00E36762">
        <w:rPr>
          <w:rFonts w:ascii="Times New Roman" w:eastAsia="Calibri" w:hAnsi="Times New Roman" w:cs="Times New Roman"/>
          <w:sz w:val="24"/>
          <w:szCs w:val="24"/>
          <w:lang w:val="uk-UA"/>
        </w:rPr>
        <w:t xml:space="preserve">, учні школи, вчителі долучилися до написання  всеукраїнського радіо диктанту. </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З метою всенародного вшанування ветеранів Великої Вітчизняної війни 1941-1945 років, увічнення їх пам’яті та пропаганди патріотизму серед учнів , вшанування героїв АТО та виховання поваги до професії військового протягом вересня-лютого 2016-17 року</w:t>
      </w:r>
      <w:r w:rsidR="003F2883" w:rsidRPr="00E36762">
        <w:rPr>
          <w:rFonts w:ascii="Times New Roman" w:hAnsi="Times New Roman" w:cs="Times New Roman"/>
          <w:sz w:val="24"/>
          <w:szCs w:val="24"/>
          <w:lang w:val="uk-UA"/>
        </w:rPr>
        <w:t xml:space="preserve"> в навчальному закладі стали традиційними</w:t>
      </w:r>
      <w:r w:rsidRPr="00E36762">
        <w:rPr>
          <w:rFonts w:ascii="Times New Roman" w:eastAsia="Calibri" w:hAnsi="Times New Roman" w:cs="Times New Roman"/>
          <w:sz w:val="24"/>
          <w:szCs w:val="24"/>
          <w:lang w:val="uk-UA"/>
        </w:rPr>
        <w:t>:</w:t>
      </w:r>
    </w:p>
    <w:p w:rsidR="008A1EF8" w:rsidRPr="00E36762" w:rsidRDefault="008A1EF8" w:rsidP="00E36762">
      <w:pPr>
        <w:numPr>
          <w:ilvl w:val="0"/>
          <w:numId w:val="3"/>
        </w:numPr>
        <w:spacing w:after="160"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концерт</w:t>
      </w:r>
      <w:r w:rsidR="003F2883" w:rsidRPr="00E36762">
        <w:rPr>
          <w:rFonts w:ascii="Times New Roman" w:hAnsi="Times New Roman" w:cs="Times New Roman"/>
          <w:sz w:val="24"/>
          <w:szCs w:val="24"/>
          <w:lang w:val="uk-UA"/>
        </w:rPr>
        <w:t>и</w:t>
      </w:r>
      <w:r w:rsidRPr="00E36762">
        <w:rPr>
          <w:rFonts w:ascii="Times New Roman" w:eastAsia="Calibri" w:hAnsi="Times New Roman" w:cs="Times New Roman"/>
          <w:sz w:val="24"/>
          <w:szCs w:val="24"/>
          <w:lang w:val="uk-UA"/>
        </w:rPr>
        <w:t xml:space="preserve"> до Дня захисника Вітчизни, </w:t>
      </w:r>
    </w:p>
    <w:p w:rsidR="008A1EF8" w:rsidRPr="00E36762" w:rsidRDefault="008A1EF8" w:rsidP="00E36762">
      <w:pPr>
        <w:numPr>
          <w:ilvl w:val="0"/>
          <w:numId w:val="3"/>
        </w:numPr>
        <w:spacing w:after="160"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зустрічі з воїнами АТО, воїнами – прикордонниками;</w:t>
      </w:r>
    </w:p>
    <w:p w:rsidR="008A1EF8" w:rsidRPr="00E36762" w:rsidRDefault="008A1EF8" w:rsidP="00E36762">
      <w:pPr>
        <w:numPr>
          <w:ilvl w:val="0"/>
          <w:numId w:val="3"/>
        </w:numPr>
        <w:spacing w:after="160"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літературні читання до Дня захисника Вітчи</w:t>
      </w:r>
      <w:r w:rsidR="003F2883" w:rsidRPr="00E36762">
        <w:rPr>
          <w:rFonts w:ascii="Times New Roman" w:hAnsi="Times New Roman" w:cs="Times New Roman"/>
          <w:sz w:val="24"/>
          <w:szCs w:val="24"/>
          <w:lang w:val="uk-UA"/>
        </w:rPr>
        <w:t>зни ,</w:t>
      </w:r>
      <w:r w:rsidR="00266F00" w:rsidRPr="00E36762">
        <w:rPr>
          <w:rFonts w:ascii="Times New Roman" w:hAnsi="Times New Roman" w:cs="Times New Roman"/>
          <w:sz w:val="24"/>
          <w:szCs w:val="24"/>
          <w:lang w:val="uk-UA"/>
        </w:rPr>
        <w:t xml:space="preserve"> </w:t>
      </w:r>
      <w:r w:rsidR="003F2883" w:rsidRPr="00E36762">
        <w:rPr>
          <w:rFonts w:ascii="Times New Roman" w:hAnsi="Times New Roman" w:cs="Times New Roman"/>
          <w:sz w:val="24"/>
          <w:szCs w:val="24"/>
          <w:lang w:val="uk-UA"/>
        </w:rPr>
        <w:t>Шевченківських днів,</w:t>
      </w:r>
      <w:r w:rsidR="00266F00" w:rsidRPr="00E36762">
        <w:rPr>
          <w:rFonts w:ascii="Times New Roman" w:hAnsi="Times New Roman" w:cs="Times New Roman"/>
          <w:sz w:val="24"/>
          <w:szCs w:val="24"/>
          <w:lang w:val="uk-UA"/>
        </w:rPr>
        <w:t xml:space="preserve">  </w:t>
      </w:r>
      <w:r w:rsidR="003F2883" w:rsidRPr="00E36762">
        <w:rPr>
          <w:rFonts w:ascii="Times New Roman" w:hAnsi="Times New Roman" w:cs="Times New Roman"/>
          <w:sz w:val="24"/>
          <w:szCs w:val="24"/>
          <w:lang w:val="uk-UA"/>
        </w:rPr>
        <w:t>Дня матері</w:t>
      </w:r>
      <w:r w:rsidR="00266F00" w:rsidRPr="00E36762">
        <w:rPr>
          <w:rFonts w:ascii="Times New Roman" w:hAnsi="Times New Roman" w:cs="Times New Roman"/>
          <w:sz w:val="24"/>
          <w:szCs w:val="24"/>
          <w:lang w:val="uk-UA"/>
        </w:rPr>
        <w:t>,проведено урок-презентацію книги Т.Пишнюк «Божа вивірка»</w:t>
      </w:r>
      <w:r w:rsidRPr="00E36762">
        <w:rPr>
          <w:rFonts w:ascii="Times New Roman" w:eastAsia="Calibri" w:hAnsi="Times New Roman" w:cs="Times New Roman"/>
          <w:sz w:val="24"/>
          <w:szCs w:val="24"/>
          <w:lang w:val="uk-UA"/>
        </w:rPr>
        <w:t>;</w:t>
      </w:r>
    </w:p>
    <w:p w:rsidR="008A1EF8" w:rsidRPr="00E36762" w:rsidRDefault="003F2883" w:rsidP="00E36762">
      <w:pPr>
        <w:numPr>
          <w:ilvl w:val="0"/>
          <w:numId w:val="3"/>
        </w:numPr>
        <w:spacing w:after="160" w:line="240" w:lineRule="auto"/>
        <w:rPr>
          <w:rFonts w:ascii="Times New Roman" w:eastAsia="Calibri" w:hAnsi="Times New Roman" w:cs="Times New Roman"/>
          <w:sz w:val="24"/>
          <w:szCs w:val="24"/>
          <w:lang w:val="uk-UA"/>
        </w:rPr>
      </w:pPr>
      <w:r w:rsidRPr="00E36762">
        <w:rPr>
          <w:rFonts w:ascii="Times New Roman" w:hAnsi="Times New Roman" w:cs="Times New Roman"/>
          <w:sz w:val="24"/>
          <w:szCs w:val="24"/>
          <w:lang w:val="uk-UA"/>
        </w:rPr>
        <w:t>години</w:t>
      </w:r>
      <w:r w:rsidR="008A1EF8" w:rsidRPr="00E36762">
        <w:rPr>
          <w:rFonts w:ascii="Times New Roman" w:eastAsia="Calibri" w:hAnsi="Times New Roman" w:cs="Times New Roman"/>
          <w:sz w:val="24"/>
          <w:szCs w:val="24"/>
          <w:lang w:val="uk-UA"/>
        </w:rPr>
        <w:t xml:space="preserve"> спілкування «Уклін живим, загиблим слава»» (5-10 класи),</w:t>
      </w:r>
    </w:p>
    <w:p w:rsidR="008A1EF8" w:rsidRPr="00E36762" w:rsidRDefault="008A1EF8" w:rsidP="00E36762">
      <w:pPr>
        <w:numPr>
          <w:ilvl w:val="0"/>
          <w:numId w:val="3"/>
        </w:numPr>
        <w:spacing w:after="160"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 уроки за темою «Наш край у роки Великої Вітчизняної війни 1941-1945 років» (5-11 класи), «Великі герої – партизани», »Стежками партизанської слави», </w:t>
      </w:r>
    </w:p>
    <w:p w:rsidR="003F2883" w:rsidRPr="00E36762" w:rsidRDefault="008A1EF8" w:rsidP="00E36762">
      <w:pPr>
        <w:numPr>
          <w:ilvl w:val="0"/>
          <w:numId w:val="3"/>
        </w:numPr>
        <w:spacing w:after="160" w:line="240" w:lineRule="auto"/>
        <w:rPr>
          <w:rFonts w:ascii="Times New Roman" w:hAnsi="Times New Roman" w:cs="Times New Roman"/>
          <w:sz w:val="24"/>
          <w:szCs w:val="24"/>
          <w:lang w:val="uk-UA"/>
        </w:rPr>
      </w:pPr>
      <w:r w:rsidRPr="00E36762">
        <w:rPr>
          <w:rFonts w:ascii="Times New Roman" w:eastAsia="Calibri" w:hAnsi="Times New Roman" w:cs="Times New Roman"/>
          <w:sz w:val="24"/>
          <w:szCs w:val="24"/>
          <w:lang w:val="uk-UA"/>
        </w:rPr>
        <w:t>тематичні екскурсії до шкільного музею,</w:t>
      </w:r>
    </w:p>
    <w:p w:rsidR="008A1EF8" w:rsidRPr="00E36762" w:rsidRDefault="008A1EF8" w:rsidP="00E36762">
      <w:pPr>
        <w:numPr>
          <w:ilvl w:val="0"/>
          <w:numId w:val="3"/>
        </w:numPr>
        <w:spacing w:after="160"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конкурс</w:t>
      </w:r>
      <w:r w:rsidR="003F2883" w:rsidRPr="00E36762">
        <w:rPr>
          <w:rFonts w:ascii="Times New Roman" w:hAnsi="Times New Roman" w:cs="Times New Roman"/>
          <w:sz w:val="24"/>
          <w:szCs w:val="24"/>
          <w:lang w:val="uk-UA"/>
        </w:rPr>
        <w:t>и</w:t>
      </w:r>
      <w:r w:rsidRPr="00E36762">
        <w:rPr>
          <w:rFonts w:ascii="Times New Roman" w:eastAsia="Calibri" w:hAnsi="Times New Roman" w:cs="Times New Roman"/>
          <w:sz w:val="24"/>
          <w:szCs w:val="24"/>
          <w:lang w:val="uk-UA"/>
        </w:rPr>
        <w:t xml:space="preserve"> малюнків «Нехай мир буде на планеті» (1-5класи); </w:t>
      </w:r>
    </w:p>
    <w:p w:rsidR="008A1EF8" w:rsidRPr="00E36762" w:rsidRDefault="003F2883" w:rsidP="00E36762">
      <w:pPr>
        <w:numPr>
          <w:ilvl w:val="0"/>
          <w:numId w:val="3"/>
        </w:numPr>
        <w:spacing w:after="160" w:line="240" w:lineRule="auto"/>
        <w:rPr>
          <w:rFonts w:ascii="Times New Roman" w:eastAsia="Calibri" w:hAnsi="Times New Roman" w:cs="Times New Roman"/>
          <w:sz w:val="24"/>
          <w:szCs w:val="24"/>
          <w:lang w:val="uk-UA"/>
        </w:rPr>
      </w:pPr>
      <w:r w:rsidRPr="00E36762">
        <w:rPr>
          <w:rFonts w:ascii="Times New Roman" w:hAnsi="Times New Roman" w:cs="Times New Roman"/>
          <w:sz w:val="24"/>
          <w:szCs w:val="24"/>
          <w:lang w:val="uk-UA"/>
        </w:rPr>
        <w:t>акції</w:t>
      </w:r>
      <w:r w:rsidR="008A1EF8" w:rsidRPr="00E36762">
        <w:rPr>
          <w:rFonts w:ascii="Times New Roman" w:eastAsia="Calibri" w:hAnsi="Times New Roman" w:cs="Times New Roman"/>
          <w:sz w:val="24"/>
          <w:szCs w:val="24"/>
          <w:lang w:val="uk-UA"/>
        </w:rPr>
        <w:t xml:space="preserve"> «Милосердя», привітання учасників бойових дій, ветеранів війни із Днем захисника Вітчизни. </w:t>
      </w:r>
    </w:p>
    <w:p w:rsidR="003F2883" w:rsidRPr="00E36762" w:rsidRDefault="003F2883" w:rsidP="00E36762">
      <w:pPr>
        <w:spacing w:after="160" w:line="240" w:lineRule="auto"/>
        <w:ind w:left="60"/>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Цікаво  і зворушливо пройшла презентація книги С.Лойк</w:t>
      </w:r>
      <w:r w:rsidR="00266F00" w:rsidRPr="00E36762">
        <w:rPr>
          <w:rFonts w:ascii="Times New Roman" w:eastAsia="Calibri" w:hAnsi="Times New Roman" w:cs="Times New Roman"/>
          <w:sz w:val="24"/>
          <w:szCs w:val="24"/>
          <w:lang w:val="uk-UA"/>
        </w:rPr>
        <w:t>а «Аеропорт».</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У практиці роботи школи – зустрічі з воїнами-прикордонниками та проведення уроків патріотизму у військовій частині (Свято зелених беретів, екскурсія, дружні зустрічі з волейболу, уроки-бесіди із профорієнтації). </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Традиційними є акції волонтерів »Допоможи дітям в зоні АТО», «Зігрій солдата», «Лист воїну». На 12.04.2017 взяли участь в акції «Великодній кошик для солдата» (відправили до департаменту освіти цукерки, паски -</w:t>
      </w:r>
      <w:r w:rsidR="003F2883" w:rsidRPr="00E36762">
        <w:rPr>
          <w:rFonts w:ascii="Times New Roman" w:hAnsi="Times New Roman" w:cs="Times New Roman"/>
          <w:sz w:val="24"/>
          <w:szCs w:val="24"/>
          <w:lang w:val="uk-UA"/>
        </w:rPr>
        <w:t xml:space="preserve"> </w:t>
      </w:r>
      <w:r w:rsidRPr="00E36762">
        <w:rPr>
          <w:rFonts w:ascii="Times New Roman" w:eastAsia="Calibri" w:hAnsi="Times New Roman" w:cs="Times New Roman"/>
          <w:sz w:val="24"/>
          <w:szCs w:val="24"/>
          <w:lang w:val="uk-UA"/>
        </w:rPr>
        <w:t>48, солодощі, чай, кава).</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До Дня пам’яті жертв голодоморів у  листопаді 2016 року відбувся загальношкільний урок пам'яті, лінійка-реквієм « Пам’ятаємо минуле з</w:t>
      </w:r>
      <w:r w:rsidR="003F2883" w:rsidRPr="00E36762">
        <w:rPr>
          <w:rFonts w:ascii="Times New Roman" w:hAnsi="Times New Roman" w:cs="Times New Roman"/>
          <w:sz w:val="24"/>
          <w:szCs w:val="24"/>
          <w:lang w:val="uk-UA"/>
        </w:rPr>
        <w:t xml:space="preserve">аради майбутнього» </w:t>
      </w:r>
      <w:r w:rsidRPr="00E36762">
        <w:rPr>
          <w:rFonts w:ascii="Times New Roman" w:eastAsia="Calibri" w:hAnsi="Times New Roman" w:cs="Times New Roman"/>
          <w:sz w:val="24"/>
          <w:szCs w:val="24"/>
          <w:lang w:val="uk-UA"/>
        </w:rPr>
        <w:t xml:space="preserve">. Учні вшанували пам'ять історичної події хвилиною мовчання, переглянули презентації, документальні фільми «Голодомор на Україні 1932-1933 років», «День пам’яті жертв голодомору».  </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У ході відзначення Дня Соборності та Дня Свободи, вшанування пам’яті Героїв Крут  проведено урок  «Українці у боротьбі за створення власної держави» (9-10 класи); годину спілкування «Їм було лише шістнадцять» (7-8 класи); оформлено тематичну виставку </w:t>
      </w:r>
      <w:r w:rsidRPr="00E36762">
        <w:rPr>
          <w:rFonts w:ascii="Times New Roman" w:eastAsia="Calibri" w:hAnsi="Times New Roman" w:cs="Times New Roman"/>
          <w:sz w:val="24"/>
          <w:szCs w:val="24"/>
          <w:lang w:val="uk-UA"/>
        </w:rPr>
        <w:lastRenderedPageBreak/>
        <w:t>художньої літератури та історичних документів за темою: «22 січня – День Соборності та Свободи України»;</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З метою самореалізації дитини, розвитку її здібностей, життєвих навичок і ціннісних орієнтацій, залучення до активної участі в житті учнівського колективу в навчальному закладі працює учнівське самоврядування. Протягом навчального року організовано і проведено КТС, флешмоби «Наші таланти», «Містечко  Майстрів», День доброго янгола, змагання між класами до Дня Збройних сил України «Нумо, хлопці» (8-11), «Ми майбутні захисники»(1-4 класи), конкурс юних поетів «З любов’ю до України». </w:t>
      </w:r>
    </w:p>
    <w:p w:rsidR="008A1EF8" w:rsidRPr="00E36762" w:rsidRDefault="008A1EF8"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Створено тематичну експозицію про учасників АТО; ведеться робота по збору матеріалів про учасників АТО; діє тематична експозиція у шкільному музеї(проводяться екскурсії з теми «</w:t>
      </w:r>
      <w:r w:rsidR="003F2883" w:rsidRPr="00E36762">
        <w:rPr>
          <w:rFonts w:ascii="Times New Roman" w:hAnsi="Times New Roman" w:cs="Times New Roman"/>
          <w:sz w:val="24"/>
          <w:szCs w:val="24"/>
          <w:lang w:val="uk-UA"/>
        </w:rPr>
        <w:t xml:space="preserve"> </w:t>
      </w:r>
      <w:r w:rsidRPr="00E36762">
        <w:rPr>
          <w:rFonts w:ascii="Times New Roman" w:eastAsia="Calibri" w:hAnsi="Times New Roman" w:cs="Times New Roman"/>
          <w:sz w:val="24"/>
          <w:szCs w:val="24"/>
          <w:lang w:val="uk-UA"/>
        </w:rPr>
        <w:t>Рибаківка у роки ІІ Світової війни», «Наш край  і лихоліття війни»,</w:t>
      </w:r>
      <w:r w:rsidR="00817F9B" w:rsidRPr="00E36762">
        <w:rPr>
          <w:rFonts w:ascii="Times New Roman" w:eastAsia="Calibri" w:hAnsi="Times New Roman" w:cs="Times New Roman"/>
          <w:sz w:val="24"/>
          <w:szCs w:val="24"/>
          <w:lang w:val="uk-UA"/>
        </w:rPr>
        <w:t xml:space="preserve"> </w:t>
      </w:r>
      <w:r w:rsidRPr="00E36762">
        <w:rPr>
          <w:rFonts w:ascii="Times New Roman" w:eastAsia="Calibri" w:hAnsi="Times New Roman" w:cs="Times New Roman"/>
          <w:sz w:val="24"/>
          <w:szCs w:val="24"/>
          <w:lang w:val="uk-UA"/>
        </w:rPr>
        <w:t>»Вони  захищали наш край»</w:t>
      </w:r>
      <w:r w:rsidR="00817F9B" w:rsidRPr="00E36762">
        <w:rPr>
          <w:rFonts w:ascii="Times New Roman" w:eastAsia="Calibri" w:hAnsi="Times New Roman" w:cs="Times New Roman"/>
          <w:sz w:val="24"/>
          <w:szCs w:val="24"/>
          <w:lang w:val="uk-UA"/>
        </w:rPr>
        <w:t>.</w:t>
      </w:r>
    </w:p>
    <w:p w:rsidR="008A1EF8" w:rsidRPr="00E36762" w:rsidRDefault="003A529A"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Традиційними також є  ш</w:t>
      </w:r>
      <w:r w:rsidR="008A1EF8" w:rsidRPr="00E36762">
        <w:rPr>
          <w:rFonts w:ascii="Times New Roman" w:eastAsia="Calibri" w:hAnsi="Times New Roman" w:cs="Times New Roman"/>
          <w:sz w:val="24"/>
          <w:szCs w:val="24"/>
          <w:lang w:val="uk-UA"/>
        </w:rPr>
        <w:t>кільний тур військово-патріотичної гри «Джура» (із залученням учасників АТО, прикордонників);</w:t>
      </w:r>
    </w:p>
    <w:p w:rsidR="001334E7" w:rsidRPr="00E36762" w:rsidRDefault="008A1EF8" w:rsidP="00E36762">
      <w:pPr>
        <w:spacing w:line="240" w:lineRule="auto"/>
        <w:rPr>
          <w:rFonts w:ascii="Times New Roman" w:hAnsi="Times New Roman" w:cs="Times New Roman"/>
          <w:sz w:val="24"/>
          <w:szCs w:val="24"/>
        </w:rPr>
      </w:pPr>
      <w:r w:rsidRPr="00E36762">
        <w:rPr>
          <w:rFonts w:ascii="Times New Roman" w:eastAsia="Calibri" w:hAnsi="Times New Roman" w:cs="Times New Roman"/>
          <w:sz w:val="24"/>
          <w:szCs w:val="24"/>
          <w:lang w:val="uk-UA"/>
        </w:rPr>
        <w:t xml:space="preserve">Конкурс воєнних пісень </w:t>
      </w:r>
      <w:r w:rsidR="003A529A" w:rsidRPr="00E36762">
        <w:rPr>
          <w:rFonts w:ascii="Times New Roman" w:eastAsia="Calibri" w:hAnsi="Times New Roman" w:cs="Times New Roman"/>
          <w:sz w:val="24"/>
          <w:szCs w:val="24"/>
          <w:lang w:val="uk-UA"/>
        </w:rPr>
        <w:t>;</w:t>
      </w:r>
      <w:r w:rsidR="00817F9B" w:rsidRPr="00E36762">
        <w:rPr>
          <w:rFonts w:ascii="Times New Roman" w:eastAsia="Calibri" w:hAnsi="Times New Roman" w:cs="Times New Roman"/>
          <w:sz w:val="24"/>
          <w:szCs w:val="24"/>
          <w:lang w:val="uk-UA"/>
        </w:rPr>
        <w:t xml:space="preserve"> </w:t>
      </w:r>
      <w:r w:rsidRPr="00E36762">
        <w:rPr>
          <w:rFonts w:ascii="Times New Roman" w:eastAsia="Calibri" w:hAnsi="Times New Roman" w:cs="Times New Roman"/>
          <w:sz w:val="24"/>
          <w:szCs w:val="24"/>
          <w:lang w:val="uk-UA"/>
        </w:rPr>
        <w:t>Вахта пам’яті</w:t>
      </w:r>
      <w:r w:rsidR="003A529A" w:rsidRPr="00E36762">
        <w:rPr>
          <w:rFonts w:ascii="Times New Roman" w:eastAsia="Calibri" w:hAnsi="Times New Roman" w:cs="Times New Roman"/>
          <w:sz w:val="24"/>
          <w:szCs w:val="24"/>
          <w:lang w:val="uk-UA"/>
        </w:rPr>
        <w:t>;</w:t>
      </w:r>
      <w:r w:rsidR="005A1DA3" w:rsidRPr="00E36762">
        <w:rPr>
          <w:rFonts w:ascii="Times New Roman" w:eastAsia="Calibri" w:hAnsi="Times New Roman" w:cs="Times New Roman"/>
          <w:sz w:val="24"/>
          <w:szCs w:val="24"/>
          <w:lang w:val="uk-UA"/>
        </w:rPr>
        <w:tab/>
      </w:r>
      <w:r w:rsidRPr="00E36762">
        <w:rPr>
          <w:rFonts w:ascii="Times New Roman" w:eastAsia="Calibri" w:hAnsi="Times New Roman" w:cs="Times New Roman"/>
          <w:sz w:val="24"/>
          <w:szCs w:val="24"/>
          <w:lang w:val="uk-UA"/>
        </w:rPr>
        <w:t>День</w:t>
      </w:r>
      <w:r w:rsidR="003A529A" w:rsidRPr="00E36762">
        <w:rPr>
          <w:rFonts w:ascii="Times New Roman" w:eastAsia="Calibri" w:hAnsi="Times New Roman" w:cs="Times New Roman"/>
          <w:sz w:val="24"/>
          <w:szCs w:val="24"/>
          <w:lang w:val="uk-UA"/>
        </w:rPr>
        <w:t xml:space="preserve"> вишиванки.</w:t>
      </w:r>
    </w:p>
    <w:p w:rsidR="001334E7" w:rsidRPr="00E36762" w:rsidRDefault="003F2883" w:rsidP="00E36762">
      <w:pPr>
        <w:spacing w:line="240" w:lineRule="auto"/>
        <w:rPr>
          <w:rFonts w:ascii="Times New Roman" w:hAnsi="Times New Roman" w:cs="Times New Roman"/>
          <w:b/>
          <w:sz w:val="24"/>
          <w:szCs w:val="24"/>
          <w:lang w:val="uk-UA"/>
        </w:rPr>
      </w:pPr>
      <w:r w:rsidRPr="00E36762">
        <w:rPr>
          <w:rFonts w:ascii="Times New Roman" w:hAnsi="Times New Roman" w:cs="Times New Roman"/>
          <w:b/>
          <w:sz w:val="24"/>
          <w:szCs w:val="24"/>
          <w:lang w:val="uk-UA"/>
        </w:rPr>
        <w:t>Висновок</w:t>
      </w:r>
    </w:p>
    <w:p w:rsidR="005A1DA3" w:rsidRPr="00E36762" w:rsidRDefault="005A1DA3" w:rsidP="00E36762">
      <w:pPr>
        <w:pStyle w:val="a7"/>
        <w:shd w:val="clear" w:color="auto" w:fill="FFFFFF"/>
        <w:spacing w:before="0" w:beforeAutospacing="0" w:after="122" w:afterAutospacing="0"/>
        <w:rPr>
          <w:lang w:val="uk-UA"/>
        </w:rPr>
      </w:pPr>
      <w:r w:rsidRPr="00E36762">
        <w:t xml:space="preserve">Розбудова Української держави ставить на порядок денний надзвичайно важливе та невідкладне завдання – виховання справжнього громадянина, патріота рідної землі. </w:t>
      </w:r>
    </w:p>
    <w:p w:rsidR="005A1DA3" w:rsidRPr="00E36762" w:rsidRDefault="005A1DA3" w:rsidP="00E36762">
      <w:pPr>
        <w:pStyle w:val="a7"/>
        <w:shd w:val="clear" w:color="auto" w:fill="FFFFFF"/>
        <w:spacing w:before="0" w:beforeAutospacing="0" w:after="122" w:afterAutospacing="0"/>
      </w:pPr>
      <w:r w:rsidRPr="00E36762">
        <w:t>Зусилля педагогів мають бути спрямовані на виховання учнів у дусі патріотичного обов'язку, готовності до військової служби та захисту України, повазі до національного та міжнародного законодавства, засад демократичної, правової держави. Патріотизм в Україні традиційно завжди мав духовні корені, насичені православною вірою. Велику роль у становленні особистості відіграють християнські цінності як основа формування гуманних якостей дитини, як аспект розвитку її духовності.</w:t>
      </w:r>
    </w:p>
    <w:p w:rsidR="005A1DA3" w:rsidRPr="00E36762" w:rsidRDefault="005A1DA3" w:rsidP="00E36762">
      <w:pPr>
        <w:pStyle w:val="a7"/>
        <w:shd w:val="clear" w:color="auto" w:fill="FFFFFF"/>
        <w:spacing w:before="0" w:beforeAutospacing="0" w:after="122" w:afterAutospacing="0"/>
      </w:pPr>
      <w:r w:rsidRPr="00E36762">
        <w:t>Широко вживані форми та методи виховання спираються на народні традиції, кращі надбання національної та світової педагогіки і психології.</w:t>
      </w:r>
    </w:p>
    <w:p w:rsidR="005A1DA3" w:rsidRPr="00E36762" w:rsidRDefault="005A1DA3" w:rsidP="00E36762">
      <w:pPr>
        <w:pStyle w:val="a7"/>
        <w:shd w:val="clear" w:color="auto" w:fill="FFFFFF"/>
        <w:spacing w:before="0" w:beforeAutospacing="0" w:after="122" w:afterAutospacing="0"/>
        <w:rPr>
          <w:lang w:val="uk-UA"/>
        </w:rPr>
      </w:pPr>
      <w:r w:rsidRPr="00E36762">
        <w:t>Практика доводить, що найбільш результативним формування патріотичної особистості школяра буде за умови застосування у нав</w:t>
      </w:r>
      <w:r w:rsidRPr="00E36762">
        <w:rPr>
          <w:lang w:val="uk-UA"/>
        </w:rPr>
        <w:t>ч</w:t>
      </w:r>
      <w:r w:rsidRPr="00E36762">
        <w:t>ально-виховному процесі інноваційних педагогічних технологій: цілеспрямованого, систематичного й послідовного впровадження в практику оригінальних, новаторських способів, прийомів педагогічних дій і засобів, що охоплюють цілісний навчально-виховний процес, а саме: інтерактивних уроків, факультативних курсів</w:t>
      </w:r>
      <w:r w:rsidRPr="00E36762">
        <w:rPr>
          <w:lang w:val="uk-UA"/>
        </w:rPr>
        <w:t>, позакласних заходів, екскурсій, соціального проектування, пошуково-дослідницької діяльності, музейної справи, учнівського самовряд</w:t>
      </w:r>
      <w:r w:rsidR="00817F9B" w:rsidRPr="00E36762">
        <w:rPr>
          <w:lang w:val="uk-UA"/>
        </w:rPr>
        <w:t>ування, експериментальної роботи</w:t>
      </w:r>
      <w:r w:rsidRPr="00E36762">
        <w:rPr>
          <w:lang w:val="uk-UA"/>
        </w:rPr>
        <w:t xml:space="preserve"> тощо.</w:t>
      </w:r>
    </w:p>
    <w:p w:rsidR="003F2883" w:rsidRPr="00E36762" w:rsidRDefault="005A1DA3" w:rsidP="00E36762">
      <w:pPr>
        <w:pStyle w:val="a7"/>
        <w:shd w:val="clear" w:color="auto" w:fill="FFFFFF"/>
        <w:spacing w:before="0" w:beforeAutospacing="0" w:after="122" w:afterAutospacing="0"/>
        <w:rPr>
          <w:lang w:val="uk-UA"/>
        </w:rPr>
      </w:pPr>
      <w:r w:rsidRPr="00E36762">
        <w:t xml:space="preserve">У шкільних стінах починається все, що може нас радувати чи непокоїти... Тут сьогодні плекається громадянин, який перейме на свої плечі тягар </w:t>
      </w:r>
      <w:r w:rsidR="00266F00" w:rsidRPr="00E36762">
        <w:rPr>
          <w:lang w:val="uk-UA"/>
        </w:rPr>
        <w:t>і</w:t>
      </w:r>
      <w:r w:rsidRPr="00E36762">
        <w:t>з плечей старших п</w:t>
      </w:r>
      <w:r w:rsidR="00266F00" w:rsidRPr="00E36762">
        <w:t>околінь, діятиме і мислитиме по-</w:t>
      </w:r>
      <w:r w:rsidRPr="00E36762">
        <w:t>новому, нестандартно, буде активним перетворювачем життя. Застосування набутих знань на практиці, розвиток людської гідності, громадянськості, патріотизму, чесності, толерантності, працьовитості стане запорукою формування вільної патріотичної особистості, добробуту українського народу, правової держави, рівноправної інтеграції до європейського співтовариства.</w:t>
      </w:r>
    </w:p>
    <w:p w:rsidR="00C8530F" w:rsidRPr="00E36762" w:rsidRDefault="00266F00"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lang w:val="uk-UA"/>
        </w:rPr>
        <w:t xml:space="preserve">Наші учні  саме у стінах школи повинні </w:t>
      </w:r>
      <w:r w:rsidR="00C8530F" w:rsidRPr="00E36762">
        <w:rPr>
          <w:rFonts w:ascii="Times New Roman" w:hAnsi="Times New Roman" w:cs="Times New Roman"/>
          <w:sz w:val="24"/>
          <w:szCs w:val="24"/>
          <w:lang w:val="uk-UA"/>
        </w:rPr>
        <w:t>усвідомити:»</w:t>
      </w:r>
      <w:r w:rsidR="00C8530F" w:rsidRPr="00E36762">
        <w:rPr>
          <w:rFonts w:ascii="Times New Roman" w:eastAsia="+mn-ea" w:hAnsi="Times New Roman" w:cs="Times New Roman"/>
          <w:b/>
          <w:bCs/>
          <w:kern w:val="24"/>
          <w:sz w:val="24"/>
          <w:szCs w:val="24"/>
          <w:lang w:val="uk-UA" w:eastAsia="ru-RU"/>
        </w:rPr>
        <w:t xml:space="preserve"> </w:t>
      </w:r>
      <w:r w:rsidR="00C8530F" w:rsidRPr="00E36762">
        <w:rPr>
          <w:rFonts w:ascii="Times New Roman" w:hAnsi="Times New Roman" w:cs="Times New Roman"/>
          <w:bCs/>
          <w:sz w:val="24"/>
          <w:szCs w:val="24"/>
          <w:lang w:val="uk-UA"/>
        </w:rPr>
        <w:t xml:space="preserve">…доки любиш і бережеш отчу Землю, доти й вона тебе колихатиме в своїх долонях. А забудеш про Рід свій, Мову свою, Віру свою – завжди знайдеться на Твою Душу двоголовий орел…. Тільки Дома ти рідний…» </w:t>
      </w:r>
      <w:r w:rsidR="00C8530F" w:rsidRPr="00E36762">
        <w:rPr>
          <w:rFonts w:ascii="Times New Roman" w:hAnsi="Times New Roman" w:cs="Times New Roman"/>
          <w:bCs/>
          <w:i/>
          <w:iCs/>
          <w:sz w:val="24"/>
          <w:szCs w:val="24"/>
          <w:lang w:val="uk-UA"/>
        </w:rPr>
        <w:t>Т. Пишнюк</w:t>
      </w:r>
      <w:r w:rsidR="00C8530F" w:rsidRPr="00E36762">
        <w:rPr>
          <w:rFonts w:ascii="Times New Roman" w:hAnsi="Times New Roman" w:cs="Times New Roman"/>
          <w:bCs/>
          <w:i/>
          <w:iCs/>
          <w:sz w:val="24"/>
          <w:szCs w:val="24"/>
        </w:rPr>
        <w:t xml:space="preserve"> </w:t>
      </w:r>
    </w:p>
    <w:p w:rsidR="001334E7" w:rsidRPr="00E36762" w:rsidRDefault="001334E7" w:rsidP="00E36762">
      <w:pPr>
        <w:spacing w:line="240" w:lineRule="auto"/>
        <w:rPr>
          <w:rFonts w:ascii="Times New Roman" w:hAnsi="Times New Roman" w:cs="Times New Roman"/>
          <w:sz w:val="24"/>
          <w:szCs w:val="24"/>
          <w:lang w:val="uk-UA"/>
        </w:rPr>
      </w:pPr>
    </w:p>
    <w:p w:rsidR="008C2972" w:rsidRPr="00E36762" w:rsidRDefault="00E96854" w:rsidP="00E36762">
      <w:pPr>
        <w:spacing w:line="240" w:lineRule="auto"/>
        <w:rPr>
          <w:rFonts w:ascii="Times New Roman" w:eastAsia="Calibri" w:hAnsi="Times New Roman" w:cs="Times New Roman"/>
          <w:b/>
          <w:sz w:val="24"/>
          <w:szCs w:val="24"/>
          <w:lang w:val="uk-UA"/>
        </w:rPr>
      </w:pPr>
      <w:r w:rsidRPr="00E36762">
        <w:rPr>
          <w:rFonts w:ascii="Times New Roman" w:eastAsia="Times New Roman" w:hAnsi="Times New Roman" w:cs="Times New Roman"/>
          <w:b/>
          <w:bCs/>
          <w:sz w:val="24"/>
          <w:szCs w:val="24"/>
          <w:lang w:val="uk-UA" w:eastAsia="ru-RU"/>
        </w:rPr>
        <w:t>Додаток 1.</w:t>
      </w:r>
      <w:r w:rsidR="008C2972" w:rsidRPr="00E36762">
        <w:rPr>
          <w:rFonts w:ascii="Times New Roman" w:hAnsi="Times New Roman" w:cs="Times New Roman"/>
          <w:b/>
          <w:sz w:val="24"/>
          <w:szCs w:val="24"/>
          <w:lang w:val="uk-UA"/>
        </w:rPr>
        <w:t xml:space="preserve"> </w:t>
      </w:r>
      <w:r w:rsidR="008C2972" w:rsidRPr="00E36762">
        <w:rPr>
          <w:rFonts w:ascii="Times New Roman" w:eastAsia="Calibri" w:hAnsi="Times New Roman" w:cs="Times New Roman"/>
          <w:b/>
          <w:sz w:val="24"/>
          <w:szCs w:val="24"/>
          <w:lang w:val="uk-UA"/>
        </w:rPr>
        <w:t>Літературні читання до Дня захисника Вітчизни</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1.«Козацька епоха «    Дротенко Вероніка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2. Слово Кравченко Т.М. про Покрову</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3. Минуле, сучасне України» Власюк М.</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4. Вікторина «Козацька слава»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5. «Козакам» Рубцова Таісія</w:t>
      </w:r>
    </w:p>
    <w:p w:rsidR="008C2972" w:rsidRPr="00E36762" w:rsidRDefault="008C2972" w:rsidP="00E36762">
      <w:pPr>
        <w:spacing w:line="240" w:lineRule="auto"/>
        <w:rPr>
          <w:rFonts w:ascii="Times New Roman" w:eastAsia="Calibri" w:hAnsi="Times New Roman" w:cs="Times New Roman"/>
          <w:i/>
          <w:sz w:val="24"/>
          <w:szCs w:val="24"/>
          <w:lang w:val="uk-UA"/>
        </w:rPr>
      </w:pPr>
      <w:r w:rsidRPr="00E36762">
        <w:rPr>
          <w:rFonts w:ascii="Times New Roman" w:eastAsia="Calibri" w:hAnsi="Times New Roman" w:cs="Times New Roman"/>
          <w:i/>
          <w:sz w:val="24"/>
          <w:szCs w:val="24"/>
          <w:lang w:val="uk-UA"/>
        </w:rPr>
        <w:t>Відеоролик 14 жовтня –День захисника України</w:t>
      </w:r>
    </w:p>
    <w:p w:rsidR="008C2972" w:rsidRPr="00E36762" w:rsidRDefault="008C2972" w:rsidP="00E36762">
      <w:pPr>
        <w:spacing w:line="240" w:lineRule="auto"/>
        <w:rPr>
          <w:rFonts w:ascii="Times New Roman" w:eastAsia="Calibri" w:hAnsi="Times New Roman" w:cs="Times New Roman"/>
          <w:i/>
          <w:sz w:val="24"/>
          <w:szCs w:val="24"/>
          <w:lang w:val="uk-UA"/>
        </w:rPr>
      </w:pPr>
      <w:r w:rsidRPr="00E36762">
        <w:rPr>
          <w:rFonts w:ascii="Times New Roman" w:eastAsia="Calibri" w:hAnsi="Times New Roman" w:cs="Times New Roman"/>
          <w:sz w:val="24"/>
          <w:szCs w:val="24"/>
          <w:lang w:val="uk-UA"/>
        </w:rPr>
        <w:t xml:space="preserve">Вітання </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  Дорогі друзі</w:t>
      </w:r>
      <w:r w:rsidR="00E36762" w:rsidRPr="00E36762">
        <w:rPr>
          <w:rFonts w:ascii="Times New Roman" w:eastAsia="Calibri" w:hAnsi="Times New Roman" w:cs="Times New Roman"/>
          <w:sz w:val="24"/>
          <w:szCs w:val="24"/>
          <w:lang w:val="uk-UA"/>
        </w:rPr>
        <w:t xml:space="preserve">, </w:t>
      </w:r>
      <w:r w:rsidRPr="00E36762">
        <w:rPr>
          <w:rFonts w:ascii="Times New Roman" w:eastAsia="Calibri" w:hAnsi="Times New Roman" w:cs="Times New Roman"/>
          <w:sz w:val="24"/>
          <w:szCs w:val="24"/>
          <w:lang w:val="uk-UA"/>
        </w:rPr>
        <w:t>ми з вами спробуємо стати теж захисниками – захисниками українського слова, захисниками, нехай і маленькими своєї Батьківщини, своїх батьків, наших воїнів-героїв, які зі зброєю в руках захищають нашу землю.</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Ви підготували поетичні твори відомих українських авторів і вірші простих людей, які ніколи не були поетами, але у години лихоліття присвятили слова своїм співвітчизникам</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Читання творів </w:t>
      </w:r>
    </w:p>
    <w:p w:rsidR="008C2972" w:rsidRPr="00E36762" w:rsidRDefault="008C2972" w:rsidP="00E36762">
      <w:pPr>
        <w:spacing w:line="240" w:lineRule="auto"/>
        <w:rPr>
          <w:rFonts w:ascii="Times New Roman" w:eastAsia="Calibri" w:hAnsi="Times New Roman" w:cs="Times New Roman"/>
          <w:i/>
          <w:sz w:val="24"/>
          <w:szCs w:val="24"/>
          <w:lang w:val="uk-UA"/>
        </w:rPr>
      </w:pPr>
      <w:r w:rsidRPr="00E36762">
        <w:rPr>
          <w:rFonts w:ascii="Times New Roman" w:eastAsia="Calibri" w:hAnsi="Times New Roman" w:cs="Times New Roman"/>
          <w:i/>
          <w:sz w:val="24"/>
          <w:szCs w:val="24"/>
          <w:lang w:val="uk-UA"/>
        </w:rPr>
        <w:t>Я українка Шевченко Т.</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Ми українці «  Карачебан 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 «Небесна сотня»  Шевченко Т.</w:t>
      </w:r>
    </w:p>
    <w:p w:rsidR="008C2972" w:rsidRPr="00E36762" w:rsidRDefault="008C2972" w:rsidP="00E36762">
      <w:pPr>
        <w:spacing w:line="240" w:lineRule="auto"/>
        <w:rPr>
          <w:rFonts w:ascii="Times New Roman" w:eastAsia="Calibri" w:hAnsi="Times New Roman" w:cs="Times New Roman"/>
          <w:sz w:val="24"/>
          <w:szCs w:val="24"/>
        </w:rPr>
      </w:pPr>
      <w:r w:rsidRPr="00E36762">
        <w:rPr>
          <w:rFonts w:ascii="Times New Roman" w:eastAsia="Calibri" w:hAnsi="Times New Roman" w:cs="Times New Roman"/>
          <w:sz w:val="24"/>
          <w:szCs w:val="24"/>
          <w:lang w:val="uk-UA"/>
        </w:rPr>
        <w:t>С</w:t>
      </w:r>
      <w:r w:rsidRPr="00E36762">
        <w:rPr>
          <w:rFonts w:ascii="Times New Roman" w:eastAsia="Calibri" w:hAnsi="Times New Roman" w:cs="Times New Roman"/>
          <w:sz w:val="24"/>
          <w:szCs w:val="24"/>
        </w:rPr>
        <w:t>початку вони вимагали право вибору. Потім їм довелось вимагати права жити. І хоч кулі снайперів - це вагомий аргумент, але ні кулі, ні гранати, ні нелюдська жорстокість не змогли перемогти цих людей. Вони гинули, та не здавались...</w:t>
      </w:r>
    </w:p>
    <w:p w:rsidR="008C2972" w:rsidRPr="00E36762" w:rsidRDefault="008C2972" w:rsidP="00E36762">
      <w:pPr>
        <w:spacing w:line="240" w:lineRule="auto"/>
        <w:rPr>
          <w:rFonts w:ascii="Times New Roman" w:eastAsia="Calibri" w:hAnsi="Times New Roman" w:cs="Times New Roman"/>
          <w:sz w:val="24"/>
          <w:szCs w:val="24"/>
        </w:rPr>
      </w:pPr>
      <w:r w:rsidRPr="00E36762">
        <w:rPr>
          <w:rFonts w:ascii="Times New Roman" w:eastAsia="Calibri" w:hAnsi="Times New Roman" w:cs="Times New Roman"/>
          <w:sz w:val="24"/>
          <w:szCs w:val="24"/>
        </w:rPr>
        <w:t>Так на Майдані з'явилась ще одна сотня - Небесна. Для України це найголовніша, найпливовіша сотня. Кожен із них заплатив за свої переконання найвищу ціну - життя. І для нас є святим обов'язком гідно вшанувати Героїв. Щоб ми пам'ятали - хто і за що загинув. Щоб ми їх не зрадили.</w:t>
      </w:r>
    </w:p>
    <w:p w:rsidR="008C2972" w:rsidRPr="00E36762" w:rsidRDefault="008C2972" w:rsidP="00E36762">
      <w:pPr>
        <w:spacing w:line="240" w:lineRule="auto"/>
        <w:rPr>
          <w:rFonts w:ascii="Times New Roman" w:eastAsia="Calibri" w:hAnsi="Times New Roman" w:cs="Times New Roman"/>
          <w:sz w:val="24"/>
          <w:szCs w:val="24"/>
        </w:rPr>
      </w:pPr>
      <w:r w:rsidRPr="00E36762">
        <w:rPr>
          <w:rFonts w:ascii="Times New Roman" w:eastAsia="Calibri" w:hAnsi="Times New Roman" w:cs="Times New Roman"/>
          <w:sz w:val="24"/>
          <w:szCs w:val="24"/>
        </w:rPr>
        <w:t>Темні часи пройдуть. Буде колоситись хліб. Будуть сміятись діти. Буде жити Україна.</w:t>
      </w:r>
    </w:p>
    <w:p w:rsidR="008C2972" w:rsidRPr="00E36762" w:rsidRDefault="008C2972" w:rsidP="00E36762">
      <w:pPr>
        <w:spacing w:line="240" w:lineRule="auto"/>
        <w:rPr>
          <w:rFonts w:ascii="Times New Roman" w:eastAsia="Calibri" w:hAnsi="Times New Roman" w:cs="Times New Roman"/>
          <w:sz w:val="24"/>
          <w:szCs w:val="24"/>
        </w:rPr>
      </w:pPr>
      <w:r w:rsidRPr="00E36762">
        <w:rPr>
          <w:rFonts w:ascii="Times New Roman" w:eastAsia="Calibri" w:hAnsi="Times New Roman" w:cs="Times New Roman"/>
          <w:sz w:val="24"/>
          <w:szCs w:val="24"/>
        </w:rPr>
        <w:t>Але віднині небесне воїнство поповнилось ще однією сотнею. Небесною сотнею.</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rPr>
        <w:t>Герої не вмирають!</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«Молилась мати» Плахтій Вероніка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shd w:val="clear" w:color="auto" w:fill="FFFFFF"/>
        </w:rPr>
        <w:t>21 лютого на Майдані відбулось прощання із загиблими повстанцями. У жалібних промовах їх назвали «Небесною сотнею»[25]. Під час прощання із загиблими зі сцени Майдану 21 лютого 2014 року звучала жалобна пісня «Гей, пливе кача...».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ПЛИВЕ КАЧА ПО ТИСИНІ</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 «До сина «  Ушкалова О.</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lastRenderedPageBreak/>
        <w:t>ПІСЛЯ Майдану війна сколихнула Схід України. На захист своєї Вітчизни стали наші сини, ваші батьки , брати.</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«За рідний край»  Сущ 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Вірш, присвячений героям АТО Пластунова 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rPr>
        <w:t>В якості подарунка до Дня захисника України, який вперше відзначатиметься у поточному році, патріоти-журналісти підготували відеоролик про воєнну розвідку нашої держави. Відповідне відео опубліковане на сайті Міністерства оборони України, передає «Єдність». Зазначається, що від початку збройної агресії Росії проти України українська воєнна розвідка завжди була там, де важко, де стояли завдання, які виконати було неможливо. “ Проте за час війни розвідка не тільки вистояла, виконала всі поставлені завдання, набула безцінного бойового досвіду, але й вдосконалилась та продовжує нарощувати свої можливості. Український народ, який від перших днів російської агресії всебічно підтримував та допомагав розвідникам, високо цінує здобутки воєнної розвідки України, - йдеться в повідомленні відомства.</w:t>
      </w:r>
      <w:r w:rsidRPr="00E36762">
        <w:rPr>
          <w:rFonts w:ascii="Times New Roman" w:eastAsia="Calibri" w:hAnsi="Times New Roman" w:cs="Times New Roman"/>
          <w:sz w:val="24"/>
          <w:szCs w:val="24"/>
        </w:rPr>
        <w:br/>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«ГЕРОЯМ СЛАВА « Редька Анна</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Скільки років ми були братами із братніми народами 15 республік великої колишньої держави Радянський Союз. А зараз ми по різні береги, тому що різна ідеологіяЄ, ми захищаємо свою землю, а російські війська прийшли як окупанти</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«Никогда ми не станем братьями» Раджапов Т.</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 xml:space="preserve"> «Любіть Україну» Константинов С.</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«Присяга» Демська  К.</w:t>
      </w:r>
    </w:p>
    <w:p w:rsidR="008C2972" w:rsidRPr="00E36762" w:rsidRDefault="008C2972" w:rsidP="00E36762">
      <w:pPr>
        <w:spacing w:line="240" w:lineRule="auto"/>
        <w:rPr>
          <w:rFonts w:ascii="Times New Roman" w:eastAsia="Calibri" w:hAnsi="Times New Roman" w:cs="Times New Roman"/>
          <w:sz w:val="24"/>
          <w:szCs w:val="24"/>
          <w:lang w:val="uk-UA"/>
        </w:rPr>
      </w:pPr>
      <w:r w:rsidRPr="00E36762">
        <w:rPr>
          <w:rFonts w:ascii="Times New Roman" w:eastAsia="Calibri" w:hAnsi="Times New Roman" w:cs="Times New Roman"/>
          <w:sz w:val="24"/>
          <w:szCs w:val="24"/>
          <w:lang w:val="uk-UA"/>
        </w:rPr>
        <w:t>«МИР НА ЗЕМЛІ» Пластунова В.</w:t>
      </w:r>
    </w:p>
    <w:p w:rsidR="008C2972" w:rsidRPr="00E36762" w:rsidRDefault="00854C6E" w:rsidP="00E36762">
      <w:pPr>
        <w:pStyle w:val="abzats"/>
        <w:shd w:val="clear" w:color="auto" w:fill="FFFFF7"/>
        <w:spacing w:before="0" w:beforeAutospacing="0" w:after="0" w:afterAutospacing="0"/>
        <w:ind w:left="75" w:firstLine="432"/>
        <w:jc w:val="both"/>
        <w:rPr>
          <w:lang w:val="uk-UA"/>
        </w:rPr>
      </w:pPr>
      <w:r w:rsidRPr="00E36762">
        <w:rPr>
          <w:rStyle w:val="ad"/>
          <w:b w:val="0"/>
          <w:lang w:val="uk-UA"/>
        </w:rPr>
        <w:t>Ознайомлення учнів із антологією</w:t>
      </w:r>
      <w:r w:rsidR="008C2972" w:rsidRPr="00E36762">
        <w:rPr>
          <w:rStyle w:val="ad"/>
          <w:b w:val="0"/>
          <w:lang w:val="uk-UA"/>
        </w:rPr>
        <w:t xml:space="preserve"> віршів </w:t>
      </w:r>
      <w:r w:rsidRPr="00E36762">
        <w:rPr>
          <w:rStyle w:val="ad"/>
          <w:b w:val="0"/>
          <w:lang w:val="uk-UA"/>
        </w:rPr>
        <w:t xml:space="preserve">сучасних </w:t>
      </w:r>
      <w:r w:rsidR="008C2972" w:rsidRPr="00E36762">
        <w:rPr>
          <w:rStyle w:val="ad"/>
          <w:b w:val="0"/>
          <w:lang w:val="uk-UA"/>
        </w:rPr>
        <w:t>авторів</w:t>
      </w:r>
      <w:r w:rsidR="008C2972" w:rsidRPr="00E36762">
        <w:rPr>
          <w:rStyle w:val="apple-converted-space"/>
          <w:b/>
        </w:rPr>
        <w:t> </w:t>
      </w:r>
      <w:r w:rsidR="008C2972" w:rsidRPr="00E36762">
        <w:rPr>
          <w:lang w:val="uk-UA"/>
        </w:rPr>
        <w:t>та опублікованих у періодичних виданнях</w:t>
      </w:r>
      <w:r w:rsidRPr="00E36762">
        <w:rPr>
          <w:lang w:val="uk-UA"/>
        </w:rPr>
        <w:t>,Інтернет-ресурсах</w:t>
      </w:r>
      <w:r w:rsidR="008C2972" w:rsidRPr="00E36762">
        <w:rPr>
          <w:b/>
          <w:lang w:val="uk-UA"/>
        </w:rPr>
        <w:t xml:space="preserve"> </w:t>
      </w:r>
      <w:r w:rsidR="008C2972" w:rsidRPr="00E36762">
        <w:rPr>
          <w:rStyle w:val="ad"/>
          <w:b w:val="0"/>
          <w:lang w:val="uk-UA"/>
        </w:rPr>
        <w:t>про війну з Росією</w:t>
      </w:r>
      <w:r w:rsidR="008C2972" w:rsidRPr="00E36762">
        <w:rPr>
          <w:rStyle w:val="ad"/>
          <w:lang w:val="uk-UA"/>
        </w:rPr>
        <w:t>,</w:t>
      </w:r>
      <w:r w:rsidR="008C2972" w:rsidRPr="00E36762">
        <w:rPr>
          <w:lang w:val="uk-UA"/>
        </w:rPr>
        <w:t>анексію Криму,</w:t>
      </w:r>
      <w:r w:rsidR="008C2972" w:rsidRPr="00E36762">
        <w:rPr>
          <w:rStyle w:val="apple-converted-space"/>
        </w:rPr>
        <w:t> </w:t>
      </w:r>
      <w:r w:rsidR="008C2972" w:rsidRPr="00E36762">
        <w:rPr>
          <w:rStyle w:val="ad"/>
          <w:b w:val="0"/>
          <w:lang w:val="uk-UA"/>
        </w:rPr>
        <w:t>героїзм вояків</w:t>
      </w:r>
      <w:r w:rsidR="008C2972" w:rsidRPr="00E36762">
        <w:rPr>
          <w:rStyle w:val="apple-converted-space"/>
        </w:rPr>
        <w:t> </w:t>
      </w:r>
      <w:r w:rsidR="008C2972" w:rsidRPr="00E36762">
        <w:rPr>
          <w:lang w:val="uk-UA"/>
        </w:rPr>
        <w:t>добровольчих батальйонів у боях проти сепаратистів під час АТО на Сході України</w:t>
      </w:r>
      <w:r w:rsidRPr="00E36762">
        <w:rPr>
          <w:lang w:val="uk-UA"/>
        </w:rPr>
        <w:t>.</w:t>
      </w:r>
      <w:r w:rsidR="008C2972" w:rsidRPr="00E36762">
        <w:rPr>
          <w:rStyle w:val="apple-converted-space"/>
        </w:rPr>
        <w:t> </w:t>
      </w:r>
    </w:p>
    <w:p w:rsidR="008C2972" w:rsidRPr="00E36762" w:rsidRDefault="008C2972" w:rsidP="00E36762">
      <w:pPr>
        <w:pStyle w:val="abzats"/>
        <w:shd w:val="clear" w:color="auto" w:fill="FFFFF7"/>
        <w:spacing w:before="0" w:beforeAutospacing="0" w:after="0" w:afterAutospacing="0"/>
        <w:ind w:left="75" w:firstLine="432"/>
        <w:jc w:val="both"/>
        <w:rPr>
          <w:lang w:val="uk-UA"/>
        </w:rPr>
      </w:pPr>
      <w:r w:rsidRPr="00E36762">
        <w:rPr>
          <w:rStyle w:val="ad"/>
          <w:lang w:val="uk-UA"/>
        </w:rPr>
        <w:t>Ви можете допомогти доповнити</w:t>
      </w:r>
      <w:r w:rsidRPr="00E36762">
        <w:rPr>
          <w:rStyle w:val="apple-converted-space"/>
        </w:rPr>
        <w:t> </w:t>
      </w:r>
      <w:r w:rsidRPr="00E36762">
        <w:rPr>
          <w:lang w:val="uk-UA"/>
        </w:rPr>
        <w:t xml:space="preserve">цей збірник новими віршами (власними чи інших авторів) на згадку про патріотизм українців і героїзм українських вояків, про біль і горе матерів, дружин, дітей, про надію та віру в перемогу українських воїнів добра і світла, про Україну, яку ніхто не здолає.  </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hAnsi="Times New Roman" w:cs="Times New Roman"/>
          <w:b/>
          <w:sz w:val="24"/>
          <w:szCs w:val="24"/>
          <w:lang w:val="uk-UA"/>
        </w:rPr>
        <w:t>Додаток 2</w:t>
      </w:r>
      <w:r w:rsidRPr="00E36762">
        <w:rPr>
          <w:rFonts w:ascii="Times New Roman" w:eastAsia="Times New Roman" w:hAnsi="Times New Roman" w:cs="Times New Roman"/>
          <w:b/>
          <w:sz w:val="24"/>
          <w:szCs w:val="24"/>
          <w:lang w:eastAsia="ru-RU"/>
        </w:rPr>
        <w:t xml:space="preserve"> Сценарій благодійного концерту «</w:t>
      </w:r>
      <w:r w:rsidRPr="00E36762">
        <w:rPr>
          <w:rFonts w:ascii="Times New Roman" w:eastAsia="Times New Roman" w:hAnsi="Times New Roman" w:cs="Times New Roman"/>
          <w:b/>
          <w:sz w:val="24"/>
          <w:szCs w:val="24"/>
          <w:lang w:val="uk-UA" w:eastAsia="ru-RU"/>
        </w:rPr>
        <w:t>У мене ти одна, єдина…»</w:t>
      </w:r>
      <w:r w:rsidRPr="00E36762">
        <w:rPr>
          <w:rFonts w:ascii="Times New Roman" w:eastAsia="Times New Roman" w:hAnsi="Times New Roman" w:cs="Times New Roman"/>
          <w:b/>
          <w:sz w:val="24"/>
          <w:szCs w:val="24"/>
          <w:lang w:eastAsia="ru-RU"/>
        </w:rPr>
        <w:t>»</w:t>
      </w:r>
      <w:r w:rsidRPr="00E36762">
        <w:rPr>
          <w:rFonts w:ascii="Times New Roman" w:eastAsia="Times New Roman" w:hAnsi="Times New Roman" w:cs="Times New Roman"/>
          <w:sz w:val="24"/>
          <w:szCs w:val="24"/>
          <w:lang w:eastAsia="ru-RU"/>
        </w:rPr>
        <w:br/>
        <w:t>(Звучить мелодія,вірш читається за кулісами)</w:t>
      </w:r>
      <w:r w:rsidRPr="00E36762">
        <w:rPr>
          <w:rFonts w:ascii="Times New Roman" w:eastAsia="Times New Roman" w:hAnsi="Times New Roman" w:cs="Times New Roman"/>
          <w:sz w:val="24"/>
          <w:szCs w:val="24"/>
          <w:lang w:eastAsia="ru-RU"/>
        </w:rPr>
        <w:br/>
      </w:r>
      <w:r w:rsidRPr="00E36762">
        <w:rPr>
          <w:rFonts w:ascii="Times New Roman" w:eastAsia="Times New Roman" w:hAnsi="Times New Roman" w:cs="Times New Roman"/>
          <w:i/>
          <w:sz w:val="24"/>
          <w:szCs w:val="24"/>
          <w:lang w:eastAsia="ru-RU"/>
        </w:rPr>
        <w:t>Пролог</w:t>
      </w:r>
      <w:r w:rsidRPr="00E36762">
        <w:rPr>
          <w:rFonts w:ascii="Times New Roman" w:eastAsia="Times New Roman" w:hAnsi="Times New Roman" w:cs="Times New Roman"/>
          <w:i/>
          <w:sz w:val="24"/>
          <w:szCs w:val="24"/>
          <w:lang w:val="uk-UA" w:eastAsia="ru-RU"/>
        </w:rPr>
        <w:t xml:space="preserve"> на фоні презентації про Україну</w:t>
      </w:r>
      <w:r w:rsidRPr="00E36762">
        <w:rPr>
          <w:rFonts w:ascii="Times New Roman" w:eastAsia="Times New Roman" w:hAnsi="Times New Roman" w:cs="Times New Roman"/>
          <w:sz w:val="24"/>
          <w:szCs w:val="24"/>
          <w:lang w:eastAsia="ru-RU"/>
        </w:rPr>
        <w:br/>
        <w:t>Ведучий:Дивися, безкрайнєє, синєє небо,</w:t>
      </w:r>
      <w:r w:rsidRPr="00E36762">
        <w:rPr>
          <w:rFonts w:ascii="Times New Roman" w:eastAsia="Times New Roman" w:hAnsi="Times New Roman" w:cs="Times New Roman"/>
          <w:sz w:val="24"/>
          <w:szCs w:val="24"/>
          <w:lang w:eastAsia="ru-RU"/>
        </w:rPr>
        <w:br/>
        <w:t>Стоїть над землею, неначе шатро.</w:t>
      </w:r>
      <w:r w:rsidRPr="00E36762">
        <w:rPr>
          <w:rFonts w:ascii="Times New Roman" w:eastAsia="Times New Roman" w:hAnsi="Times New Roman" w:cs="Times New Roman"/>
          <w:sz w:val="24"/>
          <w:szCs w:val="24"/>
          <w:lang w:eastAsia="ru-RU"/>
        </w:rPr>
        <w:br/>
        <w:t>Воно посилає любов нескінченну</w:t>
      </w:r>
      <w:r w:rsidRPr="00E36762">
        <w:rPr>
          <w:rFonts w:ascii="Times New Roman" w:eastAsia="Times New Roman" w:hAnsi="Times New Roman" w:cs="Times New Roman"/>
          <w:sz w:val="24"/>
          <w:szCs w:val="24"/>
          <w:lang w:eastAsia="ru-RU"/>
        </w:rPr>
        <w:br/>
        <w:t>І щиро дарує надію й добро.</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sz w:val="24"/>
          <w:szCs w:val="24"/>
          <w:lang w:eastAsia="ru-RU"/>
        </w:rPr>
        <w:t>Ведуча:У цьому шатрі килими золотаві –</w:t>
      </w:r>
      <w:r w:rsidRPr="00E36762">
        <w:rPr>
          <w:rFonts w:ascii="Times New Roman" w:eastAsia="Times New Roman" w:hAnsi="Times New Roman" w:cs="Times New Roman"/>
          <w:sz w:val="24"/>
          <w:szCs w:val="24"/>
          <w:lang w:eastAsia="ru-RU"/>
        </w:rPr>
        <w:br/>
        <w:t>Із соняхів, жита, пшениці, вівса.</w:t>
      </w:r>
      <w:r w:rsidRPr="00E36762">
        <w:rPr>
          <w:rFonts w:ascii="Times New Roman" w:eastAsia="Times New Roman" w:hAnsi="Times New Roman" w:cs="Times New Roman"/>
          <w:sz w:val="24"/>
          <w:szCs w:val="24"/>
          <w:lang w:eastAsia="ru-RU"/>
        </w:rPr>
        <w:br/>
        <w:t>А десь майоріють, як крапельки неба,</w:t>
      </w:r>
      <w:r w:rsidRPr="00E36762">
        <w:rPr>
          <w:rFonts w:ascii="Times New Roman" w:eastAsia="Times New Roman" w:hAnsi="Times New Roman" w:cs="Times New Roman"/>
          <w:sz w:val="24"/>
          <w:szCs w:val="24"/>
          <w:lang w:eastAsia="ru-RU"/>
        </w:rPr>
        <w:br/>
        <w:t>Волошки блакитні. Яка ж то краса!</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sz w:val="24"/>
          <w:szCs w:val="24"/>
          <w:lang w:eastAsia="ru-RU"/>
        </w:rPr>
        <w:lastRenderedPageBreak/>
        <w:t>Ведучий:</w:t>
      </w:r>
      <w:r w:rsidRPr="00E36762">
        <w:rPr>
          <w:rFonts w:ascii="Times New Roman" w:eastAsia="Times New Roman" w:hAnsi="Times New Roman" w:cs="Times New Roman"/>
          <w:sz w:val="24"/>
          <w:szCs w:val="24"/>
          <w:lang w:val="uk-UA" w:eastAsia="ru-RU"/>
        </w:rPr>
        <w:t xml:space="preserve"> </w:t>
      </w:r>
      <w:r w:rsidRPr="00E36762">
        <w:rPr>
          <w:rFonts w:ascii="Times New Roman" w:eastAsia="Times New Roman" w:hAnsi="Times New Roman" w:cs="Times New Roman"/>
          <w:sz w:val="24"/>
          <w:szCs w:val="24"/>
          <w:lang w:eastAsia="ru-RU"/>
        </w:rPr>
        <w:t>Тут мешкають люди привітні та чесні,</w:t>
      </w:r>
      <w:r w:rsidRPr="00E36762">
        <w:rPr>
          <w:rFonts w:ascii="Times New Roman" w:eastAsia="Times New Roman" w:hAnsi="Times New Roman" w:cs="Times New Roman"/>
          <w:sz w:val="24"/>
          <w:szCs w:val="24"/>
          <w:lang w:eastAsia="ru-RU"/>
        </w:rPr>
        <w:br/>
        <w:t>Хліб–сіллю гостей зустрічають вони.</w:t>
      </w:r>
      <w:r w:rsidRPr="00E36762">
        <w:rPr>
          <w:rFonts w:ascii="Times New Roman" w:eastAsia="Times New Roman" w:hAnsi="Times New Roman" w:cs="Times New Roman"/>
          <w:sz w:val="24"/>
          <w:szCs w:val="24"/>
          <w:lang w:eastAsia="ru-RU"/>
        </w:rPr>
        <w:br/>
        <w:t>Земля наша щедра, родюча, багата –</w:t>
      </w:r>
      <w:r w:rsidRPr="00E36762">
        <w:rPr>
          <w:rFonts w:ascii="Times New Roman" w:eastAsia="Times New Roman" w:hAnsi="Times New Roman" w:cs="Times New Roman"/>
          <w:sz w:val="24"/>
          <w:szCs w:val="24"/>
          <w:lang w:eastAsia="ru-RU"/>
        </w:rPr>
        <w:br/>
        <w:t>Усіх нагодують безмежні лани.</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eastAsia="ru-RU"/>
        </w:rPr>
        <w:t>Ведуча:</w:t>
      </w:r>
      <w:r w:rsidRPr="00E36762">
        <w:rPr>
          <w:rFonts w:ascii="Times New Roman" w:eastAsia="Times New Roman" w:hAnsi="Times New Roman" w:cs="Times New Roman"/>
          <w:sz w:val="24"/>
          <w:szCs w:val="24"/>
          <w:lang w:val="uk-UA" w:eastAsia="ru-RU"/>
        </w:rPr>
        <w:t xml:space="preserve"> </w:t>
      </w:r>
      <w:r w:rsidRPr="00E36762">
        <w:rPr>
          <w:rFonts w:ascii="Times New Roman" w:eastAsia="Times New Roman" w:hAnsi="Times New Roman" w:cs="Times New Roman"/>
          <w:sz w:val="24"/>
          <w:szCs w:val="24"/>
          <w:lang w:eastAsia="ru-RU"/>
        </w:rPr>
        <w:t>Хай знає весь світ про казкову країну,</w:t>
      </w:r>
      <w:r w:rsidRPr="00E36762">
        <w:rPr>
          <w:rFonts w:ascii="Times New Roman" w:eastAsia="Times New Roman" w:hAnsi="Times New Roman" w:cs="Times New Roman"/>
          <w:sz w:val="24"/>
          <w:szCs w:val="24"/>
          <w:lang w:eastAsia="ru-RU"/>
        </w:rPr>
        <w:br/>
        <w:t>Де синєє небо та жовті поля.</w:t>
      </w:r>
      <w:r w:rsidRPr="00E36762">
        <w:rPr>
          <w:rFonts w:ascii="Times New Roman" w:eastAsia="Times New Roman" w:hAnsi="Times New Roman" w:cs="Times New Roman"/>
          <w:sz w:val="24"/>
          <w:szCs w:val="24"/>
          <w:lang w:eastAsia="ru-RU"/>
        </w:rPr>
        <w:br/>
        <w:t>Хай квітне щаслива моя Україна!</w:t>
      </w:r>
      <w:r w:rsidRPr="00E36762">
        <w:rPr>
          <w:rFonts w:ascii="Times New Roman" w:eastAsia="Times New Roman" w:hAnsi="Times New Roman" w:cs="Times New Roman"/>
          <w:sz w:val="24"/>
          <w:szCs w:val="24"/>
          <w:lang w:eastAsia="ru-RU"/>
        </w:rPr>
        <w:br/>
        <w:t>Найкраща, безцінна, любима земля.</w:t>
      </w:r>
      <w:r w:rsidRPr="00E36762">
        <w:rPr>
          <w:rFonts w:ascii="Times New Roman" w:eastAsia="Times New Roman" w:hAnsi="Times New Roman" w:cs="Times New Roman"/>
          <w:sz w:val="24"/>
          <w:szCs w:val="24"/>
          <w:lang w:eastAsia="ru-RU"/>
        </w:rPr>
        <w:br/>
        <w:t>1.    </w:t>
      </w:r>
      <w:r w:rsidRPr="00E36762">
        <w:rPr>
          <w:rFonts w:ascii="Times New Roman" w:eastAsia="Times New Roman" w:hAnsi="Times New Roman" w:cs="Times New Roman"/>
          <w:b/>
          <w:sz w:val="24"/>
          <w:szCs w:val="24"/>
          <w:lang w:eastAsia="ru-RU"/>
        </w:rPr>
        <w:t xml:space="preserve">Пісня </w:t>
      </w:r>
      <w:r w:rsidRPr="00E36762">
        <w:rPr>
          <w:rFonts w:ascii="Times New Roman" w:eastAsia="Times New Roman" w:hAnsi="Times New Roman" w:cs="Times New Roman"/>
          <w:sz w:val="24"/>
          <w:szCs w:val="24"/>
          <w:lang w:eastAsia="ru-RU"/>
        </w:rPr>
        <w:br/>
      </w:r>
      <w:r w:rsidRPr="00E36762">
        <w:rPr>
          <w:rFonts w:ascii="Times New Roman" w:eastAsia="Times New Roman" w:hAnsi="Times New Roman" w:cs="Times New Roman"/>
          <w:sz w:val="24"/>
          <w:szCs w:val="24"/>
          <w:lang w:eastAsia="ru-RU"/>
        </w:rPr>
        <w:br/>
        <w:t> Ведуча: Доброго дня шановні глядачі. Ми вітаємо в</w:t>
      </w:r>
      <w:r w:rsidRPr="00E36762">
        <w:rPr>
          <w:rFonts w:ascii="Times New Roman" w:eastAsia="Times New Roman" w:hAnsi="Times New Roman" w:cs="Times New Roman"/>
          <w:sz w:val="24"/>
          <w:szCs w:val="24"/>
          <w:lang w:val="uk-UA" w:eastAsia="ru-RU"/>
        </w:rPr>
        <w:t xml:space="preserve">сіх присутніх </w:t>
      </w:r>
      <w:r w:rsidRPr="00E36762">
        <w:rPr>
          <w:rFonts w:ascii="Times New Roman" w:eastAsia="Times New Roman" w:hAnsi="Times New Roman" w:cs="Times New Roman"/>
          <w:sz w:val="24"/>
          <w:szCs w:val="24"/>
          <w:lang w:eastAsia="ru-RU"/>
        </w:rPr>
        <w:t>у цій залі, щиро дякуємо</w:t>
      </w:r>
      <w:r w:rsidRPr="00E36762">
        <w:rPr>
          <w:rFonts w:ascii="Times New Roman" w:eastAsia="Times New Roman" w:hAnsi="Times New Roman" w:cs="Times New Roman"/>
          <w:sz w:val="24"/>
          <w:szCs w:val="24"/>
          <w:lang w:val="uk-UA" w:eastAsia="ru-RU"/>
        </w:rPr>
        <w:t>,</w:t>
      </w:r>
      <w:r w:rsidRPr="00E36762">
        <w:rPr>
          <w:rFonts w:ascii="Times New Roman" w:eastAsia="Times New Roman" w:hAnsi="Times New Roman" w:cs="Times New Roman"/>
          <w:sz w:val="24"/>
          <w:szCs w:val="24"/>
          <w:lang w:eastAsia="ru-RU"/>
        </w:rPr>
        <w:t xml:space="preserve"> що ви сьогодні з нами</w:t>
      </w:r>
      <w:r w:rsidRPr="00E36762">
        <w:rPr>
          <w:rFonts w:ascii="Times New Roman" w:eastAsia="Times New Roman" w:hAnsi="Times New Roman" w:cs="Times New Roman"/>
          <w:sz w:val="24"/>
          <w:szCs w:val="24"/>
          <w:lang w:val="uk-UA" w:eastAsia="ru-RU"/>
        </w:rPr>
        <w:t>.С</w:t>
      </w:r>
      <w:r w:rsidRPr="00E36762">
        <w:rPr>
          <w:rFonts w:ascii="Times New Roman" w:eastAsia="Times New Roman" w:hAnsi="Times New Roman" w:cs="Times New Roman"/>
          <w:sz w:val="24"/>
          <w:szCs w:val="24"/>
          <w:lang w:eastAsia="ru-RU"/>
        </w:rPr>
        <w:t xml:space="preserve">ьогоднішній наш благодійний концерт» У мене ти одна, </w:t>
      </w:r>
      <w:r w:rsidRPr="00E36762">
        <w:rPr>
          <w:rFonts w:ascii="Times New Roman" w:eastAsia="Times New Roman" w:hAnsi="Times New Roman" w:cs="Times New Roman"/>
          <w:sz w:val="24"/>
          <w:szCs w:val="24"/>
          <w:lang w:val="uk-UA" w:eastAsia="ru-RU"/>
        </w:rPr>
        <w:t>є</w:t>
      </w:r>
      <w:r w:rsidRPr="00E36762">
        <w:rPr>
          <w:rFonts w:ascii="Times New Roman" w:eastAsia="Times New Roman" w:hAnsi="Times New Roman" w:cs="Times New Roman"/>
          <w:sz w:val="24"/>
          <w:szCs w:val="24"/>
          <w:lang w:eastAsia="ru-RU"/>
        </w:rPr>
        <w:t xml:space="preserve">дина» за участю </w:t>
      </w:r>
      <w:r w:rsidRPr="00E36762">
        <w:rPr>
          <w:rFonts w:ascii="Times New Roman" w:eastAsia="Times New Roman" w:hAnsi="Times New Roman" w:cs="Times New Roman"/>
          <w:sz w:val="24"/>
          <w:szCs w:val="24"/>
          <w:lang w:val="uk-UA" w:eastAsia="ru-RU"/>
        </w:rPr>
        <w:t xml:space="preserve">школярів, вчителів  Рибаківської школи </w:t>
      </w:r>
      <w:r w:rsidRPr="00E36762">
        <w:rPr>
          <w:rFonts w:ascii="Times New Roman" w:eastAsia="Times New Roman" w:hAnsi="Times New Roman" w:cs="Times New Roman"/>
          <w:sz w:val="24"/>
          <w:szCs w:val="24"/>
          <w:lang w:eastAsia="ru-RU"/>
        </w:rPr>
        <w:t xml:space="preserve">проводиться на підтримку </w:t>
      </w:r>
      <w:r w:rsidRPr="00E36762">
        <w:rPr>
          <w:rFonts w:ascii="Times New Roman" w:eastAsia="Times New Roman" w:hAnsi="Times New Roman" w:cs="Times New Roman"/>
          <w:sz w:val="24"/>
          <w:szCs w:val="24"/>
          <w:lang w:val="uk-UA" w:eastAsia="ru-RU"/>
        </w:rPr>
        <w:t>пораненого нашого земляка Яриша Руслана. Людини,яка стала на захист своєї Батьківщини, А тепер стала на боротьбу з іншим ворогом – тяжкою недугою. У Руслана є шанс стати на ноги, але ціна захмарна – 100 тис.дол. Саме тепер, мені здається, прийшов наш із вами час, врятувати цю молоду людину, який рятував нас. Я думаю, що  кожен із нас зможе стати корисним у цій справі . Кожна гривня, віддана вами, стане рятувальною для того, хто її потребує. Від вашого небайдужжя, від теплоти та щирості сердець ваших можуть стати ще повноводнішими ріки, можуть рухнути скелі і знову ж я впевнена,  на нашу землю прийде мир.</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Тому я оголошую виступ самих небайдужих хлопців нашого району. Для вас на сцені вихованці духового оркестру під керівництвом Янушевича В.М.</w:t>
      </w:r>
    </w:p>
    <w:p w:rsidR="008C2972" w:rsidRPr="00E36762" w:rsidRDefault="008C2972" w:rsidP="00E36762">
      <w:pPr>
        <w:pStyle w:val="a6"/>
        <w:numPr>
          <w:ilvl w:val="0"/>
          <w:numId w:val="4"/>
        </w:num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Микола Мозговий Край</w:t>
      </w:r>
    </w:p>
    <w:p w:rsidR="008C2972" w:rsidRPr="00E36762" w:rsidRDefault="008C2972" w:rsidP="00E36762">
      <w:pPr>
        <w:pStyle w:val="a6"/>
        <w:numPr>
          <w:ilvl w:val="0"/>
          <w:numId w:val="4"/>
        </w:num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Гуцулка Ксеня</w:t>
      </w:r>
    </w:p>
    <w:p w:rsidR="008C2972" w:rsidRPr="00E36762" w:rsidRDefault="008C2972" w:rsidP="00E36762">
      <w:pPr>
        <w:pStyle w:val="a6"/>
        <w:numPr>
          <w:ilvl w:val="0"/>
          <w:numId w:val="4"/>
        </w:num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Анатолій Пашкевич «Степом, степом»</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Століттями наша Україна виборювала свою незалежність Україна виборювала право бути самостійною і незалежною. І знову ж  нам намагаються довести, що ми – не є народ, що в нас нема свого слова, своєї мови, своєї історії.</w:t>
      </w:r>
    </w:p>
    <w:p w:rsidR="008C2972" w:rsidRPr="00E36762" w:rsidRDefault="008C2972" w:rsidP="00E36762">
      <w:pPr>
        <w:spacing w:before="100" w:beforeAutospacing="1" w:after="100" w:afterAutospacing="1" w:line="240" w:lineRule="auto"/>
        <w:rPr>
          <w:rFonts w:ascii="Times New Roman" w:hAnsi="Times New Roman" w:cs="Times New Roman"/>
          <w:sz w:val="24"/>
          <w:szCs w:val="24"/>
          <w:shd w:val="clear" w:color="auto" w:fill="FFFFFF"/>
          <w:lang w:val="uk-UA"/>
        </w:rPr>
      </w:pPr>
      <w:r w:rsidRPr="00E36762">
        <w:rPr>
          <w:rFonts w:ascii="Times New Roman" w:hAnsi="Times New Roman" w:cs="Times New Roman"/>
          <w:sz w:val="24"/>
          <w:szCs w:val="24"/>
          <w:shd w:val="clear" w:color="auto" w:fill="FFFFFF"/>
          <w:lang w:val="uk-UA"/>
        </w:rPr>
        <w:t xml:space="preserve">  А Ми ж українці - нація Тараса,</w:t>
      </w:r>
      <w:r w:rsidRPr="00E36762">
        <w:rPr>
          <w:rFonts w:ascii="Times New Roman" w:hAnsi="Times New Roman" w:cs="Times New Roman"/>
          <w:sz w:val="24"/>
          <w:szCs w:val="24"/>
          <w:lang w:val="uk-UA"/>
        </w:rPr>
        <w:br/>
      </w:r>
      <w:r w:rsidRPr="00E36762">
        <w:rPr>
          <w:rFonts w:ascii="Times New Roman" w:hAnsi="Times New Roman" w:cs="Times New Roman"/>
          <w:sz w:val="24"/>
          <w:szCs w:val="24"/>
          <w:shd w:val="clear" w:color="auto" w:fill="FFFFFF"/>
          <w:lang w:val="uk-UA"/>
        </w:rPr>
        <w:t>Ми - сагайдачні і кармелюки,</w:t>
      </w:r>
      <w:r w:rsidRPr="00E36762">
        <w:rPr>
          <w:rFonts w:ascii="Times New Roman" w:hAnsi="Times New Roman" w:cs="Times New Roman"/>
          <w:sz w:val="24"/>
          <w:szCs w:val="24"/>
          <w:lang w:val="uk-UA"/>
        </w:rPr>
        <w:br/>
      </w:r>
      <w:r w:rsidRPr="00E36762">
        <w:rPr>
          <w:rFonts w:ascii="Times New Roman" w:hAnsi="Times New Roman" w:cs="Times New Roman"/>
          <w:sz w:val="24"/>
          <w:szCs w:val="24"/>
          <w:shd w:val="clear" w:color="auto" w:fill="FFFFFF"/>
          <w:lang w:val="uk-UA"/>
        </w:rPr>
        <w:t>Коли прийшли ми - не полічиш часу,</w:t>
      </w:r>
      <w:r w:rsidRPr="00E36762">
        <w:rPr>
          <w:rFonts w:ascii="Times New Roman" w:hAnsi="Times New Roman" w:cs="Times New Roman"/>
          <w:sz w:val="24"/>
          <w:szCs w:val="24"/>
          <w:lang w:val="uk-UA"/>
        </w:rPr>
        <w:br/>
      </w:r>
      <w:r w:rsidRPr="00E36762">
        <w:rPr>
          <w:rFonts w:ascii="Times New Roman" w:hAnsi="Times New Roman" w:cs="Times New Roman"/>
          <w:sz w:val="24"/>
          <w:szCs w:val="24"/>
          <w:shd w:val="clear" w:color="auto" w:fill="FFFFFF"/>
          <w:lang w:val="uk-UA"/>
        </w:rPr>
        <w:t>Ми древні і безсмертні, як віки.</w:t>
      </w:r>
      <w:r w:rsidRPr="00E36762">
        <w:rPr>
          <w:rFonts w:ascii="Times New Roman" w:hAnsi="Times New Roman" w:cs="Times New Roman"/>
          <w:sz w:val="24"/>
          <w:szCs w:val="24"/>
          <w:lang w:val="uk-UA"/>
        </w:rPr>
        <w:br/>
      </w:r>
      <w:r w:rsidRPr="00E36762">
        <w:rPr>
          <w:rFonts w:ascii="Times New Roman" w:hAnsi="Times New Roman" w:cs="Times New Roman"/>
          <w:sz w:val="24"/>
          <w:szCs w:val="24"/>
          <w:lang w:val="uk-UA"/>
        </w:rPr>
        <w:br/>
      </w:r>
      <w:r w:rsidRPr="00E36762">
        <w:rPr>
          <w:rFonts w:ascii="Times New Roman" w:hAnsi="Times New Roman" w:cs="Times New Roman"/>
          <w:sz w:val="24"/>
          <w:szCs w:val="24"/>
          <w:shd w:val="clear" w:color="auto" w:fill="FFFFFF"/>
        </w:rPr>
        <w:t>Нас мордували, нас тягли на плахи.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О! Скільки потекло кривавих рік!</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Хотіли ополячити нас ляхи,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А росіяни зрусити навік.</w:t>
      </w:r>
      <w:r w:rsidRPr="00E36762">
        <w:rPr>
          <w:rFonts w:ascii="Times New Roman" w:hAnsi="Times New Roman" w:cs="Times New Roman"/>
          <w:sz w:val="24"/>
          <w:szCs w:val="24"/>
        </w:rPr>
        <w:br/>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Та все даремно. Знову ми і знову</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Жбурляли всіх у темряву й багно,</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Залишилися ми і наша мова</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Настояна на сонці, як вино.</w:t>
      </w:r>
      <w:r w:rsidRPr="00E36762">
        <w:rPr>
          <w:rFonts w:ascii="Times New Roman" w:hAnsi="Times New Roman" w:cs="Times New Roman"/>
          <w:sz w:val="24"/>
          <w:szCs w:val="24"/>
        </w:rPr>
        <w:br/>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Ця мова може світ зачарувати,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В ній все – і грім, і шерехи гаїв.</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У неї, мабуть, вчилися співати</w:t>
      </w:r>
      <w:r w:rsidRPr="00E36762">
        <w:rPr>
          <w:rStyle w:val="apple-converted-space"/>
          <w:rFonts w:ascii="Times New Roman" w:hAnsi="Times New Roman" w:cs="Times New Roman"/>
          <w:sz w:val="24"/>
          <w:szCs w:val="24"/>
          <w:shd w:val="clear" w:color="auto" w:fill="FFFFFF"/>
        </w:rPr>
        <w:t> </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lastRenderedPageBreak/>
        <w:t>Не тількі наші – курські солов’ї.</w:t>
      </w:r>
      <w:r w:rsidRPr="00E36762">
        <w:rPr>
          <w:rFonts w:ascii="Times New Roman" w:hAnsi="Times New Roman" w:cs="Times New Roman"/>
          <w:sz w:val="24"/>
          <w:szCs w:val="24"/>
        </w:rPr>
        <w:br/>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І тому їй не зникнути ніколи,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І підкоряти щирістю світи.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Ми живемо – Івани та Миколи,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І всі народи рідні нам брати.</w:t>
      </w:r>
      <w:r w:rsidRPr="00E36762">
        <w:rPr>
          <w:rFonts w:ascii="Times New Roman" w:hAnsi="Times New Roman" w:cs="Times New Roman"/>
          <w:sz w:val="24"/>
          <w:szCs w:val="24"/>
        </w:rPr>
        <w:br/>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Ми живемо, і нас не подолати,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Не покривити наші язики.</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Бо є Шевченки майже в кожній хаті,</w:t>
      </w:r>
      <w:r w:rsidRPr="00E36762">
        <w:rPr>
          <w:rFonts w:ascii="Times New Roman" w:hAnsi="Times New Roman" w:cs="Times New Roman"/>
          <w:sz w:val="24"/>
          <w:szCs w:val="24"/>
        </w:rPr>
        <w:br/>
      </w:r>
      <w:r w:rsidRPr="00E36762">
        <w:rPr>
          <w:rFonts w:ascii="Times New Roman" w:hAnsi="Times New Roman" w:cs="Times New Roman"/>
          <w:sz w:val="24"/>
          <w:szCs w:val="24"/>
          <w:shd w:val="clear" w:color="auto" w:fill="FFFFFF"/>
        </w:rPr>
        <w:t>Є Сагайдачні і Кармелюки.</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hAnsi="Times New Roman" w:cs="Times New Roman"/>
          <w:b/>
          <w:sz w:val="24"/>
          <w:szCs w:val="24"/>
          <w:shd w:val="clear" w:color="auto" w:fill="FFFFFF"/>
          <w:lang w:val="uk-UA"/>
        </w:rPr>
        <w:t xml:space="preserve">Пісня </w:t>
      </w:r>
      <w:r w:rsidRPr="00E36762">
        <w:rPr>
          <w:rFonts w:ascii="Times New Roman" w:hAnsi="Times New Roman" w:cs="Times New Roman"/>
          <w:sz w:val="24"/>
          <w:szCs w:val="24"/>
        </w:rPr>
        <w:br/>
      </w:r>
      <w:r w:rsidRPr="00E36762">
        <w:rPr>
          <w:rFonts w:ascii="Times New Roman" w:eastAsia="Times New Roman" w:hAnsi="Times New Roman" w:cs="Times New Roman"/>
          <w:sz w:val="24"/>
          <w:szCs w:val="24"/>
          <w:lang w:eastAsia="ru-RU"/>
        </w:rPr>
        <w:br/>
        <w:t xml:space="preserve">Ведучий: Україна… Наша мила Вітчизна… Квітучий, пісенний край, край рясних полів і густих дібров, ясного неба й запашної польової землі, батьківщина щирих і прекрасних людей. </w:t>
      </w:r>
      <w:r w:rsidRPr="00E36762">
        <w:rPr>
          <w:rFonts w:ascii="Times New Roman" w:eastAsia="Times New Roman" w:hAnsi="Times New Roman" w:cs="Times New Roman"/>
          <w:sz w:val="24"/>
          <w:szCs w:val="24"/>
          <w:lang w:val="uk-UA" w:eastAsia="ru-RU"/>
        </w:rPr>
        <w:t>Край талановитих діточок. Я з радістю запрошую на цю сцену</w:t>
      </w:r>
      <w:r w:rsidRPr="00E36762">
        <w:rPr>
          <w:rFonts w:ascii="Times New Roman" w:eastAsia="Times New Roman" w:hAnsi="Times New Roman" w:cs="Times New Roman"/>
          <w:sz w:val="24"/>
          <w:szCs w:val="24"/>
          <w:lang w:val="uk-UA" w:eastAsia="ru-RU"/>
        </w:rPr>
        <w:br/>
        <w:t xml:space="preserve">До вашої уваги пісня у виконанні </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sz w:val="24"/>
          <w:szCs w:val="24"/>
          <w:lang w:val="uk-UA" w:eastAsia="ru-RU"/>
        </w:rPr>
        <w:t>Ведуча: Якщо ми хочемо бути справжніми громадянами України, ми мусимо розуміти і поважати один одного, допомагати у скруті, радіти одне за одного у щасливі хвилини і намагатися жити задля щастя і злагоди в Батьківщині. Словом, відповідати великому званню українця,його великій та щедрій душі.</w:t>
      </w:r>
      <w:r w:rsidRPr="00E36762">
        <w:rPr>
          <w:rFonts w:ascii="Times New Roman" w:eastAsia="Times New Roman" w:hAnsi="Times New Roman" w:cs="Times New Roman"/>
          <w:sz w:val="24"/>
          <w:szCs w:val="24"/>
          <w:lang w:val="uk-UA" w:eastAsia="ru-RU"/>
        </w:rPr>
        <w:br/>
        <w:t xml:space="preserve">А </w:t>
      </w:r>
      <w:r w:rsidRPr="00E36762">
        <w:rPr>
          <w:rFonts w:ascii="Times New Roman" w:eastAsia="Times New Roman" w:hAnsi="Times New Roman" w:cs="Times New Roman"/>
          <w:sz w:val="24"/>
          <w:szCs w:val="24"/>
          <w:lang w:eastAsia="ru-RU"/>
        </w:rPr>
        <w:t>Душа українська світла, як небо,</w:t>
      </w:r>
      <w:r w:rsidRPr="00E36762">
        <w:rPr>
          <w:rFonts w:ascii="Times New Roman" w:eastAsia="Times New Roman" w:hAnsi="Times New Roman" w:cs="Times New Roman"/>
          <w:sz w:val="24"/>
          <w:szCs w:val="24"/>
          <w:lang w:eastAsia="ru-RU"/>
        </w:rPr>
        <w:br/>
        <w:t>Багата і щедра, немов життя.</w:t>
      </w:r>
      <w:r w:rsidRPr="00E36762">
        <w:rPr>
          <w:rFonts w:ascii="Times New Roman" w:eastAsia="Times New Roman" w:hAnsi="Times New Roman" w:cs="Times New Roman"/>
          <w:sz w:val="24"/>
          <w:szCs w:val="24"/>
          <w:lang w:eastAsia="ru-RU"/>
        </w:rPr>
        <w:br/>
        <w:t>А що співуча! – й казати не треба –</w:t>
      </w:r>
      <w:r w:rsidRPr="00E36762">
        <w:rPr>
          <w:rFonts w:ascii="Times New Roman" w:eastAsia="Times New Roman" w:hAnsi="Times New Roman" w:cs="Times New Roman"/>
          <w:sz w:val="24"/>
          <w:szCs w:val="24"/>
          <w:lang w:eastAsia="ru-RU"/>
        </w:rPr>
        <w:br/>
        <w:t>Немов дзвін жайвора, у вись зліта.</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eastAsia="ru-RU"/>
        </w:rPr>
        <w:t>Душа українця завжди родинна –</w:t>
      </w:r>
      <w:r w:rsidRPr="00E36762">
        <w:rPr>
          <w:rFonts w:ascii="Times New Roman" w:eastAsia="Times New Roman" w:hAnsi="Times New Roman" w:cs="Times New Roman"/>
          <w:sz w:val="24"/>
          <w:szCs w:val="24"/>
          <w:lang w:eastAsia="ru-RU"/>
        </w:rPr>
        <w:br/>
        <w:t>Не може жити, щоб не любить.</w:t>
      </w:r>
      <w:r w:rsidRPr="00E36762">
        <w:rPr>
          <w:rFonts w:ascii="Times New Roman" w:eastAsia="Times New Roman" w:hAnsi="Times New Roman" w:cs="Times New Roman"/>
          <w:sz w:val="24"/>
          <w:szCs w:val="24"/>
          <w:lang w:eastAsia="ru-RU"/>
        </w:rPr>
        <w:br/>
        <w:t>Душа українська – це радість дитини,</w:t>
      </w:r>
      <w:r w:rsidRPr="00E36762">
        <w:rPr>
          <w:rFonts w:ascii="Times New Roman" w:eastAsia="Times New Roman" w:hAnsi="Times New Roman" w:cs="Times New Roman"/>
          <w:sz w:val="24"/>
          <w:szCs w:val="24"/>
          <w:lang w:eastAsia="ru-RU"/>
        </w:rPr>
        <w:br/>
        <w:t>Що світ відкриває і вчиться жить.</w:t>
      </w:r>
      <w:r w:rsidRPr="00E36762">
        <w:rPr>
          <w:rFonts w:ascii="Times New Roman" w:eastAsia="Times New Roman" w:hAnsi="Times New Roman" w:cs="Times New Roman"/>
          <w:sz w:val="24"/>
          <w:szCs w:val="24"/>
          <w:lang w:eastAsia="ru-RU"/>
        </w:rPr>
        <w:br/>
        <w:t xml:space="preserve">Для вас співає </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eastAsia="ru-RU"/>
        </w:rPr>
        <w:t>Ведучий: Україна – це наша батьківщина, земля зі славною багатовіковою історією,  велика незалежна держава, вільна у виборі власного шляху до майбутнього.</w:t>
      </w:r>
      <w:r w:rsidRPr="00E36762">
        <w:rPr>
          <w:rFonts w:ascii="Times New Roman" w:eastAsia="Times New Roman" w:hAnsi="Times New Roman" w:cs="Times New Roman"/>
          <w:sz w:val="24"/>
          <w:szCs w:val="24"/>
          <w:lang w:eastAsia="ru-RU"/>
        </w:rPr>
        <w:br/>
        <w:t>Україна – це рідна мова, чарівна пісня, колоритні народні обряди і стародавні традиції, мальовнича природа, талановитий і працьовитий народ.</w:t>
      </w:r>
      <w:r w:rsidRPr="00E36762">
        <w:rPr>
          <w:rFonts w:ascii="Times New Roman" w:eastAsia="Times New Roman" w:hAnsi="Times New Roman" w:cs="Times New Roman"/>
          <w:sz w:val="24"/>
          <w:szCs w:val="24"/>
          <w:lang w:val="uk-UA" w:eastAsia="ru-RU"/>
        </w:rPr>
        <w:t>Це стежка, малесенька стежечка до батьківського дому</w:t>
      </w:r>
      <w:r w:rsidR="00854C6E" w:rsidRPr="00E36762">
        <w:rPr>
          <w:rFonts w:ascii="Times New Roman" w:eastAsia="Times New Roman" w:hAnsi="Times New Roman" w:cs="Times New Roman"/>
          <w:sz w:val="24"/>
          <w:szCs w:val="24"/>
          <w:lang w:val="uk-UA" w:eastAsia="ru-RU"/>
        </w:rPr>
        <w:t>.</w:t>
      </w:r>
      <w:r w:rsidRPr="00E36762">
        <w:rPr>
          <w:rFonts w:ascii="Times New Roman" w:eastAsia="Times New Roman" w:hAnsi="Times New Roman" w:cs="Times New Roman"/>
          <w:sz w:val="24"/>
          <w:szCs w:val="24"/>
          <w:lang w:eastAsia="ru-RU"/>
        </w:rPr>
        <w:t> </w:t>
      </w:r>
      <w:r w:rsidRPr="00E36762">
        <w:rPr>
          <w:rFonts w:ascii="Times New Roman" w:eastAsia="Times New Roman" w:hAnsi="Times New Roman" w:cs="Times New Roman"/>
          <w:sz w:val="24"/>
          <w:szCs w:val="24"/>
          <w:lang w:val="uk-UA" w:eastAsia="ru-RU"/>
        </w:rPr>
        <w:t xml:space="preserve"> </w:t>
      </w:r>
      <w:r w:rsidRPr="00E36762">
        <w:rPr>
          <w:rFonts w:ascii="Times New Roman" w:eastAsia="Times New Roman" w:hAnsi="Times New Roman" w:cs="Times New Roman"/>
          <w:sz w:val="24"/>
          <w:szCs w:val="24"/>
          <w:lang w:val="uk-UA" w:eastAsia="ru-RU"/>
        </w:rPr>
        <w:br/>
      </w:r>
      <w:r w:rsidRPr="00E36762">
        <w:rPr>
          <w:rFonts w:ascii="Times New Roman" w:eastAsia="Times New Roman" w:hAnsi="Times New Roman" w:cs="Times New Roman"/>
          <w:sz w:val="24"/>
          <w:szCs w:val="24"/>
          <w:lang w:val="uk-UA" w:eastAsia="ru-RU"/>
        </w:rPr>
        <w:br/>
        <w:t>Ведучий: Рідна земля – це казковий світ дитинства і юності, це невичерпне джерело, що все життя живить душу людини добром і світлом.Це  мамина пісня, батькове слово, це чиста біла сорочка, така ніжна і така рідна.</w:t>
      </w:r>
      <w:r w:rsidRPr="00E36762">
        <w:rPr>
          <w:rFonts w:ascii="Times New Roman" w:eastAsia="Times New Roman" w:hAnsi="Times New Roman" w:cs="Times New Roman"/>
          <w:sz w:val="24"/>
          <w:szCs w:val="24"/>
          <w:lang w:val="uk-UA" w:eastAsia="ru-RU"/>
        </w:rPr>
        <w:br/>
        <w:t xml:space="preserve">пісня </w:t>
      </w:r>
      <w:r w:rsidRPr="00E36762">
        <w:rPr>
          <w:rFonts w:ascii="Times New Roman" w:eastAsia="Times New Roman" w:hAnsi="Times New Roman" w:cs="Times New Roman"/>
          <w:sz w:val="24"/>
          <w:szCs w:val="24"/>
          <w:lang w:val="uk-UA" w:eastAsia="ru-RU"/>
        </w:rPr>
        <w:br/>
      </w:r>
      <w:r w:rsidRPr="00E36762">
        <w:rPr>
          <w:rFonts w:ascii="Times New Roman" w:eastAsia="Times New Roman" w:hAnsi="Times New Roman" w:cs="Times New Roman"/>
          <w:sz w:val="24"/>
          <w:szCs w:val="24"/>
          <w:lang w:val="uk-UA" w:eastAsia="ru-RU"/>
        </w:rPr>
        <w:br/>
        <w:t>Ведучий: Моя найкраща в світі сторона,</w:t>
      </w:r>
      <w:r w:rsidRPr="00E36762">
        <w:rPr>
          <w:rFonts w:ascii="Times New Roman" w:eastAsia="Times New Roman" w:hAnsi="Times New Roman" w:cs="Times New Roman"/>
          <w:sz w:val="24"/>
          <w:szCs w:val="24"/>
          <w:lang w:val="uk-UA" w:eastAsia="ru-RU"/>
        </w:rPr>
        <w:br/>
        <w:t>Чарівна,неповторна, Україно!</w:t>
      </w:r>
      <w:r w:rsidRPr="00E36762">
        <w:rPr>
          <w:rFonts w:ascii="Times New Roman" w:eastAsia="Times New Roman" w:hAnsi="Times New Roman" w:cs="Times New Roman"/>
          <w:sz w:val="24"/>
          <w:szCs w:val="24"/>
          <w:lang w:val="uk-UA" w:eastAsia="ru-RU"/>
        </w:rPr>
        <w:br/>
      </w:r>
      <w:r w:rsidRPr="00E36762">
        <w:rPr>
          <w:rFonts w:ascii="Times New Roman" w:eastAsia="Times New Roman" w:hAnsi="Times New Roman" w:cs="Times New Roman"/>
          <w:sz w:val="24"/>
          <w:szCs w:val="24"/>
          <w:lang w:eastAsia="ru-RU"/>
        </w:rPr>
        <w:t>Ведуча: Для мене в цілім світі ти – одна</w:t>
      </w:r>
      <w:r w:rsidRPr="00E36762">
        <w:rPr>
          <w:rFonts w:ascii="Times New Roman" w:eastAsia="Times New Roman" w:hAnsi="Times New Roman" w:cs="Times New Roman"/>
          <w:sz w:val="24"/>
          <w:szCs w:val="24"/>
          <w:lang w:eastAsia="ru-RU"/>
        </w:rPr>
        <w:br/>
        <w:t xml:space="preserve">І рідна, й мила, дорога, єдина. </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 xml:space="preserve">Пісню виконує </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sz w:val="24"/>
          <w:szCs w:val="24"/>
          <w:lang w:eastAsia="ru-RU"/>
        </w:rPr>
        <w:lastRenderedPageBreak/>
        <w:t>Ведуча: Українська пісня,чарівна, всесильна.</w:t>
      </w:r>
      <w:r w:rsidRPr="00E36762">
        <w:rPr>
          <w:rFonts w:ascii="Times New Roman" w:eastAsia="Times New Roman" w:hAnsi="Times New Roman" w:cs="Times New Roman"/>
          <w:sz w:val="24"/>
          <w:szCs w:val="24"/>
          <w:lang w:eastAsia="ru-RU"/>
        </w:rPr>
        <w:br/>
        <w:t>Ти такою будеш через сотні літ.</w:t>
      </w:r>
      <w:r w:rsidRPr="00E36762">
        <w:rPr>
          <w:rFonts w:ascii="Times New Roman" w:eastAsia="Times New Roman" w:hAnsi="Times New Roman" w:cs="Times New Roman"/>
          <w:sz w:val="24"/>
          <w:szCs w:val="24"/>
          <w:lang w:eastAsia="ru-RU"/>
        </w:rPr>
        <w:br/>
        <w:t>Ведучий: Українська пісня, вчить тебе дитина,</w:t>
      </w:r>
      <w:r w:rsidRPr="00E36762">
        <w:rPr>
          <w:rFonts w:ascii="Times New Roman" w:eastAsia="Times New Roman" w:hAnsi="Times New Roman" w:cs="Times New Roman"/>
          <w:sz w:val="24"/>
          <w:szCs w:val="24"/>
          <w:lang w:eastAsia="ru-RU"/>
        </w:rPr>
        <w:br/>
        <w:t> пам’ятати завжди свій козацький рід.</w:t>
      </w:r>
      <w:r w:rsidRPr="00E36762">
        <w:rPr>
          <w:rFonts w:ascii="Times New Roman" w:eastAsia="Times New Roman" w:hAnsi="Times New Roman" w:cs="Times New Roman"/>
          <w:sz w:val="24"/>
          <w:szCs w:val="24"/>
          <w:lang w:eastAsia="ru-RU"/>
        </w:rPr>
        <w:br/>
        <w:t xml:space="preserve">Для вас співає </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eastAsia="ru-RU"/>
        </w:rPr>
        <w:t xml:space="preserve">Ведуча: Зустрічайте на сцені </w:t>
      </w:r>
      <w:r w:rsidR="00E36762" w:rsidRPr="00E36762">
        <w:rPr>
          <w:rFonts w:ascii="Times New Roman" w:eastAsia="Times New Roman" w:hAnsi="Times New Roman" w:cs="Times New Roman"/>
          <w:sz w:val="24"/>
          <w:szCs w:val="24"/>
          <w:lang w:eastAsia="ru-RU"/>
        </w:rPr>
        <w:t>….</w:t>
      </w:r>
    </w:p>
    <w:p w:rsidR="00854C6E" w:rsidRPr="00E36762" w:rsidRDefault="008C2972" w:rsidP="00E36762">
      <w:pPr>
        <w:spacing w:before="100" w:beforeAutospacing="1" w:after="100" w:afterAutospacing="1" w:line="240" w:lineRule="auto"/>
        <w:rPr>
          <w:rFonts w:ascii="Times New Roman" w:eastAsia="Times New Roman" w:hAnsi="Times New Roman" w:cs="Times New Roman"/>
          <w:i/>
          <w:sz w:val="24"/>
          <w:szCs w:val="24"/>
          <w:lang w:val="uk-UA" w:eastAsia="ru-RU"/>
        </w:rPr>
      </w:pPr>
      <w:r w:rsidRPr="00E36762">
        <w:rPr>
          <w:rFonts w:ascii="Times New Roman" w:eastAsia="Times New Roman" w:hAnsi="Times New Roman" w:cs="Times New Roman"/>
          <w:i/>
          <w:sz w:val="24"/>
          <w:szCs w:val="24"/>
          <w:lang w:eastAsia="ru-RU"/>
        </w:rPr>
        <w:t>Ведучий: Як завтра день угледять люди,</w:t>
      </w:r>
      <w:r w:rsidRPr="00E36762">
        <w:rPr>
          <w:rFonts w:ascii="Times New Roman" w:eastAsia="Times New Roman" w:hAnsi="Times New Roman" w:cs="Times New Roman"/>
          <w:i/>
          <w:sz w:val="24"/>
          <w:szCs w:val="24"/>
          <w:lang w:eastAsia="ru-RU"/>
        </w:rPr>
        <w:br/>
        <w:t>Як зійде сонце золоте!</w:t>
      </w:r>
      <w:r w:rsidRPr="00E36762">
        <w:rPr>
          <w:rFonts w:ascii="Times New Roman" w:eastAsia="Times New Roman" w:hAnsi="Times New Roman" w:cs="Times New Roman"/>
          <w:i/>
          <w:sz w:val="24"/>
          <w:szCs w:val="24"/>
          <w:lang w:eastAsia="ru-RU"/>
        </w:rPr>
        <w:br/>
        <w:t>Так Україна жити буде</w:t>
      </w:r>
      <w:r w:rsidRPr="00E36762">
        <w:rPr>
          <w:rFonts w:ascii="Times New Roman" w:eastAsia="Times New Roman" w:hAnsi="Times New Roman" w:cs="Times New Roman"/>
          <w:i/>
          <w:sz w:val="24"/>
          <w:szCs w:val="24"/>
          <w:lang w:eastAsia="ru-RU"/>
        </w:rPr>
        <w:br/>
        <w:t>Так наша доля процвіте.</w:t>
      </w:r>
      <w:r w:rsidRPr="00E36762">
        <w:rPr>
          <w:rFonts w:ascii="Times New Roman" w:eastAsia="Times New Roman" w:hAnsi="Times New Roman" w:cs="Times New Roman"/>
          <w:i/>
          <w:sz w:val="24"/>
          <w:szCs w:val="24"/>
          <w:lang w:eastAsia="ru-RU"/>
        </w:rPr>
        <w:br/>
        <w:t>Ведуча: Прийміть вітання від</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Ведучий: Є щось святе в словах ,мій рідний край,</w:t>
      </w:r>
      <w:r w:rsidRPr="00E36762">
        <w:rPr>
          <w:rFonts w:ascii="Times New Roman" w:eastAsia="Times New Roman" w:hAnsi="Times New Roman" w:cs="Times New Roman"/>
          <w:sz w:val="24"/>
          <w:szCs w:val="24"/>
          <w:lang w:val="uk-UA" w:eastAsia="ru-RU"/>
        </w:rPr>
        <w:br/>
        <w:t>Для мене – це матусі пісня ніжна,</w:t>
      </w:r>
      <w:r w:rsidRPr="00E36762">
        <w:rPr>
          <w:rFonts w:ascii="Times New Roman" w:eastAsia="Times New Roman" w:hAnsi="Times New Roman" w:cs="Times New Roman"/>
          <w:sz w:val="24"/>
          <w:szCs w:val="24"/>
          <w:lang w:val="uk-UA" w:eastAsia="ru-RU"/>
        </w:rPr>
        <w:br/>
        <w:t>І рідний сад від квіту білосніжний,</w:t>
      </w:r>
      <w:r w:rsidRPr="00E36762">
        <w:rPr>
          <w:rFonts w:ascii="Times New Roman" w:eastAsia="Times New Roman" w:hAnsi="Times New Roman" w:cs="Times New Roman"/>
          <w:sz w:val="24"/>
          <w:szCs w:val="24"/>
          <w:lang w:val="uk-UA" w:eastAsia="ru-RU"/>
        </w:rPr>
        <w:br/>
        <w:t>І той калиновий, у тихім лузі гай.</w:t>
      </w:r>
      <w:r w:rsidRPr="00E36762">
        <w:rPr>
          <w:rFonts w:ascii="Times New Roman" w:eastAsia="Times New Roman" w:hAnsi="Times New Roman" w:cs="Times New Roman"/>
          <w:sz w:val="24"/>
          <w:szCs w:val="24"/>
          <w:lang w:val="uk-UA" w:eastAsia="ru-RU"/>
        </w:rPr>
        <w:br/>
        <w:t xml:space="preserve">Для вас співає </w:t>
      </w:r>
      <w:r w:rsidRPr="00E36762">
        <w:rPr>
          <w:rFonts w:ascii="Times New Roman" w:eastAsia="Times New Roman" w:hAnsi="Times New Roman" w:cs="Times New Roman"/>
          <w:sz w:val="24"/>
          <w:szCs w:val="24"/>
          <w:lang w:val="uk-UA" w:eastAsia="ru-RU"/>
        </w:rPr>
        <w:br/>
        <w:t>Ведуча: Прийміть вітання від</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b/>
          <w:sz w:val="24"/>
          <w:szCs w:val="24"/>
          <w:lang w:val="uk-UA" w:eastAsia="ru-RU"/>
        </w:rPr>
        <w:t xml:space="preserve"> Про АТО</w:t>
      </w:r>
      <w:r w:rsidRPr="00E36762">
        <w:rPr>
          <w:rFonts w:ascii="Times New Roman" w:eastAsia="Times New Roman" w:hAnsi="Times New Roman" w:cs="Times New Roman"/>
          <w:sz w:val="24"/>
          <w:szCs w:val="24"/>
          <w:lang w:val="uk-UA" w:eastAsia="ru-RU"/>
        </w:rPr>
        <w:t xml:space="preserve">   презентація , пісня «Залишайся живим»</w:t>
      </w:r>
      <w:r w:rsidRPr="00E36762">
        <w:rPr>
          <w:rFonts w:ascii="Times New Roman" w:eastAsia="Times New Roman" w:hAnsi="Times New Roman" w:cs="Times New Roman"/>
          <w:sz w:val="24"/>
          <w:szCs w:val="24"/>
          <w:lang w:val="uk-UA" w:eastAsia="ru-RU"/>
        </w:rPr>
        <w:br/>
        <w:t>Нам невідомі всіх їх імена,</w:t>
      </w:r>
      <w:r w:rsidRPr="00E36762">
        <w:rPr>
          <w:rFonts w:ascii="Times New Roman" w:eastAsia="Times New Roman" w:hAnsi="Times New Roman" w:cs="Times New Roman"/>
          <w:sz w:val="24"/>
          <w:szCs w:val="24"/>
          <w:lang w:val="uk-UA" w:eastAsia="ru-RU"/>
        </w:rPr>
        <w:br/>
        <w:t>Хто їх чекає, хто за ними плаче,</w:t>
      </w:r>
      <w:r w:rsidRPr="00E36762">
        <w:rPr>
          <w:rFonts w:ascii="Times New Roman" w:eastAsia="Times New Roman" w:hAnsi="Times New Roman" w:cs="Times New Roman"/>
          <w:sz w:val="24"/>
          <w:szCs w:val="24"/>
          <w:lang w:val="uk-UA" w:eastAsia="ru-RU"/>
        </w:rPr>
        <w:br/>
        <w:t>Де їхній дім, як їм болить війна,</w:t>
      </w:r>
      <w:r w:rsidRPr="00E36762">
        <w:rPr>
          <w:rFonts w:ascii="Times New Roman" w:eastAsia="Times New Roman" w:hAnsi="Times New Roman" w:cs="Times New Roman"/>
          <w:sz w:val="24"/>
          <w:szCs w:val="24"/>
          <w:lang w:val="uk-UA" w:eastAsia="ru-RU"/>
        </w:rPr>
        <w:br/>
        <w:t>Яке в них серце - щире чи терпляче.</w:t>
      </w:r>
      <w:r w:rsidRPr="00E36762">
        <w:rPr>
          <w:rFonts w:ascii="Times New Roman" w:eastAsia="Times New Roman" w:hAnsi="Times New Roman" w:cs="Times New Roman"/>
          <w:sz w:val="24"/>
          <w:szCs w:val="24"/>
          <w:lang w:val="uk-UA" w:eastAsia="ru-RU"/>
        </w:rPr>
        <w:br/>
      </w:r>
      <w:r w:rsidRPr="00E36762">
        <w:rPr>
          <w:rFonts w:ascii="Times New Roman" w:eastAsia="Times New Roman" w:hAnsi="Times New Roman" w:cs="Times New Roman"/>
          <w:sz w:val="24"/>
          <w:szCs w:val="24"/>
          <w:lang w:eastAsia="ru-RU"/>
        </w:rPr>
        <w:t>Як страшно їм, коли усе горить,</w:t>
      </w:r>
      <w:r w:rsidRPr="00E36762">
        <w:rPr>
          <w:rFonts w:ascii="Times New Roman" w:eastAsia="Times New Roman" w:hAnsi="Times New Roman" w:cs="Times New Roman"/>
          <w:sz w:val="24"/>
          <w:szCs w:val="24"/>
          <w:lang w:eastAsia="ru-RU"/>
        </w:rPr>
        <w:br/>
        <w:t>Коли руїни, смерть перед очима,</w:t>
      </w:r>
      <w:r w:rsidRPr="00E36762">
        <w:rPr>
          <w:rFonts w:ascii="Times New Roman" w:eastAsia="Times New Roman" w:hAnsi="Times New Roman" w:cs="Times New Roman"/>
          <w:sz w:val="24"/>
          <w:szCs w:val="24"/>
          <w:lang w:eastAsia="ru-RU"/>
        </w:rPr>
        <w:br/>
        <w:t>І як в бою важлива кожна мить,</w:t>
      </w:r>
      <w:r w:rsidRPr="00E36762">
        <w:rPr>
          <w:rFonts w:ascii="Times New Roman" w:eastAsia="Times New Roman" w:hAnsi="Times New Roman" w:cs="Times New Roman"/>
          <w:sz w:val="24"/>
          <w:szCs w:val="24"/>
          <w:lang w:eastAsia="ru-RU"/>
        </w:rPr>
        <w:br/>
        <w:t>Які в них білі крила за плечима.</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eastAsia="ru-RU"/>
        </w:rPr>
        <w:t>Нам невідомі мрії й здобуття,</w:t>
      </w:r>
      <w:r w:rsidRPr="00E36762">
        <w:rPr>
          <w:rFonts w:ascii="Times New Roman" w:eastAsia="Times New Roman" w:hAnsi="Times New Roman" w:cs="Times New Roman"/>
          <w:sz w:val="24"/>
          <w:szCs w:val="24"/>
          <w:lang w:eastAsia="ru-RU"/>
        </w:rPr>
        <w:br/>
        <w:t>Всі їхні рани, всі слова прощання,</w:t>
      </w:r>
      <w:r w:rsidRPr="00E36762">
        <w:rPr>
          <w:rFonts w:ascii="Times New Roman" w:eastAsia="Times New Roman" w:hAnsi="Times New Roman" w:cs="Times New Roman"/>
          <w:sz w:val="24"/>
          <w:szCs w:val="24"/>
          <w:lang w:eastAsia="ru-RU"/>
        </w:rPr>
        <w:br/>
        <w:t>Вони - солдати, що кладуть життя,</w:t>
      </w:r>
      <w:r w:rsidRPr="00E36762">
        <w:rPr>
          <w:rFonts w:ascii="Times New Roman" w:eastAsia="Times New Roman" w:hAnsi="Times New Roman" w:cs="Times New Roman"/>
          <w:sz w:val="24"/>
          <w:szCs w:val="24"/>
          <w:lang w:eastAsia="ru-RU"/>
        </w:rPr>
        <w:br/>
        <w:t>Заради нас і мирного світання.</w:t>
      </w:r>
      <w:r w:rsidRPr="00E36762">
        <w:rPr>
          <w:rFonts w:ascii="Times New Roman" w:eastAsia="Times New Roman" w:hAnsi="Times New Roman" w:cs="Times New Roman"/>
          <w:sz w:val="24"/>
          <w:szCs w:val="24"/>
          <w:lang w:eastAsia="ru-RU"/>
        </w:rPr>
        <w:br/>
        <w:t>І без імен помолимось за них,</w:t>
      </w:r>
      <w:r w:rsidRPr="00E36762">
        <w:rPr>
          <w:rFonts w:ascii="Times New Roman" w:eastAsia="Times New Roman" w:hAnsi="Times New Roman" w:cs="Times New Roman"/>
          <w:sz w:val="24"/>
          <w:szCs w:val="24"/>
          <w:lang w:eastAsia="ru-RU"/>
        </w:rPr>
        <w:br/>
        <w:t>За трошки вдачі світлої, простої.</w:t>
      </w:r>
      <w:r w:rsidRPr="00E36762">
        <w:rPr>
          <w:rFonts w:ascii="Times New Roman" w:eastAsia="Times New Roman" w:hAnsi="Times New Roman" w:cs="Times New Roman"/>
          <w:sz w:val="24"/>
          <w:szCs w:val="24"/>
          <w:lang w:eastAsia="ru-RU"/>
        </w:rPr>
        <w:br/>
        <w:t>В час зрад страшних і втрат таких</w:t>
      </w:r>
      <w:r w:rsidRPr="00E36762">
        <w:rPr>
          <w:rFonts w:ascii="Times New Roman" w:eastAsia="Times New Roman" w:hAnsi="Times New Roman" w:cs="Times New Roman"/>
          <w:sz w:val="24"/>
          <w:szCs w:val="24"/>
          <w:lang w:eastAsia="ru-RU"/>
        </w:rPr>
        <w:br/>
        <w:t>гірких,</w:t>
      </w:r>
      <w:r w:rsidRPr="00E36762">
        <w:rPr>
          <w:rFonts w:ascii="Times New Roman" w:eastAsia="Times New Roman" w:hAnsi="Times New Roman" w:cs="Times New Roman"/>
          <w:sz w:val="24"/>
          <w:szCs w:val="24"/>
          <w:lang w:eastAsia="ru-RU"/>
        </w:rPr>
        <w:br/>
        <w:t>І без імен вони для нас герої.</w:t>
      </w:r>
      <w:r w:rsidRPr="00E36762">
        <w:rPr>
          <w:rFonts w:ascii="Times New Roman" w:eastAsia="Times New Roman" w:hAnsi="Times New Roman" w:cs="Times New Roman"/>
          <w:sz w:val="24"/>
          <w:szCs w:val="24"/>
          <w:lang w:eastAsia="ru-RU"/>
        </w:rPr>
        <w:br/>
      </w:r>
      <w:r w:rsidRPr="00E36762">
        <w:rPr>
          <w:rFonts w:ascii="Times New Roman" w:eastAsia="Times New Roman" w:hAnsi="Times New Roman" w:cs="Times New Roman"/>
          <w:sz w:val="24"/>
          <w:szCs w:val="24"/>
          <w:lang w:val="uk-UA" w:eastAsia="ru-RU"/>
        </w:rPr>
        <w:t xml:space="preserve">ПІСНЯ </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Я українець, син народу того,</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Що відвикає нині від ярма.</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Я не корюся, я молюся Богу</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І вірю в те, що все це не дарма.</w:t>
      </w:r>
    </w:p>
    <w:p w:rsidR="008C2972" w:rsidRPr="00E36762" w:rsidRDefault="008C2972" w:rsidP="00E36762">
      <w:pPr>
        <w:spacing w:line="240" w:lineRule="auto"/>
        <w:jc w:val="both"/>
        <w:rPr>
          <w:rFonts w:ascii="Times New Roman" w:hAnsi="Times New Roman" w:cs="Times New Roman"/>
          <w:b/>
          <w:sz w:val="24"/>
          <w:szCs w:val="24"/>
        </w:rPr>
      </w:pPr>
      <w:r w:rsidRPr="00E36762">
        <w:rPr>
          <w:rFonts w:ascii="Times New Roman" w:hAnsi="Times New Roman" w:cs="Times New Roman"/>
          <w:b/>
          <w:sz w:val="24"/>
          <w:szCs w:val="24"/>
        </w:rPr>
        <w:t>Учень:</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Я україн</w:t>
      </w:r>
      <w:r w:rsidRPr="00E36762">
        <w:rPr>
          <w:rFonts w:ascii="Times New Roman" w:hAnsi="Times New Roman" w:cs="Times New Roman"/>
          <w:sz w:val="24"/>
          <w:szCs w:val="24"/>
          <w:lang w:val="uk-UA"/>
        </w:rPr>
        <w:t>ка</w:t>
      </w:r>
      <w:r w:rsidRPr="00E36762">
        <w:rPr>
          <w:rFonts w:ascii="Times New Roman" w:hAnsi="Times New Roman" w:cs="Times New Roman"/>
          <w:sz w:val="24"/>
          <w:szCs w:val="24"/>
        </w:rPr>
        <w:t>, смутком оповите</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lastRenderedPageBreak/>
        <w:t>Моє кохання, як гірке вино.</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Моя рідня розкидана по світу,</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Як буйним вітром золоте зерно.</w:t>
      </w:r>
    </w:p>
    <w:p w:rsidR="008C2972" w:rsidRPr="00E36762" w:rsidRDefault="008C2972" w:rsidP="00E36762">
      <w:pPr>
        <w:spacing w:line="240" w:lineRule="auto"/>
        <w:jc w:val="both"/>
        <w:rPr>
          <w:rFonts w:ascii="Times New Roman" w:hAnsi="Times New Roman" w:cs="Times New Roman"/>
          <w:b/>
          <w:sz w:val="24"/>
          <w:szCs w:val="24"/>
        </w:rPr>
      </w:pPr>
      <w:r w:rsidRPr="00E36762">
        <w:rPr>
          <w:rFonts w:ascii="Times New Roman" w:hAnsi="Times New Roman" w:cs="Times New Roman"/>
          <w:b/>
          <w:sz w:val="24"/>
          <w:szCs w:val="24"/>
        </w:rPr>
        <w:t xml:space="preserve">Учениця: </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Я українець! - цього не відняти,</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В моїй душі співають солов'ї,</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Були такими мої мама й тато,</w:t>
      </w:r>
    </w:p>
    <w:p w:rsidR="008C2972" w:rsidRPr="00E36762" w:rsidRDefault="008C2972" w:rsidP="00E36762">
      <w:pPr>
        <w:spacing w:line="240" w:lineRule="auto"/>
        <w:jc w:val="both"/>
        <w:rPr>
          <w:rFonts w:ascii="Times New Roman" w:hAnsi="Times New Roman" w:cs="Times New Roman"/>
          <w:sz w:val="24"/>
          <w:szCs w:val="24"/>
        </w:rPr>
      </w:pPr>
      <w:r w:rsidRPr="00E36762">
        <w:rPr>
          <w:rFonts w:ascii="Times New Roman" w:hAnsi="Times New Roman" w:cs="Times New Roman"/>
          <w:sz w:val="24"/>
          <w:szCs w:val="24"/>
        </w:rPr>
        <w:t>Й такими будуть правнуки мої!</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val="uk-UA" w:eastAsia="ru-RU"/>
        </w:rPr>
        <w:t>пісня</w:t>
      </w:r>
    </w:p>
    <w:p w:rsidR="008C2972" w:rsidRPr="00E36762" w:rsidRDefault="008C2972" w:rsidP="00E36762">
      <w:pPr>
        <w:pStyle w:val="a7"/>
        <w:shd w:val="clear" w:color="auto" w:fill="FFFFFF"/>
      </w:pPr>
      <w:r w:rsidRPr="00E36762">
        <w:t>Чи живеш біля моря синього,</w:t>
      </w:r>
      <w:r w:rsidRPr="00E36762">
        <w:br/>
        <w:t>Чи в степу, чи обіч гори,</w:t>
      </w:r>
      <w:r w:rsidRPr="00E36762">
        <w:br/>
        <w:t>Ти не будь малоросом, сину мій,</w:t>
      </w:r>
      <w:r w:rsidRPr="00E36762">
        <w:rPr>
          <w:rStyle w:val="apple-converted-space"/>
        </w:rPr>
        <w:t> </w:t>
      </w:r>
      <w:r w:rsidRPr="00E36762">
        <w:br/>
        <w:t>Українською говори.</w:t>
      </w:r>
    </w:p>
    <w:p w:rsidR="008C2972" w:rsidRPr="00E36762" w:rsidRDefault="008C2972" w:rsidP="00E36762">
      <w:pPr>
        <w:pStyle w:val="a7"/>
        <w:shd w:val="clear" w:color="auto" w:fill="FFFFFF"/>
      </w:pPr>
      <w:r w:rsidRPr="00E36762">
        <w:t>Чи ідеш ти міською дорогою,</w:t>
      </w:r>
      <w:r w:rsidRPr="00E36762">
        <w:br/>
        <w:t>А чи стежкою на селі,</w:t>
      </w:r>
      <w:r w:rsidRPr="00E36762">
        <w:br/>
        <w:t>Говори українською мовою,</w:t>
      </w:r>
      <w:r w:rsidRPr="00E36762">
        <w:br/>
        <w:t>Бо живеш на своїй землі</w:t>
      </w:r>
    </w:p>
    <w:p w:rsidR="008C2972" w:rsidRPr="00E36762" w:rsidRDefault="008C2972" w:rsidP="00E36762">
      <w:pPr>
        <w:pStyle w:val="a7"/>
        <w:shd w:val="clear" w:color="auto" w:fill="FFFFFF"/>
      </w:pPr>
      <w:r w:rsidRPr="00E36762">
        <w:t>І не слухай ворожих натяків,</w:t>
      </w:r>
      <w:r w:rsidRPr="00E36762">
        <w:rPr>
          <w:rStyle w:val="apple-converted-space"/>
        </w:rPr>
        <w:t> </w:t>
      </w:r>
      <w:r w:rsidRPr="00E36762">
        <w:br/>
        <w:t>Мов «забули за сотні літ»,</w:t>
      </w:r>
      <w:r w:rsidRPr="00E36762">
        <w:br/>
        <w:t>Це ж бо так, як забути матінку,</w:t>
      </w:r>
      <w:r w:rsidRPr="00E36762">
        <w:br/>
        <w:t>Що пустила тебе у світ.</w:t>
      </w:r>
    </w:p>
    <w:p w:rsidR="008C2972" w:rsidRPr="00E36762" w:rsidRDefault="008C2972" w:rsidP="00E36762">
      <w:pPr>
        <w:pStyle w:val="a7"/>
        <w:shd w:val="clear" w:color="auto" w:fill="FFFFFF"/>
      </w:pPr>
      <w:r w:rsidRPr="00E36762">
        <w:t>Чуєш, як розмовляють соняхи,</w:t>
      </w:r>
      <w:r w:rsidRPr="00E36762">
        <w:br/>
        <w:t>Як шумлять густі явори,</w:t>
      </w:r>
      <w:r w:rsidRPr="00E36762">
        <w:br/>
        <w:t>Як від рідної мови сонячно?</w:t>
      </w:r>
      <w:r w:rsidRPr="00E36762">
        <w:br/>
        <w:t>Українською говори!</w:t>
      </w:r>
    </w:p>
    <w:p w:rsidR="008C2972" w:rsidRPr="00E36762" w:rsidRDefault="008C2972" w:rsidP="00E36762">
      <w:pPr>
        <w:spacing w:before="100" w:beforeAutospacing="1" w:after="100" w:afterAutospacing="1" w:line="240" w:lineRule="auto"/>
        <w:rPr>
          <w:rFonts w:ascii="Times New Roman" w:hAnsi="Times New Roman" w:cs="Times New Roman"/>
          <w:sz w:val="24"/>
          <w:szCs w:val="24"/>
          <w:lang w:val="uk-UA"/>
        </w:rPr>
      </w:pPr>
      <w:r w:rsidRPr="00E36762">
        <w:rPr>
          <w:rFonts w:ascii="Times New Roman" w:eastAsia="Times New Roman" w:hAnsi="Times New Roman" w:cs="Times New Roman"/>
          <w:sz w:val="24"/>
          <w:szCs w:val="24"/>
          <w:lang w:val="uk-UA" w:eastAsia="ru-RU"/>
        </w:rPr>
        <w:t>ПІСНЯ</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Не ділімо цю землю,</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Не ділімо це небо,</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Не ділімо хатини</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Й сім'ї не ділімо!</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Бо ми - браття, єдині</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В українському слові,</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 xml:space="preserve">В українськім коріння, </w:t>
      </w:r>
    </w:p>
    <w:p w:rsidR="008C2972" w:rsidRPr="00E36762" w:rsidRDefault="008C2972" w:rsidP="00E36762">
      <w:pPr>
        <w:pStyle w:val="1"/>
        <w:shd w:val="clear" w:color="auto" w:fill="auto"/>
        <w:spacing w:line="240" w:lineRule="auto"/>
        <w:ind w:firstLine="340"/>
        <w:rPr>
          <w:sz w:val="24"/>
          <w:szCs w:val="24"/>
        </w:rPr>
      </w:pPr>
      <w:r w:rsidRPr="00E36762">
        <w:rPr>
          <w:sz w:val="24"/>
          <w:szCs w:val="24"/>
        </w:rPr>
        <w:t>В українській любові!</w:t>
      </w:r>
    </w:p>
    <w:p w:rsidR="008C2972" w:rsidRPr="00E36762" w:rsidRDefault="008C2972" w:rsidP="00E36762">
      <w:pPr>
        <w:pStyle w:val="1"/>
        <w:shd w:val="clear" w:color="auto" w:fill="auto"/>
        <w:spacing w:line="240" w:lineRule="auto"/>
        <w:ind w:firstLine="340"/>
        <w:rPr>
          <w:b/>
          <w:sz w:val="24"/>
          <w:szCs w:val="24"/>
        </w:rPr>
      </w:pPr>
      <w:r w:rsidRPr="00E36762">
        <w:rPr>
          <w:b/>
          <w:sz w:val="24"/>
          <w:szCs w:val="24"/>
        </w:rPr>
        <w:t xml:space="preserve">Звучить пісня </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val="uk-UA" w:eastAsia="ru-RU"/>
        </w:rPr>
      </w:pPr>
      <w:r w:rsidRPr="00E36762">
        <w:rPr>
          <w:rFonts w:ascii="Times New Roman" w:eastAsia="Times New Roman" w:hAnsi="Times New Roman" w:cs="Times New Roman"/>
          <w:sz w:val="24"/>
          <w:szCs w:val="24"/>
          <w:lang w:eastAsia="ru-RU"/>
        </w:rPr>
        <w:t>Ведучий: Шановні присутні! Дякуємо вам за те ви були разом з нами , долучилися до нашої благодійної справи. І ми сподіваємося, що кошти зібранні сьогодні, зроблять свій невеликий внесок в перемогу нашої держави</w:t>
      </w:r>
      <w:r w:rsidRPr="00E36762">
        <w:rPr>
          <w:rFonts w:ascii="Times New Roman" w:eastAsia="Times New Roman" w:hAnsi="Times New Roman" w:cs="Times New Roman"/>
          <w:sz w:val="24"/>
          <w:szCs w:val="24"/>
          <w:lang w:val="uk-UA" w:eastAsia="ru-RU"/>
        </w:rPr>
        <w:t>, допоможуть стати на ноги бійцям,які захищаючи нашу землю, страждають від жорстоких ран.</w:t>
      </w:r>
    </w:p>
    <w:p w:rsidR="008C2972" w:rsidRPr="00E36762" w:rsidRDefault="008C2972" w:rsidP="00E36762">
      <w:pPr>
        <w:spacing w:before="100" w:beforeAutospacing="1" w:after="100" w:afterAutospacing="1" w:line="240" w:lineRule="auto"/>
        <w:rPr>
          <w:rFonts w:ascii="Times New Roman" w:eastAsia="Times New Roman" w:hAnsi="Times New Roman" w:cs="Times New Roman"/>
          <w:sz w:val="24"/>
          <w:szCs w:val="24"/>
          <w:lang w:eastAsia="ru-RU"/>
        </w:rPr>
      </w:pPr>
      <w:r w:rsidRPr="00E36762">
        <w:rPr>
          <w:rFonts w:ascii="Times New Roman" w:eastAsia="Times New Roman" w:hAnsi="Times New Roman" w:cs="Times New Roman"/>
          <w:sz w:val="24"/>
          <w:szCs w:val="24"/>
          <w:lang w:eastAsia="ru-RU"/>
        </w:rPr>
        <w:lastRenderedPageBreak/>
        <w:t>Ведуча: Бажаємо всього найкращого, миру на нашій землі. Слава Україні!</w:t>
      </w:r>
    </w:p>
    <w:p w:rsidR="008C2972" w:rsidRPr="00E36762" w:rsidRDefault="008C2972" w:rsidP="00E36762">
      <w:pPr>
        <w:spacing w:after="0" w:line="240" w:lineRule="auto"/>
        <w:ind w:firstLine="708"/>
        <w:jc w:val="both"/>
        <w:rPr>
          <w:rFonts w:ascii="Times New Roman" w:hAnsi="Times New Roman" w:cs="Times New Roman"/>
          <w:b/>
          <w:sz w:val="24"/>
          <w:szCs w:val="24"/>
          <w:lang w:val="uk-UA"/>
        </w:rPr>
      </w:pPr>
      <w:r w:rsidRPr="00E36762">
        <w:rPr>
          <w:rFonts w:ascii="Times New Roman" w:hAnsi="Times New Roman" w:cs="Times New Roman"/>
          <w:b/>
          <w:sz w:val="24"/>
          <w:szCs w:val="24"/>
          <w:lang w:val="uk-UA"/>
        </w:rPr>
        <w:t>Додаток 3.Батьківські збори «Я патріот»</w:t>
      </w:r>
    </w:p>
    <w:p w:rsidR="008C2972" w:rsidRPr="00E36762" w:rsidRDefault="008C2972" w:rsidP="00E36762">
      <w:pPr>
        <w:spacing w:after="0" w:line="240" w:lineRule="auto"/>
        <w:ind w:firstLine="708"/>
        <w:jc w:val="both"/>
        <w:rPr>
          <w:rFonts w:ascii="Times New Roman" w:hAnsi="Times New Roman" w:cs="Times New Roman"/>
          <w:b/>
          <w:sz w:val="24"/>
          <w:szCs w:val="24"/>
        </w:rPr>
      </w:pPr>
      <w:r w:rsidRPr="00E36762">
        <w:rPr>
          <w:rFonts w:ascii="Times New Roman" w:hAnsi="Times New Roman" w:cs="Times New Roman"/>
          <w:b/>
          <w:sz w:val="24"/>
          <w:szCs w:val="24"/>
        </w:rPr>
        <w:t xml:space="preserve"> Слайд 1</w:t>
      </w:r>
    </w:p>
    <w:p w:rsidR="008C2972" w:rsidRPr="00E36762" w:rsidRDefault="008C2972" w:rsidP="00E36762">
      <w:pPr>
        <w:spacing w:after="0" w:line="240" w:lineRule="auto"/>
        <w:ind w:firstLine="708"/>
        <w:jc w:val="both"/>
        <w:rPr>
          <w:rFonts w:ascii="Times New Roman" w:hAnsi="Times New Roman" w:cs="Times New Roman"/>
          <w:sz w:val="24"/>
          <w:szCs w:val="24"/>
        </w:rPr>
      </w:pPr>
      <w:r w:rsidRPr="00E36762">
        <w:rPr>
          <w:rFonts w:ascii="Times New Roman" w:hAnsi="Times New Roman" w:cs="Times New Roman"/>
          <w:sz w:val="24"/>
          <w:szCs w:val="24"/>
        </w:rPr>
        <w:t xml:space="preserve">Давно це було… В одному селі дівчата і жінки вирішили показати </w:t>
      </w:r>
    </w:p>
    <w:p w:rsidR="008C2972" w:rsidRPr="00E36762" w:rsidRDefault="008C2972" w:rsidP="00E36762">
      <w:pPr>
        <w:spacing w:after="0" w:line="240" w:lineRule="auto"/>
        <w:jc w:val="both"/>
        <w:rPr>
          <w:rFonts w:ascii="Times New Roman" w:hAnsi="Times New Roman" w:cs="Times New Roman"/>
          <w:sz w:val="24"/>
          <w:szCs w:val="24"/>
        </w:rPr>
      </w:pPr>
      <w:r w:rsidRPr="00E36762">
        <w:rPr>
          <w:rFonts w:ascii="Times New Roman" w:hAnsi="Times New Roman" w:cs="Times New Roman"/>
          <w:sz w:val="24"/>
          <w:szCs w:val="24"/>
        </w:rPr>
        <w:t>свою майстерність. Домовились, що в неділю всі прийдуть на сільський   майдан і кожна принесе найкраще, що вона зробила своїми руками: рушник,  полотно, скатертину тощо.</w:t>
      </w:r>
    </w:p>
    <w:p w:rsidR="008C2972" w:rsidRPr="00E36762" w:rsidRDefault="008C2972" w:rsidP="00E36762">
      <w:pPr>
        <w:spacing w:after="0" w:line="240" w:lineRule="auto"/>
        <w:ind w:firstLine="708"/>
        <w:jc w:val="both"/>
        <w:rPr>
          <w:rFonts w:ascii="Times New Roman" w:hAnsi="Times New Roman" w:cs="Times New Roman"/>
          <w:sz w:val="24"/>
          <w:szCs w:val="24"/>
        </w:rPr>
      </w:pPr>
      <w:r w:rsidRPr="00E36762">
        <w:rPr>
          <w:rFonts w:ascii="Times New Roman" w:hAnsi="Times New Roman" w:cs="Times New Roman"/>
          <w:sz w:val="24"/>
          <w:szCs w:val="24"/>
        </w:rPr>
        <w:t>У призначений день усі прийшли на майдан. Принесли   багато дивовижних речей. У старих людей, яким громада доручила назвати   найкращих майстринь, очі розбіглися: багато було талановитих жінок і  дівчат. Дружини і доньки багатіїв принесли вишиті золотом і сріблом шов -кові покривала, тонкі мережані завіски, на яких були вив'язані дивовижні   птахи.</w:t>
      </w:r>
    </w:p>
    <w:p w:rsidR="008C2972" w:rsidRPr="00E36762" w:rsidRDefault="008C2972" w:rsidP="00E36762">
      <w:pPr>
        <w:spacing w:after="0" w:line="240" w:lineRule="auto"/>
        <w:ind w:firstLine="708"/>
        <w:jc w:val="both"/>
        <w:rPr>
          <w:rFonts w:ascii="Times New Roman" w:hAnsi="Times New Roman" w:cs="Times New Roman"/>
          <w:sz w:val="24"/>
          <w:szCs w:val="24"/>
        </w:rPr>
      </w:pPr>
      <w:r w:rsidRPr="00E36762">
        <w:rPr>
          <w:rFonts w:ascii="Times New Roman" w:hAnsi="Times New Roman" w:cs="Times New Roman"/>
          <w:sz w:val="24"/>
          <w:szCs w:val="24"/>
        </w:rPr>
        <w:t>Але переможницею стала дружина бідняка - Марина. Вона не принесла  ні вишитого рушника, ні мережива, хоч усе це вміла чудово робити. Вона</w:t>
      </w:r>
    </w:p>
    <w:p w:rsidR="008C2972" w:rsidRPr="00E36762" w:rsidRDefault="008C2972" w:rsidP="00E36762">
      <w:pPr>
        <w:spacing w:after="0" w:line="240" w:lineRule="auto"/>
        <w:jc w:val="both"/>
        <w:rPr>
          <w:rFonts w:ascii="Times New Roman" w:hAnsi="Times New Roman" w:cs="Times New Roman"/>
          <w:sz w:val="24"/>
          <w:szCs w:val="24"/>
        </w:rPr>
      </w:pPr>
      <w:r w:rsidRPr="00E36762">
        <w:rPr>
          <w:rFonts w:ascii="Times New Roman" w:hAnsi="Times New Roman" w:cs="Times New Roman"/>
          <w:sz w:val="24"/>
          <w:szCs w:val="24"/>
        </w:rPr>
        <w:t>привела п'ятирічного сина Петруся. А Петрусь приніс жайворонка, якого сам  вирізав з дерева. Приклав Петрусь жайворонка до губів - заспівала, защебета ла пташка, як жива. Всі стояли на майдані, не поворухнувшись, усіх зачару -вала пісня, і раптом у блакитному небі заспівав справжній, живий жайворо -нок, якого привабив спів на землі.</w:t>
      </w:r>
    </w:p>
    <w:p w:rsidR="008C2972" w:rsidRPr="00E36762" w:rsidRDefault="008C2972" w:rsidP="00E36762">
      <w:pPr>
        <w:spacing w:after="0" w:line="240" w:lineRule="auto"/>
        <w:ind w:firstLine="708"/>
        <w:jc w:val="both"/>
        <w:rPr>
          <w:rFonts w:ascii="Times New Roman" w:hAnsi="Times New Roman" w:cs="Times New Roman"/>
          <w:sz w:val="24"/>
          <w:szCs w:val="24"/>
        </w:rPr>
      </w:pPr>
      <w:r w:rsidRPr="00E36762">
        <w:rPr>
          <w:rFonts w:ascii="Times New Roman" w:hAnsi="Times New Roman" w:cs="Times New Roman"/>
          <w:sz w:val="24"/>
          <w:szCs w:val="24"/>
        </w:rPr>
        <w:t>«Хто творить розумну і добру людину - найкращий майстер» -таке було рішення стариків.</w:t>
      </w:r>
    </w:p>
    <w:p w:rsidR="008C2972" w:rsidRPr="00E36762" w:rsidRDefault="008C2972" w:rsidP="00E36762">
      <w:pPr>
        <w:spacing w:after="0" w:line="240" w:lineRule="auto"/>
        <w:ind w:firstLine="708"/>
        <w:jc w:val="both"/>
        <w:rPr>
          <w:rFonts w:ascii="Times New Roman" w:hAnsi="Times New Roman" w:cs="Times New Roman"/>
          <w:sz w:val="24"/>
          <w:szCs w:val="24"/>
        </w:rPr>
      </w:pPr>
      <w:r w:rsidRPr="00E36762">
        <w:rPr>
          <w:rFonts w:ascii="Times New Roman" w:hAnsi="Times New Roman" w:cs="Times New Roman"/>
          <w:sz w:val="24"/>
          <w:szCs w:val="24"/>
        </w:rPr>
        <w:t xml:space="preserve">Кожен, хто має дітей, усвідомлює: виховання дітей не лише найважли віше, але, мабуть, і найскладніше наше завдання. «Якщо хочеш залишитися  в серці людському - виховай своїх дітей»,- повчає великий український   педагог В. Сухомлинський. Істина ця для вас не нова. </w:t>
      </w:r>
    </w:p>
    <w:p w:rsidR="008C2972" w:rsidRPr="00E36762" w:rsidRDefault="008C2972" w:rsidP="00E36762">
      <w:pPr>
        <w:spacing w:after="0" w:line="240" w:lineRule="auto"/>
        <w:ind w:firstLine="708"/>
        <w:jc w:val="both"/>
        <w:rPr>
          <w:rFonts w:ascii="Times New Roman" w:hAnsi="Times New Roman" w:cs="Times New Roman"/>
          <w:sz w:val="24"/>
          <w:szCs w:val="24"/>
        </w:rPr>
      </w:pPr>
    </w:p>
    <w:p w:rsidR="008C2972" w:rsidRPr="00E36762" w:rsidRDefault="008C2972" w:rsidP="00E36762">
      <w:pPr>
        <w:spacing w:line="240" w:lineRule="auto"/>
        <w:ind w:left="360"/>
        <w:rPr>
          <w:rFonts w:ascii="Times New Roman" w:hAnsi="Times New Roman" w:cs="Times New Roman"/>
          <w:sz w:val="24"/>
          <w:szCs w:val="24"/>
        </w:rPr>
      </w:pPr>
      <w:r w:rsidRPr="00E36762">
        <w:rPr>
          <w:rFonts w:ascii="Times New Roman" w:hAnsi="Times New Roman" w:cs="Times New Roman"/>
          <w:sz w:val="24"/>
          <w:szCs w:val="24"/>
        </w:rPr>
        <w:t>2. Будь   ласка, назвіть одну людську рису , яку ви дуже бажаєте  виховати в своїй дитині. Як правило, на жаль, таку моральну  якість, як  патріотизм, батьки згадують не часто. Слайд 2 -3</w:t>
      </w:r>
    </w:p>
    <w:p w:rsidR="008C2972" w:rsidRPr="00E36762" w:rsidRDefault="008C2972" w:rsidP="00E36762">
      <w:pPr>
        <w:spacing w:after="0" w:line="240" w:lineRule="auto"/>
        <w:jc w:val="both"/>
        <w:rPr>
          <w:rFonts w:ascii="Times New Roman" w:hAnsi="Times New Roman" w:cs="Times New Roman"/>
          <w:sz w:val="24"/>
          <w:szCs w:val="24"/>
        </w:rPr>
      </w:pPr>
      <w:r w:rsidRPr="00E36762">
        <w:rPr>
          <w:rFonts w:ascii="Times New Roman" w:hAnsi="Times New Roman" w:cs="Times New Roman"/>
          <w:sz w:val="24"/>
          <w:szCs w:val="24"/>
        </w:rPr>
        <w:t xml:space="preserve">- Чи кануть такі поняття як «патріотизм», «патріот», «почуття патріо –тизму», Батьківщина, Вітчизна, «громадянин», «почуття обов'язку» у наше минуле? </w:t>
      </w:r>
    </w:p>
    <w:p w:rsidR="008C2972" w:rsidRPr="00E36762" w:rsidRDefault="008C2972" w:rsidP="00E36762">
      <w:pPr>
        <w:spacing w:after="0" w:line="240" w:lineRule="auto"/>
        <w:jc w:val="both"/>
        <w:rPr>
          <w:rFonts w:ascii="Times New Roman" w:hAnsi="Times New Roman" w:cs="Times New Roman"/>
          <w:sz w:val="24"/>
          <w:szCs w:val="24"/>
        </w:rPr>
      </w:pPr>
      <w:r w:rsidRPr="00E36762">
        <w:rPr>
          <w:rFonts w:ascii="Times New Roman" w:hAnsi="Times New Roman" w:cs="Times New Roman"/>
          <w:sz w:val="24"/>
          <w:szCs w:val="24"/>
        </w:rPr>
        <w:t xml:space="preserve">- Як пробуджувати в дитині почуття любові до Батьківщини? </w:t>
      </w:r>
    </w:p>
    <w:p w:rsidR="008C2972" w:rsidRPr="00E36762" w:rsidRDefault="008C2972" w:rsidP="00E36762">
      <w:pPr>
        <w:spacing w:after="0" w:line="240" w:lineRule="auto"/>
        <w:jc w:val="both"/>
        <w:rPr>
          <w:rFonts w:ascii="Times New Roman" w:hAnsi="Times New Roman" w:cs="Times New Roman"/>
          <w:sz w:val="24"/>
          <w:szCs w:val="24"/>
        </w:rPr>
      </w:pPr>
      <w:r w:rsidRPr="00E36762">
        <w:rPr>
          <w:rFonts w:ascii="Times New Roman" w:hAnsi="Times New Roman" w:cs="Times New Roman"/>
          <w:sz w:val="24"/>
          <w:szCs w:val="24"/>
        </w:rPr>
        <w:t>- Так, саме «пробуджувати», тому що це почуття є в кожній душі, лише треба його тільки підсилювати. Заставити любити неможливо! Любов треба виховувати! Як? Про це наш сьогоднішній захід.</w:t>
      </w:r>
    </w:p>
    <w:p w:rsidR="008C2972" w:rsidRPr="00E36762" w:rsidRDefault="008C2972" w:rsidP="00E36762">
      <w:pPr>
        <w:pStyle w:val="a6"/>
        <w:spacing w:line="240" w:lineRule="auto"/>
        <w:rPr>
          <w:rFonts w:ascii="Times New Roman" w:hAnsi="Times New Roman" w:cs="Times New Roman"/>
          <w:sz w:val="24"/>
          <w:szCs w:val="24"/>
        </w:rPr>
      </w:pPr>
      <w:r w:rsidRPr="00E36762">
        <w:rPr>
          <w:rFonts w:ascii="Times New Roman" w:hAnsi="Times New Roman" w:cs="Times New Roman"/>
          <w:sz w:val="24"/>
          <w:szCs w:val="24"/>
        </w:rPr>
        <w:t>Слайд 4-5</w:t>
      </w:r>
    </w:p>
    <w:p w:rsidR="008C2972" w:rsidRPr="00E36762" w:rsidRDefault="008C2972"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Якщо відірватись від моніторів своїх комп'ютерів, комфортних крісел та буденно-робочих проблем і пройтись вулицями вдень, коли всі метушаться, </w:t>
      </w:r>
      <w:r w:rsidRPr="00E36762">
        <w:rPr>
          <w:rFonts w:ascii="Times New Roman" w:hAnsi="Times New Roman" w:cs="Times New Roman"/>
          <w:i/>
          <w:iCs/>
          <w:sz w:val="24"/>
          <w:szCs w:val="24"/>
        </w:rPr>
        <w:t>неначе бджоли у кам'яному вулику</w:t>
      </w:r>
      <w:r w:rsidRPr="00E36762">
        <w:rPr>
          <w:rFonts w:ascii="Times New Roman" w:hAnsi="Times New Roman" w:cs="Times New Roman"/>
          <w:sz w:val="24"/>
          <w:szCs w:val="24"/>
        </w:rPr>
        <w:t>, легко можна спостерігати те, яким популярним зараз стало все українське. А справжнім патріотом називає себе, якщо не кожен, то практично кожен другий українець.</w:t>
      </w:r>
      <w:r w:rsidRPr="00E36762">
        <w:rPr>
          <w:rFonts w:ascii="Times New Roman" w:hAnsi="Times New Roman" w:cs="Times New Roman"/>
          <w:sz w:val="24"/>
          <w:szCs w:val="24"/>
        </w:rPr>
        <w:br/>
      </w:r>
      <w:r w:rsidRPr="00E36762">
        <w:rPr>
          <w:rFonts w:ascii="Times New Roman" w:hAnsi="Times New Roman" w:cs="Times New Roman"/>
          <w:sz w:val="24"/>
          <w:szCs w:val="24"/>
        </w:rPr>
        <w:br/>
        <w:t>Символіка, герби та прапори - ці речі зустрічаються зараз всюди: на стінах будівель, на світлофорах, у транспортних засобах і навіть у громадських туалетах .Та хіба таким чином повинна проявлятись повага та шана до своєї країни? Давайте спробуємо розібратись в цьому разом.</w:t>
      </w:r>
    </w:p>
    <w:p w:rsidR="008C2972" w:rsidRPr="00E36762" w:rsidRDefault="008C2972" w:rsidP="00E36762">
      <w:pPr>
        <w:spacing w:line="240" w:lineRule="auto"/>
        <w:rPr>
          <w:rFonts w:ascii="Times New Roman" w:hAnsi="Times New Roman" w:cs="Times New Roman"/>
          <w:sz w:val="24"/>
          <w:szCs w:val="24"/>
        </w:rPr>
      </w:pPr>
      <w:r w:rsidRPr="00E36762">
        <w:rPr>
          <w:rFonts w:ascii="Times New Roman" w:hAnsi="Times New Roman" w:cs="Times New Roman"/>
          <w:sz w:val="24"/>
          <w:szCs w:val="24"/>
        </w:rPr>
        <w:t xml:space="preserve">А допоможе нам у цьому наша ж з вами дитина  </w:t>
      </w:r>
    </w:p>
    <w:p w:rsidR="008C2972" w:rsidRPr="00E36762" w:rsidRDefault="008C2972" w:rsidP="00E36762">
      <w:pPr>
        <w:spacing w:line="240" w:lineRule="auto"/>
        <w:rPr>
          <w:rFonts w:ascii="Times New Roman" w:hAnsi="Times New Roman" w:cs="Times New Roman"/>
          <w:b/>
          <w:sz w:val="24"/>
          <w:szCs w:val="24"/>
        </w:rPr>
      </w:pPr>
      <w:r w:rsidRPr="00E36762">
        <w:rPr>
          <w:rFonts w:ascii="Times New Roman" w:hAnsi="Times New Roman" w:cs="Times New Roman"/>
          <w:b/>
          <w:sz w:val="24"/>
          <w:szCs w:val="24"/>
        </w:rPr>
        <w:t>пісня «Моя земля» (фотоальбом  1«Моя Україна»</w:t>
      </w:r>
    </w:p>
    <w:p w:rsidR="008C2972" w:rsidRPr="00E36762" w:rsidRDefault="008C2972" w:rsidP="00E36762">
      <w:pPr>
        <w:numPr>
          <w:ilvl w:val="0"/>
          <w:numId w:val="5"/>
        </w:numPr>
        <w:spacing w:line="240" w:lineRule="auto"/>
        <w:rPr>
          <w:rFonts w:ascii="Times New Roman" w:hAnsi="Times New Roman" w:cs="Times New Roman"/>
          <w:sz w:val="24"/>
          <w:szCs w:val="24"/>
        </w:rPr>
      </w:pPr>
      <w:r w:rsidRPr="00E36762">
        <w:rPr>
          <w:rFonts w:ascii="Times New Roman" w:hAnsi="Times New Roman" w:cs="Times New Roman"/>
          <w:sz w:val="24"/>
          <w:szCs w:val="24"/>
        </w:rPr>
        <w:lastRenderedPageBreak/>
        <w:t>Справжній патріот повинен </w:t>
      </w:r>
      <w:r w:rsidRPr="00E36762">
        <w:rPr>
          <w:rFonts w:ascii="Times New Roman" w:hAnsi="Times New Roman" w:cs="Times New Roman"/>
          <w:b/>
          <w:bCs/>
          <w:sz w:val="24"/>
          <w:szCs w:val="24"/>
        </w:rPr>
        <w:t>любити</w:t>
      </w:r>
      <w:r w:rsidRPr="00E36762">
        <w:rPr>
          <w:rFonts w:ascii="Times New Roman" w:hAnsi="Times New Roman" w:cs="Times New Roman"/>
          <w:sz w:val="24"/>
          <w:szCs w:val="24"/>
        </w:rPr>
        <w:t> свою державу, якою б вона не була. Якщо говорити про нашу  Україну, то, звичайно ж, вона не ідеал, але й ми у ній не святі.</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t> Треба пам'ятати: ти тут народився, ти тут виріс, це - твоя домівка, ріднішої землі ти не знайдеш, як би ти не намагався. Тут живете ви – батьки ваших же дітей. І якщо ваші діти люблять вас, вони мають любити й свою землю. Полюбіть її такою, якою вона є. </w:t>
      </w:r>
    </w:p>
    <w:p w:rsidR="008C2972" w:rsidRPr="00E36762" w:rsidRDefault="008C2972" w:rsidP="00E36762">
      <w:pPr>
        <w:spacing w:line="240" w:lineRule="auto"/>
        <w:ind w:left="720"/>
        <w:rPr>
          <w:rFonts w:ascii="Times New Roman" w:hAnsi="Times New Roman" w:cs="Times New Roman"/>
          <w:b/>
          <w:sz w:val="24"/>
          <w:szCs w:val="24"/>
        </w:rPr>
      </w:pPr>
      <w:r w:rsidRPr="00E36762">
        <w:rPr>
          <w:rFonts w:ascii="Times New Roman" w:hAnsi="Times New Roman" w:cs="Times New Roman"/>
          <w:b/>
          <w:sz w:val="24"/>
          <w:szCs w:val="24"/>
        </w:rPr>
        <w:t>Пісня «Мамина хатина»</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t>Виховання патріотизму починається з родини. І якщо батьки хочуть, щоб дитинка виросла патріотом, то в першу чергу їм доведеться звернути увагу на себе.</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br/>
      </w:r>
      <w:r w:rsidRPr="00E36762">
        <w:rPr>
          <w:rFonts w:ascii="Times New Roman" w:hAnsi="Times New Roman" w:cs="Times New Roman"/>
          <w:sz w:val="24"/>
          <w:szCs w:val="24"/>
        </w:rPr>
        <w:br/>
        <w:t>Багато з дорослих можуть так іронічно запитати: «За що мені любити цю країну, якщо вона мені не…?» (додавайте на свій смак). Але тут кожному потрібно замислитися, що з такою ж логікою потрібно розлюбити чоловіка, дітей, друзів, якщо вони стали неуспішними, не досягли чогось в житті або… їх просто пограбували. Таке ставлення скидається на нездоровий егоїзм. Що роблять із рідними людьми, які потрапили в біду? Їх жаліють, їм допомагають. Те саме можна сказати і про Україну. Наша країна перебуває наразі у такому стані, що їй потрібна підтримка. Звісно простіше було б пишатися успішною державою, любити багату та сильну країну. Та маємо наразі складну ситуацію в країні і намагатимемось не лише любити свою державу такою, яка вона є, а й прищеплювати цю любов дітям.</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br/>
      </w:r>
      <w:r w:rsidRPr="00E36762">
        <w:rPr>
          <w:rFonts w:ascii="Times New Roman" w:hAnsi="Times New Roman" w:cs="Times New Roman"/>
          <w:sz w:val="24"/>
          <w:szCs w:val="24"/>
        </w:rPr>
        <w:br/>
        <w:t>Для виховання здорового патріотизму у малюків найбільш важливою складовою є</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приклад дорослих</w:t>
      </w:r>
      <w:r w:rsidRPr="00E36762">
        <w:rPr>
          <w:rFonts w:ascii="Times New Roman" w:hAnsi="Times New Roman" w:cs="Times New Roman"/>
          <w:sz w:val="24"/>
          <w:szCs w:val="24"/>
        </w:rPr>
        <w:t>. Бо якщо у родині мама хоче переїхати закордон, тато постійно ремствує на президента, парламент або міністрів, бабуся вихваляє іноземну освіту – дитині важко буде вирости патріотом. Тому для малюка залишайте лише найкращу та найпозитивнішу інформацію про країну. Тут варто зазначити, що не слід приховувати проблеми, які явно бентежать дорослих. Цими днями багатьох батьків після перегляду новин можна застати заплаканими, знервованими або блідими зі стиснутими кулаками. І аби дитина, яка за своєю природою більш схильна до перебільшення та фантазування, не сприйняла ваші емоції на свою адресу, треба</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ділитися із нею переживаннями</w:t>
      </w:r>
      <w:r w:rsidRPr="00E36762">
        <w:rPr>
          <w:rFonts w:ascii="Times New Roman" w:hAnsi="Times New Roman" w:cs="Times New Roman"/>
          <w:sz w:val="24"/>
          <w:szCs w:val="24"/>
        </w:rPr>
        <w:t>.</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t>Слайди 6-8</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t>Спільні переживання зближують членів родини, діти таким чином відчують себе причетними до серйозної дорослої справи. Щоб показати дитині, як можна ще допомогти нашій країні, пожертвуйте разом невеличку суму коштів на поранених, на спорядження українським військовим або на допомогу тимчасовим переселенцям. Так, окрім патріотизму, ви закладатимете у дитини співчуття, милосердя, бажання допомогти ближньому</w:t>
      </w:r>
    </w:p>
    <w:p w:rsidR="008C2972" w:rsidRPr="00E36762" w:rsidRDefault="008C2972" w:rsidP="00E36762">
      <w:pPr>
        <w:spacing w:line="240" w:lineRule="auto"/>
        <w:ind w:left="720"/>
        <w:rPr>
          <w:rFonts w:ascii="Times New Roman" w:hAnsi="Times New Roman" w:cs="Times New Roman"/>
          <w:b/>
          <w:sz w:val="24"/>
          <w:szCs w:val="24"/>
        </w:rPr>
      </w:pPr>
      <w:r w:rsidRPr="00E36762">
        <w:rPr>
          <w:rFonts w:ascii="Times New Roman" w:hAnsi="Times New Roman" w:cs="Times New Roman"/>
          <w:b/>
          <w:sz w:val="24"/>
          <w:szCs w:val="24"/>
        </w:rPr>
        <w:t>Пісня «Прошу в неба й землі»</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t>Із</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молодшими школярами</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t>(а саме в цьому віці, як зазначають спеціалісти, починається свідоме закладення основ патріотизму) можна говорити про багато речей, які на перший погляд здаються дрібничками. Наприклад, про те, чому ви носите жовто-блакитну стрічку на одязі або чому на вашій автівці майорить український прапорець. Поділіться із дитиною переконаннями, чому прапор для вас дорогий, що означають кольори на ньому, чому його не можна псувати чи викидати у смітник.</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br/>
      </w:r>
      <w:r w:rsidRPr="00E36762">
        <w:rPr>
          <w:rFonts w:ascii="Times New Roman" w:hAnsi="Times New Roman" w:cs="Times New Roman"/>
          <w:sz w:val="24"/>
          <w:szCs w:val="24"/>
        </w:rPr>
        <w:br/>
      </w:r>
      <w:r w:rsidRPr="00E36762">
        <w:rPr>
          <w:rFonts w:ascii="Times New Roman" w:hAnsi="Times New Roman" w:cs="Times New Roman"/>
          <w:sz w:val="24"/>
          <w:szCs w:val="24"/>
        </w:rPr>
        <w:lastRenderedPageBreak/>
        <w:t>Гуляючи містом чи селом, звертайте увагу школяра, над якими будинками і чому висять великі</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українські прапори</w:t>
      </w:r>
      <w:r w:rsidRPr="00E36762">
        <w:rPr>
          <w:rFonts w:ascii="Times New Roman" w:hAnsi="Times New Roman" w:cs="Times New Roman"/>
          <w:sz w:val="24"/>
          <w:szCs w:val="24"/>
        </w:rPr>
        <w:t>. Попросіть його відшукати прапори, які вивішують у вікнах багато жителів вашого міста чи односільчан, поміркуйте разом, що вони цим хочуть сказати оточуючим. Побачивши приспущені прапори із чорними стрічками, поясніть причину цього (але якщо прозвучить запитання від дитини). Радісними новинами можна ділитися із дитиною повсякчас, сумними – бажано лише після того, як після питання або якщо малюк відчуває вашу стривоженість і не розуміє її причини.</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br/>
      </w:r>
      <w:r w:rsidRPr="00E36762">
        <w:rPr>
          <w:rFonts w:ascii="Times New Roman" w:hAnsi="Times New Roman" w:cs="Times New Roman"/>
          <w:sz w:val="24"/>
          <w:szCs w:val="24"/>
        </w:rPr>
        <w:br/>
        <w:t>Звісно, що звертати увагу можна не лише на національні символи і традиції України. Навіть просто доносячи папірець до смітника, потрібно пояснювати малюкові, що ви</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любите свою вулицю (село або місто)</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t>і хочете, щоб вона була чистою і красивою.</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br/>
      </w:r>
      <w:r w:rsidRPr="00E36762">
        <w:rPr>
          <w:rStyle w:val="apple-converted-space"/>
          <w:rFonts w:ascii="Times New Roman" w:hAnsi="Times New Roman" w:cs="Times New Roman"/>
          <w:b/>
          <w:sz w:val="24"/>
          <w:szCs w:val="24"/>
        </w:rPr>
        <w:t>Пісня «Вишиваночка» Фокіна Ксенія</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t>Слайд 9</w:t>
      </w:r>
    </w:p>
    <w:p w:rsidR="008C2972" w:rsidRPr="00E36762" w:rsidRDefault="008C2972" w:rsidP="00E36762">
      <w:pPr>
        <w:spacing w:line="240" w:lineRule="auto"/>
        <w:ind w:left="720"/>
        <w:rPr>
          <w:rStyle w:val="apple-converted-space"/>
          <w:rFonts w:ascii="Times New Roman" w:hAnsi="Times New Roman" w:cs="Times New Roman"/>
          <w:sz w:val="24"/>
          <w:szCs w:val="24"/>
        </w:rPr>
      </w:pPr>
      <w:r w:rsidRPr="00E36762">
        <w:rPr>
          <w:rFonts w:ascii="Times New Roman" w:hAnsi="Times New Roman" w:cs="Times New Roman"/>
          <w:sz w:val="24"/>
          <w:szCs w:val="24"/>
        </w:rPr>
        <w:t>Вже досить давно у нас повернулася мода на</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вишиванки</w:t>
      </w:r>
      <w:r w:rsidRPr="00E36762">
        <w:rPr>
          <w:rFonts w:ascii="Times New Roman" w:hAnsi="Times New Roman" w:cs="Times New Roman"/>
          <w:sz w:val="24"/>
          <w:szCs w:val="24"/>
        </w:rPr>
        <w:t>. Вони яскраві, м’які та зручні. Було б добре, якби у вашому родинному гардеробі відшукалося місце такому патріотичному одягу. Дитині можна розповісти, що українська вишиванка – це оберіг, який захищає людину від усього злого. Відшукайте (у книжках чи Інтернеті – джерел на сьогодні більш ніж достатньо) та розкажіть, що означають вишиті символи чи навіть просто кольори у вишивці, помилуйтеся разом, якими гарними та різнобарвними бувають вишиванки з різних регіонів України. Нехай вони стануть вашим родинним святковим вбранням.</w:t>
      </w:r>
      <w:r w:rsidRPr="00E36762">
        <w:rPr>
          <w:rStyle w:val="apple-converted-space"/>
          <w:rFonts w:ascii="Times New Roman" w:hAnsi="Times New Roman" w:cs="Times New Roman"/>
          <w:sz w:val="24"/>
          <w:szCs w:val="24"/>
        </w:rPr>
        <w:t> </w:t>
      </w:r>
    </w:p>
    <w:p w:rsidR="008C2972" w:rsidRPr="00E36762" w:rsidRDefault="008C2972" w:rsidP="00E36762">
      <w:pPr>
        <w:spacing w:line="240" w:lineRule="auto"/>
        <w:ind w:left="720"/>
        <w:rPr>
          <w:rStyle w:val="apple-converted-space"/>
          <w:rFonts w:ascii="Times New Roman" w:hAnsi="Times New Roman" w:cs="Times New Roman"/>
          <w:sz w:val="24"/>
          <w:szCs w:val="24"/>
        </w:rPr>
      </w:pPr>
      <w:r w:rsidRPr="00E36762">
        <w:rPr>
          <w:rStyle w:val="apple-converted-space"/>
          <w:rFonts w:ascii="Times New Roman" w:hAnsi="Times New Roman" w:cs="Times New Roman"/>
          <w:b/>
          <w:sz w:val="24"/>
          <w:szCs w:val="24"/>
        </w:rPr>
        <w:t xml:space="preserve"> «Сорочка-вишиваночка» Дротенко В., Рубцова Т.</w:t>
      </w:r>
    </w:p>
    <w:p w:rsidR="008C2972" w:rsidRPr="00E36762" w:rsidRDefault="008C2972" w:rsidP="00E36762">
      <w:pPr>
        <w:shd w:val="clear" w:color="auto" w:fill="FFFFFF"/>
        <w:spacing w:line="240" w:lineRule="auto"/>
        <w:rPr>
          <w:rFonts w:ascii="Times New Roman" w:hAnsi="Times New Roman" w:cs="Times New Roman"/>
          <w:b/>
          <w:sz w:val="24"/>
          <w:szCs w:val="24"/>
        </w:rPr>
      </w:pPr>
      <w:r w:rsidRPr="00E36762">
        <w:rPr>
          <w:rFonts w:ascii="Times New Roman" w:hAnsi="Times New Roman" w:cs="Times New Roman"/>
          <w:sz w:val="24"/>
          <w:szCs w:val="24"/>
        </w:rPr>
        <w:t>Багато соцмереж і сайтів із новинами полюбляють публікувати списки незвичних місць у містах і селах України, цікавих будинків, прикрашених панно, розписами чи мозаїками, або й просто красиві панорамні світлини. Збережіть на пристрій або роздрукуйте такі фотографії – і вирушайте</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із дитиною у мандрівку</w:t>
      </w:r>
      <w:r w:rsidRPr="00E36762">
        <w:rPr>
          <w:rFonts w:ascii="Times New Roman" w:hAnsi="Times New Roman" w:cs="Times New Roman"/>
          <w:sz w:val="24"/>
          <w:szCs w:val="24"/>
        </w:rPr>
        <w:t>. Знайдіть ці місця, порівняйте зі світлинами, сфотографуйте дитину на фоні пам’яток. При цьому малюку можна наголошувати, що це все зроблене талановитими українцями.</w:t>
      </w:r>
      <w:r w:rsidRPr="00E36762">
        <w:rPr>
          <w:rStyle w:val="apple-converted-space"/>
          <w:rFonts w:ascii="Times New Roman" w:hAnsi="Times New Roman" w:cs="Times New Roman"/>
          <w:sz w:val="24"/>
          <w:szCs w:val="24"/>
        </w:rPr>
        <w:t> </w:t>
      </w:r>
      <w:r w:rsidRPr="00E36762">
        <w:rPr>
          <w:rFonts w:ascii="Times New Roman" w:hAnsi="Times New Roman" w:cs="Times New Roman"/>
          <w:sz w:val="24"/>
          <w:szCs w:val="24"/>
        </w:rPr>
        <w:br/>
      </w:r>
      <w:r w:rsidRPr="00E36762">
        <w:rPr>
          <w:rFonts w:ascii="Times New Roman" w:hAnsi="Times New Roman" w:cs="Times New Roman"/>
          <w:sz w:val="24"/>
          <w:szCs w:val="24"/>
        </w:rPr>
        <w:br/>
        <w:t>А скільки всього, чим треба пишатися, можна побачити,</w:t>
      </w:r>
      <w:r w:rsidRPr="00E36762">
        <w:rPr>
          <w:rStyle w:val="apple-converted-space"/>
          <w:rFonts w:ascii="Times New Roman" w:hAnsi="Times New Roman" w:cs="Times New Roman"/>
          <w:sz w:val="24"/>
          <w:szCs w:val="24"/>
        </w:rPr>
        <w:t> </w:t>
      </w:r>
      <w:r w:rsidRPr="00E36762">
        <w:rPr>
          <w:rFonts w:ascii="Times New Roman" w:hAnsi="Times New Roman" w:cs="Times New Roman"/>
          <w:b/>
          <w:bCs/>
          <w:sz w:val="24"/>
          <w:szCs w:val="24"/>
        </w:rPr>
        <w:t>подорожуючи Україною</w:t>
      </w:r>
      <w:r w:rsidRPr="00E36762">
        <w:rPr>
          <w:rFonts w:ascii="Times New Roman" w:hAnsi="Times New Roman" w:cs="Times New Roman"/>
          <w:sz w:val="24"/>
          <w:szCs w:val="24"/>
        </w:rPr>
        <w:t>, читаючи українські книжки та журнали… Навіть за столом, смакуючи запашним хлібом, хрумкими огірками чи ласим морозивом, між словом скажіть, що це все наше, українське, вирощене чи виготовлене у нашій країні. Так, краплинка за краплинкою гарних вчасно підмічених деталей можна виплекати у дитинки ціле море любові та здорового патріотизму</w:t>
      </w:r>
      <w:r w:rsidRPr="00E36762">
        <w:rPr>
          <w:rStyle w:val="apple-converted-space"/>
          <w:rFonts w:ascii="Times New Roman" w:hAnsi="Times New Roman" w:cs="Times New Roman"/>
          <w:sz w:val="24"/>
          <w:szCs w:val="24"/>
        </w:rPr>
        <w:t> </w:t>
      </w:r>
      <w:r w:rsidRPr="00E36762">
        <w:rPr>
          <w:rFonts w:ascii="Times New Roman" w:hAnsi="Times New Roman" w:cs="Times New Roman"/>
          <w:b/>
          <w:sz w:val="24"/>
          <w:szCs w:val="24"/>
        </w:rPr>
        <w:t>пісня «Кароока Україна»</w:t>
      </w:r>
    </w:p>
    <w:p w:rsidR="008C2972" w:rsidRPr="00E36762" w:rsidRDefault="008C2972" w:rsidP="00E36762">
      <w:pPr>
        <w:shd w:val="clear" w:color="auto" w:fill="FFFFFF"/>
        <w:spacing w:line="240" w:lineRule="auto"/>
        <w:rPr>
          <w:rFonts w:ascii="Times New Roman" w:hAnsi="Times New Roman" w:cs="Times New Roman"/>
          <w:sz w:val="24"/>
          <w:szCs w:val="24"/>
        </w:rPr>
      </w:pPr>
      <w:r w:rsidRPr="00E36762">
        <w:rPr>
          <w:rFonts w:ascii="Times New Roman" w:hAnsi="Times New Roman" w:cs="Times New Roman"/>
          <w:b/>
          <w:sz w:val="24"/>
          <w:szCs w:val="24"/>
        </w:rPr>
        <w:t>Слайд 10  Поради батькам</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t>Дорогі батьки! Виховання дітей — найважливіший наш обов'язок. Наші діти — це майбутні громадяни нашої країни, громадяни світу. Вони творитимуть історію. Наші діти — це майбутні батьки і матері, вони також будуть вихователями своїх дітей. Вони повинні вирости прекрасними громадянами, свідомими батьками і матерями. «...Дорогі батьки, насамперед ви повинні завжди пам'ятати про велику важливість цієї справи, про вашу велику відповідальність за неї»,— так розпочав А. С. Макаренко свої «Лекції про виховання дітей». Так, відповідальність батьків перед державою, перед народом за те, як вирощують вони тих, хто завтра стане «творити історію», кому довіримо ми долю Батьківщини, надзвичайно велика.</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sz w:val="24"/>
          <w:szCs w:val="24"/>
        </w:rPr>
        <w:lastRenderedPageBreak/>
        <w:t>Все залежить від батьків та виховання. У ранньому віці набагато легше полюбити свою Батьківщину, ніж у дорослому , тому треба виховувати це почуття у дітей вже з самого їхнього дитинства. Але навіть якщо ви самі не дуже навчені цьому, то старайтесь, змінюйтесь, це ніколи не пізно. Почніть цікавитись історією, культурою, поважайте </w:t>
      </w:r>
      <w:hyperlink r:id="rId14" w:history="1">
        <w:r w:rsidRPr="00E36762">
          <w:rPr>
            <w:rStyle w:val="a5"/>
            <w:rFonts w:ascii="Times New Roman" w:hAnsi="Times New Roman" w:cs="Times New Roman"/>
            <w:color w:val="auto"/>
            <w:sz w:val="24"/>
            <w:szCs w:val="24"/>
          </w:rPr>
          <w:t>традиції</w:t>
        </w:r>
      </w:hyperlink>
      <w:r w:rsidRPr="00E36762">
        <w:rPr>
          <w:rFonts w:ascii="Times New Roman" w:hAnsi="Times New Roman" w:cs="Times New Roman"/>
          <w:sz w:val="24"/>
          <w:szCs w:val="24"/>
        </w:rPr>
        <w:t>, підтримуйте українське та не будьте байдужими. Розпочніть з самих себе, і можливо, змінивши себе, колись ви зможете змінити інших.</w:t>
      </w:r>
      <w:r w:rsidRPr="00E36762">
        <w:rPr>
          <w:rFonts w:ascii="Times New Roman" w:hAnsi="Times New Roman" w:cs="Times New Roman"/>
          <w:sz w:val="24"/>
          <w:szCs w:val="24"/>
        </w:rPr>
        <w:br/>
      </w:r>
      <w:r w:rsidRPr="00E36762">
        <w:rPr>
          <w:rFonts w:ascii="Times New Roman" w:hAnsi="Times New Roman" w:cs="Times New Roman"/>
          <w:sz w:val="24"/>
          <w:szCs w:val="24"/>
        </w:rPr>
        <w:br/>
        <w:t>Ми - сильні. Ми - незламні. Ми - українці.</w:t>
      </w:r>
      <w:r w:rsidRPr="00E36762">
        <w:rPr>
          <w:rFonts w:ascii="Times New Roman" w:hAnsi="Times New Roman" w:cs="Times New Roman"/>
          <w:sz w:val="24"/>
          <w:szCs w:val="24"/>
        </w:rPr>
        <w:br/>
      </w:r>
      <w:r w:rsidRPr="00E36762">
        <w:rPr>
          <w:rFonts w:ascii="Times New Roman" w:hAnsi="Times New Roman" w:cs="Times New Roman"/>
          <w:sz w:val="24"/>
          <w:szCs w:val="24"/>
        </w:rPr>
        <w:br/>
        <w:t>То ж будьмо </w:t>
      </w:r>
      <w:r w:rsidRPr="00E36762">
        <w:rPr>
          <w:rFonts w:ascii="Times New Roman" w:hAnsi="Times New Roman" w:cs="Times New Roman"/>
          <w:bCs/>
          <w:sz w:val="24"/>
          <w:szCs w:val="24"/>
        </w:rPr>
        <w:t>Справжніми Патріотами</w:t>
      </w:r>
      <w:r w:rsidRPr="00E36762">
        <w:rPr>
          <w:rFonts w:ascii="Times New Roman" w:hAnsi="Times New Roman" w:cs="Times New Roman"/>
          <w:sz w:val="24"/>
          <w:szCs w:val="24"/>
        </w:rPr>
        <w:t> своєї держави</w:t>
      </w:r>
    </w:p>
    <w:p w:rsidR="008C2972" w:rsidRPr="00E36762" w:rsidRDefault="008C2972" w:rsidP="00E36762">
      <w:pPr>
        <w:spacing w:line="240" w:lineRule="auto"/>
        <w:ind w:left="720"/>
        <w:rPr>
          <w:rFonts w:ascii="Times New Roman" w:hAnsi="Times New Roman" w:cs="Times New Roman"/>
          <w:b/>
          <w:sz w:val="24"/>
          <w:szCs w:val="24"/>
        </w:rPr>
      </w:pPr>
      <w:r w:rsidRPr="00E36762">
        <w:rPr>
          <w:rFonts w:ascii="Times New Roman" w:hAnsi="Times New Roman" w:cs="Times New Roman"/>
          <w:sz w:val="24"/>
          <w:szCs w:val="24"/>
        </w:rPr>
        <w:t xml:space="preserve"> </w:t>
      </w:r>
      <w:r w:rsidRPr="00E36762">
        <w:rPr>
          <w:rFonts w:ascii="Times New Roman" w:hAnsi="Times New Roman" w:cs="Times New Roman"/>
          <w:b/>
          <w:sz w:val="24"/>
          <w:szCs w:val="24"/>
        </w:rPr>
        <w:t>Пісня «Слава Україні»</w:t>
      </w:r>
    </w:p>
    <w:p w:rsidR="008C2972" w:rsidRPr="00E36762" w:rsidRDefault="008C2972" w:rsidP="00E36762">
      <w:pPr>
        <w:spacing w:line="240" w:lineRule="auto"/>
        <w:ind w:left="720"/>
        <w:rPr>
          <w:rFonts w:ascii="Times New Roman" w:hAnsi="Times New Roman" w:cs="Times New Roman"/>
          <w:sz w:val="24"/>
          <w:szCs w:val="24"/>
        </w:rPr>
      </w:pPr>
      <w:r w:rsidRPr="00E36762">
        <w:rPr>
          <w:rFonts w:ascii="Times New Roman" w:hAnsi="Times New Roman" w:cs="Times New Roman"/>
          <w:b/>
          <w:sz w:val="24"/>
          <w:szCs w:val="24"/>
        </w:rPr>
        <w:t>Молитва за Україну</w:t>
      </w:r>
    </w:p>
    <w:p w:rsidR="006B61A2" w:rsidRPr="00E36762" w:rsidRDefault="008C2972" w:rsidP="00E36762">
      <w:pPr>
        <w:spacing w:line="240" w:lineRule="auto"/>
        <w:ind w:left="720"/>
        <w:rPr>
          <w:rFonts w:ascii="Times New Roman" w:eastAsia="Times New Roman" w:hAnsi="Times New Roman" w:cs="Times New Roman"/>
          <w:b/>
          <w:bCs/>
          <w:sz w:val="24"/>
          <w:szCs w:val="24"/>
          <w:lang w:val="uk-UA" w:eastAsia="ru-RU"/>
        </w:rPr>
      </w:pPr>
      <w:r w:rsidRPr="00E36762">
        <w:rPr>
          <w:rFonts w:ascii="Times New Roman" w:hAnsi="Times New Roman" w:cs="Times New Roman"/>
          <w:bCs/>
          <w:sz w:val="24"/>
          <w:szCs w:val="24"/>
        </w:rPr>
        <w:t>Хоч би яка у вас відповідальна і складна творча робота була на виробництві, знайте, що вдома на вас чекає ще відповідальніша, ще складніша, ще тонша робота — виховання людини. ”</w:t>
      </w:r>
      <w:r w:rsidRPr="00E36762">
        <w:rPr>
          <w:rFonts w:ascii="Times New Roman" w:hAnsi="Times New Roman" w:cs="Times New Roman"/>
          <w:bCs/>
          <w:sz w:val="24"/>
          <w:szCs w:val="24"/>
        </w:rPr>
        <w:br/>
        <w:t>В.Сухомлинський</w:t>
      </w:r>
      <w:r w:rsidRPr="00E36762">
        <w:rPr>
          <w:rFonts w:ascii="Times New Roman" w:hAnsi="Times New Roman" w:cs="Times New Roman"/>
          <w:sz w:val="24"/>
          <w:szCs w:val="24"/>
        </w:rPr>
        <w:t xml:space="preserve"> </w:t>
      </w:r>
    </w:p>
    <w:sectPr w:rsidR="006B61A2" w:rsidRPr="00E36762" w:rsidSect="00E437EA">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1E1" w:rsidRDefault="00AE61E1" w:rsidP="00C8530F">
      <w:pPr>
        <w:spacing w:after="0" w:line="240" w:lineRule="auto"/>
      </w:pPr>
      <w:r>
        <w:separator/>
      </w:r>
    </w:p>
  </w:endnote>
  <w:endnote w:type="continuationSeparator" w:id="1">
    <w:p w:rsidR="00AE61E1" w:rsidRDefault="00AE61E1" w:rsidP="00C85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8427"/>
      <w:docPartObj>
        <w:docPartGallery w:val="Page Numbers (Bottom of Page)"/>
        <w:docPartUnique/>
      </w:docPartObj>
    </w:sdtPr>
    <w:sdtContent>
      <w:p w:rsidR="00E437EA" w:rsidRDefault="007765D5">
        <w:pPr>
          <w:pStyle w:val="aa"/>
          <w:jc w:val="center"/>
        </w:pPr>
        <w:fldSimple w:instr=" PAGE   \* MERGEFORMAT ">
          <w:r w:rsidR="007B02A2">
            <w:rPr>
              <w:noProof/>
            </w:rPr>
            <w:t>20</w:t>
          </w:r>
        </w:fldSimple>
      </w:p>
    </w:sdtContent>
  </w:sdt>
  <w:p w:rsidR="00E437EA" w:rsidRDefault="00E437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1E1" w:rsidRDefault="00AE61E1" w:rsidP="00C8530F">
      <w:pPr>
        <w:spacing w:after="0" w:line="240" w:lineRule="auto"/>
      </w:pPr>
      <w:r>
        <w:separator/>
      </w:r>
    </w:p>
  </w:footnote>
  <w:footnote w:type="continuationSeparator" w:id="1">
    <w:p w:rsidR="00AE61E1" w:rsidRDefault="00AE61E1" w:rsidP="00C853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4C31"/>
      </v:shape>
    </w:pict>
  </w:numPicBullet>
  <w:abstractNum w:abstractNumId="0">
    <w:nsid w:val="004A540E"/>
    <w:multiLevelType w:val="hybridMultilevel"/>
    <w:tmpl w:val="AB1E1E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A3726"/>
    <w:multiLevelType w:val="multilevel"/>
    <w:tmpl w:val="CC822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7A662E"/>
    <w:multiLevelType w:val="hybridMultilevel"/>
    <w:tmpl w:val="DA2097A2"/>
    <w:lvl w:ilvl="0" w:tplc="4042A3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0F7173"/>
    <w:multiLevelType w:val="hybridMultilevel"/>
    <w:tmpl w:val="4C829A40"/>
    <w:lvl w:ilvl="0" w:tplc="25906E52">
      <w:start w:val="1"/>
      <w:numFmt w:val="bullet"/>
      <w:lvlText w:val="•"/>
      <w:lvlJc w:val="left"/>
      <w:pPr>
        <w:tabs>
          <w:tab w:val="num" w:pos="720"/>
        </w:tabs>
        <w:ind w:left="720" w:hanging="360"/>
      </w:pPr>
      <w:rPr>
        <w:rFonts w:ascii="Arial" w:hAnsi="Arial" w:hint="default"/>
      </w:rPr>
    </w:lvl>
    <w:lvl w:ilvl="1" w:tplc="E0F84F8A" w:tentative="1">
      <w:start w:val="1"/>
      <w:numFmt w:val="bullet"/>
      <w:lvlText w:val="•"/>
      <w:lvlJc w:val="left"/>
      <w:pPr>
        <w:tabs>
          <w:tab w:val="num" w:pos="1440"/>
        </w:tabs>
        <w:ind w:left="1440" w:hanging="360"/>
      </w:pPr>
      <w:rPr>
        <w:rFonts w:ascii="Arial" w:hAnsi="Arial" w:hint="default"/>
      </w:rPr>
    </w:lvl>
    <w:lvl w:ilvl="2" w:tplc="D26899D2" w:tentative="1">
      <w:start w:val="1"/>
      <w:numFmt w:val="bullet"/>
      <w:lvlText w:val="•"/>
      <w:lvlJc w:val="left"/>
      <w:pPr>
        <w:tabs>
          <w:tab w:val="num" w:pos="2160"/>
        </w:tabs>
        <w:ind w:left="2160" w:hanging="360"/>
      </w:pPr>
      <w:rPr>
        <w:rFonts w:ascii="Arial" w:hAnsi="Arial" w:hint="default"/>
      </w:rPr>
    </w:lvl>
    <w:lvl w:ilvl="3" w:tplc="B31A9E82" w:tentative="1">
      <w:start w:val="1"/>
      <w:numFmt w:val="bullet"/>
      <w:lvlText w:val="•"/>
      <w:lvlJc w:val="left"/>
      <w:pPr>
        <w:tabs>
          <w:tab w:val="num" w:pos="2880"/>
        </w:tabs>
        <w:ind w:left="2880" w:hanging="360"/>
      </w:pPr>
      <w:rPr>
        <w:rFonts w:ascii="Arial" w:hAnsi="Arial" w:hint="default"/>
      </w:rPr>
    </w:lvl>
    <w:lvl w:ilvl="4" w:tplc="69323B58" w:tentative="1">
      <w:start w:val="1"/>
      <w:numFmt w:val="bullet"/>
      <w:lvlText w:val="•"/>
      <w:lvlJc w:val="left"/>
      <w:pPr>
        <w:tabs>
          <w:tab w:val="num" w:pos="3600"/>
        </w:tabs>
        <w:ind w:left="3600" w:hanging="360"/>
      </w:pPr>
      <w:rPr>
        <w:rFonts w:ascii="Arial" w:hAnsi="Arial" w:hint="default"/>
      </w:rPr>
    </w:lvl>
    <w:lvl w:ilvl="5" w:tplc="0AE44696" w:tentative="1">
      <w:start w:val="1"/>
      <w:numFmt w:val="bullet"/>
      <w:lvlText w:val="•"/>
      <w:lvlJc w:val="left"/>
      <w:pPr>
        <w:tabs>
          <w:tab w:val="num" w:pos="4320"/>
        </w:tabs>
        <w:ind w:left="4320" w:hanging="360"/>
      </w:pPr>
      <w:rPr>
        <w:rFonts w:ascii="Arial" w:hAnsi="Arial" w:hint="default"/>
      </w:rPr>
    </w:lvl>
    <w:lvl w:ilvl="6" w:tplc="41D05138" w:tentative="1">
      <w:start w:val="1"/>
      <w:numFmt w:val="bullet"/>
      <w:lvlText w:val="•"/>
      <w:lvlJc w:val="left"/>
      <w:pPr>
        <w:tabs>
          <w:tab w:val="num" w:pos="5040"/>
        </w:tabs>
        <w:ind w:left="5040" w:hanging="360"/>
      </w:pPr>
      <w:rPr>
        <w:rFonts w:ascii="Arial" w:hAnsi="Arial" w:hint="default"/>
      </w:rPr>
    </w:lvl>
    <w:lvl w:ilvl="7" w:tplc="2B6AD164" w:tentative="1">
      <w:start w:val="1"/>
      <w:numFmt w:val="bullet"/>
      <w:lvlText w:val="•"/>
      <w:lvlJc w:val="left"/>
      <w:pPr>
        <w:tabs>
          <w:tab w:val="num" w:pos="5760"/>
        </w:tabs>
        <w:ind w:left="5760" w:hanging="360"/>
      </w:pPr>
      <w:rPr>
        <w:rFonts w:ascii="Arial" w:hAnsi="Arial" w:hint="default"/>
      </w:rPr>
    </w:lvl>
    <w:lvl w:ilvl="8" w:tplc="A98AC3B2" w:tentative="1">
      <w:start w:val="1"/>
      <w:numFmt w:val="bullet"/>
      <w:lvlText w:val="•"/>
      <w:lvlJc w:val="left"/>
      <w:pPr>
        <w:tabs>
          <w:tab w:val="num" w:pos="6480"/>
        </w:tabs>
        <w:ind w:left="6480" w:hanging="360"/>
      </w:pPr>
      <w:rPr>
        <w:rFonts w:ascii="Arial" w:hAnsi="Arial" w:hint="default"/>
      </w:rPr>
    </w:lvl>
  </w:abstractNum>
  <w:abstractNum w:abstractNumId="4">
    <w:nsid w:val="3BEC0C1C"/>
    <w:multiLevelType w:val="hybridMultilevel"/>
    <w:tmpl w:val="FCAA97AA"/>
    <w:lvl w:ilvl="0" w:tplc="7C16EBE2">
      <w:start w:val="5"/>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7E63741B"/>
    <w:multiLevelType w:val="hybridMultilevel"/>
    <w:tmpl w:val="EB38741C"/>
    <w:lvl w:ilvl="0" w:tplc="CA7C8264">
      <w:start w:val="1"/>
      <w:numFmt w:val="bullet"/>
      <w:lvlText w:val="•"/>
      <w:lvlJc w:val="left"/>
      <w:pPr>
        <w:tabs>
          <w:tab w:val="num" w:pos="720"/>
        </w:tabs>
        <w:ind w:left="720" w:hanging="360"/>
      </w:pPr>
      <w:rPr>
        <w:rFonts w:ascii="Arial" w:hAnsi="Arial" w:hint="default"/>
      </w:rPr>
    </w:lvl>
    <w:lvl w:ilvl="1" w:tplc="AD38A8CC" w:tentative="1">
      <w:start w:val="1"/>
      <w:numFmt w:val="bullet"/>
      <w:lvlText w:val="•"/>
      <w:lvlJc w:val="left"/>
      <w:pPr>
        <w:tabs>
          <w:tab w:val="num" w:pos="1440"/>
        </w:tabs>
        <w:ind w:left="1440" w:hanging="360"/>
      </w:pPr>
      <w:rPr>
        <w:rFonts w:ascii="Arial" w:hAnsi="Arial" w:hint="default"/>
      </w:rPr>
    </w:lvl>
    <w:lvl w:ilvl="2" w:tplc="087CBEA6" w:tentative="1">
      <w:start w:val="1"/>
      <w:numFmt w:val="bullet"/>
      <w:lvlText w:val="•"/>
      <w:lvlJc w:val="left"/>
      <w:pPr>
        <w:tabs>
          <w:tab w:val="num" w:pos="2160"/>
        </w:tabs>
        <w:ind w:left="2160" w:hanging="360"/>
      </w:pPr>
      <w:rPr>
        <w:rFonts w:ascii="Arial" w:hAnsi="Arial" w:hint="default"/>
      </w:rPr>
    </w:lvl>
    <w:lvl w:ilvl="3" w:tplc="56B26E5C" w:tentative="1">
      <w:start w:val="1"/>
      <w:numFmt w:val="bullet"/>
      <w:lvlText w:val="•"/>
      <w:lvlJc w:val="left"/>
      <w:pPr>
        <w:tabs>
          <w:tab w:val="num" w:pos="2880"/>
        </w:tabs>
        <w:ind w:left="2880" w:hanging="360"/>
      </w:pPr>
      <w:rPr>
        <w:rFonts w:ascii="Arial" w:hAnsi="Arial" w:hint="default"/>
      </w:rPr>
    </w:lvl>
    <w:lvl w:ilvl="4" w:tplc="2C7873FC" w:tentative="1">
      <w:start w:val="1"/>
      <w:numFmt w:val="bullet"/>
      <w:lvlText w:val="•"/>
      <w:lvlJc w:val="left"/>
      <w:pPr>
        <w:tabs>
          <w:tab w:val="num" w:pos="3600"/>
        </w:tabs>
        <w:ind w:left="3600" w:hanging="360"/>
      </w:pPr>
      <w:rPr>
        <w:rFonts w:ascii="Arial" w:hAnsi="Arial" w:hint="default"/>
      </w:rPr>
    </w:lvl>
    <w:lvl w:ilvl="5" w:tplc="28B86D16" w:tentative="1">
      <w:start w:val="1"/>
      <w:numFmt w:val="bullet"/>
      <w:lvlText w:val="•"/>
      <w:lvlJc w:val="left"/>
      <w:pPr>
        <w:tabs>
          <w:tab w:val="num" w:pos="4320"/>
        </w:tabs>
        <w:ind w:left="4320" w:hanging="360"/>
      </w:pPr>
      <w:rPr>
        <w:rFonts w:ascii="Arial" w:hAnsi="Arial" w:hint="default"/>
      </w:rPr>
    </w:lvl>
    <w:lvl w:ilvl="6" w:tplc="67848E26" w:tentative="1">
      <w:start w:val="1"/>
      <w:numFmt w:val="bullet"/>
      <w:lvlText w:val="•"/>
      <w:lvlJc w:val="left"/>
      <w:pPr>
        <w:tabs>
          <w:tab w:val="num" w:pos="5040"/>
        </w:tabs>
        <w:ind w:left="5040" w:hanging="360"/>
      </w:pPr>
      <w:rPr>
        <w:rFonts w:ascii="Arial" w:hAnsi="Arial" w:hint="default"/>
      </w:rPr>
    </w:lvl>
    <w:lvl w:ilvl="7" w:tplc="BE822B14" w:tentative="1">
      <w:start w:val="1"/>
      <w:numFmt w:val="bullet"/>
      <w:lvlText w:val="•"/>
      <w:lvlJc w:val="left"/>
      <w:pPr>
        <w:tabs>
          <w:tab w:val="num" w:pos="5760"/>
        </w:tabs>
        <w:ind w:left="5760" w:hanging="360"/>
      </w:pPr>
      <w:rPr>
        <w:rFonts w:ascii="Arial" w:hAnsi="Arial" w:hint="default"/>
      </w:rPr>
    </w:lvl>
    <w:lvl w:ilvl="8" w:tplc="E7D42F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A1128"/>
    <w:rsid w:val="00046C00"/>
    <w:rsid w:val="000B426A"/>
    <w:rsid w:val="001334E7"/>
    <w:rsid w:val="001453D6"/>
    <w:rsid w:val="00152B84"/>
    <w:rsid w:val="00176C30"/>
    <w:rsid w:val="00187F6B"/>
    <w:rsid w:val="00232C34"/>
    <w:rsid w:val="00266F00"/>
    <w:rsid w:val="00291606"/>
    <w:rsid w:val="003A529A"/>
    <w:rsid w:val="003F2883"/>
    <w:rsid w:val="004B7FAE"/>
    <w:rsid w:val="004E3ACA"/>
    <w:rsid w:val="00534EDE"/>
    <w:rsid w:val="005A1DA3"/>
    <w:rsid w:val="00671DE0"/>
    <w:rsid w:val="006B61A2"/>
    <w:rsid w:val="007765D5"/>
    <w:rsid w:val="007B02A2"/>
    <w:rsid w:val="00817F9B"/>
    <w:rsid w:val="00854C6E"/>
    <w:rsid w:val="008A1EF8"/>
    <w:rsid w:val="008C2972"/>
    <w:rsid w:val="00994A59"/>
    <w:rsid w:val="009A1128"/>
    <w:rsid w:val="00A449E5"/>
    <w:rsid w:val="00AE61E1"/>
    <w:rsid w:val="00B379EE"/>
    <w:rsid w:val="00BE37F4"/>
    <w:rsid w:val="00C50197"/>
    <w:rsid w:val="00C8530F"/>
    <w:rsid w:val="00CB060A"/>
    <w:rsid w:val="00CC2A84"/>
    <w:rsid w:val="00E36762"/>
    <w:rsid w:val="00E437EA"/>
    <w:rsid w:val="00E6040E"/>
    <w:rsid w:val="00E96854"/>
    <w:rsid w:val="00F25802"/>
    <w:rsid w:val="00F50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4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4E7"/>
    <w:rPr>
      <w:rFonts w:ascii="Tahoma" w:hAnsi="Tahoma" w:cs="Tahoma"/>
      <w:sz w:val="16"/>
      <w:szCs w:val="16"/>
    </w:rPr>
  </w:style>
  <w:style w:type="character" w:styleId="a5">
    <w:name w:val="Hyperlink"/>
    <w:basedOn w:val="a0"/>
    <w:uiPriority w:val="99"/>
    <w:unhideWhenUsed/>
    <w:rsid w:val="001334E7"/>
    <w:rPr>
      <w:color w:val="0000FF"/>
      <w:u w:val="single"/>
    </w:rPr>
  </w:style>
  <w:style w:type="paragraph" w:styleId="a6">
    <w:name w:val="List Paragraph"/>
    <w:basedOn w:val="a"/>
    <w:uiPriority w:val="34"/>
    <w:qFormat/>
    <w:rsid w:val="00A449E5"/>
    <w:pPr>
      <w:ind w:left="720"/>
      <w:contextualSpacing/>
    </w:pPr>
  </w:style>
  <w:style w:type="paragraph" w:styleId="a7">
    <w:name w:val="Normal (Web)"/>
    <w:basedOn w:val="a"/>
    <w:uiPriority w:val="99"/>
    <w:unhideWhenUsed/>
    <w:rsid w:val="005A1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C8530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8530F"/>
  </w:style>
  <w:style w:type="paragraph" w:styleId="aa">
    <w:name w:val="footer"/>
    <w:basedOn w:val="a"/>
    <w:link w:val="ab"/>
    <w:uiPriority w:val="99"/>
    <w:unhideWhenUsed/>
    <w:rsid w:val="00C853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530F"/>
  </w:style>
  <w:style w:type="character" w:customStyle="1" w:styleId="apple-converted-space">
    <w:name w:val="apple-converted-space"/>
    <w:basedOn w:val="a0"/>
    <w:rsid w:val="006B61A2"/>
  </w:style>
  <w:style w:type="character" w:styleId="ac">
    <w:name w:val="Emphasis"/>
    <w:basedOn w:val="a0"/>
    <w:uiPriority w:val="20"/>
    <w:qFormat/>
    <w:rsid w:val="006B61A2"/>
    <w:rPr>
      <w:i/>
      <w:iCs/>
    </w:rPr>
  </w:style>
  <w:style w:type="character" w:styleId="ad">
    <w:name w:val="Strong"/>
    <w:basedOn w:val="a0"/>
    <w:uiPriority w:val="22"/>
    <w:qFormat/>
    <w:rsid w:val="006B61A2"/>
    <w:rPr>
      <w:b/>
      <w:bCs/>
    </w:rPr>
  </w:style>
  <w:style w:type="character" w:customStyle="1" w:styleId="ae">
    <w:name w:val="Основний текст_"/>
    <w:link w:val="1"/>
    <w:uiPriority w:val="99"/>
    <w:rsid w:val="006B61A2"/>
    <w:rPr>
      <w:rFonts w:ascii="Times New Roman" w:hAnsi="Times New Roman" w:cs="Times New Roman"/>
      <w:sz w:val="20"/>
      <w:szCs w:val="20"/>
      <w:shd w:val="clear" w:color="auto" w:fill="FFFFFF"/>
    </w:rPr>
  </w:style>
  <w:style w:type="paragraph" w:customStyle="1" w:styleId="1">
    <w:name w:val="Основний текст1"/>
    <w:basedOn w:val="a"/>
    <w:link w:val="ae"/>
    <w:uiPriority w:val="99"/>
    <w:rsid w:val="006B61A2"/>
    <w:pPr>
      <w:shd w:val="clear" w:color="auto" w:fill="FFFFFF"/>
      <w:spacing w:after="0" w:line="216" w:lineRule="exact"/>
      <w:ind w:hanging="300"/>
      <w:jc w:val="both"/>
    </w:pPr>
    <w:rPr>
      <w:rFonts w:ascii="Times New Roman" w:hAnsi="Times New Roman" w:cs="Times New Roman"/>
      <w:sz w:val="20"/>
      <w:szCs w:val="20"/>
    </w:rPr>
  </w:style>
  <w:style w:type="paragraph" w:customStyle="1" w:styleId="abzats">
    <w:name w:val="abzats"/>
    <w:basedOn w:val="a"/>
    <w:rsid w:val="008C29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4068407">
      <w:bodyDiv w:val="1"/>
      <w:marLeft w:val="0"/>
      <w:marRight w:val="0"/>
      <w:marTop w:val="0"/>
      <w:marBottom w:val="0"/>
      <w:divBdr>
        <w:top w:val="none" w:sz="0" w:space="0" w:color="auto"/>
        <w:left w:val="none" w:sz="0" w:space="0" w:color="auto"/>
        <w:bottom w:val="none" w:sz="0" w:space="0" w:color="auto"/>
        <w:right w:val="none" w:sz="0" w:space="0" w:color="auto"/>
      </w:divBdr>
    </w:div>
    <w:div w:id="14906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B%D1%8E%D0%B1%D0%BE%D0%B2"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uk.wikipedia.org/wiki/%D0%91%D0%B0%D1%82%D1%8C%D0%BA%D1%96%D0%B2%D1%89%D0%B8%D0%BD%D0%B0" TargetMode="External"/><Relationship Id="rId14" Type="http://schemas.openxmlformats.org/officeDocument/2006/relationships/hyperlink" Target="http://www.uamodna.com/%D1%82%D1%80%D0%B0%D0%B4%D0%B8%D1%86%D1%96%D1%9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9085D-3655-4B57-B936-5FC55E4744F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1732A262-527B-40DB-B55A-F6883305C7D3}">
      <dgm:prSet phldrT="[Текст]"/>
      <dgm:spPr/>
      <dgm:t>
        <a:bodyPr/>
        <a:lstStyle/>
        <a:p>
          <a:r>
            <a:rPr lang="ru-RU"/>
            <a:t>до мови</a:t>
          </a:r>
        </a:p>
      </dgm:t>
    </dgm:pt>
    <dgm:pt modelId="{F3262DBB-0D14-4691-A3AA-7BC19303B751}" type="parTrans" cxnId="{ED1FAA3F-9B38-4332-999A-B81854D59348}">
      <dgm:prSet/>
      <dgm:spPr/>
      <dgm:t>
        <a:bodyPr/>
        <a:lstStyle/>
        <a:p>
          <a:endParaRPr lang="ru-RU"/>
        </a:p>
      </dgm:t>
    </dgm:pt>
    <dgm:pt modelId="{4C730A3B-934F-4603-852B-EEA82D7C4223}" type="sibTrans" cxnId="{ED1FAA3F-9B38-4332-999A-B81854D59348}">
      <dgm:prSet/>
      <dgm:spPr/>
      <dgm:t>
        <a:bodyPr/>
        <a:lstStyle/>
        <a:p>
          <a:endParaRPr lang="ru-RU"/>
        </a:p>
      </dgm:t>
    </dgm:pt>
    <dgm:pt modelId="{F641B611-8663-4E48-ACC0-95435DAA0BDE}">
      <dgm:prSet phldrT="[Текст]"/>
      <dgm:spPr/>
      <dgm:t>
        <a:bodyPr/>
        <a:lstStyle/>
        <a:p>
          <a:r>
            <a:rPr lang="ru-RU"/>
            <a:t>до  історії</a:t>
          </a:r>
        </a:p>
      </dgm:t>
    </dgm:pt>
    <dgm:pt modelId="{3DAB2C5E-214B-4D01-A86A-F607B9C2AD3E}" type="parTrans" cxnId="{3BC5BC8C-045D-4F8C-B1DB-210EE31423FA}">
      <dgm:prSet/>
      <dgm:spPr/>
      <dgm:t>
        <a:bodyPr/>
        <a:lstStyle/>
        <a:p>
          <a:endParaRPr lang="ru-RU"/>
        </a:p>
      </dgm:t>
    </dgm:pt>
    <dgm:pt modelId="{5A650C8A-D690-484E-90BC-6168601A1B78}" type="sibTrans" cxnId="{3BC5BC8C-045D-4F8C-B1DB-210EE31423FA}">
      <dgm:prSet/>
      <dgm:spPr/>
      <dgm:t>
        <a:bodyPr/>
        <a:lstStyle/>
        <a:p>
          <a:endParaRPr lang="ru-RU"/>
        </a:p>
      </dgm:t>
    </dgm:pt>
    <dgm:pt modelId="{2FB4F059-6DF3-4A04-82BD-5B47DDA5EB2C}">
      <dgm:prSet phldrT="[Текст]"/>
      <dgm:spPr/>
      <dgm:t>
        <a:bodyPr/>
        <a:lstStyle/>
        <a:p>
          <a:r>
            <a:rPr lang="ru-RU"/>
            <a:t>до  культури</a:t>
          </a:r>
        </a:p>
      </dgm:t>
    </dgm:pt>
    <dgm:pt modelId="{E393B7EB-30DD-447F-B3C7-EA9388D3099A}" type="parTrans" cxnId="{548CF010-9BE3-42AF-AB1F-AD3C83CD778C}">
      <dgm:prSet/>
      <dgm:spPr/>
      <dgm:t>
        <a:bodyPr/>
        <a:lstStyle/>
        <a:p>
          <a:endParaRPr lang="ru-RU"/>
        </a:p>
      </dgm:t>
    </dgm:pt>
    <dgm:pt modelId="{421A0928-1F7E-446C-BA54-FC7C330D56F1}" type="sibTrans" cxnId="{548CF010-9BE3-42AF-AB1F-AD3C83CD778C}">
      <dgm:prSet/>
      <dgm:spPr/>
      <dgm:t>
        <a:bodyPr/>
        <a:lstStyle/>
        <a:p>
          <a:endParaRPr lang="ru-RU"/>
        </a:p>
      </dgm:t>
    </dgm:pt>
    <dgm:pt modelId="{F121959E-9305-40B3-817F-907B4CE391CE}">
      <dgm:prSet/>
      <dgm:spPr/>
      <dgm:t>
        <a:bodyPr/>
        <a:lstStyle/>
        <a:p>
          <a:r>
            <a:rPr lang="ru-RU"/>
            <a:t>до народу</a:t>
          </a:r>
        </a:p>
      </dgm:t>
    </dgm:pt>
    <dgm:pt modelId="{879573B9-F5A4-42A8-8AD6-BEFC7B711472}" type="parTrans" cxnId="{CF516488-6C01-42AE-BC90-C37DCC58CD8F}">
      <dgm:prSet/>
      <dgm:spPr/>
      <dgm:t>
        <a:bodyPr/>
        <a:lstStyle/>
        <a:p>
          <a:endParaRPr lang="ru-RU"/>
        </a:p>
      </dgm:t>
    </dgm:pt>
    <dgm:pt modelId="{57312EEB-42AC-419D-BFFA-441D4F8F5EA4}" type="sibTrans" cxnId="{CF516488-6C01-42AE-BC90-C37DCC58CD8F}">
      <dgm:prSet/>
      <dgm:spPr/>
      <dgm:t>
        <a:bodyPr/>
        <a:lstStyle/>
        <a:p>
          <a:endParaRPr lang="ru-RU"/>
        </a:p>
      </dgm:t>
    </dgm:pt>
    <dgm:pt modelId="{9DCA7A33-FDA1-4FD9-8F6C-CED776D58CA2}" type="pres">
      <dgm:prSet presAssocID="{5639085D-3655-4B57-B936-5FC55E4744F7}" presName="linear" presStyleCnt="0">
        <dgm:presLayoutVars>
          <dgm:dir/>
          <dgm:animLvl val="lvl"/>
          <dgm:resizeHandles val="exact"/>
        </dgm:presLayoutVars>
      </dgm:prSet>
      <dgm:spPr/>
      <dgm:t>
        <a:bodyPr/>
        <a:lstStyle/>
        <a:p>
          <a:endParaRPr lang="ru-RU"/>
        </a:p>
      </dgm:t>
    </dgm:pt>
    <dgm:pt modelId="{EC79B9E7-5B4A-4BF3-85FF-13267C909A97}" type="pres">
      <dgm:prSet presAssocID="{1732A262-527B-40DB-B55A-F6883305C7D3}" presName="parentLin" presStyleCnt="0"/>
      <dgm:spPr/>
    </dgm:pt>
    <dgm:pt modelId="{5A0C4880-F43D-4AFB-94EF-B3DD36CCB1AC}" type="pres">
      <dgm:prSet presAssocID="{1732A262-527B-40DB-B55A-F6883305C7D3}" presName="parentLeftMargin" presStyleLbl="node1" presStyleIdx="0" presStyleCnt="4"/>
      <dgm:spPr/>
      <dgm:t>
        <a:bodyPr/>
        <a:lstStyle/>
        <a:p>
          <a:endParaRPr lang="ru-RU"/>
        </a:p>
      </dgm:t>
    </dgm:pt>
    <dgm:pt modelId="{FC681B6B-FA44-46BD-8831-2F9F9761B160}" type="pres">
      <dgm:prSet presAssocID="{1732A262-527B-40DB-B55A-F6883305C7D3}" presName="parentText" presStyleLbl="node1" presStyleIdx="0" presStyleCnt="4" custLinFactNeighborX="9439" custLinFactNeighborY="2682">
        <dgm:presLayoutVars>
          <dgm:chMax val="0"/>
          <dgm:bulletEnabled val="1"/>
        </dgm:presLayoutVars>
      </dgm:prSet>
      <dgm:spPr/>
      <dgm:t>
        <a:bodyPr/>
        <a:lstStyle/>
        <a:p>
          <a:endParaRPr lang="ru-RU"/>
        </a:p>
      </dgm:t>
    </dgm:pt>
    <dgm:pt modelId="{A05698C3-5570-473A-8FD2-E38658A266A7}" type="pres">
      <dgm:prSet presAssocID="{1732A262-527B-40DB-B55A-F6883305C7D3}" presName="negativeSpace" presStyleCnt="0"/>
      <dgm:spPr/>
    </dgm:pt>
    <dgm:pt modelId="{D9357FCB-602D-453C-812A-AE38309D8ACE}" type="pres">
      <dgm:prSet presAssocID="{1732A262-527B-40DB-B55A-F6883305C7D3}" presName="childText" presStyleLbl="conFgAcc1" presStyleIdx="0" presStyleCnt="4">
        <dgm:presLayoutVars>
          <dgm:bulletEnabled val="1"/>
        </dgm:presLayoutVars>
      </dgm:prSet>
      <dgm:spPr/>
    </dgm:pt>
    <dgm:pt modelId="{B9EF9A1E-D589-4C12-98B2-1257D19560BB}" type="pres">
      <dgm:prSet presAssocID="{4C730A3B-934F-4603-852B-EEA82D7C4223}" presName="spaceBetweenRectangles" presStyleCnt="0"/>
      <dgm:spPr/>
    </dgm:pt>
    <dgm:pt modelId="{AB7457E0-B971-4B56-8AFF-21E756E36B95}" type="pres">
      <dgm:prSet presAssocID="{F121959E-9305-40B3-817F-907B4CE391CE}" presName="parentLin" presStyleCnt="0"/>
      <dgm:spPr/>
    </dgm:pt>
    <dgm:pt modelId="{7B809C80-3364-4308-9421-5D23A0BC30D3}" type="pres">
      <dgm:prSet presAssocID="{F121959E-9305-40B3-817F-907B4CE391CE}" presName="parentLeftMargin" presStyleLbl="node1" presStyleIdx="0" presStyleCnt="4"/>
      <dgm:spPr/>
      <dgm:t>
        <a:bodyPr/>
        <a:lstStyle/>
        <a:p>
          <a:endParaRPr lang="ru-RU"/>
        </a:p>
      </dgm:t>
    </dgm:pt>
    <dgm:pt modelId="{12C7EE0E-13C8-4121-8031-F27C083FDF04}" type="pres">
      <dgm:prSet presAssocID="{F121959E-9305-40B3-817F-907B4CE391CE}" presName="parentText" presStyleLbl="node1" presStyleIdx="1" presStyleCnt="4">
        <dgm:presLayoutVars>
          <dgm:chMax val="0"/>
          <dgm:bulletEnabled val="1"/>
        </dgm:presLayoutVars>
      </dgm:prSet>
      <dgm:spPr/>
      <dgm:t>
        <a:bodyPr/>
        <a:lstStyle/>
        <a:p>
          <a:endParaRPr lang="ru-RU"/>
        </a:p>
      </dgm:t>
    </dgm:pt>
    <dgm:pt modelId="{A699F602-51F3-409C-A6B9-59078DE1DE63}" type="pres">
      <dgm:prSet presAssocID="{F121959E-9305-40B3-817F-907B4CE391CE}" presName="negativeSpace" presStyleCnt="0"/>
      <dgm:spPr/>
    </dgm:pt>
    <dgm:pt modelId="{29DB0993-B363-480C-ADDC-F04422624365}" type="pres">
      <dgm:prSet presAssocID="{F121959E-9305-40B3-817F-907B4CE391CE}" presName="childText" presStyleLbl="conFgAcc1" presStyleIdx="1" presStyleCnt="4">
        <dgm:presLayoutVars>
          <dgm:bulletEnabled val="1"/>
        </dgm:presLayoutVars>
      </dgm:prSet>
      <dgm:spPr/>
    </dgm:pt>
    <dgm:pt modelId="{B4B902B7-28B1-4192-8A82-7925024BDC54}" type="pres">
      <dgm:prSet presAssocID="{57312EEB-42AC-419D-BFFA-441D4F8F5EA4}" presName="spaceBetweenRectangles" presStyleCnt="0"/>
      <dgm:spPr/>
    </dgm:pt>
    <dgm:pt modelId="{22E16D90-1B21-4B17-AF09-2906467426DE}" type="pres">
      <dgm:prSet presAssocID="{F641B611-8663-4E48-ACC0-95435DAA0BDE}" presName="parentLin" presStyleCnt="0"/>
      <dgm:spPr/>
    </dgm:pt>
    <dgm:pt modelId="{5AC6354E-EE66-4F45-A23C-6E04328551DE}" type="pres">
      <dgm:prSet presAssocID="{F641B611-8663-4E48-ACC0-95435DAA0BDE}" presName="parentLeftMargin" presStyleLbl="node1" presStyleIdx="1" presStyleCnt="4"/>
      <dgm:spPr/>
      <dgm:t>
        <a:bodyPr/>
        <a:lstStyle/>
        <a:p>
          <a:endParaRPr lang="ru-RU"/>
        </a:p>
      </dgm:t>
    </dgm:pt>
    <dgm:pt modelId="{DD486851-3FAE-407C-AF6C-FE336BB8560D}" type="pres">
      <dgm:prSet presAssocID="{F641B611-8663-4E48-ACC0-95435DAA0BDE}" presName="parentText" presStyleLbl="node1" presStyleIdx="2" presStyleCnt="4">
        <dgm:presLayoutVars>
          <dgm:chMax val="0"/>
          <dgm:bulletEnabled val="1"/>
        </dgm:presLayoutVars>
      </dgm:prSet>
      <dgm:spPr/>
      <dgm:t>
        <a:bodyPr/>
        <a:lstStyle/>
        <a:p>
          <a:endParaRPr lang="ru-RU"/>
        </a:p>
      </dgm:t>
    </dgm:pt>
    <dgm:pt modelId="{89ACD41A-A8DD-4348-9C19-3556CE148361}" type="pres">
      <dgm:prSet presAssocID="{F641B611-8663-4E48-ACC0-95435DAA0BDE}" presName="negativeSpace" presStyleCnt="0"/>
      <dgm:spPr/>
    </dgm:pt>
    <dgm:pt modelId="{9154F737-5486-40DF-959C-29DB19F7FBBA}" type="pres">
      <dgm:prSet presAssocID="{F641B611-8663-4E48-ACC0-95435DAA0BDE}" presName="childText" presStyleLbl="conFgAcc1" presStyleIdx="2" presStyleCnt="4">
        <dgm:presLayoutVars>
          <dgm:bulletEnabled val="1"/>
        </dgm:presLayoutVars>
      </dgm:prSet>
      <dgm:spPr/>
    </dgm:pt>
    <dgm:pt modelId="{D2E70A11-7A2E-4271-BE91-E079D8EE4C3A}" type="pres">
      <dgm:prSet presAssocID="{5A650C8A-D690-484E-90BC-6168601A1B78}" presName="spaceBetweenRectangles" presStyleCnt="0"/>
      <dgm:spPr/>
    </dgm:pt>
    <dgm:pt modelId="{FFA3FF8B-AD15-4698-B942-9BE3CBAE2C3E}" type="pres">
      <dgm:prSet presAssocID="{2FB4F059-6DF3-4A04-82BD-5B47DDA5EB2C}" presName="parentLin" presStyleCnt="0"/>
      <dgm:spPr/>
    </dgm:pt>
    <dgm:pt modelId="{C0B0801D-9DCA-4507-8DB6-A2DAE6174D0A}" type="pres">
      <dgm:prSet presAssocID="{2FB4F059-6DF3-4A04-82BD-5B47DDA5EB2C}" presName="parentLeftMargin" presStyleLbl="node1" presStyleIdx="2" presStyleCnt="4"/>
      <dgm:spPr/>
      <dgm:t>
        <a:bodyPr/>
        <a:lstStyle/>
        <a:p>
          <a:endParaRPr lang="ru-RU"/>
        </a:p>
      </dgm:t>
    </dgm:pt>
    <dgm:pt modelId="{816FD8B9-6B74-42AE-9622-64EB352F1660}" type="pres">
      <dgm:prSet presAssocID="{2FB4F059-6DF3-4A04-82BD-5B47DDA5EB2C}" presName="parentText" presStyleLbl="node1" presStyleIdx="3" presStyleCnt="4">
        <dgm:presLayoutVars>
          <dgm:chMax val="0"/>
          <dgm:bulletEnabled val="1"/>
        </dgm:presLayoutVars>
      </dgm:prSet>
      <dgm:spPr/>
      <dgm:t>
        <a:bodyPr/>
        <a:lstStyle/>
        <a:p>
          <a:endParaRPr lang="ru-RU"/>
        </a:p>
      </dgm:t>
    </dgm:pt>
    <dgm:pt modelId="{4496DA92-3483-4B13-AED4-DE09C885AFC0}" type="pres">
      <dgm:prSet presAssocID="{2FB4F059-6DF3-4A04-82BD-5B47DDA5EB2C}" presName="negativeSpace" presStyleCnt="0"/>
      <dgm:spPr/>
    </dgm:pt>
    <dgm:pt modelId="{F6DA2420-64A2-4740-8089-EFE5DC09080D}" type="pres">
      <dgm:prSet presAssocID="{2FB4F059-6DF3-4A04-82BD-5B47DDA5EB2C}" presName="childText" presStyleLbl="conFgAcc1" presStyleIdx="3" presStyleCnt="4">
        <dgm:presLayoutVars>
          <dgm:bulletEnabled val="1"/>
        </dgm:presLayoutVars>
      </dgm:prSet>
      <dgm:spPr/>
    </dgm:pt>
  </dgm:ptLst>
  <dgm:cxnLst>
    <dgm:cxn modelId="{CF516488-6C01-42AE-BC90-C37DCC58CD8F}" srcId="{5639085D-3655-4B57-B936-5FC55E4744F7}" destId="{F121959E-9305-40B3-817F-907B4CE391CE}" srcOrd="1" destOrd="0" parTransId="{879573B9-F5A4-42A8-8AD6-BEFC7B711472}" sibTransId="{57312EEB-42AC-419D-BFFA-441D4F8F5EA4}"/>
    <dgm:cxn modelId="{ED1FAA3F-9B38-4332-999A-B81854D59348}" srcId="{5639085D-3655-4B57-B936-5FC55E4744F7}" destId="{1732A262-527B-40DB-B55A-F6883305C7D3}" srcOrd="0" destOrd="0" parTransId="{F3262DBB-0D14-4691-A3AA-7BC19303B751}" sibTransId="{4C730A3B-934F-4603-852B-EEA82D7C4223}"/>
    <dgm:cxn modelId="{548CF010-9BE3-42AF-AB1F-AD3C83CD778C}" srcId="{5639085D-3655-4B57-B936-5FC55E4744F7}" destId="{2FB4F059-6DF3-4A04-82BD-5B47DDA5EB2C}" srcOrd="3" destOrd="0" parTransId="{E393B7EB-30DD-447F-B3C7-EA9388D3099A}" sibTransId="{421A0928-1F7E-446C-BA54-FC7C330D56F1}"/>
    <dgm:cxn modelId="{FB66B6A7-0F9B-45E8-B953-A4AFBD36E8EA}" type="presOf" srcId="{F641B611-8663-4E48-ACC0-95435DAA0BDE}" destId="{5AC6354E-EE66-4F45-A23C-6E04328551DE}" srcOrd="0" destOrd="0" presId="urn:microsoft.com/office/officeart/2005/8/layout/list1"/>
    <dgm:cxn modelId="{606F92E7-7E9A-4263-9A42-76F0F0542E55}" type="presOf" srcId="{F121959E-9305-40B3-817F-907B4CE391CE}" destId="{7B809C80-3364-4308-9421-5D23A0BC30D3}" srcOrd="0" destOrd="0" presId="urn:microsoft.com/office/officeart/2005/8/layout/list1"/>
    <dgm:cxn modelId="{94EA68BC-A4EA-4BD6-9845-82A1E8B49403}" type="presOf" srcId="{5639085D-3655-4B57-B936-5FC55E4744F7}" destId="{9DCA7A33-FDA1-4FD9-8F6C-CED776D58CA2}" srcOrd="0" destOrd="0" presId="urn:microsoft.com/office/officeart/2005/8/layout/list1"/>
    <dgm:cxn modelId="{A7C6DE32-2ECF-466C-816E-E9AFE576E7C1}" type="presOf" srcId="{1732A262-527B-40DB-B55A-F6883305C7D3}" destId="{FC681B6B-FA44-46BD-8831-2F9F9761B160}" srcOrd="1" destOrd="0" presId="urn:microsoft.com/office/officeart/2005/8/layout/list1"/>
    <dgm:cxn modelId="{A7888815-D366-45BC-A5E9-1434D70C7743}" type="presOf" srcId="{1732A262-527B-40DB-B55A-F6883305C7D3}" destId="{5A0C4880-F43D-4AFB-94EF-B3DD36CCB1AC}" srcOrd="0" destOrd="0" presId="urn:microsoft.com/office/officeart/2005/8/layout/list1"/>
    <dgm:cxn modelId="{7BC54A5A-6C4B-4C7C-AE60-129878FB401D}" type="presOf" srcId="{F641B611-8663-4E48-ACC0-95435DAA0BDE}" destId="{DD486851-3FAE-407C-AF6C-FE336BB8560D}" srcOrd="1" destOrd="0" presId="urn:microsoft.com/office/officeart/2005/8/layout/list1"/>
    <dgm:cxn modelId="{B012E86A-4E4B-4C5C-95F6-D6684936110F}" type="presOf" srcId="{2FB4F059-6DF3-4A04-82BD-5B47DDA5EB2C}" destId="{C0B0801D-9DCA-4507-8DB6-A2DAE6174D0A}" srcOrd="0" destOrd="0" presId="urn:microsoft.com/office/officeart/2005/8/layout/list1"/>
    <dgm:cxn modelId="{3BC5BC8C-045D-4F8C-B1DB-210EE31423FA}" srcId="{5639085D-3655-4B57-B936-5FC55E4744F7}" destId="{F641B611-8663-4E48-ACC0-95435DAA0BDE}" srcOrd="2" destOrd="0" parTransId="{3DAB2C5E-214B-4D01-A86A-F607B9C2AD3E}" sibTransId="{5A650C8A-D690-484E-90BC-6168601A1B78}"/>
    <dgm:cxn modelId="{2F01BC0E-953E-4DE1-B9D2-619477C43BFF}" type="presOf" srcId="{F121959E-9305-40B3-817F-907B4CE391CE}" destId="{12C7EE0E-13C8-4121-8031-F27C083FDF04}" srcOrd="1" destOrd="0" presId="urn:microsoft.com/office/officeart/2005/8/layout/list1"/>
    <dgm:cxn modelId="{D874AF55-85D3-4142-8EF9-9F4C3B8A49FB}" type="presOf" srcId="{2FB4F059-6DF3-4A04-82BD-5B47DDA5EB2C}" destId="{816FD8B9-6B74-42AE-9622-64EB352F1660}" srcOrd="1" destOrd="0" presId="urn:microsoft.com/office/officeart/2005/8/layout/list1"/>
    <dgm:cxn modelId="{5E74542A-D21E-43AB-AFEC-27EC37BAA45E}" type="presParOf" srcId="{9DCA7A33-FDA1-4FD9-8F6C-CED776D58CA2}" destId="{EC79B9E7-5B4A-4BF3-85FF-13267C909A97}" srcOrd="0" destOrd="0" presId="urn:microsoft.com/office/officeart/2005/8/layout/list1"/>
    <dgm:cxn modelId="{411948A3-9466-436A-95C3-C49E928F0BB0}" type="presParOf" srcId="{EC79B9E7-5B4A-4BF3-85FF-13267C909A97}" destId="{5A0C4880-F43D-4AFB-94EF-B3DD36CCB1AC}" srcOrd="0" destOrd="0" presId="urn:microsoft.com/office/officeart/2005/8/layout/list1"/>
    <dgm:cxn modelId="{F841B4C1-84E5-44EA-8154-27C1FBCB5F20}" type="presParOf" srcId="{EC79B9E7-5B4A-4BF3-85FF-13267C909A97}" destId="{FC681B6B-FA44-46BD-8831-2F9F9761B160}" srcOrd="1" destOrd="0" presId="urn:microsoft.com/office/officeart/2005/8/layout/list1"/>
    <dgm:cxn modelId="{864DB746-6CFB-484E-AAC7-B1B96350185D}" type="presParOf" srcId="{9DCA7A33-FDA1-4FD9-8F6C-CED776D58CA2}" destId="{A05698C3-5570-473A-8FD2-E38658A266A7}" srcOrd="1" destOrd="0" presId="urn:microsoft.com/office/officeart/2005/8/layout/list1"/>
    <dgm:cxn modelId="{417B8D9B-53E7-4EF6-B3FD-20D6B1404760}" type="presParOf" srcId="{9DCA7A33-FDA1-4FD9-8F6C-CED776D58CA2}" destId="{D9357FCB-602D-453C-812A-AE38309D8ACE}" srcOrd="2" destOrd="0" presId="urn:microsoft.com/office/officeart/2005/8/layout/list1"/>
    <dgm:cxn modelId="{040468B8-F87F-4270-A405-F337281F8DC2}" type="presParOf" srcId="{9DCA7A33-FDA1-4FD9-8F6C-CED776D58CA2}" destId="{B9EF9A1E-D589-4C12-98B2-1257D19560BB}" srcOrd="3" destOrd="0" presId="urn:microsoft.com/office/officeart/2005/8/layout/list1"/>
    <dgm:cxn modelId="{31A2A1E1-C1F3-4B58-A202-F3222BFBDDDB}" type="presParOf" srcId="{9DCA7A33-FDA1-4FD9-8F6C-CED776D58CA2}" destId="{AB7457E0-B971-4B56-8AFF-21E756E36B95}" srcOrd="4" destOrd="0" presId="urn:microsoft.com/office/officeart/2005/8/layout/list1"/>
    <dgm:cxn modelId="{24784410-CC83-4ED6-9E63-4E48A49A2532}" type="presParOf" srcId="{AB7457E0-B971-4B56-8AFF-21E756E36B95}" destId="{7B809C80-3364-4308-9421-5D23A0BC30D3}" srcOrd="0" destOrd="0" presId="urn:microsoft.com/office/officeart/2005/8/layout/list1"/>
    <dgm:cxn modelId="{0B813443-8779-44A6-926D-8CB5A0DF5712}" type="presParOf" srcId="{AB7457E0-B971-4B56-8AFF-21E756E36B95}" destId="{12C7EE0E-13C8-4121-8031-F27C083FDF04}" srcOrd="1" destOrd="0" presId="urn:microsoft.com/office/officeart/2005/8/layout/list1"/>
    <dgm:cxn modelId="{8FFD64D8-E1C8-498F-A663-8D132873FD69}" type="presParOf" srcId="{9DCA7A33-FDA1-4FD9-8F6C-CED776D58CA2}" destId="{A699F602-51F3-409C-A6B9-59078DE1DE63}" srcOrd="5" destOrd="0" presId="urn:microsoft.com/office/officeart/2005/8/layout/list1"/>
    <dgm:cxn modelId="{B2ACBE8E-D151-46FC-99BC-B0785A7CA068}" type="presParOf" srcId="{9DCA7A33-FDA1-4FD9-8F6C-CED776D58CA2}" destId="{29DB0993-B363-480C-ADDC-F04422624365}" srcOrd="6" destOrd="0" presId="urn:microsoft.com/office/officeart/2005/8/layout/list1"/>
    <dgm:cxn modelId="{4488E8C5-A6B1-4DC3-A383-6BE652C2564B}" type="presParOf" srcId="{9DCA7A33-FDA1-4FD9-8F6C-CED776D58CA2}" destId="{B4B902B7-28B1-4192-8A82-7925024BDC54}" srcOrd="7" destOrd="0" presId="urn:microsoft.com/office/officeart/2005/8/layout/list1"/>
    <dgm:cxn modelId="{11C55383-936D-4223-9DFE-BA162A93CE66}" type="presParOf" srcId="{9DCA7A33-FDA1-4FD9-8F6C-CED776D58CA2}" destId="{22E16D90-1B21-4B17-AF09-2906467426DE}" srcOrd="8" destOrd="0" presId="urn:microsoft.com/office/officeart/2005/8/layout/list1"/>
    <dgm:cxn modelId="{EA93CD5E-CB63-4D87-929F-DE1FAB01C25C}" type="presParOf" srcId="{22E16D90-1B21-4B17-AF09-2906467426DE}" destId="{5AC6354E-EE66-4F45-A23C-6E04328551DE}" srcOrd="0" destOrd="0" presId="urn:microsoft.com/office/officeart/2005/8/layout/list1"/>
    <dgm:cxn modelId="{230FAE2D-96C1-4EF6-A6A4-848B530A777B}" type="presParOf" srcId="{22E16D90-1B21-4B17-AF09-2906467426DE}" destId="{DD486851-3FAE-407C-AF6C-FE336BB8560D}" srcOrd="1" destOrd="0" presId="urn:microsoft.com/office/officeart/2005/8/layout/list1"/>
    <dgm:cxn modelId="{2BE775A7-FC14-4654-A746-5A8CFA8E01EC}" type="presParOf" srcId="{9DCA7A33-FDA1-4FD9-8F6C-CED776D58CA2}" destId="{89ACD41A-A8DD-4348-9C19-3556CE148361}" srcOrd="9" destOrd="0" presId="urn:microsoft.com/office/officeart/2005/8/layout/list1"/>
    <dgm:cxn modelId="{33E8E411-880A-40FE-95FE-5DC4B34EF308}" type="presParOf" srcId="{9DCA7A33-FDA1-4FD9-8F6C-CED776D58CA2}" destId="{9154F737-5486-40DF-959C-29DB19F7FBBA}" srcOrd="10" destOrd="0" presId="urn:microsoft.com/office/officeart/2005/8/layout/list1"/>
    <dgm:cxn modelId="{52740B14-D476-4E1D-B3E3-8AC6EC155C7B}" type="presParOf" srcId="{9DCA7A33-FDA1-4FD9-8F6C-CED776D58CA2}" destId="{D2E70A11-7A2E-4271-BE91-E079D8EE4C3A}" srcOrd="11" destOrd="0" presId="urn:microsoft.com/office/officeart/2005/8/layout/list1"/>
    <dgm:cxn modelId="{657E1F1F-4406-4A5F-9472-7F3503EEC7F8}" type="presParOf" srcId="{9DCA7A33-FDA1-4FD9-8F6C-CED776D58CA2}" destId="{FFA3FF8B-AD15-4698-B942-9BE3CBAE2C3E}" srcOrd="12" destOrd="0" presId="urn:microsoft.com/office/officeart/2005/8/layout/list1"/>
    <dgm:cxn modelId="{DFB5B0CF-399B-4073-9F55-043767B24BD9}" type="presParOf" srcId="{FFA3FF8B-AD15-4698-B942-9BE3CBAE2C3E}" destId="{C0B0801D-9DCA-4507-8DB6-A2DAE6174D0A}" srcOrd="0" destOrd="0" presId="urn:microsoft.com/office/officeart/2005/8/layout/list1"/>
    <dgm:cxn modelId="{076017F5-AE6E-4767-878B-762A8628816F}" type="presParOf" srcId="{FFA3FF8B-AD15-4698-B942-9BE3CBAE2C3E}" destId="{816FD8B9-6B74-42AE-9622-64EB352F1660}" srcOrd="1" destOrd="0" presId="urn:microsoft.com/office/officeart/2005/8/layout/list1"/>
    <dgm:cxn modelId="{16886825-BAA0-4D54-80E7-1FD01959042B}" type="presParOf" srcId="{9DCA7A33-FDA1-4FD9-8F6C-CED776D58CA2}" destId="{4496DA92-3483-4B13-AED4-DE09C885AFC0}" srcOrd="13" destOrd="0" presId="urn:microsoft.com/office/officeart/2005/8/layout/list1"/>
    <dgm:cxn modelId="{4924EDCA-6771-484A-8392-26C73EB917B0}" type="presParOf" srcId="{9DCA7A33-FDA1-4FD9-8F6C-CED776D58CA2}" destId="{F6DA2420-64A2-4740-8089-EFE5DC09080D}" srcOrd="14"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0D0-BEE2-4D9A-B683-220037DD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6809</Words>
  <Characters>38814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Ашот</dc:creator>
  <cp:keywords/>
  <dc:description/>
  <cp:lastModifiedBy>RePack by SPecialiST</cp:lastModifiedBy>
  <cp:revision>7</cp:revision>
  <dcterms:created xsi:type="dcterms:W3CDTF">2017-05-02T13:16:00Z</dcterms:created>
  <dcterms:modified xsi:type="dcterms:W3CDTF">2018-02-28T10:43:00Z</dcterms:modified>
</cp:coreProperties>
</file>