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1E0" w:firstRow="1" w:lastRow="1" w:firstColumn="1" w:lastColumn="1" w:noHBand="0" w:noVBand="0"/>
      </w:tblPr>
      <w:tblGrid>
        <w:gridCol w:w="4815"/>
        <w:gridCol w:w="4868"/>
      </w:tblGrid>
      <w:tr w:rsidR="006E3E41">
        <w:trPr>
          <w:trHeight w:val="1918"/>
        </w:trPr>
        <w:tc>
          <w:tcPr>
            <w:tcW w:w="4815" w:type="dxa"/>
          </w:tcPr>
          <w:p w:rsidR="006E3E41" w:rsidRDefault="00FA053D">
            <w:pPr>
              <w:pStyle w:val="TableParagraph"/>
              <w:spacing w:line="309" w:lineRule="exact"/>
              <w:ind w:left="200"/>
              <w:rPr>
                <w:sz w:val="28"/>
              </w:rPr>
            </w:pPr>
            <w:r>
              <w:rPr>
                <w:sz w:val="28"/>
              </w:rPr>
              <w:t>ПОГОДЖЕНО</w:t>
            </w:r>
          </w:p>
          <w:p w:rsidR="006E3E41" w:rsidRDefault="00FA053D">
            <w:pPr>
              <w:pStyle w:val="TableParagraph"/>
              <w:spacing w:line="242" w:lineRule="auto"/>
              <w:ind w:left="200" w:right="1086"/>
              <w:rPr>
                <w:sz w:val="28"/>
              </w:rPr>
            </w:pPr>
            <w:r>
              <w:rPr>
                <w:sz w:val="28"/>
              </w:rPr>
              <w:t>на засіданні педагогічної ради</w:t>
            </w:r>
          </w:p>
          <w:p w:rsidR="006E3E41" w:rsidRDefault="00FA053D" w:rsidP="00FA053D">
            <w:pPr>
              <w:pStyle w:val="TableParagraph"/>
              <w:spacing w:line="316" w:lineRule="exact"/>
              <w:rPr>
                <w:sz w:val="28"/>
              </w:rPr>
            </w:pPr>
            <w:r>
              <w:rPr>
                <w:sz w:val="28"/>
              </w:rPr>
              <w:t xml:space="preserve">   </w:t>
            </w:r>
            <w:proofErr w:type="spellStart"/>
            <w:r w:rsidR="008C15EA">
              <w:rPr>
                <w:sz w:val="28"/>
              </w:rPr>
              <w:t>Рясненської</w:t>
            </w:r>
            <w:proofErr w:type="spellEnd"/>
            <w:r w:rsidR="008C15EA">
              <w:rPr>
                <w:sz w:val="28"/>
              </w:rPr>
              <w:t xml:space="preserve"> гімназії</w:t>
            </w:r>
          </w:p>
          <w:p w:rsidR="006E3E41" w:rsidRDefault="00FA053D">
            <w:pPr>
              <w:pStyle w:val="TableParagraph"/>
              <w:spacing w:before="6" w:line="320" w:lineRule="exact"/>
              <w:ind w:left="200" w:right="2535"/>
              <w:rPr>
                <w:sz w:val="28"/>
              </w:rPr>
            </w:pPr>
            <w:r>
              <w:rPr>
                <w:sz w:val="28"/>
              </w:rPr>
              <w:t>Протокол №1 від 30.08.2022 р.</w:t>
            </w:r>
          </w:p>
        </w:tc>
        <w:tc>
          <w:tcPr>
            <w:tcW w:w="4868" w:type="dxa"/>
          </w:tcPr>
          <w:p w:rsidR="006E3E41" w:rsidRDefault="00FA053D">
            <w:pPr>
              <w:pStyle w:val="TableParagraph"/>
              <w:spacing w:line="309" w:lineRule="exact"/>
              <w:ind w:left="1627"/>
              <w:rPr>
                <w:sz w:val="28"/>
              </w:rPr>
            </w:pPr>
            <w:r>
              <w:rPr>
                <w:sz w:val="28"/>
              </w:rPr>
              <w:t>ЗАТВЕРДЖЕНО</w:t>
            </w:r>
          </w:p>
          <w:p w:rsidR="006E3E41" w:rsidRDefault="00FA053D">
            <w:pPr>
              <w:pStyle w:val="TableParagraph"/>
              <w:spacing w:line="242" w:lineRule="auto"/>
              <w:ind w:left="1627"/>
              <w:rPr>
                <w:sz w:val="28"/>
              </w:rPr>
            </w:pPr>
            <w:r>
              <w:rPr>
                <w:sz w:val="28"/>
              </w:rPr>
              <w:t xml:space="preserve">директор  </w:t>
            </w:r>
            <w:r w:rsidR="008C15EA">
              <w:rPr>
                <w:sz w:val="28"/>
              </w:rPr>
              <w:t xml:space="preserve"> </w:t>
            </w:r>
          </w:p>
          <w:p w:rsidR="008C15EA" w:rsidRDefault="008C15EA">
            <w:pPr>
              <w:pStyle w:val="TableParagraph"/>
              <w:spacing w:line="242" w:lineRule="auto"/>
              <w:ind w:left="1627"/>
              <w:rPr>
                <w:sz w:val="28"/>
              </w:rPr>
            </w:pPr>
            <w:proofErr w:type="spellStart"/>
            <w:r>
              <w:rPr>
                <w:sz w:val="28"/>
              </w:rPr>
              <w:t>Рясненської</w:t>
            </w:r>
            <w:proofErr w:type="spellEnd"/>
            <w:r>
              <w:rPr>
                <w:sz w:val="28"/>
              </w:rPr>
              <w:t xml:space="preserve"> гімназії</w:t>
            </w:r>
          </w:p>
          <w:p w:rsidR="006E3E41" w:rsidRDefault="006E3E41">
            <w:pPr>
              <w:pStyle w:val="TableParagraph"/>
              <w:spacing w:before="4"/>
              <w:rPr>
                <w:sz w:val="26"/>
              </w:rPr>
            </w:pPr>
          </w:p>
          <w:p w:rsidR="006E3E41" w:rsidRDefault="002F756A">
            <w:pPr>
              <w:pStyle w:val="TableParagraph"/>
              <w:spacing w:line="20" w:lineRule="exact"/>
              <w:ind w:left="1621"/>
              <w:rPr>
                <w:sz w:val="2"/>
              </w:rPr>
            </w:pPr>
            <w:r>
              <w:rPr>
                <w:sz w:val="2"/>
              </w:rPr>
            </w:r>
            <w:r>
              <w:rPr>
                <w:sz w:val="2"/>
              </w:rPr>
              <w:pict>
                <v:group id="_x0000_s1029" style="width:105pt;height:.6pt;mso-position-horizontal-relative:char;mso-position-vertical-relative:line" coordsize="2100,12">
                  <v:line id="_x0000_s1030" style="position:absolute" from="0,6" to="2100,6" strokeweight=".56pt"/>
                  <w10:wrap type="none"/>
                  <w10:anchorlock/>
                </v:group>
              </w:pict>
            </w:r>
          </w:p>
          <w:p w:rsidR="00FA053D" w:rsidRDefault="00FA053D">
            <w:pPr>
              <w:pStyle w:val="TableParagraph"/>
              <w:spacing w:line="319" w:lineRule="exact"/>
              <w:ind w:left="1627" w:right="1630"/>
              <w:rPr>
                <w:sz w:val="28"/>
              </w:rPr>
            </w:pPr>
            <w:proofErr w:type="spellStart"/>
            <w:r>
              <w:rPr>
                <w:sz w:val="28"/>
              </w:rPr>
              <w:t>Л.Л.Теслав</w:t>
            </w:r>
            <w:proofErr w:type="spellEnd"/>
          </w:p>
          <w:p w:rsidR="006E3E41" w:rsidRDefault="00FA053D">
            <w:pPr>
              <w:pStyle w:val="TableParagraph"/>
              <w:spacing w:line="319" w:lineRule="exact"/>
              <w:ind w:left="1627" w:right="1630"/>
              <w:rPr>
                <w:sz w:val="28"/>
              </w:rPr>
            </w:pPr>
            <w:r>
              <w:rPr>
                <w:sz w:val="28"/>
              </w:rPr>
              <w:t>30.08.2022 р.</w:t>
            </w:r>
          </w:p>
        </w:tc>
      </w:tr>
    </w:tbl>
    <w:p w:rsidR="006E3E41" w:rsidRDefault="006E3E41">
      <w:pPr>
        <w:pStyle w:val="a3"/>
        <w:ind w:left="0"/>
        <w:jc w:val="left"/>
        <w:rPr>
          <w:sz w:val="20"/>
        </w:rPr>
      </w:pPr>
    </w:p>
    <w:p w:rsidR="006E3E41" w:rsidRDefault="006E3E41">
      <w:pPr>
        <w:pStyle w:val="a3"/>
        <w:ind w:left="0"/>
        <w:jc w:val="left"/>
        <w:rPr>
          <w:sz w:val="20"/>
        </w:rPr>
      </w:pPr>
    </w:p>
    <w:p w:rsidR="006E3E41" w:rsidRDefault="006E3E41">
      <w:pPr>
        <w:pStyle w:val="a3"/>
        <w:ind w:left="0"/>
        <w:jc w:val="left"/>
        <w:rPr>
          <w:sz w:val="20"/>
        </w:rPr>
      </w:pPr>
    </w:p>
    <w:p w:rsidR="006E3E41" w:rsidRDefault="006E3E41">
      <w:pPr>
        <w:pStyle w:val="a3"/>
        <w:ind w:left="0"/>
        <w:jc w:val="left"/>
        <w:rPr>
          <w:sz w:val="20"/>
        </w:rPr>
      </w:pPr>
    </w:p>
    <w:p w:rsidR="006E3E41" w:rsidRDefault="006E3E41">
      <w:pPr>
        <w:pStyle w:val="a3"/>
        <w:ind w:left="0"/>
        <w:jc w:val="left"/>
        <w:rPr>
          <w:sz w:val="20"/>
        </w:rPr>
      </w:pPr>
    </w:p>
    <w:p w:rsidR="006E3E41" w:rsidRDefault="006E3E41">
      <w:pPr>
        <w:pStyle w:val="a3"/>
        <w:ind w:left="0"/>
        <w:jc w:val="left"/>
        <w:rPr>
          <w:sz w:val="20"/>
        </w:rPr>
      </w:pPr>
    </w:p>
    <w:p w:rsidR="006E3E41" w:rsidRDefault="006E3E41">
      <w:pPr>
        <w:pStyle w:val="a3"/>
        <w:ind w:left="0"/>
        <w:jc w:val="left"/>
        <w:rPr>
          <w:sz w:val="20"/>
        </w:rPr>
      </w:pPr>
    </w:p>
    <w:p w:rsidR="006E3E41" w:rsidRDefault="006E3E41">
      <w:pPr>
        <w:pStyle w:val="a3"/>
        <w:ind w:left="0"/>
        <w:jc w:val="left"/>
        <w:rPr>
          <w:sz w:val="20"/>
        </w:rPr>
      </w:pPr>
    </w:p>
    <w:p w:rsidR="006E3E41" w:rsidRDefault="006E3E41">
      <w:pPr>
        <w:pStyle w:val="a3"/>
        <w:ind w:left="0"/>
        <w:jc w:val="left"/>
        <w:rPr>
          <w:sz w:val="20"/>
        </w:rPr>
      </w:pPr>
    </w:p>
    <w:p w:rsidR="006E3E41" w:rsidRDefault="006E3E41">
      <w:pPr>
        <w:pStyle w:val="a3"/>
        <w:ind w:left="0"/>
        <w:jc w:val="left"/>
        <w:rPr>
          <w:sz w:val="20"/>
        </w:rPr>
      </w:pPr>
    </w:p>
    <w:p w:rsidR="006E3E41" w:rsidRDefault="006E3E41">
      <w:pPr>
        <w:pStyle w:val="a3"/>
        <w:ind w:left="0"/>
        <w:jc w:val="left"/>
        <w:rPr>
          <w:sz w:val="20"/>
        </w:rPr>
      </w:pPr>
    </w:p>
    <w:p w:rsidR="006E3E41" w:rsidRDefault="006E3E41">
      <w:pPr>
        <w:pStyle w:val="a3"/>
        <w:ind w:left="0"/>
        <w:jc w:val="left"/>
        <w:rPr>
          <w:sz w:val="20"/>
        </w:rPr>
      </w:pPr>
    </w:p>
    <w:p w:rsidR="006E3E41" w:rsidRDefault="006E3E41">
      <w:pPr>
        <w:pStyle w:val="a3"/>
        <w:ind w:left="0"/>
        <w:jc w:val="left"/>
        <w:rPr>
          <w:sz w:val="20"/>
        </w:rPr>
      </w:pPr>
    </w:p>
    <w:p w:rsidR="006E3E41" w:rsidRDefault="006E3E41">
      <w:pPr>
        <w:pStyle w:val="a3"/>
        <w:ind w:left="0"/>
        <w:jc w:val="left"/>
        <w:rPr>
          <w:sz w:val="20"/>
        </w:rPr>
      </w:pPr>
    </w:p>
    <w:p w:rsidR="006E3E41" w:rsidRDefault="006E3E41">
      <w:pPr>
        <w:pStyle w:val="a3"/>
        <w:ind w:left="0"/>
        <w:jc w:val="left"/>
        <w:rPr>
          <w:sz w:val="20"/>
        </w:rPr>
      </w:pPr>
    </w:p>
    <w:p w:rsidR="006E3E41" w:rsidRDefault="006E3E41">
      <w:pPr>
        <w:pStyle w:val="a3"/>
        <w:spacing w:before="9"/>
        <w:ind w:left="0"/>
        <w:jc w:val="left"/>
        <w:rPr>
          <w:sz w:val="20"/>
        </w:rPr>
      </w:pPr>
    </w:p>
    <w:p w:rsidR="006E3E41" w:rsidRPr="00D65A1D" w:rsidRDefault="00FA053D">
      <w:pPr>
        <w:pStyle w:val="1"/>
        <w:spacing w:before="89"/>
        <w:ind w:left="1197" w:right="1012"/>
        <w:jc w:val="center"/>
        <w:rPr>
          <w:color w:val="632423" w:themeColor="accent2" w:themeShade="80"/>
          <w:sz w:val="40"/>
          <w:szCs w:val="40"/>
        </w:rPr>
      </w:pPr>
      <w:r w:rsidRPr="00D65A1D">
        <w:rPr>
          <w:color w:val="632423" w:themeColor="accent2" w:themeShade="80"/>
          <w:sz w:val="40"/>
          <w:szCs w:val="40"/>
        </w:rPr>
        <w:t>РІЧНИЙ ПЛАН РОБОТИ</w:t>
      </w:r>
    </w:p>
    <w:p w:rsidR="008C15EA" w:rsidRPr="00D65A1D" w:rsidRDefault="008C15EA" w:rsidP="00FA053D">
      <w:pPr>
        <w:spacing w:before="246"/>
        <w:ind w:left="1201" w:right="1012"/>
        <w:jc w:val="center"/>
        <w:rPr>
          <w:rFonts w:ascii="Arial Black" w:hAnsi="Arial Black"/>
          <w:b/>
          <w:color w:val="632423" w:themeColor="accent2" w:themeShade="80"/>
          <w:sz w:val="52"/>
          <w:szCs w:val="52"/>
        </w:rPr>
      </w:pPr>
      <w:r w:rsidRPr="00D65A1D">
        <w:rPr>
          <w:rFonts w:ascii="Arial Black" w:hAnsi="Arial Black"/>
          <w:b/>
          <w:color w:val="632423" w:themeColor="accent2" w:themeShade="80"/>
          <w:sz w:val="52"/>
          <w:szCs w:val="52"/>
        </w:rPr>
        <w:t xml:space="preserve"> </w:t>
      </w:r>
      <w:r w:rsidR="00FA053D" w:rsidRPr="00D65A1D">
        <w:rPr>
          <w:rFonts w:ascii="Arial Black" w:hAnsi="Arial Black"/>
          <w:b/>
          <w:color w:val="632423" w:themeColor="accent2" w:themeShade="80"/>
          <w:sz w:val="52"/>
          <w:szCs w:val="52"/>
        </w:rPr>
        <w:t xml:space="preserve"> </w:t>
      </w:r>
      <w:proofErr w:type="spellStart"/>
      <w:r w:rsidRPr="00D65A1D">
        <w:rPr>
          <w:rFonts w:ascii="Arial Black" w:hAnsi="Arial Black"/>
          <w:b/>
          <w:color w:val="632423" w:themeColor="accent2" w:themeShade="80"/>
          <w:sz w:val="52"/>
          <w:szCs w:val="52"/>
        </w:rPr>
        <w:t>Рясненської</w:t>
      </w:r>
      <w:proofErr w:type="spellEnd"/>
      <w:r w:rsidRPr="00D65A1D">
        <w:rPr>
          <w:rFonts w:ascii="Arial Black" w:hAnsi="Arial Black"/>
          <w:b/>
          <w:color w:val="632423" w:themeColor="accent2" w:themeShade="80"/>
          <w:sz w:val="52"/>
          <w:szCs w:val="52"/>
        </w:rPr>
        <w:t xml:space="preserve"> гімназії</w:t>
      </w:r>
    </w:p>
    <w:p w:rsidR="00FA053D" w:rsidRPr="00D65A1D" w:rsidRDefault="00FA053D" w:rsidP="00FA053D">
      <w:pPr>
        <w:spacing w:before="246"/>
        <w:ind w:left="1201" w:right="1012"/>
        <w:jc w:val="center"/>
        <w:rPr>
          <w:rFonts w:ascii="Arial Black" w:hAnsi="Arial Black"/>
          <w:b/>
          <w:color w:val="632423" w:themeColor="accent2" w:themeShade="80"/>
          <w:sz w:val="40"/>
          <w:szCs w:val="40"/>
        </w:rPr>
      </w:pPr>
      <w:proofErr w:type="spellStart"/>
      <w:r w:rsidRPr="00D65A1D">
        <w:rPr>
          <w:rFonts w:ascii="Arial Black" w:hAnsi="Arial Black"/>
          <w:b/>
          <w:color w:val="632423" w:themeColor="accent2" w:themeShade="80"/>
          <w:sz w:val="40"/>
          <w:szCs w:val="40"/>
        </w:rPr>
        <w:t>Барашівської</w:t>
      </w:r>
      <w:proofErr w:type="spellEnd"/>
      <w:r w:rsidRPr="00D65A1D">
        <w:rPr>
          <w:rFonts w:ascii="Arial Black" w:hAnsi="Arial Black"/>
          <w:b/>
          <w:color w:val="632423" w:themeColor="accent2" w:themeShade="80"/>
          <w:sz w:val="40"/>
          <w:szCs w:val="40"/>
        </w:rPr>
        <w:t xml:space="preserve"> сільської  ради  </w:t>
      </w:r>
    </w:p>
    <w:p w:rsidR="006E3E41" w:rsidRPr="00D65A1D" w:rsidRDefault="00FA053D" w:rsidP="00FA053D">
      <w:pPr>
        <w:spacing w:before="246"/>
        <w:ind w:left="1201" w:right="1012"/>
        <w:jc w:val="center"/>
        <w:rPr>
          <w:rFonts w:ascii="Arial Black" w:hAnsi="Arial Black"/>
          <w:b/>
          <w:color w:val="632423" w:themeColor="accent2" w:themeShade="80"/>
          <w:sz w:val="40"/>
          <w:szCs w:val="40"/>
        </w:rPr>
      </w:pPr>
      <w:r w:rsidRPr="00D65A1D">
        <w:rPr>
          <w:rFonts w:ascii="Arial Black" w:hAnsi="Arial Black"/>
          <w:b/>
          <w:color w:val="632423" w:themeColor="accent2" w:themeShade="80"/>
          <w:sz w:val="40"/>
          <w:szCs w:val="40"/>
        </w:rPr>
        <w:t>Новоград-Волинського району Житомирської області</w:t>
      </w:r>
    </w:p>
    <w:p w:rsidR="00D65A1D" w:rsidRPr="00D65A1D" w:rsidRDefault="00D65A1D">
      <w:pPr>
        <w:spacing w:line="320" w:lineRule="exact"/>
        <w:ind w:left="1200" w:right="1012"/>
        <w:jc w:val="center"/>
        <w:rPr>
          <w:b/>
          <w:color w:val="632423" w:themeColor="accent2" w:themeShade="80"/>
          <w:sz w:val="28"/>
        </w:rPr>
      </w:pPr>
    </w:p>
    <w:p w:rsidR="00D65A1D" w:rsidRPr="00D65A1D" w:rsidRDefault="00D65A1D">
      <w:pPr>
        <w:spacing w:line="320" w:lineRule="exact"/>
        <w:ind w:left="1200" w:right="1012"/>
        <w:jc w:val="center"/>
        <w:rPr>
          <w:b/>
          <w:color w:val="632423" w:themeColor="accent2" w:themeShade="80"/>
          <w:sz w:val="28"/>
        </w:rPr>
      </w:pPr>
    </w:p>
    <w:p w:rsidR="00D65A1D" w:rsidRPr="00D65A1D" w:rsidRDefault="00D65A1D">
      <w:pPr>
        <w:spacing w:line="320" w:lineRule="exact"/>
        <w:ind w:left="1200" w:right="1012"/>
        <w:jc w:val="center"/>
        <w:rPr>
          <w:b/>
          <w:color w:val="632423" w:themeColor="accent2" w:themeShade="80"/>
          <w:sz w:val="28"/>
        </w:rPr>
      </w:pPr>
    </w:p>
    <w:p w:rsidR="006E3E41" w:rsidRPr="00D65A1D" w:rsidRDefault="00FA053D">
      <w:pPr>
        <w:spacing w:line="320" w:lineRule="exact"/>
        <w:ind w:left="1200" w:right="1012"/>
        <w:jc w:val="center"/>
        <w:rPr>
          <w:b/>
          <w:color w:val="632423" w:themeColor="accent2" w:themeShade="80"/>
          <w:sz w:val="36"/>
          <w:szCs w:val="36"/>
        </w:rPr>
      </w:pPr>
      <w:r w:rsidRPr="00D65A1D">
        <w:rPr>
          <w:b/>
          <w:color w:val="632423" w:themeColor="accent2" w:themeShade="80"/>
          <w:sz w:val="36"/>
          <w:szCs w:val="36"/>
        </w:rPr>
        <w:t>на 2022-2023 навчальний рік</w:t>
      </w:r>
    </w:p>
    <w:p w:rsidR="006E3E41" w:rsidRDefault="006E3E41">
      <w:pPr>
        <w:pStyle w:val="a3"/>
        <w:ind w:left="0"/>
        <w:jc w:val="left"/>
        <w:rPr>
          <w:b/>
          <w:sz w:val="30"/>
        </w:rPr>
      </w:pPr>
    </w:p>
    <w:p w:rsidR="006E3E41" w:rsidRDefault="006E3E41">
      <w:pPr>
        <w:pStyle w:val="a3"/>
        <w:ind w:left="0"/>
        <w:jc w:val="left"/>
        <w:rPr>
          <w:b/>
          <w:sz w:val="30"/>
        </w:rPr>
      </w:pPr>
    </w:p>
    <w:p w:rsidR="006E3E41" w:rsidRDefault="006E3E41">
      <w:pPr>
        <w:pStyle w:val="a3"/>
        <w:ind w:left="0"/>
        <w:jc w:val="left"/>
        <w:rPr>
          <w:b/>
          <w:sz w:val="30"/>
        </w:rPr>
      </w:pPr>
    </w:p>
    <w:p w:rsidR="006E3E41" w:rsidRDefault="006E3E41">
      <w:pPr>
        <w:pStyle w:val="a3"/>
        <w:ind w:left="0"/>
        <w:jc w:val="left"/>
        <w:rPr>
          <w:b/>
          <w:sz w:val="30"/>
        </w:rPr>
      </w:pPr>
    </w:p>
    <w:p w:rsidR="006E3E41" w:rsidRDefault="006E3E41">
      <w:pPr>
        <w:pStyle w:val="a3"/>
        <w:ind w:left="0"/>
        <w:jc w:val="left"/>
        <w:rPr>
          <w:b/>
          <w:sz w:val="30"/>
        </w:rPr>
      </w:pPr>
    </w:p>
    <w:p w:rsidR="006E3E41" w:rsidRDefault="006E3E41">
      <w:pPr>
        <w:pStyle w:val="a3"/>
        <w:ind w:left="0"/>
        <w:jc w:val="left"/>
        <w:rPr>
          <w:b/>
          <w:sz w:val="30"/>
        </w:rPr>
      </w:pPr>
    </w:p>
    <w:p w:rsidR="006E3E41" w:rsidRDefault="006E3E41">
      <w:pPr>
        <w:pStyle w:val="a3"/>
        <w:ind w:left="0"/>
        <w:jc w:val="left"/>
        <w:rPr>
          <w:b/>
          <w:sz w:val="30"/>
        </w:rPr>
      </w:pPr>
    </w:p>
    <w:p w:rsidR="006E3E41" w:rsidRDefault="006E3E41">
      <w:pPr>
        <w:pStyle w:val="a3"/>
        <w:ind w:left="0"/>
        <w:jc w:val="left"/>
        <w:rPr>
          <w:b/>
          <w:sz w:val="30"/>
        </w:rPr>
      </w:pPr>
    </w:p>
    <w:p w:rsidR="006E3E41" w:rsidRDefault="006E3E41">
      <w:pPr>
        <w:pStyle w:val="a3"/>
        <w:ind w:left="0"/>
        <w:jc w:val="left"/>
        <w:rPr>
          <w:b/>
          <w:sz w:val="30"/>
        </w:rPr>
      </w:pPr>
    </w:p>
    <w:p w:rsidR="006E3E41" w:rsidRDefault="000E6A39" w:rsidP="000E6A39">
      <w:pPr>
        <w:ind w:right="553"/>
        <w:rPr>
          <w:b/>
          <w:sz w:val="28"/>
        </w:rPr>
      </w:pPr>
      <w:r>
        <w:rPr>
          <w:b/>
          <w:sz w:val="30"/>
          <w:szCs w:val="28"/>
        </w:rPr>
        <w:t xml:space="preserve">                                                   </w:t>
      </w:r>
      <w:r w:rsidR="00FA053D">
        <w:rPr>
          <w:b/>
          <w:sz w:val="28"/>
        </w:rPr>
        <w:t>с. Рясне 2022</w:t>
      </w:r>
    </w:p>
    <w:p w:rsidR="006E3E41" w:rsidRDefault="006E3E41">
      <w:pPr>
        <w:jc w:val="center"/>
        <w:rPr>
          <w:sz w:val="28"/>
        </w:rPr>
        <w:sectPr w:rsidR="006E3E41">
          <w:type w:val="continuous"/>
          <w:pgSz w:w="11910" w:h="16840"/>
          <w:pgMar w:top="1440" w:right="0" w:bottom="280" w:left="940" w:header="708" w:footer="708" w:gutter="0"/>
          <w:cols w:space="720"/>
        </w:sectPr>
      </w:pPr>
    </w:p>
    <w:p w:rsidR="00B56844" w:rsidRDefault="00B56844" w:rsidP="001E61AC">
      <w:pPr>
        <w:jc w:val="center"/>
        <w:rPr>
          <w:b/>
          <w:sz w:val="32"/>
          <w:szCs w:val="32"/>
          <w:lang w:eastAsia="ru-RU"/>
        </w:rPr>
      </w:pPr>
      <w:r>
        <w:rPr>
          <w:b/>
          <w:sz w:val="32"/>
          <w:szCs w:val="32"/>
          <w:lang w:eastAsia="ru-RU"/>
        </w:rPr>
        <w:lastRenderedPageBreak/>
        <w:t>Р О З Д І Л    І</w:t>
      </w:r>
    </w:p>
    <w:p w:rsidR="00B56844" w:rsidRDefault="00B56844" w:rsidP="00B56844">
      <w:pPr>
        <w:ind w:firstLine="540"/>
        <w:jc w:val="center"/>
        <w:rPr>
          <w:b/>
          <w:sz w:val="32"/>
          <w:szCs w:val="32"/>
          <w:lang w:eastAsia="ru-RU"/>
        </w:rPr>
      </w:pPr>
      <w:r>
        <w:rPr>
          <w:b/>
          <w:sz w:val="32"/>
          <w:szCs w:val="32"/>
          <w:lang w:eastAsia="ru-RU"/>
        </w:rPr>
        <w:t>АНАЛІЗ РОБОТИ ЗА 2021-2022 НАВЧАЛЬНИЙ РІК</w:t>
      </w:r>
    </w:p>
    <w:p w:rsidR="00B56844" w:rsidRDefault="00B56844" w:rsidP="00B56844">
      <w:pPr>
        <w:ind w:firstLine="540"/>
        <w:jc w:val="both"/>
        <w:rPr>
          <w:b/>
          <w:color w:val="548DD4" w:themeColor="text2" w:themeTint="99"/>
          <w:sz w:val="32"/>
          <w:szCs w:val="32"/>
          <w:lang w:eastAsia="ru-RU"/>
        </w:rPr>
      </w:pPr>
    </w:p>
    <w:p w:rsidR="00B56844" w:rsidRDefault="00B56844" w:rsidP="00B56844">
      <w:pPr>
        <w:ind w:firstLine="540"/>
        <w:jc w:val="both"/>
        <w:rPr>
          <w:sz w:val="24"/>
          <w:szCs w:val="24"/>
          <w:lang w:eastAsia="ru-RU"/>
        </w:rPr>
      </w:pPr>
      <w:r>
        <w:rPr>
          <w:sz w:val="24"/>
          <w:szCs w:val="24"/>
          <w:lang w:eastAsia="ru-RU"/>
        </w:rPr>
        <w:t>Робота  КУ «</w:t>
      </w:r>
      <w:proofErr w:type="spellStart"/>
      <w:r>
        <w:rPr>
          <w:sz w:val="24"/>
          <w:szCs w:val="24"/>
          <w:lang w:eastAsia="ru-RU"/>
        </w:rPr>
        <w:t>Рясненський</w:t>
      </w:r>
      <w:proofErr w:type="spellEnd"/>
      <w:r>
        <w:rPr>
          <w:sz w:val="24"/>
          <w:szCs w:val="24"/>
          <w:lang w:eastAsia="ru-RU"/>
        </w:rPr>
        <w:t xml:space="preserve"> заклад загальної середньої освіти І-ІІ ступенів» </w:t>
      </w:r>
      <w:proofErr w:type="spellStart"/>
      <w:r>
        <w:rPr>
          <w:sz w:val="24"/>
          <w:szCs w:val="24"/>
          <w:lang w:eastAsia="ru-RU"/>
        </w:rPr>
        <w:t>Барашівської</w:t>
      </w:r>
      <w:proofErr w:type="spellEnd"/>
      <w:r>
        <w:rPr>
          <w:sz w:val="24"/>
          <w:szCs w:val="24"/>
          <w:lang w:eastAsia="ru-RU"/>
        </w:rPr>
        <w:t xml:space="preserve"> сільської ради Новоград-Волинського району Житомирської області  у 2021/2022 навчальному році була спрямована на реалізацію положень Конституції України, 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 постанови Кабінету Міністрів України </w:t>
      </w:r>
      <w:r>
        <w:rPr>
          <w:rFonts w:ascii="SourceSansPro" w:hAnsi="SourceSansPro"/>
          <w:spacing w:val="15"/>
          <w:sz w:val="24"/>
          <w:szCs w:val="24"/>
          <w:lang w:eastAsia="ru-RU"/>
        </w:rPr>
        <w:t>від 21 лютого 2018 року № 87</w:t>
      </w:r>
      <w:r>
        <w:rPr>
          <w:sz w:val="24"/>
          <w:szCs w:val="24"/>
          <w:lang w:eastAsia="ru-RU"/>
        </w:rPr>
        <w:t xml:space="preserve"> «Про затвердження Державного стандарту  початкової   освіти», постанови Кабінету Міністрів України </w:t>
      </w:r>
      <w:r>
        <w:rPr>
          <w:bCs/>
          <w:sz w:val="24"/>
          <w:szCs w:val="24"/>
          <w:bdr w:val="none" w:sz="0" w:space="0" w:color="auto" w:frame="1"/>
          <w:lang w:eastAsia="ru-RU"/>
        </w:rPr>
        <w:t>від 9 серпня 2017 р. № 588 «Про внесення змін до Порядку організації інклюзивного навчання у загальноосвітніх навчальних закладах»,</w:t>
      </w:r>
      <w:r>
        <w:rPr>
          <w:sz w:val="24"/>
          <w:szCs w:val="24"/>
          <w:lang w:eastAsia="ru-RU"/>
        </w:rPr>
        <w:t xml:space="preserve"> наказу Міністерства освіти і науки України від 14.07.2015 № 762, зареєстрованого в Міністерстві юстиції України 30.07.2015 за № 904/27369 «Порядок переведення учнів (вихованців) загальноосвітнього навчального закладу до наступного класу», листа Міністерства освіти і науки України </w:t>
      </w:r>
      <w:r>
        <w:rPr>
          <w:sz w:val="24"/>
          <w:szCs w:val="24"/>
        </w:rPr>
        <w:t xml:space="preserve">від 23.03.2020 № 1/9-173 «Щодо організації освітнього процесу в закладах загальної середньої освіти під час карантину», </w:t>
      </w:r>
      <w:r>
        <w:rPr>
          <w:sz w:val="24"/>
          <w:szCs w:val="24"/>
          <w:lang w:eastAsia="ru-RU"/>
        </w:rPr>
        <w:t xml:space="preserve">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 в галузі освіти міста Куп’янська. </w:t>
      </w:r>
    </w:p>
    <w:p w:rsidR="00B56844" w:rsidRDefault="00B56844" w:rsidP="00B56844">
      <w:pPr>
        <w:pStyle w:val="a3"/>
        <w:ind w:right="-1"/>
        <w:rPr>
          <w:sz w:val="24"/>
          <w:szCs w:val="24"/>
          <w:lang w:eastAsia="ru-RU"/>
        </w:rPr>
      </w:pPr>
      <w:r>
        <w:rPr>
          <w:szCs w:val="24"/>
        </w:rPr>
        <w:t xml:space="preserve">        У 2021/2022 навчальному році педагогічний колектив школи працював над реалізацією науково-методичної проблемної теми «Впровадження інтерактивних та проектних технологій в навчально-виховний процес з метою підвищення ефективності праці вчителів та формування життєвих </w:t>
      </w:r>
      <w:proofErr w:type="spellStart"/>
      <w:r>
        <w:rPr>
          <w:szCs w:val="24"/>
        </w:rPr>
        <w:t>компетентностей</w:t>
      </w:r>
      <w:proofErr w:type="spellEnd"/>
      <w:r>
        <w:rPr>
          <w:szCs w:val="24"/>
        </w:rPr>
        <w:t xml:space="preserve"> учнів».</w:t>
      </w:r>
    </w:p>
    <w:p w:rsidR="00B56844" w:rsidRDefault="00B56844" w:rsidP="00B56844">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4"/>
          <w:szCs w:val="24"/>
          <w:lang w:eastAsia="ru-RU"/>
        </w:rPr>
      </w:pPr>
      <w:r>
        <w:rPr>
          <w:sz w:val="24"/>
          <w:szCs w:val="24"/>
          <w:lang w:eastAsia="ru-RU"/>
        </w:rPr>
        <w:t xml:space="preserve"> </w:t>
      </w:r>
      <w:r>
        <w:rPr>
          <w:b/>
          <w:sz w:val="24"/>
          <w:szCs w:val="24"/>
          <w:lang w:eastAsia="ru-RU"/>
        </w:rPr>
        <w:t>Мережа класів та контингент учнів</w:t>
      </w:r>
    </w:p>
    <w:p w:rsidR="00B56844" w:rsidRDefault="00B56844" w:rsidP="00B56844">
      <w:pPr>
        <w:ind w:firstLine="400"/>
        <w:jc w:val="both"/>
        <w:rPr>
          <w:sz w:val="24"/>
          <w:szCs w:val="24"/>
          <w:lang w:eastAsia="ru-RU"/>
        </w:rPr>
      </w:pPr>
      <w:r>
        <w:rPr>
          <w:sz w:val="24"/>
          <w:szCs w:val="24"/>
          <w:lang w:eastAsia="ru-RU"/>
        </w:rPr>
        <w:t xml:space="preserve">Педагогічним колективом закладу освіти проведено певну роботу щодо збереження і розвитку шкільної мережі. </w:t>
      </w:r>
    </w:p>
    <w:p w:rsidR="00B56844" w:rsidRDefault="00B56844" w:rsidP="00B56844">
      <w:pPr>
        <w:ind w:firstLine="400"/>
        <w:jc w:val="both"/>
        <w:rPr>
          <w:sz w:val="24"/>
          <w:szCs w:val="24"/>
          <w:lang w:eastAsia="ru-RU"/>
        </w:rPr>
      </w:pPr>
      <w:r>
        <w:rPr>
          <w:sz w:val="24"/>
          <w:szCs w:val="24"/>
          <w:lang w:eastAsia="ru-RU"/>
        </w:rPr>
        <w:t xml:space="preserve">На початку 2021/2022 навчального року у школі було відкрито 7 клас, із них 1-4-х - 3 класи, 5-9-х – 4 класи. Мова навчання – українська.   </w:t>
      </w:r>
    </w:p>
    <w:p w:rsidR="00B56844" w:rsidRDefault="00B56844" w:rsidP="00B56844">
      <w:pPr>
        <w:ind w:firstLine="400"/>
        <w:jc w:val="both"/>
        <w:rPr>
          <w:sz w:val="24"/>
          <w:szCs w:val="24"/>
          <w:lang w:eastAsia="ru-RU"/>
        </w:rPr>
      </w:pPr>
      <w:r>
        <w:rPr>
          <w:sz w:val="24"/>
          <w:szCs w:val="24"/>
          <w:lang w:eastAsia="ru-RU"/>
        </w:rPr>
        <w:t xml:space="preserve">Станом на 05.09.2021 кількість учнів становила 59осіб. Середня наповнюваність учнів у класах складала – 8 осіб. </w:t>
      </w:r>
    </w:p>
    <w:p w:rsidR="00B56844" w:rsidRDefault="00B56844" w:rsidP="00B56844">
      <w:pPr>
        <w:ind w:firstLine="400"/>
        <w:jc w:val="both"/>
        <w:rPr>
          <w:sz w:val="24"/>
          <w:szCs w:val="24"/>
          <w:lang w:eastAsia="ru-RU"/>
        </w:rPr>
      </w:pPr>
      <w:r>
        <w:rPr>
          <w:sz w:val="24"/>
          <w:szCs w:val="24"/>
          <w:lang w:eastAsia="ru-RU"/>
        </w:rPr>
        <w:t>Упродовж року із школи вибуло 3 учні у зв’язку зі зміною місця проживання, прибуло 1 учень. Кількість учнів на кінець навчального року становила - 57 учнів.</w:t>
      </w:r>
    </w:p>
    <w:p w:rsidR="00B56844" w:rsidRDefault="00B56844" w:rsidP="00B56844">
      <w:pPr>
        <w:ind w:firstLine="360"/>
        <w:jc w:val="both"/>
        <w:rPr>
          <w:sz w:val="24"/>
          <w:szCs w:val="24"/>
          <w:lang w:eastAsia="ru-RU"/>
        </w:rPr>
      </w:pPr>
      <w:r>
        <w:rPr>
          <w:sz w:val="24"/>
          <w:szCs w:val="24"/>
          <w:lang w:eastAsia="ru-RU"/>
        </w:rPr>
        <w:t xml:space="preserve">Для забезпечення своєчасного й у повному обсязі обліку дітей шкільного віку та учнів, на виконання ст. 53 Конституції України,  </w:t>
      </w:r>
      <w:proofErr w:type="spellStart"/>
      <w:r>
        <w:rPr>
          <w:sz w:val="24"/>
          <w:szCs w:val="24"/>
          <w:lang w:eastAsia="ru-RU"/>
        </w:rPr>
        <w:t>ст.ст</w:t>
      </w:r>
      <w:proofErr w:type="spellEnd"/>
      <w:r>
        <w:rPr>
          <w:sz w:val="24"/>
          <w:szCs w:val="24"/>
          <w:lang w:eastAsia="ru-RU"/>
        </w:rPr>
        <w:t xml:space="preserve">. 13, 665 Закону України «Про освіту», ст.37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ч.1ст.32 Закону України «Про місцеве самоврядування в Україні»  вчителями школи було проведено облік дітей та підлітків шкільного віку, було організовано роботу щодо охоплення навчанням дітей шкільного віку, які проживають за територією обслуговування закладу.  </w:t>
      </w:r>
    </w:p>
    <w:p w:rsidR="00B56844" w:rsidRDefault="00B56844" w:rsidP="00B56844">
      <w:pPr>
        <w:ind w:firstLine="360"/>
        <w:jc w:val="both"/>
        <w:rPr>
          <w:sz w:val="24"/>
          <w:szCs w:val="24"/>
          <w:lang w:eastAsia="ru-RU"/>
        </w:rPr>
      </w:pPr>
      <w:r>
        <w:rPr>
          <w:sz w:val="24"/>
          <w:szCs w:val="24"/>
          <w:lang w:eastAsia="ru-RU"/>
        </w:rPr>
        <w:t>Адміністрацією та педагогічним колективом закладу було:</w:t>
      </w:r>
    </w:p>
    <w:p w:rsidR="00B56844" w:rsidRDefault="00B56844" w:rsidP="00BB2031">
      <w:pPr>
        <w:widowControl/>
        <w:numPr>
          <w:ilvl w:val="0"/>
          <w:numId w:val="9"/>
        </w:numPr>
        <w:tabs>
          <w:tab w:val="num" w:pos="0"/>
        </w:tabs>
        <w:autoSpaceDE/>
        <w:autoSpaceDN/>
        <w:ind w:hanging="240"/>
        <w:jc w:val="both"/>
        <w:rPr>
          <w:sz w:val="24"/>
          <w:szCs w:val="24"/>
          <w:lang w:eastAsia="ru-RU"/>
        </w:rPr>
      </w:pPr>
      <w:r>
        <w:rPr>
          <w:sz w:val="24"/>
          <w:szCs w:val="24"/>
          <w:lang w:eastAsia="ru-RU"/>
        </w:rPr>
        <w:t>складено список дітей  майбутніх першокласників на  2022/2023 навчальний рік;</w:t>
      </w:r>
    </w:p>
    <w:p w:rsidR="00B56844" w:rsidRDefault="00B56844" w:rsidP="00BB2031">
      <w:pPr>
        <w:widowControl/>
        <w:numPr>
          <w:ilvl w:val="0"/>
          <w:numId w:val="9"/>
        </w:numPr>
        <w:tabs>
          <w:tab w:val="num" w:pos="0"/>
        </w:tabs>
        <w:autoSpaceDE/>
        <w:autoSpaceDN/>
        <w:ind w:hanging="240"/>
        <w:jc w:val="both"/>
        <w:rPr>
          <w:sz w:val="24"/>
          <w:szCs w:val="24"/>
          <w:lang w:eastAsia="ru-RU"/>
        </w:rPr>
      </w:pPr>
      <w:r>
        <w:rPr>
          <w:sz w:val="24"/>
          <w:szCs w:val="24"/>
          <w:lang w:eastAsia="ru-RU"/>
        </w:rPr>
        <w:lastRenderedPageBreak/>
        <w:t>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школи;</w:t>
      </w:r>
    </w:p>
    <w:p w:rsidR="00B56844" w:rsidRDefault="00B56844" w:rsidP="00BB2031">
      <w:pPr>
        <w:widowControl/>
        <w:numPr>
          <w:ilvl w:val="0"/>
          <w:numId w:val="9"/>
        </w:numPr>
        <w:tabs>
          <w:tab w:val="num" w:pos="0"/>
        </w:tabs>
        <w:autoSpaceDE/>
        <w:autoSpaceDN/>
        <w:ind w:hanging="240"/>
        <w:jc w:val="both"/>
        <w:rPr>
          <w:sz w:val="24"/>
          <w:szCs w:val="24"/>
          <w:lang w:val="ru-RU" w:eastAsia="ru-RU"/>
        </w:rPr>
      </w:pPr>
      <w:r>
        <w:rPr>
          <w:sz w:val="24"/>
          <w:szCs w:val="24"/>
          <w:lang w:eastAsia="ru-RU"/>
        </w:rPr>
        <w:t>складено та подано до відділу освіти статистичний звіт Форма № 77-РВК;</w:t>
      </w:r>
    </w:p>
    <w:p w:rsidR="00B56844" w:rsidRDefault="00B56844" w:rsidP="00BB2031">
      <w:pPr>
        <w:widowControl/>
        <w:numPr>
          <w:ilvl w:val="0"/>
          <w:numId w:val="9"/>
        </w:numPr>
        <w:tabs>
          <w:tab w:val="num" w:pos="0"/>
          <w:tab w:val="num" w:pos="2008"/>
        </w:tabs>
        <w:autoSpaceDE/>
        <w:autoSpaceDN/>
        <w:ind w:hanging="240"/>
        <w:jc w:val="both"/>
        <w:rPr>
          <w:sz w:val="24"/>
          <w:szCs w:val="24"/>
          <w:lang w:eastAsia="ru-RU"/>
        </w:rPr>
      </w:pPr>
      <w:r>
        <w:rPr>
          <w:sz w:val="24"/>
          <w:szCs w:val="24"/>
          <w:lang w:eastAsia="ru-RU"/>
        </w:rPr>
        <w:t>перевірено списки дітей і підлітків шкільного віку з вадами розумового та фізичного розвитку, які повинні навчатися у закладах освіти для дітей, що потребують соціальної допомоги та соціальної реабілітації.</w:t>
      </w:r>
    </w:p>
    <w:p w:rsidR="00B56844" w:rsidRDefault="00B56844" w:rsidP="00B56844">
      <w:pPr>
        <w:tabs>
          <w:tab w:val="num" w:pos="2008"/>
        </w:tabs>
        <w:jc w:val="both"/>
        <w:rPr>
          <w:sz w:val="24"/>
          <w:szCs w:val="24"/>
          <w:lang w:eastAsia="ru-RU"/>
        </w:rPr>
      </w:pPr>
      <w:r>
        <w:rPr>
          <w:color w:val="FF0000"/>
          <w:sz w:val="24"/>
          <w:szCs w:val="24"/>
          <w:lang w:eastAsia="ru-RU"/>
        </w:rPr>
        <w:t xml:space="preserve">      </w:t>
      </w:r>
      <w:r>
        <w:rPr>
          <w:sz w:val="24"/>
          <w:szCs w:val="24"/>
          <w:lang w:eastAsia="ru-RU"/>
        </w:rPr>
        <w:t>Станом на 05.09.2022 кількість дітей і підлітків шкільного віку мікрорайону школи становила  56 учнів.</w:t>
      </w:r>
    </w:p>
    <w:p w:rsidR="00B56844" w:rsidRDefault="00B56844" w:rsidP="00B56844">
      <w:pPr>
        <w:ind w:left="709" w:hanging="709"/>
        <w:contextualSpacing/>
        <w:jc w:val="both"/>
        <w:rPr>
          <w:sz w:val="24"/>
          <w:szCs w:val="24"/>
          <w:lang w:eastAsia="ru-RU"/>
        </w:rPr>
      </w:pPr>
      <w:r>
        <w:rPr>
          <w:sz w:val="24"/>
          <w:szCs w:val="24"/>
          <w:lang w:eastAsia="ru-RU"/>
        </w:rPr>
        <w:t>Із них підлягають навчанню –   56 учнів.</w:t>
      </w:r>
    </w:p>
    <w:p w:rsidR="00B56844" w:rsidRDefault="00B56844" w:rsidP="00B56844">
      <w:pPr>
        <w:jc w:val="both"/>
        <w:rPr>
          <w:sz w:val="24"/>
          <w:szCs w:val="24"/>
          <w:lang w:eastAsia="ru-RU"/>
        </w:rPr>
      </w:pPr>
      <w:r>
        <w:rPr>
          <w:sz w:val="24"/>
          <w:szCs w:val="24"/>
          <w:lang w:eastAsia="ru-RU"/>
        </w:rPr>
        <w:t>З них охоплені навчанням   56 учнів.</w:t>
      </w:r>
    </w:p>
    <w:p w:rsidR="00B56844" w:rsidRDefault="00B56844" w:rsidP="00B56844">
      <w:pPr>
        <w:ind w:left="709"/>
        <w:contextualSpacing/>
        <w:jc w:val="both"/>
        <w:rPr>
          <w:sz w:val="24"/>
          <w:szCs w:val="24"/>
          <w:lang w:eastAsia="ru-RU"/>
        </w:rPr>
      </w:pPr>
      <w:r>
        <w:rPr>
          <w:sz w:val="24"/>
          <w:szCs w:val="24"/>
          <w:lang w:eastAsia="ru-RU"/>
        </w:rPr>
        <w:t xml:space="preserve">Випускників 9-го класу – 4 </w:t>
      </w:r>
      <w:proofErr w:type="spellStart"/>
      <w:r>
        <w:rPr>
          <w:sz w:val="24"/>
          <w:szCs w:val="24"/>
          <w:lang w:eastAsia="ru-RU"/>
        </w:rPr>
        <w:t>чол</w:t>
      </w:r>
      <w:proofErr w:type="spellEnd"/>
      <w:r>
        <w:rPr>
          <w:sz w:val="24"/>
          <w:szCs w:val="24"/>
          <w:lang w:eastAsia="ru-RU"/>
        </w:rPr>
        <w:t xml:space="preserve">. З них охоплені навчанням – 4 </w:t>
      </w:r>
      <w:proofErr w:type="spellStart"/>
      <w:r>
        <w:rPr>
          <w:sz w:val="24"/>
          <w:szCs w:val="24"/>
          <w:lang w:eastAsia="ru-RU"/>
        </w:rPr>
        <w:t>чол</w:t>
      </w:r>
      <w:proofErr w:type="spellEnd"/>
      <w:r>
        <w:rPr>
          <w:sz w:val="24"/>
          <w:szCs w:val="24"/>
          <w:lang w:eastAsia="ru-RU"/>
        </w:rPr>
        <w:t>.:</w:t>
      </w:r>
    </w:p>
    <w:p w:rsidR="00B56844" w:rsidRDefault="00B56844" w:rsidP="00B56844">
      <w:pPr>
        <w:ind w:left="709"/>
        <w:contextualSpacing/>
        <w:jc w:val="both"/>
        <w:rPr>
          <w:sz w:val="24"/>
          <w:szCs w:val="24"/>
          <w:lang w:eastAsia="ru-RU"/>
        </w:rPr>
      </w:pPr>
      <w:proofErr w:type="spellStart"/>
      <w:r>
        <w:rPr>
          <w:sz w:val="24"/>
          <w:szCs w:val="24"/>
          <w:lang w:eastAsia="ru-RU"/>
        </w:rPr>
        <w:t>Яблунецький</w:t>
      </w:r>
      <w:proofErr w:type="spellEnd"/>
      <w:r>
        <w:rPr>
          <w:sz w:val="24"/>
          <w:szCs w:val="24"/>
          <w:lang w:eastAsia="ru-RU"/>
        </w:rPr>
        <w:t xml:space="preserve"> ліцей -2 </w:t>
      </w:r>
      <w:proofErr w:type="spellStart"/>
      <w:r>
        <w:rPr>
          <w:sz w:val="24"/>
          <w:szCs w:val="24"/>
          <w:lang w:eastAsia="ru-RU"/>
        </w:rPr>
        <w:t>чол</w:t>
      </w:r>
      <w:proofErr w:type="spellEnd"/>
      <w:r>
        <w:rPr>
          <w:sz w:val="24"/>
          <w:szCs w:val="24"/>
          <w:lang w:eastAsia="ru-RU"/>
        </w:rPr>
        <w:t xml:space="preserve">, </w:t>
      </w:r>
      <w:proofErr w:type="spellStart"/>
      <w:r>
        <w:rPr>
          <w:sz w:val="24"/>
          <w:szCs w:val="24"/>
          <w:lang w:eastAsia="ru-RU"/>
        </w:rPr>
        <w:t>Житмирський</w:t>
      </w:r>
      <w:proofErr w:type="spellEnd"/>
      <w:r>
        <w:rPr>
          <w:sz w:val="24"/>
          <w:szCs w:val="24"/>
          <w:lang w:eastAsia="ru-RU"/>
        </w:rPr>
        <w:t xml:space="preserve"> кооперативний фаховий коледж бізнесу та права -1 </w:t>
      </w:r>
      <w:proofErr w:type="spellStart"/>
      <w:r>
        <w:rPr>
          <w:sz w:val="24"/>
          <w:szCs w:val="24"/>
          <w:lang w:eastAsia="ru-RU"/>
        </w:rPr>
        <w:t>чол</w:t>
      </w:r>
      <w:proofErr w:type="spellEnd"/>
      <w:r>
        <w:rPr>
          <w:sz w:val="24"/>
          <w:szCs w:val="24"/>
          <w:lang w:eastAsia="ru-RU"/>
        </w:rPr>
        <w:t xml:space="preserve">., Житомирський агротехнічний фаховий коледж -1 </w:t>
      </w:r>
      <w:proofErr w:type="spellStart"/>
      <w:r>
        <w:rPr>
          <w:sz w:val="24"/>
          <w:szCs w:val="24"/>
          <w:lang w:eastAsia="ru-RU"/>
        </w:rPr>
        <w:t>чол</w:t>
      </w:r>
      <w:proofErr w:type="spellEnd"/>
      <w:r>
        <w:rPr>
          <w:sz w:val="24"/>
          <w:szCs w:val="24"/>
          <w:lang w:eastAsia="ru-RU"/>
        </w:rPr>
        <w:t>.</w:t>
      </w:r>
    </w:p>
    <w:p w:rsidR="00B56844" w:rsidRDefault="00B56844" w:rsidP="00B56844">
      <w:pPr>
        <w:jc w:val="both"/>
        <w:rPr>
          <w:sz w:val="24"/>
          <w:szCs w:val="24"/>
          <w:lang w:eastAsia="ru-RU"/>
        </w:rPr>
      </w:pPr>
      <w:r>
        <w:rPr>
          <w:sz w:val="24"/>
          <w:szCs w:val="24"/>
          <w:lang w:eastAsia="ru-RU"/>
        </w:rPr>
        <w:t xml:space="preserve">Перспективою на 2023/2024 навчальний рік контингент майбутніх першокласників складатиме  2 дітей. </w:t>
      </w:r>
    </w:p>
    <w:p w:rsidR="00B56844" w:rsidRDefault="00B56844" w:rsidP="00B56844">
      <w:pPr>
        <w:jc w:val="both"/>
        <w:rPr>
          <w:sz w:val="24"/>
          <w:szCs w:val="24"/>
          <w:lang w:eastAsia="ru-RU"/>
        </w:rPr>
      </w:pPr>
      <w:r>
        <w:rPr>
          <w:sz w:val="24"/>
          <w:szCs w:val="24"/>
          <w:lang w:eastAsia="ru-RU"/>
        </w:rPr>
        <w:t xml:space="preserve">З майбутніх першокласників охоплені організованим вихованням ( ДНЗ «Сонечко» ) –    2 </w:t>
      </w:r>
      <w:proofErr w:type="spellStart"/>
      <w:r>
        <w:rPr>
          <w:sz w:val="24"/>
          <w:szCs w:val="24"/>
          <w:lang w:eastAsia="ru-RU"/>
        </w:rPr>
        <w:t>чол</w:t>
      </w:r>
      <w:proofErr w:type="spellEnd"/>
      <w:r>
        <w:rPr>
          <w:sz w:val="24"/>
          <w:szCs w:val="24"/>
          <w:lang w:eastAsia="ru-RU"/>
        </w:rPr>
        <w:t xml:space="preserve">. Не охоплені організованим вихованням – </w:t>
      </w:r>
      <w:proofErr w:type="spellStart"/>
      <w:r>
        <w:rPr>
          <w:sz w:val="24"/>
          <w:szCs w:val="24"/>
          <w:lang w:eastAsia="ru-RU"/>
        </w:rPr>
        <w:t>чол</w:t>
      </w:r>
      <w:proofErr w:type="spellEnd"/>
      <w:r>
        <w:rPr>
          <w:sz w:val="24"/>
          <w:szCs w:val="24"/>
          <w:lang w:eastAsia="ru-RU"/>
        </w:rPr>
        <w:t>.</w:t>
      </w:r>
    </w:p>
    <w:p w:rsidR="00B56844" w:rsidRDefault="00B56844" w:rsidP="00B56844">
      <w:pPr>
        <w:rPr>
          <w:b/>
          <w:color w:val="FF0000"/>
          <w:sz w:val="24"/>
          <w:szCs w:val="24"/>
          <w:lang w:eastAsia="ru-RU"/>
        </w:rPr>
      </w:pPr>
    </w:p>
    <w:p w:rsidR="00B56844" w:rsidRDefault="00B56844" w:rsidP="00B56844">
      <w:pPr>
        <w:jc w:val="center"/>
        <w:rPr>
          <w:b/>
          <w:sz w:val="24"/>
          <w:szCs w:val="24"/>
          <w:lang w:eastAsia="ru-RU"/>
        </w:rPr>
      </w:pPr>
      <w:r>
        <w:rPr>
          <w:b/>
          <w:sz w:val="24"/>
          <w:szCs w:val="24"/>
          <w:lang w:eastAsia="ru-RU"/>
        </w:rPr>
        <w:t xml:space="preserve">Стан працевлаштування випускників </w:t>
      </w:r>
    </w:p>
    <w:p w:rsidR="00B56844" w:rsidRDefault="00B56844" w:rsidP="00B56844">
      <w:pPr>
        <w:jc w:val="center"/>
        <w:rPr>
          <w:b/>
          <w:sz w:val="24"/>
          <w:szCs w:val="24"/>
          <w:lang w:eastAsia="ru-RU"/>
        </w:rPr>
      </w:pPr>
    </w:p>
    <w:p w:rsidR="00B56844" w:rsidRDefault="00B56844" w:rsidP="00B56844">
      <w:pPr>
        <w:tabs>
          <w:tab w:val="left" w:pos="567"/>
        </w:tabs>
        <w:jc w:val="both"/>
        <w:rPr>
          <w:sz w:val="24"/>
          <w:szCs w:val="24"/>
          <w:lang w:eastAsia="ru-RU"/>
        </w:rPr>
      </w:pPr>
      <w:r>
        <w:rPr>
          <w:color w:val="548DD4" w:themeColor="text2" w:themeTint="99"/>
          <w:sz w:val="24"/>
          <w:szCs w:val="24"/>
          <w:lang w:eastAsia="ru-RU"/>
        </w:rPr>
        <w:tab/>
      </w:r>
      <w:r>
        <w:rPr>
          <w:sz w:val="24"/>
          <w:szCs w:val="24"/>
          <w:lang w:eastAsia="ru-RU"/>
        </w:rPr>
        <w:t>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9-го класу  з метою контролю за охопленням повною загальною середньою освітою дітей і підлітків шкільного віку в закладі була запланована спільна робота  з учнями так і з батьками.</w:t>
      </w:r>
    </w:p>
    <w:p w:rsidR="00B56844" w:rsidRDefault="00B56844" w:rsidP="00B56844">
      <w:pPr>
        <w:tabs>
          <w:tab w:val="left" w:pos="567"/>
        </w:tabs>
        <w:jc w:val="both"/>
        <w:rPr>
          <w:sz w:val="24"/>
          <w:szCs w:val="24"/>
          <w:lang w:eastAsia="ru-RU"/>
        </w:rPr>
      </w:pPr>
      <w:r>
        <w:rPr>
          <w:sz w:val="24"/>
          <w:szCs w:val="24"/>
          <w:lang w:eastAsia="ru-RU"/>
        </w:rPr>
        <w:t xml:space="preserve">         В школі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p>
    <w:p w:rsidR="00B56844" w:rsidRDefault="00B56844" w:rsidP="00B56844">
      <w:pPr>
        <w:tabs>
          <w:tab w:val="left" w:pos="567"/>
        </w:tabs>
        <w:ind w:firstLine="555"/>
        <w:jc w:val="both"/>
        <w:rPr>
          <w:color w:val="548DD4" w:themeColor="text2" w:themeTint="99"/>
          <w:sz w:val="24"/>
          <w:szCs w:val="24"/>
          <w:lang w:eastAsia="ru-RU"/>
        </w:rPr>
      </w:pPr>
    </w:p>
    <w:p w:rsidR="00B56844" w:rsidRDefault="00B56844" w:rsidP="00B56844">
      <w:pPr>
        <w:tabs>
          <w:tab w:val="left" w:pos="567"/>
        </w:tabs>
        <w:ind w:firstLine="555"/>
        <w:jc w:val="both"/>
        <w:rPr>
          <w:color w:val="548DD4" w:themeColor="text2" w:themeTint="99"/>
          <w:sz w:val="24"/>
          <w:szCs w:val="24"/>
          <w:lang w:eastAsia="ru-RU"/>
        </w:rPr>
      </w:pPr>
    </w:p>
    <w:p w:rsidR="00B56844" w:rsidRDefault="00B56844" w:rsidP="00B56844">
      <w:pPr>
        <w:jc w:val="center"/>
        <w:rPr>
          <w:b/>
          <w:iCs/>
          <w:sz w:val="24"/>
          <w:szCs w:val="24"/>
          <w:lang w:eastAsia="ru-RU"/>
        </w:rPr>
      </w:pPr>
    </w:p>
    <w:p w:rsidR="00B56844" w:rsidRDefault="00B56844" w:rsidP="00B56844">
      <w:pPr>
        <w:jc w:val="center"/>
        <w:rPr>
          <w:b/>
          <w:iCs/>
          <w:sz w:val="24"/>
          <w:szCs w:val="24"/>
          <w:lang w:eastAsia="ru-RU"/>
        </w:rPr>
      </w:pPr>
      <w:r>
        <w:rPr>
          <w:b/>
          <w:iCs/>
          <w:sz w:val="24"/>
          <w:szCs w:val="24"/>
          <w:lang w:eastAsia="ru-RU"/>
        </w:rPr>
        <w:t>Працевлаштування випускників 9 класів</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910"/>
        <w:gridCol w:w="725"/>
        <w:gridCol w:w="626"/>
        <w:gridCol w:w="934"/>
        <w:gridCol w:w="850"/>
        <w:gridCol w:w="908"/>
        <w:gridCol w:w="690"/>
        <w:gridCol w:w="719"/>
        <w:gridCol w:w="540"/>
        <w:gridCol w:w="619"/>
        <w:gridCol w:w="719"/>
        <w:gridCol w:w="719"/>
      </w:tblGrid>
      <w:tr w:rsidR="00B56844" w:rsidTr="00B56844">
        <w:trPr>
          <w:jc w:val="center"/>
        </w:trPr>
        <w:tc>
          <w:tcPr>
            <w:tcW w:w="720" w:type="dxa"/>
            <w:vMerge w:val="restart"/>
            <w:tcBorders>
              <w:top w:val="single" w:sz="4" w:space="0" w:color="auto"/>
              <w:left w:val="single" w:sz="4" w:space="0" w:color="auto"/>
              <w:bottom w:val="single" w:sz="4" w:space="0" w:color="auto"/>
              <w:right w:val="single" w:sz="4" w:space="0" w:color="auto"/>
            </w:tcBorders>
          </w:tcPr>
          <w:p w:rsidR="00B56844" w:rsidRDefault="00B56844">
            <w:pPr>
              <w:jc w:val="center"/>
              <w:rPr>
                <w:iCs/>
                <w:sz w:val="20"/>
                <w:szCs w:val="20"/>
                <w:lang w:eastAsia="ru-RU"/>
              </w:rPr>
            </w:pPr>
          </w:p>
        </w:tc>
        <w:tc>
          <w:tcPr>
            <w:tcW w:w="909" w:type="dxa"/>
            <w:vMerge w:val="restart"/>
            <w:tcBorders>
              <w:top w:val="single" w:sz="4" w:space="0" w:color="auto"/>
              <w:left w:val="single" w:sz="4" w:space="0" w:color="auto"/>
              <w:bottom w:val="single" w:sz="4" w:space="0" w:color="auto"/>
              <w:right w:val="single" w:sz="4" w:space="0" w:color="auto"/>
            </w:tcBorders>
            <w:hideMark/>
          </w:tcPr>
          <w:p w:rsidR="00B56844" w:rsidRDefault="00B56844">
            <w:pPr>
              <w:jc w:val="center"/>
              <w:rPr>
                <w:iCs/>
                <w:sz w:val="20"/>
                <w:szCs w:val="20"/>
                <w:lang w:eastAsia="ru-RU"/>
              </w:rPr>
            </w:pPr>
            <w:r>
              <w:rPr>
                <w:iCs/>
                <w:sz w:val="20"/>
                <w:szCs w:val="20"/>
                <w:lang w:eastAsia="ru-RU"/>
              </w:rPr>
              <w:t>Кіль-кість випускників</w:t>
            </w:r>
          </w:p>
        </w:tc>
        <w:tc>
          <w:tcPr>
            <w:tcW w:w="3132" w:type="dxa"/>
            <w:gridSpan w:val="4"/>
            <w:tcBorders>
              <w:top w:val="single" w:sz="4" w:space="0" w:color="auto"/>
              <w:left w:val="single" w:sz="4" w:space="0" w:color="auto"/>
              <w:bottom w:val="single" w:sz="4" w:space="0" w:color="auto"/>
              <w:right w:val="single" w:sz="4" w:space="0" w:color="auto"/>
            </w:tcBorders>
            <w:hideMark/>
          </w:tcPr>
          <w:p w:rsidR="00B56844" w:rsidRDefault="00B56844">
            <w:pPr>
              <w:jc w:val="center"/>
              <w:rPr>
                <w:iCs/>
                <w:sz w:val="20"/>
                <w:szCs w:val="20"/>
                <w:lang w:eastAsia="ru-RU"/>
              </w:rPr>
            </w:pPr>
            <w:r>
              <w:rPr>
                <w:iCs/>
                <w:sz w:val="20"/>
                <w:szCs w:val="20"/>
                <w:lang w:eastAsia="ru-RU"/>
              </w:rPr>
              <w:t>Продовжують отримувати освіту</w:t>
            </w:r>
          </w:p>
        </w:tc>
        <w:tc>
          <w:tcPr>
            <w:tcW w:w="908" w:type="dxa"/>
            <w:vMerge w:val="restart"/>
            <w:tcBorders>
              <w:top w:val="single" w:sz="4" w:space="0" w:color="auto"/>
              <w:left w:val="single" w:sz="4" w:space="0" w:color="auto"/>
              <w:bottom w:val="single" w:sz="4" w:space="0" w:color="auto"/>
              <w:right w:val="single" w:sz="4" w:space="0" w:color="auto"/>
            </w:tcBorders>
            <w:hideMark/>
          </w:tcPr>
          <w:p w:rsidR="00B56844" w:rsidRDefault="00B56844">
            <w:pPr>
              <w:jc w:val="center"/>
              <w:rPr>
                <w:iCs/>
                <w:sz w:val="20"/>
                <w:szCs w:val="20"/>
                <w:lang w:eastAsia="ru-RU"/>
              </w:rPr>
            </w:pPr>
            <w:r>
              <w:rPr>
                <w:iCs/>
                <w:sz w:val="20"/>
                <w:szCs w:val="20"/>
                <w:lang w:eastAsia="ru-RU"/>
              </w:rPr>
              <w:t xml:space="preserve">Не </w:t>
            </w:r>
            <w:proofErr w:type="spellStart"/>
            <w:r>
              <w:rPr>
                <w:iCs/>
                <w:sz w:val="20"/>
                <w:szCs w:val="20"/>
                <w:lang w:eastAsia="ru-RU"/>
              </w:rPr>
              <w:t>навча-ються</w:t>
            </w:r>
            <w:proofErr w:type="spellEnd"/>
          </w:p>
        </w:tc>
        <w:tc>
          <w:tcPr>
            <w:tcW w:w="4006" w:type="dxa"/>
            <w:gridSpan w:val="6"/>
            <w:tcBorders>
              <w:top w:val="single" w:sz="4" w:space="0" w:color="auto"/>
              <w:left w:val="single" w:sz="4" w:space="0" w:color="auto"/>
              <w:bottom w:val="single" w:sz="4" w:space="0" w:color="auto"/>
              <w:right w:val="single" w:sz="4" w:space="0" w:color="auto"/>
            </w:tcBorders>
            <w:hideMark/>
          </w:tcPr>
          <w:p w:rsidR="00B56844" w:rsidRDefault="00B56844">
            <w:pPr>
              <w:jc w:val="center"/>
              <w:rPr>
                <w:iCs/>
                <w:sz w:val="20"/>
                <w:szCs w:val="20"/>
                <w:lang w:eastAsia="ru-RU"/>
              </w:rPr>
            </w:pPr>
            <w:r>
              <w:rPr>
                <w:iCs/>
                <w:sz w:val="20"/>
                <w:szCs w:val="20"/>
                <w:lang w:eastAsia="ru-RU"/>
              </w:rPr>
              <w:t>З них</w:t>
            </w:r>
          </w:p>
        </w:tc>
      </w:tr>
      <w:tr w:rsidR="00B56844" w:rsidTr="00B56844">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6844" w:rsidRDefault="00B56844">
            <w:pPr>
              <w:rPr>
                <w:iCs/>
                <w:sz w:val="20"/>
                <w:szCs w:val="20"/>
                <w:lang w:eastAsia="ru-RU"/>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B56844" w:rsidRDefault="00B56844">
            <w:pPr>
              <w:rPr>
                <w:iCs/>
                <w:sz w:val="20"/>
                <w:szCs w:val="20"/>
                <w:lang w:eastAsia="ru-RU"/>
              </w:rPr>
            </w:pPr>
          </w:p>
        </w:tc>
        <w:tc>
          <w:tcPr>
            <w:tcW w:w="724" w:type="dxa"/>
            <w:vMerge w:val="restart"/>
            <w:tcBorders>
              <w:top w:val="single" w:sz="4" w:space="0" w:color="auto"/>
              <w:left w:val="single" w:sz="4" w:space="0" w:color="auto"/>
              <w:bottom w:val="single" w:sz="4" w:space="0" w:color="auto"/>
              <w:right w:val="single" w:sz="4" w:space="0" w:color="auto"/>
            </w:tcBorders>
            <w:hideMark/>
          </w:tcPr>
          <w:p w:rsidR="00B56844" w:rsidRDefault="00B56844">
            <w:pPr>
              <w:jc w:val="center"/>
              <w:rPr>
                <w:iCs/>
                <w:sz w:val="20"/>
                <w:szCs w:val="20"/>
                <w:lang w:eastAsia="ru-RU"/>
              </w:rPr>
            </w:pPr>
            <w:r>
              <w:rPr>
                <w:iCs/>
                <w:sz w:val="20"/>
                <w:szCs w:val="20"/>
                <w:lang w:eastAsia="ru-RU"/>
              </w:rPr>
              <w:t xml:space="preserve">ВНЗ </w:t>
            </w:r>
          </w:p>
          <w:p w:rsidR="00B56844" w:rsidRDefault="00B56844">
            <w:pPr>
              <w:jc w:val="center"/>
              <w:rPr>
                <w:iCs/>
                <w:sz w:val="20"/>
                <w:szCs w:val="20"/>
                <w:lang w:eastAsia="ru-RU"/>
              </w:rPr>
            </w:pPr>
            <w:r>
              <w:rPr>
                <w:iCs/>
                <w:sz w:val="20"/>
                <w:szCs w:val="20"/>
                <w:lang w:eastAsia="ru-RU"/>
              </w:rPr>
              <w:t xml:space="preserve">І-ІІ </w:t>
            </w:r>
            <w:proofErr w:type="spellStart"/>
            <w:r>
              <w:rPr>
                <w:iCs/>
                <w:sz w:val="20"/>
                <w:szCs w:val="20"/>
                <w:lang w:eastAsia="ru-RU"/>
              </w:rPr>
              <w:t>р.акр</w:t>
            </w:r>
            <w:proofErr w:type="spellEnd"/>
            <w:r>
              <w:rPr>
                <w:iCs/>
                <w:sz w:val="20"/>
                <w:szCs w:val="20"/>
                <w:lang w:eastAsia="ru-RU"/>
              </w:rPr>
              <w:t>.</w:t>
            </w:r>
          </w:p>
        </w:tc>
        <w:tc>
          <w:tcPr>
            <w:tcW w:w="625" w:type="dxa"/>
            <w:vMerge w:val="restart"/>
            <w:tcBorders>
              <w:top w:val="single" w:sz="4" w:space="0" w:color="auto"/>
              <w:left w:val="single" w:sz="4" w:space="0" w:color="auto"/>
              <w:bottom w:val="single" w:sz="4" w:space="0" w:color="auto"/>
              <w:right w:val="single" w:sz="4" w:space="0" w:color="auto"/>
            </w:tcBorders>
            <w:hideMark/>
          </w:tcPr>
          <w:p w:rsidR="00B56844" w:rsidRDefault="00B56844">
            <w:pPr>
              <w:jc w:val="center"/>
              <w:rPr>
                <w:iCs/>
                <w:sz w:val="20"/>
                <w:szCs w:val="20"/>
                <w:lang w:eastAsia="ru-RU"/>
              </w:rPr>
            </w:pPr>
            <w:r>
              <w:rPr>
                <w:iCs/>
                <w:sz w:val="20"/>
                <w:szCs w:val="20"/>
                <w:lang w:eastAsia="ru-RU"/>
              </w:rPr>
              <w:t>ЦПО</w:t>
            </w:r>
          </w:p>
        </w:tc>
        <w:tc>
          <w:tcPr>
            <w:tcW w:w="933" w:type="dxa"/>
            <w:vMerge w:val="restart"/>
            <w:tcBorders>
              <w:top w:val="single" w:sz="4" w:space="0" w:color="auto"/>
              <w:left w:val="single" w:sz="4" w:space="0" w:color="auto"/>
              <w:bottom w:val="single" w:sz="4" w:space="0" w:color="auto"/>
              <w:right w:val="single" w:sz="4" w:space="0" w:color="auto"/>
            </w:tcBorders>
            <w:hideMark/>
          </w:tcPr>
          <w:p w:rsidR="00B56844" w:rsidRDefault="00B56844">
            <w:pPr>
              <w:jc w:val="center"/>
              <w:rPr>
                <w:iCs/>
                <w:sz w:val="20"/>
                <w:szCs w:val="20"/>
                <w:lang w:eastAsia="ru-RU"/>
              </w:rPr>
            </w:pPr>
            <w:r>
              <w:rPr>
                <w:iCs/>
                <w:sz w:val="20"/>
                <w:szCs w:val="20"/>
                <w:lang w:eastAsia="ru-RU"/>
              </w:rPr>
              <w:t>10кл. загальноосвітні навчальні заклади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56844" w:rsidRDefault="00B56844">
            <w:pPr>
              <w:jc w:val="center"/>
              <w:rPr>
                <w:iCs/>
                <w:sz w:val="20"/>
                <w:szCs w:val="20"/>
                <w:lang w:eastAsia="ru-RU"/>
              </w:rPr>
            </w:pPr>
            <w:r>
              <w:rPr>
                <w:iCs/>
                <w:sz w:val="20"/>
                <w:szCs w:val="20"/>
                <w:lang w:eastAsia="ru-RU"/>
              </w:rPr>
              <w:t xml:space="preserve">10 </w:t>
            </w:r>
            <w:proofErr w:type="spellStart"/>
            <w:r>
              <w:rPr>
                <w:iCs/>
                <w:sz w:val="20"/>
                <w:szCs w:val="20"/>
                <w:lang w:eastAsia="ru-RU"/>
              </w:rPr>
              <w:t>кл</w:t>
            </w:r>
            <w:proofErr w:type="spellEnd"/>
            <w:r>
              <w:rPr>
                <w:iCs/>
                <w:sz w:val="20"/>
                <w:szCs w:val="20"/>
                <w:lang w:eastAsia="ru-RU"/>
              </w:rPr>
              <w:t>. вечірньої школи</w:t>
            </w: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B56844" w:rsidRDefault="00B56844">
            <w:pPr>
              <w:rPr>
                <w:iCs/>
                <w:sz w:val="20"/>
                <w:szCs w:val="20"/>
                <w:lang w:eastAsia="ru-RU"/>
              </w:rPr>
            </w:pPr>
          </w:p>
        </w:tc>
        <w:tc>
          <w:tcPr>
            <w:tcW w:w="690" w:type="dxa"/>
            <w:vMerge w:val="restart"/>
            <w:tcBorders>
              <w:top w:val="single" w:sz="4" w:space="0" w:color="auto"/>
              <w:left w:val="single" w:sz="4" w:space="0" w:color="auto"/>
              <w:bottom w:val="single" w:sz="4" w:space="0" w:color="auto"/>
              <w:right w:val="single" w:sz="4" w:space="0" w:color="auto"/>
            </w:tcBorders>
            <w:hideMark/>
          </w:tcPr>
          <w:p w:rsidR="00B56844" w:rsidRDefault="00B56844">
            <w:pPr>
              <w:jc w:val="center"/>
              <w:rPr>
                <w:iCs/>
                <w:sz w:val="20"/>
                <w:szCs w:val="20"/>
                <w:lang w:eastAsia="ru-RU"/>
              </w:rPr>
            </w:pPr>
            <w:proofErr w:type="spellStart"/>
            <w:r>
              <w:rPr>
                <w:iCs/>
                <w:sz w:val="20"/>
                <w:szCs w:val="20"/>
                <w:lang w:eastAsia="ru-RU"/>
              </w:rPr>
              <w:t>Працевлаштовано</w:t>
            </w:r>
            <w:proofErr w:type="spellEnd"/>
          </w:p>
        </w:tc>
        <w:tc>
          <w:tcPr>
            <w:tcW w:w="1878" w:type="dxa"/>
            <w:gridSpan w:val="3"/>
            <w:tcBorders>
              <w:top w:val="single" w:sz="4" w:space="0" w:color="auto"/>
              <w:left w:val="single" w:sz="4" w:space="0" w:color="auto"/>
              <w:bottom w:val="single" w:sz="4" w:space="0" w:color="auto"/>
              <w:right w:val="single" w:sz="4" w:space="0" w:color="auto"/>
            </w:tcBorders>
            <w:hideMark/>
          </w:tcPr>
          <w:p w:rsidR="00B56844" w:rsidRDefault="00B56844">
            <w:pPr>
              <w:jc w:val="center"/>
              <w:rPr>
                <w:iCs/>
                <w:sz w:val="20"/>
                <w:szCs w:val="20"/>
                <w:lang w:eastAsia="ru-RU"/>
              </w:rPr>
            </w:pPr>
            <w:r>
              <w:rPr>
                <w:iCs/>
                <w:sz w:val="20"/>
                <w:szCs w:val="20"/>
                <w:lang w:eastAsia="ru-RU"/>
              </w:rPr>
              <w:t>Не працюють, не навчаються</w:t>
            </w:r>
          </w:p>
        </w:tc>
        <w:tc>
          <w:tcPr>
            <w:tcW w:w="719" w:type="dxa"/>
            <w:vMerge w:val="restart"/>
            <w:tcBorders>
              <w:top w:val="single" w:sz="4" w:space="0" w:color="auto"/>
              <w:left w:val="single" w:sz="4" w:space="0" w:color="auto"/>
              <w:bottom w:val="single" w:sz="4" w:space="0" w:color="auto"/>
              <w:right w:val="single" w:sz="4" w:space="0" w:color="auto"/>
            </w:tcBorders>
            <w:hideMark/>
          </w:tcPr>
          <w:p w:rsidR="00B56844" w:rsidRDefault="00B56844">
            <w:pPr>
              <w:jc w:val="center"/>
              <w:rPr>
                <w:iCs/>
                <w:sz w:val="20"/>
                <w:szCs w:val="20"/>
                <w:lang w:eastAsia="ru-RU"/>
              </w:rPr>
            </w:pPr>
            <w:r>
              <w:rPr>
                <w:iCs/>
                <w:sz w:val="20"/>
                <w:szCs w:val="20"/>
                <w:lang w:eastAsia="ru-RU"/>
              </w:rPr>
              <w:t>Хворі та виїхали за межі області</w:t>
            </w:r>
          </w:p>
        </w:tc>
        <w:tc>
          <w:tcPr>
            <w:tcW w:w="719" w:type="dxa"/>
            <w:vMerge w:val="restart"/>
            <w:tcBorders>
              <w:top w:val="single" w:sz="4" w:space="0" w:color="auto"/>
              <w:left w:val="single" w:sz="4" w:space="0" w:color="auto"/>
              <w:bottom w:val="single" w:sz="4" w:space="0" w:color="auto"/>
              <w:right w:val="single" w:sz="4" w:space="0" w:color="auto"/>
            </w:tcBorders>
            <w:hideMark/>
          </w:tcPr>
          <w:p w:rsidR="00B56844" w:rsidRDefault="00B56844">
            <w:pPr>
              <w:jc w:val="center"/>
              <w:rPr>
                <w:iCs/>
                <w:sz w:val="20"/>
                <w:szCs w:val="20"/>
                <w:lang w:eastAsia="ru-RU"/>
              </w:rPr>
            </w:pPr>
            <w:r>
              <w:rPr>
                <w:iCs/>
                <w:sz w:val="20"/>
                <w:szCs w:val="20"/>
                <w:lang w:eastAsia="ru-RU"/>
              </w:rPr>
              <w:t>Інші (виїхали за межі України)</w:t>
            </w:r>
          </w:p>
        </w:tc>
      </w:tr>
      <w:tr w:rsidR="00B56844" w:rsidTr="00B56844">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6844" w:rsidRDefault="00B56844">
            <w:pPr>
              <w:rPr>
                <w:iCs/>
                <w:sz w:val="20"/>
                <w:szCs w:val="20"/>
                <w:lang w:eastAsia="ru-RU"/>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B56844" w:rsidRDefault="00B56844">
            <w:pPr>
              <w:rPr>
                <w:iCs/>
                <w:sz w:val="20"/>
                <w:szCs w:val="20"/>
                <w:lang w:eastAsia="ru-RU"/>
              </w:rPr>
            </w:pPr>
          </w:p>
        </w:tc>
        <w:tc>
          <w:tcPr>
            <w:tcW w:w="3132" w:type="dxa"/>
            <w:vMerge/>
            <w:tcBorders>
              <w:top w:val="single" w:sz="4" w:space="0" w:color="auto"/>
              <w:left w:val="single" w:sz="4" w:space="0" w:color="auto"/>
              <w:bottom w:val="single" w:sz="4" w:space="0" w:color="auto"/>
              <w:right w:val="single" w:sz="4" w:space="0" w:color="auto"/>
            </w:tcBorders>
            <w:vAlign w:val="center"/>
            <w:hideMark/>
          </w:tcPr>
          <w:p w:rsidR="00B56844" w:rsidRDefault="00B56844">
            <w:pPr>
              <w:rPr>
                <w:iCs/>
                <w:sz w:val="20"/>
                <w:szCs w:val="20"/>
                <w:lang w:eastAsia="ru-RU"/>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rsidR="00B56844" w:rsidRDefault="00B56844">
            <w:pPr>
              <w:rPr>
                <w:iCs/>
                <w:sz w:val="20"/>
                <w:szCs w:val="20"/>
                <w:lang w:eastAsia="ru-RU"/>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B56844" w:rsidRDefault="00B56844">
            <w:pPr>
              <w:rPr>
                <w:i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56844" w:rsidRDefault="00B56844">
            <w:pPr>
              <w:rPr>
                <w:iCs/>
                <w:sz w:val="20"/>
                <w:szCs w:val="20"/>
                <w:lang w:eastAsia="ru-RU"/>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B56844" w:rsidRDefault="00B56844">
            <w:pPr>
              <w:rPr>
                <w:iCs/>
                <w:sz w:val="20"/>
                <w:szCs w:val="20"/>
                <w:lang w:eastAsia="ru-RU"/>
              </w:rPr>
            </w:pPr>
          </w:p>
        </w:tc>
        <w:tc>
          <w:tcPr>
            <w:tcW w:w="4006" w:type="dxa"/>
            <w:vMerge/>
            <w:tcBorders>
              <w:top w:val="single" w:sz="4" w:space="0" w:color="auto"/>
              <w:left w:val="single" w:sz="4" w:space="0" w:color="auto"/>
              <w:bottom w:val="single" w:sz="4" w:space="0" w:color="auto"/>
              <w:right w:val="single" w:sz="4" w:space="0" w:color="auto"/>
            </w:tcBorders>
            <w:vAlign w:val="center"/>
            <w:hideMark/>
          </w:tcPr>
          <w:p w:rsidR="00B56844" w:rsidRDefault="00B56844">
            <w:pPr>
              <w:rPr>
                <w:iCs/>
                <w:sz w:val="20"/>
                <w:szCs w:val="20"/>
                <w:lang w:eastAsia="ru-RU"/>
              </w:rPr>
            </w:pPr>
          </w:p>
        </w:tc>
        <w:tc>
          <w:tcPr>
            <w:tcW w:w="719" w:type="dxa"/>
            <w:tcBorders>
              <w:top w:val="single" w:sz="4" w:space="0" w:color="auto"/>
              <w:left w:val="single" w:sz="4" w:space="0" w:color="auto"/>
              <w:bottom w:val="single" w:sz="4" w:space="0" w:color="auto"/>
              <w:right w:val="single" w:sz="4" w:space="0" w:color="auto"/>
            </w:tcBorders>
            <w:hideMark/>
          </w:tcPr>
          <w:p w:rsidR="00B56844" w:rsidRDefault="00B56844">
            <w:pPr>
              <w:ind w:right="-108"/>
              <w:jc w:val="both"/>
              <w:rPr>
                <w:iCs/>
                <w:sz w:val="20"/>
                <w:szCs w:val="24"/>
                <w:lang w:eastAsia="ru-RU"/>
              </w:rPr>
            </w:pPr>
            <w:r>
              <w:rPr>
                <w:iCs/>
                <w:sz w:val="20"/>
                <w:szCs w:val="24"/>
                <w:lang w:eastAsia="ru-RU"/>
              </w:rPr>
              <w:t>Кіль</w:t>
            </w:r>
          </w:p>
          <w:p w:rsidR="00B56844" w:rsidRDefault="00B56844">
            <w:pPr>
              <w:ind w:right="-108"/>
              <w:jc w:val="both"/>
              <w:rPr>
                <w:iCs/>
                <w:sz w:val="20"/>
                <w:szCs w:val="24"/>
                <w:lang w:eastAsia="ru-RU"/>
              </w:rPr>
            </w:pPr>
            <w:r>
              <w:rPr>
                <w:iCs/>
                <w:sz w:val="20"/>
                <w:szCs w:val="24"/>
                <w:lang w:eastAsia="ru-RU"/>
              </w:rPr>
              <w:t>кість</w:t>
            </w:r>
          </w:p>
        </w:tc>
        <w:tc>
          <w:tcPr>
            <w:tcW w:w="540" w:type="dxa"/>
            <w:tcBorders>
              <w:top w:val="single" w:sz="4" w:space="0" w:color="auto"/>
              <w:left w:val="single" w:sz="4" w:space="0" w:color="auto"/>
              <w:bottom w:val="single" w:sz="4" w:space="0" w:color="auto"/>
              <w:right w:val="single" w:sz="4" w:space="0" w:color="auto"/>
            </w:tcBorders>
            <w:hideMark/>
          </w:tcPr>
          <w:p w:rsidR="00B56844" w:rsidRDefault="00B56844">
            <w:pPr>
              <w:ind w:right="-108"/>
              <w:jc w:val="both"/>
              <w:rPr>
                <w:iCs/>
                <w:sz w:val="20"/>
                <w:szCs w:val="24"/>
                <w:lang w:eastAsia="ru-RU"/>
              </w:rPr>
            </w:pPr>
            <w:r>
              <w:rPr>
                <w:iCs/>
                <w:sz w:val="20"/>
                <w:szCs w:val="24"/>
                <w:lang w:eastAsia="ru-RU"/>
              </w:rPr>
              <w:t>ПІБ</w:t>
            </w:r>
          </w:p>
        </w:tc>
        <w:tc>
          <w:tcPr>
            <w:tcW w:w="619" w:type="dxa"/>
            <w:tcBorders>
              <w:top w:val="single" w:sz="4" w:space="0" w:color="auto"/>
              <w:left w:val="single" w:sz="4" w:space="0" w:color="auto"/>
              <w:bottom w:val="single" w:sz="4" w:space="0" w:color="auto"/>
              <w:right w:val="single" w:sz="4" w:space="0" w:color="auto"/>
            </w:tcBorders>
            <w:hideMark/>
          </w:tcPr>
          <w:p w:rsidR="00B56844" w:rsidRDefault="00B56844">
            <w:pPr>
              <w:ind w:right="-108"/>
              <w:jc w:val="both"/>
              <w:rPr>
                <w:iCs/>
                <w:sz w:val="20"/>
                <w:szCs w:val="24"/>
                <w:lang w:eastAsia="ru-RU"/>
              </w:rPr>
            </w:pPr>
            <w:r>
              <w:rPr>
                <w:iCs/>
                <w:sz w:val="20"/>
                <w:szCs w:val="24"/>
                <w:lang w:eastAsia="ru-RU"/>
              </w:rPr>
              <w:t>Адреса</w:t>
            </w: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56844" w:rsidRDefault="00B56844">
            <w:pPr>
              <w:rPr>
                <w:iCs/>
                <w:sz w:val="20"/>
                <w:szCs w:val="20"/>
                <w:lang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56844" w:rsidRDefault="00B56844">
            <w:pPr>
              <w:rPr>
                <w:iCs/>
                <w:sz w:val="20"/>
                <w:szCs w:val="20"/>
                <w:lang w:eastAsia="ru-RU"/>
              </w:rPr>
            </w:pPr>
          </w:p>
        </w:tc>
      </w:tr>
      <w:tr w:rsidR="00B56844" w:rsidTr="00B56844">
        <w:trPr>
          <w:jc w:val="center"/>
        </w:trPr>
        <w:tc>
          <w:tcPr>
            <w:tcW w:w="720"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iCs/>
                <w:sz w:val="16"/>
                <w:szCs w:val="16"/>
                <w:lang w:eastAsia="ru-RU"/>
              </w:rPr>
            </w:pPr>
            <w:r>
              <w:rPr>
                <w:iCs/>
                <w:sz w:val="16"/>
                <w:szCs w:val="16"/>
                <w:lang w:eastAsia="ru-RU"/>
              </w:rPr>
              <w:t>2019/</w:t>
            </w:r>
          </w:p>
          <w:p w:rsidR="00B56844" w:rsidRDefault="00B56844">
            <w:pPr>
              <w:jc w:val="center"/>
              <w:rPr>
                <w:iCs/>
                <w:sz w:val="16"/>
                <w:szCs w:val="16"/>
                <w:lang w:eastAsia="ru-RU"/>
              </w:rPr>
            </w:pPr>
            <w:r>
              <w:rPr>
                <w:iCs/>
                <w:sz w:val="16"/>
                <w:szCs w:val="16"/>
                <w:lang w:eastAsia="ru-RU"/>
              </w:rPr>
              <w:t>2020</w:t>
            </w:r>
          </w:p>
        </w:tc>
        <w:tc>
          <w:tcPr>
            <w:tcW w:w="90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7</w:t>
            </w:r>
          </w:p>
        </w:tc>
        <w:tc>
          <w:tcPr>
            <w:tcW w:w="724"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w:t>
            </w:r>
          </w:p>
        </w:tc>
        <w:tc>
          <w:tcPr>
            <w:tcW w:w="625"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3</w:t>
            </w:r>
          </w:p>
        </w:tc>
        <w:tc>
          <w:tcPr>
            <w:tcW w:w="933"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w:t>
            </w:r>
          </w:p>
        </w:tc>
        <w:tc>
          <w:tcPr>
            <w:tcW w:w="90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w:t>
            </w:r>
          </w:p>
        </w:tc>
        <w:tc>
          <w:tcPr>
            <w:tcW w:w="690"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w:t>
            </w:r>
          </w:p>
        </w:tc>
        <w:tc>
          <w:tcPr>
            <w:tcW w:w="71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w:t>
            </w:r>
          </w:p>
        </w:tc>
        <w:tc>
          <w:tcPr>
            <w:tcW w:w="540"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w:t>
            </w:r>
          </w:p>
        </w:tc>
        <w:tc>
          <w:tcPr>
            <w:tcW w:w="71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w:t>
            </w:r>
          </w:p>
        </w:tc>
        <w:tc>
          <w:tcPr>
            <w:tcW w:w="71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w:t>
            </w:r>
          </w:p>
        </w:tc>
      </w:tr>
      <w:tr w:rsidR="00B56844" w:rsidTr="00B56844">
        <w:trPr>
          <w:jc w:val="center"/>
        </w:trPr>
        <w:tc>
          <w:tcPr>
            <w:tcW w:w="720"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iCs/>
                <w:sz w:val="16"/>
                <w:szCs w:val="16"/>
                <w:lang w:eastAsia="ru-RU"/>
              </w:rPr>
            </w:pPr>
            <w:r>
              <w:rPr>
                <w:iCs/>
                <w:sz w:val="16"/>
                <w:szCs w:val="16"/>
                <w:lang w:eastAsia="ru-RU"/>
              </w:rPr>
              <w:t>2020/</w:t>
            </w:r>
          </w:p>
          <w:p w:rsidR="00B56844" w:rsidRDefault="00B56844">
            <w:pPr>
              <w:jc w:val="center"/>
              <w:rPr>
                <w:iCs/>
                <w:sz w:val="16"/>
                <w:szCs w:val="16"/>
                <w:lang w:eastAsia="ru-RU"/>
              </w:rPr>
            </w:pPr>
            <w:r>
              <w:rPr>
                <w:iCs/>
                <w:sz w:val="16"/>
                <w:szCs w:val="16"/>
                <w:lang w:eastAsia="ru-RU"/>
              </w:rPr>
              <w:t>2021</w:t>
            </w:r>
          </w:p>
        </w:tc>
        <w:tc>
          <w:tcPr>
            <w:tcW w:w="90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6</w:t>
            </w:r>
          </w:p>
        </w:tc>
        <w:tc>
          <w:tcPr>
            <w:tcW w:w="724"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2</w:t>
            </w:r>
          </w:p>
        </w:tc>
        <w:tc>
          <w:tcPr>
            <w:tcW w:w="625"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w:t>
            </w:r>
          </w:p>
        </w:tc>
        <w:tc>
          <w:tcPr>
            <w:tcW w:w="933"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w:t>
            </w:r>
          </w:p>
        </w:tc>
        <w:tc>
          <w:tcPr>
            <w:tcW w:w="90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w:t>
            </w:r>
          </w:p>
        </w:tc>
        <w:tc>
          <w:tcPr>
            <w:tcW w:w="690"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w:t>
            </w:r>
          </w:p>
        </w:tc>
        <w:tc>
          <w:tcPr>
            <w:tcW w:w="71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w:t>
            </w:r>
          </w:p>
        </w:tc>
        <w:tc>
          <w:tcPr>
            <w:tcW w:w="540"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w:t>
            </w:r>
          </w:p>
        </w:tc>
        <w:tc>
          <w:tcPr>
            <w:tcW w:w="71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w:t>
            </w:r>
          </w:p>
        </w:tc>
        <w:tc>
          <w:tcPr>
            <w:tcW w:w="71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w:t>
            </w:r>
          </w:p>
        </w:tc>
      </w:tr>
      <w:tr w:rsidR="00B56844" w:rsidTr="00B56844">
        <w:trPr>
          <w:jc w:val="center"/>
        </w:trPr>
        <w:tc>
          <w:tcPr>
            <w:tcW w:w="720"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iCs/>
                <w:sz w:val="16"/>
                <w:szCs w:val="16"/>
                <w:lang w:eastAsia="ru-RU"/>
              </w:rPr>
            </w:pPr>
            <w:r>
              <w:rPr>
                <w:iCs/>
                <w:sz w:val="16"/>
                <w:szCs w:val="16"/>
                <w:lang w:eastAsia="ru-RU"/>
              </w:rPr>
              <w:t>2021</w:t>
            </w:r>
          </w:p>
          <w:p w:rsidR="00B56844" w:rsidRDefault="00B56844">
            <w:pPr>
              <w:jc w:val="center"/>
              <w:rPr>
                <w:iCs/>
                <w:sz w:val="16"/>
                <w:szCs w:val="16"/>
                <w:lang w:eastAsia="ru-RU"/>
              </w:rPr>
            </w:pPr>
            <w:r>
              <w:rPr>
                <w:iCs/>
                <w:sz w:val="16"/>
                <w:szCs w:val="16"/>
                <w:lang w:eastAsia="ru-RU"/>
              </w:rPr>
              <w:t>/2022</w:t>
            </w:r>
          </w:p>
        </w:tc>
        <w:tc>
          <w:tcPr>
            <w:tcW w:w="90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4</w:t>
            </w:r>
          </w:p>
        </w:tc>
        <w:tc>
          <w:tcPr>
            <w:tcW w:w="724"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2</w:t>
            </w:r>
          </w:p>
        </w:tc>
        <w:tc>
          <w:tcPr>
            <w:tcW w:w="625"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w:t>
            </w:r>
          </w:p>
        </w:tc>
        <w:tc>
          <w:tcPr>
            <w:tcW w:w="933"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w:t>
            </w:r>
          </w:p>
        </w:tc>
        <w:tc>
          <w:tcPr>
            <w:tcW w:w="90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w:t>
            </w:r>
          </w:p>
        </w:tc>
        <w:tc>
          <w:tcPr>
            <w:tcW w:w="690"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w:t>
            </w:r>
          </w:p>
        </w:tc>
        <w:tc>
          <w:tcPr>
            <w:tcW w:w="71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w:t>
            </w:r>
          </w:p>
        </w:tc>
        <w:tc>
          <w:tcPr>
            <w:tcW w:w="540"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w:t>
            </w:r>
          </w:p>
        </w:tc>
        <w:tc>
          <w:tcPr>
            <w:tcW w:w="71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w:t>
            </w:r>
          </w:p>
        </w:tc>
        <w:tc>
          <w:tcPr>
            <w:tcW w:w="71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iCs/>
                <w:sz w:val="20"/>
                <w:szCs w:val="20"/>
                <w:lang w:eastAsia="ru-RU"/>
              </w:rPr>
            </w:pPr>
            <w:r>
              <w:rPr>
                <w:b/>
                <w:iCs/>
                <w:sz w:val="20"/>
                <w:szCs w:val="20"/>
                <w:lang w:eastAsia="ru-RU"/>
              </w:rPr>
              <w:t>-</w:t>
            </w:r>
          </w:p>
        </w:tc>
      </w:tr>
    </w:tbl>
    <w:p w:rsidR="00B56844" w:rsidRDefault="00B56844" w:rsidP="00B56844">
      <w:pPr>
        <w:rPr>
          <w:b/>
          <w:iCs/>
          <w:color w:val="548DD4" w:themeColor="text2" w:themeTint="99"/>
          <w:sz w:val="24"/>
          <w:szCs w:val="24"/>
          <w:lang w:eastAsia="ru-RU"/>
        </w:rPr>
      </w:pPr>
    </w:p>
    <w:p w:rsidR="00A03F90" w:rsidRDefault="00A03F90" w:rsidP="00A03F90">
      <w:pPr>
        <w:rPr>
          <w:b/>
          <w:color w:val="548DD4" w:themeColor="text2" w:themeTint="99"/>
          <w:sz w:val="24"/>
          <w:szCs w:val="24"/>
          <w:lang w:eastAsia="ru-RU"/>
        </w:rPr>
      </w:pPr>
    </w:p>
    <w:p w:rsidR="00A03F90" w:rsidRDefault="00A03F90" w:rsidP="00A03F90">
      <w:pPr>
        <w:rPr>
          <w:b/>
          <w:color w:val="548DD4" w:themeColor="text2" w:themeTint="99"/>
          <w:sz w:val="24"/>
          <w:szCs w:val="24"/>
          <w:lang w:eastAsia="ru-RU"/>
        </w:rPr>
      </w:pPr>
    </w:p>
    <w:p w:rsidR="00A03F90" w:rsidRDefault="00A03F90" w:rsidP="00A03F90">
      <w:pPr>
        <w:rPr>
          <w:b/>
          <w:color w:val="548DD4" w:themeColor="text2" w:themeTint="99"/>
          <w:sz w:val="24"/>
          <w:szCs w:val="24"/>
          <w:lang w:eastAsia="ru-RU"/>
        </w:rPr>
      </w:pPr>
    </w:p>
    <w:p w:rsidR="00A03F90" w:rsidRDefault="00A03F90" w:rsidP="00A03F90">
      <w:pPr>
        <w:rPr>
          <w:b/>
          <w:color w:val="548DD4" w:themeColor="text2" w:themeTint="99"/>
          <w:sz w:val="24"/>
          <w:szCs w:val="24"/>
          <w:lang w:eastAsia="ru-RU"/>
        </w:rPr>
      </w:pPr>
    </w:p>
    <w:p w:rsidR="00A03F90" w:rsidRDefault="00A03F90" w:rsidP="00A03F90">
      <w:pPr>
        <w:rPr>
          <w:b/>
          <w:color w:val="548DD4" w:themeColor="text2" w:themeTint="99"/>
          <w:sz w:val="24"/>
          <w:szCs w:val="24"/>
          <w:lang w:eastAsia="ru-RU"/>
        </w:rPr>
      </w:pPr>
    </w:p>
    <w:p w:rsidR="00A03F90" w:rsidRDefault="00A03F90" w:rsidP="00A03F90">
      <w:pPr>
        <w:rPr>
          <w:b/>
          <w:color w:val="548DD4" w:themeColor="text2" w:themeTint="99"/>
          <w:sz w:val="24"/>
          <w:szCs w:val="24"/>
          <w:lang w:eastAsia="ru-RU"/>
        </w:rPr>
      </w:pPr>
    </w:p>
    <w:p w:rsidR="001E61AC" w:rsidRDefault="001E61AC" w:rsidP="00A03F90">
      <w:pPr>
        <w:rPr>
          <w:b/>
          <w:color w:val="548DD4" w:themeColor="text2" w:themeTint="99"/>
          <w:sz w:val="24"/>
          <w:szCs w:val="24"/>
          <w:lang w:eastAsia="ru-RU"/>
        </w:rPr>
      </w:pPr>
    </w:p>
    <w:p w:rsidR="00B56844" w:rsidRDefault="001E61AC" w:rsidP="00A03F90">
      <w:pPr>
        <w:rPr>
          <w:b/>
          <w:sz w:val="24"/>
          <w:szCs w:val="24"/>
          <w:lang w:eastAsia="ru-RU"/>
        </w:rPr>
      </w:pPr>
      <w:r>
        <w:rPr>
          <w:b/>
          <w:color w:val="548DD4" w:themeColor="text2" w:themeTint="99"/>
          <w:sz w:val="24"/>
          <w:szCs w:val="24"/>
          <w:lang w:eastAsia="ru-RU"/>
        </w:rPr>
        <w:t xml:space="preserve">                                                              </w:t>
      </w:r>
      <w:r w:rsidR="00B56844">
        <w:rPr>
          <w:b/>
          <w:sz w:val="24"/>
          <w:szCs w:val="24"/>
          <w:lang w:eastAsia="ru-RU"/>
        </w:rPr>
        <w:t>Робота з кадрами</w:t>
      </w:r>
    </w:p>
    <w:p w:rsidR="00B56844" w:rsidRDefault="00B56844" w:rsidP="00B56844">
      <w:pPr>
        <w:ind w:firstLine="567"/>
        <w:jc w:val="both"/>
        <w:rPr>
          <w:sz w:val="24"/>
          <w:szCs w:val="24"/>
          <w:lang w:eastAsia="ru-RU"/>
        </w:rPr>
      </w:pPr>
      <w:r>
        <w:rPr>
          <w:sz w:val="24"/>
          <w:szCs w:val="24"/>
          <w:lang w:eastAsia="ru-RU"/>
        </w:rPr>
        <w:t xml:space="preserve">Упродовж року навчальний заклад в основному був забезпечений кадрами. </w:t>
      </w:r>
    </w:p>
    <w:p w:rsidR="00B56844" w:rsidRDefault="00B56844" w:rsidP="00B56844">
      <w:pPr>
        <w:ind w:firstLine="567"/>
        <w:jc w:val="both"/>
        <w:rPr>
          <w:bCs/>
          <w:sz w:val="24"/>
          <w:szCs w:val="24"/>
          <w:lang w:eastAsia="ru-RU"/>
        </w:rPr>
      </w:pPr>
      <w:r>
        <w:rPr>
          <w:bCs/>
          <w:sz w:val="24"/>
          <w:szCs w:val="24"/>
          <w:lang w:eastAsia="ru-RU"/>
        </w:rPr>
        <w:t xml:space="preserve">У </w:t>
      </w:r>
      <w:r>
        <w:rPr>
          <w:sz w:val="24"/>
          <w:szCs w:val="24"/>
          <w:lang w:eastAsia="ru-RU"/>
        </w:rPr>
        <w:t xml:space="preserve">2021/2022 </w:t>
      </w:r>
      <w:r>
        <w:rPr>
          <w:bCs/>
          <w:sz w:val="24"/>
          <w:szCs w:val="24"/>
          <w:lang w:eastAsia="ru-RU"/>
        </w:rPr>
        <w:t xml:space="preserve"> навчальному році у школі працювало 15 педагогічних працівників, у тому числі </w:t>
      </w:r>
      <w:r>
        <w:rPr>
          <w:bCs/>
          <w:sz w:val="24"/>
          <w:szCs w:val="24"/>
          <w:lang w:eastAsia="ru-RU"/>
        </w:rPr>
        <w:lastRenderedPageBreak/>
        <w:t xml:space="preserve">1 директор, 1 заступника з навчально-виховної роботи, 1 педагог-організатор,  1 вихователь,  1 учитель , що перебуває у соціальній відпустці. </w:t>
      </w:r>
    </w:p>
    <w:p w:rsidR="00B56844" w:rsidRDefault="00B56844" w:rsidP="00B56844">
      <w:pPr>
        <w:ind w:firstLine="567"/>
        <w:jc w:val="both"/>
        <w:rPr>
          <w:bCs/>
          <w:sz w:val="24"/>
          <w:szCs w:val="24"/>
          <w:lang w:eastAsia="ru-RU"/>
        </w:rPr>
      </w:pPr>
      <w:r>
        <w:rPr>
          <w:bCs/>
          <w:sz w:val="24"/>
          <w:szCs w:val="24"/>
          <w:lang w:eastAsia="ru-RU"/>
        </w:rPr>
        <w:t xml:space="preserve">67% вчителів мають повну вищу освіту на рівні спеціаліста, 1 вихователь ( </w:t>
      </w:r>
      <w:proofErr w:type="spellStart"/>
      <w:r>
        <w:rPr>
          <w:bCs/>
          <w:sz w:val="24"/>
          <w:szCs w:val="24"/>
          <w:lang w:eastAsia="ru-RU"/>
        </w:rPr>
        <w:t>Пригодська</w:t>
      </w:r>
      <w:proofErr w:type="spellEnd"/>
      <w:r>
        <w:rPr>
          <w:bCs/>
          <w:sz w:val="24"/>
          <w:szCs w:val="24"/>
          <w:lang w:eastAsia="ru-RU"/>
        </w:rPr>
        <w:t xml:space="preserve"> М.І.) має середню спеціальну освіту .</w:t>
      </w:r>
    </w:p>
    <w:p w:rsidR="00B56844" w:rsidRDefault="00B56844" w:rsidP="00B56844">
      <w:pPr>
        <w:ind w:firstLine="360"/>
        <w:jc w:val="both"/>
        <w:rPr>
          <w:sz w:val="24"/>
          <w:szCs w:val="24"/>
          <w:lang w:eastAsia="ru-RU"/>
        </w:rPr>
      </w:pPr>
      <w:r>
        <w:rPr>
          <w:sz w:val="24"/>
          <w:szCs w:val="24"/>
          <w:lang w:eastAsia="ru-RU"/>
        </w:rPr>
        <w:t>Якісний склад вчителів-</w:t>
      </w:r>
      <w:proofErr w:type="spellStart"/>
      <w:r>
        <w:rPr>
          <w:sz w:val="24"/>
          <w:szCs w:val="24"/>
          <w:lang w:eastAsia="ru-RU"/>
        </w:rPr>
        <w:t>предметників</w:t>
      </w:r>
      <w:proofErr w:type="spellEnd"/>
      <w:r>
        <w:rPr>
          <w:sz w:val="24"/>
          <w:szCs w:val="24"/>
          <w:lang w:eastAsia="ru-RU"/>
        </w:rPr>
        <w:t xml:space="preserve"> має наступний розподіл за кваліфікаційними категоріями:</w:t>
      </w:r>
    </w:p>
    <w:p w:rsidR="00B56844" w:rsidRDefault="00B56844" w:rsidP="00B56844">
      <w:pPr>
        <w:ind w:firstLine="360"/>
        <w:jc w:val="both"/>
        <w:rPr>
          <w:sz w:val="24"/>
          <w:szCs w:val="24"/>
          <w:lang w:eastAsia="ru-RU"/>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380"/>
        <w:gridCol w:w="886"/>
        <w:gridCol w:w="3745"/>
      </w:tblGrid>
      <w:tr w:rsidR="00B56844" w:rsidTr="00B56844">
        <w:trPr>
          <w:jc w:val="center"/>
        </w:trPr>
        <w:tc>
          <w:tcPr>
            <w:tcW w:w="532"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0"/>
                <w:szCs w:val="20"/>
                <w:lang w:eastAsia="ru-RU"/>
              </w:rPr>
              <w:t>1</w:t>
            </w:r>
          </w:p>
        </w:tc>
        <w:tc>
          <w:tcPr>
            <w:tcW w:w="4380"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0"/>
                <w:szCs w:val="20"/>
                <w:lang w:eastAsia="ru-RU"/>
              </w:rPr>
              <w:t>Вища категорія</w:t>
            </w:r>
          </w:p>
        </w:tc>
        <w:tc>
          <w:tcPr>
            <w:tcW w:w="886"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0"/>
                <w:lang w:eastAsia="ru-RU"/>
              </w:rPr>
            </w:pPr>
            <w:r>
              <w:rPr>
                <w:sz w:val="20"/>
                <w:szCs w:val="20"/>
                <w:lang w:eastAsia="ru-RU"/>
              </w:rPr>
              <w:t>3</w:t>
            </w:r>
          </w:p>
        </w:tc>
        <w:tc>
          <w:tcPr>
            <w:tcW w:w="3745"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0"/>
                <w:lang w:eastAsia="ru-RU"/>
              </w:rPr>
            </w:pPr>
            <w:r>
              <w:rPr>
                <w:sz w:val="20"/>
                <w:szCs w:val="20"/>
                <w:lang w:eastAsia="ru-RU"/>
              </w:rPr>
              <w:t>20%</w:t>
            </w:r>
          </w:p>
        </w:tc>
      </w:tr>
      <w:tr w:rsidR="00B56844" w:rsidTr="00B56844">
        <w:trPr>
          <w:jc w:val="center"/>
        </w:trPr>
        <w:tc>
          <w:tcPr>
            <w:tcW w:w="532"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0"/>
                <w:szCs w:val="20"/>
                <w:lang w:eastAsia="ru-RU"/>
              </w:rPr>
              <w:t>2</w:t>
            </w:r>
          </w:p>
        </w:tc>
        <w:tc>
          <w:tcPr>
            <w:tcW w:w="4380"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0"/>
                <w:szCs w:val="20"/>
                <w:lang w:eastAsia="ru-RU"/>
              </w:rPr>
              <w:t>І категорія</w:t>
            </w:r>
          </w:p>
        </w:tc>
        <w:tc>
          <w:tcPr>
            <w:tcW w:w="886"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0"/>
                <w:lang w:eastAsia="ru-RU"/>
              </w:rPr>
            </w:pPr>
            <w:r>
              <w:rPr>
                <w:sz w:val="20"/>
                <w:szCs w:val="20"/>
                <w:lang w:eastAsia="ru-RU"/>
              </w:rPr>
              <w:t>4</w:t>
            </w:r>
          </w:p>
        </w:tc>
        <w:tc>
          <w:tcPr>
            <w:tcW w:w="3745"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0"/>
                <w:lang w:eastAsia="ru-RU"/>
              </w:rPr>
            </w:pPr>
            <w:r>
              <w:rPr>
                <w:sz w:val="20"/>
                <w:szCs w:val="20"/>
                <w:lang w:eastAsia="ru-RU"/>
              </w:rPr>
              <w:t>27%</w:t>
            </w:r>
          </w:p>
        </w:tc>
      </w:tr>
      <w:tr w:rsidR="00B56844" w:rsidTr="00B56844">
        <w:trPr>
          <w:jc w:val="center"/>
        </w:trPr>
        <w:tc>
          <w:tcPr>
            <w:tcW w:w="532"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0"/>
                <w:szCs w:val="20"/>
                <w:lang w:eastAsia="ru-RU"/>
              </w:rPr>
              <w:t>3</w:t>
            </w:r>
          </w:p>
        </w:tc>
        <w:tc>
          <w:tcPr>
            <w:tcW w:w="4380"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0"/>
                <w:szCs w:val="20"/>
                <w:lang w:eastAsia="ru-RU"/>
              </w:rPr>
              <w:t>ІІ категорія</w:t>
            </w:r>
          </w:p>
        </w:tc>
        <w:tc>
          <w:tcPr>
            <w:tcW w:w="886"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0"/>
                <w:lang w:eastAsia="ru-RU"/>
              </w:rPr>
            </w:pPr>
            <w:r>
              <w:rPr>
                <w:sz w:val="20"/>
                <w:szCs w:val="20"/>
                <w:lang w:eastAsia="ru-RU"/>
              </w:rPr>
              <w:t>2</w:t>
            </w:r>
          </w:p>
        </w:tc>
        <w:tc>
          <w:tcPr>
            <w:tcW w:w="3745"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0"/>
                <w:lang w:eastAsia="ru-RU"/>
              </w:rPr>
            </w:pPr>
            <w:r>
              <w:rPr>
                <w:sz w:val="20"/>
                <w:szCs w:val="20"/>
                <w:lang w:eastAsia="ru-RU"/>
              </w:rPr>
              <w:t>13%</w:t>
            </w:r>
          </w:p>
        </w:tc>
      </w:tr>
      <w:tr w:rsidR="00B56844" w:rsidTr="00B56844">
        <w:trPr>
          <w:jc w:val="center"/>
        </w:trPr>
        <w:tc>
          <w:tcPr>
            <w:tcW w:w="532"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0"/>
                <w:szCs w:val="20"/>
                <w:lang w:eastAsia="ru-RU"/>
              </w:rPr>
              <w:t>4</w:t>
            </w:r>
          </w:p>
        </w:tc>
        <w:tc>
          <w:tcPr>
            <w:tcW w:w="4380"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0"/>
                <w:szCs w:val="20"/>
                <w:lang w:eastAsia="ru-RU"/>
              </w:rPr>
              <w:t>Спеціаліст</w:t>
            </w:r>
          </w:p>
        </w:tc>
        <w:tc>
          <w:tcPr>
            <w:tcW w:w="886"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0"/>
                <w:lang w:eastAsia="ru-RU"/>
              </w:rPr>
            </w:pPr>
            <w:r>
              <w:rPr>
                <w:sz w:val="20"/>
                <w:szCs w:val="20"/>
                <w:lang w:eastAsia="ru-RU"/>
              </w:rPr>
              <w:t>6</w:t>
            </w:r>
          </w:p>
        </w:tc>
        <w:tc>
          <w:tcPr>
            <w:tcW w:w="3745"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0"/>
                <w:lang w:eastAsia="ru-RU"/>
              </w:rPr>
            </w:pPr>
            <w:r>
              <w:rPr>
                <w:sz w:val="20"/>
                <w:szCs w:val="20"/>
                <w:lang w:eastAsia="ru-RU"/>
              </w:rPr>
              <w:t>40%</w:t>
            </w:r>
          </w:p>
        </w:tc>
      </w:tr>
      <w:tr w:rsidR="00B56844" w:rsidTr="00B56844">
        <w:trPr>
          <w:jc w:val="center"/>
        </w:trPr>
        <w:tc>
          <w:tcPr>
            <w:tcW w:w="532"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0"/>
                <w:szCs w:val="20"/>
                <w:lang w:eastAsia="ru-RU"/>
              </w:rPr>
              <w:t>6</w:t>
            </w:r>
          </w:p>
        </w:tc>
        <w:tc>
          <w:tcPr>
            <w:tcW w:w="4380"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0"/>
                <w:szCs w:val="20"/>
                <w:lang w:eastAsia="ru-RU"/>
              </w:rPr>
              <w:t>«Старший учитель»</w:t>
            </w:r>
          </w:p>
        </w:tc>
        <w:tc>
          <w:tcPr>
            <w:tcW w:w="886"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0"/>
                <w:lang w:eastAsia="ru-RU"/>
              </w:rPr>
            </w:pPr>
            <w:r>
              <w:rPr>
                <w:sz w:val="20"/>
                <w:szCs w:val="20"/>
                <w:lang w:eastAsia="ru-RU"/>
              </w:rPr>
              <w:t>3</w:t>
            </w:r>
          </w:p>
        </w:tc>
        <w:tc>
          <w:tcPr>
            <w:tcW w:w="3745"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0"/>
                <w:lang w:eastAsia="ru-RU"/>
              </w:rPr>
            </w:pPr>
            <w:r>
              <w:rPr>
                <w:sz w:val="20"/>
                <w:szCs w:val="20"/>
                <w:lang w:eastAsia="ru-RU"/>
              </w:rPr>
              <w:t>20%</w:t>
            </w:r>
          </w:p>
        </w:tc>
      </w:tr>
    </w:tbl>
    <w:p w:rsidR="00B56844" w:rsidRDefault="00B56844" w:rsidP="00B56844">
      <w:pPr>
        <w:ind w:firstLine="360"/>
        <w:jc w:val="both"/>
        <w:rPr>
          <w:sz w:val="24"/>
          <w:szCs w:val="24"/>
          <w:lang w:eastAsia="ru-RU"/>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3"/>
        <w:gridCol w:w="1139"/>
        <w:gridCol w:w="1089"/>
        <w:gridCol w:w="1138"/>
        <w:gridCol w:w="1138"/>
        <w:gridCol w:w="1098"/>
        <w:gridCol w:w="960"/>
        <w:gridCol w:w="865"/>
      </w:tblGrid>
      <w:tr w:rsidR="00B56844" w:rsidTr="00B56844">
        <w:trPr>
          <w:jc w:val="center"/>
        </w:trPr>
        <w:tc>
          <w:tcPr>
            <w:tcW w:w="2173" w:type="dxa"/>
            <w:tcBorders>
              <w:top w:val="single" w:sz="4" w:space="0" w:color="auto"/>
              <w:left w:val="single" w:sz="4" w:space="0" w:color="auto"/>
              <w:bottom w:val="single" w:sz="4" w:space="0" w:color="auto"/>
              <w:right w:val="single" w:sz="4" w:space="0" w:color="auto"/>
            </w:tcBorders>
            <w:vAlign w:val="center"/>
            <w:hideMark/>
          </w:tcPr>
          <w:p w:rsidR="00B56844" w:rsidRDefault="00B56844">
            <w:pPr>
              <w:jc w:val="center"/>
              <w:rPr>
                <w:sz w:val="20"/>
                <w:szCs w:val="24"/>
                <w:lang w:eastAsia="ru-RU"/>
              </w:rPr>
            </w:pPr>
            <w:r>
              <w:rPr>
                <w:sz w:val="20"/>
                <w:szCs w:val="24"/>
                <w:lang w:eastAsia="ru-RU"/>
              </w:rPr>
              <w:t>Предмет викладання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B56844" w:rsidRDefault="00B56844">
            <w:pPr>
              <w:jc w:val="center"/>
              <w:rPr>
                <w:sz w:val="20"/>
                <w:szCs w:val="24"/>
                <w:lang w:eastAsia="ru-RU"/>
              </w:rPr>
            </w:pPr>
            <w:r>
              <w:rPr>
                <w:sz w:val="20"/>
                <w:szCs w:val="24"/>
                <w:lang w:eastAsia="ru-RU"/>
              </w:rPr>
              <w:t>Кількість вчителів</w:t>
            </w:r>
          </w:p>
        </w:tc>
        <w:tc>
          <w:tcPr>
            <w:tcW w:w="1089" w:type="dxa"/>
            <w:tcBorders>
              <w:top w:val="single" w:sz="4" w:space="0" w:color="auto"/>
              <w:left w:val="single" w:sz="4" w:space="0" w:color="auto"/>
              <w:bottom w:val="single" w:sz="4" w:space="0" w:color="auto"/>
              <w:right w:val="single" w:sz="4" w:space="0" w:color="auto"/>
            </w:tcBorders>
            <w:vAlign w:val="center"/>
            <w:hideMark/>
          </w:tcPr>
          <w:p w:rsidR="00B56844" w:rsidRDefault="00B56844">
            <w:pPr>
              <w:jc w:val="center"/>
              <w:rPr>
                <w:sz w:val="20"/>
                <w:szCs w:val="24"/>
                <w:lang w:eastAsia="ru-RU"/>
              </w:rPr>
            </w:pPr>
            <w:r>
              <w:rPr>
                <w:sz w:val="20"/>
                <w:szCs w:val="24"/>
                <w:lang w:eastAsia="ru-RU"/>
              </w:rPr>
              <w:t>Вища 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rsidR="00B56844" w:rsidRDefault="00B56844">
            <w:pPr>
              <w:jc w:val="center"/>
              <w:rPr>
                <w:sz w:val="20"/>
                <w:szCs w:val="24"/>
                <w:lang w:eastAsia="ru-RU"/>
              </w:rPr>
            </w:pPr>
            <w:r>
              <w:rPr>
                <w:sz w:val="20"/>
                <w:szCs w:val="24"/>
                <w:lang w:eastAsia="ru-RU"/>
              </w:rPr>
              <w:t>І</w:t>
            </w:r>
          </w:p>
          <w:p w:rsidR="00B56844" w:rsidRDefault="00B56844">
            <w:pPr>
              <w:jc w:val="center"/>
              <w:rPr>
                <w:sz w:val="20"/>
                <w:szCs w:val="24"/>
                <w:lang w:eastAsia="ru-RU"/>
              </w:rPr>
            </w:pPr>
            <w:r>
              <w:rPr>
                <w:sz w:val="20"/>
                <w:szCs w:val="24"/>
                <w:lang w:eastAsia="ru-RU"/>
              </w:rPr>
              <w:t>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rsidR="00B56844" w:rsidRDefault="00B56844">
            <w:pPr>
              <w:jc w:val="center"/>
              <w:rPr>
                <w:sz w:val="20"/>
                <w:szCs w:val="24"/>
                <w:lang w:eastAsia="ru-RU"/>
              </w:rPr>
            </w:pPr>
            <w:r>
              <w:rPr>
                <w:sz w:val="20"/>
                <w:szCs w:val="24"/>
                <w:lang w:eastAsia="ru-RU"/>
              </w:rPr>
              <w:t>ІІ</w:t>
            </w:r>
          </w:p>
          <w:p w:rsidR="00B56844" w:rsidRDefault="00B56844">
            <w:pPr>
              <w:jc w:val="center"/>
              <w:rPr>
                <w:sz w:val="20"/>
                <w:szCs w:val="24"/>
                <w:lang w:eastAsia="ru-RU"/>
              </w:rPr>
            </w:pPr>
            <w:r>
              <w:rPr>
                <w:sz w:val="20"/>
                <w:szCs w:val="24"/>
                <w:lang w:eastAsia="ru-RU"/>
              </w:rPr>
              <w:t>категорія</w:t>
            </w:r>
          </w:p>
        </w:tc>
        <w:tc>
          <w:tcPr>
            <w:tcW w:w="1098" w:type="dxa"/>
            <w:tcBorders>
              <w:top w:val="single" w:sz="4" w:space="0" w:color="auto"/>
              <w:left w:val="single" w:sz="4" w:space="0" w:color="auto"/>
              <w:bottom w:val="single" w:sz="4" w:space="0" w:color="auto"/>
              <w:right w:val="single" w:sz="4" w:space="0" w:color="auto"/>
            </w:tcBorders>
            <w:vAlign w:val="center"/>
            <w:hideMark/>
          </w:tcPr>
          <w:p w:rsidR="00B56844" w:rsidRDefault="00B56844">
            <w:pPr>
              <w:jc w:val="center"/>
              <w:rPr>
                <w:sz w:val="20"/>
                <w:szCs w:val="24"/>
                <w:lang w:eastAsia="ru-RU"/>
              </w:rPr>
            </w:pPr>
            <w:r>
              <w:rPr>
                <w:sz w:val="20"/>
                <w:szCs w:val="24"/>
                <w:lang w:eastAsia="ru-RU"/>
              </w:rPr>
              <w:t>спеціаліст</w:t>
            </w:r>
          </w:p>
        </w:tc>
        <w:tc>
          <w:tcPr>
            <w:tcW w:w="960" w:type="dxa"/>
            <w:tcBorders>
              <w:top w:val="single" w:sz="4" w:space="0" w:color="auto"/>
              <w:left w:val="single" w:sz="4" w:space="0" w:color="auto"/>
              <w:bottom w:val="single" w:sz="4" w:space="0" w:color="auto"/>
              <w:right w:val="single" w:sz="4" w:space="0" w:color="auto"/>
            </w:tcBorders>
            <w:vAlign w:val="center"/>
            <w:hideMark/>
          </w:tcPr>
          <w:p w:rsidR="00B56844" w:rsidRDefault="00B56844">
            <w:pPr>
              <w:jc w:val="center"/>
              <w:rPr>
                <w:sz w:val="20"/>
                <w:szCs w:val="24"/>
                <w:lang w:eastAsia="ru-RU"/>
              </w:rPr>
            </w:pPr>
            <w:r>
              <w:rPr>
                <w:sz w:val="20"/>
                <w:szCs w:val="24"/>
                <w:lang w:eastAsia="ru-RU"/>
              </w:rPr>
              <w:t>З них мають звання</w:t>
            </w:r>
          </w:p>
        </w:tc>
        <w:tc>
          <w:tcPr>
            <w:tcW w:w="865" w:type="dxa"/>
            <w:tcBorders>
              <w:top w:val="single" w:sz="4" w:space="0" w:color="auto"/>
              <w:left w:val="single" w:sz="4" w:space="0" w:color="auto"/>
              <w:bottom w:val="single" w:sz="4" w:space="0" w:color="auto"/>
              <w:right w:val="single" w:sz="4" w:space="0" w:color="auto"/>
            </w:tcBorders>
            <w:vAlign w:val="center"/>
            <w:hideMark/>
          </w:tcPr>
          <w:p w:rsidR="00B56844" w:rsidRDefault="00B56844">
            <w:pPr>
              <w:jc w:val="center"/>
              <w:rPr>
                <w:sz w:val="20"/>
                <w:szCs w:val="24"/>
                <w:lang w:eastAsia="ru-RU"/>
              </w:rPr>
            </w:pPr>
            <w:r>
              <w:rPr>
                <w:sz w:val="20"/>
                <w:szCs w:val="24"/>
                <w:lang w:eastAsia="ru-RU"/>
              </w:rPr>
              <w:t>Прим.</w:t>
            </w:r>
          </w:p>
        </w:tc>
      </w:tr>
      <w:tr w:rsidR="00B56844" w:rsidTr="00B56844">
        <w:trPr>
          <w:trHeight w:val="115"/>
          <w:jc w:val="center"/>
        </w:trPr>
        <w:tc>
          <w:tcPr>
            <w:tcW w:w="2173"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Початкові класи</w:t>
            </w:r>
          </w:p>
        </w:tc>
        <w:tc>
          <w:tcPr>
            <w:tcW w:w="113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4</w:t>
            </w:r>
          </w:p>
        </w:tc>
        <w:tc>
          <w:tcPr>
            <w:tcW w:w="108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2</w:t>
            </w:r>
          </w:p>
        </w:tc>
        <w:tc>
          <w:tcPr>
            <w:tcW w:w="113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2</w:t>
            </w:r>
          </w:p>
        </w:tc>
        <w:tc>
          <w:tcPr>
            <w:tcW w:w="960"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1</w:t>
            </w:r>
          </w:p>
        </w:tc>
        <w:tc>
          <w:tcPr>
            <w:tcW w:w="865" w:type="dxa"/>
            <w:tcBorders>
              <w:top w:val="single" w:sz="4" w:space="0" w:color="auto"/>
              <w:left w:val="single" w:sz="4" w:space="0" w:color="auto"/>
              <w:bottom w:val="single" w:sz="4" w:space="0" w:color="auto"/>
              <w:right w:val="single" w:sz="4" w:space="0" w:color="auto"/>
            </w:tcBorders>
          </w:tcPr>
          <w:p w:rsidR="00B56844" w:rsidRDefault="00B56844">
            <w:pPr>
              <w:jc w:val="center"/>
              <w:rPr>
                <w:sz w:val="20"/>
                <w:szCs w:val="24"/>
                <w:lang w:eastAsia="ru-RU"/>
              </w:rPr>
            </w:pPr>
          </w:p>
        </w:tc>
      </w:tr>
      <w:tr w:rsidR="00B56844" w:rsidTr="00B56844">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Українська мова</w:t>
            </w:r>
          </w:p>
          <w:p w:rsidR="00B56844" w:rsidRDefault="00B56844">
            <w:pPr>
              <w:jc w:val="center"/>
              <w:rPr>
                <w:sz w:val="20"/>
                <w:szCs w:val="24"/>
                <w:lang w:eastAsia="ru-RU"/>
              </w:rPr>
            </w:pPr>
            <w:r>
              <w:rPr>
                <w:sz w:val="20"/>
                <w:szCs w:val="24"/>
                <w:lang w:eastAsia="ru-RU"/>
              </w:rPr>
              <w:t>та література</w:t>
            </w:r>
          </w:p>
        </w:tc>
        <w:tc>
          <w:tcPr>
            <w:tcW w:w="113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2</w:t>
            </w:r>
          </w:p>
        </w:tc>
        <w:tc>
          <w:tcPr>
            <w:tcW w:w="108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1</w:t>
            </w:r>
          </w:p>
        </w:tc>
        <w:tc>
          <w:tcPr>
            <w:tcW w:w="109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tcPr>
          <w:p w:rsidR="00B56844" w:rsidRDefault="00B56844">
            <w:pPr>
              <w:jc w:val="center"/>
              <w:rPr>
                <w:sz w:val="20"/>
                <w:szCs w:val="24"/>
                <w:lang w:eastAsia="ru-RU"/>
              </w:rPr>
            </w:pPr>
          </w:p>
        </w:tc>
      </w:tr>
      <w:tr w:rsidR="00B56844" w:rsidTr="00B56844">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Англійська мова</w:t>
            </w:r>
          </w:p>
        </w:tc>
        <w:tc>
          <w:tcPr>
            <w:tcW w:w="113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1</w:t>
            </w:r>
          </w:p>
        </w:tc>
        <w:tc>
          <w:tcPr>
            <w:tcW w:w="865" w:type="dxa"/>
            <w:tcBorders>
              <w:top w:val="single" w:sz="4" w:space="0" w:color="auto"/>
              <w:left w:val="single" w:sz="4" w:space="0" w:color="auto"/>
              <w:bottom w:val="single" w:sz="4" w:space="0" w:color="auto"/>
              <w:right w:val="single" w:sz="4" w:space="0" w:color="auto"/>
            </w:tcBorders>
          </w:tcPr>
          <w:p w:rsidR="00B56844" w:rsidRDefault="00B56844">
            <w:pPr>
              <w:jc w:val="center"/>
              <w:rPr>
                <w:sz w:val="20"/>
                <w:szCs w:val="24"/>
                <w:lang w:eastAsia="ru-RU"/>
              </w:rPr>
            </w:pPr>
          </w:p>
        </w:tc>
      </w:tr>
      <w:tr w:rsidR="00B56844" w:rsidTr="00B56844">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Історія</w:t>
            </w:r>
          </w:p>
        </w:tc>
        <w:tc>
          <w:tcPr>
            <w:tcW w:w="113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1</w:t>
            </w:r>
          </w:p>
        </w:tc>
        <w:tc>
          <w:tcPr>
            <w:tcW w:w="109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tcPr>
          <w:p w:rsidR="00B56844" w:rsidRDefault="00B56844">
            <w:pPr>
              <w:jc w:val="center"/>
              <w:rPr>
                <w:sz w:val="20"/>
                <w:szCs w:val="24"/>
                <w:lang w:eastAsia="ru-RU"/>
              </w:rPr>
            </w:pPr>
          </w:p>
        </w:tc>
      </w:tr>
      <w:tr w:rsidR="00B56844" w:rsidTr="00B56844">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Математика</w:t>
            </w:r>
          </w:p>
        </w:tc>
        <w:tc>
          <w:tcPr>
            <w:tcW w:w="113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56844" w:rsidRDefault="00B56844">
            <w:pPr>
              <w:rPr>
                <w:sz w:val="20"/>
                <w:szCs w:val="24"/>
                <w:lang w:eastAsia="ru-RU"/>
              </w:rPr>
            </w:pPr>
            <w:r>
              <w:rPr>
                <w:sz w:val="20"/>
                <w:szCs w:val="24"/>
                <w:lang w:eastAsia="ru-RU"/>
              </w:rPr>
              <w:t xml:space="preserve">        -</w:t>
            </w:r>
          </w:p>
        </w:tc>
        <w:tc>
          <w:tcPr>
            <w:tcW w:w="109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tcPr>
          <w:p w:rsidR="00B56844" w:rsidRDefault="00B56844">
            <w:pPr>
              <w:jc w:val="center"/>
              <w:rPr>
                <w:sz w:val="20"/>
                <w:szCs w:val="24"/>
                <w:lang w:eastAsia="ru-RU"/>
              </w:rPr>
            </w:pPr>
          </w:p>
        </w:tc>
      </w:tr>
      <w:tr w:rsidR="00B56844" w:rsidTr="00B56844">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Інформатика</w:t>
            </w:r>
          </w:p>
        </w:tc>
        <w:tc>
          <w:tcPr>
            <w:tcW w:w="113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08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tcPr>
          <w:p w:rsidR="00B56844" w:rsidRDefault="00B56844">
            <w:pPr>
              <w:jc w:val="center"/>
              <w:rPr>
                <w:sz w:val="20"/>
                <w:szCs w:val="24"/>
                <w:lang w:eastAsia="ru-RU"/>
              </w:rPr>
            </w:pPr>
          </w:p>
        </w:tc>
      </w:tr>
      <w:tr w:rsidR="00B56844" w:rsidTr="00B56844">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Географія</w:t>
            </w:r>
          </w:p>
        </w:tc>
        <w:tc>
          <w:tcPr>
            <w:tcW w:w="113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08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tcPr>
          <w:p w:rsidR="00B56844" w:rsidRDefault="00B56844">
            <w:pPr>
              <w:jc w:val="center"/>
              <w:rPr>
                <w:sz w:val="20"/>
                <w:szCs w:val="24"/>
                <w:lang w:eastAsia="ru-RU"/>
              </w:rPr>
            </w:pPr>
          </w:p>
        </w:tc>
      </w:tr>
      <w:tr w:rsidR="00B56844" w:rsidTr="00B56844">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Фізика</w:t>
            </w:r>
          </w:p>
        </w:tc>
        <w:tc>
          <w:tcPr>
            <w:tcW w:w="113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1</w:t>
            </w:r>
          </w:p>
        </w:tc>
        <w:tc>
          <w:tcPr>
            <w:tcW w:w="865" w:type="dxa"/>
            <w:tcBorders>
              <w:top w:val="single" w:sz="4" w:space="0" w:color="auto"/>
              <w:left w:val="single" w:sz="4" w:space="0" w:color="auto"/>
              <w:bottom w:val="single" w:sz="4" w:space="0" w:color="auto"/>
              <w:right w:val="single" w:sz="4" w:space="0" w:color="auto"/>
            </w:tcBorders>
          </w:tcPr>
          <w:p w:rsidR="00B56844" w:rsidRDefault="00B56844">
            <w:pPr>
              <w:jc w:val="center"/>
              <w:rPr>
                <w:sz w:val="20"/>
                <w:szCs w:val="24"/>
                <w:lang w:eastAsia="ru-RU"/>
              </w:rPr>
            </w:pPr>
          </w:p>
        </w:tc>
      </w:tr>
      <w:tr w:rsidR="00B56844" w:rsidTr="00B56844">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Біологія</w:t>
            </w:r>
          </w:p>
        </w:tc>
        <w:tc>
          <w:tcPr>
            <w:tcW w:w="113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tcPr>
          <w:p w:rsidR="00B56844" w:rsidRDefault="00B56844">
            <w:pPr>
              <w:jc w:val="center"/>
              <w:rPr>
                <w:sz w:val="20"/>
                <w:szCs w:val="24"/>
                <w:lang w:eastAsia="ru-RU"/>
              </w:rPr>
            </w:pPr>
          </w:p>
        </w:tc>
      </w:tr>
      <w:tr w:rsidR="00B56844" w:rsidTr="00B56844">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Хімія</w:t>
            </w:r>
          </w:p>
        </w:tc>
        <w:tc>
          <w:tcPr>
            <w:tcW w:w="113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08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tcPr>
          <w:p w:rsidR="00B56844" w:rsidRDefault="00B56844">
            <w:pPr>
              <w:jc w:val="center"/>
              <w:rPr>
                <w:sz w:val="20"/>
                <w:szCs w:val="24"/>
                <w:lang w:eastAsia="ru-RU"/>
              </w:rPr>
            </w:pPr>
          </w:p>
        </w:tc>
      </w:tr>
      <w:tr w:rsidR="00B56844" w:rsidTr="00B56844">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Трудове навчання</w:t>
            </w:r>
          </w:p>
        </w:tc>
        <w:tc>
          <w:tcPr>
            <w:tcW w:w="113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hideMark/>
          </w:tcPr>
          <w:p w:rsidR="00B56844" w:rsidRDefault="00B56844">
            <w:pPr>
              <w:spacing w:line="276" w:lineRule="auto"/>
              <w:rPr>
                <w:rFonts w:asciiTheme="minorHAnsi" w:eastAsiaTheme="minorHAnsi" w:hAnsiTheme="minorHAnsi" w:cstheme="minorBidi"/>
                <w:lang w:val="ru-RU"/>
              </w:rPr>
            </w:pPr>
          </w:p>
        </w:tc>
      </w:tr>
      <w:tr w:rsidR="00B56844" w:rsidTr="00B56844">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Музичне</w:t>
            </w:r>
          </w:p>
          <w:p w:rsidR="00B56844" w:rsidRDefault="00B56844">
            <w:pPr>
              <w:jc w:val="center"/>
              <w:rPr>
                <w:sz w:val="20"/>
                <w:szCs w:val="24"/>
                <w:lang w:eastAsia="ru-RU"/>
              </w:rPr>
            </w:pPr>
            <w:r>
              <w:rPr>
                <w:sz w:val="20"/>
                <w:szCs w:val="24"/>
                <w:lang w:eastAsia="ru-RU"/>
              </w:rPr>
              <w:t>мистецтво</w:t>
            </w:r>
          </w:p>
        </w:tc>
        <w:tc>
          <w:tcPr>
            <w:tcW w:w="113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tcPr>
          <w:p w:rsidR="00B56844" w:rsidRDefault="00B56844">
            <w:pPr>
              <w:jc w:val="center"/>
              <w:rPr>
                <w:sz w:val="20"/>
                <w:szCs w:val="24"/>
                <w:lang w:eastAsia="ru-RU"/>
              </w:rPr>
            </w:pPr>
          </w:p>
        </w:tc>
      </w:tr>
      <w:tr w:rsidR="00B56844" w:rsidTr="00B56844">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Образотворче мистецтво</w:t>
            </w:r>
          </w:p>
        </w:tc>
        <w:tc>
          <w:tcPr>
            <w:tcW w:w="113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08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tcPr>
          <w:p w:rsidR="00B56844" w:rsidRDefault="00B56844">
            <w:pPr>
              <w:jc w:val="center"/>
              <w:rPr>
                <w:sz w:val="20"/>
                <w:szCs w:val="24"/>
                <w:lang w:eastAsia="ru-RU"/>
              </w:rPr>
            </w:pPr>
          </w:p>
        </w:tc>
      </w:tr>
      <w:tr w:rsidR="00B56844" w:rsidTr="00B56844">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Основи здоров’я</w:t>
            </w:r>
          </w:p>
        </w:tc>
        <w:tc>
          <w:tcPr>
            <w:tcW w:w="113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08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tcPr>
          <w:p w:rsidR="00B56844" w:rsidRDefault="00B56844">
            <w:pPr>
              <w:jc w:val="center"/>
              <w:rPr>
                <w:sz w:val="20"/>
                <w:szCs w:val="24"/>
                <w:lang w:eastAsia="ru-RU"/>
              </w:rPr>
            </w:pPr>
          </w:p>
        </w:tc>
      </w:tr>
      <w:tr w:rsidR="00B56844" w:rsidTr="00B56844">
        <w:trPr>
          <w:trHeight w:val="257"/>
          <w:jc w:val="center"/>
        </w:trPr>
        <w:tc>
          <w:tcPr>
            <w:tcW w:w="2173"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Фізична культура</w:t>
            </w:r>
          </w:p>
        </w:tc>
        <w:tc>
          <w:tcPr>
            <w:tcW w:w="113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089"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sz w:val="20"/>
                <w:szCs w:val="24"/>
                <w:lang w:eastAsia="ru-RU"/>
              </w:rPr>
            </w:pPr>
            <w:r>
              <w:rPr>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tcPr>
          <w:p w:rsidR="00B56844" w:rsidRDefault="00B56844">
            <w:pPr>
              <w:jc w:val="center"/>
              <w:rPr>
                <w:sz w:val="20"/>
                <w:szCs w:val="24"/>
                <w:lang w:eastAsia="ru-RU"/>
              </w:rPr>
            </w:pPr>
          </w:p>
        </w:tc>
      </w:tr>
    </w:tbl>
    <w:p w:rsidR="00B56844" w:rsidRDefault="00B56844" w:rsidP="00B56844">
      <w:pPr>
        <w:ind w:firstLine="360"/>
        <w:jc w:val="both"/>
        <w:rPr>
          <w:sz w:val="24"/>
          <w:szCs w:val="24"/>
          <w:lang w:eastAsia="ru-RU"/>
        </w:rPr>
      </w:pPr>
    </w:p>
    <w:p w:rsidR="00B56844" w:rsidRDefault="00B56844" w:rsidP="00B56844">
      <w:pPr>
        <w:ind w:firstLine="567"/>
        <w:jc w:val="both"/>
        <w:rPr>
          <w:sz w:val="24"/>
          <w:szCs w:val="24"/>
          <w:lang w:eastAsia="ru-RU"/>
        </w:rPr>
      </w:pPr>
      <w:r>
        <w:rPr>
          <w:sz w:val="24"/>
          <w:szCs w:val="24"/>
          <w:lang w:eastAsia="ru-RU"/>
        </w:rPr>
        <w:t>У школі упродовж 2021/2022 навчального року працювало:</w:t>
      </w:r>
    </w:p>
    <w:p w:rsidR="00B56844" w:rsidRDefault="00B56844" w:rsidP="00BB2031">
      <w:pPr>
        <w:widowControl/>
        <w:numPr>
          <w:ilvl w:val="0"/>
          <w:numId w:val="10"/>
        </w:numPr>
        <w:tabs>
          <w:tab w:val="num" w:pos="240"/>
        </w:tabs>
        <w:autoSpaceDE/>
        <w:autoSpaceDN/>
        <w:ind w:left="240" w:hanging="240"/>
        <w:jc w:val="both"/>
        <w:rPr>
          <w:sz w:val="24"/>
          <w:szCs w:val="24"/>
          <w:lang w:eastAsia="ru-RU"/>
        </w:rPr>
      </w:pPr>
      <w:r>
        <w:rPr>
          <w:sz w:val="24"/>
          <w:szCs w:val="24"/>
          <w:lang w:eastAsia="ru-RU"/>
        </w:rPr>
        <w:t>вчителів, що отримують пенсію  – 4 особи;</w:t>
      </w:r>
    </w:p>
    <w:p w:rsidR="00B56844" w:rsidRDefault="00B56844" w:rsidP="00BB2031">
      <w:pPr>
        <w:widowControl/>
        <w:numPr>
          <w:ilvl w:val="0"/>
          <w:numId w:val="10"/>
        </w:numPr>
        <w:tabs>
          <w:tab w:val="num" w:pos="240"/>
        </w:tabs>
        <w:autoSpaceDE/>
        <w:autoSpaceDN/>
        <w:ind w:left="240" w:hanging="240"/>
        <w:jc w:val="both"/>
        <w:rPr>
          <w:sz w:val="24"/>
          <w:szCs w:val="24"/>
          <w:lang w:eastAsia="ru-RU"/>
        </w:rPr>
      </w:pPr>
      <w:r>
        <w:rPr>
          <w:sz w:val="24"/>
          <w:szCs w:val="24"/>
          <w:lang w:eastAsia="ru-RU"/>
        </w:rPr>
        <w:t>педагогічних працівників, що знаходяться у відпустці по догляду    за дитиною до досягнення нею віку, встановленого чинним законодавством –1особа (</w:t>
      </w:r>
      <w:proofErr w:type="spellStart"/>
      <w:r>
        <w:rPr>
          <w:sz w:val="24"/>
          <w:szCs w:val="24"/>
          <w:lang w:eastAsia="ru-RU"/>
        </w:rPr>
        <w:t>Бірюк</w:t>
      </w:r>
      <w:proofErr w:type="spellEnd"/>
      <w:r>
        <w:rPr>
          <w:sz w:val="24"/>
          <w:szCs w:val="24"/>
          <w:lang w:eastAsia="ru-RU"/>
        </w:rPr>
        <w:t xml:space="preserve"> Н.П.).</w:t>
      </w:r>
    </w:p>
    <w:p w:rsidR="00B56844" w:rsidRDefault="00B56844" w:rsidP="00B56844">
      <w:pPr>
        <w:ind w:firstLine="567"/>
        <w:jc w:val="both"/>
        <w:rPr>
          <w:sz w:val="24"/>
          <w:szCs w:val="24"/>
          <w:lang w:eastAsia="ru-RU"/>
        </w:rPr>
      </w:pPr>
      <w:r>
        <w:rPr>
          <w:sz w:val="24"/>
          <w:szCs w:val="24"/>
          <w:lang w:eastAsia="ru-RU"/>
        </w:rPr>
        <w:t>Таким чином, в школі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rsidR="00B56844" w:rsidRDefault="00B56844" w:rsidP="00B56844">
      <w:pPr>
        <w:ind w:firstLine="360"/>
        <w:jc w:val="both"/>
        <w:rPr>
          <w:sz w:val="24"/>
          <w:szCs w:val="24"/>
          <w:lang w:eastAsia="ru-RU"/>
        </w:rPr>
      </w:pPr>
      <w:r>
        <w:rPr>
          <w:sz w:val="24"/>
          <w:szCs w:val="24"/>
          <w:lang w:eastAsia="ru-RU"/>
        </w:rPr>
        <w:t>- працювати в напрямку забезпечення соціального захисту вчителів;</w:t>
      </w:r>
    </w:p>
    <w:p w:rsidR="00B56844" w:rsidRDefault="00B56844" w:rsidP="00B56844">
      <w:pPr>
        <w:ind w:firstLine="360"/>
        <w:jc w:val="both"/>
        <w:rPr>
          <w:sz w:val="24"/>
          <w:szCs w:val="24"/>
          <w:lang w:eastAsia="ru-RU"/>
        </w:rPr>
      </w:pPr>
      <w:r>
        <w:rPr>
          <w:sz w:val="24"/>
          <w:szCs w:val="24"/>
          <w:lang w:eastAsia="ru-RU"/>
        </w:rPr>
        <w:t>- знаходити можливості для матеріального стимулювання якісної роботи педагогів.</w:t>
      </w:r>
    </w:p>
    <w:p w:rsidR="00B56844" w:rsidRDefault="001E61AC" w:rsidP="001E61AC">
      <w:pPr>
        <w:rPr>
          <w:sz w:val="24"/>
          <w:szCs w:val="24"/>
          <w:lang w:eastAsia="ru-RU"/>
        </w:rPr>
      </w:pPr>
      <w:r>
        <w:rPr>
          <w:b/>
          <w:sz w:val="24"/>
          <w:szCs w:val="24"/>
          <w:lang w:eastAsia="ru-RU"/>
        </w:rPr>
        <w:t xml:space="preserve">                                       </w:t>
      </w:r>
      <w:r w:rsidR="00B56844">
        <w:rPr>
          <w:color w:val="548DD4" w:themeColor="text2" w:themeTint="99"/>
          <w:sz w:val="24"/>
          <w:szCs w:val="24"/>
          <w:lang w:eastAsia="ru-RU"/>
        </w:rPr>
        <w:t xml:space="preserve"> </w:t>
      </w:r>
      <w:r w:rsidR="00B56844">
        <w:rPr>
          <w:b/>
          <w:sz w:val="24"/>
          <w:szCs w:val="24"/>
          <w:lang w:eastAsia="ru-RU"/>
        </w:rPr>
        <w:t xml:space="preserve">Упровадження </w:t>
      </w:r>
      <w:proofErr w:type="spellStart"/>
      <w:r w:rsidR="00B56844">
        <w:rPr>
          <w:b/>
          <w:sz w:val="24"/>
          <w:szCs w:val="24"/>
          <w:lang w:eastAsia="ru-RU"/>
        </w:rPr>
        <w:t>мовного</w:t>
      </w:r>
      <w:proofErr w:type="spellEnd"/>
      <w:r w:rsidR="00B56844">
        <w:rPr>
          <w:b/>
          <w:sz w:val="24"/>
          <w:szCs w:val="24"/>
          <w:lang w:eastAsia="ru-RU"/>
        </w:rPr>
        <w:t xml:space="preserve"> законодавства</w:t>
      </w:r>
    </w:p>
    <w:p w:rsidR="00B56844" w:rsidRDefault="00B56844" w:rsidP="00B56844">
      <w:pPr>
        <w:ind w:firstLine="567"/>
        <w:jc w:val="both"/>
        <w:rPr>
          <w:sz w:val="24"/>
          <w:szCs w:val="24"/>
          <w:lang w:eastAsia="ru-RU"/>
        </w:rPr>
      </w:pPr>
      <w:r>
        <w:rPr>
          <w:sz w:val="24"/>
          <w:szCs w:val="24"/>
          <w:lang w:eastAsia="ru-RU"/>
        </w:rPr>
        <w:t xml:space="preserve">У 2021/2022 навчальному році в закладі освіти реалізовувалися практичні заходи щодо впровадження </w:t>
      </w:r>
      <w:proofErr w:type="spellStart"/>
      <w:r>
        <w:rPr>
          <w:sz w:val="24"/>
          <w:szCs w:val="24"/>
          <w:lang w:eastAsia="ru-RU"/>
        </w:rPr>
        <w:t>мовного</w:t>
      </w:r>
      <w:proofErr w:type="spellEnd"/>
      <w:r>
        <w:rPr>
          <w:sz w:val="24"/>
          <w:szCs w:val="24"/>
          <w:lang w:eastAsia="ru-RU"/>
        </w:rPr>
        <w:t xml:space="preserve"> законодавства, закріплення статусу української мови як державної.  В</w:t>
      </w:r>
      <w:r>
        <w:rPr>
          <w:spacing w:val="4"/>
          <w:sz w:val="24"/>
          <w:szCs w:val="24"/>
          <w:lang w:eastAsia="ru-RU"/>
        </w:rPr>
        <w:t xml:space="preserve">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w:t>
      </w:r>
      <w:r>
        <w:rPr>
          <w:sz w:val="24"/>
          <w:szCs w:val="24"/>
          <w:lang w:eastAsia="ru-RU"/>
        </w:rPr>
        <w:t xml:space="preserve">Освітній процес здійснювався державною мовою. </w:t>
      </w:r>
    </w:p>
    <w:p w:rsidR="00B56844" w:rsidRDefault="00B56844" w:rsidP="00B56844">
      <w:pPr>
        <w:tabs>
          <w:tab w:val="left" w:pos="284"/>
        </w:tabs>
        <w:ind w:firstLine="567"/>
        <w:jc w:val="both"/>
        <w:rPr>
          <w:iCs/>
          <w:sz w:val="24"/>
          <w:szCs w:val="24"/>
          <w:lang w:val="ru-RU" w:eastAsia="ru-RU"/>
        </w:rPr>
      </w:pPr>
      <w:r>
        <w:rPr>
          <w:iCs/>
          <w:sz w:val="24"/>
          <w:szCs w:val="24"/>
          <w:lang w:eastAsia="ru-RU"/>
        </w:rPr>
        <w:t xml:space="preserve">Основними </w:t>
      </w:r>
      <w:r>
        <w:rPr>
          <w:iCs/>
          <w:spacing w:val="4"/>
          <w:sz w:val="24"/>
          <w:szCs w:val="24"/>
          <w:lang w:eastAsia="ru-RU"/>
        </w:rPr>
        <w:t>найважливішими</w:t>
      </w:r>
      <w:r>
        <w:rPr>
          <w:iCs/>
          <w:sz w:val="24"/>
          <w:szCs w:val="24"/>
          <w:lang w:eastAsia="ru-RU"/>
        </w:rPr>
        <w:t xml:space="preserve"> напрямки діяльності педагогічного колективу закладу освіти були:</w:t>
      </w:r>
    </w:p>
    <w:p w:rsidR="00B56844" w:rsidRDefault="00B56844" w:rsidP="00BB2031">
      <w:pPr>
        <w:widowControl/>
        <w:numPr>
          <w:ilvl w:val="0"/>
          <w:numId w:val="11"/>
        </w:numPr>
        <w:tabs>
          <w:tab w:val="clear" w:pos="360"/>
          <w:tab w:val="num" w:pos="0"/>
          <w:tab w:val="left" w:pos="142"/>
          <w:tab w:val="num" w:pos="426"/>
        </w:tabs>
        <w:autoSpaceDE/>
        <w:autoSpaceDN/>
        <w:ind w:left="709" w:hanging="283"/>
        <w:jc w:val="both"/>
        <w:rPr>
          <w:sz w:val="24"/>
          <w:szCs w:val="24"/>
          <w:lang w:eastAsia="ru-RU"/>
        </w:rPr>
      </w:pPr>
      <w:r>
        <w:rPr>
          <w:spacing w:val="4"/>
          <w:sz w:val="24"/>
          <w:szCs w:val="24"/>
          <w:lang w:eastAsia="ru-RU"/>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B56844" w:rsidRDefault="00B56844" w:rsidP="00BB2031">
      <w:pPr>
        <w:widowControl/>
        <w:numPr>
          <w:ilvl w:val="0"/>
          <w:numId w:val="11"/>
        </w:numPr>
        <w:tabs>
          <w:tab w:val="clear" w:pos="360"/>
          <w:tab w:val="num" w:pos="0"/>
          <w:tab w:val="left" w:pos="142"/>
          <w:tab w:val="num" w:pos="426"/>
        </w:tabs>
        <w:autoSpaceDE/>
        <w:autoSpaceDN/>
        <w:ind w:left="709" w:hanging="283"/>
        <w:jc w:val="both"/>
        <w:rPr>
          <w:sz w:val="24"/>
          <w:szCs w:val="24"/>
          <w:lang w:eastAsia="ru-RU"/>
        </w:rPr>
      </w:pPr>
      <w:r>
        <w:rPr>
          <w:sz w:val="24"/>
          <w:szCs w:val="24"/>
          <w:lang w:eastAsia="ru-RU"/>
        </w:rPr>
        <w:lastRenderedPageBreak/>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rsidR="00B56844" w:rsidRDefault="00B56844" w:rsidP="00BB2031">
      <w:pPr>
        <w:widowControl/>
        <w:numPr>
          <w:ilvl w:val="0"/>
          <w:numId w:val="11"/>
        </w:numPr>
        <w:tabs>
          <w:tab w:val="clear" w:pos="360"/>
          <w:tab w:val="num" w:pos="0"/>
          <w:tab w:val="left" w:pos="142"/>
          <w:tab w:val="num" w:pos="426"/>
        </w:tabs>
        <w:autoSpaceDE/>
        <w:autoSpaceDN/>
        <w:ind w:left="709" w:hanging="283"/>
        <w:jc w:val="both"/>
        <w:rPr>
          <w:sz w:val="24"/>
          <w:szCs w:val="24"/>
          <w:lang w:eastAsia="ru-RU"/>
        </w:rPr>
      </w:pPr>
      <w:r>
        <w:rPr>
          <w:sz w:val="24"/>
          <w:szCs w:val="24"/>
          <w:lang w:eastAsia="ru-RU"/>
        </w:rPr>
        <w:t>залучення дітей раннього віку до культури та історії свого народу;</w:t>
      </w:r>
    </w:p>
    <w:p w:rsidR="00B56844" w:rsidRDefault="00B56844" w:rsidP="00BB2031">
      <w:pPr>
        <w:widowControl/>
        <w:numPr>
          <w:ilvl w:val="0"/>
          <w:numId w:val="12"/>
        </w:numPr>
        <w:tabs>
          <w:tab w:val="num" w:pos="0"/>
        </w:tabs>
        <w:autoSpaceDE/>
        <w:autoSpaceDN/>
        <w:ind w:hanging="240"/>
        <w:jc w:val="both"/>
        <w:rPr>
          <w:sz w:val="24"/>
          <w:szCs w:val="24"/>
          <w:lang w:eastAsia="ru-RU"/>
        </w:rPr>
      </w:pPr>
      <w:r>
        <w:rPr>
          <w:sz w:val="24"/>
          <w:szCs w:val="24"/>
          <w:lang w:eastAsia="ru-RU"/>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B56844" w:rsidRDefault="00B56844" w:rsidP="00BB2031">
      <w:pPr>
        <w:widowControl/>
        <w:numPr>
          <w:ilvl w:val="0"/>
          <w:numId w:val="12"/>
        </w:numPr>
        <w:tabs>
          <w:tab w:val="num" w:pos="0"/>
        </w:tabs>
        <w:autoSpaceDE/>
        <w:autoSpaceDN/>
        <w:ind w:hanging="240"/>
        <w:jc w:val="both"/>
        <w:rPr>
          <w:sz w:val="24"/>
          <w:szCs w:val="24"/>
          <w:lang w:eastAsia="ru-RU"/>
        </w:rPr>
      </w:pPr>
      <w:r>
        <w:rPr>
          <w:sz w:val="24"/>
          <w:szCs w:val="24"/>
          <w:lang w:eastAsia="ru-RU"/>
        </w:rPr>
        <w:t>державною мовою проводяться засідання педагогічної ради, ради закладу, виробничі наради, збори колективу, семінари, педагогічні читання;</w:t>
      </w:r>
    </w:p>
    <w:p w:rsidR="00B56844" w:rsidRDefault="00B56844" w:rsidP="00BB2031">
      <w:pPr>
        <w:widowControl/>
        <w:numPr>
          <w:ilvl w:val="0"/>
          <w:numId w:val="12"/>
        </w:numPr>
        <w:tabs>
          <w:tab w:val="num" w:pos="0"/>
        </w:tabs>
        <w:autoSpaceDE/>
        <w:autoSpaceDN/>
        <w:ind w:hanging="240"/>
        <w:jc w:val="both"/>
        <w:rPr>
          <w:sz w:val="24"/>
          <w:szCs w:val="24"/>
          <w:lang w:eastAsia="ru-RU"/>
        </w:rPr>
      </w:pPr>
      <w:r>
        <w:rPr>
          <w:sz w:val="24"/>
          <w:szCs w:val="24"/>
          <w:lang w:eastAsia="ru-RU"/>
        </w:rPr>
        <w:t>інтер’єр та оформлення шкільного приміщення, навчальних кабінетів здійснюється державною мовою;</w:t>
      </w:r>
    </w:p>
    <w:p w:rsidR="00B56844" w:rsidRDefault="00B56844" w:rsidP="00BB2031">
      <w:pPr>
        <w:widowControl/>
        <w:numPr>
          <w:ilvl w:val="0"/>
          <w:numId w:val="12"/>
        </w:numPr>
        <w:tabs>
          <w:tab w:val="num" w:pos="0"/>
        </w:tabs>
        <w:autoSpaceDE/>
        <w:autoSpaceDN/>
        <w:ind w:hanging="240"/>
        <w:jc w:val="both"/>
        <w:rPr>
          <w:sz w:val="24"/>
          <w:szCs w:val="24"/>
          <w:lang w:eastAsia="ru-RU"/>
        </w:rPr>
      </w:pPr>
      <w:r>
        <w:rPr>
          <w:sz w:val="24"/>
          <w:szCs w:val="24"/>
          <w:lang w:eastAsia="ru-RU"/>
        </w:rPr>
        <w:t>у всіх класних кімнатах представлено національну символіку, український колорит;</w:t>
      </w:r>
    </w:p>
    <w:p w:rsidR="00B56844" w:rsidRDefault="00B56844" w:rsidP="00BB2031">
      <w:pPr>
        <w:widowControl/>
        <w:numPr>
          <w:ilvl w:val="0"/>
          <w:numId w:val="13"/>
        </w:numPr>
        <w:tabs>
          <w:tab w:val="num" w:pos="0"/>
          <w:tab w:val="num" w:pos="284"/>
        </w:tabs>
        <w:autoSpaceDE/>
        <w:autoSpaceDN/>
        <w:ind w:hanging="240"/>
        <w:jc w:val="both"/>
        <w:rPr>
          <w:sz w:val="24"/>
          <w:szCs w:val="24"/>
          <w:lang w:eastAsia="ru-RU"/>
        </w:rPr>
      </w:pPr>
      <w:r>
        <w:rPr>
          <w:sz w:val="24"/>
          <w:szCs w:val="24"/>
          <w:lang w:eastAsia="ru-RU"/>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rsidR="00B56844" w:rsidRDefault="00B56844" w:rsidP="00B56844">
      <w:pPr>
        <w:tabs>
          <w:tab w:val="left" w:pos="480"/>
        </w:tabs>
        <w:ind w:firstLine="567"/>
        <w:jc w:val="both"/>
        <w:rPr>
          <w:sz w:val="24"/>
          <w:szCs w:val="24"/>
          <w:lang w:val="ru-RU" w:eastAsia="ru-RU"/>
        </w:rPr>
      </w:pPr>
      <w:r>
        <w:rPr>
          <w:sz w:val="24"/>
          <w:szCs w:val="24"/>
          <w:lang w:eastAsia="ru-RU"/>
        </w:rPr>
        <w:t xml:space="preserve">Таким чином, в закладі проводилась спланована системна робота щодо впровадження </w:t>
      </w:r>
      <w:proofErr w:type="spellStart"/>
      <w:r>
        <w:rPr>
          <w:sz w:val="24"/>
          <w:szCs w:val="24"/>
          <w:lang w:eastAsia="ru-RU"/>
        </w:rPr>
        <w:t>мовного</w:t>
      </w:r>
      <w:proofErr w:type="spellEnd"/>
      <w:r>
        <w:rPr>
          <w:sz w:val="24"/>
          <w:szCs w:val="24"/>
          <w:lang w:eastAsia="ru-RU"/>
        </w:rPr>
        <w:t xml:space="preserve"> законодавства. В наступному навчальному році слід продовжити розпочату роботу і звернути особливу вагу на раціональність розподілу годин української мови у варіативній складовій  навчального плану.</w:t>
      </w:r>
    </w:p>
    <w:p w:rsidR="00B56844" w:rsidRDefault="00B56844" w:rsidP="00B56844">
      <w:pPr>
        <w:ind w:firstLine="360"/>
        <w:jc w:val="center"/>
        <w:rPr>
          <w:b/>
          <w:sz w:val="24"/>
          <w:szCs w:val="24"/>
          <w:lang w:eastAsia="ru-RU"/>
        </w:rPr>
      </w:pPr>
      <w:r>
        <w:rPr>
          <w:b/>
          <w:sz w:val="24"/>
          <w:szCs w:val="24"/>
          <w:lang w:eastAsia="ru-RU"/>
        </w:rPr>
        <w:t>Впровадження ІКТ</w:t>
      </w:r>
    </w:p>
    <w:p w:rsidR="00B56844" w:rsidRDefault="00B56844" w:rsidP="00B56844">
      <w:pPr>
        <w:ind w:firstLine="567"/>
        <w:jc w:val="both"/>
        <w:rPr>
          <w:b/>
          <w:i/>
          <w:sz w:val="24"/>
          <w:szCs w:val="20"/>
          <w:lang w:eastAsia="ru-RU"/>
        </w:rPr>
      </w:pPr>
      <w:r>
        <w:rPr>
          <w:sz w:val="24"/>
          <w:szCs w:val="20"/>
          <w:lang w:eastAsia="ru-RU"/>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(2015), </w:t>
      </w:r>
      <w:r>
        <w:rPr>
          <w:sz w:val="24"/>
          <w:szCs w:val="24"/>
        </w:rPr>
        <w:t xml:space="preserve">від 23.03.2020 № 1/9-173 «Щодо організації освітнього процесу в закладах загальної середньої освіти під час карантину», </w:t>
      </w:r>
      <w:r>
        <w:rPr>
          <w:sz w:val="24"/>
          <w:szCs w:val="20"/>
          <w:lang w:eastAsia="ru-RU"/>
        </w:rPr>
        <w:t>пріоритетними напрямками діяльності школи у 2021/2022 навчальному році щодо впровадження ІКТ</w:t>
      </w:r>
      <w:r>
        <w:rPr>
          <w:b/>
          <w:sz w:val="24"/>
          <w:szCs w:val="20"/>
          <w:lang w:eastAsia="ru-RU"/>
        </w:rPr>
        <w:t xml:space="preserve"> </w:t>
      </w:r>
      <w:r>
        <w:rPr>
          <w:sz w:val="24"/>
          <w:szCs w:val="20"/>
          <w:lang w:eastAsia="ru-RU"/>
        </w:rPr>
        <w:t>були:</w:t>
      </w:r>
    </w:p>
    <w:p w:rsidR="00B56844" w:rsidRDefault="00B56844" w:rsidP="00BB2031">
      <w:pPr>
        <w:widowControl/>
        <w:numPr>
          <w:ilvl w:val="0"/>
          <w:numId w:val="14"/>
        </w:numPr>
        <w:tabs>
          <w:tab w:val="num" w:pos="0"/>
        </w:tabs>
        <w:autoSpaceDE/>
        <w:autoSpaceDN/>
        <w:ind w:hanging="240"/>
        <w:jc w:val="both"/>
        <w:rPr>
          <w:sz w:val="24"/>
          <w:szCs w:val="24"/>
          <w:lang w:val="ru-RU" w:eastAsia="ru-RU"/>
        </w:rPr>
      </w:pPr>
      <w:r>
        <w:rPr>
          <w:sz w:val="24"/>
          <w:szCs w:val="24"/>
          <w:lang w:eastAsia="ru-RU"/>
        </w:rPr>
        <w:t>впровадження інформаційних та комунікаційних технологій у освітній процес;</w:t>
      </w:r>
    </w:p>
    <w:p w:rsidR="00B56844" w:rsidRDefault="00B56844" w:rsidP="00BB2031">
      <w:pPr>
        <w:widowControl/>
        <w:numPr>
          <w:ilvl w:val="0"/>
          <w:numId w:val="14"/>
        </w:numPr>
        <w:tabs>
          <w:tab w:val="num" w:pos="0"/>
        </w:tabs>
        <w:autoSpaceDE/>
        <w:autoSpaceDN/>
        <w:ind w:hanging="240"/>
        <w:jc w:val="both"/>
        <w:rPr>
          <w:sz w:val="24"/>
          <w:szCs w:val="24"/>
          <w:lang w:eastAsia="ru-RU"/>
        </w:rPr>
      </w:pPr>
      <w:r>
        <w:rPr>
          <w:sz w:val="24"/>
          <w:szCs w:val="24"/>
          <w:lang w:eastAsia="ru-RU"/>
        </w:rPr>
        <w:t>використання освітніх платформ «</w:t>
      </w:r>
      <w:proofErr w:type="spellStart"/>
      <w:r>
        <w:rPr>
          <w:sz w:val="24"/>
          <w:szCs w:val="24"/>
          <w:lang w:val="en-US" w:eastAsia="ru-RU"/>
        </w:rPr>
        <w:t>Googl</w:t>
      </w:r>
      <w:proofErr w:type="spellEnd"/>
      <w:r w:rsidRPr="00B56844">
        <w:rPr>
          <w:sz w:val="24"/>
          <w:szCs w:val="24"/>
          <w:lang w:val="ru-RU" w:eastAsia="ru-RU"/>
        </w:rPr>
        <w:t xml:space="preserve"> </w:t>
      </w:r>
      <w:r>
        <w:rPr>
          <w:sz w:val="24"/>
          <w:szCs w:val="24"/>
          <w:lang w:val="en-US" w:eastAsia="ru-RU"/>
        </w:rPr>
        <w:t>classroom</w:t>
      </w:r>
      <w:r>
        <w:rPr>
          <w:sz w:val="24"/>
          <w:szCs w:val="24"/>
          <w:lang w:eastAsia="ru-RU"/>
        </w:rPr>
        <w:t>», «</w:t>
      </w:r>
      <w:proofErr w:type="spellStart"/>
      <w:r>
        <w:rPr>
          <w:sz w:val="24"/>
          <w:szCs w:val="24"/>
          <w:lang w:eastAsia="ru-RU"/>
        </w:rPr>
        <w:t>Всеосвіта</w:t>
      </w:r>
      <w:proofErr w:type="spellEnd"/>
      <w:r>
        <w:rPr>
          <w:sz w:val="24"/>
          <w:szCs w:val="24"/>
          <w:lang w:eastAsia="ru-RU"/>
        </w:rPr>
        <w:t xml:space="preserve">», «На урок», </w:t>
      </w:r>
      <w:proofErr w:type="spellStart"/>
      <w:r>
        <w:rPr>
          <w:sz w:val="24"/>
          <w:szCs w:val="24"/>
          <w:lang w:eastAsia="ru-RU"/>
        </w:rPr>
        <w:t>месенджерів</w:t>
      </w:r>
      <w:proofErr w:type="spellEnd"/>
      <w:r>
        <w:rPr>
          <w:sz w:val="24"/>
          <w:szCs w:val="24"/>
          <w:lang w:eastAsia="ru-RU"/>
        </w:rPr>
        <w:t xml:space="preserve"> "</w:t>
      </w:r>
      <w:r>
        <w:rPr>
          <w:sz w:val="24"/>
          <w:szCs w:val="24"/>
          <w:lang w:val="en-US" w:eastAsia="ru-RU"/>
        </w:rPr>
        <w:t>Viber</w:t>
      </w:r>
      <w:r>
        <w:rPr>
          <w:sz w:val="24"/>
          <w:szCs w:val="24"/>
          <w:lang w:eastAsia="ru-RU"/>
        </w:rPr>
        <w:t>», «</w:t>
      </w:r>
      <w:r>
        <w:rPr>
          <w:sz w:val="24"/>
          <w:szCs w:val="24"/>
          <w:lang w:val="en-US" w:eastAsia="ru-RU"/>
        </w:rPr>
        <w:t>Telegram</w:t>
      </w:r>
      <w:r>
        <w:rPr>
          <w:sz w:val="24"/>
          <w:szCs w:val="24"/>
          <w:lang w:eastAsia="ru-RU"/>
        </w:rPr>
        <w:t>» під час організації дистанційного навчання в умовах карантинних обмежень під час поширення корона вірусної інфекції та воєнного стану;</w:t>
      </w:r>
    </w:p>
    <w:p w:rsidR="00B56844" w:rsidRDefault="00B56844" w:rsidP="00BB2031">
      <w:pPr>
        <w:widowControl/>
        <w:numPr>
          <w:ilvl w:val="0"/>
          <w:numId w:val="14"/>
        </w:numPr>
        <w:tabs>
          <w:tab w:val="num" w:pos="0"/>
        </w:tabs>
        <w:autoSpaceDE/>
        <w:autoSpaceDN/>
        <w:ind w:hanging="240"/>
        <w:jc w:val="both"/>
        <w:rPr>
          <w:sz w:val="24"/>
          <w:szCs w:val="24"/>
          <w:lang w:eastAsia="ru-RU"/>
        </w:rPr>
      </w:pPr>
      <w:r>
        <w:rPr>
          <w:sz w:val="24"/>
          <w:szCs w:val="24"/>
          <w:lang w:eastAsia="ru-RU"/>
        </w:rPr>
        <w:t>формування інформаційної культури учнів та педагогічних працівників, забезпечення їх інформаційних потреб;</w:t>
      </w:r>
    </w:p>
    <w:p w:rsidR="00B56844" w:rsidRDefault="00B56844" w:rsidP="00BB2031">
      <w:pPr>
        <w:widowControl/>
        <w:numPr>
          <w:ilvl w:val="0"/>
          <w:numId w:val="14"/>
        </w:numPr>
        <w:tabs>
          <w:tab w:val="num" w:pos="0"/>
        </w:tabs>
        <w:autoSpaceDE/>
        <w:autoSpaceDN/>
        <w:ind w:hanging="240"/>
        <w:jc w:val="both"/>
        <w:rPr>
          <w:sz w:val="24"/>
          <w:szCs w:val="24"/>
          <w:lang w:eastAsia="ru-RU"/>
        </w:rPr>
      </w:pPr>
      <w:r>
        <w:rPr>
          <w:sz w:val="24"/>
          <w:szCs w:val="24"/>
          <w:lang w:eastAsia="ru-RU"/>
        </w:rPr>
        <w:t>удосконалення інформаційно-методичного забезпечення освітнього процесу;</w:t>
      </w:r>
    </w:p>
    <w:p w:rsidR="00B56844" w:rsidRDefault="00B56844" w:rsidP="00BB2031">
      <w:pPr>
        <w:widowControl/>
        <w:numPr>
          <w:ilvl w:val="0"/>
          <w:numId w:val="14"/>
        </w:numPr>
        <w:tabs>
          <w:tab w:val="num" w:pos="0"/>
        </w:tabs>
        <w:autoSpaceDE/>
        <w:autoSpaceDN/>
        <w:ind w:hanging="240"/>
        <w:jc w:val="both"/>
        <w:rPr>
          <w:sz w:val="24"/>
          <w:szCs w:val="24"/>
          <w:lang w:eastAsia="ru-RU"/>
        </w:rPr>
      </w:pPr>
      <w:r>
        <w:rPr>
          <w:sz w:val="24"/>
          <w:szCs w:val="24"/>
          <w:lang w:eastAsia="ru-RU"/>
        </w:rPr>
        <w:t xml:space="preserve">оптимізація освітнього </w:t>
      </w:r>
      <w:proofErr w:type="spellStart"/>
      <w:r>
        <w:rPr>
          <w:sz w:val="24"/>
          <w:szCs w:val="24"/>
          <w:lang w:eastAsia="ru-RU"/>
        </w:rPr>
        <w:t>менеджмента</w:t>
      </w:r>
      <w:proofErr w:type="spellEnd"/>
      <w:r>
        <w:rPr>
          <w:sz w:val="24"/>
          <w:szCs w:val="24"/>
          <w:lang w:eastAsia="ru-RU"/>
        </w:rPr>
        <w:t xml:space="preserve"> на основі використання сучасних інформаційних технології   в управлінській діяльності.</w:t>
      </w:r>
    </w:p>
    <w:p w:rsidR="00B56844" w:rsidRDefault="00B56844" w:rsidP="00B56844">
      <w:pPr>
        <w:ind w:firstLine="240"/>
        <w:jc w:val="both"/>
        <w:rPr>
          <w:sz w:val="24"/>
          <w:szCs w:val="24"/>
          <w:lang w:eastAsia="ru-RU"/>
        </w:rPr>
      </w:pPr>
      <w:r>
        <w:rPr>
          <w:sz w:val="24"/>
          <w:szCs w:val="24"/>
          <w:lang w:eastAsia="ru-RU"/>
        </w:rPr>
        <w:t>Головна мета</w:t>
      </w:r>
      <w:r>
        <w:rPr>
          <w:b/>
          <w:sz w:val="24"/>
          <w:szCs w:val="24"/>
          <w:lang w:eastAsia="ru-RU"/>
        </w:rPr>
        <w:t xml:space="preserve"> </w:t>
      </w:r>
      <w:r>
        <w:rPr>
          <w:sz w:val="24"/>
          <w:szCs w:val="24"/>
          <w:lang w:eastAsia="ru-RU"/>
        </w:rPr>
        <w:t>закладу в питанні впровадження сучасних інформаційних технологій- надання нового підходу до інформатизації системи освіти,  що передбачає виконання наступних складових:</w:t>
      </w:r>
    </w:p>
    <w:p w:rsidR="00B56844" w:rsidRDefault="00B56844" w:rsidP="00BB2031">
      <w:pPr>
        <w:widowControl/>
        <w:numPr>
          <w:ilvl w:val="0"/>
          <w:numId w:val="15"/>
        </w:numPr>
        <w:tabs>
          <w:tab w:val="num" w:pos="0"/>
        </w:tabs>
        <w:autoSpaceDE/>
        <w:autoSpaceDN/>
        <w:ind w:hanging="240"/>
        <w:jc w:val="both"/>
        <w:rPr>
          <w:sz w:val="24"/>
          <w:szCs w:val="24"/>
          <w:lang w:eastAsia="ru-RU"/>
        </w:rPr>
      </w:pPr>
      <w:r>
        <w:rPr>
          <w:sz w:val="24"/>
          <w:szCs w:val="24"/>
          <w:lang w:eastAsia="ru-RU"/>
        </w:rPr>
        <w:t>створення умов для оволодіння учнями та вчителями сучасними інформаційними                                       і комунікаційними  технологіями;</w:t>
      </w:r>
    </w:p>
    <w:p w:rsidR="00B56844" w:rsidRDefault="00B56844" w:rsidP="00BB2031">
      <w:pPr>
        <w:widowControl/>
        <w:numPr>
          <w:ilvl w:val="0"/>
          <w:numId w:val="15"/>
        </w:numPr>
        <w:tabs>
          <w:tab w:val="num" w:pos="0"/>
        </w:tabs>
        <w:autoSpaceDE/>
        <w:autoSpaceDN/>
        <w:ind w:hanging="240"/>
        <w:jc w:val="both"/>
        <w:rPr>
          <w:sz w:val="24"/>
          <w:szCs w:val="24"/>
          <w:lang w:eastAsia="ru-RU"/>
        </w:rPr>
      </w:pPr>
      <w:r>
        <w:rPr>
          <w:sz w:val="24"/>
          <w:szCs w:val="24"/>
          <w:lang w:eastAsia="ru-RU"/>
        </w:rPr>
        <w:t xml:space="preserve">підвищення якості навчання завдяки використанню інформаційних ресурсів </w:t>
      </w:r>
      <w:r>
        <w:rPr>
          <w:sz w:val="24"/>
          <w:szCs w:val="24"/>
          <w:lang w:val="en-US" w:eastAsia="ru-RU"/>
        </w:rPr>
        <w:t>Internet</w:t>
      </w:r>
      <w:r>
        <w:rPr>
          <w:sz w:val="24"/>
          <w:szCs w:val="24"/>
          <w:lang w:eastAsia="ru-RU"/>
        </w:rPr>
        <w:t>;</w:t>
      </w:r>
    </w:p>
    <w:p w:rsidR="00B56844" w:rsidRDefault="00B56844" w:rsidP="00BB2031">
      <w:pPr>
        <w:widowControl/>
        <w:numPr>
          <w:ilvl w:val="0"/>
          <w:numId w:val="15"/>
        </w:numPr>
        <w:tabs>
          <w:tab w:val="num" w:pos="0"/>
        </w:tabs>
        <w:autoSpaceDE/>
        <w:autoSpaceDN/>
        <w:ind w:hanging="240"/>
        <w:jc w:val="both"/>
        <w:rPr>
          <w:sz w:val="24"/>
          <w:szCs w:val="24"/>
          <w:lang w:eastAsia="ru-RU"/>
        </w:rPr>
      </w:pPr>
      <w:r>
        <w:rPr>
          <w:sz w:val="24"/>
          <w:szCs w:val="24"/>
          <w:lang w:eastAsia="ru-RU"/>
        </w:rPr>
        <w:t>інтенсифікація освітнього процесу й активізація навчально-пізнавальної діяльності учнів;</w:t>
      </w:r>
    </w:p>
    <w:p w:rsidR="00B56844" w:rsidRDefault="00B56844" w:rsidP="00BB2031">
      <w:pPr>
        <w:widowControl/>
        <w:numPr>
          <w:ilvl w:val="0"/>
          <w:numId w:val="15"/>
        </w:numPr>
        <w:tabs>
          <w:tab w:val="num" w:pos="0"/>
        </w:tabs>
        <w:autoSpaceDE/>
        <w:autoSpaceDN/>
        <w:ind w:hanging="240"/>
        <w:jc w:val="both"/>
        <w:rPr>
          <w:sz w:val="24"/>
          <w:szCs w:val="24"/>
          <w:lang w:eastAsia="ru-RU"/>
        </w:rPr>
      </w:pPr>
      <w:r>
        <w:rPr>
          <w:sz w:val="24"/>
          <w:szCs w:val="24"/>
          <w:lang w:eastAsia="ru-RU"/>
        </w:rPr>
        <w:t>створення умов для широкого впровадження нових інформаційних технологій в освітній  процес (особливо під час карантинних обмежень та воєнного стану);</w:t>
      </w:r>
    </w:p>
    <w:p w:rsidR="00B56844" w:rsidRDefault="00B56844" w:rsidP="00BB2031">
      <w:pPr>
        <w:widowControl/>
        <w:numPr>
          <w:ilvl w:val="0"/>
          <w:numId w:val="15"/>
        </w:numPr>
        <w:tabs>
          <w:tab w:val="num" w:pos="0"/>
        </w:tabs>
        <w:autoSpaceDE/>
        <w:autoSpaceDN/>
        <w:ind w:hanging="240"/>
        <w:jc w:val="both"/>
        <w:rPr>
          <w:sz w:val="24"/>
          <w:szCs w:val="24"/>
          <w:lang w:eastAsia="ru-RU"/>
        </w:rPr>
      </w:pPr>
      <w:r>
        <w:rPr>
          <w:sz w:val="24"/>
          <w:szCs w:val="24"/>
          <w:lang w:eastAsia="ru-RU"/>
        </w:rPr>
        <w:t>підвищення ефективності управління  закладом загальної  освіти;</w:t>
      </w:r>
    </w:p>
    <w:p w:rsidR="00B56844" w:rsidRDefault="00B56844" w:rsidP="00BB2031">
      <w:pPr>
        <w:widowControl/>
        <w:numPr>
          <w:ilvl w:val="0"/>
          <w:numId w:val="15"/>
        </w:numPr>
        <w:tabs>
          <w:tab w:val="num" w:pos="0"/>
        </w:tabs>
        <w:autoSpaceDE/>
        <w:autoSpaceDN/>
        <w:ind w:hanging="240"/>
        <w:jc w:val="both"/>
        <w:rPr>
          <w:sz w:val="24"/>
          <w:szCs w:val="24"/>
          <w:lang w:eastAsia="ru-RU"/>
        </w:rPr>
      </w:pPr>
      <w:r>
        <w:rPr>
          <w:sz w:val="24"/>
          <w:szCs w:val="24"/>
          <w:lang w:eastAsia="ru-RU"/>
        </w:rPr>
        <w:t>створення умов для активації закладу у електронному ресурсі «ІСУО» та «ЄДЕБО».</w:t>
      </w:r>
    </w:p>
    <w:p w:rsidR="00B56844" w:rsidRDefault="00B56844" w:rsidP="00B56844">
      <w:pPr>
        <w:ind w:firstLine="567"/>
        <w:jc w:val="both"/>
        <w:rPr>
          <w:sz w:val="24"/>
          <w:szCs w:val="24"/>
          <w:lang w:eastAsia="ru-RU"/>
        </w:rPr>
      </w:pPr>
      <w:r>
        <w:rPr>
          <w:sz w:val="24"/>
          <w:szCs w:val="24"/>
          <w:lang w:eastAsia="ru-RU"/>
        </w:rPr>
        <w:t>Упродовж 2021/2022 навчального року здійснено наступні заходи щодо інформатизації  та комп’ютеризації закладу:</w:t>
      </w:r>
    </w:p>
    <w:p w:rsidR="00B56844" w:rsidRDefault="00B56844" w:rsidP="00BB2031">
      <w:pPr>
        <w:widowControl/>
        <w:numPr>
          <w:ilvl w:val="0"/>
          <w:numId w:val="16"/>
        </w:numPr>
        <w:tabs>
          <w:tab w:val="num" w:pos="0"/>
        </w:tabs>
        <w:autoSpaceDE/>
        <w:autoSpaceDN/>
        <w:ind w:hanging="240"/>
        <w:jc w:val="both"/>
        <w:rPr>
          <w:sz w:val="24"/>
          <w:szCs w:val="24"/>
          <w:lang w:eastAsia="ru-RU"/>
        </w:rPr>
      </w:pPr>
      <w:r>
        <w:rPr>
          <w:sz w:val="24"/>
          <w:szCs w:val="24"/>
          <w:lang w:eastAsia="ru-RU"/>
        </w:rPr>
        <w:t>продовжено роботу щодо створення і постійного оновлення веб-сайту  закладу;</w:t>
      </w:r>
    </w:p>
    <w:p w:rsidR="00B56844" w:rsidRDefault="00B56844" w:rsidP="00BB2031">
      <w:pPr>
        <w:widowControl/>
        <w:numPr>
          <w:ilvl w:val="0"/>
          <w:numId w:val="16"/>
        </w:numPr>
        <w:tabs>
          <w:tab w:val="num" w:pos="0"/>
        </w:tabs>
        <w:autoSpaceDE/>
        <w:autoSpaceDN/>
        <w:ind w:hanging="240"/>
        <w:jc w:val="both"/>
        <w:rPr>
          <w:sz w:val="24"/>
          <w:szCs w:val="24"/>
          <w:lang w:eastAsia="ru-RU"/>
        </w:rPr>
      </w:pPr>
      <w:r>
        <w:rPr>
          <w:sz w:val="24"/>
          <w:szCs w:val="24"/>
          <w:lang w:eastAsia="ru-RU"/>
        </w:rPr>
        <w:t>заохочується навчання  вчителів-</w:t>
      </w:r>
      <w:proofErr w:type="spellStart"/>
      <w:r>
        <w:rPr>
          <w:sz w:val="24"/>
          <w:szCs w:val="24"/>
          <w:lang w:eastAsia="ru-RU"/>
        </w:rPr>
        <w:t>предметників</w:t>
      </w:r>
      <w:proofErr w:type="spellEnd"/>
      <w:r>
        <w:rPr>
          <w:sz w:val="24"/>
          <w:szCs w:val="24"/>
          <w:lang w:eastAsia="ru-RU"/>
        </w:rPr>
        <w:t xml:space="preserve"> “Користувач ПК” щодо використання комп’ютера;</w:t>
      </w:r>
    </w:p>
    <w:p w:rsidR="00B56844" w:rsidRDefault="00B56844" w:rsidP="00BB2031">
      <w:pPr>
        <w:widowControl/>
        <w:numPr>
          <w:ilvl w:val="0"/>
          <w:numId w:val="16"/>
        </w:numPr>
        <w:tabs>
          <w:tab w:val="num" w:pos="0"/>
        </w:tabs>
        <w:autoSpaceDE/>
        <w:autoSpaceDN/>
        <w:ind w:hanging="240"/>
        <w:jc w:val="both"/>
        <w:rPr>
          <w:sz w:val="24"/>
          <w:szCs w:val="24"/>
          <w:lang w:eastAsia="ru-RU"/>
        </w:rPr>
      </w:pPr>
      <w:r>
        <w:rPr>
          <w:sz w:val="24"/>
          <w:szCs w:val="24"/>
          <w:lang w:eastAsia="ru-RU"/>
        </w:rPr>
        <w:t>використовувалися в освітньому процесі програмно-педагогічні електронні засоби   з української мови та літератури, математики, фізики,  зарубіжної літератури;</w:t>
      </w:r>
    </w:p>
    <w:p w:rsidR="00B56844" w:rsidRDefault="00B56844" w:rsidP="00BB2031">
      <w:pPr>
        <w:widowControl/>
        <w:numPr>
          <w:ilvl w:val="0"/>
          <w:numId w:val="16"/>
        </w:numPr>
        <w:tabs>
          <w:tab w:val="num" w:pos="0"/>
        </w:tabs>
        <w:autoSpaceDE/>
        <w:autoSpaceDN/>
        <w:ind w:hanging="240"/>
        <w:jc w:val="both"/>
        <w:rPr>
          <w:sz w:val="24"/>
          <w:szCs w:val="24"/>
          <w:lang w:eastAsia="ru-RU"/>
        </w:rPr>
      </w:pPr>
      <w:r>
        <w:rPr>
          <w:sz w:val="24"/>
          <w:szCs w:val="24"/>
          <w:lang w:eastAsia="ru-RU"/>
        </w:rPr>
        <w:lastRenderedPageBreak/>
        <w:t xml:space="preserve">отримана раніше інтерактивна дошка з  </w:t>
      </w:r>
      <w:proofErr w:type="spellStart"/>
      <w:r>
        <w:rPr>
          <w:sz w:val="24"/>
          <w:szCs w:val="24"/>
          <w:lang w:eastAsia="ru-RU"/>
        </w:rPr>
        <w:t>проєктором</w:t>
      </w:r>
      <w:proofErr w:type="spellEnd"/>
      <w:r>
        <w:rPr>
          <w:sz w:val="24"/>
          <w:szCs w:val="24"/>
          <w:lang w:eastAsia="ru-RU"/>
        </w:rPr>
        <w:t xml:space="preserve"> використовується  для забезпечення більш високої якості проведення уроків, позакласних заходів, педагогічних рад, нарад, тощо.</w:t>
      </w:r>
    </w:p>
    <w:p w:rsidR="00B56844" w:rsidRDefault="00B56844" w:rsidP="00B56844">
      <w:pPr>
        <w:ind w:firstLine="567"/>
        <w:jc w:val="both"/>
        <w:rPr>
          <w:sz w:val="24"/>
          <w:szCs w:val="24"/>
          <w:lang w:eastAsia="ru-RU"/>
        </w:rPr>
      </w:pPr>
      <w:r>
        <w:rPr>
          <w:sz w:val="24"/>
          <w:szCs w:val="24"/>
          <w:lang w:eastAsia="ru-RU"/>
        </w:rPr>
        <w:t>Таким чином, в закладі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w:t>
      </w:r>
    </w:p>
    <w:p w:rsidR="00B56844" w:rsidRDefault="00B56844" w:rsidP="00B56844">
      <w:pPr>
        <w:ind w:firstLine="567"/>
        <w:jc w:val="both"/>
        <w:rPr>
          <w:sz w:val="24"/>
          <w:szCs w:val="24"/>
          <w:lang w:eastAsia="ru-RU"/>
        </w:rPr>
      </w:pPr>
      <w:r>
        <w:rPr>
          <w:sz w:val="24"/>
          <w:szCs w:val="24"/>
          <w:lang w:eastAsia="ru-RU"/>
        </w:rPr>
        <w:t>Тому у 2021/2022 навчальному році слід продовжити:</w:t>
      </w:r>
    </w:p>
    <w:p w:rsidR="00B56844" w:rsidRDefault="00B56844" w:rsidP="00BB2031">
      <w:pPr>
        <w:widowControl/>
        <w:numPr>
          <w:ilvl w:val="0"/>
          <w:numId w:val="17"/>
        </w:numPr>
        <w:autoSpaceDE/>
        <w:autoSpaceDN/>
        <w:jc w:val="both"/>
        <w:rPr>
          <w:sz w:val="24"/>
          <w:szCs w:val="24"/>
          <w:lang w:eastAsia="ru-RU"/>
        </w:rPr>
      </w:pPr>
      <w:r>
        <w:rPr>
          <w:sz w:val="24"/>
          <w:szCs w:val="24"/>
          <w:lang w:eastAsia="ru-RU"/>
        </w:rPr>
        <w:t>навчання педагогічних працівників щодо оволодіння ІКТ, особливо інструментами дистанційного навчання;</w:t>
      </w:r>
    </w:p>
    <w:p w:rsidR="00B56844" w:rsidRDefault="00B56844" w:rsidP="00BB2031">
      <w:pPr>
        <w:widowControl/>
        <w:numPr>
          <w:ilvl w:val="0"/>
          <w:numId w:val="17"/>
        </w:numPr>
        <w:autoSpaceDE/>
        <w:autoSpaceDN/>
        <w:jc w:val="both"/>
        <w:rPr>
          <w:sz w:val="24"/>
          <w:szCs w:val="24"/>
          <w:lang w:eastAsia="ru-RU"/>
        </w:rPr>
      </w:pPr>
      <w:r>
        <w:rPr>
          <w:sz w:val="24"/>
          <w:szCs w:val="24"/>
          <w:lang w:eastAsia="ru-RU"/>
        </w:rPr>
        <w:t>забезпечення більш широким колом електронних навчальних посібників для використання у освітньому процесі;</w:t>
      </w:r>
    </w:p>
    <w:p w:rsidR="00B56844" w:rsidRDefault="00B56844" w:rsidP="00BB2031">
      <w:pPr>
        <w:widowControl/>
        <w:numPr>
          <w:ilvl w:val="0"/>
          <w:numId w:val="17"/>
        </w:numPr>
        <w:autoSpaceDE/>
        <w:autoSpaceDN/>
        <w:jc w:val="both"/>
        <w:rPr>
          <w:sz w:val="24"/>
          <w:szCs w:val="24"/>
          <w:lang w:val="ru-RU" w:eastAsia="ru-RU"/>
        </w:rPr>
      </w:pPr>
      <w:r>
        <w:rPr>
          <w:sz w:val="24"/>
          <w:szCs w:val="24"/>
          <w:lang w:eastAsia="ru-RU"/>
        </w:rPr>
        <w:t>забезпечення ефективної роботи учасників освітнього процесу у електронних ресурсах «ІСОУ», «ЄДЕБО» та «КУРС. ШКОЛА».</w:t>
      </w:r>
    </w:p>
    <w:p w:rsidR="00B56844" w:rsidRDefault="00B56844" w:rsidP="00B56844">
      <w:pPr>
        <w:ind w:left="-240"/>
        <w:jc w:val="both"/>
        <w:rPr>
          <w:color w:val="548DD4" w:themeColor="text2" w:themeTint="99"/>
          <w:sz w:val="24"/>
          <w:szCs w:val="24"/>
          <w:lang w:eastAsia="ru-RU"/>
        </w:rPr>
      </w:pPr>
    </w:p>
    <w:p w:rsidR="00B56844" w:rsidRDefault="00B56844" w:rsidP="00B56844">
      <w:pPr>
        <w:ind w:firstLine="400"/>
        <w:jc w:val="center"/>
        <w:rPr>
          <w:b/>
          <w:sz w:val="24"/>
          <w:szCs w:val="24"/>
          <w:lang w:eastAsia="ru-RU"/>
        </w:rPr>
      </w:pPr>
      <w:r>
        <w:rPr>
          <w:b/>
          <w:sz w:val="24"/>
          <w:szCs w:val="24"/>
          <w:lang w:eastAsia="ru-RU"/>
        </w:rPr>
        <w:t>Реалізація освітньої програми та  навчального плану</w:t>
      </w:r>
    </w:p>
    <w:p w:rsidR="00B56844" w:rsidRDefault="00B56844" w:rsidP="00B56844">
      <w:pPr>
        <w:ind w:firstLine="400"/>
        <w:jc w:val="center"/>
        <w:rPr>
          <w:b/>
          <w:sz w:val="24"/>
          <w:szCs w:val="24"/>
          <w:lang w:val="ru-RU" w:eastAsia="ru-RU"/>
        </w:rPr>
      </w:pPr>
      <w:r>
        <w:rPr>
          <w:b/>
          <w:sz w:val="24"/>
          <w:szCs w:val="24"/>
          <w:lang w:eastAsia="ru-RU"/>
        </w:rPr>
        <w:t xml:space="preserve"> за 2021/2022</w:t>
      </w:r>
      <w:r>
        <w:rPr>
          <w:sz w:val="24"/>
          <w:szCs w:val="24"/>
          <w:lang w:eastAsia="ru-RU"/>
        </w:rPr>
        <w:t xml:space="preserve"> </w:t>
      </w:r>
      <w:r>
        <w:rPr>
          <w:b/>
          <w:sz w:val="24"/>
          <w:szCs w:val="24"/>
          <w:lang w:eastAsia="ru-RU"/>
        </w:rPr>
        <w:t>навчальний рік</w:t>
      </w:r>
    </w:p>
    <w:p w:rsidR="00B56844" w:rsidRDefault="00B56844" w:rsidP="00B56844">
      <w:pPr>
        <w:ind w:firstLine="567"/>
        <w:jc w:val="both"/>
        <w:rPr>
          <w:sz w:val="24"/>
          <w:szCs w:val="24"/>
          <w:lang w:eastAsia="ru-RU"/>
        </w:rPr>
      </w:pPr>
      <w:r>
        <w:rPr>
          <w:sz w:val="24"/>
          <w:szCs w:val="24"/>
          <w:lang w:eastAsia="ru-RU"/>
        </w:rPr>
        <w:t>У 2021/2022 навчальному році освітній процес закладу освіти був організований відповідно до затверджених в установленому порядку освітньої програми, навчального плану і річного плану роботи школи.</w:t>
      </w:r>
    </w:p>
    <w:p w:rsidR="00B56844" w:rsidRDefault="00B56844" w:rsidP="00B56844">
      <w:pPr>
        <w:rPr>
          <w:sz w:val="24"/>
          <w:szCs w:val="24"/>
          <w:lang w:val="ru-RU" w:eastAsia="ru-RU"/>
        </w:rPr>
      </w:pPr>
      <w:r>
        <w:rPr>
          <w:sz w:val="24"/>
          <w:szCs w:val="24"/>
          <w:lang w:eastAsia="ru-RU"/>
        </w:rPr>
        <w:t xml:space="preserve">           Навчальний план школи на 2021/2022 навчальний рік складено:</w:t>
      </w:r>
    </w:p>
    <w:p w:rsidR="00B56844" w:rsidRDefault="00B56844" w:rsidP="00BB2031">
      <w:pPr>
        <w:widowControl/>
        <w:numPr>
          <w:ilvl w:val="0"/>
          <w:numId w:val="18"/>
        </w:numPr>
        <w:autoSpaceDE/>
        <w:autoSpaceDN/>
        <w:jc w:val="both"/>
        <w:rPr>
          <w:sz w:val="24"/>
          <w:szCs w:val="24"/>
          <w:lang w:eastAsia="ru-RU"/>
        </w:rPr>
      </w:pPr>
      <w:r>
        <w:rPr>
          <w:b/>
          <w:sz w:val="24"/>
          <w:szCs w:val="24"/>
          <w:lang w:eastAsia="ru-RU"/>
        </w:rPr>
        <w:t>для 1-4-х класів</w:t>
      </w:r>
      <w:r>
        <w:rPr>
          <w:sz w:val="24"/>
          <w:szCs w:val="24"/>
          <w:lang w:eastAsia="ru-RU"/>
        </w:rPr>
        <w:t xml:space="preserve"> - за Типовими навчальними планами початкової школи, затвердженими наказом Міністерства освіти і науки за Концепцією Нової української школи  від 21.03.2018 №268; </w:t>
      </w:r>
    </w:p>
    <w:p w:rsidR="00B56844" w:rsidRDefault="00B56844" w:rsidP="00BB2031">
      <w:pPr>
        <w:widowControl/>
        <w:numPr>
          <w:ilvl w:val="0"/>
          <w:numId w:val="18"/>
        </w:numPr>
        <w:autoSpaceDE/>
        <w:autoSpaceDN/>
        <w:jc w:val="both"/>
        <w:rPr>
          <w:sz w:val="24"/>
          <w:szCs w:val="24"/>
          <w:lang w:eastAsia="ru-RU"/>
        </w:rPr>
      </w:pPr>
      <w:r>
        <w:rPr>
          <w:b/>
          <w:sz w:val="24"/>
          <w:szCs w:val="24"/>
          <w:lang w:eastAsia="ru-RU"/>
        </w:rPr>
        <w:t>для 5-9-х класів</w:t>
      </w:r>
      <w:r>
        <w:rPr>
          <w:sz w:val="24"/>
          <w:szCs w:val="24"/>
          <w:lang w:eastAsia="ru-RU"/>
        </w:rPr>
        <w:t xml:space="preserve"> – за Типовими навчальними планами загальноосвітніх навчальних закладів ІІ ступеня, затвердженими наказом Міністерства освіти і науки від 20.04.2018 № 405.</w:t>
      </w:r>
    </w:p>
    <w:p w:rsidR="00B56844" w:rsidRDefault="00B56844" w:rsidP="00B56844">
      <w:pPr>
        <w:ind w:firstLine="567"/>
        <w:jc w:val="both"/>
        <w:rPr>
          <w:sz w:val="24"/>
          <w:szCs w:val="24"/>
          <w:lang w:eastAsia="ru-RU"/>
        </w:rPr>
      </w:pPr>
      <w:r>
        <w:rPr>
          <w:sz w:val="24"/>
          <w:szCs w:val="24"/>
          <w:lang w:eastAsia="ru-RU"/>
        </w:rPr>
        <w:t xml:space="preserve">  Навчальний план включав інваріантну складову, сформовану на державному рівні, та варіативну складову, в якій передбачено додаткові години на  вивчення предметів,   на предмети та курси за вибором.</w:t>
      </w:r>
    </w:p>
    <w:p w:rsidR="00B56844" w:rsidRDefault="00B56844" w:rsidP="00B56844">
      <w:pPr>
        <w:shd w:val="clear" w:color="auto" w:fill="FFFFFF"/>
        <w:tabs>
          <w:tab w:val="left" w:pos="0"/>
        </w:tabs>
        <w:ind w:left="60" w:firstLine="567"/>
        <w:jc w:val="both"/>
        <w:rPr>
          <w:bCs/>
          <w:spacing w:val="-6"/>
          <w:sz w:val="24"/>
          <w:szCs w:val="24"/>
          <w:lang w:eastAsia="ru-RU"/>
        </w:rPr>
      </w:pPr>
      <w:r>
        <w:rPr>
          <w:bCs/>
          <w:spacing w:val="-6"/>
          <w:sz w:val="24"/>
          <w:szCs w:val="24"/>
          <w:lang w:eastAsia="ru-RU"/>
        </w:rPr>
        <w:t>Предмети інваріантної та варіативної складової навчального плану викладалися                              за державними програмами, рекомендованими Міністерством освіти і науки України для використання   в  закладах загальної середньої освіти у 2021/2022 навчальному році.</w:t>
      </w:r>
    </w:p>
    <w:p w:rsidR="00B56844" w:rsidRDefault="00B56844" w:rsidP="00B56844">
      <w:pPr>
        <w:tabs>
          <w:tab w:val="num" w:pos="0"/>
        </w:tabs>
        <w:ind w:firstLine="567"/>
        <w:jc w:val="both"/>
        <w:rPr>
          <w:sz w:val="24"/>
          <w:szCs w:val="24"/>
          <w:lang w:val="ru-RU" w:eastAsia="ru-RU"/>
        </w:rPr>
      </w:pPr>
      <w:r>
        <w:rPr>
          <w:sz w:val="24"/>
          <w:szCs w:val="24"/>
          <w:lang w:eastAsia="ru-RU"/>
        </w:rPr>
        <w:t>Під час перевірки виконання навчальних програм були проведені співбесіди з вчителями, перевірено ведення класних журналів, оформлені підсумкові звіти.</w:t>
      </w:r>
    </w:p>
    <w:p w:rsidR="00B56844" w:rsidRDefault="00B56844" w:rsidP="00B56844">
      <w:pPr>
        <w:ind w:firstLine="567"/>
        <w:jc w:val="both"/>
        <w:rPr>
          <w:sz w:val="24"/>
          <w:szCs w:val="24"/>
          <w:lang w:eastAsia="ru-RU"/>
        </w:rPr>
      </w:pPr>
      <w:r>
        <w:rPr>
          <w:bCs/>
          <w:iCs/>
          <w:sz w:val="24"/>
          <w:szCs w:val="24"/>
          <w:lang w:eastAsia="ru-RU"/>
        </w:rPr>
        <w:t>Результати перевірки показали</w:t>
      </w:r>
      <w:r>
        <w:rPr>
          <w:sz w:val="24"/>
          <w:szCs w:val="24"/>
          <w:lang w:eastAsia="ru-RU"/>
        </w:rPr>
        <w:t xml:space="preserve">, що виконання навчальних програм в 1-9-х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rsidR="00B56844" w:rsidRDefault="00B56844" w:rsidP="00BB2031">
      <w:pPr>
        <w:widowControl/>
        <w:numPr>
          <w:ilvl w:val="0"/>
          <w:numId w:val="19"/>
        </w:numPr>
        <w:tabs>
          <w:tab w:val="clear" w:pos="720"/>
          <w:tab w:val="num" w:pos="993"/>
        </w:tabs>
        <w:autoSpaceDE/>
        <w:autoSpaceDN/>
        <w:ind w:left="851" w:hanging="284"/>
        <w:jc w:val="both"/>
        <w:rPr>
          <w:sz w:val="24"/>
          <w:szCs w:val="24"/>
          <w:lang w:val="ru-RU" w:eastAsia="ru-RU"/>
        </w:rPr>
      </w:pPr>
      <w:r>
        <w:rPr>
          <w:sz w:val="24"/>
          <w:szCs w:val="24"/>
          <w:lang w:eastAsia="ru-RU"/>
        </w:rPr>
        <w:t>у 1-9-х класах навчальні програми з усіх предметів виконано в повному обсязі, відхилень від навчальних програм не виявлено, хоча значна частина навчального матеріалу викладалась дистанційно (з використанням освітніх онлайн-платформ);</w:t>
      </w:r>
    </w:p>
    <w:p w:rsidR="00B56844" w:rsidRDefault="00B56844" w:rsidP="00BB2031">
      <w:pPr>
        <w:widowControl/>
        <w:numPr>
          <w:ilvl w:val="0"/>
          <w:numId w:val="19"/>
        </w:numPr>
        <w:tabs>
          <w:tab w:val="clear" w:pos="720"/>
          <w:tab w:val="num" w:pos="993"/>
        </w:tabs>
        <w:autoSpaceDE/>
        <w:autoSpaceDN/>
        <w:ind w:left="851" w:hanging="284"/>
        <w:jc w:val="both"/>
        <w:rPr>
          <w:sz w:val="24"/>
          <w:szCs w:val="24"/>
          <w:lang w:eastAsia="ru-RU"/>
        </w:rPr>
      </w:pPr>
      <w:r>
        <w:rPr>
          <w:sz w:val="24"/>
          <w:szCs w:val="24"/>
          <w:lang w:eastAsia="ru-RU"/>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B56844" w:rsidRDefault="00B56844" w:rsidP="00BB2031">
      <w:pPr>
        <w:widowControl/>
        <w:numPr>
          <w:ilvl w:val="0"/>
          <w:numId w:val="19"/>
        </w:numPr>
        <w:tabs>
          <w:tab w:val="clear" w:pos="720"/>
          <w:tab w:val="num" w:pos="993"/>
        </w:tabs>
        <w:autoSpaceDE/>
        <w:autoSpaceDN/>
        <w:ind w:left="851" w:hanging="284"/>
        <w:jc w:val="both"/>
        <w:rPr>
          <w:sz w:val="24"/>
          <w:szCs w:val="24"/>
          <w:lang w:val="ru-RU" w:eastAsia="ru-RU"/>
        </w:rPr>
      </w:pPr>
      <w:r>
        <w:rPr>
          <w:sz w:val="24"/>
          <w:szCs w:val="24"/>
          <w:lang w:eastAsia="ru-RU"/>
        </w:rPr>
        <w:t>кількість обов’язкових лабораторних, практичних чи інших робіт (дослідів), передбачених чинними програмами з навчальних предметів, дотримана;</w:t>
      </w:r>
    </w:p>
    <w:p w:rsidR="00B56844" w:rsidRDefault="00B56844" w:rsidP="00BB2031">
      <w:pPr>
        <w:widowControl/>
        <w:numPr>
          <w:ilvl w:val="0"/>
          <w:numId w:val="19"/>
        </w:numPr>
        <w:tabs>
          <w:tab w:val="clear" w:pos="720"/>
          <w:tab w:val="num" w:pos="993"/>
        </w:tabs>
        <w:autoSpaceDE/>
        <w:autoSpaceDN/>
        <w:ind w:left="851" w:hanging="284"/>
        <w:jc w:val="both"/>
        <w:rPr>
          <w:sz w:val="24"/>
          <w:szCs w:val="24"/>
          <w:lang w:eastAsia="ru-RU"/>
        </w:rPr>
      </w:pPr>
      <w:r>
        <w:rPr>
          <w:sz w:val="24"/>
          <w:szCs w:val="24"/>
          <w:lang w:eastAsia="ru-RU"/>
        </w:rPr>
        <w:t xml:space="preserve">варіативна складова навчального плану закладу освіти на </w:t>
      </w:r>
      <w:r>
        <w:rPr>
          <w:bCs/>
          <w:spacing w:val="-6"/>
          <w:sz w:val="24"/>
          <w:szCs w:val="24"/>
          <w:lang w:eastAsia="ru-RU"/>
        </w:rPr>
        <w:t xml:space="preserve">2021/2022 </w:t>
      </w:r>
      <w:r>
        <w:rPr>
          <w:sz w:val="24"/>
          <w:szCs w:val="24"/>
          <w:lang w:eastAsia="ru-RU"/>
        </w:rPr>
        <w:t>навчальний рік  в 1-9-х класах виконана.</w:t>
      </w:r>
    </w:p>
    <w:p w:rsidR="00B56844" w:rsidRDefault="00B56844" w:rsidP="00B56844">
      <w:pPr>
        <w:ind w:firstLine="567"/>
        <w:jc w:val="both"/>
        <w:rPr>
          <w:sz w:val="24"/>
          <w:szCs w:val="24"/>
          <w:lang w:eastAsia="ru-RU"/>
        </w:rPr>
      </w:pPr>
      <w:r>
        <w:rPr>
          <w:sz w:val="24"/>
          <w:szCs w:val="24"/>
          <w:lang w:eastAsia="ru-RU"/>
        </w:rPr>
        <w:t xml:space="preserve">Виконання навчальних програм за </w:t>
      </w:r>
      <w:r>
        <w:rPr>
          <w:bCs/>
          <w:spacing w:val="-6"/>
          <w:sz w:val="24"/>
          <w:szCs w:val="24"/>
          <w:lang w:eastAsia="ru-RU"/>
        </w:rPr>
        <w:t xml:space="preserve">2021/2022 </w:t>
      </w:r>
      <w:r>
        <w:rPr>
          <w:sz w:val="24"/>
          <w:szCs w:val="24"/>
          <w:lang w:eastAsia="ru-RU"/>
        </w:rPr>
        <w:t xml:space="preserve">навчальний рік проаналізовано   та узагальнено в наказі </w:t>
      </w:r>
      <w:proofErr w:type="spellStart"/>
      <w:r>
        <w:rPr>
          <w:sz w:val="24"/>
          <w:szCs w:val="24"/>
          <w:lang w:eastAsia="ru-RU"/>
        </w:rPr>
        <w:t>позакладі</w:t>
      </w:r>
      <w:proofErr w:type="spellEnd"/>
      <w:r>
        <w:rPr>
          <w:sz w:val="24"/>
          <w:szCs w:val="24"/>
          <w:lang w:eastAsia="ru-RU"/>
        </w:rPr>
        <w:t xml:space="preserve">  від 31.05.2022 №32. </w:t>
      </w:r>
    </w:p>
    <w:p w:rsidR="00B56844" w:rsidRDefault="00B56844" w:rsidP="00B56844">
      <w:pPr>
        <w:ind w:firstLine="567"/>
        <w:jc w:val="both"/>
        <w:rPr>
          <w:sz w:val="24"/>
          <w:szCs w:val="24"/>
          <w:lang w:eastAsia="ru-RU"/>
        </w:rPr>
      </w:pPr>
      <w:r>
        <w:rPr>
          <w:sz w:val="24"/>
          <w:szCs w:val="24"/>
          <w:lang w:eastAsia="ru-RU"/>
        </w:rPr>
        <w:t>Інваріантна і варіативна складові навчального плану використані повністю.     Вчителі забезпечили виконання вимог програм щодо :</w:t>
      </w:r>
    </w:p>
    <w:p w:rsidR="00B56844" w:rsidRDefault="00B56844" w:rsidP="00BB2031">
      <w:pPr>
        <w:widowControl/>
        <w:numPr>
          <w:ilvl w:val="0"/>
          <w:numId w:val="20"/>
        </w:numPr>
        <w:tabs>
          <w:tab w:val="num" w:pos="0"/>
        </w:tabs>
        <w:autoSpaceDE/>
        <w:autoSpaceDN/>
        <w:ind w:firstLine="360"/>
        <w:jc w:val="both"/>
        <w:rPr>
          <w:sz w:val="24"/>
          <w:szCs w:val="24"/>
          <w:lang w:eastAsia="ru-RU"/>
        </w:rPr>
      </w:pPr>
      <w:r>
        <w:rPr>
          <w:sz w:val="24"/>
          <w:szCs w:val="24"/>
          <w:lang w:eastAsia="ru-RU"/>
        </w:rPr>
        <w:t>проведення контрольних, лабораторних, практичних, творчих робіт;</w:t>
      </w:r>
    </w:p>
    <w:p w:rsidR="00B56844" w:rsidRDefault="00B56844" w:rsidP="00BB2031">
      <w:pPr>
        <w:widowControl/>
        <w:numPr>
          <w:ilvl w:val="0"/>
          <w:numId w:val="20"/>
        </w:numPr>
        <w:tabs>
          <w:tab w:val="num" w:pos="0"/>
        </w:tabs>
        <w:autoSpaceDE/>
        <w:autoSpaceDN/>
        <w:ind w:firstLine="360"/>
        <w:jc w:val="both"/>
        <w:rPr>
          <w:sz w:val="24"/>
          <w:szCs w:val="24"/>
          <w:lang w:eastAsia="ru-RU"/>
        </w:rPr>
      </w:pPr>
      <w:r>
        <w:rPr>
          <w:sz w:val="24"/>
          <w:szCs w:val="24"/>
          <w:lang w:eastAsia="ru-RU"/>
        </w:rPr>
        <w:lastRenderedPageBreak/>
        <w:t>оцінювання результатів освітньої діяльності учнів;</w:t>
      </w:r>
    </w:p>
    <w:p w:rsidR="00B56844" w:rsidRDefault="00B56844" w:rsidP="00B56844">
      <w:pPr>
        <w:ind w:firstLine="567"/>
        <w:jc w:val="both"/>
        <w:rPr>
          <w:sz w:val="24"/>
          <w:szCs w:val="24"/>
          <w:lang w:val="ru-RU" w:eastAsia="ru-RU"/>
        </w:rPr>
      </w:pPr>
      <w:r>
        <w:rPr>
          <w:sz w:val="24"/>
          <w:szCs w:val="24"/>
          <w:lang w:eastAsia="ru-RU"/>
        </w:rPr>
        <w:t>У відповідності з річним планом, перевіркою адміністрації були охоплені всі навчальні предмети і всі вчителі. Директор та заступник директора проводили педагогічні спостереження за якістю викладання з наступним проведенням аналізу відвіданих уроків та висновками, побажаннями   й рекомендаціями. Всього адміністрацією школи було відвідано 65 уроків. Фронтально було перевірено стан викладання та рівень навчальних досягнень наступних предметів:</w:t>
      </w:r>
    </w:p>
    <w:p w:rsidR="00B56844" w:rsidRDefault="00B56844" w:rsidP="00BB2031">
      <w:pPr>
        <w:widowControl/>
        <w:numPr>
          <w:ilvl w:val="0"/>
          <w:numId w:val="21"/>
        </w:numPr>
        <w:tabs>
          <w:tab w:val="num" w:pos="426"/>
        </w:tabs>
        <w:autoSpaceDE/>
        <w:autoSpaceDN/>
        <w:ind w:firstLine="360"/>
        <w:jc w:val="both"/>
        <w:rPr>
          <w:sz w:val="24"/>
          <w:szCs w:val="24"/>
          <w:lang w:eastAsia="ru-RU"/>
        </w:rPr>
      </w:pPr>
      <w:r>
        <w:rPr>
          <w:sz w:val="24"/>
          <w:szCs w:val="24"/>
          <w:lang w:eastAsia="ru-RU"/>
        </w:rPr>
        <w:t>І семестр  -   початкові класи;</w:t>
      </w:r>
    </w:p>
    <w:p w:rsidR="00B56844" w:rsidRDefault="00B56844" w:rsidP="00BB2031">
      <w:pPr>
        <w:widowControl/>
        <w:numPr>
          <w:ilvl w:val="0"/>
          <w:numId w:val="21"/>
        </w:numPr>
        <w:tabs>
          <w:tab w:val="num" w:pos="426"/>
        </w:tabs>
        <w:autoSpaceDE/>
        <w:autoSpaceDN/>
        <w:ind w:firstLine="400"/>
        <w:jc w:val="both"/>
        <w:rPr>
          <w:sz w:val="24"/>
          <w:szCs w:val="24"/>
          <w:lang w:eastAsia="ru-RU"/>
        </w:rPr>
      </w:pPr>
      <w:r>
        <w:rPr>
          <w:sz w:val="24"/>
          <w:szCs w:val="24"/>
          <w:lang w:eastAsia="ru-RU"/>
        </w:rPr>
        <w:t>ІІ семестр – образотворчого мистецтва.</w:t>
      </w:r>
    </w:p>
    <w:p w:rsidR="00B56844" w:rsidRDefault="00B56844" w:rsidP="00B56844">
      <w:pPr>
        <w:jc w:val="both"/>
        <w:rPr>
          <w:sz w:val="24"/>
          <w:szCs w:val="24"/>
          <w:lang w:eastAsia="ru-RU"/>
        </w:rPr>
      </w:pPr>
      <w:r>
        <w:rPr>
          <w:sz w:val="24"/>
          <w:szCs w:val="24"/>
          <w:lang w:eastAsia="ru-RU"/>
        </w:rPr>
        <w:t>Результати перевірок узагальнено в наказах з основної діяльності по закладі.</w:t>
      </w:r>
    </w:p>
    <w:p w:rsidR="00B56844" w:rsidRDefault="00B56844" w:rsidP="00B56844">
      <w:pPr>
        <w:ind w:firstLine="400"/>
        <w:jc w:val="both"/>
        <w:rPr>
          <w:sz w:val="24"/>
          <w:szCs w:val="24"/>
          <w:lang w:eastAsia="ru-RU"/>
        </w:rPr>
      </w:pPr>
      <w:r>
        <w:rPr>
          <w:sz w:val="24"/>
          <w:szCs w:val="24"/>
          <w:lang w:eastAsia="ru-RU"/>
        </w:rPr>
        <w:t xml:space="preserve">Таким чином, робота з реалізації освітньої програми та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w:t>
      </w:r>
      <w:proofErr w:type="spellStart"/>
      <w:r>
        <w:rPr>
          <w:sz w:val="24"/>
          <w:szCs w:val="24"/>
          <w:lang w:eastAsia="ru-RU"/>
        </w:rPr>
        <w:t>допрофільності</w:t>
      </w:r>
      <w:proofErr w:type="spellEnd"/>
      <w:r>
        <w:rPr>
          <w:sz w:val="24"/>
          <w:szCs w:val="24"/>
          <w:lang w:eastAsia="ru-RU"/>
        </w:rPr>
        <w:t xml:space="preserve"> навчання у школі.</w:t>
      </w:r>
    </w:p>
    <w:p w:rsidR="00B56844" w:rsidRDefault="00B56844" w:rsidP="00B56844">
      <w:pPr>
        <w:ind w:firstLine="400"/>
        <w:jc w:val="both"/>
        <w:rPr>
          <w:sz w:val="24"/>
          <w:szCs w:val="24"/>
          <w:lang w:eastAsia="ru-RU"/>
        </w:rPr>
      </w:pPr>
      <w:r>
        <w:rPr>
          <w:sz w:val="24"/>
          <w:szCs w:val="24"/>
          <w:lang w:eastAsia="ru-RU"/>
        </w:rPr>
        <w:t xml:space="preserve">                            </w:t>
      </w:r>
    </w:p>
    <w:p w:rsidR="00B56844" w:rsidRDefault="00B56844" w:rsidP="00B56844">
      <w:pPr>
        <w:ind w:firstLine="400"/>
        <w:jc w:val="both"/>
        <w:rPr>
          <w:b/>
          <w:sz w:val="24"/>
          <w:szCs w:val="24"/>
          <w:lang w:val="ru-RU" w:eastAsia="ru-RU"/>
        </w:rPr>
      </w:pPr>
      <w:r>
        <w:rPr>
          <w:sz w:val="24"/>
          <w:szCs w:val="24"/>
          <w:lang w:eastAsia="ru-RU"/>
        </w:rPr>
        <w:t xml:space="preserve">                   </w:t>
      </w:r>
      <w:r>
        <w:rPr>
          <w:b/>
          <w:sz w:val="24"/>
          <w:szCs w:val="24"/>
          <w:lang w:eastAsia="ru-RU"/>
        </w:rPr>
        <w:t>Забезпеченість підручниками та навчальними програмами</w:t>
      </w:r>
    </w:p>
    <w:p w:rsidR="00B56844" w:rsidRDefault="00B56844" w:rsidP="00B56844">
      <w:pPr>
        <w:ind w:firstLine="567"/>
        <w:jc w:val="both"/>
        <w:rPr>
          <w:sz w:val="24"/>
          <w:szCs w:val="24"/>
          <w:lang w:eastAsia="ru-RU"/>
        </w:rPr>
      </w:pPr>
      <w:r>
        <w:rPr>
          <w:sz w:val="24"/>
          <w:szCs w:val="24"/>
          <w:lang w:eastAsia="ru-RU"/>
        </w:rPr>
        <w:t xml:space="preserve">У </w:t>
      </w:r>
      <w:r>
        <w:rPr>
          <w:bCs/>
          <w:spacing w:val="-6"/>
          <w:sz w:val="24"/>
          <w:szCs w:val="24"/>
          <w:lang w:eastAsia="ru-RU"/>
        </w:rPr>
        <w:t xml:space="preserve">2021/2022 </w:t>
      </w:r>
      <w:r>
        <w:rPr>
          <w:sz w:val="24"/>
          <w:szCs w:val="24"/>
          <w:lang w:eastAsia="ru-RU"/>
        </w:rPr>
        <w:t xml:space="preserve">навчальному році шкільний компонент </w:t>
      </w:r>
      <w:proofErr w:type="spellStart"/>
      <w:r>
        <w:rPr>
          <w:sz w:val="24"/>
          <w:szCs w:val="24"/>
          <w:lang w:eastAsia="ru-RU"/>
        </w:rPr>
        <w:t>бів</w:t>
      </w:r>
      <w:proofErr w:type="spellEnd"/>
      <w:r>
        <w:rPr>
          <w:sz w:val="24"/>
          <w:szCs w:val="24"/>
          <w:lang w:eastAsia="ru-RU"/>
        </w:rPr>
        <w:t xml:space="preserve"> цілком забезпечений навчальними програмами та навчальними підручниками, рекомендованими до використання в навчально-виховному процесі Міністерством освіти і науки України: 1-4 класи – 89 %, 5-9 класи – 82 %.</w:t>
      </w:r>
    </w:p>
    <w:p w:rsidR="00B56844" w:rsidRDefault="00B56844" w:rsidP="00B56844">
      <w:pPr>
        <w:ind w:firstLine="567"/>
        <w:jc w:val="both"/>
        <w:rPr>
          <w:sz w:val="24"/>
          <w:szCs w:val="24"/>
          <w:lang w:val="ru-RU" w:eastAsia="ru-RU"/>
        </w:rPr>
      </w:pPr>
      <w:r>
        <w:rPr>
          <w:sz w:val="24"/>
          <w:szCs w:val="24"/>
          <w:lang w:eastAsia="ru-RU"/>
        </w:rPr>
        <w:t>Бібліотечний фонд школи становив:</w:t>
      </w:r>
    </w:p>
    <w:p w:rsidR="00B56844" w:rsidRDefault="00B56844" w:rsidP="00BB2031">
      <w:pPr>
        <w:widowControl/>
        <w:numPr>
          <w:ilvl w:val="0"/>
          <w:numId w:val="22"/>
        </w:numPr>
        <w:shd w:val="clear" w:color="auto" w:fill="FFFFFF"/>
        <w:tabs>
          <w:tab w:val="num" w:pos="0"/>
          <w:tab w:val="left" w:pos="1134"/>
        </w:tabs>
        <w:autoSpaceDE/>
        <w:autoSpaceDN/>
        <w:ind w:firstLine="131"/>
        <w:rPr>
          <w:sz w:val="24"/>
          <w:szCs w:val="24"/>
          <w:lang w:eastAsia="ru-RU"/>
        </w:rPr>
      </w:pPr>
      <w:r>
        <w:rPr>
          <w:sz w:val="24"/>
          <w:szCs w:val="24"/>
          <w:lang w:eastAsia="ru-RU"/>
        </w:rPr>
        <w:t xml:space="preserve"> Книг, брошур, журналів -  1877 примірника ;</w:t>
      </w:r>
    </w:p>
    <w:p w:rsidR="00B56844" w:rsidRDefault="00B56844" w:rsidP="00BB2031">
      <w:pPr>
        <w:widowControl/>
        <w:numPr>
          <w:ilvl w:val="0"/>
          <w:numId w:val="22"/>
        </w:numPr>
        <w:shd w:val="clear" w:color="auto" w:fill="FFFFFF"/>
        <w:tabs>
          <w:tab w:val="num" w:pos="0"/>
          <w:tab w:val="left" w:pos="1134"/>
        </w:tabs>
        <w:autoSpaceDE/>
        <w:autoSpaceDN/>
        <w:ind w:firstLine="131"/>
        <w:rPr>
          <w:sz w:val="24"/>
          <w:szCs w:val="24"/>
          <w:lang w:eastAsia="ru-RU"/>
        </w:rPr>
      </w:pPr>
      <w:r>
        <w:rPr>
          <w:sz w:val="24"/>
          <w:szCs w:val="24"/>
          <w:lang w:eastAsia="ru-RU"/>
        </w:rPr>
        <w:t xml:space="preserve">фонд підручників – 1476 примірника; </w:t>
      </w:r>
    </w:p>
    <w:p w:rsidR="00B56844" w:rsidRDefault="00B56844" w:rsidP="00B56844">
      <w:pPr>
        <w:shd w:val="clear" w:color="auto" w:fill="FFFFFF"/>
        <w:ind w:left="180" w:firstLine="1096"/>
        <w:rPr>
          <w:sz w:val="24"/>
          <w:szCs w:val="24"/>
          <w:lang w:eastAsia="ru-RU"/>
        </w:rPr>
      </w:pPr>
      <w:r>
        <w:rPr>
          <w:sz w:val="24"/>
          <w:szCs w:val="24"/>
          <w:lang w:eastAsia="ru-RU"/>
        </w:rPr>
        <w:t>Для 1-4 класів – 824 примірник;</w:t>
      </w:r>
    </w:p>
    <w:p w:rsidR="00B56844" w:rsidRDefault="00B56844" w:rsidP="00B56844">
      <w:pPr>
        <w:shd w:val="clear" w:color="auto" w:fill="FFFFFF"/>
        <w:ind w:left="180" w:firstLine="1096"/>
        <w:rPr>
          <w:sz w:val="24"/>
          <w:szCs w:val="24"/>
          <w:lang w:eastAsia="ru-RU"/>
        </w:rPr>
      </w:pPr>
      <w:r>
        <w:rPr>
          <w:sz w:val="24"/>
          <w:szCs w:val="24"/>
          <w:lang w:eastAsia="ru-RU"/>
        </w:rPr>
        <w:t>Для 5-9 класів – 652 примірників.</w:t>
      </w:r>
    </w:p>
    <w:p w:rsidR="00B56844" w:rsidRDefault="00B56844" w:rsidP="00B56844">
      <w:pPr>
        <w:shd w:val="clear" w:color="auto" w:fill="FFFFFF"/>
        <w:ind w:left="180" w:firstLine="387"/>
        <w:jc w:val="both"/>
        <w:rPr>
          <w:sz w:val="24"/>
          <w:szCs w:val="24"/>
          <w:lang w:eastAsia="ru-RU"/>
        </w:rPr>
      </w:pPr>
      <w:r>
        <w:rPr>
          <w:sz w:val="24"/>
          <w:szCs w:val="24"/>
          <w:lang w:eastAsia="ru-RU"/>
        </w:rPr>
        <w:t xml:space="preserve">Таким чином, учні школи у </w:t>
      </w:r>
      <w:r>
        <w:rPr>
          <w:bCs/>
          <w:spacing w:val="-6"/>
          <w:sz w:val="24"/>
          <w:szCs w:val="24"/>
          <w:lang w:eastAsia="ru-RU"/>
        </w:rPr>
        <w:t xml:space="preserve">2021/2022 </w:t>
      </w:r>
      <w:r>
        <w:rPr>
          <w:sz w:val="24"/>
          <w:szCs w:val="24"/>
          <w:lang w:eastAsia="ru-RU"/>
        </w:rPr>
        <w:t>навчальному році були майже забезпечені підручниками. У наступному році слід продовжити системну роботу по 100%-му забезпеченню учнів підручниками (з урахуванням збільшення контингенту учнів).</w:t>
      </w:r>
    </w:p>
    <w:p w:rsidR="00B56844" w:rsidRDefault="00B56844" w:rsidP="00B56844">
      <w:pPr>
        <w:shd w:val="clear" w:color="auto" w:fill="FFFFFF"/>
        <w:ind w:left="180" w:firstLine="387"/>
        <w:jc w:val="both"/>
        <w:rPr>
          <w:sz w:val="24"/>
          <w:szCs w:val="24"/>
          <w:lang w:eastAsia="ru-RU"/>
        </w:rPr>
      </w:pPr>
      <w:r>
        <w:rPr>
          <w:sz w:val="24"/>
          <w:szCs w:val="24"/>
          <w:lang w:eastAsia="ru-RU"/>
        </w:rPr>
        <w:t xml:space="preserve"> </w:t>
      </w:r>
    </w:p>
    <w:p w:rsidR="00B56844" w:rsidRDefault="00B56844" w:rsidP="00B56844">
      <w:pPr>
        <w:rPr>
          <w:b/>
          <w:sz w:val="24"/>
          <w:szCs w:val="20"/>
          <w:lang w:eastAsia="ru-RU"/>
        </w:rPr>
      </w:pPr>
      <w:r>
        <w:rPr>
          <w:sz w:val="24"/>
          <w:szCs w:val="24"/>
          <w:lang w:eastAsia="ru-RU"/>
        </w:rPr>
        <w:t xml:space="preserve">                    </w:t>
      </w:r>
      <w:r w:rsidR="001E61AC">
        <w:rPr>
          <w:sz w:val="24"/>
          <w:szCs w:val="24"/>
          <w:lang w:eastAsia="ru-RU"/>
        </w:rPr>
        <w:t xml:space="preserve">                     </w:t>
      </w:r>
      <w:r>
        <w:rPr>
          <w:b/>
          <w:sz w:val="24"/>
          <w:szCs w:val="20"/>
          <w:lang w:eastAsia="ru-RU"/>
        </w:rPr>
        <w:t xml:space="preserve">Впровадження  </w:t>
      </w:r>
      <w:proofErr w:type="spellStart"/>
      <w:r>
        <w:rPr>
          <w:b/>
          <w:sz w:val="24"/>
          <w:szCs w:val="20"/>
          <w:lang w:eastAsia="ru-RU"/>
        </w:rPr>
        <w:t>допрофільного</w:t>
      </w:r>
      <w:proofErr w:type="spellEnd"/>
      <w:r>
        <w:rPr>
          <w:b/>
          <w:sz w:val="24"/>
          <w:szCs w:val="20"/>
          <w:lang w:eastAsia="ru-RU"/>
        </w:rPr>
        <w:t xml:space="preserve"> навчання</w:t>
      </w:r>
    </w:p>
    <w:p w:rsidR="00B56844" w:rsidRDefault="00B56844" w:rsidP="00B56844">
      <w:pPr>
        <w:tabs>
          <w:tab w:val="left" w:pos="567"/>
        </w:tabs>
        <w:jc w:val="both"/>
        <w:rPr>
          <w:sz w:val="24"/>
          <w:szCs w:val="20"/>
          <w:lang w:eastAsia="ru-RU"/>
        </w:rPr>
      </w:pPr>
      <w:r>
        <w:rPr>
          <w:sz w:val="24"/>
          <w:szCs w:val="20"/>
          <w:lang w:eastAsia="ru-RU"/>
        </w:rPr>
        <w:t xml:space="preserve">         Упродовж навчального року впроваджувалися в освітній процес Державні стандарти початкової, базової і повної загальної середньої освіти. В школі у </w:t>
      </w:r>
      <w:r>
        <w:rPr>
          <w:bCs/>
          <w:spacing w:val="-6"/>
          <w:sz w:val="24"/>
          <w:szCs w:val="20"/>
          <w:lang w:eastAsia="ru-RU"/>
        </w:rPr>
        <w:t xml:space="preserve">2021/2022 </w:t>
      </w:r>
      <w:r>
        <w:rPr>
          <w:sz w:val="24"/>
          <w:szCs w:val="20"/>
          <w:lang w:eastAsia="ru-RU"/>
        </w:rPr>
        <w:t xml:space="preserve">навчальному році було  організовано роботу щодо впровадження </w:t>
      </w:r>
      <w:proofErr w:type="spellStart"/>
      <w:r>
        <w:rPr>
          <w:sz w:val="24"/>
          <w:szCs w:val="20"/>
          <w:lang w:eastAsia="ru-RU"/>
        </w:rPr>
        <w:t>допрофільного</w:t>
      </w:r>
      <w:proofErr w:type="spellEnd"/>
      <w:r>
        <w:rPr>
          <w:sz w:val="24"/>
          <w:szCs w:val="20"/>
          <w:lang w:eastAsia="ru-RU"/>
        </w:rPr>
        <w:t xml:space="preserve"> навчання. </w:t>
      </w:r>
      <w:proofErr w:type="spellStart"/>
      <w:r>
        <w:rPr>
          <w:sz w:val="24"/>
          <w:szCs w:val="20"/>
          <w:lang w:eastAsia="ru-RU"/>
        </w:rPr>
        <w:t>Дільність</w:t>
      </w:r>
      <w:proofErr w:type="spellEnd"/>
      <w:r>
        <w:rPr>
          <w:sz w:val="24"/>
          <w:szCs w:val="20"/>
          <w:lang w:eastAsia="ru-RU"/>
        </w:rPr>
        <w:t xml:space="preserve"> педагогічного колективу у даному напрямку </w:t>
      </w:r>
      <w:proofErr w:type="spellStart"/>
      <w:r>
        <w:rPr>
          <w:sz w:val="24"/>
          <w:szCs w:val="20"/>
          <w:lang w:eastAsia="ru-RU"/>
        </w:rPr>
        <w:t>здійснюваласть</w:t>
      </w:r>
      <w:proofErr w:type="spellEnd"/>
      <w:r>
        <w:rPr>
          <w:sz w:val="24"/>
          <w:szCs w:val="20"/>
          <w:lang w:eastAsia="ru-RU"/>
        </w:rPr>
        <w:t xml:space="preserve"> шляхом  створення системи спеціалізованої підготовки, зорієнтованої на індивідуалізацію навчання, а саме: </w:t>
      </w:r>
    </w:p>
    <w:p w:rsidR="00B56844" w:rsidRDefault="00B56844" w:rsidP="00BB2031">
      <w:pPr>
        <w:widowControl/>
        <w:numPr>
          <w:ilvl w:val="0"/>
          <w:numId w:val="23"/>
        </w:numPr>
        <w:tabs>
          <w:tab w:val="num" w:pos="0"/>
          <w:tab w:val="left" w:pos="540"/>
        </w:tabs>
        <w:autoSpaceDE/>
        <w:autoSpaceDN/>
        <w:ind w:firstLine="180"/>
        <w:jc w:val="both"/>
        <w:rPr>
          <w:sz w:val="24"/>
          <w:szCs w:val="20"/>
          <w:lang w:eastAsia="ru-RU"/>
        </w:rPr>
      </w:pPr>
      <w:r>
        <w:rPr>
          <w:sz w:val="24"/>
          <w:szCs w:val="20"/>
          <w:lang w:eastAsia="ru-RU"/>
        </w:rPr>
        <w:t xml:space="preserve">в 5-9 класах – </w:t>
      </w:r>
      <w:proofErr w:type="spellStart"/>
      <w:r>
        <w:rPr>
          <w:sz w:val="24"/>
          <w:szCs w:val="20"/>
          <w:lang w:eastAsia="ru-RU"/>
        </w:rPr>
        <w:t>допрофільна</w:t>
      </w:r>
      <w:proofErr w:type="spellEnd"/>
      <w:r>
        <w:rPr>
          <w:sz w:val="24"/>
          <w:szCs w:val="20"/>
          <w:lang w:eastAsia="ru-RU"/>
        </w:rPr>
        <w:t xml:space="preserve"> підготовка (індивідуальні та групові заняття з української мови, математики, історії України), факультативні курси з урахуванням побажань учнів та їх батьків.</w:t>
      </w:r>
    </w:p>
    <w:p w:rsidR="00B56844" w:rsidRDefault="00B56844" w:rsidP="00B56844">
      <w:pPr>
        <w:ind w:firstLine="567"/>
        <w:jc w:val="both"/>
        <w:rPr>
          <w:sz w:val="24"/>
          <w:szCs w:val="24"/>
          <w:lang w:eastAsia="ru-RU"/>
        </w:rPr>
      </w:pPr>
      <w:r>
        <w:rPr>
          <w:sz w:val="24"/>
          <w:szCs w:val="24"/>
          <w:lang w:eastAsia="ru-RU"/>
        </w:rPr>
        <w:t xml:space="preserve">Таким чином,  робота з реалізації робочого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w:t>
      </w:r>
      <w:proofErr w:type="spellStart"/>
      <w:r>
        <w:rPr>
          <w:sz w:val="24"/>
          <w:szCs w:val="24"/>
          <w:lang w:eastAsia="ru-RU"/>
        </w:rPr>
        <w:t>допрофільності</w:t>
      </w:r>
      <w:proofErr w:type="spellEnd"/>
      <w:r>
        <w:rPr>
          <w:sz w:val="24"/>
          <w:szCs w:val="24"/>
          <w:lang w:eastAsia="ru-RU"/>
        </w:rPr>
        <w:t xml:space="preserve"> навчання у школі.</w:t>
      </w:r>
    </w:p>
    <w:p w:rsidR="00B56844" w:rsidRDefault="00B56844" w:rsidP="00B56844">
      <w:pPr>
        <w:ind w:firstLine="567"/>
        <w:jc w:val="both"/>
        <w:rPr>
          <w:sz w:val="24"/>
          <w:szCs w:val="24"/>
          <w:lang w:eastAsia="ru-RU"/>
        </w:rPr>
      </w:pPr>
    </w:p>
    <w:p w:rsidR="00B56844" w:rsidRDefault="00B56844" w:rsidP="00B56844">
      <w:pPr>
        <w:ind w:left="-240"/>
        <w:jc w:val="center"/>
        <w:rPr>
          <w:b/>
          <w:sz w:val="24"/>
          <w:szCs w:val="24"/>
          <w:lang w:val="ru-RU" w:eastAsia="ru-RU"/>
        </w:rPr>
      </w:pPr>
      <w:r>
        <w:rPr>
          <w:b/>
          <w:sz w:val="24"/>
          <w:szCs w:val="24"/>
          <w:lang w:eastAsia="ru-RU"/>
        </w:rPr>
        <w:t>Результати навчальних досягнень учнів</w:t>
      </w:r>
    </w:p>
    <w:p w:rsidR="00B56844" w:rsidRDefault="00B56844" w:rsidP="00B56844">
      <w:pPr>
        <w:tabs>
          <w:tab w:val="left" w:pos="567"/>
        </w:tabs>
        <w:ind w:firstLine="567"/>
        <w:jc w:val="both"/>
        <w:rPr>
          <w:sz w:val="24"/>
          <w:szCs w:val="24"/>
          <w:lang w:eastAsia="ru-RU"/>
        </w:rPr>
      </w:pPr>
      <w:r>
        <w:rPr>
          <w:sz w:val="24"/>
          <w:szCs w:val="24"/>
          <w:lang w:eastAsia="ru-RU"/>
        </w:rPr>
        <w:t>Упродовж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доцільність поточного оцінювання у 1-2-х класах. Оцінювання навчальних досягнень учнів 1-2-х класів здійснювалось вербально, учнів 3-11-их  класах –за 12-бальною шкалою оцінювання навчальних досягнень учнів, у 1-их та 2-х класах (І семестр) – вербальне. Навчальні досягнення учнів при вивченні курсів за вибором оцінювались за 12-бальною шкалою оцінювання. При вивченні факультативних курсів – не оцінювались.</w:t>
      </w:r>
    </w:p>
    <w:p w:rsidR="00B56844" w:rsidRDefault="00B56844" w:rsidP="00B56844">
      <w:pPr>
        <w:tabs>
          <w:tab w:val="left" w:pos="567"/>
        </w:tabs>
        <w:ind w:firstLine="567"/>
        <w:jc w:val="both"/>
        <w:rPr>
          <w:sz w:val="24"/>
          <w:szCs w:val="24"/>
          <w:lang w:eastAsia="ru-RU"/>
        </w:rPr>
      </w:pPr>
      <w:r>
        <w:rPr>
          <w:sz w:val="24"/>
          <w:szCs w:val="24"/>
          <w:lang w:eastAsia="ru-RU"/>
        </w:rPr>
        <w:t xml:space="preserve">У </w:t>
      </w:r>
      <w:r>
        <w:rPr>
          <w:bCs/>
          <w:spacing w:val="-6"/>
          <w:sz w:val="24"/>
          <w:szCs w:val="24"/>
          <w:lang w:eastAsia="ru-RU"/>
        </w:rPr>
        <w:t xml:space="preserve">2019/2020 </w:t>
      </w:r>
      <w:r>
        <w:rPr>
          <w:sz w:val="24"/>
          <w:szCs w:val="24"/>
          <w:lang w:eastAsia="ru-RU"/>
        </w:rPr>
        <w:t>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B56844" w:rsidRDefault="00B56844" w:rsidP="00B56844">
      <w:pPr>
        <w:tabs>
          <w:tab w:val="left" w:pos="567"/>
        </w:tabs>
        <w:ind w:firstLine="567"/>
        <w:jc w:val="both"/>
        <w:rPr>
          <w:sz w:val="24"/>
          <w:szCs w:val="24"/>
          <w:lang w:eastAsia="ru-RU"/>
        </w:rPr>
      </w:pPr>
      <w:r>
        <w:rPr>
          <w:sz w:val="24"/>
          <w:szCs w:val="24"/>
          <w:lang w:eastAsia="ru-RU"/>
        </w:rPr>
        <w:lastRenderedPageBreak/>
        <w:t>Систематично здійснювався моніторинг навчальних досягнень учнів школи з метою запровадження профільного навчання та додаткових годин на вивчення окремих предметів.</w:t>
      </w:r>
    </w:p>
    <w:p w:rsidR="00B56844" w:rsidRDefault="00B56844" w:rsidP="00B56844">
      <w:pPr>
        <w:ind w:firstLine="567"/>
        <w:jc w:val="both"/>
        <w:rPr>
          <w:bCs/>
          <w:iCs/>
          <w:sz w:val="24"/>
          <w:szCs w:val="24"/>
          <w:lang w:eastAsia="ru-RU"/>
        </w:rPr>
      </w:pPr>
      <w:r>
        <w:rPr>
          <w:bCs/>
          <w:iCs/>
          <w:sz w:val="24"/>
          <w:szCs w:val="24"/>
          <w:lang w:eastAsia="ru-RU"/>
        </w:rPr>
        <w:t xml:space="preserve">За підсумками </w:t>
      </w:r>
      <w:r>
        <w:rPr>
          <w:bCs/>
          <w:spacing w:val="-6"/>
          <w:sz w:val="24"/>
          <w:szCs w:val="24"/>
          <w:lang w:eastAsia="ru-RU"/>
        </w:rPr>
        <w:t xml:space="preserve">2021/2022 </w:t>
      </w:r>
      <w:r>
        <w:rPr>
          <w:bCs/>
          <w:iCs/>
          <w:sz w:val="24"/>
          <w:szCs w:val="24"/>
          <w:lang w:eastAsia="ru-RU"/>
        </w:rPr>
        <w:t>навчального року  із 57 учнів 1-9-х класів:</w:t>
      </w:r>
    </w:p>
    <w:p w:rsidR="00B56844" w:rsidRDefault="00B56844" w:rsidP="00BB2031">
      <w:pPr>
        <w:widowControl/>
        <w:numPr>
          <w:ilvl w:val="0"/>
          <w:numId w:val="24"/>
        </w:numPr>
        <w:tabs>
          <w:tab w:val="left" w:pos="1134"/>
        </w:tabs>
        <w:autoSpaceDE/>
        <w:autoSpaceDN/>
        <w:ind w:firstLine="131"/>
        <w:jc w:val="both"/>
        <w:rPr>
          <w:bCs/>
          <w:iCs/>
          <w:sz w:val="24"/>
          <w:szCs w:val="24"/>
          <w:lang w:eastAsia="ru-RU"/>
        </w:rPr>
      </w:pPr>
      <w:r>
        <w:rPr>
          <w:bCs/>
          <w:iCs/>
          <w:sz w:val="24"/>
          <w:szCs w:val="24"/>
          <w:lang w:eastAsia="ru-RU"/>
        </w:rPr>
        <w:t>29  учнів 1-4-х класів оцінені вербально;</w:t>
      </w:r>
    </w:p>
    <w:p w:rsidR="00B56844" w:rsidRDefault="00B56844" w:rsidP="00BB2031">
      <w:pPr>
        <w:widowControl/>
        <w:numPr>
          <w:ilvl w:val="0"/>
          <w:numId w:val="24"/>
        </w:numPr>
        <w:tabs>
          <w:tab w:val="left" w:pos="1134"/>
        </w:tabs>
        <w:autoSpaceDE/>
        <w:autoSpaceDN/>
        <w:ind w:firstLine="131"/>
        <w:jc w:val="both"/>
        <w:rPr>
          <w:bCs/>
          <w:iCs/>
          <w:sz w:val="24"/>
          <w:szCs w:val="24"/>
          <w:lang w:eastAsia="ru-RU"/>
        </w:rPr>
      </w:pPr>
      <w:r>
        <w:rPr>
          <w:bCs/>
          <w:iCs/>
          <w:sz w:val="24"/>
          <w:szCs w:val="24"/>
          <w:lang w:eastAsia="ru-RU"/>
        </w:rPr>
        <w:t>26 учнів 5-9-х класів атестовані з усіх предметів за 12-бальною шкалою оцінювання навчальних предметів;</w:t>
      </w:r>
    </w:p>
    <w:p w:rsidR="00B56844" w:rsidRDefault="00B56844" w:rsidP="00BB2031">
      <w:pPr>
        <w:widowControl/>
        <w:numPr>
          <w:ilvl w:val="0"/>
          <w:numId w:val="24"/>
        </w:numPr>
        <w:tabs>
          <w:tab w:val="left" w:pos="1134"/>
        </w:tabs>
        <w:autoSpaceDE/>
        <w:autoSpaceDN/>
        <w:ind w:firstLine="131"/>
        <w:jc w:val="both"/>
        <w:rPr>
          <w:bCs/>
          <w:iCs/>
          <w:sz w:val="24"/>
          <w:szCs w:val="24"/>
          <w:lang w:eastAsia="ru-RU"/>
        </w:rPr>
      </w:pPr>
      <w:r>
        <w:rPr>
          <w:bCs/>
          <w:iCs/>
          <w:sz w:val="24"/>
          <w:szCs w:val="24"/>
          <w:lang w:eastAsia="ru-RU"/>
        </w:rPr>
        <w:t>5 учнів переведено до наступних класів;</w:t>
      </w:r>
    </w:p>
    <w:p w:rsidR="00B56844" w:rsidRDefault="00B56844" w:rsidP="00BB2031">
      <w:pPr>
        <w:widowControl/>
        <w:numPr>
          <w:ilvl w:val="0"/>
          <w:numId w:val="24"/>
        </w:numPr>
        <w:tabs>
          <w:tab w:val="left" w:pos="1134"/>
        </w:tabs>
        <w:autoSpaceDE/>
        <w:autoSpaceDN/>
        <w:ind w:firstLine="131"/>
        <w:jc w:val="both"/>
        <w:rPr>
          <w:bCs/>
          <w:iCs/>
          <w:sz w:val="24"/>
          <w:szCs w:val="24"/>
          <w:lang w:eastAsia="ru-RU"/>
        </w:rPr>
      </w:pPr>
      <w:r>
        <w:rPr>
          <w:bCs/>
          <w:iCs/>
          <w:sz w:val="24"/>
          <w:szCs w:val="24"/>
          <w:lang w:eastAsia="ru-RU"/>
        </w:rPr>
        <w:t>43 учні 2-8 класів нагороджені Похвальними листами;</w:t>
      </w:r>
    </w:p>
    <w:p w:rsidR="00B56844" w:rsidRDefault="00B56844" w:rsidP="00BB2031">
      <w:pPr>
        <w:widowControl/>
        <w:numPr>
          <w:ilvl w:val="0"/>
          <w:numId w:val="24"/>
        </w:numPr>
        <w:tabs>
          <w:tab w:val="left" w:pos="1134"/>
        </w:tabs>
        <w:autoSpaceDE/>
        <w:autoSpaceDN/>
        <w:ind w:firstLine="131"/>
        <w:jc w:val="both"/>
        <w:rPr>
          <w:bCs/>
          <w:iCs/>
          <w:sz w:val="24"/>
          <w:szCs w:val="24"/>
          <w:lang w:eastAsia="ru-RU"/>
        </w:rPr>
      </w:pPr>
      <w:r>
        <w:rPr>
          <w:bCs/>
          <w:iCs/>
          <w:sz w:val="24"/>
          <w:szCs w:val="24"/>
          <w:lang w:eastAsia="ru-RU"/>
        </w:rPr>
        <w:t xml:space="preserve">4 учні 9-го класів отримали свідоцтво про здобуття базової  </w:t>
      </w:r>
      <w:proofErr w:type="spellStart"/>
      <w:r>
        <w:rPr>
          <w:bCs/>
          <w:iCs/>
          <w:sz w:val="24"/>
          <w:szCs w:val="24"/>
          <w:lang w:eastAsia="ru-RU"/>
        </w:rPr>
        <w:t>середної</w:t>
      </w:r>
      <w:proofErr w:type="spellEnd"/>
      <w:r>
        <w:rPr>
          <w:bCs/>
          <w:iCs/>
          <w:sz w:val="24"/>
          <w:szCs w:val="24"/>
          <w:lang w:eastAsia="ru-RU"/>
        </w:rPr>
        <w:t xml:space="preserve"> освіти   ( Гордієнко Д., </w:t>
      </w:r>
      <w:proofErr w:type="spellStart"/>
      <w:r>
        <w:rPr>
          <w:bCs/>
          <w:iCs/>
          <w:sz w:val="24"/>
          <w:szCs w:val="24"/>
          <w:lang w:eastAsia="ru-RU"/>
        </w:rPr>
        <w:t>Носон</w:t>
      </w:r>
      <w:proofErr w:type="spellEnd"/>
      <w:r>
        <w:rPr>
          <w:bCs/>
          <w:iCs/>
          <w:sz w:val="24"/>
          <w:szCs w:val="24"/>
          <w:lang w:eastAsia="ru-RU"/>
        </w:rPr>
        <w:t xml:space="preserve"> А., </w:t>
      </w:r>
      <w:proofErr w:type="spellStart"/>
      <w:r>
        <w:rPr>
          <w:bCs/>
          <w:iCs/>
          <w:sz w:val="24"/>
          <w:szCs w:val="24"/>
          <w:lang w:eastAsia="ru-RU"/>
        </w:rPr>
        <w:t>Сіваківська</w:t>
      </w:r>
      <w:proofErr w:type="spellEnd"/>
      <w:r>
        <w:rPr>
          <w:bCs/>
          <w:iCs/>
          <w:sz w:val="24"/>
          <w:szCs w:val="24"/>
          <w:lang w:eastAsia="ru-RU"/>
        </w:rPr>
        <w:t xml:space="preserve"> Є., Харчук Д. ).</w:t>
      </w:r>
    </w:p>
    <w:p w:rsidR="00B56844" w:rsidRDefault="00B56844" w:rsidP="00B56844">
      <w:pPr>
        <w:tabs>
          <w:tab w:val="left" w:pos="1134"/>
        </w:tabs>
        <w:ind w:left="851"/>
        <w:jc w:val="both"/>
        <w:rPr>
          <w:bCs/>
          <w:iCs/>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1130"/>
        <w:gridCol w:w="914"/>
        <w:gridCol w:w="492"/>
        <w:gridCol w:w="783"/>
        <w:gridCol w:w="692"/>
        <w:gridCol w:w="868"/>
        <w:gridCol w:w="692"/>
        <w:gridCol w:w="867"/>
        <w:gridCol w:w="583"/>
      </w:tblGrid>
      <w:tr w:rsidR="00B56844" w:rsidTr="00B56844">
        <w:trPr>
          <w:cantSplit/>
          <w:trHeight w:val="1399"/>
          <w:jc w:val="center"/>
        </w:trPr>
        <w:tc>
          <w:tcPr>
            <w:tcW w:w="1397" w:type="dxa"/>
            <w:tcBorders>
              <w:top w:val="single" w:sz="4" w:space="0" w:color="auto"/>
              <w:left w:val="single" w:sz="4" w:space="0" w:color="auto"/>
              <w:bottom w:val="single" w:sz="4" w:space="0" w:color="auto"/>
              <w:right w:val="single" w:sz="4" w:space="0" w:color="auto"/>
            </w:tcBorders>
            <w:textDirection w:val="btLr"/>
            <w:hideMark/>
          </w:tcPr>
          <w:p w:rsidR="00B56844" w:rsidRDefault="00B56844">
            <w:pPr>
              <w:ind w:left="113" w:right="113"/>
              <w:jc w:val="both"/>
              <w:rPr>
                <w:sz w:val="20"/>
                <w:szCs w:val="20"/>
                <w:lang w:eastAsia="ru-RU"/>
              </w:rPr>
            </w:pPr>
            <w:r>
              <w:rPr>
                <w:sz w:val="20"/>
                <w:szCs w:val="20"/>
                <w:lang w:eastAsia="ru-RU"/>
              </w:rPr>
              <w:t>Рік</w:t>
            </w:r>
          </w:p>
        </w:tc>
        <w:tc>
          <w:tcPr>
            <w:tcW w:w="1130" w:type="dxa"/>
            <w:tcBorders>
              <w:top w:val="single" w:sz="4" w:space="0" w:color="auto"/>
              <w:left w:val="single" w:sz="4" w:space="0" w:color="auto"/>
              <w:bottom w:val="single" w:sz="4" w:space="0" w:color="auto"/>
              <w:right w:val="single" w:sz="4" w:space="0" w:color="auto"/>
            </w:tcBorders>
            <w:textDirection w:val="btLr"/>
            <w:hideMark/>
          </w:tcPr>
          <w:p w:rsidR="00B56844" w:rsidRDefault="00B56844">
            <w:pPr>
              <w:ind w:left="113" w:right="113"/>
              <w:jc w:val="both"/>
              <w:rPr>
                <w:sz w:val="20"/>
                <w:szCs w:val="20"/>
                <w:lang w:eastAsia="ru-RU"/>
              </w:rPr>
            </w:pPr>
            <w:r>
              <w:rPr>
                <w:sz w:val="20"/>
                <w:szCs w:val="20"/>
                <w:lang w:eastAsia="ru-RU"/>
              </w:rPr>
              <w:t>Кількість  учнів</w:t>
            </w:r>
          </w:p>
        </w:tc>
        <w:tc>
          <w:tcPr>
            <w:tcW w:w="914" w:type="dxa"/>
            <w:tcBorders>
              <w:top w:val="single" w:sz="4" w:space="0" w:color="auto"/>
              <w:left w:val="single" w:sz="4" w:space="0" w:color="auto"/>
              <w:bottom w:val="single" w:sz="4" w:space="0" w:color="auto"/>
              <w:right w:val="single" w:sz="4" w:space="0" w:color="auto"/>
            </w:tcBorders>
            <w:textDirection w:val="btLr"/>
            <w:hideMark/>
          </w:tcPr>
          <w:p w:rsidR="00B56844" w:rsidRDefault="00B56844">
            <w:pPr>
              <w:ind w:left="113" w:right="113"/>
              <w:jc w:val="both"/>
              <w:rPr>
                <w:sz w:val="20"/>
                <w:szCs w:val="20"/>
                <w:lang w:eastAsia="ru-RU"/>
              </w:rPr>
            </w:pPr>
            <w:r>
              <w:rPr>
                <w:sz w:val="20"/>
                <w:szCs w:val="20"/>
                <w:lang w:eastAsia="ru-RU"/>
              </w:rPr>
              <w:t>Початковий</w:t>
            </w:r>
          </w:p>
          <w:p w:rsidR="00B56844" w:rsidRDefault="00B56844">
            <w:pPr>
              <w:ind w:left="113" w:right="113"/>
              <w:jc w:val="both"/>
              <w:rPr>
                <w:sz w:val="20"/>
                <w:szCs w:val="20"/>
                <w:lang w:eastAsia="ru-RU"/>
              </w:rPr>
            </w:pPr>
            <w:r>
              <w:rPr>
                <w:sz w:val="20"/>
                <w:szCs w:val="20"/>
                <w:lang w:eastAsia="ru-RU"/>
              </w:rPr>
              <w:t>рівень</w:t>
            </w:r>
          </w:p>
        </w:tc>
        <w:tc>
          <w:tcPr>
            <w:tcW w:w="492" w:type="dxa"/>
            <w:tcBorders>
              <w:top w:val="single" w:sz="4" w:space="0" w:color="auto"/>
              <w:left w:val="single" w:sz="4" w:space="0" w:color="auto"/>
              <w:bottom w:val="single" w:sz="4" w:space="0" w:color="auto"/>
              <w:right w:val="single" w:sz="4" w:space="0" w:color="auto"/>
            </w:tcBorders>
            <w:textDirection w:val="btLr"/>
            <w:hideMark/>
          </w:tcPr>
          <w:p w:rsidR="00B56844" w:rsidRDefault="00B56844">
            <w:pPr>
              <w:ind w:left="113" w:right="113"/>
              <w:jc w:val="both"/>
              <w:rPr>
                <w:sz w:val="20"/>
                <w:szCs w:val="20"/>
                <w:lang w:eastAsia="ru-RU"/>
              </w:rPr>
            </w:pPr>
            <w:r>
              <w:rPr>
                <w:sz w:val="20"/>
                <w:szCs w:val="20"/>
                <w:lang w:eastAsia="ru-RU"/>
              </w:rPr>
              <w:t>%</w:t>
            </w:r>
          </w:p>
        </w:tc>
        <w:tc>
          <w:tcPr>
            <w:tcW w:w="783" w:type="dxa"/>
            <w:tcBorders>
              <w:top w:val="single" w:sz="4" w:space="0" w:color="auto"/>
              <w:left w:val="single" w:sz="4" w:space="0" w:color="auto"/>
              <w:bottom w:val="single" w:sz="4" w:space="0" w:color="auto"/>
              <w:right w:val="single" w:sz="4" w:space="0" w:color="auto"/>
            </w:tcBorders>
            <w:textDirection w:val="btLr"/>
            <w:hideMark/>
          </w:tcPr>
          <w:p w:rsidR="00B56844" w:rsidRDefault="00B56844">
            <w:pPr>
              <w:ind w:left="113" w:right="113"/>
              <w:jc w:val="both"/>
              <w:rPr>
                <w:sz w:val="20"/>
                <w:szCs w:val="20"/>
                <w:lang w:eastAsia="ru-RU"/>
              </w:rPr>
            </w:pPr>
            <w:r>
              <w:rPr>
                <w:sz w:val="20"/>
                <w:szCs w:val="20"/>
                <w:lang w:eastAsia="ru-RU"/>
              </w:rPr>
              <w:t>Середній</w:t>
            </w:r>
          </w:p>
          <w:p w:rsidR="00B56844" w:rsidRDefault="00B56844">
            <w:pPr>
              <w:ind w:left="113" w:right="113"/>
              <w:jc w:val="both"/>
              <w:rPr>
                <w:sz w:val="20"/>
                <w:szCs w:val="20"/>
                <w:lang w:eastAsia="ru-RU"/>
              </w:rPr>
            </w:pPr>
            <w:r>
              <w:rPr>
                <w:sz w:val="20"/>
                <w:szCs w:val="20"/>
                <w:lang w:eastAsia="ru-RU"/>
              </w:rPr>
              <w:t>рівень</w:t>
            </w:r>
          </w:p>
        </w:tc>
        <w:tc>
          <w:tcPr>
            <w:tcW w:w="692" w:type="dxa"/>
            <w:tcBorders>
              <w:top w:val="single" w:sz="4" w:space="0" w:color="auto"/>
              <w:left w:val="single" w:sz="4" w:space="0" w:color="auto"/>
              <w:bottom w:val="single" w:sz="4" w:space="0" w:color="auto"/>
              <w:right w:val="single" w:sz="4" w:space="0" w:color="auto"/>
            </w:tcBorders>
            <w:textDirection w:val="btLr"/>
            <w:hideMark/>
          </w:tcPr>
          <w:p w:rsidR="00B56844" w:rsidRDefault="00B56844">
            <w:pPr>
              <w:ind w:left="113" w:right="113"/>
              <w:jc w:val="both"/>
              <w:rPr>
                <w:sz w:val="20"/>
                <w:szCs w:val="20"/>
                <w:lang w:eastAsia="ru-RU"/>
              </w:rPr>
            </w:pPr>
            <w:r>
              <w:rPr>
                <w:sz w:val="20"/>
                <w:szCs w:val="20"/>
                <w:lang w:eastAsia="ru-RU"/>
              </w:rPr>
              <w:t>%</w:t>
            </w:r>
          </w:p>
        </w:tc>
        <w:tc>
          <w:tcPr>
            <w:tcW w:w="868" w:type="dxa"/>
            <w:tcBorders>
              <w:top w:val="single" w:sz="4" w:space="0" w:color="auto"/>
              <w:left w:val="single" w:sz="4" w:space="0" w:color="auto"/>
              <w:bottom w:val="single" w:sz="4" w:space="0" w:color="auto"/>
              <w:right w:val="single" w:sz="4" w:space="0" w:color="auto"/>
            </w:tcBorders>
            <w:textDirection w:val="btLr"/>
            <w:hideMark/>
          </w:tcPr>
          <w:p w:rsidR="00B56844" w:rsidRDefault="00B56844">
            <w:pPr>
              <w:ind w:left="113" w:right="113"/>
              <w:jc w:val="both"/>
              <w:rPr>
                <w:sz w:val="20"/>
                <w:szCs w:val="20"/>
                <w:lang w:eastAsia="ru-RU"/>
              </w:rPr>
            </w:pPr>
            <w:r>
              <w:rPr>
                <w:sz w:val="20"/>
                <w:szCs w:val="20"/>
                <w:lang w:eastAsia="ru-RU"/>
              </w:rPr>
              <w:t>Достатній</w:t>
            </w:r>
          </w:p>
          <w:p w:rsidR="00B56844" w:rsidRDefault="00B56844">
            <w:pPr>
              <w:ind w:left="113" w:right="113"/>
              <w:jc w:val="both"/>
              <w:rPr>
                <w:sz w:val="20"/>
                <w:szCs w:val="20"/>
                <w:lang w:eastAsia="ru-RU"/>
              </w:rPr>
            </w:pPr>
            <w:r>
              <w:rPr>
                <w:sz w:val="20"/>
                <w:szCs w:val="20"/>
                <w:lang w:eastAsia="ru-RU"/>
              </w:rPr>
              <w:t>рівень</w:t>
            </w:r>
          </w:p>
        </w:tc>
        <w:tc>
          <w:tcPr>
            <w:tcW w:w="692" w:type="dxa"/>
            <w:tcBorders>
              <w:top w:val="single" w:sz="4" w:space="0" w:color="auto"/>
              <w:left w:val="single" w:sz="4" w:space="0" w:color="auto"/>
              <w:bottom w:val="single" w:sz="4" w:space="0" w:color="auto"/>
              <w:right w:val="single" w:sz="4" w:space="0" w:color="auto"/>
            </w:tcBorders>
            <w:textDirection w:val="btLr"/>
            <w:hideMark/>
          </w:tcPr>
          <w:p w:rsidR="00B56844" w:rsidRDefault="00B56844">
            <w:pPr>
              <w:ind w:left="113" w:right="113"/>
              <w:jc w:val="both"/>
              <w:rPr>
                <w:sz w:val="20"/>
                <w:szCs w:val="20"/>
                <w:lang w:eastAsia="ru-RU"/>
              </w:rPr>
            </w:pPr>
            <w:r>
              <w:rPr>
                <w:sz w:val="20"/>
                <w:szCs w:val="20"/>
                <w:lang w:eastAsia="ru-RU"/>
              </w:rPr>
              <w:t>%</w:t>
            </w:r>
          </w:p>
        </w:tc>
        <w:tc>
          <w:tcPr>
            <w:tcW w:w="867" w:type="dxa"/>
            <w:tcBorders>
              <w:top w:val="single" w:sz="4" w:space="0" w:color="auto"/>
              <w:left w:val="single" w:sz="4" w:space="0" w:color="auto"/>
              <w:bottom w:val="single" w:sz="4" w:space="0" w:color="auto"/>
              <w:right w:val="single" w:sz="4" w:space="0" w:color="auto"/>
            </w:tcBorders>
            <w:textDirection w:val="btLr"/>
            <w:hideMark/>
          </w:tcPr>
          <w:p w:rsidR="00B56844" w:rsidRDefault="00B56844">
            <w:pPr>
              <w:ind w:left="113" w:right="113"/>
              <w:jc w:val="both"/>
              <w:rPr>
                <w:sz w:val="20"/>
                <w:szCs w:val="20"/>
                <w:lang w:eastAsia="ru-RU"/>
              </w:rPr>
            </w:pPr>
            <w:r>
              <w:rPr>
                <w:sz w:val="20"/>
                <w:szCs w:val="20"/>
                <w:lang w:eastAsia="ru-RU"/>
              </w:rPr>
              <w:t>Високий</w:t>
            </w:r>
          </w:p>
          <w:p w:rsidR="00B56844" w:rsidRDefault="00B56844">
            <w:pPr>
              <w:ind w:left="113" w:right="113"/>
              <w:jc w:val="both"/>
              <w:rPr>
                <w:sz w:val="20"/>
                <w:szCs w:val="20"/>
                <w:lang w:eastAsia="ru-RU"/>
              </w:rPr>
            </w:pPr>
            <w:r>
              <w:rPr>
                <w:sz w:val="20"/>
                <w:szCs w:val="20"/>
                <w:lang w:eastAsia="ru-RU"/>
              </w:rPr>
              <w:t>рівень</w:t>
            </w:r>
          </w:p>
        </w:tc>
        <w:tc>
          <w:tcPr>
            <w:tcW w:w="583" w:type="dxa"/>
            <w:tcBorders>
              <w:top w:val="single" w:sz="4" w:space="0" w:color="auto"/>
              <w:left w:val="single" w:sz="4" w:space="0" w:color="auto"/>
              <w:bottom w:val="single" w:sz="4" w:space="0" w:color="auto"/>
              <w:right w:val="single" w:sz="4" w:space="0" w:color="auto"/>
            </w:tcBorders>
            <w:textDirection w:val="btLr"/>
            <w:hideMark/>
          </w:tcPr>
          <w:p w:rsidR="00B56844" w:rsidRDefault="00B56844">
            <w:pPr>
              <w:ind w:left="113" w:right="113"/>
              <w:jc w:val="both"/>
              <w:rPr>
                <w:sz w:val="20"/>
                <w:szCs w:val="20"/>
                <w:lang w:eastAsia="ru-RU"/>
              </w:rPr>
            </w:pPr>
            <w:r>
              <w:rPr>
                <w:sz w:val="20"/>
                <w:szCs w:val="20"/>
                <w:lang w:eastAsia="ru-RU"/>
              </w:rPr>
              <w:t>%</w:t>
            </w:r>
          </w:p>
        </w:tc>
      </w:tr>
      <w:tr w:rsidR="00B56844" w:rsidTr="00B56844">
        <w:trPr>
          <w:jc w:val="center"/>
        </w:trPr>
        <w:tc>
          <w:tcPr>
            <w:tcW w:w="1397"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0"/>
                <w:szCs w:val="20"/>
                <w:lang w:eastAsia="ru-RU"/>
              </w:rPr>
              <w:t>2019/2020</w:t>
            </w:r>
          </w:p>
        </w:tc>
        <w:tc>
          <w:tcPr>
            <w:tcW w:w="1130"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0"/>
                <w:szCs w:val="20"/>
                <w:lang w:eastAsia="ru-RU"/>
              </w:rPr>
              <w:t>64</w:t>
            </w:r>
          </w:p>
        </w:tc>
        <w:tc>
          <w:tcPr>
            <w:tcW w:w="914"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0"/>
                <w:szCs w:val="20"/>
                <w:lang w:eastAsia="ru-RU"/>
              </w:rPr>
              <w:t>6</w:t>
            </w:r>
          </w:p>
        </w:tc>
        <w:tc>
          <w:tcPr>
            <w:tcW w:w="492"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0"/>
                <w:szCs w:val="20"/>
                <w:lang w:eastAsia="ru-RU"/>
              </w:rPr>
              <w:t>12</w:t>
            </w:r>
          </w:p>
        </w:tc>
        <w:tc>
          <w:tcPr>
            <w:tcW w:w="783"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0"/>
                <w:szCs w:val="20"/>
                <w:lang w:eastAsia="ru-RU"/>
              </w:rPr>
              <w:t>22</w:t>
            </w:r>
          </w:p>
        </w:tc>
        <w:tc>
          <w:tcPr>
            <w:tcW w:w="692"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0"/>
                <w:szCs w:val="20"/>
                <w:lang w:eastAsia="ru-RU"/>
              </w:rPr>
              <w:t>46</w:t>
            </w:r>
          </w:p>
        </w:tc>
        <w:tc>
          <w:tcPr>
            <w:tcW w:w="868"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0"/>
                <w:szCs w:val="20"/>
                <w:lang w:eastAsia="ru-RU"/>
              </w:rPr>
              <w:t>20</w:t>
            </w:r>
          </w:p>
        </w:tc>
        <w:tc>
          <w:tcPr>
            <w:tcW w:w="692"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0"/>
                <w:szCs w:val="20"/>
                <w:lang w:eastAsia="ru-RU"/>
              </w:rPr>
              <w:t>42</w:t>
            </w:r>
          </w:p>
        </w:tc>
        <w:tc>
          <w:tcPr>
            <w:tcW w:w="867"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0"/>
                <w:szCs w:val="20"/>
                <w:lang w:eastAsia="ru-RU"/>
              </w:rPr>
              <w:t>-</w:t>
            </w:r>
          </w:p>
        </w:tc>
        <w:tc>
          <w:tcPr>
            <w:tcW w:w="583"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0"/>
                <w:szCs w:val="20"/>
                <w:lang w:eastAsia="ru-RU"/>
              </w:rPr>
              <w:t>-</w:t>
            </w:r>
          </w:p>
        </w:tc>
      </w:tr>
      <w:tr w:rsidR="00B56844" w:rsidTr="00B56844">
        <w:trPr>
          <w:jc w:val="center"/>
        </w:trPr>
        <w:tc>
          <w:tcPr>
            <w:tcW w:w="1397"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0"/>
                <w:szCs w:val="20"/>
                <w:lang w:eastAsia="ru-RU"/>
              </w:rPr>
              <w:t>2020/2021</w:t>
            </w:r>
          </w:p>
        </w:tc>
        <w:tc>
          <w:tcPr>
            <w:tcW w:w="1130"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0"/>
                <w:szCs w:val="20"/>
                <w:lang w:eastAsia="ru-RU"/>
              </w:rPr>
              <w:t>64</w:t>
            </w:r>
          </w:p>
        </w:tc>
        <w:tc>
          <w:tcPr>
            <w:tcW w:w="914"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0"/>
                <w:szCs w:val="20"/>
                <w:lang w:eastAsia="ru-RU"/>
              </w:rPr>
              <w:t>6</w:t>
            </w:r>
          </w:p>
        </w:tc>
        <w:tc>
          <w:tcPr>
            <w:tcW w:w="492"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0"/>
                <w:szCs w:val="20"/>
                <w:lang w:eastAsia="ru-RU"/>
              </w:rPr>
              <w:t>24</w:t>
            </w:r>
          </w:p>
        </w:tc>
        <w:tc>
          <w:tcPr>
            <w:tcW w:w="783"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0"/>
                <w:szCs w:val="20"/>
                <w:lang w:eastAsia="ru-RU"/>
              </w:rPr>
              <w:t>7</w:t>
            </w:r>
          </w:p>
        </w:tc>
        <w:tc>
          <w:tcPr>
            <w:tcW w:w="692"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0"/>
                <w:szCs w:val="20"/>
                <w:lang w:eastAsia="ru-RU"/>
              </w:rPr>
              <w:t>28</w:t>
            </w:r>
          </w:p>
        </w:tc>
        <w:tc>
          <w:tcPr>
            <w:tcW w:w="868"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0"/>
                <w:szCs w:val="20"/>
                <w:lang w:eastAsia="ru-RU"/>
              </w:rPr>
              <w:t>10</w:t>
            </w:r>
          </w:p>
        </w:tc>
        <w:tc>
          <w:tcPr>
            <w:tcW w:w="692"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0"/>
                <w:szCs w:val="20"/>
                <w:lang w:eastAsia="ru-RU"/>
              </w:rPr>
              <w:t>40</w:t>
            </w:r>
          </w:p>
        </w:tc>
        <w:tc>
          <w:tcPr>
            <w:tcW w:w="867"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0"/>
                <w:szCs w:val="20"/>
                <w:lang w:eastAsia="ru-RU"/>
              </w:rPr>
              <w:t>2</w:t>
            </w:r>
          </w:p>
        </w:tc>
        <w:tc>
          <w:tcPr>
            <w:tcW w:w="583"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0"/>
                <w:szCs w:val="20"/>
                <w:lang w:eastAsia="ru-RU"/>
              </w:rPr>
              <w:t>8</w:t>
            </w:r>
          </w:p>
        </w:tc>
      </w:tr>
      <w:tr w:rsidR="00B56844" w:rsidTr="00B56844">
        <w:trPr>
          <w:jc w:val="center"/>
        </w:trPr>
        <w:tc>
          <w:tcPr>
            <w:tcW w:w="1397"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0"/>
                <w:szCs w:val="20"/>
                <w:lang w:eastAsia="ru-RU"/>
              </w:rPr>
              <w:t>2021/2022</w:t>
            </w:r>
          </w:p>
        </w:tc>
        <w:tc>
          <w:tcPr>
            <w:tcW w:w="1130"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4"/>
                <w:szCs w:val="24"/>
                <w:lang w:eastAsia="ru-RU"/>
              </w:rPr>
              <w:t>59</w:t>
            </w:r>
          </w:p>
        </w:tc>
        <w:tc>
          <w:tcPr>
            <w:tcW w:w="914"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4"/>
                <w:szCs w:val="24"/>
                <w:lang w:eastAsia="ru-RU"/>
              </w:rPr>
              <w:t>5</w:t>
            </w:r>
          </w:p>
        </w:tc>
        <w:tc>
          <w:tcPr>
            <w:tcW w:w="492"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0"/>
                <w:szCs w:val="20"/>
                <w:lang w:eastAsia="ru-RU"/>
              </w:rPr>
              <w:t>19</w:t>
            </w:r>
          </w:p>
        </w:tc>
        <w:tc>
          <w:tcPr>
            <w:tcW w:w="783"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4"/>
                <w:szCs w:val="24"/>
                <w:lang w:eastAsia="ru-RU"/>
              </w:rPr>
              <w:t>13</w:t>
            </w:r>
          </w:p>
        </w:tc>
        <w:tc>
          <w:tcPr>
            <w:tcW w:w="692"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4"/>
                <w:szCs w:val="24"/>
                <w:lang w:eastAsia="ru-RU"/>
              </w:rPr>
              <w:t>48</w:t>
            </w:r>
          </w:p>
        </w:tc>
        <w:tc>
          <w:tcPr>
            <w:tcW w:w="868"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4"/>
                <w:szCs w:val="24"/>
                <w:lang w:eastAsia="ru-RU"/>
              </w:rPr>
              <w:t>9</w:t>
            </w:r>
          </w:p>
        </w:tc>
        <w:tc>
          <w:tcPr>
            <w:tcW w:w="692"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4"/>
                <w:szCs w:val="24"/>
                <w:lang w:eastAsia="ru-RU"/>
              </w:rPr>
              <w:t>33</w:t>
            </w:r>
          </w:p>
        </w:tc>
        <w:tc>
          <w:tcPr>
            <w:tcW w:w="867"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4"/>
                <w:szCs w:val="24"/>
                <w:lang w:eastAsia="ru-RU"/>
              </w:rPr>
              <w:t>1</w:t>
            </w:r>
          </w:p>
        </w:tc>
        <w:tc>
          <w:tcPr>
            <w:tcW w:w="583" w:type="dxa"/>
            <w:tcBorders>
              <w:top w:val="single" w:sz="4" w:space="0" w:color="auto"/>
              <w:left w:val="single" w:sz="4" w:space="0" w:color="auto"/>
              <w:bottom w:val="single" w:sz="4" w:space="0" w:color="auto"/>
              <w:right w:val="single" w:sz="4" w:space="0" w:color="auto"/>
            </w:tcBorders>
            <w:hideMark/>
          </w:tcPr>
          <w:p w:rsidR="00B56844" w:rsidRDefault="00B56844">
            <w:pPr>
              <w:jc w:val="both"/>
              <w:rPr>
                <w:sz w:val="20"/>
                <w:szCs w:val="20"/>
                <w:lang w:eastAsia="ru-RU"/>
              </w:rPr>
            </w:pPr>
            <w:r>
              <w:rPr>
                <w:sz w:val="24"/>
                <w:szCs w:val="24"/>
                <w:lang w:eastAsia="ru-RU"/>
              </w:rPr>
              <w:t xml:space="preserve">4 </w:t>
            </w:r>
          </w:p>
        </w:tc>
      </w:tr>
    </w:tbl>
    <w:p w:rsidR="00B56844" w:rsidRDefault="00B56844" w:rsidP="00B56844">
      <w:pPr>
        <w:jc w:val="both"/>
        <w:rPr>
          <w:b/>
          <w:bCs/>
          <w:iCs/>
          <w:sz w:val="24"/>
          <w:szCs w:val="24"/>
          <w:lang w:eastAsia="ru-RU"/>
        </w:rPr>
      </w:pPr>
    </w:p>
    <w:p w:rsidR="00B56844" w:rsidRDefault="00B56844" w:rsidP="00B56844">
      <w:pPr>
        <w:ind w:firstLine="360"/>
        <w:jc w:val="both"/>
        <w:rPr>
          <w:sz w:val="24"/>
          <w:szCs w:val="24"/>
          <w:lang w:eastAsia="ru-RU"/>
        </w:rPr>
      </w:pPr>
      <w:r>
        <w:rPr>
          <w:sz w:val="24"/>
          <w:szCs w:val="24"/>
          <w:lang w:eastAsia="ru-RU"/>
        </w:rPr>
        <w:t>Таким чином, якість навчальних досягнень учнів зменшилася в порівнянні з минулим навчальним роком. Але серед значних недоліків у роботі вчителів-</w:t>
      </w:r>
      <w:proofErr w:type="spellStart"/>
      <w:r>
        <w:rPr>
          <w:sz w:val="24"/>
          <w:szCs w:val="24"/>
          <w:lang w:eastAsia="ru-RU"/>
        </w:rPr>
        <w:t>предметників</w:t>
      </w:r>
      <w:proofErr w:type="spellEnd"/>
      <w:r>
        <w:rPr>
          <w:sz w:val="24"/>
          <w:szCs w:val="24"/>
          <w:lang w:eastAsia="ru-RU"/>
        </w:rPr>
        <w:t xml:space="preserve"> слід зазначити, що 48% учнів школи  мають середній рівень навчальних досягнень за 12-бальною шкалою. Слід розробити кожному вчителеві систему заходів, направлених на підвищення ефективності роботи педагогів в напрямку підвищення якості освіти.</w:t>
      </w:r>
    </w:p>
    <w:p w:rsidR="00B56844" w:rsidRDefault="00B56844" w:rsidP="00B56844">
      <w:pPr>
        <w:jc w:val="both"/>
        <w:rPr>
          <w:bCs/>
          <w:iCs/>
          <w:sz w:val="24"/>
          <w:szCs w:val="24"/>
          <w:lang w:eastAsia="ru-RU"/>
        </w:rPr>
      </w:pPr>
    </w:p>
    <w:p w:rsidR="00B56844" w:rsidRDefault="00B56844" w:rsidP="00B56844">
      <w:pPr>
        <w:ind w:firstLine="708"/>
        <w:jc w:val="center"/>
        <w:rPr>
          <w:b/>
          <w:bCs/>
          <w:iCs/>
          <w:sz w:val="24"/>
          <w:szCs w:val="24"/>
        </w:rPr>
      </w:pPr>
      <w:r>
        <w:rPr>
          <w:b/>
          <w:bCs/>
          <w:iCs/>
          <w:sz w:val="24"/>
          <w:szCs w:val="24"/>
        </w:rPr>
        <w:t>Індивідуальне    навчання</w:t>
      </w:r>
    </w:p>
    <w:p w:rsidR="00B56844" w:rsidRDefault="00B56844" w:rsidP="00B56844">
      <w:pPr>
        <w:ind w:firstLine="360"/>
        <w:jc w:val="both"/>
        <w:rPr>
          <w:rFonts w:eastAsia="Calibri"/>
          <w:sz w:val="24"/>
          <w:szCs w:val="24"/>
        </w:rPr>
      </w:pPr>
      <w:r>
        <w:rPr>
          <w:sz w:val="24"/>
          <w:szCs w:val="24"/>
        </w:rPr>
        <w:t xml:space="preserve">На виконання статті 13 Закону України «Про загальну середню освіту», Закону України «Про освіту», наказів Міністерства освіти і науки України від 12.01.2016 №8 «Про затвердження Положення про індивідуальну форму навчання в загальноосвітніх навчальних закладах», зареєстрованого в Міністерстві юстиції України 03 лютого 2016 року за № 184/28314, № 624 від 06.06.2016 «Про внесення змін до Положення про індивідуальну форму навчання в загальноосвітніх навчальних закладах», зареєстрованого в Міністерстві юстиції України 01 липня 2016 року за № 905/29035 та № 635 від 24.04.2017 «Про внесення змін до Положення про індивідуальну форму навчання в загальноосвітніх навчальних закладах», зареєстрованого в Міністерстві юстиції України 19 травня 2021року за №№ 645/30513 наказу Міністерства освіти і науки від 10.07.2019 № 955 «Про внесення змін до наказу Міністерства освіти і науки України від 12.01.2016 №8», та згідно Положення про індивідуальну форму навчання в загальноосвітніх навчальних закладах (розділ 4 п.3) «Оплата праці педагогічних працівників, які здійснюють навчання учнів за індивідуальною формою», затвердженого в Міністерстві юстиції України 03.02.2016 № 184/28314, Положення про індивідуальну форму здобуття загальної середньої освіти, зареєстрованого в Міністерстві юстиції України 02.08.2019 за №852/33823, на підставі   посвідчення ААГ № 035096  виданого  УПСЗН  </w:t>
      </w:r>
      <w:proofErr w:type="spellStart"/>
      <w:r>
        <w:rPr>
          <w:sz w:val="24"/>
          <w:szCs w:val="24"/>
        </w:rPr>
        <w:t>Ємільчинської</w:t>
      </w:r>
      <w:proofErr w:type="spellEnd"/>
      <w:r>
        <w:rPr>
          <w:sz w:val="24"/>
          <w:szCs w:val="24"/>
        </w:rPr>
        <w:t xml:space="preserve"> РДА 16.04.2017, висновку № 259 від 20.08.2021 лікарсько-консультативної комісії  КНКП «</w:t>
      </w:r>
      <w:proofErr w:type="spellStart"/>
      <w:r>
        <w:rPr>
          <w:sz w:val="24"/>
          <w:szCs w:val="24"/>
        </w:rPr>
        <w:t>Ємільчинська</w:t>
      </w:r>
      <w:proofErr w:type="spellEnd"/>
      <w:r>
        <w:rPr>
          <w:sz w:val="24"/>
          <w:szCs w:val="24"/>
        </w:rPr>
        <w:t xml:space="preserve"> лікарня» ( індивідуальне навчання на 2021/2022 навчальний рік за станом здоров’я), заяви батьків учня 4-го класу  Гордієнка Дем’яна з метою забезпечення рівного доступу до якісної освіти, з урахуванням індивідуальних особливостей та стану здоров'я дитини  було забезпечено  здобуття загальної  середньої освіти за індивідуальною формою (педагогічний патронаж).</w:t>
      </w:r>
    </w:p>
    <w:p w:rsidR="00B56844" w:rsidRDefault="00B56844" w:rsidP="00B56844">
      <w:pPr>
        <w:ind w:firstLine="360"/>
        <w:jc w:val="both"/>
        <w:rPr>
          <w:sz w:val="24"/>
          <w:szCs w:val="24"/>
        </w:rPr>
      </w:pPr>
      <w:r>
        <w:rPr>
          <w:sz w:val="24"/>
          <w:szCs w:val="24"/>
        </w:rPr>
        <w:t>Для організаційно-методичного забезпечення індивідуальної роботи з ученицею були видані накази по школі: наказ від 31.08.2021 №62 «Про організацію навчання за індивідуальною формою учня 4 класу  Гордієнка Дем’яна у 2021/2022 навчальному році».</w:t>
      </w:r>
    </w:p>
    <w:p w:rsidR="00B56844" w:rsidRDefault="00B56844" w:rsidP="00B56844">
      <w:pPr>
        <w:ind w:firstLine="360"/>
        <w:jc w:val="both"/>
        <w:rPr>
          <w:sz w:val="24"/>
          <w:szCs w:val="24"/>
        </w:rPr>
      </w:pPr>
      <w:r>
        <w:rPr>
          <w:sz w:val="24"/>
          <w:szCs w:val="24"/>
        </w:rPr>
        <w:t xml:space="preserve">Індивідуальний навчальний план для здобуття загальної  середньої освіти за індивідуальною формою (педагогічний патронаж) учня 4 класу  на  2021/2022 навчальний рік складено з </w:t>
      </w:r>
      <w:r>
        <w:rPr>
          <w:sz w:val="24"/>
          <w:szCs w:val="24"/>
        </w:rPr>
        <w:lastRenderedPageBreak/>
        <w:t>урахуванням Державного стандарту базової і повної середньої освіти, затвердженого постановою Кабінету Міністрів України від 23.11.2011 №1392 (із змінами), відповідно до таблиці 1 Типової освітньої програми закладів загальної середньої освіти ІІ ступеня (наказ Міністерства освіти і науки України від 20.04.2018 № 408), погоджено на засіданні педагогічної ради школи протокол від 30.08 2021 № 1.</w:t>
      </w:r>
    </w:p>
    <w:p w:rsidR="00B56844" w:rsidRDefault="00B56844" w:rsidP="00B56844">
      <w:pPr>
        <w:ind w:firstLine="360"/>
        <w:jc w:val="both"/>
        <w:rPr>
          <w:sz w:val="24"/>
          <w:szCs w:val="24"/>
        </w:rPr>
      </w:pPr>
      <w:r>
        <w:rPr>
          <w:sz w:val="24"/>
          <w:szCs w:val="24"/>
        </w:rPr>
        <w:t>Індивідуальний навчальний план для здобуття загальної  середньої освіти за індивідуальною формою (педагогічний патронаж) учня (здобувача освіти) 4 класу  на 2021/2022 навчальний рік складено з урахуванням Державного стандарту базової і повної середньої освіти, затвердженого постановою Кабінету Міністрів України від 23.11.2011 №1392 (із змінами), відповідно до Типової освітньої програми закладів загальної середньої освіти ІІ ступеня (наказ Міністерства освіти і науки України від 20.04.2018 № 405) з навчанням українською мовою   (таблиця 1), погоджено на засіданні педагогічної ради школи протокол від 30.08 2021 № 1.</w:t>
      </w:r>
    </w:p>
    <w:p w:rsidR="00B56844" w:rsidRDefault="00B56844" w:rsidP="00B56844">
      <w:pPr>
        <w:ind w:firstLine="360"/>
        <w:jc w:val="both"/>
        <w:rPr>
          <w:sz w:val="24"/>
          <w:szCs w:val="24"/>
        </w:rPr>
      </w:pPr>
      <w:r>
        <w:rPr>
          <w:sz w:val="24"/>
          <w:szCs w:val="24"/>
        </w:rPr>
        <w:t xml:space="preserve">Розклад занять був затверджений директором закладу за погодженням з батьками учня. Навчальні заняття  за індивідуальною формою в  2021/2022 навчальному році проводились згідно графіку роботи вчителів, затвердженого директором закладу. </w:t>
      </w:r>
    </w:p>
    <w:p w:rsidR="00B56844" w:rsidRDefault="00B56844" w:rsidP="00B56844">
      <w:pPr>
        <w:ind w:firstLine="360"/>
        <w:jc w:val="both"/>
        <w:rPr>
          <w:sz w:val="24"/>
          <w:szCs w:val="24"/>
        </w:rPr>
      </w:pPr>
      <w:r>
        <w:rPr>
          <w:sz w:val="24"/>
          <w:szCs w:val="24"/>
        </w:rPr>
        <w:t>Облік занять здійснювався в окремому журналі встановленого зразку.</w:t>
      </w:r>
    </w:p>
    <w:p w:rsidR="00B56844" w:rsidRDefault="00B56844" w:rsidP="00B56844">
      <w:pPr>
        <w:ind w:firstLine="360"/>
        <w:jc w:val="both"/>
        <w:rPr>
          <w:sz w:val="24"/>
          <w:szCs w:val="24"/>
        </w:rPr>
      </w:pPr>
      <w:r>
        <w:rPr>
          <w:sz w:val="24"/>
          <w:szCs w:val="24"/>
        </w:rPr>
        <w:t xml:space="preserve"> Контроль за організацією  індивідуального навчання учнів забезпечується заступником директора з навчально-виховної роботи  </w:t>
      </w:r>
      <w:proofErr w:type="spellStart"/>
      <w:r>
        <w:rPr>
          <w:sz w:val="24"/>
          <w:szCs w:val="24"/>
        </w:rPr>
        <w:t>Весельською</w:t>
      </w:r>
      <w:proofErr w:type="spellEnd"/>
      <w:r>
        <w:rPr>
          <w:sz w:val="24"/>
          <w:szCs w:val="24"/>
        </w:rPr>
        <w:t xml:space="preserve"> Т.Ф. поточно та щомісячно (перевірка календарних планів вчителів, облік проведення занять та якість їх оформлення, перевірка журналу з індивідуального навчання)</w:t>
      </w:r>
    </w:p>
    <w:p w:rsidR="00B56844" w:rsidRDefault="00B56844" w:rsidP="00B56844">
      <w:pPr>
        <w:ind w:firstLine="360"/>
        <w:jc w:val="both"/>
        <w:rPr>
          <w:sz w:val="24"/>
          <w:szCs w:val="24"/>
        </w:rPr>
      </w:pPr>
      <w:r>
        <w:rPr>
          <w:sz w:val="24"/>
          <w:szCs w:val="24"/>
        </w:rPr>
        <w:t xml:space="preserve"> Питання організації індивідуальної форми навчання з учнем за станом здоров’я розглядались на нарадах при директорові ( грудень 2021 року, травень 2022 року).</w:t>
      </w:r>
    </w:p>
    <w:p w:rsidR="00B56844" w:rsidRDefault="00B56844" w:rsidP="00B56844">
      <w:pPr>
        <w:ind w:left="-240"/>
        <w:jc w:val="center"/>
        <w:rPr>
          <w:b/>
          <w:sz w:val="24"/>
          <w:szCs w:val="20"/>
          <w:lang w:eastAsia="ru-RU"/>
        </w:rPr>
      </w:pPr>
      <w:r>
        <w:rPr>
          <w:b/>
          <w:sz w:val="24"/>
          <w:szCs w:val="20"/>
          <w:lang w:eastAsia="ru-RU"/>
        </w:rPr>
        <w:t>Методична робота</w:t>
      </w:r>
    </w:p>
    <w:p w:rsidR="00B56844" w:rsidRDefault="00B56844" w:rsidP="00B56844">
      <w:pPr>
        <w:pStyle w:val="a3"/>
        <w:ind w:right="-1"/>
        <w:rPr>
          <w:sz w:val="24"/>
          <w:szCs w:val="24"/>
          <w:lang w:eastAsia="ru-RU"/>
        </w:rPr>
      </w:pPr>
      <w:r>
        <w:rPr>
          <w:szCs w:val="24"/>
        </w:rPr>
        <w:t xml:space="preserve">У 2021/2022 навчальному році педагогічний колектив школи працював над реалізацією </w:t>
      </w:r>
      <w:r>
        <w:rPr>
          <w:b/>
          <w:bCs/>
          <w:iCs/>
          <w:szCs w:val="24"/>
        </w:rPr>
        <w:t xml:space="preserve">педагогічної  теми </w:t>
      </w:r>
      <w:r>
        <w:rPr>
          <w:b/>
          <w:szCs w:val="24"/>
        </w:rPr>
        <w:t xml:space="preserve"> </w:t>
      </w:r>
      <w:r>
        <w:rPr>
          <w:szCs w:val="24"/>
        </w:rPr>
        <w:t xml:space="preserve"> «Впровадження інтерактивних та проектних технологій в навчально-виховний процес з метою підвищення ефективності праці вчителів та формування життєвих </w:t>
      </w:r>
      <w:proofErr w:type="spellStart"/>
      <w:r>
        <w:rPr>
          <w:szCs w:val="24"/>
        </w:rPr>
        <w:t>компетентностей</w:t>
      </w:r>
      <w:proofErr w:type="spellEnd"/>
      <w:r>
        <w:rPr>
          <w:szCs w:val="24"/>
        </w:rPr>
        <w:t xml:space="preserve"> учнів».</w:t>
      </w:r>
    </w:p>
    <w:p w:rsidR="00B56844" w:rsidRDefault="00B56844" w:rsidP="00B56844">
      <w:pPr>
        <w:ind w:firstLine="567"/>
        <w:jc w:val="both"/>
        <w:rPr>
          <w:bCs/>
          <w:sz w:val="24"/>
          <w:szCs w:val="24"/>
          <w:lang w:eastAsia="ru-RU"/>
        </w:rPr>
      </w:pPr>
    </w:p>
    <w:p w:rsidR="00B56844" w:rsidRDefault="00B56844" w:rsidP="00B56844">
      <w:pPr>
        <w:ind w:firstLine="567"/>
        <w:jc w:val="both"/>
        <w:rPr>
          <w:sz w:val="24"/>
          <w:szCs w:val="24"/>
          <w:lang w:eastAsia="ru-RU"/>
        </w:rPr>
      </w:pPr>
      <w:r>
        <w:rPr>
          <w:sz w:val="24"/>
          <w:szCs w:val="24"/>
          <w:lang w:eastAsia="ru-RU"/>
        </w:rPr>
        <w:t>На виконання Законів України “Про освіту”, “Про загальну середню освіту”, Інструкції з обліку дітей та підлітків шкільного віку, інших нормативних документів Міністерства освіти і науки України заклад освіти створював оптимальні умови для забезпечення конституційного права кожного громадянина на доступну, безоплатну і якісну освіту, отримання молоддю повної загальної середньої освіти. Заклад освіти здійснював свою діяльність відповідно до Статуту, який відповідає сучасним нормативно-правовим документам, що регламентують діяльність загальноосвітніх закладів.</w:t>
      </w:r>
    </w:p>
    <w:p w:rsidR="00B56844" w:rsidRDefault="00B56844" w:rsidP="00B56844">
      <w:pPr>
        <w:ind w:firstLine="567"/>
        <w:jc w:val="both"/>
        <w:rPr>
          <w:sz w:val="24"/>
          <w:szCs w:val="24"/>
          <w:lang w:eastAsia="ru-RU"/>
        </w:rPr>
      </w:pPr>
      <w:r>
        <w:rPr>
          <w:sz w:val="24"/>
          <w:szCs w:val="24"/>
          <w:lang w:eastAsia="ru-RU"/>
        </w:rPr>
        <w:t>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методичної і фахової компетентності педагогічних працівників школи, впровадження в практику досягнень педагогічної науки, інноваційних освітніх технологій, передового досвіду, а саме:</w:t>
      </w:r>
    </w:p>
    <w:p w:rsidR="00B56844" w:rsidRDefault="00B56844" w:rsidP="00BB2031">
      <w:pPr>
        <w:widowControl/>
        <w:numPr>
          <w:ilvl w:val="0"/>
          <w:numId w:val="25"/>
        </w:numPr>
        <w:tabs>
          <w:tab w:val="left" w:pos="900"/>
          <w:tab w:val="num" w:pos="993"/>
          <w:tab w:val="left" w:pos="1701"/>
        </w:tabs>
        <w:autoSpaceDE/>
        <w:autoSpaceDN/>
        <w:ind w:left="900" w:hanging="333"/>
        <w:jc w:val="both"/>
        <w:rPr>
          <w:sz w:val="24"/>
          <w:szCs w:val="24"/>
          <w:lang w:eastAsia="ru-RU"/>
        </w:rPr>
      </w:pPr>
      <w:r>
        <w:rPr>
          <w:sz w:val="24"/>
          <w:szCs w:val="24"/>
          <w:lang w:eastAsia="ru-RU"/>
        </w:rPr>
        <w:t>створення умов для розвитку інноваційної діяльності,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 стандартів;</w:t>
      </w:r>
    </w:p>
    <w:p w:rsidR="00B56844" w:rsidRDefault="00B56844" w:rsidP="00BB2031">
      <w:pPr>
        <w:widowControl/>
        <w:numPr>
          <w:ilvl w:val="0"/>
          <w:numId w:val="25"/>
        </w:numPr>
        <w:tabs>
          <w:tab w:val="left" w:pos="900"/>
          <w:tab w:val="num" w:pos="993"/>
          <w:tab w:val="left" w:pos="1701"/>
        </w:tabs>
        <w:autoSpaceDE/>
        <w:autoSpaceDN/>
        <w:ind w:left="900" w:hanging="333"/>
        <w:jc w:val="both"/>
        <w:rPr>
          <w:sz w:val="24"/>
          <w:szCs w:val="24"/>
          <w:lang w:eastAsia="ru-RU"/>
        </w:rPr>
      </w:pPr>
      <w:r>
        <w:rPr>
          <w:sz w:val="24"/>
          <w:szCs w:val="24"/>
          <w:lang w:eastAsia="ru-RU"/>
        </w:rPr>
        <w:t>оновлення освітнього процесу шляхом активного впровадження інноваційних технологій та поглиблення науково-теоретичної роботи;</w:t>
      </w:r>
    </w:p>
    <w:p w:rsidR="00B56844" w:rsidRDefault="00B56844" w:rsidP="00BB2031">
      <w:pPr>
        <w:widowControl/>
        <w:numPr>
          <w:ilvl w:val="0"/>
          <w:numId w:val="25"/>
        </w:numPr>
        <w:tabs>
          <w:tab w:val="left" w:pos="900"/>
          <w:tab w:val="num" w:pos="993"/>
          <w:tab w:val="left" w:pos="1701"/>
        </w:tabs>
        <w:autoSpaceDE/>
        <w:autoSpaceDN/>
        <w:ind w:left="900" w:hanging="333"/>
        <w:jc w:val="both"/>
        <w:rPr>
          <w:sz w:val="24"/>
          <w:szCs w:val="24"/>
          <w:lang w:eastAsia="ru-RU"/>
        </w:rPr>
      </w:pPr>
      <w:r>
        <w:rPr>
          <w:sz w:val="24"/>
          <w:szCs w:val="24"/>
          <w:lang w:eastAsia="ru-RU"/>
        </w:rPr>
        <w:t>підвищення професійної компетентності вчителів;</w:t>
      </w:r>
    </w:p>
    <w:p w:rsidR="00B56844" w:rsidRDefault="00B56844" w:rsidP="00BB2031">
      <w:pPr>
        <w:widowControl/>
        <w:numPr>
          <w:ilvl w:val="0"/>
          <w:numId w:val="25"/>
        </w:numPr>
        <w:tabs>
          <w:tab w:val="left" w:pos="900"/>
          <w:tab w:val="num" w:pos="993"/>
          <w:tab w:val="left" w:pos="1701"/>
        </w:tabs>
        <w:autoSpaceDE/>
        <w:autoSpaceDN/>
        <w:ind w:left="900" w:hanging="333"/>
        <w:jc w:val="both"/>
        <w:rPr>
          <w:sz w:val="24"/>
          <w:szCs w:val="24"/>
          <w:lang w:eastAsia="ru-RU"/>
        </w:rPr>
      </w:pPr>
      <w:r>
        <w:rPr>
          <w:sz w:val="24"/>
          <w:szCs w:val="24"/>
          <w:lang w:eastAsia="ru-RU"/>
        </w:rPr>
        <w:t>інформаційне забезпечення педагогічних працівників з питань педагогіки, психології, фахових дисциплін, оволодіння технологіями пошуку і опрацювання необхідної інформації в Інтернеті   та залучення учителів до використання інформаційних ресурсів;</w:t>
      </w:r>
    </w:p>
    <w:p w:rsidR="00B56844" w:rsidRDefault="00B56844" w:rsidP="00BB2031">
      <w:pPr>
        <w:widowControl/>
        <w:numPr>
          <w:ilvl w:val="0"/>
          <w:numId w:val="25"/>
        </w:numPr>
        <w:tabs>
          <w:tab w:val="left" w:pos="900"/>
          <w:tab w:val="num" w:pos="993"/>
          <w:tab w:val="left" w:pos="1701"/>
        </w:tabs>
        <w:autoSpaceDE/>
        <w:autoSpaceDN/>
        <w:ind w:left="900" w:hanging="333"/>
        <w:jc w:val="both"/>
        <w:rPr>
          <w:sz w:val="24"/>
          <w:szCs w:val="24"/>
          <w:lang w:eastAsia="ru-RU"/>
        </w:rPr>
      </w:pPr>
      <w:r>
        <w:rPr>
          <w:sz w:val="24"/>
          <w:szCs w:val="24"/>
          <w:lang w:eastAsia="ru-RU"/>
        </w:rPr>
        <w:t>сприяння виробленню в учителів умінь і навичок самостійної методичної роботи з метою безперервного підвищення кваліфікації та вдосконалення педагогічної майстерності.</w:t>
      </w:r>
    </w:p>
    <w:p w:rsidR="00B56844" w:rsidRDefault="00B56844" w:rsidP="00B56844">
      <w:pPr>
        <w:ind w:firstLine="567"/>
        <w:jc w:val="both"/>
        <w:rPr>
          <w:sz w:val="24"/>
          <w:szCs w:val="24"/>
          <w:lang w:eastAsia="ru-RU"/>
        </w:rPr>
      </w:pPr>
      <w:r>
        <w:rPr>
          <w:sz w:val="24"/>
          <w:szCs w:val="24"/>
          <w:lang w:eastAsia="ru-RU"/>
        </w:rPr>
        <w:t xml:space="preserve">  Робота над єдиною методичною темою підняла на більш високий рівень теоретичну </w:t>
      </w:r>
      <w:r>
        <w:rPr>
          <w:sz w:val="24"/>
          <w:szCs w:val="24"/>
          <w:lang w:eastAsia="ru-RU"/>
        </w:rPr>
        <w:lastRenderedPageBreak/>
        <w:t>підготовку кожного вчителя, надала чіткості, цілеспрямованості практичним заходам з різними категоріями вчителів, активізувала форми методичної роботи.</w:t>
      </w:r>
    </w:p>
    <w:p w:rsidR="00B56844" w:rsidRDefault="00B56844" w:rsidP="00B56844">
      <w:pPr>
        <w:ind w:firstLine="567"/>
        <w:jc w:val="both"/>
        <w:rPr>
          <w:sz w:val="24"/>
          <w:szCs w:val="24"/>
          <w:lang w:eastAsia="ru-RU"/>
        </w:rPr>
      </w:pPr>
      <w:r>
        <w:rPr>
          <w:sz w:val="24"/>
          <w:szCs w:val="24"/>
          <w:lang w:eastAsia="ru-RU"/>
        </w:rPr>
        <w:t xml:space="preserve">  У 2021/2022 навчальному році основними формами методичної роботи з педагогічними працівниками школи були: педагогічна рада, методична рада, методичні об’єднання вчителів-</w:t>
      </w:r>
      <w:proofErr w:type="spellStart"/>
      <w:r>
        <w:rPr>
          <w:sz w:val="24"/>
          <w:szCs w:val="24"/>
          <w:lang w:eastAsia="ru-RU"/>
        </w:rPr>
        <w:t>предметників</w:t>
      </w:r>
      <w:proofErr w:type="spellEnd"/>
      <w:r>
        <w:rPr>
          <w:sz w:val="24"/>
          <w:szCs w:val="24"/>
          <w:lang w:eastAsia="ru-RU"/>
        </w:rPr>
        <w:t xml:space="preserve">, методичне об’єднання класних керівників, </w:t>
      </w:r>
      <w:proofErr w:type="spellStart"/>
      <w:r>
        <w:rPr>
          <w:sz w:val="24"/>
          <w:szCs w:val="24"/>
          <w:lang w:eastAsia="ru-RU"/>
        </w:rPr>
        <w:t>інструктивно</w:t>
      </w:r>
      <w:proofErr w:type="spellEnd"/>
      <w:r>
        <w:rPr>
          <w:sz w:val="24"/>
          <w:szCs w:val="24"/>
          <w:lang w:eastAsia="ru-RU"/>
        </w:rPr>
        <w:t>-методичні наради,  творчі групи,  курси підвищення кваліфікації, атестація, самоосвіта.</w:t>
      </w:r>
    </w:p>
    <w:p w:rsidR="00B56844" w:rsidRDefault="00B56844" w:rsidP="00B56844">
      <w:pPr>
        <w:tabs>
          <w:tab w:val="left" w:pos="0"/>
        </w:tabs>
        <w:ind w:firstLine="567"/>
        <w:jc w:val="both"/>
        <w:rPr>
          <w:bCs/>
          <w:sz w:val="24"/>
          <w:szCs w:val="24"/>
          <w:lang w:eastAsia="ru-RU"/>
        </w:rPr>
      </w:pPr>
      <w:r>
        <w:rPr>
          <w:bCs/>
          <w:sz w:val="24"/>
          <w:szCs w:val="24"/>
          <w:lang w:eastAsia="ru-RU"/>
        </w:rPr>
        <w:tab/>
        <w:t xml:space="preserve">Пріоритетні напрямки діяльності школи реалізовувались шляхом впровадження сучасних інноваційних технологій, методики активного і інтерактивного навчання і виховання учнів, </w:t>
      </w:r>
      <w:proofErr w:type="spellStart"/>
      <w:r>
        <w:rPr>
          <w:bCs/>
          <w:sz w:val="24"/>
          <w:szCs w:val="24"/>
          <w:lang w:eastAsia="ru-RU"/>
        </w:rPr>
        <w:t>компетентнісного</w:t>
      </w:r>
      <w:proofErr w:type="spellEnd"/>
      <w:r>
        <w:rPr>
          <w:bCs/>
          <w:sz w:val="24"/>
          <w:szCs w:val="24"/>
          <w:lang w:eastAsia="ru-RU"/>
        </w:rPr>
        <w:t xml:space="preserve"> підходу до навчання школярів. Значна увага приділялась підвищенню якості навчання і виховання учнів, підвищення професійної майстерності педагогічних працівників закладу, організації роботи з обдарованими та здібними учнями, здійснення моніторингу якості освіти у закладі.</w:t>
      </w:r>
    </w:p>
    <w:p w:rsidR="00B56844" w:rsidRDefault="00B56844" w:rsidP="00B56844">
      <w:pPr>
        <w:ind w:firstLine="567"/>
        <w:jc w:val="both"/>
        <w:rPr>
          <w:sz w:val="24"/>
          <w:szCs w:val="24"/>
          <w:lang w:val="ru-RU" w:eastAsia="ru-RU"/>
        </w:rPr>
      </w:pPr>
      <w:r>
        <w:rPr>
          <w:sz w:val="24"/>
          <w:szCs w:val="24"/>
          <w:lang w:eastAsia="ru-RU"/>
        </w:rPr>
        <w:t xml:space="preserve">Всі напрямки освітнього процесу координувала </w:t>
      </w:r>
      <w:r>
        <w:rPr>
          <w:bCs/>
          <w:sz w:val="24"/>
          <w:szCs w:val="24"/>
          <w:lang w:eastAsia="ru-RU"/>
        </w:rPr>
        <w:t>методична рада</w:t>
      </w:r>
      <w:r>
        <w:rPr>
          <w:sz w:val="24"/>
          <w:szCs w:val="24"/>
          <w:lang w:eastAsia="ru-RU"/>
        </w:rPr>
        <w:t xml:space="preserve"> у такому складі:</w:t>
      </w:r>
    </w:p>
    <w:p w:rsidR="00B56844" w:rsidRDefault="00B56844" w:rsidP="00BB2031">
      <w:pPr>
        <w:widowControl/>
        <w:numPr>
          <w:ilvl w:val="0"/>
          <w:numId w:val="26"/>
        </w:numPr>
        <w:tabs>
          <w:tab w:val="left" w:pos="720"/>
        </w:tabs>
        <w:autoSpaceDE/>
        <w:autoSpaceDN/>
        <w:ind w:left="360" w:firstLine="774"/>
        <w:jc w:val="both"/>
        <w:rPr>
          <w:sz w:val="24"/>
          <w:szCs w:val="24"/>
          <w:lang w:eastAsia="ru-RU"/>
        </w:rPr>
      </w:pPr>
      <w:proofErr w:type="spellStart"/>
      <w:r>
        <w:rPr>
          <w:sz w:val="24"/>
          <w:szCs w:val="24"/>
          <w:lang w:eastAsia="ru-RU"/>
        </w:rPr>
        <w:t>Теслав</w:t>
      </w:r>
      <w:proofErr w:type="spellEnd"/>
      <w:r>
        <w:rPr>
          <w:sz w:val="24"/>
          <w:szCs w:val="24"/>
          <w:lang w:eastAsia="ru-RU"/>
        </w:rPr>
        <w:t xml:space="preserve"> Л.Л.– голова методичної ради</w:t>
      </w:r>
    </w:p>
    <w:p w:rsidR="00B56844" w:rsidRDefault="00B56844" w:rsidP="00BB2031">
      <w:pPr>
        <w:widowControl/>
        <w:numPr>
          <w:ilvl w:val="0"/>
          <w:numId w:val="26"/>
        </w:numPr>
        <w:tabs>
          <w:tab w:val="left" w:pos="720"/>
        </w:tabs>
        <w:autoSpaceDE/>
        <w:autoSpaceDN/>
        <w:ind w:left="360" w:firstLine="774"/>
        <w:jc w:val="both"/>
        <w:rPr>
          <w:sz w:val="24"/>
          <w:szCs w:val="24"/>
          <w:lang w:eastAsia="ru-RU"/>
        </w:rPr>
      </w:pPr>
      <w:proofErr w:type="spellStart"/>
      <w:r>
        <w:rPr>
          <w:sz w:val="24"/>
          <w:szCs w:val="24"/>
          <w:lang w:eastAsia="ru-RU"/>
        </w:rPr>
        <w:t>Весельська</w:t>
      </w:r>
      <w:proofErr w:type="spellEnd"/>
      <w:r>
        <w:rPr>
          <w:sz w:val="24"/>
          <w:szCs w:val="24"/>
          <w:lang w:eastAsia="ru-RU"/>
        </w:rPr>
        <w:t xml:space="preserve"> Т.Ф.– заступник голови методичної ради</w:t>
      </w:r>
    </w:p>
    <w:p w:rsidR="00B56844" w:rsidRDefault="00B56844" w:rsidP="00BB2031">
      <w:pPr>
        <w:widowControl/>
        <w:numPr>
          <w:ilvl w:val="0"/>
          <w:numId w:val="26"/>
        </w:numPr>
        <w:tabs>
          <w:tab w:val="left" w:pos="720"/>
        </w:tabs>
        <w:autoSpaceDE/>
        <w:autoSpaceDN/>
        <w:ind w:left="360" w:firstLine="774"/>
        <w:jc w:val="both"/>
        <w:rPr>
          <w:sz w:val="24"/>
          <w:szCs w:val="24"/>
          <w:lang w:eastAsia="ru-RU"/>
        </w:rPr>
      </w:pPr>
      <w:r>
        <w:rPr>
          <w:sz w:val="24"/>
          <w:szCs w:val="24"/>
          <w:lang w:eastAsia="ru-RU"/>
        </w:rPr>
        <w:t xml:space="preserve">Боровик К.П. – член методичної ради </w:t>
      </w:r>
    </w:p>
    <w:p w:rsidR="00B56844" w:rsidRDefault="00B56844" w:rsidP="00BB2031">
      <w:pPr>
        <w:widowControl/>
        <w:numPr>
          <w:ilvl w:val="0"/>
          <w:numId w:val="26"/>
        </w:numPr>
        <w:tabs>
          <w:tab w:val="left" w:pos="720"/>
        </w:tabs>
        <w:autoSpaceDE/>
        <w:autoSpaceDN/>
        <w:ind w:left="360" w:firstLine="774"/>
        <w:jc w:val="both"/>
        <w:rPr>
          <w:sz w:val="24"/>
          <w:szCs w:val="24"/>
          <w:lang w:eastAsia="ru-RU"/>
        </w:rPr>
      </w:pPr>
      <w:r>
        <w:rPr>
          <w:sz w:val="24"/>
          <w:szCs w:val="24"/>
          <w:lang w:eastAsia="ru-RU"/>
        </w:rPr>
        <w:t xml:space="preserve">Романюк Т.М. – член методичної ради </w:t>
      </w:r>
    </w:p>
    <w:p w:rsidR="00B56844" w:rsidRDefault="00B56844" w:rsidP="00BB2031">
      <w:pPr>
        <w:widowControl/>
        <w:numPr>
          <w:ilvl w:val="0"/>
          <w:numId w:val="26"/>
        </w:numPr>
        <w:tabs>
          <w:tab w:val="left" w:pos="720"/>
        </w:tabs>
        <w:autoSpaceDE/>
        <w:autoSpaceDN/>
        <w:ind w:left="360" w:firstLine="774"/>
        <w:jc w:val="both"/>
        <w:rPr>
          <w:sz w:val="24"/>
          <w:szCs w:val="24"/>
          <w:lang w:eastAsia="ru-RU"/>
        </w:rPr>
      </w:pPr>
      <w:r>
        <w:rPr>
          <w:sz w:val="24"/>
          <w:szCs w:val="24"/>
          <w:lang w:eastAsia="ru-RU"/>
        </w:rPr>
        <w:t xml:space="preserve">Лакейчук Н.С. – член методичної ради </w:t>
      </w:r>
    </w:p>
    <w:p w:rsidR="00B56844" w:rsidRDefault="00B56844" w:rsidP="00BB2031">
      <w:pPr>
        <w:widowControl/>
        <w:numPr>
          <w:ilvl w:val="0"/>
          <w:numId w:val="26"/>
        </w:numPr>
        <w:tabs>
          <w:tab w:val="left" w:pos="720"/>
        </w:tabs>
        <w:autoSpaceDE/>
        <w:autoSpaceDN/>
        <w:ind w:left="360" w:firstLine="774"/>
        <w:jc w:val="both"/>
        <w:rPr>
          <w:sz w:val="24"/>
          <w:szCs w:val="24"/>
          <w:lang w:eastAsia="ru-RU"/>
        </w:rPr>
      </w:pPr>
      <w:proofErr w:type="spellStart"/>
      <w:r>
        <w:rPr>
          <w:sz w:val="24"/>
          <w:szCs w:val="24"/>
          <w:lang w:eastAsia="ru-RU"/>
        </w:rPr>
        <w:t>Кутовська</w:t>
      </w:r>
      <w:proofErr w:type="spellEnd"/>
      <w:r>
        <w:rPr>
          <w:sz w:val="24"/>
          <w:szCs w:val="24"/>
          <w:lang w:eastAsia="ru-RU"/>
        </w:rPr>
        <w:t xml:space="preserve"> Н.А. – член методичної ради </w:t>
      </w:r>
    </w:p>
    <w:p w:rsidR="00B56844" w:rsidRDefault="00B56844" w:rsidP="00B56844">
      <w:pPr>
        <w:ind w:firstLine="567"/>
        <w:jc w:val="both"/>
        <w:rPr>
          <w:b/>
          <w:bCs/>
          <w:sz w:val="24"/>
          <w:szCs w:val="24"/>
          <w:lang w:eastAsia="ru-RU"/>
        </w:rPr>
      </w:pPr>
      <w:r>
        <w:rPr>
          <w:sz w:val="24"/>
          <w:szCs w:val="24"/>
          <w:lang w:eastAsia="ru-RU"/>
        </w:rPr>
        <w:t xml:space="preserve">Упродовж року в закладі працювали такі </w:t>
      </w:r>
      <w:r>
        <w:rPr>
          <w:bCs/>
          <w:sz w:val="24"/>
          <w:szCs w:val="24"/>
          <w:lang w:eastAsia="ru-RU"/>
        </w:rPr>
        <w:t>методичні об’єднання:</w:t>
      </w:r>
    </w:p>
    <w:p w:rsidR="00B56844" w:rsidRDefault="00B56844" w:rsidP="00BB2031">
      <w:pPr>
        <w:widowControl/>
        <w:numPr>
          <w:ilvl w:val="0"/>
          <w:numId w:val="27"/>
        </w:numPr>
        <w:tabs>
          <w:tab w:val="left" w:pos="720"/>
        </w:tabs>
        <w:autoSpaceDE/>
        <w:autoSpaceDN/>
        <w:ind w:firstLine="774"/>
        <w:jc w:val="both"/>
        <w:rPr>
          <w:sz w:val="24"/>
          <w:szCs w:val="24"/>
          <w:lang w:eastAsia="ru-RU"/>
        </w:rPr>
      </w:pPr>
      <w:r>
        <w:rPr>
          <w:sz w:val="24"/>
          <w:szCs w:val="24"/>
          <w:lang w:eastAsia="ru-RU"/>
        </w:rPr>
        <w:t xml:space="preserve">Учителів предметів </w:t>
      </w:r>
      <w:proofErr w:type="spellStart"/>
      <w:r>
        <w:rPr>
          <w:sz w:val="24"/>
          <w:szCs w:val="24"/>
          <w:lang w:eastAsia="ru-RU"/>
        </w:rPr>
        <w:t>гуманітарно</w:t>
      </w:r>
      <w:proofErr w:type="spellEnd"/>
      <w:r>
        <w:rPr>
          <w:sz w:val="24"/>
          <w:szCs w:val="24"/>
          <w:lang w:eastAsia="ru-RU"/>
        </w:rPr>
        <w:t>-естетичного циклу (керівник Лакейчук Н.С.)</w:t>
      </w:r>
    </w:p>
    <w:p w:rsidR="00B56844" w:rsidRDefault="00B56844" w:rsidP="00BB2031">
      <w:pPr>
        <w:widowControl/>
        <w:numPr>
          <w:ilvl w:val="0"/>
          <w:numId w:val="27"/>
        </w:numPr>
        <w:tabs>
          <w:tab w:val="left" w:pos="720"/>
        </w:tabs>
        <w:autoSpaceDE/>
        <w:autoSpaceDN/>
        <w:ind w:firstLine="774"/>
        <w:jc w:val="both"/>
        <w:rPr>
          <w:sz w:val="24"/>
          <w:szCs w:val="24"/>
          <w:lang w:eastAsia="ru-RU"/>
        </w:rPr>
      </w:pPr>
      <w:r>
        <w:rPr>
          <w:sz w:val="24"/>
          <w:szCs w:val="24"/>
          <w:lang w:eastAsia="ru-RU"/>
        </w:rPr>
        <w:t>Учителів предметів природничо-математичного циклу (керівник Романюк Т.М.)</w:t>
      </w:r>
    </w:p>
    <w:p w:rsidR="00B56844" w:rsidRDefault="00B56844" w:rsidP="00B56844">
      <w:pPr>
        <w:tabs>
          <w:tab w:val="num" w:pos="360"/>
          <w:tab w:val="left" w:pos="720"/>
        </w:tabs>
        <w:ind w:firstLine="774"/>
        <w:jc w:val="both"/>
        <w:rPr>
          <w:sz w:val="24"/>
          <w:szCs w:val="24"/>
          <w:lang w:eastAsia="ru-RU"/>
        </w:rPr>
      </w:pPr>
      <w:r>
        <w:rPr>
          <w:sz w:val="24"/>
          <w:szCs w:val="24"/>
          <w:lang w:eastAsia="ru-RU"/>
        </w:rPr>
        <w:t xml:space="preserve">      3.Учителів початкових класів (керівник Боровик К.П.)</w:t>
      </w:r>
    </w:p>
    <w:p w:rsidR="00B56844" w:rsidRDefault="00B56844" w:rsidP="00B56844">
      <w:pPr>
        <w:tabs>
          <w:tab w:val="num" w:pos="360"/>
          <w:tab w:val="left" w:pos="720"/>
        </w:tabs>
        <w:ind w:firstLine="774"/>
        <w:jc w:val="both"/>
        <w:rPr>
          <w:sz w:val="24"/>
          <w:szCs w:val="24"/>
          <w:lang w:eastAsia="ru-RU"/>
        </w:rPr>
      </w:pPr>
      <w:r>
        <w:rPr>
          <w:sz w:val="24"/>
          <w:szCs w:val="24"/>
          <w:lang w:eastAsia="ru-RU"/>
        </w:rPr>
        <w:t xml:space="preserve">      4. Класних керівників (керівник </w:t>
      </w:r>
      <w:proofErr w:type="spellStart"/>
      <w:r>
        <w:rPr>
          <w:sz w:val="24"/>
          <w:szCs w:val="24"/>
          <w:lang w:eastAsia="ru-RU"/>
        </w:rPr>
        <w:t>Кутовська</w:t>
      </w:r>
      <w:proofErr w:type="spellEnd"/>
      <w:r>
        <w:rPr>
          <w:sz w:val="24"/>
          <w:szCs w:val="24"/>
          <w:lang w:eastAsia="ru-RU"/>
        </w:rPr>
        <w:t xml:space="preserve"> Н.А.)</w:t>
      </w:r>
    </w:p>
    <w:p w:rsidR="00B56844" w:rsidRDefault="00B56844" w:rsidP="00B56844">
      <w:pPr>
        <w:ind w:firstLine="567"/>
        <w:jc w:val="both"/>
        <w:rPr>
          <w:sz w:val="24"/>
          <w:szCs w:val="24"/>
          <w:lang w:eastAsia="ru-RU"/>
        </w:rPr>
      </w:pPr>
      <w:r>
        <w:rPr>
          <w:sz w:val="24"/>
          <w:szCs w:val="24"/>
          <w:lang w:eastAsia="ru-RU"/>
        </w:rPr>
        <w:t xml:space="preserve">Методичні об’єднання відігравали головну роль в реалізації головних завдань  та методичної проблеми школи. На засіданнях ШМО обговорювались питання результатів  контрольних робіт учнів, надавалась методична допомога педагогам, що атестуються тощо. На заключних підсумкових засіданнях шкільних методичних об'єднань зроблений аналіз їх роботи за рік, складені </w:t>
      </w:r>
      <w:proofErr w:type="spellStart"/>
      <w:r>
        <w:rPr>
          <w:sz w:val="24"/>
          <w:szCs w:val="24"/>
          <w:lang w:eastAsia="ru-RU"/>
        </w:rPr>
        <w:t>проєкти</w:t>
      </w:r>
      <w:proofErr w:type="spellEnd"/>
      <w:r>
        <w:rPr>
          <w:sz w:val="24"/>
          <w:szCs w:val="24"/>
          <w:lang w:eastAsia="ru-RU"/>
        </w:rPr>
        <w:t xml:space="preserve"> планів роботи на наступний навчальний рік. </w:t>
      </w:r>
    </w:p>
    <w:p w:rsidR="00B56844" w:rsidRDefault="00B56844" w:rsidP="00B56844">
      <w:pPr>
        <w:ind w:firstLine="567"/>
        <w:jc w:val="both"/>
        <w:rPr>
          <w:sz w:val="24"/>
          <w:szCs w:val="24"/>
          <w:lang w:eastAsia="ru-RU"/>
        </w:rPr>
      </w:pPr>
      <w:r>
        <w:rPr>
          <w:sz w:val="24"/>
          <w:szCs w:val="24"/>
          <w:lang w:eastAsia="ru-RU"/>
        </w:rPr>
        <w:t xml:space="preserve">У закладі є </w:t>
      </w:r>
      <w:r>
        <w:rPr>
          <w:bCs/>
          <w:sz w:val="24"/>
          <w:szCs w:val="24"/>
          <w:lang w:eastAsia="ru-RU"/>
        </w:rPr>
        <w:t xml:space="preserve">методичний кабінет( вчительська), </w:t>
      </w:r>
      <w:r>
        <w:rPr>
          <w:sz w:val="24"/>
          <w:szCs w:val="24"/>
          <w:lang w:eastAsia="ru-RU"/>
        </w:rPr>
        <w:t>в якій знаходиться  наробки досвіду учителів закладу. Цей матеріал допомагає учителям у підготовці до уроків, занять самоосвітою.</w:t>
      </w:r>
    </w:p>
    <w:p w:rsidR="00B56844" w:rsidRDefault="00B56844" w:rsidP="00B56844">
      <w:pPr>
        <w:jc w:val="both"/>
        <w:rPr>
          <w:sz w:val="24"/>
          <w:szCs w:val="24"/>
          <w:lang w:eastAsia="ru-RU"/>
        </w:rPr>
      </w:pPr>
      <w:r>
        <w:rPr>
          <w:sz w:val="24"/>
          <w:szCs w:val="24"/>
          <w:lang w:eastAsia="ru-RU"/>
        </w:rPr>
        <w:tab/>
        <w:t xml:space="preserve">За цей навчальний рік повністю реалізований </w:t>
      </w:r>
      <w:r>
        <w:rPr>
          <w:bCs/>
          <w:sz w:val="24"/>
          <w:szCs w:val="24"/>
          <w:lang w:eastAsia="ru-RU"/>
        </w:rPr>
        <w:t>план проходження учителями курсів підвищення кваліфікації при  КЗ « Житомирський інститут післядипломної педагогічної освіти».</w:t>
      </w:r>
    </w:p>
    <w:p w:rsidR="00B56844" w:rsidRDefault="00B56844" w:rsidP="00B56844">
      <w:pPr>
        <w:ind w:firstLine="540"/>
        <w:jc w:val="both"/>
        <w:rPr>
          <w:sz w:val="24"/>
          <w:szCs w:val="24"/>
          <w:lang w:eastAsia="ru-RU"/>
        </w:rPr>
      </w:pPr>
      <w:r>
        <w:rPr>
          <w:sz w:val="24"/>
          <w:szCs w:val="24"/>
          <w:lang w:eastAsia="ru-RU"/>
        </w:rPr>
        <w:t>Здійснювалось планове проходження курсів підвищення кваліфікації педагогічних працівників.</w:t>
      </w:r>
    </w:p>
    <w:p w:rsidR="00B56844" w:rsidRDefault="00B56844" w:rsidP="00B56844">
      <w:pPr>
        <w:tabs>
          <w:tab w:val="left" w:pos="690"/>
          <w:tab w:val="left" w:pos="993"/>
          <w:tab w:val="left" w:pos="1276"/>
        </w:tabs>
        <w:jc w:val="both"/>
        <w:rPr>
          <w:sz w:val="24"/>
          <w:szCs w:val="24"/>
          <w:lang w:eastAsia="ru-RU"/>
        </w:rPr>
      </w:pPr>
      <w:r>
        <w:rPr>
          <w:sz w:val="24"/>
          <w:szCs w:val="24"/>
          <w:lang w:eastAsia="ru-RU"/>
        </w:rPr>
        <w:tab/>
        <w:t xml:space="preserve"> Реалізований </w:t>
      </w:r>
      <w:r>
        <w:rPr>
          <w:bCs/>
          <w:sz w:val="24"/>
          <w:szCs w:val="24"/>
          <w:lang w:eastAsia="ru-RU"/>
        </w:rPr>
        <w:t>план проходження педагогічними працівниками атестації.</w:t>
      </w:r>
      <w:r>
        <w:rPr>
          <w:sz w:val="24"/>
          <w:szCs w:val="24"/>
          <w:lang w:eastAsia="ru-RU"/>
        </w:rPr>
        <w:t xml:space="preserve"> Було </w:t>
      </w:r>
      <w:proofErr w:type="spellStart"/>
      <w:r>
        <w:rPr>
          <w:sz w:val="24"/>
          <w:szCs w:val="24"/>
          <w:lang w:eastAsia="ru-RU"/>
        </w:rPr>
        <w:t>проатестовано</w:t>
      </w:r>
      <w:proofErr w:type="spellEnd"/>
      <w:r>
        <w:rPr>
          <w:sz w:val="24"/>
          <w:szCs w:val="24"/>
          <w:lang w:eastAsia="ru-RU"/>
        </w:rPr>
        <w:t xml:space="preserve"> таких педагогічних працівників:</w:t>
      </w:r>
    </w:p>
    <w:p w:rsidR="00B56844" w:rsidRDefault="00B56844" w:rsidP="00B56844">
      <w:pPr>
        <w:tabs>
          <w:tab w:val="left" w:pos="690"/>
          <w:tab w:val="left" w:pos="993"/>
          <w:tab w:val="left" w:pos="1276"/>
        </w:tabs>
        <w:jc w:val="both"/>
        <w:rPr>
          <w:sz w:val="24"/>
          <w:szCs w:val="24"/>
          <w:lang w:eastAsia="ru-RU"/>
        </w:rPr>
      </w:pPr>
      <w:r>
        <w:rPr>
          <w:sz w:val="24"/>
          <w:szCs w:val="24"/>
          <w:lang w:eastAsia="ru-RU"/>
        </w:rPr>
        <w:t xml:space="preserve"> 1.</w:t>
      </w:r>
      <w:r>
        <w:rPr>
          <w:b/>
          <w:sz w:val="24"/>
          <w:szCs w:val="24"/>
          <w:lang w:eastAsia="ru-RU"/>
        </w:rPr>
        <w:t xml:space="preserve"> Волошин Галина Володимирівна</w:t>
      </w:r>
      <w:r>
        <w:rPr>
          <w:bCs/>
          <w:sz w:val="24"/>
          <w:szCs w:val="24"/>
          <w:lang w:eastAsia="ru-RU"/>
        </w:rPr>
        <w:t>,</w:t>
      </w:r>
      <w:r>
        <w:rPr>
          <w:sz w:val="24"/>
          <w:szCs w:val="24"/>
          <w:lang w:eastAsia="ru-RU"/>
        </w:rPr>
        <w:t xml:space="preserve"> учитель початкових класів,  підтверджено 11 тарифний розряд;</w:t>
      </w:r>
    </w:p>
    <w:p w:rsidR="00B56844" w:rsidRDefault="00B56844" w:rsidP="00B56844">
      <w:pPr>
        <w:spacing w:line="240" w:lineRule="atLeast"/>
        <w:jc w:val="both"/>
        <w:rPr>
          <w:sz w:val="24"/>
          <w:szCs w:val="24"/>
          <w:lang w:eastAsia="ru-RU"/>
        </w:rPr>
      </w:pPr>
      <w:r>
        <w:rPr>
          <w:bCs/>
          <w:sz w:val="24"/>
          <w:szCs w:val="24"/>
          <w:lang w:eastAsia="ru-RU"/>
        </w:rPr>
        <w:t xml:space="preserve"> 2.</w:t>
      </w:r>
      <w:r>
        <w:rPr>
          <w:b/>
          <w:bCs/>
          <w:sz w:val="24"/>
          <w:szCs w:val="24"/>
          <w:lang w:eastAsia="ru-RU"/>
        </w:rPr>
        <w:t xml:space="preserve"> Терещук Людмила Борисівна, </w:t>
      </w:r>
      <w:r>
        <w:rPr>
          <w:bCs/>
          <w:sz w:val="24"/>
          <w:szCs w:val="24"/>
          <w:lang w:eastAsia="ru-RU"/>
        </w:rPr>
        <w:t>педагог-організатор, встановлено</w:t>
      </w:r>
      <w:r>
        <w:rPr>
          <w:b/>
          <w:bCs/>
          <w:sz w:val="24"/>
          <w:szCs w:val="24"/>
          <w:lang w:eastAsia="ru-RU"/>
        </w:rPr>
        <w:t xml:space="preserve"> </w:t>
      </w:r>
      <w:r>
        <w:rPr>
          <w:sz w:val="24"/>
          <w:szCs w:val="24"/>
          <w:lang w:eastAsia="ru-RU"/>
        </w:rPr>
        <w:t>11 тарифний розряд;</w:t>
      </w:r>
    </w:p>
    <w:p w:rsidR="00B56844" w:rsidRDefault="00B56844" w:rsidP="00B56844">
      <w:pPr>
        <w:spacing w:line="240" w:lineRule="atLeast"/>
        <w:jc w:val="both"/>
        <w:rPr>
          <w:sz w:val="24"/>
          <w:szCs w:val="24"/>
          <w:lang w:eastAsia="ru-RU"/>
        </w:rPr>
      </w:pPr>
      <w:r>
        <w:rPr>
          <w:bCs/>
          <w:sz w:val="24"/>
          <w:szCs w:val="24"/>
          <w:lang w:eastAsia="ru-RU"/>
        </w:rPr>
        <w:t xml:space="preserve"> 3.</w:t>
      </w:r>
      <w:r>
        <w:rPr>
          <w:b/>
          <w:bCs/>
          <w:sz w:val="24"/>
          <w:szCs w:val="24"/>
          <w:lang w:eastAsia="ru-RU"/>
        </w:rPr>
        <w:t xml:space="preserve">  </w:t>
      </w:r>
      <w:proofErr w:type="spellStart"/>
      <w:r>
        <w:rPr>
          <w:b/>
          <w:bCs/>
          <w:sz w:val="24"/>
          <w:szCs w:val="24"/>
          <w:lang w:eastAsia="ru-RU"/>
        </w:rPr>
        <w:t>Пригодська</w:t>
      </w:r>
      <w:proofErr w:type="spellEnd"/>
      <w:r>
        <w:rPr>
          <w:b/>
          <w:bCs/>
          <w:sz w:val="24"/>
          <w:szCs w:val="24"/>
          <w:lang w:eastAsia="ru-RU"/>
        </w:rPr>
        <w:t xml:space="preserve"> Марія Іванівна, вихователь ГПД,</w:t>
      </w:r>
      <w:r>
        <w:rPr>
          <w:sz w:val="24"/>
          <w:szCs w:val="24"/>
          <w:lang w:eastAsia="ru-RU"/>
        </w:rPr>
        <w:t xml:space="preserve"> підтверджено 10 тарифний розряд.</w:t>
      </w:r>
    </w:p>
    <w:p w:rsidR="00B56844" w:rsidRDefault="00B56844" w:rsidP="00B56844">
      <w:pPr>
        <w:jc w:val="both"/>
        <w:rPr>
          <w:bCs/>
          <w:sz w:val="24"/>
          <w:szCs w:val="24"/>
          <w:lang w:eastAsia="ru-RU"/>
        </w:rPr>
      </w:pPr>
      <w:r>
        <w:rPr>
          <w:b/>
          <w:bCs/>
          <w:sz w:val="24"/>
          <w:szCs w:val="24"/>
          <w:lang w:eastAsia="ru-RU"/>
        </w:rPr>
        <w:t xml:space="preserve"> </w:t>
      </w:r>
    </w:p>
    <w:p w:rsidR="00B56844" w:rsidRDefault="00B56844" w:rsidP="00B56844">
      <w:pPr>
        <w:ind w:firstLine="540"/>
        <w:jc w:val="both"/>
        <w:rPr>
          <w:sz w:val="24"/>
          <w:szCs w:val="24"/>
          <w:lang w:eastAsia="ru-RU"/>
        </w:rPr>
      </w:pPr>
      <w:r>
        <w:rPr>
          <w:bCs/>
          <w:sz w:val="24"/>
          <w:szCs w:val="24"/>
          <w:lang w:eastAsia="ru-RU"/>
        </w:rPr>
        <w:t xml:space="preserve">  </w:t>
      </w:r>
    </w:p>
    <w:p w:rsidR="00B56844" w:rsidRDefault="00B56844" w:rsidP="00B56844">
      <w:pPr>
        <w:ind w:firstLine="567"/>
        <w:jc w:val="both"/>
        <w:rPr>
          <w:sz w:val="24"/>
          <w:szCs w:val="24"/>
          <w:lang w:eastAsia="ru-RU"/>
        </w:rPr>
      </w:pPr>
      <w:r>
        <w:rPr>
          <w:sz w:val="24"/>
          <w:szCs w:val="24"/>
          <w:lang w:eastAsia="ru-RU"/>
        </w:rPr>
        <w:lastRenderedPageBreak/>
        <w:t xml:space="preserve"> </w:t>
      </w:r>
      <w:r>
        <w:rPr>
          <w:noProof/>
          <w:lang w:eastAsia="uk-UA"/>
        </w:rPr>
        <w:drawing>
          <wp:inline distT="0" distB="0" distL="0" distR="0">
            <wp:extent cx="5520690" cy="3225800"/>
            <wp:effectExtent l="0" t="0" r="3810" b="0"/>
            <wp:docPr id="1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56844" w:rsidRDefault="00B56844" w:rsidP="00B56844">
      <w:pPr>
        <w:ind w:firstLine="567"/>
        <w:jc w:val="both"/>
        <w:rPr>
          <w:sz w:val="24"/>
          <w:szCs w:val="24"/>
          <w:lang w:eastAsia="ru-RU"/>
        </w:rPr>
      </w:pPr>
    </w:p>
    <w:p w:rsidR="00B56844" w:rsidRDefault="00B56844" w:rsidP="00B56844">
      <w:pPr>
        <w:ind w:firstLine="567"/>
        <w:jc w:val="both"/>
        <w:rPr>
          <w:sz w:val="24"/>
          <w:szCs w:val="24"/>
          <w:lang w:eastAsia="ru-RU"/>
        </w:rPr>
      </w:pPr>
      <w:r>
        <w:rPr>
          <w:sz w:val="24"/>
          <w:szCs w:val="24"/>
          <w:lang w:eastAsia="ru-RU"/>
        </w:rPr>
        <w:tab/>
        <w:t xml:space="preserve">Результати атестації продемонстрували обізнаність вчителів в питаннях  чинного законодавства в галузі освіти, навчально-методичного забезпечення предмету, який викладається, ведення шкільної документації, психолого-педагогічної та методичної літератури, нових освітніх технологіях </w:t>
      </w:r>
      <w:proofErr w:type="spellStart"/>
      <w:r>
        <w:rPr>
          <w:sz w:val="24"/>
          <w:szCs w:val="24"/>
          <w:lang w:eastAsia="ru-RU"/>
        </w:rPr>
        <w:t>таметодиках</w:t>
      </w:r>
      <w:proofErr w:type="spellEnd"/>
      <w:r>
        <w:rPr>
          <w:sz w:val="24"/>
          <w:szCs w:val="24"/>
          <w:lang w:eastAsia="ru-RU"/>
        </w:rPr>
        <w:t xml:space="preserve">  щодо організації освітнього процесу. Матеріали атестації узагальнені у вигляді портфоліо досягнень педагогічних працівників, що зберігаються у методичному кабінеті закладу.</w:t>
      </w:r>
    </w:p>
    <w:p w:rsidR="00B56844" w:rsidRDefault="00B56844" w:rsidP="00B56844">
      <w:pPr>
        <w:ind w:firstLine="567"/>
        <w:jc w:val="both"/>
        <w:rPr>
          <w:sz w:val="24"/>
          <w:szCs w:val="24"/>
          <w:lang w:eastAsia="ru-RU"/>
        </w:rPr>
      </w:pPr>
      <w:r>
        <w:rPr>
          <w:sz w:val="24"/>
          <w:szCs w:val="24"/>
          <w:lang w:eastAsia="ru-RU"/>
        </w:rPr>
        <w:t>Атестаційна комісія підготувала узагальнений висновок про педагогічну та методичну діяльність кожного вчителя, що атестувався. Підсумки атестації педагогічних працівників закладу у 2021/2022 навчальному році відображено у наказах  «Про  результати вивчення системи роботи вчительки 4 класу Волошин Г.В.» від 21.02.2022  №  16, «Про вивчення стану роботи групи подовженого дня» від 10.02.2022 року №15, « Про вивчення системи роботи педагога-організатора Терещук Л.Б.» від 21.02.2022 року №17.</w:t>
      </w:r>
      <w:r>
        <w:rPr>
          <w:bCs/>
          <w:sz w:val="24"/>
          <w:szCs w:val="24"/>
          <w:lang w:eastAsia="ru-RU"/>
        </w:rPr>
        <w:t xml:space="preserve">          </w:t>
      </w:r>
    </w:p>
    <w:p w:rsidR="00B56844" w:rsidRDefault="00B56844" w:rsidP="00B56844">
      <w:pPr>
        <w:ind w:firstLine="567"/>
        <w:jc w:val="both"/>
        <w:rPr>
          <w:sz w:val="24"/>
          <w:szCs w:val="24"/>
          <w:lang w:val="ru-RU" w:eastAsia="ru-RU"/>
        </w:rPr>
      </w:pPr>
      <w:r>
        <w:rPr>
          <w:sz w:val="24"/>
          <w:szCs w:val="24"/>
          <w:lang w:eastAsia="ru-RU"/>
        </w:rPr>
        <w:t xml:space="preserve">Згідно з річним планом роботи закладу  на 2021/2022 навчальний рік проведені всі педради, наради при директорові та його заступнику. </w:t>
      </w:r>
    </w:p>
    <w:p w:rsidR="00B56844" w:rsidRDefault="00B56844" w:rsidP="00B56844">
      <w:pPr>
        <w:ind w:firstLine="567"/>
        <w:jc w:val="both"/>
        <w:rPr>
          <w:sz w:val="24"/>
          <w:szCs w:val="24"/>
          <w:lang w:eastAsia="ru-RU"/>
        </w:rPr>
      </w:pPr>
      <w:r>
        <w:rPr>
          <w:sz w:val="24"/>
          <w:szCs w:val="24"/>
          <w:lang w:eastAsia="ru-RU"/>
        </w:rPr>
        <w:t>Упродовж року в закладі  здійснювався моніторинговий підхід до якості навчальних досягнень учнів, взагалі всього освітнього процесу, а саме:  моніторинг рівня знань, умінь та навичок учнів з  предметів. Це давало змогу здійснювати порівняльний аналіз різних ділянок роботи, робити певні висновки і вживати необхідних заходів.</w:t>
      </w:r>
    </w:p>
    <w:p w:rsidR="00B56844" w:rsidRDefault="00B56844" w:rsidP="00B56844">
      <w:pPr>
        <w:ind w:firstLine="567"/>
        <w:jc w:val="both"/>
        <w:rPr>
          <w:sz w:val="24"/>
          <w:szCs w:val="24"/>
          <w:lang w:eastAsia="ru-RU"/>
        </w:rPr>
      </w:pPr>
      <w:r>
        <w:rPr>
          <w:sz w:val="24"/>
          <w:szCs w:val="24"/>
          <w:lang w:eastAsia="ru-RU"/>
        </w:rPr>
        <w:t xml:space="preserve">Упродовж навчального року в закладі були створені необхідні умови для підвищення теоретичного професійного рівня кожного члена педагогічного колективу. Враховуючи науково-методичні проблеми педагогічного колективу та методичних об’єднань, кожен вчитель обрав власну методичну проблему, над якою працював, впроваджуючи її в практику роботи та вдосконалюючи свою майстерність. Теоретичні роботи, конспекти відкритих уроків, позакласних заходів, кращі роботи учнів зібрані в індивідуальні портфоліо системи роботи вчителів, які знаходяться в методичному кабінеті. </w:t>
      </w:r>
    </w:p>
    <w:p w:rsidR="00B56844" w:rsidRDefault="00B56844" w:rsidP="00B56844">
      <w:pPr>
        <w:tabs>
          <w:tab w:val="left" w:pos="567"/>
        </w:tabs>
        <w:spacing w:line="200" w:lineRule="atLeast"/>
        <w:ind w:firstLine="567"/>
        <w:jc w:val="both"/>
        <w:rPr>
          <w:sz w:val="24"/>
          <w:szCs w:val="24"/>
          <w:lang w:eastAsia="ru-RU"/>
        </w:rPr>
      </w:pPr>
      <w:r>
        <w:rPr>
          <w:sz w:val="24"/>
          <w:szCs w:val="24"/>
          <w:lang w:eastAsia="ru-RU"/>
        </w:rPr>
        <w:t xml:space="preserve">Значна увага приділялась оволодінню інноваційними формами та методами навчання, </w:t>
      </w:r>
      <w:proofErr w:type="spellStart"/>
      <w:r>
        <w:rPr>
          <w:sz w:val="24"/>
          <w:szCs w:val="24"/>
          <w:lang w:eastAsia="ru-RU"/>
        </w:rPr>
        <w:t>компетентнісному</w:t>
      </w:r>
      <w:proofErr w:type="spellEnd"/>
      <w:r>
        <w:rPr>
          <w:sz w:val="24"/>
          <w:szCs w:val="24"/>
          <w:lang w:eastAsia="ru-RU"/>
        </w:rPr>
        <w:t xml:space="preserve"> підходу  до викладання навчальних предметів, вивченню та застосуванню нових навчальних планів, програм, підручників, посібників тощо, удосконаленню форм роботи по запровадженню нетрадиційних форм і методів організації освітнього процесу, новітніх освітніх технологій та передового педагогічного досвіду. </w:t>
      </w:r>
      <w:r>
        <w:rPr>
          <w:sz w:val="24"/>
          <w:szCs w:val="24"/>
          <w:lang w:eastAsia="uk-UA"/>
        </w:rPr>
        <w:t xml:space="preserve"> </w:t>
      </w:r>
    </w:p>
    <w:p w:rsidR="00B56844" w:rsidRDefault="00B56844" w:rsidP="00B56844">
      <w:pPr>
        <w:spacing w:line="200" w:lineRule="atLeast"/>
        <w:ind w:firstLine="567"/>
        <w:jc w:val="both"/>
        <w:rPr>
          <w:lang w:eastAsia="ru-RU"/>
        </w:rPr>
      </w:pPr>
      <w:r>
        <w:rPr>
          <w:sz w:val="24"/>
          <w:szCs w:val="24"/>
          <w:lang w:eastAsia="ru-RU"/>
        </w:rPr>
        <w:t xml:space="preserve">В  умовах карантинних обмежень та запровадження воєнного стану, пов’язаних з пандемією </w:t>
      </w:r>
      <w:r>
        <w:rPr>
          <w:sz w:val="24"/>
          <w:szCs w:val="24"/>
          <w:lang w:val="en-US" w:eastAsia="ru-RU"/>
        </w:rPr>
        <w:t>COVID</w:t>
      </w:r>
      <w:r>
        <w:rPr>
          <w:sz w:val="24"/>
          <w:szCs w:val="24"/>
          <w:lang w:eastAsia="ru-RU"/>
        </w:rPr>
        <w:t xml:space="preserve"> – 2019, учителі   застосовували засоби дистанційного навчання  (</w:t>
      </w:r>
      <w:proofErr w:type="spellStart"/>
      <w:r>
        <w:rPr>
          <w:sz w:val="24"/>
          <w:szCs w:val="24"/>
          <w:lang w:eastAsia="ru-RU"/>
        </w:rPr>
        <w:t>месенджери</w:t>
      </w:r>
      <w:proofErr w:type="spellEnd"/>
      <w:r>
        <w:rPr>
          <w:sz w:val="24"/>
          <w:szCs w:val="24"/>
          <w:lang w:eastAsia="ru-RU"/>
        </w:rPr>
        <w:t xml:space="preserve"> </w:t>
      </w:r>
      <w:r>
        <w:rPr>
          <w:sz w:val="24"/>
          <w:szCs w:val="24"/>
          <w:lang w:val="en-US" w:eastAsia="ru-RU"/>
        </w:rPr>
        <w:t>Viber</w:t>
      </w:r>
      <w:r>
        <w:rPr>
          <w:sz w:val="24"/>
          <w:szCs w:val="24"/>
          <w:lang w:eastAsia="ru-RU"/>
        </w:rPr>
        <w:t xml:space="preserve">, </w:t>
      </w:r>
      <w:r>
        <w:rPr>
          <w:sz w:val="24"/>
          <w:szCs w:val="24"/>
          <w:lang w:val="en-US" w:eastAsia="ru-RU"/>
        </w:rPr>
        <w:t>Telegram</w:t>
      </w:r>
      <w:r>
        <w:rPr>
          <w:sz w:val="24"/>
          <w:szCs w:val="24"/>
          <w:lang w:eastAsia="ru-RU"/>
        </w:rPr>
        <w:t xml:space="preserve">, онлайн-платформи </w:t>
      </w:r>
      <w:r>
        <w:rPr>
          <w:sz w:val="24"/>
          <w:szCs w:val="24"/>
          <w:lang w:val="en-US" w:eastAsia="ru-RU"/>
        </w:rPr>
        <w:t>Google</w:t>
      </w:r>
      <w:r>
        <w:rPr>
          <w:sz w:val="24"/>
          <w:szCs w:val="24"/>
          <w:lang w:eastAsia="ru-RU"/>
        </w:rPr>
        <w:t xml:space="preserve"> </w:t>
      </w:r>
      <w:r>
        <w:rPr>
          <w:sz w:val="24"/>
          <w:szCs w:val="24"/>
          <w:lang w:val="en-US" w:eastAsia="ru-RU"/>
        </w:rPr>
        <w:t>Classroom</w:t>
      </w:r>
      <w:r>
        <w:rPr>
          <w:sz w:val="24"/>
          <w:szCs w:val="24"/>
          <w:lang w:eastAsia="ru-RU"/>
        </w:rPr>
        <w:t>,  «На урок», «</w:t>
      </w:r>
      <w:proofErr w:type="spellStart"/>
      <w:r>
        <w:rPr>
          <w:sz w:val="24"/>
          <w:szCs w:val="24"/>
          <w:lang w:eastAsia="ru-RU"/>
        </w:rPr>
        <w:t>Всеосвіта</w:t>
      </w:r>
      <w:proofErr w:type="spellEnd"/>
      <w:r>
        <w:rPr>
          <w:sz w:val="24"/>
          <w:szCs w:val="24"/>
          <w:lang w:eastAsia="ru-RU"/>
        </w:rPr>
        <w:t xml:space="preserve">» тощо). Це дало </w:t>
      </w:r>
      <w:r>
        <w:rPr>
          <w:sz w:val="24"/>
          <w:szCs w:val="24"/>
          <w:lang w:eastAsia="ru-RU"/>
        </w:rPr>
        <w:lastRenderedPageBreak/>
        <w:t>можливість успішно виконати всі навчальні програми у повному обсязі.</w:t>
      </w:r>
    </w:p>
    <w:p w:rsidR="00B56844" w:rsidRDefault="00B56844" w:rsidP="00B56844">
      <w:pPr>
        <w:tabs>
          <w:tab w:val="left" w:pos="567"/>
        </w:tabs>
        <w:spacing w:line="200" w:lineRule="atLeast"/>
        <w:ind w:firstLine="567"/>
        <w:jc w:val="both"/>
        <w:rPr>
          <w:sz w:val="24"/>
          <w:szCs w:val="24"/>
          <w:lang w:eastAsia="ru-RU"/>
        </w:rPr>
      </w:pPr>
      <w:r>
        <w:rPr>
          <w:sz w:val="24"/>
          <w:szCs w:val="24"/>
          <w:lang w:eastAsia="ru-RU"/>
        </w:rPr>
        <w:t xml:space="preserve"> 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 </w:t>
      </w:r>
    </w:p>
    <w:p w:rsidR="00B56844" w:rsidRDefault="00B56844" w:rsidP="00B56844">
      <w:pPr>
        <w:ind w:firstLine="567"/>
        <w:jc w:val="both"/>
        <w:rPr>
          <w:sz w:val="24"/>
          <w:szCs w:val="24"/>
          <w:lang w:eastAsia="ru-RU"/>
        </w:rPr>
      </w:pPr>
      <w:r>
        <w:rPr>
          <w:sz w:val="24"/>
          <w:szCs w:val="24"/>
          <w:lang w:eastAsia="ru-RU"/>
        </w:rPr>
        <w:t>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закладу.</w:t>
      </w:r>
    </w:p>
    <w:p w:rsidR="00B56844" w:rsidRDefault="00B56844" w:rsidP="00B56844">
      <w:pPr>
        <w:ind w:firstLine="567"/>
        <w:jc w:val="both"/>
        <w:rPr>
          <w:sz w:val="24"/>
          <w:szCs w:val="24"/>
          <w:lang w:eastAsia="ru-RU"/>
        </w:rPr>
      </w:pPr>
      <w:r>
        <w:rPr>
          <w:bCs/>
          <w:sz w:val="24"/>
          <w:szCs w:val="24"/>
          <w:lang w:eastAsia="ru-RU"/>
        </w:rPr>
        <w:tab/>
        <w:t>Дирекція школи, педагогічний колектив постійно працюють над більш досконалим володінням інформаційно-комунікаційними технологіями, широко використовують в своїй роботі можливості всесвітньої мережі ІНТЕРНЕТ (матеріали офіційних сайтів Міністерства освіти і науки України). З 2017  року заклад має свій сайт, де висвітлюються новини педагогічного та учнівського колективу та проблеми розвитку освіти в закладі.</w:t>
      </w:r>
      <w:r>
        <w:rPr>
          <w:sz w:val="24"/>
          <w:szCs w:val="24"/>
          <w:lang w:eastAsia="ru-RU"/>
        </w:rPr>
        <w:t xml:space="preserve"> </w:t>
      </w:r>
    </w:p>
    <w:p w:rsidR="00B56844" w:rsidRDefault="00B56844" w:rsidP="00B56844">
      <w:pPr>
        <w:tabs>
          <w:tab w:val="left" w:pos="0"/>
        </w:tabs>
        <w:ind w:firstLine="567"/>
        <w:jc w:val="both"/>
        <w:rPr>
          <w:bCs/>
          <w:sz w:val="24"/>
          <w:szCs w:val="24"/>
          <w:lang w:eastAsia="ru-RU"/>
        </w:rPr>
      </w:pPr>
      <w:r>
        <w:rPr>
          <w:sz w:val="24"/>
          <w:szCs w:val="24"/>
          <w:lang w:eastAsia="ru-RU"/>
        </w:rPr>
        <w:tab/>
        <w:t>Аналіз стану методичної роботи у 2021/2022 навчальному році в закладі дає підставу вважати, що процес реалізації педагогічним колективом загальношкільної методичної проблеми здійснювався на належному науково-теоретичному та методичному рівні. Проте є ще важливі питання, на розв’язання яких мають бути спрямовані зусилля педагогічного колективу в наступному навчальному році.</w:t>
      </w:r>
    </w:p>
    <w:p w:rsidR="00B56844" w:rsidRDefault="00B56844" w:rsidP="00B56844">
      <w:pPr>
        <w:spacing w:after="120"/>
        <w:ind w:firstLine="567"/>
        <w:jc w:val="both"/>
        <w:rPr>
          <w:sz w:val="24"/>
          <w:szCs w:val="24"/>
          <w:lang w:eastAsia="ru-RU"/>
        </w:rPr>
      </w:pPr>
      <w:r>
        <w:rPr>
          <w:sz w:val="24"/>
          <w:szCs w:val="24"/>
          <w:lang w:eastAsia="ru-RU"/>
        </w:rPr>
        <w:t xml:space="preserve">  Підводячи підсумки методичної роботи в школі, слід зазначити, що вона сприяла реалізації проблемної теми школи і поставлених завдань перед колективом на 2021/2022 навчальний рік, професійному зростанню педагогів, підвищенню якості знань, умінь та навичок учнів, активізації роботи з обдарованими дітьми та тими, хто потребував постійної уваги і контролю з боку закладу, громадськості.</w:t>
      </w:r>
    </w:p>
    <w:p w:rsidR="00B56844" w:rsidRDefault="00B56844" w:rsidP="00B56844">
      <w:pPr>
        <w:spacing w:after="120"/>
        <w:ind w:firstLine="567"/>
        <w:rPr>
          <w:sz w:val="24"/>
          <w:szCs w:val="24"/>
          <w:lang w:eastAsia="ru-RU"/>
        </w:rPr>
      </w:pPr>
      <w:r>
        <w:rPr>
          <w:sz w:val="24"/>
          <w:szCs w:val="24"/>
          <w:lang w:eastAsia="ru-RU"/>
        </w:rPr>
        <w:t>В наступному 2022/2023 навчальному році слід:</w:t>
      </w:r>
    </w:p>
    <w:p w:rsidR="00B56844" w:rsidRDefault="00B56844" w:rsidP="00BB2031">
      <w:pPr>
        <w:widowControl/>
        <w:numPr>
          <w:ilvl w:val="0"/>
          <w:numId w:val="28"/>
        </w:numPr>
        <w:tabs>
          <w:tab w:val="num" w:pos="540"/>
          <w:tab w:val="num" w:pos="567"/>
        </w:tabs>
        <w:autoSpaceDE/>
        <w:autoSpaceDN/>
        <w:ind w:left="567" w:firstLine="567"/>
        <w:jc w:val="both"/>
        <w:rPr>
          <w:sz w:val="24"/>
          <w:szCs w:val="24"/>
          <w:lang w:eastAsia="ru-RU"/>
        </w:rPr>
      </w:pPr>
      <w:r>
        <w:rPr>
          <w:bCs/>
          <w:iCs/>
          <w:sz w:val="24"/>
          <w:szCs w:val="24"/>
          <w:lang w:eastAsia="ru-RU"/>
        </w:rPr>
        <w:t xml:space="preserve">Освітній процес спрямувати </w:t>
      </w:r>
      <w:r>
        <w:rPr>
          <w:sz w:val="24"/>
          <w:szCs w:val="24"/>
          <w:lang w:eastAsia="ru-RU"/>
        </w:rPr>
        <w:t xml:space="preserve">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w:t>
      </w:r>
      <w:r>
        <w:rPr>
          <w:bCs/>
          <w:iCs/>
          <w:sz w:val="24"/>
          <w:szCs w:val="24"/>
          <w:lang w:eastAsia="ru-RU"/>
        </w:rPr>
        <w:t>роботу з обдарованими дітьми ( в тому числі дистанційно);</w:t>
      </w:r>
    </w:p>
    <w:p w:rsidR="00B56844" w:rsidRDefault="00B56844" w:rsidP="00BB2031">
      <w:pPr>
        <w:widowControl/>
        <w:numPr>
          <w:ilvl w:val="0"/>
          <w:numId w:val="28"/>
        </w:numPr>
        <w:tabs>
          <w:tab w:val="num" w:pos="540"/>
          <w:tab w:val="num" w:pos="567"/>
        </w:tabs>
        <w:autoSpaceDE/>
        <w:autoSpaceDN/>
        <w:ind w:left="567" w:firstLine="567"/>
        <w:jc w:val="both"/>
        <w:rPr>
          <w:sz w:val="24"/>
          <w:szCs w:val="24"/>
          <w:lang w:eastAsia="ru-RU"/>
        </w:rPr>
      </w:pPr>
      <w:r>
        <w:rPr>
          <w:bCs/>
          <w:iCs/>
          <w:sz w:val="24"/>
          <w:szCs w:val="24"/>
          <w:lang w:eastAsia="ru-RU"/>
        </w:rPr>
        <w:t>П</w:t>
      </w:r>
      <w:r>
        <w:rPr>
          <w:sz w:val="24"/>
          <w:szCs w:val="24"/>
          <w:lang w:eastAsia="ru-RU"/>
        </w:rPr>
        <w:t>рацювати в напрямку забезпечення наступності між початковою та  основною , враховуючи психологічні особливості та рівень пізнавальної діяльності учнів різних вікових груп, враховуючи вимоги Державних стандартів початкової і базової  загальної середньої освіти;</w:t>
      </w:r>
    </w:p>
    <w:p w:rsidR="00B56844" w:rsidRDefault="00B56844" w:rsidP="00BB2031">
      <w:pPr>
        <w:widowControl/>
        <w:numPr>
          <w:ilvl w:val="0"/>
          <w:numId w:val="28"/>
        </w:numPr>
        <w:tabs>
          <w:tab w:val="num" w:pos="540"/>
          <w:tab w:val="num" w:pos="567"/>
        </w:tabs>
        <w:autoSpaceDE/>
        <w:autoSpaceDN/>
        <w:ind w:left="567" w:firstLine="567"/>
        <w:jc w:val="both"/>
        <w:rPr>
          <w:sz w:val="24"/>
          <w:szCs w:val="24"/>
          <w:lang w:eastAsia="ru-RU"/>
        </w:rPr>
      </w:pPr>
      <w:r>
        <w:rPr>
          <w:sz w:val="24"/>
          <w:szCs w:val="24"/>
          <w:lang w:eastAsia="ru-RU"/>
        </w:rPr>
        <w:t>Створити належні умови для поступової адаптації учнів 1-4-х класів до навчання у школі І ступеню (НУШ), учнів 5-х класів до навчання у школі ІІ ступеню;</w:t>
      </w:r>
    </w:p>
    <w:p w:rsidR="00B56844" w:rsidRDefault="00B56844" w:rsidP="00BB2031">
      <w:pPr>
        <w:widowControl/>
        <w:numPr>
          <w:ilvl w:val="0"/>
          <w:numId w:val="28"/>
        </w:numPr>
        <w:tabs>
          <w:tab w:val="num" w:pos="540"/>
          <w:tab w:val="num" w:pos="567"/>
        </w:tabs>
        <w:autoSpaceDE/>
        <w:autoSpaceDN/>
        <w:ind w:left="567" w:firstLine="567"/>
        <w:jc w:val="both"/>
        <w:rPr>
          <w:sz w:val="24"/>
          <w:szCs w:val="24"/>
          <w:lang w:eastAsia="ru-RU"/>
        </w:rPr>
      </w:pPr>
      <w:r>
        <w:rPr>
          <w:sz w:val="24"/>
          <w:szCs w:val="24"/>
          <w:lang w:eastAsia="ru-RU"/>
        </w:rPr>
        <w:t>Працювати в напрямку підвищення рівня професійної майстерності та мобільності педагогічних працівників в умовах неперервної освіти;</w:t>
      </w:r>
    </w:p>
    <w:p w:rsidR="00B56844" w:rsidRDefault="00B56844" w:rsidP="00B56844">
      <w:pPr>
        <w:tabs>
          <w:tab w:val="num" w:pos="1260"/>
        </w:tabs>
        <w:jc w:val="both"/>
        <w:rPr>
          <w:rFonts w:eastAsia="Calibri"/>
          <w:sz w:val="24"/>
          <w:szCs w:val="24"/>
          <w:lang w:eastAsia="ru-RU"/>
        </w:rPr>
      </w:pPr>
      <w:r>
        <w:rPr>
          <w:sz w:val="24"/>
          <w:szCs w:val="24"/>
          <w:lang w:eastAsia="ru-RU"/>
        </w:rPr>
        <w:t xml:space="preserve">                   5.Сприяти втіленню в практику роботи педколективу новітніх освітніх    </w:t>
      </w:r>
    </w:p>
    <w:p w:rsidR="00B56844" w:rsidRDefault="00B56844" w:rsidP="00B56844">
      <w:pPr>
        <w:tabs>
          <w:tab w:val="num" w:pos="1260"/>
        </w:tabs>
        <w:jc w:val="both"/>
        <w:rPr>
          <w:sz w:val="24"/>
          <w:szCs w:val="24"/>
          <w:lang w:eastAsia="ru-RU"/>
        </w:rPr>
      </w:pPr>
      <w:r>
        <w:rPr>
          <w:sz w:val="24"/>
          <w:szCs w:val="24"/>
          <w:lang w:eastAsia="ru-RU"/>
        </w:rPr>
        <w:t xml:space="preserve">         технологій, оволодівати інструментами дистанційного навчання;</w:t>
      </w:r>
    </w:p>
    <w:p w:rsidR="00B56844" w:rsidRDefault="00B56844" w:rsidP="00B56844">
      <w:pPr>
        <w:tabs>
          <w:tab w:val="num" w:pos="1260"/>
        </w:tabs>
        <w:ind w:left="900"/>
        <w:jc w:val="both"/>
        <w:rPr>
          <w:sz w:val="24"/>
          <w:szCs w:val="24"/>
          <w:lang w:eastAsia="ru-RU"/>
        </w:rPr>
      </w:pPr>
      <w:r>
        <w:rPr>
          <w:sz w:val="24"/>
          <w:szCs w:val="24"/>
          <w:lang w:eastAsia="ru-RU"/>
        </w:rPr>
        <w:t xml:space="preserve">    6.Продовжити роботу з моніторингу якості освіти, що сприяє результативності роботи педколективу.</w:t>
      </w:r>
    </w:p>
    <w:p w:rsidR="00B56844" w:rsidRDefault="00B56844" w:rsidP="00B56844">
      <w:pPr>
        <w:ind w:firstLine="567"/>
        <w:rPr>
          <w:b/>
          <w:color w:val="548DD4" w:themeColor="text2" w:themeTint="99"/>
          <w:sz w:val="24"/>
          <w:szCs w:val="24"/>
          <w:lang w:eastAsia="ru-RU"/>
        </w:rPr>
      </w:pPr>
    </w:p>
    <w:p w:rsidR="00B56844" w:rsidRDefault="00B56844" w:rsidP="00B56844">
      <w:pPr>
        <w:ind w:firstLine="708"/>
        <w:jc w:val="center"/>
        <w:rPr>
          <w:b/>
          <w:sz w:val="24"/>
          <w:szCs w:val="24"/>
          <w:lang w:eastAsia="ru-RU"/>
        </w:rPr>
      </w:pPr>
      <w:r>
        <w:rPr>
          <w:b/>
          <w:sz w:val="24"/>
          <w:szCs w:val="24"/>
          <w:lang w:eastAsia="ru-RU"/>
        </w:rPr>
        <w:t>Робота з обдарованими та здібними учнями</w:t>
      </w:r>
    </w:p>
    <w:p w:rsidR="00B56844" w:rsidRDefault="00B56844" w:rsidP="00B56844">
      <w:pPr>
        <w:ind w:firstLine="567"/>
        <w:jc w:val="both"/>
        <w:rPr>
          <w:sz w:val="24"/>
          <w:szCs w:val="24"/>
          <w:lang w:eastAsia="ru-RU"/>
        </w:rPr>
      </w:pPr>
      <w:r>
        <w:rPr>
          <w:sz w:val="24"/>
          <w:szCs w:val="24"/>
          <w:lang w:eastAsia="ru-RU"/>
        </w:rPr>
        <w:t>Головною метою Концепції розвитку  КУ «</w:t>
      </w:r>
      <w:proofErr w:type="spellStart"/>
      <w:r>
        <w:rPr>
          <w:sz w:val="24"/>
          <w:szCs w:val="24"/>
          <w:lang w:eastAsia="ru-RU"/>
        </w:rPr>
        <w:t>Рясненський</w:t>
      </w:r>
      <w:proofErr w:type="spellEnd"/>
      <w:r>
        <w:rPr>
          <w:sz w:val="24"/>
          <w:szCs w:val="24"/>
          <w:lang w:eastAsia="ru-RU"/>
        </w:rPr>
        <w:t xml:space="preserve"> заклад загальної середньої освіти І-ІІ ступенів» є творча особистість, чому і підпорядкована індивідуальна робота   з обдарованими дітьми. На підставі річного плану роботи закладу освіти, у серпні 2021 року було сплановано систему заходів щодо роботи з обдарованими дітьми та талановитою молоддю закладу, поновлено банк  даних про обдарованих та здібних учнів закладу.</w:t>
      </w:r>
    </w:p>
    <w:p w:rsidR="00B56844" w:rsidRDefault="00B56844" w:rsidP="00B56844">
      <w:pPr>
        <w:ind w:firstLine="540"/>
        <w:jc w:val="both"/>
        <w:rPr>
          <w:bCs/>
          <w:sz w:val="24"/>
          <w:szCs w:val="24"/>
          <w:lang w:val="ru-RU" w:eastAsia="ru-RU"/>
        </w:rPr>
      </w:pPr>
      <w:r>
        <w:rPr>
          <w:sz w:val="24"/>
          <w:szCs w:val="24"/>
          <w:lang w:eastAsia="ru-RU"/>
        </w:rPr>
        <w:t xml:space="preserve">Близько 52 учнів закладу упродовж жовтня 2021 року взяли участь </w:t>
      </w:r>
      <w:r>
        <w:rPr>
          <w:bCs/>
          <w:sz w:val="24"/>
          <w:szCs w:val="24"/>
          <w:lang w:eastAsia="ru-RU"/>
        </w:rPr>
        <w:t>у І етапі Всеукраїнських учнівських олімпіад з навчальних предметів. 2 учні взяли участь у ІІ етапі олімпіад і  стали переможцями ІІ етапу.</w:t>
      </w:r>
    </w:p>
    <w:p w:rsidR="00B56844" w:rsidRDefault="00B56844" w:rsidP="00B56844">
      <w:pPr>
        <w:ind w:left="851" w:firstLine="540"/>
        <w:jc w:val="center"/>
        <w:rPr>
          <w:b/>
          <w:lang w:eastAsia="ru-RU"/>
        </w:rPr>
      </w:pPr>
    </w:p>
    <w:p w:rsidR="00B56844" w:rsidRDefault="00B56844" w:rsidP="00B56844">
      <w:pPr>
        <w:ind w:left="851" w:firstLine="540"/>
        <w:jc w:val="center"/>
        <w:rPr>
          <w:b/>
          <w:lang w:eastAsia="ru-RU"/>
        </w:rPr>
      </w:pPr>
      <w:r>
        <w:rPr>
          <w:b/>
          <w:lang w:eastAsia="ru-RU"/>
        </w:rPr>
        <w:t>Переможці ІІ етапу олімпіад із навчальних предметів:</w:t>
      </w:r>
    </w:p>
    <w:p w:rsidR="00B56844" w:rsidRDefault="00B56844" w:rsidP="00B56844">
      <w:pPr>
        <w:ind w:left="851" w:firstLine="540"/>
        <w:jc w:val="center"/>
        <w:rPr>
          <w:b/>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1897"/>
        <w:gridCol w:w="2463"/>
        <w:gridCol w:w="2180"/>
      </w:tblGrid>
      <w:tr w:rsidR="00B56844" w:rsidTr="00B56844">
        <w:tc>
          <w:tcPr>
            <w:tcW w:w="2923"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kern w:val="24"/>
                <w:sz w:val="20"/>
                <w:szCs w:val="20"/>
                <w:lang w:eastAsia="ru-RU"/>
              </w:rPr>
            </w:pPr>
            <w:r>
              <w:rPr>
                <w:b/>
                <w:kern w:val="24"/>
                <w:sz w:val="20"/>
                <w:szCs w:val="20"/>
                <w:lang w:eastAsia="ru-RU"/>
              </w:rPr>
              <w:lastRenderedPageBreak/>
              <w:t>ПІБ учня</w:t>
            </w:r>
          </w:p>
        </w:tc>
        <w:tc>
          <w:tcPr>
            <w:tcW w:w="1897"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kern w:val="24"/>
                <w:sz w:val="20"/>
                <w:szCs w:val="20"/>
                <w:lang w:eastAsia="ru-RU"/>
              </w:rPr>
            </w:pPr>
            <w:r>
              <w:rPr>
                <w:b/>
                <w:kern w:val="24"/>
                <w:sz w:val="20"/>
                <w:szCs w:val="20"/>
                <w:lang w:eastAsia="ru-RU"/>
              </w:rPr>
              <w:t>Клас</w:t>
            </w:r>
          </w:p>
        </w:tc>
        <w:tc>
          <w:tcPr>
            <w:tcW w:w="2463"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kern w:val="24"/>
                <w:sz w:val="20"/>
                <w:szCs w:val="20"/>
                <w:lang w:eastAsia="ru-RU"/>
              </w:rPr>
            </w:pPr>
            <w:r>
              <w:rPr>
                <w:b/>
                <w:kern w:val="24"/>
                <w:sz w:val="20"/>
                <w:szCs w:val="20"/>
                <w:lang w:eastAsia="ru-RU"/>
              </w:rPr>
              <w:t>Предмет</w:t>
            </w:r>
          </w:p>
        </w:tc>
        <w:tc>
          <w:tcPr>
            <w:tcW w:w="2180" w:type="dxa"/>
            <w:tcBorders>
              <w:top w:val="single" w:sz="4" w:space="0" w:color="auto"/>
              <w:left w:val="single" w:sz="4" w:space="0" w:color="auto"/>
              <w:bottom w:val="single" w:sz="4" w:space="0" w:color="auto"/>
              <w:right w:val="single" w:sz="4" w:space="0" w:color="auto"/>
            </w:tcBorders>
            <w:hideMark/>
          </w:tcPr>
          <w:p w:rsidR="00B56844" w:rsidRDefault="00B56844">
            <w:pPr>
              <w:jc w:val="center"/>
              <w:rPr>
                <w:b/>
                <w:kern w:val="24"/>
                <w:sz w:val="20"/>
                <w:szCs w:val="20"/>
                <w:lang w:eastAsia="ru-RU"/>
              </w:rPr>
            </w:pPr>
            <w:r>
              <w:rPr>
                <w:b/>
                <w:kern w:val="24"/>
                <w:sz w:val="20"/>
                <w:szCs w:val="20"/>
                <w:lang w:eastAsia="ru-RU"/>
              </w:rPr>
              <w:t>Місце</w:t>
            </w:r>
          </w:p>
        </w:tc>
      </w:tr>
      <w:tr w:rsidR="00B56844" w:rsidTr="00B56844">
        <w:tc>
          <w:tcPr>
            <w:tcW w:w="2923" w:type="dxa"/>
            <w:tcBorders>
              <w:top w:val="single" w:sz="4" w:space="0" w:color="auto"/>
              <w:left w:val="single" w:sz="4" w:space="0" w:color="auto"/>
              <w:bottom w:val="single" w:sz="4" w:space="0" w:color="auto"/>
              <w:right w:val="single" w:sz="4" w:space="0" w:color="auto"/>
            </w:tcBorders>
            <w:hideMark/>
          </w:tcPr>
          <w:p w:rsidR="00B56844" w:rsidRDefault="00B56844">
            <w:pPr>
              <w:rPr>
                <w:rFonts w:ascii="Arial" w:hAnsi="Arial" w:cs="Arial"/>
                <w:sz w:val="20"/>
                <w:szCs w:val="20"/>
                <w:lang w:eastAsia="ru-RU"/>
              </w:rPr>
            </w:pPr>
            <w:r>
              <w:rPr>
                <w:kern w:val="24"/>
                <w:sz w:val="20"/>
                <w:szCs w:val="20"/>
                <w:lang w:eastAsia="ru-RU"/>
              </w:rPr>
              <w:t xml:space="preserve"> Гордієнко Денис</w:t>
            </w:r>
          </w:p>
        </w:tc>
        <w:tc>
          <w:tcPr>
            <w:tcW w:w="1897" w:type="dxa"/>
            <w:tcBorders>
              <w:top w:val="single" w:sz="4" w:space="0" w:color="auto"/>
              <w:left w:val="single" w:sz="4" w:space="0" w:color="auto"/>
              <w:bottom w:val="single" w:sz="4" w:space="0" w:color="auto"/>
              <w:right w:val="single" w:sz="4" w:space="0" w:color="auto"/>
            </w:tcBorders>
            <w:hideMark/>
          </w:tcPr>
          <w:p w:rsidR="00B56844" w:rsidRDefault="00B56844">
            <w:pPr>
              <w:rPr>
                <w:rFonts w:ascii="Arial" w:hAnsi="Arial" w:cs="Arial"/>
                <w:sz w:val="20"/>
                <w:szCs w:val="20"/>
                <w:lang w:val="ru-RU" w:eastAsia="ru-RU"/>
              </w:rPr>
            </w:pPr>
            <w:r>
              <w:rPr>
                <w:kern w:val="24"/>
                <w:sz w:val="20"/>
                <w:szCs w:val="20"/>
                <w:lang w:eastAsia="ru-RU"/>
              </w:rPr>
              <w:t xml:space="preserve">9 </w:t>
            </w:r>
          </w:p>
        </w:tc>
        <w:tc>
          <w:tcPr>
            <w:tcW w:w="2463" w:type="dxa"/>
            <w:tcBorders>
              <w:top w:val="single" w:sz="4" w:space="0" w:color="auto"/>
              <w:left w:val="single" w:sz="4" w:space="0" w:color="auto"/>
              <w:bottom w:val="single" w:sz="4" w:space="0" w:color="auto"/>
              <w:right w:val="single" w:sz="4" w:space="0" w:color="auto"/>
            </w:tcBorders>
            <w:hideMark/>
          </w:tcPr>
          <w:p w:rsidR="00B56844" w:rsidRDefault="00B56844">
            <w:pPr>
              <w:rPr>
                <w:rFonts w:ascii="Arial" w:hAnsi="Arial" w:cs="Arial"/>
                <w:sz w:val="20"/>
                <w:szCs w:val="20"/>
                <w:lang w:eastAsia="ru-RU"/>
              </w:rPr>
            </w:pPr>
            <w:r>
              <w:rPr>
                <w:kern w:val="24"/>
                <w:sz w:val="20"/>
                <w:szCs w:val="20"/>
                <w:lang w:eastAsia="ru-RU"/>
              </w:rPr>
              <w:t xml:space="preserve"> математика</w:t>
            </w:r>
          </w:p>
        </w:tc>
        <w:tc>
          <w:tcPr>
            <w:tcW w:w="2180" w:type="dxa"/>
            <w:tcBorders>
              <w:top w:val="single" w:sz="4" w:space="0" w:color="auto"/>
              <w:left w:val="single" w:sz="4" w:space="0" w:color="auto"/>
              <w:bottom w:val="single" w:sz="4" w:space="0" w:color="auto"/>
              <w:right w:val="single" w:sz="4" w:space="0" w:color="auto"/>
            </w:tcBorders>
            <w:hideMark/>
          </w:tcPr>
          <w:p w:rsidR="00B56844" w:rsidRDefault="00B56844">
            <w:pPr>
              <w:rPr>
                <w:rFonts w:ascii="Arial" w:hAnsi="Arial" w:cs="Arial"/>
                <w:sz w:val="20"/>
                <w:szCs w:val="20"/>
                <w:lang w:val="ru-RU" w:eastAsia="ru-RU"/>
              </w:rPr>
            </w:pPr>
            <w:r>
              <w:rPr>
                <w:kern w:val="24"/>
                <w:sz w:val="20"/>
                <w:szCs w:val="20"/>
                <w:lang w:eastAsia="ru-RU"/>
              </w:rPr>
              <w:t xml:space="preserve">І місце </w:t>
            </w:r>
          </w:p>
        </w:tc>
      </w:tr>
      <w:tr w:rsidR="00B56844" w:rsidTr="00B56844">
        <w:tc>
          <w:tcPr>
            <w:tcW w:w="2923" w:type="dxa"/>
            <w:tcBorders>
              <w:top w:val="single" w:sz="4" w:space="0" w:color="auto"/>
              <w:left w:val="single" w:sz="4" w:space="0" w:color="auto"/>
              <w:bottom w:val="single" w:sz="4" w:space="0" w:color="auto"/>
              <w:right w:val="single" w:sz="4" w:space="0" w:color="auto"/>
            </w:tcBorders>
            <w:hideMark/>
          </w:tcPr>
          <w:p w:rsidR="00B56844" w:rsidRDefault="00B56844">
            <w:pPr>
              <w:rPr>
                <w:rFonts w:ascii="Arial" w:hAnsi="Arial" w:cs="Arial"/>
                <w:sz w:val="20"/>
                <w:szCs w:val="20"/>
                <w:lang w:val="ru-RU" w:eastAsia="ru-RU"/>
              </w:rPr>
            </w:pPr>
            <w:r>
              <w:rPr>
                <w:kern w:val="24"/>
                <w:sz w:val="20"/>
                <w:szCs w:val="20"/>
                <w:lang w:eastAsia="ru-RU"/>
              </w:rPr>
              <w:t xml:space="preserve"> Гордієнко Микола </w:t>
            </w:r>
          </w:p>
        </w:tc>
        <w:tc>
          <w:tcPr>
            <w:tcW w:w="1897" w:type="dxa"/>
            <w:tcBorders>
              <w:top w:val="single" w:sz="4" w:space="0" w:color="auto"/>
              <w:left w:val="single" w:sz="4" w:space="0" w:color="auto"/>
              <w:bottom w:val="single" w:sz="4" w:space="0" w:color="auto"/>
              <w:right w:val="single" w:sz="4" w:space="0" w:color="auto"/>
            </w:tcBorders>
            <w:hideMark/>
          </w:tcPr>
          <w:p w:rsidR="00B56844" w:rsidRDefault="00B56844">
            <w:pPr>
              <w:rPr>
                <w:rFonts w:ascii="Arial" w:hAnsi="Arial" w:cs="Arial"/>
                <w:sz w:val="20"/>
                <w:szCs w:val="20"/>
                <w:lang w:val="ru-RU" w:eastAsia="ru-RU"/>
              </w:rPr>
            </w:pPr>
            <w:r>
              <w:rPr>
                <w:kern w:val="24"/>
                <w:sz w:val="20"/>
                <w:szCs w:val="20"/>
                <w:lang w:eastAsia="ru-RU"/>
              </w:rPr>
              <w:t xml:space="preserve">7 </w:t>
            </w:r>
          </w:p>
        </w:tc>
        <w:tc>
          <w:tcPr>
            <w:tcW w:w="2463" w:type="dxa"/>
            <w:tcBorders>
              <w:top w:val="single" w:sz="4" w:space="0" w:color="auto"/>
              <w:left w:val="single" w:sz="4" w:space="0" w:color="auto"/>
              <w:bottom w:val="single" w:sz="4" w:space="0" w:color="auto"/>
              <w:right w:val="single" w:sz="4" w:space="0" w:color="auto"/>
            </w:tcBorders>
            <w:hideMark/>
          </w:tcPr>
          <w:p w:rsidR="00B56844" w:rsidRDefault="00B56844">
            <w:pPr>
              <w:rPr>
                <w:rFonts w:ascii="Arial" w:hAnsi="Arial" w:cs="Arial"/>
                <w:sz w:val="20"/>
                <w:szCs w:val="20"/>
                <w:lang w:eastAsia="ru-RU"/>
              </w:rPr>
            </w:pPr>
            <w:r>
              <w:rPr>
                <w:kern w:val="24"/>
                <w:sz w:val="20"/>
                <w:szCs w:val="20"/>
                <w:lang w:eastAsia="ru-RU"/>
              </w:rPr>
              <w:t xml:space="preserve"> математика</w:t>
            </w:r>
          </w:p>
        </w:tc>
        <w:tc>
          <w:tcPr>
            <w:tcW w:w="2180" w:type="dxa"/>
            <w:tcBorders>
              <w:top w:val="single" w:sz="4" w:space="0" w:color="auto"/>
              <w:left w:val="single" w:sz="4" w:space="0" w:color="auto"/>
              <w:bottom w:val="single" w:sz="4" w:space="0" w:color="auto"/>
              <w:right w:val="single" w:sz="4" w:space="0" w:color="auto"/>
            </w:tcBorders>
            <w:hideMark/>
          </w:tcPr>
          <w:p w:rsidR="00B56844" w:rsidRDefault="00B56844">
            <w:pPr>
              <w:rPr>
                <w:rFonts w:ascii="Arial" w:hAnsi="Arial" w:cs="Arial"/>
                <w:sz w:val="20"/>
                <w:szCs w:val="20"/>
                <w:lang w:val="ru-RU" w:eastAsia="ru-RU"/>
              </w:rPr>
            </w:pPr>
            <w:r>
              <w:rPr>
                <w:kern w:val="24"/>
                <w:sz w:val="20"/>
                <w:szCs w:val="20"/>
                <w:lang w:eastAsia="ru-RU"/>
              </w:rPr>
              <w:t>І місце </w:t>
            </w:r>
          </w:p>
        </w:tc>
      </w:tr>
      <w:tr w:rsidR="00B56844" w:rsidTr="00B56844">
        <w:tc>
          <w:tcPr>
            <w:tcW w:w="2923" w:type="dxa"/>
            <w:tcBorders>
              <w:top w:val="single" w:sz="4" w:space="0" w:color="auto"/>
              <w:left w:val="single" w:sz="4" w:space="0" w:color="auto"/>
              <w:bottom w:val="single" w:sz="4" w:space="0" w:color="auto"/>
              <w:right w:val="single" w:sz="4" w:space="0" w:color="auto"/>
            </w:tcBorders>
            <w:hideMark/>
          </w:tcPr>
          <w:p w:rsidR="00B56844" w:rsidRDefault="00B56844">
            <w:pPr>
              <w:rPr>
                <w:rFonts w:ascii="Arial" w:hAnsi="Arial" w:cs="Arial"/>
                <w:sz w:val="20"/>
                <w:szCs w:val="20"/>
                <w:lang w:eastAsia="ru-RU"/>
              </w:rPr>
            </w:pPr>
            <w:r>
              <w:rPr>
                <w:kern w:val="24"/>
                <w:sz w:val="20"/>
                <w:szCs w:val="20"/>
                <w:lang w:eastAsia="ru-RU"/>
              </w:rPr>
              <w:t xml:space="preserve"> Гордієнко Денис</w:t>
            </w:r>
          </w:p>
        </w:tc>
        <w:tc>
          <w:tcPr>
            <w:tcW w:w="1897" w:type="dxa"/>
            <w:tcBorders>
              <w:top w:val="single" w:sz="4" w:space="0" w:color="auto"/>
              <w:left w:val="single" w:sz="4" w:space="0" w:color="auto"/>
              <w:bottom w:val="single" w:sz="4" w:space="0" w:color="auto"/>
              <w:right w:val="single" w:sz="4" w:space="0" w:color="auto"/>
            </w:tcBorders>
            <w:hideMark/>
          </w:tcPr>
          <w:p w:rsidR="00B56844" w:rsidRDefault="00B56844">
            <w:pPr>
              <w:rPr>
                <w:rFonts w:ascii="Arial" w:hAnsi="Arial" w:cs="Arial"/>
                <w:sz w:val="20"/>
                <w:szCs w:val="20"/>
                <w:lang w:eastAsia="ru-RU"/>
              </w:rPr>
            </w:pPr>
            <w:r>
              <w:rPr>
                <w:kern w:val="24"/>
                <w:sz w:val="20"/>
                <w:szCs w:val="20"/>
                <w:lang w:eastAsia="ru-RU"/>
              </w:rPr>
              <w:t>9</w:t>
            </w:r>
          </w:p>
        </w:tc>
        <w:tc>
          <w:tcPr>
            <w:tcW w:w="2463" w:type="dxa"/>
            <w:tcBorders>
              <w:top w:val="single" w:sz="4" w:space="0" w:color="auto"/>
              <w:left w:val="single" w:sz="4" w:space="0" w:color="auto"/>
              <w:bottom w:val="single" w:sz="4" w:space="0" w:color="auto"/>
              <w:right w:val="single" w:sz="4" w:space="0" w:color="auto"/>
            </w:tcBorders>
            <w:hideMark/>
          </w:tcPr>
          <w:p w:rsidR="00B56844" w:rsidRDefault="00B56844">
            <w:pPr>
              <w:rPr>
                <w:rFonts w:ascii="Arial" w:hAnsi="Arial" w:cs="Arial"/>
                <w:sz w:val="20"/>
                <w:szCs w:val="20"/>
                <w:lang w:eastAsia="ru-RU"/>
              </w:rPr>
            </w:pPr>
            <w:r>
              <w:rPr>
                <w:kern w:val="24"/>
                <w:sz w:val="20"/>
                <w:szCs w:val="20"/>
                <w:lang w:eastAsia="ru-RU"/>
              </w:rPr>
              <w:t>Інформаційні технології</w:t>
            </w:r>
          </w:p>
        </w:tc>
        <w:tc>
          <w:tcPr>
            <w:tcW w:w="2180" w:type="dxa"/>
            <w:tcBorders>
              <w:top w:val="single" w:sz="4" w:space="0" w:color="auto"/>
              <w:left w:val="single" w:sz="4" w:space="0" w:color="auto"/>
              <w:bottom w:val="single" w:sz="4" w:space="0" w:color="auto"/>
              <w:right w:val="single" w:sz="4" w:space="0" w:color="auto"/>
            </w:tcBorders>
            <w:hideMark/>
          </w:tcPr>
          <w:p w:rsidR="00B56844" w:rsidRDefault="00B56844">
            <w:pPr>
              <w:rPr>
                <w:rFonts w:ascii="Arial" w:hAnsi="Arial" w:cs="Arial"/>
                <w:sz w:val="20"/>
                <w:szCs w:val="20"/>
                <w:lang w:val="ru-RU" w:eastAsia="ru-RU"/>
              </w:rPr>
            </w:pPr>
            <w:r>
              <w:rPr>
                <w:kern w:val="24"/>
                <w:sz w:val="20"/>
                <w:szCs w:val="20"/>
                <w:lang w:eastAsia="ru-RU"/>
              </w:rPr>
              <w:t xml:space="preserve">І місце </w:t>
            </w:r>
          </w:p>
        </w:tc>
      </w:tr>
    </w:tbl>
    <w:p w:rsidR="00B56844" w:rsidRDefault="00B56844" w:rsidP="00B56844">
      <w:pPr>
        <w:rPr>
          <w:lang w:eastAsia="ru-RU"/>
        </w:rPr>
      </w:pPr>
      <w:r>
        <w:rPr>
          <w:lang w:eastAsia="ru-RU"/>
        </w:rPr>
        <w:t xml:space="preserve">           </w:t>
      </w:r>
    </w:p>
    <w:p w:rsidR="00B56844" w:rsidRDefault="00B56844" w:rsidP="00B56844">
      <w:pPr>
        <w:rPr>
          <w:b/>
          <w:lang w:eastAsia="ru-RU"/>
        </w:rPr>
      </w:pPr>
      <w:r>
        <w:rPr>
          <w:lang w:eastAsia="ru-RU"/>
        </w:rPr>
        <w:t xml:space="preserve">  </w:t>
      </w:r>
    </w:p>
    <w:p w:rsidR="00B56844" w:rsidRDefault="00B56844" w:rsidP="00B56844">
      <w:pPr>
        <w:ind w:firstLine="567"/>
        <w:jc w:val="both"/>
        <w:rPr>
          <w:iCs/>
          <w:sz w:val="24"/>
          <w:szCs w:val="24"/>
          <w:lang w:eastAsia="ru-RU"/>
        </w:rPr>
      </w:pPr>
      <w:r>
        <w:rPr>
          <w:iCs/>
          <w:sz w:val="24"/>
          <w:szCs w:val="24"/>
          <w:lang w:eastAsia="ru-RU"/>
        </w:rPr>
        <w:t>Та поряд з позитивним у роботі з обдарованими та здібними дітьми є певні недоліки, які слід врахувати і спланувати їх усунення у 2022/2023 навчальному році:</w:t>
      </w:r>
    </w:p>
    <w:p w:rsidR="00B56844" w:rsidRDefault="00B56844" w:rsidP="00BB2031">
      <w:pPr>
        <w:widowControl/>
        <w:numPr>
          <w:ilvl w:val="0"/>
          <w:numId w:val="29"/>
        </w:numPr>
        <w:tabs>
          <w:tab w:val="num" w:pos="284"/>
        </w:tabs>
        <w:autoSpaceDE/>
        <w:autoSpaceDN/>
        <w:ind w:left="284" w:right="-569" w:hanging="240"/>
        <w:jc w:val="both"/>
        <w:rPr>
          <w:sz w:val="24"/>
          <w:szCs w:val="24"/>
          <w:lang w:val="ru-RU" w:eastAsia="ru-RU"/>
        </w:rPr>
      </w:pPr>
      <w:r>
        <w:rPr>
          <w:sz w:val="24"/>
          <w:szCs w:val="24"/>
          <w:lang w:eastAsia="ru-RU"/>
        </w:rPr>
        <w:t>недостатньо ефективна та якісна підготовка учнів до районних олімпіад та турнірів;</w:t>
      </w:r>
    </w:p>
    <w:p w:rsidR="00B56844" w:rsidRDefault="00B56844" w:rsidP="00BB2031">
      <w:pPr>
        <w:widowControl/>
        <w:numPr>
          <w:ilvl w:val="0"/>
          <w:numId w:val="29"/>
        </w:numPr>
        <w:tabs>
          <w:tab w:val="num" w:pos="284"/>
        </w:tabs>
        <w:autoSpaceDE/>
        <w:autoSpaceDN/>
        <w:ind w:left="284" w:right="43" w:hanging="240"/>
        <w:jc w:val="both"/>
        <w:rPr>
          <w:sz w:val="24"/>
          <w:szCs w:val="24"/>
          <w:lang w:eastAsia="ru-RU"/>
        </w:rPr>
      </w:pPr>
      <w:r>
        <w:rPr>
          <w:sz w:val="24"/>
          <w:szCs w:val="24"/>
          <w:lang w:eastAsia="ru-RU"/>
        </w:rPr>
        <w:t>недостатньо проводиться робота вчителів-</w:t>
      </w:r>
      <w:proofErr w:type="spellStart"/>
      <w:r>
        <w:rPr>
          <w:sz w:val="24"/>
          <w:szCs w:val="24"/>
          <w:lang w:eastAsia="ru-RU"/>
        </w:rPr>
        <w:t>предметників</w:t>
      </w:r>
      <w:proofErr w:type="spellEnd"/>
      <w:r>
        <w:rPr>
          <w:sz w:val="24"/>
          <w:szCs w:val="24"/>
          <w:lang w:eastAsia="ru-RU"/>
        </w:rPr>
        <w:t xml:space="preserve"> щодо залучення та підготовки  здібних та обдарованих дітей до участі в районних  олімпіадах;</w:t>
      </w:r>
    </w:p>
    <w:p w:rsidR="00B56844" w:rsidRDefault="00B56844" w:rsidP="00BB2031">
      <w:pPr>
        <w:widowControl/>
        <w:numPr>
          <w:ilvl w:val="0"/>
          <w:numId w:val="29"/>
        </w:numPr>
        <w:tabs>
          <w:tab w:val="num" w:pos="284"/>
        </w:tabs>
        <w:autoSpaceDE/>
        <w:autoSpaceDN/>
        <w:ind w:left="284" w:right="43" w:hanging="240"/>
        <w:jc w:val="both"/>
        <w:rPr>
          <w:sz w:val="24"/>
          <w:szCs w:val="24"/>
          <w:lang w:eastAsia="ru-RU"/>
        </w:rPr>
      </w:pPr>
      <w:r>
        <w:rPr>
          <w:sz w:val="24"/>
          <w:szCs w:val="24"/>
          <w:lang w:eastAsia="ru-RU"/>
        </w:rPr>
        <w:t>несистематично проводиться позакласна робота з предметів: вікторини, конкурси, КВК, інтелектуальні ігри тощо;</w:t>
      </w:r>
    </w:p>
    <w:p w:rsidR="00B56844" w:rsidRDefault="00B56844" w:rsidP="00BB2031">
      <w:pPr>
        <w:widowControl/>
        <w:numPr>
          <w:ilvl w:val="0"/>
          <w:numId w:val="29"/>
        </w:numPr>
        <w:tabs>
          <w:tab w:val="num" w:pos="284"/>
        </w:tabs>
        <w:autoSpaceDE/>
        <w:autoSpaceDN/>
        <w:ind w:left="284" w:right="43" w:hanging="240"/>
        <w:jc w:val="both"/>
        <w:rPr>
          <w:sz w:val="24"/>
          <w:szCs w:val="24"/>
          <w:lang w:eastAsia="ru-RU"/>
        </w:rPr>
      </w:pPr>
      <w:r>
        <w:rPr>
          <w:sz w:val="24"/>
          <w:szCs w:val="24"/>
          <w:lang w:eastAsia="ru-RU"/>
        </w:rPr>
        <w:t>не досить організовано проводяться предметні тижні методичних об’єднань вчителів-</w:t>
      </w:r>
      <w:proofErr w:type="spellStart"/>
      <w:r>
        <w:rPr>
          <w:sz w:val="24"/>
          <w:szCs w:val="24"/>
          <w:lang w:eastAsia="ru-RU"/>
        </w:rPr>
        <w:t>предметників</w:t>
      </w:r>
      <w:proofErr w:type="spellEnd"/>
      <w:r>
        <w:rPr>
          <w:sz w:val="24"/>
          <w:szCs w:val="24"/>
          <w:lang w:eastAsia="ru-RU"/>
        </w:rPr>
        <w:t>;</w:t>
      </w:r>
    </w:p>
    <w:p w:rsidR="00B56844" w:rsidRDefault="00B56844" w:rsidP="00BB2031">
      <w:pPr>
        <w:widowControl/>
        <w:numPr>
          <w:ilvl w:val="0"/>
          <w:numId w:val="29"/>
        </w:numPr>
        <w:tabs>
          <w:tab w:val="num" w:pos="284"/>
        </w:tabs>
        <w:autoSpaceDE/>
        <w:autoSpaceDN/>
        <w:ind w:left="284" w:right="43" w:hanging="240"/>
        <w:jc w:val="both"/>
        <w:rPr>
          <w:sz w:val="24"/>
          <w:szCs w:val="24"/>
          <w:lang w:eastAsia="ru-RU"/>
        </w:rPr>
      </w:pPr>
      <w:r>
        <w:rPr>
          <w:sz w:val="24"/>
          <w:szCs w:val="24"/>
          <w:lang w:eastAsia="ru-RU"/>
        </w:rPr>
        <w:t>недостатньо масовою була участь учнів у дистанційних конкурсах під час карантинних обмежень.</w:t>
      </w:r>
    </w:p>
    <w:p w:rsidR="00B56844" w:rsidRDefault="00B56844" w:rsidP="00B56844">
      <w:pPr>
        <w:ind w:right="-2" w:firstLine="708"/>
        <w:jc w:val="both"/>
        <w:rPr>
          <w:b/>
          <w:color w:val="548DD4" w:themeColor="text2" w:themeTint="99"/>
          <w:sz w:val="24"/>
          <w:szCs w:val="24"/>
          <w:lang w:eastAsia="ru-RU"/>
        </w:rPr>
      </w:pPr>
      <w:r>
        <w:rPr>
          <w:b/>
          <w:color w:val="548DD4" w:themeColor="text2" w:themeTint="99"/>
          <w:sz w:val="24"/>
          <w:szCs w:val="24"/>
          <w:lang w:eastAsia="ru-RU"/>
        </w:rPr>
        <w:t xml:space="preserve">                     </w:t>
      </w:r>
    </w:p>
    <w:p w:rsidR="00B56844" w:rsidRDefault="00B56844" w:rsidP="00B56844">
      <w:pPr>
        <w:ind w:firstLine="708"/>
        <w:jc w:val="center"/>
        <w:rPr>
          <w:b/>
          <w:sz w:val="24"/>
          <w:szCs w:val="24"/>
          <w:lang w:eastAsia="ru-RU"/>
        </w:rPr>
      </w:pPr>
      <w:r>
        <w:rPr>
          <w:b/>
          <w:sz w:val="24"/>
          <w:szCs w:val="24"/>
          <w:lang w:eastAsia="ru-RU"/>
        </w:rPr>
        <w:t>Навчально-методичне забезпечення навчальних кабінетів</w:t>
      </w:r>
    </w:p>
    <w:p w:rsidR="00B56844" w:rsidRDefault="00B56844" w:rsidP="00B56844">
      <w:pPr>
        <w:tabs>
          <w:tab w:val="left" w:pos="567"/>
        </w:tabs>
        <w:ind w:right="-2"/>
        <w:jc w:val="both"/>
        <w:rPr>
          <w:sz w:val="24"/>
          <w:szCs w:val="24"/>
          <w:lang w:eastAsia="ru-RU"/>
        </w:rPr>
      </w:pPr>
      <w:r>
        <w:rPr>
          <w:sz w:val="24"/>
          <w:szCs w:val="24"/>
          <w:lang w:eastAsia="ru-RU"/>
        </w:rPr>
        <w:t xml:space="preserve">          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закладу. В закладі освіти функціонують 8 навчальних кабінетів, з них: 4 кабінети початкової школи, 4 предметних кабінетів та класних кімнат, 1 комбінована майстерня, 1 спортивна зала.  Кабінети не повністю відповідають нормативним та санітарно-гігієнічним вимогам, Положенню про навчальні кабінеті загальноосвітніх навчальних закладів, затвердженого наказом Міністерства освіти і науки України від 20.07.2004 № 601.</w:t>
      </w:r>
    </w:p>
    <w:p w:rsidR="00B56844" w:rsidRDefault="00B56844" w:rsidP="00B56844">
      <w:pPr>
        <w:tabs>
          <w:tab w:val="left" w:pos="567"/>
        </w:tabs>
        <w:ind w:right="-2" w:firstLine="567"/>
        <w:jc w:val="both"/>
        <w:rPr>
          <w:sz w:val="24"/>
          <w:szCs w:val="24"/>
          <w:lang w:eastAsia="ru-RU"/>
        </w:rPr>
      </w:pPr>
      <w:r>
        <w:rPr>
          <w:sz w:val="24"/>
          <w:szCs w:val="24"/>
          <w:lang w:eastAsia="ru-RU"/>
        </w:rPr>
        <w:t>В кабінетах, класних кімнатах вчителями та батьками зроблені косметичні   поточні ремонти, після яких кабінети набули новий естетичний вигляд.</w:t>
      </w:r>
    </w:p>
    <w:p w:rsidR="00B56844" w:rsidRDefault="00B56844" w:rsidP="00B56844">
      <w:pPr>
        <w:tabs>
          <w:tab w:val="left" w:pos="567"/>
        </w:tabs>
        <w:ind w:right="-2" w:firstLine="567"/>
        <w:jc w:val="both"/>
        <w:rPr>
          <w:sz w:val="24"/>
          <w:szCs w:val="24"/>
          <w:lang w:eastAsia="ru-RU"/>
        </w:rPr>
      </w:pPr>
      <w:r>
        <w:rPr>
          <w:sz w:val="24"/>
          <w:szCs w:val="24"/>
          <w:lang w:eastAsia="ru-RU"/>
        </w:rPr>
        <w:t>В наступному навчальному році слід продовжити роботу по сповненню матеріально-технічної бази кабінетів навчальним приладдям та ТЗН, спланувавши роботу по залученню позабюджетних коштів.</w:t>
      </w:r>
    </w:p>
    <w:p w:rsidR="00B56844" w:rsidRDefault="00B56844" w:rsidP="00B56844">
      <w:pPr>
        <w:tabs>
          <w:tab w:val="left" w:pos="567"/>
        </w:tabs>
        <w:ind w:right="-2" w:firstLine="567"/>
        <w:jc w:val="both"/>
        <w:rPr>
          <w:sz w:val="24"/>
          <w:szCs w:val="24"/>
          <w:lang w:eastAsia="ru-RU"/>
        </w:rPr>
      </w:pPr>
    </w:p>
    <w:p w:rsidR="00B56844" w:rsidRDefault="00B56844" w:rsidP="00B56844">
      <w:pPr>
        <w:rPr>
          <w:b/>
          <w:sz w:val="24"/>
          <w:szCs w:val="24"/>
          <w:lang w:eastAsia="ru-RU"/>
        </w:rPr>
      </w:pPr>
      <w:r>
        <w:rPr>
          <w:b/>
          <w:sz w:val="24"/>
          <w:szCs w:val="24"/>
          <w:lang w:eastAsia="ru-RU"/>
        </w:rPr>
        <w:t xml:space="preserve"> </w:t>
      </w:r>
    </w:p>
    <w:p w:rsidR="00B56844" w:rsidRDefault="00B56844" w:rsidP="00B56844">
      <w:pPr>
        <w:jc w:val="center"/>
        <w:rPr>
          <w:b/>
          <w:sz w:val="24"/>
          <w:szCs w:val="24"/>
          <w:lang w:eastAsia="ru-RU"/>
        </w:rPr>
      </w:pPr>
      <w:r>
        <w:rPr>
          <w:b/>
          <w:sz w:val="24"/>
          <w:szCs w:val="24"/>
          <w:lang w:eastAsia="ru-RU"/>
        </w:rPr>
        <w:t>Організація харчування учнів</w:t>
      </w:r>
    </w:p>
    <w:p w:rsidR="00B56844" w:rsidRDefault="00B56844" w:rsidP="00B56844">
      <w:pPr>
        <w:jc w:val="center"/>
        <w:rPr>
          <w:b/>
          <w:sz w:val="24"/>
          <w:szCs w:val="24"/>
          <w:lang w:eastAsia="ru-RU"/>
        </w:rPr>
      </w:pPr>
    </w:p>
    <w:p w:rsidR="00B56844" w:rsidRDefault="00B56844" w:rsidP="00B56844">
      <w:pPr>
        <w:ind w:firstLine="708"/>
        <w:jc w:val="both"/>
        <w:rPr>
          <w:sz w:val="24"/>
          <w:szCs w:val="24"/>
          <w:lang w:eastAsia="ru-RU"/>
        </w:rPr>
      </w:pPr>
      <w:r>
        <w:rPr>
          <w:sz w:val="24"/>
          <w:szCs w:val="24"/>
          <w:lang w:eastAsia="ru-RU"/>
        </w:rPr>
        <w:t>Харчування учнів  закладу  у 2021/2022 навчальному році забезпечувалось на базі шкільної їдальні  ФОП Кравчуком Ігорем Васильовичем.</w:t>
      </w:r>
    </w:p>
    <w:p w:rsidR="00B56844" w:rsidRDefault="00B56844" w:rsidP="00B56844">
      <w:pPr>
        <w:ind w:firstLine="708"/>
        <w:jc w:val="both"/>
        <w:rPr>
          <w:sz w:val="24"/>
          <w:szCs w:val="24"/>
          <w:lang w:eastAsia="ru-RU"/>
        </w:rPr>
      </w:pPr>
      <w:r>
        <w:rPr>
          <w:sz w:val="24"/>
          <w:szCs w:val="24"/>
          <w:lang w:eastAsia="ru-RU"/>
        </w:rPr>
        <w:t>Організація харчування учнів закладу була спрямована на створення умов для підтримки та збереження здоров’я школярів, профілактику захворювань, пов’язаних із порушенням режиму прийому їжі. У режимі школи велике значення надавалося організації раціонального, збалансованого харчування відповідно до віку і стану здоров’я учнів. У школі розроблені комплексно-цільові заходи організації і розвитку харчування учнів, якими передбачено: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w:t>
      </w:r>
    </w:p>
    <w:p w:rsidR="00B56844" w:rsidRDefault="00B56844" w:rsidP="00B56844">
      <w:pPr>
        <w:jc w:val="both"/>
        <w:rPr>
          <w:sz w:val="24"/>
          <w:szCs w:val="24"/>
          <w:lang w:eastAsia="ru-RU"/>
        </w:rPr>
      </w:pPr>
      <w:r>
        <w:rPr>
          <w:sz w:val="24"/>
          <w:szCs w:val="24"/>
          <w:lang w:eastAsia="ru-RU"/>
        </w:rPr>
        <w:t xml:space="preserve">           З метою поліпшення роботи щодо організації харчування учнів протягом року здійснювався контроль за організацією та якістю надання послуг  з харчування учнів;  проводився моніторинг харчування учнів закладу; були  розроблені заходи, які передбачали зміцнення матеріально-технічної бази їдальні,   виховання культури прийому їжі, пропаганда здорового способу життя.  </w:t>
      </w:r>
    </w:p>
    <w:p w:rsidR="00B56844" w:rsidRDefault="00B56844" w:rsidP="00B56844">
      <w:pPr>
        <w:ind w:firstLine="708"/>
        <w:jc w:val="both"/>
        <w:rPr>
          <w:sz w:val="24"/>
          <w:szCs w:val="24"/>
          <w:lang w:eastAsia="ru-RU"/>
        </w:rPr>
      </w:pPr>
      <w:r>
        <w:rPr>
          <w:sz w:val="24"/>
          <w:szCs w:val="24"/>
          <w:lang w:eastAsia="ru-RU"/>
        </w:rPr>
        <w:t>Процес  організації  харчування  дітей  у  школі складався з:  відпрацювання режиму і графіка харчування дітей відповідно Санітарного регламенту.</w:t>
      </w:r>
    </w:p>
    <w:p w:rsidR="00B56844" w:rsidRDefault="00B56844" w:rsidP="00B56844">
      <w:pPr>
        <w:ind w:firstLine="708"/>
        <w:jc w:val="both"/>
        <w:rPr>
          <w:sz w:val="24"/>
          <w:szCs w:val="24"/>
          <w:lang w:eastAsia="ru-RU"/>
        </w:rPr>
      </w:pPr>
      <w:r>
        <w:rPr>
          <w:sz w:val="24"/>
          <w:szCs w:val="24"/>
          <w:lang w:eastAsia="ru-RU"/>
        </w:rPr>
        <w:t xml:space="preserve">Відповідальними  за   організацію   харчування   учнів  у закладі загальної середньої освіти, за   матеріально-технічний стан харчоблоку (їдальні), додержання   вимог   санітарного </w:t>
      </w:r>
      <w:r>
        <w:rPr>
          <w:sz w:val="24"/>
          <w:szCs w:val="24"/>
          <w:lang w:eastAsia="ru-RU"/>
        </w:rPr>
        <w:lastRenderedPageBreak/>
        <w:t xml:space="preserve">законодавства були директор  </w:t>
      </w:r>
      <w:proofErr w:type="spellStart"/>
      <w:r>
        <w:rPr>
          <w:sz w:val="24"/>
          <w:szCs w:val="24"/>
          <w:lang w:eastAsia="ru-RU"/>
        </w:rPr>
        <w:t>Теслав</w:t>
      </w:r>
      <w:proofErr w:type="spellEnd"/>
      <w:r>
        <w:rPr>
          <w:sz w:val="24"/>
          <w:szCs w:val="24"/>
          <w:lang w:eastAsia="ru-RU"/>
        </w:rPr>
        <w:t xml:space="preserve"> Л.Л. та ФОП Кравчук І.В., що забезпечував харчування дітей. Відповідно до наказу директора школи від 01.09.2021 № 65 «Про  організацію харчування учнів закладу в 2021-2022 </w:t>
      </w:r>
      <w:proofErr w:type="spellStart"/>
      <w:r>
        <w:rPr>
          <w:sz w:val="24"/>
          <w:szCs w:val="24"/>
          <w:lang w:eastAsia="ru-RU"/>
        </w:rPr>
        <w:t>н.р</w:t>
      </w:r>
      <w:proofErr w:type="spellEnd"/>
      <w:r>
        <w:rPr>
          <w:sz w:val="24"/>
          <w:szCs w:val="24"/>
          <w:lang w:eastAsia="ru-RU"/>
        </w:rPr>
        <w:t>.» контроль за організацією харчування учнів здійснює   педагог-організатор Терещук Людмила Борисівна :  координація діяльності з роботою сестри медичної школи   щодо   контролю   за   харчуванням  дітей; відпрацювання режиму і графіка харчування дітей, режиму чергування педагогічних  працівників  в обідній залі;  опрацювання інформації щодо кількості дітей,  які потребують гарячого харчування  ;  участь  у  бракеражі готової продукції  (за  відсутності  медичного  працівника);  контроль  за додержанням  дітьми  правил особистої гігієни та вживанням готових страв,   контроль  за   санітарно-гігієнічним станом обідньої зали тощо.</w:t>
      </w:r>
    </w:p>
    <w:p w:rsidR="00B56844" w:rsidRDefault="00B56844" w:rsidP="00B56844">
      <w:pPr>
        <w:ind w:firstLine="708"/>
        <w:jc w:val="both"/>
        <w:rPr>
          <w:sz w:val="24"/>
          <w:szCs w:val="24"/>
          <w:lang w:eastAsia="ru-RU"/>
        </w:rPr>
      </w:pPr>
      <w:r>
        <w:rPr>
          <w:sz w:val="24"/>
          <w:szCs w:val="24"/>
          <w:lang w:eastAsia="ru-RU"/>
        </w:rPr>
        <w:t xml:space="preserve">       Протягом 2021/2022 навчального року було організоване безкоштовне гаряче харчування учнів, </w:t>
      </w:r>
      <w:r>
        <w:rPr>
          <w:sz w:val="24"/>
          <w:szCs w:val="24"/>
        </w:rPr>
        <w:t>які мають право на безкоштовне харчування згідно Закону України «Про статус…»</w:t>
      </w:r>
      <w:r>
        <w:rPr>
          <w:sz w:val="24"/>
          <w:szCs w:val="24"/>
          <w:lang w:eastAsia="ru-RU"/>
        </w:rPr>
        <w:t xml:space="preserve"> </w:t>
      </w:r>
    </w:p>
    <w:p w:rsidR="00B56844" w:rsidRDefault="00B56844" w:rsidP="00B56844">
      <w:pPr>
        <w:ind w:firstLine="708"/>
        <w:jc w:val="both"/>
        <w:rPr>
          <w:sz w:val="24"/>
          <w:szCs w:val="24"/>
          <w:lang w:eastAsia="ru-RU"/>
        </w:rPr>
      </w:pPr>
      <w:r>
        <w:rPr>
          <w:sz w:val="24"/>
          <w:szCs w:val="24"/>
          <w:lang w:eastAsia="ru-RU"/>
        </w:rPr>
        <w:t xml:space="preserve"> Серед умов, які впливають на активну діяльність дітей, важливе місце займає правильна організація та додержання режиму харчування. У школі режим харчування учнів тісно пов’язаний із режимом дня. Учні харчуються після 3-го та 4-го уроків (відповідно до затвердженого графіку харчування). Цей час – найбільш оптимальний для прийняття їжі.</w:t>
      </w:r>
    </w:p>
    <w:p w:rsidR="00B56844" w:rsidRDefault="00B56844" w:rsidP="00B56844">
      <w:pPr>
        <w:ind w:firstLine="708"/>
        <w:jc w:val="both"/>
        <w:rPr>
          <w:sz w:val="24"/>
          <w:szCs w:val="24"/>
          <w:lang w:eastAsia="ru-RU"/>
        </w:rPr>
      </w:pPr>
      <w:r>
        <w:rPr>
          <w:sz w:val="24"/>
          <w:szCs w:val="24"/>
          <w:lang w:eastAsia="ru-RU"/>
        </w:rPr>
        <w:t xml:space="preserve">Харчування учнів було організовано на основі двотижневого циклічного перспективного меню, яке обов’язково погоджувалося </w:t>
      </w:r>
      <w:proofErr w:type="spellStart"/>
      <w:r>
        <w:rPr>
          <w:sz w:val="24"/>
          <w:szCs w:val="24"/>
          <w:lang w:eastAsia="ru-RU"/>
        </w:rPr>
        <w:t>Держпродспоживслужбою</w:t>
      </w:r>
      <w:proofErr w:type="spellEnd"/>
      <w:r>
        <w:rPr>
          <w:sz w:val="24"/>
          <w:szCs w:val="24"/>
          <w:lang w:eastAsia="ru-RU"/>
        </w:rPr>
        <w:t xml:space="preserve">.  </w:t>
      </w:r>
    </w:p>
    <w:p w:rsidR="00B56844" w:rsidRDefault="00B56844" w:rsidP="00B56844">
      <w:pPr>
        <w:ind w:firstLine="708"/>
        <w:jc w:val="both"/>
        <w:rPr>
          <w:sz w:val="24"/>
          <w:szCs w:val="24"/>
          <w:lang w:eastAsia="ru-RU"/>
        </w:rPr>
      </w:pPr>
      <w:r>
        <w:rPr>
          <w:sz w:val="24"/>
          <w:szCs w:val="24"/>
          <w:lang w:eastAsia="ru-RU"/>
        </w:rPr>
        <w:t>Чимале значення має в  закладі  пропаганда правильного харчування серед дітей . Для цього використовують різноманітні форми:  індивідуальні бесіди, тематичні заняття.</w:t>
      </w:r>
    </w:p>
    <w:p w:rsidR="00B56844" w:rsidRDefault="00B56844" w:rsidP="00B56844">
      <w:pPr>
        <w:ind w:firstLine="708"/>
        <w:jc w:val="both"/>
        <w:rPr>
          <w:sz w:val="24"/>
          <w:szCs w:val="24"/>
          <w:lang w:eastAsia="ru-RU"/>
        </w:rPr>
      </w:pPr>
      <w:r>
        <w:rPr>
          <w:sz w:val="24"/>
          <w:szCs w:val="24"/>
          <w:lang w:eastAsia="ru-RU"/>
        </w:rPr>
        <w:t xml:space="preserve"> Сестра медична  закладу </w:t>
      </w:r>
      <w:proofErr w:type="spellStart"/>
      <w:r>
        <w:rPr>
          <w:sz w:val="24"/>
          <w:szCs w:val="24"/>
          <w:lang w:eastAsia="ru-RU"/>
        </w:rPr>
        <w:t>Скрит</w:t>
      </w:r>
      <w:proofErr w:type="spellEnd"/>
      <w:r>
        <w:rPr>
          <w:sz w:val="24"/>
          <w:szCs w:val="24"/>
          <w:lang w:eastAsia="ru-RU"/>
        </w:rPr>
        <w:t xml:space="preserve"> І.Й. здійснювала постійний контроль за організацією і якістю харчування, дотриманням санітарно-гігієнічних вимог харчоблоку й їдальні, організовувала і контролювала його виконання, а також проводила аналіз стану фізичного розвитку і здоров'я дітей з урахуванням якості одержуваного ними харчування. Медсестра відповідала за якість продуктів, що надходили до харчоблоку, умови їх збереження, дотримання санітарного стану харчоблоку та їдальні, складання щоденних меню, контролювала закладку продуктів відповідно до норм, якість і вихід блюд, що готувалися, дотримання персоналом кухні санітарно-гігієнічних правил.</w:t>
      </w:r>
    </w:p>
    <w:p w:rsidR="00B56844" w:rsidRDefault="00B56844" w:rsidP="00B56844">
      <w:pPr>
        <w:ind w:firstLine="708"/>
        <w:jc w:val="both"/>
        <w:rPr>
          <w:sz w:val="24"/>
          <w:szCs w:val="24"/>
          <w:lang w:eastAsia="ru-RU"/>
        </w:rPr>
      </w:pPr>
      <w:r>
        <w:rPr>
          <w:sz w:val="24"/>
          <w:szCs w:val="24"/>
          <w:lang w:eastAsia="ru-RU"/>
        </w:rPr>
        <w:t xml:space="preserve"> Відповідно річного плану роботи закладу на 2021/2022 навчальний рік «Організація харчування» регламентує порядок організації харчування учнів закладу:</w:t>
      </w:r>
    </w:p>
    <w:p w:rsidR="00B56844" w:rsidRDefault="00B56844" w:rsidP="00B56844">
      <w:pPr>
        <w:ind w:firstLine="708"/>
        <w:jc w:val="both"/>
        <w:rPr>
          <w:sz w:val="24"/>
          <w:szCs w:val="24"/>
          <w:lang w:eastAsia="ru-RU"/>
        </w:rPr>
      </w:pPr>
      <w:r>
        <w:rPr>
          <w:sz w:val="24"/>
          <w:szCs w:val="24"/>
          <w:lang w:eastAsia="ru-RU"/>
        </w:rPr>
        <w:t>- розробити та затвердити режим і графік харчування дітей;</w:t>
      </w:r>
    </w:p>
    <w:p w:rsidR="00B56844" w:rsidRDefault="00B56844" w:rsidP="00B56844">
      <w:pPr>
        <w:ind w:firstLine="708"/>
        <w:jc w:val="both"/>
        <w:rPr>
          <w:sz w:val="24"/>
          <w:szCs w:val="24"/>
          <w:lang w:eastAsia="ru-RU"/>
        </w:rPr>
      </w:pPr>
      <w:r>
        <w:rPr>
          <w:sz w:val="24"/>
          <w:szCs w:val="24"/>
          <w:lang w:eastAsia="ru-RU"/>
        </w:rPr>
        <w:t>- розробити та затвердити правила поведінки в шкільній їдальні;</w:t>
      </w:r>
    </w:p>
    <w:p w:rsidR="00B56844" w:rsidRDefault="00B56844" w:rsidP="00B56844">
      <w:pPr>
        <w:ind w:firstLine="708"/>
        <w:jc w:val="both"/>
        <w:rPr>
          <w:sz w:val="24"/>
          <w:szCs w:val="24"/>
          <w:lang w:eastAsia="ru-RU"/>
        </w:rPr>
      </w:pPr>
      <w:r>
        <w:rPr>
          <w:sz w:val="24"/>
          <w:szCs w:val="24"/>
          <w:lang w:eastAsia="ru-RU"/>
        </w:rPr>
        <w:t>-скласти та затвердити списки дітей, які потребують безкоштовного харчування;</w:t>
      </w:r>
    </w:p>
    <w:p w:rsidR="00B56844" w:rsidRDefault="00B56844" w:rsidP="00B56844">
      <w:pPr>
        <w:ind w:firstLine="708"/>
        <w:jc w:val="both"/>
        <w:rPr>
          <w:sz w:val="24"/>
          <w:szCs w:val="24"/>
          <w:lang w:eastAsia="ru-RU"/>
        </w:rPr>
      </w:pPr>
      <w:r>
        <w:rPr>
          <w:sz w:val="24"/>
          <w:szCs w:val="24"/>
          <w:lang w:eastAsia="ru-RU"/>
        </w:rPr>
        <w:t>- створити групу контролю за якістю харчування дітей зі складу вчителів, батьків та медичного персоналу;</w:t>
      </w:r>
    </w:p>
    <w:p w:rsidR="00B56844" w:rsidRDefault="00B56844" w:rsidP="00B56844">
      <w:pPr>
        <w:ind w:firstLine="708"/>
        <w:jc w:val="both"/>
        <w:rPr>
          <w:sz w:val="24"/>
          <w:szCs w:val="24"/>
          <w:lang w:eastAsia="ru-RU"/>
        </w:rPr>
      </w:pPr>
      <w:r>
        <w:rPr>
          <w:sz w:val="24"/>
          <w:szCs w:val="24"/>
          <w:lang w:eastAsia="ru-RU"/>
        </w:rPr>
        <w:t>- забезпечити харчування новоприбулих дітей пільгового контингенту   одразу після зарахування.</w:t>
      </w:r>
    </w:p>
    <w:p w:rsidR="00B56844" w:rsidRDefault="00B56844" w:rsidP="00B56844">
      <w:pPr>
        <w:ind w:firstLine="708"/>
        <w:jc w:val="both"/>
        <w:rPr>
          <w:sz w:val="24"/>
          <w:szCs w:val="24"/>
          <w:lang w:eastAsia="ru-RU"/>
        </w:rPr>
      </w:pPr>
      <w:r>
        <w:rPr>
          <w:sz w:val="24"/>
          <w:szCs w:val="24"/>
          <w:lang w:eastAsia="ru-RU"/>
        </w:rPr>
        <w:t>Всі заплановані заходи виконуються своєчасно. Виконання заходів постійно контролюється адміністрацією закладу. Надані рекомендації враховуються.</w:t>
      </w:r>
    </w:p>
    <w:p w:rsidR="00B56844" w:rsidRDefault="00B56844" w:rsidP="00B56844">
      <w:pPr>
        <w:ind w:firstLine="708"/>
        <w:jc w:val="both"/>
        <w:rPr>
          <w:sz w:val="24"/>
          <w:szCs w:val="24"/>
          <w:lang w:eastAsia="ru-RU"/>
        </w:rPr>
      </w:pPr>
      <w:r>
        <w:rPr>
          <w:sz w:val="24"/>
          <w:szCs w:val="24"/>
          <w:lang w:eastAsia="ru-RU"/>
        </w:rPr>
        <w:t>Питання організації харчування періодично заслуховувалися на засіданні ради школи, батьківських зборах, педраді, нарадах при директорові.</w:t>
      </w:r>
    </w:p>
    <w:p w:rsidR="00B56844" w:rsidRDefault="00B56844" w:rsidP="00B56844">
      <w:pPr>
        <w:ind w:firstLine="708"/>
        <w:jc w:val="both"/>
        <w:rPr>
          <w:sz w:val="24"/>
          <w:szCs w:val="24"/>
          <w:lang w:eastAsia="ru-RU"/>
        </w:rPr>
      </w:pPr>
      <w:r>
        <w:rPr>
          <w:sz w:val="24"/>
          <w:szCs w:val="24"/>
          <w:lang w:eastAsia="ru-RU"/>
        </w:rPr>
        <w:t>Для здійснення організації гарячого харчування у закладі було розроблено наступні види діяльності:</w:t>
      </w:r>
    </w:p>
    <w:p w:rsidR="00B56844" w:rsidRDefault="00B56844" w:rsidP="00B56844">
      <w:pPr>
        <w:ind w:firstLine="708"/>
        <w:jc w:val="both"/>
        <w:rPr>
          <w:sz w:val="24"/>
          <w:szCs w:val="24"/>
          <w:lang w:eastAsia="ru-RU"/>
        </w:rPr>
      </w:pPr>
      <w:r>
        <w:rPr>
          <w:sz w:val="24"/>
          <w:szCs w:val="24"/>
          <w:lang w:eastAsia="ru-RU"/>
        </w:rPr>
        <w:t>1. Організаційно-аналітична робота:</w:t>
      </w:r>
    </w:p>
    <w:p w:rsidR="00B56844" w:rsidRDefault="00B56844" w:rsidP="00B56844">
      <w:pPr>
        <w:ind w:firstLine="708"/>
        <w:jc w:val="both"/>
        <w:rPr>
          <w:sz w:val="24"/>
          <w:szCs w:val="24"/>
          <w:lang w:eastAsia="ru-RU"/>
        </w:rPr>
      </w:pPr>
      <w:r>
        <w:rPr>
          <w:sz w:val="24"/>
          <w:szCs w:val="24"/>
          <w:lang w:eastAsia="ru-RU"/>
        </w:rPr>
        <w:t>- нарада при  директорі   з питань організації і розвитку шкільного харчування (серпень 2021 року);</w:t>
      </w:r>
    </w:p>
    <w:p w:rsidR="00B56844" w:rsidRDefault="00B56844" w:rsidP="00B56844">
      <w:pPr>
        <w:ind w:firstLine="708"/>
        <w:jc w:val="both"/>
        <w:rPr>
          <w:sz w:val="24"/>
          <w:szCs w:val="24"/>
          <w:lang w:eastAsia="ru-RU"/>
        </w:rPr>
      </w:pPr>
      <w:r>
        <w:rPr>
          <w:sz w:val="24"/>
          <w:szCs w:val="24"/>
          <w:lang w:eastAsia="ru-RU"/>
        </w:rPr>
        <w:t>- організаційна нарада при заступникові директора з навчально-виховної роботи – в графік чергувань і обов'язків чергового вчителя (серпень 2021 року);</w:t>
      </w:r>
    </w:p>
    <w:p w:rsidR="00B56844" w:rsidRDefault="00B56844" w:rsidP="00B56844">
      <w:pPr>
        <w:ind w:firstLine="708"/>
        <w:jc w:val="both"/>
        <w:rPr>
          <w:sz w:val="24"/>
          <w:szCs w:val="24"/>
          <w:lang w:eastAsia="ru-RU"/>
        </w:rPr>
      </w:pPr>
      <w:r>
        <w:rPr>
          <w:sz w:val="24"/>
          <w:szCs w:val="24"/>
          <w:lang w:eastAsia="ru-RU"/>
        </w:rPr>
        <w:t>- нарада класних керівників: «Про організацію харчування учнів» (серпень 2021 року);</w:t>
      </w:r>
    </w:p>
    <w:p w:rsidR="00B56844" w:rsidRDefault="00B56844" w:rsidP="00B56844">
      <w:pPr>
        <w:ind w:firstLine="708"/>
        <w:jc w:val="both"/>
        <w:rPr>
          <w:sz w:val="24"/>
          <w:szCs w:val="24"/>
          <w:lang w:eastAsia="ru-RU"/>
        </w:rPr>
      </w:pPr>
      <w:r>
        <w:rPr>
          <w:sz w:val="24"/>
          <w:szCs w:val="24"/>
          <w:lang w:eastAsia="ru-RU"/>
        </w:rPr>
        <w:t xml:space="preserve">- здійснення щоденного контролю за роботою шкільної </w:t>
      </w:r>
      <w:proofErr w:type="spellStart"/>
      <w:r>
        <w:rPr>
          <w:sz w:val="24"/>
          <w:szCs w:val="24"/>
          <w:lang w:eastAsia="ru-RU"/>
        </w:rPr>
        <w:t>ідальні</w:t>
      </w:r>
      <w:proofErr w:type="spellEnd"/>
      <w:r>
        <w:rPr>
          <w:sz w:val="24"/>
          <w:szCs w:val="24"/>
          <w:lang w:eastAsia="ru-RU"/>
        </w:rPr>
        <w:t xml:space="preserve"> адміністрацією школи, проведення цільових тематичних перевірок.</w:t>
      </w:r>
    </w:p>
    <w:p w:rsidR="00B56844" w:rsidRDefault="00B56844" w:rsidP="00B56844">
      <w:pPr>
        <w:ind w:firstLine="708"/>
        <w:jc w:val="both"/>
        <w:rPr>
          <w:sz w:val="24"/>
          <w:szCs w:val="24"/>
          <w:lang w:eastAsia="ru-RU"/>
        </w:rPr>
      </w:pPr>
      <w:r>
        <w:rPr>
          <w:sz w:val="24"/>
          <w:szCs w:val="24"/>
          <w:lang w:eastAsia="ru-RU"/>
        </w:rPr>
        <w:t>2. Методичне забезпечення організації гарячого харчування:</w:t>
      </w:r>
    </w:p>
    <w:p w:rsidR="00B56844" w:rsidRDefault="00B56844" w:rsidP="00B56844">
      <w:pPr>
        <w:ind w:firstLine="708"/>
        <w:jc w:val="both"/>
        <w:rPr>
          <w:sz w:val="24"/>
          <w:szCs w:val="24"/>
          <w:lang w:eastAsia="ru-RU"/>
        </w:rPr>
      </w:pPr>
      <w:r>
        <w:rPr>
          <w:sz w:val="24"/>
          <w:szCs w:val="24"/>
          <w:lang w:eastAsia="ru-RU"/>
        </w:rPr>
        <w:t xml:space="preserve">- Організація консультацій для класних керівників 1-9  класів: культура поведінки учнів під </w:t>
      </w:r>
      <w:r>
        <w:rPr>
          <w:sz w:val="24"/>
          <w:szCs w:val="24"/>
          <w:lang w:eastAsia="ru-RU"/>
        </w:rPr>
        <w:lastRenderedPageBreak/>
        <w:t>час їжі, дотримання санітарно-гігієнічних вимог, «Організація гарячого харчування - застава збереження здоров'я» ( упродовж навчального року).</w:t>
      </w:r>
    </w:p>
    <w:p w:rsidR="00B56844" w:rsidRDefault="00B56844" w:rsidP="00B56844">
      <w:pPr>
        <w:ind w:firstLine="708"/>
        <w:jc w:val="both"/>
        <w:rPr>
          <w:sz w:val="24"/>
          <w:szCs w:val="24"/>
          <w:lang w:eastAsia="ru-RU"/>
        </w:rPr>
      </w:pPr>
      <w:r>
        <w:rPr>
          <w:sz w:val="24"/>
          <w:szCs w:val="24"/>
          <w:lang w:eastAsia="ru-RU"/>
        </w:rPr>
        <w:t>3. Організація роботи з поліпшення матеріально-технічної бази їдальні</w:t>
      </w:r>
    </w:p>
    <w:p w:rsidR="00B56844" w:rsidRDefault="00B56844" w:rsidP="00B56844">
      <w:pPr>
        <w:ind w:firstLine="708"/>
        <w:jc w:val="both"/>
        <w:rPr>
          <w:sz w:val="24"/>
          <w:szCs w:val="24"/>
          <w:lang w:eastAsia="ru-RU"/>
        </w:rPr>
      </w:pPr>
      <w:r>
        <w:rPr>
          <w:sz w:val="24"/>
          <w:szCs w:val="24"/>
          <w:lang w:eastAsia="ru-RU"/>
        </w:rPr>
        <w:t xml:space="preserve"> - придбання нової електричної плити та її встановлення (серпень 2021 року);</w:t>
      </w:r>
    </w:p>
    <w:p w:rsidR="00B56844" w:rsidRDefault="00B56844" w:rsidP="00B56844">
      <w:pPr>
        <w:ind w:firstLine="708"/>
        <w:jc w:val="both"/>
        <w:rPr>
          <w:sz w:val="24"/>
          <w:szCs w:val="24"/>
          <w:lang w:eastAsia="ru-RU"/>
        </w:rPr>
      </w:pPr>
      <w:r>
        <w:rPr>
          <w:sz w:val="24"/>
          <w:szCs w:val="24"/>
          <w:lang w:eastAsia="ru-RU"/>
        </w:rPr>
        <w:t>- придбання нагрівача для води (січень 2022 року);</w:t>
      </w:r>
    </w:p>
    <w:p w:rsidR="00B56844" w:rsidRDefault="00B56844" w:rsidP="00B56844">
      <w:pPr>
        <w:ind w:firstLine="708"/>
        <w:jc w:val="both"/>
        <w:rPr>
          <w:sz w:val="24"/>
          <w:szCs w:val="24"/>
          <w:lang w:eastAsia="ru-RU"/>
        </w:rPr>
      </w:pPr>
      <w:r>
        <w:rPr>
          <w:sz w:val="24"/>
          <w:szCs w:val="24"/>
          <w:lang w:eastAsia="ru-RU"/>
        </w:rPr>
        <w:t>- естетичне оформлення залу їдальні  (серпень 2021 року);</w:t>
      </w:r>
    </w:p>
    <w:p w:rsidR="00B56844" w:rsidRDefault="00B56844" w:rsidP="00B56844">
      <w:pPr>
        <w:ind w:firstLine="708"/>
        <w:jc w:val="both"/>
        <w:rPr>
          <w:sz w:val="24"/>
          <w:szCs w:val="24"/>
          <w:lang w:eastAsia="ru-RU"/>
        </w:rPr>
      </w:pPr>
      <w:r>
        <w:rPr>
          <w:sz w:val="24"/>
          <w:szCs w:val="24"/>
          <w:lang w:eastAsia="ru-RU"/>
        </w:rPr>
        <w:t>- придбання двох рукомийників (жовтень 2021 року);</w:t>
      </w:r>
    </w:p>
    <w:p w:rsidR="00B56844" w:rsidRDefault="00B56844" w:rsidP="00B56844">
      <w:pPr>
        <w:ind w:firstLine="708"/>
        <w:jc w:val="both"/>
        <w:rPr>
          <w:sz w:val="24"/>
          <w:szCs w:val="24"/>
          <w:lang w:eastAsia="ru-RU"/>
        </w:rPr>
      </w:pPr>
      <w:r>
        <w:rPr>
          <w:sz w:val="24"/>
          <w:szCs w:val="24"/>
          <w:lang w:eastAsia="ru-RU"/>
        </w:rPr>
        <w:t xml:space="preserve">- придбання </w:t>
      </w:r>
      <w:proofErr w:type="spellStart"/>
      <w:r>
        <w:rPr>
          <w:sz w:val="24"/>
          <w:szCs w:val="24"/>
          <w:lang w:eastAsia="ru-RU"/>
        </w:rPr>
        <w:t>лінолеума</w:t>
      </w:r>
      <w:proofErr w:type="spellEnd"/>
      <w:r>
        <w:rPr>
          <w:sz w:val="24"/>
          <w:szCs w:val="24"/>
          <w:lang w:eastAsia="ru-RU"/>
        </w:rPr>
        <w:t xml:space="preserve"> ( листопад 2021 року).</w:t>
      </w:r>
    </w:p>
    <w:p w:rsidR="00B56844" w:rsidRDefault="00B56844" w:rsidP="00B56844">
      <w:pPr>
        <w:ind w:firstLine="708"/>
        <w:jc w:val="both"/>
        <w:rPr>
          <w:sz w:val="24"/>
          <w:szCs w:val="24"/>
          <w:lang w:eastAsia="ru-RU"/>
        </w:rPr>
      </w:pPr>
      <w:r>
        <w:rPr>
          <w:sz w:val="24"/>
          <w:szCs w:val="24"/>
          <w:lang w:eastAsia="ru-RU"/>
        </w:rPr>
        <w:t>4. Робота з виховання культури харчування, пропаганди здорового способу життя серед учнів:</w:t>
      </w:r>
    </w:p>
    <w:p w:rsidR="00B56844" w:rsidRDefault="00B56844" w:rsidP="00B56844">
      <w:pPr>
        <w:ind w:firstLine="708"/>
        <w:jc w:val="both"/>
        <w:rPr>
          <w:sz w:val="24"/>
          <w:szCs w:val="24"/>
          <w:lang w:eastAsia="ru-RU"/>
        </w:rPr>
      </w:pPr>
      <w:r>
        <w:rPr>
          <w:sz w:val="24"/>
          <w:szCs w:val="24"/>
          <w:lang w:eastAsia="ru-RU"/>
        </w:rPr>
        <w:t>- проведення класних годин з тем: «Режим дня і його значення», «Культура вживання їжі», «Хліб - всьому голова», «Гострі кишкові захворювання та їх профілактика» (вересень,  жовтень,  листопад,  грудень 2021 року);</w:t>
      </w:r>
    </w:p>
    <w:p w:rsidR="00B56844" w:rsidRDefault="00B56844" w:rsidP="00B56844">
      <w:pPr>
        <w:ind w:firstLine="708"/>
        <w:jc w:val="both"/>
        <w:rPr>
          <w:sz w:val="24"/>
          <w:szCs w:val="24"/>
          <w:lang w:eastAsia="ru-RU"/>
        </w:rPr>
      </w:pPr>
      <w:r>
        <w:rPr>
          <w:sz w:val="24"/>
          <w:szCs w:val="24"/>
          <w:lang w:eastAsia="ru-RU"/>
        </w:rPr>
        <w:t>-   бесіди з учнями   «Бережи своє здоров'я» (упродовж навчального року).</w:t>
      </w:r>
    </w:p>
    <w:p w:rsidR="00B56844" w:rsidRDefault="00B56844" w:rsidP="00B56844">
      <w:pPr>
        <w:ind w:firstLine="708"/>
        <w:jc w:val="both"/>
        <w:rPr>
          <w:sz w:val="24"/>
          <w:szCs w:val="24"/>
          <w:lang w:eastAsia="ru-RU"/>
        </w:rPr>
      </w:pPr>
      <w:r>
        <w:rPr>
          <w:sz w:val="24"/>
          <w:szCs w:val="24"/>
          <w:lang w:eastAsia="ru-RU"/>
        </w:rPr>
        <w:t>5. Робота з виховання культури харчування, пропаганди здорового способу життя серед батьків учнів:</w:t>
      </w:r>
    </w:p>
    <w:p w:rsidR="00B56844" w:rsidRDefault="00B56844" w:rsidP="00B56844">
      <w:pPr>
        <w:ind w:firstLine="708"/>
        <w:jc w:val="both"/>
        <w:rPr>
          <w:sz w:val="24"/>
          <w:szCs w:val="24"/>
          <w:lang w:eastAsia="ru-RU"/>
        </w:rPr>
      </w:pPr>
      <w:r>
        <w:rPr>
          <w:sz w:val="24"/>
          <w:szCs w:val="24"/>
          <w:lang w:eastAsia="ru-RU"/>
        </w:rPr>
        <w:t>- проведення батьківських зборів за темами: «Спільна робота сім'ї і школи з формування здорового способу життя вдома. Харчування учнів», «Профілактика шлунково-кишкових захворювань, інфекційних, простудних захворювань», «Підсумки медичних оглядів учнів» (вересень  2021 року).</w:t>
      </w:r>
    </w:p>
    <w:p w:rsidR="00B56844" w:rsidRDefault="00B56844" w:rsidP="00B56844">
      <w:pPr>
        <w:ind w:firstLine="708"/>
        <w:jc w:val="both"/>
        <w:rPr>
          <w:sz w:val="24"/>
          <w:szCs w:val="24"/>
          <w:lang w:eastAsia="ru-RU"/>
        </w:rPr>
      </w:pPr>
      <w:r>
        <w:rPr>
          <w:sz w:val="24"/>
          <w:szCs w:val="24"/>
          <w:lang w:eastAsia="ru-RU"/>
        </w:rPr>
        <w:t xml:space="preserve"> </w:t>
      </w:r>
    </w:p>
    <w:p w:rsidR="00B56844" w:rsidRDefault="00B56844" w:rsidP="00B56844">
      <w:pPr>
        <w:ind w:firstLine="708"/>
        <w:jc w:val="both"/>
        <w:rPr>
          <w:sz w:val="24"/>
          <w:szCs w:val="24"/>
          <w:lang w:eastAsia="ru-RU"/>
        </w:rPr>
      </w:pPr>
      <w:r>
        <w:rPr>
          <w:sz w:val="24"/>
          <w:szCs w:val="24"/>
          <w:lang w:eastAsia="ru-RU"/>
        </w:rPr>
        <w:t>Відповідальність за безпеку і якість продуктів харчування та   продовольчої  сировини,  готової  продукції  покладається  на постачальника. Продукти  харчування  та  продовольча  сировина   надходили   до   навчального   закладу  разом  із супровідними документами, які свідчили про їх походження та якість (накладні, сертифікати        відповідності,  висновки санітарно-епідеміологічної експертизи тощо).  Графіки постачання продуктів харчування дотримувалися.</w:t>
      </w:r>
    </w:p>
    <w:p w:rsidR="00B56844" w:rsidRDefault="00B56844" w:rsidP="00B56844">
      <w:pPr>
        <w:ind w:firstLine="708"/>
        <w:jc w:val="both"/>
        <w:rPr>
          <w:sz w:val="24"/>
          <w:szCs w:val="24"/>
          <w:lang w:eastAsia="ru-RU"/>
        </w:rPr>
      </w:pPr>
      <w:r>
        <w:rPr>
          <w:sz w:val="24"/>
          <w:szCs w:val="24"/>
          <w:lang w:eastAsia="ru-RU"/>
        </w:rPr>
        <w:t xml:space="preserve">Належним чином організовано дотримання технологічних режимів виробництва продукції (сумісність продуктів, їхня взаємозамінність, режим холодної і теплої обробки сировини і </w:t>
      </w:r>
      <w:proofErr w:type="spellStart"/>
      <w:r>
        <w:rPr>
          <w:sz w:val="24"/>
          <w:szCs w:val="24"/>
          <w:lang w:eastAsia="ru-RU"/>
        </w:rPr>
        <w:t>т.п</w:t>
      </w:r>
      <w:proofErr w:type="spellEnd"/>
      <w:r>
        <w:rPr>
          <w:sz w:val="24"/>
          <w:szCs w:val="24"/>
          <w:lang w:eastAsia="ru-RU"/>
        </w:rPr>
        <w:t>.). Терміни придатності продуктів та умови зберігання не порушуються. Надходження і рух продуктів харчування відображаються у журналі бракеражу сирої продукції. Продукти харчування зберігаються у спеціально обладнаних кімнаті, де забезпечено дотримання санітарних норм і правил, у тому числі умови товарного сусідства, температурний режим та дотримання термінів їх реалізації.</w:t>
      </w:r>
    </w:p>
    <w:p w:rsidR="00B56844" w:rsidRDefault="00B56844" w:rsidP="00B56844">
      <w:pPr>
        <w:ind w:firstLine="708"/>
        <w:jc w:val="both"/>
        <w:rPr>
          <w:sz w:val="24"/>
          <w:szCs w:val="24"/>
          <w:lang w:eastAsia="ru-RU"/>
        </w:rPr>
      </w:pPr>
      <w:r>
        <w:rPr>
          <w:sz w:val="24"/>
          <w:szCs w:val="24"/>
          <w:lang w:eastAsia="ru-RU"/>
        </w:rPr>
        <w:t xml:space="preserve">Медичною сестрою закладу </w:t>
      </w:r>
      <w:proofErr w:type="spellStart"/>
      <w:r>
        <w:rPr>
          <w:sz w:val="24"/>
          <w:szCs w:val="24"/>
          <w:lang w:eastAsia="ru-RU"/>
        </w:rPr>
        <w:t>Скрит</w:t>
      </w:r>
      <w:proofErr w:type="spellEnd"/>
      <w:r>
        <w:rPr>
          <w:sz w:val="24"/>
          <w:szCs w:val="24"/>
          <w:lang w:eastAsia="ru-RU"/>
        </w:rPr>
        <w:t xml:space="preserve"> І.Й. велися журнали бракеражу сирої та готової продукції. До нього після дегустації заносилися всі страви, які готуються в їдальні  та вживаються учнями. Зазначається час кінцевої реалізації продукції, які мають обмежений строк реалізації.</w:t>
      </w:r>
    </w:p>
    <w:p w:rsidR="00B56844" w:rsidRDefault="00B56844" w:rsidP="00B56844">
      <w:pPr>
        <w:ind w:firstLine="708"/>
        <w:jc w:val="both"/>
        <w:rPr>
          <w:sz w:val="24"/>
          <w:szCs w:val="24"/>
          <w:lang w:eastAsia="ru-RU"/>
        </w:rPr>
      </w:pPr>
      <w:r>
        <w:rPr>
          <w:sz w:val="24"/>
          <w:szCs w:val="24"/>
          <w:lang w:eastAsia="ru-RU"/>
        </w:rPr>
        <w:t xml:space="preserve">Щоденно в залі прийому їжі вивішувалося меню, погоджене з медпрацівником закладу. Меню-розклад складалося єдиним для всіх учнів закладу,   з   виходом страв,  наведених  в  нормах харчування.   Щоденний  меню-розклад  враховував  норми  харчування, наявні продукти та продовольчу сировину. Медична сестра  </w:t>
      </w:r>
      <w:proofErr w:type="spellStart"/>
      <w:r>
        <w:rPr>
          <w:sz w:val="24"/>
          <w:szCs w:val="24"/>
          <w:lang w:eastAsia="ru-RU"/>
        </w:rPr>
        <w:t>Скрит</w:t>
      </w:r>
      <w:proofErr w:type="spellEnd"/>
      <w:r>
        <w:rPr>
          <w:sz w:val="24"/>
          <w:szCs w:val="24"/>
          <w:lang w:eastAsia="ru-RU"/>
        </w:rPr>
        <w:t xml:space="preserve"> І.Й. постійно контролювала закладки згідно карткам – розкладкам. </w:t>
      </w:r>
    </w:p>
    <w:p w:rsidR="00B56844" w:rsidRDefault="00B56844" w:rsidP="00B56844">
      <w:pPr>
        <w:jc w:val="both"/>
        <w:rPr>
          <w:sz w:val="24"/>
          <w:szCs w:val="24"/>
          <w:lang w:eastAsia="ru-RU"/>
        </w:rPr>
      </w:pPr>
      <w:r>
        <w:rPr>
          <w:sz w:val="24"/>
          <w:szCs w:val="24"/>
          <w:lang w:eastAsia="ru-RU"/>
        </w:rPr>
        <w:t xml:space="preserve">           Приміщення для харчування частково відповідає санітарно-гігієнічним нормам, харчовий блок має належне обладнання. Технологічне обладнання, система холодного та гарячого водопостачання  перебуває у робочому стані,   встановлено нагрівач  для нагрівання гарячої води. Холодильне обладнання знаходиться у робочому стані,  але потрібно придбати ще одну морозильну камеру для зберігання риби. Доцільно встановити котел для обігріву приміщення.</w:t>
      </w:r>
    </w:p>
    <w:p w:rsidR="00B56844" w:rsidRDefault="00B56844" w:rsidP="00B56844">
      <w:pPr>
        <w:ind w:firstLine="708"/>
        <w:jc w:val="both"/>
        <w:rPr>
          <w:sz w:val="24"/>
          <w:szCs w:val="24"/>
          <w:lang w:eastAsia="ru-RU"/>
        </w:rPr>
      </w:pPr>
      <w:r>
        <w:rPr>
          <w:sz w:val="24"/>
          <w:szCs w:val="24"/>
          <w:lang w:eastAsia="ru-RU"/>
        </w:rPr>
        <w:t xml:space="preserve">Санітарно-гігієнічний стан харчоблоку задовільний.  Маркування посуду відповідає санітарно-гігієнічним нормам.   Харчоблок забезпечений необхідною кількістю посуду, миючими та </w:t>
      </w:r>
      <w:proofErr w:type="spellStart"/>
      <w:r>
        <w:rPr>
          <w:sz w:val="24"/>
          <w:szCs w:val="24"/>
          <w:lang w:eastAsia="ru-RU"/>
        </w:rPr>
        <w:t>дезинфікуючими</w:t>
      </w:r>
      <w:proofErr w:type="spellEnd"/>
      <w:r>
        <w:rPr>
          <w:sz w:val="24"/>
          <w:szCs w:val="24"/>
          <w:lang w:eastAsia="ru-RU"/>
        </w:rPr>
        <w:t xml:space="preserve"> засобами відповідно до санітарних вимог. Їдальня має достатню кількість обідніх столів. Силами батьківського комітету школи проведено косметичний ремонт обідньої зали шкільної їдальні. Шкільна їдальня  забезпечена необхідною кількістю   кухонного інвентаря. Маркування інвентаря відповідає санітарно-гігієнічним нормам.    </w:t>
      </w:r>
    </w:p>
    <w:p w:rsidR="00B56844" w:rsidRDefault="00B56844" w:rsidP="00B56844">
      <w:pPr>
        <w:ind w:firstLine="708"/>
        <w:jc w:val="both"/>
        <w:rPr>
          <w:sz w:val="24"/>
          <w:szCs w:val="24"/>
          <w:lang w:eastAsia="ru-RU"/>
        </w:rPr>
      </w:pPr>
      <w:r>
        <w:rPr>
          <w:sz w:val="24"/>
          <w:szCs w:val="24"/>
          <w:lang w:eastAsia="ru-RU"/>
        </w:rPr>
        <w:lastRenderedPageBreak/>
        <w:t xml:space="preserve">Належним чином проводилася робота з питань гігієни харчування. В наявності умивальники для миття рук з  холодною водою, мила, електрорушника. Проводиться  щоденне прибирання: підмітання вологим способом, миття підлоги, видалення пилу, протирання меблів, підвіконь, миття і дезінфекція умивальників. Медична сестра </w:t>
      </w:r>
      <w:proofErr w:type="spellStart"/>
      <w:r>
        <w:rPr>
          <w:sz w:val="24"/>
          <w:szCs w:val="24"/>
          <w:lang w:eastAsia="ru-RU"/>
        </w:rPr>
        <w:t>Скрит</w:t>
      </w:r>
      <w:proofErr w:type="spellEnd"/>
      <w:r>
        <w:rPr>
          <w:sz w:val="24"/>
          <w:szCs w:val="24"/>
          <w:lang w:eastAsia="ru-RU"/>
        </w:rPr>
        <w:t xml:space="preserve"> І.Й. регулярно проводить санітарно – просвітницьку роботу з працівником харчоблоку із питань гігієни харчування.</w:t>
      </w:r>
    </w:p>
    <w:p w:rsidR="00B56844" w:rsidRDefault="00B56844" w:rsidP="00B56844">
      <w:pPr>
        <w:ind w:firstLine="708"/>
        <w:jc w:val="both"/>
        <w:rPr>
          <w:sz w:val="24"/>
          <w:szCs w:val="24"/>
          <w:lang w:eastAsia="ru-RU"/>
        </w:rPr>
      </w:pPr>
      <w:r>
        <w:rPr>
          <w:sz w:val="24"/>
          <w:szCs w:val="24"/>
          <w:lang w:eastAsia="ru-RU"/>
        </w:rPr>
        <w:t xml:space="preserve">Вчителі, класні керівники,  які брали участь в організації харчування дітей, добре ознайомлені з питаннями гігієнічного та естетичного виховання дітей.   З метою попередження захворюваності гострими кишковими інфекціями та харчових отруєнь дітей, суворо заборонялося приносити до школи кремові вироби (торти, тістечка тощо), морозиво, солодкі та газовані напої. Проводилася постійно </w:t>
      </w:r>
      <w:proofErr w:type="spellStart"/>
      <w:r>
        <w:rPr>
          <w:sz w:val="24"/>
          <w:szCs w:val="24"/>
          <w:lang w:eastAsia="ru-RU"/>
        </w:rPr>
        <w:t>просвітницько</w:t>
      </w:r>
      <w:proofErr w:type="spellEnd"/>
      <w:r>
        <w:rPr>
          <w:sz w:val="24"/>
          <w:szCs w:val="24"/>
          <w:lang w:eastAsia="ru-RU"/>
        </w:rPr>
        <w:t>–</w:t>
      </w:r>
      <w:proofErr w:type="spellStart"/>
      <w:r>
        <w:rPr>
          <w:sz w:val="24"/>
          <w:szCs w:val="24"/>
          <w:lang w:eastAsia="ru-RU"/>
        </w:rPr>
        <w:t>роз’яснувальна</w:t>
      </w:r>
      <w:proofErr w:type="spellEnd"/>
      <w:r>
        <w:rPr>
          <w:sz w:val="24"/>
          <w:szCs w:val="24"/>
          <w:lang w:eastAsia="ru-RU"/>
        </w:rPr>
        <w:t xml:space="preserve"> робота серед учнів та їхніх батьків стосовно здорового способу життя.</w:t>
      </w:r>
    </w:p>
    <w:p w:rsidR="00B56844" w:rsidRDefault="00B56844" w:rsidP="00B56844">
      <w:pPr>
        <w:ind w:firstLine="708"/>
        <w:jc w:val="both"/>
        <w:rPr>
          <w:sz w:val="24"/>
          <w:szCs w:val="24"/>
          <w:lang w:eastAsia="ru-RU"/>
        </w:rPr>
      </w:pPr>
      <w:r>
        <w:rPr>
          <w:sz w:val="24"/>
          <w:szCs w:val="24"/>
          <w:lang w:eastAsia="ru-RU"/>
        </w:rPr>
        <w:t xml:space="preserve">Разом із тим є певні недоліки, які регламентують організацію харчування в школі, а саме:  встановити котел для опалення їдальні,  </w:t>
      </w:r>
      <w:proofErr w:type="spellStart"/>
      <w:r>
        <w:rPr>
          <w:sz w:val="24"/>
          <w:szCs w:val="24"/>
          <w:lang w:eastAsia="ru-RU"/>
        </w:rPr>
        <w:t>прдбати</w:t>
      </w:r>
      <w:proofErr w:type="spellEnd"/>
      <w:r>
        <w:rPr>
          <w:sz w:val="24"/>
          <w:szCs w:val="24"/>
          <w:lang w:eastAsia="ru-RU"/>
        </w:rPr>
        <w:t xml:space="preserve"> морозильну камеру для риби.</w:t>
      </w:r>
    </w:p>
    <w:p w:rsidR="00B56844" w:rsidRDefault="00B56844" w:rsidP="00B56844">
      <w:pPr>
        <w:rPr>
          <w:b/>
          <w:color w:val="548DD4" w:themeColor="text2" w:themeTint="99"/>
          <w:sz w:val="24"/>
          <w:szCs w:val="24"/>
          <w:lang w:eastAsia="ru-RU"/>
        </w:rPr>
      </w:pPr>
    </w:p>
    <w:p w:rsidR="00B56844" w:rsidRDefault="00B56844" w:rsidP="00B56844">
      <w:pPr>
        <w:jc w:val="center"/>
        <w:rPr>
          <w:b/>
          <w:sz w:val="24"/>
          <w:szCs w:val="24"/>
          <w:lang w:eastAsia="ru-RU"/>
        </w:rPr>
      </w:pPr>
    </w:p>
    <w:p w:rsidR="00B56844" w:rsidRDefault="00B56844" w:rsidP="00B56844">
      <w:pPr>
        <w:jc w:val="center"/>
        <w:rPr>
          <w:b/>
          <w:sz w:val="24"/>
          <w:szCs w:val="24"/>
          <w:lang w:eastAsia="ru-RU"/>
        </w:rPr>
      </w:pPr>
    </w:p>
    <w:p w:rsidR="00B56844" w:rsidRDefault="00B56844" w:rsidP="00B56844">
      <w:pPr>
        <w:jc w:val="center"/>
        <w:rPr>
          <w:b/>
          <w:sz w:val="24"/>
          <w:szCs w:val="24"/>
          <w:lang w:eastAsia="ru-RU"/>
        </w:rPr>
      </w:pPr>
    </w:p>
    <w:p w:rsidR="00B56844" w:rsidRDefault="00B56844" w:rsidP="00B56844">
      <w:pPr>
        <w:jc w:val="center"/>
        <w:rPr>
          <w:b/>
          <w:sz w:val="24"/>
          <w:szCs w:val="24"/>
          <w:lang w:eastAsia="ru-RU"/>
        </w:rPr>
      </w:pPr>
      <w:r>
        <w:rPr>
          <w:b/>
          <w:sz w:val="24"/>
          <w:szCs w:val="24"/>
          <w:lang w:eastAsia="ru-RU"/>
        </w:rPr>
        <w:t xml:space="preserve">Медичне обслуговування, моніторинг стану здоров’я учнів </w:t>
      </w:r>
    </w:p>
    <w:p w:rsidR="00B56844" w:rsidRDefault="00B56844" w:rsidP="00B56844">
      <w:pPr>
        <w:jc w:val="center"/>
        <w:rPr>
          <w:b/>
          <w:sz w:val="24"/>
          <w:szCs w:val="24"/>
          <w:lang w:eastAsia="ru-RU"/>
        </w:rPr>
      </w:pPr>
      <w:r>
        <w:rPr>
          <w:b/>
          <w:sz w:val="24"/>
          <w:szCs w:val="24"/>
          <w:lang w:eastAsia="ru-RU"/>
        </w:rPr>
        <w:t xml:space="preserve">та формування здорового способу життя </w:t>
      </w:r>
    </w:p>
    <w:p w:rsidR="00B56844" w:rsidRDefault="00B56844" w:rsidP="00B56844">
      <w:pPr>
        <w:ind w:firstLine="567"/>
        <w:jc w:val="both"/>
        <w:rPr>
          <w:sz w:val="24"/>
          <w:szCs w:val="24"/>
          <w:lang w:eastAsia="ru-RU"/>
        </w:rPr>
      </w:pPr>
      <w:r>
        <w:rPr>
          <w:sz w:val="24"/>
          <w:szCs w:val="24"/>
          <w:lang w:eastAsia="ru-RU"/>
        </w:rPr>
        <w:t>В школі  є ізолятор   для медичного огляду учнів медичною сестрою.</w:t>
      </w:r>
    </w:p>
    <w:p w:rsidR="00B56844" w:rsidRDefault="00B56844" w:rsidP="00B56844">
      <w:pPr>
        <w:ind w:firstLine="567"/>
        <w:jc w:val="both"/>
        <w:rPr>
          <w:sz w:val="24"/>
          <w:szCs w:val="24"/>
          <w:lang w:eastAsia="ru-RU"/>
        </w:rPr>
      </w:pPr>
      <w:r>
        <w:rPr>
          <w:sz w:val="24"/>
          <w:szCs w:val="24"/>
          <w:lang w:eastAsia="ru-RU"/>
        </w:rPr>
        <w:t xml:space="preserve">Медичне обслуговування учнів здійснювали сімейний лікар </w:t>
      </w:r>
      <w:r>
        <w:rPr>
          <w:sz w:val="24"/>
          <w:szCs w:val="24"/>
        </w:rPr>
        <w:t xml:space="preserve">АЗПСМ </w:t>
      </w:r>
      <w:proofErr w:type="spellStart"/>
      <w:r>
        <w:rPr>
          <w:sz w:val="24"/>
          <w:szCs w:val="24"/>
        </w:rPr>
        <w:t>смт.Яблунець</w:t>
      </w:r>
      <w:proofErr w:type="spellEnd"/>
      <w:r>
        <w:rPr>
          <w:sz w:val="28"/>
          <w:szCs w:val="28"/>
        </w:rPr>
        <w:t xml:space="preserve"> </w:t>
      </w:r>
      <w:r>
        <w:rPr>
          <w:sz w:val="24"/>
          <w:szCs w:val="24"/>
          <w:lang w:eastAsia="ru-RU"/>
        </w:rPr>
        <w:t xml:space="preserve">  та лікарі </w:t>
      </w:r>
      <w:proofErr w:type="spellStart"/>
      <w:r>
        <w:rPr>
          <w:sz w:val="24"/>
          <w:szCs w:val="24"/>
          <w:lang w:eastAsia="ru-RU"/>
        </w:rPr>
        <w:t>Ємільчинської</w:t>
      </w:r>
      <w:proofErr w:type="spellEnd"/>
      <w:r>
        <w:rPr>
          <w:sz w:val="24"/>
          <w:szCs w:val="24"/>
          <w:lang w:eastAsia="ru-RU"/>
        </w:rPr>
        <w:t xml:space="preserve"> центральної  </w:t>
      </w:r>
      <w:proofErr w:type="spellStart"/>
      <w:r>
        <w:rPr>
          <w:sz w:val="24"/>
          <w:szCs w:val="24"/>
          <w:lang w:eastAsia="ru-RU"/>
        </w:rPr>
        <w:t>поліклінніки</w:t>
      </w:r>
      <w:proofErr w:type="spellEnd"/>
      <w:r>
        <w:rPr>
          <w:sz w:val="24"/>
          <w:szCs w:val="24"/>
          <w:lang w:eastAsia="ru-RU"/>
        </w:rPr>
        <w:t>.</w:t>
      </w:r>
    </w:p>
    <w:p w:rsidR="00B56844" w:rsidRDefault="00B56844" w:rsidP="00B56844">
      <w:pPr>
        <w:tabs>
          <w:tab w:val="left" w:pos="900"/>
        </w:tabs>
        <w:ind w:right="-204" w:firstLine="540"/>
        <w:jc w:val="both"/>
        <w:rPr>
          <w:sz w:val="24"/>
          <w:szCs w:val="24"/>
          <w:lang w:eastAsia="ru-RU"/>
        </w:rPr>
      </w:pPr>
      <w:r>
        <w:rPr>
          <w:sz w:val="24"/>
          <w:szCs w:val="24"/>
          <w:lang w:eastAsia="ru-RU"/>
        </w:rPr>
        <w:t xml:space="preserve"> За результатами медогляду складені групи здоров</w:t>
      </w:r>
      <w:r>
        <w:rPr>
          <w:sz w:val="26"/>
          <w:szCs w:val="24"/>
          <w:lang w:eastAsia="ru-RU"/>
        </w:rPr>
        <w:t>’</w:t>
      </w:r>
      <w:r>
        <w:rPr>
          <w:sz w:val="24"/>
          <w:szCs w:val="24"/>
          <w:lang w:eastAsia="ru-RU"/>
        </w:rPr>
        <w:t>я: основна група – 47 учнів, спецгрупа – 2 учні, підготовча група – 8 учнів.</w:t>
      </w:r>
    </w:p>
    <w:p w:rsidR="00B56844" w:rsidRDefault="00B56844" w:rsidP="00B56844">
      <w:pPr>
        <w:ind w:firstLine="567"/>
        <w:jc w:val="both"/>
        <w:rPr>
          <w:sz w:val="24"/>
          <w:szCs w:val="24"/>
          <w:lang w:eastAsia="ru-RU"/>
        </w:rPr>
      </w:pPr>
      <w:r>
        <w:rPr>
          <w:sz w:val="24"/>
          <w:szCs w:val="24"/>
          <w:lang w:eastAsia="ru-RU"/>
        </w:rPr>
        <w:t>Результати медичного огляду учнів доводяться до відома батьків та враховуються при проведенні уроків фізичної культури.   На кожний клас складено паспорти здоров’я. Протягом навчального року проводилась змістовна санітарно-профілактична робота.</w:t>
      </w:r>
    </w:p>
    <w:p w:rsidR="00B56844" w:rsidRDefault="00B56844" w:rsidP="00B56844">
      <w:pPr>
        <w:ind w:firstLine="567"/>
        <w:jc w:val="both"/>
        <w:rPr>
          <w:sz w:val="24"/>
          <w:szCs w:val="24"/>
          <w:lang w:eastAsia="ru-RU"/>
        </w:rPr>
      </w:pPr>
      <w:r>
        <w:rPr>
          <w:sz w:val="24"/>
          <w:szCs w:val="24"/>
          <w:lang w:eastAsia="ru-RU"/>
        </w:rPr>
        <w:t xml:space="preserve">При організації роботи з медичного обслуговування учнів у 2022/2023 навчальному році необхідно звернути більше уваги на медичний контроль за проведенням уроків фізичної культури.  </w:t>
      </w:r>
    </w:p>
    <w:p w:rsidR="00B56844" w:rsidRDefault="00B56844" w:rsidP="00B56844">
      <w:pPr>
        <w:ind w:left="-180" w:firstLine="888"/>
        <w:jc w:val="both"/>
        <w:rPr>
          <w:b/>
          <w:bCs/>
          <w:color w:val="548DD4" w:themeColor="text2" w:themeTint="99"/>
          <w:sz w:val="24"/>
          <w:szCs w:val="24"/>
          <w:lang w:eastAsia="ru-RU"/>
        </w:rPr>
      </w:pPr>
      <w:r>
        <w:rPr>
          <w:sz w:val="24"/>
          <w:szCs w:val="24"/>
          <w:lang w:eastAsia="ru-RU"/>
        </w:rPr>
        <w:t xml:space="preserve"> </w:t>
      </w:r>
      <w:r>
        <w:rPr>
          <w:sz w:val="24"/>
          <w:szCs w:val="24"/>
          <w:shd w:val="clear" w:color="auto" w:fill="FFFFFF"/>
          <w:lang w:eastAsia="ru-RU"/>
        </w:rPr>
        <w:t>З метою профілактики шкідливих звичок у школі   спланована й проводилась робота по забезпеченню цікавого дозвілля, робота гуртків.</w:t>
      </w:r>
      <w:r>
        <w:rPr>
          <w:sz w:val="24"/>
          <w:szCs w:val="24"/>
          <w:lang w:eastAsia="ru-RU"/>
        </w:rPr>
        <w:t xml:space="preserve"> Для учнів організовувались і проводились тижні профілактики шкідливих звичок,   психологічні тренінги, бесіди,  спортивно-масові заходи. В школі оформлено інформаційний стенд «Здоровий спосіб життя».  В шкільній бібліотеці організовувались змінні виставки літератури на дану тематику. </w:t>
      </w:r>
    </w:p>
    <w:p w:rsidR="00B56844" w:rsidRDefault="00B56844" w:rsidP="00B56844">
      <w:pPr>
        <w:jc w:val="both"/>
        <w:rPr>
          <w:bCs/>
          <w:sz w:val="24"/>
          <w:szCs w:val="24"/>
          <w:lang w:eastAsia="ru-RU"/>
        </w:rPr>
      </w:pPr>
      <w:r>
        <w:rPr>
          <w:sz w:val="24"/>
          <w:szCs w:val="24"/>
          <w:lang w:eastAsia="ru-RU"/>
        </w:rPr>
        <w:t xml:space="preserve">             </w:t>
      </w:r>
      <w:r>
        <w:rPr>
          <w:bCs/>
          <w:sz w:val="24"/>
          <w:szCs w:val="24"/>
          <w:lang w:eastAsia="ru-RU"/>
        </w:rPr>
        <w:t xml:space="preserve">Усі класні керівники були також познайомлені з методичними рекомендаціями щодо проведення годин спілкування з профілактики ВІЛ/СНІДу та наркоманії серед підлітків закладу, згідно з якими в кожному класі проводяться обов’язкові виховні заходи.  </w:t>
      </w:r>
    </w:p>
    <w:p w:rsidR="00B56844" w:rsidRDefault="00B56844" w:rsidP="00B56844">
      <w:pPr>
        <w:ind w:firstLine="540"/>
        <w:jc w:val="both"/>
        <w:rPr>
          <w:bCs/>
          <w:sz w:val="24"/>
          <w:szCs w:val="24"/>
          <w:lang w:eastAsia="ru-RU"/>
        </w:rPr>
      </w:pPr>
      <w:r>
        <w:rPr>
          <w:bCs/>
          <w:sz w:val="24"/>
          <w:szCs w:val="24"/>
          <w:lang w:eastAsia="ru-RU"/>
        </w:rPr>
        <w:t>Класні керівники проводять цикл обов’язкових годин спілкування з даної тематики: «Ситуація з ВІЛ –СНІД в Україні».</w:t>
      </w:r>
    </w:p>
    <w:p w:rsidR="00B56844" w:rsidRDefault="00B56844" w:rsidP="00B56844">
      <w:pPr>
        <w:ind w:firstLine="540"/>
        <w:jc w:val="both"/>
        <w:rPr>
          <w:bCs/>
          <w:sz w:val="24"/>
          <w:szCs w:val="24"/>
          <w:lang w:val="ru-RU" w:eastAsia="ru-RU"/>
        </w:rPr>
      </w:pPr>
      <w:r>
        <w:rPr>
          <w:bCs/>
          <w:sz w:val="24"/>
          <w:szCs w:val="24"/>
          <w:lang w:eastAsia="ru-RU"/>
        </w:rPr>
        <w:t xml:space="preserve">Постійно проводяться заходи, спрямовані на виховання здорового способу життя. </w:t>
      </w:r>
    </w:p>
    <w:p w:rsidR="00B56844" w:rsidRDefault="00B56844" w:rsidP="00B56844">
      <w:pPr>
        <w:jc w:val="both"/>
        <w:rPr>
          <w:color w:val="FF0000"/>
          <w:sz w:val="24"/>
          <w:szCs w:val="24"/>
          <w:lang w:eastAsia="ru-RU"/>
        </w:rPr>
      </w:pPr>
    </w:p>
    <w:p w:rsidR="00B56844" w:rsidRDefault="00B56844" w:rsidP="00B56844">
      <w:pPr>
        <w:rPr>
          <w:b/>
          <w:color w:val="548DD4" w:themeColor="text2" w:themeTint="99"/>
          <w:sz w:val="24"/>
          <w:szCs w:val="24"/>
          <w:lang w:eastAsia="ru-RU"/>
        </w:rPr>
      </w:pPr>
    </w:p>
    <w:p w:rsidR="00B56844" w:rsidRDefault="00B56844" w:rsidP="00B56844">
      <w:pPr>
        <w:ind w:firstLine="425"/>
        <w:jc w:val="center"/>
        <w:rPr>
          <w:b/>
          <w:sz w:val="24"/>
          <w:szCs w:val="24"/>
          <w:lang w:eastAsia="ru-RU"/>
        </w:rPr>
      </w:pPr>
      <w:r>
        <w:rPr>
          <w:b/>
          <w:sz w:val="24"/>
          <w:szCs w:val="24"/>
          <w:lang w:eastAsia="ru-RU"/>
        </w:rPr>
        <w:t>Соціальний захист учнів та робота з дітьми пільгових категорій</w:t>
      </w:r>
    </w:p>
    <w:p w:rsidR="00B56844" w:rsidRDefault="00B56844" w:rsidP="00B56844">
      <w:pPr>
        <w:ind w:firstLine="425"/>
        <w:jc w:val="center"/>
        <w:rPr>
          <w:b/>
          <w:color w:val="548DD4" w:themeColor="text2" w:themeTint="99"/>
          <w:sz w:val="24"/>
          <w:szCs w:val="24"/>
          <w:lang w:eastAsia="ru-RU"/>
        </w:rPr>
      </w:pPr>
    </w:p>
    <w:p w:rsidR="00B56844" w:rsidRDefault="00B56844" w:rsidP="00B56844">
      <w:pPr>
        <w:jc w:val="both"/>
        <w:rPr>
          <w:sz w:val="24"/>
          <w:szCs w:val="24"/>
          <w:lang w:eastAsia="ru-RU"/>
        </w:rPr>
      </w:pPr>
      <w:r>
        <w:rPr>
          <w:sz w:val="24"/>
          <w:szCs w:val="24"/>
          <w:lang w:eastAsia="ru-RU"/>
        </w:rPr>
        <w:t xml:space="preserve">      Упродовж 2021/2022 навчального року робота школи щодо соціального захисту дітей пільгових категорій була спрямована на дотримання Конвенції ООН «Про права дитини»,</w:t>
      </w:r>
    </w:p>
    <w:p w:rsidR="00B56844" w:rsidRDefault="00B56844" w:rsidP="00B56844">
      <w:pPr>
        <w:jc w:val="both"/>
        <w:rPr>
          <w:sz w:val="24"/>
          <w:szCs w:val="24"/>
          <w:lang w:eastAsia="ru-RU"/>
        </w:rPr>
      </w:pPr>
      <w:r>
        <w:rPr>
          <w:sz w:val="24"/>
          <w:szCs w:val="24"/>
          <w:lang w:eastAsia="ru-RU"/>
        </w:rPr>
        <w:t xml:space="preserve">виконання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 указів Президента України від 12.01.2018 року №5 «Про першочергові заходи щодо захисту прав дітей-сиріт, дітей, позбавлених батьківського піклування, та осіб із їх числа». «Про додаткові заходи щодо вдосконалення соціальної роботи з дітьми, молоддю та сім’ями» (від 23.06.2001, №467/2001), «Про додаткові заходи щодо посилення соціального захисту багатодітних і неповних сімей» (від 30.12.2000, №1396/2000), «Про </w:t>
      </w:r>
      <w:r>
        <w:rPr>
          <w:sz w:val="24"/>
          <w:szCs w:val="24"/>
          <w:lang w:eastAsia="ru-RU"/>
        </w:rPr>
        <w:lastRenderedPageBreak/>
        <w:t>затвердження комплексних заходів щодо профілактики бездоглядності та правопорушень серед дітей, їх соціальної реабілітації» ( від 18.03.2001, №2402-</w:t>
      </w:r>
      <w:r>
        <w:rPr>
          <w:sz w:val="24"/>
          <w:szCs w:val="24"/>
          <w:lang w:val="en-US" w:eastAsia="ru-RU"/>
        </w:rPr>
        <w:t>III</w:t>
      </w:r>
      <w:r>
        <w:rPr>
          <w:sz w:val="24"/>
          <w:szCs w:val="24"/>
          <w:lang w:eastAsia="ru-RU"/>
        </w:rPr>
        <w:t>).</w:t>
      </w:r>
    </w:p>
    <w:p w:rsidR="00B56844" w:rsidRDefault="00B56844" w:rsidP="00B56844">
      <w:pPr>
        <w:jc w:val="both"/>
        <w:rPr>
          <w:sz w:val="24"/>
          <w:szCs w:val="24"/>
          <w:lang w:eastAsia="ru-RU"/>
        </w:rPr>
      </w:pPr>
      <w:r>
        <w:rPr>
          <w:sz w:val="24"/>
          <w:szCs w:val="24"/>
          <w:lang w:eastAsia="ru-RU"/>
        </w:rPr>
        <w:t xml:space="preserve">      Робота з даного напрямку проводилась відповідно до річного плану роботи закладу на 2021/2022 навчальний рік. </w:t>
      </w:r>
    </w:p>
    <w:p w:rsidR="00B56844" w:rsidRDefault="00B56844" w:rsidP="00B56844">
      <w:pPr>
        <w:jc w:val="both"/>
        <w:rPr>
          <w:sz w:val="24"/>
          <w:szCs w:val="24"/>
          <w:lang w:eastAsia="ru-RU"/>
        </w:rPr>
      </w:pPr>
      <w:r>
        <w:rPr>
          <w:sz w:val="24"/>
          <w:szCs w:val="24"/>
          <w:lang w:eastAsia="ru-RU"/>
        </w:rPr>
        <w:t xml:space="preserve">     Адміністрацію закладу постійно здійснювався контроль за відвідуванням занять дітей, соціально вразливих категорій. </w:t>
      </w:r>
    </w:p>
    <w:p w:rsidR="00B56844" w:rsidRDefault="00B56844" w:rsidP="00B56844">
      <w:pPr>
        <w:jc w:val="both"/>
        <w:rPr>
          <w:sz w:val="24"/>
          <w:szCs w:val="24"/>
          <w:lang w:eastAsia="ru-RU"/>
        </w:rPr>
      </w:pPr>
      <w:r>
        <w:rPr>
          <w:sz w:val="24"/>
          <w:szCs w:val="24"/>
          <w:lang w:eastAsia="ru-RU"/>
        </w:rPr>
        <w:t xml:space="preserve">     Створено банк даних дітей пільгових категорій, що постійно оновлюється.  </w:t>
      </w:r>
    </w:p>
    <w:p w:rsidR="00B56844" w:rsidRDefault="00B56844" w:rsidP="00B56844">
      <w:pPr>
        <w:ind w:left="720"/>
        <w:contextualSpacing/>
        <w:rPr>
          <w:sz w:val="24"/>
          <w:szCs w:val="24"/>
          <w:lang w:eastAsia="ru-RU"/>
        </w:rPr>
      </w:pPr>
    </w:p>
    <w:p w:rsidR="00B56844" w:rsidRDefault="00B56844" w:rsidP="00BB2031">
      <w:pPr>
        <w:widowControl/>
        <w:numPr>
          <w:ilvl w:val="0"/>
          <w:numId w:val="30"/>
        </w:numPr>
        <w:autoSpaceDE/>
        <w:autoSpaceDN/>
        <w:contextualSpacing/>
        <w:rPr>
          <w:sz w:val="24"/>
          <w:szCs w:val="24"/>
          <w:lang w:eastAsia="ru-RU"/>
        </w:rPr>
      </w:pPr>
      <w:r>
        <w:rPr>
          <w:sz w:val="24"/>
          <w:szCs w:val="24"/>
          <w:lang w:eastAsia="ru-RU"/>
        </w:rPr>
        <w:t xml:space="preserve">Позбавлені батьківського піклування –  </w:t>
      </w:r>
    </w:p>
    <w:p w:rsidR="00B56844" w:rsidRDefault="00B56844" w:rsidP="00BB2031">
      <w:pPr>
        <w:widowControl/>
        <w:numPr>
          <w:ilvl w:val="0"/>
          <w:numId w:val="30"/>
        </w:numPr>
        <w:autoSpaceDE/>
        <w:autoSpaceDN/>
        <w:contextualSpacing/>
        <w:rPr>
          <w:sz w:val="24"/>
          <w:szCs w:val="24"/>
          <w:lang w:eastAsia="ru-RU"/>
        </w:rPr>
      </w:pPr>
      <w:r>
        <w:rPr>
          <w:sz w:val="24"/>
          <w:szCs w:val="24"/>
          <w:lang w:eastAsia="ru-RU"/>
        </w:rPr>
        <w:t xml:space="preserve">Діти-сироти –  </w:t>
      </w:r>
    </w:p>
    <w:p w:rsidR="00B56844" w:rsidRDefault="00B56844" w:rsidP="00BB2031">
      <w:pPr>
        <w:widowControl/>
        <w:numPr>
          <w:ilvl w:val="0"/>
          <w:numId w:val="30"/>
        </w:numPr>
        <w:autoSpaceDE/>
        <w:autoSpaceDN/>
        <w:contextualSpacing/>
        <w:rPr>
          <w:sz w:val="24"/>
          <w:szCs w:val="24"/>
          <w:lang w:eastAsia="ru-RU"/>
        </w:rPr>
      </w:pPr>
      <w:r>
        <w:rPr>
          <w:sz w:val="24"/>
          <w:szCs w:val="24"/>
          <w:lang w:eastAsia="ru-RU"/>
        </w:rPr>
        <w:t xml:space="preserve">Діти, які опинилися в складних життєвих обставинах –  </w:t>
      </w:r>
    </w:p>
    <w:p w:rsidR="00B56844" w:rsidRDefault="00B56844" w:rsidP="00BB2031">
      <w:pPr>
        <w:widowControl/>
        <w:numPr>
          <w:ilvl w:val="0"/>
          <w:numId w:val="30"/>
        </w:numPr>
        <w:autoSpaceDE/>
        <w:autoSpaceDN/>
        <w:contextualSpacing/>
        <w:rPr>
          <w:sz w:val="24"/>
          <w:szCs w:val="24"/>
          <w:lang w:eastAsia="ru-RU"/>
        </w:rPr>
      </w:pPr>
      <w:r>
        <w:rPr>
          <w:sz w:val="24"/>
          <w:szCs w:val="24"/>
          <w:lang w:eastAsia="ru-RU"/>
        </w:rPr>
        <w:t>Діти, батьки яких перебували в  ЗСУ – 4 учні;</w:t>
      </w:r>
    </w:p>
    <w:p w:rsidR="00B56844" w:rsidRDefault="00B56844" w:rsidP="00BB2031">
      <w:pPr>
        <w:widowControl/>
        <w:numPr>
          <w:ilvl w:val="0"/>
          <w:numId w:val="30"/>
        </w:numPr>
        <w:autoSpaceDE/>
        <w:autoSpaceDN/>
        <w:contextualSpacing/>
        <w:rPr>
          <w:sz w:val="24"/>
          <w:szCs w:val="24"/>
          <w:lang w:eastAsia="ru-RU"/>
        </w:rPr>
      </w:pPr>
      <w:r>
        <w:rPr>
          <w:sz w:val="24"/>
          <w:szCs w:val="24"/>
          <w:lang w:eastAsia="ru-RU"/>
        </w:rPr>
        <w:t>Діти, які постраждали внаслідок Чорнобильської катастрофи – 47 учнів;</w:t>
      </w:r>
    </w:p>
    <w:p w:rsidR="00B56844" w:rsidRDefault="00B56844" w:rsidP="00BB2031">
      <w:pPr>
        <w:widowControl/>
        <w:numPr>
          <w:ilvl w:val="0"/>
          <w:numId w:val="30"/>
        </w:numPr>
        <w:autoSpaceDE/>
        <w:autoSpaceDN/>
        <w:contextualSpacing/>
        <w:rPr>
          <w:sz w:val="24"/>
          <w:szCs w:val="24"/>
          <w:lang w:eastAsia="ru-RU"/>
        </w:rPr>
      </w:pPr>
      <w:r>
        <w:rPr>
          <w:sz w:val="24"/>
          <w:szCs w:val="24"/>
          <w:lang w:eastAsia="ru-RU"/>
        </w:rPr>
        <w:t xml:space="preserve">Діти, що стоять на </w:t>
      </w:r>
      <w:proofErr w:type="spellStart"/>
      <w:r>
        <w:rPr>
          <w:sz w:val="24"/>
          <w:szCs w:val="24"/>
          <w:lang w:eastAsia="ru-RU"/>
        </w:rPr>
        <w:t>внутрішньошкільному</w:t>
      </w:r>
      <w:proofErr w:type="spellEnd"/>
      <w:r>
        <w:rPr>
          <w:sz w:val="24"/>
          <w:szCs w:val="24"/>
          <w:lang w:eastAsia="ru-RU"/>
        </w:rPr>
        <w:t xml:space="preserve"> обліку  - 4 учні;</w:t>
      </w:r>
    </w:p>
    <w:p w:rsidR="00B56844" w:rsidRDefault="00B56844" w:rsidP="00BB2031">
      <w:pPr>
        <w:widowControl/>
        <w:numPr>
          <w:ilvl w:val="0"/>
          <w:numId w:val="30"/>
        </w:numPr>
        <w:autoSpaceDE/>
        <w:autoSpaceDN/>
        <w:contextualSpacing/>
        <w:rPr>
          <w:sz w:val="24"/>
          <w:szCs w:val="24"/>
          <w:lang w:eastAsia="ru-RU"/>
        </w:rPr>
      </w:pPr>
      <w:r>
        <w:rPr>
          <w:sz w:val="24"/>
          <w:szCs w:val="24"/>
          <w:lang w:eastAsia="ru-RU"/>
        </w:rPr>
        <w:t>Діти з багатодітних сімей – 43 учні;</w:t>
      </w:r>
    </w:p>
    <w:p w:rsidR="00B56844" w:rsidRDefault="00B56844" w:rsidP="00BB2031">
      <w:pPr>
        <w:widowControl/>
        <w:numPr>
          <w:ilvl w:val="0"/>
          <w:numId w:val="30"/>
        </w:numPr>
        <w:autoSpaceDE/>
        <w:autoSpaceDN/>
        <w:contextualSpacing/>
        <w:rPr>
          <w:sz w:val="24"/>
          <w:szCs w:val="24"/>
          <w:lang w:eastAsia="ru-RU"/>
        </w:rPr>
      </w:pPr>
      <w:r>
        <w:rPr>
          <w:sz w:val="24"/>
          <w:szCs w:val="24"/>
          <w:lang w:eastAsia="ru-RU"/>
        </w:rPr>
        <w:t>Діти, які проживають в неповних сім’ях – 27 учнів;</w:t>
      </w:r>
    </w:p>
    <w:p w:rsidR="00B56844" w:rsidRDefault="00B56844" w:rsidP="00BB2031">
      <w:pPr>
        <w:widowControl/>
        <w:numPr>
          <w:ilvl w:val="0"/>
          <w:numId w:val="30"/>
        </w:numPr>
        <w:autoSpaceDE/>
        <w:autoSpaceDN/>
        <w:contextualSpacing/>
        <w:rPr>
          <w:sz w:val="24"/>
          <w:szCs w:val="24"/>
          <w:lang w:eastAsia="ru-RU"/>
        </w:rPr>
      </w:pPr>
      <w:r>
        <w:rPr>
          <w:sz w:val="24"/>
          <w:szCs w:val="24"/>
          <w:lang w:eastAsia="ru-RU"/>
        </w:rPr>
        <w:t>Діти з малозабезпечених сімей – 6 учнів;</w:t>
      </w:r>
    </w:p>
    <w:p w:rsidR="00B56844" w:rsidRDefault="00B56844" w:rsidP="00B56844">
      <w:pPr>
        <w:ind w:left="720"/>
        <w:contextualSpacing/>
        <w:rPr>
          <w:sz w:val="24"/>
          <w:szCs w:val="24"/>
          <w:lang w:eastAsia="ru-RU"/>
        </w:rPr>
      </w:pPr>
    </w:p>
    <w:p w:rsidR="00B56844" w:rsidRDefault="00B56844" w:rsidP="00B56844">
      <w:pPr>
        <w:jc w:val="both"/>
        <w:rPr>
          <w:rFonts w:eastAsia="Calibri"/>
          <w:sz w:val="24"/>
          <w:szCs w:val="24"/>
          <w:lang w:eastAsia="ru-RU"/>
        </w:rPr>
      </w:pPr>
    </w:p>
    <w:p w:rsidR="00B56844" w:rsidRDefault="00B56844" w:rsidP="00B56844">
      <w:pPr>
        <w:jc w:val="both"/>
        <w:rPr>
          <w:sz w:val="24"/>
          <w:szCs w:val="24"/>
          <w:lang w:eastAsia="ru-RU"/>
        </w:rPr>
      </w:pPr>
      <w:r>
        <w:rPr>
          <w:sz w:val="24"/>
          <w:szCs w:val="24"/>
          <w:lang w:eastAsia="ru-RU"/>
        </w:rPr>
        <w:t xml:space="preserve">На </w:t>
      </w:r>
      <w:proofErr w:type="spellStart"/>
      <w:r>
        <w:rPr>
          <w:sz w:val="24"/>
          <w:szCs w:val="24"/>
          <w:lang w:eastAsia="ru-RU"/>
        </w:rPr>
        <w:t>внутрішньошкільному</w:t>
      </w:r>
      <w:proofErr w:type="spellEnd"/>
      <w:r>
        <w:rPr>
          <w:sz w:val="24"/>
          <w:szCs w:val="24"/>
          <w:lang w:eastAsia="ru-RU"/>
        </w:rPr>
        <w:t xml:space="preserve"> обліку знаходяться </w:t>
      </w:r>
      <w:proofErr w:type="spellStart"/>
      <w:r>
        <w:rPr>
          <w:sz w:val="24"/>
          <w:szCs w:val="24"/>
          <w:lang w:eastAsia="ru-RU"/>
        </w:rPr>
        <w:t>діти:Романенко</w:t>
      </w:r>
      <w:proofErr w:type="spellEnd"/>
      <w:r>
        <w:rPr>
          <w:sz w:val="24"/>
          <w:szCs w:val="24"/>
          <w:lang w:eastAsia="ru-RU"/>
        </w:rPr>
        <w:t xml:space="preserve"> Давид, </w:t>
      </w:r>
      <w:proofErr w:type="spellStart"/>
      <w:r>
        <w:rPr>
          <w:sz w:val="24"/>
          <w:szCs w:val="24"/>
          <w:lang w:eastAsia="ru-RU"/>
        </w:rPr>
        <w:t>Сіваківський</w:t>
      </w:r>
      <w:proofErr w:type="spellEnd"/>
      <w:r>
        <w:rPr>
          <w:sz w:val="24"/>
          <w:szCs w:val="24"/>
          <w:lang w:eastAsia="ru-RU"/>
        </w:rPr>
        <w:t xml:space="preserve"> Кирило (5 клас), </w:t>
      </w:r>
      <w:proofErr w:type="spellStart"/>
      <w:r>
        <w:rPr>
          <w:sz w:val="24"/>
          <w:szCs w:val="24"/>
          <w:lang w:eastAsia="ru-RU"/>
        </w:rPr>
        <w:t>Гейманюк</w:t>
      </w:r>
      <w:proofErr w:type="spellEnd"/>
      <w:r>
        <w:rPr>
          <w:sz w:val="24"/>
          <w:szCs w:val="24"/>
          <w:lang w:eastAsia="ru-RU"/>
        </w:rPr>
        <w:t xml:space="preserve"> Костянтин (5 клас), Українець Альберт (6 клас).</w:t>
      </w:r>
    </w:p>
    <w:p w:rsidR="00B56844" w:rsidRDefault="00B56844" w:rsidP="00B56844">
      <w:pPr>
        <w:jc w:val="both"/>
        <w:rPr>
          <w:sz w:val="24"/>
          <w:szCs w:val="24"/>
          <w:lang w:eastAsia="ru-RU"/>
        </w:rPr>
      </w:pPr>
      <w:r>
        <w:rPr>
          <w:sz w:val="24"/>
          <w:szCs w:val="24"/>
          <w:lang w:eastAsia="ru-RU"/>
        </w:rPr>
        <w:t>Питання соціального захисту дітей пільгового контингенту щомісяця заслуховувалося на виробничих нарадах при директорові, на засіданнях педагогічної ради школи.</w:t>
      </w:r>
    </w:p>
    <w:p w:rsidR="00B56844" w:rsidRDefault="00B56844" w:rsidP="00B56844">
      <w:pPr>
        <w:jc w:val="both"/>
        <w:rPr>
          <w:sz w:val="24"/>
          <w:szCs w:val="24"/>
          <w:lang w:eastAsia="ru-RU"/>
        </w:rPr>
      </w:pPr>
      <w:r>
        <w:rPr>
          <w:sz w:val="24"/>
          <w:szCs w:val="24"/>
          <w:lang w:eastAsia="ru-RU"/>
        </w:rPr>
        <w:t xml:space="preserve">        </w:t>
      </w:r>
    </w:p>
    <w:p w:rsidR="00B56844" w:rsidRDefault="00B56844" w:rsidP="00B56844">
      <w:pPr>
        <w:ind w:firstLine="540"/>
        <w:jc w:val="both"/>
        <w:rPr>
          <w:color w:val="548DD4" w:themeColor="text2" w:themeTint="99"/>
          <w:sz w:val="24"/>
          <w:szCs w:val="24"/>
          <w:lang w:eastAsia="ru-RU"/>
        </w:rPr>
      </w:pPr>
      <w:r>
        <w:rPr>
          <w:color w:val="548DD4" w:themeColor="text2" w:themeTint="99"/>
          <w:sz w:val="24"/>
          <w:szCs w:val="24"/>
          <w:lang w:eastAsia="ru-RU"/>
        </w:rPr>
        <w:t xml:space="preserve">  </w:t>
      </w:r>
    </w:p>
    <w:p w:rsidR="00B56844" w:rsidRDefault="00B56844" w:rsidP="00B56844">
      <w:pPr>
        <w:ind w:left="360"/>
        <w:jc w:val="center"/>
        <w:rPr>
          <w:b/>
          <w:sz w:val="24"/>
          <w:szCs w:val="24"/>
          <w:lang w:eastAsia="ru-RU"/>
        </w:rPr>
      </w:pPr>
      <w:r>
        <w:rPr>
          <w:b/>
          <w:sz w:val="24"/>
          <w:szCs w:val="24"/>
          <w:lang w:eastAsia="ru-RU"/>
        </w:rPr>
        <w:t>Заходи щодо попередження та профілактики злочинів в учнівському середовищі</w:t>
      </w:r>
    </w:p>
    <w:p w:rsidR="00B56844" w:rsidRDefault="00B56844" w:rsidP="00B56844">
      <w:pPr>
        <w:ind w:left="360"/>
        <w:jc w:val="center"/>
        <w:rPr>
          <w:b/>
          <w:sz w:val="24"/>
          <w:szCs w:val="24"/>
          <w:lang w:eastAsia="ru-RU"/>
        </w:rPr>
      </w:pPr>
    </w:p>
    <w:p w:rsidR="00B56844" w:rsidRDefault="00B56844" w:rsidP="00B56844">
      <w:pPr>
        <w:ind w:firstLine="708"/>
        <w:jc w:val="both"/>
        <w:rPr>
          <w:sz w:val="24"/>
          <w:szCs w:val="24"/>
          <w:lang w:bidi="en-US"/>
        </w:rPr>
      </w:pPr>
      <w:r>
        <w:rPr>
          <w:sz w:val="24"/>
          <w:szCs w:val="24"/>
          <w:lang w:bidi="en-US"/>
        </w:rPr>
        <w:t>На виконання Комплексної програми профілактики правопорушень   відповідно до річного плану роботи закладу на 2021/2022 навчальний рік проаналізована робота з попередження та профілактики правопорушень і злочинності, наркоманії, СНІДу серед учнів закладу. Розроблено і проведено організаційні заходи з профілактики злочинності, правопорушень та бездоглядності серед неповнолітніх. Узято на контроль питання:</w:t>
      </w:r>
    </w:p>
    <w:p w:rsidR="00B56844" w:rsidRDefault="00B56844" w:rsidP="00B56844">
      <w:pPr>
        <w:ind w:firstLine="708"/>
        <w:jc w:val="both"/>
        <w:rPr>
          <w:sz w:val="24"/>
          <w:szCs w:val="24"/>
          <w:lang w:bidi="en-US"/>
        </w:rPr>
      </w:pPr>
      <w:r>
        <w:rPr>
          <w:sz w:val="24"/>
          <w:szCs w:val="24"/>
          <w:lang w:bidi="en-US"/>
        </w:rPr>
        <w:t>-</w:t>
      </w:r>
      <w:r>
        <w:rPr>
          <w:sz w:val="24"/>
          <w:szCs w:val="24"/>
          <w:lang w:bidi="en-US"/>
        </w:rPr>
        <w:tab/>
        <w:t>максимального охоплення дітей шкільного віку загальною середньою освітою;</w:t>
      </w:r>
    </w:p>
    <w:p w:rsidR="00B56844" w:rsidRDefault="00B56844" w:rsidP="00B56844">
      <w:pPr>
        <w:ind w:firstLine="708"/>
        <w:jc w:val="both"/>
        <w:rPr>
          <w:sz w:val="24"/>
          <w:szCs w:val="24"/>
          <w:lang w:bidi="en-US"/>
        </w:rPr>
      </w:pPr>
      <w:r>
        <w:rPr>
          <w:sz w:val="24"/>
          <w:szCs w:val="24"/>
          <w:lang w:bidi="en-US"/>
        </w:rPr>
        <w:t>-</w:t>
      </w:r>
      <w:r>
        <w:rPr>
          <w:sz w:val="24"/>
          <w:szCs w:val="24"/>
          <w:lang w:bidi="en-US"/>
        </w:rPr>
        <w:tab/>
        <w:t>відвідування учнями  закладу навчальних занять;</w:t>
      </w:r>
    </w:p>
    <w:p w:rsidR="00B56844" w:rsidRDefault="00B56844" w:rsidP="00B56844">
      <w:pPr>
        <w:ind w:firstLine="708"/>
        <w:jc w:val="both"/>
        <w:rPr>
          <w:sz w:val="24"/>
          <w:szCs w:val="24"/>
          <w:lang w:bidi="en-US"/>
        </w:rPr>
      </w:pPr>
      <w:r>
        <w:rPr>
          <w:sz w:val="24"/>
          <w:szCs w:val="24"/>
          <w:lang w:bidi="en-US"/>
        </w:rPr>
        <w:t>-</w:t>
      </w:r>
      <w:r>
        <w:rPr>
          <w:sz w:val="24"/>
          <w:szCs w:val="24"/>
          <w:lang w:bidi="en-US"/>
        </w:rPr>
        <w:tab/>
        <w:t xml:space="preserve">залучення неповнолітніх, які перебувають на </w:t>
      </w:r>
      <w:proofErr w:type="spellStart"/>
      <w:r>
        <w:rPr>
          <w:sz w:val="24"/>
          <w:szCs w:val="24"/>
          <w:lang w:bidi="en-US"/>
        </w:rPr>
        <w:t>внутрішкільному</w:t>
      </w:r>
      <w:proofErr w:type="spellEnd"/>
      <w:r>
        <w:rPr>
          <w:sz w:val="24"/>
          <w:szCs w:val="24"/>
          <w:lang w:bidi="en-US"/>
        </w:rPr>
        <w:t xml:space="preserve"> обліку, до занять у гуртках у позаурочний час;</w:t>
      </w:r>
    </w:p>
    <w:p w:rsidR="00B56844" w:rsidRDefault="00B56844" w:rsidP="00B56844">
      <w:pPr>
        <w:ind w:firstLine="708"/>
        <w:jc w:val="both"/>
        <w:rPr>
          <w:sz w:val="24"/>
          <w:szCs w:val="24"/>
          <w:lang w:bidi="en-US"/>
        </w:rPr>
      </w:pPr>
      <w:r>
        <w:rPr>
          <w:sz w:val="24"/>
          <w:szCs w:val="24"/>
          <w:lang w:bidi="en-US"/>
        </w:rPr>
        <w:t>-</w:t>
      </w:r>
      <w:r>
        <w:rPr>
          <w:sz w:val="24"/>
          <w:szCs w:val="24"/>
          <w:lang w:bidi="en-US"/>
        </w:rPr>
        <w:tab/>
        <w:t>виконання заходів річного плану роботи закладу щодо попередження правопорушень і злочинності.</w:t>
      </w:r>
    </w:p>
    <w:p w:rsidR="00B56844" w:rsidRDefault="00B56844" w:rsidP="00B56844">
      <w:pPr>
        <w:ind w:firstLine="708"/>
        <w:jc w:val="both"/>
        <w:rPr>
          <w:sz w:val="24"/>
          <w:szCs w:val="24"/>
          <w:lang w:bidi="en-US"/>
        </w:rPr>
      </w:pPr>
      <w:r>
        <w:rPr>
          <w:sz w:val="24"/>
          <w:szCs w:val="24"/>
          <w:lang w:bidi="en-US"/>
        </w:rPr>
        <w:t xml:space="preserve"> Класоводи та класні керівники ведуть чіткий (поурочний) контроль за станом відвідування учнями занять. Записи здійснюють у відповідному журналі черговим  вчителем.    Налагоджено роботу з батьками щодо своєчасного інформування класними керівниками  про причини відсутності школярів. Двічі на рік питання відвідування учнями закладу заслухано на засіданнях при заступникові директора з навчально-виховної роботи та на нарадах при директорові. </w:t>
      </w:r>
    </w:p>
    <w:p w:rsidR="00B56844" w:rsidRDefault="00B56844" w:rsidP="00B56844">
      <w:pPr>
        <w:ind w:firstLine="709"/>
        <w:jc w:val="both"/>
        <w:rPr>
          <w:sz w:val="24"/>
          <w:szCs w:val="24"/>
          <w:lang w:bidi="en-US"/>
        </w:rPr>
      </w:pPr>
      <w:r>
        <w:rPr>
          <w:sz w:val="24"/>
          <w:szCs w:val="24"/>
          <w:lang w:bidi="en-US"/>
        </w:rPr>
        <w:t xml:space="preserve">На виконання   Заходів щодо правової освіти, профілактики злочинних проявів в учнівському середовищі у закладі проведено місячник правової освіти, профілактичні операції «Діти вулиці» з метою перевірки стану виконання вимог Закону України «Про освіту» в частинах здобуття молоддю загальної середньої освіти та охорони безпеки життєдіяльності усіх учасників навчально-виховного процесу.  </w:t>
      </w:r>
    </w:p>
    <w:p w:rsidR="00B56844" w:rsidRDefault="00B56844" w:rsidP="00B56844">
      <w:pPr>
        <w:ind w:firstLine="709"/>
        <w:jc w:val="both"/>
        <w:rPr>
          <w:sz w:val="24"/>
          <w:szCs w:val="24"/>
          <w:lang w:bidi="en-US"/>
        </w:rPr>
      </w:pPr>
      <w:r>
        <w:rPr>
          <w:sz w:val="24"/>
          <w:szCs w:val="24"/>
          <w:lang w:bidi="en-US"/>
        </w:rPr>
        <w:t xml:space="preserve">Для організації цікавого та змістовного дозвілля дітей у школі працює мережа гуртків, яка налічує 6 гуртків. Із них:   фізкультурно-спортивний – 1 гурток – 15 учнів; «Театральний»- 15 учнів, «Квітковий рай»- 15 учнів, « Умілі ручки»- 15 учнів, «Танцювальний»-15 учнів.   Заняттями в гуртках охоплено 47 учнів, що становить 82 %. Учнів із девіантною поведінкою залучено до </w:t>
      </w:r>
      <w:r>
        <w:rPr>
          <w:sz w:val="24"/>
          <w:szCs w:val="24"/>
          <w:lang w:bidi="en-US"/>
        </w:rPr>
        <w:lastRenderedPageBreak/>
        <w:t>гурткової роботи.</w:t>
      </w:r>
    </w:p>
    <w:p w:rsidR="00B56844" w:rsidRDefault="00B56844" w:rsidP="00B56844">
      <w:pPr>
        <w:ind w:firstLine="708"/>
        <w:jc w:val="both"/>
        <w:rPr>
          <w:sz w:val="24"/>
          <w:szCs w:val="24"/>
          <w:lang w:bidi="en-US"/>
        </w:rPr>
      </w:pPr>
      <w:r>
        <w:rPr>
          <w:sz w:val="24"/>
          <w:szCs w:val="24"/>
          <w:lang w:bidi="en-US"/>
        </w:rPr>
        <w:t xml:space="preserve"> Проте в роботі з профілактики </w:t>
      </w:r>
      <w:proofErr w:type="spellStart"/>
      <w:r>
        <w:rPr>
          <w:sz w:val="24"/>
          <w:szCs w:val="24"/>
          <w:lang w:bidi="en-US"/>
        </w:rPr>
        <w:t>правопорушеннь</w:t>
      </w:r>
      <w:proofErr w:type="spellEnd"/>
      <w:r>
        <w:rPr>
          <w:sz w:val="24"/>
          <w:szCs w:val="24"/>
          <w:lang w:bidi="en-US"/>
        </w:rPr>
        <w:t xml:space="preserve"> є чимало недоліків як в діяльності класних керівників, так і в  </w:t>
      </w:r>
      <w:proofErr w:type="spellStart"/>
      <w:r>
        <w:rPr>
          <w:sz w:val="24"/>
          <w:szCs w:val="24"/>
          <w:lang w:bidi="en-US"/>
        </w:rPr>
        <w:t>в</w:t>
      </w:r>
      <w:proofErr w:type="spellEnd"/>
      <w:r>
        <w:rPr>
          <w:sz w:val="24"/>
          <w:szCs w:val="24"/>
          <w:lang w:bidi="en-US"/>
        </w:rPr>
        <w:t xml:space="preserve"> цілому. Залишає бажати кращого індивідуальна робота класних керівників щодо організації дозвілля учнів, які схильні до правопорушень, залученню дітей до занять в гуртках,  до громадського життя класу. Необхідно сприяти тісному знайомству з неблагополучними сім’ями, залучати дітей до шкільного життя. </w:t>
      </w:r>
    </w:p>
    <w:p w:rsidR="00B56844" w:rsidRDefault="00B56844" w:rsidP="00B56844">
      <w:pPr>
        <w:tabs>
          <w:tab w:val="left" w:pos="1080"/>
        </w:tabs>
        <w:ind w:firstLine="540"/>
        <w:jc w:val="both"/>
        <w:rPr>
          <w:sz w:val="24"/>
          <w:szCs w:val="24"/>
          <w:lang w:eastAsia="ru-RU"/>
        </w:rPr>
      </w:pPr>
      <w:r>
        <w:rPr>
          <w:sz w:val="24"/>
          <w:szCs w:val="24"/>
          <w:lang w:eastAsia="ru-RU"/>
        </w:rPr>
        <w:t xml:space="preserve">Необхідною ланкою діяльності педагогів школи є </w:t>
      </w:r>
      <w:proofErr w:type="spellStart"/>
      <w:r>
        <w:rPr>
          <w:b/>
          <w:sz w:val="24"/>
          <w:szCs w:val="24"/>
          <w:lang w:eastAsia="ru-RU"/>
        </w:rPr>
        <w:t>правовиховна</w:t>
      </w:r>
      <w:proofErr w:type="spellEnd"/>
      <w:r>
        <w:rPr>
          <w:b/>
          <w:sz w:val="24"/>
          <w:szCs w:val="24"/>
          <w:lang w:eastAsia="ru-RU"/>
        </w:rPr>
        <w:t xml:space="preserve"> робота</w:t>
      </w:r>
      <w:r>
        <w:rPr>
          <w:sz w:val="24"/>
          <w:szCs w:val="24"/>
          <w:lang w:eastAsia="ru-RU"/>
        </w:rPr>
        <w:t xml:space="preserve">. Усвідомлюючи важливість радикальних змін у всіх сферах життя країни, вчителі школи впроваджували в практику </w:t>
      </w:r>
      <w:proofErr w:type="spellStart"/>
      <w:r>
        <w:rPr>
          <w:sz w:val="24"/>
          <w:szCs w:val="24"/>
          <w:lang w:eastAsia="ru-RU"/>
        </w:rPr>
        <w:t>правовиховної</w:t>
      </w:r>
      <w:proofErr w:type="spellEnd"/>
      <w:r>
        <w:rPr>
          <w:sz w:val="24"/>
          <w:szCs w:val="24"/>
          <w:lang w:eastAsia="ru-RU"/>
        </w:rPr>
        <w:t xml:space="preserve"> роботи нові підходи, спрямовані на створення системи виховання на основі гуманізації життя школи. В основу організації системності в здійсненні виховного </w:t>
      </w:r>
      <w:proofErr w:type="spellStart"/>
      <w:r>
        <w:rPr>
          <w:sz w:val="24"/>
          <w:szCs w:val="24"/>
          <w:lang w:eastAsia="ru-RU"/>
        </w:rPr>
        <w:t>процессу</w:t>
      </w:r>
      <w:proofErr w:type="spellEnd"/>
      <w:r>
        <w:rPr>
          <w:sz w:val="24"/>
          <w:szCs w:val="24"/>
          <w:lang w:eastAsia="ru-RU"/>
        </w:rPr>
        <w:t xml:space="preserve"> в школі покладено диференційно-індивідуальний підхід, врахування вікових особливостей дітей.</w:t>
      </w:r>
    </w:p>
    <w:p w:rsidR="00B56844" w:rsidRDefault="00B56844" w:rsidP="00B56844">
      <w:pPr>
        <w:tabs>
          <w:tab w:val="left" w:pos="1080"/>
        </w:tabs>
        <w:ind w:firstLine="540"/>
        <w:jc w:val="both"/>
        <w:rPr>
          <w:sz w:val="24"/>
          <w:szCs w:val="24"/>
          <w:lang w:eastAsia="ru-RU"/>
        </w:rPr>
      </w:pPr>
      <w:r>
        <w:rPr>
          <w:sz w:val="24"/>
          <w:szCs w:val="24"/>
          <w:lang w:eastAsia="ru-RU"/>
        </w:rPr>
        <w:t xml:space="preserve">В закладі вивчалось питання про роботу з використання державної символіки України. Відповідно до Закону України «Про освіту» та «Комплексної програми боротьби зі </w:t>
      </w:r>
      <w:proofErr w:type="spellStart"/>
      <w:r>
        <w:rPr>
          <w:sz w:val="24"/>
          <w:szCs w:val="24"/>
          <w:lang w:eastAsia="ru-RU"/>
        </w:rPr>
        <w:t>злочиннісю</w:t>
      </w:r>
      <w:proofErr w:type="spellEnd"/>
      <w:r>
        <w:rPr>
          <w:sz w:val="24"/>
          <w:szCs w:val="24"/>
          <w:lang w:eastAsia="ru-RU"/>
        </w:rPr>
        <w:t xml:space="preserve"> та правопорушеннями серед учнівської молоді» проводилась робота щодо запобігання правопорушень серед учнів закладу. </w:t>
      </w:r>
    </w:p>
    <w:p w:rsidR="00B56844" w:rsidRDefault="00B56844" w:rsidP="00B56844">
      <w:pPr>
        <w:spacing w:line="240" w:lineRule="atLeast"/>
        <w:ind w:firstLine="539"/>
        <w:jc w:val="both"/>
        <w:rPr>
          <w:sz w:val="24"/>
          <w:szCs w:val="20"/>
          <w:lang w:eastAsia="ru-RU"/>
        </w:rPr>
      </w:pPr>
    </w:p>
    <w:p w:rsidR="00B56844" w:rsidRDefault="00B56844" w:rsidP="00B56844">
      <w:pPr>
        <w:spacing w:line="240" w:lineRule="atLeast"/>
        <w:ind w:firstLine="539"/>
        <w:jc w:val="both"/>
        <w:rPr>
          <w:b/>
          <w:sz w:val="24"/>
          <w:szCs w:val="20"/>
          <w:lang w:eastAsia="ru-RU"/>
        </w:rPr>
      </w:pPr>
    </w:p>
    <w:p w:rsidR="00B56844" w:rsidRDefault="00B56844" w:rsidP="00B56844">
      <w:pPr>
        <w:spacing w:line="240" w:lineRule="atLeast"/>
        <w:jc w:val="center"/>
        <w:rPr>
          <w:b/>
          <w:sz w:val="24"/>
          <w:szCs w:val="20"/>
          <w:lang w:eastAsia="ru-RU"/>
        </w:rPr>
      </w:pPr>
      <w:r>
        <w:rPr>
          <w:b/>
          <w:sz w:val="24"/>
          <w:szCs w:val="20"/>
          <w:lang w:eastAsia="ru-RU"/>
        </w:rPr>
        <w:t>Робота з батьками</w:t>
      </w:r>
    </w:p>
    <w:p w:rsidR="00B56844" w:rsidRPr="00B56844" w:rsidRDefault="00B56844" w:rsidP="00B56844">
      <w:pPr>
        <w:spacing w:line="240" w:lineRule="atLeast"/>
        <w:ind w:firstLine="360"/>
        <w:jc w:val="both"/>
        <w:rPr>
          <w:sz w:val="24"/>
          <w:szCs w:val="24"/>
          <w:lang w:eastAsia="ru-RU"/>
        </w:rPr>
      </w:pPr>
      <w:r>
        <w:rPr>
          <w:sz w:val="24"/>
          <w:szCs w:val="24"/>
          <w:lang w:eastAsia="ru-RU"/>
        </w:rPr>
        <w:t>Упродовж 2021/2022 навчального року з батьками дітей   проводились профілактичні бесіди та, по необхідності, надавалася допомога у питаннях навчання та вихованні дітей. Організовувалися індивідуальні та групові зустрічі з батьками з обміну досвідом у вихованні дітей, бесіди з метою вирішення конфліктних ситуацій між дорослими та дітьми.</w:t>
      </w:r>
    </w:p>
    <w:p w:rsidR="00B56844" w:rsidRDefault="00B56844" w:rsidP="00B56844">
      <w:pPr>
        <w:ind w:firstLine="360"/>
        <w:jc w:val="both"/>
        <w:rPr>
          <w:sz w:val="24"/>
          <w:szCs w:val="24"/>
          <w:lang w:eastAsia="ru-RU"/>
        </w:rPr>
      </w:pPr>
      <w:r>
        <w:rPr>
          <w:sz w:val="24"/>
          <w:szCs w:val="24"/>
          <w:lang w:eastAsia="ru-RU"/>
        </w:rPr>
        <w:t>Індивідуальні консультації для батьків:</w:t>
      </w:r>
    </w:p>
    <w:p w:rsidR="00B56844" w:rsidRDefault="00B56844" w:rsidP="00B56844">
      <w:pPr>
        <w:ind w:left="540" w:firstLine="360"/>
        <w:jc w:val="both"/>
        <w:rPr>
          <w:sz w:val="24"/>
          <w:szCs w:val="24"/>
          <w:lang w:eastAsia="ru-RU"/>
        </w:rPr>
      </w:pPr>
      <w:r>
        <w:rPr>
          <w:sz w:val="24"/>
          <w:szCs w:val="24"/>
          <w:lang w:eastAsia="ru-RU"/>
        </w:rPr>
        <w:t>- «Я та мої емоції»(січень)</w:t>
      </w:r>
    </w:p>
    <w:p w:rsidR="00B56844" w:rsidRDefault="00B56844" w:rsidP="00B56844">
      <w:pPr>
        <w:ind w:left="540" w:firstLine="360"/>
        <w:jc w:val="both"/>
        <w:rPr>
          <w:sz w:val="24"/>
          <w:szCs w:val="24"/>
          <w:lang w:eastAsia="ru-RU"/>
        </w:rPr>
      </w:pPr>
      <w:r>
        <w:rPr>
          <w:sz w:val="24"/>
          <w:szCs w:val="24"/>
          <w:lang w:eastAsia="ru-RU"/>
        </w:rPr>
        <w:t>- «Шкідливість дорослішання» (лютий)</w:t>
      </w:r>
    </w:p>
    <w:p w:rsidR="00B56844" w:rsidRDefault="00B56844" w:rsidP="00B56844">
      <w:pPr>
        <w:ind w:left="540" w:firstLine="360"/>
        <w:jc w:val="both"/>
        <w:rPr>
          <w:sz w:val="24"/>
          <w:szCs w:val="24"/>
          <w:lang w:eastAsia="ru-RU"/>
        </w:rPr>
      </w:pPr>
      <w:r>
        <w:rPr>
          <w:sz w:val="24"/>
          <w:szCs w:val="24"/>
          <w:lang w:eastAsia="ru-RU"/>
        </w:rPr>
        <w:t>- «Проблеми, що хвилюють всіх» (березень)</w:t>
      </w:r>
    </w:p>
    <w:p w:rsidR="00B56844" w:rsidRDefault="00B56844" w:rsidP="00B56844">
      <w:pPr>
        <w:ind w:left="540" w:firstLine="360"/>
        <w:jc w:val="both"/>
        <w:rPr>
          <w:sz w:val="24"/>
          <w:szCs w:val="24"/>
          <w:lang w:eastAsia="ru-RU"/>
        </w:rPr>
      </w:pPr>
      <w:r>
        <w:rPr>
          <w:sz w:val="24"/>
          <w:szCs w:val="24"/>
          <w:lang w:eastAsia="ru-RU"/>
        </w:rPr>
        <w:t>- «Чому дитина стає «важкою»?» (квітень)</w:t>
      </w:r>
    </w:p>
    <w:p w:rsidR="00B56844" w:rsidRDefault="00B56844" w:rsidP="00B56844">
      <w:pPr>
        <w:ind w:left="540" w:firstLine="360"/>
        <w:jc w:val="both"/>
        <w:rPr>
          <w:sz w:val="24"/>
          <w:szCs w:val="24"/>
          <w:lang w:eastAsia="ru-RU"/>
        </w:rPr>
      </w:pPr>
      <w:r>
        <w:rPr>
          <w:sz w:val="24"/>
          <w:szCs w:val="24"/>
          <w:lang w:eastAsia="ru-RU"/>
        </w:rPr>
        <w:t>- «Потенційно небезпечні та образливі ситуації для дітей» (травень</w:t>
      </w:r>
    </w:p>
    <w:p w:rsidR="00B56844" w:rsidRDefault="00B56844" w:rsidP="00B56844">
      <w:pPr>
        <w:jc w:val="both"/>
        <w:rPr>
          <w:sz w:val="24"/>
          <w:szCs w:val="24"/>
          <w:lang w:val="ru-RU" w:eastAsia="ru-RU"/>
        </w:rPr>
      </w:pPr>
      <w:r>
        <w:rPr>
          <w:sz w:val="24"/>
          <w:szCs w:val="24"/>
          <w:lang w:eastAsia="ru-RU"/>
        </w:rPr>
        <w:t>Групові консультації для батьків:</w:t>
      </w:r>
    </w:p>
    <w:p w:rsidR="00B56844" w:rsidRDefault="00B56844" w:rsidP="00BB2031">
      <w:pPr>
        <w:numPr>
          <w:ilvl w:val="0"/>
          <w:numId w:val="31"/>
        </w:numPr>
        <w:adjustRightInd w:val="0"/>
        <w:ind w:left="540" w:firstLine="594"/>
        <w:jc w:val="both"/>
        <w:rPr>
          <w:sz w:val="24"/>
          <w:szCs w:val="20"/>
          <w:lang w:eastAsia="ru-RU"/>
        </w:rPr>
      </w:pPr>
      <w:r>
        <w:rPr>
          <w:sz w:val="24"/>
          <w:szCs w:val="20"/>
          <w:lang w:eastAsia="ru-RU"/>
        </w:rPr>
        <w:t>«Емоційне життя дитини і виховання почуттів» (лютий)</w:t>
      </w:r>
    </w:p>
    <w:p w:rsidR="00B56844" w:rsidRDefault="00B56844" w:rsidP="00BB2031">
      <w:pPr>
        <w:numPr>
          <w:ilvl w:val="0"/>
          <w:numId w:val="31"/>
        </w:numPr>
        <w:adjustRightInd w:val="0"/>
        <w:ind w:left="540" w:firstLine="594"/>
        <w:jc w:val="both"/>
        <w:rPr>
          <w:sz w:val="24"/>
          <w:szCs w:val="20"/>
          <w:lang w:eastAsia="ru-RU"/>
        </w:rPr>
      </w:pPr>
      <w:r>
        <w:rPr>
          <w:sz w:val="24"/>
          <w:szCs w:val="20"/>
          <w:lang w:eastAsia="ru-RU"/>
        </w:rPr>
        <w:t>«Вибір професії і профорієнтація старшокласників» (квітень) тощо</w:t>
      </w:r>
      <w:r>
        <w:rPr>
          <w:sz w:val="24"/>
          <w:szCs w:val="20"/>
          <w:lang w:eastAsia="ru-RU"/>
        </w:rPr>
        <w:tab/>
      </w:r>
    </w:p>
    <w:p w:rsidR="00B56844" w:rsidRDefault="00B56844" w:rsidP="00B56844">
      <w:pPr>
        <w:ind w:firstLine="540"/>
        <w:jc w:val="both"/>
        <w:rPr>
          <w:sz w:val="24"/>
          <w:szCs w:val="24"/>
          <w:lang w:eastAsia="ru-RU"/>
        </w:rPr>
      </w:pPr>
      <w:r>
        <w:rPr>
          <w:sz w:val="24"/>
          <w:szCs w:val="24"/>
          <w:lang w:eastAsia="ru-RU"/>
        </w:rPr>
        <w:t xml:space="preserve">   </w:t>
      </w:r>
    </w:p>
    <w:p w:rsidR="00B56844" w:rsidRDefault="00B56844" w:rsidP="00B56844">
      <w:pPr>
        <w:shd w:val="clear" w:color="auto" w:fill="FFFFFF"/>
        <w:spacing w:line="274" w:lineRule="exact"/>
        <w:ind w:right="58" w:firstLine="540"/>
        <w:jc w:val="both"/>
        <w:rPr>
          <w:sz w:val="24"/>
          <w:szCs w:val="24"/>
          <w:lang w:eastAsia="ru-RU"/>
        </w:rPr>
      </w:pPr>
      <w:r>
        <w:rPr>
          <w:sz w:val="24"/>
          <w:szCs w:val="24"/>
          <w:lang w:eastAsia="ru-RU"/>
        </w:rPr>
        <w:t xml:space="preserve">Продовжувалась робота щодо удосконалення соціального захисту дітей пільгового контингенту. На батьківських зборах постійно зверталась увага на майнове право дитини, на відповідальність батьків за життя і виховання неповнолітніх. </w:t>
      </w:r>
    </w:p>
    <w:p w:rsidR="00B56844" w:rsidRDefault="00B56844" w:rsidP="00B56844">
      <w:pPr>
        <w:ind w:firstLine="360"/>
        <w:jc w:val="both"/>
        <w:rPr>
          <w:sz w:val="24"/>
          <w:szCs w:val="24"/>
          <w:lang w:eastAsia="ru-RU"/>
        </w:rPr>
      </w:pPr>
      <w:r>
        <w:rPr>
          <w:sz w:val="24"/>
          <w:szCs w:val="24"/>
          <w:lang w:eastAsia="ru-RU"/>
        </w:rPr>
        <w:t xml:space="preserve">Систематичною є робота класних керівників з батьками   з питань родинного виховання, профілактики шкідливих звичок та правопорушень. З метою просвітницької роботи серед батьків поновлюються матеріали класних стендів «Для вас батьки». Для обговорення пропонувались матеріали «Чи знаєте ви свою дитину?», «Дитина – рівноправний член суспільства» тощо.  </w:t>
      </w:r>
    </w:p>
    <w:p w:rsidR="00B56844" w:rsidRDefault="00B56844" w:rsidP="00B56844">
      <w:pPr>
        <w:ind w:firstLine="360"/>
        <w:jc w:val="both"/>
        <w:rPr>
          <w:sz w:val="24"/>
          <w:szCs w:val="24"/>
          <w:lang w:eastAsia="ru-RU"/>
        </w:rPr>
      </w:pPr>
      <w:r>
        <w:rPr>
          <w:sz w:val="24"/>
          <w:szCs w:val="24"/>
          <w:lang w:eastAsia="ru-RU"/>
        </w:rPr>
        <w:t xml:space="preserve">Для батьків сімей пільгових категорій були організовані і проведені індивідуальні консультації «Материнське і батьківське виховання» (виховання дитини з неповної сім’ї), «Профілактика </w:t>
      </w:r>
      <w:proofErr w:type="spellStart"/>
      <w:r>
        <w:rPr>
          <w:sz w:val="24"/>
          <w:szCs w:val="24"/>
          <w:lang w:eastAsia="ru-RU"/>
        </w:rPr>
        <w:t>йододифіцитних</w:t>
      </w:r>
      <w:proofErr w:type="spellEnd"/>
      <w:r>
        <w:rPr>
          <w:sz w:val="24"/>
          <w:szCs w:val="24"/>
          <w:lang w:eastAsia="ru-RU"/>
        </w:rPr>
        <w:t xml:space="preserve"> захворювань»; групові консультації «Формування здорової особистості, загартування і профілактика простудних захворювань.»</w:t>
      </w:r>
    </w:p>
    <w:p w:rsidR="00B56844" w:rsidRDefault="00B56844" w:rsidP="00B56844">
      <w:pPr>
        <w:tabs>
          <w:tab w:val="left" w:pos="372"/>
        </w:tabs>
        <w:ind w:left="540" w:firstLine="360"/>
        <w:jc w:val="center"/>
        <w:rPr>
          <w:b/>
          <w:color w:val="548DD4" w:themeColor="text2" w:themeTint="99"/>
          <w:sz w:val="24"/>
          <w:szCs w:val="24"/>
          <w:lang w:eastAsia="ru-RU"/>
        </w:rPr>
      </w:pPr>
    </w:p>
    <w:p w:rsidR="00B56844" w:rsidRDefault="00B56844" w:rsidP="00B56844">
      <w:pPr>
        <w:ind w:firstLine="540"/>
        <w:jc w:val="both"/>
        <w:rPr>
          <w:b/>
          <w:sz w:val="24"/>
          <w:szCs w:val="24"/>
          <w:lang w:eastAsia="ru-RU"/>
        </w:rPr>
      </w:pPr>
      <w:r>
        <w:rPr>
          <w:b/>
          <w:sz w:val="24"/>
          <w:szCs w:val="24"/>
          <w:lang w:eastAsia="ru-RU"/>
        </w:rPr>
        <w:t xml:space="preserve">                                                 </w:t>
      </w:r>
      <w:r>
        <w:rPr>
          <w:b/>
          <w:iCs/>
          <w:sz w:val="24"/>
          <w:szCs w:val="24"/>
          <w:lang w:eastAsia="ru-RU"/>
        </w:rPr>
        <w:t>Аналіз виховної роботи</w:t>
      </w:r>
    </w:p>
    <w:p w:rsidR="00B56844" w:rsidRDefault="00B56844" w:rsidP="00B56844">
      <w:pPr>
        <w:jc w:val="center"/>
        <w:rPr>
          <w:b/>
          <w:iCs/>
          <w:sz w:val="24"/>
          <w:szCs w:val="24"/>
          <w:lang w:eastAsia="ru-RU"/>
        </w:rPr>
      </w:pPr>
    </w:p>
    <w:p w:rsidR="00B56844" w:rsidRDefault="00B56844" w:rsidP="00B56844">
      <w:pPr>
        <w:rPr>
          <w:rFonts w:eastAsia="Calibri"/>
          <w:b/>
          <w:sz w:val="24"/>
          <w:szCs w:val="24"/>
          <w:lang w:eastAsia="ru-RU"/>
        </w:rPr>
      </w:pPr>
    </w:p>
    <w:p w:rsidR="00B56844" w:rsidRDefault="00B56844" w:rsidP="00B56844">
      <w:pPr>
        <w:tabs>
          <w:tab w:val="left" w:pos="851"/>
          <w:tab w:val="left" w:pos="1260"/>
        </w:tabs>
        <w:ind w:firstLine="567"/>
        <w:jc w:val="both"/>
        <w:rPr>
          <w:spacing w:val="7"/>
          <w:sz w:val="24"/>
          <w:szCs w:val="24"/>
          <w:lang w:eastAsia="ru-RU"/>
        </w:rPr>
      </w:pPr>
      <w:r>
        <w:rPr>
          <w:color w:val="000000"/>
          <w:sz w:val="24"/>
          <w:szCs w:val="24"/>
          <w:lang w:eastAsia="ru-RU"/>
        </w:rPr>
        <w:t xml:space="preserve">    У 2021/2022 навчальному році виховна робота в </w:t>
      </w:r>
      <w:proofErr w:type="spellStart"/>
      <w:r>
        <w:rPr>
          <w:color w:val="000000"/>
          <w:sz w:val="24"/>
          <w:szCs w:val="24"/>
          <w:lang w:eastAsia="ru-RU"/>
        </w:rPr>
        <w:t>закдладі</w:t>
      </w:r>
      <w:proofErr w:type="spellEnd"/>
      <w:r>
        <w:rPr>
          <w:color w:val="000000"/>
          <w:sz w:val="24"/>
          <w:szCs w:val="24"/>
          <w:lang w:eastAsia="ru-RU"/>
        </w:rPr>
        <w:t xml:space="preserve"> </w:t>
      </w:r>
      <w:r>
        <w:rPr>
          <w:sz w:val="24"/>
          <w:szCs w:val="24"/>
          <w:lang w:eastAsia="ru-RU"/>
        </w:rPr>
        <w:t xml:space="preserve"> була спрямована на реалізацію загальношкільної виховної теми: </w:t>
      </w:r>
      <w:r>
        <w:rPr>
          <w:b/>
          <w:spacing w:val="7"/>
          <w:sz w:val="24"/>
          <w:szCs w:val="24"/>
          <w:lang w:eastAsia="ru-RU"/>
        </w:rPr>
        <w:t>«</w:t>
      </w:r>
      <w:r>
        <w:rPr>
          <w:spacing w:val="7"/>
          <w:sz w:val="24"/>
          <w:szCs w:val="24"/>
          <w:lang w:eastAsia="ru-RU"/>
        </w:rPr>
        <w:t xml:space="preserve">Формування патріотичних та громадянських якостей, морально-етичних принципів особистості в умовах НУШ» і проводилась на науково-методичній основі </w:t>
      </w:r>
      <w:r>
        <w:rPr>
          <w:color w:val="000000"/>
          <w:sz w:val="24"/>
          <w:szCs w:val="24"/>
          <w:lang w:eastAsia="ru-RU"/>
        </w:rPr>
        <w:t xml:space="preserve">відповідно до реалізації Концепції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 Статуту школи, річного плану </w:t>
      </w:r>
      <w:r>
        <w:rPr>
          <w:color w:val="000000"/>
          <w:sz w:val="24"/>
          <w:szCs w:val="24"/>
          <w:lang w:eastAsia="ru-RU"/>
        </w:rPr>
        <w:lastRenderedPageBreak/>
        <w:t xml:space="preserve">роботи школи на 2021/2022 навчальний рік. </w:t>
      </w:r>
      <w:r>
        <w:rPr>
          <w:sz w:val="24"/>
          <w:szCs w:val="24"/>
          <w:lang w:eastAsia="ru-RU"/>
        </w:rPr>
        <w:t xml:space="preserve">Виховна робота  була спрямована на виконання Законів України „Про освіту”, „Про загальну середню освіту”, «Про позашкільну освіту», Національної програми правової освіти та Концепції національно-патріотичного виховання в системі освіти України, затвердженої наказом Міністерства освіти і науки України від 29 липня 2019 року № 1038; програми «Нова українська школа» у поступі до цінностей», яка розглянута та затверджена Вченими Радами Інституту проблем виховання (протокол № 6 від 02 липня 2018 року) та Інституту модернізації змісту освіти (протокол № 7 від 26 вересня 2018 року); Конвенції ООН про права дитини. Ключовими нормативними документами у сфері освітньої політики щодо виховання є наказ МОН № 1243 від 31.10.2011, яким затверджено "Основні орієнтири виховання учнів 1-11 класів загальноосвітніх навчальних закладів України",  </w:t>
      </w:r>
      <w:r>
        <w:rPr>
          <w:bCs/>
          <w:sz w:val="24"/>
          <w:szCs w:val="24"/>
          <w:lang w:eastAsia="ru-RU"/>
        </w:rPr>
        <w:t>як важлива умова комплексного впливу на особистість, підвищення ролі освіти в розбудові й зміцненні  української державності та утвердженні національної єдності</w:t>
      </w:r>
      <w:r>
        <w:rPr>
          <w:sz w:val="24"/>
          <w:szCs w:val="24"/>
          <w:lang w:eastAsia="ru-RU"/>
        </w:rPr>
        <w:t xml:space="preserve">. </w:t>
      </w:r>
    </w:p>
    <w:p w:rsidR="00B56844" w:rsidRDefault="00B56844" w:rsidP="00B56844">
      <w:pPr>
        <w:tabs>
          <w:tab w:val="left" w:pos="1080"/>
        </w:tabs>
        <w:ind w:firstLine="540"/>
        <w:jc w:val="both"/>
        <w:rPr>
          <w:rFonts w:eastAsia="Calibri"/>
          <w:sz w:val="24"/>
          <w:szCs w:val="24"/>
          <w:lang w:eastAsia="ru-RU"/>
        </w:rPr>
      </w:pPr>
      <w:r>
        <w:rPr>
          <w:sz w:val="24"/>
          <w:szCs w:val="24"/>
          <w:lang w:eastAsia="ru-RU"/>
        </w:rPr>
        <w:t xml:space="preserve">На основі цих нормативно-правових документів у закладі  функціонувала виховна система закладу як цілісна структура, яка сприяє успішній діяльності виховання, відбувалося моральне становлення учнів, формування в них творчого мислення, відповідальності. На сьогоднішній день в закладі склалася система виховної роботи, яка на принципах гуманізму, демократизму, єдності сім’ї та закладу, спадкоємності поколінь забезпечує здійснення національного виховання, спонукає до утвердження педагогіки особистості, сприяє формуванню в учнів навичок самоосвіти, самоаналізу, допомагає учням розвивати індивідуальні здібності, творчі задатки, самовизначитись та </w:t>
      </w:r>
      <w:proofErr w:type="spellStart"/>
      <w:r>
        <w:rPr>
          <w:sz w:val="24"/>
          <w:szCs w:val="24"/>
          <w:lang w:eastAsia="ru-RU"/>
        </w:rPr>
        <w:t>самореалізуватись</w:t>
      </w:r>
      <w:proofErr w:type="spellEnd"/>
      <w:r>
        <w:rPr>
          <w:sz w:val="24"/>
          <w:szCs w:val="24"/>
          <w:lang w:eastAsia="ru-RU"/>
        </w:rPr>
        <w:t>.</w:t>
      </w:r>
    </w:p>
    <w:p w:rsidR="00B56844" w:rsidRDefault="00B56844" w:rsidP="00B56844">
      <w:pPr>
        <w:tabs>
          <w:tab w:val="left" w:pos="1080"/>
        </w:tabs>
        <w:ind w:firstLine="540"/>
        <w:jc w:val="both"/>
        <w:rPr>
          <w:sz w:val="24"/>
          <w:szCs w:val="24"/>
          <w:lang w:eastAsia="ru-RU"/>
        </w:rPr>
      </w:pPr>
      <w:r>
        <w:rPr>
          <w:sz w:val="24"/>
          <w:szCs w:val="24"/>
          <w:lang w:eastAsia="ru-RU"/>
        </w:rPr>
        <w:t>Основна увага приділяється формуванню громадянина-патріота України, створенню умов для самореалізації особистості учня, відповідно до його здібностей, виховання громадянина з демократичним світоглядом і культурою, формування в учнів свідомого ставлення до свого здоров’я, належних гігієнічних навичок і засад здорового способу життя.</w:t>
      </w:r>
    </w:p>
    <w:p w:rsidR="00B56844" w:rsidRDefault="00B56844" w:rsidP="00B56844">
      <w:pPr>
        <w:tabs>
          <w:tab w:val="left" w:pos="1080"/>
        </w:tabs>
        <w:ind w:firstLine="540"/>
        <w:jc w:val="both"/>
        <w:rPr>
          <w:sz w:val="24"/>
          <w:szCs w:val="24"/>
          <w:lang w:eastAsia="ru-RU"/>
        </w:rPr>
      </w:pPr>
      <w:r>
        <w:rPr>
          <w:b/>
          <w:sz w:val="24"/>
          <w:szCs w:val="24"/>
          <w:lang w:eastAsia="ru-RU"/>
        </w:rPr>
        <w:t>Головне завдання школи</w:t>
      </w:r>
      <w:r>
        <w:rPr>
          <w:sz w:val="24"/>
          <w:szCs w:val="24"/>
          <w:lang w:eastAsia="ru-RU"/>
        </w:rPr>
        <w:t xml:space="preserve"> – так побудувати виховну діяльність, щоб сама її організація, приклади авторитетних наставників-учителів, шкільне середовище виховували дітей у дусі патріотизму, глибокого розуміння історії свого народу, національної ідентичності, самобутності. Завдання педагогів полягало у тому, щоб слова «Україна», «патріотизм» набували для дитини особливого сенсу, тобто сприймалися «не лише розумом, а й серцем». Не менш важливим було повсякденне виховання поваги до Конституції держави, законодавства, державних символів – Герба, Прапора, Гімну. Важливим аспектом національно-патріотичного виховання є повага та любов до державної мови. </w:t>
      </w:r>
      <w:proofErr w:type="spellStart"/>
      <w:r>
        <w:rPr>
          <w:sz w:val="24"/>
          <w:szCs w:val="24"/>
          <w:lang w:eastAsia="ru-RU"/>
        </w:rPr>
        <w:t>Мовне</w:t>
      </w:r>
      <w:proofErr w:type="spellEnd"/>
      <w:r>
        <w:rPr>
          <w:sz w:val="24"/>
          <w:szCs w:val="24"/>
          <w:lang w:eastAsia="ru-RU"/>
        </w:rPr>
        <w:t xml:space="preserve"> середовище повинно впливати на формування учня- громадянина, патріота України.</w:t>
      </w:r>
    </w:p>
    <w:p w:rsidR="00B56844" w:rsidRDefault="00B56844" w:rsidP="00B56844">
      <w:pPr>
        <w:tabs>
          <w:tab w:val="left" w:pos="1080"/>
        </w:tabs>
        <w:ind w:firstLine="540"/>
        <w:jc w:val="center"/>
        <w:rPr>
          <w:b/>
          <w:bCs/>
          <w:sz w:val="24"/>
          <w:szCs w:val="24"/>
          <w:lang w:eastAsia="ru-RU"/>
        </w:rPr>
      </w:pPr>
    </w:p>
    <w:p w:rsidR="00B56844" w:rsidRDefault="00B56844" w:rsidP="00B56844">
      <w:pPr>
        <w:tabs>
          <w:tab w:val="left" w:pos="1080"/>
        </w:tabs>
        <w:rPr>
          <w:b/>
          <w:bCs/>
          <w:sz w:val="24"/>
          <w:szCs w:val="24"/>
          <w:lang w:val="ru-RU" w:eastAsia="ru-RU"/>
        </w:rPr>
      </w:pPr>
      <w:r>
        <w:rPr>
          <w:b/>
          <w:bCs/>
          <w:sz w:val="24"/>
          <w:szCs w:val="24"/>
          <w:lang w:eastAsia="ru-RU"/>
        </w:rPr>
        <w:t xml:space="preserve">                                        Система виховної роботи в школі</w:t>
      </w:r>
    </w:p>
    <w:p w:rsidR="00B56844" w:rsidRDefault="00B56844" w:rsidP="00B56844">
      <w:pPr>
        <w:tabs>
          <w:tab w:val="left" w:pos="1080"/>
        </w:tabs>
        <w:ind w:firstLine="540"/>
        <w:jc w:val="both"/>
        <w:rPr>
          <w:sz w:val="24"/>
          <w:szCs w:val="24"/>
          <w:lang w:eastAsia="ru-RU"/>
        </w:rPr>
      </w:pPr>
    </w:p>
    <w:p w:rsidR="00B56844" w:rsidRDefault="00B56844" w:rsidP="00B56844">
      <w:pPr>
        <w:tabs>
          <w:tab w:val="left" w:pos="1080"/>
        </w:tabs>
        <w:jc w:val="both"/>
        <w:rPr>
          <w:sz w:val="24"/>
          <w:szCs w:val="24"/>
          <w:lang w:eastAsia="ru-RU"/>
        </w:rPr>
      </w:pPr>
      <w:r>
        <w:rPr>
          <w:sz w:val="24"/>
          <w:szCs w:val="24"/>
          <w:lang w:eastAsia="ru-RU"/>
        </w:rPr>
        <w:t xml:space="preserve"> </w:t>
      </w:r>
    </w:p>
    <w:p w:rsidR="00B56844" w:rsidRDefault="00B56844" w:rsidP="00B56844">
      <w:pPr>
        <w:tabs>
          <w:tab w:val="left" w:pos="1080"/>
        </w:tabs>
        <w:ind w:firstLine="540"/>
        <w:jc w:val="both"/>
        <w:rPr>
          <w:sz w:val="24"/>
          <w:szCs w:val="24"/>
          <w:lang w:eastAsia="ru-RU"/>
        </w:rPr>
      </w:pPr>
      <w:r>
        <w:rPr>
          <w:b/>
          <w:sz w:val="24"/>
          <w:szCs w:val="24"/>
          <w:lang w:eastAsia="ru-RU"/>
        </w:rPr>
        <w:t>Завдання виховної системи</w:t>
      </w:r>
      <w:r>
        <w:rPr>
          <w:sz w:val="24"/>
          <w:szCs w:val="24"/>
          <w:lang w:eastAsia="ru-RU"/>
        </w:rPr>
        <w:t>:</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 xml:space="preserve">Виховувати дитину як громадянина країни, національно свідомого, </w:t>
      </w:r>
      <w:proofErr w:type="spellStart"/>
      <w:r>
        <w:rPr>
          <w:sz w:val="24"/>
          <w:szCs w:val="24"/>
          <w:lang w:eastAsia="ru-RU"/>
        </w:rPr>
        <w:t>життєво</w:t>
      </w:r>
      <w:proofErr w:type="spellEnd"/>
      <w:r>
        <w:rPr>
          <w:sz w:val="24"/>
          <w:szCs w:val="24"/>
          <w:lang w:eastAsia="ru-RU"/>
        </w:rPr>
        <w:t xml:space="preserve"> і соціально компетентного, здатного здійснювати самостійний вибір і приймати відповідні рішення у життєвих ситуаціях.</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Сприяти зростанню творчого духовного потенціалу особистості, розкриттю здібностей на кожному з виховних етапів.</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Розвивати дитяче самоврядування як осередок самореалізації громадянського виховання.</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Стимулювати саморозвиток, самовиховання, самоосвіту учнів та розвиток їх життєтворчої компетентності через участь у реалізації проектів соціального та благодійного напрямків.</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Створювати умови для розвитку життєтворчої компетентності учнів.</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Впроваджувати оптимальні методи, форми, засоби, що сприяють формуванню в учнівської молоді основ життєтворчості; розширення можливостей компетентного вибору особистістю свого життєвого шляху</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Забезпечення комфортних і безпечних умов навчання та праці</w:t>
      </w:r>
    </w:p>
    <w:p w:rsidR="00B56844" w:rsidRDefault="00B56844" w:rsidP="00B56844">
      <w:pPr>
        <w:tabs>
          <w:tab w:val="left" w:pos="1080"/>
        </w:tabs>
        <w:ind w:firstLine="540"/>
        <w:jc w:val="both"/>
        <w:rPr>
          <w:sz w:val="24"/>
          <w:szCs w:val="24"/>
          <w:lang w:eastAsia="ru-RU"/>
        </w:rPr>
      </w:pPr>
      <w:r>
        <w:rPr>
          <w:sz w:val="24"/>
          <w:szCs w:val="24"/>
          <w:lang w:eastAsia="ru-RU"/>
        </w:rPr>
        <w:lastRenderedPageBreak/>
        <w:t>•</w:t>
      </w:r>
      <w:r>
        <w:rPr>
          <w:sz w:val="24"/>
          <w:szCs w:val="24"/>
          <w:lang w:eastAsia="ru-RU"/>
        </w:rPr>
        <w:tab/>
        <w:t>Створення освітнього середовища, вільного від будь-яких форм насильства та дискримінації.</w:t>
      </w:r>
    </w:p>
    <w:p w:rsidR="00B56844" w:rsidRDefault="00B56844" w:rsidP="00B56844">
      <w:pPr>
        <w:tabs>
          <w:tab w:val="left" w:pos="1080"/>
        </w:tabs>
        <w:ind w:firstLine="540"/>
        <w:jc w:val="both"/>
        <w:rPr>
          <w:sz w:val="24"/>
          <w:szCs w:val="24"/>
          <w:lang w:eastAsia="ru-RU"/>
        </w:rPr>
      </w:pPr>
      <w:r>
        <w:rPr>
          <w:sz w:val="24"/>
          <w:szCs w:val="24"/>
          <w:lang w:eastAsia="ru-RU"/>
        </w:rPr>
        <w:t>Для реалізації цих завдань у школі розроблений план виховної роботи навчального закладу та плани роботи класних керівників. Ці плани охоплюють всі напрямки виховання: патріотичне, правове, моральне, художньо-естетичне, трудове, фізичне, екологічне, превентивне та включають у себе календарні, традиційні шкільні свята, заходи, конкурси, міські   заходи щодо втілення національної програми «Діти України», «Комплексної програми профілактики злочинності і бездоглядності», «Програми профілактики ВІЛ-інфекції», заходи щодо зміцнення моральності та утвердження здорового способу життя та ін.</w:t>
      </w:r>
    </w:p>
    <w:p w:rsidR="00B56844" w:rsidRDefault="00B56844" w:rsidP="00B56844">
      <w:pPr>
        <w:tabs>
          <w:tab w:val="left" w:pos="1080"/>
        </w:tabs>
        <w:ind w:firstLine="540"/>
        <w:jc w:val="both"/>
        <w:rPr>
          <w:sz w:val="24"/>
          <w:szCs w:val="24"/>
          <w:lang w:eastAsia="ru-RU"/>
        </w:rPr>
      </w:pPr>
      <w:r>
        <w:rPr>
          <w:sz w:val="24"/>
          <w:szCs w:val="24"/>
          <w:lang w:eastAsia="ru-RU"/>
        </w:rPr>
        <w:t>Виховна система закладу базується на принципах, що визначають основні вимоги до процесу виховання особистості учня, до його змісту, організацій, форм, методів та прийомів.</w:t>
      </w:r>
    </w:p>
    <w:p w:rsidR="00B56844" w:rsidRDefault="00B56844" w:rsidP="00B56844">
      <w:pPr>
        <w:tabs>
          <w:tab w:val="left" w:pos="1080"/>
        </w:tabs>
        <w:ind w:firstLine="540"/>
        <w:jc w:val="both"/>
        <w:rPr>
          <w:sz w:val="24"/>
          <w:szCs w:val="24"/>
          <w:lang w:eastAsia="ru-RU"/>
        </w:rPr>
      </w:pPr>
      <w:r>
        <w:rPr>
          <w:b/>
          <w:sz w:val="24"/>
          <w:szCs w:val="24"/>
          <w:lang w:eastAsia="ru-RU"/>
        </w:rPr>
        <w:t>Принципи виховної системи закладу</w:t>
      </w:r>
      <w:r>
        <w:rPr>
          <w:sz w:val="24"/>
          <w:szCs w:val="24"/>
          <w:lang w:eastAsia="ru-RU"/>
        </w:rPr>
        <w:t>:</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принцип гуманізації і демократизації виховного процесу</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принцип зв’язку виховання з реальним життям</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виховання особистості в колективі в ході спільної діяльності</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єдність вимог і поваги до особистості</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послідовність, систематичність і єдність виховних впливів.</w:t>
      </w:r>
    </w:p>
    <w:p w:rsidR="00B56844" w:rsidRDefault="00B56844" w:rsidP="00B56844">
      <w:pPr>
        <w:tabs>
          <w:tab w:val="left" w:pos="1080"/>
        </w:tabs>
        <w:ind w:firstLine="540"/>
        <w:jc w:val="both"/>
        <w:rPr>
          <w:sz w:val="24"/>
          <w:szCs w:val="24"/>
          <w:lang w:eastAsia="ru-RU"/>
        </w:rPr>
      </w:pPr>
      <w:r>
        <w:rPr>
          <w:sz w:val="24"/>
          <w:szCs w:val="24"/>
          <w:lang w:eastAsia="ru-RU"/>
        </w:rPr>
        <w:t xml:space="preserve">Виховна робота реалізується за такими </w:t>
      </w:r>
      <w:r>
        <w:rPr>
          <w:b/>
          <w:sz w:val="24"/>
          <w:szCs w:val="24"/>
          <w:lang w:eastAsia="ru-RU"/>
        </w:rPr>
        <w:t>напрямами</w:t>
      </w:r>
      <w:r>
        <w:rPr>
          <w:sz w:val="24"/>
          <w:szCs w:val="24"/>
          <w:lang w:eastAsia="ru-RU"/>
        </w:rPr>
        <w:t>:</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Виховання громадянської свідомості через учнівське самоврядування, формування активної життєвої позиції.</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Виховання правової культури та профілактика правопорушень.</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 xml:space="preserve">Фізичне виховання та пропаганда здорового та безпечного способу життя.         </w:t>
      </w:r>
    </w:p>
    <w:p w:rsidR="00B56844" w:rsidRDefault="00B56844" w:rsidP="00B56844">
      <w:pPr>
        <w:tabs>
          <w:tab w:val="left" w:pos="1080"/>
        </w:tabs>
        <w:ind w:firstLine="540"/>
        <w:jc w:val="both"/>
        <w:rPr>
          <w:sz w:val="24"/>
          <w:szCs w:val="24"/>
          <w:lang w:eastAsia="ru-RU"/>
        </w:rPr>
      </w:pPr>
      <w:r>
        <w:rPr>
          <w:sz w:val="24"/>
          <w:szCs w:val="24"/>
          <w:lang w:eastAsia="ru-RU"/>
        </w:rPr>
        <w:t xml:space="preserve">         Психологічна підтримка учнів та вихованців.</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Національно-патріотичне виховання.</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Екологічне виховання.</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Моральне виховання.</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Родинне виховання.</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Художньо-естетичне виховання.</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Розвиток творчих здібностей учнів.</w:t>
      </w:r>
    </w:p>
    <w:p w:rsidR="00B56844" w:rsidRDefault="00B56844" w:rsidP="00B56844">
      <w:pPr>
        <w:tabs>
          <w:tab w:val="left" w:pos="1080"/>
        </w:tabs>
        <w:ind w:firstLine="540"/>
        <w:jc w:val="both"/>
        <w:rPr>
          <w:sz w:val="24"/>
          <w:szCs w:val="24"/>
          <w:lang w:eastAsia="ru-RU"/>
        </w:rPr>
      </w:pPr>
    </w:p>
    <w:p w:rsidR="00B56844" w:rsidRDefault="00B56844" w:rsidP="00B56844">
      <w:pPr>
        <w:tabs>
          <w:tab w:val="left" w:pos="1080"/>
        </w:tabs>
        <w:ind w:firstLine="540"/>
        <w:jc w:val="both"/>
        <w:rPr>
          <w:sz w:val="24"/>
          <w:szCs w:val="24"/>
          <w:lang w:eastAsia="ru-RU"/>
        </w:rPr>
      </w:pPr>
    </w:p>
    <w:p w:rsidR="00B56844" w:rsidRDefault="00B56844" w:rsidP="00B56844">
      <w:pPr>
        <w:suppressAutoHyphens/>
        <w:adjustRightInd w:val="0"/>
        <w:jc w:val="both"/>
        <w:rPr>
          <w:sz w:val="24"/>
          <w:szCs w:val="24"/>
          <w:lang w:eastAsia="ru-RU"/>
        </w:rPr>
      </w:pPr>
      <w:r>
        <w:rPr>
          <w:sz w:val="24"/>
          <w:szCs w:val="24"/>
          <w:lang w:eastAsia="ru-RU"/>
        </w:rPr>
        <w:t xml:space="preserve">        Виховна робота була спрямована на реалізацію календарних, традиційних  свят, конкурсів, заходів щодо втілення «Основних орієнтирів виховання учнів 1-11 класів загальноосвітніх навчальних закладів»  </w:t>
      </w:r>
    </w:p>
    <w:p w:rsidR="00B56844" w:rsidRDefault="00B56844" w:rsidP="00BB2031">
      <w:pPr>
        <w:widowControl/>
        <w:numPr>
          <w:ilvl w:val="0"/>
          <w:numId w:val="32"/>
        </w:numPr>
        <w:suppressAutoHyphens/>
        <w:adjustRightInd w:val="0"/>
        <w:jc w:val="both"/>
        <w:rPr>
          <w:iCs/>
          <w:sz w:val="24"/>
          <w:szCs w:val="24"/>
          <w:lang w:eastAsia="ru-RU"/>
        </w:rPr>
      </w:pPr>
      <w:r>
        <w:rPr>
          <w:sz w:val="24"/>
          <w:szCs w:val="24"/>
          <w:lang w:eastAsia="ru-RU"/>
        </w:rPr>
        <w:t>ц</w:t>
      </w:r>
      <w:r>
        <w:rPr>
          <w:iCs/>
          <w:sz w:val="24"/>
          <w:szCs w:val="24"/>
          <w:lang w:eastAsia="ru-RU"/>
        </w:rPr>
        <w:t>іннісне ставлення до себе;</w:t>
      </w:r>
    </w:p>
    <w:p w:rsidR="00B56844" w:rsidRDefault="00B56844" w:rsidP="00BB2031">
      <w:pPr>
        <w:widowControl/>
        <w:numPr>
          <w:ilvl w:val="0"/>
          <w:numId w:val="32"/>
        </w:numPr>
        <w:suppressAutoHyphens/>
        <w:adjustRightInd w:val="0"/>
        <w:jc w:val="both"/>
        <w:rPr>
          <w:bCs/>
          <w:iCs/>
          <w:sz w:val="24"/>
          <w:szCs w:val="24"/>
          <w:lang w:eastAsia="ru-RU"/>
        </w:rPr>
      </w:pPr>
      <w:r>
        <w:rPr>
          <w:iCs/>
          <w:sz w:val="24"/>
          <w:szCs w:val="24"/>
          <w:lang w:eastAsia="ru-RU"/>
        </w:rPr>
        <w:t>ц</w:t>
      </w:r>
      <w:r>
        <w:rPr>
          <w:bCs/>
          <w:iCs/>
          <w:sz w:val="24"/>
          <w:szCs w:val="24"/>
          <w:lang w:eastAsia="ru-RU"/>
        </w:rPr>
        <w:t>іннісне ставлення до сім'ї, родини, людей;</w:t>
      </w:r>
    </w:p>
    <w:p w:rsidR="00B56844" w:rsidRDefault="00B56844" w:rsidP="00BB2031">
      <w:pPr>
        <w:widowControl/>
        <w:numPr>
          <w:ilvl w:val="0"/>
          <w:numId w:val="32"/>
        </w:numPr>
        <w:suppressAutoHyphens/>
        <w:adjustRightInd w:val="0"/>
        <w:jc w:val="both"/>
        <w:rPr>
          <w:iCs/>
          <w:sz w:val="24"/>
          <w:szCs w:val="24"/>
          <w:lang w:eastAsia="ru-RU"/>
        </w:rPr>
      </w:pPr>
      <w:r>
        <w:rPr>
          <w:bCs/>
          <w:iCs/>
          <w:sz w:val="24"/>
          <w:szCs w:val="24"/>
          <w:lang w:eastAsia="ru-RU"/>
        </w:rPr>
        <w:t>ціннісне ставлення особистості до суспільства і держави;</w:t>
      </w:r>
    </w:p>
    <w:p w:rsidR="00B56844" w:rsidRDefault="00B56844" w:rsidP="00BB2031">
      <w:pPr>
        <w:widowControl/>
        <w:numPr>
          <w:ilvl w:val="0"/>
          <w:numId w:val="32"/>
        </w:numPr>
        <w:suppressAutoHyphens/>
        <w:adjustRightInd w:val="0"/>
        <w:jc w:val="both"/>
        <w:rPr>
          <w:iCs/>
          <w:sz w:val="24"/>
          <w:szCs w:val="24"/>
          <w:lang w:eastAsia="ru-RU"/>
        </w:rPr>
      </w:pPr>
      <w:r>
        <w:rPr>
          <w:bCs/>
          <w:iCs/>
          <w:sz w:val="24"/>
          <w:szCs w:val="24"/>
          <w:lang w:eastAsia="ru-RU"/>
        </w:rPr>
        <w:t>ціннісне ставлення до праці</w:t>
      </w:r>
      <w:r>
        <w:rPr>
          <w:iCs/>
          <w:sz w:val="24"/>
          <w:szCs w:val="24"/>
          <w:lang w:eastAsia="ru-RU"/>
        </w:rPr>
        <w:t>;</w:t>
      </w:r>
    </w:p>
    <w:p w:rsidR="00B56844" w:rsidRDefault="00B56844" w:rsidP="00BB2031">
      <w:pPr>
        <w:widowControl/>
        <w:numPr>
          <w:ilvl w:val="0"/>
          <w:numId w:val="32"/>
        </w:numPr>
        <w:suppressAutoHyphens/>
        <w:adjustRightInd w:val="0"/>
        <w:jc w:val="both"/>
        <w:rPr>
          <w:iCs/>
          <w:sz w:val="24"/>
          <w:szCs w:val="24"/>
          <w:lang w:eastAsia="ru-RU"/>
        </w:rPr>
      </w:pPr>
      <w:r>
        <w:rPr>
          <w:bCs/>
          <w:iCs/>
          <w:sz w:val="24"/>
          <w:szCs w:val="24"/>
          <w:lang w:eastAsia="ru-RU"/>
        </w:rPr>
        <w:t>ціннісне ставлення до природи</w:t>
      </w:r>
      <w:r>
        <w:rPr>
          <w:iCs/>
          <w:sz w:val="24"/>
          <w:szCs w:val="24"/>
          <w:lang w:eastAsia="ru-RU"/>
        </w:rPr>
        <w:t>;</w:t>
      </w:r>
    </w:p>
    <w:p w:rsidR="00B56844" w:rsidRDefault="00B56844" w:rsidP="00BB2031">
      <w:pPr>
        <w:widowControl/>
        <w:numPr>
          <w:ilvl w:val="0"/>
          <w:numId w:val="32"/>
        </w:numPr>
        <w:suppressAutoHyphens/>
        <w:adjustRightInd w:val="0"/>
        <w:jc w:val="both"/>
        <w:rPr>
          <w:iCs/>
          <w:sz w:val="24"/>
          <w:szCs w:val="24"/>
          <w:lang w:eastAsia="ru-RU"/>
        </w:rPr>
      </w:pPr>
      <w:r>
        <w:rPr>
          <w:bCs/>
          <w:iCs/>
          <w:sz w:val="24"/>
          <w:szCs w:val="24"/>
          <w:lang w:eastAsia="ru-RU"/>
        </w:rPr>
        <w:t>ціннісне ставлення до культури і мистецтва</w:t>
      </w:r>
      <w:r>
        <w:rPr>
          <w:sz w:val="24"/>
          <w:szCs w:val="24"/>
          <w:lang w:eastAsia="ru-RU"/>
        </w:rPr>
        <w:t xml:space="preserve"> </w:t>
      </w:r>
    </w:p>
    <w:p w:rsidR="00B56844" w:rsidRDefault="00B56844" w:rsidP="00B56844">
      <w:pPr>
        <w:tabs>
          <w:tab w:val="left" w:pos="1080"/>
        </w:tabs>
        <w:ind w:firstLine="540"/>
        <w:jc w:val="both"/>
        <w:rPr>
          <w:rFonts w:eastAsia="Calibri"/>
          <w:sz w:val="24"/>
          <w:szCs w:val="24"/>
          <w:lang w:eastAsia="ru-RU"/>
        </w:rPr>
      </w:pPr>
      <w:r>
        <w:rPr>
          <w:sz w:val="24"/>
          <w:szCs w:val="24"/>
          <w:lang w:eastAsia="ru-RU"/>
        </w:rPr>
        <w:t>Система виховної роботи школи забезпечує:</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активне залучення до процесу виховання батьківської громадськості;</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організацію методичної роботи з актуальних проблем виховання з педагогами, класними керівниками;</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розвиток активності школярів у різних видах діяльності та творчий розвиток здібностей, інтересів особистості у позашкільній діяльності;</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гуртування учнівських колективів навколо організації колективних творчих справ, участь у проектах;</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соціальну захищеність і підтримку учнів;</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співпрацю з дитячими молодіжними та громадськими організаціями, об’єднаннями, колективами;</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 xml:space="preserve">співробітництво з правоохоронними органами, соціальними службами з питань </w:t>
      </w:r>
      <w:r>
        <w:rPr>
          <w:sz w:val="24"/>
          <w:szCs w:val="24"/>
          <w:lang w:eastAsia="ru-RU"/>
        </w:rPr>
        <w:lastRenderedPageBreak/>
        <w:t>організації правової освіти, профілактичної роботи серед школярів;</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концентрацію сил педагогічного колективу за пріоритетними напрямками виховної роботи.</w:t>
      </w:r>
    </w:p>
    <w:p w:rsidR="00B56844" w:rsidRDefault="00B56844" w:rsidP="00B56844">
      <w:pPr>
        <w:tabs>
          <w:tab w:val="left" w:pos="1080"/>
        </w:tabs>
        <w:ind w:firstLine="540"/>
        <w:jc w:val="both"/>
        <w:rPr>
          <w:sz w:val="24"/>
          <w:szCs w:val="24"/>
          <w:lang w:eastAsia="ru-RU"/>
        </w:rPr>
      </w:pPr>
      <w:r>
        <w:rPr>
          <w:sz w:val="24"/>
          <w:szCs w:val="24"/>
          <w:lang w:eastAsia="ru-RU"/>
        </w:rPr>
        <w:t>Система виховної роботи спрямована на створення умов для розвитку та самореалізації особистості кожного учня. Пошук сучасних шляхів і засобів виховання школярів здійснюється на засадах педагогіки творчості і становить одну із найактуальніших проблем навчально-виховного процесу.</w:t>
      </w:r>
    </w:p>
    <w:p w:rsidR="00B56844" w:rsidRDefault="00B56844" w:rsidP="00B56844">
      <w:pPr>
        <w:tabs>
          <w:tab w:val="left" w:pos="1080"/>
        </w:tabs>
        <w:ind w:firstLine="540"/>
        <w:jc w:val="both"/>
        <w:rPr>
          <w:sz w:val="24"/>
          <w:szCs w:val="24"/>
          <w:lang w:eastAsia="ru-RU"/>
        </w:rPr>
      </w:pPr>
      <w:r>
        <w:rPr>
          <w:sz w:val="24"/>
          <w:szCs w:val="24"/>
          <w:lang w:eastAsia="ru-RU"/>
        </w:rPr>
        <w:t>Серцевиною виховного процесу є особистість: її нахили, здібності, потреби, інтереси, соціальний досвід, самовідданість, характер.</w:t>
      </w:r>
    </w:p>
    <w:p w:rsidR="00B56844" w:rsidRDefault="00B56844" w:rsidP="00B56844">
      <w:pPr>
        <w:tabs>
          <w:tab w:val="left" w:pos="1080"/>
        </w:tabs>
        <w:ind w:firstLine="540"/>
        <w:jc w:val="both"/>
        <w:rPr>
          <w:sz w:val="24"/>
          <w:szCs w:val="24"/>
          <w:lang w:eastAsia="ru-RU"/>
        </w:rPr>
      </w:pPr>
      <w:r>
        <w:rPr>
          <w:sz w:val="24"/>
          <w:szCs w:val="24"/>
          <w:lang w:eastAsia="ru-RU"/>
        </w:rPr>
        <w:t>Результатом виховної діяльності закладу є створення сучасної моделі випускника – людини, готової до самоосвіти, самовизначення та самореалізації у дорослому житті.</w:t>
      </w:r>
    </w:p>
    <w:p w:rsidR="00B56844" w:rsidRDefault="00B56844" w:rsidP="00B56844">
      <w:pPr>
        <w:tabs>
          <w:tab w:val="left" w:pos="1080"/>
        </w:tabs>
        <w:ind w:firstLine="540"/>
        <w:jc w:val="both"/>
        <w:rPr>
          <w:sz w:val="24"/>
          <w:szCs w:val="24"/>
          <w:lang w:eastAsia="ru-RU"/>
        </w:rPr>
      </w:pPr>
      <w:r>
        <w:rPr>
          <w:sz w:val="24"/>
          <w:szCs w:val="24"/>
          <w:lang w:eastAsia="ru-RU"/>
        </w:rPr>
        <w:t xml:space="preserve">Для керування виховним процесом в закладі створено методичне об'єднання класних керівників (керівник – </w:t>
      </w:r>
      <w:proofErr w:type="spellStart"/>
      <w:r>
        <w:rPr>
          <w:sz w:val="24"/>
          <w:szCs w:val="24"/>
          <w:lang w:eastAsia="ru-RU"/>
        </w:rPr>
        <w:t>Кутовська</w:t>
      </w:r>
      <w:proofErr w:type="spellEnd"/>
      <w:r>
        <w:rPr>
          <w:sz w:val="24"/>
          <w:szCs w:val="24"/>
          <w:lang w:eastAsia="ru-RU"/>
        </w:rPr>
        <w:t xml:space="preserve"> Н.А.)</w:t>
      </w:r>
    </w:p>
    <w:p w:rsidR="00B56844" w:rsidRDefault="00B56844" w:rsidP="00B56844">
      <w:pPr>
        <w:tabs>
          <w:tab w:val="left" w:pos="1080"/>
        </w:tabs>
        <w:ind w:firstLine="540"/>
        <w:jc w:val="both"/>
        <w:rPr>
          <w:sz w:val="24"/>
          <w:szCs w:val="24"/>
          <w:lang w:eastAsia="ru-RU"/>
        </w:rPr>
      </w:pPr>
      <w:r>
        <w:rPr>
          <w:sz w:val="24"/>
          <w:szCs w:val="24"/>
          <w:lang w:eastAsia="ru-RU"/>
        </w:rPr>
        <w:t>Методичне об'єднання класних керівників - структурний підрозділ внутрішньо -шкільної системи керування виховним процесом, який координує науково-методичну та організаційну роботу класних керівників.</w:t>
      </w:r>
    </w:p>
    <w:p w:rsidR="00B56844" w:rsidRDefault="00B56844" w:rsidP="00B56844">
      <w:pPr>
        <w:tabs>
          <w:tab w:val="left" w:pos="1080"/>
        </w:tabs>
        <w:ind w:firstLine="540"/>
        <w:jc w:val="both"/>
        <w:rPr>
          <w:sz w:val="24"/>
          <w:szCs w:val="24"/>
          <w:lang w:eastAsia="ru-RU"/>
        </w:rPr>
      </w:pPr>
      <w:r>
        <w:rPr>
          <w:sz w:val="24"/>
          <w:szCs w:val="24"/>
          <w:lang w:eastAsia="ru-RU"/>
        </w:rPr>
        <w:t>Основні завдання шкільного методичного об'єднання класних керівників:</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підвищення теоретичного, науково-методичного рівня підготовки класних керівників із питань психології та педагогіки;</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забезпечення виконання єдиних принципових підходів до виховання й соціалізації учнів;</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озброєння класних керівників сучасними виховними технологіями та знанням сучасних форм і методів роботи;</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вивчення, узагальнення та використання передового педагогічного досвіду роботи класних керівників;</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координування планування, організації та педагогічного аналізу виховних заходів класних колективів;</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сприяння становленню й розвитку системи виховної роботи класних керівників.</w:t>
      </w:r>
    </w:p>
    <w:p w:rsidR="00B56844" w:rsidRDefault="00B56844" w:rsidP="00B56844">
      <w:pPr>
        <w:tabs>
          <w:tab w:val="left" w:pos="1080"/>
        </w:tabs>
        <w:ind w:firstLine="540"/>
        <w:jc w:val="both"/>
        <w:rPr>
          <w:sz w:val="24"/>
          <w:szCs w:val="24"/>
          <w:lang w:eastAsia="ru-RU"/>
        </w:rPr>
      </w:pPr>
      <w:r>
        <w:rPr>
          <w:sz w:val="24"/>
          <w:szCs w:val="24"/>
          <w:lang w:eastAsia="ru-RU"/>
        </w:rPr>
        <w:t>Функції шкільного методичного об'єднання класних керівників:</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організує колективне планування і колективний аналіз життєдіяльності класних колективів;</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координує виховну діяльність класних колективів та організує їхню взаємодію в педагогічному процесі;</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планує і постійно коригує принципи виховання та соціалізації учнів;</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організує вивчення та запровадження класними керівниками сучасних технологій виховання, форм і методів виховної роботи;</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обговорює соціально-педагогічні програми класних керівників і творчих груп педагогів, матеріалами узагальнення передового досвіду роботи класних керівників, матеріалами атестації класних керівників;</w:t>
      </w:r>
    </w:p>
    <w:p w:rsidR="00B56844" w:rsidRDefault="00B56844" w:rsidP="00B56844">
      <w:pPr>
        <w:tabs>
          <w:tab w:val="left" w:pos="1080"/>
        </w:tabs>
        <w:ind w:firstLine="540"/>
        <w:jc w:val="both"/>
        <w:rPr>
          <w:sz w:val="24"/>
          <w:szCs w:val="24"/>
          <w:lang w:eastAsia="ru-RU"/>
        </w:rPr>
      </w:pPr>
      <w:r>
        <w:rPr>
          <w:sz w:val="24"/>
          <w:szCs w:val="24"/>
          <w:lang w:eastAsia="ru-RU"/>
        </w:rPr>
        <w:t>•</w:t>
      </w:r>
      <w:r>
        <w:rPr>
          <w:sz w:val="24"/>
          <w:szCs w:val="24"/>
          <w:lang w:eastAsia="ru-RU"/>
        </w:rPr>
        <w:tab/>
        <w:t>оцінює роботу членів об'єднання, клопочеться перед адміністрацією школи про заохочення класних керівників.</w:t>
      </w:r>
    </w:p>
    <w:p w:rsidR="00B56844" w:rsidRDefault="00B56844" w:rsidP="00B56844">
      <w:pPr>
        <w:tabs>
          <w:tab w:val="left" w:pos="1080"/>
        </w:tabs>
        <w:ind w:firstLine="540"/>
        <w:jc w:val="both"/>
        <w:rPr>
          <w:sz w:val="24"/>
          <w:szCs w:val="24"/>
          <w:lang w:eastAsia="ru-RU"/>
        </w:rPr>
      </w:pPr>
      <w:r>
        <w:rPr>
          <w:sz w:val="24"/>
          <w:szCs w:val="24"/>
          <w:lang w:eastAsia="ru-RU"/>
        </w:rPr>
        <w:t xml:space="preserve"> Упродовж року в школі видано такі </w:t>
      </w:r>
      <w:proofErr w:type="spellStart"/>
      <w:r>
        <w:rPr>
          <w:sz w:val="24"/>
          <w:szCs w:val="24"/>
          <w:lang w:eastAsia="ru-RU"/>
        </w:rPr>
        <w:t>розпорядчо</w:t>
      </w:r>
      <w:proofErr w:type="spellEnd"/>
      <w:r>
        <w:rPr>
          <w:sz w:val="24"/>
          <w:szCs w:val="24"/>
          <w:lang w:eastAsia="ru-RU"/>
        </w:rPr>
        <w:t xml:space="preserve">-інструктивні накази з виховної роботи: «Про закріплення класних кімнат та кабінетів за класами на 2021/2022 </w:t>
      </w:r>
      <w:proofErr w:type="spellStart"/>
      <w:r>
        <w:rPr>
          <w:sz w:val="24"/>
          <w:szCs w:val="24"/>
          <w:lang w:eastAsia="ru-RU"/>
        </w:rPr>
        <w:t>н.р</w:t>
      </w:r>
      <w:proofErr w:type="spellEnd"/>
      <w:r>
        <w:rPr>
          <w:sz w:val="24"/>
          <w:szCs w:val="24"/>
          <w:lang w:eastAsia="ru-RU"/>
        </w:rPr>
        <w:t>.»,</w:t>
      </w:r>
      <w:r>
        <w:rPr>
          <w:color w:val="FF0000"/>
          <w:sz w:val="24"/>
          <w:szCs w:val="24"/>
          <w:lang w:eastAsia="ru-RU"/>
        </w:rPr>
        <w:t xml:space="preserve"> </w:t>
      </w:r>
      <w:r>
        <w:rPr>
          <w:sz w:val="24"/>
          <w:szCs w:val="24"/>
          <w:lang w:eastAsia="ru-RU"/>
        </w:rPr>
        <w:t>«Про запобігання дитячому травматизму серед учнів та вихованців під час проведення навчально-виховного процесу та в побуті у 2021/2022 навчальному році»,</w:t>
      </w:r>
      <w:r>
        <w:rPr>
          <w:color w:val="FF0000"/>
          <w:sz w:val="24"/>
          <w:szCs w:val="24"/>
          <w:lang w:eastAsia="ru-RU"/>
        </w:rPr>
        <w:t xml:space="preserve"> </w:t>
      </w:r>
      <w:r>
        <w:rPr>
          <w:sz w:val="24"/>
          <w:szCs w:val="24"/>
          <w:lang w:eastAsia="ru-RU"/>
        </w:rPr>
        <w:t xml:space="preserve">«Про організацію чергування   вчителів по закладу у 2021/2022 </w:t>
      </w:r>
      <w:proofErr w:type="spellStart"/>
      <w:r>
        <w:rPr>
          <w:sz w:val="24"/>
          <w:szCs w:val="24"/>
          <w:lang w:eastAsia="ru-RU"/>
        </w:rPr>
        <w:t>н.р</w:t>
      </w:r>
      <w:proofErr w:type="spellEnd"/>
      <w:r>
        <w:rPr>
          <w:sz w:val="24"/>
          <w:szCs w:val="24"/>
          <w:lang w:eastAsia="ru-RU"/>
        </w:rPr>
        <w:t>.»,</w:t>
      </w:r>
      <w:r>
        <w:rPr>
          <w:color w:val="FF0000"/>
          <w:sz w:val="24"/>
          <w:szCs w:val="24"/>
          <w:lang w:eastAsia="ru-RU"/>
        </w:rPr>
        <w:t xml:space="preserve"> </w:t>
      </w:r>
      <w:r>
        <w:rPr>
          <w:sz w:val="24"/>
          <w:szCs w:val="24"/>
          <w:lang w:eastAsia="ru-RU"/>
        </w:rPr>
        <w:t xml:space="preserve"> «Про розподіл гурткової роботи на 2021/2022 </w:t>
      </w:r>
      <w:proofErr w:type="spellStart"/>
      <w:r>
        <w:rPr>
          <w:sz w:val="24"/>
          <w:szCs w:val="24"/>
          <w:lang w:eastAsia="ru-RU"/>
        </w:rPr>
        <w:t>н.р</w:t>
      </w:r>
      <w:proofErr w:type="spellEnd"/>
      <w:r>
        <w:rPr>
          <w:sz w:val="24"/>
          <w:szCs w:val="24"/>
          <w:lang w:eastAsia="ru-RU"/>
        </w:rPr>
        <w:t xml:space="preserve">.»,   «Про призначення відповідального за організацію харчування учнів закладу»,   «Про призначення з числа педагогічних працівників відповідального за роботу ради профілактики правопорушень серед учнів»,  «Про  безпеку життєдіяльності учасників освітнього процесу  під час зимових канікул 2021/2022 навчального року», </w:t>
      </w:r>
      <w:r>
        <w:rPr>
          <w:sz w:val="24"/>
          <w:szCs w:val="24"/>
        </w:rPr>
        <w:t>«Про підсумки організації виховної роботи в школі за 2021/2022 навчального року»</w:t>
      </w:r>
    </w:p>
    <w:p w:rsidR="00B56844" w:rsidRDefault="00B56844" w:rsidP="00B56844">
      <w:pPr>
        <w:ind w:firstLine="540"/>
        <w:jc w:val="both"/>
        <w:rPr>
          <w:sz w:val="24"/>
          <w:szCs w:val="24"/>
          <w:lang w:eastAsia="ru-RU"/>
        </w:rPr>
      </w:pPr>
      <w:r>
        <w:rPr>
          <w:color w:val="FF0000"/>
          <w:sz w:val="24"/>
          <w:szCs w:val="24"/>
          <w:lang w:eastAsia="ru-RU"/>
        </w:rPr>
        <w:t xml:space="preserve"> </w:t>
      </w:r>
      <w:r>
        <w:rPr>
          <w:bCs/>
          <w:i/>
          <w:color w:val="FF0000"/>
          <w:sz w:val="24"/>
          <w:szCs w:val="24"/>
          <w:lang w:eastAsia="ru-RU"/>
        </w:rPr>
        <w:t xml:space="preserve"> </w:t>
      </w:r>
      <w:r>
        <w:rPr>
          <w:i/>
          <w:color w:val="FF0000"/>
          <w:sz w:val="24"/>
          <w:szCs w:val="24"/>
          <w:lang w:eastAsia="ru-RU"/>
        </w:rPr>
        <w:t xml:space="preserve"> </w:t>
      </w:r>
      <w:r>
        <w:rPr>
          <w:sz w:val="24"/>
          <w:szCs w:val="24"/>
          <w:lang w:eastAsia="ru-RU"/>
        </w:rPr>
        <w:t>Виховна робота в школі носить плановий, цілеспрямований характер. Цьому свідчить комплекс  актуальних питань, які розглядались на нарадах при директорові</w:t>
      </w:r>
      <w:r>
        <w:rPr>
          <w:sz w:val="24"/>
          <w:szCs w:val="24"/>
          <w:u w:val="single"/>
          <w:lang w:eastAsia="ru-RU"/>
        </w:rPr>
        <w:t xml:space="preserve">, </w:t>
      </w:r>
      <w:r>
        <w:rPr>
          <w:sz w:val="24"/>
          <w:szCs w:val="24"/>
          <w:lang w:eastAsia="ru-RU"/>
        </w:rPr>
        <w:t xml:space="preserve">нарадах при заступникові з навчально-виховної роботи, малих педрадах, педрадах.  </w:t>
      </w:r>
      <w:r>
        <w:rPr>
          <w:color w:val="FF0000"/>
          <w:sz w:val="24"/>
          <w:szCs w:val="24"/>
          <w:lang w:eastAsia="ru-RU"/>
        </w:rPr>
        <w:t xml:space="preserve">         </w:t>
      </w:r>
      <w:r>
        <w:rPr>
          <w:sz w:val="24"/>
          <w:szCs w:val="24"/>
          <w:lang w:eastAsia="ru-RU"/>
        </w:rPr>
        <w:t xml:space="preserve">У 2021/2022 </w:t>
      </w:r>
      <w:r>
        <w:rPr>
          <w:sz w:val="24"/>
          <w:szCs w:val="24"/>
          <w:lang w:eastAsia="ru-RU"/>
        </w:rPr>
        <w:lastRenderedPageBreak/>
        <w:t xml:space="preserve">навчальному році у школі було проведено </w:t>
      </w:r>
      <w:r>
        <w:rPr>
          <w:b/>
          <w:sz w:val="24"/>
          <w:szCs w:val="24"/>
          <w:lang w:eastAsia="ru-RU"/>
        </w:rPr>
        <w:t>щорічні виховні заходи</w:t>
      </w:r>
      <w:r>
        <w:rPr>
          <w:sz w:val="24"/>
          <w:szCs w:val="24"/>
          <w:lang w:eastAsia="ru-RU"/>
        </w:rPr>
        <w:t xml:space="preserve">: свято Першого дзвоника; День захисника України;   День миру; День пам’яті жертв голодоморів 1932-1933рр., акція «Запали свічку!»; День вчителя; День української писемності та мови;   Всесвітній День боротьби зі </w:t>
      </w:r>
      <w:proofErr w:type="spellStart"/>
      <w:r>
        <w:rPr>
          <w:sz w:val="24"/>
          <w:szCs w:val="24"/>
          <w:lang w:eastAsia="ru-RU"/>
        </w:rPr>
        <w:t>Снідом</w:t>
      </w:r>
      <w:proofErr w:type="spellEnd"/>
      <w:r>
        <w:rPr>
          <w:sz w:val="24"/>
          <w:szCs w:val="24"/>
          <w:lang w:eastAsia="ru-RU"/>
        </w:rPr>
        <w:t>; конкурс «Осінь золота»; «Козацькі розваги» до Дня збройних сил України; бібліотечні свята;  спортивне свято до Дня Українського козацтва;  заходи до дня визволення України від нацизму;   тиждень правового виховання; заходи до Дня Святого Миколая; новорічні та різдвяні свята для учнів 1-9 класів, заходи до дня Соборності України, «Пам’ятай за Крути»,   до Дня рідної мови, виховні години до Дня пам’яті Героїв Небесної Сотні, тощо;  місячник «Увага! Діти на дорозі!»; День знань з основ безпеки життєдіяльності; Олімпійський тиждень; Всеукраїнський тиждень безпеки дорожнього руху;   змагання з футболу (жовтень), турнір з шашок  (жовтень),  спортивні змагання «Веселі старти» тощо.</w:t>
      </w:r>
    </w:p>
    <w:p w:rsidR="00B56844" w:rsidRDefault="00B56844" w:rsidP="00B56844">
      <w:pPr>
        <w:spacing w:line="240" w:lineRule="atLeast"/>
        <w:jc w:val="both"/>
        <w:rPr>
          <w:rFonts w:eastAsia="Calibri"/>
          <w:sz w:val="24"/>
          <w:szCs w:val="24"/>
          <w:lang w:eastAsia="ru-RU"/>
        </w:rPr>
      </w:pPr>
      <w:r>
        <w:rPr>
          <w:sz w:val="24"/>
          <w:szCs w:val="24"/>
          <w:lang w:eastAsia="ru-RU"/>
        </w:rPr>
        <w:t xml:space="preserve">        На належному рівні проводилася  </w:t>
      </w:r>
      <w:r>
        <w:rPr>
          <w:b/>
          <w:sz w:val="24"/>
          <w:szCs w:val="24"/>
          <w:lang w:eastAsia="ru-RU"/>
        </w:rPr>
        <w:t>патріотична, </w:t>
      </w:r>
      <w:proofErr w:type="spellStart"/>
      <w:r>
        <w:rPr>
          <w:b/>
          <w:bCs/>
          <w:sz w:val="24"/>
          <w:szCs w:val="24"/>
          <w:lang w:eastAsia="ru-RU"/>
        </w:rPr>
        <w:t>правовиховна</w:t>
      </w:r>
      <w:proofErr w:type="spellEnd"/>
      <w:r>
        <w:rPr>
          <w:b/>
          <w:bCs/>
          <w:sz w:val="24"/>
          <w:szCs w:val="24"/>
          <w:lang w:eastAsia="ru-RU"/>
        </w:rPr>
        <w:t xml:space="preserve"> робота</w:t>
      </w:r>
      <w:r>
        <w:rPr>
          <w:bCs/>
          <w:sz w:val="24"/>
          <w:szCs w:val="24"/>
          <w:lang w:eastAsia="ru-RU"/>
        </w:rPr>
        <w:t xml:space="preserve"> та робота з протидії усім видам насильства.</w:t>
      </w:r>
      <w:r>
        <w:rPr>
          <w:sz w:val="24"/>
          <w:szCs w:val="24"/>
          <w:lang w:eastAsia="ru-RU"/>
        </w:rPr>
        <w:t xml:space="preserve"> У закладі заплановано і проведено: </w:t>
      </w:r>
      <w:proofErr w:type="spellStart"/>
      <w:r>
        <w:rPr>
          <w:sz w:val="24"/>
          <w:szCs w:val="24"/>
          <w:lang w:eastAsia="ru-RU"/>
        </w:rPr>
        <w:t>уроки</w:t>
      </w:r>
      <w:proofErr w:type="spellEnd"/>
      <w:r>
        <w:rPr>
          <w:sz w:val="24"/>
          <w:szCs w:val="24"/>
          <w:lang w:eastAsia="ru-RU"/>
        </w:rPr>
        <w:t xml:space="preserve"> мужності;   благодійні акції «Допоможи воїнам АТО», «Діти дітям»;    акція «16 днів без насильства»; Всеукраїнський тиждень права.    </w:t>
      </w:r>
    </w:p>
    <w:p w:rsidR="00B56844" w:rsidRDefault="00B56844" w:rsidP="00B56844">
      <w:pPr>
        <w:spacing w:line="240" w:lineRule="atLeast"/>
        <w:jc w:val="both"/>
        <w:rPr>
          <w:sz w:val="24"/>
          <w:szCs w:val="24"/>
          <w:lang w:eastAsia="ru-RU"/>
        </w:rPr>
      </w:pPr>
      <w:r>
        <w:rPr>
          <w:color w:val="FF0000"/>
          <w:sz w:val="24"/>
          <w:szCs w:val="24"/>
          <w:lang w:eastAsia="ru-RU"/>
        </w:rPr>
        <w:t xml:space="preserve">        </w:t>
      </w:r>
      <w:r>
        <w:rPr>
          <w:sz w:val="24"/>
          <w:szCs w:val="24"/>
          <w:lang w:eastAsia="ru-RU"/>
        </w:rPr>
        <w:t xml:space="preserve">В рамках Всеукраїнського тижня </w:t>
      </w:r>
      <w:r>
        <w:rPr>
          <w:b/>
          <w:sz w:val="24"/>
          <w:szCs w:val="24"/>
          <w:lang w:eastAsia="ru-RU"/>
        </w:rPr>
        <w:t>правового виховання</w:t>
      </w:r>
      <w:r>
        <w:rPr>
          <w:sz w:val="24"/>
          <w:szCs w:val="24"/>
          <w:lang w:eastAsia="ru-RU"/>
        </w:rPr>
        <w:t xml:space="preserve"> дітей та учнівської молоді класні керівники разом з вчителями історії та права провели: Всеукраїнський урок в 1-9 класах на тему «Права людини», вікторина «Права дитини на здоров’я» (1-4 </w:t>
      </w:r>
      <w:proofErr w:type="spellStart"/>
      <w:r>
        <w:rPr>
          <w:sz w:val="24"/>
          <w:szCs w:val="24"/>
          <w:lang w:eastAsia="ru-RU"/>
        </w:rPr>
        <w:t>кл</w:t>
      </w:r>
      <w:proofErr w:type="spellEnd"/>
      <w:r>
        <w:rPr>
          <w:sz w:val="24"/>
          <w:szCs w:val="24"/>
          <w:lang w:eastAsia="ru-RU"/>
        </w:rPr>
        <w:t>.,  Боровик К.П.),   конкурс малюнків на тему «Права дитини» ( Терещук Л.Б.), п’ятихвилинка «Чи знаєш ти свої права? Чи виконуєш ти свої обов’язки?».</w:t>
      </w:r>
    </w:p>
    <w:p w:rsidR="00B56844" w:rsidRDefault="00B56844" w:rsidP="00B56844">
      <w:pPr>
        <w:jc w:val="both"/>
        <w:rPr>
          <w:sz w:val="24"/>
          <w:szCs w:val="24"/>
          <w:lang w:eastAsia="ru-RU"/>
        </w:rPr>
      </w:pPr>
      <w:r>
        <w:rPr>
          <w:color w:val="FF0000"/>
          <w:sz w:val="24"/>
          <w:szCs w:val="24"/>
          <w:lang w:eastAsia="ru-RU"/>
        </w:rPr>
        <w:t xml:space="preserve">         </w:t>
      </w:r>
      <w:r>
        <w:rPr>
          <w:sz w:val="24"/>
          <w:szCs w:val="24"/>
          <w:lang w:eastAsia="ru-RU"/>
        </w:rPr>
        <w:t xml:space="preserve">Була проведена батьківська конференція з порядком денним: «Про підсумки роботи школи у 2021/2022 навчальному році та пріоритетні задачі, що стоять перед закладом та батьківською громадськістю на 2022/2023 навчальний рік»   (доповідач </w:t>
      </w:r>
      <w:proofErr w:type="spellStart"/>
      <w:r>
        <w:rPr>
          <w:sz w:val="24"/>
          <w:szCs w:val="24"/>
          <w:lang w:eastAsia="ru-RU"/>
        </w:rPr>
        <w:t>Теслав</w:t>
      </w:r>
      <w:proofErr w:type="spellEnd"/>
      <w:r>
        <w:rPr>
          <w:sz w:val="24"/>
          <w:szCs w:val="24"/>
          <w:lang w:eastAsia="ru-RU"/>
        </w:rPr>
        <w:t xml:space="preserve"> Л.Л.).</w:t>
      </w:r>
    </w:p>
    <w:p w:rsidR="00B56844" w:rsidRDefault="00B56844" w:rsidP="00B56844">
      <w:pPr>
        <w:spacing w:line="240" w:lineRule="atLeast"/>
        <w:jc w:val="both"/>
        <w:rPr>
          <w:rFonts w:eastAsia="Calibri"/>
          <w:sz w:val="24"/>
          <w:szCs w:val="24"/>
          <w:lang w:eastAsia="ru-RU"/>
        </w:rPr>
      </w:pPr>
      <w:r>
        <w:rPr>
          <w:sz w:val="24"/>
          <w:szCs w:val="24"/>
          <w:lang w:eastAsia="ru-RU"/>
        </w:rPr>
        <w:t xml:space="preserve"> </w:t>
      </w:r>
    </w:p>
    <w:p w:rsidR="00B56844" w:rsidRDefault="00B56844" w:rsidP="00B56844">
      <w:pPr>
        <w:spacing w:line="240" w:lineRule="atLeast"/>
        <w:jc w:val="both"/>
        <w:rPr>
          <w:sz w:val="24"/>
          <w:szCs w:val="24"/>
          <w:lang w:eastAsia="ru-RU"/>
        </w:rPr>
      </w:pPr>
      <w:r>
        <w:rPr>
          <w:sz w:val="24"/>
          <w:szCs w:val="24"/>
          <w:lang w:eastAsia="ru-RU"/>
        </w:rPr>
        <w:t xml:space="preserve">       З метою </w:t>
      </w:r>
      <w:r>
        <w:rPr>
          <w:b/>
          <w:sz w:val="24"/>
          <w:szCs w:val="24"/>
          <w:lang w:eastAsia="ru-RU"/>
        </w:rPr>
        <w:t>формування здорового способу життя</w:t>
      </w:r>
      <w:r>
        <w:rPr>
          <w:sz w:val="24"/>
          <w:szCs w:val="24"/>
          <w:lang w:eastAsia="ru-RU"/>
        </w:rPr>
        <w:t xml:space="preserve">, забезпечення повноцінного розвитку дітей  організована робота з попередження дитячого травматизму, створено комісію з розслідування нещасних випадків, ведеться «Журнал реєстрації нещасних випадків, що трапились з учнями закладу». </w:t>
      </w:r>
    </w:p>
    <w:p w:rsidR="00B56844" w:rsidRDefault="00B56844" w:rsidP="00B56844">
      <w:pPr>
        <w:spacing w:line="240" w:lineRule="atLeast"/>
        <w:jc w:val="both"/>
        <w:rPr>
          <w:sz w:val="24"/>
          <w:szCs w:val="24"/>
          <w:lang w:eastAsia="ru-RU"/>
        </w:rPr>
      </w:pPr>
      <w:r>
        <w:rPr>
          <w:sz w:val="24"/>
          <w:szCs w:val="24"/>
          <w:lang w:eastAsia="ru-RU"/>
        </w:rPr>
        <w:t xml:space="preserve">     Аналіз роботи з попередження дитячого травматизму проводиться два рази на рік .  З метою збереження життя та здоров’я учнів учителями-</w:t>
      </w:r>
      <w:proofErr w:type="spellStart"/>
      <w:r>
        <w:rPr>
          <w:sz w:val="24"/>
          <w:szCs w:val="24"/>
          <w:lang w:eastAsia="ru-RU"/>
        </w:rPr>
        <w:t>предметниками</w:t>
      </w:r>
      <w:proofErr w:type="spellEnd"/>
      <w:r>
        <w:rPr>
          <w:sz w:val="24"/>
          <w:szCs w:val="24"/>
          <w:lang w:eastAsia="ru-RU"/>
        </w:rPr>
        <w:t xml:space="preserve"> проводяться інструктажі з техніки безпеки під час проведення лабораторних та практичних робіт, записи про які відмічаються у спеціальних та класних журналах. Особлива увага збереження життя та здоров’я дітей приділяється на </w:t>
      </w:r>
      <w:proofErr w:type="spellStart"/>
      <w:r>
        <w:rPr>
          <w:sz w:val="24"/>
          <w:szCs w:val="24"/>
          <w:lang w:eastAsia="ru-RU"/>
        </w:rPr>
        <w:t>уроках</w:t>
      </w:r>
      <w:proofErr w:type="spellEnd"/>
      <w:r>
        <w:rPr>
          <w:sz w:val="24"/>
          <w:szCs w:val="24"/>
          <w:lang w:eastAsia="ru-RU"/>
        </w:rPr>
        <w:t xml:space="preserve"> фізкультури. </w:t>
      </w:r>
    </w:p>
    <w:p w:rsidR="00B56844" w:rsidRDefault="00B56844" w:rsidP="00B56844">
      <w:pPr>
        <w:spacing w:line="240" w:lineRule="atLeast"/>
        <w:jc w:val="both"/>
        <w:rPr>
          <w:sz w:val="24"/>
          <w:szCs w:val="24"/>
          <w:lang w:eastAsia="ru-RU"/>
        </w:rPr>
      </w:pPr>
      <w:r>
        <w:rPr>
          <w:sz w:val="24"/>
          <w:szCs w:val="24"/>
          <w:lang w:eastAsia="ru-RU"/>
        </w:rPr>
        <w:t xml:space="preserve">     На сьогодні, в основі сучасної ідеології фізкультурно-оздоровчої та фізкультурно-спортивної діяльності є: здоровий спосіб життя; цілеспрямована рухова активність; формування моральної та матеріальної відповідальності кожної особистості за стан здоров’я і способу життя; спрямування системи фізичного виховання на конкретну дитину з урахуванням потреб, цінностей, природних здібностей та характеру діяльності.       </w:t>
      </w:r>
    </w:p>
    <w:p w:rsidR="00B56844" w:rsidRDefault="00B56844" w:rsidP="00B56844">
      <w:pPr>
        <w:spacing w:line="240" w:lineRule="atLeast"/>
        <w:jc w:val="both"/>
        <w:rPr>
          <w:sz w:val="24"/>
          <w:szCs w:val="24"/>
          <w:lang w:eastAsia="ru-RU"/>
        </w:rPr>
      </w:pPr>
      <w:r>
        <w:rPr>
          <w:sz w:val="24"/>
          <w:szCs w:val="24"/>
          <w:lang w:eastAsia="ru-RU"/>
        </w:rPr>
        <w:t xml:space="preserve">      Педагогічний колектив закладу ознайомлений з результатами обстежень учнів, стан здоров’я кожної дитини враховується під час навантаження на </w:t>
      </w:r>
      <w:proofErr w:type="spellStart"/>
      <w:r>
        <w:rPr>
          <w:sz w:val="24"/>
          <w:szCs w:val="24"/>
          <w:lang w:eastAsia="ru-RU"/>
        </w:rPr>
        <w:t>уроках</w:t>
      </w:r>
      <w:proofErr w:type="spellEnd"/>
      <w:r>
        <w:rPr>
          <w:sz w:val="24"/>
          <w:szCs w:val="24"/>
          <w:lang w:eastAsia="ru-RU"/>
        </w:rPr>
        <w:t xml:space="preserve"> та в позаурочний час. </w:t>
      </w:r>
    </w:p>
    <w:p w:rsidR="00B56844" w:rsidRDefault="00B56844" w:rsidP="00B56844">
      <w:pPr>
        <w:spacing w:line="240" w:lineRule="atLeast"/>
        <w:jc w:val="both"/>
        <w:rPr>
          <w:sz w:val="24"/>
          <w:szCs w:val="24"/>
          <w:lang w:eastAsia="ru-RU"/>
        </w:rPr>
      </w:pPr>
      <w:r>
        <w:rPr>
          <w:sz w:val="24"/>
          <w:szCs w:val="24"/>
          <w:lang w:eastAsia="ru-RU"/>
        </w:rPr>
        <w:t xml:space="preserve">     Дирекцією школи, </w:t>
      </w:r>
      <w:proofErr w:type="spellStart"/>
      <w:r>
        <w:rPr>
          <w:sz w:val="24"/>
          <w:szCs w:val="24"/>
          <w:lang w:eastAsia="ru-RU"/>
        </w:rPr>
        <w:t>медсестрою</w:t>
      </w:r>
      <w:proofErr w:type="spellEnd"/>
      <w:r>
        <w:rPr>
          <w:sz w:val="24"/>
          <w:szCs w:val="24"/>
          <w:lang w:eastAsia="ru-RU"/>
        </w:rPr>
        <w:t xml:space="preserve">  здійснюється систематичний контроль за дотриманням санітарно-гігієнічних вимог навчально-виховного процесу, видано відповідні накази по закладу.  У рамках  тижня здоров’я проведено виховні години на тему: «Молодь за здоровий спосіб життя», «Здоров’я – запорука добробуту й щасливого життя», «Скільки коштує здоров’я», «Бережіть здоров’я з молоду», «Паління шкідлива і небезпечна звичка», «Наркотичні речовини, небезпека їх вживання», «Спорт у нашому житті», «Грип та його профілактика», «Здорове харчування. Режим дня», «Основні питання вакцинації». </w:t>
      </w:r>
    </w:p>
    <w:p w:rsidR="00B56844" w:rsidRDefault="00B56844" w:rsidP="00B56844">
      <w:pPr>
        <w:spacing w:line="240" w:lineRule="atLeast"/>
        <w:jc w:val="both"/>
        <w:rPr>
          <w:sz w:val="24"/>
          <w:szCs w:val="24"/>
          <w:lang w:eastAsia="ru-RU"/>
        </w:rPr>
      </w:pPr>
      <w:r>
        <w:rPr>
          <w:sz w:val="24"/>
          <w:szCs w:val="24"/>
          <w:lang w:eastAsia="ru-RU"/>
        </w:rPr>
        <w:t xml:space="preserve">      На виконання методичних рекомендацій Міністерства освіти та науки України  у школі проведений Тиждень безпеки дорожнього руху. Класними керівниками були проведені бесіди з правил дорожнього руху; конкурс малюнків «Дорожня азбука», бібліотечна виставка «Правила дорожнього руху. Обережно, діти на дорозі!», спортивні змагання «Правила дорожнього руху – гідні поваги».   </w:t>
      </w:r>
    </w:p>
    <w:p w:rsidR="00B56844" w:rsidRDefault="00B56844" w:rsidP="00B56844">
      <w:pPr>
        <w:spacing w:line="240" w:lineRule="atLeast"/>
        <w:jc w:val="both"/>
        <w:rPr>
          <w:sz w:val="24"/>
          <w:szCs w:val="24"/>
          <w:lang w:eastAsia="ru-RU"/>
        </w:rPr>
      </w:pPr>
      <w:r>
        <w:rPr>
          <w:sz w:val="24"/>
          <w:szCs w:val="24"/>
          <w:lang w:eastAsia="ru-RU"/>
        </w:rPr>
        <w:t xml:space="preserve">      У вересні був проведений Всеукраїнський олімпійський  тиждень «Олімпійський рух – </w:t>
      </w:r>
      <w:r>
        <w:rPr>
          <w:sz w:val="24"/>
          <w:szCs w:val="24"/>
          <w:lang w:eastAsia="ru-RU"/>
        </w:rPr>
        <w:lastRenderedPageBreak/>
        <w:t xml:space="preserve">зміцнення народів світу» (5-9 класи). </w:t>
      </w:r>
    </w:p>
    <w:p w:rsidR="00B56844" w:rsidRDefault="00B56844" w:rsidP="00B56844">
      <w:pPr>
        <w:spacing w:line="240" w:lineRule="atLeast"/>
        <w:jc w:val="both"/>
        <w:rPr>
          <w:sz w:val="24"/>
          <w:szCs w:val="24"/>
        </w:rPr>
      </w:pPr>
      <w:r>
        <w:rPr>
          <w:sz w:val="24"/>
          <w:szCs w:val="24"/>
          <w:lang w:eastAsia="ru-RU"/>
        </w:rPr>
        <w:t xml:space="preserve">        </w:t>
      </w:r>
    </w:p>
    <w:p w:rsidR="00B56844" w:rsidRDefault="00B56844" w:rsidP="00B56844">
      <w:pPr>
        <w:spacing w:line="240" w:lineRule="atLeast"/>
        <w:jc w:val="both"/>
        <w:rPr>
          <w:sz w:val="24"/>
          <w:szCs w:val="24"/>
          <w:lang w:eastAsia="ru-RU"/>
        </w:rPr>
      </w:pPr>
      <w:r>
        <w:rPr>
          <w:color w:val="FF0000"/>
          <w:sz w:val="24"/>
          <w:szCs w:val="24"/>
          <w:lang w:eastAsia="ru-RU"/>
        </w:rPr>
        <w:t xml:space="preserve">         </w:t>
      </w:r>
      <w:r>
        <w:rPr>
          <w:sz w:val="24"/>
          <w:szCs w:val="24"/>
          <w:lang w:eastAsia="ru-RU"/>
        </w:rPr>
        <w:t xml:space="preserve">Щоденно контролювався </w:t>
      </w:r>
      <w:r>
        <w:rPr>
          <w:b/>
          <w:sz w:val="24"/>
          <w:szCs w:val="24"/>
          <w:lang w:eastAsia="ru-RU"/>
        </w:rPr>
        <w:t>стан відвідування учнями занять</w:t>
      </w:r>
      <w:r>
        <w:rPr>
          <w:sz w:val="24"/>
          <w:szCs w:val="24"/>
          <w:lang w:eastAsia="ru-RU"/>
        </w:rPr>
        <w:t>. Систематично проводилася робота проти запізнення учнів до школи: бесіди з учнями, батьками.  Батьки учнів, які систематично порушують Статут школи, запрошувалися на Раду профілактики та офіціально попереджалися про наслідки таких порушень.</w:t>
      </w:r>
    </w:p>
    <w:p w:rsidR="00B56844" w:rsidRDefault="00B56844" w:rsidP="00B56844">
      <w:pPr>
        <w:spacing w:line="240" w:lineRule="atLeast"/>
        <w:jc w:val="both"/>
        <w:rPr>
          <w:sz w:val="24"/>
          <w:szCs w:val="24"/>
          <w:lang w:eastAsia="ru-RU"/>
        </w:rPr>
      </w:pPr>
      <w:r>
        <w:rPr>
          <w:sz w:val="24"/>
          <w:szCs w:val="24"/>
          <w:lang w:eastAsia="ru-RU"/>
        </w:rPr>
        <w:t xml:space="preserve">         Питання </w:t>
      </w:r>
      <w:r>
        <w:rPr>
          <w:b/>
          <w:sz w:val="24"/>
          <w:szCs w:val="24"/>
          <w:lang w:eastAsia="ru-RU"/>
        </w:rPr>
        <w:t>безпеки життєдіяльності</w:t>
      </w:r>
      <w:r>
        <w:rPr>
          <w:sz w:val="24"/>
          <w:szCs w:val="24"/>
          <w:lang w:eastAsia="ru-RU"/>
        </w:rPr>
        <w:t xml:space="preserve">, створення належних санітарно-гігієнічних умов та </w:t>
      </w:r>
      <w:r>
        <w:rPr>
          <w:b/>
          <w:sz w:val="24"/>
          <w:szCs w:val="24"/>
          <w:lang w:eastAsia="ru-RU"/>
        </w:rPr>
        <w:t>профілактика травматизму</w:t>
      </w:r>
      <w:r>
        <w:rPr>
          <w:sz w:val="24"/>
          <w:szCs w:val="24"/>
          <w:lang w:eastAsia="ru-RU"/>
        </w:rPr>
        <w:t xml:space="preserve">  є одним із найважливіших у роботі навчального закладу. У навчальному закладі  забезпечено безпечні та нешкідливі умови навчання, фізичного розвитку та зміцнення здоров’я, режиму роботи, формування гігієнічних навичок і засад здорового способу життя, збереження та зміцнення фізичного та психічного здоров’я учнів і вихованців. </w:t>
      </w:r>
    </w:p>
    <w:p w:rsidR="00B56844" w:rsidRDefault="00B56844" w:rsidP="00B56844">
      <w:pPr>
        <w:spacing w:line="240" w:lineRule="atLeast"/>
        <w:jc w:val="both"/>
        <w:rPr>
          <w:sz w:val="24"/>
          <w:szCs w:val="24"/>
          <w:lang w:eastAsia="ru-RU"/>
        </w:rPr>
      </w:pPr>
      <w:r>
        <w:rPr>
          <w:sz w:val="24"/>
          <w:szCs w:val="24"/>
          <w:lang w:eastAsia="ru-RU"/>
        </w:rPr>
        <w:t xml:space="preserve">      В закладі дана робота проводилась за наступними напрямками: </w:t>
      </w:r>
    </w:p>
    <w:p w:rsidR="00B56844" w:rsidRDefault="00B56844" w:rsidP="00B56844">
      <w:pPr>
        <w:spacing w:line="240" w:lineRule="atLeast"/>
        <w:jc w:val="both"/>
        <w:rPr>
          <w:sz w:val="24"/>
          <w:szCs w:val="24"/>
          <w:lang w:eastAsia="ru-RU"/>
        </w:rPr>
      </w:pPr>
      <w:r>
        <w:rPr>
          <w:sz w:val="24"/>
          <w:szCs w:val="24"/>
          <w:lang w:eastAsia="ru-RU"/>
        </w:rPr>
        <w:t xml:space="preserve">- створення безпечних умов праці та навчання; </w:t>
      </w:r>
    </w:p>
    <w:p w:rsidR="00B56844" w:rsidRDefault="00B56844" w:rsidP="00B56844">
      <w:pPr>
        <w:spacing w:line="240" w:lineRule="atLeast"/>
        <w:jc w:val="both"/>
        <w:rPr>
          <w:sz w:val="24"/>
          <w:szCs w:val="24"/>
          <w:lang w:eastAsia="ru-RU"/>
        </w:rPr>
      </w:pPr>
      <w:r>
        <w:rPr>
          <w:sz w:val="24"/>
          <w:szCs w:val="24"/>
          <w:lang w:eastAsia="ru-RU"/>
        </w:rPr>
        <w:t xml:space="preserve">- документальне оформлення роботи з охорони праці, безпеки життєдіяльності; </w:t>
      </w:r>
    </w:p>
    <w:p w:rsidR="00B56844" w:rsidRDefault="00B56844" w:rsidP="00B56844">
      <w:pPr>
        <w:spacing w:line="240" w:lineRule="atLeast"/>
        <w:jc w:val="both"/>
        <w:rPr>
          <w:sz w:val="24"/>
          <w:szCs w:val="24"/>
          <w:lang w:eastAsia="ru-RU"/>
        </w:rPr>
      </w:pPr>
      <w:r>
        <w:rPr>
          <w:sz w:val="24"/>
          <w:szCs w:val="24"/>
          <w:lang w:eastAsia="ru-RU"/>
        </w:rPr>
        <w:t xml:space="preserve">- систематичне навчання учнів та працівників навчального закладу безпеці праці та життєдіяльності; </w:t>
      </w:r>
    </w:p>
    <w:p w:rsidR="00B56844" w:rsidRDefault="00B56844" w:rsidP="00B56844">
      <w:pPr>
        <w:spacing w:line="240" w:lineRule="atLeast"/>
        <w:jc w:val="both"/>
        <w:rPr>
          <w:sz w:val="24"/>
          <w:szCs w:val="24"/>
          <w:lang w:eastAsia="ru-RU"/>
        </w:rPr>
      </w:pPr>
      <w:r>
        <w:rPr>
          <w:sz w:val="24"/>
          <w:szCs w:val="24"/>
          <w:lang w:eastAsia="ru-RU"/>
        </w:rPr>
        <w:t xml:space="preserve">- профілактика нещасних випадків; </w:t>
      </w:r>
    </w:p>
    <w:p w:rsidR="00B56844" w:rsidRDefault="00B56844" w:rsidP="00B56844">
      <w:pPr>
        <w:spacing w:line="240" w:lineRule="atLeast"/>
        <w:jc w:val="both"/>
        <w:rPr>
          <w:sz w:val="24"/>
          <w:szCs w:val="24"/>
          <w:lang w:eastAsia="ru-RU"/>
        </w:rPr>
      </w:pPr>
      <w:r>
        <w:rPr>
          <w:sz w:val="24"/>
          <w:szCs w:val="24"/>
          <w:lang w:eastAsia="ru-RU"/>
        </w:rPr>
        <w:t xml:space="preserve">- робота з учнями в позаурочний час (виховні години); </w:t>
      </w:r>
    </w:p>
    <w:p w:rsidR="00B56844" w:rsidRDefault="00B56844" w:rsidP="00B56844">
      <w:pPr>
        <w:spacing w:line="240" w:lineRule="atLeast"/>
        <w:jc w:val="both"/>
        <w:rPr>
          <w:sz w:val="24"/>
          <w:szCs w:val="24"/>
          <w:lang w:eastAsia="ru-RU"/>
        </w:rPr>
      </w:pPr>
      <w:r>
        <w:rPr>
          <w:sz w:val="24"/>
          <w:szCs w:val="24"/>
          <w:lang w:eastAsia="ru-RU"/>
        </w:rPr>
        <w:t xml:space="preserve"> - інформаційно-агітаційна діяльність та просвітницька робота; </w:t>
      </w:r>
    </w:p>
    <w:p w:rsidR="00B56844" w:rsidRDefault="00B56844" w:rsidP="00B56844">
      <w:pPr>
        <w:spacing w:line="240" w:lineRule="atLeast"/>
        <w:jc w:val="both"/>
        <w:rPr>
          <w:sz w:val="24"/>
          <w:szCs w:val="24"/>
          <w:lang w:eastAsia="ru-RU"/>
        </w:rPr>
      </w:pPr>
      <w:r>
        <w:rPr>
          <w:sz w:val="24"/>
          <w:szCs w:val="24"/>
          <w:lang w:eastAsia="ru-RU"/>
        </w:rPr>
        <w:t xml:space="preserve">- робота з батьківською громадськістю; </w:t>
      </w:r>
    </w:p>
    <w:p w:rsidR="00B56844" w:rsidRDefault="00B56844" w:rsidP="00B56844">
      <w:pPr>
        <w:spacing w:line="240" w:lineRule="atLeast"/>
        <w:jc w:val="both"/>
        <w:rPr>
          <w:sz w:val="24"/>
          <w:szCs w:val="24"/>
          <w:lang w:eastAsia="ru-RU"/>
        </w:rPr>
      </w:pPr>
      <w:r>
        <w:rPr>
          <w:sz w:val="24"/>
          <w:szCs w:val="24"/>
          <w:lang w:eastAsia="ru-RU"/>
        </w:rPr>
        <w:t xml:space="preserve">- контроль за дотриманням вимог чинного законодавства з питань охорони праці, безпеки життєдіяльності. </w:t>
      </w:r>
    </w:p>
    <w:p w:rsidR="00B56844" w:rsidRDefault="00B56844" w:rsidP="00B56844">
      <w:pPr>
        <w:spacing w:line="240" w:lineRule="atLeast"/>
        <w:jc w:val="both"/>
        <w:rPr>
          <w:sz w:val="24"/>
          <w:szCs w:val="24"/>
          <w:lang w:eastAsia="ru-RU"/>
        </w:rPr>
      </w:pPr>
      <w:r>
        <w:rPr>
          <w:sz w:val="24"/>
          <w:szCs w:val="24"/>
          <w:lang w:eastAsia="ru-RU"/>
        </w:rPr>
        <w:t xml:space="preserve">      Школа забезпечена інструкціями з техніки безпеки, охорони життя і здоров’я здобувачів освіти загального характеру у з предметів підвищеної небезпеки. Розроблені і затверджені в </w:t>
      </w:r>
      <w:proofErr w:type="spellStart"/>
      <w:r>
        <w:rPr>
          <w:sz w:val="24"/>
          <w:szCs w:val="24"/>
          <w:lang w:eastAsia="ru-RU"/>
        </w:rPr>
        <w:t>установленному</w:t>
      </w:r>
      <w:proofErr w:type="spellEnd"/>
      <w:r>
        <w:rPr>
          <w:sz w:val="24"/>
          <w:szCs w:val="24"/>
          <w:lang w:eastAsia="ru-RU"/>
        </w:rPr>
        <w:t xml:space="preserve"> порядку загальношкільні заходи і план роботи з профілактики дитячого травматизму. Кожним класним керівником  розроблено комплект бесід із безпеки життєдіяльності для свого класу. Бесіди на навчальний рік було складено відповідно до поданих тем: </w:t>
      </w:r>
    </w:p>
    <w:p w:rsidR="00B56844" w:rsidRDefault="00B56844" w:rsidP="00B56844">
      <w:pPr>
        <w:spacing w:line="240" w:lineRule="atLeast"/>
        <w:jc w:val="both"/>
        <w:rPr>
          <w:sz w:val="24"/>
          <w:szCs w:val="24"/>
          <w:lang w:eastAsia="ru-RU"/>
        </w:rPr>
      </w:pPr>
      <w:r>
        <w:rPr>
          <w:sz w:val="24"/>
          <w:szCs w:val="24"/>
          <w:lang w:eastAsia="ru-RU"/>
        </w:rPr>
        <w:t xml:space="preserve">- Безпека в побуті (опіки, отруєння, безпека з вогнем, побутова хімія і </w:t>
      </w:r>
      <w:proofErr w:type="spellStart"/>
      <w:r>
        <w:rPr>
          <w:sz w:val="24"/>
          <w:szCs w:val="24"/>
          <w:lang w:eastAsia="ru-RU"/>
        </w:rPr>
        <w:t>т.д</w:t>
      </w:r>
      <w:proofErr w:type="spellEnd"/>
      <w:r>
        <w:rPr>
          <w:sz w:val="24"/>
          <w:szCs w:val="24"/>
          <w:lang w:eastAsia="ru-RU"/>
        </w:rPr>
        <w:t>.).</w:t>
      </w:r>
    </w:p>
    <w:p w:rsidR="00B56844" w:rsidRDefault="00B56844" w:rsidP="00B56844">
      <w:pPr>
        <w:spacing w:line="240" w:lineRule="atLeast"/>
        <w:jc w:val="both"/>
        <w:rPr>
          <w:sz w:val="24"/>
          <w:szCs w:val="24"/>
          <w:lang w:eastAsia="ru-RU"/>
        </w:rPr>
      </w:pPr>
      <w:r>
        <w:rPr>
          <w:sz w:val="24"/>
          <w:szCs w:val="24"/>
          <w:lang w:eastAsia="ru-RU"/>
        </w:rPr>
        <w:t xml:space="preserve"> - Безпека на ігрових, спортмайданчиках (рухливі ігри, спортінвентар). </w:t>
      </w:r>
    </w:p>
    <w:p w:rsidR="00B56844" w:rsidRDefault="00B56844" w:rsidP="00B56844">
      <w:pPr>
        <w:spacing w:line="240" w:lineRule="atLeast"/>
        <w:jc w:val="both"/>
        <w:rPr>
          <w:sz w:val="24"/>
          <w:szCs w:val="24"/>
          <w:lang w:eastAsia="ru-RU"/>
        </w:rPr>
      </w:pPr>
      <w:r>
        <w:rPr>
          <w:sz w:val="24"/>
          <w:szCs w:val="24"/>
          <w:lang w:eastAsia="ru-RU"/>
        </w:rPr>
        <w:t>- Безпека перебування в школі.</w:t>
      </w:r>
    </w:p>
    <w:p w:rsidR="00B56844" w:rsidRDefault="00B56844" w:rsidP="00B56844">
      <w:pPr>
        <w:spacing w:line="240" w:lineRule="atLeast"/>
        <w:jc w:val="both"/>
        <w:rPr>
          <w:sz w:val="24"/>
          <w:szCs w:val="24"/>
          <w:lang w:eastAsia="ru-RU"/>
        </w:rPr>
      </w:pPr>
      <w:r>
        <w:rPr>
          <w:sz w:val="24"/>
          <w:szCs w:val="24"/>
          <w:lang w:eastAsia="ru-RU"/>
        </w:rPr>
        <w:t xml:space="preserve"> - Безпека перебування біля водоймищ.</w:t>
      </w:r>
    </w:p>
    <w:p w:rsidR="00B56844" w:rsidRDefault="00B56844" w:rsidP="00B56844">
      <w:pPr>
        <w:spacing w:line="240" w:lineRule="atLeast"/>
        <w:jc w:val="both"/>
        <w:rPr>
          <w:sz w:val="24"/>
          <w:szCs w:val="24"/>
          <w:lang w:eastAsia="ru-RU"/>
        </w:rPr>
      </w:pPr>
      <w:r>
        <w:rPr>
          <w:sz w:val="24"/>
          <w:szCs w:val="24"/>
          <w:lang w:eastAsia="ru-RU"/>
        </w:rPr>
        <w:t xml:space="preserve"> - Дорожньо-транспортний травматизм. </w:t>
      </w:r>
    </w:p>
    <w:p w:rsidR="00B56844" w:rsidRDefault="00B56844" w:rsidP="00B56844">
      <w:pPr>
        <w:spacing w:line="240" w:lineRule="atLeast"/>
        <w:jc w:val="both"/>
        <w:rPr>
          <w:sz w:val="24"/>
          <w:szCs w:val="24"/>
          <w:lang w:eastAsia="ru-RU"/>
        </w:rPr>
      </w:pPr>
      <w:r>
        <w:rPr>
          <w:sz w:val="24"/>
          <w:szCs w:val="24"/>
          <w:lang w:eastAsia="ru-RU"/>
        </w:rPr>
        <w:t>- Пожежна безпека.</w:t>
      </w:r>
    </w:p>
    <w:p w:rsidR="00B56844" w:rsidRDefault="00B56844" w:rsidP="00B56844">
      <w:pPr>
        <w:spacing w:line="240" w:lineRule="atLeast"/>
        <w:jc w:val="both"/>
        <w:rPr>
          <w:sz w:val="24"/>
          <w:szCs w:val="24"/>
          <w:lang w:eastAsia="ru-RU"/>
        </w:rPr>
      </w:pPr>
      <w:r>
        <w:rPr>
          <w:sz w:val="24"/>
          <w:szCs w:val="24"/>
          <w:lang w:eastAsia="ru-RU"/>
        </w:rPr>
        <w:t xml:space="preserve"> - </w:t>
      </w:r>
      <w:proofErr w:type="spellStart"/>
      <w:r>
        <w:rPr>
          <w:sz w:val="24"/>
          <w:szCs w:val="24"/>
          <w:lang w:eastAsia="ru-RU"/>
        </w:rPr>
        <w:t>Електротравматизм</w:t>
      </w:r>
      <w:proofErr w:type="spellEnd"/>
      <w:r>
        <w:rPr>
          <w:sz w:val="24"/>
          <w:szCs w:val="24"/>
          <w:lang w:eastAsia="ru-RU"/>
        </w:rPr>
        <w:t xml:space="preserve"> та його попередження. </w:t>
      </w:r>
    </w:p>
    <w:p w:rsidR="00B56844" w:rsidRDefault="00B56844" w:rsidP="00B56844">
      <w:pPr>
        <w:spacing w:line="240" w:lineRule="atLeast"/>
        <w:jc w:val="both"/>
        <w:rPr>
          <w:sz w:val="24"/>
          <w:szCs w:val="24"/>
          <w:lang w:eastAsia="ru-RU"/>
        </w:rPr>
      </w:pPr>
      <w:r>
        <w:rPr>
          <w:sz w:val="24"/>
          <w:szCs w:val="24"/>
          <w:lang w:eastAsia="ru-RU"/>
        </w:rPr>
        <w:t xml:space="preserve">- Безпека в надзвичайних ситуаціях. </w:t>
      </w:r>
    </w:p>
    <w:p w:rsidR="00B56844" w:rsidRDefault="00B56844" w:rsidP="00B56844">
      <w:pPr>
        <w:spacing w:line="240" w:lineRule="atLeast"/>
        <w:jc w:val="both"/>
        <w:rPr>
          <w:sz w:val="24"/>
          <w:szCs w:val="24"/>
          <w:lang w:eastAsia="ru-RU"/>
        </w:rPr>
      </w:pPr>
      <w:r>
        <w:rPr>
          <w:sz w:val="24"/>
          <w:szCs w:val="24"/>
          <w:lang w:eastAsia="ru-RU"/>
        </w:rPr>
        <w:t xml:space="preserve">- Безпека праці. </w:t>
      </w:r>
    </w:p>
    <w:p w:rsidR="00B56844" w:rsidRDefault="00B56844" w:rsidP="00B56844">
      <w:pPr>
        <w:spacing w:line="240" w:lineRule="atLeast"/>
        <w:jc w:val="both"/>
        <w:rPr>
          <w:sz w:val="24"/>
          <w:szCs w:val="24"/>
          <w:lang w:eastAsia="ru-RU"/>
        </w:rPr>
      </w:pPr>
      <w:r>
        <w:rPr>
          <w:sz w:val="24"/>
          <w:szCs w:val="24"/>
          <w:lang w:eastAsia="ru-RU"/>
        </w:rPr>
        <w:t>- Особиста гігієна та здоровий спосіб життя.</w:t>
      </w:r>
    </w:p>
    <w:p w:rsidR="00B56844" w:rsidRDefault="00B56844" w:rsidP="00B56844">
      <w:pPr>
        <w:spacing w:line="240" w:lineRule="atLeast"/>
        <w:jc w:val="both"/>
        <w:rPr>
          <w:sz w:val="24"/>
          <w:szCs w:val="24"/>
          <w:lang w:eastAsia="ru-RU"/>
        </w:rPr>
      </w:pPr>
      <w:r>
        <w:rPr>
          <w:sz w:val="24"/>
          <w:szCs w:val="24"/>
          <w:lang w:eastAsia="ru-RU"/>
        </w:rPr>
        <w:t xml:space="preserve"> - Надання першої долікарської допомоги.</w:t>
      </w:r>
    </w:p>
    <w:p w:rsidR="00B56844" w:rsidRDefault="00B56844" w:rsidP="00B56844">
      <w:pPr>
        <w:spacing w:line="240" w:lineRule="atLeast"/>
        <w:jc w:val="both"/>
        <w:rPr>
          <w:sz w:val="24"/>
          <w:szCs w:val="24"/>
          <w:lang w:eastAsia="ru-RU"/>
        </w:rPr>
      </w:pPr>
      <w:r>
        <w:rPr>
          <w:sz w:val="24"/>
          <w:szCs w:val="24"/>
          <w:lang w:eastAsia="ru-RU"/>
        </w:rPr>
        <w:t xml:space="preserve"> - Життя людини – найдорожча цінність . Дані бесіди сплановано також у планах виховної роботи класних керівників. Перед канікулами проводиться комплексна бесіда з безпеки життєдіяльності. Класні керівники проводить цю бесіду в останній день перед канікулами.  </w:t>
      </w:r>
    </w:p>
    <w:p w:rsidR="00B56844" w:rsidRDefault="00B56844" w:rsidP="00B56844">
      <w:pPr>
        <w:spacing w:line="240" w:lineRule="atLeast"/>
        <w:jc w:val="both"/>
        <w:rPr>
          <w:color w:val="FF0000"/>
          <w:sz w:val="24"/>
          <w:szCs w:val="24"/>
          <w:lang w:eastAsia="ru-RU"/>
        </w:rPr>
      </w:pPr>
      <w:r>
        <w:rPr>
          <w:sz w:val="24"/>
          <w:szCs w:val="24"/>
          <w:lang w:eastAsia="ru-RU"/>
        </w:rPr>
        <w:t xml:space="preserve">      На відповідних сторінках  класного журналу, ведеться облік проведення бесід, інструктажів, заходів з безпеки життєдіяльності. Позапланові  бесіди проводиться класними керівниками тоді, коли видано наказ по школі, відповідно до якого й  необхідно провести дану бесіду. У школі проводиться системний і постійний  контроль за проведенням зазначених бесід та інструктажів. З метою попередження дитячого дорожньо-транспортного </w:t>
      </w:r>
      <w:proofErr w:type="spellStart"/>
      <w:r>
        <w:rPr>
          <w:sz w:val="24"/>
          <w:szCs w:val="24"/>
          <w:lang w:eastAsia="ru-RU"/>
        </w:rPr>
        <w:t>травматизму,узагальнення</w:t>
      </w:r>
      <w:proofErr w:type="spellEnd"/>
      <w:r>
        <w:rPr>
          <w:sz w:val="24"/>
          <w:szCs w:val="24"/>
          <w:lang w:eastAsia="ru-RU"/>
        </w:rPr>
        <w:t xml:space="preserve"> та розповсюдження кращих форм і методів профілактичної роботи серед дітей, прищеплення навичок безпечної поведінки на дорозі, запобігання випадків травмування дітей в автопригодах під час руху в школі був проведений Тиждень безпеки дорожнього руху «Увага! Діти на дорозі».</w:t>
      </w:r>
      <w:r>
        <w:rPr>
          <w:color w:val="FF0000"/>
          <w:sz w:val="24"/>
          <w:szCs w:val="24"/>
          <w:lang w:eastAsia="ru-RU"/>
        </w:rPr>
        <w:t xml:space="preserve">  </w:t>
      </w:r>
      <w:r>
        <w:rPr>
          <w:sz w:val="24"/>
          <w:szCs w:val="24"/>
          <w:lang w:eastAsia="ru-RU"/>
        </w:rPr>
        <w:t xml:space="preserve">З метою попередження травматизму невиробничого характеру класні керівники проводять практичні заняття. На батьківських зборах був повторений алгоритм дій у разі виникнення нещасних випадків з дітьми, підтримується зв’язок з батьками з питань профілактики дитячого побутового травматизму. </w:t>
      </w:r>
    </w:p>
    <w:p w:rsidR="00B56844" w:rsidRDefault="00B56844" w:rsidP="00B56844">
      <w:pPr>
        <w:spacing w:line="240" w:lineRule="atLeast"/>
        <w:jc w:val="both"/>
        <w:rPr>
          <w:sz w:val="24"/>
          <w:szCs w:val="24"/>
          <w:lang w:eastAsia="ru-RU"/>
        </w:rPr>
      </w:pPr>
      <w:r>
        <w:rPr>
          <w:color w:val="FF0000"/>
          <w:sz w:val="24"/>
          <w:szCs w:val="24"/>
          <w:lang w:eastAsia="ru-RU"/>
        </w:rPr>
        <w:lastRenderedPageBreak/>
        <w:t xml:space="preserve">     </w:t>
      </w:r>
      <w:r>
        <w:rPr>
          <w:sz w:val="24"/>
          <w:szCs w:val="24"/>
          <w:lang w:eastAsia="ru-RU"/>
        </w:rPr>
        <w:t xml:space="preserve"> Значне місце у виховному процесі закладу займає діяльність, спрямована на </w:t>
      </w:r>
      <w:r>
        <w:rPr>
          <w:b/>
          <w:sz w:val="24"/>
          <w:szCs w:val="24"/>
          <w:lang w:eastAsia="ru-RU"/>
        </w:rPr>
        <w:t>морально-правову освіту</w:t>
      </w:r>
      <w:r>
        <w:rPr>
          <w:sz w:val="24"/>
          <w:szCs w:val="24"/>
          <w:lang w:eastAsia="ru-RU"/>
        </w:rPr>
        <w:t xml:space="preserve"> учнів. Робота щодо правового виховання учнів проводиться згідно з річним планом. З метою профілактики правопорушень серед учнівської молоді в школі працює рада профілактики правопорушень. </w:t>
      </w:r>
    </w:p>
    <w:p w:rsidR="00B56844" w:rsidRDefault="00B56844" w:rsidP="00B56844">
      <w:pPr>
        <w:spacing w:line="240" w:lineRule="atLeast"/>
        <w:jc w:val="both"/>
        <w:rPr>
          <w:sz w:val="24"/>
          <w:szCs w:val="24"/>
          <w:lang w:eastAsia="ru-RU"/>
        </w:rPr>
      </w:pPr>
      <w:r>
        <w:rPr>
          <w:sz w:val="24"/>
          <w:szCs w:val="24"/>
          <w:lang w:eastAsia="ru-RU"/>
        </w:rPr>
        <w:t xml:space="preserve">       Значна увага приділяється колективній творчій діяльності школярів, що сприяє зайнятості в позаурочний час, і має на меті виховання в них соціальної активності, допомагає їм реалізувати себе, самоствердитися, правильно й корисно для себе організувати свій вільний час. </w:t>
      </w:r>
    </w:p>
    <w:p w:rsidR="00B56844" w:rsidRDefault="00B56844" w:rsidP="00B56844">
      <w:pPr>
        <w:spacing w:line="240" w:lineRule="atLeast"/>
        <w:jc w:val="both"/>
        <w:rPr>
          <w:sz w:val="24"/>
          <w:szCs w:val="24"/>
          <w:lang w:eastAsia="ru-RU"/>
        </w:rPr>
      </w:pPr>
      <w:r>
        <w:rPr>
          <w:sz w:val="24"/>
          <w:szCs w:val="24"/>
          <w:lang w:eastAsia="ru-RU"/>
        </w:rPr>
        <w:t xml:space="preserve">     З метою задоволення потреб учнівської молоді щодо поліпшення здоров’я, фізичного та духовного розвитку в школі працюють гуртки.    В  закладі  проводилися  такі заходи:</w:t>
      </w:r>
    </w:p>
    <w:p w:rsidR="00B56844" w:rsidRDefault="00B56844" w:rsidP="00B56844">
      <w:pPr>
        <w:spacing w:line="240" w:lineRule="atLeast"/>
        <w:jc w:val="both"/>
        <w:rPr>
          <w:sz w:val="24"/>
          <w:szCs w:val="24"/>
          <w:lang w:eastAsia="ru-RU"/>
        </w:rPr>
      </w:pPr>
      <w:r>
        <w:rPr>
          <w:sz w:val="24"/>
          <w:szCs w:val="24"/>
          <w:lang w:eastAsia="ru-RU"/>
        </w:rPr>
        <w:t xml:space="preserve"> - заходи до Міжнародного дня боротьби зі СНІДом та солідарності з людьми інфікованими СНІДом;</w:t>
      </w:r>
    </w:p>
    <w:p w:rsidR="00B56844" w:rsidRDefault="00B56844" w:rsidP="00B56844">
      <w:pPr>
        <w:spacing w:line="240" w:lineRule="atLeast"/>
        <w:jc w:val="both"/>
        <w:rPr>
          <w:sz w:val="24"/>
          <w:szCs w:val="24"/>
          <w:lang w:eastAsia="ru-RU"/>
        </w:rPr>
      </w:pPr>
      <w:r>
        <w:rPr>
          <w:sz w:val="24"/>
          <w:szCs w:val="24"/>
          <w:lang w:eastAsia="ru-RU"/>
        </w:rPr>
        <w:t xml:space="preserve"> - випуск  тематичних газет, плакатів, стіннівок;</w:t>
      </w:r>
    </w:p>
    <w:p w:rsidR="00B56844" w:rsidRDefault="00B56844" w:rsidP="00B56844">
      <w:pPr>
        <w:spacing w:line="240" w:lineRule="atLeast"/>
        <w:jc w:val="both"/>
        <w:rPr>
          <w:sz w:val="24"/>
          <w:szCs w:val="24"/>
          <w:lang w:eastAsia="ru-RU"/>
        </w:rPr>
      </w:pPr>
      <w:r>
        <w:rPr>
          <w:sz w:val="24"/>
          <w:szCs w:val="24"/>
          <w:lang w:eastAsia="ru-RU"/>
        </w:rPr>
        <w:t xml:space="preserve"> - співпраця зі шкільною  бібліотекою (захід «Протидія торгівлі людьми»);</w:t>
      </w:r>
    </w:p>
    <w:p w:rsidR="00B56844" w:rsidRDefault="00B56844" w:rsidP="00B56844">
      <w:pPr>
        <w:spacing w:line="240" w:lineRule="atLeast"/>
        <w:jc w:val="both"/>
        <w:rPr>
          <w:sz w:val="24"/>
          <w:szCs w:val="24"/>
          <w:lang w:eastAsia="ru-RU"/>
        </w:rPr>
      </w:pPr>
      <w:r>
        <w:rPr>
          <w:sz w:val="24"/>
          <w:szCs w:val="24"/>
          <w:lang w:eastAsia="ru-RU"/>
        </w:rPr>
        <w:t xml:space="preserve"> - Всеукраїнський урок «Права людини» з нагоди проголошення Загальної декларації прав людини;</w:t>
      </w:r>
    </w:p>
    <w:p w:rsidR="00B56844" w:rsidRDefault="00B56844" w:rsidP="00B56844">
      <w:pPr>
        <w:spacing w:line="240" w:lineRule="atLeast"/>
        <w:jc w:val="both"/>
        <w:rPr>
          <w:sz w:val="24"/>
          <w:szCs w:val="24"/>
          <w:lang w:eastAsia="ru-RU"/>
        </w:rPr>
      </w:pPr>
      <w:r>
        <w:rPr>
          <w:sz w:val="24"/>
          <w:szCs w:val="24"/>
          <w:lang w:eastAsia="ru-RU"/>
        </w:rPr>
        <w:t xml:space="preserve">- на базі шкільної бібліотеки виставка літератури «Право і закон»; </w:t>
      </w:r>
    </w:p>
    <w:p w:rsidR="00B56844" w:rsidRDefault="00B56844" w:rsidP="00B56844">
      <w:pPr>
        <w:spacing w:line="240" w:lineRule="atLeast"/>
        <w:jc w:val="both"/>
        <w:rPr>
          <w:sz w:val="24"/>
          <w:szCs w:val="24"/>
          <w:lang w:eastAsia="ru-RU"/>
        </w:rPr>
      </w:pPr>
      <w:r>
        <w:rPr>
          <w:sz w:val="24"/>
          <w:szCs w:val="24"/>
          <w:lang w:eastAsia="ru-RU"/>
        </w:rPr>
        <w:t xml:space="preserve">- тематичні класні години: «Твої права та обов'язки». Конвенція ООН про права дитини; </w:t>
      </w:r>
    </w:p>
    <w:p w:rsidR="00B56844" w:rsidRDefault="00B56844" w:rsidP="00B56844">
      <w:pPr>
        <w:spacing w:line="240" w:lineRule="atLeast"/>
        <w:jc w:val="both"/>
        <w:rPr>
          <w:sz w:val="24"/>
          <w:szCs w:val="24"/>
          <w:lang w:eastAsia="ru-RU"/>
        </w:rPr>
      </w:pPr>
      <w:r>
        <w:rPr>
          <w:sz w:val="24"/>
          <w:szCs w:val="24"/>
          <w:lang w:eastAsia="ru-RU"/>
        </w:rPr>
        <w:t xml:space="preserve"> - благодійні акції (допомога Українській армії та акція до дня Святого Миколая); </w:t>
      </w:r>
    </w:p>
    <w:p w:rsidR="00B56844" w:rsidRDefault="00B56844" w:rsidP="00B56844">
      <w:pPr>
        <w:spacing w:line="240" w:lineRule="atLeast"/>
        <w:jc w:val="both"/>
        <w:rPr>
          <w:sz w:val="24"/>
          <w:szCs w:val="24"/>
          <w:lang w:eastAsia="ru-RU"/>
        </w:rPr>
      </w:pPr>
      <w:r>
        <w:rPr>
          <w:sz w:val="24"/>
          <w:szCs w:val="24"/>
          <w:lang w:eastAsia="ru-RU"/>
        </w:rPr>
        <w:t>- заняття з елементами тренінгу: «Формування навичок здорового способу життя засобами програми «Рівний-рівному»;</w:t>
      </w:r>
    </w:p>
    <w:p w:rsidR="00B56844" w:rsidRDefault="00B56844" w:rsidP="00B56844">
      <w:pPr>
        <w:spacing w:line="240" w:lineRule="atLeast"/>
        <w:jc w:val="both"/>
        <w:rPr>
          <w:sz w:val="24"/>
          <w:szCs w:val="24"/>
          <w:lang w:eastAsia="ru-RU"/>
        </w:rPr>
      </w:pPr>
      <w:r>
        <w:rPr>
          <w:sz w:val="24"/>
          <w:szCs w:val="24"/>
          <w:lang w:eastAsia="ru-RU"/>
        </w:rPr>
        <w:t xml:space="preserve"> - класні години «Здоровий спосіб життя – це </w:t>
      </w:r>
      <w:proofErr w:type="spellStart"/>
      <w:r>
        <w:rPr>
          <w:sz w:val="24"/>
          <w:szCs w:val="24"/>
          <w:lang w:eastAsia="ru-RU"/>
        </w:rPr>
        <w:t>модно</w:t>
      </w:r>
      <w:proofErr w:type="spellEnd"/>
      <w:r>
        <w:rPr>
          <w:sz w:val="24"/>
          <w:szCs w:val="24"/>
          <w:lang w:eastAsia="ru-RU"/>
        </w:rPr>
        <w:t xml:space="preserve">!»; </w:t>
      </w:r>
    </w:p>
    <w:p w:rsidR="00B56844" w:rsidRDefault="00B56844" w:rsidP="00B56844">
      <w:pPr>
        <w:spacing w:line="240" w:lineRule="atLeast"/>
        <w:jc w:val="both"/>
        <w:rPr>
          <w:sz w:val="24"/>
          <w:szCs w:val="24"/>
          <w:lang w:eastAsia="ru-RU"/>
        </w:rPr>
      </w:pPr>
      <w:r>
        <w:rPr>
          <w:sz w:val="24"/>
          <w:szCs w:val="24"/>
          <w:lang w:eastAsia="ru-RU"/>
        </w:rPr>
        <w:t xml:space="preserve"> - година спілкування «Конфлікти - причини виникнення та шляхи розв’язання»;</w:t>
      </w:r>
    </w:p>
    <w:p w:rsidR="00B56844" w:rsidRDefault="00B56844" w:rsidP="00B56844">
      <w:pPr>
        <w:spacing w:line="240" w:lineRule="atLeast"/>
        <w:jc w:val="both"/>
        <w:rPr>
          <w:sz w:val="24"/>
          <w:szCs w:val="24"/>
          <w:lang w:eastAsia="ru-RU"/>
        </w:rPr>
      </w:pPr>
      <w:r>
        <w:rPr>
          <w:sz w:val="24"/>
          <w:szCs w:val="24"/>
          <w:lang w:eastAsia="ru-RU"/>
        </w:rPr>
        <w:t xml:space="preserve">- перегляд відеоролику «Твори добро і воно повернеться до тебе»; </w:t>
      </w:r>
    </w:p>
    <w:p w:rsidR="00B56844" w:rsidRDefault="00B56844" w:rsidP="00B56844">
      <w:pPr>
        <w:spacing w:line="240" w:lineRule="atLeast"/>
        <w:jc w:val="both"/>
        <w:rPr>
          <w:sz w:val="24"/>
          <w:szCs w:val="24"/>
          <w:lang w:eastAsia="ru-RU"/>
        </w:rPr>
      </w:pPr>
      <w:r>
        <w:rPr>
          <w:sz w:val="24"/>
          <w:szCs w:val="24"/>
          <w:lang w:eastAsia="ru-RU"/>
        </w:rPr>
        <w:t xml:space="preserve">- консультації для вчителів щодо роботи з </w:t>
      </w:r>
      <w:proofErr w:type="spellStart"/>
      <w:r>
        <w:rPr>
          <w:sz w:val="24"/>
          <w:szCs w:val="24"/>
          <w:lang w:eastAsia="ru-RU"/>
        </w:rPr>
        <w:t>учнями,які</w:t>
      </w:r>
      <w:proofErr w:type="spellEnd"/>
      <w:r>
        <w:rPr>
          <w:sz w:val="24"/>
          <w:szCs w:val="24"/>
          <w:lang w:eastAsia="ru-RU"/>
        </w:rPr>
        <w:t xml:space="preserve"> відносяться до групи ризику; </w:t>
      </w:r>
    </w:p>
    <w:p w:rsidR="00B56844" w:rsidRDefault="00B56844" w:rsidP="00B56844">
      <w:pPr>
        <w:spacing w:line="240" w:lineRule="atLeast"/>
        <w:jc w:val="both"/>
        <w:rPr>
          <w:sz w:val="24"/>
          <w:szCs w:val="24"/>
          <w:lang w:eastAsia="ru-RU"/>
        </w:rPr>
      </w:pPr>
      <w:r>
        <w:rPr>
          <w:sz w:val="24"/>
          <w:szCs w:val="24"/>
          <w:lang w:eastAsia="ru-RU"/>
        </w:rPr>
        <w:t xml:space="preserve">- заняття з елементами тренінгу: «Вчимося бути толерантними»; </w:t>
      </w:r>
    </w:p>
    <w:p w:rsidR="00B56844" w:rsidRDefault="00B56844" w:rsidP="00B56844">
      <w:pPr>
        <w:spacing w:line="240" w:lineRule="atLeast"/>
        <w:jc w:val="both"/>
        <w:rPr>
          <w:sz w:val="24"/>
          <w:szCs w:val="24"/>
          <w:lang w:eastAsia="ru-RU"/>
        </w:rPr>
      </w:pPr>
      <w:r>
        <w:rPr>
          <w:sz w:val="24"/>
          <w:szCs w:val="24"/>
          <w:lang w:eastAsia="ru-RU"/>
        </w:rPr>
        <w:t xml:space="preserve">- бесіди з елементами тренінгу: «Мудра поведінка під час конфлікту». </w:t>
      </w:r>
    </w:p>
    <w:p w:rsidR="00B56844" w:rsidRDefault="00B56844" w:rsidP="00B56844">
      <w:pPr>
        <w:spacing w:line="240" w:lineRule="atLeast"/>
        <w:jc w:val="both"/>
        <w:rPr>
          <w:sz w:val="24"/>
          <w:szCs w:val="24"/>
          <w:lang w:eastAsia="ru-RU"/>
        </w:rPr>
      </w:pPr>
      <w:r>
        <w:rPr>
          <w:sz w:val="24"/>
          <w:szCs w:val="24"/>
          <w:lang w:eastAsia="ru-RU"/>
        </w:rPr>
        <w:t xml:space="preserve"> </w:t>
      </w:r>
    </w:p>
    <w:p w:rsidR="00B56844" w:rsidRDefault="00B56844" w:rsidP="00B56844">
      <w:pPr>
        <w:spacing w:line="240" w:lineRule="atLeast"/>
        <w:jc w:val="both"/>
        <w:rPr>
          <w:sz w:val="24"/>
          <w:szCs w:val="24"/>
          <w:lang w:eastAsia="ru-RU"/>
        </w:rPr>
      </w:pPr>
      <w:r>
        <w:rPr>
          <w:sz w:val="24"/>
          <w:szCs w:val="24"/>
          <w:lang w:eastAsia="ru-RU"/>
        </w:rPr>
        <w:t xml:space="preserve">      Велика увага в закладі приділяється роботі з </w:t>
      </w:r>
      <w:r>
        <w:rPr>
          <w:b/>
          <w:sz w:val="24"/>
          <w:szCs w:val="24"/>
          <w:lang w:eastAsia="ru-RU"/>
        </w:rPr>
        <w:t>превентивного виховання</w:t>
      </w:r>
      <w:r>
        <w:rPr>
          <w:sz w:val="24"/>
          <w:szCs w:val="24"/>
          <w:lang w:eastAsia="ru-RU"/>
        </w:rPr>
        <w:t xml:space="preserve">: </w:t>
      </w:r>
    </w:p>
    <w:p w:rsidR="00B56844" w:rsidRDefault="00B56844" w:rsidP="00B56844">
      <w:pPr>
        <w:spacing w:line="240" w:lineRule="atLeast"/>
        <w:jc w:val="both"/>
        <w:rPr>
          <w:sz w:val="24"/>
          <w:szCs w:val="24"/>
          <w:lang w:eastAsia="ru-RU"/>
        </w:rPr>
      </w:pPr>
      <w:r>
        <w:rPr>
          <w:sz w:val="24"/>
          <w:szCs w:val="24"/>
          <w:lang w:eastAsia="ru-RU"/>
        </w:rPr>
        <w:t xml:space="preserve">- проводився шкільний облік важковиховуваних підлітків та молодших школярів, які потребують допомоги, підтримки, організація відповідної </w:t>
      </w:r>
      <w:proofErr w:type="spellStart"/>
      <w:r>
        <w:rPr>
          <w:sz w:val="24"/>
          <w:szCs w:val="24"/>
          <w:lang w:eastAsia="ru-RU"/>
        </w:rPr>
        <w:t>психо</w:t>
      </w:r>
      <w:proofErr w:type="spellEnd"/>
      <w:r>
        <w:rPr>
          <w:sz w:val="24"/>
          <w:szCs w:val="24"/>
          <w:lang w:eastAsia="ru-RU"/>
        </w:rPr>
        <w:t>-корекційної роботи з ними;</w:t>
      </w:r>
    </w:p>
    <w:p w:rsidR="00B56844" w:rsidRDefault="00B56844" w:rsidP="00B56844">
      <w:pPr>
        <w:spacing w:line="240" w:lineRule="atLeast"/>
        <w:jc w:val="both"/>
        <w:rPr>
          <w:sz w:val="24"/>
          <w:szCs w:val="24"/>
          <w:lang w:eastAsia="ru-RU"/>
        </w:rPr>
      </w:pPr>
      <w:r>
        <w:rPr>
          <w:sz w:val="24"/>
          <w:szCs w:val="24"/>
          <w:lang w:eastAsia="ru-RU"/>
        </w:rPr>
        <w:t xml:space="preserve"> - відвідування деструктивних сімей та робота з ними;</w:t>
      </w:r>
    </w:p>
    <w:p w:rsidR="00B56844" w:rsidRDefault="00B56844" w:rsidP="00B56844">
      <w:pPr>
        <w:spacing w:line="240" w:lineRule="atLeast"/>
        <w:jc w:val="both"/>
        <w:rPr>
          <w:sz w:val="24"/>
          <w:szCs w:val="24"/>
          <w:lang w:eastAsia="ru-RU"/>
        </w:rPr>
      </w:pPr>
      <w:r>
        <w:rPr>
          <w:sz w:val="24"/>
          <w:szCs w:val="24"/>
          <w:lang w:eastAsia="ru-RU"/>
        </w:rPr>
        <w:t xml:space="preserve"> - співпраця зі службою у справах дітей, медичними закладами, центром соціальної служби для молоді;</w:t>
      </w:r>
    </w:p>
    <w:p w:rsidR="00B56844" w:rsidRDefault="00B56844" w:rsidP="00B56844">
      <w:pPr>
        <w:spacing w:line="240" w:lineRule="atLeast"/>
        <w:jc w:val="both"/>
        <w:rPr>
          <w:sz w:val="24"/>
          <w:szCs w:val="24"/>
          <w:lang w:eastAsia="ru-RU"/>
        </w:rPr>
      </w:pPr>
      <w:r>
        <w:rPr>
          <w:sz w:val="24"/>
          <w:szCs w:val="24"/>
          <w:lang w:eastAsia="ru-RU"/>
        </w:rPr>
        <w:t xml:space="preserve"> - проводилась робота з педагогічним колективом школи (ознайомлення з новинками психолого-педагогічної літератури, бесіди, консультації з питань профілактики правопорушень серед неповнолітніх).</w:t>
      </w:r>
    </w:p>
    <w:p w:rsidR="00B56844" w:rsidRDefault="00B56844" w:rsidP="00B56844">
      <w:pPr>
        <w:spacing w:line="240" w:lineRule="atLeast"/>
        <w:jc w:val="both"/>
        <w:rPr>
          <w:sz w:val="24"/>
          <w:szCs w:val="24"/>
          <w:lang w:eastAsia="ru-RU"/>
        </w:rPr>
      </w:pPr>
      <w:r>
        <w:rPr>
          <w:sz w:val="24"/>
          <w:szCs w:val="24"/>
          <w:lang w:eastAsia="ru-RU"/>
        </w:rPr>
        <w:t xml:space="preserve">         Протягом листопада-січня  класними керівниками 1-9 класів проведені роз’яснювальні бесіди серед учнів, та їх батьків щодо правил безпечної поведінки під час можливих надзвичайних подій та аварій в умовах осінньо-зимового періоду та безпечного користування електричними та іншими нагрівальними приладами.    Проведено:  профілактичні бесіди «Вплив тютюну, алкоголю та наркотиків на організм, що розвивається».  </w:t>
      </w:r>
    </w:p>
    <w:p w:rsidR="00B56844" w:rsidRDefault="00B56844" w:rsidP="00B56844">
      <w:pPr>
        <w:spacing w:line="240" w:lineRule="atLeast"/>
        <w:ind w:firstLine="284"/>
        <w:jc w:val="both"/>
        <w:rPr>
          <w:sz w:val="24"/>
          <w:szCs w:val="24"/>
          <w:lang w:eastAsia="ru-RU"/>
        </w:rPr>
      </w:pPr>
      <w:r>
        <w:rPr>
          <w:sz w:val="24"/>
          <w:szCs w:val="24"/>
          <w:lang w:eastAsia="ru-RU"/>
        </w:rPr>
        <w:t xml:space="preserve">    В рамках державної програми «Основні орієнтири виховання учнів 1-11 класів загальноосвітніх навчальних закладів», використовується один з основних напрямків формування особистісного «Я», допомога в самореалізації через роботу органу </w:t>
      </w:r>
      <w:r>
        <w:rPr>
          <w:b/>
          <w:sz w:val="24"/>
          <w:szCs w:val="24"/>
          <w:lang w:eastAsia="ru-RU"/>
        </w:rPr>
        <w:t>учнівського самоврядування.</w:t>
      </w:r>
      <w:r>
        <w:rPr>
          <w:sz w:val="24"/>
          <w:szCs w:val="24"/>
          <w:lang w:eastAsia="ru-RU"/>
        </w:rPr>
        <w:t xml:space="preserve"> </w:t>
      </w:r>
    </w:p>
    <w:p w:rsidR="00B56844" w:rsidRDefault="00B56844" w:rsidP="00B56844">
      <w:pPr>
        <w:spacing w:line="240" w:lineRule="atLeast"/>
        <w:ind w:firstLine="284"/>
        <w:jc w:val="both"/>
        <w:rPr>
          <w:sz w:val="24"/>
          <w:szCs w:val="24"/>
          <w:lang w:eastAsia="ru-RU"/>
        </w:rPr>
      </w:pPr>
      <w:r>
        <w:rPr>
          <w:sz w:val="24"/>
          <w:szCs w:val="24"/>
          <w:lang w:eastAsia="ru-RU"/>
        </w:rPr>
        <w:t xml:space="preserve">  У стінах рідного закладу діти не тільки здобувають знання. Щоб допомогти учням повною мірою розкрити свій інтелектуальний, соціальний, духовний, фізичний потенціал, виховати їх громадянами, які мають активну життєву позицію, прагнуть взяти на себе відповідальність за суспільство, в якому вони живуть, підготувати їх до дійової участі в демократизації суспільства, в навчально-виховний процес було впроваджено систему учнівського самоврядування, провідними ідеями якої стали: організація пізнавальної, практичної, розвиваючої, </w:t>
      </w:r>
      <w:proofErr w:type="spellStart"/>
      <w:r>
        <w:rPr>
          <w:sz w:val="24"/>
          <w:szCs w:val="24"/>
          <w:lang w:eastAsia="ru-RU"/>
        </w:rPr>
        <w:t>соціальногромадської</w:t>
      </w:r>
      <w:proofErr w:type="spellEnd"/>
      <w:r>
        <w:rPr>
          <w:sz w:val="24"/>
          <w:szCs w:val="24"/>
          <w:lang w:eastAsia="ru-RU"/>
        </w:rPr>
        <w:t xml:space="preserve"> діяльності дітей та молоді; участь учнівської молоді у процесі виховання здорової, всебічно розвиненої особистості; захист прав та інтересів членів учнівського самоврядування; пріоритетність ігрових форм роботи з дітьми. </w:t>
      </w:r>
    </w:p>
    <w:p w:rsidR="00B56844" w:rsidRDefault="00B56844" w:rsidP="00B56844">
      <w:pPr>
        <w:spacing w:line="240" w:lineRule="atLeast"/>
        <w:jc w:val="both"/>
        <w:rPr>
          <w:sz w:val="24"/>
          <w:szCs w:val="24"/>
          <w:lang w:eastAsia="ru-RU"/>
        </w:rPr>
      </w:pPr>
    </w:p>
    <w:p w:rsidR="00B56844" w:rsidRDefault="00B56844" w:rsidP="00B56844">
      <w:pPr>
        <w:spacing w:line="240" w:lineRule="atLeast"/>
        <w:jc w:val="both"/>
        <w:rPr>
          <w:sz w:val="24"/>
          <w:szCs w:val="24"/>
          <w:lang w:eastAsia="ru-RU"/>
        </w:rPr>
      </w:pPr>
      <w:r>
        <w:rPr>
          <w:sz w:val="24"/>
          <w:szCs w:val="24"/>
          <w:lang w:eastAsia="ru-RU"/>
        </w:rPr>
        <w:lastRenderedPageBreak/>
        <w:t xml:space="preserve">      Виходячи із загальношкільної виховної проблеми школи, головна увага приділялася формуванню громадянина – патріота України, створенню умов для самореалізації особистості відповідно до її здібностей, суспільних та власних інтересів, виховання громадянина з демократичним світоглядом і культурою, який не порушує прав і свобод людини, виховання в учнів свідомого ставлення до свого здоров’я, формування належних гігієнічних навичок і засад здорового способу життя, зміцненню фізичного здоров’я дітей, розвитку творчих здібностей для задоволення морально-духовних запитів через участь у різноманітних </w:t>
      </w:r>
      <w:proofErr w:type="spellStart"/>
      <w:r>
        <w:rPr>
          <w:sz w:val="24"/>
          <w:szCs w:val="24"/>
          <w:lang w:eastAsia="ru-RU"/>
        </w:rPr>
        <w:t>конкурсно</w:t>
      </w:r>
      <w:proofErr w:type="spellEnd"/>
      <w:r>
        <w:rPr>
          <w:sz w:val="24"/>
          <w:szCs w:val="24"/>
          <w:lang w:eastAsia="ru-RU"/>
        </w:rPr>
        <w:t>-ігрових програмах, святах,  створенню сприятливого психологічного мікроклімату,  створенню умов для задоволення соціальних проблем – залучення до активної творчої діяльності дітей всіх соціальних груп. У 2022-2023 н. р. слід продовжити працювати над вдосконаленням соціальної та  творчої активності учнів, самовихованням та самореалізацією учасників виховного процесу, здійсненням послідовності, наступності та єдності навчання й виховання.</w:t>
      </w:r>
    </w:p>
    <w:p w:rsidR="00B56844" w:rsidRDefault="00B56844" w:rsidP="00B56844">
      <w:pPr>
        <w:tabs>
          <w:tab w:val="left" w:pos="900"/>
        </w:tabs>
        <w:ind w:left="540"/>
        <w:jc w:val="center"/>
        <w:rPr>
          <w:b/>
          <w:sz w:val="24"/>
          <w:szCs w:val="24"/>
          <w:lang w:eastAsia="ru-RU"/>
        </w:rPr>
      </w:pPr>
    </w:p>
    <w:p w:rsidR="00B56844" w:rsidRDefault="00B56844" w:rsidP="00B56844">
      <w:pPr>
        <w:tabs>
          <w:tab w:val="left" w:pos="900"/>
        </w:tabs>
        <w:ind w:left="540"/>
        <w:jc w:val="center"/>
        <w:rPr>
          <w:b/>
          <w:sz w:val="24"/>
          <w:szCs w:val="24"/>
          <w:lang w:eastAsia="ru-RU"/>
        </w:rPr>
      </w:pPr>
      <w:r>
        <w:rPr>
          <w:b/>
          <w:sz w:val="24"/>
          <w:szCs w:val="24"/>
          <w:lang w:eastAsia="ru-RU"/>
        </w:rPr>
        <w:t>Охорона праці</w:t>
      </w:r>
    </w:p>
    <w:p w:rsidR="00B56844" w:rsidRDefault="00B56844" w:rsidP="00B56844">
      <w:pPr>
        <w:shd w:val="clear" w:color="auto" w:fill="FFFFFF"/>
        <w:spacing w:line="0" w:lineRule="atLeast"/>
        <w:ind w:firstLine="567"/>
        <w:jc w:val="both"/>
        <w:rPr>
          <w:sz w:val="24"/>
          <w:szCs w:val="24"/>
          <w:lang w:eastAsia="ru-RU"/>
        </w:rPr>
      </w:pPr>
      <w:r>
        <w:rPr>
          <w:sz w:val="24"/>
          <w:szCs w:val="24"/>
          <w:lang w:eastAsia="ru-RU"/>
        </w:rPr>
        <w:tab/>
        <w:t xml:space="preserve">Робота педагогічного колективу закладу  з охорони праці організована згідно із Законом України «Про охорону праці» та Положенням </w:t>
      </w:r>
      <w:r>
        <w:rPr>
          <w:bCs/>
          <w:sz w:val="24"/>
          <w:szCs w:val="24"/>
          <w:lang w:eastAsia="ru-RU"/>
        </w:rPr>
        <w:t>про організацію роботи з охорони праці та безпеки життєдіяльності учасників освітнього процесу в установах і закладах освіти (26.12.2017  № 1669).</w:t>
      </w:r>
    </w:p>
    <w:p w:rsidR="00B56844" w:rsidRDefault="00B56844" w:rsidP="00B56844">
      <w:pPr>
        <w:shd w:val="clear" w:color="auto" w:fill="FFFFFF"/>
        <w:spacing w:line="0" w:lineRule="atLeast"/>
        <w:ind w:firstLine="567"/>
        <w:jc w:val="both"/>
        <w:rPr>
          <w:sz w:val="24"/>
          <w:szCs w:val="24"/>
          <w:lang w:eastAsia="ru-RU"/>
        </w:rPr>
      </w:pPr>
      <w:bookmarkStart w:id="0" w:name="n4"/>
      <w:bookmarkEnd w:id="0"/>
      <w:r>
        <w:rPr>
          <w:sz w:val="24"/>
          <w:szCs w:val="24"/>
          <w:lang w:eastAsia="ru-RU"/>
        </w:rPr>
        <w:t>Стан роботи з охорони праці, виробничої санітарії під час освітнього процесу в школі знаходиться під щоденним контролем адміністрації закладу.</w:t>
      </w:r>
    </w:p>
    <w:p w:rsidR="00B56844" w:rsidRDefault="00B56844" w:rsidP="00B56844">
      <w:pPr>
        <w:shd w:val="clear" w:color="auto" w:fill="FFFFFF"/>
        <w:ind w:firstLine="567"/>
        <w:jc w:val="both"/>
        <w:rPr>
          <w:sz w:val="24"/>
          <w:szCs w:val="24"/>
          <w:lang w:eastAsia="ru-RU"/>
        </w:rPr>
      </w:pPr>
      <w:r>
        <w:rPr>
          <w:sz w:val="24"/>
          <w:szCs w:val="24"/>
          <w:lang w:eastAsia="ru-RU"/>
        </w:rPr>
        <w:t>На початок 2021/2022 навчального року були оформлені всі необхідні акти-дозволи на проведення навчальних занять у кабінетах і шкільних приміщеннях підвищеної небезпеки, дозвіл  на експлуатацію харчоблоку, акт санітарно-технічного стану школи.</w:t>
      </w:r>
    </w:p>
    <w:p w:rsidR="00B56844" w:rsidRDefault="00B56844" w:rsidP="00B56844">
      <w:pPr>
        <w:shd w:val="clear" w:color="auto" w:fill="FFFFFF"/>
        <w:ind w:firstLine="567"/>
        <w:jc w:val="both"/>
        <w:rPr>
          <w:sz w:val="24"/>
          <w:szCs w:val="24"/>
          <w:lang w:val="ru-RU" w:eastAsia="ru-RU"/>
        </w:rPr>
      </w:pPr>
      <w:r>
        <w:rPr>
          <w:sz w:val="24"/>
          <w:szCs w:val="24"/>
          <w:lang w:eastAsia="ru-RU"/>
        </w:rPr>
        <w:t>На засіданні педагогічної ради (протокол № 1 від 30.08.2021 року) затверджено річний план роботи закладу на навчальний рік, де передбачено розділ «Заходи з охорони праці». Посадові обов’язки працівників, інструкції з техніки безпеки з блоком питань з охорони праці й безпеки життєдіяльності є в наявності. Інструкції складено згідно з Положенням про розробку інструкцій з охорони праці.</w:t>
      </w:r>
    </w:p>
    <w:p w:rsidR="00B56844" w:rsidRDefault="00B56844" w:rsidP="00B56844">
      <w:pPr>
        <w:shd w:val="clear" w:color="auto" w:fill="FFFFFF"/>
        <w:ind w:firstLine="567"/>
        <w:jc w:val="both"/>
        <w:rPr>
          <w:sz w:val="24"/>
          <w:szCs w:val="24"/>
          <w:lang w:eastAsia="ru-RU"/>
        </w:rPr>
      </w:pPr>
      <w:r>
        <w:rPr>
          <w:sz w:val="24"/>
          <w:szCs w:val="24"/>
          <w:lang w:eastAsia="ru-RU"/>
        </w:rPr>
        <w:t xml:space="preserve">У наказі по школі від 31.08.2021 року № 48 «Про охорону праці та дотримання правил техніки безпеки у 2021/2022 навчальному році» передбачено відповідальних за організацію роботи з питань охорони праці, безпеки життєдіяльності під час освітнього процесу та в позаурочний час, попередження дитячого травматизму, відповідальних за електрогосподарство й пожежну безпеку в школі тощо.  </w:t>
      </w:r>
    </w:p>
    <w:p w:rsidR="00B56844" w:rsidRDefault="00B56844" w:rsidP="00B56844">
      <w:pPr>
        <w:shd w:val="clear" w:color="auto" w:fill="FFFFFF"/>
        <w:ind w:firstLine="567"/>
        <w:jc w:val="both"/>
        <w:rPr>
          <w:sz w:val="24"/>
          <w:szCs w:val="24"/>
          <w:lang w:val="ru-RU" w:eastAsia="ru-RU"/>
        </w:rPr>
      </w:pPr>
      <w:r>
        <w:rPr>
          <w:sz w:val="24"/>
          <w:szCs w:val="24"/>
          <w:lang w:eastAsia="ru-RU"/>
        </w:rPr>
        <w:t>У школі є необхідні журнали реєстрації всіх видів інструктажів із питань охорони праці працівників і учнів закладу. Відпрацьована програма вступного інструктажу з охорони праці для працівників  закладу.</w:t>
      </w:r>
    </w:p>
    <w:p w:rsidR="00B56844" w:rsidRDefault="00B56844" w:rsidP="00B56844">
      <w:pPr>
        <w:shd w:val="clear" w:color="auto" w:fill="FFFFFF"/>
        <w:ind w:firstLine="567"/>
        <w:jc w:val="both"/>
        <w:rPr>
          <w:sz w:val="24"/>
          <w:szCs w:val="24"/>
          <w:lang w:eastAsia="ru-RU"/>
        </w:rPr>
      </w:pPr>
      <w:r>
        <w:rPr>
          <w:sz w:val="24"/>
          <w:szCs w:val="24"/>
          <w:lang w:eastAsia="ru-RU"/>
        </w:rPr>
        <w:t>Організація роботи з охорони праці контролюється директором. Вона включає: постійний контроль за навчанням з охорони праці; перевірку знань педагогів відповідно до інструкції та листа МОН України «Про вивчення правил охорони праці працівниками освіти»; контроль за організацією й періодичним проведенням занять з охорони праці з усіма категоріями працівників закладу та учнями; систематичний контроль за проведенням різного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спортивного залу, майданчиків, майстерні і контроль за її діяльністю; контроль за виконанням наказів відповідно до Закону України «Про охорону праці». У закладі створена й постійно діє комісія з питань охорони праці та з трудових спорів. Така система контролю адміністрації закладу у співпраці з профспілковим комітетом дає можливість цілеспрямовано вирішувати питання безпеки й життєдіяльності колективу.</w:t>
      </w:r>
    </w:p>
    <w:p w:rsidR="00B56844" w:rsidRDefault="00B56844" w:rsidP="00B56844">
      <w:pPr>
        <w:shd w:val="clear" w:color="auto" w:fill="FFFFFF"/>
        <w:ind w:firstLine="567"/>
        <w:jc w:val="both"/>
        <w:rPr>
          <w:sz w:val="24"/>
          <w:szCs w:val="24"/>
          <w:lang w:val="ru-RU" w:eastAsia="ru-RU"/>
        </w:rPr>
      </w:pPr>
      <w:r>
        <w:rPr>
          <w:sz w:val="24"/>
          <w:szCs w:val="24"/>
          <w:lang w:eastAsia="ru-RU"/>
        </w:rPr>
        <w:t>Питання охорони праці обговорювалися на засіданні педради, нарадах при директорові.</w:t>
      </w:r>
    </w:p>
    <w:p w:rsidR="00B56844" w:rsidRDefault="00B56844" w:rsidP="00B56844">
      <w:pPr>
        <w:shd w:val="clear" w:color="auto" w:fill="FFFFFF"/>
        <w:ind w:firstLine="567"/>
        <w:jc w:val="both"/>
        <w:rPr>
          <w:sz w:val="24"/>
          <w:szCs w:val="24"/>
          <w:lang w:eastAsia="ru-RU"/>
        </w:rPr>
      </w:pPr>
      <w:r>
        <w:rPr>
          <w:sz w:val="24"/>
          <w:szCs w:val="24"/>
          <w:lang w:eastAsia="ru-RU"/>
        </w:rPr>
        <w:t xml:space="preserve">Для зниження впливу шкідливих факторів на життя та здоров’я працівників, учнів закладу в кабінетах фізики, інформатики, хімії, майстерні, спортзалі передбачено проведення інструктажів – вступного та перед початком лабораторних і практичних робіт. У цих кабінетах на видному місці є інструкції та пам’ятки з техніки безпеки й охорони праці. Закуплені </w:t>
      </w:r>
      <w:proofErr w:type="spellStart"/>
      <w:r>
        <w:rPr>
          <w:sz w:val="24"/>
          <w:szCs w:val="24"/>
          <w:lang w:eastAsia="ru-RU"/>
        </w:rPr>
        <w:t>вогнегасникиі</w:t>
      </w:r>
      <w:proofErr w:type="spellEnd"/>
      <w:r>
        <w:rPr>
          <w:sz w:val="24"/>
          <w:szCs w:val="24"/>
          <w:lang w:eastAsia="ru-RU"/>
        </w:rPr>
        <w:t xml:space="preserve"> розташовані в доступних місцях по закладі.</w:t>
      </w:r>
    </w:p>
    <w:p w:rsidR="00B56844" w:rsidRDefault="00B56844" w:rsidP="00B56844">
      <w:pPr>
        <w:shd w:val="clear" w:color="auto" w:fill="FFFFFF"/>
        <w:ind w:firstLine="567"/>
        <w:jc w:val="both"/>
        <w:rPr>
          <w:sz w:val="24"/>
          <w:szCs w:val="24"/>
          <w:lang w:eastAsia="ru-RU"/>
        </w:rPr>
      </w:pPr>
      <w:r>
        <w:rPr>
          <w:sz w:val="24"/>
          <w:szCs w:val="24"/>
          <w:lang w:eastAsia="ru-RU"/>
        </w:rPr>
        <w:t xml:space="preserve">Питання безпеки життєдіяльності учнів під час канікул постійно обговорювалися на </w:t>
      </w:r>
      <w:r>
        <w:rPr>
          <w:sz w:val="24"/>
          <w:szCs w:val="24"/>
          <w:lang w:eastAsia="ru-RU"/>
        </w:rPr>
        <w:lastRenderedPageBreak/>
        <w:t xml:space="preserve">батьківських зборах, </w:t>
      </w:r>
      <w:proofErr w:type="spellStart"/>
      <w:r>
        <w:rPr>
          <w:sz w:val="24"/>
          <w:szCs w:val="24"/>
          <w:lang w:eastAsia="ru-RU"/>
        </w:rPr>
        <w:t>інструктивно</w:t>
      </w:r>
      <w:proofErr w:type="spellEnd"/>
      <w:r>
        <w:rPr>
          <w:sz w:val="24"/>
          <w:szCs w:val="24"/>
          <w:lang w:eastAsia="ru-RU"/>
        </w:rPr>
        <w:t>-методичних нарадах.</w:t>
      </w:r>
    </w:p>
    <w:p w:rsidR="00B56844" w:rsidRDefault="00B56844" w:rsidP="00B56844">
      <w:pPr>
        <w:shd w:val="clear" w:color="auto" w:fill="FFFFFF"/>
        <w:ind w:firstLine="567"/>
        <w:jc w:val="both"/>
        <w:rPr>
          <w:sz w:val="24"/>
          <w:szCs w:val="24"/>
          <w:lang w:val="ru-RU" w:eastAsia="ru-RU"/>
        </w:rPr>
      </w:pPr>
      <w:r>
        <w:rPr>
          <w:sz w:val="24"/>
          <w:szCs w:val="24"/>
          <w:lang w:eastAsia="ru-RU"/>
        </w:rPr>
        <w:t xml:space="preserve">Формування навичок безпечної поведінки, збереження та зміцнення здоров’я учнів – це основний напрям роботи закладу. З цією метою в школі з 1-го по 9-ий класи вивчаються Правила дорожнього руху, проводяться місячники безпеки руху.  Успішним є поєднання роботи з охорони життя й здоров’я з проведенням занять із цивільної оборони та надзвичайних ситуацій, відпрацюванням елементів евакуації учнів зі закладу. Випускаються плакати на різні теми («Куріння та наше здоров’я», «Світ проти СНІДу»,   «Як захиститись від </w:t>
      </w:r>
      <w:proofErr w:type="spellStart"/>
      <w:r>
        <w:rPr>
          <w:sz w:val="24"/>
          <w:szCs w:val="24"/>
          <w:lang w:eastAsia="ru-RU"/>
        </w:rPr>
        <w:t>коронавірусу</w:t>
      </w:r>
      <w:proofErr w:type="spellEnd"/>
      <w:r>
        <w:rPr>
          <w:sz w:val="24"/>
          <w:szCs w:val="24"/>
          <w:lang w:eastAsia="ru-RU"/>
        </w:rPr>
        <w:t xml:space="preserve">» та ін.). Розроблено інструктажі з техніки безпеки та охорони життя для учнів під час канікул і святкових днів. Класними керівниками проводяться бесіди з учнями з безпеки життєдіяльності. </w:t>
      </w:r>
    </w:p>
    <w:p w:rsidR="00B56844" w:rsidRDefault="00B56844" w:rsidP="00B56844">
      <w:pPr>
        <w:shd w:val="clear" w:color="auto" w:fill="FFFFFF"/>
        <w:ind w:firstLine="567"/>
        <w:jc w:val="both"/>
        <w:rPr>
          <w:sz w:val="24"/>
          <w:szCs w:val="24"/>
          <w:lang w:eastAsia="ru-RU"/>
        </w:rPr>
      </w:pPr>
      <w:r>
        <w:rPr>
          <w:sz w:val="24"/>
          <w:szCs w:val="24"/>
          <w:lang w:eastAsia="ru-RU"/>
        </w:rPr>
        <w:t xml:space="preserve">Періодично учні 1—9-х класів проходять перевірку на </w:t>
      </w:r>
      <w:proofErr w:type="spellStart"/>
      <w:r>
        <w:rPr>
          <w:sz w:val="24"/>
          <w:szCs w:val="24"/>
          <w:lang w:eastAsia="ru-RU"/>
        </w:rPr>
        <w:t>педикульоз</w:t>
      </w:r>
      <w:proofErr w:type="spellEnd"/>
      <w:r>
        <w:rPr>
          <w:sz w:val="24"/>
          <w:szCs w:val="24"/>
          <w:lang w:eastAsia="ru-RU"/>
        </w:rPr>
        <w:t xml:space="preserve">. </w:t>
      </w:r>
    </w:p>
    <w:p w:rsidR="00B56844" w:rsidRDefault="00B56844" w:rsidP="00B56844">
      <w:pPr>
        <w:shd w:val="clear" w:color="auto" w:fill="FFFFFF"/>
        <w:ind w:firstLine="567"/>
        <w:jc w:val="both"/>
        <w:rPr>
          <w:sz w:val="24"/>
          <w:szCs w:val="24"/>
          <w:lang w:eastAsia="ru-RU"/>
        </w:rPr>
      </w:pPr>
      <w:r>
        <w:rPr>
          <w:sz w:val="24"/>
          <w:szCs w:val="24"/>
          <w:lang w:eastAsia="ru-RU"/>
        </w:rPr>
        <w:t>Постійно здійснюється контроль за роботою системи забезпечення нормального функціонування будівлі закладу. Закуповуються необхідні миючи засоби для дотримання належного санітарно-гігієнічного стану закладу.</w:t>
      </w:r>
    </w:p>
    <w:p w:rsidR="00B56844" w:rsidRDefault="00B56844" w:rsidP="00B56844">
      <w:pPr>
        <w:shd w:val="clear" w:color="auto" w:fill="FFFFFF"/>
        <w:ind w:firstLine="567"/>
        <w:jc w:val="both"/>
        <w:rPr>
          <w:sz w:val="24"/>
          <w:szCs w:val="24"/>
          <w:lang w:eastAsia="ru-RU"/>
        </w:rPr>
      </w:pPr>
      <w:r>
        <w:rPr>
          <w:sz w:val="24"/>
          <w:szCs w:val="24"/>
          <w:lang w:eastAsia="ru-RU"/>
        </w:rPr>
        <w:t>Але поряд з тим простежуються і недоліки у роботі з даного питання, а саме:</w:t>
      </w:r>
    </w:p>
    <w:p w:rsidR="00B56844" w:rsidRDefault="00B56844" w:rsidP="00BB2031">
      <w:pPr>
        <w:widowControl/>
        <w:numPr>
          <w:ilvl w:val="0"/>
          <w:numId w:val="33"/>
        </w:numPr>
        <w:shd w:val="clear" w:color="auto" w:fill="FFFFFF"/>
        <w:tabs>
          <w:tab w:val="num" w:pos="426"/>
        </w:tabs>
        <w:autoSpaceDE/>
        <w:autoSpaceDN/>
        <w:ind w:left="0" w:firstLine="284"/>
        <w:jc w:val="both"/>
        <w:rPr>
          <w:sz w:val="24"/>
          <w:szCs w:val="24"/>
          <w:lang w:eastAsia="ru-RU"/>
        </w:rPr>
      </w:pPr>
      <w:r>
        <w:rPr>
          <w:sz w:val="24"/>
          <w:szCs w:val="24"/>
          <w:lang w:eastAsia="ru-RU"/>
        </w:rPr>
        <w:t>не всі учителі систематично чергують у коридорах під час освітнього процесу.</w:t>
      </w:r>
    </w:p>
    <w:p w:rsidR="00B56844" w:rsidRDefault="00B56844" w:rsidP="00B56844">
      <w:pPr>
        <w:shd w:val="clear" w:color="auto" w:fill="FFFFFF"/>
        <w:tabs>
          <w:tab w:val="num" w:pos="1653"/>
        </w:tabs>
        <w:ind w:firstLine="567"/>
        <w:jc w:val="both"/>
        <w:rPr>
          <w:sz w:val="24"/>
          <w:szCs w:val="24"/>
          <w:lang w:eastAsia="ru-RU"/>
        </w:rPr>
      </w:pPr>
      <w:r>
        <w:rPr>
          <w:sz w:val="24"/>
          <w:szCs w:val="24"/>
          <w:lang w:eastAsia="ru-RU"/>
        </w:rPr>
        <w:t>У наступному 2022/2023 навчальному році слід направити зусилля педагогічного колективу та адміністрації закладу на усунення зазначених недоліків.</w:t>
      </w:r>
    </w:p>
    <w:p w:rsidR="00B56844" w:rsidRDefault="00B56844" w:rsidP="00B56844">
      <w:pPr>
        <w:shd w:val="clear" w:color="auto" w:fill="FFFFFF"/>
        <w:tabs>
          <w:tab w:val="num" w:pos="1653"/>
        </w:tabs>
        <w:ind w:firstLine="567"/>
        <w:jc w:val="both"/>
        <w:rPr>
          <w:sz w:val="24"/>
          <w:szCs w:val="24"/>
          <w:lang w:eastAsia="ru-RU"/>
        </w:rPr>
      </w:pPr>
    </w:p>
    <w:p w:rsidR="00B56844" w:rsidRDefault="00B56844" w:rsidP="00B56844">
      <w:pPr>
        <w:shd w:val="clear" w:color="auto" w:fill="FFFFFF"/>
        <w:tabs>
          <w:tab w:val="num" w:pos="1653"/>
        </w:tabs>
        <w:rPr>
          <w:b/>
          <w:sz w:val="24"/>
          <w:szCs w:val="24"/>
          <w:lang w:eastAsia="ru-RU"/>
        </w:rPr>
      </w:pPr>
      <w:r>
        <w:rPr>
          <w:b/>
          <w:sz w:val="24"/>
          <w:szCs w:val="24"/>
          <w:lang w:eastAsia="ru-RU"/>
        </w:rPr>
        <w:t xml:space="preserve">                                                  Безпека життєдіяльності учнів</w:t>
      </w:r>
    </w:p>
    <w:p w:rsidR="00B56844" w:rsidRDefault="00B56844" w:rsidP="00B56844">
      <w:pPr>
        <w:shd w:val="clear" w:color="auto" w:fill="FFFFFF"/>
        <w:tabs>
          <w:tab w:val="num" w:pos="1653"/>
        </w:tabs>
        <w:ind w:firstLine="567"/>
        <w:jc w:val="both"/>
        <w:rPr>
          <w:sz w:val="24"/>
          <w:szCs w:val="24"/>
          <w:lang w:eastAsia="ru-RU"/>
        </w:rPr>
      </w:pPr>
    </w:p>
    <w:p w:rsidR="00B56844" w:rsidRDefault="00B56844" w:rsidP="00B56844">
      <w:pPr>
        <w:jc w:val="both"/>
        <w:rPr>
          <w:sz w:val="24"/>
          <w:szCs w:val="24"/>
          <w:lang w:eastAsia="ru-RU"/>
        </w:rPr>
      </w:pPr>
      <w:r>
        <w:rPr>
          <w:sz w:val="24"/>
          <w:szCs w:val="24"/>
          <w:lang w:eastAsia="ru-RU"/>
        </w:rPr>
        <w:t xml:space="preserve">      Упродовж  2021/2022 навчального року однією з задач роботи закладу була робота з охорони життя та здоров'я учнів, попередження дитячого травматизму.</w:t>
      </w:r>
    </w:p>
    <w:p w:rsidR="00B56844" w:rsidRDefault="00B56844" w:rsidP="00B56844">
      <w:pPr>
        <w:jc w:val="both"/>
        <w:rPr>
          <w:sz w:val="24"/>
          <w:szCs w:val="24"/>
          <w:lang w:eastAsia="ru-RU"/>
        </w:rPr>
      </w:pPr>
      <w:r>
        <w:rPr>
          <w:sz w:val="24"/>
          <w:szCs w:val="24"/>
          <w:lang w:eastAsia="ru-RU"/>
        </w:rPr>
        <w:t xml:space="preserve">      Робота з питань запобігання дитячого травматизму в закладі здійснювалася у відповідності до законів України «Про освіту», «Про загальну середню освіту», «Про дорожній рух», Кодексу </w:t>
      </w:r>
      <w:hyperlink r:id="rId8" w:history="1">
        <w:r>
          <w:rPr>
            <w:rStyle w:val="a8"/>
            <w:sz w:val="24"/>
            <w:szCs w:val="24"/>
            <w:lang w:eastAsia="ru-RU"/>
          </w:rPr>
          <w:t>цивільного захисту України</w:t>
        </w:r>
      </w:hyperlink>
      <w:r>
        <w:rPr>
          <w:sz w:val="24"/>
          <w:szCs w:val="24"/>
          <w:lang w:eastAsia="ru-RU"/>
        </w:rPr>
        <w:t>, «Про охорону дитинства», Указу Президента України від 20.11.2007 № 1121 «Про невідкладні заходи із забезпечення дорожнього руху», постанови Кабінету Міністрів України від 22.03.2001 № 270 «Про затвердження Порядку розслідування та обліку нещасних випадків невиробничого характеру», «Положення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від 01.08.2001 № 563 (назва із змінами, внесеними згідно з наказом Міністерства освіти і науки України від 20.11.2006 № 782), «Положення про порядок розслідування </w:t>
      </w:r>
      <w:hyperlink r:id="rId9" w:history="1">
        <w:r>
          <w:rPr>
            <w:rStyle w:val="a8"/>
            <w:sz w:val="24"/>
            <w:szCs w:val="24"/>
            <w:lang w:eastAsia="ru-RU"/>
          </w:rPr>
          <w:t>нещасних випадків</w:t>
        </w:r>
      </w:hyperlink>
      <w:r>
        <w:rPr>
          <w:sz w:val="24"/>
          <w:szCs w:val="24"/>
          <w:lang w:eastAsia="ru-RU"/>
        </w:rPr>
        <w:t>, що сталися під час навчально-виховного процесу в навчальних закладах», затвердженого наказом Міністерства освіти і науки України від 31.08.2001 № 616,</w:t>
      </w:r>
      <w:r>
        <w:t xml:space="preserve"> </w:t>
      </w:r>
      <w:r>
        <w:rPr>
          <w:sz w:val="24"/>
          <w:szCs w:val="24"/>
          <w:lang w:eastAsia="ru-RU"/>
        </w:rPr>
        <w:t>листів Міністерства освіти і науки України від26.05.2014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та інших нормативно-правових документів.</w:t>
      </w:r>
    </w:p>
    <w:p w:rsidR="00B56844" w:rsidRDefault="00B56844" w:rsidP="00B56844">
      <w:pPr>
        <w:jc w:val="both"/>
        <w:rPr>
          <w:sz w:val="24"/>
          <w:szCs w:val="24"/>
          <w:lang w:eastAsia="ru-RU"/>
        </w:rPr>
      </w:pPr>
      <w:r>
        <w:rPr>
          <w:sz w:val="24"/>
          <w:szCs w:val="24"/>
          <w:lang w:eastAsia="ru-RU"/>
        </w:rPr>
        <w:t xml:space="preserve">      З метою забезпечення реалізації державної політики в галузі охорони дитинства, проведено аналіз стану профілактичної роботи з питань безпеки життєдіяльності та охорони життя і здоров’я дітей, запобігання всім видам дитячого травматизму у навчальному закладі за 2021/2022 навчальний рік.</w:t>
      </w:r>
      <w:r>
        <w:t xml:space="preserve"> </w:t>
      </w:r>
      <w:r>
        <w:rPr>
          <w:sz w:val="24"/>
          <w:szCs w:val="24"/>
          <w:lang w:eastAsia="ru-RU"/>
        </w:rPr>
        <w:t xml:space="preserve">  За результатами аналізу з'ясовано, що систему роботи педагогічного колективу закладу з попередження дитячого травматизму складають:</w:t>
      </w:r>
    </w:p>
    <w:p w:rsidR="00B56844" w:rsidRDefault="00B56844" w:rsidP="00B56844">
      <w:pPr>
        <w:jc w:val="both"/>
        <w:rPr>
          <w:sz w:val="24"/>
          <w:szCs w:val="24"/>
          <w:lang w:eastAsia="ru-RU"/>
        </w:rPr>
      </w:pPr>
      <w:r>
        <w:rPr>
          <w:sz w:val="24"/>
          <w:szCs w:val="24"/>
          <w:lang w:eastAsia="ru-RU"/>
        </w:rPr>
        <w:t>• планування та проведення профілактичних бесід з усіх видів дитячого травматизму класними керівниками з відповідною їх фіксацією в класних журналах та учнівських щоденниках;</w:t>
      </w:r>
    </w:p>
    <w:p w:rsidR="00B56844" w:rsidRDefault="00B56844" w:rsidP="00B56844">
      <w:pPr>
        <w:jc w:val="both"/>
        <w:rPr>
          <w:sz w:val="24"/>
          <w:szCs w:val="24"/>
          <w:lang w:eastAsia="ru-RU"/>
        </w:rPr>
      </w:pPr>
      <w:r>
        <w:rPr>
          <w:sz w:val="24"/>
          <w:szCs w:val="24"/>
          <w:lang w:eastAsia="ru-RU"/>
        </w:rPr>
        <w:t>• проведення  вступного інструктажу учнів на початку навчального року;</w:t>
      </w:r>
    </w:p>
    <w:p w:rsidR="00B56844" w:rsidRDefault="00B56844" w:rsidP="00B56844">
      <w:pPr>
        <w:jc w:val="both"/>
        <w:rPr>
          <w:sz w:val="24"/>
          <w:szCs w:val="24"/>
          <w:lang w:eastAsia="ru-RU"/>
        </w:rPr>
      </w:pPr>
      <w:r>
        <w:rPr>
          <w:sz w:val="24"/>
          <w:szCs w:val="24"/>
          <w:lang w:eastAsia="ru-RU"/>
        </w:rPr>
        <w:t>•проведення первинних (вересень, грудень, травень) та цільових і позапланових інструктажів учнів у разі необхідності;</w:t>
      </w:r>
    </w:p>
    <w:p w:rsidR="00B56844" w:rsidRDefault="00B56844" w:rsidP="00B56844">
      <w:pPr>
        <w:jc w:val="both"/>
        <w:rPr>
          <w:sz w:val="24"/>
          <w:szCs w:val="24"/>
          <w:lang w:eastAsia="ru-RU"/>
        </w:rPr>
      </w:pPr>
      <w:r>
        <w:rPr>
          <w:sz w:val="24"/>
          <w:szCs w:val="24"/>
          <w:lang w:eastAsia="ru-RU"/>
        </w:rPr>
        <w:t>• організація позакласних виховних заходів з попередження дитячого травматизму;</w:t>
      </w:r>
    </w:p>
    <w:p w:rsidR="00B56844" w:rsidRDefault="00B56844" w:rsidP="00B56844">
      <w:pPr>
        <w:jc w:val="both"/>
        <w:rPr>
          <w:sz w:val="24"/>
          <w:szCs w:val="24"/>
          <w:lang w:eastAsia="ru-RU"/>
        </w:rPr>
      </w:pPr>
      <w:r>
        <w:rPr>
          <w:sz w:val="24"/>
          <w:szCs w:val="24"/>
          <w:lang w:eastAsia="ru-RU"/>
        </w:rPr>
        <w:t xml:space="preserve">  профілактична робота з батьками щодо попередження дитячого травматизму у побуті;</w:t>
      </w:r>
    </w:p>
    <w:p w:rsidR="00B56844" w:rsidRDefault="00B56844" w:rsidP="00B56844">
      <w:pPr>
        <w:jc w:val="both"/>
        <w:rPr>
          <w:sz w:val="24"/>
          <w:szCs w:val="24"/>
          <w:lang w:eastAsia="ru-RU"/>
        </w:rPr>
      </w:pPr>
      <w:r>
        <w:rPr>
          <w:sz w:val="24"/>
          <w:szCs w:val="24"/>
          <w:lang w:eastAsia="ru-RU"/>
        </w:rPr>
        <w:t>• призначення відповідальних за безпеку дітей під час навчально-виховного процесу та проведення позакласних заходів;</w:t>
      </w:r>
    </w:p>
    <w:p w:rsidR="00B56844" w:rsidRDefault="00B56844" w:rsidP="00B56844">
      <w:pPr>
        <w:jc w:val="both"/>
        <w:rPr>
          <w:sz w:val="24"/>
          <w:szCs w:val="24"/>
          <w:lang w:eastAsia="ru-RU"/>
        </w:rPr>
      </w:pPr>
      <w:r>
        <w:rPr>
          <w:sz w:val="24"/>
          <w:szCs w:val="24"/>
          <w:lang w:eastAsia="ru-RU"/>
        </w:rPr>
        <w:t xml:space="preserve">• розгляд та аналіз питань попередження дитячого травматизму на засіданнях педагогічних рад, </w:t>
      </w:r>
      <w:r>
        <w:rPr>
          <w:sz w:val="24"/>
          <w:szCs w:val="24"/>
          <w:lang w:eastAsia="ru-RU"/>
        </w:rPr>
        <w:lastRenderedPageBreak/>
        <w:t>нарадах при директорові, засіданнях методичних об’єднань   класних керівників;</w:t>
      </w:r>
    </w:p>
    <w:p w:rsidR="00B56844" w:rsidRDefault="00B56844" w:rsidP="00B56844">
      <w:pPr>
        <w:jc w:val="both"/>
        <w:rPr>
          <w:sz w:val="24"/>
          <w:szCs w:val="24"/>
          <w:lang w:eastAsia="ru-RU"/>
        </w:rPr>
      </w:pPr>
      <w:r>
        <w:rPr>
          <w:sz w:val="24"/>
          <w:szCs w:val="24"/>
          <w:lang w:eastAsia="ru-RU"/>
        </w:rPr>
        <w:t>• контрольно-аналітична діяльність адміністрації щодо роботи педагогічного колективу з попередження дитячого травматизму.</w:t>
      </w:r>
    </w:p>
    <w:p w:rsidR="00B56844" w:rsidRDefault="00B56844" w:rsidP="00B56844">
      <w:pPr>
        <w:jc w:val="both"/>
        <w:rPr>
          <w:sz w:val="24"/>
          <w:szCs w:val="24"/>
          <w:lang w:eastAsia="ru-RU"/>
        </w:rPr>
      </w:pPr>
      <w:r>
        <w:rPr>
          <w:sz w:val="24"/>
          <w:szCs w:val="24"/>
          <w:lang w:eastAsia="ru-RU"/>
        </w:rPr>
        <w:t xml:space="preserve">      В учительській систематизовано законодавчі, </w:t>
      </w:r>
      <w:hyperlink r:id="rId10" w:history="1">
        <w:r>
          <w:rPr>
            <w:rStyle w:val="a8"/>
            <w:sz w:val="24"/>
            <w:szCs w:val="24"/>
            <w:lang w:eastAsia="ru-RU"/>
          </w:rPr>
          <w:t>нормативні</w:t>
        </w:r>
      </w:hyperlink>
      <w:r>
        <w:rPr>
          <w:sz w:val="24"/>
          <w:szCs w:val="24"/>
          <w:lang w:eastAsia="ru-RU"/>
        </w:rPr>
        <w:t>, інструктивні документи з питань запобігання дитячого травматизму. Інформація з даного питання своєчасно і повністю доводиться до учасників навчально-виховного процесу на нарадах при директорові, засіданнях методичних об’єднань, батьківських зборах тощо.</w:t>
      </w:r>
    </w:p>
    <w:p w:rsidR="00B56844" w:rsidRDefault="00B56844" w:rsidP="00B56844">
      <w:pPr>
        <w:rPr>
          <w:sz w:val="24"/>
          <w:szCs w:val="24"/>
          <w:lang w:val="ru-RU" w:eastAsia="ru-RU"/>
        </w:rPr>
      </w:pPr>
      <w:r>
        <w:rPr>
          <w:b/>
          <w:bCs/>
          <w:sz w:val="24"/>
          <w:szCs w:val="24"/>
          <w:lang w:eastAsia="ru-RU"/>
        </w:rPr>
        <w:t>ІІ. Здійснення профілактичної роботи в закладі.</w:t>
      </w:r>
      <w:r>
        <w:rPr>
          <w:sz w:val="24"/>
          <w:szCs w:val="24"/>
          <w:lang w:eastAsia="ru-RU"/>
        </w:rPr>
        <w:t xml:space="preserve"> </w:t>
      </w:r>
    </w:p>
    <w:p w:rsidR="00B56844" w:rsidRDefault="00B56844" w:rsidP="00B56844">
      <w:pPr>
        <w:jc w:val="both"/>
        <w:rPr>
          <w:sz w:val="24"/>
          <w:szCs w:val="24"/>
          <w:lang w:eastAsia="ru-RU"/>
        </w:rPr>
      </w:pPr>
      <w:r>
        <w:rPr>
          <w:sz w:val="24"/>
          <w:szCs w:val="24"/>
          <w:lang w:eastAsia="ru-RU"/>
        </w:rPr>
        <w:br/>
        <w:t xml:space="preserve">    Слід зазначити, що в закладі створені безпечні умови для навчання та виховання учнів. Учасники освітнього процесу в цілому дотримуються санітарно-гігієнічних вимог та вимог безпеки під час проведення уроків та позакласних заходів. Відповідно до нормативних вимог з учнями проводилися інструктажі з техніки безпеки на </w:t>
      </w:r>
      <w:proofErr w:type="spellStart"/>
      <w:r>
        <w:rPr>
          <w:sz w:val="24"/>
          <w:szCs w:val="24"/>
          <w:lang w:eastAsia="ru-RU"/>
        </w:rPr>
        <w:t>уроках</w:t>
      </w:r>
      <w:proofErr w:type="spellEnd"/>
      <w:r>
        <w:rPr>
          <w:sz w:val="24"/>
          <w:szCs w:val="24"/>
          <w:lang w:eastAsia="ru-RU"/>
        </w:rPr>
        <w:t xml:space="preserve"> фізики, хімії, </w:t>
      </w:r>
      <w:hyperlink r:id="rId11" w:history="1">
        <w:r>
          <w:rPr>
            <w:rStyle w:val="a8"/>
            <w:sz w:val="24"/>
            <w:szCs w:val="24"/>
            <w:lang w:eastAsia="ru-RU"/>
          </w:rPr>
          <w:t>інформатики</w:t>
        </w:r>
      </w:hyperlink>
      <w:r>
        <w:rPr>
          <w:sz w:val="24"/>
          <w:szCs w:val="24"/>
          <w:lang w:eastAsia="ru-RU"/>
        </w:rPr>
        <w:t>, трудового навчання, фізичного виховання,  ігор, індивідуальні бесіди тощо.</w:t>
      </w:r>
    </w:p>
    <w:p w:rsidR="00B56844" w:rsidRDefault="00B56844" w:rsidP="00B56844">
      <w:pPr>
        <w:jc w:val="both"/>
        <w:rPr>
          <w:sz w:val="24"/>
          <w:szCs w:val="24"/>
          <w:lang w:eastAsia="ru-RU"/>
        </w:rPr>
      </w:pPr>
      <w:r>
        <w:rPr>
          <w:sz w:val="24"/>
          <w:szCs w:val="24"/>
          <w:lang w:eastAsia="ru-RU"/>
        </w:rPr>
        <w:t xml:space="preserve">    Одним із шляхів запобігання наявних негативних факторів та подолання їх наслідків, </w:t>
      </w:r>
      <w:hyperlink r:id="rId12" w:history="1">
        <w:r>
          <w:rPr>
            <w:rStyle w:val="a8"/>
            <w:sz w:val="24"/>
            <w:szCs w:val="24"/>
            <w:lang w:eastAsia="ru-RU"/>
          </w:rPr>
          <w:t>практичної реалізації завдань</w:t>
        </w:r>
      </w:hyperlink>
      <w:r>
        <w:rPr>
          <w:sz w:val="24"/>
          <w:szCs w:val="24"/>
          <w:lang w:eastAsia="ru-RU"/>
        </w:rPr>
        <w:t xml:space="preserve">, визначених у державних документах, є впровадження в навчальний процес курсу «Основи здоров'я» (1-9 </w:t>
      </w:r>
      <w:proofErr w:type="spellStart"/>
      <w:r>
        <w:rPr>
          <w:sz w:val="24"/>
          <w:szCs w:val="24"/>
          <w:lang w:eastAsia="ru-RU"/>
        </w:rPr>
        <w:t>кл</w:t>
      </w:r>
      <w:proofErr w:type="spellEnd"/>
      <w:r>
        <w:rPr>
          <w:sz w:val="24"/>
          <w:szCs w:val="24"/>
          <w:lang w:eastAsia="ru-RU"/>
        </w:rPr>
        <w:t>.), програма якого визначається практичним спрямуванням, передбачає формування основних моделей безпеки </w:t>
      </w:r>
      <w:hyperlink r:id="rId13" w:history="1">
        <w:r>
          <w:rPr>
            <w:rStyle w:val="a8"/>
            <w:sz w:val="24"/>
            <w:szCs w:val="24"/>
            <w:lang w:eastAsia="ru-RU"/>
          </w:rPr>
          <w:t>під час виникнення побутових</w:t>
        </w:r>
      </w:hyperlink>
      <w:r>
        <w:rPr>
          <w:sz w:val="24"/>
          <w:szCs w:val="24"/>
          <w:lang w:eastAsia="ru-RU"/>
        </w:rPr>
        <w:t xml:space="preserve">, природних, техногенних надзвичайних ситуацій.  </w:t>
      </w:r>
    </w:p>
    <w:p w:rsidR="00B56844" w:rsidRDefault="00B56844" w:rsidP="00B56844">
      <w:pPr>
        <w:jc w:val="both"/>
        <w:rPr>
          <w:rFonts w:eastAsia="Calibri"/>
          <w:sz w:val="24"/>
          <w:szCs w:val="24"/>
        </w:rPr>
      </w:pPr>
      <w:r>
        <w:rPr>
          <w:sz w:val="24"/>
          <w:szCs w:val="24"/>
        </w:rPr>
        <w:t xml:space="preserve">     Під час відрядження учнів на олімпіади , змагання, конкурси наказом директора закладу призначались вчителі, відповідальні за збереження життя та здоров’я цих дітей, контролювалося виконання цих наказів.</w:t>
      </w:r>
    </w:p>
    <w:p w:rsidR="00B56844" w:rsidRDefault="00B56844" w:rsidP="00B56844">
      <w:pPr>
        <w:jc w:val="both"/>
        <w:rPr>
          <w:sz w:val="24"/>
          <w:szCs w:val="24"/>
          <w:lang w:eastAsia="ru-RU"/>
        </w:rPr>
      </w:pPr>
      <w:r>
        <w:rPr>
          <w:sz w:val="24"/>
          <w:szCs w:val="24"/>
          <w:lang w:eastAsia="ru-RU"/>
        </w:rPr>
        <w:t xml:space="preserve">    Робота з попередження усіх видів дитячого травматизму проводилась класними керівниками систематично. В календарних планах з виховної роботи є окремий розділ з попередження дитячого травматизму. Класні керівники регулярно проводили бесіди, тематичні класні години з профілактики травмування учнів. Усі бесіди та інструктажі фіксувались в класних журналах, журналах з охорони праці та безпеки життєдіяльності учнів.</w:t>
      </w:r>
    </w:p>
    <w:p w:rsidR="00B56844" w:rsidRDefault="00B56844" w:rsidP="00B56844">
      <w:pPr>
        <w:jc w:val="both"/>
        <w:rPr>
          <w:sz w:val="24"/>
          <w:szCs w:val="24"/>
          <w:lang w:val="ru-RU" w:eastAsia="ru-RU"/>
        </w:rPr>
      </w:pPr>
      <w:r>
        <w:rPr>
          <w:sz w:val="24"/>
          <w:szCs w:val="24"/>
          <w:lang w:eastAsia="ru-RU"/>
        </w:rPr>
        <w:t xml:space="preserve">    Для удосконалення профілактичної роботи щодо запобігання дитячого травматизму серед учнів класними керівниками було проведено комплекс бесід:</w:t>
      </w:r>
    </w:p>
    <w:p w:rsidR="00B56844" w:rsidRDefault="00B56844" w:rsidP="00B56844">
      <w:pPr>
        <w:jc w:val="both"/>
        <w:rPr>
          <w:sz w:val="24"/>
          <w:szCs w:val="24"/>
          <w:lang w:eastAsia="ru-RU"/>
        </w:rPr>
      </w:pPr>
      <w:r>
        <w:rPr>
          <w:sz w:val="24"/>
          <w:szCs w:val="24"/>
          <w:lang w:eastAsia="ru-RU"/>
        </w:rPr>
        <w:t>- правила дорожнього руху;</w:t>
      </w:r>
    </w:p>
    <w:p w:rsidR="00B56844" w:rsidRDefault="00B56844" w:rsidP="00B56844">
      <w:pPr>
        <w:jc w:val="both"/>
        <w:rPr>
          <w:sz w:val="24"/>
          <w:szCs w:val="24"/>
          <w:lang w:eastAsia="ru-RU"/>
        </w:rPr>
      </w:pPr>
      <w:r>
        <w:rPr>
          <w:sz w:val="24"/>
          <w:szCs w:val="24"/>
          <w:lang w:eastAsia="ru-RU"/>
        </w:rPr>
        <w:t>- </w:t>
      </w:r>
      <w:hyperlink r:id="rId14" w:history="1">
        <w:r>
          <w:rPr>
            <w:rStyle w:val="a8"/>
            <w:sz w:val="24"/>
            <w:szCs w:val="24"/>
            <w:lang w:eastAsia="ru-RU"/>
          </w:rPr>
          <w:t>правила протипожежної безпеки</w:t>
        </w:r>
      </w:hyperlink>
      <w:r>
        <w:rPr>
          <w:sz w:val="24"/>
          <w:szCs w:val="24"/>
          <w:lang w:eastAsia="ru-RU"/>
        </w:rPr>
        <w:t>;</w:t>
      </w:r>
    </w:p>
    <w:p w:rsidR="00B56844" w:rsidRDefault="00B56844" w:rsidP="00B56844">
      <w:pPr>
        <w:jc w:val="both"/>
        <w:rPr>
          <w:sz w:val="24"/>
          <w:szCs w:val="24"/>
          <w:lang w:eastAsia="ru-RU"/>
        </w:rPr>
      </w:pPr>
      <w:r>
        <w:rPr>
          <w:sz w:val="24"/>
          <w:szCs w:val="24"/>
          <w:lang w:eastAsia="ru-RU"/>
        </w:rPr>
        <w:t>- мінна безпека;</w:t>
      </w:r>
    </w:p>
    <w:p w:rsidR="00B56844" w:rsidRDefault="00B56844" w:rsidP="00B56844">
      <w:pPr>
        <w:jc w:val="both"/>
        <w:rPr>
          <w:sz w:val="24"/>
          <w:szCs w:val="24"/>
          <w:lang w:eastAsia="ru-RU"/>
        </w:rPr>
      </w:pPr>
      <w:r>
        <w:rPr>
          <w:sz w:val="24"/>
          <w:szCs w:val="24"/>
          <w:lang w:eastAsia="ru-RU"/>
        </w:rPr>
        <w:t>- правила безпеки  під час «Повітряної тривоги;</w:t>
      </w:r>
    </w:p>
    <w:p w:rsidR="00B56844" w:rsidRDefault="00B56844" w:rsidP="00B56844">
      <w:pPr>
        <w:jc w:val="both"/>
        <w:rPr>
          <w:sz w:val="24"/>
          <w:szCs w:val="24"/>
          <w:lang w:eastAsia="ru-RU"/>
        </w:rPr>
      </w:pPr>
      <w:r>
        <w:rPr>
          <w:sz w:val="24"/>
          <w:szCs w:val="24"/>
          <w:lang w:eastAsia="ru-RU"/>
        </w:rPr>
        <w:t>- правила безпеки з </w:t>
      </w:r>
      <w:hyperlink r:id="rId15" w:history="1">
        <w:r>
          <w:rPr>
            <w:rStyle w:val="a8"/>
            <w:sz w:val="24"/>
            <w:szCs w:val="24"/>
            <w:lang w:eastAsia="ru-RU"/>
          </w:rPr>
          <w:t>вибухонебезпечними предметами</w:t>
        </w:r>
      </w:hyperlink>
      <w:r>
        <w:rPr>
          <w:sz w:val="24"/>
          <w:szCs w:val="24"/>
          <w:lang w:eastAsia="ru-RU"/>
        </w:rPr>
        <w:t>;</w:t>
      </w:r>
    </w:p>
    <w:p w:rsidR="00B56844" w:rsidRDefault="00B56844" w:rsidP="00B56844">
      <w:pPr>
        <w:jc w:val="both"/>
        <w:rPr>
          <w:sz w:val="24"/>
          <w:szCs w:val="24"/>
          <w:lang w:eastAsia="ru-RU"/>
        </w:rPr>
      </w:pPr>
      <w:r>
        <w:rPr>
          <w:sz w:val="24"/>
          <w:szCs w:val="24"/>
          <w:lang w:eastAsia="ru-RU"/>
        </w:rPr>
        <w:t>- правила безпеки на воді;</w:t>
      </w:r>
    </w:p>
    <w:p w:rsidR="00B56844" w:rsidRDefault="00B56844" w:rsidP="00B56844">
      <w:pPr>
        <w:jc w:val="both"/>
        <w:rPr>
          <w:sz w:val="24"/>
          <w:szCs w:val="24"/>
          <w:lang w:eastAsia="ru-RU"/>
        </w:rPr>
      </w:pPr>
      <w:r>
        <w:rPr>
          <w:sz w:val="24"/>
          <w:szCs w:val="24"/>
          <w:lang w:eastAsia="ru-RU"/>
        </w:rPr>
        <w:t>- правила безпеки користування електроприладами, при поводженні з джерелами електроструму.</w:t>
      </w:r>
    </w:p>
    <w:p w:rsidR="00B56844" w:rsidRDefault="00B56844" w:rsidP="00B56844">
      <w:pPr>
        <w:jc w:val="both"/>
        <w:rPr>
          <w:rFonts w:eastAsia="Calibri"/>
          <w:sz w:val="24"/>
          <w:szCs w:val="24"/>
        </w:rPr>
      </w:pPr>
      <w:r>
        <w:rPr>
          <w:sz w:val="24"/>
          <w:szCs w:val="24"/>
          <w:lang w:eastAsia="ru-RU"/>
        </w:rPr>
        <w:t xml:space="preserve">     Крім того, класні керівники провели додаткові бесіди з учнями  з попередження всіх видів травматизму </w:t>
      </w:r>
      <w:hyperlink r:id="rId16" w:history="1">
        <w:r>
          <w:rPr>
            <w:rStyle w:val="a8"/>
            <w:sz w:val="24"/>
            <w:szCs w:val="24"/>
            <w:lang w:eastAsia="ru-RU"/>
          </w:rPr>
          <w:t>перед початком осінніх</w:t>
        </w:r>
      </w:hyperlink>
      <w:r>
        <w:rPr>
          <w:sz w:val="24"/>
          <w:szCs w:val="24"/>
          <w:lang w:eastAsia="ru-RU"/>
        </w:rPr>
        <w:t>, зимових, весняних та літніх  канікул.</w:t>
      </w:r>
    </w:p>
    <w:p w:rsidR="00B56844" w:rsidRDefault="00B56844" w:rsidP="00B56844">
      <w:pPr>
        <w:jc w:val="both"/>
        <w:rPr>
          <w:sz w:val="24"/>
          <w:szCs w:val="24"/>
          <w:lang w:eastAsia="ru-RU"/>
        </w:rPr>
      </w:pPr>
      <w:r>
        <w:rPr>
          <w:sz w:val="24"/>
          <w:szCs w:val="24"/>
        </w:rPr>
        <w:t xml:space="preserve">     Під постійним контролем класних керівників знаходиться відвідування закладу учнями. Причини пропусків занять негайно з’ясовуються, підтримується постійний зв’язок з батьками.</w:t>
      </w:r>
    </w:p>
    <w:p w:rsidR="00B56844" w:rsidRDefault="00B56844" w:rsidP="00B56844">
      <w:pPr>
        <w:jc w:val="both"/>
        <w:rPr>
          <w:rFonts w:eastAsia="Calibri"/>
          <w:sz w:val="24"/>
          <w:szCs w:val="24"/>
        </w:rPr>
      </w:pPr>
      <w:r>
        <w:rPr>
          <w:sz w:val="24"/>
          <w:szCs w:val="24"/>
        </w:rPr>
        <w:t xml:space="preserve">     На поверхах закладу та в навчальних кабінетах розміщені плани евакуації учнів на випадок виникнення пожежі, затверджені згідно вимог.</w:t>
      </w:r>
      <w:r>
        <w:rPr>
          <w:sz w:val="28"/>
          <w:szCs w:val="28"/>
        </w:rPr>
        <w:t xml:space="preserve"> </w:t>
      </w:r>
      <w:r>
        <w:rPr>
          <w:sz w:val="24"/>
          <w:szCs w:val="24"/>
        </w:rPr>
        <w:t>Класні керівники на виховних годинах нагадували учням про шляхи евакуації із приміщення закладу, план дій у випадках виникнення пожежі, надзвичайних ситуацій.</w:t>
      </w:r>
    </w:p>
    <w:p w:rsidR="00B56844" w:rsidRDefault="00B56844" w:rsidP="00B56844">
      <w:pPr>
        <w:jc w:val="both"/>
        <w:rPr>
          <w:sz w:val="24"/>
          <w:szCs w:val="24"/>
        </w:rPr>
      </w:pPr>
      <w:r>
        <w:rPr>
          <w:sz w:val="24"/>
          <w:szCs w:val="24"/>
        </w:rPr>
        <w:t xml:space="preserve">     У вересні, грудні 2021 року та травні 2022 року заступником директора з навчально-виховної роботи  </w:t>
      </w:r>
      <w:proofErr w:type="spellStart"/>
      <w:r>
        <w:rPr>
          <w:sz w:val="24"/>
          <w:szCs w:val="24"/>
        </w:rPr>
        <w:t>Весельською</w:t>
      </w:r>
      <w:proofErr w:type="spellEnd"/>
      <w:r>
        <w:rPr>
          <w:sz w:val="24"/>
          <w:szCs w:val="24"/>
        </w:rPr>
        <w:t xml:space="preserve"> Т.Ф. було перевірено:</w:t>
      </w:r>
    </w:p>
    <w:p w:rsidR="00B56844" w:rsidRDefault="00B56844" w:rsidP="00B56844">
      <w:pPr>
        <w:jc w:val="both"/>
        <w:rPr>
          <w:sz w:val="24"/>
          <w:szCs w:val="24"/>
        </w:rPr>
      </w:pPr>
      <w:r>
        <w:rPr>
          <w:sz w:val="24"/>
          <w:szCs w:val="24"/>
        </w:rPr>
        <w:t>•</w:t>
      </w:r>
      <w:r>
        <w:rPr>
          <w:sz w:val="24"/>
          <w:szCs w:val="24"/>
        </w:rPr>
        <w:tab/>
        <w:t>журнали інструктажу з техніки безпеки для учнів у навчальних кабінетах, кабінетах фізики, хімії, біології, інформатики, майстерні, спортивній залі;</w:t>
      </w:r>
    </w:p>
    <w:p w:rsidR="00B56844" w:rsidRDefault="00B56844" w:rsidP="00B56844">
      <w:pPr>
        <w:jc w:val="both"/>
        <w:rPr>
          <w:sz w:val="24"/>
          <w:szCs w:val="24"/>
        </w:rPr>
      </w:pPr>
      <w:r>
        <w:rPr>
          <w:sz w:val="24"/>
          <w:szCs w:val="24"/>
        </w:rPr>
        <w:t>•</w:t>
      </w:r>
      <w:r>
        <w:rPr>
          <w:sz w:val="24"/>
          <w:szCs w:val="24"/>
        </w:rPr>
        <w:tab/>
        <w:t>наявність записів у класних журналах з БЖД  про проведення інструктажів з безпеки життєдіяльності;</w:t>
      </w:r>
    </w:p>
    <w:p w:rsidR="00B56844" w:rsidRDefault="00B56844" w:rsidP="00B56844">
      <w:pPr>
        <w:jc w:val="both"/>
        <w:rPr>
          <w:sz w:val="24"/>
          <w:szCs w:val="24"/>
        </w:rPr>
      </w:pPr>
      <w:r>
        <w:rPr>
          <w:sz w:val="24"/>
          <w:szCs w:val="24"/>
        </w:rPr>
        <w:t>•</w:t>
      </w:r>
      <w:r>
        <w:rPr>
          <w:sz w:val="24"/>
          <w:szCs w:val="24"/>
        </w:rPr>
        <w:tab/>
        <w:t xml:space="preserve">ведення у класних журналах сторінок « Облік проведених бесід, інструктажів, заходів з безпеки життєдіяльності». </w:t>
      </w:r>
    </w:p>
    <w:p w:rsidR="00B56844" w:rsidRDefault="00B56844" w:rsidP="00B56844">
      <w:pPr>
        <w:jc w:val="both"/>
        <w:rPr>
          <w:sz w:val="24"/>
          <w:szCs w:val="24"/>
        </w:rPr>
      </w:pPr>
      <w:r>
        <w:rPr>
          <w:sz w:val="24"/>
          <w:szCs w:val="24"/>
        </w:rPr>
        <w:t>Під час перевірки було виявлено:</w:t>
      </w:r>
    </w:p>
    <w:p w:rsidR="00B56844" w:rsidRDefault="00B56844" w:rsidP="00B56844">
      <w:pPr>
        <w:jc w:val="both"/>
        <w:rPr>
          <w:sz w:val="24"/>
          <w:szCs w:val="24"/>
        </w:rPr>
      </w:pPr>
      <w:r>
        <w:rPr>
          <w:sz w:val="24"/>
          <w:szCs w:val="24"/>
        </w:rPr>
        <w:lastRenderedPageBreak/>
        <w:t>1.</w:t>
      </w:r>
      <w:r>
        <w:rPr>
          <w:sz w:val="24"/>
          <w:szCs w:val="24"/>
        </w:rPr>
        <w:tab/>
        <w:t>У наявності є всі перелічені журнали.</w:t>
      </w:r>
    </w:p>
    <w:p w:rsidR="00B56844" w:rsidRDefault="00B56844" w:rsidP="00B56844">
      <w:pPr>
        <w:jc w:val="both"/>
        <w:rPr>
          <w:sz w:val="24"/>
          <w:szCs w:val="24"/>
        </w:rPr>
      </w:pPr>
      <w:r>
        <w:rPr>
          <w:sz w:val="24"/>
          <w:szCs w:val="24"/>
        </w:rPr>
        <w:t>2.</w:t>
      </w:r>
      <w:r>
        <w:rPr>
          <w:sz w:val="24"/>
          <w:szCs w:val="24"/>
        </w:rPr>
        <w:tab/>
        <w:t>У кабінетах фізики, хімії, біології,  майстерні, інформатики,   спортивній залі наявні інструкції з техніки безпеки. В усіх навчальних кабінетах є правила поведінки в кабінеті.</w:t>
      </w:r>
    </w:p>
    <w:p w:rsidR="00B56844" w:rsidRDefault="00B56844" w:rsidP="00B56844">
      <w:pPr>
        <w:jc w:val="both"/>
        <w:rPr>
          <w:sz w:val="24"/>
          <w:szCs w:val="24"/>
        </w:rPr>
      </w:pPr>
      <w:r>
        <w:rPr>
          <w:sz w:val="24"/>
          <w:szCs w:val="24"/>
        </w:rPr>
        <w:t>3.</w:t>
      </w:r>
      <w:r>
        <w:rPr>
          <w:sz w:val="24"/>
          <w:szCs w:val="24"/>
        </w:rPr>
        <w:tab/>
        <w:t>У класних журналах у наявності вступний інструктаж з безпеки життєдіяльності.</w:t>
      </w:r>
    </w:p>
    <w:p w:rsidR="00B56844" w:rsidRDefault="00B56844" w:rsidP="00B56844">
      <w:pPr>
        <w:jc w:val="both"/>
        <w:rPr>
          <w:sz w:val="24"/>
          <w:szCs w:val="24"/>
        </w:rPr>
      </w:pPr>
      <w:r>
        <w:rPr>
          <w:sz w:val="24"/>
          <w:szCs w:val="24"/>
        </w:rPr>
        <w:t>4.</w:t>
      </w:r>
      <w:r>
        <w:rPr>
          <w:sz w:val="24"/>
          <w:szCs w:val="24"/>
        </w:rPr>
        <w:tab/>
        <w:t>Класними керівниками ведуться сторінки журналу «Облік проведених бесід, інструктажів, заходів з безпеки життєдіяльності » згідно методичних рекомендацій.</w:t>
      </w:r>
    </w:p>
    <w:p w:rsidR="00B56844" w:rsidRDefault="00B56844" w:rsidP="00B56844">
      <w:pPr>
        <w:jc w:val="both"/>
        <w:rPr>
          <w:sz w:val="24"/>
          <w:szCs w:val="24"/>
        </w:rPr>
      </w:pPr>
      <w:r>
        <w:rPr>
          <w:sz w:val="24"/>
          <w:szCs w:val="24"/>
        </w:rPr>
        <w:t xml:space="preserve">     Комісія, на чолі із  робітником по ремонту Гордієнком Сергієм, перевіряла наявність працюючих електроламп, справність електроприладів, безпечність шкільних козирків, кріплення шаф, дошок, спортобладнання,  перевірені замки на запасних виходах.</w:t>
      </w:r>
    </w:p>
    <w:p w:rsidR="00B56844" w:rsidRDefault="00B56844" w:rsidP="00B56844">
      <w:pPr>
        <w:jc w:val="both"/>
        <w:rPr>
          <w:sz w:val="24"/>
          <w:szCs w:val="24"/>
          <w:lang w:val="ru-RU"/>
        </w:rPr>
      </w:pPr>
      <w:r>
        <w:rPr>
          <w:sz w:val="24"/>
          <w:szCs w:val="24"/>
        </w:rPr>
        <w:t xml:space="preserve">     Та поряд з цим в роботі з </w:t>
      </w:r>
      <w:proofErr w:type="spellStart"/>
      <w:r>
        <w:rPr>
          <w:sz w:val="24"/>
          <w:szCs w:val="24"/>
        </w:rPr>
        <w:t>питаннь</w:t>
      </w:r>
      <w:proofErr w:type="spellEnd"/>
      <w:r>
        <w:rPr>
          <w:sz w:val="24"/>
          <w:szCs w:val="24"/>
        </w:rPr>
        <w:t xml:space="preserve"> застереження дитячого травматизму є певні недоліки. Так, під час перерв учні 1 – 4 класів та 5 - 7 класів поводяться </w:t>
      </w:r>
      <w:proofErr w:type="spellStart"/>
      <w:r>
        <w:rPr>
          <w:sz w:val="24"/>
          <w:szCs w:val="24"/>
        </w:rPr>
        <w:t>травмонебезпечно</w:t>
      </w:r>
      <w:proofErr w:type="spellEnd"/>
      <w:r>
        <w:rPr>
          <w:sz w:val="24"/>
          <w:szCs w:val="24"/>
        </w:rPr>
        <w:t xml:space="preserve"> (бігають по коридору та сходах закладу, перегинаються на перилах сходів), про що неодноразово отримували попередження. З цих питань проводилися класними керівниками додаткові бесіди.</w:t>
      </w:r>
    </w:p>
    <w:p w:rsidR="00B56844" w:rsidRDefault="00B56844" w:rsidP="00B5684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548DD4" w:themeColor="text2" w:themeTint="99"/>
          <w:sz w:val="24"/>
          <w:szCs w:val="24"/>
          <w:lang w:eastAsia="ru-RU"/>
        </w:rPr>
      </w:pPr>
    </w:p>
    <w:p w:rsidR="00B56844" w:rsidRDefault="00B56844" w:rsidP="00B5684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jc w:val="center"/>
        <w:rPr>
          <w:b/>
          <w:sz w:val="24"/>
          <w:szCs w:val="24"/>
          <w:lang w:eastAsia="ru-RU"/>
        </w:rPr>
      </w:pPr>
      <w:r>
        <w:rPr>
          <w:b/>
          <w:sz w:val="24"/>
          <w:szCs w:val="24"/>
          <w:lang w:eastAsia="ru-RU"/>
        </w:rPr>
        <w:t>Фінансово-господарська діяльність</w:t>
      </w:r>
    </w:p>
    <w:p w:rsidR="00B56844" w:rsidRDefault="00B56844" w:rsidP="00B56844">
      <w:pPr>
        <w:ind w:left="-426" w:right="141" w:hanging="141"/>
        <w:jc w:val="both"/>
        <w:rPr>
          <w:sz w:val="24"/>
          <w:szCs w:val="24"/>
        </w:rPr>
      </w:pPr>
      <w:r>
        <w:rPr>
          <w:sz w:val="24"/>
          <w:szCs w:val="24"/>
        </w:rPr>
        <w:t xml:space="preserve">         </w:t>
      </w:r>
      <w:r>
        <w:rPr>
          <w:sz w:val="28"/>
          <w:szCs w:val="28"/>
        </w:rPr>
        <w:t xml:space="preserve">         </w:t>
      </w:r>
      <w:r>
        <w:rPr>
          <w:sz w:val="24"/>
          <w:szCs w:val="24"/>
        </w:rPr>
        <w:t xml:space="preserve">Планово-господарська діяльність закладу у 2021/2022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закладу, осучаснення інтер’єру шкільних приміщень. Достатньо уваги було приділено питанню економії енергоносіїв, раціональному використанню фінансових ресурсів. Основними джерелами фінансування школи були: </w:t>
      </w:r>
    </w:p>
    <w:p w:rsidR="00B56844" w:rsidRDefault="00B56844" w:rsidP="00BB2031">
      <w:pPr>
        <w:widowControl/>
        <w:numPr>
          <w:ilvl w:val="0"/>
          <w:numId w:val="34"/>
        </w:numPr>
        <w:autoSpaceDE/>
        <w:autoSpaceDN/>
        <w:ind w:right="141"/>
        <w:contextualSpacing/>
        <w:jc w:val="both"/>
        <w:rPr>
          <w:sz w:val="24"/>
          <w:szCs w:val="24"/>
        </w:rPr>
      </w:pPr>
      <w:r>
        <w:rPr>
          <w:sz w:val="24"/>
          <w:szCs w:val="24"/>
          <w:u w:val="single"/>
        </w:rPr>
        <w:t>державне</w:t>
      </w:r>
      <w:r>
        <w:rPr>
          <w:sz w:val="24"/>
          <w:szCs w:val="24"/>
        </w:rPr>
        <w:t xml:space="preserve"> (місцевий бюджет) – оплата енергоносіїв, харчування дітей пільгового контингенту, заробітна плата працівників школи.</w:t>
      </w:r>
    </w:p>
    <w:p w:rsidR="00B56844" w:rsidRDefault="00B56844" w:rsidP="00B56844">
      <w:pPr>
        <w:ind w:right="141"/>
        <w:jc w:val="both"/>
        <w:rPr>
          <w:sz w:val="24"/>
          <w:szCs w:val="24"/>
        </w:rPr>
      </w:pPr>
      <w:r>
        <w:rPr>
          <w:sz w:val="24"/>
          <w:szCs w:val="24"/>
        </w:rPr>
        <w:t xml:space="preserve">            При організації планово-господарчої діяльності у 2022/2023 навчальному році направити зусилля на вирішення таких питань: </w:t>
      </w:r>
    </w:p>
    <w:p w:rsidR="00B56844" w:rsidRDefault="00B56844" w:rsidP="00BB2031">
      <w:pPr>
        <w:widowControl/>
        <w:numPr>
          <w:ilvl w:val="0"/>
          <w:numId w:val="35"/>
        </w:numPr>
        <w:autoSpaceDE/>
        <w:autoSpaceDN/>
        <w:ind w:left="284" w:right="141" w:hanging="284"/>
        <w:contextualSpacing/>
        <w:jc w:val="both"/>
        <w:rPr>
          <w:sz w:val="24"/>
          <w:szCs w:val="24"/>
        </w:rPr>
      </w:pPr>
      <w:r>
        <w:rPr>
          <w:sz w:val="24"/>
          <w:szCs w:val="24"/>
        </w:rPr>
        <w:t>продовжити роботу з економного та раціонального використання енергоносіїв, фінансових ресурсів;</w:t>
      </w:r>
    </w:p>
    <w:p w:rsidR="00B56844" w:rsidRDefault="00B56844" w:rsidP="00BB2031">
      <w:pPr>
        <w:widowControl/>
        <w:numPr>
          <w:ilvl w:val="0"/>
          <w:numId w:val="35"/>
        </w:numPr>
        <w:autoSpaceDE/>
        <w:autoSpaceDN/>
        <w:ind w:left="284" w:right="141" w:hanging="284"/>
        <w:contextualSpacing/>
        <w:jc w:val="both"/>
        <w:rPr>
          <w:sz w:val="24"/>
          <w:szCs w:val="24"/>
        </w:rPr>
      </w:pPr>
      <w:r>
        <w:rPr>
          <w:sz w:val="24"/>
          <w:szCs w:val="24"/>
        </w:rPr>
        <w:t>особливу увагу приділити ремонту системи опалення та водопостачання за рахунок місцевого бюджету;</w:t>
      </w:r>
    </w:p>
    <w:p w:rsidR="00B56844" w:rsidRDefault="00B56844" w:rsidP="00BB2031">
      <w:pPr>
        <w:widowControl/>
        <w:numPr>
          <w:ilvl w:val="0"/>
          <w:numId w:val="35"/>
        </w:numPr>
        <w:autoSpaceDE/>
        <w:autoSpaceDN/>
        <w:ind w:left="284" w:right="141" w:hanging="284"/>
        <w:contextualSpacing/>
        <w:jc w:val="both"/>
        <w:rPr>
          <w:sz w:val="24"/>
          <w:szCs w:val="24"/>
        </w:rPr>
      </w:pPr>
      <w:r>
        <w:rPr>
          <w:sz w:val="24"/>
          <w:szCs w:val="24"/>
        </w:rPr>
        <w:t>продовжити роботу з заміни світильників, що вичерпали термін використання на енергозберігаючі;</w:t>
      </w:r>
    </w:p>
    <w:p w:rsidR="00B56844" w:rsidRDefault="00B56844" w:rsidP="00BB2031">
      <w:pPr>
        <w:widowControl/>
        <w:numPr>
          <w:ilvl w:val="0"/>
          <w:numId w:val="35"/>
        </w:numPr>
        <w:autoSpaceDE/>
        <w:autoSpaceDN/>
        <w:ind w:left="284" w:right="141" w:hanging="284"/>
        <w:contextualSpacing/>
        <w:jc w:val="both"/>
        <w:rPr>
          <w:sz w:val="24"/>
          <w:szCs w:val="24"/>
        </w:rPr>
      </w:pPr>
      <w:r>
        <w:rPr>
          <w:sz w:val="24"/>
          <w:szCs w:val="24"/>
        </w:rPr>
        <w:t xml:space="preserve"> відремонтувати дахи  прибудованих захисних виходів. </w:t>
      </w:r>
    </w:p>
    <w:p w:rsidR="00B56844" w:rsidRDefault="00B56844" w:rsidP="00B5684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eastAsia="ru-RU"/>
        </w:rPr>
      </w:pPr>
    </w:p>
    <w:p w:rsidR="00B56844" w:rsidRDefault="00B56844" w:rsidP="00B5684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b/>
          <w:sz w:val="28"/>
          <w:szCs w:val="28"/>
          <w:lang w:eastAsia="ru-RU"/>
        </w:rPr>
      </w:pPr>
      <w:r>
        <w:rPr>
          <w:b/>
          <w:sz w:val="28"/>
          <w:szCs w:val="28"/>
          <w:lang w:eastAsia="ru-RU"/>
        </w:rPr>
        <w:t>ПРІОРИТЕТНІ НАПРЯМКИ РОБОТИ  ГІМНАЗІЇ</w:t>
      </w:r>
    </w:p>
    <w:p w:rsidR="00B56844" w:rsidRDefault="00B56844" w:rsidP="00B5684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b/>
          <w:sz w:val="28"/>
          <w:szCs w:val="28"/>
          <w:lang w:eastAsia="ru-RU"/>
        </w:rPr>
      </w:pPr>
      <w:r>
        <w:rPr>
          <w:b/>
          <w:sz w:val="28"/>
          <w:szCs w:val="28"/>
          <w:lang w:eastAsia="ru-RU"/>
        </w:rPr>
        <w:t>У 2022/2023 НАВЧАЛЬНОМУ РОЦІ</w:t>
      </w:r>
    </w:p>
    <w:p w:rsidR="00B56844" w:rsidRDefault="00B56844" w:rsidP="00B56844">
      <w:pPr>
        <w:ind w:firstLine="567"/>
        <w:jc w:val="both"/>
        <w:rPr>
          <w:sz w:val="24"/>
          <w:szCs w:val="24"/>
        </w:rPr>
      </w:pPr>
      <w:r>
        <w:rPr>
          <w:sz w:val="24"/>
          <w:szCs w:val="24"/>
        </w:rPr>
        <w:t>Діяльність педагогічного колективу гімназії у 2022/2023 навчальному році направити на вирішення пріоритетних напрямків:</w:t>
      </w:r>
    </w:p>
    <w:p w:rsidR="00B56844" w:rsidRDefault="00B56844" w:rsidP="00BB2031">
      <w:pPr>
        <w:widowControl/>
        <w:numPr>
          <w:ilvl w:val="0"/>
          <w:numId w:val="36"/>
        </w:numPr>
        <w:autoSpaceDE/>
        <w:autoSpaceDN/>
        <w:contextualSpacing/>
        <w:jc w:val="both"/>
        <w:rPr>
          <w:sz w:val="24"/>
          <w:szCs w:val="24"/>
        </w:rPr>
      </w:pPr>
      <w:r>
        <w:rPr>
          <w:sz w:val="24"/>
          <w:szCs w:val="24"/>
        </w:rPr>
        <w:t xml:space="preserve">Продовжити впровадження в освітньому середовищі школи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w:t>
      </w:r>
      <w:r>
        <w:rPr>
          <w:sz w:val="24"/>
          <w:szCs w:val="24"/>
        </w:rPr>
        <w:lastRenderedPageBreak/>
        <w:t>навчальних закладах»; листа МОН України від 26.06.2019 № 1/9-409 «Щодо організації інклюзивного навчання у закладах освіти»;</w:t>
      </w:r>
    </w:p>
    <w:p w:rsidR="00B56844" w:rsidRDefault="00B56844" w:rsidP="00BB2031">
      <w:pPr>
        <w:widowControl/>
        <w:numPr>
          <w:ilvl w:val="0"/>
          <w:numId w:val="36"/>
        </w:numPr>
        <w:autoSpaceDE/>
        <w:autoSpaceDN/>
        <w:contextualSpacing/>
        <w:jc w:val="both"/>
        <w:rPr>
          <w:sz w:val="24"/>
          <w:szCs w:val="24"/>
        </w:rPr>
      </w:pPr>
      <w:r>
        <w:rPr>
          <w:sz w:val="24"/>
          <w:szCs w:val="24"/>
        </w:rPr>
        <w:t>Забезпечити доступність до якісної освіти усіх дітей шкільного віку мікрорайону гімназії;</w:t>
      </w:r>
    </w:p>
    <w:p w:rsidR="00B56844" w:rsidRDefault="00B56844" w:rsidP="00BB2031">
      <w:pPr>
        <w:widowControl/>
        <w:numPr>
          <w:ilvl w:val="0"/>
          <w:numId w:val="36"/>
        </w:numPr>
        <w:autoSpaceDE/>
        <w:autoSpaceDN/>
        <w:contextualSpacing/>
        <w:jc w:val="both"/>
        <w:rPr>
          <w:sz w:val="24"/>
          <w:szCs w:val="24"/>
        </w:rPr>
      </w:pPr>
      <w:r>
        <w:rPr>
          <w:sz w:val="24"/>
          <w:szCs w:val="24"/>
        </w:rPr>
        <w:t>Забезпечити у 2022/2023 навчальному році перехід до роботи за новим державним освітнім стандартом учнів 5 класу гімназії;</w:t>
      </w:r>
    </w:p>
    <w:p w:rsidR="00B56844" w:rsidRDefault="00B56844" w:rsidP="00BB2031">
      <w:pPr>
        <w:widowControl/>
        <w:numPr>
          <w:ilvl w:val="0"/>
          <w:numId w:val="36"/>
        </w:numPr>
        <w:autoSpaceDE/>
        <w:autoSpaceDN/>
        <w:contextualSpacing/>
        <w:jc w:val="both"/>
        <w:rPr>
          <w:sz w:val="24"/>
          <w:szCs w:val="24"/>
        </w:rPr>
      </w:pPr>
      <w:r>
        <w:rPr>
          <w:sz w:val="24"/>
          <w:szCs w:val="24"/>
        </w:rPr>
        <w:t>Організувати інклюзивне та індивідуальне навчання дітей з особливими потребами;</w:t>
      </w:r>
    </w:p>
    <w:p w:rsidR="00B56844" w:rsidRDefault="00B56844" w:rsidP="00BB2031">
      <w:pPr>
        <w:widowControl/>
        <w:numPr>
          <w:ilvl w:val="0"/>
          <w:numId w:val="36"/>
        </w:numPr>
        <w:autoSpaceDE/>
        <w:autoSpaceDN/>
        <w:contextualSpacing/>
        <w:jc w:val="both"/>
        <w:rPr>
          <w:sz w:val="24"/>
          <w:szCs w:val="24"/>
        </w:rPr>
      </w:pPr>
      <w:r>
        <w:rPr>
          <w:sz w:val="24"/>
          <w:szCs w:val="24"/>
        </w:rPr>
        <w:t xml:space="preserve">Запроваджувати принцип педагогіки партнерства, що </w:t>
      </w:r>
      <w:proofErr w:type="spellStart"/>
      <w:r>
        <w:rPr>
          <w:sz w:val="24"/>
          <w:szCs w:val="24"/>
        </w:rPr>
        <w:t>грунтується</w:t>
      </w:r>
      <w:proofErr w:type="spellEnd"/>
      <w:r>
        <w:rPr>
          <w:sz w:val="24"/>
          <w:szCs w:val="24"/>
        </w:rPr>
        <w:t xml:space="preserve"> на співпраці учня, учителя і батьків та принципу дитино-центризму (орієнтація на потреби учня);</w:t>
      </w:r>
    </w:p>
    <w:p w:rsidR="00B56844" w:rsidRDefault="00B56844" w:rsidP="00BB2031">
      <w:pPr>
        <w:widowControl/>
        <w:numPr>
          <w:ilvl w:val="0"/>
          <w:numId w:val="36"/>
        </w:numPr>
        <w:autoSpaceDE/>
        <w:autoSpaceDN/>
        <w:contextualSpacing/>
        <w:jc w:val="both"/>
        <w:rPr>
          <w:sz w:val="24"/>
          <w:szCs w:val="24"/>
        </w:rPr>
      </w:pPr>
      <w:r>
        <w:rPr>
          <w:sz w:val="24"/>
          <w:szCs w:val="24"/>
        </w:rPr>
        <w:t xml:space="preserve">Продовжити формування в учнів ключових </w:t>
      </w:r>
      <w:proofErr w:type="spellStart"/>
      <w:r>
        <w:rPr>
          <w:sz w:val="24"/>
          <w:szCs w:val="24"/>
        </w:rPr>
        <w:t>компетентностей</w:t>
      </w:r>
      <w:proofErr w:type="spellEnd"/>
      <w:r>
        <w:rPr>
          <w:sz w:val="24"/>
          <w:szCs w:val="24"/>
        </w:rPr>
        <w:t xml:space="preserve">, необхідних сучасній людині для успішної життєдіяльності. Серед ключових </w:t>
      </w:r>
      <w:proofErr w:type="spellStart"/>
      <w:r>
        <w:rPr>
          <w:sz w:val="24"/>
          <w:szCs w:val="24"/>
        </w:rPr>
        <w:t>компетентностей</w:t>
      </w:r>
      <w:proofErr w:type="spellEnd"/>
      <w:r>
        <w:rPr>
          <w:sz w:val="24"/>
          <w:szCs w:val="24"/>
        </w:rPr>
        <w:t xml:space="preserve"> – володіння державною мовою, математична, загальнокультурна й екологічна компетентності, підприємливість та </w:t>
      </w:r>
      <w:proofErr w:type="spellStart"/>
      <w:r>
        <w:rPr>
          <w:sz w:val="24"/>
          <w:szCs w:val="24"/>
        </w:rPr>
        <w:t>іноваційність</w:t>
      </w:r>
      <w:proofErr w:type="spellEnd"/>
      <w:r>
        <w:rPr>
          <w:sz w:val="24"/>
          <w:szCs w:val="24"/>
        </w:rPr>
        <w:t>,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розв’язувати проблеми;</w:t>
      </w:r>
    </w:p>
    <w:p w:rsidR="00B56844" w:rsidRDefault="00B56844" w:rsidP="00BB2031">
      <w:pPr>
        <w:widowControl/>
        <w:numPr>
          <w:ilvl w:val="0"/>
          <w:numId w:val="36"/>
        </w:numPr>
        <w:autoSpaceDE/>
        <w:autoSpaceDN/>
        <w:contextualSpacing/>
        <w:jc w:val="both"/>
        <w:rPr>
          <w:sz w:val="24"/>
          <w:szCs w:val="24"/>
        </w:rPr>
      </w:pPr>
      <w:r>
        <w:rPr>
          <w:sz w:val="24"/>
          <w:szCs w:val="24"/>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B56844" w:rsidRDefault="00B56844" w:rsidP="00BB2031">
      <w:pPr>
        <w:widowControl/>
        <w:numPr>
          <w:ilvl w:val="0"/>
          <w:numId w:val="36"/>
        </w:numPr>
        <w:autoSpaceDE/>
        <w:autoSpaceDN/>
        <w:contextualSpacing/>
        <w:jc w:val="both"/>
        <w:rPr>
          <w:sz w:val="24"/>
          <w:szCs w:val="24"/>
        </w:rPr>
      </w:pPr>
      <w:r>
        <w:rPr>
          <w:sz w:val="24"/>
          <w:szCs w:val="24"/>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rsidR="00B56844" w:rsidRDefault="00B56844" w:rsidP="00BB2031">
      <w:pPr>
        <w:widowControl/>
        <w:numPr>
          <w:ilvl w:val="0"/>
          <w:numId w:val="36"/>
        </w:numPr>
        <w:autoSpaceDE/>
        <w:autoSpaceDN/>
        <w:contextualSpacing/>
        <w:jc w:val="both"/>
        <w:rPr>
          <w:sz w:val="24"/>
          <w:szCs w:val="24"/>
        </w:rPr>
      </w:pPr>
      <w:r>
        <w:rPr>
          <w:sz w:val="24"/>
          <w:szCs w:val="24"/>
        </w:rPr>
        <w:t xml:space="preserve">Створити належні умови освітнього процесу в закладі, забезпечити дотримання вимог адаптивного карантину в умовах поширення корона вірусної інфекції </w:t>
      </w:r>
      <w:r>
        <w:rPr>
          <w:sz w:val="24"/>
          <w:szCs w:val="24"/>
          <w:lang w:val="en-US"/>
        </w:rPr>
        <w:t>COVID</w:t>
      </w:r>
      <w:r>
        <w:rPr>
          <w:sz w:val="24"/>
          <w:szCs w:val="24"/>
        </w:rPr>
        <w:t xml:space="preserve"> – 19 та воєнного стану;</w:t>
      </w:r>
    </w:p>
    <w:p w:rsidR="00B56844" w:rsidRDefault="00B56844" w:rsidP="00BB2031">
      <w:pPr>
        <w:widowControl/>
        <w:numPr>
          <w:ilvl w:val="0"/>
          <w:numId w:val="36"/>
        </w:numPr>
        <w:autoSpaceDE/>
        <w:autoSpaceDN/>
        <w:contextualSpacing/>
        <w:jc w:val="both"/>
        <w:rPr>
          <w:sz w:val="24"/>
          <w:szCs w:val="24"/>
        </w:rPr>
      </w:pPr>
      <w:r>
        <w:rPr>
          <w:sz w:val="24"/>
          <w:szCs w:val="24"/>
        </w:rPr>
        <w:t>Удосконалювати навчально-матеріальної бази школи, впровадження сучасних інформаційно-комунікаційних технологій, оволодівати і застосовувати на практиці інструментарії дистанційного навчання;</w:t>
      </w:r>
    </w:p>
    <w:p w:rsidR="00B56844" w:rsidRDefault="00B56844" w:rsidP="00BB2031">
      <w:pPr>
        <w:widowControl/>
        <w:numPr>
          <w:ilvl w:val="0"/>
          <w:numId w:val="36"/>
        </w:numPr>
        <w:autoSpaceDE/>
        <w:autoSpaceDN/>
        <w:contextualSpacing/>
        <w:jc w:val="both"/>
        <w:rPr>
          <w:sz w:val="24"/>
          <w:szCs w:val="24"/>
        </w:rPr>
      </w:pPr>
      <w:r>
        <w:rPr>
          <w:sz w:val="24"/>
          <w:szCs w:val="24"/>
        </w:rPr>
        <w:t>Захисну споруду доукомплектувати згідно норм оснащення захисної споруди.</w:t>
      </w:r>
    </w:p>
    <w:p w:rsidR="00B56844" w:rsidRDefault="00B56844" w:rsidP="00B56844">
      <w:pPr>
        <w:tabs>
          <w:tab w:val="left" w:pos="540"/>
          <w:tab w:val="left" w:pos="851"/>
          <w:tab w:val="left" w:pos="993"/>
          <w:tab w:val="left" w:pos="1276"/>
          <w:tab w:val="left" w:pos="1440"/>
          <w:tab w:val="left" w:pos="1560"/>
        </w:tabs>
        <w:jc w:val="both"/>
        <w:rPr>
          <w:sz w:val="24"/>
          <w:szCs w:val="24"/>
          <w:lang w:eastAsia="ru-RU"/>
        </w:rPr>
      </w:pPr>
    </w:p>
    <w:p w:rsidR="00B56844" w:rsidRDefault="00B56844" w:rsidP="00B56844">
      <w:pPr>
        <w:tabs>
          <w:tab w:val="left" w:pos="540"/>
          <w:tab w:val="left" w:pos="851"/>
          <w:tab w:val="left" w:pos="993"/>
          <w:tab w:val="left" w:pos="1276"/>
          <w:tab w:val="left" w:pos="1440"/>
          <w:tab w:val="left" w:pos="1560"/>
        </w:tabs>
        <w:jc w:val="both"/>
        <w:rPr>
          <w:sz w:val="24"/>
          <w:szCs w:val="24"/>
          <w:lang w:eastAsia="ru-RU"/>
        </w:rPr>
      </w:pPr>
    </w:p>
    <w:p w:rsidR="00B56844" w:rsidRDefault="00B56844" w:rsidP="00B56844">
      <w:pPr>
        <w:tabs>
          <w:tab w:val="left" w:pos="540"/>
          <w:tab w:val="left" w:pos="851"/>
          <w:tab w:val="left" w:pos="1440"/>
        </w:tabs>
        <w:ind w:firstLine="567"/>
        <w:jc w:val="center"/>
        <w:rPr>
          <w:b/>
          <w:sz w:val="28"/>
          <w:szCs w:val="28"/>
          <w:lang w:eastAsia="ru-RU"/>
        </w:rPr>
      </w:pPr>
      <w:r>
        <w:rPr>
          <w:b/>
          <w:sz w:val="28"/>
          <w:szCs w:val="28"/>
          <w:lang w:eastAsia="ru-RU"/>
        </w:rPr>
        <w:t>ЗАВДАННЯ ГІМНАЗІЇ НА 2022/2023 НАВЧАЛЬНИЙ РІК</w:t>
      </w:r>
    </w:p>
    <w:p w:rsidR="00B56844" w:rsidRDefault="00B56844" w:rsidP="00B56844">
      <w:pPr>
        <w:tabs>
          <w:tab w:val="left" w:pos="540"/>
          <w:tab w:val="left" w:pos="851"/>
          <w:tab w:val="left" w:pos="1440"/>
        </w:tabs>
        <w:ind w:firstLine="567"/>
        <w:jc w:val="center"/>
        <w:rPr>
          <w:b/>
          <w:sz w:val="28"/>
          <w:szCs w:val="28"/>
          <w:lang w:eastAsia="ru-RU"/>
        </w:rPr>
      </w:pPr>
    </w:p>
    <w:p w:rsidR="00B56844" w:rsidRDefault="00B56844" w:rsidP="00B56844">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6" w:firstLine="567"/>
        <w:rPr>
          <w:sz w:val="24"/>
          <w:szCs w:val="24"/>
          <w:lang w:eastAsia="ru-RU"/>
        </w:rPr>
      </w:pPr>
      <w:r>
        <w:rPr>
          <w:sz w:val="24"/>
          <w:szCs w:val="24"/>
          <w:lang w:eastAsia="ru-RU"/>
        </w:rPr>
        <w:t>Спрямувати зусилля на реалізацію таких навчально- методичних проблем:</w:t>
      </w:r>
    </w:p>
    <w:p w:rsidR="00B56844" w:rsidRDefault="00B56844" w:rsidP="00B56844">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4"/>
          <w:szCs w:val="24"/>
          <w:lang w:eastAsia="ru-RU"/>
        </w:rPr>
      </w:pPr>
      <w:r>
        <w:rPr>
          <w:bCs/>
          <w:i/>
          <w:iCs/>
          <w:sz w:val="24"/>
          <w:szCs w:val="24"/>
          <w:u w:val="single"/>
          <w:lang w:eastAsia="ru-RU"/>
        </w:rPr>
        <w:t>Педагогічна тема:</w:t>
      </w:r>
    </w:p>
    <w:p w:rsidR="00B56844" w:rsidRDefault="00B56844" w:rsidP="00B56844">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4"/>
          <w:szCs w:val="24"/>
          <w:lang w:eastAsia="ru-RU"/>
        </w:rPr>
      </w:pPr>
      <w:r>
        <w:rPr>
          <w:bCs/>
          <w:sz w:val="24"/>
          <w:szCs w:val="24"/>
          <w:lang w:eastAsia="ru-RU"/>
        </w:rPr>
        <w:t xml:space="preserve">“Реалізація особистісно орієнтованого навчання з метою формування ключових </w:t>
      </w:r>
      <w:proofErr w:type="spellStart"/>
      <w:r>
        <w:rPr>
          <w:bCs/>
          <w:sz w:val="24"/>
          <w:szCs w:val="24"/>
          <w:lang w:eastAsia="ru-RU"/>
        </w:rPr>
        <w:t>компетентностей</w:t>
      </w:r>
      <w:proofErr w:type="spellEnd"/>
      <w:r>
        <w:rPr>
          <w:bCs/>
          <w:sz w:val="24"/>
          <w:szCs w:val="24"/>
          <w:lang w:eastAsia="ru-RU"/>
        </w:rPr>
        <w:t xml:space="preserve"> моделі випускника початкової та  базової школи.”</w:t>
      </w:r>
    </w:p>
    <w:p w:rsidR="00B56844" w:rsidRDefault="00B56844" w:rsidP="00B56844">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
          <w:iCs/>
          <w:sz w:val="24"/>
          <w:szCs w:val="24"/>
          <w:u w:val="single"/>
          <w:lang w:eastAsia="ru-RU"/>
        </w:rPr>
      </w:pPr>
      <w:r>
        <w:rPr>
          <w:bCs/>
          <w:i/>
          <w:iCs/>
          <w:sz w:val="24"/>
          <w:szCs w:val="24"/>
          <w:u w:val="single"/>
          <w:lang w:eastAsia="ru-RU"/>
        </w:rPr>
        <w:t>Виховна тема:</w:t>
      </w:r>
    </w:p>
    <w:p w:rsidR="00B56844" w:rsidRDefault="00B56844" w:rsidP="00B56844">
      <w:pPr>
        <w:tabs>
          <w:tab w:val="left" w:pos="851"/>
          <w:tab w:val="left" w:pos="1260"/>
        </w:tabs>
        <w:ind w:firstLine="567"/>
        <w:jc w:val="both"/>
        <w:rPr>
          <w:spacing w:val="7"/>
          <w:sz w:val="24"/>
          <w:szCs w:val="24"/>
          <w:lang w:eastAsia="ru-RU"/>
        </w:rPr>
      </w:pPr>
      <w:r>
        <w:rPr>
          <w:b/>
          <w:spacing w:val="7"/>
          <w:sz w:val="24"/>
          <w:szCs w:val="24"/>
          <w:lang w:eastAsia="ru-RU"/>
        </w:rPr>
        <w:t>«</w:t>
      </w:r>
      <w:r>
        <w:rPr>
          <w:spacing w:val="7"/>
          <w:sz w:val="24"/>
          <w:szCs w:val="24"/>
          <w:lang w:eastAsia="ru-RU"/>
        </w:rPr>
        <w:t>Формування патріотичних та громадянських якостей, морально-етичних принципів особистості в умовах НУШ».</w:t>
      </w:r>
    </w:p>
    <w:p w:rsidR="00B56844" w:rsidRDefault="00B56844" w:rsidP="00B56844">
      <w:pPr>
        <w:tabs>
          <w:tab w:val="left" w:pos="851"/>
        </w:tabs>
        <w:ind w:firstLine="567"/>
        <w:jc w:val="both"/>
        <w:rPr>
          <w:rFonts w:eastAsia="Calibri"/>
          <w:b/>
          <w:sz w:val="28"/>
          <w:szCs w:val="28"/>
        </w:rPr>
      </w:pPr>
      <w:r>
        <w:rPr>
          <w:b/>
          <w:sz w:val="28"/>
          <w:szCs w:val="28"/>
        </w:rPr>
        <w:t>З цією метою:</w:t>
      </w:r>
    </w:p>
    <w:p w:rsidR="00B56844" w:rsidRDefault="00B56844" w:rsidP="00BB2031">
      <w:pPr>
        <w:widowControl/>
        <w:numPr>
          <w:ilvl w:val="0"/>
          <w:numId w:val="37"/>
        </w:numPr>
        <w:tabs>
          <w:tab w:val="left" w:pos="851"/>
        </w:tabs>
        <w:autoSpaceDE/>
        <w:autoSpaceDN/>
        <w:ind w:firstLine="414"/>
        <w:contextualSpacing/>
        <w:jc w:val="both"/>
        <w:rPr>
          <w:b/>
          <w:sz w:val="28"/>
          <w:szCs w:val="28"/>
        </w:rPr>
      </w:pPr>
      <w:r>
        <w:rPr>
          <w:sz w:val="24"/>
          <w:szCs w:val="24"/>
        </w:rPr>
        <w:t>Забезпечити якісну роботу методичної ради, методичних об’єднань  гімназії.</w:t>
      </w:r>
    </w:p>
    <w:p w:rsidR="00B56844" w:rsidRDefault="00B56844" w:rsidP="00BB2031">
      <w:pPr>
        <w:widowControl/>
        <w:numPr>
          <w:ilvl w:val="0"/>
          <w:numId w:val="37"/>
        </w:numPr>
        <w:tabs>
          <w:tab w:val="left" w:pos="851"/>
        </w:tabs>
        <w:autoSpaceDE/>
        <w:autoSpaceDN/>
        <w:ind w:firstLine="414"/>
        <w:contextualSpacing/>
        <w:jc w:val="both"/>
        <w:rPr>
          <w:b/>
          <w:sz w:val="28"/>
          <w:szCs w:val="28"/>
        </w:rPr>
      </w:pPr>
      <w:r>
        <w:rPr>
          <w:sz w:val="24"/>
          <w:szCs w:val="24"/>
        </w:rPr>
        <w:t>Сприяти впровадженню в практику роботи гімназії сучасних освітніх технологій, передового педагогічного досвіду вчителів гімназії,   держави.</w:t>
      </w:r>
    </w:p>
    <w:p w:rsidR="00B56844" w:rsidRDefault="00B56844" w:rsidP="00BB2031">
      <w:pPr>
        <w:widowControl/>
        <w:numPr>
          <w:ilvl w:val="0"/>
          <w:numId w:val="37"/>
        </w:numPr>
        <w:tabs>
          <w:tab w:val="left" w:pos="851"/>
        </w:tabs>
        <w:autoSpaceDE/>
        <w:autoSpaceDN/>
        <w:ind w:firstLine="414"/>
        <w:contextualSpacing/>
        <w:jc w:val="both"/>
        <w:rPr>
          <w:b/>
          <w:sz w:val="28"/>
          <w:szCs w:val="28"/>
        </w:rPr>
      </w:pPr>
      <w:r>
        <w:rPr>
          <w:sz w:val="24"/>
          <w:szCs w:val="24"/>
        </w:rPr>
        <w:t>Проводити системний, цілеспрямований моніторинг усіх напрямків освітнього процесу гімназії.</w:t>
      </w:r>
    </w:p>
    <w:p w:rsidR="00B56844" w:rsidRDefault="00B56844" w:rsidP="00BB2031">
      <w:pPr>
        <w:widowControl/>
        <w:numPr>
          <w:ilvl w:val="0"/>
          <w:numId w:val="37"/>
        </w:numPr>
        <w:tabs>
          <w:tab w:val="left" w:pos="851"/>
        </w:tabs>
        <w:autoSpaceDE/>
        <w:autoSpaceDN/>
        <w:ind w:firstLine="414"/>
        <w:contextualSpacing/>
        <w:jc w:val="both"/>
        <w:rPr>
          <w:b/>
          <w:sz w:val="28"/>
          <w:szCs w:val="28"/>
        </w:rPr>
      </w:pPr>
      <w:r>
        <w:rPr>
          <w:sz w:val="24"/>
          <w:szCs w:val="24"/>
        </w:rPr>
        <w:t xml:space="preserve">Підвищити особисту відповідальність кожного члена педагогічного </w:t>
      </w:r>
      <w:proofErr w:type="spellStart"/>
      <w:r>
        <w:rPr>
          <w:sz w:val="24"/>
          <w:szCs w:val="24"/>
        </w:rPr>
        <w:t>колектива</w:t>
      </w:r>
      <w:proofErr w:type="spellEnd"/>
      <w:r>
        <w:rPr>
          <w:sz w:val="24"/>
          <w:szCs w:val="24"/>
        </w:rPr>
        <w:t xml:space="preserve"> за якість та результативність роботи.</w:t>
      </w:r>
    </w:p>
    <w:p w:rsidR="00B56844" w:rsidRDefault="00B56844" w:rsidP="00BB2031">
      <w:pPr>
        <w:widowControl/>
        <w:numPr>
          <w:ilvl w:val="0"/>
          <w:numId w:val="37"/>
        </w:numPr>
        <w:tabs>
          <w:tab w:val="left" w:pos="851"/>
        </w:tabs>
        <w:autoSpaceDE/>
        <w:autoSpaceDN/>
        <w:ind w:firstLine="414"/>
        <w:contextualSpacing/>
        <w:jc w:val="both"/>
        <w:rPr>
          <w:b/>
          <w:sz w:val="28"/>
          <w:szCs w:val="28"/>
        </w:rPr>
      </w:pPr>
      <w:r>
        <w:rPr>
          <w:sz w:val="24"/>
          <w:szCs w:val="24"/>
        </w:rPr>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rsidR="00B56844" w:rsidRDefault="00B56844" w:rsidP="00BB2031">
      <w:pPr>
        <w:widowControl/>
        <w:numPr>
          <w:ilvl w:val="0"/>
          <w:numId w:val="37"/>
        </w:numPr>
        <w:tabs>
          <w:tab w:val="left" w:pos="851"/>
        </w:tabs>
        <w:autoSpaceDE/>
        <w:autoSpaceDN/>
        <w:ind w:firstLine="414"/>
        <w:contextualSpacing/>
        <w:jc w:val="both"/>
        <w:rPr>
          <w:b/>
          <w:sz w:val="28"/>
          <w:szCs w:val="28"/>
        </w:rPr>
      </w:pPr>
      <w:r>
        <w:rPr>
          <w:sz w:val="24"/>
          <w:szCs w:val="24"/>
        </w:rPr>
        <w:lastRenderedPageBreak/>
        <w:t>Забезпечити виконання плану проходження вчителями гімназії курсів підвищення кваліфікації на 2022/2023 навчальний рік.</w:t>
      </w:r>
    </w:p>
    <w:p w:rsidR="00B56844" w:rsidRDefault="00B56844" w:rsidP="00BB2031">
      <w:pPr>
        <w:widowControl/>
        <w:numPr>
          <w:ilvl w:val="0"/>
          <w:numId w:val="37"/>
        </w:numPr>
        <w:tabs>
          <w:tab w:val="left" w:pos="851"/>
        </w:tabs>
        <w:autoSpaceDE/>
        <w:autoSpaceDN/>
        <w:ind w:firstLine="414"/>
        <w:contextualSpacing/>
        <w:jc w:val="both"/>
        <w:rPr>
          <w:b/>
          <w:sz w:val="28"/>
          <w:szCs w:val="28"/>
        </w:rPr>
      </w:pPr>
      <w:r>
        <w:rPr>
          <w:sz w:val="24"/>
          <w:szCs w:val="24"/>
        </w:rPr>
        <w:t>У відповідності з планом атестації педагогічних працівників на 2022/2023 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06.10.2010 №930 зі змінами.</w:t>
      </w:r>
    </w:p>
    <w:p w:rsidR="00B56844" w:rsidRDefault="00B56844" w:rsidP="00BB2031">
      <w:pPr>
        <w:widowControl/>
        <w:numPr>
          <w:ilvl w:val="0"/>
          <w:numId w:val="37"/>
        </w:numPr>
        <w:tabs>
          <w:tab w:val="left" w:pos="851"/>
        </w:tabs>
        <w:autoSpaceDE/>
        <w:autoSpaceDN/>
        <w:ind w:firstLine="414"/>
        <w:contextualSpacing/>
        <w:jc w:val="both"/>
        <w:rPr>
          <w:b/>
          <w:sz w:val="28"/>
          <w:szCs w:val="28"/>
        </w:rPr>
      </w:pPr>
      <w:r>
        <w:rPr>
          <w:sz w:val="24"/>
          <w:szCs w:val="24"/>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тощо.</w:t>
      </w:r>
    </w:p>
    <w:p w:rsidR="00B56844" w:rsidRDefault="00B56844" w:rsidP="00BB2031">
      <w:pPr>
        <w:widowControl/>
        <w:numPr>
          <w:ilvl w:val="0"/>
          <w:numId w:val="37"/>
        </w:numPr>
        <w:tabs>
          <w:tab w:val="left" w:pos="851"/>
        </w:tabs>
        <w:autoSpaceDE/>
        <w:autoSpaceDN/>
        <w:ind w:firstLine="414"/>
        <w:contextualSpacing/>
        <w:jc w:val="both"/>
        <w:rPr>
          <w:b/>
          <w:sz w:val="28"/>
          <w:szCs w:val="28"/>
        </w:rPr>
      </w:pPr>
      <w:r>
        <w:rPr>
          <w:sz w:val="24"/>
          <w:szCs w:val="24"/>
        </w:rPr>
        <w:t xml:space="preserve">Продовжити роботу по формуванню в учнів навичок здорового способу життя.  </w:t>
      </w:r>
    </w:p>
    <w:p w:rsidR="00B56844" w:rsidRDefault="00B56844" w:rsidP="00BB2031">
      <w:pPr>
        <w:widowControl/>
        <w:numPr>
          <w:ilvl w:val="0"/>
          <w:numId w:val="37"/>
        </w:numPr>
        <w:tabs>
          <w:tab w:val="left" w:pos="851"/>
        </w:tabs>
        <w:autoSpaceDE/>
        <w:autoSpaceDN/>
        <w:ind w:firstLine="414"/>
        <w:contextualSpacing/>
        <w:jc w:val="both"/>
        <w:rPr>
          <w:b/>
          <w:sz w:val="28"/>
          <w:szCs w:val="28"/>
        </w:rPr>
      </w:pPr>
      <w:r>
        <w:rPr>
          <w:sz w:val="24"/>
          <w:szCs w:val="24"/>
        </w:rPr>
        <w:t>Забезпечити соціальний захист учнів та працівників гімназії.</w:t>
      </w:r>
    </w:p>
    <w:p w:rsidR="00B56844" w:rsidRDefault="00B56844" w:rsidP="00BB2031">
      <w:pPr>
        <w:widowControl/>
        <w:numPr>
          <w:ilvl w:val="0"/>
          <w:numId w:val="37"/>
        </w:numPr>
        <w:tabs>
          <w:tab w:val="left" w:pos="851"/>
        </w:tabs>
        <w:autoSpaceDE/>
        <w:autoSpaceDN/>
        <w:ind w:firstLine="414"/>
        <w:contextualSpacing/>
        <w:jc w:val="both"/>
        <w:rPr>
          <w:b/>
          <w:sz w:val="28"/>
          <w:szCs w:val="28"/>
        </w:rPr>
      </w:pPr>
      <w:r>
        <w:rPr>
          <w:sz w:val="24"/>
          <w:szCs w:val="24"/>
        </w:rPr>
        <w:t>Підвищити ефективність роботи з попередження дитячого травматизму як під час освітнього процесу так і поза межами гімназії.</w:t>
      </w:r>
    </w:p>
    <w:p w:rsidR="00B56844" w:rsidRDefault="00B56844" w:rsidP="00BB2031">
      <w:pPr>
        <w:widowControl/>
        <w:numPr>
          <w:ilvl w:val="0"/>
          <w:numId w:val="37"/>
        </w:numPr>
        <w:tabs>
          <w:tab w:val="left" w:pos="851"/>
        </w:tabs>
        <w:autoSpaceDE/>
        <w:autoSpaceDN/>
        <w:ind w:firstLine="414"/>
        <w:contextualSpacing/>
        <w:jc w:val="both"/>
        <w:rPr>
          <w:b/>
          <w:sz w:val="28"/>
          <w:szCs w:val="28"/>
        </w:rPr>
      </w:pPr>
      <w:r>
        <w:rPr>
          <w:sz w:val="24"/>
          <w:szCs w:val="24"/>
        </w:rPr>
        <w:t>Спрямовувати виховну роботу на формування в дітей та молоді любові до Батьківщини, загальнолюдських  якостей.</w:t>
      </w:r>
    </w:p>
    <w:p w:rsidR="00B56844" w:rsidRDefault="00B56844" w:rsidP="00BB2031">
      <w:pPr>
        <w:widowControl/>
        <w:numPr>
          <w:ilvl w:val="0"/>
          <w:numId w:val="37"/>
        </w:numPr>
        <w:tabs>
          <w:tab w:val="left" w:pos="851"/>
        </w:tabs>
        <w:autoSpaceDE/>
        <w:autoSpaceDN/>
        <w:ind w:firstLine="414"/>
        <w:contextualSpacing/>
        <w:jc w:val="both"/>
        <w:rPr>
          <w:b/>
          <w:sz w:val="28"/>
          <w:szCs w:val="28"/>
        </w:rPr>
      </w:pPr>
      <w:r>
        <w:rPr>
          <w:sz w:val="24"/>
          <w:szCs w:val="24"/>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B56844" w:rsidRDefault="00B56844" w:rsidP="00BB2031">
      <w:pPr>
        <w:widowControl/>
        <w:numPr>
          <w:ilvl w:val="0"/>
          <w:numId w:val="37"/>
        </w:numPr>
        <w:tabs>
          <w:tab w:val="left" w:pos="851"/>
        </w:tabs>
        <w:autoSpaceDE/>
        <w:autoSpaceDN/>
        <w:ind w:firstLine="414"/>
        <w:contextualSpacing/>
        <w:jc w:val="both"/>
        <w:rPr>
          <w:b/>
          <w:sz w:val="28"/>
          <w:szCs w:val="28"/>
        </w:rPr>
      </w:pPr>
      <w:r>
        <w:rPr>
          <w:sz w:val="24"/>
          <w:szCs w:val="24"/>
        </w:rPr>
        <w:t xml:space="preserve">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w:t>
      </w:r>
      <w:proofErr w:type="spellStart"/>
      <w:r>
        <w:rPr>
          <w:sz w:val="24"/>
          <w:szCs w:val="24"/>
        </w:rPr>
        <w:t>ментальності:працелюбності</w:t>
      </w:r>
      <w:proofErr w:type="spellEnd"/>
      <w:r>
        <w:rPr>
          <w:sz w:val="24"/>
          <w:szCs w:val="24"/>
        </w:rPr>
        <w:t>, свободи, справедливості, доброти, чесності, відповідального ставлення до природи.</w:t>
      </w:r>
    </w:p>
    <w:p w:rsidR="00B56844" w:rsidRDefault="00B56844" w:rsidP="00BB2031">
      <w:pPr>
        <w:widowControl/>
        <w:numPr>
          <w:ilvl w:val="0"/>
          <w:numId w:val="37"/>
        </w:numPr>
        <w:tabs>
          <w:tab w:val="left" w:pos="851"/>
        </w:tabs>
        <w:autoSpaceDE/>
        <w:autoSpaceDN/>
        <w:ind w:firstLine="414"/>
        <w:contextualSpacing/>
        <w:jc w:val="both"/>
        <w:rPr>
          <w:b/>
          <w:sz w:val="28"/>
          <w:szCs w:val="28"/>
        </w:rPr>
      </w:pPr>
      <w:r>
        <w:rPr>
          <w:sz w:val="24"/>
          <w:szCs w:val="24"/>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B56844" w:rsidRDefault="00B56844" w:rsidP="00BB2031">
      <w:pPr>
        <w:widowControl/>
        <w:numPr>
          <w:ilvl w:val="0"/>
          <w:numId w:val="37"/>
        </w:numPr>
        <w:tabs>
          <w:tab w:val="left" w:pos="851"/>
        </w:tabs>
        <w:autoSpaceDE/>
        <w:autoSpaceDN/>
        <w:ind w:firstLine="414"/>
        <w:contextualSpacing/>
        <w:jc w:val="both"/>
        <w:rPr>
          <w:b/>
          <w:sz w:val="28"/>
          <w:szCs w:val="28"/>
        </w:rPr>
      </w:pPr>
      <w:r>
        <w:rPr>
          <w:sz w:val="24"/>
          <w:szCs w:val="24"/>
        </w:rPr>
        <w:t xml:space="preserve">Продовжити зміцнювати та вдосконалювати навчально-матеріальну базу гімназії, залучивши  бюджетні     кошти. </w:t>
      </w:r>
    </w:p>
    <w:p w:rsidR="00B56844" w:rsidRDefault="00B56844" w:rsidP="00B5684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414"/>
        <w:rPr>
          <w:b/>
          <w:sz w:val="32"/>
          <w:szCs w:val="32"/>
          <w:lang w:eastAsia="ru-RU"/>
        </w:rPr>
      </w:pPr>
    </w:p>
    <w:p w:rsidR="00B56844" w:rsidRDefault="00B56844" w:rsidP="00B5684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rPr>
          <w:b/>
          <w:sz w:val="32"/>
          <w:szCs w:val="32"/>
          <w:lang w:eastAsia="ru-RU"/>
        </w:rPr>
      </w:pPr>
    </w:p>
    <w:p w:rsidR="00B56844" w:rsidRDefault="00B56844" w:rsidP="00B5684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rPr>
          <w:b/>
          <w:color w:val="548DD4"/>
          <w:sz w:val="32"/>
          <w:szCs w:val="32"/>
          <w:lang w:eastAsia="ru-RU"/>
        </w:rPr>
      </w:pPr>
    </w:p>
    <w:p w:rsidR="00B56844" w:rsidRDefault="00B56844" w:rsidP="00B5684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rPr>
          <w:b/>
          <w:color w:val="548DD4" w:themeColor="text2" w:themeTint="99"/>
          <w:sz w:val="32"/>
          <w:szCs w:val="32"/>
          <w:lang w:eastAsia="ru-RU"/>
        </w:rPr>
      </w:pPr>
    </w:p>
    <w:p w:rsidR="00B56844" w:rsidRDefault="00B56844" w:rsidP="00B5684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rPr>
          <w:b/>
          <w:color w:val="548DD4" w:themeColor="text2" w:themeTint="99"/>
          <w:sz w:val="32"/>
          <w:szCs w:val="32"/>
          <w:lang w:eastAsia="ru-RU"/>
        </w:rPr>
      </w:pPr>
    </w:p>
    <w:p w:rsidR="00B56844" w:rsidRDefault="00B56844" w:rsidP="00B5684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rPr>
          <w:b/>
          <w:color w:val="548DD4" w:themeColor="text2" w:themeTint="99"/>
          <w:sz w:val="32"/>
          <w:szCs w:val="32"/>
          <w:lang w:eastAsia="ru-RU"/>
        </w:rPr>
      </w:pPr>
    </w:p>
    <w:p w:rsidR="00091325" w:rsidRDefault="00091325" w:rsidP="00091325">
      <w:pPr>
        <w:ind w:right="3266"/>
        <w:rPr>
          <w:b/>
          <w:color w:val="548DD4" w:themeColor="text2" w:themeTint="99"/>
          <w:sz w:val="32"/>
          <w:szCs w:val="32"/>
          <w:lang w:eastAsia="ru-RU"/>
        </w:rPr>
      </w:pPr>
    </w:p>
    <w:p w:rsidR="00091325" w:rsidRDefault="00091325" w:rsidP="00091325">
      <w:pPr>
        <w:ind w:right="3266"/>
        <w:rPr>
          <w:b/>
          <w:color w:val="548DD4" w:themeColor="text2" w:themeTint="99"/>
          <w:sz w:val="32"/>
          <w:szCs w:val="32"/>
          <w:lang w:eastAsia="ru-RU"/>
        </w:rPr>
      </w:pPr>
      <w:r>
        <w:rPr>
          <w:b/>
          <w:color w:val="548DD4" w:themeColor="text2" w:themeTint="99"/>
          <w:sz w:val="32"/>
          <w:szCs w:val="32"/>
          <w:lang w:eastAsia="ru-RU"/>
        </w:rPr>
        <w:t xml:space="preserve">                                    </w:t>
      </w:r>
    </w:p>
    <w:p w:rsidR="00091325" w:rsidRDefault="00091325" w:rsidP="00091325">
      <w:pPr>
        <w:ind w:right="3266"/>
        <w:rPr>
          <w:b/>
          <w:color w:val="548DD4" w:themeColor="text2" w:themeTint="99"/>
          <w:sz w:val="32"/>
          <w:szCs w:val="32"/>
          <w:lang w:eastAsia="ru-RU"/>
        </w:rPr>
      </w:pPr>
    </w:p>
    <w:p w:rsidR="00091325" w:rsidRDefault="00091325" w:rsidP="00091325">
      <w:pPr>
        <w:ind w:right="3266"/>
        <w:rPr>
          <w:b/>
          <w:color w:val="548DD4" w:themeColor="text2" w:themeTint="99"/>
          <w:sz w:val="32"/>
          <w:szCs w:val="32"/>
          <w:lang w:eastAsia="ru-RU"/>
        </w:rPr>
      </w:pPr>
    </w:p>
    <w:p w:rsidR="00091325" w:rsidRDefault="00091325" w:rsidP="00091325">
      <w:pPr>
        <w:ind w:right="3266"/>
        <w:rPr>
          <w:b/>
          <w:color w:val="548DD4" w:themeColor="text2" w:themeTint="99"/>
          <w:sz w:val="32"/>
          <w:szCs w:val="32"/>
          <w:lang w:eastAsia="ru-RU"/>
        </w:rPr>
      </w:pPr>
    </w:p>
    <w:p w:rsidR="00091325" w:rsidRDefault="00091325" w:rsidP="00091325">
      <w:pPr>
        <w:ind w:right="3266"/>
        <w:rPr>
          <w:b/>
          <w:color w:val="548DD4" w:themeColor="text2" w:themeTint="99"/>
          <w:sz w:val="32"/>
          <w:szCs w:val="32"/>
          <w:lang w:eastAsia="ru-RU"/>
        </w:rPr>
      </w:pPr>
    </w:p>
    <w:p w:rsidR="00091325" w:rsidRDefault="00091325" w:rsidP="00091325">
      <w:pPr>
        <w:ind w:right="3266"/>
        <w:rPr>
          <w:b/>
          <w:color w:val="548DD4" w:themeColor="text2" w:themeTint="99"/>
          <w:sz w:val="32"/>
          <w:szCs w:val="32"/>
          <w:lang w:eastAsia="ru-RU"/>
        </w:rPr>
      </w:pPr>
    </w:p>
    <w:p w:rsidR="00091325" w:rsidRDefault="00091325" w:rsidP="00091325">
      <w:pPr>
        <w:ind w:right="3266"/>
        <w:rPr>
          <w:b/>
          <w:color w:val="548DD4" w:themeColor="text2" w:themeTint="99"/>
          <w:sz w:val="32"/>
          <w:szCs w:val="32"/>
          <w:lang w:eastAsia="ru-RU"/>
        </w:rPr>
      </w:pPr>
    </w:p>
    <w:p w:rsidR="00091325" w:rsidRDefault="00091325" w:rsidP="00091325">
      <w:pPr>
        <w:ind w:right="3266"/>
        <w:rPr>
          <w:b/>
          <w:color w:val="548DD4" w:themeColor="text2" w:themeTint="99"/>
          <w:sz w:val="32"/>
          <w:szCs w:val="32"/>
          <w:lang w:eastAsia="ru-RU"/>
        </w:rPr>
      </w:pPr>
    </w:p>
    <w:p w:rsidR="00B56844" w:rsidRDefault="00091325" w:rsidP="00091325">
      <w:pPr>
        <w:ind w:right="3266"/>
        <w:rPr>
          <w:b/>
          <w:sz w:val="32"/>
        </w:rPr>
      </w:pPr>
      <w:r>
        <w:rPr>
          <w:b/>
          <w:color w:val="548DD4" w:themeColor="text2" w:themeTint="99"/>
          <w:sz w:val="32"/>
          <w:szCs w:val="32"/>
          <w:lang w:eastAsia="ru-RU"/>
        </w:rPr>
        <w:lastRenderedPageBreak/>
        <w:t xml:space="preserve">                                           </w:t>
      </w:r>
      <w:r w:rsidR="00B56844">
        <w:rPr>
          <w:b/>
          <w:sz w:val="32"/>
        </w:rPr>
        <w:t>Р о з д і л ІІ</w:t>
      </w:r>
      <w:r w:rsidR="00FA053D">
        <w:rPr>
          <w:b/>
          <w:sz w:val="32"/>
        </w:rPr>
        <w:t xml:space="preserve"> </w:t>
      </w:r>
      <w:r w:rsidR="00B56844">
        <w:rPr>
          <w:b/>
          <w:sz w:val="32"/>
        </w:rPr>
        <w:t xml:space="preserve">            </w:t>
      </w:r>
    </w:p>
    <w:p w:rsidR="006E3E41" w:rsidRDefault="00091325" w:rsidP="00B56844">
      <w:pPr>
        <w:ind w:right="3266"/>
        <w:rPr>
          <w:b/>
          <w:sz w:val="32"/>
        </w:rPr>
      </w:pPr>
      <w:r>
        <w:rPr>
          <w:b/>
          <w:sz w:val="32"/>
        </w:rPr>
        <w:t xml:space="preserve">   ОСВІТНЄ СЕРЕДОВИЩЕ ЗАКЛАД ОСВІТИ </w:t>
      </w:r>
    </w:p>
    <w:p w:rsidR="006E3E41" w:rsidRDefault="00030515">
      <w:pPr>
        <w:pStyle w:val="a3"/>
        <w:spacing w:line="242" w:lineRule="auto"/>
        <w:ind w:right="569" w:firstLine="568"/>
      </w:pPr>
      <w:r>
        <w:t xml:space="preserve">Адміністрація закладу: директор та </w:t>
      </w:r>
      <w:r w:rsidR="00FA053D">
        <w:t xml:space="preserve"> заступник з навчально-виховної роботи.</w:t>
      </w:r>
    </w:p>
    <w:p w:rsidR="006E3E41" w:rsidRDefault="00FA053D">
      <w:pPr>
        <w:pStyle w:val="a3"/>
        <w:ind w:right="567" w:firstLine="568"/>
      </w:pPr>
      <w:r>
        <w:t>Відповідно до статті 10 Закону України “Про пов</w:t>
      </w:r>
      <w:r w:rsidR="00A06C40">
        <w:t>ну загальну середню освіту” 2023/2024</w:t>
      </w:r>
      <w:r>
        <w:t xml:space="preserve"> навчальний рі</w:t>
      </w:r>
      <w:r w:rsidR="00030515">
        <w:t>к розпочинається 01 вересня 2022</w:t>
      </w:r>
      <w:r>
        <w:t xml:space="preserve"> року і закін</w:t>
      </w:r>
      <w:r w:rsidR="00030515">
        <w:t>чується не пізніше 01 липня 2023</w:t>
      </w:r>
      <w:r>
        <w:t xml:space="preserve"> року.</w:t>
      </w:r>
    </w:p>
    <w:p w:rsidR="006E3E41" w:rsidRDefault="00FA053D">
      <w:pPr>
        <w:pStyle w:val="a3"/>
        <w:ind w:right="571" w:firstLine="568"/>
      </w:pPr>
      <w:r>
        <w:t>Освітня діяльність здійснюється відповідно до навчальних програм, які забезпечують виконання інваріантної та варіативної складової навчального плану школи, що рекомендовані до використання Міністерством освіти і науки України у закладах загальної середньої освіти</w:t>
      </w:r>
    </w:p>
    <w:p w:rsidR="006E3E41" w:rsidRDefault="00FA053D">
      <w:pPr>
        <w:pStyle w:val="a3"/>
        <w:ind w:right="563" w:firstLine="568"/>
      </w:pPr>
      <w:r>
        <w:t>Режим роботи школи – п’ятиденний. Школа працює в одну зміну. В умовах</w:t>
      </w:r>
      <w:r w:rsidR="00030515">
        <w:t xml:space="preserve"> воєнного стану та </w:t>
      </w:r>
      <w:r>
        <w:t xml:space="preserve"> карантинних обмежень освіта може надаватись</w:t>
      </w:r>
      <w:r>
        <w:rPr>
          <w:spacing w:val="-1"/>
        </w:rPr>
        <w:t xml:space="preserve"> </w:t>
      </w:r>
      <w:r>
        <w:t>дистанційно.</w:t>
      </w:r>
    </w:p>
    <w:p w:rsidR="00030515" w:rsidRDefault="00030515">
      <w:pPr>
        <w:pStyle w:val="a3"/>
        <w:ind w:left="1328" w:right="1070"/>
      </w:pPr>
      <w:r>
        <w:t>Мова навчання – українська</w:t>
      </w:r>
      <w:r w:rsidR="00FA053D">
        <w:t xml:space="preserve">. </w:t>
      </w:r>
    </w:p>
    <w:p w:rsidR="006E3E41" w:rsidRDefault="00FA053D">
      <w:pPr>
        <w:pStyle w:val="a3"/>
        <w:ind w:left="1328" w:right="1070"/>
      </w:pPr>
      <w:r>
        <w:t>Форма здобуття освіти - інституційна (очна</w:t>
      </w:r>
      <w:r>
        <w:rPr>
          <w:spacing w:val="2"/>
        </w:rPr>
        <w:t xml:space="preserve"> </w:t>
      </w:r>
      <w:r>
        <w:t>(денна)).</w:t>
      </w:r>
    </w:p>
    <w:p w:rsidR="006E3E41" w:rsidRDefault="00FA053D">
      <w:pPr>
        <w:pStyle w:val="a3"/>
        <w:ind w:left="4541"/>
      </w:pPr>
      <w:r>
        <w:t>Циклограма дня</w:t>
      </w:r>
    </w:p>
    <w:p w:rsidR="006E3E41" w:rsidRDefault="006E3E41">
      <w:pPr>
        <w:sectPr w:rsidR="006E3E41" w:rsidSect="00091325">
          <w:pgSz w:w="11910" w:h="16840"/>
          <w:pgMar w:top="567" w:right="711" w:bottom="1560" w:left="940" w:header="708" w:footer="708" w:gutter="0"/>
          <w:cols w:space="720"/>
        </w:sectPr>
      </w:pPr>
    </w:p>
    <w:p w:rsidR="006E3E41" w:rsidRDefault="00FA053D">
      <w:pPr>
        <w:pStyle w:val="a3"/>
        <w:tabs>
          <w:tab w:val="left" w:pos="3473"/>
          <w:tab w:val="left" w:pos="3617"/>
        </w:tabs>
        <w:spacing w:line="242" w:lineRule="auto"/>
        <w:ind w:left="1328"/>
        <w:jc w:val="left"/>
      </w:pPr>
      <w:r>
        <w:lastRenderedPageBreak/>
        <w:t>Початок</w:t>
      </w:r>
      <w:r>
        <w:rPr>
          <w:spacing w:val="-2"/>
        </w:rPr>
        <w:t xml:space="preserve"> </w:t>
      </w:r>
      <w:r>
        <w:t xml:space="preserve">занять </w:t>
      </w:r>
      <w:r>
        <w:rPr>
          <w:spacing w:val="2"/>
        </w:rPr>
        <w:t xml:space="preserve"> </w:t>
      </w:r>
      <w:r w:rsidR="00030515">
        <w:t>-</w:t>
      </w:r>
      <w:r w:rsidR="00030515">
        <w:tab/>
      </w:r>
      <w:r w:rsidR="00030515">
        <w:tab/>
        <w:t>09.0</w:t>
      </w:r>
      <w:r>
        <w:t>0 Кінець</w:t>
      </w:r>
      <w:r>
        <w:rPr>
          <w:spacing w:val="-3"/>
        </w:rPr>
        <w:t xml:space="preserve"> </w:t>
      </w:r>
      <w:r>
        <w:t>роботи</w:t>
      </w:r>
      <w:r>
        <w:tab/>
        <w:t>-</w:t>
      </w:r>
      <w:r>
        <w:rPr>
          <w:spacing w:val="5"/>
        </w:rPr>
        <w:t xml:space="preserve"> </w:t>
      </w:r>
      <w:r>
        <w:rPr>
          <w:spacing w:val="-5"/>
        </w:rPr>
        <w:t>17.00</w:t>
      </w:r>
    </w:p>
    <w:p w:rsidR="006E3E41" w:rsidRDefault="006E3E41">
      <w:pPr>
        <w:pStyle w:val="a3"/>
        <w:spacing w:before="6"/>
        <w:ind w:left="0"/>
        <w:jc w:val="left"/>
        <w:rPr>
          <w:sz w:val="26"/>
        </w:rPr>
      </w:pPr>
    </w:p>
    <w:p w:rsidR="006E3E41" w:rsidRDefault="00FA053D">
      <w:pPr>
        <w:pStyle w:val="a3"/>
        <w:spacing w:line="321" w:lineRule="exact"/>
        <w:ind w:left="1328"/>
        <w:jc w:val="left"/>
      </w:pPr>
      <w:r>
        <w:t>1 клас – 35 хвилин</w:t>
      </w:r>
    </w:p>
    <w:p w:rsidR="006E3E41" w:rsidRDefault="00FA053D">
      <w:pPr>
        <w:pStyle w:val="a3"/>
        <w:spacing w:line="321" w:lineRule="exact"/>
        <w:ind w:left="1324"/>
        <w:jc w:val="left"/>
      </w:pPr>
      <w:r>
        <w:t>2-4 класи - 40 хвилин</w:t>
      </w:r>
    </w:p>
    <w:p w:rsidR="006E3E41" w:rsidRDefault="00FA053D">
      <w:pPr>
        <w:pStyle w:val="a3"/>
        <w:spacing w:before="2"/>
        <w:ind w:left="1324"/>
        <w:jc w:val="left"/>
      </w:pPr>
      <w:r>
        <w:t>5-11 класи - 45 хвилин</w:t>
      </w:r>
    </w:p>
    <w:p w:rsidR="006E3E41" w:rsidRDefault="00FA053D">
      <w:pPr>
        <w:pStyle w:val="a3"/>
        <w:ind w:left="0"/>
        <w:jc w:val="left"/>
        <w:rPr>
          <w:sz w:val="30"/>
        </w:rPr>
      </w:pPr>
      <w:r>
        <w:br w:type="column"/>
      </w:r>
    </w:p>
    <w:p w:rsidR="006E3E41" w:rsidRDefault="006E3E41">
      <w:pPr>
        <w:pStyle w:val="a3"/>
        <w:spacing w:before="10"/>
        <w:ind w:left="0"/>
        <w:jc w:val="left"/>
        <w:rPr>
          <w:sz w:val="24"/>
        </w:rPr>
      </w:pPr>
    </w:p>
    <w:p w:rsidR="006E3E41" w:rsidRDefault="00FA053D">
      <w:pPr>
        <w:pStyle w:val="a3"/>
        <w:ind w:left="56"/>
        <w:jc w:val="left"/>
      </w:pPr>
      <w:r>
        <w:t>Тривалість уроку :</w:t>
      </w:r>
    </w:p>
    <w:p w:rsidR="006E3E41" w:rsidRDefault="006E3E41">
      <w:pPr>
        <w:sectPr w:rsidR="006E3E41">
          <w:type w:val="continuous"/>
          <w:pgSz w:w="11910" w:h="16840"/>
          <w:pgMar w:top="1440" w:right="0" w:bottom="280" w:left="940" w:header="708" w:footer="708" w:gutter="0"/>
          <w:cols w:num="2" w:space="720" w:equalWidth="0">
            <w:col w:w="4338" w:space="40"/>
            <w:col w:w="6592"/>
          </w:cols>
        </w:sectPr>
      </w:pPr>
    </w:p>
    <w:p w:rsidR="006E3E41" w:rsidRDefault="00B56844" w:rsidP="00B56844">
      <w:pPr>
        <w:pStyle w:val="1"/>
        <w:tabs>
          <w:tab w:val="left" w:pos="1184"/>
        </w:tabs>
        <w:spacing w:before="6"/>
        <w:ind w:left="759"/>
      </w:pPr>
      <w:r>
        <w:lastRenderedPageBreak/>
        <w:t>2.1</w:t>
      </w:r>
      <w:r w:rsidR="00FA053D">
        <w:t>Забезпечення комфортних і безпечних умов навчання і</w:t>
      </w:r>
      <w:r w:rsidR="00FA053D">
        <w:rPr>
          <w:spacing w:val="4"/>
        </w:rPr>
        <w:t xml:space="preserve"> </w:t>
      </w:r>
      <w:r w:rsidR="00FA053D">
        <w:t>праці</w:t>
      </w:r>
    </w:p>
    <w:p w:rsidR="006E3E41" w:rsidRPr="00B56844" w:rsidRDefault="002F756A" w:rsidP="00B56844">
      <w:pPr>
        <w:tabs>
          <w:tab w:val="left" w:pos="1532"/>
        </w:tabs>
        <w:spacing w:before="2" w:after="3"/>
        <w:ind w:left="-12" w:right="867"/>
        <w:rPr>
          <w:b/>
          <w:sz w:val="28"/>
        </w:rPr>
      </w:pPr>
      <w:r>
        <w:pict>
          <v:rect id="_x0000_s1028" style="position:absolute;left:0;text-align:left;margin-left:64.05pt;margin-top:43.6pt;width:3.6pt;height:1.4pt;z-index:-20180480;mso-position-horizontal-relative:page" fillcolor="black" stroked="f">
            <w10:wrap anchorx="page"/>
          </v:rect>
        </w:pict>
      </w:r>
      <w:r w:rsidR="00B56844">
        <w:rPr>
          <w:b/>
          <w:sz w:val="28"/>
        </w:rPr>
        <w:t>2.1.1</w:t>
      </w:r>
      <w:r w:rsidR="00FA053D" w:rsidRPr="00B56844">
        <w:rPr>
          <w:b/>
          <w:sz w:val="28"/>
        </w:rPr>
        <w:t>Створення оптимальних умов для забезпечення права громадян</w:t>
      </w:r>
      <w:r w:rsidR="00FA053D" w:rsidRPr="00B56844">
        <w:rPr>
          <w:b/>
          <w:spacing w:val="-29"/>
          <w:sz w:val="28"/>
        </w:rPr>
        <w:t xml:space="preserve"> </w:t>
      </w:r>
      <w:r w:rsidR="00FA053D" w:rsidRPr="00B56844">
        <w:rPr>
          <w:b/>
          <w:sz w:val="28"/>
        </w:rPr>
        <w:t>на здобуття повної загальної середньої</w:t>
      </w:r>
      <w:r w:rsidR="00FA053D" w:rsidRPr="00B56844">
        <w:rPr>
          <w:b/>
          <w:spacing w:val="-2"/>
          <w:sz w:val="28"/>
        </w:rPr>
        <w:t xml:space="preserve"> </w:t>
      </w:r>
      <w:r w:rsidR="00FA053D" w:rsidRPr="00B56844">
        <w:rPr>
          <w:b/>
          <w:sz w:val="28"/>
        </w:rPr>
        <w:t>освіти</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5029"/>
        <w:gridCol w:w="1404"/>
        <w:gridCol w:w="1652"/>
        <w:gridCol w:w="1380"/>
      </w:tblGrid>
      <w:tr w:rsidR="006E3E41">
        <w:trPr>
          <w:trHeight w:val="690"/>
        </w:trPr>
        <w:tc>
          <w:tcPr>
            <w:tcW w:w="568" w:type="dxa"/>
          </w:tcPr>
          <w:p w:rsidR="006E3E41" w:rsidRDefault="00FA053D">
            <w:pPr>
              <w:pStyle w:val="TableParagraph"/>
              <w:spacing w:line="242" w:lineRule="auto"/>
              <w:ind w:left="155" w:right="118" w:firstLine="64"/>
              <w:rPr>
                <w:b/>
                <w:sz w:val="20"/>
              </w:rPr>
            </w:pPr>
            <w:r>
              <w:rPr>
                <w:b/>
                <w:sz w:val="20"/>
              </w:rPr>
              <w:t>№ з/п</w:t>
            </w:r>
          </w:p>
        </w:tc>
        <w:tc>
          <w:tcPr>
            <w:tcW w:w="5029" w:type="dxa"/>
          </w:tcPr>
          <w:p w:rsidR="006E3E41" w:rsidRDefault="00FA053D">
            <w:pPr>
              <w:pStyle w:val="TableParagraph"/>
              <w:spacing w:line="226" w:lineRule="exact"/>
              <w:ind w:left="2182" w:right="2175"/>
              <w:jc w:val="center"/>
              <w:rPr>
                <w:b/>
                <w:sz w:val="20"/>
              </w:rPr>
            </w:pPr>
            <w:r>
              <w:rPr>
                <w:b/>
                <w:sz w:val="20"/>
              </w:rPr>
              <w:t>Заходи</w:t>
            </w:r>
          </w:p>
        </w:tc>
        <w:tc>
          <w:tcPr>
            <w:tcW w:w="1404" w:type="dxa"/>
          </w:tcPr>
          <w:p w:rsidR="006E3E41" w:rsidRDefault="00FA053D">
            <w:pPr>
              <w:pStyle w:val="TableParagraph"/>
              <w:spacing w:line="242" w:lineRule="auto"/>
              <w:ind w:left="207" w:right="174" w:firstLine="176"/>
              <w:rPr>
                <w:b/>
                <w:sz w:val="20"/>
              </w:rPr>
            </w:pPr>
            <w:r>
              <w:rPr>
                <w:b/>
                <w:sz w:val="20"/>
              </w:rPr>
              <w:t>Термін виконання</w:t>
            </w:r>
          </w:p>
        </w:tc>
        <w:tc>
          <w:tcPr>
            <w:tcW w:w="1652" w:type="dxa"/>
          </w:tcPr>
          <w:p w:rsidR="006E3E41" w:rsidRDefault="00FA053D">
            <w:pPr>
              <w:pStyle w:val="TableParagraph"/>
              <w:spacing w:line="226" w:lineRule="exact"/>
              <w:ind w:left="88" w:right="80"/>
              <w:jc w:val="center"/>
              <w:rPr>
                <w:b/>
                <w:sz w:val="20"/>
              </w:rPr>
            </w:pPr>
            <w:r>
              <w:rPr>
                <w:b/>
                <w:sz w:val="20"/>
              </w:rPr>
              <w:t>Відповідальний</w:t>
            </w:r>
          </w:p>
        </w:tc>
        <w:tc>
          <w:tcPr>
            <w:tcW w:w="1380" w:type="dxa"/>
          </w:tcPr>
          <w:p w:rsidR="006E3E41" w:rsidRDefault="00FA053D">
            <w:pPr>
              <w:pStyle w:val="TableParagraph"/>
              <w:spacing w:line="226" w:lineRule="exact"/>
              <w:ind w:left="274" w:right="260"/>
              <w:jc w:val="center"/>
              <w:rPr>
                <w:b/>
                <w:sz w:val="20"/>
              </w:rPr>
            </w:pPr>
            <w:r>
              <w:rPr>
                <w:b/>
                <w:sz w:val="20"/>
              </w:rPr>
              <w:t>Відмітка</w:t>
            </w:r>
          </w:p>
          <w:p w:rsidR="006E3E41" w:rsidRDefault="00FA053D">
            <w:pPr>
              <w:pStyle w:val="TableParagraph"/>
              <w:spacing w:before="6" w:line="228" w:lineRule="exact"/>
              <w:ind w:left="192" w:right="180" w:hanging="4"/>
              <w:jc w:val="center"/>
              <w:rPr>
                <w:b/>
                <w:sz w:val="20"/>
              </w:rPr>
            </w:pPr>
            <w:r>
              <w:rPr>
                <w:b/>
                <w:sz w:val="20"/>
              </w:rPr>
              <w:t>про виконання</w:t>
            </w:r>
          </w:p>
        </w:tc>
      </w:tr>
      <w:tr w:rsidR="006E3E41">
        <w:trPr>
          <w:trHeight w:val="230"/>
        </w:trPr>
        <w:tc>
          <w:tcPr>
            <w:tcW w:w="10033" w:type="dxa"/>
            <w:gridSpan w:val="5"/>
          </w:tcPr>
          <w:p w:rsidR="006E3E41" w:rsidRDefault="00FA053D">
            <w:pPr>
              <w:pStyle w:val="TableParagraph"/>
              <w:spacing w:line="210" w:lineRule="exact"/>
              <w:ind w:left="525" w:right="520"/>
              <w:jc w:val="center"/>
              <w:rPr>
                <w:b/>
                <w:sz w:val="20"/>
              </w:rPr>
            </w:pPr>
            <w:r>
              <w:rPr>
                <w:b/>
                <w:sz w:val="20"/>
              </w:rPr>
              <w:t>Створення оптимальних умов щодо організованого початку навчального року</w:t>
            </w:r>
          </w:p>
        </w:tc>
      </w:tr>
      <w:tr w:rsidR="006E3E41" w:rsidTr="00A06C40">
        <w:trPr>
          <w:trHeight w:val="1050"/>
        </w:trPr>
        <w:tc>
          <w:tcPr>
            <w:tcW w:w="568" w:type="dxa"/>
          </w:tcPr>
          <w:p w:rsidR="006E3E41" w:rsidRDefault="00FA053D">
            <w:pPr>
              <w:pStyle w:val="TableParagraph"/>
              <w:spacing w:line="222" w:lineRule="exact"/>
              <w:ind w:right="200"/>
              <w:jc w:val="right"/>
              <w:rPr>
                <w:sz w:val="20"/>
              </w:rPr>
            </w:pPr>
            <w:r>
              <w:rPr>
                <w:sz w:val="20"/>
              </w:rPr>
              <w:t>1.</w:t>
            </w:r>
          </w:p>
        </w:tc>
        <w:tc>
          <w:tcPr>
            <w:tcW w:w="5029" w:type="dxa"/>
          </w:tcPr>
          <w:p w:rsidR="006E3E41" w:rsidRDefault="00FA053D" w:rsidP="00A06C40">
            <w:pPr>
              <w:pStyle w:val="TableParagraph"/>
              <w:ind w:left="107" w:right="96"/>
              <w:jc w:val="both"/>
              <w:rPr>
                <w:sz w:val="20"/>
              </w:rPr>
            </w:pPr>
            <w:r>
              <w:rPr>
                <w:sz w:val="20"/>
              </w:rPr>
              <w:t>Організувати ознайомлення та вивчення нормативних документів та розпорядчих актів Мініс</w:t>
            </w:r>
            <w:r w:rsidR="00A06C40">
              <w:rPr>
                <w:sz w:val="20"/>
              </w:rPr>
              <w:t xml:space="preserve">терства освіти і науки України </w:t>
            </w:r>
            <w:r>
              <w:rPr>
                <w:sz w:val="20"/>
              </w:rPr>
              <w:t>про</w:t>
            </w:r>
            <w:r w:rsidR="00A06C40">
              <w:rPr>
                <w:sz w:val="20"/>
              </w:rPr>
              <w:t xml:space="preserve"> </w:t>
            </w:r>
            <w:r>
              <w:rPr>
                <w:sz w:val="20"/>
              </w:rPr>
              <w:t xml:space="preserve">підготовку </w:t>
            </w:r>
            <w:r w:rsidR="00A06C40">
              <w:rPr>
                <w:sz w:val="20"/>
              </w:rPr>
              <w:t>та організований початок 2022/2023</w:t>
            </w:r>
            <w:r>
              <w:rPr>
                <w:sz w:val="20"/>
              </w:rPr>
              <w:t xml:space="preserve"> навчального року.</w:t>
            </w:r>
          </w:p>
        </w:tc>
        <w:tc>
          <w:tcPr>
            <w:tcW w:w="1404" w:type="dxa"/>
          </w:tcPr>
          <w:p w:rsidR="006E3E41" w:rsidRDefault="00A06C40">
            <w:pPr>
              <w:pStyle w:val="TableParagraph"/>
              <w:spacing w:line="242" w:lineRule="auto"/>
              <w:ind w:left="504" w:right="314" w:hanging="161"/>
              <w:rPr>
                <w:sz w:val="20"/>
              </w:rPr>
            </w:pPr>
            <w:r>
              <w:rPr>
                <w:sz w:val="20"/>
              </w:rPr>
              <w:t>Серпень 2022</w:t>
            </w:r>
          </w:p>
        </w:tc>
        <w:tc>
          <w:tcPr>
            <w:tcW w:w="1652" w:type="dxa"/>
          </w:tcPr>
          <w:p w:rsidR="006E3E41" w:rsidRDefault="00A06C40" w:rsidP="00A06C40">
            <w:pPr>
              <w:pStyle w:val="TableParagraph"/>
              <w:spacing w:line="222" w:lineRule="exact"/>
              <w:ind w:right="80"/>
              <w:rPr>
                <w:sz w:val="20"/>
              </w:rPr>
            </w:pPr>
            <w:r>
              <w:rPr>
                <w:sz w:val="20"/>
              </w:rPr>
              <w:t xml:space="preserve"> </w:t>
            </w:r>
            <w:proofErr w:type="spellStart"/>
            <w:r>
              <w:rPr>
                <w:sz w:val="20"/>
              </w:rPr>
              <w:t>Весельська</w:t>
            </w:r>
            <w:proofErr w:type="spellEnd"/>
            <w:r>
              <w:rPr>
                <w:sz w:val="20"/>
              </w:rPr>
              <w:t xml:space="preserve"> Т.Ф.</w:t>
            </w:r>
          </w:p>
        </w:tc>
        <w:tc>
          <w:tcPr>
            <w:tcW w:w="1380" w:type="dxa"/>
          </w:tcPr>
          <w:p w:rsidR="006E3E41" w:rsidRDefault="006E3E41">
            <w:pPr>
              <w:pStyle w:val="TableParagraph"/>
              <w:rPr>
                <w:sz w:val="26"/>
              </w:rPr>
            </w:pPr>
          </w:p>
        </w:tc>
      </w:tr>
      <w:tr w:rsidR="006E3E41">
        <w:trPr>
          <w:trHeight w:val="458"/>
        </w:trPr>
        <w:tc>
          <w:tcPr>
            <w:tcW w:w="568" w:type="dxa"/>
          </w:tcPr>
          <w:p w:rsidR="006E3E41" w:rsidRDefault="00FA053D">
            <w:pPr>
              <w:pStyle w:val="TableParagraph"/>
              <w:spacing w:line="222" w:lineRule="exact"/>
              <w:ind w:right="200"/>
              <w:jc w:val="right"/>
              <w:rPr>
                <w:sz w:val="20"/>
              </w:rPr>
            </w:pPr>
            <w:r>
              <w:rPr>
                <w:sz w:val="20"/>
              </w:rPr>
              <w:t>2.</w:t>
            </w:r>
          </w:p>
        </w:tc>
        <w:tc>
          <w:tcPr>
            <w:tcW w:w="5029" w:type="dxa"/>
          </w:tcPr>
          <w:p w:rsidR="006E3E41" w:rsidRDefault="00FA053D">
            <w:pPr>
              <w:pStyle w:val="TableParagraph"/>
              <w:tabs>
                <w:tab w:val="left" w:pos="4742"/>
              </w:tabs>
              <w:spacing w:line="222" w:lineRule="exact"/>
              <w:ind w:left="107"/>
              <w:rPr>
                <w:sz w:val="20"/>
              </w:rPr>
            </w:pPr>
            <w:r>
              <w:rPr>
                <w:sz w:val="20"/>
              </w:rPr>
              <w:t xml:space="preserve">Забезпечити    організацію  </w:t>
            </w:r>
            <w:r>
              <w:rPr>
                <w:spacing w:val="30"/>
                <w:sz w:val="20"/>
              </w:rPr>
              <w:t xml:space="preserve"> </w:t>
            </w:r>
            <w:r>
              <w:rPr>
                <w:sz w:val="20"/>
              </w:rPr>
              <w:t xml:space="preserve">освітнього  </w:t>
            </w:r>
            <w:r>
              <w:rPr>
                <w:spacing w:val="40"/>
                <w:sz w:val="20"/>
              </w:rPr>
              <w:t xml:space="preserve"> </w:t>
            </w:r>
            <w:r>
              <w:rPr>
                <w:sz w:val="20"/>
              </w:rPr>
              <w:t>процесу</w:t>
            </w:r>
            <w:r>
              <w:rPr>
                <w:sz w:val="20"/>
              </w:rPr>
              <w:tab/>
              <w:t>за</w:t>
            </w:r>
          </w:p>
          <w:p w:rsidR="006E3E41" w:rsidRDefault="00FA053D">
            <w:pPr>
              <w:pStyle w:val="TableParagraph"/>
              <w:tabs>
                <w:tab w:val="left" w:pos="1545"/>
                <w:tab w:val="left" w:pos="1873"/>
                <w:tab w:val="left" w:pos="3387"/>
                <w:tab w:val="left" w:pos="4319"/>
              </w:tabs>
              <w:spacing w:before="2" w:line="214" w:lineRule="exact"/>
              <w:ind w:left="107"/>
              <w:rPr>
                <w:sz w:val="20"/>
              </w:rPr>
            </w:pPr>
            <w:r>
              <w:rPr>
                <w:sz w:val="20"/>
              </w:rPr>
              <w:t>затвердженим</w:t>
            </w:r>
            <w:r>
              <w:rPr>
                <w:sz w:val="20"/>
              </w:rPr>
              <w:tab/>
              <w:t>в</w:t>
            </w:r>
            <w:r>
              <w:rPr>
                <w:sz w:val="20"/>
              </w:rPr>
              <w:tab/>
              <w:t>установленому</w:t>
            </w:r>
            <w:r>
              <w:rPr>
                <w:sz w:val="20"/>
              </w:rPr>
              <w:tab/>
              <w:t>порядку</w:t>
            </w:r>
            <w:r>
              <w:rPr>
                <w:sz w:val="20"/>
              </w:rPr>
              <w:tab/>
              <w:t>річним</w:t>
            </w:r>
          </w:p>
          <w:p w:rsidR="00A06C40" w:rsidRDefault="00A06C40">
            <w:pPr>
              <w:pStyle w:val="TableParagraph"/>
              <w:tabs>
                <w:tab w:val="left" w:pos="1545"/>
                <w:tab w:val="left" w:pos="1873"/>
                <w:tab w:val="left" w:pos="3387"/>
                <w:tab w:val="left" w:pos="4319"/>
              </w:tabs>
              <w:spacing w:before="2" w:line="214" w:lineRule="exact"/>
              <w:ind w:left="107"/>
              <w:rPr>
                <w:sz w:val="20"/>
              </w:rPr>
            </w:pPr>
            <w:r>
              <w:rPr>
                <w:sz w:val="20"/>
              </w:rPr>
              <w:t>навчальним планом на 2022/2023 навчальний рік.</w:t>
            </w:r>
          </w:p>
          <w:p w:rsidR="00A06C40" w:rsidRDefault="00A06C40">
            <w:pPr>
              <w:pStyle w:val="TableParagraph"/>
              <w:tabs>
                <w:tab w:val="left" w:pos="1545"/>
                <w:tab w:val="left" w:pos="1873"/>
                <w:tab w:val="left" w:pos="3387"/>
                <w:tab w:val="left" w:pos="4319"/>
              </w:tabs>
              <w:spacing w:before="2" w:line="214" w:lineRule="exact"/>
              <w:ind w:left="107"/>
              <w:rPr>
                <w:sz w:val="20"/>
              </w:rPr>
            </w:pPr>
          </w:p>
        </w:tc>
        <w:tc>
          <w:tcPr>
            <w:tcW w:w="1404" w:type="dxa"/>
          </w:tcPr>
          <w:p w:rsidR="006E3E41" w:rsidRDefault="00FA053D">
            <w:pPr>
              <w:pStyle w:val="TableParagraph"/>
              <w:spacing w:line="222" w:lineRule="exact"/>
              <w:ind w:left="259"/>
              <w:rPr>
                <w:sz w:val="20"/>
              </w:rPr>
            </w:pPr>
            <w:r>
              <w:rPr>
                <w:sz w:val="20"/>
              </w:rPr>
              <w:t>Упродовж</w:t>
            </w:r>
          </w:p>
          <w:p w:rsidR="006E3E41" w:rsidRDefault="00A06C40">
            <w:pPr>
              <w:pStyle w:val="TableParagraph"/>
              <w:spacing w:before="2" w:line="214" w:lineRule="exact"/>
              <w:ind w:left="275"/>
              <w:rPr>
                <w:sz w:val="20"/>
              </w:rPr>
            </w:pPr>
            <w:r>
              <w:rPr>
                <w:sz w:val="20"/>
              </w:rPr>
              <w:t>2022/2023</w:t>
            </w:r>
          </w:p>
        </w:tc>
        <w:tc>
          <w:tcPr>
            <w:tcW w:w="1652" w:type="dxa"/>
          </w:tcPr>
          <w:p w:rsidR="006E3E41" w:rsidRDefault="00A06C40" w:rsidP="00A06C40">
            <w:pPr>
              <w:pStyle w:val="TableParagraph"/>
              <w:spacing w:line="222" w:lineRule="exact"/>
              <w:ind w:right="80"/>
              <w:rPr>
                <w:sz w:val="20"/>
              </w:rPr>
            </w:pPr>
            <w:r>
              <w:rPr>
                <w:sz w:val="20"/>
              </w:rPr>
              <w:t xml:space="preserve"> </w:t>
            </w:r>
            <w:proofErr w:type="spellStart"/>
            <w:r>
              <w:rPr>
                <w:sz w:val="20"/>
              </w:rPr>
              <w:t>Теслав</w:t>
            </w:r>
            <w:proofErr w:type="spellEnd"/>
            <w:r>
              <w:rPr>
                <w:sz w:val="20"/>
              </w:rPr>
              <w:t xml:space="preserve"> Л.Л.</w:t>
            </w:r>
          </w:p>
        </w:tc>
        <w:tc>
          <w:tcPr>
            <w:tcW w:w="1380" w:type="dxa"/>
          </w:tcPr>
          <w:p w:rsidR="006E3E41" w:rsidRDefault="006E3E41">
            <w:pPr>
              <w:pStyle w:val="TableParagraph"/>
              <w:rPr>
                <w:sz w:val="26"/>
              </w:rPr>
            </w:pPr>
          </w:p>
        </w:tc>
      </w:tr>
    </w:tbl>
    <w:p w:rsidR="006E3E41" w:rsidRDefault="006E3E41">
      <w:pPr>
        <w:rPr>
          <w:sz w:val="26"/>
        </w:rPr>
        <w:sectPr w:rsidR="006E3E41">
          <w:type w:val="continuous"/>
          <w:pgSz w:w="11910" w:h="16840"/>
          <w:pgMar w:top="1440" w:right="0" w:bottom="280" w:left="940" w:header="708" w:footer="708"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5029"/>
        <w:gridCol w:w="1404"/>
        <w:gridCol w:w="1652"/>
        <w:gridCol w:w="1380"/>
      </w:tblGrid>
      <w:tr w:rsidR="006E3E41">
        <w:trPr>
          <w:trHeight w:val="462"/>
        </w:trPr>
        <w:tc>
          <w:tcPr>
            <w:tcW w:w="568" w:type="dxa"/>
          </w:tcPr>
          <w:p w:rsidR="006E3E41" w:rsidRDefault="006E3E41">
            <w:pPr>
              <w:pStyle w:val="TableParagraph"/>
              <w:rPr>
                <w:sz w:val="20"/>
              </w:rPr>
            </w:pPr>
          </w:p>
        </w:tc>
        <w:tc>
          <w:tcPr>
            <w:tcW w:w="5029" w:type="dxa"/>
          </w:tcPr>
          <w:p w:rsidR="006E3E41" w:rsidRDefault="006E3E41">
            <w:pPr>
              <w:pStyle w:val="TableParagraph"/>
              <w:spacing w:line="223" w:lineRule="exact"/>
              <w:ind w:left="107"/>
              <w:rPr>
                <w:sz w:val="20"/>
              </w:rPr>
            </w:pPr>
          </w:p>
        </w:tc>
        <w:tc>
          <w:tcPr>
            <w:tcW w:w="1404" w:type="dxa"/>
          </w:tcPr>
          <w:p w:rsidR="006E3E41" w:rsidRDefault="006E3E41" w:rsidP="00A06C40">
            <w:pPr>
              <w:pStyle w:val="TableParagraph"/>
              <w:spacing w:line="220" w:lineRule="exact"/>
              <w:ind w:right="34"/>
              <w:rPr>
                <w:sz w:val="20"/>
              </w:rPr>
            </w:pPr>
          </w:p>
        </w:tc>
        <w:tc>
          <w:tcPr>
            <w:tcW w:w="1652" w:type="dxa"/>
          </w:tcPr>
          <w:p w:rsidR="006E3E41" w:rsidRDefault="006E3E41">
            <w:pPr>
              <w:pStyle w:val="TableParagraph"/>
              <w:rPr>
                <w:sz w:val="20"/>
              </w:rPr>
            </w:pPr>
          </w:p>
        </w:tc>
        <w:tc>
          <w:tcPr>
            <w:tcW w:w="1380" w:type="dxa"/>
          </w:tcPr>
          <w:p w:rsidR="006E3E41" w:rsidRDefault="006E3E41">
            <w:pPr>
              <w:pStyle w:val="TableParagraph"/>
              <w:rPr>
                <w:sz w:val="20"/>
              </w:rPr>
            </w:pPr>
          </w:p>
        </w:tc>
      </w:tr>
      <w:tr w:rsidR="006E3E41">
        <w:trPr>
          <w:trHeight w:val="690"/>
        </w:trPr>
        <w:tc>
          <w:tcPr>
            <w:tcW w:w="568" w:type="dxa"/>
          </w:tcPr>
          <w:p w:rsidR="006E3E41" w:rsidRDefault="00FA053D">
            <w:pPr>
              <w:pStyle w:val="TableParagraph"/>
              <w:spacing w:line="219" w:lineRule="exact"/>
              <w:ind w:left="135" w:right="129"/>
              <w:jc w:val="center"/>
              <w:rPr>
                <w:sz w:val="20"/>
              </w:rPr>
            </w:pPr>
            <w:r>
              <w:rPr>
                <w:sz w:val="20"/>
              </w:rPr>
              <w:t>3.</w:t>
            </w:r>
          </w:p>
        </w:tc>
        <w:tc>
          <w:tcPr>
            <w:tcW w:w="5029" w:type="dxa"/>
          </w:tcPr>
          <w:p w:rsidR="006E3E41" w:rsidRDefault="00FA053D">
            <w:pPr>
              <w:pStyle w:val="TableParagraph"/>
              <w:spacing w:line="219" w:lineRule="exact"/>
              <w:ind w:left="107"/>
              <w:rPr>
                <w:sz w:val="20"/>
              </w:rPr>
            </w:pPr>
            <w:r>
              <w:rPr>
                <w:sz w:val="20"/>
              </w:rPr>
              <w:t>Сформувати о</w:t>
            </w:r>
            <w:r w:rsidR="00A06C40">
              <w:rPr>
                <w:sz w:val="20"/>
              </w:rPr>
              <w:t>птимальну мережу закладу на 2022/2023</w:t>
            </w:r>
          </w:p>
          <w:p w:rsidR="006E3E41" w:rsidRDefault="00FA053D">
            <w:pPr>
              <w:pStyle w:val="TableParagraph"/>
              <w:tabs>
                <w:tab w:val="left" w:pos="1321"/>
                <w:tab w:val="left" w:pos="1793"/>
                <w:tab w:val="left" w:pos="2097"/>
                <w:tab w:val="left" w:pos="3419"/>
                <w:tab w:val="left" w:pos="4330"/>
              </w:tabs>
              <w:spacing w:before="6" w:line="228" w:lineRule="exact"/>
              <w:ind w:left="107" w:right="100"/>
              <w:rPr>
                <w:sz w:val="20"/>
              </w:rPr>
            </w:pPr>
            <w:r>
              <w:rPr>
                <w:sz w:val="20"/>
              </w:rPr>
              <w:t>навчальний</w:t>
            </w:r>
            <w:r>
              <w:rPr>
                <w:sz w:val="20"/>
              </w:rPr>
              <w:tab/>
              <w:t>рік</w:t>
            </w:r>
            <w:r>
              <w:rPr>
                <w:sz w:val="20"/>
              </w:rPr>
              <w:tab/>
              <w:t>з</w:t>
            </w:r>
            <w:r>
              <w:rPr>
                <w:sz w:val="20"/>
              </w:rPr>
              <w:tab/>
              <w:t>урахуванням</w:t>
            </w:r>
            <w:r>
              <w:rPr>
                <w:sz w:val="20"/>
              </w:rPr>
              <w:tab/>
              <w:t>освітніх</w:t>
            </w:r>
            <w:r>
              <w:rPr>
                <w:sz w:val="20"/>
              </w:rPr>
              <w:tab/>
            </w:r>
            <w:r>
              <w:rPr>
                <w:spacing w:val="-4"/>
                <w:sz w:val="20"/>
              </w:rPr>
              <w:t xml:space="preserve">потреб </w:t>
            </w:r>
            <w:r>
              <w:rPr>
                <w:sz w:val="20"/>
              </w:rPr>
              <w:t>населення та норм наповнюваності в</w:t>
            </w:r>
            <w:r>
              <w:rPr>
                <w:spacing w:val="-6"/>
                <w:sz w:val="20"/>
              </w:rPr>
              <w:t xml:space="preserve"> </w:t>
            </w:r>
            <w:r>
              <w:rPr>
                <w:sz w:val="20"/>
              </w:rPr>
              <w:t>класах.</w:t>
            </w:r>
          </w:p>
        </w:tc>
        <w:tc>
          <w:tcPr>
            <w:tcW w:w="1404" w:type="dxa"/>
          </w:tcPr>
          <w:p w:rsidR="006E3E41" w:rsidRDefault="00A06C40">
            <w:pPr>
              <w:pStyle w:val="TableParagraph"/>
              <w:spacing w:line="242" w:lineRule="auto"/>
              <w:ind w:left="504" w:right="314" w:hanging="161"/>
              <w:rPr>
                <w:sz w:val="20"/>
              </w:rPr>
            </w:pPr>
            <w:r>
              <w:rPr>
                <w:sz w:val="20"/>
              </w:rPr>
              <w:t>Серпень 2022</w:t>
            </w:r>
          </w:p>
        </w:tc>
        <w:tc>
          <w:tcPr>
            <w:tcW w:w="1652" w:type="dxa"/>
          </w:tcPr>
          <w:p w:rsidR="006E3E41" w:rsidRDefault="00A06C40" w:rsidP="00A06C40">
            <w:pPr>
              <w:pStyle w:val="TableParagraph"/>
              <w:spacing w:line="219" w:lineRule="exact"/>
              <w:ind w:right="80"/>
              <w:rPr>
                <w:sz w:val="20"/>
              </w:rPr>
            </w:pPr>
            <w:r>
              <w:rPr>
                <w:sz w:val="20"/>
              </w:rPr>
              <w:t xml:space="preserve"> </w:t>
            </w:r>
            <w:proofErr w:type="spellStart"/>
            <w:r>
              <w:rPr>
                <w:sz w:val="20"/>
              </w:rPr>
              <w:t>Теслав</w:t>
            </w:r>
            <w:proofErr w:type="spellEnd"/>
            <w:r>
              <w:rPr>
                <w:sz w:val="20"/>
              </w:rPr>
              <w:t xml:space="preserve"> Л.Л.</w:t>
            </w:r>
          </w:p>
        </w:tc>
        <w:tc>
          <w:tcPr>
            <w:tcW w:w="1380" w:type="dxa"/>
          </w:tcPr>
          <w:p w:rsidR="006E3E41" w:rsidRDefault="006E3E41">
            <w:pPr>
              <w:pStyle w:val="TableParagraph"/>
              <w:rPr>
                <w:sz w:val="20"/>
              </w:rPr>
            </w:pPr>
          </w:p>
        </w:tc>
      </w:tr>
      <w:tr w:rsidR="006E3E41">
        <w:trPr>
          <w:trHeight w:val="457"/>
        </w:trPr>
        <w:tc>
          <w:tcPr>
            <w:tcW w:w="568" w:type="dxa"/>
          </w:tcPr>
          <w:p w:rsidR="006E3E41" w:rsidRDefault="00FA053D">
            <w:pPr>
              <w:pStyle w:val="TableParagraph"/>
              <w:spacing w:line="219" w:lineRule="exact"/>
              <w:ind w:left="135" w:right="129"/>
              <w:jc w:val="center"/>
              <w:rPr>
                <w:sz w:val="20"/>
              </w:rPr>
            </w:pPr>
            <w:r>
              <w:rPr>
                <w:sz w:val="20"/>
              </w:rPr>
              <w:t>4.</w:t>
            </w:r>
          </w:p>
        </w:tc>
        <w:tc>
          <w:tcPr>
            <w:tcW w:w="5029" w:type="dxa"/>
          </w:tcPr>
          <w:p w:rsidR="006E3E41" w:rsidRDefault="00FA053D" w:rsidP="00A06C40">
            <w:pPr>
              <w:pStyle w:val="TableParagraph"/>
              <w:spacing w:line="219" w:lineRule="exact"/>
              <w:ind w:left="107"/>
              <w:rPr>
                <w:sz w:val="20"/>
              </w:rPr>
            </w:pPr>
            <w:r>
              <w:rPr>
                <w:sz w:val="20"/>
              </w:rPr>
              <w:t xml:space="preserve">Забезпечити організований набір учнів </w:t>
            </w:r>
            <w:r w:rsidR="00A06C40">
              <w:rPr>
                <w:sz w:val="20"/>
              </w:rPr>
              <w:t>до 1-</w:t>
            </w:r>
            <w:r>
              <w:rPr>
                <w:sz w:val="20"/>
              </w:rPr>
              <w:t>го класу.</w:t>
            </w:r>
          </w:p>
        </w:tc>
        <w:tc>
          <w:tcPr>
            <w:tcW w:w="1404" w:type="dxa"/>
          </w:tcPr>
          <w:p w:rsidR="006E3E41" w:rsidRDefault="00A06C40">
            <w:pPr>
              <w:pStyle w:val="TableParagraph"/>
              <w:spacing w:line="219" w:lineRule="exact"/>
              <w:ind w:left="47" w:right="34"/>
              <w:jc w:val="center"/>
              <w:rPr>
                <w:sz w:val="20"/>
              </w:rPr>
            </w:pPr>
            <w:r>
              <w:rPr>
                <w:sz w:val="20"/>
              </w:rPr>
              <w:t>До 01.09.2022</w:t>
            </w:r>
          </w:p>
        </w:tc>
        <w:tc>
          <w:tcPr>
            <w:tcW w:w="1652" w:type="dxa"/>
          </w:tcPr>
          <w:p w:rsidR="006E3E41" w:rsidRDefault="00A06C40" w:rsidP="00A06C40">
            <w:pPr>
              <w:pStyle w:val="TableParagraph"/>
              <w:spacing w:line="219" w:lineRule="exact"/>
              <w:ind w:right="80"/>
              <w:rPr>
                <w:sz w:val="20"/>
              </w:rPr>
            </w:pPr>
            <w:r>
              <w:rPr>
                <w:sz w:val="20"/>
              </w:rPr>
              <w:t xml:space="preserve"> </w:t>
            </w:r>
            <w:proofErr w:type="spellStart"/>
            <w:r>
              <w:rPr>
                <w:sz w:val="20"/>
              </w:rPr>
              <w:t>Теслав</w:t>
            </w:r>
            <w:proofErr w:type="spellEnd"/>
            <w:r>
              <w:rPr>
                <w:sz w:val="20"/>
              </w:rPr>
              <w:t xml:space="preserve"> Л.Л.</w:t>
            </w:r>
          </w:p>
        </w:tc>
        <w:tc>
          <w:tcPr>
            <w:tcW w:w="1380" w:type="dxa"/>
          </w:tcPr>
          <w:p w:rsidR="006E3E41" w:rsidRDefault="006E3E41">
            <w:pPr>
              <w:pStyle w:val="TableParagraph"/>
              <w:rPr>
                <w:sz w:val="20"/>
              </w:rPr>
            </w:pPr>
          </w:p>
        </w:tc>
      </w:tr>
      <w:tr w:rsidR="006E3E41">
        <w:trPr>
          <w:trHeight w:val="462"/>
        </w:trPr>
        <w:tc>
          <w:tcPr>
            <w:tcW w:w="568" w:type="dxa"/>
          </w:tcPr>
          <w:p w:rsidR="006E3E41" w:rsidRDefault="00FA053D">
            <w:pPr>
              <w:pStyle w:val="TableParagraph"/>
              <w:spacing w:line="223" w:lineRule="exact"/>
              <w:ind w:left="135" w:right="129"/>
              <w:jc w:val="center"/>
              <w:rPr>
                <w:sz w:val="20"/>
              </w:rPr>
            </w:pPr>
            <w:r>
              <w:rPr>
                <w:sz w:val="20"/>
              </w:rPr>
              <w:t>5.</w:t>
            </w:r>
          </w:p>
        </w:tc>
        <w:tc>
          <w:tcPr>
            <w:tcW w:w="5029" w:type="dxa"/>
          </w:tcPr>
          <w:p w:rsidR="006E3E41" w:rsidRDefault="00FA053D">
            <w:pPr>
              <w:pStyle w:val="TableParagraph"/>
              <w:spacing w:line="222" w:lineRule="exact"/>
              <w:ind w:left="107"/>
              <w:rPr>
                <w:sz w:val="20"/>
              </w:rPr>
            </w:pPr>
            <w:r>
              <w:rPr>
                <w:sz w:val="20"/>
              </w:rPr>
              <w:t>Затвердити шкільну мережу та контингент учнів на</w:t>
            </w:r>
          </w:p>
          <w:p w:rsidR="006E3E41" w:rsidRDefault="00A06C40">
            <w:pPr>
              <w:pStyle w:val="TableParagraph"/>
              <w:spacing w:line="220" w:lineRule="exact"/>
              <w:ind w:left="107"/>
              <w:rPr>
                <w:sz w:val="20"/>
              </w:rPr>
            </w:pPr>
            <w:r>
              <w:rPr>
                <w:sz w:val="20"/>
              </w:rPr>
              <w:t>2022/2023</w:t>
            </w:r>
            <w:r w:rsidR="00FA053D">
              <w:rPr>
                <w:sz w:val="20"/>
              </w:rPr>
              <w:t xml:space="preserve"> навчальний рік.</w:t>
            </w:r>
          </w:p>
        </w:tc>
        <w:tc>
          <w:tcPr>
            <w:tcW w:w="1404" w:type="dxa"/>
          </w:tcPr>
          <w:p w:rsidR="006E3E41" w:rsidRDefault="00A06C40">
            <w:pPr>
              <w:pStyle w:val="TableParagraph"/>
              <w:spacing w:line="223" w:lineRule="exact"/>
              <w:ind w:left="47" w:right="34"/>
              <w:jc w:val="center"/>
              <w:rPr>
                <w:sz w:val="20"/>
              </w:rPr>
            </w:pPr>
            <w:r>
              <w:rPr>
                <w:sz w:val="20"/>
              </w:rPr>
              <w:t>До 01.09.2022</w:t>
            </w:r>
          </w:p>
        </w:tc>
        <w:tc>
          <w:tcPr>
            <w:tcW w:w="1652" w:type="dxa"/>
          </w:tcPr>
          <w:p w:rsidR="006E3E41" w:rsidRDefault="00A06C40" w:rsidP="00A06C40">
            <w:pPr>
              <w:pStyle w:val="TableParagraph"/>
              <w:spacing w:line="223" w:lineRule="exact"/>
              <w:ind w:left="86" w:right="80"/>
              <w:rPr>
                <w:sz w:val="20"/>
              </w:rPr>
            </w:pPr>
            <w:proofErr w:type="spellStart"/>
            <w:r>
              <w:rPr>
                <w:sz w:val="20"/>
              </w:rPr>
              <w:t>Теслав</w:t>
            </w:r>
            <w:proofErr w:type="spellEnd"/>
            <w:r>
              <w:rPr>
                <w:sz w:val="20"/>
              </w:rPr>
              <w:t xml:space="preserve"> Л.Л.</w:t>
            </w:r>
          </w:p>
        </w:tc>
        <w:tc>
          <w:tcPr>
            <w:tcW w:w="1380" w:type="dxa"/>
          </w:tcPr>
          <w:p w:rsidR="006E3E41" w:rsidRDefault="006E3E41">
            <w:pPr>
              <w:pStyle w:val="TableParagraph"/>
              <w:rPr>
                <w:sz w:val="20"/>
              </w:rPr>
            </w:pPr>
          </w:p>
        </w:tc>
      </w:tr>
      <w:tr w:rsidR="006E3E41">
        <w:trPr>
          <w:trHeight w:val="458"/>
        </w:trPr>
        <w:tc>
          <w:tcPr>
            <w:tcW w:w="568" w:type="dxa"/>
          </w:tcPr>
          <w:p w:rsidR="006E3E41" w:rsidRDefault="00FA053D">
            <w:pPr>
              <w:pStyle w:val="TableParagraph"/>
              <w:spacing w:line="219" w:lineRule="exact"/>
              <w:ind w:left="135" w:right="129"/>
              <w:jc w:val="center"/>
              <w:rPr>
                <w:sz w:val="20"/>
              </w:rPr>
            </w:pPr>
            <w:r>
              <w:rPr>
                <w:sz w:val="20"/>
              </w:rPr>
              <w:t>6.</w:t>
            </w:r>
          </w:p>
        </w:tc>
        <w:tc>
          <w:tcPr>
            <w:tcW w:w="5029" w:type="dxa"/>
          </w:tcPr>
          <w:p w:rsidR="006E3E41" w:rsidRDefault="00FA053D">
            <w:pPr>
              <w:pStyle w:val="TableParagraph"/>
              <w:spacing w:line="219" w:lineRule="exact"/>
              <w:ind w:left="107"/>
              <w:rPr>
                <w:sz w:val="20"/>
              </w:rPr>
            </w:pPr>
            <w:r>
              <w:rPr>
                <w:sz w:val="20"/>
              </w:rPr>
              <w:t>Скласти та здати статистичні звіти за формами ЗНЗ-1,</w:t>
            </w:r>
          </w:p>
          <w:p w:rsidR="006E3E41" w:rsidRDefault="00FA053D">
            <w:pPr>
              <w:pStyle w:val="TableParagraph"/>
              <w:spacing w:before="2" w:line="217" w:lineRule="exact"/>
              <w:ind w:left="107"/>
              <w:rPr>
                <w:sz w:val="20"/>
              </w:rPr>
            </w:pPr>
            <w:r>
              <w:rPr>
                <w:sz w:val="20"/>
              </w:rPr>
              <w:t>77-РВК, 83-РВК.</w:t>
            </w:r>
          </w:p>
        </w:tc>
        <w:tc>
          <w:tcPr>
            <w:tcW w:w="1404" w:type="dxa"/>
          </w:tcPr>
          <w:p w:rsidR="006E3E41" w:rsidRDefault="00A06C40">
            <w:pPr>
              <w:pStyle w:val="TableParagraph"/>
              <w:spacing w:line="219" w:lineRule="exact"/>
              <w:ind w:left="47" w:right="34"/>
              <w:jc w:val="center"/>
              <w:rPr>
                <w:sz w:val="20"/>
              </w:rPr>
            </w:pPr>
            <w:r>
              <w:rPr>
                <w:sz w:val="20"/>
              </w:rPr>
              <w:t>До 05.09.2022</w:t>
            </w:r>
          </w:p>
        </w:tc>
        <w:tc>
          <w:tcPr>
            <w:tcW w:w="1652" w:type="dxa"/>
          </w:tcPr>
          <w:p w:rsidR="006E3E41" w:rsidRDefault="00A06C40" w:rsidP="00A06C40">
            <w:pPr>
              <w:pStyle w:val="TableParagraph"/>
              <w:spacing w:line="219" w:lineRule="exact"/>
              <w:ind w:left="86" w:right="80"/>
              <w:rPr>
                <w:sz w:val="20"/>
              </w:rPr>
            </w:pPr>
            <w:proofErr w:type="spellStart"/>
            <w:r>
              <w:rPr>
                <w:sz w:val="20"/>
              </w:rPr>
              <w:t>Теслав</w:t>
            </w:r>
            <w:proofErr w:type="spellEnd"/>
            <w:r>
              <w:rPr>
                <w:sz w:val="20"/>
              </w:rPr>
              <w:t xml:space="preserve"> Л.Л.</w:t>
            </w:r>
          </w:p>
        </w:tc>
        <w:tc>
          <w:tcPr>
            <w:tcW w:w="1380" w:type="dxa"/>
          </w:tcPr>
          <w:p w:rsidR="006E3E41" w:rsidRDefault="006E3E41">
            <w:pPr>
              <w:pStyle w:val="TableParagraph"/>
              <w:rPr>
                <w:sz w:val="20"/>
              </w:rPr>
            </w:pPr>
          </w:p>
        </w:tc>
      </w:tr>
      <w:tr w:rsidR="006E3E41">
        <w:trPr>
          <w:trHeight w:val="461"/>
        </w:trPr>
        <w:tc>
          <w:tcPr>
            <w:tcW w:w="568" w:type="dxa"/>
          </w:tcPr>
          <w:p w:rsidR="006E3E41" w:rsidRDefault="00FA053D">
            <w:pPr>
              <w:pStyle w:val="TableParagraph"/>
              <w:spacing w:line="223" w:lineRule="exact"/>
              <w:ind w:left="135" w:right="129"/>
              <w:jc w:val="center"/>
              <w:rPr>
                <w:sz w:val="20"/>
              </w:rPr>
            </w:pPr>
            <w:r>
              <w:rPr>
                <w:sz w:val="20"/>
              </w:rPr>
              <w:t>7.</w:t>
            </w:r>
          </w:p>
        </w:tc>
        <w:tc>
          <w:tcPr>
            <w:tcW w:w="5029" w:type="dxa"/>
          </w:tcPr>
          <w:p w:rsidR="006E3E41" w:rsidRDefault="00FA053D">
            <w:pPr>
              <w:pStyle w:val="TableParagraph"/>
              <w:tabs>
                <w:tab w:val="left" w:pos="1553"/>
                <w:tab w:val="left" w:pos="3336"/>
                <w:tab w:val="left" w:pos="4383"/>
              </w:tabs>
              <w:spacing w:line="222" w:lineRule="exact"/>
              <w:ind w:left="107"/>
              <w:rPr>
                <w:sz w:val="20"/>
              </w:rPr>
            </w:pPr>
            <w:r>
              <w:rPr>
                <w:sz w:val="20"/>
              </w:rPr>
              <w:t>Забезпечити</w:t>
            </w:r>
            <w:r>
              <w:rPr>
                <w:sz w:val="20"/>
              </w:rPr>
              <w:tab/>
              <w:t>комплектування</w:t>
            </w:r>
            <w:r>
              <w:rPr>
                <w:sz w:val="20"/>
              </w:rPr>
              <w:tab/>
              <w:t>закладу</w:t>
            </w:r>
            <w:r>
              <w:rPr>
                <w:sz w:val="20"/>
              </w:rPr>
              <w:tab/>
              <w:t>освіти</w:t>
            </w:r>
          </w:p>
          <w:p w:rsidR="006E3E41" w:rsidRDefault="00FA053D">
            <w:pPr>
              <w:pStyle w:val="TableParagraph"/>
              <w:spacing w:line="220" w:lineRule="exact"/>
              <w:ind w:left="107"/>
              <w:rPr>
                <w:sz w:val="20"/>
              </w:rPr>
            </w:pPr>
            <w:r>
              <w:rPr>
                <w:sz w:val="20"/>
              </w:rPr>
              <w:t>педагогічними кадрами.</w:t>
            </w:r>
          </w:p>
        </w:tc>
        <w:tc>
          <w:tcPr>
            <w:tcW w:w="1404" w:type="dxa"/>
          </w:tcPr>
          <w:p w:rsidR="006E3E41" w:rsidRDefault="00A06C40">
            <w:pPr>
              <w:pStyle w:val="TableParagraph"/>
              <w:spacing w:line="223" w:lineRule="exact"/>
              <w:ind w:left="47" w:right="34"/>
              <w:jc w:val="center"/>
              <w:rPr>
                <w:sz w:val="20"/>
              </w:rPr>
            </w:pPr>
            <w:r>
              <w:rPr>
                <w:sz w:val="20"/>
              </w:rPr>
              <w:t>До 01.09.2022</w:t>
            </w:r>
          </w:p>
        </w:tc>
        <w:tc>
          <w:tcPr>
            <w:tcW w:w="1652" w:type="dxa"/>
          </w:tcPr>
          <w:p w:rsidR="006E3E41" w:rsidRDefault="00A06C40" w:rsidP="00A06C40">
            <w:pPr>
              <w:pStyle w:val="TableParagraph"/>
              <w:spacing w:line="223" w:lineRule="exact"/>
              <w:ind w:left="86" w:right="80"/>
              <w:rPr>
                <w:sz w:val="20"/>
              </w:rPr>
            </w:pPr>
            <w:proofErr w:type="spellStart"/>
            <w:r>
              <w:rPr>
                <w:sz w:val="20"/>
              </w:rPr>
              <w:t>Теслав</w:t>
            </w:r>
            <w:proofErr w:type="spellEnd"/>
            <w:r>
              <w:rPr>
                <w:sz w:val="20"/>
              </w:rPr>
              <w:t xml:space="preserve"> Л.Л.</w:t>
            </w:r>
          </w:p>
        </w:tc>
        <w:tc>
          <w:tcPr>
            <w:tcW w:w="1380" w:type="dxa"/>
          </w:tcPr>
          <w:p w:rsidR="006E3E41" w:rsidRDefault="006E3E41">
            <w:pPr>
              <w:pStyle w:val="TableParagraph"/>
              <w:rPr>
                <w:sz w:val="20"/>
              </w:rPr>
            </w:pPr>
          </w:p>
        </w:tc>
      </w:tr>
      <w:tr w:rsidR="006E3E41">
        <w:trPr>
          <w:trHeight w:val="690"/>
        </w:trPr>
        <w:tc>
          <w:tcPr>
            <w:tcW w:w="568" w:type="dxa"/>
          </w:tcPr>
          <w:p w:rsidR="006E3E41" w:rsidRDefault="00FA053D">
            <w:pPr>
              <w:pStyle w:val="TableParagraph"/>
              <w:spacing w:line="219" w:lineRule="exact"/>
              <w:ind w:left="135" w:right="129"/>
              <w:jc w:val="center"/>
              <w:rPr>
                <w:sz w:val="20"/>
              </w:rPr>
            </w:pPr>
            <w:r>
              <w:rPr>
                <w:sz w:val="20"/>
              </w:rPr>
              <w:t>8.</w:t>
            </w:r>
          </w:p>
        </w:tc>
        <w:tc>
          <w:tcPr>
            <w:tcW w:w="5029" w:type="dxa"/>
          </w:tcPr>
          <w:p w:rsidR="006E3E41" w:rsidRDefault="00FA053D">
            <w:pPr>
              <w:pStyle w:val="TableParagraph"/>
              <w:spacing w:line="219" w:lineRule="exact"/>
              <w:ind w:left="107"/>
              <w:rPr>
                <w:sz w:val="20"/>
              </w:rPr>
            </w:pPr>
            <w:r>
              <w:rPr>
                <w:sz w:val="20"/>
              </w:rPr>
              <w:t>Розподілити, погодити з профспілковим комітетом</w:t>
            </w:r>
          </w:p>
          <w:p w:rsidR="006E3E41" w:rsidRDefault="00FA053D">
            <w:pPr>
              <w:pStyle w:val="TableParagraph"/>
              <w:spacing w:before="6" w:line="228" w:lineRule="exact"/>
              <w:ind w:left="107"/>
              <w:rPr>
                <w:sz w:val="20"/>
              </w:rPr>
            </w:pPr>
            <w:r>
              <w:rPr>
                <w:sz w:val="20"/>
              </w:rPr>
              <w:t xml:space="preserve">та затвердити тижневе навантаження </w:t>
            </w:r>
            <w:r w:rsidR="00A06C40">
              <w:rPr>
                <w:sz w:val="20"/>
              </w:rPr>
              <w:t xml:space="preserve">педагогічних працівників на 2022/2023 </w:t>
            </w:r>
            <w:r>
              <w:rPr>
                <w:sz w:val="20"/>
              </w:rPr>
              <w:t>навчальний рік.</w:t>
            </w:r>
          </w:p>
        </w:tc>
        <w:tc>
          <w:tcPr>
            <w:tcW w:w="1404" w:type="dxa"/>
          </w:tcPr>
          <w:p w:rsidR="006E3E41" w:rsidRDefault="00FA053D">
            <w:pPr>
              <w:pStyle w:val="TableParagraph"/>
              <w:spacing w:line="219" w:lineRule="exact"/>
              <w:ind w:left="47" w:right="34"/>
              <w:jc w:val="center"/>
              <w:rPr>
                <w:sz w:val="20"/>
              </w:rPr>
            </w:pPr>
            <w:r>
              <w:rPr>
                <w:sz w:val="20"/>
              </w:rPr>
              <w:t xml:space="preserve">До </w:t>
            </w:r>
            <w:r w:rsidR="00A06C40">
              <w:rPr>
                <w:sz w:val="20"/>
              </w:rPr>
              <w:t>01.09.2022</w:t>
            </w:r>
          </w:p>
        </w:tc>
        <w:tc>
          <w:tcPr>
            <w:tcW w:w="1652" w:type="dxa"/>
          </w:tcPr>
          <w:p w:rsidR="006E3E41" w:rsidRDefault="00A06C40" w:rsidP="00A06C40">
            <w:pPr>
              <w:pStyle w:val="TableParagraph"/>
              <w:spacing w:line="219" w:lineRule="exact"/>
              <w:ind w:left="86" w:right="80"/>
              <w:rPr>
                <w:sz w:val="20"/>
              </w:rPr>
            </w:pPr>
            <w:proofErr w:type="spellStart"/>
            <w:r>
              <w:rPr>
                <w:sz w:val="20"/>
              </w:rPr>
              <w:t>Теслав</w:t>
            </w:r>
            <w:proofErr w:type="spellEnd"/>
            <w:r>
              <w:rPr>
                <w:sz w:val="20"/>
              </w:rPr>
              <w:t xml:space="preserve"> Л.Л.</w:t>
            </w:r>
          </w:p>
        </w:tc>
        <w:tc>
          <w:tcPr>
            <w:tcW w:w="1380" w:type="dxa"/>
          </w:tcPr>
          <w:p w:rsidR="006E3E41" w:rsidRDefault="006E3E41">
            <w:pPr>
              <w:pStyle w:val="TableParagraph"/>
              <w:rPr>
                <w:sz w:val="20"/>
              </w:rPr>
            </w:pPr>
          </w:p>
        </w:tc>
      </w:tr>
      <w:tr w:rsidR="006E3E41">
        <w:trPr>
          <w:trHeight w:val="458"/>
        </w:trPr>
        <w:tc>
          <w:tcPr>
            <w:tcW w:w="568" w:type="dxa"/>
          </w:tcPr>
          <w:p w:rsidR="006E3E41" w:rsidRDefault="00FA053D">
            <w:pPr>
              <w:pStyle w:val="TableParagraph"/>
              <w:spacing w:line="219" w:lineRule="exact"/>
              <w:ind w:left="135" w:right="129"/>
              <w:jc w:val="center"/>
              <w:rPr>
                <w:sz w:val="20"/>
              </w:rPr>
            </w:pPr>
            <w:r>
              <w:rPr>
                <w:sz w:val="20"/>
              </w:rPr>
              <w:t>9.</w:t>
            </w:r>
          </w:p>
        </w:tc>
        <w:tc>
          <w:tcPr>
            <w:tcW w:w="5029" w:type="dxa"/>
          </w:tcPr>
          <w:p w:rsidR="006E3E41" w:rsidRDefault="00A06C40">
            <w:pPr>
              <w:pStyle w:val="TableParagraph"/>
              <w:spacing w:line="219" w:lineRule="exact"/>
              <w:ind w:left="107"/>
              <w:rPr>
                <w:sz w:val="20"/>
              </w:rPr>
            </w:pPr>
            <w:r>
              <w:rPr>
                <w:sz w:val="20"/>
              </w:rPr>
              <w:t>Узгодити розклад занять на 2022/2023</w:t>
            </w:r>
            <w:r w:rsidR="00FA053D">
              <w:rPr>
                <w:sz w:val="20"/>
              </w:rPr>
              <w:t xml:space="preserve"> навчальний з</w:t>
            </w:r>
          </w:p>
          <w:p w:rsidR="006E3E41" w:rsidRDefault="00FA053D">
            <w:pPr>
              <w:pStyle w:val="TableParagraph"/>
              <w:spacing w:before="2" w:line="217" w:lineRule="exact"/>
              <w:ind w:left="107"/>
              <w:rPr>
                <w:sz w:val="20"/>
              </w:rPr>
            </w:pPr>
            <w:proofErr w:type="spellStart"/>
            <w:r>
              <w:rPr>
                <w:sz w:val="20"/>
              </w:rPr>
              <w:t>Держпродспоживслужбою</w:t>
            </w:r>
            <w:proofErr w:type="spellEnd"/>
          </w:p>
        </w:tc>
        <w:tc>
          <w:tcPr>
            <w:tcW w:w="1404" w:type="dxa"/>
          </w:tcPr>
          <w:p w:rsidR="006E3E41" w:rsidRDefault="00A06C40">
            <w:pPr>
              <w:pStyle w:val="TableParagraph"/>
              <w:spacing w:line="219" w:lineRule="exact"/>
              <w:ind w:left="47" w:right="34"/>
              <w:jc w:val="center"/>
              <w:rPr>
                <w:sz w:val="20"/>
              </w:rPr>
            </w:pPr>
            <w:r>
              <w:rPr>
                <w:sz w:val="20"/>
              </w:rPr>
              <w:t>До 01.09.2022</w:t>
            </w:r>
          </w:p>
        </w:tc>
        <w:tc>
          <w:tcPr>
            <w:tcW w:w="1652" w:type="dxa"/>
          </w:tcPr>
          <w:p w:rsidR="006E3E41" w:rsidRDefault="00A06C40" w:rsidP="00A06C40">
            <w:pPr>
              <w:pStyle w:val="TableParagraph"/>
              <w:spacing w:line="219" w:lineRule="exact"/>
              <w:ind w:left="86" w:right="80"/>
              <w:rPr>
                <w:sz w:val="20"/>
              </w:rPr>
            </w:pPr>
            <w:proofErr w:type="spellStart"/>
            <w:r>
              <w:rPr>
                <w:sz w:val="20"/>
              </w:rPr>
              <w:t>Весельська</w:t>
            </w:r>
            <w:proofErr w:type="spellEnd"/>
            <w:r>
              <w:rPr>
                <w:sz w:val="20"/>
              </w:rPr>
              <w:t xml:space="preserve"> Т.Ф.</w:t>
            </w:r>
          </w:p>
        </w:tc>
        <w:tc>
          <w:tcPr>
            <w:tcW w:w="1380" w:type="dxa"/>
          </w:tcPr>
          <w:p w:rsidR="006E3E41" w:rsidRDefault="006E3E41">
            <w:pPr>
              <w:pStyle w:val="TableParagraph"/>
              <w:rPr>
                <w:sz w:val="20"/>
              </w:rPr>
            </w:pPr>
          </w:p>
        </w:tc>
      </w:tr>
      <w:tr w:rsidR="006E3E41">
        <w:trPr>
          <w:trHeight w:val="462"/>
        </w:trPr>
        <w:tc>
          <w:tcPr>
            <w:tcW w:w="568" w:type="dxa"/>
          </w:tcPr>
          <w:p w:rsidR="006E3E41" w:rsidRDefault="00FA053D">
            <w:pPr>
              <w:pStyle w:val="TableParagraph"/>
              <w:spacing w:line="223" w:lineRule="exact"/>
              <w:ind w:left="135" w:right="133"/>
              <w:jc w:val="center"/>
              <w:rPr>
                <w:sz w:val="20"/>
              </w:rPr>
            </w:pPr>
            <w:r>
              <w:rPr>
                <w:sz w:val="20"/>
              </w:rPr>
              <w:t>10.</w:t>
            </w:r>
          </w:p>
        </w:tc>
        <w:tc>
          <w:tcPr>
            <w:tcW w:w="5029" w:type="dxa"/>
          </w:tcPr>
          <w:p w:rsidR="006E3E41" w:rsidRDefault="00FA053D">
            <w:pPr>
              <w:pStyle w:val="TableParagraph"/>
              <w:spacing w:line="222" w:lineRule="exact"/>
              <w:ind w:left="107"/>
              <w:rPr>
                <w:sz w:val="20"/>
              </w:rPr>
            </w:pPr>
            <w:r>
              <w:rPr>
                <w:sz w:val="20"/>
              </w:rPr>
              <w:t>Скласти та затвердити розклад предметів варіативної</w:t>
            </w:r>
          </w:p>
          <w:p w:rsidR="006E3E41" w:rsidRDefault="00FA053D">
            <w:pPr>
              <w:pStyle w:val="TableParagraph"/>
              <w:spacing w:line="220" w:lineRule="exact"/>
              <w:ind w:left="107"/>
              <w:rPr>
                <w:sz w:val="20"/>
              </w:rPr>
            </w:pPr>
            <w:r>
              <w:rPr>
                <w:sz w:val="20"/>
              </w:rPr>
              <w:t>складової робочого навчального плану.</w:t>
            </w:r>
          </w:p>
        </w:tc>
        <w:tc>
          <w:tcPr>
            <w:tcW w:w="1404" w:type="dxa"/>
          </w:tcPr>
          <w:p w:rsidR="006E3E41" w:rsidRDefault="00A06C40">
            <w:pPr>
              <w:pStyle w:val="TableParagraph"/>
              <w:spacing w:line="223" w:lineRule="exact"/>
              <w:ind w:left="47" w:right="34"/>
              <w:jc w:val="center"/>
              <w:rPr>
                <w:sz w:val="20"/>
              </w:rPr>
            </w:pPr>
            <w:r>
              <w:rPr>
                <w:sz w:val="20"/>
              </w:rPr>
              <w:t>До 01.09.2022</w:t>
            </w:r>
          </w:p>
        </w:tc>
        <w:tc>
          <w:tcPr>
            <w:tcW w:w="1652" w:type="dxa"/>
          </w:tcPr>
          <w:p w:rsidR="006E3E41" w:rsidRDefault="00A06C40">
            <w:pPr>
              <w:pStyle w:val="TableParagraph"/>
              <w:spacing w:line="223" w:lineRule="exact"/>
              <w:ind w:left="86" w:right="80"/>
              <w:jc w:val="center"/>
              <w:rPr>
                <w:sz w:val="20"/>
              </w:rPr>
            </w:pPr>
            <w:proofErr w:type="spellStart"/>
            <w:r>
              <w:rPr>
                <w:sz w:val="20"/>
              </w:rPr>
              <w:t>Весельська</w:t>
            </w:r>
            <w:proofErr w:type="spellEnd"/>
            <w:r>
              <w:rPr>
                <w:sz w:val="20"/>
              </w:rPr>
              <w:t xml:space="preserve"> Т.Ф.</w:t>
            </w:r>
          </w:p>
        </w:tc>
        <w:tc>
          <w:tcPr>
            <w:tcW w:w="1380" w:type="dxa"/>
          </w:tcPr>
          <w:p w:rsidR="006E3E41" w:rsidRDefault="006E3E41">
            <w:pPr>
              <w:pStyle w:val="TableParagraph"/>
              <w:rPr>
                <w:sz w:val="20"/>
              </w:rPr>
            </w:pPr>
          </w:p>
        </w:tc>
      </w:tr>
      <w:tr w:rsidR="006E3E41">
        <w:trPr>
          <w:trHeight w:val="918"/>
        </w:trPr>
        <w:tc>
          <w:tcPr>
            <w:tcW w:w="568" w:type="dxa"/>
          </w:tcPr>
          <w:p w:rsidR="006E3E41" w:rsidRDefault="00FA053D">
            <w:pPr>
              <w:pStyle w:val="TableParagraph"/>
              <w:spacing w:line="219" w:lineRule="exact"/>
              <w:ind w:left="135" w:right="133"/>
              <w:jc w:val="center"/>
              <w:rPr>
                <w:sz w:val="20"/>
              </w:rPr>
            </w:pPr>
            <w:r>
              <w:rPr>
                <w:sz w:val="20"/>
              </w:rPr>
              <w:t>11.</w:t>
            </w:r>
          </w:p>
        </w:tc>
        <w:tc>
          <w:tcPr>
            <w:tcW w:w="5029" w:type="dxa"/>
          </w:tcPr>
          <w:p w:rsidR="006E3E41" w:rsidRDefault="00FA053D">
            <w:pPr>
              <w:pStyle w:val="TableParagraph"/>
              <w:tabs>
                <w:tab w:val="left" w:pos="1385"/>
                <w:tab w:val="left" w:pos="2620"/>
                <w:tab w:val="left" w:pos="3835"/>
                <w:tab w:val="left" w:pos="4235"/>
              </w:tabs>
              <w:spacing w:line="242" w:lineRule="auto"/>
              <w:ind w:left="107" w:right="102"/>
              <w:rPr>
                <w:sz w:val="20"/>
              </w:rPr>
            </w:pPr>
            <w:r>
              <w:rPr>
                <w:sz w:val="20"/>
              </w:rPr>
              <w:t>Забезпечити</w:t>
            </w:r>
            <w:r>
              <w:rPr>
                <w:sz w:val="20"/>
              </w:rPr>
              <w:tab/>
              <w:t>нормативне</w:t>
            </w:r>
            <w:r>
              <w:rPr>
                <w:sz w:val="20"/>
              </w:rPr>
              <w:tab/>
              <w:t>збереження</w:t>
            </w:r>
            <w:r>
              <w:rPr>
                <w:sz w:val="20"/>
              </w:rPr>
              <w:tab/>
              <w:t>та</w:t>
            </w:r>
            <w:r>
              <w:rPr>
                <w:sz w:val="20"/>
              </w:rPr>
              <w:tab/>
            </w:r>
            <w:r>
              <w:rPr>
                <w:spacing w:val="-4"/>
                <w:sz w:val="20"/>
              </w:rPr>
              <w:t xml:space="preserve">ведення </w:t>
            </w:r>
            <w:r>
              <w:rPr>
                <w:sz w:val="20"/>
              </w:rPr>
              <w:t xml:space="preserve">особових справ </w:t>
            </w:r>
            <w:r>
              <w:rPr>
                <w:spacing w:val="-3"/>
                <w:sz w:val="20"/>
              </w:rPr>
              <w:t xml:space="preserve">учнів </w:t>
            </w:r>
            <w:r>
              <w:rPr>
                <w:sz w:val="20"/>
              </w:rPr>
              <w:t>по</w:t>
            </w:r>
            <w:r>
              <w:rPr>
                <w:spacing w:val="10"/>
                <w:sz w:val="20"/>
              </w:rPr>
              <w:t xml:space="preserve"> </w:t>
            </w:r>
            <w:r>
              <w:rPr>
                <w:sz w:val="20"/>
              </w:rPr>
              <w:t>класах.</w:t>
            </w:r>
          </w:p>
        </w:tc>
        <w:tc>
          <w:tcPr>
            <w:tcW w:w="1404" w:type="dxa"/>
          </w:tcPr>
          <w:p w:rsidR="006E3E41" w:rsidRDefault="00A06C40">
            <w:pPr>
              <w:pStyle w:val="TableParagraph"/>
              <w:spacing w:line="242" w:lineRule="auto"/>
              <w:ind w:left="47" w:right="34"/>
              <w:jc w:val="center"/>
              <w:rPr>
                <w:sz w:val="20"/>
              </w:rPr>
            </w:pPr>
            <w:r>
              <w:rPr>
                <w:sz w:val="20"/>
              </w:rPr>
              <w:t>Упродовж 2022/2023</w:t>
            </w:r>
          </w:p>
          <w:p w:rsidR="006E3E41" w:rsidRDefault="00FA053D">
            <w:pPr>
              <w:pStyle w:val="TableParagraph"/>
              <w:spacing w:line="225" w:lineRule="exact"/>
              <w:ind w:left="42" w:right="34"/>
              <w:jc w:val="center"/>
              <w:rPr>
                <w:sz w:val="20"/>
              </w:rPr>
            </w:pPr>
            <w:r>
              <w:rPr>
                <w:sz w:val="20"/>
              </w:rPr>
              <w:t>навчального</w:t>
            </w:r>
          </w:p>
          <w:p w:rsidR="006E3E41" w:rsidRDefault="00FA053D">
            <w:pPr>
              <w:pStyle w:val="TableParagraph"/>
              <w:spacing w:line="217" w:lineRule="exact"/>
              <w:ind w:left="48" w:right="34"/>
              <w:jc w:val="center"/>
              <w:rPr>
                <w:sz w:val="20"/>
              </w:rPr>
            </w:pPr>
            <w:r>
              <w:rPr>
                <w:sz w:val="20"/>
              </w:rPr>
              <w:t>року</w:t>
            </w:r>
          </w:p>
        </w:tc>
        <w:tc>
          <w:tcPr>
            <w:tcW w:w="1652" w:type="dxa"/>
          </w:tcPr>
          <w:p w:rsidR="006E3E41" w:rsidRDefault="00FA053D">
            <w:pPr>
              <w:pStyle w:val="TableParagraph"/>
              <w:spacing w:line="242" w:lineRule="auto"/>
              <w:ind w:left="395" w:firstLine="144"/>
              <w:rPr>
                <w:sz w:val="20"/>
              </w:rPr>
            </w:pPr>
            <w:r>
              <w:rPr>
                <w:sz w:val="20"/>
              </w:rPr>
              <w:t>Класні керівники</w:t>
            </w:r>
          </w:p>
        </w:tc>
        <w:tc>
          <w:tcPr>
            <w:tcW w:w="1380" w:type="dxa"/>
          </w:tcPr>
          <w:p w:rsidR="006E3E41" w:rsidRDefault="006E3E41">
            <w:pPr>
              <w:pStyle w:val="TableParagraph"/>
              <w:rPr>
                <w:sz w:val="20"/>
              </w:rPr>
            </w:pPr>
          </w:p>
        </w:tc>
      </w:tr>
      <w:tr w:rsidR="006E3E41">
        <w:trPr>
          <w:trHeight w:val="918"/>
        </w:trPr>
        <w:tc>
          <w:tcPr>
            <w:tcW w:w="568" w:type="dxa"/>
          </w:tcPr>
          <w:p w:rsidR="006E3E41" w:rsidRDefault="002E7DB3">
            <w:pPr>
              <w:pStyle w:val="TableParagraph"/>
              <w:spacing w:line="219" w:lineRule="exact"/>
              <w:ind w:left="135" w:right="133"/>
              <w:jc w:val="center"/>
              <w:rPr>
                <w:sz w:val="20"/>
              </w:rPr>
            </w:pPr>
            <w:r>
              <w:rPr>
                <w:sz w:val="20"/>
              </w:rPr>
              <w:t>12</w:t>
            </w:r>
            <w:r w:rsidR="00FA053D">
              <w:rPr>
                <w:sz w:val="20"/>
              </w:rPr>
              <w:t>.</w:t>
            </w:r>
          </w:p>
        </w:tc>
        <w:tc>
          <w:tcPr>
            <w:tcW w:w="5029" w:type="dxa"/>
          </w:tcPr>
          <w:p w:rsidR="006E3E41" w:rsidRDefault="00FA053D" w:rsidP="002E7DB3">
            <w:pPr>
              <w:pStyle w:val="TableParagraph"/>
              <w:ind w:left="107" w:right="103"/>
              <w:jc w:val="both"/>
              <w:rPr>
                <w:sz w:val="20"/>
              </w:rPr>
            </w:pPr>
            <w:r>
              <w:rPr>
                <w:sz w:val="20"/>
              </w:rPr>
              <w:t xml:space="preserve">Забезпечити нормативність ведення класних журналів, обліку роботи </w:t>
            </w:r>
            <w:r w:rsidR="002E7DB3">
              <w:rPr>
                <w:sz w:val="20"/>
              </w:rPr>
              <w:t xml:space="preserve"> </w:t>
            </w:r>
            <w:r>
              <w:rPr>
                <w:sz w:val="20"/>
              </w:rPr>
              <w:t xml:space="preserve"> індивідуального навчання.</w:t>
            </w:r>
          </w:p>
        </w:tc>
        <w:tc>
          <w:tcPr>
            <w:tcW w:w="1404" w:type="dxa"/>
          </w:tcPr>
          <w:p w:rsidR="006E3E41" w:rsidRDefault="002E7DB3">
            <w:pPr>
              <w:pStyle w:val="TableParagraph"/>
              <w:spacing w:line="242" w:lineRule="auto"/>
              <w:ind w:left="47" w:right="34"/>
              <w:jc w:val="center"/>
              <w:rPr>
                <w:sz w:val="20"/>
              </w:rPr>
            </w:pPr>
            <w:r>
              <w:rPr>
                <w:sz w:val="20"/>
              </w:rPr>
              <w:t>Упродовж 2022/2023</w:t>
            </w:r>
          </w:p>
          <w:p w:rsidR="006E3E41" w:rsidRDefault="00FA053D">
            <w:pPr>
              <w:pStyle w:val="TableParagraph"/>
              <w:spacing w:line="226" w:lineRule="exact"/>
              <w:ind w:left="42" w:right="34"/>
              <w:jc w:val="center"/>
              <w:rPr>
                <w:sz w:val="20"/>
              </w:rPr>
            </w:pPr>
            <w:r>
              <w:rPr>
                <w:sz w:val="20"/>
              </w:rPr>
              <w:t>навчального</w:t>
            </w:r>
          </w:p>
          <w:p w:rsidR="006E3E41" w:rsidRDefault="00FA053D">
            <w:pPr>
              <w:pStyle w:val="TableParagraph"/>
              <w:spacing w:line="217" w:lineRule="exact"/>
              <w:ind w:left="48" w:right="34"/>
              <w:jc w:val="center"/>
              <w:rPr>
                <w:sz w:val="20"/>
              </w:rPr>
            </w:pPr>
            <w:r>
              <w:rPr>
                <w:sz w:val="20"/>
              </w:rPr>
              <w:t>року</w:t>
            </w:r>
          </w:p>
        </w:tc>
        <w:tc>
          <w:tcPr>
            <w:tcW w:w="1652" w:type="dxa"/>
          </w:tcPr>
          <w:p w:rsidR="006E3E41" w:rsidRDefault="002E7DB3">
            <w:pPr>
              <w:pStyle w:val="TableParagraph"/>
              <w:spacing w:line="219" w:lineRule="exact"/>
              <w:ind w:left="86" w:right="80"/>
              <w:jc w:val="center"/>
              <w:rPr>
                <w:sz w:val="20"/>
              </w:rPr>
            </w:pPr>
            <w:r>
              <w:rPr>
                <w:sz w:val="20"/>
              </w:rPr>
              <w:t xml:space="preserve"> </w:t>
            </w:r>
            <w:proofErr w:type="spellStart"/>
            <w:r>
              <w:rPr>
                <w:sz w:val="20"/>
              </w:rPr>
              <w:t>Весельська</w:t>
            </w:r>
            <w:proofErr w:type="spellEnd"/>
            <w:r>
              <w:rPr>
                <w:sz w:val="20"/>
              </w:rPr>
              <w:t xml:space="preserve"> Т.Ф.</w:t>
            </w:r>
          </w:p>
        </w:tc>
        <w:tc>
          <w:tcPr>
            <w:tcW w:w="1380" w:type="dxa"/>
          </w:tcPr>
          <w:p w:rsidR="006E3E41" w:rsidRDefault="006E3E41">
            <w:pPr>
              <w:pStyle w:val="TableParagraph"/>
              <w:rPr>
                <w:sz w:val="20"/>
              </w:rPr>
            </w:pPr>
          </w:p>
        </w:tc>
      </w:tr>
      <w:tr w:rsidR="006E3E41">
        <w:trPr>
          <w:trHeight w:val="462"/>
        </w:trPr>
        <w:tc>
          <w:tcPr>
            <w:tcW w:w="568" w:type="dxa"/>
          </w:tcPr>
          <w:p w:rsidR="006E3E41" w:rsidRDefault="002E7DB3">
            <w:pPr>
              <w:pStyle w:val="TableParagraph"/>
              <w:spacing w:line="223" w:lineRule="exact"/>
              <w:ind w:left="135" w:right="133"/>
              <w:jc w:val="center"/>
              <w:rPr>
                <w:sz w:val="20"/>
              </w:rPr>
            </w:pPr>
            <w:r>
              <w:rPr>
                <w:sz w:val="20"/>
              </w:rPr>
              <w:t>13</w:t>
            </w:r>
            <w:r w:rsidR="00FA053D">
              <w:rPr>
                <w:sz w:val="20"/>
              </w:rPr>
              <w:t>.</w:t>
            </w:r>
          </w:p>
        </w:tc>
        <w:tc>
          <w:tcPr>
            <w:tcW w:w="5029" w:type="dxa"/>
          </w:tcPr>
          <w:p w:rsidR="006E3E41" w:rsidRDefault="00FA053D">
            <w:pPr>
              <w:pStyle w:val="TableParagraph"/>
              <w:spacing w:line="222" w:lineRule="exact"/>
              <w:ind w:left="107"/>
              <w:rPr>
                <w:sz w:val="20"/>
              </w:rPr>
            </w:pPr>
            <w:r>
              <w:rPr>
                <w:sz w:val="20"/>
              </w:rPr>
              <w:t xml:space="preserve">Провести </w:t>
            </w:r>
            <w:proofErr w:type="spellStart"/>
            <w:r>
              <w:rPr>
                <w:sz w:val="20"/>
              </w:rPr>
              <w:t>інструктивно</w:t>
            </w:r>
            <w:proofErr w:type="spellEnd"/>
            <w:r>
              <w:rPr>
                <w:sz w:val="20"/>
              </w:rPr>
              <w:t>-методичну нараду педагогічних</w:t>
            </w:r>
          </w:p>
          <w:p w:rsidR="006E3E41" w:rsidRDefault="00FA053D">
            <w:pPr>
              <w:pStyle w:val="TableParagraph"/>
              <w:spacing w:line="220" w:lineRule="exact"/>
              <w:ind w:left="107"/>
              <w:rPr>
                <w:sz w:val="20"/>
              </w:rPr>
            </w:pPr>
            <w:r>
              <w:rPr>
                <w:sz w:val="20"/>
              </w:rPr>
              <w:t>працівників щодо ведення ділової документації.</w:t>
            </w:r>
          </w:p>
        </w:tc>
        <w:tc>
          <w:tcPr>
            <w:tcW w:w="1404" w:type="dxa"/>
          </w:tcPr>
          <w:p w:rsidR="006E3E41" w:rsidRDefault="002E7DB3">
            <w:pPr>
              <w:pStyle w:val="TableParagraph"/>
              <w:spacing w:line="223" w:lineRule="exact"/>
              <w:ind w:left="47" w:right="34"/>
              <w:jc w:val="center"/>
              <w:rPr>
                <w:sz w:val="20"/>
              </w:rPr>
            </w:pPr>
            <w:r>
              <w:rPr>
                <w:sz w:val="20"/>
              </w:rPr>
              <w:t>31.08.2022</w:t>
            </w:r>
          </w:p>
        </w:tc>
        <w:tc>
          <w:tcPr>
            <w:tcW w:w="1652" w:type="dxa"/>
          </w:tcPr>
          <w:p w:rsidR="006E3E41" w:rsidRDefault="00FA053D">
            <w:pPr>
              <w:pStyle w:val="TableParagraph"/>
              <w:spacing w:line="222" w:lineRule="exact"/>
              <w:ind w:left="84" w:right="80"/>
              <w:jc w:val="center"/>
              <w:rPr>
                <w:sz w:val="20"/>
              </w:rPr>
            </w:pPr>
            <w:r>
              <w:rPr>
                <w:sz w:val="20"/>
              </w:rPr>
              <w:t>Керівники</w:t>
            </w:r>
          </w:p>
          <w:p w:rsidR="006E3E41" w:rsidRDefault="00FA053D">
            <w:pPr>
              <w:pStyle w:val="TableParagraph"/>
              <w:spacing w:line="220" w:lineRule="exact"/>
              <w:ind w:left="79" w:right="80"/>
              <w:jc w:val="center"/>
              <w:rPr>
                <w:sz w:val="20"/>
              </w:rPr>
            </w:pPr>
            <w:r>
              <w:rPr>
                <w:sz w:val="20"/>
              </w:rPr>
              <w:t>ШМО</w:t>
            </w:r>
          </w:p>
        </w:tc>
        <w:tc>
          <w:tcPr>
            <w:tcW w:w="1380" w:type="dxa"/>
          </w:tcPr>
          <w:p w:rsidR="006E3E41" w:rsidRDefault="006E3E41">
            <w:pPr>
              <w:pStyle w:val="TableParagraph"/>
              <w:rPr>
                <w:sz w:val="20"/>
              </w:rPr>
            </w:pPr>
          </w:p>
        </w:tc>
      </w:tr>
      <w:tr w:rsidR="006E3E41">
        <w:trPr>
          <w:trHeight w:val="457"/>
        </w:trPr>
        <w:tc>
          <w:tcPr>
            <w:tcW w:w="568" w:type="dxa"/>
          </w:tcPr>
          <w:p w:rsidR="006E3E41" w:rsidRDefault="002E7DB3">
            <w:pPr>
              <w:pStyle w:val="TableParagraph"/>
              <w:spacing w:line="219" w:lineRule="exact"/>
              <w:ind w:left="135" w:right="133"/>
              <w:jc w:val="center"/>
              <w:rPr>
                <w:sz w:val="20"/>
              </w:rPr>
            </w:pPr>
            <w:r>
              <w:rPr>
                <w:sz w:val="20"/>
              </w:rPr>
              <w:t>14</w:t>
            </w:r>
            <w:r w:rsidR="00FA053D">
              <w:rPr>
                <w:sz w:val="20"/>
              </w:rPr>
              <w:t>.</w:t>
            </w:r>
          </w:p>
        </w:tc>
        <w:tc>
          <w:tcPr>
            <w:tcW w:w="5029" w:type="dxa"/>
          </w:tcPr>
          <w:p w:rsidR="006E3E41" w:rsidRDefault="00FA053D">
            <w:pPr>
              <w:pStyle w:val="TableParagraph"/>
              <w:spacing w:line="219" w:lineRule="exact"/>
              <w:ind w:left="107"/>
              <w:rPr>
                <w:sz w:val="20"/>
              </w:rPr>
            </w:pPr>
            <w:r>
              <w:rPr>
                <w:sz w:val="20"/>
              </w:rPr>
              <w:t>Провести шкільний огляд навчальних кабінетів щодо</w:t>
            </w:r>
          </w:p>
          <w:p w:rsidR="006E3E41" w:rsidRDefault="00FA053D">
            <w:pPr>
              <w:pStyle w:val="TableParagraph"/>
              <w:spacing w:before="2" w:line="217" w:lineRule="exact"/>
              <w:ind w:left="107"/>
              <w:rPr>
                <w:sz w:val="20"/>
              </w:rPr>
            </w:pPr>
            <w:r>
              <w:rPr>
                <w:sz w:val="20"/>
              </w:rPr>
              <w:t>підготовки до нового навчального року.</w:t>
            </w:r>
          </w:p>
        </w:tc>
        <w:tc>
          <w:tcPr>
            <w:tcW w:w="1404" w:type="dxa"/>
          </w:tcPr>
          <w:p w:rsidR="006E3E41" w:rsidRDefault="002E7DB3">
            <w:pPr>
              <w:pStyle w:val="TableParagraph"/>
              <w:spacing w:line="219" w:lineRule="exact"/>
              <w:ind w:left="47" w:right="34"/>
              <w:jc w:val="center"/>
              <w:rPr>
                <w:sz w:val="20"/>
              </w:rPr>
            </w:pPr>
            <w:r>
              <w:rPr>
                <w:sz w:val="20"/>
              </w:rPr>
              <w:t>30.08.2022</w:t>
            </w:r>
          </w:p>
        </w:tc>
        <w:tc>
          <w:tcPr>
            <w:tcW w:w="1652" w:type="dxa"/>
          </w:tcPr>
          <w:p w:rsidR="006E3E41" w:rsidRDefault="002E7DB3">
            <w:pPr>
              <w:pStyle w:val="TableParagraph"/>
              <w:spacing w:before="2" w:line="217" w:lineRule="exact"/>
              <w:ind w:left="143"/>
              <w:rPr>
                <w:sz w:val="20"/>
              </w:rPr>
            </w:pPr>
            <w:proofErr w:type="spellStart"/>
            <w:r>
              <w:rPr>
                <w:sz w:val="20"/>
              </w:rPr>
              <w:t>Теслав</w:t>
            </w:r>
            <w:proofErr w:type="spellEnd"/>
            <w:r>
              <w:rPr>
                <w:sz w:val="20"/>
              </w:rPr>
              <w:t xml:space="preserve"> Л.Л.</w:t>
            </w:r>
          </w:p>
          <w:p w:rsidR="002E7DB3" w:rsidRDefault="002E7DB3">
            <w:pPr>
              <w:pStyle w:val="TableParagraph"/>
              <w:spacing w:before="2" w:line="217" w:lineRule="exact"/>
              <w:ind w:left="143"/>
              <w:rPr>
                <w:sz w:val="20"/>
              </w:rPr>
            </w:pPr>
            <w:r>
              <w:rPr>
                <w:sz w:val="20"/>
              </w:rPr>
              <w:t>Гордієнко І.Л.</w:t>
            </w:r>
          </w:p>
        </w:tc>
        <w:tc>
          <w:tcPr>
            <w:tcW w:w="1380" w:type="dxa"/>
          </w:tcPr>
          <w:p w:rsidR="006E3E41" w:rsidRDefault="006E3E41">
            <w:pPr>
              <w:pStyle w:val="TableParagraph"/>
              <w:rPr>
                <w:sz w:val="20"/>
              </w:rPr>
            </w:pPr>
          </w:p>
        </w:tc>
      </w:tr>
      <w:tr w:rsidR="006E3E41">
        <w:trPr>
          <w:trHeight w:val="1150"/>
        </w:trPr>
        <w:tc>
          <w:tcPr>
            <w:tcW w:w="568" w:type="dxa"/>
          </w:tcPr>
          <w:p w:rsidR="006E3E41" w:rsidRDefault="002E7DB3">
            <w:pPr>
              <w:pStyle w:val="TableParagraph"/>
              <w:spacing w:line="223" w:lineRule="exact"/>
              <w:ind w:left="135" w:right="133"/>
              <w:jc w:val="center"/>
              <w:rPr>
                <w:sz w:val="20"/>
              </w:rPr>
            </w:pPr>
            <w:r>
              <w:rPr>
                <w:sz w:val="20"/>
              </w:rPr>
              <w:t>15</w:t>
            </w:r>
            <w:r w:rsidR="00FA053D">
              <w:rPr>
                <w:sz w:val="20"/>
              </w:rPr>
              <w:t>.</w:t>
            </w:r>
          </w:p>
        </w:tc>
        <w:tc>
          <w:tcPr>
            <w:tcW w:w="5029" w:type="dxa"/>
          </w:tcPr>
          <w:p w:rsidR="006E3E41" w:rsidRDefault="00FA053D">
            <w:pPr>
              <w:pStyle w:val="TableParagraph"/>
              <w:ind w:left="107" w:right="93"/>
              <w:jc w:val="both"/>
              <w:rPr>
                <w:sz w:val="20"/>
              </w:rPr>
            </w:pPr>
            <w:r>
              <w:rPr>
                <w:sz w:val="20"/>
              </w:rPr>
              <w:t xml:space="preserve">Організувати роботу щодо вивчення педагогічними працівниками рекомендацій </w:t>
            </w:r>
            <w:proofErr w:type="spellStart"/>
            <w:r>
              <w:rPr>
                <w:sz w:val="20"/>
              </w:rPr>
              <w:t>інструктивно</w:t>
            </w:r>
            <w:proofErr w:type="spellEnd"/>
            <w:r>
              <w:rPr>
                <w:sz w:val="20"/>
              </w:rPr>
              <w:t>-методичних листів Міністерства освіти і науки України про особливості викладання базових навчальних дисциплін</w:t>
            </w:r>
          </w:p>
          <w:p w:rsidR="006E3E41" w:rsidRDefault="002E7DB3">
            <w:pPr>
              <w:pStyle w:val="TableParagraph"/>
              <w:spacing w:line="217" w:lineRule="exact"/>
              <w:ind w:left="107"/>
              <w:jc w:val="both"/>
              <w:rPr>
                <w:sz w:val="20"/>
              </w:rPr>
            </w:pPr>
            <w:r>
              <w:rPr>
                <w:sz w:val="20"/>
              </w:rPr>
              <w:t xml:space="preserve">у 2022/2023 </w:t>
            </w:r>
            <w:r w:rsidR="00FA053D">
              <w:rPr>
                <w:sz w:val="20"/>
              </w:rPr>
              <w:t>навчальному році.</w:t>
            </w:r>
          </w:p>
        </w:tc>
        <w:tc>
          <w:tcPr>
            <w:tcW w:w="1404" w:type="dxa"/>
          </w:tcPr>
          <w:p w:rsidR="006E3E41" w:rsidRDefault="002E7DB3">
            <w:pPr>
              <w:pStyle w:val="TableParagraph"/>
              <w:spacing w:line="223" w:lineRule="exact"/>
              <w:ind w:left="47" w:right="34"/>
              <w:jc w:val="center"/>
              <w:rPr>
                <w:sz w:val="20"/>
              </w:rPr>
            </w:pPr>
            <w:r>
              <w:rPr>
                <w:sz w:val="20"/>
              </w:rPr>
              <w:t>До 01.09.2022</w:t>
            </w:r>
          </w:p>
        </w:tc>
        <w:tc>
          <w:tcPr>
            <w:tcW w:w="1652" w:type="dxa"/>
          </w:tcPr>
          <w:p w:rsidR="006E3E41" w:rsidRDefault="00FA053D">
            <w:pPr>
              <w:pStyle w:val="TableParagraph"/>
              <w:spacing w:line="237" w:lineRule="auto"/>
              <w:ind w:left="560" w:hanging="180"/>
              <w:rPr>
                <w:sz w:val="20"/>
              </w:rPr>
            </w:pPr>
            <w:r>
              <w:rPr>
                <w:sz w:val="20"/>
              </w:rPr>
              <w:t>Керівники ШМО</w:t>
            </w:r>
          </w:p>
        </w:tc>
        <w:tc>
          <w:tcPr>
            <w:tcW w:w="1380" w:type="dxa"/>
          </w:tcPr>
          <w:p w:rsidR="006E3E41" w:rsidRDefault="006E3E41">
            <w:pPr>
              <w:pStyle w:val="TableParagraph"/>
              <w:rPr>
                <w:sz w:val="20"/>
              </w:rPr>
            </w:pPr>
          </w:p>
        </w:tc>
      </w:tr>
      <w:tr w:rsidR="006E3E41">
        <w:trPr>
          <w:trHeight w:val="921"/>
        </w:trPr>
        <w:tc>
          <w:tcPr>
            <w:tcW w:w="568" w:type="dxa"/>
          </w:tcPr>
          <w:p w:rsidR="006E3E41" w:rsidRDefault="002E7DB3">
            <w:pPr>
              <w:pStyle w:val="TableParagraph"/>
              <w:spacing w:line="223" w:lineRule="exact"/>
              <w:ind w:left="135" w:right="133"/>
              <w:jc w:val="center"/>
              <w:rPr>
                <w:sz w:val="20"/>
              </w:rPr>
            </w:pPr>
            <w:r>
              <w:rPr>
                <w:sz w:val="20"/>
              </w:rPr>
              <w:t>16</w:t>
            </w:r>
            <w:r w:rsidR="00FA053D">
              <w:rPr>
                <w:sz w:val="20"/>
              </w:rPr>
              <w:t>.</w:t>
            </w:r>
          </w:p>
        </w:tc>
        <w:tc>
          <w:tcPr>
            <w:tcW w:w="5029" w:type="dxa"/>
          </w:tcPr>
          <w:p w:rsidR="006E3E41" w:rsidRDefault="00FA053D" w:rsidP="002E7DB3">
            <w:pPr>
              <w:pStyle w:val="TableParagraph"/>
              <w:ind w:left="107" w:right="101"/>
              <w:jc w:val="both"/>
              <w:rPr>
                <w:sz w:val="20"/>
              </w:rPr>
            </w:pPr>
            <w:r>
              <w:rPr>
                <w:sz w:val="20"/>
              </w:rPr>
              <w:t>Провести</w:t>
            </w:r>
            <w:r w:rsidR="002E7DB3">
              <w:rPr>
                <w:sz w:val="20"/>
              </w:rPr>
              <w:t xml:space="preserve"> урочисті святкування Дня знань.</w:t>
            </w:r>
          </w:p>
        </w:tc>
        <w:tc>
          <w:tcPr>
            <w:tcW w:w="1404" w:type="dxa"/>
          </w:tcPr>
          <w:p w:rsidR="006E3E41" w:rsidRDefault="002E7DB3">
            <w:pPr>
              <w:pStyle w:val="TableParagraph"/>
              <w:spacing w:line="223" w:lineRule="exact"/>
              <w:ind w:left="46" w:right="34"/>
              <w:jc w:val="center"/>
              <w:rPr>
                <w:sz w:val="20"/>
              </w:rPr>
            </w:pPr>
            <w:r>
              <w:rPr>
                <w:sz w:val="20"/>
              </w:rPr>
              <w:t>01.09.2022</w:t>
            </w:r>
          </w:p>
        </w:tc>
        <w:tc>
          <w:tcPr>
            <w:tcW w:w="1652" w:type="dxa"/>
          </w:tcPr>
          <w:p w:rsidR="006E3E41" w:rsidRDefault="002E7DB3" w:rsidP="002E7DB3">
            <w:pPr>
              <w:pStyle w:val="TableParagraph"/>
              <w:spacing w:line="223" w:lineRule="exact"/>
              <w:ind w:left="80" w:right="80"/>
              <w:rPr>
                <w:sz w:val="20"/>
              </w:rPr>
            </w:pPr>
            <w:r>
              <w:rPr>
                <w:sz w:val="20"/>
              </w:rPr>
              <w:t xml:space="preserve">Терещук Л.Б. </w:t>
            </w:r>
          </w:p>
        </w:tc>
        <w:tc>
          <w:tcPr>
            <w:tcW w:w="1380" w:type="dxa"/>
          </w:tcPr>
          <w:p w:rsidR="006E3E41" w:rsidRDefault="006E3E41">
            <w:pPr>
              <w:pStyle w:val="TableParagraph"/>
              <w:rPr>
                <w:sz w:val="20"/>
              </w:rPr>
            </w:pPr>
          </w:p>
        </w:tc>
      </w:tr>
      <w:tr w:rsidR="006E3E41">
        <w:trPr>
          <w:trHeight w:val="458"/>
        </w:trPr>
        <w:tc>
          <w:tcPr>
            <w:tcW w:w="568" w:type="dxa"/>
          </w:tcPr>
          <w:p w:rsidR="006E3E41" w:rsidRDefault="002E7DB3">
            <w:pPr>
              <w:pStyle w:val="TableParagraph"/>
              <w:spacing w:line="219" w:lineRule="exact"/>
              <w:ind w:left="135" w:right="133"/>
              <w:jc w:val="center"/>
              <w:rPr>
                <w:sz w:val="20"/>
              </w:rPr>
            </w:pPr>
            <w:r>
              <w:rPr>
                <w:sz w:val="20"/>
              </w:rPr>
              <w:t>17</w:t>
            </w:r>
            <w:r w:rsidR="00FA053D">
              <w:rPr>
                <w:sz w:val="20"/>
              </w:rPr>
              <w:t>.</w:t>
            </w:r>
          </w:p>
        </w:tc>
        <w:tc>
          <w:tcPr>
            <w:tcW w:w="5029" w:type="dxa"/>
          </w:tcPr>
          <w:p w:rsidR="006E3E41" w:rsidRDefault="00FA053D">
            <w:pPr>
              <w:pStyle w:val="TableParagraph"/>
              <w:spacing w:line="219" w:lineRule="exact"/>
              <w:ind w:left="107"/>
              <w:rPr>
                <w:sz w:val="20"/>
              </w:rPr>
            </w:pPr>
            <w:r>
              <w:rPr>
                <w:sz w:val="20"/>
              </w:rPr>
              <w:t>Провести перший тематичний урок.</w:t>
            </w:r>
          </w:p>
        </w:tc>
        <w:tc>
          <w:tcPr>
            <w:tcW w:w="1404" w:type="dxa"/>
          </w:tcPr>
          <w:p w:rsidR="006E3E41" w:rsidRDefault="002E7DB3">
            <w:pPr>
              <w:pStyle w:val="TableParagraph"/>
              <w:spacing w:line="219" w:lineRule="exact"/>
              <w:ind w:left="47" w:right="34"/>
              <w:jc w:val="center"/>
              <w:rPr>
                <w:sz w:val="20"/>
              </w:rPr>
            </w:pPr>
            <w:r>
              <w:rPr>
                <w:sz w:val="20"/>
              </w:rPr>
              <w:t>01.09.2022</w:t>
            </w:r>
          </w:p>
        </w:tc>
        <w:tc>
          <w:tcPr>
            <w:tcW w:w="1652" w:type="dxa"/>
          </w:tcPr>
          <w:p w:rsidR="006E3E41" w:rsidRDefault="00FA053D">
            <w:pPr>
              <w:pStyle w:val="TableParagraph"/>
              <w:spacing w:line="219" w:lineRule="exact"/>
              <w:ind w:left="88" w:right="75"/>
              <w:jc w:val="center"/>
              <w:rPr>
                <w:sz w:val="20"/>
              </w:rPr>
            </w:pPr>
            <w:r>
              <w:rPr>
                <w:sz w:val="20"/>
              </w:rPr>
              <w:t>Класні</w:t>
            </w:r>
          </w:p>
          <w:p w:rsidR="006E3E41" w:rsidRDefault="00FA053D">
            <w:pPr>
              <w:pStyle w:val="TableParagraph"/>
              <w:spacing w:before="2" w:line="217" w:lineRule="exact"/>
              <w:ind w:left="80" w:right="80"/>
              <w:jc w:val="center"/>
              <w:rPr>
                <w:sz w:val="20"/>
              </w:rPr>
            </w:pPr>
            <w:r>
              <w:rPr>
                <w:sz w:val="20"/>
              </w:rPr>
              <w:t>керівники</w:t>
            </w:r>
          </w:p>
        </w:tc>
        <w:tc>
          <w:tcPr>
            <w:tcW w:w="1380" w:type="dxa"/>
          </w:tcPr>
          <w:p w:rsidR="006E3E41" w:rsidRDefault="006E3E41">
            <w:pPr>
              <w:pStyle w:val="TableParagraph"/>
              <w:rPr>
                <w:sz w:val="20"/>
              </w:rPr>
            </w:pPr>
          </w:p>
        </w:tc>
      </w:tr>
      <w:tr w:rsidR="006E3E41">
        <w:trPr>
          <w:trHeight w:val="461"/>
        </w:trPr>
        <w:tc>
          <w:tcPr>
            <w:tcW w:w="568" w:type="dxa"/>
          </w:tcPr>
          <w:p w:rsidR="006E3E41" w:rsidRDefault="002E7DB3">
            <w:pPr>
              <w:pStyle w:val="TableParagraph"/>
              <w:spacing w:line="223" w:lineRule="exact"/>
              <w:ind w:left="135" w:right="133"/>
              <w:jc w:val="center"/>
              <w:rPr>
                <w:sz w:val="20"/>
              </w:rPr>
            </w:pPr>
            <w:r>
              <w:rPr>
                <w:sz w:val="20"/>
              </w:rPr>
              <w:t>18</w:t>
            </w:r>
            <w:r w:rsidR="00FA053D">
              <w:rPr>
                <w:sz w:val="20"/>
              </w:rPr>
              <w:t>.</w:t>
            </w:r>
          </w:p>
        </w:tc>
        <w:tc>
          <w:tcPr>
            <w:tcW w:w="5029" w:type="dxa"/>
          </w:tcPr>
          <w:p w:rsidR="006E3E41" w:rsidRDefault="00FA053D">
            <w:pPr>
              <w:pStyle w:val="TableParagraph"/>
              <w:spacing w:line="222" w:lineRule="exact"/>
              <w:ind w:left="107"/>
              <w:rPr>
                <w:sz w:val="20"/>
              </w:rPr>
            </w:pPr>
            <w:r>
              <w:rPr>
                <w:sz w:val="20"/>
              </w:rPr>
              <w:t>Забезпечити наявність навчальних програм інваріантної</w:t>
            </w:r>
          </w:p>
          <w:p w:rsidR="006E3E41" w:rsidRDefault="00FA053D">
            <w:pPr>
              <w:pStyle w:val="TableParagraph"/>
              <w:spacing w:line="220" w:lineRule="exact"/>
              <w:ind w:left="107"/>
              <w:rPr>
                <w:sz w:val="20"/>
              </w:rPr>
            </w:pPr>
            <w:r>
              <w:rPr>
                <w:sz w:val="20"/>
              </w:rPr>
              <w:t>та варіативної складових робочого навчального плану.</w:t>
            </w:r>
          </w:p>
        </w:tc>
        <w:tc>
          <w:tcPr>
            <w:tcW w:w="1404" w:type="dxa"/>
          </w:tcPr>
          <w:p w:rsidR="006E3E41" w:rsidRDefault="002E7DB3">
            <w:pPr>
              <w:pStyle w:val="TableParagraph"/>
              <w:spacing w:line="223" w:lineRule="exact"/>
              <w:ind w:left="47" w:right="34"/>
              <w:jc w:val="center"/>
              <w:rPr>
                <w:sz w:val="20"/>
              </w:rPr>
            </w:pPr>
            <w:r>
              <w:rPr>
                <w:sz w:val="20"/>
              </w:rPr>
              <w:t>До 01.09.2022</w:t>
            </w:r>
          </w:p>
        </w:tc>
        <w:tc>
          <w:tcPr>
            <w:tcW w:w="1652" w:type="dxa"/>
          </w:tcPr>
          <w:p w:rsidR="006E3E41" w:rsidRDefault="002E7DB3">
            <w:pPr>
              <w:pStyle w:val="TableParagraph"/>
              <w:spacing w:line="223" w:lineRule="exact"/>
              <w:ind w:left="88" w:right="80"/>
              <w:jc w:val="center"/>
              <w:rPr>
                <w:sz w:val="20"/>
              </w:rPr>
            </w:pPr>
            <w:r>
              <w:rPr>
                <w:sz w:val="20"/>
              </w:rPr>
              <w:t xml:space="preserve"> </w:t>
            </w:r>
            <w:proofErr w:type="spellStart"/>
            <w:r>
              <w:rPr>
                <w:sz w:val="20"/>
              </w:rPr>
              <w:t>Весельська</w:t>
            </w:r>
            <w:proofErr w:type="spellEnd"/>
            <w:r>
              <w:rPr>
                <w:sz w:val="20"/>
              </w:rPr>
              <w:t xml:space="preserve"> Т.Ф.</w:t>
            </w:r>
          </w:p>
        </w:tc>
        <w:tc>
          <w:tcPr>
            <w:tcW w:w="1380" w:type="dxa"/>
          </w:tcPr>
          <w:p w:rsidR="006E3E41" w:rsidRDefault="006E3E41">
            <w:pPr>
              <w:pStyle w:val="TableParagraph"/>
              <w:rPr>
                <w:sz w:val="20"/>
              </w:rPr>
            </w:pPr>
          </w:p>
        </w:tc>
      </w:tr>
      <w:tr w:rsidR="006E3E41">
        <w:trPr>
          <w:trHeight w:val="686"/>
        </w:trPr>
        <w:tc>
          <w:tcPr>
            <w:tcW w:w="568" w:type="dxa"/>
          </w:tcPr>
          <w:p w:rsidR="006E3E41" w:rsidRDefault="002E7DB3">
            <w:pPr>
              <w:pStyle w:val="TableParagraph"/>
              <w:spacing w:line="219" w:lineRule="exact"/>
              <w:ind w:left="135" w:right="133"/>
              <w:jc w:val="center"/>
              <w:rPr>
                <w:sz w:val="20"/>
              </w:rPr>
            </w:pPr>
            <w:r>
              <w:rPr>
                <w:sz w:val="20"/>
              </w:rPr>
              <w:t>19</w:t>
            </w:r>
            <w:r w:rsidR="00FA053D">
              <w:rPr>
                <w:sz w:val="20"/>
              </w:rPr>
              <w:t>.</w:t>
            </w:r>
          </w:p>
        </w:tc>
        <w:tc>
          <w:tcPr>
            <w:tcW w:w="5029" w:type="dxa"/>
          </w:tcPr>
          <w:p w:rsidR="006E3E41" w:rsidRDefault="00FA053D">
            <w:pPr>
              <w:pStyle w:val="TableParagraph"/>
              <w:tabs>
                <w:tab w:val="left" w:pos="1442"/>
                <w:tab w:val="left" w:pos="2501"/>
                <w:tab w:val="left" w:pos="4051"/>
              </w:tabs>
              <w:spacing w:line="219" w:lineRule="exact"/>
              <w:ind w:left="107"/>
              <w:rPr>
                <w:sz w:val="20"/>
              </w:rPr>
            </w:pPr>
            <w:r>
              <w:rPr>
                <w:sz w:val="20"/>
              </w:rPr>
              <w:t>Затвердити</w:t>
            </w:r>
            <w:r>
              <w:rPr>
                <w:sz w:val="20"/>
              </w:rPr>
              <w:tab/>
              <w:t>правила</w:t>
            </w:r>
            <w:r>
              <w:rPr>
                <w:sz w:val="20"/>
              </w:rPr>
              <w:tab/>
              <w:t>внутрішнього</w:t>
            </w:r>
            <w:r>
              <w:rPr>
                <w:sz w:val="20"/>
              </w:rPr>
              <w:tab/>
              <w:t>трудового</w:t>
            </w:r>
          </w:p>
          <w:p w:rsidR="006E3E41" w:rsidRDefault="00FA053D">
            <w:pPr>
              <w:pStyle w:val="TableParagraph"/>
              <w:tabs>
                <w:tab w:val="left" w:pos="1652"/>
              </w:tabs>
              <w:spacing w:before="6" w:line="228" w:lineRule="exact"/>
              <w:ind w:left="107" w:right="100"/>
              <w:rPr>
                <w:sz w:val="20"/>
              </w:rPr>
            </w:pPr>
            <w:r>
              <w:rPr>
                <w:sz w:val="20"/>
              </w:rPr>
              <w:t>розпорядку</w:t>
            </w:r>
            <w:r w:rsidR="002E7DB3">
              <w:rPr>
                <w:sz w:val="20"/>
              </w:rPr>
              <w:tab/>
              <w:t>для працівників закладу на 2022/2023</w:t>
            </w:r>
            <w:r>
              <w:rPr>
                <w:sz w:val="20"/>
              </w:rPr>
              <w:t xml:space="preserve"> навчальний</w:t>
            </w:r>
            <w:r>
              <w:rPr>
                <w:spacing w:val="-3"/>
                <w:sz w:val="20"/>
              </w:rPr>
              <w:t xml:space="preserve"> </w:t>
            </w:r>
            <w:r>
              <w:rPr>
                <w:sz w:val="20"/>
              </w:rPr>
              <w:t>рік.</w:t>
            </w:r>
          </w:p>
        </w:tc>
        <w:tc>
          <w:tcPr>
            <w:tcW w:w="1404" w:type="dxa"/>
          </w:tcPr>
          <w:p w:rsidR="006E3E41" w:rsidRDefault="002E7DB3">
            <w:pPr>
              <w:pStyle w:val="TableParagraph"/>
              <w:spacing w:line="219" w:lineRule="exact"/>
              <w:ind w:left="47" w:right="34"/>
              <w:jc w:val="center"/>
              <w:rPr>
                <w:sz w:val="20"/>
              </w:rPr>
            </w:pPr>
            <w:r>
              <w:rPr>
                <w:sz w:val="20"/>
              </w:rPr>
              <w:t>До 01.09.2022</w:t>
            </w:r>
          </w:p>
        </w:tc>
        <w:tc>
          <w:tcPr>
            <w:tcW w:w="1652" w:type="dxa"/>
          </w:tcPr>
          <w:p w:rsidR="006E3E41" w:rsidRDefault="002E7DB3">
            <w:pPr>
              <w:pStyle w:val="TableParagraph"/>
              <w:spacing w:line="219" w:lineRule="exact"/>
              <w:ind w:left="86" w:right="80"/>
              <w:jc w:val="center"/>
              <w:rPr>
                <w:sz w:val="20"/>
              </w:rPr>
            </w:pPr>
            <w:r>
              <w:rPr>
                <w:sz w:val="20"/>
              </w:rPr>
              <w:t xml:space="preserve"> </w:t>
            </w:r>
            <w:proofErr w:type="spellStart"/>
            <w:r>
              <w:rPr>
                <w:sz w:val="20"/>
              </w:rPr>
              <w:t>Теслав</w:t>
            </w:r>
            <w:proofErr w:type="spellEnd"/>
            <w:r>
              <w:rPr>
                <w:sz w:val="20"/>
              </w:rPr>
              <w:t xml:space="preserve"> Л.Л.</w:t>
            </w:r>
          </w:p>
        </w:tc>
        <w:tc>
          <w:tcPr>
            <w:tcW w:w="1380" w:type="dxa"/>
          </w:tcPr>
          <w:p w:rsidR="006E3E41" w:rsidRDefault="006E3E41">
            <w:pPr>
              <w:pStyle w:val="TableParagraph"/>
              <w:rPr>
                <w:sz w:val="20"/>
              </w:rPr>
            </w:pPr>
          </w:p>
        </w:tc>
      </w:tr>
    </w:tbl>
    <w:p w:rsidR="006E3E41" w:rsidRDefault="006E3E41" w:rsidP="002E7DB3">
      <w:pPr>
        <w:pStyle w:val="a5"/>
        <w:tabs>
          <w:tab w:val="left" w:pos="1469"/>
        </w:tabs>
        <w:ind w:left="760" w:right="1085" w:firstLine="0"/>
        <w:rPr>
          <w:b/>
          <w:sz w:val="28"/>
        </w:rPr>
      </w:pPr>
    </w:p>
    <w:p w:rsidR="006E3E41" w:rsidRDefault="006E3E41">
      <w:pPr>
        <w:rPr>
          <w:sz w:val="28"/>
        </w:rPr>
        <w:sectPr w:rsidR="006E3E41">
          <w:pgSz w:w="11910" w:h="16840"/>
          <w:pgMar w:top="1120" w:right="0" w:bottom="280" w:left="940" w:header="708" w:footer="708" w:gutter="0"/>
          <w:cols w:space="720"/>
        </w:sectPr>
      </w:pPr>
    </w:p>
    <w:p w:rsidR="002E7DB3" w:rsidRPr="00B56844" w:rsidRDefault="00B56844" w:rsidP="00B56844">
      <w:pPr>
        <w:tabs>
          <w:tab w:val="left" w:pos="1469"/>
        </w:tabs>
        <w:ind w:left="-12" w:right="1085"/>
        <w:rPr>
          <w:b/>
          <w:sz w:val="28"/>
        </w:rPr>
      </w:pPr>
      <w:r>
        <w:rPr>
          <w:b/>
          <w:sz w:val="28"/>
        </w:rPr>
        <w:lastRenderedPageBreak/>
        <w:t>2.1.2</w:t>
      </w:r>
      <w:r w:rsidR="002E7DB3" w:rsidRPr="00B56844">
        <w:rPr>
          <w:b/>
          <w:sz w:val="28"/>
        </w:rPr>
        <w:t>Фінансово-господарська робота, зміцнення матеріально-технічної бази</w:t>
      </w:r>
      <w:r w:rsidR="002E7DB3" w:rsidRPr="00B56844">
        <w:rPr>
          <w:b/>
          <w:spacing w:val="-2"/>
          <w:sz w:val="28"/>
        </w:rPr>
        <w:t xml:space="preserve"> </w:t>
      </w:r>
      <w:r w:rsidR="002E7DB3" w:rsidRPr="00B56844">
        <w:rPr>
          <w:b/>
          <w:sz w:val="28"/>
        </w:rPr>
        <w:t>школи</w:t>
      </w:r>
    </w:p>
    <w:p w:rsidR="006E3E41" w:rsidRDefault="00FA053D">
      <w:pPr>
        <w:pStyle w:val="a3"/>
        <w:spacing w:before="67" w:line="242" w:lineRule="auto"/>
        <w:ind w:right="961"/>
        <w:jc w:val="left"/>
      </w:pPr>
      <w:r>
        <w:t>Фінансов</w:t>
      </w:r>
      <w:r w:rsidR="002E7DB3">
        <w:t>о-господарську діяльність у 2022/2023</w:t>
      </w:r>
      <w:r>
        <w:t xml:space="preserve"> навчальному році направити на:</w:t>
      </w:r>
    </w:p>
    <w:p w:rsidR="006E3E41" w:rsidRDefault="00FA053D" w:rsidP="00BB2031">
      <w:pPr>
        <w:pStyle w:val="a5"/>
        <w:numPr>
          <w:ilvl w:val="3"/>
          <w:numId w:val="8"/>
        </w:numPr>
        <w:tabs>
          <w:tab w:val="left" w:pos="1480"/>
          <w:tab w:val="left" w:pos="1481"/>
        </w:tabs>
        <w:spacing w:line="337" w:lineRule="exact"/>
        <w:jc w:val="left"/>
        <w:rPr>
          <w:sz w:val="28"/>
        </w:rPr>
      </w:pPr>
      <w:r>
        <w:rPr>
          <w:sz w:val="28"/>
        </w:rPr>
        <w:t>Створення комфортного, безпечного освітнього</w:t>
      </w:r>
      <w:r>
        <w:rPr>
          <w:spacing w:val="-7"/>
          <w:sz w:val="28"/>
        </w:rPr>
        <w:t xml:space="preserve"> </w:t>
      </w:r>
      <w:r>
        <w:rPr>
          <w:sz w:val="28"/>
        </w:rPr>
        <w:t>середовища;</w:t>
      </w:r>
    </w:p>
    <w:p w:rsidR="006E3E41" w:rsidRDefault="00FA053D" w:rsidP="00BB2031">
      <w:pPr>
        <w:pStyle w:val="a5"/>
        <w:numPr>
          <w:ilvl w:val="3"/>
          <w:numId w:val="8"/>
        </w:numPr>
        <w:tabs>
          <w:tab w:val="left" w:pos="1480"/>
          <w:tab w:val="left" w:pos="1481"/>
        </w:tabs>
        <w:spacing w:before="1"/>
        <w:ind w:right="748"/>
        <w:jc w:val="left"/>
        <w:rPr>
          <w:sz w:val="28"/>
        </w:rPr>
      </w:pPr>
      <w:r>
        <w:rPr>
          <w:sz w:val="28"/>
        </w:rPr>
        <w:t>Підтримка у робочому стані систем життєзаб</w:t>
      </w:r>
      <w:r w:rsidR="002E7DB3">
        <w:rPr>
          <w:sz w:val="28"/>
        </w:rPr>
        <w:t>езпечення школи (</w:t>
      </w:r>
      <w:proofErr w:type="spellStart"/>
      <w:r w:rsidR="002E7DB3">
        <w:rPr>
          <w:sz w:val="28"/>
        </w:rPr>
        <w:t>електро</w:t>
      </w:r>
      <w:proofErr w:type="spellEnd"/>
      <w:r w:rsidR="002E7DB3">
        <w:rPr>
          <w:sz w:val="28"/>
        </w:rPr>
        <w:t>-, водо</w:t>
      </w:r>
      <w:r>
        <w:rPr>
          <w:sz w:val="28"/>
        </w:rPr>
        <w:t>забезпечення, каналізаційна</w:t>
      </w:r>
      <w:r>
        <w:rPr>
          <w:spacing w:val="-2"/>
          <w:sz w:val="28"/>
        </w:rPr>
        <w:t xml:space="preserve"> </w:t>
      </w:r>
      <w:r>
        <w:rPr>
          <w:sz w:val="28"/>
        </w:rPr>
        <w:t>система);</w:t>
      </w:r>
    </w:p>
    <w:p w:rsidR="006E3E41" w:rsidRPr="002E7DB3" w:rsidRDefault="00FA053D" w:rsidP="00BB2031">
      <w:pPr>
        <w:pStyle w:val="a5"/>
        <w:numPr>
          <w:ilvl w:val="3"/>
          <w:numId w:val="8"/>
        </w:numPr>
        <w:tabs>
          <w:tab w:val="left" w:pos="1480"/>
          <w:tab w:val="left" w:pos="1481"/>
        </w:tabs>
        <w:spacing w:line="342" w:lineRule="exact"/>
        <w:jc w:val="left"/>
        <w:rPr>
          <w:sz w:val="28"/>
        </w:rPr>
      </w:pPr>
      <w:r>
        <w:rPr>
          <w:sz w:val="28"/>
        </w:rPr>
        <w:t>Підтримання в належному стані меблів, обладнання</w:t>
      </w:r>
      <w:r>
        <w:rPr>
          <w:spacing w:val="-8"/>
          <w:sz w:val="28"/>
        </w:rPr>
        <w:t xml:space="preserve"> </w:t>
      </w:r>
      <w:r w:rsidR="002E7DB3">
        <w:rPr>
          <w:sz w:val="28"/>
        </w:rPr>
        <w:t>тощо</w:t>
      </w:r>
      <w:r w:rsidRPr="002E7DB3">
        <w:rPr>
          <w:sz w:val="28"/>
        </w:rPr>
        <w:t>;</w:t>
      </w:r>
    </w:p>
    <w:p w:rsidR="006E3E41" w:rsidRDefault="00FA053D" w:rsidP="00BB2031">
      <w:pPr>
        <w:pStyle w:val="a5"/>
        <w:numPr>
          <w:ilvl w:val="3"/>
          <w:numId w:val="8"/>
        </w:numPr>
        <w:tabs>
          <w:tab w:val="left" w:pos="1480"/>
          <w:tab w:val="left" w:pos="1481"/>
        </w:tabs>
        <w:ind w:left="1120" w:right="2374" w:firstLine="0"/>
        <w:jc w:val="left"/>
        <w:rPr>
          <w:sz w:val="28"/>
        </w:rPr>
      </w:pPr>
      <w:r>
        <w:rPr>
          <w:sz w:val="28"/>
        </w:rPr>
        <w:t>Виконання плану поточного ремонту шкільних</w:t>
      </w:r>
      <w:r>
        <w:rPr>
          <w:spacing w:val="-27"/>
          <w:sz w:val="28"/>
        </w:rPr>
        <w:t xml:space="preserve"> </w:t>
      </w:r>
      <w:r>
        <w:rPr>
          <w:sz w:val="28"/>
        </w:rPr>
        <w:t xml:space="preserve">приміщень. </w:t>
      </w:r>
      <w:r w:rsidR="00996D70">
        <w:rPr>
          <w:sz w:val="28"/>
        </w:rPr>
        <w:t xml:space="preserve"> </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4029"/>
        <w:gridCol w:w="1604"/>
        <w:gridCol w:w="2224"/>
        <w:gridCol w:w="1608"/>
      </w:tblGrid>
      <w:tr w:rsidR="006E3E41">
        <w:trPr>
          <w:trHeight w:val="966"/>
        </w:trPr>
        <w:tc>
          <w:tcPr>
            <w:tcW w:w="568" w:type="dxa"/>
          </w:tcPr>
          <w:p w:rsidR="006E3E41" w:rsidRDefault="00FD003C">
            <w:pPr>
              <w:pStyle w:val="TableParagraph"/>
              <w:spacing w:before="1"/>
              <w:ind w:left="107" w:right="79" w:firstLine="36"/>
              <w:rPr>
                <w:b/>
                <w:sz w:val="28"/>
              </w:rPr>
            </w:pPr>
            <w:r>
              <w:rPr>
                <w:b/>
                <w:sz w:val="28"/>
              </w:rPr>
              <w:t>№</w:t>
            </w:r>
            <w:r w:rsidR="00FA053D">
              <w:rPr>
                <w:b/>
                <w:sz w:val="28"/>
              </w:rPr>
              <w:t>з/п</w:t>
            </w:r>
          </w:p>
        </w:tc>
        <w:tc>
          <w:tcPr>
            <w:tcW w:w="4029" w:type="dxa"/>
          </w:tcPr>
          <w:p w:rsidR="006E3E41" w:rsidRDefault="00FA053D" w:rsidP="00FD003C">
            <w:pPr>
              <w:pStyle w:val="TableParagraph"/>
              <w:spacing w:before="1"/>
              <w:ind w:right="1549"/>
              <w:rPr>
                <w:b/>
                <w:sz w:val="28"/>
              </w:rPr>
            </w:pPr>
            <w:r>
              <w:rPr>
                <w:b/>
                <w:sz w:val="28"/>
              </w:rPr>
              <w:t>Заходи</w:t>
            </w:r>
          </w:p>
        </w:tc>
        <w:tc>
          <w:tcPr>
            <w:tcW w:w="1604" w:type="dxa"/>
          </w:tcPr>
          <w:p w:rsidR="006E3E41" w:rsidRDefault="00FA053D" w:rsidP="00FD003C">
            <w:pPr>
              <w:pStyle w:val="TableParagraph"/>
              <w:spacing w:before="1"/>
              <w:rPr>
                <w:b/>
                <w:sz w:val="28"/>
              </w:rPr>
            </w:pPr>
            <w:r>
              <w:rPr>
                <w:b/>
                <w:sz w:val="28"/>
              </w:rPr>
              <w:t>Термін виконання</w:t>
            </w:r>
          </w:p>
        </w:tc>
        <w:tc>
          <w:tcPr>
            <w:tcW w:w="2224" w:type="dxa"/>
          </w:tcPr>
          <w:p w:rsidR="006E3E41" w:rsidRDefault="00FA053D" w:rsidP="00FD003C">
            <w:pPr>
              <w:pStyle w:val="TableParagraph"/>
              <w:spacing w:before="1"/>
              <w:rPr>
                <w:b/>
                <w:sz w:val="28"/>
              </w:rPr>
            </w:pPr>
            <w:r>
              <w:rPr>
                <w:b/>
                <w:sz w:val="28"/>
              </w:rPr>
              <w:t>Відповідальний</w:t>
            </w:r>
          </w:p>
        </w:tc>
        <w:tc>
          <w:tcPr>
            <w:tcW w:w="1608" w:type="dxa"/>
          </w:tcPr>
          <w:p w:rsidR="006E3E41" w:rsidRDefault="00FA053D" w:rsidP="00FD003C">
            <w:pPr>
              <w:pStyle w:val="TableParagraph"/>
              <w:spacing w:before="1"/>
              <w:rPr>
                <w:b/>
                <w:sz w:val="28"/>
              </w:rPr>
            </w:pPr>
            <w:r>
              <w:rPr>
                <w:b/>
                <w:sz w:val="28"/>
              </w:rPr>
              <w:t>Відмітка про</w:t>
            </w:r>
          </w:p>
          <w:p w:rsidR="006E3E41" w:rsidRDefault="00FA053D" w:rsidP="00FD003C">
            <w:pPr>
              <w:pStyle w:val="TableParagraph"/>
              <w:spacing w:before="1" w:line="300" w:lineRule="exact"/>
              <w:rPr>
                <w:b/>
                <w:sz w:val="28"/>
              </w:rPr>
            </w:pPr>
            <w:r>
              <w:rPr>
                <w:b/>
                <w:sz w:val="28"/>
              </w:rPr>
              <w:t>виконання</w:t>
            </w:r>
          </w:p>
        </w:tc>
      </w:tr>
      <w:tr w:rsidR="006E3E41">
        <w:trPr>
          <w:trHeight w:val="690"/>
        </w:trPr>
        <w:tc>
          <w:tcPr>
            <w:tcW w:w="568" w:type="dxa"/>
          </w:tcPr>
          <w:p w:rsidR="006E3E41" w:rsidRDefault="00FA053D">
            <w:pPr>
              <w:pStyle w:val="TableParagraph"/>
              <w:spacing w:line="226" w:lineRule="exact"/>
              <w:ind w:left="107"/>
              <w:rPr>
                <w:sz w:val="20"/>
              </w:rPr>
            </w:pPr>
            <w:r>
              <w:rPr>
                <w:sz w:val="20"/>
              </w:rPr>
              <w:t>3</w:t>
            </w:r>
          </w:p>
        </w:tc>
        <w:tc>
          <w:tcPr>
            <w:tcW w:w="4029" w:type="dxa"/>
          </w:tcPr>
          <w:p w:rsidR="006E3E41" w:rsidRDefault="00FA053D">
            <w:pPr>
              <w:pStyle w:val="TableParagraph"/>
              <w:spacing w:line="237" w:lineRule="auto"/>
              <w:ind w:left="111" w:right="483"/>
              <w:rPr>
                <w:sz w:val="20"/>
              </w:rPr>
            </w:pPr>
            <w:r>
              <w:rPr>
                <w:sz w:val="20"/>
              </w:rPr>
              <w:t>Тримати під контролем дотримання планов</w:t>
            </w:r>
            <w:r w:rsidR="00996D70">
              <w:rPr>
                <w:sz w:val="20"/>
              </w:rPr>
              <w:t xml:space="preserve">их лімітів на використання </w:t>
            </w:r>
          </w:p>
          <w:p w:rsidR="006E3E41" w:rsidRDefault="00FA053D">
            <w:pPr>
              <w:pStyle w:val="TableParagraph"/>
              <w:spacing w:before="1" w:line="214" w:lineRule="exact"/>
              <w:ind w:left="111"/>
              <w:rPr>
                <w:sz w:val="20"/>
              </w:rPr>
            </w:pPr>
            <w:r>
              <w:rPr>
                <w:sz w:val="20"/>
              </w:rPr>
              <w:t>електроенергії</w:t>
            </w:r>
          </w:p>
        </w:tc>
        <w:tc>
          <w:tcPr>
            <w:tcW w:w="1604" w:type="dxa"/>
          </w:tcPr>
          <w:p w:rsidR="006E3E41" w:rsidRDefault="00FA053D">
            <w:pPr>
              <w:pStyle w:val="TableParagraph"/>
              <w:spacing w:line="226" w:lineRule="exact"/>
              <w:ind w:left="107"/>
              <w:rPr>
                <w:sz w:val="20"/>
              </w:rPr>
            </w:pPr>
            <w:r>
              <w:rPr>
                <w:sz w:val="20"/>
              </w:rPr>
              <w:t>Постійно</w:t>
            </w:r>
          </w:p>
        </w:tc>
        <w:tc>
          <w:tcPr>
            <w:tcW w:w="2224" w:type="dxa"/>
          </w:tcPr>
          <w:p w:rsidR="006E3E41" w:rsidRDefault="00996D70">
            <w:pPr>
              <w:pStyle w:val="TableParagraph"/>
              <w:spacing w:line="226" w:lineRule="exact"/>
              <w:ind w:left="108"/>
              <w:rPr>
                <w:sz w:val="20"/>
              </w:rPr>
            </w:pPr>
            <w:r>
              <w:rPr>
                <w:sz w:val="20"/>
              </w:rPr>
              <w:t xml:space="preserve"> </w:t>
            </w:r>
            <w:proofErr w:type="spellStart"/>
            <w:r>
              <w:rPr>
                <w:sz w:val="20"/>
              </w:rPr>
              <w:t>Теслав</w:t>
            </w:r>
            <w:proofErr w:type="spellEnd"/>
            <w:r>
              <w:rPr>
                <w:sz w:val="20"/>
              </w:rPr>
              <w:t xml:space="preserve"> Л.Л.</w:t>
            </w:r>
          </w:p>
        </w:tc>
        <w:tc>
          <w:tcPr>
            <w:tcW w:w="1608" w:type="dxa"/>
          </w:tcPr>
          <w:p w:rsidR="006E3E41" w:rsidRDefault="006E3E41">
            <w:pPr>
              <w:pStyle w:val="TableParagraph"/>
            </w:pPr>
          </w:p>
        </w:tc>
      </w:tr>
      <w:tr w:rsidR="006E3E41">
        <w:trPr>
          <w:trHeight w:val="461"/>
        </w:trPr>
        <w:tc>
          <w:tcPr>
            <w:tcW w:w="568" w:type="dxa"/>
          </w:tcPr>
          <w:p w:rsidR="006E3E41" w:rsidRDefault="00FA053D">
            <w:pPr>
              <w:pStyle w:val="TableParagraph"/>
              <w:spacing w:line="226" w:lineRule="exact"/>
              <w:ind w:left="107"/>
              <w:rPr>
                <w:sz w:val="20"/>
              </w:rPr>
            </w:pPr>
            <w:r>
              <w:rPr>
                <w:sz w:val="20"/>
              </w:rPr>
              <w:t>4</w:t>
            </w:r>
          </w:p>
        </w:tc>
        <w:tc>
          <w:tcPr>
            <w:tcW w:w="4029" w:type="dxa"/>
          </w:tcPr>
          <w:p w:rsidR="006E3E41" w:rsidRDefault="00FA053D">
            <w:pPr>
              <w:pStyle w:val="TableParagraph"/>
              <w:spacing w:line="228" w:lineRule="exact"/>
              <w:ind w:left="111" w:right="878"/>
              <w:rPr>
                <w:sz w:val="20"/>
              </w:rPr>
            </w:pPr>
            <w:r>
              <w:rPr>
                <w:sz w:val="20"/>
              </w:rPr>
              <w:t>Забезпечити у приміщеннях школи необхідний температурний режим</w:t>
            </w:r>
          </w:p>
        </w:tc>
        <w:tc>
          <w:tcPr>
            <w:tcW w:w="1604" w:type="dxa"/>
          </w:tcPr>
          <w:p w:rsidR="006E3E41" w:rsidRDefault="00FA053D">
            <w:pPr>
              <w:pStyle w:val="TableParagraph"/>
              <w:spacing w:line="226" w:lineRule="exact"/>
              <w:ind w:left="107"/>
              <w:rPr>
                <w:sz w:val="20"/>
              </w:rPr>
            </w:pPr>
            <w:r>
              <w:rPr>
                <w:sz w:val="20"/>
              </w:rPr>
              <w:t>Постійно</w:t>
            </w:r>
          </w:p>
        </w:tc>
        <w:tc>
          <w:tcPr>
            <w:tcW w:w="2224" w:type="dxa"/>
          </w:tcPr>
          <w:p w:rsidR="006E3E41" w:rsidRDefault="00996D70">
            <w:pPr>
              <w:pStyle w:val="TableParagraph"/>
              <w:spacing w:line="226" w:lineRule="exact"/>
              <w:ind w:left="108"/>
              <w:rPr>
                <w:sz w:val="20"/>
              </w:rPr>
            </w:pPr>
            <w:r>
              <w:rPr>
                <w:sz w:val="20"/>
              </w:rPr>
              <w:t xml:space="preserve"> Гордієнко С.Л.</w:t>
            </w:r>
          </w:p>
        </w:tc>
        <w:tc>
          <w:tcPr>
            <w:tcW w:w="1608" w:type="dxa"/>
          </w:tcPr>
          <w:p w:rsidR="006E3E41" w:rsidRDefault="006E3E41">
            <w:pPr>
              <w:pStyle w:val="TableParagraph"/>
            </w:pPr>
          </w:p>
        </w:tc>
      </w:tr>
      <w:tr w:rsidR="006E3E41">
        <w:trPr>
          <w:trHeight w:val="690"/>
        </w:trPr>
        <w:tc>
          <w:tcPr>
            <w:tcW w:w="568" w:type="dxa"/>
          </w:tcPr>
          <w:p w:rsidR="006E3E41" w:rsidRDefault="00FA053D">
            <w:pPr>
              <w:pStyle w:val="TableParagraph"/>
              <w:spacing w:line="222" w:lineRule="exact"/>
              <w:ind w:left="107"/>
              <w:rPr>
                <w:sz w:val="20"/>
              </w:rPr>
            </w:pPr>
            <w:r>
              <w:rPr>
                <w:sz w:val="20"/>
              </w:rPr>
              <w:t>5</w:t>
            </w:r>
          </w:p>
        </w:tc>
        <w:tc>
          <w:tcPr>
            <w:tcW w:w="4029" w:type="dxa"/>
          </w:tcPr>
          <w:p w:rsidR="006E3E41" w:rsidRDefault="00FA053D">
            <w:pPr>
              <w:pStyle w:val="TableParagraph"/>
              <w:spacing w:line="222" w:lineRule="exact"/>
              <w:ind w:left="111"/>
              <w:rPr>
                <w:sz w:val="20"/>
              </w:rPr>
            </w:pPr>
            <w:r>
              <w:rPr>
                <w:sz w:val="20"/>
              </w:rPr>
              <w:t>Дотримуватись карантинних обмежень,</w:t>
            </w:r>
          </w:p>
          <w:p w:rsidR="006E3E41" w:rsidRDefault="00FA053D">
            <w:pPr>
              <w:pStyle w:val="TableParagraph"/>
              <w:spacing w:before="6" w:line="228" w:lineRule="exact"/>
              <w:ind w:left="111" w:right="686"/>
              <w:rPr>
                <w:sz w:val="20"/>
              </w:rPr>
            </w:pPr>
            <w:r>
              <w:rPr>
                <w:sz w:val="20"/>
              </w:rPr>
              <w:t>тримати під контролем використання миючих та дезінфікуючих засобів</w:t>
            </w:r>
          </w:p>
        </w:tc>
        <w:tc>
          <w:tcPr>
            <w:tcW w:w="1604" w:type="dxa"/>
          </w:tcPr>
          <w:p w:rsidR="006E3E41" w:rsidRDefault="00FA053D">
            <w:pPr>
              <w:pStyle w:val="TableParagraph"/>
              <w:spacing w:line="222" w:lineRule="exact"/>
              <w:ind w:left="107"/>
              <w:rPr>
                <w:sz w:val="20"/>
              </w:rPr>
            </w:pPr>
            <w:r>
              <w:rPr>
                <w:sz w:val="20"/>
              </w:rPr>
              <w:t>Постійно</w:t>
            </w:r>
          </w:p>
        </w:tc>
        <w:tc>
          <w:tcPr>
            <w:tcW w:w="2224" w:type="dxa"/>
          </w:tcPr>
          <w:p w:rsidR="006E3E41" w:rsidRDefault="00996D70">
            <w:pPr>
              <w:pStyle w:val="TableParagraph"/>
              <w:spacing w:line="222" w:lineRule="exact"/>
              <w:ind w:left="108"/>
              <w:rPr>
                <w:sz w:val="20"/>
              </w:rPr>
            </w:pPr>
            <w:r>
              <w:rPr>
                <w:sz w:val="20"/>
              </w:rPr>
              <w:t xml:space="preserve"> </w:t>
            </w:r>
            <w:proofErr w:type="spellStart"/>
            <w:r>
              <w:rPr>
                <w:sz w:val="20"/>
              </w:rPr>
              <w:t>Теслав</w:t>
            </w:r>
            <w:proofErr w:type="spellEnd"/>
            <w:r>
              <w:rPr>
                <w:sz w:val="20"/>
              </w:rPr>
              <w:t xml:space="preserve"> Л.Л.</w:t>
            </w:r>
          </w:p>
        </w:tc>
        <w:tc>
          <w:tcPr>
            <w:tcW w:w="1608" w:type="dxa"/>
          </w:tcPr>
          <w:p w:rsidR="006E3E41" w:rsidRDefault="006E3E41">
            <w:pPr>
              <w:pStyle w:val="TableParagraph"/>
            </w:pPr>
          </w:p>
        </w:tc>
      </w:tr>
      <w:tr w:rsidR="006E3E41">
        <w:trPr>
          <w:trHeight w:val="458"/>
        </w:trPr>
        <w:tc>
          <w:tcPr>
            <w:tcW w:w="568" w:type="dxa"/>
          </w:tcPr>
          <w:p w:rsidR="006E3E41" w:rsidRDefault="00FA053D">
            <w:pPr>
              <w:pStyle w:val="TableParagraph"/>
              <w:spacing w:line="222" w:lineRule="exact"/>
              <w:ind w:left="107"/>
              <w:rPr>
                <w:sz w:val="20"/>
              </w:rPr>
            </w:pPr>
            <w:r>
              <w:rPr>
                <w:sz w:val="20"/>
              </w:rPr>
              <w:t>6</w:t>
            </w:r>
          </w:p>
        </w:tc>
        <w:tc>
          <w:tcPr>
            <w:tcW w:w="4029" w:type="dxa"/>
          </w:tcPr>
          <w:p w:rsidR="006E3E41" w:rsidRDefault="00FA053D">
            <w:pPr>
              <w:pStyle w:val="TableParagraph"/>
              <w:spacing w:line="222" w:lineRule="exact"/>
              <w:ind w:left="111"/>
              <w:rPr>
                <w:sz w:val="20"/>
              </w:rPr>
            </w:pPr>
            <w:r>
              <w:rPr>
                <w:sz w:val="20"/>
              </w:rPr>
              <w:t>Доукомплектувати школу необхідною</w:t>
            </w:r>
          </w:p>
          <w:p w:rsidR="006E3E41" w:rsidRDefault="00FA053D">
            <w:pPr>
              <w:pStyle w:val="TableParagraph"/>
              <w:spacing w:before="2" w:line="214" w:lineRule="exact"/>
              <w:ind w:left="111"/>
              <w:rPr>
                <w:sz w:val="20"/>
              </w:rPr>
            </w:pPr>
            <w:r>
              <w:rPr>
                <w:sz w:val="20"/>
              </w:rPr>
              <w:t>кількістю (згідно норм) вогнегасниками</w:t>
            </w:r>
          </w:p>
        </w:tc>
        <w:tc>
          <w:tcPr>
            <w:tcW w:w="1604" w:type="dxa"/>
          </w:tcPr>
          <w:p w:rsidR="006E3E41" w:rsidRDefault="00FA053D">
            <w:pPr>
              <w:pStyle w:val="TableParagraph"/>
              <w:spacing w:line="222" w:lineRule="exact"/>
              <w:ind w:left="107"/>
              <w:rPr>
                <w:sz w:val="20"/>
              </w:rPr>
            </w:pPr>
            <w:r>
              <w:rPr>
                <w:sz w:val="20"/>
              </w:rPr>
              <w:t>Упродовж року</w:t>
            </w:r>
          </w:p>
        </w:tc>
        <w:tc>
          <w:tcPr>
            <w:tcW w:w="2224" w:type="dxa"/>
          </w:tcPr>
          <w:p w:rsidR="006E3E41" w:rsidRDefault="00996D70">
            <w:pPr>
              <w:pStyle w:val="TableParagraph"/>
              <w:spacing w:line="222" w:lineRule="exact"/>
              <w:ind w:left="108"/>
              <w:rPr>
                <w:sz w:val="20"/>
              </w:rPr>
            </w:pPr>
            <w:r>
              <w:rPr>
                <w:sz w:val="20"/>
              </w:rPr>
              <w:t xml:space="preserve"> </w:t>
            </w:r>
            <w:proofErr w:type="spellStart"/>
            <w:r>
              <w:rPr>
                <w:sz w:val="20"/>
              </w:rPr>
              <w:t>Теслав</w:t>
            </w:r>
            <w:proofErr w:type="spellEnd"/>
            <w:r>
              <w:rPr>
                <w:sz w:val="20"/>
              </w:rPr>
              <w:t xml:space="preserve"> Л.Л.</w:t>
            </w:r>
          </w:p>
        </w:tc>
        <w:tc>
          <w:tcPr>
            <w:tcW w:w="1608" w:type="dxa"/>
          </w:tcPr>
          <w:p w:rsidR="006E3E41" w:rsidRDefault="006E3E41">
            <w:pPr>
              <w:pStyle w:val="TableParagraph"/>
            </w:pPr>
          </w:p>
        </w:tc>
      </w:tr>
    </w:tbl>
    <w:p w:rsidR="00AD1582" w:rsidRDefault="00AD1582" w:rsidP="00AD1582">
      <w:pPr>
        <w:tabs>
          <w:tab w:val="left" w:pos="1469"/>
        </w:tabs>
        <w:spacing w:after="4"/>
        <w:ind w:right="677"/>
        <w:rPr>
          <w:b/>
          <w:sz w:val="24"/>
        </w:rPr>
      </w:pPr>
      <w:r>
        <w:rPr>
          <w:b/>
          <w:sz w:val="24"/>
        </w:rPr>
        <w:t xml:space="preserve"> </w:t>
      </w:r>
    </w:p>
    <w:p w:rsidR="00AD1582" w:rsidRDefault="00AD1582" w:rsidP="00AD1582">
      <w:pPr>
        <w:tabs>
          <w:tab w:val="left" w:pos="1469"/>
        </w:tabs>
        <w:spacing w:after="4"/>
        <w:ind w:right="677"/>
        <w:rPr>
          <w:b/>
          <w:sz w:val="24"/>
        </w:rPr>
      </w:pPr>
    </w:p>
    <w:p w:rsidR="00AD1582" w:rsidRDefault="00AD1582" w:rsidP="00AD1582">
      <w:pPr>
        <w:tabs>
          <w:tab w:val="left" w:pos="1469"/>
        </w:tabs>
        <w:spacing w:after="4"/>
        <w:ind w:right="677"/>
        <w:rPr>
          <w:b/>
          <w:sz w:val="24"/>
        </w:rPr>
      </w:pPr>
    </w:p>
    <w:p w:rsidR="00AD1582" w:rsidRDefault="00AD1582" w:rsidP="00AD1582">
      <w:pPr>
        <w:tabs>
          <w:tab w:val="left" w:pos="1469"/>
        </w:tabs>
        <w:spacing w:after="4"/>
        <w:ind w:right="677"/>
        <w:rPr>
          <w:b/>
          <w:sz w:val="24"/>
        </w:rPr>
      </w:pPr>
    </w:p>
    <w:p w:rsidR="00AD1582" w:rsidRDefault="00AD1582" w:rsidP="00AD1582">
      <w:pPr>
        <w:tabs>
          <w:tab w:val="left" w:pos="1469"/>
        </w:tabs>
        <w:spacing w:after="4"/>
        <w:ind w:right="677"/>
        <w:rPr>
          <w:b/>
          <w:sz w:val="24"/>
        </w:rPr>
      </w:pPr>
    </w:p>
    <w:p w:rsidR="00AD1582" w:rsidRDefault="00AD1582" w:rsidP="00AD1582">
      <w:pPr>
        <w:tabs>
          <w:tab w:val="left" w:pos="1469"/>
        </w:tabs>
        <w:spacing w:after="4"/>
        <w:ind w:right="677"/>
        <w:rPr>
          <w:b/>
          <w:sz w:val="24"/>
        </w:rPr>
      </w:pPr>
    </w:p>
    <w:p w:rsidR="00AD1582" w:rsidRDefault="00AD1582" w:rsidP="00AD1582">
      <w:pPr>
        <w:tabs>
          <w:tab w:val="left" w:pos="1469"/>
        </w:tabs>
        <w:spacing w:after="4"/>
        <w:ind w:right="677"/>
        <w:rPr>
          <w:b/>
          <w:sz w:val="24"/>
        </w:rPr>
      </w:pPr>
    </w:p>
    <w:p w:rsidR="00AD1582" w:rsidRDefault="00AD1582" w:rsidP="00AD1582">
      <w:pPr>
        <w:tabs>
          <w:tab w:val="left" w:pos="1469"/>
        </w:tabs>
        <w:spacing w:after="4"/>
        <w:ind w:right="677"/>
        <w:rPr>
          <w:b/>
          <w:sz w:val="24"/>
        </w:rPr>
      </w:pPr>
    </w:p>
    <w:p w:rsidR="00AD1582" w:rsidRDefault="00AD1582" w:rsidP="00AD1582">
      <w:pPr>
        <w:tabs>
          <w:tab w:val="left" w:pos="1469"/>
        </w:tabs>
        <w:spacing w:after="4"/>
        <w:ind w:right="677"/>
        <w:rPr>
          <w:b/>
          <w:sz w:val="24"/>
        </w:rPr>
      </w:pPr>
    </w:p>
    <w:p w:rsidR="00AD1582" w:rsidRDefault="00AD1582" w:rsidP="00AD1582">
      <w:pPr>
        <w:tabs>
          <w:tab w:val="left" w:pos="1469"/>
        </w:tabs>
        <w:spacing w:after="4"/>
        <w:ind w:right="677"/>
        <w:rPr>
          <w:b/>
          <w:sz w:val="24"/>
        </w:rPr>
      </w:pPr>
    </w:p>
    <w:p w:rsidR="00AD1582" w:rsidRDefault="00AD1582" w:rsidP="00AD1582">
      <w:pPr>
        <w:tabs>
          <w:tab w:val="left" w:pos="1469"/>
        </w:tabs>
        <w:spacing w:after="4"/>
        <w:ind w:right="677"/>
        <w:rPr>
          <w:b/>
          <w:sz w:val="24"/>
        </w:rPr>
      </w:pPr>
    </w:p>
    <w:p w:rsidR="00AD1582" w:rsidRDefault="00AD1582" w:rsidP="00AD1582">
      <w:pPr>
        <w:tabs>
          <w:tab w:val="left" w:pos="1469"/>
        </w:tabs>
        <w:spacing w:after="4"/>
        <w:ind w:right="677"/>
        <w:rPr>
          <w:b/>
          <w:sz w:val="24"/>
        </w:rPr>
      </w:pPr>
    </w:p>
    <w:p w:rsidR="00AD1582" w:rsidRDefault="00AD1582" w:rsidP="00AD1582">
      <w:pPr>
        <w:tabs>
          <w:tab w:val="left" w:pos="1469"/>
        </w:tabs>
        <w:spacing w:after="4"/>
        <w:ind w:right="677"/>
        <w:rPr>
          <w:b/>
          <w:sz w:val="24"/>
        </w:rPr>
      </w:pPr>
    </w:p>
    <w:p w:rsidR="00AD1582" w:rsidRDefault="00AD1582" w:rsidP="00AD1582">
      <w:pPr>
        <w:tabs>
          <w:tab w:val="left" w:pos="1469"/>
        </w:tabs>
        <w:spacing w:after="4"/>
        <w:ind w:right="677"/>
        <w:rPr>
          <w:b/>
          <w:sz w:val="24"/>
        </w:rPr>
      </w:pPr>
    </w:p>
    <w:p w:rsidR="00AD1582" w:rsidRDefault="00AD1582" w:rsidP="00AD1582">
      <w:pPr>
        <w:tabs>
          <w:tab w:val="left" w:pos="1469"/>
        </w:tabs>
        <w:spacing w:after="4"/>
        <w:ind w:right="677"/>
        <w:rPr>
          <w:b/>
          <w:sz w:val="24"/>
        </w:rPr>
      </w:pPr>
    </w:p>
    <w:p w:rsidR="00AD1582" w:rsidRDefault="00AD1582" w:rsidP="00AD1582">
      <w:pPr>
        <w:tabs>
          <w:tab w:val="left" w:pos="1469"/>
        </w:tabs>
        <w:spacing w:after="4"/>
        <w:ind w:right="677"/>
        <w:rPr>
          <w:b/>
          <w:sz w:val="24"/>
        </w:rPr>
      </w:pPr>
    </w:p>
    <w:p w:rsidR="00AD1582" w:rsidRDefault="00AD1582" w:rsidP="00AD1582">
      <w:pPr>
        <w:tabs>
          <w:tab w:val="left" w:pos="1469"/>
        </w:tabs>
        <w:spacing w:after="4"/>
        <w:ind w:right="677"/>
        <w:rPr>
          <w:b/>
          <w:sz w:val="24"/>
        </w:rPr>
      </w:pPr>
    </w:p>
    <w:p w:rsidR="00AD1582" w:rsidRDefault="00AD1582" w:rsidP="00AD1582">
      <w:pPr>
        <w:tabs>
          <w:tab w:val="left" w:pos="1469"/>
        </w:tabs>
        <w:spacing w:after="4"/>
        <w:ind w:right="677"/>
        <w:rPr>
          <w:b/>
          <w:sz w:val="24"/>
        </w:rPr>
      </w:pPr>
    </w:p>
    <w:p w:rsidR="00AD1582" w:rsidRDefault="00AD1582" w:rsidP="00AD1582">
      <w:pPr>
        <w:tabs>
          <w:tab w:val="left" w:pos="1469"/>
        </w:tabs>
        <w:spacing w:after="4"/>
        <w:ind w:right="677"/>
        <w:rPr>
          <w:b/>
          <w:sz w:val="24"/>
        </w:rPr>
      </w:pPr>
    </w:p>
    <w:p w:rsidR="00AD1582" w:rsidRDefault="00AD1582" w:rsidP="00AD1582">
      <w:pPr>
        <w:tabs>
          <w:tab w:val="left" w:pos="1469"/>
        </w:tabs>
        <w:spacing w:after="4"/>
        <w:ind w:right="677"/>
        <w:rPr>
          <w:b/>
          <w:sz w:val="24"/>
        </w:rPr>
      </w:pPr>
    </w:p>
    <w:p w:rsidR="00AD1582" w:rsidRDefault="00AD1582" w:rsidP="00AD1582">
      <w:pPr>
        <w:tabs>
          <w:tab w:val="left" w:pos="1469"/>
        </w:tabs>
        <w:spacing w:after="4"/>
        <w:ind w:right="677"/>
        <w:rPr>
          <w:b/>
          <w:sz w:val="24"/>
        </w:rPr>
      </w:pPr>
    </w:p>
    <w:p w:rsidR="00AD1582" w:rsidRDefault="00AD1582" w:rsidP="00AD1582">
      <w:pPr>
        <w:tabs>
          <w:tab w:val="left" w:pos="1469"/>
        </w:tabs>
        <w:spacing w:after="4"/>
        <w:ind w:right="677"/>
        <w:rPr>
          <w:b/>
          <w:sz w:val="24"/>
        </w:rPr>
      </w:pPr>
    </w:p>
    <w:p w:rsidR="00AD1582" w:rsidRDefault="00AD1582" w:rsidP="00AD1582">
      <w:pPr>
        <w:tabs>
          <w:tab w:val="left" w:pos="1469"/>
        </w:tabs>
        <w:spacing w:after="4"/>
        <w:ind w:right="677"/>
        <w:rPr>
          <w:b/>
          <w:sz w:val="24"/>
        </w:rPr>
      </w:pPr>
    </w:p>
    <w:p w:rsidR="00AD1582" w:rsidRDefault="00AD1582" w:rsidP="00AD1582">
      <w:pPr>
        <w:tabs>
          <w:tab w:val="left" w:pos="1469"/>
        </w:tabs>
        <w:spacing w:after="4"/>
        <w:ind w:right="677"/>
        <w:rPr>
          <w:b/>
          <w:sz w:val="24"/>
        </w:rPr>
      </w:pPr>
    </w:p>
    <w:p w:rsidR="00AD1582" w:rsidRDefault="00AD1582" w:rsidP="00AD1582">
      <w:pPr>
        <w:tabs>
          <w:tab w:val="left" w:pos="1469"/>
        </w:tabs>
        <w:spacing w:after="4"/>
        <w:ind w:right="677"/>
        <w:rPr>
          <w:b/>
          <w:sz w:val="24"/>
        </w:rPr>
      </w:pPr>
    </w:p>
    <w:p w:rsidR="00AD1582" w:rsidRDefault="00AD1582" w:rsidP="00AD1582">
      <w:pPr>
        <w:tabs>
          <w:tab w:val="left" w:pos="1469"/>
        </w:tabs>
        <w:spacing w:after="4"/>
        <w:ind w:right="677"/>
        <w:rPr>
          <w:b/>
          <w:sz w:val="24"/>
        </w:rPr>
      </w:pPr>
    </w:p>
    <w:p w:rsidR="00AD1582" w:rsidRDefault="00AD1582" w:rsidP="00AD1582">
      <w:pPr>
        <w:tabs>
          <w:tab w:val="left" w:pos="1469"/>
        </w:tabs>
        <w:spacing w:after="4"/>
        <w:ind w:right="677"/>
        <w:rPr>
          <w:b/>
          <w:sz w:val="24"/>
        </w:rPr>
      </w:pPr>
    </w:p>
    <w:p w:rsidR="00091325" w:rsidRDefault="00091325" w:rsidP="00091325">
      <w:pPr>
        <w:rPr>
          <w:b/>
          <w:sz w:val="24"/>
        </w:rPr>
      </w:pPr>
    </w:p>
    <w:p w:rsidR="00FD003C" w:rsidRDefault="00FD003C" w:rsidP="00091325">
      <w:pPr>
        <w:rPr>
          <w:b/>
          <w:sz w:val="28"/>
          <w:szCs w:val="28"/>
        </w:rPr>
      </w:pPr>
    </w:p>
    <w:p w:rsidR="00AD1582" w:rsidRDefault="00B56844" w:rsidP="00091325">
      <w:pPr>
        <w:rPr>
          <w:b/>
          <w:sz w:val="28"/>
          <w:szCs w:val="28"/>
        </w:rPr>
      </w:pPr>
      <w:r>
        <w:rPr>
          <w:b/>
          <w:sz w:val="28"/>
          <w:szCs w:val="28"/>
        </w:rPr>
        <w:lastRenderedPageBreak/>
        <w:t>2.2.1</w:t>
      </w:r>
      <w:r w:rsidR="00AD1582" w:rsidRPr="00AD1582">
        <w:rPr>
          <w:b/>
          <w:sz w:val="28"/>
          <w:szCs w:val="28"/>
        </w:rPr>
        <w:t>.</w:t>
      </w:r>
      <w:r w:rsidR="00AD1582" w:rsidRPr="00AD1582">
        <w:rPr>
          <w:b/>
          <w:sz w:val="28"/>
          <w:szCs w:val="28"/>
        </w:rPr>
        <w:tab/>
        <w:t xml:space="preserve">Забезпечення вимог з охорони праці, безпеки життєдіяльності, пожежної безпеки </w:t>
      </w:r>
    </w:p>
    <w:p w:rsidR="00AD1582" w:rsidRPr="00AD1582" w:rsidRDefault="00B56844" w:rsidP="00AD1582">
      <w:pPr>
        <w:jc w:val="center"/>
        <w:rPr>
          <w:b/>
          <w:sz w:val="28"/>
          <w:szCs w:val="28"/>
        </w:rPr>
      </w:pPr>
      <w:r>
        <w:rPr>
          <w:b/>
          <w:sz w:val="28"/>
          <w:szCs w:val="28"/>
        </w:rPr>
        <w:t>2.2.2</w:t>
      </w:r>
      <w:r w:rsidR="00AD1582" w:rsidRPr="00AD1582">
        <w:rPr>
          <w:b/>
          <w:sz w:val="28"/>
          <w:szCs w:val="28"/>
        </w:rPr>
        <w:t>.Охорона праці у закладі освіти</w:t>
      </w:r>
    </w:p>
    <w:p w:rsidR="00AD1582" w:rsidRPr="00AD1582" w:rsidRDefault="00AD1582" w:rsidP="00AD1582">
      <w:pPr>
        <w:tabs>
          <w:tab w:val="left" w:pos="1469"/>
        </w:tabs>
        <w:spacing w:after="4"/>
        <w:ind w:right="677"/>
        <w:jc w:val="center"/>
        <w:rPr>
          <w:b/>
          <w:sz w:val="28"/>
          <w:szCs w:val="28"/>
        </w:rPr>
      </w:pPr>
    </w:p>
    <w:p w:rsidR="00AD1582" w:rsidRPr="00AD1582" w:rsidRDefault="00AD1582" w:rsidP="00AD1582">
      <w:pPr>
        <w:tabs>
          <w:tab w:val="left" w:pos="1469"/>
        </w:tabs>
        <w:spacing w:after="4"/>
        <w:ind w:right="677"/>
        <w:jc w:val="center"/>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6"/>
        <w:gridCol w:w="4989"/>
        <w:gridCol w:w="1404"/>
        <w:gridCol w:w="1652"/>
        <w:gridCol w:w="1376"/>
      </w:tblGrid>
      <w:tr w:rsidR="006E3E41">
        <w:trPr>
          <w:trHeight w:val="690"/>
        </w:trPr>
        <w:tc>
          <w:tcPr>
            <w:tcW w:w="616" w:type="dxa"/>
          </w:tcPr>
          <w:p w:rsidR="006E3E41" w:rsidRDefault="00FA053D">
            <w:pPr>
              <w:pStyle w:val="TableParagraph"/>
              <w:spacing w:before="110" w:line="237" w:lineRule="auto"/>
              <w:ind w:left="187" w:right="157" w:firstLine="24"/>
              <w:rPr>
                <w:sz w:val="20"/>
              </w:rPr>
            </w:pPr>
            <w:r>
              <w:rPr>
                <w:sz w:val="20"/>
              </w:rPr>
              <w:t>№ з/п</w:t>
            </w:r>
          </w:p>
        </w:tc>
        <w:tc>
          <w:tcPr>
            <w:tcW w:w="4989" w:type="dxa"/>
          </w:tcPr>
          <w:p w:rsidR="006E3E41" w:rsidRDefault="00FA053D" w:rsidP="00AD1582">
            <w:pPr>
              <w:pStyle w:val="TableParagraph"/>
              <w:spacing w:line="226" w:lineRule="exact"/>
              <w:ind w:left="107"/>
              <w:jc w:val="center"/>
              <w:rPr>
                <w:b/>
                <w:sz w:val="20"/>
              </w:rPr>
            </w:pPr>
            <w:r>
              <w:rPr>
                <w:b/>
                <w:sz w:val="20"/>
              </w:rPr>
              <w:t>Заходи</w:t>
            </w:r>
          </w:p>
        </w:tc>
        <w:tc>
          <w:tcPr>
            <w:tcW w:w="1404" w:type="dxa"/>
          </w:tcPr>
          <w:p w:rsidR="006E3E41" w:rsidRDefault="00FD003C" w:rsidP="00FD003C">
            <w:pPr>
              <w:pStyle w:val="TableParagraph"/>
              <w:spacing w:line="242" w:lineRule="auto"/>
              <w:ind w:left="207" w:right="174"/>
              <w:rPr>
                <w:b/>
                <w:sz w:val="20"/>
              </w:rPr>
            </w:pPr>
            <w:r>
              <w:rPr>
                <w:b/>
                <w:sz w:val="20"/>
              </w:rPr>
              <w:t xml:space="preserve">Термін </w:t>
            </w:r>
            <w:r w:rsidR="00FA053D">
              <w:rPr>
                <w:b/>
                <w:sz w:val="20"/>
              </w:rPr>
              <w:t>виконання</w:t>
            </w:r>
          </w:p>
        </w:tc>
        <w:tc>
          <w:tcPr>
            <w:tcW w:w="1652" w:type="dxa"/>
          </w:tcPr>
          <w:p w:rsidR="006E3E41" w:rsidRDefault="00FA053D">
            <w:pPr>
              <w:pStyle w:val="TableParagraph"/>
              <w:spacing w:line="226" w:lineRule="exact"/>
              <w:ind w:left="88" w:right="80"/>
              <w:jc w:val="center"/>
              <w:rPr>
                <w:b/>
                <w:sz w:val="20"/>
              </w:rPr>
            </w:pPr>
            <w:r>
              <w:rPr>
                <w:b/>
                <w:sz w:val="20"/>
              </w:rPr>
              <w:t>Відповідальний</w:t>
            </w:r>
          </w:p>
        </w:tc>
        <w:tc>
          <w:tcPr>
            <w:tcW w:w="1376" w:type="dxa"/>
          </w:tcPr>
          <w:p w:rsidR="006E3E41" w:rsidRDefault="00FA053D" w:rsidP="00234B7D">
            <w:pPr>
              <w:pStyle w:val="TableParagraph"/>
              <w:spacing w:line="226" w:lineRule="exact"/>
              <w:ind w:right="256"/>
              <w:rPr>
                <w:b/>
                <w:sz w:val="20"/>
              </w:rPr>
            </w:pPr>
            <w:r>
              <w:rPr>
                <w:b/>
                <w:sz w:val="20"/>
              </w:rPr>
              <w:t>Відмітка</w:t>
            </w:r>
          </w:p>
          <w:p w:rsidR="006E3E41" w:rsidRDefault="00234B7D" w:rsidP="00234B7D">
            <w:pPr>
              <w:pStyle w:val="TableParagraph"/>
              <w:spacing w:before="6" w:line="228" w:lineRule="exact"/>
              <w:rPr>
                <w:b/>
                <w:sz w:val="20"/>
              </w:rPr>
            </w:pPr>
            <w:r>
              <w:rPr>
                <w:b/>
                <w:sz w:val="20"/>
              </w:rPr>
              <w:t>про виконанн</w:t>
            </w:r>
            <w:r w:rsidR="00FA053D">
              <w:rPr>
                <w:b/>
                <w:sz w:val="20"/>
              </w:rPr>
              <w:t>я</w:t>
            </w:r>
          </w:p>
        </w:tc>
      </w:tr>
      <w:tr w:rsidR="006E3E41">
        <w:trPr>
          <w:trHeight w:val="686"/>
        </w:trPr>
        <w:tc>
          <w:tcPr>
            <w:tcW w:w="616" w:type="dxa"/>
          </w:tcPr>
          <w:p w:rsidR="006E3E41" w:rsidRDefault="006E3E41">
            <w:pPr>
              <w:pStyle w:val="TableParagraph"/>
              <w:spacing w:before="2"/>
              <w:rPr>
                <w:b/>
                <w:sz w:val="19"/>
              </w:rPr>
            </w:pPr>
          </w:p>
          <w:p w:rsidR="006E3E41" w:rsidRDefault="00FA053D">
            <w:pPr>
              <w:pStyle w:val="TableParagraph"/>
              <w:ind w:left="84" w:right="78"/>
              <w:jc w:val="center"/>
              <w:rPr>
                <w:sz w:val="20"/>
              </w:rPr>
            </w:pPr>
            <w:r>
              <w:rPr>
                <w:sz w:val="20"/>
              </w:rPr>
              <w:t>1.</w:t>
            </w:r>
          </w:p>
        </w:tc>
        <w:tc>
          <w:tcPr>
            <w:tcW w:w="4989" w:type="dxa"/>
          </w:tcPr>
          <w:p w:rsidR="006E3E41" w:rsidRDefault="00FA053D">
            <w:pPr>
              <w:pStyle w:val="TableParagraph"/>
              <w:spacing w:line="237" w:lineRule="auto"/>
              <w:ind w:left="107" w:right="1295"/>
              <w:rPr>
                <w:b/>
                <w:sz w:val="20"/>
              </w:rPr>
            </w:pPr>
            <w:r>
              <w:rPr>
                <w:b/>
                <w:sz w:val="20"/>
              </w:rPr>
              <w:t>Організація роботи щодо забезпечення нормативно-правових аспектів</w:t>
            </w:r>
          </w:p>
        </w:tc>
        <w:tc>
          <w:tcPr>
            <w:tcW w:w="1404" w:type="dxa"/>
          </w:tcPr>
          <w:p w:rsidR="006E3E41" w:rsidRDefault="006E3E41">
            <w:pPr>
              <w:pStyle w:val="TableParagraph"/>
            </w:pPr>
          </w:p>
        </w:tc>
        <w:tc>
          <w:tcPr>
            <w:tcW w:w="1652" w:type="dxa"/>
          </w:tcPr>
          <w:p w:rsidR="006E3E41" w:rsidRDefault="006E3E41">
            <w:pPr>
              <w:pStyle w:val="TableParagraph"/>
            </w:pPr>
          </w:p>
        </w:tc>
        <w:tc>
          <w:tcPr>
            <w:tcW w:w="1376" w:type="dxa"/>
          </w:tcPr>
          <w:p w:rsidR="006E3E41" w:rsidRDefault="006E3E41">
            <w:pPr>
              <w:pStyle w:val="TableParagraph"/>
            </w:pPr>
          </w:p>
        </w:tc>
      </w:tr>
      <w:tr w:rsidR="006E3E41" w:rsidTr="0003599D">
        <w:trPr>
          <w:trHeight w:val="8846"/>
        </w:trPr>
        <w:tc>
          <w:tcPr>
            <w:tcW w:w="616" w:type="dxa"/>
            <w:tcBorders>
              <w:bottom w:val="single" w:sz="4" w:space="0" w:color="auto"/>
            </w:tcBorders>
          </w:tcPr>
          <w:p w:rsidR="006E3E41" w:rsidRDefault="00FA053D">
            <w:pPr>
              <w:pStyle w:val="TableParagraph"/>
              <w:spacing w:line="227" w:lineRule="exact"/>
              <w:ind w:left="83" w:right="78"/>
              <w:jc w:val="center"/>
              <w:rPr>
                <w:sz w:val="20"/>
              </w:rPr>
            </w:pPr>
            <w:r>
              <w:rPr>
                <w:sz w:val="20"/>
              </w:rPr>
              <w:t>1.1.</w:t>
            </w:r>
          </w:p>
        </w:tc>
        <w:tc>
          <w:tcPr>
            <w:tcW w:w="4989" w:type="dxa"/>
            <w:tcBorders>
              <w:bottom w:val="single" w:sz="4" w:space="0" w:color="auto"/>
            </w:tcBorders>
          </w:tcPr>
          <w:p w:rsidR="006E3E41" w:rsidRDefault="00FA053D">
            <w:pPr>
              <w:pStyle w:val="TableParagraph"/>
              <w:ind w:left="107"/>
              <w:rPr>
                <w:sz w:val="20"/>
              </w:rPr>
            </w:pPr>
            <w:r>
              <w:rPr>
                <w:sz w:val="20"/>
              </w:rPr>
              <w:t>Організувати роботу щодо систематизації та вивчення нормативних документів з питань охорони праці, охорони життя і здоров’я працівників закладу освіти, а саме:</w:t>
            </w:r>
          </w:p>
          <w:p w:rsidR="006E3E41" w:rsidRDefault="00FA053D" w:rsidP="00BB2031">
            <w:pPr>
              <w:pStyle w:val="TableParagraph"/>
              <w:numPr>
                <w:ilvl w:val="0"/>
                <w:numId w:val="7"/>
              </w:numPr>
              <w:tabs>
                <w:tab w:val="left" w:pos="260"/>
              </w:tabs>
              <w:rPr>
                <w:sz w:val="20"/>
              </w:rPr>
            </w:pPr>
            <w:r>
              <w:rPr>
                <w:sz w:val="20"/>
              </w:rPr>
              <w:t>Закон України “Про охорону</w:t>
            </w:r>
            <w:r>
              <w:rPr>
                <w:spacing w:val="-2"/>
                <w:sz w:val="20"/>
              </w:rPr>
              <w:t xml:space="preserve"> </w:t>
            </w:r>
            <w:r>
              <w:rPr>
                <w:sz w:val="20"/>
              </w:rPr>
              <w:t>праці”;</w:t>
            </w:r>
          </w:p>
          <w:p w:rsidR="006E3E41" w:rsidRDefault="00FA053D" w:rsidP="00BB2031">
            <w:pPr>
              <w:pStyle w:val="TableParagraph"/>
              <w:numPr>
                <w:ilvl w:val="0"/>
                <w:numId w:val="7"/>
              </w:numPr>
              <w:tabs>
                <w:tab w:val="left" w:pos="227"/>
              </w:tabs>
              <w:spacing w:before="7" w:line="249" w:lineRule="auto"/>
              <w:ind w:right="568" w:hanging="153"/>
              <w:rPr>
                <w:sz w:val="20"/>
              </w:rPr>
            </w:pPr>
            <w:r>
              <w:rPr>
                <w:sz w:val="20"/>
              </w:rPr>
              <w:t>Закон України “Про забезпечення санітарного</w:t>
            </w:r>
            <w:r>
              <w:rPr>
                <w:spacing w:val="-17"/>
                <w:sz w:val="20"/>
              </w:rPr>
              <w:t xml:space="preserve"> </w:t>
            </w:r>
            <w:r>
              <w:rPr>
                <w:sz w:val="20"/>
              </w:rPr>
              <w:t>та епідемічного благо-</w:t>
            </w:r>
            <w:proofErr w:type="spellStart"/>
            <w:r>
              <w:rPr>
                <w:sz w:val="20"/>
              </w:rPr>
              <w:t>получчя</w:t>
            </w:r>
            <w:proofErr w:type="spellEnd"/>
            <w:r>
              <w:rPr>
                <w:spacing w:val="2"/>
                <w:sz w:val="20"/>
              </w:rPr>
              <w:t xml:space="preserve"> </w:t>
            </w:r>
            <w:r>
              <w:rPr>
                <w:sz w:val="20"/>
              </w:rPr>
              <w:t>населення”;</w:t>
            </w:r>
          </w:p>
          <w:p w:rsidR="006E3E41" w:rsidRDefault="00FA053D" w:rsidP="00BB2031">
            <w:pPr>
              <w:pStyle w:val="TableParagraph"/>
              <w:numPr>
                <w:ilvl w:val="0"/>
                <w:numId w:val="7"/>
              </w:numPr>
              <w:tabs>
                <w:tab w:val="left" w:pos="227"/>
              </w:tabs>
              <w:spacing w:before="1"/>
              <w:ind w:left="227" w:hanging="120"/>
              <w:rPr>
                <w:sz w:val="20"/>
              </w:rPr>
            </w:pPr>
            <w:r>
              <w:rPr>
                <w:sz w:val="20"/>
              </w:rPr>
              <w:t xml:space="preserve">Закон України “Про освіту”, </w:t>
            </w:r>
            <w:proofErr w:type="spellStart"/>
            <w:r>
              <w:rPr>
                <w:sz w:val="20"/>
              </w:rPr>
              <w:t>ст.ст</w:t>
            </w:r>
            <w:proofErr w:type="spellEnd"/>
            <w:r>
              <w:rPr>
                <w:sz w:val="20"/>
              </w:rPr>
              <w:t>. 3, 17, 24, 51,</w:t>
            </w:r>
            <w:r>
              <w:rPr>
                <w:spacing w:val="6"/>
                <w:sz w:val="20"/>
              </w:rPr>
              <w:t xml:space="preserve"> </w:t>
            </w:r>
            <w:r>
              <w:rPr>
                <w:sz w:val="20"/>
              </w:rPr>
              <w:t>53;</w:t>
            </w:r>
          </w:p>
          <w:p w:rsidR="006E3E41" w:rsidRDefault="00FA053D" w:rsidP="00BB2031">
            <w:pPr>
              <w:pStyle w:val="TableParagraph"/>
              <w:numPr>
                <w:ilvl w:val="0"/>
                <w:numId w:val="7"/>
              </w:numPr>
              <w:tabs>
                <w:tab w:val="left" w:pos="227"/>
              </w:tabs>
              <w:spacing w:before="10" w:line="252" w:lineRule="auto"/>
              <w:ind w:left="107" w:right="94" w:firstLine="0"/>
              <w:rPr>
                <w:sz w:val="20"/>
              </w:rPr>
            </w:pPr>
            <w:r>
              <w:rPr>
                <w:sz w:val="20"/>
              </w:rPr>
              <w:t xml:space="preserve">Закон України “Про загальну середню освіту” </w:t>
            </w:r>
            <w:proofErr w:type="spellStart"/>
            <w:r>
              <w:rPr>
                <w:sz w:val="20"/>
              </w:rPr>
              <w:t>ст.ст</w:t>
            </w:r>
            <w:proofErr w:type="spellEnd"/>
            <w:r>
              <w:rPr>
                <w:sz w:val="20"/>
              </w:rPr>
              <w:t>. 5, 22,</w:t>
            </w:r>
            <w:r>
              <w:rPr>
                <w:spacing w:val="3"/>
                <w:sz w:val="20"/>
              </w:rPr>
              <w:t xml:space="preserve"> </w:t>
            </w:r>
            <w:r>
              <w:rPr>
                <w:sz w:val="20"/>
              </w:rPr>
              <w:t>38;</w:t>
            </w:r>
          </w:p>
          <w:p w:rsidR="006E3E41" w:rsidRDefault="00FA053D" w:rsidP="00BB2031">
            <w:pPr>
              <w:pStyle w:val="TableParagraph"/>
              <w:numPr>
                <w:ilvl w:val="0"/>
                <w:numId w:val="7"/>
              </w:numPr>
              <w:tabs>
                <w:tab w:val="left" w:pos="227"/>
              </w:tabs>
              <w:spacing w:line="228" w:lineRule="exact"/>
              <w:ind w:left="227" w:hanging="120"/>
              <w:rPr>
                <w:sz w:val="20"/>
              </w:rPr>
            </w:pPr>
            <w:r>
              <w:rPr>
                <w:sz w:val="20"/>
              </w:rPr>
              <w:t>Закон України “Про пожежну безпеку”;</w:t>
            </w:r>
          </w:p>
          <w:p w:rsidR="006E3E41" w:rsidRDefault="00FA053D" w:rsidP="00BB2031">
            <w:pPr>
              <w:pStyle w:val="TableParagraph"/>
              <w:numPr>
                <w:ilvl w:val="0"/>
                <w:numId w:val="7"/>
              </w:numPr>
              <w:tabs>
                <w:tab w:val="left" w:pos="227"/>
              </w:tabs>
              <w:spacing w:before="10" w:line="249" w:lineRule="auto"/>
              <w:ind w:right="249" w:hanging="153"/>
              <w:rPr>
                <w:sz w:val="20"/>
              </w:rPr>
            </w:pPr>
            <w:r>
              <w:rPr>
                <w:sz w:val="20"/>
              </w:rPr>
              <w:t>Закон України від 05.07.2001 № 2586 “Про боротьбу із захворюванням на туберкульоз”;</w:t>
            </w:r>
          </w:p>
          <w:p w:rsidR="00AD1582" w:rsidRPr="00AD1582" w:rsidRDefault="00FA053D" w:rsidP="00BB2031">
            <w:pPr>
              <w:pStyle w:val="TableParagraph"/>
              <w:numPr>
                <w:ilvl w:val="0"/>
                <w:numId w:val="7"/>
              </w:numPr>
              <w:tabs>
                <w:tab w:val="left" w:pos="227"/>
              </w:tabs>
              <w:spacing w:before="2" w:line="214" w:lineRule="exact"/>
              <w:rPr>
                <w:sz w:val="20"/>
              </w:rPr>
            </w:pPr>
            <w:r>
              <w:rPr>
                <w:sz w:val="20"/>
              </w:rPr>
              <w:t>Державні санітарні правила і норми</w:t>
            </w:r>
            <w:r>
              <w:rPr>
                <w:spacing w:val="-18"/>
                <w:sz w:val="20"/>
              </w:rPr>
              <w:t xml:space="preserve"> </w:t>
            </w:r>
            <w:r>
              <w:rPr>
                <w:sz w:val="20"/>
              </w:rPr>
              <w:t>влаштування,</w:t>
            </w:r>
            <w:r w:rsidR="00AD1582">
              <w:t xml:space="preserve"> </w:t>
            </w:r>
            <w:r w:rsidR="00AD1582" w:rsidRPr="00AD1582">
              <w:rPr>
                <w:sz w:val="20"/>
              </w:rPr>
              <w:t xml:space="preserve">утримання </w:t>
            </w:r>
            <w:proofErr w:type="spellStart"/>
            <w:r w:rsidR="00AD1582" w:rsidRPr="00AD1582">
              <w:rPr>
                <w:sz w:val="20"/>
              </w:rPr>
              <w:t>загаль-ноосвітніх</w:t>
            </w:r>
            <w:proofErr w:type="spellEnd"/>
            <w:r w:rsidR="00AD1582" w:rsidRPr="00AD1582">
              <w:rPr>
                <w:sz w:val="20"/>
              </w:rPr>
              <w:t xml:space="preserve"> навчальних закладів та організації навчально-виховного процесу, Київ – 2001;</w:t>
            </w:r>
          </w:p>
          <w:p w:rsidR="00AD1582" w:rsidRPr="00AD1582" w:rsidRDefault="00AD1582" w:rsidP="00BB2031">
            <w:pPr>
              <w:pStyle w:val="TableParagraph"/>
              <w:numPr>
                <w:ilvl w:val="0"/>
                <w:numId w:val="7"/>
              </w:numPr>
              <w:tabs>
                <w:tab w:val="left" w:pos="227"/>
              </w:tabs>
              <w:spacing w:before="2" w:line="214" w:lineRule="exact"/>
              <w:rPr>
                <w:sz w:val="20"/>
              </w:rPr>
            </w:pPr>
            <w:r w:rsidRPr="00AD1582">
              <w:rPr>
                <w:sz w:val="20"/>
              </w:rPr>
              <w:t>Постанова Кабінету Міністрів України від 22.03.2001</w:t>
            </w:r>
          </w:p>
          <w:p w:rsidR="00AD1582" w:rsidRPr="00AD1582" w:rsidRDefault="00AD1582" w:rsidP="00BB2031">
            <w:pPr>
              <w:pStyle w:val="TableParagraph"/>
              <w:numPr>
                <w:ilvl w:val="0"/>
                <w:numId w:val="7"/>
              </w:numPr>
              <w:tabs>
                <w:tab w:val="left" w:pos="227"/>
              </w:tabs>
              <w:spacing w:before="2" w:line="214" w:lineRule="exact"/>
              <w:rPr>
                <w:sz w:val="20"/>
              </w:rPr>
            </w:pPr>
            <w:r w:rsidRPr="00AD1582">
              <w:rPr>
                <w:sz w:val="20"/>
              </w:rPr>
              <w:t>№ 270 “Про затвердження Порядку розслідування та обліку нещасних випадків невиробничого характеру”;</w:t>
            </w:r>
          </w:p>
          <w:p w:rsidR="00AD1582" w:rsidRPr="00AD1582" w:rsidRDefault="00AD1582" w:rsidP="00BB2031">
            <w:pPr>
              <w:pStyle w:val="TableParagraph"/>
              <w:numPr>
                <w:ilvl w:val="0"/>
                <w:numId w:val="7"/>
              </w:numPr>
              <w:tabs>
                <w:tab w:val="left" w:pos="227"/>
              </w:tabs>
              <w:spacing w:before="2" w:line="214" w:lineRule="exact"/>
              <w:rPr>
                <w:sz w:val="20"/>
              </w:rPr>
            </w:pPr>
            <w:r w:rsidRPr="00AD1582">
              <w:rPr>
                <w:sz w:val="20"/>
              </w:rPr>
              <w:t>наказ Державного комітету України з нагляду за охороною праці від 26.01.2005 № 15 “Про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w:t>
            </w:r>
          </w:p>
          <w:p w:rsidR="00AD1582" w:rsidRPr="00AD1582" w:rsidRDefault="00AD1582" w:rsidP="00BB2031">
            <w:pPr>
              <w:pStyle w:val="TableParagraph"/>
              <w:numPr>
                <w:ilvl w:val="0"/>
                <w:numId w:val="7"/>
              </w:numPr>
              <w:tabs>
                <w:tab w:val="left" w:pos="227"/>
              </w:tabs>
              <w:spacing w:before="2" w:line="214" w:lineRule="exact"/>
              <w:rPr>
                <w:sz w:val="20"/>
              </w:rPr>
            </w:pPr>
            <w:r w:rsidRPr="00AD1582">
              <w:rPr>
                <w:sz w:val="20"/>
              </w:rPr>
              <w:t>наказ Міністерства освіти і науки України від 18.04.2006 №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w:t>
            </w:r>
          </w:p>
          <w:p w:rsidR="00AD1582" w:rsidRPr="00AD1582" w:rsidRDefault="00AD1582" w:rsidP="00BB2031">
            <w:pPr>
              <w:pStyle w:val="TableParagraph"/>
              <w:numPr>
                <w:ilvl w:val="0"/>
                <w:numId w:val="7"/>
              </w:numPr>
              <w:tabs>
                <w:tab w:val="left" w:pos="227"/>
              </w:tabs>
              <w:spacing w:before="2" w:line="214" w:lineRule="exact"/>
              <w:rPr>
                <w:sz w:val="20"/>
              </w:rPr>
            </w:pPr>
            <w:r w:rsidRPr="00AD1582">
              <w:rPr>
                <w:sz w:val="20"/>
              </w:rPr>
              <w:t>наказ Міністерства освіти і науки України від 27.12.2017 № 1222 “Про затвердження Положення про організацію роботи з охорони праці у закладах загальної середньої освіти</w:t>
            </w:r>
          </w:p>
          <w:p w:rsidR="00AD1582" w:rsidRPr="00AD1582" w:rsidRDefault="00AD1582" w:rsidP="00BB2031">
            <w:pPr>
              <w:pStyle w:val="TableParagraph"/>
              <w:numPr>
                <w:ilvl w:val="0"/>
                <w:numId w:val="7"/>
              </w:numPr>
              <w:tabs>
                <w:tab w:val="left" w:pos="227"/>
              </w:tabs>
              <w:spacing w:before="2" w:line="214" w:lineRule="exact"/>
              <w:rPr>
                <w:sz w:val="20"/>
              </w:rPr>
            </w:pPr>
            <w:r w:rsidRPr="00AD1582">
              <w:rPr>
                <w:sz w:val="20"/>
              </w:rPr>
              <w:t>наказ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w:t>
            </w:r>
          </w:p>
          <w:p w:rsidR="00AD1582" w:rsidRDefault="00AD1582" w:rsidP="00BB2031">
            <w:pPr>
              <w:pStyle w:val="TableParagraph"/>
              <w:numPr>
                <w:ilvl w:val="0"/>
                <w:numId w:val="7"/>
              </w:numPr>
              <w:tabs>
                <w:tab w:val="left" w:pos="227"/>
              </w:tabs>
              <w:spacing w:before="2" w:line="214" w:lineRule="exact"/>
              <w:rPr>
                <w:sz w:val="20"/>
              </w:rPr>
            </w:pPr>
            <w:r w:rsidRPr="00AD1582">
              <w:rPr>
                <w:sz w:val="20"/>
              </w:rPr>
              <w:t>в навчальних закладах”;</w:t>
            </w:r>
          </w:p>
          <w:p w:rsidR="004C3538" w:rsidRDefault="004C3538" w:rsidP="00BB2031">
            <w:pPr>
              <w:pStyle w:val="TableParagraph"/>
              <w:numPr>
                <w:ilvl w:val="0"/>
                <w:numId w:val="7"/>
              </w:numPr>
              <w:tabs>
                <w:tab w:val="left" w:pos="227"/>
              </w:tabs>
              <w:spacing w:before="2" w:line="214" w:lineRule="exact"/>
              <w:rPr>
                <w:sz w:val="20"/>
              </w:rPr>
            </w:pPr>
            <w:r w:rsidRPr="004C3538">
              <w:rPr>
                <w:sz w:val="20"/>
              </w:rPr>
              <w:t xml:space="preserve">Постанова МОЗ від 06.09.2021 р. №10 “Про затвердження протиепідемічних заходів у закладах освіти на період карантину у зв’язку поширенням </w:t>
            </w:r>
            <w:proofErr w:type="spellStart"/>
            <w:r w:rsidRPr="004C3538">
              <w:rPr>
                <w:sz w:val="20"/>
              </w:rPr>
              <w:t>коронавірусної</w:t>
            </w:r>
            <w:proofErr w:type="spellEnd"/>
            <w:r w:rsidRPr="004C3538">
              <w:rPr>
                <w:sz w:val="20"/>
              </w:rPr>
              <w:t xml:space="preserve"> хвороби (COVID-19)”</w:t>
            </w:r>
          </w:p>
        </w:tc>
        <w:tc>
          <w:tcPr>
            <w:tcW w:w="1404" w:type="dxa"/>
            <w:tcBorders>
              <w:bottom w:val="single" w:sz="4" w:space="0" w:color="auto"/>
            </w:tcBorders>
          </w:tcPr>
          <w:p w:rsidR="006E3E41" w:rsidRDefault="006E3E41">
            <w:pPr>
              <w:pStyle w:val="TableParagraph"/>
              <w:spacing w:before="6"/>
              <w:rPr>
                <w:b/>
                <w:sz w:val="19"/>
              </w:rPr>
            </w:pPr>
          </w:p>
          <w:p w:rsidR="006E3E41" w:rsidRDefault="00FA053D">
            <w:pPr>
              <w:pStyle w:val="TableParagraph"/>
              <w:ind w:left="411"/>
              <w:rPr>
                <w:sz w:val="20"/>
              </w:rPr>
            </w:pPr>
            <w:r>
              <w:rPr>
                <w:sz w:val="20"/>
              </w:rPr>
              <w:t>серпень</w:t>
            </w:r>
          </w:p>
        </w:tc>
        <w:tc>
          <w:tcPr>
            <w:tcW w:w="1652" w:type="dxa"/>
            <w:tcBorders>
              <w:bottom w:val="single" w:sz="4" w:space="0" w:color="auto"/>
            </w:tcBorders>
          </w:tcPr>
          <w:p w:rsidR="006E3E41" w:rsidRDefault="006E3E41">
            <w:pPr>
              <w:pStyle w:val="TableParagraph"/>
              <w:spacing w:before="6"/>
              <w:rPr>
                <w:b/>
                <w:sz w:val="19"/>
              </w:rPr>
            </w:pPr>
          </w:p>
          <w:p w:rsidR="006E3E41" w:rsidRDefault="00996D70">
            <w:pPr>
              <w:pStyle w:val="TableParagraph"/>
              <w:ind w:left="86" w:right="80"/>
              <w:jc w:val="center"/>
              <w:rPr>
                <w:sz w:val="20"/>
              </w:rPr>
            </w:pPr>
            <w:r>
              <w:rPr>
                <w:sz w:val="20"/>
              </w:rPr>
              <w:t xml:space="preserve"> </w:t>
            </w:r>
            <w:proofErr w:type="spellStart"/>
            <w:r>
              <w:rPr>
                <w:sz w:val="20"/>
              </w:rPr>
              <w:t>Весельська</w:t>
            </w:r>
            <w:proofErr w:type="spellEnd"/>
            <w:r>
              <w:rPr>
                <w:sz w:val="20"/>
              </w:rPr>
              <w:t xml:space="preserve"> Т.Ф.</w:t>
            </w:r>
          </w:p>
        </w:tc>
        <w:tc>
          <w:tcPr>
            <w:tcW w:w="1376" w:type="dxa"/>
            <w:tcBorders>
              <w:bottom w:val="single" w:sz="4" w:space="0" w:color="auto"/>
            </w:tcBorders>
          </w:tcPr>
          <w:p w:rsidR="006E3E41" w:rsidRDefault="006E3E41">
            <w:pPr>
              <w:pStyle w:val="TableParagraph"/>
            </w:pPr>
          </w:p>
        </w:tc>
      </w:tr>
    </w:tbl>
    <w:p w:rsidR="006E3E41" w:rsidRDefault="006E3E41">
      <w:pPr>
        <w:sectPr w:rsidR="006E3E41">
          <w:pgSz w:w="11910" w:h="16840"/>
          <w:pgMar w:top="1040" w:right="0" w:bottom="280" w:left="940" w:header="708" w:footer="708"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
        <w:gridCol w:w="4844"/>
        <w:gridCol w:w="1404"/>
        <w:gridCol w:w="1652"/>
        <w:gridCol w:w="1376"/>
      </w:tblGrid>
      <w:tr w:rsidR="006E3E41" w:rsidTr="00FD003C">
        <w:trPr>
          <w:trHeight w:val="458"/>
        </w:trPr>
        <w:tc>
          <w:tcPr>
            <w:tcW w:w="761" w:type="dxa"/>
          </w:tcPr>
          <w:p w:rsidR="006E3E41" w:rsidRDefault="006E3E41">
            <w:pPr>
              <w:pStyle w:val="TableParagraph"/>
              <w:spacing w:before="3"/>
              <w:rPr>
                <w:b/>
                <w:sz w:val="19"/>
              </w:rPr>
            </w:pPr>
          </w:p>
          <w:p w:rsidR="006E3E41" w:rsidRDefault="00FA053D">
            <w:pPr>
              <w:pStyle w:val="TableParagraph"/>
              <w:spacing w:line="217" w:lineRule="exact"/>
              <w:ind w:left="84" w:right="78"/>
              <w:jc w:val="center"/>
              <w:rPr>
                <w:sz w:val="20"/>
              </w:rPr>
            </w:pPr>
            <w:r>
              <w:rPr>
                <w:sz w:val="20"/>
              </w:rPr>
              <w:t>2.</w:t>
            </w:r>
          </w:p>
        </w:tc>
        <w:tc>
          <w:tcPr>
            <w:tcW w:w="4844" w:type="dxa"/>
          </w:tcPr>
          <w:p w:rsidR="006E3E41" w:rsidRDefault="00FA053D">
            <w:pPr>
              <w:pStyle w:val="TableParagraph"/>
              <w:spacing w:line="223" w:lineRule="exact"/>
              <w:ind w:left="119"/>
              <w:rPr>
                <w:b/>
                <w:sz w:val="20"/>
              </w:rPr>
            </w:pPr>
            <w:r>
              <w:rPr>
                <w:b/>
                <w:sz w:val="20"/>
              </w:rPr>
              <w:t>Організація роботи щодо проведення інструктажів з</w:t>
            </w:r>
          </w:p>
          <w:p w:rsidR="006E3E41" w:rsidRDefault="00FA053D">
            <w:pPr>
              <w:pStyle w:val="TableParagraph"/>
              <w:spacing w:before="2" w:line="213" w:lineRule="exact"/>
              <w:ind w:left="119"/>
              <w:rPr>
                <w:b/>
                <w:sz w:val="20"/>
              </w:rPr>
            </w:pPr>
            <w:r>
              <w:rPr>
                <w:b/>
                <w:sz w:val="20"/>
              </w:rPr>
              <w:t>питань охорони праці</w:t>
            </w:r>
          </w:p>
        </w:tc>
        <w:tc>
          <w:tcPr>
            <w:tcW w:w="1404" w:type="dxa"/>
          </w:tcPr>
          <w:p w:rsidR="006E3E41" w:rsidRDefault="006E3E41">
            <w:pPr>
              <w:pStyle w:val="TableParagraph"/>
              <w:rPr>
                <w:sz w:val="20"/>
              </w:rPr>
            </w:pPr>
          </w:p>
        </w:tc>
        <w:tc>
          <w:tcPr>
            <w:tcW w:w="1652" w:type="dxa"/>
          </w:tcPr>
          <w:p w:rsidR="006E3E41" w:rsidRDefault="006E3E41">
            <w:pPr>
              <w:pStyle w:val="TableParagraph"/>
              <w:rPr>
                <w:sz w:val="20"/>
              </w:rPr>
            </w:pPr>
          </w:p>
        </w:tc>
        <w:tc>
          <w:tcPr>
            <w:tcW w:w="1376" w:type="dxa"/>
          </w:tcPr>
          <w:p w:rsidR="006E3E41" w:rsidRDefault="006E3E41">
            <w:pPr>
              <w:pStyle w:val="TableParagraph"/>
              <w:rPr>
                <w:sz w:val="20"/>
              </w:rPr>
            </w:pPr>
          </w:p>
        </w:tc>
      </w:tr>
      <w:tr w:rsidR="006E3E41" w:rsidTr="00FD003C">
        <w:trPr>
          <w:trHeight w:val="690"/>
        </w:trPr>
        <w:tc>
          <w:tcPr>
            <w:tcW w:w="761" w:type="dxa"/>
          </w:tcPr>
          <w:p w:rsidR="006E3E41" w:rsidRDefault="006E3E41">
            <w:pPr>
              <w:pStyle w:val="TableParagraph"/>
              <w:spacing w:before="2"/>
              <w:rPr>
                <w:b/>
                <w:sz w:val="19"/>
              </w:rPr>
            </w:pPr>
          </w:p>
          <w:p w:rsidR="006E3E41" w:rsidRDefault="00996D70">
            <w:pPr>
              <w:pStyle w:val="TableParagraph"/>
              <w:ind w:left="112" w:right="19"/>
              <w:jc w:val="center"/>
              <w:rPr>
                <w:sz w:val="20"/>
              </w:rPr>
            </w:pPr>
            <w:r>
              <w:rPr>
                <w:sz w:val="20"/>
              </w:rPr>
              <w:t>2.1</w:t>
            </w:r>
          </w:p>
        </w:tc>
        <w:tc>
          <w:tcPr>
            <w:tcW w:w="4844" w:type="dxa"/>
          </w:tcPr>
          <w:p w:rsidR="006E3E41" w:rsidRDefault="00FA053D">
            <w:pPr>
              <w:pStyle w:val="TableParagraph"/>
              <w:spacing w:line="237" w:lineRule="auto"/>
              <w:ind w:left="107"/>
              <w:rPr>
                <w:sz w:val="20"/>
              </w:rPr>
            </w:pPr>
            <w:r>
              <w:rPr>
                <w:sz w:val="20"/>
              </w:rPr>
              <w:t>Здійснювати проведення первинних інструктажів з питань охорони праці на робочому місці з</w:t>
            </w:r>
          </w:p>
          <w:p w:rsidR="006E3E41" w:rsidRDefault="0030244E">
            <w:pPr>
              <w:pStyle w:val="TableParagraph"/>
              <w:spacing w:line="217" w:lineRule="exact"/>
              <w:ind w:left="107"/>
              <w:rPr>
                <w:sz w:val="20"/>
              </w:rPr>
            </w:pPr>
            <w:r>
              <w:rPr>
                <w:sz w:val="20"/>
              </w:rPr>
              <w:t>працівниками закладу</w:t>
            </w:r>
            <w:r w:rsidR="00FA053D">
              <w:rPr>
                <w:sz w:val="20"/>
              </w:rPr>
              <w:t>.</w:t>
            </w:r>
          </w:p>
        </w:tc>
        <w:tc>
          <w:tcPr>
            <w:tcW w:w="1404" w:type="dxa"/>
          </w:tcPr>
          <w:p w:rsidR="006E3E41" w:rsidRDefault="00FA053D">
            <w:pPr>
              <w:pStyle w:val="TableParagraph"/>
              <w:spacing w:line="237" w:lineRule="auto"/>
              <w:ind w:left="508" w:right="271" w:hanging="201"/>
              <w:rPr>
                <w:sz w:val="20"/>
              </w:rPr>
            </w:pPr>
            <w:r>
              <w:rPr>
                <w:sz w:val="20"/>
              </w:rPr>
              <w:t>протягом року</w:t>
            </w:r>
          </w:p>
        </w:tc>
        <w:tc>
          <w:tcPr>
            <w:tcW w:w="1652" w:type="dxa"/>
          </w:tcPr>
          <w:p w:rsidR="006E3E41" w:rsidRDefault="006E3E41">
            <w:pPr>
              <w:pStyle w:val="TableParagraph"/>
              <w:spacing w:before="2"/>
              <w:rPr>
                <w:b/>
                <w:sz w:val="19"/>
              </w:rPr>
            </w:pPr>
          </w:p>
          <w:p w:rsidR="006E3E41" w:rsidRDefault="00996D70" w:rsidP="00996D70">
            <w:pPr>
              <w:pStyle w:val="TableParagraph"/>
              <w:rPr>
                <w:sz w:val="20"/>
              </w:rPr>
            </w:pPr>
            <w:r>
              <w:rPr>
                <w:sz w:val="20"/>
              </w:rPr>
              <w:t xml:space="preserve"> </w:t>
            </w:r>
            <w:proofErr w:type="spellStart"/>
            <w:r>
              <w:rPr>
                <w:sz w:val="20"/>
              </w:rPr>
              <w:t>Весельська</w:t>
            </w:r>
            <w:proofErr w:type="spellEnd"/>
            <w:r>
              <w:rPr>
                <w:sz w:val="20"/>
              </w:rPr>
              <w:t xml:space="preserve"> Т.Ф.</w:t>
            </w:r>
          </w:p>
        </w:tc>
        <w:tc>
          <w:tcPr>
            <w:tcW w:w="1376" w:type="dxa"/>
          </w:tcPr>
          <w:p w:rsidR="006E3E41" w:rsidRDefault="006E3E41">
            <w:pPr>
              <w:pStyle w:val="TableParagraph"/>
              <w:rPr>
                <w:sz w:val="20"/>
              </w:rPr>
            </w:pPr>
          </w:p>
        </w:tc>
      </w:tr>
      <w:tr w:rsidR="006E3E41" w:rsidTr="00FD003C">
        <w:trPr>
          <w:trHeight w:val="690"/>
        </w:trPr>
        <w:tc>
          <w:tcPr>
            <w:tcW w:w="761" w:type="dxa"/>
          </w:tcPr>
          <w:p w:rsidR="006E3E41" w:rsidRDefault="006E3E41">
            <w:pPr>
              <w:pStyle w:val="TableParagraph"/>
              <w:spacing w:before="2"/>
              <w:rPr>
                <w:b/>
                <w:sz w:val="19"/>
              </w:rPr>
            </w:pPr>
          </w:p>
          <w:p w:rsidR="006E3E41" w:rsidRDefault="00FA053D">
            <w:pPr>
              <w:pStyle w:val="TableParagraph"/>
              <w:ind w:left="112" w:right="19"/>
              <w:jc w:val="center"/>
              <w:rPr>
                <w:sz w:val="20"/>
              </w:rPr>
            </w:pPr>
            <w:r>
              <w:rPr>
                <w:sz w:val="20"/>
              </w:rPr>
              <w:t>2.</w:t>
            </w:r>
            <w:r w:rsidR="00996D70">
              <w:rPr>
                <w:sz w:val="20"/>
              </w:rPr>
              <w:t>2</w:t>
            </w:r>
          </w:p>
        </w:tc>
        <w:tc>
          <w:tcPr>
            <w:tcW w:w="4844" w:type="dxa"/>
          </w:tcPr>
          <w:p w:rsidR="006E3E41" w:rsidRDefault="00FA053D">
            <w:pPr>
              <w:pStyle w:val="TableParagraph"/>
              <w:spacing w:line="237" w:lineRule="auto"/>
              <w:ind w:left="107"/>
              <w:rPr>
                <w:sz w:val="20"/>
              </w:rPr>
            </w:pPr>
            <w:r>
              <w:rPr>
                <w:sz w:val="20"/>
              </w:rPr>
              <w:t>Здійснювати проведення повторного інструктажу з питань охорони праці на робочому місці з</w:t>
            </w:r>
          </w:p>
          <w:p w:rsidR="006E3E41" w:rsidRDefault="0030244E">
            <w:pPr>
              <w:pStyle w:val="TableParagraph"/>
              <w:spacing w:line="217" w:lineRule="exact"/>
              <w:ind w:left="107"/>
              <w:rPr>
                <w:sz w:val="20"/>
              </w:rPr>
            </w:pPr>
            <w:r>
              <w:rPr>
                <w:sz w:val="20"/>
              </w:rPr>
              <w:t>працівниками закладу</w:t>
            </w:r>
            <w:r w:rsidR="00FA053D">
              <w:rPr>
                <w:sz w:val="20"/>
              </w:rPr>
              <w:t>.</w:t>
            </w:r>
          </w:p>
        </w:tc>
        <w:tc>
          <w:tcPr>
            <w:tcW w:w="1404" w:type="dxa"/>
          </w:tcPr>
          <w:p w:rsidR="006E3E41" w:rsidRDefault="00FA053D">
            <w:pPr>
              <w:pStyle w:val="TableParagraph"/>
              <w:spacing w:line="223" w:lineRule="exact"/>
              <w:ind w:right="212"/>
              <w:jc w:val="right"/>
              <w:rPr>
                <w:sz w:val="20"/>
              </w:rPr>
            </w:pPr>
            <w:r>
              <w:rPr>
                <w:sz w:val="20"/>
              </w:rPr>
              <w:t>двічі на рік</w:t>
            </w:r>
          </w:p>
        </w:tc>
        <w:tc>
          <w:tcPr>
            <w:tcW w:w="1652" w:type="dxa"/>
          </w:tcPr>
          <w:p w:rsidR="006E3E41" w:rsidRDefault="006E3E41">
            <w:pPr>
              <w:pStyle w:val="TableParagraph"/>
              <w:spacing w:before="2"/>
              <w:rPr>
                <w:b/>
                <w:sz w:val="19"/>
              </w:rPr>
            </w:pPr>
          </w:p>
          <w:p w:rsidR="006E3E41" w:rsidRDefault="00996D70">
            <w:pPr>
              <w:pStyle w:val="TableParagraph"/>
              <w:ind w:left="107"/>
              <w:rPr>
                <w:sz w:val="20"/>
              </w:rPr>
            </w:pPr>
            <w:proofErr w:type="spellStart"/>
            <w:r>
              <w:rPr>
                <w:sz w:val="20"/>
              </w:rPr>
              <w:t>Весельська</w:t>
            </w:r>
            <w:proofErr w:type="spellEnd"/>
            <w:r>
              <w:rPr>
                <w:sz w:val="20"/>
              </w:rPr>
              <w:t xml:space="preserve"> Т.Ф.</w:t>
            </w:r>
          </w:p>
        </w:tc>
        <w:tc>
          <w:tcPr>
            <w:tcW w:w="1376" w:type="dxa"/>
          </w:tcPr>
          <w:p w:rsidR="006E3E41" w:rsidRDefault="006E3E41">
            <w:pPr>
              <w:pStyle w:val="TableParagraph"/>
              <w:rPr>
                <w:sz w:val="20"/>
              </w:rPr>
            </w:pPr>
          </w:p>
        </w:tc>
      </w:tr>
      <w:tr w:rsidR="006E3E41" w:rsidTr="00FD003C">
        <w:trPr>
          <w:trHeight w:val="690"/>
        </w:trPr>
        <w:tc>
          <w:tcPr>
            <w:tcW w:w="761" w:type="dxa"/>
          </w:tcPr>
          <w:p w:rsidR="006E3E41" w:rsidRDefault="006E3E41">
            <w:pPr>
              <w:pStyle w:val="TableParagraph"/>
              <w:spacing w:before="2"/>
              <w:rPr>
                <w:b/>
                <w:sz w:val="19"/>
              </w:rPr>
            </w:pPr>
          </w:p>
          <w:p w:rsidR="006E3E41" w:rsidRDefault="00996D70">
            <w:pPr>
              <w:pStyle w:val="TableParagraph"/>
              <w:ind w:left="112" w:right="27"/>
              <w:jc w:val="center"/>
              <w:rPr>
                <w:sz w:val="20"/>
              </w:rPr>
            </w:pPr>
            <w:r>
              <w:rPr>
                <w:sz w:val="20"/>
              </w:rPr>
              <w:t>2.3</w:t>
            </w:r>
          </w:p>
        </w:tc>
        <w:tc>
          <w:tcPr>
            <w:tcW w:w="4844" w:type="dxa"/>
          </w:tcPr>
          <w:p w:rsidR="006E3E41" w:rsidRDefault="00FA053D">
            <w:pPr>
              <w:pStyle w:val="TableParagraph"/>
              <w:spacing w:line="237" w:lineRule="auto"/>
              <w:ind w:left="107"/>
              <w:rPr>
                <w:sz w:val="20"/>
              </w:rPr>
            </w:pPr>
            <w:r>
              <w:rPr>
                <w:sz w:val="20"/>
              </w:rPr>
              <w:t>Здійснювати проведення позапланового інструктажу з питань охорони праці на робочому місці з</w:t>
            </w:r>
          </w:p>
          <w:p w:rsidR="006E3E41" w:rsidRDefault="0030244E">
            <w:pPr>
              <w:pStyle w:val="TableParagraph"/>
              <w:spacing w:line="217" w:lineRule="exact"/>
              <w:ind w:left="107"/>
              <w:rPr>
                <w:sz w:val="20"/>
              </w:rPr>
            </w:pPr>
            <w:r>
              <w:rPr>
                <w:sz w:val="20"/>
              </w:rPr>
              <w:t>працівниками закладу</w:t>
            </w:r>
            <w:r w:rsidR="00FA053D">
              <w:rPr>
                <w:sz w:val="20"/>
              </w:rPr>
              <w:t>.</w:t>
            </w:r>
          </w:p>
        </w:tc>
        <w:tc>
          <w:tcPr>
            <w:tcW w:w="1404" w:type="dxa"/>
          </w:tcPr>
          <w:p w:rsidR="006E3E41" w:rsidRDefault="00FA053D">
            <w:pPr>
              <w:pStyle w:val="TableParagraph"/>
              <w:spacing w:line="237" w:lineRule="auto"/>
              <w:ind w:left="171" w:firstLine="124"/>
              <w:rPr>
                <w:sz w:val="20"/>
              </w:rPr>
            </w:pPr>
            <w:r>
              <w:rPr>
                <w:sz w:val="20"/>
              </w:rPr>
              <w:t>у випадку травмування</w:t>
            </w:r>
          </w:p>
        </w:tc>
        <w:tc>
          <w:tcPr>
            <w:tcW w:w="1652" w:type="dxa"/>
          </w:tcPr>
          <w:p w:rsidR="006E3E41" w:rsidRDefault="006E3E41">
            <w:pPr>
              <w:pStyle w:val="TableParagraph"/>
              <w:spacing w:before="2"/>
              <w:rPr>
                <w:b/>
                <w:sz w:val="19"/>
              </w:rPr>
            </w:pPr>
          </w:p>
          <w:p w:rsidR="006E3E41" w:rsidRDefault="00996D70">
            <w:pPr>
              <w:pStyle w:val="TableParagraph"/>
              <w:ind w:left="107"/>
              <w:rPr>
                <w:sz w:val="20"/>
              </w:rPr>
            </w:pPr>
            <w:proofErr w:type="spellStart"/>
            <w:r>
              <w:rPr>
                <w:sz w:val="20"/>
              </w:rPr>
              <w:t>Весельська</w:t>
            </w:r>
            <w:proofErr w:type="spellEnd"/>
            <w:r>
              <w:rPr>
                <w:sz w:val="20"/>
              </w:rPr>
              <w:t xml:space="preserve"> Т.Ф.</w:t>
            </w:r>
          </w:p>
        </w:tc>
        <w:tc>
          <w:tcPr>
            <w:tcW w:w="1376" w:type="dxa"/>
          </w:tcPr>
          <w:p w:rsidR="006E3E41" w:rsidRDefault="006E3E41">
            <w:pPr>
              <w:pStyle w:val="TableParagraph"/>
              <w:rPr>
                <w:sz w:val="20"/>
              </w:rPr>
            </w:pPr>
          </w:p>
        </w:tc>
      </w:tr>
      <w:tr w:rsidR="006E3E41" w:rsidTr="00FD003C">
        <w:trPr>
          <w:trHeight w:val="461"/>
        </w:trPr>
        <w:tc>
          <w:tcPr>
            <w:tcW w:w="761" w:type="dxa"/>
          </w:tcPr>
          <w:p w:rsidR="006E3E41" w:rsidRDefault="00996D70">
            <w:pPr>
              <w:pStyle w:val="TableParagraph"/>
              <w:spacing w:before="109"/>
              <w:ind w:left="112" w:right="19"/>
              <w:jc w:val="center"/>
              <w:rPr>
                <w:sz w:val="20"/>
              </w:rPr>
            </w:pPr>
            <w:r>
              <w:rPr>
                <w:sz w:val="20"/>
              </w:rPr>
              <w:t>2.4</w:t>
            </w:r>
          </w:p>
        </w:tc>
        <w:tc>
          <w:tcPr>
            <w:tcW w:w="4844" w:type="dxa"/>
          </w:tcPr>
          <w:p w:rsidR="006E3E41" w:rsidRDefault="00FA053D">
            <w:pPr>
              <w:pStyle w:val="TableParagraph"/>
              <w:spacing w:line="222" w:lineRule="exact"/>
              <w:ind w:left="107"/>
              <w:rPr>
                <w:sz w:val="20"/>
              </w:rPr>
            </w:pPr>
            <w:r>
              <w:rPr>
                <w:sz w:val="20"/>
              </w:rPr>
              <w:t>Забезпечити наявність посадових обов’язків з безпеки</w:t>
            </w:r>
          </w:p>
          <w:p w:rsidR="006E3E41" w:rsidRDefault="00FA053D">
            <w:pPr>
              <w:pStyle w:val="TableParagraph"/>
              <w:tabs>
                <w:tab w:val="left" w:pos="2542"/>
              </w:tabs>
              <w:spacing w:line="220" w:lineRule="exact"/>
              <w:ind w:left="107"/>
              <w:rPr>
                <w:sz w:val="20"/>
              </w:rPr>
            </w:pPr>
            <w:r>
              <w:rPr>
                <w:sz w:val="20"/>
              </w:rPr>
              <w:t>життєдіяльності</w:t>
            </w:r>
            <w:r>
              <w:rPr>
                <w:sz w:val="20"/>
              </w:rPr>
              <w:tab/>
              <w:t>для класних керівників.</w:t>
            </w:r>
          </w:p>
        </w:tc>
        <w:tc>
          <w:tcPr>
            <w:tcW w:w="1404" w:type="dxa"/>
          </w:tcPr>
          <w:p w:rsidR="006E3E41" w:rsidRDefault="00FA053D">
            <w:pPr>
              <w:pStyle w:val="TableParagraph"/>
              <w:spacing w:line="223" w:lineRule="exact"/>
              <w:ind w:right="311"/>
              <w:jc w:val="right"/>
              <w:rPr>
                <w:sz w:val="20"/>
              </w:rPr>
            </w:pPr>
            <w:r>
              <w:rPr>
                <w:sz w:val="20"/>
              </w:rPr>
              <w:t>до 01.09.</w:t>
            </w:r>
          </w:p>
        </w:tc>
        <w:tc>
          <w:tcPr>
            <w:tcW w:w="1652" w:type="dxa"/>
          </w:tcPr>
          <w:p w:rsidR="006E3E41" w:rsidRDefault="00996D70">
            <w:pPr>
              <w:pStyle w:val="TableParagraph"/>
              <w:spacing w:line="223" w:lineRule="exact"/>
              <w:ind w:left="107"/>
              <w:rPr>
                <w:sz w:val="20"/>
              </w:rPr>
            </w:pPr>
            <w:proofErr w:type="spellStart"/>
            <w:r>
              <w:rPr>
                <w:sz w:val="20"/>
              </w:rPr>
              <w:t>Теслав</w:t>
            </w:r>
            <w:proofErr w:type="spellEnd"/>
            <w:r>
              <w:rPr>
                <w:sz w:val="20"/>
              </w:rPr>
              <w:t xml:space="preserve"> Л.Л.</w:t>
            </w:r>
          </w:p>
        </w:tc>
        <w:tc>
          <w:tcPr>
            <w:tcW w:w="1376" w:type="dxa"/>
          </w:tcPr>
          <w:p w:rsidR="006E3E41" w:rsidRDefault="006E3E41">
            <w:pPr>
              <w:pStyle w:val="TableParagraph"/>
              <w:rPr>
                <w:sz w:val="20"/>
              </w:rPr>
            </w:pPr>
          </w:p>
        </w:tc>
      </w:tr>
      <w:tr w:rsidR="004C3538" w:rsidTr="00FD003C">
        <w:trPr>
          <w:trHeight w:val="461"/>
        </w:trPr>
        <w:tc>
          <w:tcPr>
            <w:tcW w:w="761" w:type="dxa"/>
          </w:tcPr>
          <w:p w:rsidR="004C3538" w:rsidRDefault="004C3538">
            <w:pPr>
              <w:pStyle w:val="TableParagraph"/>
              <w:spacing w:before="109"/>
              <w:ind w:left="112" w:right="19"/>
              <w:jc w:val="center"/>
              <w:rPr>
                <w:sz w:val="20"/>
              </w:rPr>
            </w:pPr>
            <w:r>
              <w:rPr>
                <w:sz w:val="20"/>
              </w:rPr>
              <w:t>2.5</w:t>
            </w:r>
          </w:p>
        </w:tc>
        <w:tc>
          <w:tcPr>
            <w:tcW w:w="4844" w:type="dxa"/>
          </w:tcPr>
          <w:p w:rsidR="004C3538" w:rsidRDefault="004C3538" w:rsidP="004C3538">
            <w:pPr>
              <w:pStyle w:val="TableParagraph"/>
              <w:spacing w:line="222" w:lineRule="exact"/>
              <w:rPr>
                <w:sz w:val="20"/>
              </w:rPr>
            </w:pPr>
            <w:r w:rsidRPr="004C3538">
              <w:rPr>
                <w:sz w:val="20"/>
              </w:rPr>
              <w:t>БЕЗПЕЧНЕ ОСВІТНЄ СЕРЕДОВИЩЕ: ЯК ДІЯТИ ВЧИТЕЛЯМ ПІД ЧАС ЗАНЯТЬ ПРИ ОГОЛОШЕННІ СИГНАЛУ «ПОВІТРЯНА ТРИВОГА»?</w:t>
            </w:r>
          </w:p>
        </w:tc>
        <w:tc>
          <w:tcPr>
            <w:tcW w:w="1404" w:type="dxa"/>
          </w:tcPr>
          <w:p w:rsidR="004C3538" w:rsidRDefault="004C3538">
            <w:pPr>
              <w:pStyle w:val="TableParagraph"/>
              <w:spacing w:line="223" w:lineRule="exact"/>
              <w:ind w:right="311"/>
              <w:jc w:val="right"/>
              <w:rPr>
                <w:sz w:val="20"/>
              </w:rPr>
            </w:pPr>
            <w:r w:rsidRPr="004C3538">
              <w:rPr>
                <w:sz w:val="20"/>
              </w:rPr>
              <w:t>до 01.09.</w:t>
            </w:r>
          </w:p>
        </w:tc>
        <w:tc>
          <w:tcPr>
            <w:tcW w:w="1652" w:type="dxa"/>
          </w:tcPr>
          <w:p w:rsidR="004C3538" w:rsidRDefault="004C3538">
            <w:pPr>
              <w:pStyle w:val="TableParagraph"/>
              <w:spacing w:line="223" w:lineRule="exact"/>
              <w:ind w:left="107"/>
              <w:rPr>
                <w:sz w:val="20"/>
              </w:rPr>
            </w:pPr>
            <w:proofErr w:type="spellStart"/>
            <w:r w:rsidRPr="004C3538">
              <w:rPr>
                <w:sz w:val="20"/>
              </w:rPr>
              <w:t>Весельська</w:t>
            </w:r>
            <w:proofErr w:type="spellEnd"/>
            <w:r w:rsidRPr="004C3538">
              <w:rPr>
                <w:sz w:val="20"/>
              </w:rPr>
              <w:t xml:space="preserve"> Т.Ф.</w:t>
            </w:r>
          </w:p>
        </w:tc>
        <w:tc>
          <w:tcPr>
            <w:tcW w:w="1376" w:type="dxa"/>
          </w:tcPr>
          <w:p w:rsidR="004C3538" w:rsidRDefault="004C3538">
            <w:pPr>
              <w:pStyle w:val="TableParagraph"/>
              <w:rPr>
                <w:sz w:val="20"/>
              </w:rPr>
            </w:pPr>
          </w:p>
        </w:tc>
      </w:tr>
      <w:tr w:rsidR="006E3E41" w:rsidTr="00FD003C">
        <w:trPr>
          <w:trHeight w:val="458"/>
        </w:trPr>
        <w:tc>
          <w:tcPr>
            <w:tcW w:w="761" w:type="dxa"/>
          </w:tcPr>
          <w:p w:rsidR="006E3E41" w:rsidRDefault="00FA053D">
            <w:pPr>
              <w:pStyle w:val="TableParagraph"/>
              <w:spacing w:line="219" w:lineRule="exact"/>
              <w:ind w:left="84" w:right="78"/>
              <w:jc w:val="center"/>
              <w:rPr>
                <w:sz w:val="20"/>
              </w:rPr>
            </w:pPr>
            <w:r>
              <w:rPr>
                <w:sz w:val="20"/>
              </w:rPr>
              <w:t>3.</w:t>
            </w:r>
          </w:p>
        </w:tc>
        <w:tc>
          <w:tcPr>
            <w:tcW w:w="4844" w:type="dxa"/>
          </w:tcPr>
          <w:p w:rsidR="006E3E41" w:rsidRDefault="00FA053D">
            <w:pPr>
              <w:pStyle w:val="TableParagraph"/>
              <w:spacing w:line="223" w:lineRule="exact"/>
              <w:ind w:left="107"/>
              <w:rPr>
                <w:b/>
                <w:sz w:val="20"/>
              </w:rPr>
            </w:pPr>
            <w:r>
              <w:rPr>
                <w:b/>
                <w:sz w:val="20"/>
              </w:rPr>
              <w:t>Організація роботи щодо дотримання санітарно-</w:t>
            </w:r>
          </w:p>
          <w:p w:rsidR="006E3E41" w:rsidRDefault="00FA053D">
            <w:pPr>
              <w:pStyle w:val="TableParagraph"/>
              <w:spacing w:before="2" w:line="213" w:lineRule="exact"/>
              <w:ind w:left="107"/>
              <w:rPr>
                <w:b/>
                <w:sz w:val="20"/>
              </w:rPr>
            </w:pPr>
            <w:r>
              <w:rPr>
                <w:b/>
                <w:sz w:val="20"/>
              </w:rPr>
              <w:t>гігієнічним норм</w:t>
            </w:r>
          </w:p>
        </w:tc>
        <w:tc>
          <w:tcPr>
            <w:tcW w:w="1404" w:type="dxa"/>
          </w:tcPr>
          <w:p w:rsidR="006E3E41" w:rsidRDefault="006E3E41">
            <w:pPr>
              <w:pStyle w:val="TableParagraph"/>
              <w:rPr>
                <w:sz w:val="20"/>
              </w:rPr>
            </w:pPr>
          </w:p>
        </w:tc>
        <w:tc>
          <w:tcPr>
            <w:tcW w:w="1652" w:type="dxa"/>
          </w:tcPr>
          <w:p w:rsidR="006E3E41" w:rsidRDefault="006E3E41">
            <w:pPr>
              <w:pStyle w:val="TableParagraph"/>
              <w:rPr>
                <w:sz w:val="20"/>
              </w:rPr>
            </w:pPr>
          </w:p>
        </w:tc>
        <w:tc>
          <w:tcPr>
            <w:tcW w:w="1376" w:type="dxa"/>
          </w:tcPr>
          <w:p w:rsidR="006E3E41" w:rsidRDefault="006E3E41">
            <w:pPr>
              <w:pStyle w:val="TableParagraph"/>
              <w:rPr>
                <w:sz w:val="20"/>
              </w:rPr>
            </w:pPr>
          </w:p>
        </w:tc>
      </w:tr>
      <w:tr w:rsidR="006E3E41" w:rsidTr="00FD003C">
        <w:trPr>
          <w:trHeight w:val="2762"/>
        </w:trPr>
        <w:tc>
          <w:tcPr>
            <w:tcW w:w="761" w:type="dxa"/>
          </w:tcPr>
          <w:p w:rsidR="006E3E41" w:rsidRDefault="006E3E41">
            <w:pPr>
              <w:pStyle w:val="TableParagraph"/>
              <w:rPr>
                <w:b/>
              </w:rPr>
            </w:pPr>
          </w:p>
          <w:p w:rsidR="006E3E41" w:rsidRDefault="006E3E41">
            <w:pPr>
              <w:pStyle w:val="TableParagraph"/>
              <w:rPr>
                <w:b/>
              </w:rPr>
            </w:pPr>
          </w:p>
          <w:p w:rsidR="006E3E41" w:rsidRDefault="006E3E41">
            <w:pPr>
              <w:pStyle w:val="TableParagraph"/>
              <w:rPr>
                <w:b/>
              </w:rPr>
            </w:pPr>
          </w:p>
          <w:p w:rsidR="006E3E41" w:rsidRDefault="006E3E41">
            <w:pPr>
              <w:pStyle w:val="TableParagraph"/>
              <w:rPr>
                <w:b/>
              </w:rPr>
            </w:pPr>
          </w:p>
          <w:p w:rsidR="006E3E41" w:rsidRDefault="006E3E41">
            <w:pPr>
              <w:pStyle w:val="TableParagraph"/>
              <w:spacing w:before="3"/>
              <w:rPr>
                <w:b/>
                <w:sz w:val="21"/>
              </w:rPr>
            </w:pPr>
          </w:p>
          <w:p w:rsidR="006E3E41" w:rsidRDefault="00FA053D">
            <w:pPr>
              <w:pStyle w:val="TableParagraph"/>
              <w:spacing w:before="1"/>
              <w:ind w:left="83" w:right="78"/>
              <w:jc w:val="center"/>
              <w:rPr>
                <w:sz w:val="20"/>
              </w:rPr>
            </w:pPr>
            <w:r>
              <w:rPr>
                <w:sz w:val="20"/>
              </w:rPr>
              <w:t>3.1.</w:t>
            </w:r>
          </w:p>
        </w:tc>
        <w:tc>
          <w:tcPr>
            <w:tcW w:w="4844" w:type="dxa"/>
          </w:tcPr>
          <w:p w:rsidR="006E3E41" w:rsidRDefault="00FA053D">
            <w:pPr>
              <w:pStyle w:val="TableParagraph"/>
              <w:spacing w:line="237" w:lineRule="auto"/>
              <w:ind w:left="107" w:right="162"/>
              <w:rPr>
                <w:sz w:val="20"/>
              </w:rPr>
            </w:pPr>
            <w:r>
              <w:rPr>
                <w:sz w:val="20"/>
              </w:rPr>
              <w:t>Здійснити перевірку дотримання санітарно-гігієнічних норм у закладі освіти за наступними критеріями:</w:t>
            </w:r>
          </w:p>
          <w:p w:rsidR="006E3E41" w:rsidRDefault="00FA053D" w:rsidP="00BB2031">
            <w:pPr>
              <w:pStyle w:val="TableParagraph"/>
              <w:numPr>
                <w:ilvl w:val="0"/>
                <w:numId w:val="6"/>
              </w:numPr>
              <w:tabs>
                <w:tab w:val="left" w:pos="260"/>
              </w:tabs>
              <w:ind w:right="283"/>
              <w:rPr>
                <w:sz w:val="20"/>
              </w:rPr>
            </w:pPr>
            <w:r>
              <w:rPr>
                <w:sz w:val="20"/>
              </w:rPr>
              <w:t>природне та штучне освітлення, організація зорової роботи</w:t>
            </w:r>
            <w:r>
              <w:rPr>
                <w:spacing w:val="2"/>
                <w:sz w:val="20"/>
              </w:rPr>
              <w:t xml:space="preserve"> </w:t>
            </w:r>
            <w:r>
              <w:rPr>
                <w:sz w:val="20"/>
              </w:rPr>
              <w:t>учнів;</w:t>
            </w:r>
          </w:p>
          <w:p w:rsidR="006E3E41" w:rsidRDefault="00FA053D" w:rsidP="00BB2031">
            <w:pPr>
              <w:pStyle w:val="TableParagraph"/>
              <w:numPr>
                <w:ilvl w:val="0"/>
                <w:numId w:val="6"/>
              </w:numPr>
              <w:tabs>
                <w:tab w:val="left" w:pos="260"/>
              </w:tabs>
              <w:spacing w:line="229" w:lineRule="exact"/>
              <w:rPr>
                <w:sz w:val="20"/>
              </w:rPr>
            </w:pPr>
            <w:r>
              <w:rPr>
                <w:sz w:val="20"/>
              </w:rPr>
              <w:t>повітряно-тепловий</w:t>
            </w:r>
            <w:r>
              <w:rPr>
                <w:spacing w:val="1"/>
                <w:sz w:val="20"/>
              </w:rPr>
              <w:t xml:space="preserve"> </w:t>
            </w:r>
            <w:r>
              <w:rPr>
                <w:sz w:val="20"/>
              </w:rPr>
              <w:t>режим;</w:t>
            </w:r>
          </w:p>
          <w:p w:rsidR="006E3E41" w:rsidRDefault="00FA053D" w:rsidP="00BB2031">
            <w:pPr>
              <w:pStyle w:val="TableParagraph"/>
              <w:numPr>
                <w:ilvl w:val="0"/>
                <w:numId w:val="6"/>
              </w:numPr>
              <w:tabs>
                <w:tab w:val="left" w:pos="260"/>
              </w:tabs>
              <w:spacing w:line="229" w:lineRule="exact"/>
              <w:rPr>
                <w:sz w:val="20"/>
              </w:rPr>
            </w:pPr>
            <w:r>
              <w:rPr>
                <w:sz w:val="20"/>
              </w:rPr>
              <w:t>каналізація;</w:t>
            </w:r>
          </w:p>
          <w:p w:rsidR="006E3E41" w:rsidRDefault="00FA053D" w:rsidP="00BB2031">
            <w:pPr>
              <w:pStyle w:val="TableParagraph"/>
              <w:numPr>
                <w:ilvl w:val="0"/>
                <w:numId w:val="6"/>
              </w:numPr>
              <w:tabs>
                <w:tab w:val="left" w:pos="260"/>
              </w:tabs>
              <w:spacing w:line="229" w:lineRule="exact"/>
              <w:rPr>
                <w:sz w:val="20"/>
              </w:rPr>
            </w:pPr>
            <w:r>
              <w:rPr>
                <w:sz w:val="20"/>
              </w:rPr>
              <w:t>опалення;</w:t>
            </w:r>
          </w:p>
          <w:p w:rsidR="006E3E41" w:rsidRDefault="00FA053D" w:rsidP="00BB2031">
            <w:pPr>
              <w:pStyle w:val="TableParagraph"/>
              <w:numPr>
                <w:ilvl w:val="0"/>
                <w:numId w:val="6"/>
              </w:numPr>
              <w:tabs>
                <w:tab w:val="left" w:pos="260"/>
              </w:tabs>
              <w:spacing w:line="229" w:lineRule="exact"/>
              <w:rPr>
                <w:sz w:val="20"/>
              </w:rPr>
            </w:pPr>
            <w:r>
              <w:rPr>
                <w:sz w:val="20"/>
              </w:rPr>
              <w:t>обладнання основних та підсобних</w:t>
            </w:r>
            <w:r>
              <w:rPr>
                <w:spacing w:val="-11"/>
                <w:sz w:val="20"/>
              </w:rPr>
              <w:t xml:space="preserve"> </w:t>
            </w:r>
            <w:r>
              <w:rPr>
                <w:sz w:val="20"/>
              </w:rPr>
              <w:t>приміщень;</w:t>
            </w:r>
          </w:p>
          <w:p w:rsidR="006E3E41" w:rsidRDefault="00FA053D" w:rsidP="00BB2031">
            <w:pPr>
              <w:pStyle w:val="TableParagraph"/>
              <w:numPr>
                <w:ilvl w:val="0"/>
                <w:numId w:val="6"/>
              </w:numPr>
              <w:tabs>
                <w:tab w:val="left" w:pos="260"/>
              </w:tabs>
              <w:spacing w:before="2" w:line="229" w:lineRule="exact"/>
              <w:rPr>
                <w:sz w:val="20"/>
              </w:rPr>
            </w:pPr>
            <w:r>
              <w:rPr>
                <w:sz w:val="20"/>
              </w:rPr>
              <w:t>організація харчування;</w:t>
            </w:r>
          </w:p>
          <w:p w:rsidR="006E3E41" w:rsidRDefault="00FA053D" w:rsidP="00BB2031">
            <w:pPr>
              <w:pStyle w:val="TableParagraph"/>
              <w:numPr>
                <w:ilvl w:val="0"/>
                <w:numId w:val="6"/>
              </w:numPr>
              <w:tabs>
                <w:tab w:val="left" w:pos="260"/>
              </w:tabs>
              <w:spacing w:line="229" w:lineRule="exact"/>
              <w:rPr>
                <w:sz w:val="20"/>
              </w:rPr>
            </w:pPr>
            <w:r>
              <w:rPr>
                <w:sz w:val="20"/>
              </w:rPr>
              <w:t>організація медичного</w:t>
            </w:r>
            <w:r>
              <w:rPr>
                <w:spacing w:val="-3"/>
                <w:sz w:val="20"/>
              </w:rPr>
              <w:t xml:space="preserve"> </w:t>
            </w:r>
            <w:r>
              <w:rPr>
                <w:sz w:val="20"/>
              </w:rPr>
              <w:t>обслуговування;</w:t>
            </w:r>
          </w:p>
          <w:p w:rsidR="006E3E41" w:rsidRDefault="00FA053D" w:rsidP="00BB2031">
            <w:pPr>
              <w:pStyle w:val="TableParagraph"/>
              <w:numPr>
                <w:ilvl w:val="0"/>
                <w:numId w:val="6"/>
              </w:numPr>
              <w:tabs>
                <w:tab w:val="left" w:pos="260"/>
              </w:tabs>
              <w:spacing w:before="2" w:line="229" w:lineRule="exact"/>
              <w:rPr>
                <w:sz w:val="20"/>
              </w:rPr>
            </w:pPr>
            <w:r>
              <w:rPr>
                <w:sz w:val="20"/>
              </w:rPr>
              <w:t>санітарно-гігієнічне виховання;</w:t>
            </w:r>
          </w:p>
          <w:p w:rsidR="006E3E41" w:rsidRDefault="00FA053D" w:rsidP="00BB2031">
            <w:pPr>
              <w:pStyle w:val="TableParagraph"/>
              <w:numPr>
                <w:ilvl w:val="0"/>
                <w:numId w:val="6"/>
              </w:numPr>
              <w:tabs>
                <w:tab w:val="left" w:pos="260"/>
              </w:tabs>
              <w:spacing w:line="220" w:lineRule="exact"/>
              <w:rPr>
                <w:sz w:val="20"/>
              </w:rPr>
            </w:pPr>
            <w:r>
              <w:rPr>
                <w:sz w:val="20"/>
              </w:rPr>
              <w:t>самообслуговування.</w:t>
            </w:r>
          </w:p>
        </w:tc>
        <w:tc>
          <w:tcPr>
            <w:tcW w:w="1404" w:type="dxa"/>
          </w:tcPr>
          <w:p w:rsidR="006E3E41" w:rsidRDefault="006E3E41">
            <w:pPr>
              <w:pStyle w:val="TableParagraph"/>
              <w:rPr>
                <w:b/>
              </w:rPr>
            </w:pPr>
          </w:p>
          <w:p w:rsidR="006E3E41" w:rsidRDefault="006E3E41">
            <w:pPr>
              <w:pStyle w:val="TableParagraph"/>
              <w:rPr>
                <w:b/>
              </w:rPr>
            </w:pPr>
          </w:p>
          <w:p w:rsidR="006E3E41" w:rsidRDefault="006E3E41">
            <w:pPr>
              <w:pStyle w:val="TableParagraph"/>
              <w:rPr>
                <w:b/>
              </w:rPr>
            </w:pPr>
          </w:p>
          <w:p w:rsidR="006E3E41" w:rsidRDefault="006E3E41">
            <w:pPr>
              <w:pStyle w:val="TableParagraph"/>
              <w:rPr>
                <w:b/>
              </w:rPr>
            </w:pPr>
          </w:p>
          <w:p w:rsidR="006E3E41" w:rsidRDefault="00FA053D">
            <w:pPr>
              <w:pStyle w:val="TableParagraph"/>
              <w:spacing w:before="129" w:line="242" w:lineRule="auto"/>
              <w:ind w:left="367" w:right="256" w:hanging="80"/>
              <w:rPr>
                <w:sz w:val="20"/>
              </w:rPr>
            </w:pPr>
            <w:r>
              <w:rPr>
                <w:sz w:val="20"/>
              </w:rPr>
              <w:t>листопад, червень</w:t>
            </w:r>
          </w:p>
        </w:tc>
        <w:tc>
          <w:tcPr>
            <w:tcW w:w="1652" w:type="dxa"/>
          </w:tcPr>
          <w:p w:rsidR="006E3E41" w:rsidRDefault="006E3E41">
            <w:pPr>
              <w:pStyle w:val="TableParagraph"/>
              <w:rPr>
                <w:b/>
              </w:rPr>
            </w:pPr>
          </w:p>
          <w:p w:rsidR="006E3E41" w:rsidRDefault="006E3E41">
            <w:pPr>
              <w:pStyle w:val="TableParagraph"/>
              <w:rPr>
                <w:b/>
              </w:rPr>
            </w:pPr>
          </w:p>
          <w:p w:rsidR="006E3E41" w:rsidRDefault="006E3E41">
            <w:pPr>
              <w:pStyle w:val="TableParagraph"/>
              <w:rPr>
                <w:b/>
              </w:rPr>
            </w:pPr>
          </w:p>
          <w:p w:rsidR="006E3E41" w:rsidRDefault="006E3E41">
            <w:pPr>
              <w:pStyle w:val="TableParagraph"/>
              <w:rPr>
                <w:b/>
              </w:rPr>
            </w:pPr>
          </w:p>
          <w:p w:rsidR="006E3E41" w:rsidRDefault="006E3E41">
            <w:pPr>
              <w:pStyle w:val="TableParagraph"/>
              <w:spacing w:before="3"/>
              <w:rPr>
                <w:b/>
                <w:sz w:val="21"/>
              </w:rPr>
            </w:pPr>
          </w:p>
          <w:p w:rsidR="006E3E41" w:rsidRDefault="00996D70">
            <w:pPr>
              <w:pStyle w:val="TableParagraph"/>
              <w:spacing w:before="1"/>
              <w:ind w:left="144"/>
              <w:rPr>
                <w:sz w:val="20"/>
              </w:rPr>
            </w:pPr>
            <w:proofErr w:type="spellStart"/>
            <w:r>
              <w:rPr>
                <w:sz w:val="20"/>
              </w:rPr>
              <w:t>Теслав</w:t>
            </w:r>
            <w:proofErr w:type="spellEnd"/>
            <w:r>
              <w:rPr>
                <w:sz w:val="20"/>
              </w:rPr>
              <w:t xml:space="preserve"> Л.Л. </w:t>
            </w:r>
          </w:p>
        </w:tc>
        <w:tc>
          <w:tcPr>
            <w:tcW w:w="1376" w:type="dxa"/>
          </w:tcPr>
          <w:p w:rsidR="006E3E41" w:rsidRDefault="006E3E41">
            <w:pPr>
              <w:pStyle w:val="TableParagraph"/>
              <w:rPr>
                <w:sz w:val="20"/>
              </w:rPr>
            </w:pPr>
          </w:p>
        </w:tc>
      </w:tr>
      <w:tr w:rsidR="006E3E41" w:rsidTr="00FD003C">
        <w:trPr>
          <w:trHeight w:val="690"/>
        </w:trPr>
        <w:tc>
          <w:tcPr>
            <w:tcW w:w="761" w:type="dxa"/>
          </w:tcPr>
          <w:p w:rsidR="006E3E41" w:rsidRDefault="006E3E41">
            <w:pPr>
              <w:pStyle w:val="TableParagraph"/>
              <w:spacing w:before="2"/>
              <w:rPr>
                <w:b/>
                <w:sz w:val="19"/>
              </w:rPr>
            </w:pPr>
          </w:p>
          <w:p w:rsidR="006E3E41" w:rsidRDefault="00FA053D">
            <w:pPr>
              <w:pStyle w:val="TableParagraph"/>
              <w:ind w:left="83" w:right="78"/>
              <w:jc w:val="center"/>
              <w:rPr>
                <w:sz w:val="20"/>
              </w:rPr>
            </w:pPr>
            <w:r>
              <w:rPr>
                <w:sz w:val="20"/>
              </w:rPr>
              <w:t>3.2.</w:t>
            </w:r>
          </w:p>
        </w:tc>
        <w:tc>
          <w:tcPr>
            <w:tcW w:w="4844" w:type="dxa"/>
          </w:tcPr>
          <w:p w:rsidR="006E3E41" w:rsidRDefault="00FA053D">
            <w:pPr>
              <w:pStyle w:val="TableParagraph"/>
              <w:spacing w:line="219" w:lineRule="exact"/>
              <w:ind w:left="107"/>
              <w:rPr>
                <w:sz w:val="20"/>
              </w:rPr>
            </w:pPr>
            <w:r>
              <w:rPr>
                <w:sz w:val="20"/>
              </w:rPr>
              <w:t>Здійснювати контроль за санітарний станом</w:t>
            </w:r>
          </w:p>
          <w:p w:rsidR="006E3E41" w:rsidRDefault="00FA053D">
            <w:pPr>
              <w:pStyle w:val="TableParagraph"/>
              <w:spacing w:before="6" w:line="228" w:lineRule="exact"/>
              <w:ind w:left="107"/>
              <w:rPr>
                <w:sz w:val="20"/>
              </w:rPr>
            </w:pPr>
            <w:r>
              <w:rPr>
                <w:sz w:val="20"/>
              </w:rPr>
              <w:t xml:space="preserve">харчоблоку, навчальних </w:t>
            </w:r>
            <w:r w:rsidR="0030244E">
              <w:rPr>
                <w:sz w:val="20"/>
              </w:rPr>
              <w:t>кабінетів і приміщеннями закладу</w:t>
            </w:r>
            <w:r>
              <w:rPr>
                <w:sz w:val="20"/>
              </w:rPr>
              <w:t>.</w:t>
            </w:r>
          </w:p>
        </w:tc>
        <w:tc>
          <w:tcPr>
            <w:tcW w:w="1404" w:type="dxa"/>
          </w:tcPr>
          <w:p w:rsidR="006E3E41" w:rsidRDefault="00FA053D">
            <w:pPr>
              <w:pStyle w:val="TableParagraph"/>
              <w:spacing w:line="242" w:lineRule="auto"/>
              <w:ind w:left="508" w:right="271" w:hanging="201"/>
              <w:rPr>
                <w:sz w:val="20"/>
              </w:rPr>
            </w:pPr>
            <w:r>
              <w:rPr>
                <w:sz w:val="20"/>
              </w:rPr>
              <w:t>протягом року</w:t>
            </w:r>
          </w:p>
        </w:tc>
        <w:tc>
          <w:tcPr>
            <w:tcW w:w="1652" w:type="dxa"/>
          </w:tcPr>
          <w:p w:rsidR="006E3E41" w:rsidRDefault="00FA053D">
            <w:pPr>
              <w:pStyle w:val="TableParagraph"/>
              <w:spacing w:line="219" w:lineRule="exact"/>
              <w:ind w:left="504"/>
              <w:rPr>
                <w:sz w:val="20"/>
              </w:rPr>
            </w:pPr>
            <w:r>
              <w:rPr>
                <w:sz w:val="20"/>
              </w:rPr>
              <w:t>учителі</w:t>
            </w:r>
          </w:p>
        </w:tc>
        <w:tc>
          <w:tcPr>
            <w:tcW w:w="1376" w:type="dxa"/>
          </w:tcPr>
          <w:p w:rsidR="006E3E41" w:rsidRDefault="006E3E41">
            <w:pPr>
              <w:pStyle w:val="TableParagraph"/>
              <w:rPr>
                <w:sz w:val="20"/>
              </w:rPr>
            </w:pPr>
          </w:p>
        </w:tc>
      </w:tr>
      <w:tr w:rsidR="006E3E41" w:rsidTr="00FD003C">
        <w:trPr>
          <w:trHeight w:val="225"/>
        </w:trPr>
        <w:tc>
          <w:tcPr>
            <w:tcW w:w="761" w:type="dxa"/>
          </w:tcPr>
          <w:p w:rsidR="006E3E41" w:rsidRDefault="00FA053D">
            <w:pPr>
              <w:pStyle w:val="TableParagraph"/>
              <w:spacing w:line="206" w:lineRule="exact"/>
              <w:ind w:left="83" w:right="78"/>
              <w:jc w:val="center"/>
              <w:rPr>
                <w:sz w:val="20"/>
              </w:rPr>
            </w:pPr>
            <w:r>
              <w:rPr>
                <w:sz w:val="20"/>
              </w:rPr>
              <w:t>3.3.</w:t>
            </w:r>
          </w:p>
        </w:tc>
        <w:tc>
          <w:tcPr>
            <w:tcW w:w="4844" w:type="dxa"/>
          </w:tcPr>
          <w:p w:rsidR="006E3E41" w:rsidRDefault="00FA053D">
            <w:pPr>
              <w:pStyle w:val="TableParagraph"/>
              <w:spacing w:line="206" w:lineRule="exact"/>
              <w:ind w:left="107"/>
              <w:rPr>
                <w:sz w:val="20"/>
              </w:rPr>
            </w:pPr>
            <w:r>
              <w:rPr>
                <w:sz w:val="20"/>
              </w:rPr>
              <w:t>Забезпечити санітарно - гігієнічний порядок у класних</w:t>
            </w:r>
            <w:r w:rsidR="004473FA">
              <w:t xml:space="preserve"> </w:t>
            </w:r>
            <w:r w:rsidR="004473FA" w:rsidRPr="004473FA">
              <w:rPr>
                <w:sz w:val="20"/>
              </w:rPr>
              <w:t>кімнатах, спортивній залі, майстернях.</w:t>
            </w:r>
          </w:p>
        </w:tc>
        <w:tc>
          <w:tcPr>
            <w:tcW w:w="1404" w:type="dxa"/>
          </w:tcPr>
          <w:p w:rsidR="006E3E41" w:rsidRDefault="004473FA">
            <w:pPr>
              <w:pStyle w:val="TableParagraph"/>
              <w:spacing w:line="206" w:lineRule="exact"/>
              <w:ind w:right="286"/>
              <w:jc w:val="right"/>
              <w:rPr>
                <w:sz w:val="20"/>
              </w:rPr>
            </w:pPr>
            <w:r>
              <w:rPr>
                <w:sz w:val="20"/>
              </w:rPr>
              <w:t>П</w:t>
            </w:r>
            <w:r w:rsidR="00FA053D">
              <w:rPr>
                <w:sz w:val="20"/>
              </w:rPr>
              <w:t>ротягом</w:t>
            </w:r>
          </w:p>
          <w:p w:rsidR="004473FA" w:rsidRDefault="004473FA">
            <w:pPr>
              <w:pStyle w:val="TableParagraph"/>
              <w:spacing w:line="206" w:lineRule="exact"/>
              <w:ind w:right="286"/>
              <w:jc w:val="right"/>
              <w:rPr>
                <w:sz w:val="20"/>
              </w:rPr>
            </w:pPr>
            <w:r>
              <w:rPr>
                <w:sz w:val="20"/>
              </w:rPr>
              <w:t>року</w:t>
            </w:r>
          </w:p>
        </w:tc>
        <w:tc>
          <w:tcPr>
            <w:tcW w:w="1652" w:type="dxa"/>
          </w:tcPr>
          <w:p w:rsidR="006E3E41" w:rsidRDefault="00FA053D">
            <w:pPr>
              <w:pStyle w:val="TableParagraph"/>
              <w:spacing w:line="206" w:lineRule="exact"/>
              <w:ind w:left="167"/>
              <w:rPr>
                <w:sz w:val="20"/>
              </w:rPr>
            </w:pPr>
            <w:r>
              <w:rPr>
                <w:sz w:val="20"/>
              </w:rPr>
              <w:t>зав. кабінетами</w:t>
            </w:r>
          </w:p>
        </w:tc>
        <w:tc>
          <w:tcPr>
            <w:tcW w:w="1376" w:type="dxa"/>
          </w:tcPr>
          <w:p w:rsidR="006E3E41" w:rsidRDefault="006E3E41">
            <w:pPr>
              <w:pStyle w:val="TableParagraph"/>
              <w:rPr>
                <w:sz w:val="16"/>
              </w:rPr>
            </w:pPr>
          </w:p>
        </w:tc>
      </w:tr>
      <w:tr w:rsidR="004473FA" w:rsidTr="00FD003C">
        <w:trPr>
          <w:trHeight w:val="225"/>
        </w:trPr>
        <w:tc>
          <w:tcPr>
            <w:tcW w:w="761" w:type="dxa"/>
          </w:tcPr>
          <w:p w:rsidR="004473FA" w:rsidRDefault="004473FA">
            <w:pPr>
              <w:pStyle w:val="TableParagraph"/>
              <w:spacing w:line="206" w:lineRule="exact"/>
              <w:ind w:left="83" w:right="78"/>
              <w:jc w:val="center"/>
              <w:rPr>
                <w:sz w:val="20"/>
              </w:rPr>
            </w:pPr>
            <w:r>
              <w:rPr>
                <w:sz w:val="20"/>
              </w:rPr>
              <w:t>3.4.</w:t>
            </w:r>
          </w:p>
        </w:tc>
        <w:tc>
          <w:tcPr>
            <w:tcW w:w="4844" w:type="dxa"/>
          </w:tcPr>
          <w:p w:rsidR="004473FA" w:rsidRPr="004473FA" w:rsidRDefault="004473FA" w:rsidP="004473FA">
            <w:pPr>
              <w:pStyle w:val="TableParagraph"/>
              <w:spacing w:line="206" w:lineRule="exact"/>
              <w:ind w:left="107"/>
              <w:rPr>
                <w:sz w:val="20"/>
              </w:rPr>
            </w:pPr>
            <w:r w:rsidRPr="004473FA">
              <w:rPr>
                <w:sz w:val="20"/>
              </w:rPr>
              <w:t>Організувати санітарно-гігієнічне чергування учнів, вчителів,</w:t>
            </w:r>
            <w:r w:rsidRPr="004473FA">
              <w:rPr>
                <w:sz w:val="20"/>
              </w:rPr>
              <w:tab/>
              <w:t>технічного персоналу в навчальних кабінетах та приміщеннях закладу.</w:t>
            </w:r>
          </w:p>
          <w:p w:rsidR="004473FA" w:rsidRDefault="004473FA" w:rsidP="004473FA">
            <w:pPr>
              <w:pStyle w:val="TableParagraph"/>
              <w:spacing w:line="206" w:lineRule="exact"/>
              <w:ind w:left="107"/>
              <w:rPr>
                <w:sz w:val="20"/>
              </w:rPr>
            </w:pPr>
            <w:r w:rsidRPr="004473FA">
              <w:rPr>
                <w:sz w:val="20"/>
              </w:rPr>
              <w:t>Забезпечити своєчасне їх прибирання.</w:t>
            </w:r>
          </w:p>
        </w:tc>
        <w:tc>
          <w:tcPr>
            <w:tcW w:w="1404" w:type="dxa"/>
          </w:tcPr>
          <w:p w:rsidR="004473FA" w:rsidRDefault="004473FA">
            <w:pPr>
              <w:pStyle w:val="TableParagraph"/>
              <w:spacing w:line="206" w:lineRule="exact"/>
              <w:ind w:right="286"/>
              <w:jc w:val="right"/>
              <w:rPr>
                <w:sz w:val="20"/>
              </w:rPr>
            </w:pPr>
            <w:r w:rsidRPr="004473FA">
              <w:rPr>
                <w:sz w:val="20"/>
              </w:rPr>
              <w:t>протягом року</w:t>
            </w:r>
          </w:p>
        </w:tc>
        <w:tc>
          <w:tcPr>
            <w:tcW w:w="1652" w:type="dxa"/>
          </w:tcPr>
          <w:p w:rsidR="004473FA" w:rsidRDefault="004473FA">
            <w:pPr>
              <w:pStyle w:val="TableParagraph"/>
              <w:spacing w:line="206" w:lineRule="exact"/>
              <w:ind w:left="167"/>
              <w:rPr>
                <w:sz w:val="20"/>
              </w:rPr>
            </w:pPr>
            <w:r w:rsidRPr="004473FA">
              <w:rPr>
                <w:sz w:val="20"/>
              </w:rPr>
              <w:t>класні керівники</w:t>
            </w:r>
          </w:p>
        </w:tc>
        <w:tc>
          <w:tcPr>
            <w:tcW w:w="1376" w:type="dxa"/>
          </w:tcPr>
          <w:p w:rsidR="004473FA" w:rsidRDefault="004473FA">
            <w:pPr>
              <w:pStyle w:val="TableParagraph"/>
              <w:rPr>
                <w:sz w:val="16"/>
              </w:rPr>
            </w:pPr>
          </w:p>
        </w:tc>
      </w:tr>
      <w:tr w:rsidR="004473FA" w:rsidTr="00FD003C">
        <w:trPr>
          <w:trHeight w:val="225"/>
        </w:trPr>
        <w:tc>
          <w:tcPr>
            <w:tcW w:w="761" w:type="dxa"/>
          </w:tcPr>
          <w:p w:rsidR="004473FA" w:rsidRPr="00BE2904" w:rsidRDefault="00BE2904">
            <w:pPr>
              <w:pStyle w:val="TableParagraph"/>
              <w:spacing w:line="206" w:lineRule="exact"/>
              <w:ind w:left="83" w:right="78"/>
              <w:jc w:val="center"/>
              <w:rPr>
                <w:b/>
                <w:sz w:val="20"/>
              </w:rPr>
            </w:pPr>
            <w:r w:rsidRPr="00BE2904">
              <w:rPr>
                <w:b/>
                <w:sz w:val="20"/>
              </w:rPr>
              <w:t>4</w:t>
            </w:r>
            <w:r>
              <w:rPr>
                <w:b/>
                <w:sz w:val="20"/>
              </w:rPr>
              <w:t>.</w:t>
            </w:r>
          </w:p>
        </w:tc>
        <w:tc>
          <w:tcPr>
            <w:tcW w:w="4844" w:type="dxa"/>
          </w:tcPr>
          <w:p w:rsidR="004473FA" w:rsidRDefault="00BE2904" w:rsidP="004473FA">
            <w:pPr>
              <w:pStyle w:val="TableParagraph"/>
              <w:spacing w:line="206" w:lineRule="exact"/>
              <w:ind w:left="107"/>
              <w:rPr>
                <w:b/>
                <w:sz w:val="20"/>
              </w:rPr>
            </w:pPr>
            <w:r w:rsidRPr="00BE2904">
              <w:rPr>
                <w:b/>
                <w:sz w:val="20"/>
              </w:rPr>
              <w:t>Організація роботи з протипожежної безпеки</w:t>
            </w:r>
          </w:p>
          <w:p w:rsidR="00BE2904" w:rsidRPr="00BE2904" w:rsidRDefault="00BE2904" w:rsidP="004473FA">
            <w:pPr>
              <w:pStyle w:val="TableParagraph"/>
              <w:spacing w:line="206" w:lineRule="exact"/>
              <w:ind w:left="107"/>
              <w:rPr>
                <w:b/>
                <w:sz w:val="20"/>
              </w:rPr>
            </w:pPr>
          </w:p>
        </w:tc>
        <w:tc>
          <w:tcPr>
            <w:tcW w:w="1404" w:type="dxa"/>
          </w:tcPr>
          <w:p w:rsidR="004473FA" w:rsidRPr="004473FA" w:rsidRDefault="004473FA">
            <w:pPr>
              <w:pStyle w:val="TableParagraph"/>
              <w:spacing w:line="206" w:lineRule="exact"/>
              <w:ind w:right="286"/>
              <w:jc w:val="right"/>
              <w:rPr>
                <w:sz w:val="20"/>
              </w:rPr>
            </w:pPr>
          </w:p>
        </w:tc>
        <w:tc>
          <w:tcPr>
            <w:tcW w:w="1652" w:type="dxa"/>
          </w:tcPr>
          <w:p w:rsidR="004473FA" w:rsidRPr="004473FA" w:rsidRDefault="004473FA">
            <w:pPr>
              <w:pStyle w:val="TableParagraph"/>
              <w:spacing w:line="206" w:lineRule="exact"/>
              <w:ind w:left="167"/>
              <w:rPr>
                <w:sz w:val="20"/>
              </w:rPr>
            </w:pPr>
          </w:p>
        </w:tc>
        <w:tc>
          <w:tcPr>
            <w:tcW w:w="1376" w:type="dxa"/>
          </w:tcPr>
          <w:p w:rsidR="004473FA" w:rsidRDefault="004473FA">
            <w:pPr>
              <w:pStyle w:val="TableParagraph"/>
              <w:rPr>
                <w:sz w:val="16"/>
              </w:rPr>
            </w:pPr>
          </w:p>
        </w:tc>
      </w:tr>
      <w:tr w:rsidR="00BE2904" w:rsidTr="00FD003C">
        <w:trPr>
          <w:trHeight w:val="225"/>
        </w:trPr>
        <w:tc>
          <w:tcPr>
            <w:tcW w:w="761" w:type="dxa"/>
          </w:tcPr>
          <w:p w:rsidR="00BE2904" w:rsidRDefault="00BE2904" w:rsidP="00B56844">
            <w:pPr>
              <w:pStyle w:val="TableParagraph"/>
              <w:spacing w:line="219" w:lineRule="exact"/>
              <w:ind w:left="155"/>
              <w:rPr>
                <w:sz w:val="20"/>
              </w:rPr>
            </w:pPr>
            <w:r>
              <w:rPr>
                <w:sz w:val="20"/>
              </w:rPr>
              <w:t>4.1.</w:t>
            </w:r>
          </w:p>
        </w:tc>
        <w:tc>
          <w:tcPr>
            <w:tcW w:w="4844" w:type="dxa"/>
          </w:tcPr>
          <w:p w:rsidR="00BE2904" w:rsidRDefault="00BE2904" w:rsidP="00B56844">
            <w:pPr>
              <w:pStyle w:val="TableParagraph"/>
              <w:spacing w:line="219" w:lineRule="exact"/>
              <w:ind w:left="107"/>
              <w:rPr>
                <w:sz w:val="20"/>
              </w:rPr>
            </w:pPr>
            <w:r>
              <w:rPr>
                <w:sz w:val="20"/>
              </w:rPr>
              <w:t>Здійснити забезпечення школи засобами</w:t>
            </w:r>
          </w:p>
          <w:p w:rsidR="00BE2904" w:rsidRDefault="00BE2904" w:rsidP="00B56844">
            <w:pPr>
              <w:pStyle w:val="TableParagraph"/>
              <w:spacing w:before="2" w:line="217" w:lineRule="exact"/>
              <w:ind w:left="107"/>
              <w:rPr>
                <w:sz w:val="20"/>
              </w:rPr>
            </w:pPr>
            <w:r>
              <w:rPr>
                <w:sz w:val="20"/>
              </w:rPr>
              <w:t>протипожежної безпеки у необхідній кількості.</w:t>
            </w:r>
          </w:p>
        </w:tc>
        <w:tc>
          <w:tcPr>
            <w:tcW w:w="1404" w:type="dxa"/>
          </w:tcPr>
          <w:p w:rsidR="00BE2904" w:rsidRDefault="00BE2904" w:rsidP="00B56844">
            <w:pPr>
              <w:pStyle w:val="TableParagraph"/>
              <w:spacing w:line="219" w:lineRule="exact"/>
              <w:ind w:left="48" w:right="34"/>
              <w:jc w:val="center"/>
              <w:rPr>
                <w:sz w:val="20"/>
              </w:rPr>
            </w:pPr>
            <w:r>
              <w:rPr>
                <w:sz w:val="20"/>
              </w:rPr>
              <w:t>до 15.08.</w:t>
            </w:r>
          </w:p>
        </w:tc>
        <w:tc>
          <w:tcPr>
            <w:tcW w:w="1652" w:type="dxa"/>
          </w:tcPr>
          <w:p w:rsidR="00BE2904" w:rsidRDefault="00BE2904" w:rsidP="00B56844">
            <w:pPr>
              <w:pStyle w:val="TableParagraph"/>
              <w:spacing w:before="104"/>
              <w:ind w:left="107"/>
              <w:rPr>
                <w:sz w:val="20"/>
              </w:rPr>
            </w:pPr>
            <w:r>
              <w:rPr>
                <w:sz w:val="20"/>
              </w:rPr>
              <w:t>засновник</w:t>
            </w:r>
          </w:p>
        </w:tc>
        <w:tc>
          <w:tcPr>
            <w:tcW w:w="1376" w:type="dxa"/>
          </w:tcPr>
          <w:p w:rsidR="00BE2904" w:rsidRDefault="00BE2904" w:rsidP="00B56844">
            <w:pPr>
              <w:pStyle w:val="TableParagraph"/>
              <w:rPr>
                <w:sz w:val="20"/>
              </w:rPr>
            </w:pPr>
          </w:p>
        </w:tc>
      </w:tr>
      <w:tr w:rsidR="00BE2904" w:rsidTr="00FD003C">
        <w:trPr>
          <w:trHeight w:val="225"/>
        </w:trPr>
        <w:tc>
          <w:tcPr>
            <w:tcW w:w="761" w:type="dxa"/>
          </w:tcPr>
          <w:p w:rsidR="00BE2904" w:rsidRDefault="00BE2904" w:rsidP="00B56844">
            <w:pPr>
              <w:pStyle w:val="TableParagraph"/>
              <w:spacing w:line="223" w:lineRule="exact"/>
              <w:ind w:left="155"/>
              <w:rPr>
                <w:sz w:val="20"/>
              </w:rPr>
            </w:pPr>
            <w:r>
              <w:rPr>
                <w:sz w:val="20"/>
              </w:rPr>
              <w:t>4.2.</w:t>
            </w:r>
          </w:p>
        </w:tc>
        <w:tc>
          <w:tcPr>
            <w:tcW w:w="4844" w:type="dxa"/>
          </w:tcPr>
          <w:p w:rsidR="00BE2904" w:rsidRDefault="00BE2904" w:rsidP="00B56844">
            <w:pPr>
              <w:pStyle w:val="TableParagraph"/>
              <w:spacing w:line="222" w:lineRule="exact"/>
              <w:ind w:left="107"/>
              <w:rPr>
                <w:sz w:val="20"/>
              </w:rPr>
            </w:pPr>
            <w:r>
              <w:rPr>
                <w:sz w:val="20"/>
              </w:rPr>
              <w:t>Забезпечити дотримання заходів протипожежної</w:t>
            </w:r>
          </w:p>
          <w:p w:rsidR="00BE2904" w:rsidRDefault="00BE2904" w:rsidP="00B56844">
            <w:pPr>
              <w:pStyle w:val="TableParagraph"/>
              <w:spacing w:line="220" w:lineRule="exact"/>
              <w:ind w:left="107"/>
              <w:rPr>
                <w:sz w:val="20"/>
              </w:rPr>
            </w:pPr>
            <w:r>
              <w:rPr>
                <w:sz w:val="20"/>
              </w:rPr>
              <w:t>безпеки в усіх приміщеннях закладу.</w:t>
            </w:r>
          </w:p>
        </w:tc>
        <w:tc>
          <w:tcPr>
            <w:tcW w:w="1404" w:type="dxa"/>
          </w:tcPr>
          <w:p w:rsidR="00BE2904" w:rsidRDefault="00BE2904" w:rsidP="00B56844">
            <w:pPr>
              <w:pStyle w:val="TableParagraph"/>
              <w:spacing w:line="223" w:lineRule="exact"/>
              <w:ind w:left="48" w:right="34"/>
              <w:jc w:val="center"/>
              <w:rPr>
                <w:sz w:val="20"/>
              </w:rPr>
            </w:pPr>
            <w:r>
              <w:rPr>
                <w:sz w:val="20"/>
              </w:rPr>
              <w:t>до 15.08.</w:t>
            </w:r>
          </w:p>
        </w:tc>
        <w:tc>
          <w:tcPr>
            <w:tcW w:w="1652" w:type="dxa"/>
          </w:tcPr>
          <w:p w:rsidR="00BE2904" w:rsidRDefault="00BE2904" w:rsidP="00B56844">
            <w:pPr>
              <w:pStyle w:val="TableParagraph"/>
              <w:spacing w:line="223" w:lineRule="exact"/>
              <w:ind w:left="107"/>
              <w:rPr>
                <w:sz w:val="20"/>
              </w:rPr>
            </w:pPr>
            <w:r>
              <w:rPr>
                <w:sz w:val="20"/>
              </w:rPr>
              <w:t>Гордієнко С.Л.</w:t>
            </w:r>
          </w:p>
        </w:tc>
        <w:tc>
          <w:tcPr>
            <w:tcW w:w="1376" w:type="dxa"/>
          </w:tcPr>
          <w:p w:rsidR="00BE2904" w:rsidRDefault="00BE2904" w:rsidP="00B56844">
            <w:pPr>
              <w:pStyle w:val="TableParagraph"/>
              <w:rPr>
                <w:sz w:val="20"/>
              </w:rPr>
            </w:pPr>
          </w:p>
        </w:tc>
      </w:tr>
      <w:tr w:rsidR="00BE2904" w:rsidTr="00FD003C">
        <w:trPr>
          <w:trHeight w:val="225"/>
        </w:trPr>
        <w:tc>
          <w:tcPr>
            <w:tcW w:w="761" w:type="dxa"/>
          </w:tcPr>
          <w:p w:rsidR="00BE2904" w:rsidRDefault="00BE2904" w:rsidP="00B56844">
            <w:pPr>
              <w:pStyle w:val="TableParagraph"/>
              <w:spacing w:line="223" w:lineRule="exact"/>
              <w:ind w:left="155"/>
              <w:rPr>
                <w:sz w:val="20"/>
              </w:rPr>
            </w:pPr>
            <w:r>
              <w:rPr>
                <w:sz w:val="20"/>
              </w:rPr>
              <w:t>4.3.</w:t>
            </w:r>
          </w:p>
        </w:tc>
        <w:tc>
          <w:tcPr>
            <w:tcW w:w="4844" w:type="dxa"/>
          </w:tcPr>
          <w:p w:rsidR="00BE2904" w:rsidRDefault="00BE2904" w:rsidP="00B56844">
            <w:pPr>
              <w:pStyle w:val="TableParagraph"/>
              <w:spacing w:line="222" w:lineRule="exact"/>
              <w:ind w:left="107"/>
              <w:rPr>
                <w:sz w:val="20"/>
              </w:rPr>
            </w:pPr>
            <w:r>
              <w:rPr>
                <w:sz w:val="20"/>
              </w:rPr>
              <w:t>Проводити інструктажі з пожежної безпеки з</w:t>
            </w:r>
          </w:p>
          <w:p w:rsidR="00BE2904" w:rsidRDefault="00BE2904" w:rsidP="00B56844">
            <w:pPr>
              <w:pStyle w:val="TableParagraph"/>
              <w:spacing w:line="220" w:lineRule="exact"/>
              <w:ind w:left="119"/>
              <w:rPr>
                <w:sz w:val="20"/>
              </w:rPr>
            </w:pPr>
            <w:r>
              <w:rPr>
                <w:sz w:val="20"/>
              </w:rPr>
              <w:t>педагогічними та технічними працівниками закладу.</w:t>
            </w:r>
          </w:p>
        </w:tc>
        <w:tc>
          <w:tcPr>
            <w:tcW w:w="1404" w:type="dxa"/>
          </w:tcPr>
          <w:p w:rsidR="00BE2904" w:rsidRDefault="00BE2904" w:rsidP="00B56844">
            <w:pPr>
              <w:pStyle w:val="TableParagraph"/>
              <w:spacing w:line="222" w:lineRule="exact"/>
              <w:ind w:left="52" w:right="34"/>
              <w:jc w:val="center"/>
              <w:rPr>
                <w:sz w:val="20"/>
              </w:rPr>
            </w:pPr>
            <w:r>
              <w:rPr>
                <w:sz w:val="20"/>
              </w:rPr>
              <w:t>протягом</w:t>
            </w:r>
          </w:p>
          <w:p w:rsidR="00BE2904" w:rsidRDefault="00BE2904" w:rsidP="00B56844">
            <w:pPr>
              <w:pStyle w:val="TableParagraph"/>
              <w:spacing w:line="220" w:lineRule="exact"/>
              <w:ind w:left="56" w:right="34"/>
              <w:jc w:val="center"/>
              <w:rPr>
                <w:sz w:val="20"/>
              </w:rPr>
            </w:pPr>
            <w:r>
              <w:rPr>
                <w:sz w:val="20"/>
              </w:rPr>
              <w:t>року</w:t>
            </w:r>
          </w:p>
        </w:tc>
        <w:tc>
          <w:tcPr>
            <w:tcW w:w="1652" w:type="dxa"/>
          </w:tcPr>
          <w:p w:rsidR="00BE2904" w:rsidRDefault="00BE2904" w:rsidP="00B56844">
            <w:pPr>
              <w:pStyle w:val="TableParagraph"/>
              <w:spacing w:line="220" w:lineRule="exact"/>
              <w:ind w:left="107"/>
              <w:rPr>
                <w:sz w:val="20"/>
              </w:rPr>
            </w:pPr>
            <w:proofErr w:type="spellStart"/>
            <w:r>
              <w:rPr>
                <w:sz w:val="20"/>
              </w:rPr>
              <w:t>Весельська</w:t>
            </w:r>
            <w:proofErr w:type="spellEnd"/>
            <w:r>
              <w:rPr>
                <w:sz w:val="20"/>
              </w:rPr>
              <w:t xml:space="preserve"> Т.Ф.</w:t>
            </w:r>
          </w:p>
          <w:p w:rsidR="00BE2904" w:rsidRDefault="00BE2904" w:rsidP="00B56844">
            <w:pPr>
              <w:pStyle w:val="TableParagraph"/>
              <w:spacing w:line="220" w:lineRule="exact"/>
              <w:ind w:left="107"/>
              <w:rPr>
                <w:sz w:val="20"/>
              </w:rPr>
            </w:pPr>
            <w:proofErr w:type="spellStart"/>
            <w:r>
              <w:rPr>
                <w:sz w:val="20"/>
              </w:rPr>
              <w:t>Теслав</w:t>
            </w:r>
            <w:proofErr w:type="spellEnd"/>
            <w:r>
              <w:rPr>
                <w:sz w:val="20"/>
              </w:rPr>
              <w:t xml:space="preserve"> Л.Л.</w:t>
            </w:r>
          </w:p>
        </w:tc>
        <w:tc>
          <w:tcPr>
            <w:tcW w:w="1376" w:type="dxa"/>
          </w:tcPr>
          <w:p w:rsidR="00BE2904" w:rsidRDefault="00BE2904" w:rsidP="00B56844">
            <w:pPr>
              <w:pStyle w:val="TableParagraph"/>
              <w:rPr>
                <w:sz w:val="20"/>
              </w:rPr>
            </w:pPr>
          </w:p>
        </w:tc>
      </w:tr>
      <w:tr w:rsidR="00BE2904" w:rsidTr="00FD003C">
        <w:trPr>
          <w:trHeight w:val="225"/>
        </w:trPr>
        <w:tc>
          <w:tcPr>
            <w:tcW w:w="761" w:type="dxa"/>
          </w:tcPr>
          <w:p w:rsidR="00BE2904" w:rsidRDefault="00BE2904" w:rsidP="00B56844">
            <w:pPr>
              <w:pStyle w:val="TableParagraph"/>
              <w:spacing w:line="219" w:lineRule="exact"/>
              <w:ind w:left="155"/>
              <w:rPr>
                <w:sz w:val="20"/>
              </w:rPr>
            </w:pPr>
            <w:r>
              <w:rPr>
                <w:sz w:val="20"/>
              </w:rPr>
              <w:t>4.4.</w:t>
            </w:r>
          </w:p>
        </w:tc>
        <w:tc>
          <w:tcPr>
            <w:tcW w:w="4844" w:type="dxa"/>
          </w:tcPr>
          <w:p w:rsidR="00BE2904" w:rsidRDefault="00BE2904" w:rsidP="00B56844">
            <w:pPr>
              <w:pStyle w:val="TableParagraph"/>
              <w:spacing w:line="219" w:lineRule="exact"/>
              <w:ind w:left="107"/>
              <w:rPr>
                <w:sz w:val="20"/>
              </w:rPr>
            </w:pPr>
            <w:r>
              <w:rPr>
                <w:sz w:val="20"/>
              </w:rPr>
              <w:t>Утримувати в робочому стані засоби протипожежного</w:t>
            </w:r>
          </w:p>
          <w:p w:rsidR="00BE2904" w:rsidRDefault="00BE2904" w:rsidP="00B56844">
            <w:pPr>
              <w:pStyle w:val="TableParagraph"/>
              <w:spacing w:before="6" w:line="228" w:lineRule="exact"/>
              <w:ind w:left="107"/>
              <w:rPr>
                <w:sz w:val="20"/>
              </w:rPr>
            </w:pPr>
            <w:r>
              <w:rPr>
                <w:sz w:val="20"/>
              </w:rPr>
              <w:t>захисту, обладнання та інвентар, не допускаючи їх використання не за призначенням.</w:t>
            </w:r>
          </w:p>
        </w:tc>
        <w:tc>
          <w:tcPr>
            <w:tcW w:w="1404" w:type="dxa"/>
          </w:tcPr>
          <w:p w:rsidR="00BE2904" w:rsidRDefault="00BE2904" w:rsidP="00B56844">
            <w:pPr>
              <w:pStyle w:val="TableParagraph"/>
              <w:spacing w:before="105" w:line="242" w:lineRule="auto"/>
              <w:ind w:left="508" w:right="271" w:hanging="201"/>
              <w:rPr>
                <w:sz w:val="20"/>
              </w:rPr>
            </w:pPr>
            <w:r>
              <w:rPr>
                <w:sz w:val="20"/>
              </w:rPr>
              <w:t>протягом року</w:t>
            </w:r>
          </w:p>
        </w:tc>
        <w:tc>
          <w:tcPr>
            <w:tcW w:w="1652" w:type="dxa"/>
          </w:tcPr>
          <w:p w:rsidR="00BE2904" w:rsidRDefault="00BE2904" w:rsidP="00B56844">
            <w:pPr>
              <w:pStyle w:val="TableParagraph"/>
              <w:spacing w:before="2"/>
              <w:rPr>
                <w:b/>
                <w:sz w:val="19"/>
              </w:rPr>
            </w:pPr>
          </w:p>
          <w:p w:rsidR="00BE2904" w:rsidRDefault="00BE2904" w:rsidP="00B56844">
            <w:pPr>
              <w:pStyle w:val="TableParagraph"/>
              <w:ind w:left="107"/>
              <w:rPr>
                <w:sz w:val="20"/>
              </w:rPr>
            </w:pPr>
            <w:r>
              <w:rPr>
                <w:sz w:val="20"/>
              </w:rPr>
              <w:t>Гордієнко С.Л.</w:t>
            </w:r>
          </w:p>
        </w:tc>
        <w:tc>
          <w:tcPr>
            <w:tcW w:w="1376" w:type="dxa"/>
          </w:tcPr>
          <w:p w:rsidR="00BE2904" w:rsidRDefault="00BE2904" w:rsidP="00B56844">
            <w:pPr>
              <w:pStyle w:val="TableParagraph"/>
              <w:rPr>
                <w:sz w:val="20"/>
              </w:rPr>
            </w:pPr>
          </w:p>
        </w:tc>
      </w:tr>
      <w:tr w:rsidR="00BE2904" w:rsidTr="00FD003C">
        <w:trPr>
          <w:trHeight w:val="225"/>
        </w:trPr>
        <w:tc>
          <w:tcPr>
            <w:tcW w:w="761" w:type="dxa"/>
          </w:tcPr>
          <w:p w:rsidR="00BE2904" w:rsidRDefault="00BE2904" w:rsidP="00B56844">
            <w:pPr>
              <w:pStyle w:val="TableParagraph"/>
              <w:spacing w:line="219" w:lineRule="exact"/>
              <w:ind w:left="155"/>
              <w:rPr>
                <w:sz w:val="20"/>
              </w:rPr>
            </w:pPr>
            <w:r>
              <w:rPr>
                <w:sz w:val="20"/>
              </w:rPr>
              <w:t>4.5.</w:t>
            </w:r>
          </w:p>
        </w:tc>
        <w:tc>
          <w:tcPr>
            <w:tcW w:w="4844" w:type="dxa"/>
          </w:tcPr>
          <w:p w:rsidR="00BE2904" w:rsidRDefault="00BE2904" w:rsidP="00B56844">
            <w:pPr>
              <w:pStyle w:val="TableParagraph"/>
              <w:spacing w:line="219" w:lineRule="exact"/>
              <w:ind w:left="107"/>
              <w:rPr>
                <w:sz w:val="20"/>
              </w:rPr>
            </w:pPr>
            <w:r>
              <w:rPr>
                <w:sz w:val="20"/>
              </w:rPr>
              <w:t>Забезпечувати порядок збереження і використання</w:t>
            </w:r>
          </w:p>
          <w:p w:rsidR="00BE2904" w:rsidRDefault="00BE2904" w:rsidP="00B56844">
            <w:pPr>
              <w:pStyle w:val="TableParagraph"/>
              <w:spacing w:before="2" w:line="217" w:lineRule="exact"/>
              <w:ind w:left="107"/>
              <w:rPr>
                <w:sz w:val="20"/>
              </w:rPr>
            </w:pPr>
            <w:r>
              <w:rPr>
                <w:sz w:val="20"/>
              </w:rPr>
              <w:t>легкозаймистих матеріалів.</w:t>
            </w:r>
          </w:p>
        </w:tc>
        <w:tc>
          <w:tcPr>
            <w:tcW w:w="1404" w:type="dxa"/>
          </w:tcPr>
          <w:p w:rsidR="00BE2904" w:rsidRDefault="00BE2904" w:rsidP="00B56844">
            <w:pPr>
              <w:pStyle w:val="TableParagraph"/>
              <w:spacing w:line="219" w:lineRule="exact"/>
              <w:ind w:left="52" w:right="34"/>
              <w:jc w:val="center"/>
              <w:rPr>
                <w:sz w:val="20"/>
              </w:rPr>
            </w:pPr>
            <w:r>
              <w:rPr>
                <w:sz w:val="20"/>
              </w:rPr>
              <w:t>протягом</w:t>
            </w:r>
          </w:p>
          <w:p w:rsidR="00BE2904" w:rsidRDefault="00BE2904" w:rsidP="00B56844">
            <w:pPr>
              <w:pStyle w:val="TableParagraph"/>
              <w:spacing w:before="2" w:line="217" w:lineRule="exact"/>
              <w:ind w:left="56" w:right="34"/>
              <w:jc w:val="center"/>
              <w:rPr>
                <w:sz w:val="20"/>
              </w:rPr>
            </w:pPr>
            <w:r>
              <w:rPr>
                <w:sz w:val="20"/>
              </w:rPr>
              <w:t>року</w:t>
            </w:r>
          </w:p>
        </w:tc>
        <w:tc>
          <w:tcPr>
            <w:tcW w:w="1652" w:type="dxa"/>
          </w:tcPr>
          <w:p w:rsidR="00BE2904" w:rsidRPr="0030244E" w:rsidRDefault="00BE2904" w:rsidP="00B56844">
            <w:pPr>
              <w:pStyle w:val="TableParagraph"/>
              <w:spacing w:line="217" w:lineRule="exact"/>
              <w:rPr>
                <w:sz w:val="20"/>
              </w:rPr>
            </w:pPr>
            <w:r>
              <w:rPr>
                <w:b/>
                <w:sz w:val="19"/>
              </w:rPr>
              <w:t xml:space="preserve">  </w:t>
            </w:r>
            <w:r w:rsidRPr="0030244E">
              <w:rPr>
                <w:sz w:val="19"/>
              </w:rPr>
              <w:t>Гордієнко С.Л.</w:t>
            </w:r>
          </w:p>
        </w:tc>
        <w:tc>
          <w:tcPr>
            <w:tcW w:w="1376" w:type="dxa"/>
          </w:tcPr>
          <w:p w:rsidR="00BE2904" w:rsidRDefault="00BE2904" w:rsidP="00B56844">
            <w:pPr>
              <w:pStyle w:val="TableParagraph"/>
              <w:rPr>
                <w:sz w:val="20"/>
              </w:rPr>
            </w:pPr>
          </w:p>
        </w:tc>
      </w:tr>
      <w:tr w:rsidR="00BE2904" w:rsidTr="00FD003C">
        <w:trPr>
          <w:trHeight w:val="225"/>
        </w:trPr>
        <w:tc>
          <w:tcPr>
            <w:tcW w:w="761" w:type="dxa"/>
          </w:tcPr>
          <w:p w:rsidR="00BE2904" w:rsidRDefault="00FD003C" w:rsidP="00B56844">
            <w:pPr>
              <w:pStyle w:val="TableParagraph"/>
              <w:spacing w:line="219" w:lineRule="exact"/>
              <w:ind w:left="107"/>
              <w:rPr>
                <w:sz w:val="20"/>
              </w:rPr>
            </w:pPr>
            <w:r>
              <w:rPr>
                <w:sz w:val="20"/>
              </w:rPr>
              <w:t>4.6</w:t>
            </w:r>
          </w:p>
        </w:tc>
        <w:tc>
          <w:tcPr>
            <w:tcW w:w="4844" w:type="dxa"/>
          </w:tcPr>
          <w:p w:rsidR="00BE2904" w:rsidRDefault="00BE2904" w:rsidP="00B56844">
            <w:pPr>
              <w:pStyle w:val="TableParagraph"/>
              <w:ind w:left="107" w:right="402"/>
              <w:rPr>
                <w:sz w:val="20"/>
              </w:rPr>
            </w:pPr>
            <w:r>
              <w:rPr>
                <w:sz w:val="20"/>
              </w:rPr>
              <w:t>Розробити комплексні заходи щодо забезпечення пожежної безпеки. Забезпечити контроль за їх виконанням. Узагальнити результати роботи в кінці</w:t>
            </w:r>
          </w:p>
          <w:p w:rsidR="00BE2904" w:rsidRDefault="00BE2904" w:rsidP="00B56844">
            <w:pPr>
              <w:pStyle w:val="TableParagraph"/>
              <w:spacing w:line="217" w:lineRule="exact"/>
              <w:ind w:left="107"/>
              <w:rPr>
                <w:sz w:val="20"/>
              </w:rPr>
            </w:pPr>
            <w:r>
              <w:rPr>
                <w:sz w:val="20"/>
              </w:rPr>
              <w:t>навчального року.</w:t>
            </w:r>
          </w:p>
        </w:tc>
        <w:tc>
          <w:tcPr>
            <w:tcW w:w="1404" w:type="dxa"/>
          </w:tcPr>
          <w:p w:rsidR="00BE2904" w:rsidRDefault="00BE2904" w:rsidP="00B56844">
            <w:pPr>
              <w:pStyle w:val="TableParagraph"/>
              <w:ind w:left="95" w:right="49" w:hanging="28"/>
              <w:jc w:val="center"/>
              <w:rPr>
                <w:sz w:val="20"/>
              </w:rPr>
            </w:pPr>
            <w:r>
              <w:rPr>
                <w:sz w:val="20"/>
              </w:rPr>
              <w:t>вересень протягом року червень</w:t>
            </w:r>
          </w:p>
        </w:tc>
        <w:tc>
          <w:tcPr>
            <w:tcW w:w="1652" w:type="dxa"/>
          </w:tcPr>
          <w:p w:rsidR="00BE2904" w:rsidRDefault="00BE2904" w:rsidP="00B56844">
            <w:pPr>
              <w:pStyle w:val="TableParagraph"/>
              <w:spacing w:before="2"/>
              <w:rPr>
                <w:b/>
                <w:sz w:val="19"/>
              </w:rPr>
            </w:pPr>
          </w:p>
          <w:p w:rsidR="00BE2904" w:rsidRDefault="00BE2904" w:rsidP="00B56844">
            <w:pPr>
              <w:pStyle w:val="TableParagraph"/>
              <w:ind w:left="107"/>
              <w:rPr>
                <w:sz w:val="20"/>
              </w:rPr>
            </w:pPr>
            <w:proofErr w:type="spellStart"/>
            <w:r>
              <w:rPr>
                <w:sz w:val="20"/>
              </w:rPr>
              <w:t>Весельська</w:t>
            </w:r>
            <w:proofErr w:type="spellEnd"/>
            <w:r>
              <w:rPr>
                <w:sz w:val="20"/>
              </w:rPr>
              <w:t xml:space="preserve"> Т.Ф.</w:t>
            </w:r>
          </w:p>
        </w:tc>
        <w:tc>
          <w:tcPr>
            <w:tcW w:w="1376" w:type="dxa"/>
          </w:tcPr>
          <w:p w:rsidR="00BE2904" w:rsidRDefault="00BE2904" w:rsidP="00B56844">
            <w:pPr>
              <w:pStyle w:val="TableParagraph"/>
              <w:rPr>
                <w:sz w:val="20"/>
              </w:rPr>
            </w:pPr>
          </w:p>
        </w:tc>
      </w:tr>
      <w:tr w:rsidR="00BE2904" w:rsidTr="00FD003C">
        <w:trPr>
          <w:trHeight w:val="225"/>
        </w:trPr>
        <w:tc>
          <w:tcPr>
            <w:tcW w:w="761" w:type="dxa"/>
          </w:tcPr>
          <w:p w:rsidR="00BE2904" w:rsidRDefault="00FD003C" w:rsidP="00B56844">
            <w:pPr>
              <w:pStyle w:val="TableParagraph"/>
              <w:spacing w:line="223" w:lineRule="exact"/>
              <w:ind w:left="107"/>
              <w:rPr>
                <w:sz w:val="20"/>
              </w:rPr>
            </w:pPr>
            <w:r>
              <w:rPr>
                <w:sz w:val="20"/>
              </w:rPr>
              <w:t>4.7</w:t>
            </w:r>
          </w:p>
        </w:tc>
        <w:tc>
          <w:tcPr>
            <w:tcW w:w="4844" w:type="dxa"/>
          </w:tcPr>
          <w:p w:rsidR="00BE2904" w:rsidRDefault="00BE2904" w:rsidP="00B56844">
            <w:pPr>
              <w:pStyle w:val="TableParagraph"/>
              <w:spacing w:line="222" w:lineRule="exact"/>
              <w:ind w:left="107"/>
              <w:rPr>
                <w:sz w:val="20"/>
              </w:rPr>
            </w:pPr>
            <w:r>
              <w:rPr>
                <w:sz w:val="20"/>
              </w:rPr>
              <w:t>Забезпечити наявність на всіх поверхах плану-схеми</w:t>
            </w:r>
          </w:p>
          <w:p w:rsidR="00BE2904" w:rsidRDefault="00BE2904" w:rsidP="00B56844">
            <w:pPr>
              <w:pStyle w:val="TableParagraph"/>
              <w:spacing w:line="220" w:lineRule="exact"/>
              <w:ind w:left="107"/>
              <w:rPr>
                <w:sz w:val="20"/>
              </w:rPr>
            </w:pPr>
            <w:r>
              <w:rPr>
                <w:sz w:val="20"/>
              </w:rPr>
              <w:t>евакуації.</w:t>
            </w:r>
          </w:p>
        </w:tc>
        <w:tc>
          <w:tcPr>
            <w:tcW w:w="1404" w:type="dxa"/>
          </w:tcPr>
          <w:p w:rsidR="00BE2904" w:rsidRDefault="00BE2904" w:rsidP="00B56844">
            <w:pPr>
              <w:pStyle w:val="TableParagraph"/>
              <w:spacing w:line="223" w:lineRule="exact"/>
              <w:ind w:left="48" w:right="34"/>
              <w:rPr>
                <w:sz w:val="20"/>
              </w:rPr>
            </w:pPr>
            <w:r>
              <w:rPr>
                <w:sz w:val="20"/>
              </w:rPr>
              <w:t xml:space="preserve"> до 01.09.</w:t>
            </w:r>
          </w:p>
        </w:tc>
        <w:tc>
          <w:tcPr>
            <w:tcW w:w="1652" w:type="dxa"/>
          </w:tcPr>
          <w:p w:rsidR="00BE2904" w:rsidRDefault="00BE2904" w:rsidP="00B56844">
            <w:pPr>
              <w:pStyle w:val="TableParagraph"/>
              <w:spacing w:line="223" w:lineRule="exact"/>
              <w:ind w:left="107"/>
              <w:rPr>
                <w:sz w:val="20"/>
              </w:rPr>
            </w:pPr>
            <w:proofErr w:type="spellStart"/>
            <w:r>
              <w:rPr>
                <w:sz w:val="20"/>
              </w:rPr>
              <w:t>Весельська</w:t>
            </w:r>
            <w:proofErr w:type="spellEnd"/>
            <w:r>
              <w:rPr>
                <w:sz w:val="20"/>
              </w:rPr>
              <w:t xml:space="preserve"> Т.Ф.</w:t>
            </w:r>
          </w:p>
        </w:tc>
        <w:tc>
          <w:tcPr>
            <w:tcW w:w="1376" w:type="dxa"/>
          </w:tcPr>
          <w:p w:rsidR="00BE2904" w:rsidRDefault="00BE2904" w:rsidP="00B56844">
            <w:pPr>
              <w:pStyle w:val="TableParagraph"/>
              <w:rPr>
                <w:sz w:val="20"/>
              </w:rPr>
            </w:pPr>
          </w:p>
        </w:tc>
      </w:tr>
    </w:tbl>
    <w:p w:rsidR="006E3E41" w:rsidRDefault="006E3E41">
      <w:pPr>
        <w:rPr>
          <w:sz w:val="16"/>
        </w:rPr>
        <w:sectPr w:rsidR="006E3E41">
          <w:pgSz w:w="11910" w:h="16840"/>
          <w:pgMar w:top="1120" w:right="0" w:bottom="280" w:left="940" w:header="708" w:footer="708"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
        <w:gridCol w:w="4844"/>
        <w:gridCol w:w="1404"/>
        <w:gridCol w:w="1652"/>
        <w:gridCol w:w="1376"/>
      </w:tblGrid>
      <w:tr w:rsidR="006E3E41" w:rsidTr="00FD003C">
        <w:trPr>
          <w:trHeight w:val="457"/>
        </w:trPr>
        <w:tc>
          <w:tcPr>
            <w:tcW w:w="761" w:type="dxa"/>
          </w:tcPr>
          <w:p w:rsidR="006E3E41" w:rsidRDefault="006E3E41">
            <w:pPr>
              <w:pStyle w:val="TableParagraph"/>
              <w:spacing w:before="6"/>
              <w:rPr>
                <w:b/>
                <w:sz w:val="19"/>
              </w:rPr>
            </w:pPr>
          </w:p>
          <w:p w:rsidR="006E3E41" w:rsidRDefault="00FA053D">
            <w:pPr>
              <w:pStyle w:val="TableParagraph"/>
              <w:spacing w:line="213" w:lineRule="exact"/>
              <w:ind w:left="84" w:right="78"/>
              <w:jc w:val="center"/>
              <w:rPr>
                <w:b/>
                <w:sz w:val="20"/>
              </w:rPr>
            </w:pPr>
            <w:r>
              <w:rPr>
                <w:b/>
                <w:sz w:val="20"/>
              </w:rPr>
              <w:t>5.</w:t>
            </w:r>
          </w:p>
        </w:tc>
        <w:tc>
          <w:tcPr>
            <w:tcW w:w="4844" w:type="dxa"/>
          </w:tcPr>
          <w:p w:rsidR="006E3E41" w:rsidRDefault="00FA053D" w:rsidP="00BE2904">
            <w:pPr>
              <w:pStyle w:val="TableParagraph"/>
              <w:spacing w:line="223" w:lineRule="exact"/>
              <w:ind w:left="107"/>
              <w:jc w:val="center"/>
              <w:rPr>
                <w:b/>
                <w:sz w:val="20"/>
              </w:rPr>
            </w:pPr>
            <w:r>
              <w:rPr>
                <w:b/>
                <w:sz w:val="20"/>
              </w:rPr>
              <w:t>Організація роботи з питань охорони праці та</w:t>
            </w:r>
          </w:p>
          <w:p w:rsidR="006E3E41" w:rsidRDefault="00FA053D" w:rsidP="00BE2904">
            <w:pPr>
              <w:pStyle w:val="TableParagraph"/>
              <w:spacing w:before="2" w:line="213" w:lineRule="exact"/>
              <w:ind w:left="107"/>
              <w:jc w:val="center"/>
              <w:rPr>
                <w:b/>
                <w:sz w:val="20"/>
              </w:rPr>
            </w:pPr>
            <w:r>
              <w:rPr>
                <w:b/>
                <w:sz w:val="20"/>
              </w:rPr>
              <w:t>здоров’я</w:t>
            </w:r>
          </w:p>
        </w:tc>
        <w:tc>
          <w:tcPr>
            <w:tcW w:w="1404" w:type="dxa"/>
          </w:tcPr>
          <w:p w:rsidR="006E3E41" w:rsidRDefault="006E3E41">
            <w:pPr>
              <w:pStyle w:val="TableParagraph"/>
              <w:rPr>
                <w:sz w:val="20"/>
              </w:rPr>
            </w:pPr>
          </w:p>
        </w:tc>
        <w:tc>
          <w:tcPr>
            <w:tcW w:w="1652" w:type="dxa"/>
          </w:tcPr>
          <w:p w:rsidR="006E3E41" w:rsidRDefault="006E3E41">
            <w:pPr>
              <w:pStyle w:val="TableParagraph"/>
              <w:rPr>
                <w:sz w:val="20"/>
              </w:rPr>
            </w:pPr>
          </w:p>
        </w:tc>
        <w:tc>
          <w:tcPr>
            <w:tcW w:w="1376" w:type="dxa"/>
          </w:tcPr>
          <w:p w:rsidR="006E3E41" w:rsidRDefault="006E3E41">
            <w:pPr>
              <w:pStyle w:val="TableParagraph"/>
              <w:rPr>
                <w:sz w:val="20"/>
              </w:rPr>
            </w:pPr>
          </w:p>
        </w:tc>
      </w:tr>
      <w:tr w:rsidR="006E3E41" w:rsidTr="00FD003C">
        <w:trPr>
          <w:trHeight w:val="462"/>
        </w:trPr>
        <w:tc>
          <w:tcPr>
            <w:tcW w:w="761" w:type="dxa"/>
          </w:tcPr>
          <w:p w:rsidR="006E3E41" w:rsidRDefault="00FA053D">
            <w:pPr>
              <w:pStyle w:val="TableParagraph"/>
              <w:spacing w:line="223" w:lineRule="exact"/>
              <w:ind w:left="155"/>
              <w:rPr>
                <w:sz w:val="20"/>
              </w:rPr>
            </w:pPr>
            <w:r>
              <w:rPr>
                <w:sz w:val="20"/>
              </w:rPr>
              <w:t>5.1.</w:t>
            </w:r>
          </w:p>
        </w:tc>
        <w:tc>
          <w:tcPr>
            <w:tcW w:w="4844" w:type="dxa"/>
          </w:tcPr>
          <w:p w:rsidR="006E3E41" w:rsidRDefault="00FA053D">
            <w:pPr>
              <w:pStyle w:val="TableParagraph"/>
              <w:spacing w:line="222" w:lineRule="exact"/>
              <w:ind w:left="107"/>
              <w:rPr>
                <w:sz w:val="20"/>
              </w:rPr>
            </w:pPr>
            <w:r>
              <w:rPr>
                <w:sz w:val="20"/>
              </w:rPr>
              <w:t xml:space="preserve">Затвердити правила </w:t>
            </w:r>
            <w:proofErr w:type="spellStart"/>
            <w:r>
              <w:rPr>
                <w:sz w:val="20"/>
              </w:rPr>
              <w:t>внутрішкільного</w:t>
            </w:r>
            <w:proofErr w:type="spellEnd"/>
            <w:r>
              <w:rPr>
                <w:sz w:val="20"/>
              </w:rPr>
              <w:t xml:space="preserve"> трудового</w:t>
            </w:r>
          </w:p>
          <w:p w:rsidR="006E3E41" w:rsidRDefault="00FA053D">
            <w:pPr>
              <w:pStyle w:val="TableParagraph"/>
              <w:spacing w:line="220" w:lineRule="exact"/>
              <w:ind w:left="107"/>
              <w:rPr>
                <w:sz w:val="20"/>
              </w:rPr>
            </w:pPr>
            <w:r>
              <w:rPr>
                <w:sz w:val="20"/>
              </w:rPr>
              <w:t>розпорядку.</w:t>
            </w:r>
          </w:p>
        </w:tc>
        <w:tc>
          <w:tcPr>
            <w:tcW w:w="1404" w:type="dxa"/>
          </w:tcPr>
          <w:p w:rsidR="006E3E41" w:rsidRDefault="00FA053D" w:rsidP="0030244E">
            <w:pPr>
              <w:pStyle w:val="TableParagraph"/>
              <w:spacing w:line="223" w:lineRule="exact"/>
              <w:ind w:left="158" w:right="34"/>
              <w:rPr>
                <w:sz w:val="20"/>
              </w:rPr>
            </w:pPr>
            <w:r>
              <w:rPr>
                <w:sz w:val="20"/>
              </w:rPr>
              <w:t>до 15.08</w:t>
            </w:r>
          </w:p>
        </w:tc>
        <w:tc>
          <w:tcPr>
            <w:tcW w:w="1652" w:type="dxa"/>
          </w:tcPr>
          <w:p w:rsidR="006E3E41" w:rsidRDefault="0030244E" w:rsidP="0030244E">
            <w:pPr>
              <w:pStyle w:val="TableParagraph"/>
              <w:spacing w:before="109"/>
              <w:rPr>
                <w:sz w:val="20"/>
              </w:rPr>
            </w:pPr>
            <w:r>
              <w:rPr>
                <w:sz w:val="20"/>
              </w:rPr>
              <w:t xml:space="preserve"> </w:t>
            </w:r>
            <w:proofErr w:type="spellStart"/>
            <w:r>
              <w:rPr>
                <w:sz w:val="20"/>
              </w:rPr>
              <w:t>Теслав</w:t>
            </w:r>
            <w:proofErr w:type="spellEnd"/>
            <w:r>
              <w:rPr>
                <w:sz w:val="20"/>
              </w:rPr>
              <w:t xml:space="preserve"> Л.Л.</w:t>
            </w:r>
          </w:p>
        </w:tc>
        <w:tc>
          <w:tcPr>
            <w:tcW w:w="1376" w:type="dxa"/>
          </w:tcPr>
          <w:p w:rsidR="006E3E41" w:rsidRDefault="006E3E41">
            <w:pPr>
              <w:pStyle w:val="TableParagraph"/>
              <w:rPr>
                <w:sz w:val="20"/>
              </w:rPr>
            </w:pPr>
          </w:p>
        </w:tc>
      </w:tr>
      <w:tr w:rsidR="006E3E41" w:rsidTr="00FD003C">
        <w:trPr>
          <w:trHeight w:val="458"/>
        </w:trPr>
        <w:tc>
          <w:tcPr>
            <w:tcW w:w="761" w:type="dxa"/>
          </w:tcPr>
          <w:p w:rsidR="006E3E41" w:rsidRDefault="00FA053D">
            <w:pPr>
              <w:pStyle w:val="TableParagraph"/>
              <w:spacing w:line="219" w:lineRule="exact"/>
              <w:ind w:left="155"/>
              <w:rPr>
                <w:sz w:val="20"/>
              </w:rPr>
            </w:pPr>
            <w:r>
              <w:rPr>
                <w:sz w:val="20"/>
              </w:rPr>
              <w:t>5.2.</w:t>
            </w:r>
          </w:p>
        </w:tc>
        <w:tc>
          <w:tcPr>
            <w:tcW w:w="4844" w:type="dxa"/>
          </w:tcPr>
          <w:p w:rsidR="006E3E41" w:rsidRDefault="00FA053D">
            <w:pPr>
              <w:pStyle w:val="TableParagraph"/>
              <w:spacing w:line="219" w:lineRule="exact"/>
              <w:ind w:left="107"/>
              <w:rPr>
                <w:sz w:val="20"/>
              </w:rPr>
            </w:pPr>
            <w:r>
              <w:rPr>
                <w:sz w:val="20"/>
              </w:rPr>
              <w:t>Призначити склад комісії з охорони праці та техніки</w:t>
            </w:r>
          </w:p>
          <w:p w:rsidR="006E3E41" w:rsidRDefault="00FA053D">
            <w:pPr>
              <w:pStyle w:val="TableParagraph"/>
              <w:spacing w:before="2" w:line="217" w:lineRule="exact"/>
              <w:ind w:left="107"/>
              <w:rPr>
                <w:sz w:val="20"/>
              </w:rPr>
            </w:pPr>
            <w:r>
              <w:rPr>
                <w:sz w:val="20"/>
              </w:rPr>
              <w:t>безпеки.</w:t>
            </w:r>
          </w:p>
        </w:tc>
        <w:tc>
          <w:tcPr>
            <w:tcW w:w="1404" w:type="dxa"/>
          </w:tcPr>
          <w:p w:rsidR="006E3E41" w:rsidRDefault="0030244E" w:rsidP="0030244E">
            <w:pPr>
              <w:pStyle w:val="TableParagraph"/>
              <w:spacing w:line="219" w:lineRule="exact"/>
              <w:ind w:left="72" w:right="34"/>
              <w:rPr>
                <w:sz w:val="20"/>
              </w:rPr>
            </w:pPr>
            <w:r>
              <w:rPr>
                <w:sz w:val="20"/>
              </w:rPr>
              <w:t xml:space="preserve"> </w:t>
            </w:r>
            <w:r w:rsidR="00FA053D">
              <w:rPr>
                <w:sz w:val="20"/>
              </w:rPr>
              <w:t>до 01.09.</w:t>
            </w:r>
          </w:p>
        </w:tc>
        <w:tc>
          <w:tcPr>
            <w:tcW w:w="1652" w:type="dxa"/>
          </w:tcPr>
          <w:p w:rsidR="006E3E41" w:rsidRDefault="0030244E" w:rsidP="0030244E">
            <w:pPr>
              <w:pStyle w:val="TableParagraph"/>
              <w:spacing w:line="219" w:lineRule="exact"/>
              <w:rPr>
                <w:sz w:val="20"/>
              </w:rPr>
            </w:pPr>
            <w:r>
              <w:rPr>
                <w:sz w:val="20"/>
              </w:rPr>
              <w:t xml:space="preserve"> </w:t>
            </w:r>
            <w:proofErr w:type="spellStart"/>
            <w:r>
              <w:rPr>
                <w:sz w:val="20"/>
              </w:rPr>
              <w:t>Теслав</w:t>
            </w:r>
            <w:proofErr w:type="spellEnd"/>
            <w:r>
              <w:rPr>
                <w:sz w:val="20"/>
              </w:rPr>
              <w:t xml:space="preserve"> Л.Л.</w:t>
            </w:r>
          </w:p>
        </w:tc>
        <w:tc>
          <w:tcPr>
            <w:tcW w:w="1376" w:type="dxa"/>
          </w:tcPr>
          <w:p w:rsidR="006E3E41" w:rsidRDefault="006E3E41">
            <w:pPr>
              <w:pStyle w:val="TableParagraph"/>
              <w:rPr>
                <w:sz w:val="20"/>
              </w:rPr>
            </w:pPr>
          </w:p>
        </w:tc>
      </w:tr>
      <w:tr w:rsidR="006E3E41" w:rsidTr="00FD003C">
        <w:trPr>
          <w:trHeight w:val="690"/>
        </w:trPr>
        <w:tc>
          <w:tcPr>
            <w:tcW w:w="761" w:type="dxa"/>
          </w:tcPr>
          <w:p w:rsidR="006E3E41" w:rsidRDefault="00FA053D">
            <w:pPr>
              <w:pStyle w:val="TableParagraph"/>
              <w:spacing w:line="223" w:lineRule="exact"/>
              <w:ind w:left="155"/>
              <w:rPr>
                <w:sz w:val="20"/>
              </w:rPr>
            </w:pPr>
            <w:r>
              <w:rPr>
                <w:sz w:val="20"/>
              </w:rPr>
              <w:t>5.3.</w:t>
            </w:r>
          </w:p>
        </w:tc>
        <w:tc>
          <w:tcPr>
            <w:tcW w:w="4844" w:type="dxa"/>
          </w:tcPr>
          <w:p w:rsidR="006E3E41" w:rsidRDefault="00FA053D">
            <w:pPr>
              <w:pStyle w:val="TableParagraph"/>
              <w:spacing w:line="237" w:lineRule="auto"/>
              <w:ind w:left="151"/>
              <w:rPr>
                <w:sz w:val="20"/>
              </w:rPr>
            </w:pPr>
            <w:r>
              <w:rPr>
                <w:sz w:val="20"/>
              </w:rPr>
              <w:t>Забезпечити навчання з техніки безпеки пе</w:t>
            </w:r>
            <w:r w:rsidR="0030244E">
              <w:rPr>
                <w:sz w:val="20"/>
              </w:rPr>
              <w:t>дагогічних працівників, відпові</w:t>
            </w:r>
            <w:r>
              <w:rPr>
                <w:sz w:val="20"/>
              </w:rPr>
              <w:t>дальних за організацію роботи з</w:t>
            </w:r>
          </w:p>
          <w:p w:rsidR="006E3E41" w:rsidRDefault="00FA053D">
            <w:pPr>
              <w:pStyle w:val="TableParagraph"/>
              <w:spacing w:line="217" w:lineRule="exact"/>
              <w:ind w:left="151"/>
              <w:rPr>
                <w:sz w:val="20"/>
              </w:rPr>
            </w:pPr>
            <w:r>
              <w:rPr>
                <w:sz w:val="20"/>
              </w:rPr>
              <w:t>охорони праці та пожежної безпеки.</w:t>
            </w:r>
          </w:p>
        </w:tc>
        <w:tc>
          <w:tcPr>
            <w:tcW w:w="1404" w:type="dxa"/>
          </w:tcPr>
          <w:p w:rsidR="006E3E41" w:rsidRDefault="00FA053D">
            <w:pPr>
              <w:pStyle w:val="TableParagraph"/>
              <w:spacing w:before="109"/>
              <w:ind w:left="379" w:right="341" w:firstLine="60"/>
              <w:rPr>
                <w:sz w:val="20"/>
              </w:rPr>
            </w:pPr>
            <w:r>
              <w:rPr>
                <w:sz w:val="20"/>
              </w:rPr>
              <w:t>згідно графіку</w:t>
            </w:r>
          </w:p>
        </w:tc>
        <w:tc>
          <w:tcPr>
            <w:tcW w:w="1652" w:type="dxa"/>
          </w:tcPr>
          <w:p w:rsidR="006E3E41" w:rsidRDefault="0030244E" w:rsidP="0030244E">
            <w:pPr>
              <w:pStyle w:val="TableParagraph"/>
              <w:spacing w:line="223" w:lineRule="exact"/>
              <w:rPr>
                <w:sz w:val="20"/>
              </w:rPr>
            </w:pPr>
            <w:r>
              <w:rPr>
                <w:sz w:val="20"/>
              </w:rPr>
              <w:t xml:space="preserve"> </w:t>
            </w:r>
            <w:proofErr w:type="spellStart"/>
            <w:r>
              <w:rPr>
                <w:sz w:val="20"/>
              </w:rPr>
              <w:t>Весельська</w:t>
            </w:r>
            <w:proofErr w:type="spellEnd"/>
            <w:r>
              <w:rPr>
                <w:sz w:val="20"/>
              </w:rPr>
              <w:t xml:space="preserve"> Т.Ф.</w:t>
            </w:r>
          </w:p>
        </w:tc>
        <w:tc>
          <w:tcPr>
            <w:tcW w:w="1376" w:type="dxa"/>
          </w:tcPr>
          <w:p w:rsidR="006E3E41" w:rsidRDefault="006E3E41">
            <w:pPr>
              <w:pStyle w:val="TableParagraph"/>
              <w:rPr>
                <w:sz w:val="20"/>
              </w:rPr>
            </w:pPr>
          </w:p>
        </w:tc>
      </w:tr>
      <w:tr w:rsidR="006E3E41" w:rsidTr="00FD003C">
        <w:trPr>
          <w:trHeight w:val="461"/>
        </w:trPr>
        <w:tc>
          <w:tcPr>
            <w:tcW w:w="761" w:type="dxa"/>
          </w:tcPr>
          <w:p w:rsidR="006E3E41" w:rsidRDefault="00FA053D">
            <w:pPr>
              <w:pStyle w:val="TableParagraph"/>
              <w:spacing w:line="223" w:lineRule="exact"/>
              <w:ind w:left="155"/>
              <w:rPr>
                <w:sz w:val="20"/>
              </w:rPr>
            </w:pPr>
            <w:r>
              <w:rPr>
                <w:sz w:val="20"/>
              </w:rPr>
              <w:t>5.4.</w:t>
            </w:r>
          </w:p>
        </w:tc>
        <w:tc>
          <w:tcPr>
            <w:tcW w:w="4844" w:type="dxa"/>
          </w:tcPr>
          <w:p w:rsidR="006E3E41" w:rsidRDefault="00FA053D">
            <w:pPr>
              <w:pStyle w:val="TableParagraph"/>
              <w:spacing w:line="222" w:lineRule="exact"/>
              <w:ind w:left="107"/>
              <w:rPr>
                <w:sz w:val="20"/>
              </w:rPr>
            </w:pPr>
            <w:r>
              <w:rPr>
                <w:sz w:val="20"/>
              </w:rPr>
              <w:t>Здійснити аналіз дотримання нормативних вимог з</w:t>
            </w:r>
          </w:p>
          <w:p w:rsidR="006E3E41" w:rsidRDefault="00FA053D">
            <w:pPr>
              <w:pStyle w:val="TableParagraph"/>
              <w:spacing w:line="220" w:lineRule="exact"/>
              <w:ind w:left="107"/>
              <w:rPr>
                <w:sz w:val="20"/>
              </w:rPr>
            </w:pPr>
            <w:r>
              <w:rPr>
                <w:sz w:val="20"/>
              </w:rPr>
              <w:t>питань охорони праці.</w:t>
            </w:r>
          </w:p>
        </w:tc>
        <w:tc>
          <w:tcPr>
            <w:tcW w:w="1404" w:type="dxa"/>
          </w:tcPr>
          <w:p w:rsidR="006E3E41" w:rsidRDefault="00FA053D">
            <w:pPr>
              <w:pStyle w:val="TableParagraph"/>
              <w:spacing w:line="222" w:lineRule="exact"/>
              <w:ind w:left="343"/>
              <w:rPr>
                <w:sz w:val="20"/>
              </w:rPr>
            </w:pPr>
            <w:r>
              <w:rPr>
                <w:sz w:val="20"/>
              </w:rPr>
              <w:t>грудень,</w:t>
            </w:r>
          </w:p>
          <w:p w:rsidR="006E3E41" w:rsidRDefault="00FA053D">
            <w:pPr>
              <w:pStyle w:val="TableParagraph"/>
              <w:spacing w:line="220" w:lineRule="exact"/>
              <w:ind w:left="375"/>
              <w:rPr>
                <w:sz w:val="20"/>
              </w:rPr>
            </w:pPr>
            <w:r>
              <w:rPr>
                <w:sz w:val="20"/>
              </w:rPr>
              <w:t>травень</w:t>
            </w:r>
          </w:p>
        </w:tc>
        <w:tc>
          <w:tcPr>
            <w:tcW w:w="1652" w:type="dxa"/>
          </w:tcPr>
          <w:p w:rsidR="006E3E41" w:rsidRDefault="0030244E">
            <w:pPr>
              <w:pStyle w:val="TableParagraph"/>
              <w:spacing w:line="223" w:lineRule="exact"/>
              <w:ind w:left="107"/>
              <w:rPr>
                <w:sz w:val="20"/>
              </w:rPr>
            </w:pPr>
            <w:r>
              <w:rPr>
                <w:sz w:val="20"/>
              </w:rPr>
              <w:t xml:space="preserve"> </w:t>
            </w:r>
            <w:proofErr w:type="spellStart"/>
            <w:r>
              <w:rPr>
                <w:sz w:val="20"/>
              </w:rPr>
              <w:t>Весельська</w:t>
            </w:r>
            <w:proofErr w:type="spellEnd"/>
            <w:r>
              <w:rPr>
                <w:sz w:val="20"/>
              </w:rPr>
              <w:t xml:space="preserve"> Т.Ф.</w:t>
            </w:r>
          </w:p>
        </w:tc>
        <w:tc>
          <w:tcPr>
            <w:tcW w:w="1376" w:type="dxa"/>
          </w:tcPr>
          <w:p w:rsidR="006E3E41" w:rsidRDefault="006E3E41">
            <w:pPr>
              <w:pStyle w:val="TableParagraph"/>
              <w:rPr>
                <w:sz w:val="20"/>
              </w:rPr>
            </w:pPr>
          </w:p>
        </w:tc>
      </w:tr>
      <w:tr w:rsidR="006E3E41" w:rsidTr="00FD003C">
        <w:trPr>
          <w:trHeight w:val="458"/>
        </w:trPr>
        <w:tc>
          <w:tcPr>
            <w:tcW w:w="761" w:type="dxa"/>
          </w:tcPr>
          <w:p w:rsidR="006E3E41" w:rsidRDefault="007F6398">
            <w:pPr>
              <w:pStyle w:val="TableParagraph"/>
              <w:spacing w:line="219" w:lineRule="exact"/>
              <w:ind w:left="155"/>
              <w:rPr>
                <w:sz w:val="20"/>
              </w:rPr>
            </w:pPr>
            <w:r>
              <w:rPr>
                <w:sz w:val="20"/>
              </w:rPr>
              <w:t>5.5</w:t>
            </w:r>
            <w:r w:rsidR="00FA053D">
              <w:rPr>
                <w:sz w:val="20"/>
              </w:rPr>
              <w:t>.</w:t>
            </w:r>
          </w:p>
        </w:tc>
        <w:tc>
          <w:tcPr>
            <w:tcW w:w="4844" w:type="dxa"/>
          </w:tcPr>
          <w:p w:rsidR="006E3E41" w:rsidRDefault="00FA053D">
            <w:pPr>
              <w:pStyle w:val="TableParagraph"/>
              <w:spacing w:line="219" w:lineRule="exact"/>
              <w:ind w:left="107"/>
              <w:rPr>
                <w:sz w:val="20"/>
              </w:rPr>
            </w:pPr>
            <w:r>
              <w:rPr>
                <w:sz w:val="20"/>
              </w:rPr>
              <w:t>Організувати роботу щодо підготовки школи до</w:t>
            </w:r>
          </w:p>
          <w:p w:rsidR="006E3E41" w:rsidRDefault="00FA053D">
            <w:pPr>
              <w:pStyle w:val="TableParagraph"/>
              <w:spacing w:before="2" w:line="217" w:lineRule="exact"/>
              <w:ind w:left="107"/>
              <w:rPr>
                <w:sz w:val="20"/>
              </w:rPr>
            </w:pPr>
            <w:r>
              <w:rPr>
                <w:sz w:val="20"/>
              </w:rPr>
              <w:t>осінньо-зимового періоду.</w:t>
            </w:r>
          </w:p>
        </w:tc>
        <w:tc>
          <w:tcPr>
            <w:tcW w:w="1404" w:type="dxa"/>
          </w:tcPr>
          <w:p w:rsidR="006E3E41" w:rsidRDefault="00FA053D">
            <w:pPr>
              <w:pStyle w:val="TableParagraph"/>
              <w:spacing w:line="219" w:lineRule="exact"/>
              <w:ind w:left="331"/>
              <w:rPr>
                <w:sz w:val="20"/>
              </w:rPr>
            </w:pPr>
            <w:r>
              <w:rPr>
                <w:sz w:val="20"/>
              </w:rPr>
              <w:t>жовтень –</w:t>
            </w:r>
          </w:p>
          <w:p w:rsidR="006E3E41" w:rsidRDefault="00FA053D">
            <w:pPr>
              <w:pStyle w:val="TableParagraph"/>
              <w:spacing w:before="2" w:line="217" w:lineRule="exact"/>
              <w:ind w:left="315"/>
              <w:rPr>
                <w:sz w:val="20"/>
              </w:rPr>
            </w:pPr>
            <w:r>
              <w:rPr>
                <w:sz w:val="20"/>
              </w:rPr>
              <w:t>листопад</w:t>
            </w:r>
          </w:p>
        </w:tc>
        <w:tc>
          <w:tcPr>
            <w:tcW w:w="1652" w:type="dxa"/>
          </w:tcPr>
          <w:p w:rsidR="006E3E41" w:rsidRDefault="007F6398">
            <w:pPr>
              <w:pStyle w:val="TableParagraph"/>
              <w:spacing w:line="219" w:lineRule="exact"/>
              <w:ind w:left="107"/>
              <w:rPr>
                <w:sz w:val="20"/>
              </w:rPr>
            </w:pPr>
            <w:r>
              <w:rPr>
                <w:sz w:val="20"/>
              </w:rPr>
              <w:t xml:space="preserve"> </w:t>
            </w:r>
            <w:proofErr w:type="spellStart"/>
            <w:r>
              <w:rPr>
                <w:sz w:val="20"/>
              </w:rPr>
              <w:t>Теслав</w:t>
            </w:r>
            <w:proofErr w:type="spellEnd"/>
            <w:r>
              <w:rPr>
                <w:sz w:val="20"/>
              </w:rPr>
              <w:t xml:space="preserve"> Л.Л.</w:t>
            </w:r>
          </w:p>
        </w:tc>
        <w:tc>
          <w:tcPr>
            <w:tcW w:w="1376" w:type="dxa"/>
          </w:tcPr>
          <w:p w:rsidR="006E3E41" w:rsidRDefault="006E3E41">
            <w:pPr>
              <w:pStyle w:val="TableParagraph"/>
              <w:rPr>
                <w:sz w:val="20"/>
              </w:rPr>
            </w:pPr>
          </w:p>
        </w:tc>
      </w:tr>
      <w:tr w:rsidR="006E3E41" w:rsidTr="00FD003C">
        <w:trPr>
          <w:trHeight w:val="461"/>
        </w:trPr>
        <w:tc>
          <w:tcPr>
            <w:tcW w:w="761" w:type="dxa"/>
          </w:tcPr>
          <w:p w:rsidR="006E3E41" w:rsidRDefault="007F6398">
            <w:pPr>
              <w:pStyle w:val="TableParagraph"/>
              <w:spacing w:line="223" w:lineRule="exact"/>
              <w:ind w:left="155"/>
              <w:rPr>
                <w:sz w:val="20"/>
              </w:rPr>
            </w:pPr>
            <w:r>
              <w:rPr>
                <w:sz w:val="20"/>
              </w:rPr>
              <w:t>5.6</w:t>
            </w:r>
            <w:r w:rsidR="00FA053D">
              <w:rPr>
                <w:sz w:val="20"/>
              </w:rPr>
              <w:t>.</w:t>
            </w:r>
          </w:p>
        </w:tc>
        <w:tc>
          <w:tcPr>
            <w:tcW w:w="4844" w:type="dxa"/>
          </w:tcPr>
          <w:p w:rsidR="006E3E41" w:rsidRDefault="0030244E">
            <w:pPr>
              <w:pStyle w:val="TableParagraph"/>
              <w:spacing w:line="222" w:lineRule="exact"/>
              <w:ind w:left="151"/>
              <w:rPr>
                <w:sz w:val="20"/>
              </w:rPr>
            </w:pPr>
            <w:r>
              <w:rPr>
                <w:sz w:val="20"/>
              </w:rPr>
              <w:t xml:space="preserve">Забезпечити щорічне </w:t>
            </w:r>
            <w:r w:rsidR="00FA053D">
              <w:rPr>
                <w:sz w:val="20"/>
              </w:rPr>
              <w:t xml:space="preserve"> проходження</w:t>
            </w:r>
          </w:p>
          <w:p w:rsidR="006E3E41" w:rsidRDefault="00FA053D">
            <w:pPr>
              <w:pStyle w:val="TableParagraph"/>
              <w:spacing w:line="220" w:lineRule="exact"/>
              <w:ind w:left="151"/>
              <w:rPr>
                <w:sz w:val="20"/>
              </w:rPr>
            </w:pPr>
            <w:r>
              <w:rPr>
                <w:sz w:val="20"/>
              </w:rPr>
              <w:t>медичного о</w:t>
            </w:r>
            <w:r w:rsidR="0030244E">
              <w:rPr>
                <w:sz w:val="20"/>
              </w:rPr>
              <w:t>гляду працівниками закладу.</w:t>
            </w:r>
          </w:p>
        </w:tc>
        <w:tc>
          <w:tcPr>
            <w:tcW w:w="1404" w:type="dxa"/>
          </w:tcPr>
          <w:p w:rsidR="006E3E41" w:rsidRDefault="00FA053D">
            <w:pPr>
              <w:pStyle w:val="TableParagraph"/>
              <w:spacing w:line="222" w:lineRule="exact"/>
              <w:ind w:left="439"/>
              <w:rPr>
                <w:sz w:val="20"/>
              </w:rPr>
            </w:pPr>
            <w:r>
              <w:rPr>
                <w:sz w:val="20"/>
              </w:rPr>
              <w:t>згідно</w:t>
            </w:r>
          </w:p>
          <w:p w:rsidR="006E3E41" w:rsidRDefault="00FA053D">
            <w:pPr>
              <w:pStyle w:val="TableParagraph"/>
              <w:spacing w:line="220" w:lineRule="exact"/>
              <w:ind w:left="379"/>
              <w:rPr>
                <w:sz w:val="20"/>
              </w:rPr>
            </w:pPr>
            <w:r>
              <w:rPr>
                <w:sz w:val="20"/>
              </w:rPr>
              <w:t>графіку</w:t>
            </w:r>
          </w:p>
        </w:tc>
        <w:tc>
          <w:tcPr>
            <w:tcW w:w="1652" w:type="dxa"/>
          </w:tcPr>
          <w:p w:rsidR="006E3E41" w:rsidRDefault="00FA053D">
            <w:pPr>
              <w:pStyle w:val="TableParagraph"/>
              <w:spacing w:line="223" w:lineRule="exact"/>
              <w:ind w:left="107"/>
              <w:rPr>
                <w:sz w:val="20"/>
              </w:rPr>
            </w:pPr>
            <w:r>
              <w:rPr>
                <w:sz w:val="20"/>
              </w:rPr>
              <w:t>засновник</w:t>
            </w:r>
          </w:p>
        </w:tc>
        <w:tc>
          <w:tcPr>
            <w:tcW w:w="1376" w:type="dxa"/>
          </w:tcPr>
          <w:p w:rsidR="006E3E41" w:rsidRDefault="006E3E41">
            <w:pPr>
              <w:pStyle w:val="TableParagraph"/>
              <w:rPr>
                <w:sz w:val="20"/>
              </w:rPr>
            </w:pPr>
          </w:p>
        </w:tc>
      </w:tr>
      <w:tr w:rsidR="006E3E41" w:rsidTr="00FD003C">
        <w:trPr>
          <w:trHeight w:val="918"/>
        </w:trPr>
        <w:tc>
          <w:tcPr>
            <w:tcW w:w="761" w:type="dxa"/>
          </w:tcPr>
          <w:p w:rsidR="006E3E41" w:rsidRDefault="007F6398">
            <w:pPr>
              <w:pStyle w:val="TableParagraph"/>
              <w:spacing w:line="219" w:lineRule="exact"/>
              <w:ind w:left="155"/>
              <w:rPr>
                <w:sz w:val="20"/>
              </w:rPr>
            </w:pPr>
            <w:r>
              <w:rPr>
                <w:sz w:val="20"/>
              </w:rPr>
              <w:t>5.7</w:t>
            </w:r>
            <w:r w:rsidR="00FA053D">
              <w:rPr>
                <w:sz w:val="20"/>
              </w:rPr>
              <w:t>.</w:t>
            </w:r>
          </w:p>
        </w:tc>
        <w:tc>
          <w:tcPr>
            <w:tcW w:w="4844" w:type="dxa"/>
          </w:tcPr>
          <w:p w:rsidR="006E3E41" w:rsidRDefault="00FA053D">
            <w:pPr>
              <w:pStyle w:val="TableParagraph"/>
              <w:ind w:left="151" w:right="127"/>
              <w:rPr>
                <w:sz w:val="20"/>
              </w:rPr>
            </w:pPr>
            <w:r>
              <w:rPr>
                <w:sz w:val="20"/>
              </w:rPr>
              <w:t>Забезпечити своєчасну розробку та виконання заходів по створенню безпечних та нешкідливих умов праці відповідно до вимог нормативних документів з</w:t>
            </w:r>
          </w:p>
          <w:p w:rsidR="006E3E41" w:rsidRDefault="00FA053D">
            <w:pPr>
              <w:pStyle w:val="TableParagraph"/>
              <w:spacing w:line="217" w:lineRule="exact"/>
              <w:ind w:left="151"/>
              <w:rPr>
                <w:sz w:val="20"/>
              </w:rPr>
            </w:pPr>
            <w:r>
              <w:rPr>
                <w:sz w:val="20"/>
              </w:rPr>
              <w:t>охорони праці.</w:t>
            </w:r>
          </w:p>
        </w:tc>
        <w:tc>
          <w:tcPr>
            <w:tcW w:w="1404" w:type="dxa"/>
          </w:tcPr>
          <w:p w:rsidR="006E3E41" w:rsidRDefault="006E3E41">
            <w:pPr>
              <w:pStyle w:val="TableParagraph"/>
              <w:spacing w:before="10"/>
              <w:rPr>
                <w:b/>
                <w:sz w:val="28"/>
              </w:rPr>
            </w:pPr>
          </w:p>
          <w:p w:rsidR="006E3E41" w:rsidRDefault="00FA053D">
            <w:pPr>
              <w:pStyle w:val="TableParagraph"/>
              <w:spacing w:before="1"/>
              <w:ind w:left="49" w:right="34"/>
              <w:jc w:val="center"/>
              <w:rPr>
                <w:sz w:val="20"/>
              </w:rPr>
            </w:pPr>
            <w:r>
              <w:rPr>
                <w:sz w:val="20"/>
              </w:rPr>
              <w:t>вересень</w:t>
            </w:r>
          </w:p>
        </w:tc>
        <w:tc>
          <w:tcPr>
            <w:tcW w:w="1652" w:type="dxa"/>
          </w:tcPr>
          <w:p w:rsidR="006E3E41" w:rsidRDefault="007F6398">
            <w:pPr>
              <w:pStyle w:val="TableParagraph"/>
              <w:spacing w:line="219" w:lineRule="exact"/>
              <w:ind w:left="107"/>
              <w:rPr>
                <w:sz w:val="20"/>
              </w:rPr>
            </w:pPr>
            <w:r>
              <w:rPr>
                <w:sz w:val="20"/>
              </w:rPr>
              <w:t xml:space="preserve"> </w:t>
            </w:r>
            <w:proofErr w:type="spellStart"/>
            <w:r>
              <w:rPr>
                <w:sz w:val="20"/>
              </w:rPr>
              <w:t>Теслав</w:t>
            </w:r>
            <w:proofErr w:type="spellEnd"/>
            <w:r>
              <w:rPr>
                <w:sz w:val="20"/>
              </w:rPr>
              <w:t xml:space="preserve"> Л.Л.</w:t>
            </w:r>
          </w:p>
        </w:tc>
        <w:tc>
          <w:tcPr>
            <w:tcW w:w="1376" w:type="dxa"/>
          </w:tcPr>
          <w:p w:rsidR="006E3E41" w:rsidRDefault="006E3E41">
            <w:pPr>
              <w:pStyle w:val="TableParagraph"/>
              <w:rPr>
                <w:sz w:val="20"/>
              </w:rPr>
            </w:pPr>
          </w:p>
        </w:tc>
      </w:tr>
      <w:tr w:rsidR="006E3E41" w:rsidTr="00FD003C">
        <w:trPr>
          <w:trHeight w:val="690"/>
        </w:trPr>
        <w:tc>
          <w:tcPr>
            <w:tcW w:w="761" w:type="dxa"/>
          </w:tcPr>
          <w:p w:rsidR="006E3E41" w:rsidRDefault="007F6398">
            <w:pPr>
              <w:pStyle w:val="TableParagraph"/>
              <w:spacing w:line="223" w:lineRule="exact"/>
              <w:ind w:left="107"/>
              <w:rPr>
                <w:sz w:val="20"/>
              </w:rPr>
            </w:pPr>
            <w:r>
              <w:rPr>
                <w:sz w:val="20"/>
              </w:rPr>
              <w:t>5.8</w:t>
            </w:r>
            <w:r w:rsidR="00FA053D">
              <w:rPr>
                <w:sz w:val="20"/>
              </w:rPr>
              <w:t>.</w:t>
            </w:r>
          </w:p>
        </w:tc>
        <w:tc>
          <w:tcPr>
            <w:tcW w:w="4844" w:type="dxa"/>
          </w:tcPr>
          <w:p w:rsidR="006E3E41" w:rsidRDefault="00FA053D">
            <w:pPr>
              <w:pStyle w:val="TableParagraph"/>
              <w:spacing w:line="237" w:lineRule="auto"/>
              <w:ind w:left="119" w:hanging="12"/>
              <w:rPr>
                <w:sz w:val="20"/>
              </w:rPr>
            </w:pPr>
            <w:r>
              <w:rPr>
                <w:sz w:val="20"/>
              </w:rPr>
              <w:t>Організувати роботу щодо створення належних умов і безпеки праці, вжиття заходів до недопущення</w:t>
            </w:r>
          </w:p>
          <w:p w:rsidR="006E3E41" w:rsidRDefault="00FA053D">
            <w:pPr>
              <w:pStyle w:val="TableParagraph"/>
              <w:spacing w:line="217" w:lineRule="exact"/>
              <w:ind w:left="119"/>
              <w:rPr>
                <w:sz w:val="20"/>
              </w:rPr>
            </w:pPr>
            <w:r>
              <w:rPr>
                <w:sz w:val="20"/>
              </w:rPr>
              <w:t>виробничого травматизму.</w:t>
            </w:r>
          </w:p>
          <w:p w:rsidR="00BE2904" w:rsidRDefault="00BE2904">
            <w:pPr>
              <w:pStyle w:val="TableParagraph"/>
              <w:spacing w:line="217" w:lineRule="exact"/>
              <w:ind w:left="119"/>
              <w:rPr>
                <w:sz w:val="20"/>
              </w:rPr>
            </w:pPr>
          </w:p>
        </w:tc>
        <w:tc>
          <w:tcPr>
            <w:tcW w:w="1404" w:type="dxa"/>
          </w:tcPr>
          <w:p w:rsidR="006E3E41" w:rsidRDefault="00FA053D">
            <w:pPr>
              <w:pStyle w:val="TableParagraph"/>
              <w:spacing w:before="105" w:line="242" w:lineRule="auto"/>
              <w:ind w:left="508" w:right="271" w:hanging="201"/>
              <w:rPr>
                <w:sz w:val="20"/>
              </w:rPr>
            </w:pPr>
            <w:r>
              <w:rPr>
                <w:sz w:val="20"/>
              </w:rPr>
              <w:t>протягом року</w:t>
            </w:r>
          </w:p>
        </w:tc>
        <w:tc>
          <w:tcPr>
            <w:tcW w:w="1652" w:type="dxa"/>
          </w:tcPr>
          <w:p w:rsidR="006E3E41" w:rsidRDefault="007F6398">
            <w:pPr>
              <w:pStyle w:val="TableParagraph"/>
              <w:spacing w:line="223" w:lineRule="exact"/>
              <w:ind w:left="107"/>
              <w:rPr>
                <w:sz w:val="20"/>
              </w:rPr>
            </w:pPr>
            <w:r>
              <w:rPr>
                <w:sz w:val="20"/>
              </w:rPr>
              <w:t xml:space="preserve"> </w:t>
            </w:r>
            <w:proofErr w:type="spellStart"/>
            <w:r>
              <w:rPr>
                <w:sz w:val="20"/>
              </w:rPr>
              <w:t>Теслав</w:t>
            </w:r>
            <w:proofErr w:type="spellEnd"/>
            <w:r>
              <w:rPr>
                <w:sz w:val="20"/>
              </w:rPr>
              <w:t xml:space="preserve"> Л.Л.</w:t>
            </w:r>
          </w:p>
        </w:tc>
        <w:tc>
          <w:tcPr>
            <w:tcW w:w="1376" w:type="dxa"/>
          </w:tcPr>
          <w:p w:rsidR="006E3E41" w:rsidRDefault="006E3E41">
            <w:pPr>
              <w:pStyle w:val="TableParagraph"/>
              <w:rPr>
                <w:sz w:val="20"/>
              </w:rPr>
            </w:pPr>
          </w:p>
        </w:tc>
      </w:tr>
      <w:tr w:rsidR="00BE2904" w:rsidTr="00FD003C">
        <w:trPr>
          <w:trHeight w:val="1150"/>
        </w:trPr>
        <w:tc>
          <w:tcPr>
            <w:tcW w:w="761" w:type="dxa"/>
          </w:tcPr>
          <w:p w:rsidR="00BE2904" w:rsidRDefault="00BE2904" w:rsidP="00B56844">
            <w:pPr>
              <w:pStyle w:val="TableParagraph"/>
              <w:spacing w:line="223" w:lineRule="exact"/>
              <w:ind w:left="87" w:right="78"/>
              <w:jc w:val="center"/>
              <w:rPr>
                <w:sz w:val="20"/>
              </w:rPr>
            </w:pPr>
            <w:r>
              <w:rPr>
                <w:sz w:val="20"/>
              </w:rPr>
              <w:t>5.9.</w:t>
            </w:r>
          </w:p>
        </w:tc>
        <w:tc>
          <w:tcPr>
            <w:tcW w:w="4844" w:type="dxa"/>
          </w:tcPr>
          <w:p w:rsidR="00BE2904" w:rsidRDefault="00BE2904" w:rsidP="00B56844">
            <w:pPr>
              <w:pStyle w:val="TableParagraph"/>
              <w:ind w:left="119" w:right="223" w:hanging="12"/>
              <w:rPr>
                <w:sz w:val="20"/>
              </w:rPr>
            </w:pPr>
            <w:r>
              <w:rPr>
                <w:sz w:val="20"/>
              </w:rPr>
              <w:t xml:space="preserve">Забезпечити належне утримання санітарно-побутових приміщень, кабінетів математики, біології, інформатики, спортивного залу, навчальної майстерні, </w:t>
            </w:r>
            <w:proofErr w:type="spellStart"/>
            <w:r>
              <w:rPr>
                <w:sz w:val="20"/>
              </w:rPr>
              <w:t>санузлів</w:t>
            </w:r>
            <w:proofErr w:type="spellEnd"/>
            <w:r>
              <w:rPr>
                <w:sz w:val="20"/>
              </w:rPr>
              <w:t>. Здійснювати контроль та</w:t>
            </w:r>
          </w:p>
          <w:p w:rsidR="00BE2904" w:rsidRDefault="00BE2904" w:rsidP="00B56844">
            <w:pPr>
              <w:pStyle w:val="TableParagraph"/>
              <w:spacing w:line="217" w:lineRule="exact"/>
              <w:ind w:left="119"/>
              <w:rPr>
                <w:sz w:val="20"/>
              </w:rPr>
            </w:pPr>
            <w:r>
              <w:rPr>
                <w:sz w:val="20"/>
              </w:rPr>
              <w:t>узагальнити результати.</w:t>
            </w:r>
          </w:p>
        </w:tc>
        <w:tc>
          <w:tcPr>
            <w:tcW w:w="1404" w:type="dxa"/>
          </w:tcPr>
          <w:p w:rsidR="00BE2904" w:rsidRDefault="00BE2904" w:rsidP="00B56844">
            <w:pPr>
              <w:pStyle w:val="TableParagraph"/>
              <w:spacing w:before="2"/>
              <w:rPr>
                <w:b/>
                <w:sz w:val="19"/>
              </w:rPr>
            </w:pPr>
          </w:p>
          <w:p w:rsidR="00BE2904" w:rsidRDefault="00BE2904" w:rsidP="00B56844">
            <w:pPr>
              <w:pStyle w:val="TableParagraph"/>
              <w:ind w:left="307" w:right="286"/>
              <w:jc w:val="center"/>
              <w:rPr>
                <w:sz w:val="20"/>
              </w:rPr>
            </w:pPr>
            <w:r>
              <w:rPr>
                <w:sz w:val="20"/>
              </w:rPr>
              <w:t>протягом року червень</w:t>
            </w:r>
          </w:p>
        </w:tc>
        <w:tc>
          <w:tcPr>
            <w:tcW w:w="1652" w:type="dxa"/>
          </w:tcPr>
          <w:p w:rsidR="00BE2904" w:rsidRDefault="00BE2904" w:rsidP="00B56844">
            <w:pPr>
              <w:pStyle w:val="TableParagraph"/>
              <w:spacing w:line="237" w:lineRule="auto"/>
              <w:ind w:left="107" w:right="105"/>
              <w:rPr>
                <w:sz w:val="20"/>
              </w:rPr>
            </w:pPr>
            <w:r>
              <w:rPr>
                <w:sz w:val="20"/>
              </w:rPr>
              <w:t>Відповідальні за кабінети</w:t>
            </w:r>
          </w:p>
        </w:tc>
        <w:tc>
          <w:tcPr>
            <w:tcW w:w="1376" w:type="dxa"/>
          </w:tcPr>
          <w:p w:rsidR="00BE2904" w:rsidRDefault="00BE2904" w:rsidP="00B56844">
            <w:pPr>
              <w:pStyle w:val="TableParagraph"/>
              <w:rPr>
                <w:sz w:val="20"/>
              </w:rPr>
            </w:pPr>
          </w:p>
        </w:tc>
      </w:tr>
      <w:tr w:rsidR="00BE2904" w:rsidTr="00FD003C">
        <w:trPr>
          <w:trHeight w:val="690"/>
        </w:trPr>
        <w:tc>
          <w:tcPr>
            <w:tcW w:w="761" w:type="dxa"/>
          </w:tcPr>
          <w:p w:rsidR="00BE2904" w:rsidRDefault="00BE2904" w:rsidP="00B56844">
            <w:pPr>
              <w:pStyle w:val="TableParagraph"/>
              <w:spacing w:line="223" w:lineRule="exact"/>
              <w:ind w:left="87" w:right="77"/>
              <w:jc w:val="center"/>
              <w:rPr>
                <w:sz w:val="20"/>
              </w:rPr>
            </w:pPr>
            <w:r>
              <w:rPr>
                <w:sz w:val="20"/>
              </w:rPr>
              <w:t>5.10.</w:t>
            </w:r>
          </w:p>
        </w:tc>
        <w:tc>
          <w:tcPr>
            <w:tcW w:w="4844" w:type="dxa"/>
          </w:tcPr>
          <w:p w:rsidR="00BE2904" w:rsidRDefault="00BE2904" w:rsidP="00B56844">
            <w:pPr>
              <w:pStyle w:val="TableParagraph"/>
              <w:spacing w:line="237" w:lineRule="auto"/>
              <w:ind w:left="107" w:right="127"/>
              <w:rPr>
                <w:sz w:val="20"/>
              </w:rPr>
            </w:pPr>
            <w:r>
              <w:rPr>
                <w:sz w:val="20"/>
              </w:rPr>
              <w:t>Здійснити контроль за виконанням вимог нормативних актів та заходів у закладі освіти з питань охорони</w:t>
            </w:r>
          </w:p>
          <w:p w:rsidR="00BE2904" w:rsidRDefault="00BE2904" w:rsidP="00B56844">
            <w:pPr>
              <w:pStyle w:val="TableParagraph"/>
              <w:spacing w:line="217" w:lineRule="exact"/>
              <w:ind w:left="107"/>
              <w:rPr>
                <w:sz w:val="20"/>
              </w:rPr>
            </w:pPr>
            <w:r>
              <w:rPr>
                <w:sz w:val="20"/>
              </w:rPr>
              <w:t>праці.</w:t>
            </w:r>
          </w:p>
        </w:tc>
        <w:tc>
          <w:tcPr>
            <w:tcW w:w="1404" w:type="dxa"/>
          </w:tcPr>
          <w:p w:rsidR="00BE2904" w:rsidRDefault="00BE2904" w:rsidP="00B56844">
            <w:pPr>
              <w:pStyle w:val="TableParagraph"/>
              <w:spacing w:before="3"/>
              <w:rPr>
                <w:b/>
                <w:sz w:val="19"/>
              </w:rPr>
            </w:pPr>
          </w:p>
          <w:p w:rsidR="00BE2904" w:rsidRDefault="00BE2904" w:rsidP="00B56844">
            <w:pPr>
              <w:pStyle w:val="TableParagraph"/>
              <w:ind w:left="45" w:right="34"/>
              <w:jc w:val="center"/>
              <w:rPr>
                <w:sz w:val="20"/>
              </w:rPr>
            </w:pPr>
            <w:r>
              <w:rPr>
                <w:sz w:val="20"/>
              </w:rPr>
              <w:t>червень</w:t>
            </w:r>
          </w:p>
        </w:tc>
        <w:tc>
          <w:tcPr>
            <w:tcW w:w="1652" w:type="dxa"/>
          </w:tcPr>
          <w:p w:rsidR="00BE2904" w:rsidRDefault="00BE2904" w:rsidP="00B56844">
            <w:pPr>
              <w:pStyle w:val="TableParagraph"/>
              <w:spacing w:line="223" w:lineRule="exact"/>
              <w:ind w:left="107"/>
              <w:rPr>
                <w:sz w:val="20"/>
              </w:rPr>
            </w:pPr>
            <w:r>
              <w:rPr>
                <w:sz w:val="20"/>
              </w:rPr>
              <w:t xml:space="preserve"> </w:t>
            </w:r>
            <w:proofErr w:type="spellStart"/>
            <w:r>
              <w:rPr>
                <w:sz w:val="20"/>
              </w:rPr>
              <w:t>Теслав</w:t>
            </w:r>
            <w:proofErr w:type="spellEnd"/>
            <w:r>
              <w:rPr>
                <w:sz w:val="20"/>
              </w:rPr>
              <w:t xml:space="preserve"> Л.Л.</w:t>
            </w:r>
          </w:p>
        </w:tc>
        <w:tc>
          <w:tcPr>
            <w:tcW w:w="1376" w:type="dxa"/>
          </w:tcPr>
          <w:p w:rsidR="00BE2904" w:rsidRDefault="00BE2904" w:rsidP="00B56844">
            <w:pPr>
              <w:pStyle w:val="TableParagraph"/>
              <w:rPr>
                <w:sz w:val="20"/>
              </w:rPr>
            </w:pPr>
          </w:p>
        </w:tc>
      </w:tr>
      <w:tr w:rsidR="00BE2904" w:rsidTr="00FD003C">
        <w:trPr>
          <w:trHeight w:val="690"/>
        </w:trPr>
        <w:tc>
          <w:tcPr>
            <w:tcW w:w="761" w:type="dxa"/>
          </w:tcPr>
          <w:p w:rsidR="00BE2904" w:rsidRDefault="00BE2904" w:rsidP="00B56844">
            <w:pPr>
              <w:pStyle w:val="TableParagraph"/>
              <w:spacing w:line="223" w:lineRule="exact"/>
              <w:ind w:left="86" w:right="78"/>
              <w:jc w:val="center"/>
              <w:rPr>
                <w:sz w:val="20"/>
              </w:rPr>
            </w:pPr>
            <w:r>
              <w:rPr>
                <w:sz w:val="20"/>
              </w:rPr>
              <w:t>5.11</w:t>
            </w:r>
          </w:p>
        </w:tc>
        <w:tc>
          <w:tcPr>
            <w:tcW w:w="4844" w:type="dxa"/>
          </w:tcPr>
          <w:p w:rsidR="00BE2904" w:rsidRDefault="00BE2904" w:rsidP="00B56844">
            <w:pPr>
              <w:pStyle w:val="TableParagraph"/>
              <w:spacing w:line="237" w:lineRule="auto"/>
              <w:ind w:left="107" w:right="178"/>
              <w:rPr>
                <w:sz w:val="20"/>
              </w:rPr>
            </w:pPr>
            <w:r>
              <w:rPr>
                <w:sz w:val="20"/>
              </w:rPr>
              <w:t>Розробити (оновити) і затвердити інструкції з охорони праці і техніки безпеки для працівників школи згідно</w:t>
            </w:r>
          </w:p>
          <w:p w:rsidR="00BE2904" w:rsidRDefault="00BE2904" w:rsidP="00B56844">
            <w:pPr>
              <w:pStyle w:val="TableParagraph"/>
              <w:spacing w:line="217" w:lineRule="exact"/>
              <w:ind w:left="107"/>
              <w:rPr>
                <w:sz w:val="20"/>
              </w:rPr>
            </w:pPr>
            <w:r>
              <w:rPr>
                <w:sz w:val="20"/>
              </w:rPr>
              <w:t>штатного розпису (за необхідністю)</w:t>
            </w:r>
          </w:p>
        </w:tc>
        <w:tc>
          <w:tcPr>
            <w:tcW w:w="1404" w:type="dxa"/>
          </w:tcPr>
          <w:p w:rsidR="00BE2904" w:rsidRDefault="00BE2904" w:rsidP="00B56844">
            <w:pPr>
              <w:pStyle w:val="TableParagraph"/>
              <w:spacing w:before="2"/>
              <w:rPr>
                <w:b/>
                <w:sz w:val="19"/>
              </w:rPr>
            </w:pPr>
          </w:p>
          <w:p w:rsidR="00BE2904" w:rsidRDefault="00BE2904" w:rsidP="00B56844">
            <w:pPr>
              <w:pStyle w:val="TableParagraph"/>
              <w:ind w:left="45" w:right="34"/>
              <w:jc w:val="center"/>
              <w:rPr>
                <w:sz w:val="20"/>
              </w:rPr>
            </w:pPr>
            <w:r>
              <w:rPr>
                <w:sz w:val="20"/>
              </w:rPr>
              <w:t>серпень</w:t>
            </w:r>
          </w:p>
        </w:tc>
        <w:tc>
          <w:tcPr>
            <w:tcW w:w="1652" w:type="dxa"/>
          </w:tcPr>
          <w:p w:rsidR="00BE2904" w:rsidRDefault="00BE2904" w:rsidP="00B56844">
            <w:pPr>
              <w:pStyle w:val="TableParagraph"/>
              <w:spacing w:line="223" w:lineRule="exact"/>
              <w:ind w:left="107"/>
              <w:rPr>
                <w:sz w:val="20"/>
              </w:rPr>
            </w:pPr>
            <w:r>
              <w:rPr>
                <w:sz w:val="20"/>
              </w:rPr>
              <w:t xml:space="preserve"> </w:t>
            </w:r>
            <w:proofErr w:type="spellStart"/>
            <w:r>
              <w:rPr>
                <w:sz w:val="20"/>
              </w:rPr>
              <w:t>Теслав</w:t>
            </w:r>
            <w:proofErr w:type="spellEnd"/>
            <w:r>
              <w:rPr>
                <w:sz w:val="20"/>
              </w:rPr>
              <w:t xml:space="preserve"> Л.Л.</w:t>
            </w:r>
          </w:p>
        </w:tc>
        <w:tc>
          <w:tcPr>
            <w:tcW w:w="1376" w:type="dxa"/>
          </w:tcPr>
          <w:p w:rsidR="00BE2904" w:rsidRDefault="00BE2904" w:rsidP="00B56844">
            <w:pPr>
              <w:pStyle w:val="TableParagraph"/>
              <w:rPr>
                <w:sz w:val="20"/>
              </w:rPr>
            </w:pPr>
          </w:p>
        </w:tc>
      </w:tr>
    </w:tbl>
    <w:p w:rsidR="006E3E41" w:rsidRDefault="006E3E41">
      <w:pPr>
        <w:rPr>
          <w:sz w:val="16"/>
        </w:rPr>
        <w:sectPr w:rsidR="006E3E41">
          <w:pgSz w:w="11910" w:h="16840"/>
          <w:pgMar w:top="1120" w:right="0" w:bottom="280" w:left="940" w:header="708" w:footer="708" w:gutter="0"/>
          <w:cols w:space="720"/>
        </w:sectPr>
      </w:pPr>
    </w:p>
    <w:p w:rsidR="006E3E41" w:rsidRDefault="006E3E41">
      <w:pPr>
        <w:pStyle w:val="a3"/>
        <w:spacing w:before="1"/>
        <w:ind w:left="0"/>
        <w:jc w:val="left"/>
        <w:rPr>
          <w:b/>
          <w:sz w:val="13"/>
        </w:rPr>
      </w:pPr>
    </w:p>
    <w:p w:rsidR="006E3E41" w:rsidRDefault="00B56844" w:rsidP="00B56844">
      <w:pPr>
        <w:pStyle w:val="1"/>
        <w:tabs>
          <w:tab w:val="left" w:pos="1672"/>
        </w:tabs>
        <w:spacing w:before="88"/>
        <w:jc w:val="center"/>
      </w:pPr>
      <w:r>
        <w:t>2.1.3.1</w:t>
      </w:r>
      <w:r w:rsidR="00FA053D">
        <w:t>Безпека життєдіяльності здобувачів</w:t>
      </w:r>
      <w:r w:rsidR="00FA053D">
        <w:rPr>
          <w:spacing w:val="4"/>
        </w:rPr>
        <w:t xml:space="preserve"> </w:t>
      </w:r>
      <w:r w:rsidR="00FA053D">
        <w:t>освіти</w:t>
      </w:r>
    </w:p>
    <w:p w:rsidR="006E3E41" w:rsidRDefault="006E3E41">
      <w:pPr>
        <w:pStyle w:val="a3"/>
        <w:spacing w:before="6"/>
        <w:ind w:left="0"/>
        <w:jc w:val="left"/>
        <w:rPr>
          <w:b/>
          <w:sz w:val="21"/>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5278"/>
        <w:gridCol w:w="1276"/>
        <w:gridCol w:w="1652"/>
        <w:gridCol w:w="1208"/>
      </w:tblGrid>
      <w:tr w:rsidR="006E3E41" w:rsidTr="00FD003C">
        <w:trPr>
          <w:trHeight w:val="690"/>
        </w:trPr>
        <w:tc>
          <w:tcPr>
            <w:tcW w:w="619" w:type="dxa"/>
          </w:tcPr>
          <w:p w:rsidR="006E3E41" w:rsidRDefault="00FA053D">
            <w:pPr>
              <w:pStyle w:val="TableParagraph"/>
              <w:ind w:left="107" w:right="79" w:firstLine="24"/>
              <w:rPr>
                <w:b/>
                <w:sz w:val="20"/>
              </w:rPr>
            </w:pPr>
            <w:r>
              <w:rPr>
                <w:b/>
                <w:sz w:val="20"/>
              </w:rPr>
              <w:t>№ з/п</w:t>
            </w:r>
          </w:p>
        </w:tc>
        <w:tc>
          <w:tcPr>
            <w:tcW w:w="5278" w:type="dxa"/>
          </w:tcPr>
          <w:p w:rsidR="006E3E41" w:rsidRDefault="00FA053D">
            <w:pPr>
              <w:pStyle w:val="TableParagraph"/>
              <w:ind w:left="132" w:right="116"/>
              <w:jc w:val="center"/>
              <w:rPr>
                <w:b/>
                <w:sz w:val="20"/>
              </w:rPr>
            </w:pPr>
            <w:r>
              <w:rPr>
                <w:b/>
                <w:sz w:val="20"/>
              </w:rPr>
              <w:t>Заходи</w:t>
            </w:r>
          </w:p>
        </w:tc>
        <w:tc>
          <w:tcPr>
            <w:tcW w:w="1276" w:type="dxa"/>
          </w:tcPr>
          <w:p w:rsidR="006E3E41" w:rsidRDefault="00FA053D" w:rsidP="00234B7D">
            <w:pPr>
              <w:pStyle w:val="TableParagraph"/>
              <w:ind w:left="139" w:right="114"/>
              <w:rPr>
                <w:b/>
                <w:sz w:val="20"/>
              </w:rPr>
            </w:pPr>
            <w:r>
              <w:rPr>
                <w:b/>
                <w:sz w:val="20"/>
              </w:rPr>
              <w:t>Термін виконання</w:t>
            </w:r>
          </w:p>
        </w:tc>
        <w:tc>
          <w:tcPr>
            <w:tcW w:w="1652" w:type="dxa"/>
          </w:tcPr>
          <w:p w:rsidR="006E3E41" w:rsidRDefault="00FA053D" w:rsidP="00234B7D">
            <w:pPr>
              <w:pStyle w:val="TableParagraph"/>
              <w:ind w:left="88" w:right="80"/>
              <w:rPr>
                <w:b/>
                <w:sz w:val="20"/>
              </w:rPr>
            </w:pPr>
            <w:r>
              <w:rPr>
                <w:b/>
                <w:sz w:val="20"/>
              </w:rPr>
              <w:t>Відповідальний</w:t>
            </w:r>
          </w:p>
        </w:tc>
        <w:tc>
          <w:tcPr>
            <w:tcW w:w="1208" w:type="dxa"/>
          </w:tcPr>
          <w:p w:rsidR="006E3E41" w:rsidRDefault="00FA053D" w:rsidP="00234B7D">
            <w:pPr>
              <w:pStyle w:val="TableParagraph"/>
              <w:ind w:right="179"/>
              <w:rPr>
                <w:b/>
                <w:sz w:val="20"/>
              </w:rPr>
            </w:pPr>
            <w:r>
              <w:rPr>
                <w:b/>
                <w:sz w:val="20"/>
              </w:rPr>
              <w:t>Відмітка про</w:t>
            </w:r>
          </w:p>
          <w:p w:rsidR="006E3E41" w:rsidRDefault="00FA053D" w:rsidP="00234B7D">
            <w:pPr>
              <w:pStyle w:val="TableParagraph"/>
              <w:spacing w:before="1" w:line="210" w:lineRule="exact"/>
              <w:rPr>
                <w:b/>
                <w:sz w:val="20"/>
              </w:rPr>
            </w:pPr>
            <w:r>
              <w:rPr>
                <w:b/>
                <w:sz w:val="20"/>
              </w:rPr>
              <w:t>виконання</w:t>
            </w:r>
          </w:p>
        </w:tc>
      </w:tr>
      <w:tr w:rsidR="006E3E41">
        <w:trPr>
          <w:trHeight w:val="230"/>
        </w:trPr>
        <w:tc>
          <w:tcPr>
            <w:tcW w:w="10033" w:type="dxa"/>
            <w:gridSpan w:val="5"/>
          </w:tcPr>
          <w:p w:rsidR="006E3E41" w:rsidRDefault="00FA053D">
            <w:pPr>
              <w:pStyle w:val="TableParagraph"/>
              <w:spacing w:line="210" w:lineRule="exact"/>
              <w:ind w:left="525" w:right="517"/>
              <w:jc w:val="center"/>
              <w:rPr>
                <w:b/>
                <w:sz w:val="20"/>
              </w:rPr>
            </w:pPr>
            <w:r>
              <w:rPr>
                <w:b/>
                <w:sz w:val="20"/>
              </w:rPr>
              <w:t>Організація роботи щодо забезпечення нормативно-правових аспектів</w:t>
            </w:r>
          </w:p>
        </w:tc>
      </w:tr>
      <w:tr w:rsidR="006E3E41" w:rsidTr="00FD003C">
        <w:trPr>
          <w:trHeight w:val="3686"/>
        </w:trPr>
        <w:tc>
          <w:tcPr>
            <w:tcW w:w="619" w:type="dxa"/>
          </w:tcPr>
          <w:p w:rsidR="006E3E41" w:rsidRDefault="00FA053D">
            <w:pPr>
              <w:pStyle w:val="TableParagraph"/>
              <w:spacing w:line="226" w:lineRule="exact"/>
              <w:ind w:left="135" w:right="133"/>
              <w:jc w:val="center"/>
              <w:rPr>
                <w:sz w:val="20"/>
              </w:rPr>
            </w:pPr>
            <w:r>
              <w:rPr>
                <w:sz w:val="20"/>
              </w:rPr>
              <w:t>1.</w:t>
            </w:r>
          </w:p>
        </w:tc>
        <w:tc>
          <w:tcPr>
            <w:tcW w:w="5278" w:type="dxa"/>
          </w:tcPr>
          <w:p w:rsidR="006E3E41" w:rsidRDefault="00FA053D">
            <w:pPr>
              <w:pStyle w:val="TableParagraph"/>
              <w:ind w:left="111" w:right="96"/>
              <w:jc w:val="both"/>
              <w:rPr>
                <w:sz w:val="20"/>
              </w:rPr>
            </w:pPr>
            <w:r>
              <w:rPr>
                <w:sz w:val="20"/>
              </w:rPr>
              <w:t>Організувати роботу щодо систематизації та вивчення нормативних документів, державних, програм з питань охорони життя і здоров’я учнів, запобігання всім видам дитячого травматизму, а саме:</w:t>
            </w:r>
          </w:p>
          <w:p w:rsidR="006E3E41" w:rsidRDefault="00FA053D">
            <w:pPr>
              <w:pStyle w:val="TableParagraph"/>
              <w:spacing w:line="237" w:lineRule="auto"/>
              <w:ind w:left="111" w:right="156"/>
              <w:jc w:val="both"/>
              <w:rPr>
                <w:sz w:val="20"/>
              </w:rPr>
            </w:pPr>
            <w:r>
              <w:rPr>
                <w:sz w:val="20"/>
              </w:rPr>
              <w:t>-Закон України “Про забезпечення с</w:t>
            </w:r>
            <w:r w:rsidR="00186C94">
              <w:rPr>
                <w:sz w:val="20"/>
              </w:rPr>
              <w:t>анітарного та епідемічного бла</w:t>
            </w:r>
            <w:r>
              <w:rPr>
                <w:sz w:val="20"/>
              </w:rPr>
              <w:t>гополуччя населення”;</w:t>
            </w:r>
          </w:p>
          <w:p w:rsidR="006E3E41" w:rsidRDefault="00FA053D">
            <w:pPr>
              <w:pStyle w:val="TableParagraph"/>
              <w:spacing w:line="229" w:lineRule="exact"/>
              <w:ind w:left="111"/>
              <w:jc w:val="both"/>
              <w:rPr>
                <w:sz w:val="20"/>
              </w:rPr>
            </w:pPr>
            <w:r>
              <w:rPr>
                <w:sz w:val="20"/>
              </w:rPr>
              <w:t>-Закон України “Про ос</w:t>
            </w:r>
            <w:r w:rsidR="00186C94">
              <w:rPr>
                <w:sz w:val="20"/>
              </w:rPr>
              <w:t>віту”, ст.</w:t>
            </w:r>
            <w:r>
              <w:rPr>
                <w:sz w:val="20"/>
              </w:rPr>
              <w:t xml:space="preserve"> 3, 17, 24, 51, 53;</w:t>
            </w:r>
          </w:p>
          <w:p w:rsidR="006E3E41" w:rsidRDefault="00FA053D">
            <w:pPr>
              <w:pStyle w:val="TableParagraph"/>
              <w:spacing w:before="56"/>
              <w:ind w:left="111" w:right="96"/>
              <w:jc w:val="both"/>
              <w:rPr>
                <w:sz w:val="20"/>
              </w:rPr>
            </w:pPr>
            <w:r>
              <w:rPr>
                <w:b/>
                <w:sz w:val="20"/>
              </w:rPr>
              <w:t>-</w:t>
            </w:r>
            <w:r>
              <w:rPr>
                <w:sz w:val="20"/>
              </w:rPr>
              <w:t>Закон України “Про загальну середню освіту”ст.ст.5, 22, 38;</w:t>
            </w:r>
          </w:p>
          <w:p w:rsidR="006E3E41" w:rsidRDefault="00FA053D">
            <w:pPr>
              <w:pStyle w:val="TableParagraph"/>
              <w:spacing w:before="52"/>
              <w:ind w:left="111"/>
              <w:jc w:val="both"/>
              <w:rPr>
                <w:sz w:val="20"/>
              </w:rPr>
            </w:pPr>
            <w:r>
              <w:rPr>
                <w:b/>
                <w:sz w:val="20"/>
              </w:rPr>
              <w:t>-</w:t>
            </w:r>
            <w:r>
              <w:rPr>
                <w:sz w:val="20"/>
              </w:rPr>
              <w:t>Закон України “Про охорону дитинства”;</w:t>
            </w:r>
          </w:p>
          <w:p w:rsidR="006E3E41" w:rsidRDefault="00FA053D">
            <w:pPr>
              <w:pStyle w:val="TableParagraph"/>
              <w:spacing w:before="58" w:line="227" w:lineRule="exact"/>
              <w:ind w:left="111"/>
              <w:jc w:val="both"/>
              <w:rPr>
                <w:sz w:val="20"/>
              </w:rPr>
            </w:pPr>
            <w:r>
              <w:rPr>
                <w:sz w:val="20"/>
              </w:rPr>
              <w:t>-Закон України “Про дорожній рух”;</w:t>
            </w:r>
          </w:p>
          <w:p w:rsidR="006E3E41" w:rsidRDefault="00FA053D">
            <w:pPr>
              <w:pStyle w:val="TableParagraph"/>
              <w:spacing w:line="227" w:lineRule="exact"/>
              <w:ind w:left="111"/>
              <w:jc w:val="both"/>
              <w:rPr>
                <w:sz w:val="20"/>
              </w:rPr>
            </w:pPr>
            <w:r>
              <w:rPr>
                <w:sz w:val="20"/>
              </w:rPr>
              <w:t>-Закон України “Про пожежну безпеку”;</w:t>
            </w:r>
          </w:p>
          <w:p w:rsidR="006E3E41" w:rsidRDefault="00FA053D">
            <w:pPr>
              <w:pStyle w:val="TableParagraph"/>
              <w:spacing w:before="26"/>
              <w:ind w:left="111"/>
              <w:jc w:val="both"/>
              <w:rPr>
                <w:sz w:val="20"/>
              </w:rPr>
            </w:pPr>
            <w:r>
              <w:rPr>
                <w:sz w:val="20"/>
              </w:rPr>
              <w:t>-Закон України “Про питну воду”;</w:t>
            </w:r>
          </w:p>
          <w:p w:rsidR="006E3E41" w:rsidRDefault="00FA053D">
            <w:pPr>
              <w:pStyle w:val="TableParagraph"/>
              <w:spacing w:before="26"/>
              <w:ind w:left="111" w:right="100"/>
              <w:jc w:val="both"/>
              <w:rPr>
                <w:sz w:val="20"/>
              </w:rPr>
            </w:pPr>
            <w:r>
              <w:rPr>
                <w:sz w:val="20"/>
              </w:rPr>
              <w:t>-Закон України від 05.07.2001 №2586 “Про боротьбу із захворюванням на туберкульоз”.</w:t>
            </w:r>
          </w:p>
        </w:tc>
        <w:tc>
          <w:tcPr>
            <w:tcW w:w="1276" w:type="dxa"/>
          </w:tcPr>
          <w:p w:rsidR="006E3E41" w:rsidRDefault="00FA053D">
            <w:pPr>
              <w:pStyle w:val="TableParagraph"/>
              <w:spacing w:line="226" w:lineRule="exact"/>
              <w:ind w:left="87" w:right="79"/>
              <w:jc w:val="center"/>
              <w:rPr>
                <w:sz w:val="20"/>
              </w:rPr>
            </w:pPr>
            <w:r>
              <w:rPr>
                <w:sz w:val="20"/>
              </w:rPr>
              <w:t>вересень</w:t>
            </w:r>
          </w:p>
        </w:tc>
        <w:tc>
          <w:tcPr>
            <w:tcW w:w="1652" w:type="dxa"/>
          </w:tcPr>
          <w:p w:rsidR="006E3E41" w:rsidRDefault="00186C94">
            <w:pPr>
              <w:pStyle w:val="TableParagraph"/>
              <w:spacing w:line="226" w:lineRule="exact"/>
              <w:ind w:left="88" w:right="80"/>
              <w:jc w:val="center"/>
              <w:rPr>
                <w:sz w:val="20"/>
              </w:rPr>
            </w:pPr>
            <w:r>
              <w:rPr>
                <w:sz w:val="20"/>
              </w:rPr>
              <w:t xml:space="preserve"> </w:t>
            </w:r>
            <w:proofErr w:type="spellStart"/>
            <w:r>
              <w:rPr>
                <w:sz w:val="20"/>
              </w:rPr>
              <w:t>Весельська</w:t>
            </w:r>
            <w:proofErr w:type="spellEnd"/>
            <w:r>
              <w:rPr>
                <w:sz w:val="20"/>
              </w:rPr>
              <w:t xml:space="preserve"> Т.Ф.</w:t>
            </w:r>
          </w:p>
        </w:tc>
        <w:tc>
          <w:tcPr>
            <w:tcW w:w="1208" w:type="dxa"/>
          </w:tcPr>
          <w:p w:rsidR="006E3E41" w:rsidRDefault="006E3E41">
            <w:pPr>
              <w:pStyle w:val="TableParagraph"/>
              <w:rPr>
                <w:sz w:val="20"/>
              </w:rPr>
            </w:pPr>
          </w:p>
        </w:tc>
      </w:tr>
      <w:tr w:rsidR="006E3E41" w:rsidTr="00FD003C">
        <w:trPr>
          <w:trHeight w:val="742"/>
        </w:trPr>
        <w:tc>
          <w:tcPr>
            <w:tcW w:w="619" w:type="dxa"/>
          </w:tcPr>
          <w:p w:rsidR="006E3E41" w:rsidRDefault="00FA053D">
            <w:pPr>
              <w:pStyle w:val="TableParagraph"/>
              <w:spacing w:line="223" w:lineRule="exact"/>
              <w:ind w:left="135" w:right="133"/>
              <w:jc w:val="center"/>
              <w:rPr>
                <w:sz w:val="20"/>
              </w:rPr>
            </w:pPr>
            <w:r>
              <w:rPr>
                <w:sz w:val="20"/>
              </w:rPr>
              <w:t>2.</w:t>
            </w:r>
          </w:p>
        </w:tc>
        <w:tc>
          <w:tcPr>
            <w:tcW w:w="5278" w:type="dxa"/>
          </w:tcPr>
          <w:p w:rsidR="006E3E41" w:rsidRDefault="00FA053D">
            <w:pPr>
              <w:pStyle w:val="TableParagraph"/>
              <w:tabs>
                <w:tab w:val="left" w:pos="5140"/>
              </w:tabs>
              <w:spacing w:line="237" w:lineRule="auto"/>
              <w:ind w:left="111" w:right="98"/>
              <w:jc w:val="both"/>
              <w:rPr>
                <w:sz w:val="20"/>
              </w:rPr>
            </w:pPr>
            <w:r>
              <w:rPr>
                <w:sz w:val="20"/>
              </w:rPr>
              <w:t xml:space="preserve">Державні санітарні правила і норми влаштування, утримання  загальноосвітніх   </w:t>
            </w:r>
            <w:r>
              <w:rPr>
                <w:spacing w:val="21"/>
                <w:sz w:val="20"/>
              </w:rPr>
              <w:t xml:space="preserve"> </w:t>
            </w:r>
            <w:r>
              <w:rPr>
                <w:sz w:val="20"/>
              </w:rPr>
              <w:t xml:space="preserve">навчальних </w:t>
            </w:r>
            <w:r>
              <w:rPr>
                <w:spacing w:val="4"/>
                <w:sz w:val="20"/>
              </w:rPr>
              <w:t xml:space="preserve"> </w:t>
            </w:r>
            <w:r>
              <w:rPr>
                <w:sz w:val="20"/>
              </w:rPr>
              <w:t>закладів</w:t>
            </w:r>
            <w:r>
              <w:rPr>
                <w:sz w:val="20"/>
              </w:rPr>
              <w:tab/>
            </w:r>
            <w:r>
              <w:rPr>
                <w:spacing w:val="-8"/>
                <w:sz w:val="20"/>
              </w:rPr>
              <w:t xml:space="preserve">та </w:t>
            </w:r>
            <w:r>
              <w:rPr>
                <w:sz w:val="20"/>
              </w:rPr>
              <w:t>організації навчально-виховного</w:t>
            </w:r>
            <w:r>
              <w:rPr>
                <w:spacing w:val="-6"/>
                <w:sz w:val="20"/>
              </w:rPr>
              <w:t xml:space="preserve"> </w:t>
            </w:r>
            <w:r w:rsidR="00186C94">
              <w:rPr>
                <w:sz w:val="20"/>
              </w:rPr>
              <w:t>процесу</w:t>
            </w:r>
          </w:p>
        </w:tc>
        <w:tc>
          <w:tcPr>
            <w:tcW w:w="1276" w:type="dxa"/>
          </w:tcPr>
          <w:p w:rsidR="006E3E41" w:rsidRDefault="00FA053D">
            <w:pPr>
              <w:pStyle w:val="TableParagraph"/>
              <w:spacing w:line="223" w:lineRule="exact"/>
              <w:ind w:left="87" w:right="79"/>
              <w:jc w:val="center"/>
              <w:rPr>
                <w:sz w:val="20"/>
              </w:rPr>
            </w:pPr>
            <w:r>
              <w:rPr>
                <w:sz w:val="20"/>
              </w:rPr>
              <w:t>вересень</w:t>
            </w:r>
          </w:p>
        </w:tc>
        <w:tc>
          <w:tcPr>
            <w:tcW w:w="1652" w:type="dxa"/>
          </w:tcPr>
          <w:p w:rsidR="006E3E41" w:rsidRDefault="00186C94">
            <w:pPr>
              <w:pStyle w:val="TableParagraph"/>
              <w:spacing w:line="223" w:lineRule="exact"/>
              <w:ind w:left="84" w:right="80"/>
              <w:jc w:val="center"/>
              <w:rPr>
                <w:sz w:val="20"/>
              </w:rPr>
            </w:pPr>
            <w:proofErr w:type="spellStart"/>
            <w:r w:rsidRPr="00186C94">
              <w:rPr>
                <w:sz w:val="20"/>
              </w:rPr>
              <w:t>Весельська</w:t>
            </w:r>
            <w:proofErr w:type="spellEnd"/>
            <w:r w:rsidRPr="00186C94">
              <w:rPr>
                <w:sz w:val="20"/>
              </w:rPr>
              <w:t xml:space="preserve"> Т.Ф.</w:t>
            </w:r>
            <w:r>
              <w:rPr>
                <w:sz w:val="20"/>
              </w:rPr>
              <w:t xml:space="preserve"> </w:t>
            </w:r>
          </w:p>
        </w:tc>
        <w:tc>
          <w:tcPr>
            <w:tcW w:w="1208" w:type="dxa"/>
          </w:tcPr>
          <w:p w:rsidR="006E3E41" w:rsidRDefault="006E3E41">
            <w:pPr>
              <w:pStyle w:val="TableParagraph"/>
              <w:rPr>
                <w:sz w:val="20"/>
              </w:rPr>
            </w:pPr>
          </w:p>
        </w:tc>
      </w:tr>
      <w:tr w:rsidR="00BE2904" w:rsidTr="00FD003C">
        <w:trPr>
          <w:trHeight w:val="720"/>
        </w:trPr>
        <w:tc>
          <w:tcPr>
            <w:tcW w:w="619" w:type="dxa"/>
          </w:tcPr>
          <w:p w:rsidR="00BE2904" w:rsidRDefault="00BE2904">
            <w:pPr>
              <w:pStyle w:val="TableParagraph"/>
              <w:spacing w:line="214" w:lineRule="exact"/>
              <w:ind w:left="135" w:right="133"/>
              <w:jc w:val="center"/>
              <w:rPr>
                <w:sz w:val="20"/>
              </w:rPr>
            </w:pPr>
            <w:r>
              <w:rPr>
                <w:sz w:val="20"/>
              </w:rPr>
              <w:t>3.</w:t>
            </w:r>
          </w:p>
        </w:tc>
        <w:tc>
          <w:tcPr>
            <w:tcW w:w="5278" w:type="dxa"/>
          </w:tcPr>
          <w:p w:rsidR="00BE2904" w:rsidRDefault="00BE2904">
            <w:pPr>
              <w:pStyle w:val="TableParagraph"/>
              <w:spacing w:line="214" w:lineRule="exact"/>
              <w:ind w:left="132" w:right="122"/>
              <w:jc w:val="center"/>
              <w:rPr>
                <w:sz w:val="20"/>
              </w:rPr>
            </w:pPr>
            <w:r>
              <w:rPr>
                <w:sz w:val="20"/>
              </w:rPr>
              <w:t>Постанова Кабінету Міністрів України від 22.03.2001 №270</w:t>
            </w:r>
          </w:p>
          <w:p w:rsidR="00BE2904" w:rsidRDefault="00BE2904" w:rsidP="00B56844">
            <w:pPr>
              <w:pStyle w:val="TableParagraph"/>
              <w:spacing w:line="237" w:lineRule="auto"/>
              <w:ind w:left="111" w:right="156"/>
              <w:rPr>
                <w:sz w:val="20"/>
              </w:rPr>
            </w:pPr>
            <w:r>
              <w:rPr>
                <w:sz w:val="20"/>
              </w:rPr>
              <w:t>“Про затвердження Порядку розслідування та обліку нещасних випадків невиробничого характеру”.</w:t>
            </w:r>
          </w:p>
        </w:tc>
        <w:tc>
          <w:tcPr>
            <w:tcW w:w="1276" w:type="dxa"/>
          </w:tcPr>
          <w:p w:rsidR="00BE2904" w:rsidRDefault="00BE2904">
            <w:pPr>
              <w:pStyle w:val="TableParagraph"/>
              <w:spacing w:line="214" w:lineRule="exact"/>
              <w:ind w:left="87" w:right="79"/>
              <w:jc w:val="center"/>
              <w:rPr>
                <w:sz w:val="20"/>
              </w:rPr>
            </w:pPr>
            <w:r>
              <w:rPr>
                <w:sz w:val="20"/>
              </w:rPr>
              <w:t>вересень</w:t>
            </w:r>
          </w:p>
        </w:tc>
        <w:tc>
          <w:tcPr>
            <w:tcW w:w="1652" w:type="dxa"/>
          </w:tcPr>
          <w:p w:rsidR="00BE2904" w:rsidRDefault="00BE2904">
            <w:pPr>
              <w:pStyle w:val="TableParagraph"/>
              <w:spacing w:line="214" w:lineRule="exact"/>
              <w:ind w:left="87" w:right="80"/>
              <w:jc w:val="center"/>
              <w:rPr>
                <w:sz w:val="20"/>
              </w:rPr>
            </w:pPr>
            <w:proofErr w:type="spellStart"/>
            <w:r w:rsidRPr="00186C94">
              <w:rPr>
                <w:sz w:val="20"/>
              </w:rPr>
              <w:t>Весельська</w:t>
            </w:r>
            <w:proofErr w:type="spellEnd"/>
            <w:r w:rsidRPr="00186C94">
              <w:rPr>
                <w:sz w:val="20"/>
              </w:rPr>
              <w:t xml:space="preserve"> Т.Ф.</w:t>
            </w:r>
            <w:r>
              <w:rPr>
                <w:sz w:val="20"/>
              </w:rPr>
              <w:t xml:space="preserve"> </w:t>
            </w:r>
          </w:p>
        </w:tc>
        <w:tc>
          <w:tcPr>
            <w:tcW w:w="1208" w:type="dxa"/>
          </w:tcPr>
          <w:p w:rsidR="00BE2904" w:rsidRDefault="00BE2904">
            <w:pPr>
              <w:pStyle w:val="TableParagraph"/>
              <w:rPr>
                <w:sz w:val="16"/>
              </w:rPr>
            </w:pPr>
          </w:p>
        </w:tc>
      </w:tr>
      <w:tr w:rsidR="00BE2904" w:rsidTr="00FD003C">
        <w:trPr>
          <w:trHeight w:val="4667"/>
        </w:trPr>
        <w:tc>
          <w:tcPr>
            <w:tcW w:w="619" w:type="dxa"/>
          </w:tcPr>
          <w:p w:rsidR="00BE2904" w:rsidRDefault="00BE2904" w:rsidP="00B56844">
            <w:pPr>
              <w:pStyle w:val="TableParagraph"/>
              <w:spacing w:line="219" w:lineRule="exact"/>
              <w:ind w:left="155"/>
              <w:rPr>
                <w:sz w:val="20"/>
              </w:rPr>
            </w:pPr>
            <w:r>
              <w:rPr>
                <w:sz w:val="20"/>
              </w:rPr>
              <w:t>4.</w:t>
            </w:r>
          </w:p>
        </w:tc>
        <w:tc>
          <w:tcPr>
            <w:tcW w:w="5278" w:type="dxa"/>
          </w:tcPr>
          <w:p w:rsidR="00BE2904" w:rsidRDefault="00306EF6" w:rsidP="00B56844">
            <w:pPr>
              <w:pStyle w:val="TableParagraph"/>
              <w:ind w:left="111" w:right="130"/>
              <w:jc w:val="both"/>
              <w:rPr>
                <w:sz w:val="20"/>
              </w:rPr>
            </w:pPr>
            <w:r>
              <w:rPr>
                <w:sz w:val="20"/>
              </w:rPr>
              <w:t xml:space="preserve"> </w:t>
            </w:r>
          </w:p>
          <w:p w:rsidR="00BE2904" w:rsidRDefault="00BE2904" w:rsidP="00B56844">
            <w:pPr>
              <w:pStyle w:val="TableParagraph"/>
              <w:ind w:left="111"/>
              <w:jc w:val="both"/>
              <w:rPr>
                <w:sz w:val="20"/>
              </w:rPr>
            </w:pPr>
            <w:r>
              <w:rPr>
                <w:sz w:val="20"/>
              </w:rPr>
              <w:t>-Наказ Міністерства освіти і науки України від 18.04.2006</w:t>
            </w:r>
          </w:p>
          <w:p w:rsidR="00BE2904" w:rsidRDefault="00BE2904" w:rsidP="00B56844">
            <w:pPr>
              <w:pStyle w:val="TableParagraph"/>
              <w:spacing w:before="3" w:line="237" w:lineRule="auto"/>
              <w:ind w:left="111" w:right="128"/>
              <w:jc w:val="both"/>
              <w:rPr>
                <w:sz w:val="20"/>
              </w:rPr>
            </w:pPr>
            <w:r>
              <w:rPr>
                <w:sz w:val="20"/>
              </w:rPr>
              <w:t xml:space="preserve">№304 “Про затвердження Положення про порядок проведення навчання і перевірки знань з питань охорони праці в закладах, установах, </w:t>
            </w:r>
            <w:proofErr w:type="spellStart"/>
            <w:r>
              <w:rPr>
                <w:sz w:val="20"/>
              </w:rPr>
              <w:t>організаціях,підприємствах</w:t>
            </w:r>
            <w:proofErr w:type="spellEnd"/>
            <w:r>
              <w:rPr>
                <w:sz w:val="20"/>
              </w:rPr>
              <w:t xml:space="preserve"> підпорядкованих </w:t>
            </w:r>
            <w:proofErr w:type="spellStart"/>
            <w:r>
              <w:rPr>
                <w:sz w:val="20"/>
              </w:rPr>
              <w:t>Міністертву</w:t>
            </w:r>
            <w:proofErr w:type="spellEnd"/>
            <w:r>
              <w:rPr>
                <w:sz w:val="20"/>
              </w:rPr>
              <w:t xml:space="preserve"> освіти і науки України”;</w:t>
            </w:r>
          </w:p>
          <w:p w:rsidR="00BE2904" w:rsidRDefault="00BE2904" w:rsidP="00B56844">
            <w:pPr>
              <w:pStyle w:val="TableParagraph"/>
              <w:spacing w:before="64"/>
              <w:ind w:left="111"/>
              <w:jc w:val="both"/>
              <w:rPr>
                <w:sz w:val="20"/>
              </w:rPr>
            </w:pPr>
            <w:r>
              <w:rPr>
                <w:sz w:val="20"/>
              </w:rPr>
              <w:t>-Наказ Міністерства освіти і науки України від 01.08.2001</w:t>
            </w:r>
          </w:p>
          <w:p w:rsidR="00BE2904" w:rsidRDefault="00BE2904" w:rsidP="00B56844">
            <w:pPr>
              <w:pStyle w:val="TableParagraph"/>
              <w:spacing w:before="2"/>
              <w:ind w:left="111" w:right="129"/>
              <w:jc w:val="both"/>
              <w:rPr>
                <w:sz w:val="20"/>
              </w:rPr>
            </w:pPr>
            <w:r>
              <w:rPr>
                <w:sz w:val="20"/>
              </w:rPr>
              <w:t>№563 “Про затвердження Положення про організацію роботи з охорони праці учасників навчально-виховного процесу в установах і закладах освіти”;</w:t>
            </w:r>
          </w:p>
          <w:p w:rsidR="00BE2904" w:rsidRDefault="00BE2904" w:rsidP="00B56844">
            <w:pPr>
              <w:pStyle w:val="TableParagraph"/>
              <w:ind w:left="111" w:right="127"/>
              <w:jc w:val="both"/>
              <w:rPr>
                <w:sz w:val="20"/>
              </w:rPr>
            </w:pPr>
            <w:r>
              <w:rPr>
                <w:sz w:val="20"/>
              </w:rPr>
              <w:t>- Наказ Міністерства освіти і науки України від16 травня 2019 р. № 659 Зареєстровано в Міністерстві юстиції України 13 червня 2019 р. за № 612/33583 “Про затвердження Положення про порядок</w:t>
            </w:r>
            <w:r>
              <w:rPr>
                <w:spacing w:val="33"/>
                <w:sz w:val="20"/>
              </w:rPr>
              <w:t xml:space="preserve"> </w:t>
            </w:r>
            <w:r>
              <w:rPr>
                <w:sz w:val="20"/>
              </w:rPr>
              <w:t>розслідування</w:t>
            </w:r>
          </w:p>
          <w:p w:rsidR="00BE2904" w:rsidRDefault="00BE2904" w:rsidP="00B56844">
            <w:pPr>
              <w:pStyle w:val="TableParagraph"/>
              <w:spacing w:line="232" w:lineRule="exact"/>
              <w:ind w:left="111" w:right="130"/>
              <w:jc w:val="both"/>
              <w:rPr>
                <w:sz w:val="20"/>
              </w:rPr>
            </w:pPr>
            <w:r>
              <w:rPr>
                <w:sz w:val="20"/>
              </w:rPr>
              <w:t>нещасних випадків, що сталися із здобувачами освіти під час освітнього процесу»;</w:t>
            </w:r>
          </w:p>
        </w:tc>
        <w:tc>
          <w:tcPr>
            <w:tcW w:w="1276" w:type="dxa"/>
          </w:tcPr>
          <w:p w:rsidR="00BE2904" w:rsidRDefault="00BE2904" w:rsidP="00B56844">
            <w:pPr>
              <w:pStyle w:val="TableParagraph"/>
              <w:spacing w:line="219" w:lineRule="exact"/>
              <w:ind w:left="87" w:right="79"/>
              <w:jc w:val="center"/>
              <w:rPr>
                <w:sz w:val="20"/>
              </w:rPr>
            </w:pPr>
            <w:r>
              <w:rPr>
                <w:sz w:val="20"/>
              </w:rPr>
              <w:t>вересень</w:t>
            </w:r>
          </w:p>
        </w:tc>
        <w:tc>
          <w:tcPr>
            <w:tcW w:w="1652" w:type="dxa"/>
          </w:tcPr>
          <w:p w:rsidR="00BE2904" w:rsidRDefault="004C3538" w:rsidP="00B56844">
            <w:pPr>
              <w:pStyle w:val="TableParagraph"/>
              <w:spacing w:line="219" w:lineRule="exact"/>
              <w:ind w:left="248"/>
              <w:rPr>
                <w:sz w:val="20"/>
              </w:rPr>
            </w:pPr>
            <w:proofErr w:type="spellStart"/>
            <w:r>
              <w:rPr>
                <w:sz w:val="20"/>
              </w:rPr>
              <w:t>Теслав</w:t>
            </w:r>
            <w:proofErr w:type="spellEnd"/>
            <w:r>
              <w:rPr>
                <w:sz w:val="20"/>
              </w:rPr>
              <w:t xml:space="preserve"> Л.Л</w:t>
            </w:r>
            <w:r w:rsidR="00BE2904" w:rsidRPr="00186C94">
              <w:rPr>
                <w:sz w:val="20"/>
              </w:rPr>
              <w:t>.</w:t>
            </w:r>
          </w:p>
        </w:tc>
        <w:tc>
          <w:tcPr>
            <w:tcW w:w="1208" w:type="dxa"/>
          </w:tcPr>
          <w:p w:rsidR="00BE2904" w:rsidRDefault="00BE2904" w:rsidP="00B56844">
            <w:pPr>
              <w:pStyle w:val="TableParagraph"/>
              <w:rPr>
                <w:sz w:val="20"/>
              </w:rPr>
            </w:pPr>
          </w:p>
        </w:tc>
      </w:tr>
    </w:tbl>
    <w:p w:rsidR="006E3E41" w:rsidRDefault="006E3E41">
      <w:pPr>
        <w:rPr>
          <w:sz w:val="16"/>
        </w:rPr>
        <w:sectPr w:rsidR="006E3E41" w:rsidSect="00BE2904">
          <w:pgSz w:w="11910" w:h="16840"/>
          <w:pgMar w:top="426" w:right="0" w:bottom="284" w:left="940" w:header="708" w:footer="708"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5278"/>
        <w:gridCol w:w="1276"/>
        <w:gridCol w:w="1652"/>
        <w:gridCol w:w="1208"/>
      </w:tblGrid>
      <w:tr w:rsidR="006E3E41">
        <w:trPr>
          <w:trHeight w:val="277"/>
        </w:trPr>
        <w:tc>
          <w:tcPr>
            <w:tcW w:w="10033" w:type="dxa"/>
            <w:gridSpan w:val="5"/>
          </w:tcPr>
          <w:p w:rsidR="006E3E41" w:rsidRDefault="00FA053D">
            <w:pPr>
              <w:pStyle w:val="TableParagraph"/>
              <w:spacing w:line="258" w:lineRule="exact"/>
              <w:ind w:left="525" w:right="518"/>
              <w:jc w:val="center"/>
              <w:rPr>
                <w:b/>
                <w:sz w:val="24"/>
              </w:rPr>
            </w:pPr>
            <w:r>
              <w:rPr>
                <w:b/>
                <w:sz w:val="24"/>
              </w:rPr>
              <w:lastRenderedPageBreak/>
              <w:t>Забезпечення видання наказів</w:t>
            </w:r>
          </w:p>
        </w:tc>
      </w:tr>
      <w:tr w:rsidR="006E3E41" w:rsidTr="00FD003C">
        <w:trPr>
          <w:trHeight w:val="698"/>
        </w:trPr>
        <w:tc>
          <w:tcPr>
            <w:tcW w:w="619" w:type="dxa"/>
          </w:tcPr>
          <w:p w:rsidR="006E3E41" w:rsidRDefault="00FA053D">
            <w:pPr>
              <w:pStyle w:val="TableParagraph"/>
              <w:spacing w:line="219" w:lineRule="exact"/>
              <w:ind w:left="155"/>
              <w:rPr>
                <w:sz w:val="20"/>
              </w:rPr>
            </w:pPr>
            <w:r>
              <w:rPr>
                <w:sz w:val="20"/>
              </w:rPr>
              <w:t>5.</w:t>
            </w:r>
          </w:p>
        </w:tc>
        <w:tc>
          <w:tcPr>
            <w:tcW w:w="5278" w:type="dxa"/>
          </w:tcPr>
          <w:p w:rsidR="006E3E41" w:rsidRDefault="00FA053D">
            <w:pPr>
              <w:pStyle w:val="TableParagraph"/>
              <w:spacing w:line="237" w:lineRule="auto"/>
              <w:ind w:left="111" w:right="131"/>
              <w:jc w:val="both"/>
              <w:rPr>
                <w:sz w:val="20"/>
              </w:rPr>
            </w:pPr>
            <w:r>
              <w:rPr>
                <w:sz w:val="20"/>
              </w:rPr>
              <w:t>Наказ «Про організацію роботи з безпеки життєдіяльності та запобігання всім в</w:t>
            </w:r>
            <w:r w:rsidR="00186C94">
              <w:rPr>
                <w:sz w:val="20"/>
              </w:rPr>
              <w:t xml:space="preserve">идам дитячого травматизму в 2022/2023 </w:t>
            </w:r>
            <w:r>
              <w:rPr>
                <w:sz w:val="20"/>
              </w:rPr>
              <w:t>навчальному</w:t>
            </w:r>
            <w:r>
              <w:rPr>
                <w:spacing w:val="-6"/>
                <w:sz w:val="20"/>
              </w:rPr>
              <w:t xml:space="preserve"> </w:t>
            </w:r>
            <w:r w:rsidR="00186C94">
              <w:rPr>
                <w:sz w:val="20"/>
              </w:rPr>
              <w:t>році</w:t>
            </w:r>
            <w:r>
              <w:rPr>
                <w:sz w:val="20"/>
              </w:rPr>
              <w:t>»</w:t>
            </w:r>
          </w:p>
        </w:tc>
        <w:tc>
          <w:tcPr>
            <w:tcW w:w="1276" w:type="dxa"/>
          </w:tcPr>
          <w:p w:rsidR="006E3E41" w:rsidRDefault="00FA053D">
            <w:pPr>
              <w:pStyle w:val="TableParagraph"/>
              <w:spacing w:line="219" w:lineRule="exact"/>
              <w:ind w:left="83" w:right="79"/>
              <w:jc w:val="center"/>
              <w:rPr>
                <w:sz w:val="20"/>
              </w:rPr>
            </w:pPr>
            <w:r>
              <w:rPr>
                <w:sz w:val="20"/>
              </w:rPr>
              <w:t>серпень</w:t>
            </w:r>
          </w:p>
        </w:tc>
        <w:tc>
          <w:tcPr>
            <w:tcW w:w="1652" w:type="dxa"/>
          </w:tcPr>
          <w:p w:rsidR="006E3E41" w:rsidRDefault="00186C94">
            <w:pPr>
              <w:pStyle w:val="a3"/>
              <w:spacing w:line="219" w:lineRule="exact"/>
              <w:ind w:left="231"/>
              <w:rPr>
                <w:sz w:val="20"/>
              </w:rPr>
            </w:pPr>
            <w:proofErr w:type="spellStart"/>
            <w:r>
              <w:rPr>
                <w:sz w:val="20"/>
              </w:rPr>
              <w:t>Теслав</w:t>
            </w:r>
            <w:proofErr w:type="spellEnd"/>
            <w:r>
              <w:rPr>
                <w:sz w:val="20"/>
              </w:rPr>
              <w:t xml:space="preserve"> Л.Л.</w:t>
            </w:r>
          </w:p>
        </w:tc>
        <w:tc>
          <w:tcPr>
            <w:tcW w:w="1208" w:type="dxa"/>
          </w:tcPr>
          <w:p w:rsidR="006E3E41" w:rsidRDefault="006E3E41">
            <w:pPr>
              <w:pStyle w:val="TableParagraph"/>
              <w:rPr>
                <w:sz w:val="20"/>
              </w:rPr>
            </w:pPr>
          </w:p>
        </w:tc>
      </w:tr>
      <w:tr w:rsidR="00186C94" w:rsidTr="00FD003C">
        <w:trPr>
          <w:trHeight w:val="470"/>
        </w:trPr>
        <w:tc>
          <w:tcPr>
            <w:tcW w:w="619" w:type="dxa"/>
          </w:tcPr>
          <w:p w:rsidR="00186C94" w:rsidRDefault="00186C94">
            <w:pPr>
              <w:pStyle w:val="TableParagraph"/>
              <w:spacing w:line="223" w:lineRule="exact"/>
              <w:ind w:left="155"/>
              <w:rPr>
                <w:sz w:val="20"/>
              </w:rPr>
            </w:pPr>
            <w:r>
              <w:rPr>
                <w:sz w:val="20"/>
              </w:rPr>
              <w:t>6.</w:t>
            </w:r>
          </w:p>
        </w:tc>
        <w:tc>
          <w:tcPr>
            <w:tcW w:w="5278" w:type="dxa"/>
          </w:tcPr>
          <w:p w:rsidR="00186C94" w:rsidRDefault="00186C94">
            <w:pPr>
              <w:pStyle w:val="TableParagraph"/>
              <w:spacing w:line="232" w:lineRule="auto"/>
              <w:ind w:left="111" w:right="156"/>
              <w:rPr>
                <w:sz w:val="20"/>
              </w:rPr>
            </w:pPr>
            <w:r>
              <w:rPr>
                <w:sz w:val="20"/>
              </w:rPr>
              <w:t>Наказ «Про організацію чергування адміністрації, вчителів та учнів школи»</w:t>
            </w:r>
          </w:p>
        </w:tc>
        <w:tc>
          <w:tcPr>
            <w:tcW w:w="1276" w:type="dxa"/>
          </w:tcPr>
          <w:p w:rsidR="00186C94" w:rsidRDefault="00186C94">
            <w:pPr>
              <w:pStyle w:val="TableParagraph"/>
              <w:spacing w:line="223" w:lineRule="exact"/>
              <w:ind w:left="83" w:right="79"/>
              <w:jc w:val="center"/>
              <w:rPr>
                <w:sz w:val="20"/>
              </w:rPr>
            </w:pPr>
            <w:r>
              <w:rPr>
                <w:sz w:val="20"/>
              </w:rPr>
              <w:t>серпень</w:t>
            </w:r>
          </w:p>
        </w:tc>
        <w:tc>
          <w:tcPr>
            <w:tcW w:w="1652" w:type="dxa"/>
          </w:tcPr>
          <w:p w:rsidR="00186C94" w:rsidRDefault="00186C94">
            <w:proofErr w:type="spellStart"/>
            <w:r w:rsidRPr="00CE3C44">
              <w:t>Теслав</w:t>
            </w:r>
            <w:proofErr w:type="spellEnd"/>
            <w:r w:rsidRPr="00CE3C44">
              <w:t xml:space="preserve"> Л.Л.</w:t>
            </w:r>
          </w:p>
        </w:tc>
        <w:tc>
          <w:tcPr>
            <w:tcW w:w="1208" w:type="dxa"/>
          </w:tcPr>
          <w:p w:rsidR="00186C94" w:rsidRDefault="00186C94">
            <w:pPr>
              <w:pStyle w:val="TableParagraph"/>
              <w:rPr>
                <w:sz w:val="20"/>
              </w:rPr>
            </w:pPr>
          </w:p>
        </w:tc>
      </w:tr>
      <w:tr w:rsidR="00186C94" w:rsidTr="00FD003C">
        <w:trPr>
          <w:trHeight w:val="702"/>
        </w:trPr>
        <w:tc>
          <w:tcPr>
            <w:tcW w:w="619" w:type="dxa"/>
          </w:tcPr>
          <w:p w:rsidR="00186C94" w:rsidRDefault="00186C94">
            <w:pPr>
              <w:pStyle w:val="TableParagraph"/>
              <w:spacing w:line="223" w:lineRule="exact"/>
              <w:ind w:left="155"/>
              <w:rPr>
                <w:sz w:val="20"/>
              </w:rPr>
            </w:pPr>
            <w:r>
              <w:rPr>
                <w:sz w:val="20"/>
              </w:rPr>
              <w:t>7.</w:t>
            </w:r>
          </w:p>
        </w:tc>
        <w:tc>
          <w:tcPr>
            <w:tcW w:w="5278" w:type="dxa"/>
          </w:tcPr>
          <w:p w:rsidR="00186C94" w:rsidRDefault="00186C94">
            <w:pPr>
              <w:pStyle w:val="TableParagraph"/>
              <w:spacing w:line="237" w:lineRule="auto"/>
              <w:ind w:left="111" w:right="130"/>
              <w:jc w:val="both"/>
              <w:rPr>
                <w:sz w:val="20"/>
              </w:rPr>
            </w:pPr>
            <w:r>
              <w:rPr>
                <w:sz w:val="20"/>
              </w:rPr>
              <w:t>Наказ «Про порядок профілактичної роботи з питань запобігання всім видам дитячого травматизму та порядок обліку нещасних випадків»</w:t>
            </w:r>
          </w:p>
        </w:tc>
        <w:tc>
          <w:tcPr>
            <w:tcW w:w="1276" w:type="dxa"/>
          </w:tcPr>
          <w:p w:rsidR="00186C94" w:rsidRDefault="00186C94">
            <w:pPr>
              <w:pStyle w:val="TableParagraph"/>
              <w:spacing w:line="223" w:lineRule="exact"/>
              <w:ind w:left="83" w:right="79"/>
              <w:jc w:val="center"/>
              <w:rPr>
                <w:sz w:val="20"/>
              </w:rPr>
            </w:pPr>
            <w:r>
              <w:rPr>
                <w:sz w:val="20"/>
              </w:rPr>
              <w:t>серпень</w:t>
            </w:r>
          </w:p>
        </w:tc>
        <w:tc>
          <w:tcPr>
            <w:tcW w:w="1652" w:type="dxa"/>
          </w:tcPr>
          <w:p w:rsidR="00186C94" w:rsidRDefault="00186C94">
            <w:proofErr w:type="spellStart"/>
            <w:r w:rsidRPr="00CE3C44">
              <w:t>Теслав</w:t>
            </w:r>
            <w:proofErr w:type="spellEnd"/>
            <w:r w:rsidRPr="00CE3C44">
              <w:t xml:space="preserve"> Л.Л.</w:t>
            </w:r>
          </w:p>
        </w:tc>
        <w:tc>
          <w:tcPr>
            <w:tcW w:w="1208" w:type="dxa"/>
          </w:tcPr>
          <w:p w:rsidR="00186C94" w:rsidRDefault="00186C94">
            <w:pPr>
              <w:pStyle w:val="TableParagraph"/>
              <w:rPr>
                <w:sz w:val="20"/>
              </w:rPr>
            </w:pPr>
          </w:p>
        </w:tc>
      </w:tr>
      <w:tr w:rsidR="00186C94" w:rsidTr="00FD003C">
        <w:trPr>
          <w:trHeight w:val="237"/>
        </w:trPr>
        <w:tc>
          <w:tcPr>
            <w:tcW w:w="619" w:type="dxa"/>
          </w:tcPr>
          <w:p w:rsidR="00186C94" w:rsidRDefault="00186C94">
            <w:pPr>
              <w:pStyle w:val="TableParagraph"/>
              <w:spacing w:line="218" w:lineRule="exact"/>
              <w:ind w:left="155"/>
              <w:rPr>
                <w:sz w:val="20"/>
              </w:rPr>
            </w:pPr>
            <w:r>
              <w:rPr>
                <w:sz w:val="20"/>
              </w:rPr>
              <w:t>8.</w:t>
            </w:r>
          </w:p>
        </w:tc>
        <w:tc>
          <w:tcPr>
            <w:tcW w:w="5278" w:type="dxa"/>
          </w:tcPr>
          <w:p w:rsidR="00186C94" w:rsidRDefault="00186C94">
            <w:pPr>
              <w:pStyle w:val="TableParagraph"/>
              <w:spacing w:line="215" w:lineRule="exact"/>
              <w:ind w:left="111"/>
              <w:rPr>
                <w:sz w:val="20"/>
              </w:rPr>
            </w:pPr>
            <w:r>
              <w:rPr>
                <w:sz w:val="20"/>
              </w:rPr>
              <w:t>Наказ «Про організацію роботи з безпеки дорожнього руху»</w:t>
            </w:r>
          </w:p>
        </w:tc>
        <w:tc>
          <w:tcPr>
            <w:tcW w:w="1276" w:type="dxa"/>
          </w:tcPr>
          <w:p w:rsidR="00186C94" w:rsidRDefault="00186C94">
            <w:pPr>
              <w:pStyle w:val="TableParagraph"/>
              <w:spacing w:line="218" w:lineRule="exact"/>
              <w:ind w:left="83" w:right="79"/>
              <w:jc w:val="center"/>
              <w:rPr>
                <w:sz w:val="20"/>
              </w:rPr>
            </w:pPr>
            <w:r>
              <w:rPr>
                <w:sz w:val="20"/>
              </w:rPr>
              <w:t>серпень</w:t>
            </w:r>
          </w:p>
        </w:tc>
        <w:tc>
          <w:tcPr>
            <w:tcW w:w="1652" w:type="dxa"/>
          </w:tcPr>
          <w:p w:rsidR="00186C94" w:rsidRDefault="00186C94">
            <w:proofErr w:type="spellStart"/>
            <w:r w:rsidRPr="00CE3C44">
              <w:t>Теслав</w:t>
            </w:r>
            <w:proofErr w:type="spellEnd"/>
            <w:r w:rsidRPr="00CE3C44">
              <w:t xml:space="preserve"> Л.Л.</w:t>
            </w:r>
          </w:p>
        </w:tc>
        <w:tc>
          <w:tcPr>
            <w:tcW w:w="1208" w:type="dxa"/>
          </w:tcPr>
          <w:p w:rsidR="00186C94" w:rsidRDefault="00186C94">
            <w:pPr>
              <w:pStyle w:val="TableParagraph"/>
              <w:rPr>
                <w:sz w:val="16"/>
              </w:rPr>
            </w:pPr>
          </w:p>
        </w:tc>
      </w:tr>
      <w:tr w:rsidR="00186C94" w:rsidTr="00FD003C">
        <w:trPr>
          <w:trHeight w:val="702"/>
        </w:trPr>
        <w:tc>
          <w:tcPr>
            <w:tcW w:w="619" w:type="dxa"/>
          </w:tcPr>
          <w:p w:rsidR="00186C94" w:rsidRDefault="00186C94">
            <w:pPr>
              <w:pStyle w:val="TableParagraph"/>
              <w:spacing w:line="223" w:lineRule="exact"/>
              <w:ind w:left="155"/>
              <w:rPr>
                <w:sz w:val="20"/>
              </w:rPr>
            </w:pPr>
            <w:r>
              <w:rPr>
                <w:sz w:val="20"/>
              </w:rPr>
              <w:t>9.</w:t>
            </w:r>
          </w:p>
        </w:tc>
        <w:tc>
          <w:tcPr>
            <w:tcW w:w="5278" w:type="dxa"/>
          </w:tcPr>
          <w:p w:rsidR="00186C94" w:rsidRDefault="00186C94">
            <w:pPr>
              <w:pStyle w:val="TableParagraph"/>
              <w:spacing w:line="237" w:lineRule="auto"/>
              <w:ind w:left="111" w:right="126"/>
              <w:jc w:val="both"/>
              <w:rPr>
                <w:sz w:val="20"/>
              </w:rPr>
            </w:pPr>
            <w:r>
              <w:rPr>
                <w:sz w:val="20"/>
              </w:rPr>
              <w:t xml:space="preserve">Наказ «Про уточнення порядку повідомлення, розслідування та обліку нещасних випадків, що сталися </w:t>
            </w:r>
            <w:r>
              <w:rPr>
                <w:spacing w:val="-3"/>
                <w:sz w:val="20"/>
              </w:rPr>
              <w:t xml:space="preserve">під </w:t>
            </w:r>
            <w:r>
              <w:rPr>
                <w:sz w:val="20"/>
              </w:rPr>
              <w:t>час освітнього процесу в закладі</w:t>
            </w:r>
            <w:r>
              <w:rPr>
                <w:spacing w:val="-7"/>
                <w:sz w:val="20"/>
              </w:rPr>
              <w:t xml:space="preserve"> </w:t>
            </w:r>
            <w:r>
              <w:rPr>
                <w:sz w:val="20"/>
              </w:rPr>
              <w:t>освіти»</w:t>
            </w:r>
          </w:p>
        </w:tc>
        <w:tc>
          <w:tcPr>
            <w:tcW w:w="1276" w:type="dxa"/>
          </w:tcPr>
          <w:p w:rsidR="00186C94" w:rsidRDefault="00186C94">
            <w:pPr>
              <w:pStyle w:val="TableParagraph"/>
              <w:spacing w:line="223" w:lineRule="exact"/>
              <w:ind w:left="83" w:right="79"/>
              <w:jc w:val="center"/>
              <w:rPr>
                <w:sz w:val="20"/>
              </w:rPr>
            </w:pPr>
            <w:r>
              <w:rPr>
                <w:sz w:val="20"/>
              </w:rPr>
              <w:t>серпень</w:t>
            </w:r>
          </w:p>
        </w:tc>
        <w:tc>
          <w:tcPr>
            <w:tcW w:w="1652" w:type="dxa"/>
          </w:tcPr>
          <w:p w:rsidR="00186C94" w:rsidRDefault="00186C94">
            <w:proofErr w:type="spellStart"/>
            <w:r w:rsidRPr="00CE3C44">
              <w:t>Теслав</w:t>
            </w:r>
            <w:proofErr w:type="spellEnd"/>
            <w:r w:rsidRPr="00CE3C44">
              <w:t xml:space="preserve"> Л.Л.</w:t>
            </w:r>
          </w:p>
        </w:tc>
        <w:tc>
          <w:tcPr>
            <w:tcW w:w="1208" w:type="dxa"/>
          </w:tcPr>
          <w:p w:rsidR="00186C94" w:rsidRDefault="00186C94">
            <w:pPr>
              <w:pStyle w:val="TableParagraph"/>
              <w:rPr>
                <w:sz w:val="20"/>
              </w:rPr>
            </w:pPr>
          </w:p>
        </w:tc>
      </w:tr>
      <w:tr w:rsidR="00186C94" w:rsidTr="00FD003C">
        <w:trPr>
          <w:trHeight w:val="918"/>
        </w:trPr>
        <w:tc>
          <w:tcPr>
            <w:tcW w:w="619" w:type="dxa"/>
          </w:tcPr>
          <w:p w:rsidR="00186C94" w:rsidRDefault="00186C94">
            <w:pPr>
              <w:pStyle w:val="TableParagraph"/>
              <w:spacing w:line="219" w:lineRule="exact"/>
              <w:ind w:left="107"/>
              <w:rPr>
                <w:sz w:val="20"/>
              </w:rPr>
            </w:pPr>
            <w:r>
              <w:rPr>
                <w:sz w:val="20"/>
              </w:rPr>
              <w:t>10.</w:t>
            </w:r>
          </w:p>
        </w:tc>
        <w:tc>
          <w:tcPr>
            <w:tcW w:w="5278" w:type="dxa"/>
          </w:tcPr>
          <w:p w:rsidR="00186C94" w:rsidRDefault="00186C94" w:rsidP="00306EF6">
            <w:pPr>
              <w:pStyle w:val="TableParagraph"/>
              <w:ind w:left="111" w:right="94"/>
              <w:jc w:val="both"/>
              <w:rPr>
                <w:sz w:val="20"/>
              </w:rPr>
            </w:pPr>
            <w:r>
              <w:rPr>
                <w:sz w:val="20"/>
              </w:rPr>
              <w:t>Наказ «Про невідкладні заходи щодо збереження здоров’я учнів закладу освіти під час проведення занять з фізичної культури та позакласних</w:t>
            </w:r>
            <w:r w:rsidR="00306EF6">
              <w:rPr>
                <w:sz w:val="20"/>
              </w:rPr>
              <w:t xml:space="preserve"> </w:t>
            </w:r>
            <w:r>
              <w:rPr>
                <w:sz w:val="20"/>
              </w:rPr>
              <w:t>спортивно-масових заходів</w:t>
            </w:r>
          </w:p>
        </w:tc>
        <w:tc>
          <w:tcPr>
            <w:tcW w:w="1276" w:type="dxa"/>
          </w:tcPr>
          <w:p w:rsidR="00186C94" w:rsidRDefault="00186C94">
            <w:pPr>
              <w:pStyle w:val="TableParagraph"/>
              <w:spacing w:line="219" w:lineRule="exact"/>
              <w:ind w:left="83" w:right="79"/>
              <w:jc w:val="center"/>
              <w:rPr>
                <w:sz w:val="20"/>
              </w:rPr>
            </w:pPr>
            <w:r>
              <w:rPr>
                <w:sz w:val="20"/>
              </w:rPr>
              <w:t>серпень</w:t>
            </w:r>
          </w:p>
        </w:tc>
        <w:tc>
          <w:tcPr>
            <w:tcW w:w="1652" w:type="dxa"/>
          </w:tcPr>
          <w:p w:rsidR="00186C94" w:rsidRDefault="00186C94">
            <w:proofErr w:type="spellStart"/>
            <w:r w:rsidRPr="00CE3C44">
              <w:t>Теслав</w:t>
            </w:r>
            <w:proofErr w:type="spellEnd"/>
            <w:r w:rsidRPr="00CE3C44">
              <w:t xml:space="preserve"> Л.Л.</w:t>
            </w:r>
          </w:p>
        </w:tc>
        <w:tc>
          <w:tcPr>
            <w:tcW w:w="1208" w:type="dxa"/>
          </w:tcPr>
          <w:p w:rsidR="00186C94" w:rsidRDefault="00186C94">
            <w:pPr>
              <w:pStyle w:val="TableParagraph"/>
              <w:rPr>
                <w:sz w:val="20"/>
              </w:rPr>
            </w:pPr>
          </w:p>
        </w:tc>
      </w:tr>
      <w:tr w:rsidR="00186C94" w:rsidTr="00FD003C">
        <w:trPr>
          <w:trHeight w:val="698"/>
        </w:trPr>
        <w:tc>
          <w:tcPr>
            <w:tcW w:w="619" w:type="dxa"/>
          </w:tcPr>
          <w:p w:rsidR="00186C94" w:rsidRDefault="00186C94">
            <w:pPr>
              <w:pStyle w:val="TableParagraph"/>
              <w:spacing w:line="219" w:lineRule="exact"/>
              <w:ind w:left="107"/>
              <w:rPr>
                <w:sz w:val="20"/>
              </w:rPr>
            </w:pPr>
            <w:r>
              <w:rPr>
                <w:sz w:val="20"/>
              </w:rPr>
              <w:t>12.</w:t>
            </w:r>
          </w:p>
        </w:tc>
        <w:tc>
          <w:tcPr>
            <w:tcW w:w="5278" w:type="dxa"/>
          </w:tcPr>
          <w:p w:rsidR="00186C94" w:rsidRDefault="00186C94">
            <w:pPr>
              <w:pStyle w:val="TableParagraph"/>
              <w:spacing w:line="237" w:lineRule="auto"/>
              <w:ind w:left="111" w:right="131"/>
              <w:jc w:val="both"/>
              <w:rPr>
                <w:sz w:val="20"/>
              </w:rPr>
            </w:pPr>
            <w:r>
              <w:rPr>
                <w:sz w:val="20"/>
              </w:rPr>
              <w:t>Наказ «Про організацію роботи щодо дотримання норм з протипожежної безпеки під час Новорічних та Різдвяних свят та новорічних канікул»</w:t>
            </w:r>
          </w:p>
        </w:tc>
        <w:tc>
          <w:tcPr>
            <w:tcW w:w="1276" w:type="dxa"/>
          </w:tcPr>
          <w:p w:rsidR="00186C94" w:rsidRDefault="00186C94">
            <w:pPr>
              <w:pStyle w:val="TableParagraph"/>
              <w:spacing w:line="219" w:lineRule="exact"/>
              <w:ind w:left="79" w:right="79"/>
              <w:jc w:val="center"/>
              <w:rPr>
                <w:sz w:val="20"/>
              </w:rPr>
            </w:pPr>
            <w:r>
              <w:rPr>
                <w:sz w:val="20"/>
              </w:rPr>
              <w:t>грудень</w:t>
            </w:r>
          </w:p>
        </w:tc>
        <w:tc>
          <w:tcPr>
            <w:tcW w:w="1652" w:type="dxa"/>
          </w:tcPr>
          <w:p w:rsidR="00186C94" w:rsidRDefault="00186C94">
            <w:proofErr w:type="spellStart"/>
            <w:r w:rsidRPr="00CE3C44">
              <w:t>Теслав</w:t>
            </w:r>
            <w:proofErr w:type="spellEnd"/>
            <w:r w:rsidRPr="00CE3C44">
              <w:t xml:space="preserve"> Л.Л.</w:t>
            </w:r>
          </w:p>
        </w:tc>
        <w:tc>
          <w:tcPr>
            <w:tcW w:w="1208" w:type="dxa"/>
          </w:tcPr>
          <w:p w:rsidR="00186C94" w:rsidRDefault="00186C94">
            <w:pPr>
              <w:pStyle w:val="TableParagraph"/>
              <w:rPr>
                <w:sz w:val="20"/>
              </w:rPr>
            </w:pPr>
          </w:p>
        </w:tc>
      </w:tr>
      <w:tr w:rsidR="00186C94" w:rsidTr="00FD003C">
        <w:trPr>
          <w:trHeight w:val="470"/>
        </w:trPr>
        <w:tc>
          <w:tcPr>
            <w:tcW w:w="619" w:type="dxa"/>
          </w:tcPr>
          <w:p w:rsidR="00186C94" w:rsidRDefault="00186C94">
            <w:pPr>
              <w:pStyle w:val="TableParagraph"/>
              <w:spacing w:line="223" w:lineRule="exact"/>
              <w:ind w:left="107"/>
              <w:rPr>
                <w:sz w:val="20"/>
              </w:rPr>
            </w:pPr>
            <w:r>
              <w:rPr>
                <w:sz w:val="20"/>
              </w:rPr>
              <w:t>16.</w:t>
            </w:r>
          </w:p>
        </w:tc>
        <w:tc>
          <w:tcPr>
            <w:tcW w:w="5278" w:type="dxa"/>
          </w:tcPr>
          <w:p w:rsidR="00186C94" w:rsidRDefault="00186C94">
            <w:pPr>
              <w:pStyle w:val="TableParagraph"/>
              <w:tabs>
                <w:tab w:val="left" w:pos="1527"/>
                <w:tab w:val="left" w:pos="2943"/>
                <w:tab w:val="left" w:pos="4540"/>
              </w:tabs>
              <w:spacing w:line="232" w:lineRule="auto"/>
              <w:ind w:left="111" w:right="156"/>
              <w:rPr>
                <w:sz w:val="20"/>
              </w:rPr>
            </w:pPr>
            <w:r>
              <w:rPr>
                <w:sz w:val="20"/>
              </w:rPr>
              <w:t>Наказ «</w:t>
            </w:r>
            <w:r>
              <w:rPr>
                <w:spacing w:val="-4"/>
                <w:sz w:val="20"/>
              </w:rPr>
              <w:t xml:space="preserve"> </w:t>
            </w:r>
            <w:r>
              <w:rPr>
                <w:sz w:val="20"/>
              </w:rPr>
              <w:t>Про</w:t>
            </w:r>
            <w:r>
              <w:rPr>
                <w:sz w:val="20"/>
              </w:rPr>
              <w:tab/>
              <w:t>проведення</w:t>
            </w:r>
            <w:r>
              <w:rPr>
                <w:sz w:val="20"/>
              </w:rPr>
              <w:tab/>
              <w:t xml:space="preserve">Тижня  </w:t>
            </w:r>
            <w:r>
              <w:rPr>
                <w:spacing w:val="29"/>
                <w:sz w:val="20"/>
              </w:rPr>
              <w:t xml:space="preserve"> </w:t>
            </w:r>
            <w:r>
              <w:rPr>
                <w:sz w:val="20"/>
              </w:rPr>
              <w:t>знань</w:t>
            </w:r>
            <w:r>
              <w:rPr>
                <w:sz w:val="20"/>
              </w:rPr>
              <w:tab/>
              <w:t xml:space="preserve">з </w:t>
            </w:r>
            <w:r>
              <w:rPr>
                <w:spacing w:val="-4"/>
                <w:sz w:val="20"/>
              </w:rPr>
              <w:t xml:space="preserve">основ </w:t>
            </w:r>
            <w:r>
              <w:rPr>
                <w:sz w:val="20"/>
              </w:rPr>
              <w:t>безпеки</w:t>
            </w:r>
            <w:r>
              <w:rPr>
                <w:spacing w:val="4"/>
                <w:sz w:val="20"/>
              </w:rPr>
              <w:t xml:space="preserve"> </w:t>
            </w:r>
            <w:r>
              <w:rPr>
                <w:sz w:val="20"/>
              </w:rPr>
              <w:t>життєдіяльності»</w:t>
            </w:r>
          </w:p>
        </w:tc>
        <w:tc>
          <w:tcPr>
            <w:tcW w:w="1276" w:type="dxa"/>
          </w:tcPr>
          <w:p w:rsidR="00186C94" w:rsidRDefault="00186C94">
            <w:pPr>
              <w:pStyle w:val="TableParagraph"/>
              <w:spacing w:line="223" w:lineRule="exact"/>
              <w:ind w:left="83" w:right="79"/>
              <w:jc w:val="center"/>
              <w:rPr>
                <w:sz w:val="20"/>
              </w:rPr>
            </w:pPr>
            <w:r>
              <w:rPr>
                <w:sz w:val="20"/>
              </w:rPr>
              <w:t>березень</w:t>
            </w:r>
          </w:p>
        </w:tc>
        <w:tc>
          <w:tcPr>
            <w:tcW w:w="1652" w:type="dxa"/>
          </w:tcPr>
          <w:p w:rsidR="00186C94" w:rsidRDefault="00186C94">
            <w:proofErr w:type="spellStart"/>
            <w:r w:rsidRPr="00411B70">
              <w:t>Теслав</w:t>
            </w:r>
            <w:proofErr w:type="spellEnd"/>
            <w:r w:rsidRPr="00411B70">
              <w:t xml:space="preserve"> Л.Л.</w:t>
            </w:r>
          </w:p>
        </w:tc>
        <w:tc>
          <w:tcPr>
            <w:tcW w:w="1208" w:type="dxa"/>
          </w:tcPr>
          <w:p w:rsidR="00186C94" w:rsidRDefault="00186C94">
            <w:pPr>
              <w:pStyle w:val="TableParagraph"/>
              <w:rPr>
                <w:sz w:val="20"/>
              </w:rPr>
            </w:pPr>
          </w:p>
        </w:tc>
      </w:tr>
      <w:tr w:rsidR="00BE2904" w:rsidTr="00FD003C">
        <w:trPr>
          <w:trHeight w:val="709"/>
        </w:trPr>
        <w:tc>
          <w:tcPr>
            <w:tcW w:w="619" w:type="dxa"/>
          </w:tcPr>
          <w:p w:rsidR="00BE2904" w:rsidRDefault="00BE2904">
            <w:pPr>
              <w:pStyle w:val="TableParagraph"/>
              <w:spacing w:line="210" w:lineRule="exact"/>
              <w:ind w:left="107"/>
              <w:rPr>
                <w:sz w:val="20"/>
              </w:rPr>
            </w:pPr>
            <w:r>
              <w:rPr>
                <w:sz w:val="20"/>
              </w:rPr>
              <w:t>18.</w:t>
            </w:r>
          </w:p>
        </w:tc>
        <w:tc>
          <w:tcPr>
            <w:tcW w:w="5278" w:type="dxa"/>
          </w:tcPr>
          <w:p w:rsidR="00BE2904" w:rsidRDefault="00BE2904">
            <w:pPr>
              <w:pStyle w:val="TableParagraph"/>
              <w:spacing w:line="210" w:lineRule="exact"/>
              <w:ind w:left="111"/>
              <w:rPr>
                <w:sz w:val="20"/>
              </w:rPr>
            </w:pPr>
            <w:r>
              <w:rPr>
                <w:sz w:val="20"/>
              </w:rPr>
              <w:t>Наказ «Про запобігання всім видам дитячого травматизму</w:t>
            </w:r>
          </w:p>
          <w:p w:rsidR="00BE2904" w:rsidRDefault="00BE2904" w:rsidP="00B56844">
            <w:pPr>
              <w:pStyle w:val="TableParagraph"/>
              <w:tabs>
                <w:tab w:val="left" w:pos="2133"/>
              </w:tabs>
              <w:spacing w:line="232" w:lineRule="auto"/>
              <w:ind w:left="111" w:right="156"/>
              <w:rPr>
                <w:sz w:val="20"/>
              </w:rPr>
            </w:pPr>
            <w:r>
              <w:rPr>
                <w:sz w:val="20"/>
              </w:rPr>
              <w:t xml:space="preserve">серед  учнів </w:t>
            </w:r>
            <w:r>
              <w:rPr>
                <w:spacing w:val="21"/>
                <w:sz w:val="20"/>
              </w:rPr>
              <w:t xml:space="preserve"> </w:t>
            </w:r>
            <w:r>
              <w:rPr>
                <w:sz w:val="20"/>
              </w:rPr>
              <w:t xml:space="preserve">під </w:t>
            </w:r>
            <w:r>
              <w:rPr>
                <w:spacing w:val="8"/>
                <w:sz w:val="20"/>
              </w:rPr>
              <w:t xml:space="preserve"> </w:t>
            </w:r>
            <w:r>
              <w:rPr>
                <w:sz w:val="20"/>
              </w:rPr>
              <w:t>час</w:t>
            </w:r>
            <w:r>
              <w:rPr>
                <w:sz w:val="20"/>
              </w:rPr>
              <w:tab/>
              <w:t>літніх шкільних канікул 2022/2023 навчального року»</w:t>
            </w:r>
          </w:p>
        </w:tc>
        <w:tc>
          <w:tcPr>
            <w:tcW w:w="1276" w:type="dxa"/>
          </w:tcPr>
          <w:p w:rsidR="00BE2904" w:rsidRDefault="00BE2904">
            <w:pPr>
              <w:pStyle w:val="TableParagraph"/>
              <w:spacing w:line="210" w:lineRule="exact"/>
              <w:ind w:left="87" w:right="79"/>
              <w:jc w:val="center"/>
              <w:rPr>
                <w:sz w:val="20"/>
              </w:rPr>
            </w:pPr>
            <w:r>
              <w:rPr>
                <w:sz w:val="20"/>
              </w:rPr>
              <w:t>травень</w:t>
            </w:r>
          </w:p>
        </w:tc>
        <w:tc>
          <w:tcPr>
            <w:tcW w:w="1652" w:type="dxa"/>
          </w:tcPr>
          <w:p w:rsidR="00BE2904" w:rsidRDefault="00BE2904">
            <w:proofErr w:type="spellStart"/>
            <w:r w:rsidRPr="00411B70">
              <w:t>Теслав</w:t>
            </w:r>
            <w:proofErr w:type="spellEnd"/>
            <w:r w:rsidRPr="00411B70">
              <w:t xml:space="preserve"> Л.Л.</w:t>
            </w:r>
          </w:p>
        </w:tc>
        <w:tc>
          <w:tcPr>
            <w:tcW w:w="1208" w:type="dxa"/>
          </w:tcPr>
          <w:p w:rsidR="00BE2904" w:rsidRDefault="00BE2904">
            <w:pPr>
              <w:pStyle w:val="TableParagraph"/>
              <w:rPr>
                <w:sz w:val="16"/>
              </w:rPr>
            </w:pPr>
          </w:p>
        </w:tc>
      </w:tr>
      <w:tr w:rsidR="00BE2904" w:rsidTr="00FD003C">
        <w:trPr>
          <w:trHeight w:val="930"/>
        </w:trPr>
        <w:tc>
          <w:tcPr>
            <w:tcW w:w="619" w:type="dxa"/>
          </w:tcPr>
          <w:p w:rsidR="00BE2904" w:rsidRDefault="00BE2904" w:rsidP="00B56844">
            <w:pPr>
              <w:pStyle w:val="TableParagraph"/>
              <w:spacing w:line="223" w:lineRule="exact"/>
              <w:ind w:right="100"/>
              <w:jc w:val="right"/>
              <w:rPr>
                <w:sz w:val="20"/>
              </w:rPr>
            </w:pPr>
            <w:r>
              <w:rPr>
                <w:sz w:val="20"/>
              </w:rPr>
              <w:t>19.</w:t>
            </w:r>
          </w:p>
        </w:tc>
        <w:tc>
          <w:tcPr>
            <w:tcW w:w="5278" w:type="dxa"/>
          </w:tcPr>
          <w:p w:rsidR="00BE2904" w:rsidRDefault="00BE2904" w:rsidP="00B56844">
            <w:pPr>
              <w:pStyle w:val="TableParagraph"/>
              <w:spacing w:line="237" w:lineRule="auto"/>
              <w:ind w:left="111" w:right="126"/>
              <w:jc w:val="both"/>
              <w:rPr>
                <w:sz w:val="20"/>
              </w:rPr>
            </w:pPr>
            <w:r>
              <w:rPr>
                <w:sz w:val="20"/>
              </w:rPr>
              <w:t>Наказ «Про підсумки роботи педагогічного колективу школи з безпеки життєдіяльності, запобігання всім видам дитячого травматизму за ІІ семестр 2022/2023 навчального року»</w:t>
            </w:r>
          </w:p>
        </w:tc>
        <w:tc>
          <w:tcPr>
            <w:tcW w:w="1276" w:type="dxa"/>
          </w:tcPr>
          <w:p w:rsidR="00BE2904" w:rsidRDefault="00306EF6" w:rsidP="00B56844">
            <w:pPr>
              <w:pStyle w:val="TableParagraph"/>
              <w:spacing w:line="223" w:lineRule="exact"/>
              <w:ind w:left="87" w:right="79"/>
              <w:jc w:val="center"/>
              <w:rPr>
                <w:sz w:val="20"/>
              </w:rPr>
            </w:pPr>
            <w:r>
              <w:rPr>
                <w:sz w:val="20"/>
              </w:rPr>
              <w:t xml:space="preserve"> червень</w:t>
            </w:r>
          </w:p>
        </w:tc>
        <w:tc>
          <w:tcPr>
            <w:tcW w:w="1652" w:type="dxa"/>
          </w:tcPr>
          <w:p w:rsidR="00BE2904" w:rsidRDefault="00BE2904" w:rsidP="004C3538">
            <w:pPr>
              <w:pStyle w:val="TableParagraph"/>
              <w:spacing w:line="223" w:lineRule="exact"/>
              <w:ind w:right="80"/>
              <w:rPr>
                <w:sz w:val="20"/>
              </w:rPr>
            </w:pPr>
            <w:proofErr w:type="spellStart"/>
            <w:r w:rsidRPr="00186C94">
              <w:rPr>
                <w:sz w:val="20"/>
              </w:rPr>
              <w:t>Теслав</w:t>
            </w:r>
            <w:proofErr w:type="spellEnd"/>
            <w:r w:rsidRPr="00186C94">
              <w:rPr>
                <w:sz w:val="20"/>
              </w:rPr>
              <w:t xml:space="preserve"> Л.Л.</w:t>
            </w:r>
            <w:r>
              <w:rPr>
                <w:sz w:val="20"/>
              </w:rPr>
              <w:t xml:space="preserve"> </w:t>
            </w:r>
          </w:p>
        </w:tc>
        <w:tc>
          <w:tcPr>
            <w:tcW w:w="1208" w:type="dxa"/>
          </w:tcPr>
          <w:p w:rsidR="00BE2904" w:rsidRDefault="00BE2904" w:rsidP="00B56844">
            <w:pPr>
              <w:pStyle w:val="TableParagraph"/>
              <w:rPr>
                <w:sz w:val="20"/>
              </w:rPr>
            </w:pPr>
          </w:p>
        </w:tc>
      </w:tr>
    </w:tbl>
    <w:p w:rsidR="006E3E41" w:rsidRDefault="006E3E41">
      <w:pPr>
        <w:rPr>
          <w:sz w:val="16"/>
        </w:rPr>
        <w:sectPr w:rsidR="006E3E41">
          <w:pgSz w:w="11910" w:h="16840"/>
          <w:pgMar w:top="1120" w:right="0" w:bottom="280" w:left="940" w:header="708" w:footer="708"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5278"/>
        <w:gridCol w:w="1526"/>
        <w:gridCol w:w="1701"/>
        <w:gridCol w:w="909"/>
      </w:tblGrid>
      <w:tr w:rsidR="006E3E41">
        <w:trPr>
          <w:trHeight w:val="227"/>
        </w:trPr>
        <w:tc>
          <w:tcPr>
            <w:tcW w:w="10033" w:type="dxa"/>
            <w:gridSpan w:val="5"/>
            <w:tcBorders>
              <w:bottom w:val="single" w:sz="6" w:space="0" w:color="000000"/>
            </w:tcBorders>
          </w:tcPr>
          <w:p w:rsidR="006E3E41" w:rsidRDefault="00FA053D">
            <w:pPr>
              <w:pStyle w:val="TableParagraph"/>
              <w:spacing w:line="208" w:lineRule="exact"/>
              <w:ind w:left="525" w:right="523"/>
              <w:jc w:val="center"/>
              <w:rPr>
                <w:b/>
                <w:sz w:val="20"/>
              </w:rPr>
            </w:pPr>
            <w:r>
              <w:rPr>
                <w:b/>
                <w:sz w:val="20"/>
              </w:rPr>
              <w:lastRenderedPageBreak/>
              <w:t>Організація роботи щодо проведення інструктажів з безпеки життєдіяльності</w:t>
            </w:r>
          </w:p>
        </w:tc>
      </w:tr>
      <w:tr w:rsidR="006E3E41" w:rsidTr="00FD003C">
        <w:trPr>
          <w:trHeight w:val="693"/>
        </w:trPr>
        <w:tc>
          <w:tcPr>
            <w:tcW w:w="619" w:type="dxa"/>
          </w:tcPr>
          <w:p w:rsidR="006E3E41" w:rsidRDefault="00FA053D">
            <w:pPr>
              <w:pStyle w:val="TableParagraph"/>
              <w:spacing w:line="224" w:lineRule="exact"/>
              <w:ind w:right="100"/>
              <w:jc w:val="right"/>
              <w:rPr>
                <w:sz w:val="20"/>
              </w:rPr>
            </w:pPr>
            <w:r>
              <w:rPr>
                <w:sz w:val="20"/>
              </w:rPr>
              <w:t>20.</w:t>
            </w:r>
          </w:p>
        </w:tc>
        <w:tc>
          <w:tcPr>
            <w:tcW w:w="5278" w:type="dxa"/>
          </w:tcPr>
          <w:p w:rsidR="006E3E41" w:rsidRDefault="00FA053D">
            <w:pPr>
              <w:pStyle w:val="TableParagraph"/>
              <w:spacing w:line="224" w:lineRule="exact"/>
              <w:ind w:left="111"/>
              <w:rPr>
                <w:sz w:val="20"/>
              </w:rPr>
            </w:pPr>
            <w:r>
              <w:rPr>
                <w:sz w:val="20"/>
              </w:rPr>
              <w:t xml:space="preserve">Провести </w:t>
            </w:r>
            <w:proofErr w:type="spellStart"/>
            <w:r>
              <w:rPr>
                <w:sz w:val="20"/>
              </w:rPr>
              <w:t>інструктивно</w:t>
            </w:r>
            <w:proofErr w:type="spellEnd"/>
            <w:r>
              <w:rPr>
                <w:sz w:val="20"/>
              </w:rPr>
              <w:t>-методичну нараду з класоводами і</w:t>
            </w:r>
          </w:p>
          <w:p w:rsidR="006E3E41" w:rsidRDefault="00FA053D">
            <w:pPr>
              <w:pStyle w:val="TableParagraph"/>
              <w:tabs>
                <w:tab w:val="left" w:pos="1141"/>
                <w:tab w:val="left" w:pos="2416"/>
                <w:tab w:val="left" w:pos="3395"/>
                <w:tab w:val="left" w:pos="4190"/>
              </w:tabs>
              <w:spacing w:before="6" w:line="228" w:lineRule="exact"/>
              <w:ind w:left="111" w:right="99"/>
              <w:rPr>
                <w:sz w:val="20"/>
              </w:rPr>
            </w:pPr>
            <w:r>
              <w:rPr>
                <w:sz w:val="20"/>
              </w:rPr>
              <w:t>класними</w:t>
            </w:r>
            <w:r>
              <w:rPr>
                <w:sz w:val="20"/>
              </w:rPr>
              <w:tab/>
              <w:t>керівниками</w:t>
            </w:r>
            <w:r>
              <w:rPr>
                <w:sz w:val="20"/>
              </w:rPr>
              <w:tab/>
              <w:t>стосовно</w:t>
            </w:r>
            <w:r>
              <w:rPr>
                <w:sz w:val="20"/>
              </w:rPr>
              <w:tab/>
              <w:t>питань</w:t>
            </w:r>
            <w:r>
              <w:rPr>
                <w:sz w:val="20"/>
              </w:rPr>
              <w:tab/>
            </w:r>
            <w:r>
              <w:rPr>
                <w:spacing w:val="-1"/>
                <w:sz w:val="20"/>
              </w:rPr>
              <w:t xml:space="preserve">забезпечення </w:t>
            </w:r>
            <w:r>
              <w:rPr>
                <w:sz w:val="20"/>
              </w:rPr>
              <w:t>безпеки життєдіяльності</w:t>
            </w:r>
            <w:r>
              <w:rPr>
                <w:spacing w:val="-1"/>
                <w:sz w:val="20"/>
              </w:rPr>
              <w:t xml:space="preserve"> </w:t>
            </w:r>
            <w:r>
              <w:rPr>
                <w:sz w:val="20"/>
              </w:rPr>
              <w:t>учнів</w:t>
            </w:r>
          </w:p>
        </w:tc>
        <w:tc>
          <w:tcPr>
            <w:tcW w:w="1526" w:type="dxa"/>
            <w:tcBorders>
              <w:top w:val="single" w:sz="6" w:space="0" w:color="000000"/>
              <w:bottom w:val="single" w:sz="6" w:space="0" w:color="000000"/>
            </w:tcBorders>
          </w:tcPr>
          <w:p w:rsidR="006E3E41" w:rsidRDefault="00FA053D">
            <w:pPr>
              <w:pStyle w:val="TableParagraph"/>
              <w:spacing w:line="224" w:lineRule="exact"/>
              <w:ind w:left="83" w:right="79"/>
              <w:jc w:val="center"/>
              <w:rPr>
                <w:sz w:val="20"/>
              </w:rPr>
            </w:pPr>
            <w:r>
              <w:rPr>
                <w:sz w:val="20"/>
              </w:rPr>
              <w:t>серпень</w:t>
            </w:r>
          </w:p>
        </w:tc>
        <w:tc>
          <w:tcPr>
            <w:tcW w:w="1701" w:type="dxa"/>
          </w:tcPr>
          <w:p w:rsidR="006E3E41" w:rsidRDefault="00186C94">
            <w:pPr>
              <w:pStyle w:val="TableParagraph"/>
              <w:spacing w:line="224" w:lineRule="exact"/>
              <w:ind w:left="88" w:right="80"/>
              <w:jc w:val="center"/>
              <w:rPr>
                <w:sz w:val="20"/>
              </w:rPr>
            </w:pPr>
            <w:proofErr w:type="spellStart"/>
            <w:r>
              <w:rPr>
                <w:sz w:val="20"/>
              </w:rPr>
              <w:t>Весельська</w:t>
            </w:r>
            <w:proofErr w:type="spellEnd"/>
            <w:r>
              <w:rPr>
                <w:sz w:val="20"/>
              </w:rPr>
              <w:t xml:space="preserve"> Т.Ф.</w:t>
            </w:r>
          </w:p>
        </w:tc>
        <w:tc>
          <w:tcPr>
            <w:tcW w:w="909" w:type="dxa"/>
          </w:tcPr>
          <w:p w:rsidR="006E3E41" w:rsidRDefault="006E3E41">
            <w:pPr>
              <w:pStyle w:val="TableParagraph"/>
              <w:rPr>
                <w:sz w:val="20"/>
              </w:rPr>
            </w:pPr>
          </w:p>
        </w:tc>
      </w:tr>
      <w:tr w:rsidR="006E3E41" w:rsidTr="00FD003C">
        <w:trPr>
          <w:trHeight w:val="1157"/>
        </w:trPr>
        <w:tc>
          <w:tcPr>
            <w:tcW w:w="619" w:type="dxa"/>
          </w:tcPr>
          <w:p w:rsidR="006E3E41" w:rsidRDefault="00FA053D">
            <w:pPr>
              <w:pStyle w:val="TableParagraph"/>
              <w:spacing w:line="220" w:lineRule="exact"/>
              <w:ind w:right="100"/>
              <w:jc w:val="right"/>
              <w:rPr>
                <w:sz w:val="20"/>
              </w:rPr>
            </w:pPr>
            <w:r>
              <w:rPr>
                <w:sz w:val="20"/>
              </w:rPr>
              <w:t>21.</w:t>
            </w:r>
          </w:p>
        </w:tc>
        <w:tc>
          <w:tcPr>
            <w:tcW w:w="5278" w:type="dxa"/>
          </w:tcPr>
          <w:p w:rsidR="006E3E41" w:rsidRDefault="00FA053D">
            <w:pPr>
              <w:pStyle w:val="TableParagraph"/>
              <w:spacing w:line="242" w:lineRule="auto"/>
              <w:ind w:left="111" w:right="130"/>
              <w:jc w:val="both"/>
              <w:rPr>
                <w:sz w:val="20"/>
              </w:rPr>
            </w:pPr>
            <w:r>
              <w:rPr>
                <w:sz w:val="20"/>
              </w:rPr>
              <w:t>Здійснювати проведення вступного інструктажу з реєстрацією на окремій сторінці класного журналу</w:t>
            </w:r>
          </w:p>
          <w:p w:rsidR="006E3E41" w:rsidRDefault="00FA053D">
            <w:pPr>
              <w:pStyle w:val="TableParagraph"/>
              <w:spacing w:line="237" w:lineRule="auto"/>
              <w:ind w:left="111" w:right="131"/>
              <w:jc w:val="both"/>
              <w:rPr>
                <w:sz w:val="20"/>
              </w:rPr>
            </w:pPr>
            <w:r>
              <w:rPr>
                <w:sz w:val="20"/>
              </w:rPr>
              <w:t>«Реєстрація вступного інструктажу з безпеки життєдіяльності для вихованців, учнів» для учнів, які прибули</w:t>
            </w:r>
          </w:p>
        </w:tc>
        <w:tc>
          <w:tcPr>
            <w:tcW w:w="1526" w:type="dxa"/>
            <w:tcBorders>
              <w:top w:val="single" w:sz="6" w:space="0" w:color="000000"/>
              <w:bottom w:val="single" w:sz="6" w:space="0" w:color="000000"/>
            </w:tcBorders>
          </w:tcPr>
          <w:p w:rsidR="006E3E41" w:rsidRDefault="00186C94">
            <w:pPr>
              <w:pStyle w:val="TableParagraph"/>
              <w:spacing w:line="242" w:lineRule="auto"/>
              <w:ind w:left="87" w:right="73"/>
              <w:jc w:val="center"/>
              <w:rPr>
                <w:sz w:val="20"/>
              </w:rPr>
            </w:pPr>
            <w:r>
              <w:rPr>
                <w:sz w:val="20"/>
              </w:rPr>
              <w:t>Упродовж 2022/2023</w:t>
            </w:r>
          </w:p>
          <w:p w:rsidR="006E3E41" w:rsidRDefault="00FA053D">
            <w:pPr>
              <w:pStyle w:val="TableParagraph"/>
              <w:spacing w:line="242" w:lineRule="auto"/>
              <w:ind w:left="87" w:right="77"/>
              <w:jc w:val="center"/>
              <w:rPr>
                <w:sz w:val="20"/>
              </w:rPr>
            </w:pPr>
            <w:r>
              <w:rPr>
                <w:sz w:val="20"/>
              </w:rPr>
              <w:t>навчального року</w:t>
            </w:r>
          </w:p>
        </w:tc>
        <w:tc>
          <w:tcPr>
            <w:tcW w:w="1701" w:type="dxa"/>
          </w:tcPr>
          <w:p w:rsidR="00186C94" w:rsidRDefault="00186C94">
            <w:pPr>
              <w:pStyle w:val="TableParagraph"/>
              <w:spacing w:line="220" w:lineRule="exact"/>
              <w:ind w:left="88" w:right="80"/>
              <w:jc w:val="center"/>
              <w:rPr>
                <w:sz w:val="20"/>
              </w:rPr>
            </w:pPr>
            <w:r>
              <w:rPr>
                <w:sz w:val="20"/>
              </w:rPr>
              <w:t>Класоводи,</w:t>
            </w:r>
          </w:p>
          <w:p w:rsidR="006E3E41" w:rsidRDefault="00186C94">
            <w:pPr>
              <w:pStyle w:val="TableParagraph"/>
              <w:spacing w:line="220" w:lineRule="exact"/>
              <w:ind w:left="88" w:right="80"/>
              <w:jc w:val="center"/>
              <w:rPr>
                <w:sz w:val="20"/>
              </w:rPr>
            </w:pPr>
            <w:r>
              <w:rPr>
                <w:sz w:val="20"/>
              </w:rPr>
              <w:t>класні керівники</w:t>
            </w:r>
          </w:p>
        </w:tc>
        <w:tc>
          <w:tcPr>
            <w:tcW w:w="909" w:type="dxa"/>
          </w:tcPr>
          <w:p w:rsidR="006E3E41" w:rsidRDefault="006E3E41">
            <w:pPr>
              <w:pStyle w:val="TableParagraph"/>
              <w:rPr>
                <w:sz w:val="20"/>
              </w:rPr>
            </w:pPr>
          </w:p>
        </w:tc>
      </w:tr>
      <w:tr w:rsidR="006E3E41" w:rsidTr="00FD003C">
        <w:trPr>
          <w:trHeight w:val="933"/>
        </w:trPr>
        <w:tc>
          <w:tcPr>
            <w:tcW w:w="619" w:type="dxa"/>
          </w:tcPr>
          <w:p w:rsidR="006E3E41" w:rsidRDefault="00FA053D">
            <w:pPr>
              <w:pStyle w:val="TableParagraph"/>
              <w:spacing w:line="224" w:lineRule="exact"/>
              <w:ind w:right="100"/>
              <w:jc w:val="right"/>
              <w:rPr>
                <w:sz w:val="20"/>
              </w:rPr>
            </w:pPr>
            <w:r>
              <w:rPr>
                <w:sz w:val="20"/>
              </w:rPr>
              <w:t>22.</w:t>
            </w:r>
          </w:p>
        </w:tc>
        <w:tc>
          <w:tcPr>
            <w:tcW w:w="5278" w:type="dxa"/>
          </w:tcPr>
          <w:p w:rsidR="006E3E41" w:rsidRDefault="00FA053D">
            <w:pPr>
              <w:pStyle w:val="TableParagraph"/>
              <w:spacing w:line="242" w:lineRule="auto"/>
              <w:ind w:left="111" w:right="156"/>
              <w:rPr>
                <w:sz w:val="20"/>
              </w:rPr>
            </w:pPr>
            <w:r>
              <w:rPr>
                <w:sz w:val="20"/>
              </w:rPr>
              <w:t>Здійснювати проведення первинних інструктажів з питань охорони праці на робочому місці перед початком кожного</w:t>
            </w:r>
          </w:p>
          <w:p w:rsidR="006E3E41" w:rsidRDefault="00FA053D">
            <w:pPr>
              <w:pStyle w:val="TableParagraph"/>
              <w:spacing w:line="237" w:lineRule="auto"/>
              <w:ind w:left="111" w:right="156"/>
              <w:rPr>
                <w:sz w:val="20"/>
              </w:rPr>
            </w:pPr>
            <w:r>
              <w:rPr>
                <w:sz w:val="20"/>
              </w:rPr>
              <w:t>практичного заняття та здійснювати запис на сторінці про запис теми уроку у класному журналі</w:t>
            </w:r>
          </w:p>
        </w:tc>
        <w:tc>
          <w:tcPr>
            <w:tcW w:w="1526" w:type="dxa"/>
            <w:tcBorders>
              <w:top w:val="single" w:sz="6" w:space="0" w:color="000000"/>
              <w:bottom w:val="single" w:sz="6" w:space="0" w:color="000000"/>
            </w:tcBorders>
          </w:tcPr>
          <w:p w:rsidR="006E3E41" w:rsidRDefault="00186C94">
            <w:pPr>
              <w:pStyle w:val="TableParagraph"/>
              <w:spacing w:line="242" w:lineRule="auto"/>
              <w:ind w:left="87" w:right="73"/>
              <w:jc w:val="center"/>
              <w:rPr>
                <w:sz w:val="20"/>
              </w:rPr>
            </w:pPr>
            <w:r>
              <w:rPr>
                <w:sz w:val="20"/>
              </w:rPr>
              <w:t>Упродовж 2022</w:t>
            </w:r>
            <w:r w:rsidR="00FA053D">
              <w:rPr>
                <w:sz w:val="20"/>
              </w:rPr>
              <w:t>/202</w:t>
            </w:r>
            <w:r>
              <w:rPr>
                <w:sz w:val="20"/>
              </w:rPr>
              <w:t>3</w:t>
            </w:r>
          </w:p>
          <w:p w:rsidR="006E3E41" w:rsidRDefault="00FA053D">
            <w:pPr>
              <w:pStyle w:val="TableParagraph"/>
              <w:spacing w:line="225" w:lineRule="exact"/>
              <w:ind w:left="87" w:right="79"/>
              <w:jc w:val="center"/>
              <w:rPr>
                <w:sz w:val="20"/>
              </w:rPr>
            </w:pPr>
            <w:r>
              <w:rPr>
                <w:sz w:val="20"/>
              </w:rPr>
              <w:t>навчального</w:t>
            </w:r>
          </w:p>
          <w:p w:rsidR="006E3E41" w:rsidRDefault="00FA053D">
            <w:pPr>
              <w:pStyle w:val="TableParagraph"/>
              <w:spacing w:line="227" w:lineRule="exact"/>
              <w:ind w:left="87" w:right="74"/>
              <w:jc w:val="center"/>
              <w:rPr>
                <w:sz w:val="20"/>
              </w:rPr>
            </w:pPr>
            <w:r>
              <w:rPr>
                <w:sz w:val="20"/>
              </w:rPr>
              <w:t>року</w:t>
            </w:r>
          </w:p>
        </w:tc>
        <w:tc>
          <w:tcPr>
            <w:tcW w:w="1701" w:type="dxa"/>
          </w:tcPr>
          <w:p w:rsidR="006E3E41" w:rsidRDefault="00186C94">
            <w:pPr>
              <w:pStyle w:val="TableParagraph"/>
              <w:spacing w:line="242" w:lineRule="auto"/>
              <w:ind w:left="143" w:right="119" w:firstLine="88"/>
              <w:rPr>
                <w:sz w:val="20"/>
              </w:rPr>
            </w:pPr>
            <w:r>
              <w:rPr>
                <w:sz w:val="20"/>
              </w:rPr>
              <w:t xml:space="preserve">Вчителі </w:t>
            </w:r>
            <w:proofErr w:type="spellStart"/>
            <w:r>
              <w:rPr>
                <w:sz w:val="20"/>
              </w:rPr>
              <w:t>предметники</w:t>
            </w:r>
            <w:proofErr w:type="spellEnd"/>
          </w:p>
        </w:tc>
        <w:tc>
          <w:tcPr>
            <w:tcW w:w="909" w:type="dxa"/>
          </w:tcPr>
          <w:p w:rsidR="006E3E41" w:rsidRDefault="006E3E41">
            <w:pPr>
              <w:pStyle w:val="TableParagraph"/>
              <w:rPr>
                <w:sz w:val="20"/>
              </w:rPr>
            </w:pPr>
          </w:p>
        </w:tc>
      </w:tr>
      <w:tr w:rsidR="006E3E41" w:rsidTr="00FD003C">
        <w:trPr>
          <w:trHeight w:val="917"/>
        </w:trPr>
        <w:tc>
          <w:tcPr>
            <w:tcW w:w="619" w:type="dxa"/>
          </w:tcPr>
          <w:p w:rsidR="006E3E41" w:rsidRDefault="00FA053D">
            <w:pPr>
              <w:pStyle w:val="TableParagraph"/>
              <w:spacing w:line="221" w:lineRule="exact"/>
              <w:ind w:right="100"/>
              <w:jc w:val="right"/>
              <w:rPr>
                <w:sz w:val="20"/>
              </w:rPr>
            </w:pPr>
            <w:r>
              <w:rPr>
                <w:sz w:val="20"/>
              </w:rPr>
              <w:t>23.</w:t>
            </w:r>
          </w:p>
        </w:tc>
        <w:tc>
          <w:tcPr>
            <w:tcW w:w="5278" w:type="dxa"/>
          </w:tcPr>
          <w:p w:rsidR="006E3E41" w:rsidRDefault="00FA053D">
            <w:pPr>
              <w:pStyle w:val="TableParagraph"/>
              <w:ind w:left="111" w:right="97"/>
              <w:jc w:val="both"/>
              <w:rPr>
                <w:sz w:val="20"/>
              </w:rPr>
            </w:pPr>
            <w:r>
              <w:rPr>
                <w:sz w:val="20"/>
              </w:rPr>
              <w:t>Здійснювати проведення первинного інструктажу із записом у Журналі реєстрації первинного, позапланового, цільового інструктажів вихованців, учнів.</w:t>
            </w:r>
          </w:p>
        </w:tc>
        <w:tc>
          <w:tcPr>
            <w:tcW w:w="1526" w:type="dxa"/>
            <w:tcBorders>
              <w:top w:val="single" w:sz="6" w:space="0" w:color="000000"/>
              <w:bottom w:val="single" w:sz="6" w:space="0" w:color="000000"/>
            </w:tcBorders>
          </w:tcPr>
          <w:p w:rsidR="006E3E41" w:rsidRDefault="00186C94">
            <w:pPr>
              <w:pStyle w:val="TableParagraph"/>
              <w:spacing w:line="242" w:lineRule="auto"/>
              <w:ind w:left="87" w:right="73"/>
              <w:jc w:val="center"/>
              <w:rPr>
                <w:sz w:val="20"/>
              </w:rPr>
            </w:pPr>
            <w:r>
              <w:rPr>
                <w:sz w:val="20"/>
              </w:rPr>
              <w:t>Упродовж 2022/2023</w:t>
            </w:r>
          </w:p>
          <w:p w:rsidR="006E3E41" w:rsidRDefault="00FA053D">
            <w:pPr>
              <w:pStyle w:val="TableParagraph"/>
              <w:spacing w:line="225" w:lineRule="exact"/>
              <w:ind w:left="87" w:right="79"/>
              <w:jc w:val="center"/>
              <w:rPr>
                <w:sz w:val="20"/>
              </w:rPr>
            </w:pPr>
            <w:r>
              <w:rPr>
                <w:sz w:val="20"/>
              </w:rPr>
              <w:t>навчального</w:t>
            </w:r>
          </w:p>
          <w:p w:rsidR="006E3E41" w:rsidRDefault="00FA053D">
            <w:pPr>
              <w:pStyle w:val="TableParagraph"/>
              <w:spacing w:line="215" w:lineRule="exact"/>
              <w:ind w:left="87" w:right="74"/>
              <w:jc w:val="center"/>
              <w:rPr>
                <w:sz w:val="20"/>
              </w:rPr>
            </w:pPr>
            <w:r>
              <w:rPr>
                <w:sz w:val="20"/>
              </w:rPr>
              <w:t>року</w:t>
            </w:r>
          </w:p>
        </w:tc>
        <w:tc>
          <w:tcPr>
            <w:tcW w:w="1701" w:type="dxa"/>
          </w:tcPr>
          <w:p w:rsidR="006E3E41" w:rsidRDefault="00186C94">
            <w:pPr>
              <w:pStyle w:val="TableParagraph"/>
              <w:spacing w:line="242" w:lineRule="auto"/>
              <w:ind w:left="120" w:right="92" w:firstLine="111"/>
              <w:rPr>
                <w:sz w:val="20"/>
              </w:rPr>
            </w:pPr>
            <w:r w:rsidRPr="00186C94">
              <w:rPr>
                <w:sz w:val="20"/>
              </w:rPr>
              <w:t xml:space="preserve">Вчителі </w:t>
            </w:r>
            <w:proofErr w:type="spellStart"/>
            <w:r w:rsidRPr="00186C94">
              <w:rPr>
                <w:sz w:val="20"/>
              </w:rPr>
              <w:t>предметники</w:t>
            </w:r>
            <w:proofErr w:type="spellEnd"/>
          </w:p>
        </w:tc>
        <w:tc>
          <w:tcPr>
            <w:tcW w:w="909" w:type="dxa"/>
          </w:tcPr>
          <w:p w:rsidR="006E3E41" w:rsidRDefault="006E3E41">
            <w:pPr>
              <w:pStyle w:val="TableParagraph"/>
              <w:rPr>
                <w:sz w:val="20"/>
              </w:rPr>
            </w:pPr>
          </w:p>
        </w:tc>
      </w:tr>
      <w:tr w:rsidR="006E3E41" w:rsidTr="00FD003C">
        <w:trPr>
          <w:trHeight w:val="1383"/>
        </w:trPr>
        <w:tc>
          <w:tcPr>
            <w:tcW w:w="619" w:type="dxa"/>
          </w:tcPr>
          <w:p w:rsidR="006E3E41" w:rsidRDefault="00FA053D">
            <w:pPr>
              <w:pStyle w:val="TableParagraph"/>
              <w:spacing w:line="224" w:lineRule="exact"/>
              <w:ind w:right="100"/>
              <w:jc w:val="right"/>
              <w:rPr>
                <w:sz w:val="20"/>
              </w:rPr>
            </w:pPr>
            <w:r>
              <w:rPr>
                <w:sz w:val="20"/>
              </w:rPr>
              <w:t>25.</w:t>
            </w:r>
          </w:p>
        </w:tc>
        <w:tc>
          <w:tcPr>
            <w:tcW w:w="5278" w:type="dxa"/>
            <w:tcBorders>
              <w:bottom w:val="single" w:sz="6" w:space="0" w:color="000000"/>
            </w:tcBorders>
          </w:tcPr>
          <w:p w:rsidR="006E3E41" w:rsidRDefault="00FA053D">
            <w:pPr>
              <w:pStyle w:val="TableParagraph"/>
              <w:ind w:left="111" w:right="95"/>
              <w:jc w:val="both"/>
              <w:rPr>
                <w:sz w:val="20"/>
              </w:rPr>
            </w:pPr>
            <w:r>
              <w:rPr>
                <w:sz w:val="20"/>
              </w:rPr>
              <w:t>Здійснювати проведення первинного інструктажу перед початком кожного заняття гуртка, пов’язаного з використанням інструментів, матеріалів та здійснювати запис на сторінці про запис теми навчального заняття у журналі гурткової роботи.</w:t>
            </w:r>
          </w:p>
        </w:tc>
        <w:tc>
          <w:tcPr>
            <w:tcW w:w="1526" w:type="dxa"/>
            <w:tcBorders>
              <w:top w:val="single" w:sz="6" w:space="0" w:color="000000"/>
              <w:bottom w:val="single" w:sz="6" w:space="0" w:color="000000"/>
            </w:tcBorders>
          </w:tcPr>
          <w:p w:rsidR="006E3E41" w:rsidRDefault="00FA053D">
            <w:pPr>
              <w:pStyle w:val="TableParagraph"/>
              <w:spacing w:line="242" w:lineRule="auto"/>
              <w:ind w:left="87" w:right="73"/>
              <w:jc w:val="center"/>
              <w:rPr>
                <w:sz w:val="20"/>
              </w:rPr>
            </w:pPr>
            <w:r>
              <w:rPr>
                <w:sz w:val="20"/>
              </w:rPr>
              <w:t>У</w:t>
            </w:r>
            <w:r w:rsidR="00BC64ED">
              <w:rPr>
                <w:sz w:val="20"/>
              </w:rPr>
              <w:t>продовж 2022/2023</w:t>
            </w:r>
          </w:p>
          <w:p w:rsidR="006E3E41" w:rsidRDefault="00FA053D">
            <w:pPr>
              <w:pStyle w:val="TableParagraph"/>
              <w:spacing w:line="242" w:lineRule="auto"/>
              <w:ind w:left="87" w:right="77"/>
              <w:jc w:val="center"/>
              <w:rPr>
                <w:sz w:val="20"/>
              </w:rPr>
            </w:pPr>
            <w:r>
              <w:rPr>
                <w:sz w:val="20"/>
              </w:rPr>
              <w:t>навчального року</w:t>
            </w:r>
          </w:p>
        </w:tc>
        <w:tc>
          <w:tcPr>
            <w:tcW w:w="1701" w:type="dxa"/>
          </w:tcPr>
          <w:p w:rsidR="006E3E41" w:rsidRDefault="00BC64ED">
            <w:pPr>
              <w:pStyle w:val="TableParagraph"/>
              <w:spacing w:line="242" w:lineRule="auto"/>
              <w:ind w:left="143" w:right="119" w:firstLine="88"/>
              <w:rPr>
                <w:sz w:val="20"/>
              </w:rPr>
            </w:pPr>
            <w:r w:rsidRPr="00BC64ED">
              <w:rPr>
                <w:sz w:val="20"/>
              </w:rPr>
              <w:t xml:space="preserve">Вчителі </w:t>
            </w:r>
            <w:proofErr w:type="spellStart"/>
            <w:r w:rsidRPr="00BC64ED">
              <w:rPr>
                <w:sz w:val="20"/>
              </w:rPr>
              <w:t>предметники</w:t>
            </w:r>
            <w:proofErr w:type="spellEnd"/>
          </w:p>
        </w:tc>
        <w:tc>
          <w:tcPr>
            <w:tcW w:w="909" w:type="dxa"/>
          </w:tcPr>
          <w:p w:rsidR="006E3E41" w:rsidRDefault="006E3E41">
            <w:pPr>
              <w:pStyle w:val="TableParagraph"/>
              <w:rPr>
                <w:sz w:val="20"/>
              </w:rPr>
            </w:pPr>
          </w:p>
        </w:tc>
      </w:tr>
      <w:tr w:rsidR="006E3E41" w:rsidTr="00FD003C">
        <w:trPr>
          <w:trHeight w:val="920"/>
        </w:trPr>
        <w:tc>
          <w:tcPr>
            <w:tcW w:w="619" w:type="dxa"/>
          </w:tcPr>
          <w:p w:rsidR="006E3E41" w:rsidRDefault="00FA053D">
            <w:pPr>
              <w:pStyle w:val="TableParagraph"/>
              <w:spacing w:line="222" w:lineRule="exact"/>
              <w:ind w:right="100"/>
              <w:jc w:val="right"/>
              <w:rPr>
                <w:sz w:val="20"/>
              </w:rPr>
            </w:pPr>
            <w:r>
              <w:rPr>
                <w:sz w:val="20"/>
              </w:rPr>
              <w:t>26.</w:t>
            </w:r>
          </w:p>
        </w:tc>
        <w:tc>
          <w:tcPr>
            <w:tcW w:w="5278" w:type="dxa"/>
            <w:tcBorders>
              <w:top w:val="single" w:sz="6" w:space="0" w:color="000000"/>
              <w:bottom w:val="single" w:sz="6" w:space="0" w:color="000000"/>
            </w:tcBorders>
          </w:tcPr>
          <w:p w:rsidR="006E3E41" w:rsidRDefault="00FA053D">
            <w:pPr>
              <w:pStyle w:val="TableParagraph"/>
              <w:ind w:left="111" w:right="95"/>
              <w:jc w:val="both"/>
              <w:rPr>
                <w:sz w:val="20"/>
              </w:rPr>
            </w:pPr>
            <w:r>
              <w:rPr>
                <w:sz w:val="20"/>
              </w:rPr>
              <w:t>Здійснювати проведення позапланових та цільових інструктажів у Журналі реєстрації первинного, позапланового, цільового інструктажів вихованців, учнів.</w:t>
            </w:r>
          </w:p>
        </w:tc>
        <w:tc>
          <w:tcPr>
            <w:tcW w:w="1526" w:type="dxa"/>
            <w:tcBorders>
              <w:top w:val="single" w:sz="6" w:space="0" w:color="000000"/>
              <w:bottom w:val="single" w:sz="6" w:space="0" w:color="000000"/>
            </w:tcBorders>
          </w:tcPr>
          <w:p w:rsidR="006E3E41" w:rsidRDefault="00BC64ED">
            <w:pPr>
              <w:pStyle w:val="TableParagraph"/>
              <w:spacing w:line="237" w:lineRule="auto"/>
              <w:ind w:left="87" w:right="73"/>
              <w:jc w:val="center"/>
              <w:rPr>
                <w:sz w:val="20"/>
              </w:rPr>
            </w:pPr>
            <w:r>
              <w:rPr>
                <w:sz w:val="20"/>
              </w:rPr>
              <w:t>Упродовж 2022/2023</w:t>
            </w:r>
          </w:p>
          <w:p w:rsidR="006E3E41" w:rsidRDefault="00FA053D">
            <w:pPr>
              <w:pStyle w:val="TableParagraph"/>
              <w:spacing w:before="1" w:line="228" w:lineRule="exact"/>
              <w:ind w:left="87" w:right="77"/>
              <w:jc w:val="center"/>
              <w:rPr>
                <w:sz w:val="20"/>
              </w:rPr>
            </w:pPr>
            <w:r>
              <w:rPr>
                <w:sz w:val="20"/>
              </w:rPr>
              <w:t>навчального року</w:t>
            </w:r>
          </w:p>
        </w:tc>
        <w:tc>
          <w:tcPr>
            <w:tcW w:w="1701" w:type="dxa"/>
          </w:tcPr>
          <w:p w:rsidR="006E3E41" w:rsidRDefault="00BC64ED">
            <w:pPr>
              <w:pStyle w:val="TableParagraph"/>
              <w:spacing w:line="237" w:lineRule="auto"/>
              <w:ind w:left="143" w:right="119" w:firstLine="88"/>
              <w:rPr>
                <w:sz w:val="20"/>
              </w:rPr>
            </w:pPr>
            <w:r w:rsidRPr="00BC64ED">
              <w:rPr>
                <w:sz w:val="20"/>
              </w:rPr>
              <w:t xml:space="preserve">Вчителі </w:t>
            </w:r>
            <w:proofErr w:type="spellStart"/>
            <w:r w:rsidRPr="00BC64ED">
              <w:rPr>
                <w:sz w:val="20"/>
              </w:rPr>
              <w:t>предметники</w:t>
            </w:r>
            <w:proofErr w:type="spellEnd"/>
          </w:p>
        </w:tc>
        <w:tc>
          <w:tcPr>
            <w:tcW w:w="909" w:type="dxa"/>
          </w:tcPr>
          <w:p w:rsidR="006E3E41" w:rsidRDefault="006E3E41">
            <w:pPr>
              <w:pStyle w:val="TableParagraph"/>
              <w:rPr>
                <w:sz w:val="20"/>
              </w:rPr>
            </w:pPr>
          </w:p>
        </w:tc>
      </w:tr>
      <w:tr w:rsidR="006E3E41" w:rsidTr="00FD003C">
        <w:trPr>
          <w:trHeight w:val="1393"/>
        </w:trPr>
        <w:tc>
          <w:tcPr>
            <w:tcW w:w="619" w:type="dxa"/>
          </w:tcPr>
          <w:p w:rsidR="006E3E41" w:rsidRDefault="00FA053D">
            <w:pPr>
              <w:pStyle w:val="TableParagraph"/>
              <w:spacing w:line="222" w:lineRule="exact"/>
              <w:ind w:right="100"/>
              <w:jc w:val="right"/>
              <w:rPr>
                <w:sz w:val="20"/>
              </w:rPr>
            </w:pPr>
            <w:r>
              <w:rPr>
                <w:sz w:val="20"/>
              </w:rPr>
              <w:t>27.</w:t>
            </w:r>
          </w:p>
        </w:tc>
        <w:tc>
          <w:tcPr>
            <w:tcW w:w="5278" w:type="dxa"/>
            <w:tcBorders>
              <w:top w:val="single" w:sz="6" w:space="0" w:color="000000"/>
              <w:bottom w:val="single" w:sz="6" w:space="0" w:color="000000"/>
            </w:tcBorders>
          </w:tcPr>
          <w:p w:rsidR="006E3E41" w:rsidRDefault="00FA053D">
            <w:pPr>
              <w:pStyle w:val="TableParagraph"/>
              <w:ind w:left="111" w:right="91"/>
              <w:jc w:val="both"/>
              <w:rPr>
                <w:sz w:val="20"/>
              </w:rPr>
            </w:pPr>
            <w:r>
              <w:rPr>
                <w:sz w:val="20"/>
              </w:rPr>
              <w:t>Забезпечити нормативність ведення “Журналів реєстрації нещасних випадків, що сталися з вихованцями, учнями ”, а саме:</w:t>
            </w:r>
          </w:p>
          <w:p w:rsidR="006E3E41" w:rsidRDefault="00FA053D" w:rsidP="00BB2031">
            <w:pPr>
              <w:pStyle w:val="TableParagraph"/>
              <w:numPr>
                <w:ilvl w:val="0"/>
                <w:numId w:val="4"/>
              </w:numPr>
              <w:tabs>
                <w:tab w:val="left" w:pos="227"/>
              </w:tabs>
              <w:spacing w:line="228" w:lineRule="exact"/>
              <w:rPr>
                <w:sz w:val="20"/>
              </w:rPr>
            </w:pPr>
            <w:r>
              <w:rPr>
                <w:sz w:val="20"/>
              </w:rPr>
              <w:t>оформлення повідомлень про нещасні</w:t>
            </w:r>
            <w:r>
              <w:rPr>
                <w:spacing w:val="-9"/>
                <w:sz w:val="20"/>
              </w:rPr>
              <w:t xml:space="preserve"> </w:t>
            </w:r>
            <w:r>
              <w:rPr>
                <w:sz w:val="20"/>
              </w:rPr>
              <w:t>випадки,</w:t>
            </w:r>
          </w:p>
          <w:p w:rsidR="006E3E41" w:rsidRDefault="00FA053D" w:rsidP="00BB2031">
            <w:pPr>
              <w:pStyle w:val="TableParagraph"/>
              <w:numPr>
                <w:ilvl w:val="0"/>
                <w:numId w:val="4"/>
              </w:numPr>
              <w:tabs>
                <w:tab w:val="left" w:pos="227"/>
              </w:tabs>
              <w:rPr>
                <w:sz w:val="20"/>
              </w:rPr>
            </w:pPr>
            <w:r>
              <w:rPr>
                <w:sz w:val="20"/>
              </w:rPr>
              <w:t>оформлення актів розслідування нещасних</w:t>
            </w:r>
            <w:r>
              <w:rPr>
                <w:spacing w:val="-8"/>
                <w:sz w:val="20"/>
              </w:rPr>
              <w:t xml:space="preserve"> </w:t>
            </w:r>
            <w:r>
              <w:rPr>
                <w:sz w:val="20"/>
              </w:rPr>
              <w:t>випадків,</w:t>
            </w:r>
          </w:p>
          <w:p w:rsidR="006E3E41" w:rsidRDefault="00FA053D">
            <w:pPr>
              <w:pStyle w:val="TableParagraph"/>
              <w:spacing w:before="1" w:line="224" w:lineRule="exact"/>
              <w:ind w:left="111"/>
              <w:rPr>
                <w:sz w:val="20"/>
              </w:rPr>
            </w:pPr>
            <w:r>
              <w:rPr>
                <w:rFonts w:ascii="Carlito" w:hAnsi="Carlito"/>
                <w:sz w:val="20"/>
              </w:rPr>
              <w:t xml:space="preserve">- </w:t>
            </w:r>
            <w:r>
              <w:rPr>
                <w:sz w:val="20"/>
              </w:rPr>
              <w:t>оформлення повідомлень про наслідки нещасних випадків</w:t>
            </w:r>
          </w:p>
        </w:tc>
        <w:tc>
          <w:tcPr>
            <w:tcW w:w="1526" w:type="dxa"/>
            <w:tcBorders>
              <w:top w:val="single" w:sz="6" w:space="0" w:color="000000"/>
              <w:bottom w:val="single" w:sz="6" w:space="0" w:color="000000"/>
            </w:tcBorders>
          </w:tcPr>
          <w:p w:rsidR="006E3E41" w:rsidRDefault="00BC64ED">
            <w:pPr>
              <w:pStyle w:val="TableParagraph"/>
              <w:spacing w:line="237" w:lineRule="auto"/>
              <w:ind w:left="87" w:right="72"/>
              <w:jc w:val="center"/>
              <w:rPr>
                <w:sz w:val="20"/>
              </w:rPr>
            </w:pPr>
            <w:r>
              <w:rPr>
                <w:sz w:val="20"/>
              </w:rPr>
              <w:t>Упродовж 2022/2023</w:t>
            </w:r>
          </w:p>
          <w:p w:rsidR="006E3E41" w:rsidRDefault="00FA053D">
            <w:pPr>
              <w:pStyle w:val="TableParagraph"/>
              <w:ind w:left="87" w:right="77"/>
              <w:jc w:val="center"/>
              <w:rPr>
                <w:sz w:val="20"/>
              </w:rPr>
            </w:pPr>
            <w:r>
              <w:rPr>
                <w:sz w:val="20"/>
              </w:rPr>
              <w:t>навчального року</w:t>
            </w:r>
          </w:p>
        </w:tc>
        <w:tc>
          <w:tcPr>
            <w:tcW w:w="1701" w:type="dxa"/>
          </w:tcPr>
          <w:p w:rsidR="006E3E41" w:rsidRDefault="00BC64ED" w:rsidP="00BC64ED">
            <w:pPr>
              <w:pStyle w:val="TableParagraph"/>
              <w:spacing w:line="237" w:lineRule="auto"/>
              <w:ind w:right="119"/>
              <w:rPr>
                <w:sz w:val="20"/>
              </w:rPr>
            </w:pPr>
            <w:r>
              <w:rPr>
                <w:sz w:val="20"/>
              </w:rPr>
              <w:t xml:space="preserve"> </w:t>
            </w:r>
            <w:proofErr w:type="spellStart"/>
            <w:r w:rsidRPr="00BC64ED">
              <w:rPr>
                <w:sz w:val="20"/>
              </w:rPr>
              <w:t>Весельська</w:t>
            </w:r>
            <w:proofErr w:type="spellEnd"/>
            <w:r w:rsidRPr="00BC64ED">
              <w:rPr>
                <w:sz w:val="20"/>
              </w:rPr>
              <w:t xml:space="preserve"> Т.Ф.</w:t>
            </w:r>
          </w:p>
        </w:tc>
        <w:tc>
          <w:tcPr>
            <w:tcW w:w="909" w:type="dxa"/>
          </w:tcPr>
          <w:p w:rsidR="006E3E41" w:rsidRDefault="006E3E41">
            <w:pPr>
              <w:pStyle w:val="TableParagraph"/>
              <w:rPr>
                <w:sz w:val="20"/>
              </w:rPr>
            </w:pPr>
          </w:p>
        </w:tc>
      </w:tr>
      <w:tr w:rsidR="006E3E41" w:rsidTr="00FD003C">
        <w:trPr>
          <w:trHeight w:val="921"/>
        </w:trPr>
        <w:tc>
          <w:tcPr>
            <w:tcW w:w="619" w:type="dxa"/>
          </w:tcPr>
          <w:p w:rsidR="006E3E41" w:rsidRDefault="00BE2904">
            <w:pPr>
              <w:pStyle w:val="TableParagraph"/>
              <w:spacing w:line="223" w:lineRule="exact"/>
              <w:ind w:right="100"/>
              <w:jc w:val="right"/>
              <w:rPr>
                <w:sz w:val="20"/>
              </w:rPr>
            </w:pPr>
            <w:r>
              <w:rPr>
                <w:sz w:val="20"/>
              </w:rPr>
              <w:t>28</w:t>
            </w:r>
          </w:p>
        </w:tc>
        <w:tc>
          <w:tcPr>
            <w:tcW w:w="5278" w:type="dxa"/>
            <w:tcBorders>
              <w:top w:val="single" w:sz="6" w:space="0" w:color="000000"/>
              <w:bottom w:val="single" w:sz="6" w:space="0" w:color="000000"/>
            </w:tcBorders>
          </w:tcPr>
          <w:p w:rsidR="006E3E41" w:rsidRDefault="00FA053D">
            <w:pPr>
              <w:pStyle w:val="TableParagraph"/>
              <w:ind w:left="111" w:right="100"/>
              <w:jc w:val="both"/>
              <w:rPr>
                <w:sz w:val="20"/>
              </w:rPr>
            </w:pPr>
            <w:r>
              <w:rPr>
                <w:sz w:val="20"/>
              </w:rPr>
              <w:t>Здійснювати аналіз статистичних даних щодо травмування дітей під час навчально-виховного процесу та в позаурочний</w:t>
            </w:r>
            <w:r>
              <w:rPr>
                <w:spacing w:val="1"/>
                <w:sz w:val="20"/>
              </w:rPr>
              <w:t xml:space="preserve"> </w:t>
            </w:r>
            <w:r>
              <w:rPr>
                <w:sz w:val="20"/>
              </w:rPr>
              <w:t>час.</w:t>
            </w:r>
          </w:p>
        </w:tc>
        <w:tc>
          <w:tcPr>
            <w:tcW w:w="1526" w:type="dxa"/>
            <w:tcBorders>
              <w:top w:val="single" w:sz="6" w:space="0" w:color="000000"/>
              <w:bottom w:val="single" w:sz="6" w:space="0" w:color="000000"/>
            </w:tcBorders>
          </w:tcPr>
          <w:p w:rsidR="006E3E41" w:rsidRDefault="00FA053D">
            <w:pPr>
              <w:pStyle w:val="TableParagraph"/>
              <w:spacing w:line="237" w:lineRule="auto"/>
              <w:ind w:left="87" w:right="73"/>
              <w:jc w:val="center"/>
              <w:rPr>
                <w:sz w:val="20"/>
              </w:rPr>
            </w:pPr>
            <w:r>
              <w:rPr>
                <w:sz w:val="20"/>
              </w:rPr>
              <w:t>Упродовж 202</w:t>
            </w:r>
            <w:r w:rsidR="00BC64ED">
              <w:rPr>
                <w:sz w:val="20"/>
              </w:rPr>
              <w:t>2/2023</w:t>
            </w:r>
          </w:p>
          <w:p w:rsidR="006E3E41" w:rsidRDefault="00FA053D">
            <w:pPr>
              <w:pStyle w:val="TableParagraph"/>
              <w:spacing w:before="1" w:line="228" w:lineRule="exact"/>
              <w:ind w:left="87" w:right="77"/>
              <w:jc w:val="center"/>
              <w:rPr>
                <w:sz w:val="20"/>
              </w:rPr>
            </w:pPr>
            <w:r>
              <w:rPr>
                <w:sz w:val="20"/>
              </w:rPr>
              <w:t>навчального року</w:t>
            </w:r>
          </w:p>
        </w:tc>
        <w:tc>
          <w:tcPr>
            <w:tcW w:w="1701" w:type="dxa"/>
          </w:tcPr>
          <w:p w:rsidR="006E3E41" w:rsidRDefault="00BC64ED">
            <w:pPr>
              <w:pStyle w:val="TableParagraph"/>
              <w:spacing w:line="223" w:lineRule="exact"/>
              <w:ind w:left="87" w:right="80"/>
              <w:jc w:val="center"/>
              <w:rPr>
                <w:sz w:val="20"/>
              </w:rPr>
            </w:pPr>
            <w:proofErr w:type="spellStart"/>
            <w:r w:rsidRPr="00BC64ED">
              <w:rPr>
                <w:sz w:val="20"/>
              </w:rPr>
              <w:t>Весельська</w:t>
            </w:r>
            <w:proofErr w:type="spellEnd"/>
            <w:r w:rsidRPr="00BC64ED">
              <w:rPr>
                <w:sz w:val="20"/>
              </w:rPr>
              <w:t xml:space="preserve"> Т.Ф.</w:t>
            </w:r>
          </w:p>
        </w:tc>
        <w:tc>
          <w:tcPr>
            <w:tcW w:w="909" w:type="dxa"/>
          </w:tcPr>
          <w:p w:rsidR="006E3E41" w:rsidRDefault="006E3E41">
            <w:pPr>
              <w:pStyle w:val="TableParagraph"/>
              <w:rPr>
                <w:sz w:val="20"/>
              </w:rPr>
            </w:pPr>
          </w:p>
        </w:tc>
      </w:tr>
      <w:tr w:rsidR="00BC64ED" w:rsidTr="00FD003C">
        <w:trPr>
          <w:trHeight w:val="1147"/>
        </w:trPr>
        <w:tc>
          <w:tcPr>
            <w:tcW w:w="619" w:type="dxa"/>
          </w:tcPr>
          <w:p w:rsidR="00BC64ED" w:rsidRDefault="00BE2904">
            <w:pPr>
              <w:pStyle w:val="TableParagraph"/>
              <w:spacing w:line="222" w:lineRule="exact"/>
              <w:ind w:right="100"/>
              <w:jc w:val="right"/>
              <w:rPr>
                <w:sz w:val="20"/>
              </w:rPr>
            </w:pPr>
            <w:r>
              <w:rPr>
                <w:sz w:val="20"/>
              </w:rPr>
              <w:t>29</w:t>
            </w:r>
          </w:p>
        </w:tc>
        <w:tc>
          <w:tcPr>
            <w:tcW w:w="5278" w:type="dxa"/>
            <w:tcBorders>
              <w:top w:val="single" w:sz="6" w:space="0" w:color="000000"/>
            </w:tcBorders>
          </w:tcPr>
          <w:p w:rsidR="00BC64ED" w:rsidRDefault="00BC64ED">
            <w:pPr>
              <w:pStyle w:val="TableParagraph"/>
              <w:ind w:left="111" w:right="98"/>
              <w:jc w:val="both"/>
              <w:rPr>
                <w:sz w:val="20"/>
              </w:rPr>
            </w:pPr>
            <w:r>
              <w:rPr>
                <w:sz w:val="20"/>
              </w:rPr>
              <w:t>Забезпечити наявність інструкцій з техніки безпеки та з безпеки життєдіяльності для кабінетів фізики, хімії, біології, інформатики, навчальних майстерень, спортивного залу та класних</w:t>
            </w:r>
          </w:p>
          <w:p w:rsidR="00BC64ED" w:rsidRDefault="00BC64ED">
            <w:pPr>
              <w:pStyle w:val="TableParagraph"/>
              <w:spacing w:line="215" w:lineRule="exact"/>
              <w:ind w:left="111"/>
              <w:rPr>
                <w:sz w:val="20"/>
              </w:rPr>
            </w:pPr>
            <w:r>
              <w:rPr>
                <w:sz w:val="20"/>
              </w:rPr>
              <w:t>кімнат</w:t>
            </w:r>
          </w:p>
        </w:tc>
        <w:tc>
          <w:tcPr>
            <w:tcW w:w="1526" w:type="dxa"/>
            <w:tcBorders>
              <w:top w:val="single" w:sz="6" w:space="0" w:color="000000"/>
              <w:bottom w:val="single" w:sz="6" w:space="0" w:color="000000"/>
            </w:tcBorders>
          </w:tcPr>
          <w:p w:rsidR="00BC64ED" w:rsidRDefault="00BC64ED">
            <w:pPr>
              <w:pStyle w:val="TableParagraph"/>
              <w:spacing w:line="237" w:lineRule="auto"/>
              <w:ind w:left="187" w:right="159" w:firstLine="328"/>
              <w:rPr>
                <w:sz w:val="20"/>
              </w:rPr>
            </w:pPr>
            <w:r>
              <w:rPr>
                <w:sz w:val="20"/>
              </w:rPr>
              <w:t>До 01.09.2022</w:t>
            </w:r>
          </w:p>
        </w:tc>
        <w:tc>
          <w:tcPr>
            <w:tcW w:w="1701" w:type="dxa"/>
          </w:tcPr>
          <w:p w:rsidR="00BC64ED" w:rsidRDefault="00BC64ED">
            <w:proofErr w:type="spellStart"/>
            <w:r w:rsidRPr="00FB0A13">
              <w:t>Весельська</w:t>
            </w:r>
            <w:proofErr w:type="spellEnd"/>
            <w:r w:rsidRPr="00FB0A13">
              <w:t xml:space="preserve"> Т.Ф.</w:t>
            </w:r>
          </w:p>
        </w:tc>
        <w:tc>
          <w:tcPr>
            <w:tcW w:w="909" w:type="dxa"/>
          </w:tcPr>
          <w:p w:rsidR="00BC64ED" w:rsidRDefault="00BC64ED">
            <w:pPr>
              <w:pStyle w:val="TableParagraph"/>
              <w:rPr>
                <w:sz w:val="20"/>
              </w:rPr>
            </w:pPr>
          </w:p>
        </w:tc>
      </w:tr>
      <w:tr w:rsidR="00BC64ED" w:rsidTr="00FD003C">
        <w:trPr>
          <w:trHeight w:val="463"/>
        </w:trPr>
        <w:tc>
          <w:tcPr>
            <w:tcW w:w="619" w:type="dxa"/>
          </w:tcPr>
          <w:p w:rsidR="00BC64ED" w:rsidRDefault="00BE2904">
            <w:pPr>
              <w:pStyle w:val="TableParagraph"/>
              <w:spacing w:line="225" w:lineRule="exact"/>
              <w:ind w:right="100"/>
              <w:jc w:val="right"/>
              <w:rPr>
                <w:sz w:val="20"/>
              </w:rPr>
            </w:pPr>
            <w:r>
              <w:rPr>
                <w:sz w:val="20"/>
              </w:rPr>
              <w:t>30</w:t>
            </w:r>
          </w:p>
        </w:tc>
        <w:tc>
          <w:tcPr>
            <w:tcW w:w="5278" w:type="dxa"/>
            <w:tcBorders>
              <w:bottom w:val="single" w:sz="6" w:space="0" w:color="000000"/>
            </w:tcBorders>
          </w:tcPr>
          <w:p w:rsidR="00BC64ED" w:rsidRDefault="00BC64ED">
            <w:pPr>
              <w:pStyle w:val="TableParagraph"/>
              <w:spacing w:line="224" w:lineRule="exact"/>
              <w:ind w:left="111"/>
              <w:rPr>
                <w:sz w:val="20"/>
              </w:rPr>
            </w:pPr>
            <w:r>
              <w:rPr>
                <w:sz w:val="20"/>
              </w:rPr>
              <w:t>Забезпечити наявність посадових обов’язків з безпеки</w:t>
            </w:r>
          </w:p>
          <w:p w:rsidR="00BC64ED" w:rsidRDefault="00BC64ED">
            <w:pPr>
              <w:pStyle w:val="TableParagraph"/>
              <w:spacing w:line="220" w:lineRule="exact"/>
              <w:ind w:left="111"/>
              <w:rPr>
                <w:sz w:val="20"/>
              </w:rPr>
            </w:pPr>
            <w:r>
              <w:rPr>
                <w:sz w:val="20"/>
              </w:rPr>
              <w:t>життєдіяльності для класних керівників.</w:t>
            </w:r>
          </w:p>
        </w:tc>
        <w:tc>
          <w:tcPr>
            <w:tcW w:w="1526" w:type="dxa"/>
            <w:tcBorders>
              <w:top w:val="single" w:sz="6" w:space="0" w:color="000000"/>
              <w:bottom w:val="single" w:sz="6" w:space="0" w:color="000000"/>
            </w:tcBorders>
          </w:tcPr>
          <w:p w:rsidR="00BC64ED" w:rsidRDefault="00BC64ED">
            <w:pPr>
              <w:pStyle w:val="TableParagraph"/>
              <w:spacing w:line="224" w:lineRule="exact"/>
              <w:ind w:left="81" w:right="79"/>
              <w:jc w:val="center"/>
              <w:rPr>
                <w:sz w:val="20"/>
              </w:rPr>
            </w:pPr>
            <w:r>
              <w:rPr>
                <w:sz w:val="20"/>
              </w:rPr>
              <w:t>До</w:t>
            </w:r>
          </w:p>
          <w:p w:rsidR="00BC64ED" w:rsidRDefault="00BC64ED">
            <w:pPr>
              <w:pStyle w:val="TableParagraph"/>
              <w:spacing w:line="220" w:lineRule="exact"/>
              <w:ind w:left="87" w:right="73"/>
              <w:jc w:val="center"/>
              <w:rPr>
                <w:sz w:val="20"/>
              </w:rPr>
            </w:pPr>
            <w:r>
              <w:rPr>
                <w:sz w:val="20"/>
              </w:rPr>
              <w:t>01.09.2022</w:t>
            </w:r>
          </w:p>
        </w:tc>
        <w:tc>
          <w:tcPr>
            <w:tcW w:w="1701" w:type="dxa"/>
          </w:tcPr>
          <w:p w:rsidR="00BC64ED" w:rsidRDefault="00BC64ED">
            <w:proofErr w:type="spellStart"/>
            <w:r w:rsidRPr="00FB0A13">
              <w:t>Весельська</w:t>
            </w:r>
            <w:proofErr w:type="spellEnd"/>
            <w:r w:rsidRPr="00FB0A13">
              <w:t xml:space="preserve"> Т.Ф.</w:t>
            </w:r>
          </w:p>
        </w:tc>
        <w:tc>
          <w:tcPr>
            <w:tcW w:w="909" w:type="dxa"/>
          </w:tcPr>
          <w:p w:rsidR="00BC64ED" w:rsidRDefault="00BC64ED">
            <w:pPr>
              <w:pStyle w:val="TableParagraph"/>
              <w:rPr>
                <w:sz w:val="20"/>
              </w:rPr>
            </w:pPr>
          </w:p>
        </w:tc>
      </w:tr>
      <w:tr w:rsidR="00BC64ED" w:rsidTr="00FD003C">
        <w:trPr>
          <w:trHeight w:val="689"/>
        </w:trPr>
        <w:tc>
          <w:tcPr>
            <w:tcW w:w="619" w:type="dxa"/>
          </w:tcPr>
          <w:p w:rsidR="00BC64ED" w:rsidRDefault="00BE2904">
            <w:pPr>
              <w:pStyle w:val="TableParagraph"/>
              <w:spacing w:line="222" w:lineRule="exact"/>
              <w:ind w:right="100"/>
              <w:jc w:val="right"/>
              <w:rPr>
                <w:sz w:val="20"/>
              </w:rPr>
            </w:pPr>
            <w:r>
              <w:rPr>
                <w:sz w:val="20"/>
              </w:rPr>
              <w:t>31</w:t>
            </w:r>
          </w:p>
        </w:tc>
        <w:tc>
          <w:tcPr>
            <w:tcW w:w="5278" w:type="dxa"/>
            <w:tcBorders>
              <w:top w:val="single" w:sz="6" w:space="0" w:color="000000"/>
              <w:bottom w:val="single" w:sz="6" w:space="0" w:color="000000"/>
            </w:tcBorders>
          </w:tcPr>
          <w:p w:rsidR="00BC64ED" w:rsidRDefault="00BC64ED">
            <w:pPr>
              <w:pStyle w:val="TableParagraph"/>
              <w:spacing w:line="237" w:lineRule="auto"/>
              <w:ind w:left="111" w:right="104"/>
              <w:rPr>
                <w:sz w:val="20"/>
              </w:rPr>
            </w:pPr>
            <w:r>
              <w:rPr>
                <w:sz w:val="20"/>
              </w:rPr>
              <w:t>Організувати якісне планування роботи класних керівників з питань охорони життя і здоров’я учнів та запобігання</w:t>
            </w:r>
            <w:r>
              <w:rPr>
                <w:spacing w:val="36"/>
                <w:sz w:val="20"/>
              </w:rPr>
              <w:t xml:space="preserve"> </w:t>
            </w:r>
            <w:r>
              <w:rPr>
                <w:sz w:val="20"/>
              </w:rPr>
              <w:t>всім</w:t>
            </w:r>
          </w:p>
          <w:p w:rsidR="00BC64ED" w:rsidRDefault="00BC64ED">
            <w:pPr>
              <w:pStyle w:val="TableParagraph"/>
              <w:spacing w:line="217" w:lineRule="exact"/>
              <w:ind w:left="111"/>
              <w:rPr>
                <w:sz w:val="20"/>
              </w:rPr>
            </w:pPr>
            <w:r>
              <w:rPr>
                <w:sz w:val="20"/>
              </w:rPr>
              <w:t>видам дитячого травматизму.</w:t>
            </w:r>
          </w:p>
        </w:tc>
        <w:tc>
          <w:tcPr>
            <w:tcW w:w="1526" w:type="dxa"/>
            <w:tcBorders>
              <w:top w:val="single" w:sz="6" w:space="0" w:color="000000"/>
              <w:bottom w:val="single" w:sz="6" w:space="0" w:color="000000"/>
            </w:tcBorders>
          </w:tcPr>
          <w:p w:rsidR="00BC64ED" w:rsidRDefault="00BC64ED">
            <w:pPr>
              <w:pStyle w:val="TableParagraph"/>
              <w:spacing w:line="237" w:lineRule="auto"/>
              <w:ind w:left="187" w:right="159" w:firstLine="328"/>
              <w:rPr>
                <w:sz w:val="20"/>
              </w:rPr>
            </w:pPr>
            <w:r>
              <w:rPr>
                <w:sz w:val="20"/>
              </w:rPr>
              <w:t>До 01.09.2022</w:t>
            </w:r>
          </w:p>
        </w:tc>
        <w:tc>
          <w:tcPr>
            <w:tcW w:w="1701" w:type="dxa"/>
          </w:tcPr>
          <w:p w:rsidR="00BC64ED" w:rsidRDefault="00BC64ED">
            <w:proofErr w:type="spellStart"/>
            <w:r w:rsidRPr="00FB0A13">
              <w:t>Весельська</w:t>
            </w:r>
            <w:proofErr w:type="spellEnd"/>
            <w:r w:rsidRPr="00FB0A13">
              <w:t xml:space="preserve"> Т.Ф.</w:t>
            </w:r>
          </w:p>
        </w:tc>
        <w:tc>
          <w:tcPr>
            <w:tcW w:w="909" w:type="dxa"/>
          </w:tcPr>
          <w:p w:rsidR="00BC64ED" w:rsidRDefault="00BC64ED">
            <w:pPr>
              <w:pStyle w:val="TableParagraph"/>
              <w:rPr>
                <w:sz w:val="20"/>
              </w:rPr>
            </w:pPr>
          </w:p>
        </w:tc>
      </w:tr>
      <w:tr w:rsidR="00BC64ED" w:rsidTr="00FD003C">
        <w:trPr>
          <w:trHeight w:val="460"/>
        </w:trPr>
        <w:tc>
          <w:tcPr>
            <w:tcW w:w="619" w:type="dxa"/>
          </w:tcPr>
          <w:p w:rsidR="00BC64ED" w:rsidRDefault="00BE2904">
            <w:pPr>
              <w:pStyle w:val="TableParagraph"/>
              <w:spacing w:line="222" w:lineRule="exact"/>
              <w:ind w:right="100"/>
              <w:jc w:val="right"/>
              <w:rPr>
                <w:sz w:val="20"/>
              </w:rPr>
            </w:pPr>
            <w:r>
              <w:rPr>
                <w:sz w:val="20"/>
              </w:rPr>
              <w:t>32</w:t>
            </w:r>
          </w:p>
        </w:tc>
        <w:tc>
          <w:tcPr>
            <w:tcW w:w="5278" w:type="dxa"/>
            <w:tcBorders>
              <w:top w:val="single" w:sz="6" w:space="0" w:color="000000"/>
              <w:bottom w:val="single" w:sz="6" w:space="0" w:color="000000"/>
            </w:tcBorders>
          </w:tcPr>
          <w:p w:rsidR="00BC64ED" w:rsidRDefault="00BC64ED">
            <w:pPr>
              <w:pStyle w:val="TableParagraph"/>
              <w:spacing w:line="221" w:lineRule="exact"/>
              <w:ind w:left="111"/>
              <w:rPr>
                <w:sz w:val="20"/>
              </w:rPr>
            </w:pPr>
            <w:r>
              <w:rPr>
                <w:sz w:val="20"/>
              </w:rPr>
              <w:t>Скласти план бесід для кожного класу з питань запобігання</w:t>
            </w:r>
          </w:p>
          <w:p w:rsidR="00BC64ED" w:rsidRDefault="00BC64ED">
            <w:pPr>
              <w:pStyle w:val="TableParagraph"/>
              <w:spacing w:line="220" w:lineRule="exact"/>
              <w:ind w:left="111"/>
              <w:rPr>
                <w:sz w:val="20"/>
              </w:rPr>
            </w:pPr>
            <w:r>
              <w:rPr>
                <w:sz w:val="20"/>
              </w:rPr>
              <w:t>всім видам дитячого травматизму.</w:t>
            </w:r>
          </w:p>
        </w:tc>
        <w:tc>
          <w:tcPr>
            <w:tcW w:w="1526" w:type="dxa"/>
            <w:tcBorders>
              <w:top w:val="single" w:sz="6" w:space="0" w:color="000000"/>
              <w:bottom w:val="single" w:sz="6" w:space="0" w:color="000000"/>
            </w:tcBorders>
          </w:tcPr>
          <w:p w:rsidR="00BC64ED" w:rsidRDefault="00BC64ED">
            <w:pPr>
              <w:pStyle w:val="TableParagraph"/>
              <w:spacing w:line="221" w:lineRule="exact"/>
              <w:ind w:left="81" w:right="79"/>
              <w:jc w:val="center"/>
              <w:rPr>
                <w:sz w:val="20"/>
              </w:rPr>
            </w:pPr>
            <w:r>
              <w:rPr>
                <w:sz w:val="20"/>
              </w:rPr>
              <w:t>До</w:t>
            </w:r>
          </w:p>
          <w:p w:rsidR="00BC64ED" w:rsidRDefault="00BC64ED">
            <w:pPr>
              <w:pStyle w:val="TableParagraph"/>
              <w:spacing w:line="220" w:lineRule="exact"/>
              <w:ind w:left="87" w:right="73"/>
              <w:jc w:val="center"/>
              <w:rPr>
                <w:sz w:val="20"/>
              </w:rPr>
            </w:pPr>
            <w:r>
              <w:rPr>
                <w:sz w:val="20"/>
              </w:rPr>
              <w:t>01.09.2022</w:t>
            </w:r>
          </w:p>
        </w:tc>
        <w:tc>
          <w:tcPr>
            <w:tcW w:w="1701" w:type="dxa"/>
          </w:tcPr>
          <w:p w:rsidR="00BC64ED" w:rsidRDefault="00BC64ED">
            <w:proofErr w:type="spellStart"/>
            <w:r w:rsidRPr="00FB0A13">
              <w:t>Весельська</w:t>
            </w:r>
            <w:proofErr w:type="spellEnd"/>
            <w:r w:rsidRPr="00FB0A13">
              <w:t xml:space="preserve"> Т.Ф.</w:t>
            </w:r>
          </w:p>
        </w:tc>
        <w:tc>
          <w:tcPr>
            <w:tcW w:w="909" w:type="dxa"/>
          </w:tcPr>
          <w:p w:rsidR="00BC64ED" w:rsidRDefault="00BC64ED">
            <w:pPr>
              <w:pStyle w:val="TableParagraph"/>
              <w:rPr>
                <w:sz w:val="20"/>
              </w:rPr>
            </w:pPr>
          </w:p>
        </w:tc>
      </w:tr>
      <w:tr w:rsidR="00BC64ED" w:rsidTr="00FD003C">
        <w:trPr>
          <w:trHeight w:val="921"/>
        </w:trPr>
        <w:tc>
          <w:tcPr>
            <w:tcW w:w="619" w:type="dxa"/>
          </w:tcPr>
          <w:p w:rsidR="00BC64ED" w:rsidRDefault="00BE2904">
            <w:pPr>
              <w:pStyle w:val="TableParagraph"/>
              <w:spacing w:line="222" w:lineRule="exact"/>
              <w:ind w:right="100"/>
              <w:jc w:val="right"/>
              <w:rPr>
                <w:sz w:val="20"/>
              </w:rPr>
            </w:pPr>
            <w:r>
              <w:rPr>
                <w:sz w:val="20"/>
              </w:rPr>
              <w:t>33</w:t>
            </w:r>
          </w:p>
        </w:tc>
        <w:tc>
          <w:tcPr>
            <w:tcW w:w="5278" w:type="dxa"/>
            <w:tcBorders>
              <w:top w:val="single" w:sz="6" w:space="0" w:color="000000"/>
              <w:bottom w:val="single" w:sz="6" w:space="0" w:color="000000"/>
            </w:tcBorders>
          </w:tcPr>
          <w:p w:rsidR="00BC64ED" w:rsidRDefault="00BC64ED">
            <w:pPr>
              <w:pStyle w:val="TableParagraph"/>
              <w:spacing w:line="237" w:lineRule="auto"/>
              <w:ind w:left="111" w:right="156"/>
              <w:rPr>
                <w:sz w:val="20"/>
              </w:rPr>
            </w:pPr>
            <w:r>
              <w:rPr>
                <w:sz w:val="20"/>
              </w:rPr>
              <w:t>Забезпечити контроль за відображенням тематики бесід з питань запобігання всім видам дитячого травматизму в</w:t>
            </w:r>
          </w:p>
          <w:p w:rsidR="00BC64ED" w:rsidRDefault="00BC64ED">
            <w:pPr>
              <w:pStyle w:val="TableParagraph"/>
              <w:spacing w:before="2" w:line="228" w:lineRule="exact"/>
              <w:ind w:left="111" w:right="156"/>
              <w:rPr>
                <w:sz w:val="20"/>
              </w:rPr>
            </w:pPr>
            <w:r>
              <w:rPr>
                <w:sz w:val="20"/>
              </w:rPr>
              <w:t>планах виховної роботи класних керівників, на сторінках класних журналів, у щоденниках учнів.</w:t>
            </w:r>
          </w:p>
        </w:tc>
        <w:tc>
          <w:tcPr>
            <w:tcW w:w="1526" w:type="dxa"/>
            <w:tcBorders>
              <w:top w:val="single" w:sz="6" w:space="0" w:color="000000"/>
              <w:bottom w:val="single" w:sz="6" w:space="0" w:color="000000"/>
            </w:tcBorders>
          </w:tcPr>
          <w:p w:rsidR="00BC64ED" w:rsidRDefault="00BC64ED">
            <w:pPr>
              <w:pStyle w:val="TableParagraph"/>
              <w:spacing w:line="237" w:lineRule="auto"/>
              <w:ind w:left="87" w:right="73"/>
              <w:jc w:val="center"/>
              <w:rPr>
                <w:sz w:val="20"/>
              </w:rPr>
            </w:pPr>
            <w:r>
              <w:rPr>
                <w:sz w:val="20"/>
              </w:rPr>
              <w:t>Упродовж 2022/2023</w:t>
            </w:r>
          </w:p>
          <w:p w:rsidR="00BC64ED" w:rsidRDefault="00BC64ED">
            <w:pPr>
              <w:pStyle w:val="TableParagraph"/>
              <w:spacing w:before="2" w:line="228" w:lineRule="exact"/>
              <w:ind w:left="87" w:right="77"/>
              <w:jc w:val="center"/>
              <w:rPr>
                <w:sz w:val="20"/>
              </w:rPr>
            </w:pPr>
            <w:r>
              <w:rPr>
                <w:sz w:val="20"/>
              </w:rPr>
              <w:t>навчального року</w:t>
            </w:r>
          </w:p>
        </w:tc>
        <w:tc>
          <w:tcPr>
            <w:tcW w:w="1701" w:type="dxa"/>
          </w:tcPr>
          <w:p w:rsidR="00BC64ED" w:rsidRDefault="00BC64ED">
            <w:proofErr w:type="spellStart"/>
            <w:r w:rsidRPr="00FB0A13">
              <w:t>Весельська</w:t>
            </w:r>
            <w:proofErr w:type="spellEnd"/>
            <w:r w:rsidRPr="00FB0A13">
              <w:t xml:space="preserve"> Т.Ф.</w:t>
            </w:r>
          </w:p>
        </w:tc>
        <w:tc>
          <w:tcPr>
            <w:tcW w:w="909" w:type="dxa"/>
          </w:tcPr>
          <w:p w:rsidR="00BC64ED" w:rsidRDefault="00BC64ED">
            <w:pPr>
              <w:pStyle w:val="TableParagraph"/>
              <w:rPr>
                <w:sz w:val="20"/>
              </w:rPr>
            </w:pPr>
          </w:p>
        </w:tc>
      </w:tr>
      <w:tr w:rsidR="00BC64ED" w:rsidTr="00FD003C">
        <w:trPr>
          <w:trHeight w:val="688"/>
        </w:trPr>
        <w:tc>
          <w:tcPr>
            <w:tcW w:w="619" w:type="dxa"/>
          </w:tcPr>
          <w:p w:rsidR="00BC64ED" w:rsidRDefault="00BE2904">
            <w:pPr>
              <w:pStyle w:val="TableParagraph"/>
              <w:spacing w:line="218" w:lineRule="exact"/>
              <w:ind w:right="100"/>
              <w:jc w:val="right"/>
              <w:rPr>
                <w:sz w:val="20"/>
              </w:rPr>
            </w:pPr>
            <w:r>
              <w:rPr>
                <w:sz w:val="20"/>
              </w:rPr>
              <w:t>34</w:t>
            </w:r>
          </w:p>
        </w:tc>
        <w:tc>
          <w:tcPr>
            <w:tcW w:w="5278" w:type="dxa"/>
            <w:tcBorders>
              <w:top w:val="single" w:sz="6" w:space="0" w:color="000000"/>
              <w:bottom w:val="single" w:sz="6" w:space="0" w:color="000000"/>
            </w:tcBorders>
          </w:tcPr>
          <w:p w:rsidR="00BC64ED" w:rsidRDefault="00BC64ED">
            <w:pPr>
              <w:pStyle w:val="TableParagraph"/>
              <w:spacing w:line="218" w:lineRule="exact"/>
              <w:ind w:left="111"/>
              <w:rPr>
                <w:sz w:val="20"/>
              </w:rPr>
            </w:pPr>
            <w:r>
              <w:rPr>
                <w:sz w:val="20"/>
              </w:rPr>
              <w:t>Забезпечити якісну організацію чергування по школі</w:t>
            </w:r>
          </w:p>
          <w:p w:rsidR="00BC64ED" w:rsidRDefault="00BC64ED">
            <w:pPr>
              <w:pStyle w:val="TableParagraph"/>
              <w:tabs>
                <w:tab w:val="left" w:pos="2548"/>
              </w:tabs>
              <w:spacing w:before="6" w:line="228" w:lineRule="exact"/>
              <w:ind w:left="111" w:right="156"/>
              <w:rPr>
                <w:sz w:val="20"/>
              </w:rPr>
            </w:pPr>
            <w:r>
              <w:rPr>
                <w:sz w:val="20"/>
              </w:rPr>
              <w:t xml:space="preserve">адміністрації,  </w:t>
            </w:r>
            <w:r>
              <w:rPr>
                <w:spacing w:val="6"/>
                <w:sz w:val="20"/>
              </w:rPr>
              <w:t xml:space="preserve"> </w:t>
            </w:r>
            <w:r>
              <w:rPr>
                <w:sz w:val="20"/>
              </w:rPr>
              <w:t>вчителів,</w:t>
            </w:r>
            <w:r>
              <w:rPr>
                <w:sz w:val="20"/>
              </w:rPr>
              <w:tab/>
              <w:t>учнів відповідно до графіків чергування.</w:t>
            </w:r>
          </w:p>
        </w:tc>
        <w:tc>
          <w:tcPr>
            <w:tcW w:w="1526" w:type="dxa"/>
            <w:tcBorders>
              <w:top w:val="single" w:sz="6" w:space="0" w:color="000000"/>
              <w:bottom w:val="single" w:sz="6" w:space="0" w:color="000000"/>
            </w:tcBorders>
          </w:tcPr>
          <w:p w:rsidR="00BC64ED" w:rsidRDefault="00BC64ED">
            <w:pPr>
              <w:pStyle w:val="TableParagraph"/>
              <w:spacing w:line="242" w:lineRule="auto"/>
              <w:ind w:left="207" w:right="168" w:hanging="12"/>
              <w:rPr>
                <w:sz w:val="20"/>
              </w:rPr>
            </w:pPr>
            <w:r>
              <w:rPr>
                <w:sz w:val="20"/>
              </w:rPr>
              <w:t>Упродовж 2022/2023</w:t>
            </w:r>
          </w:p>
          <w:p w:rsidR="00BC64ED" w:rsidRDefault="00BE2904">
            <w:pPr>
              <w:pStyle w:val="TableParagraph"/>
              <w:spacing w:line="216" w:lineRule="exact"/>
              <w:ind w:left="107"/>
              <w:rPr>
                <w:sz w:val="20"/>
              </w:rPr>
            </w:pPr>
            <w:r>
              <w:rPr>
                <w:sz w:val="20"/>
              </w:rPr>
              <w:t>н</w:t>
            </w:r>
            <w:r w:rsidR="00BC64ED">
              <w:rPr>
                <w:sz w:val="20"/>
              </w:rPr>
              <w:t>авчального</w:t>
            </w:r>
          </w:p>
          <w:p w:rsidR="00BE2904" w:rsidRDefault="00BE2904">
            <w:pPr>
              <w:pStyle w:val="TableParagraph"/>
              <w:spacing w:line="216" w:lineRule="exact"/>
              <w:ind w:left="107"/>
              <w:rPr>
                <w:sz w:val="20"/>
              </w:rPr>
            </w:pPr>
            <w:r>
              <w:rPr>
                <w:sz w:val="20"/>
              </w:rPr>
              <w:t>року</w:t>
            </w:r>
          </w:p>
        </w:tc>
        <w:tc>
          <w:tcPr>
            <w:tcW w:w="1701" w:type="dxa"/>
          </w:tcPr>
          <w:p w:rsidR="00BC64ED" w:rsidRDefault="00BC64ED">
            <w:proofErr w:type="spellStart"/>
            <w:r w:rsidRPr="00FB0A13">
              <w:t>Весельська</w:t>
            </w:r>
            <w:proofErr w:type="spellEnd"/>
            <w:r w:rsidRPr="00FB0A13">
              <w:t xml:space="preserve"> Т.Ф.</w:t>
            </w:r>
          </w:p>
        </w:tc>
        <w:tc>
          <w:tcPr>
            <w:tcW w:w="909" w:type="dxa"/>
          </w:tcPr>
          <w:p w:rsidR="00BC64ED" w:rsidRDefault="00BC64ED">
            <w:pPr>
              <w:pStyle w:val="TableParagraph"/>
              <w:rPr>
                <w:sz w:val="20"/>
              </w:rPr>
            </w:pPr>
          </w:p>
        </w:tc>
      </w:tr>
    </w:tbl>
    <w:p w:rsidR="006E3E41" w:rsidRDefault="006E3E41">
      <w:pPr>
        <w:rPr>
          <w:sz w:val="20"/>
        </w:rPr>
        <w:sectPr w:rsidR="006E3E41">
          <w:pgSz w:w="11910" w:h="16840"/>
          <w:pgMar w:top="1120" w:right="0" w:bottom="280" w:left="940" w:header="708" w:footer="708"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5278"/>
        <w:gridCol w:w="1526"/>
        <w:gridCol w:w="1559"/>
        <w:gridCol w:w="1051"/>
      </w:tblGrid>
      <w:tr w:rsidR="006E3E41" w:rsidTr="00FD003C">
        <w:trPr>
          <w:trHeight w:val="915"/>
        </w:trPr>
        <w:tc>
          <w:tcPr>
            <w:tcW w:w="619" w:type="dxa"/>
          </w:tcPr>
          <w:p w:rsidR="006E3E41" w:rsidRDefault="00BE2904">
            <w:pPr>
              <w:pStyle w:val="TableParagraph"/>
              <w:spacing w:line="218" w:lineRule="exact"/>
              <w:ind w:right="100"/>
              <w:jc w:val="right"/>
              <w:rPr>
                <w:sz w:val="20"/>
              </w:rPr>
            </w:pPr>
            <w:r>
              <w:rPr>
                <w:sz w:val="20"/>
              </w:rPr>
              <w:lastRenderedPageBreak/>
              <w:t>35</w:t>
            </w:r>
          </w:p>
        </w:tc>
        <w:tc>
          <w:tcPr>
            <w:tcW w:w="5278" w:type="dxa"/>
            <w:tcBorders>
              <w:top w:val="single" w:sz="6" w:space="0" w:color="000000"/>
            </w:tcBorders>
          </w:tcPr>
          <w:p w:rsidR="006E3E41" w:rsidRDefault="00FA053D">
            <w:pPr>
              <w:pStyle w:val="TableParagraph"/>
              <w:ind w:left="111" w:right="99"/>
              <w:jc w:val="both"/>
              <w:rPr>
                <w:sz w:val="20"/>
              </w:rPr>
            </w:pPr>
            <w:r>
              <w:rPr>
                <w:sz w:val="20"/>
              </w:rPr>
              <w:t>Забезпечити наявність правил з техніки безпеки в кабінетах хімії, фізики, біології, інформатики, спортивному залі, навчальних майстернях тощо.</w:t>
            </w:r>
          </w:p>
        </w:tc>
        <w:tc>
          <w:tcPr>
            <w:tcW w:w="1526" w:type="dxa"/>
            <w:tcBorders>
              <w:top w:val="single" w:sz="6" w:space="0" w:color="000000"/>
              <w:bottom w:val="single" w:sz="6" w:space="0" w:color="000000"/>
            </w:tcBorders>
          </w:tcPr>
          <w:p w:rsidR="006E3E41" w:rsidRDefault="00306EF6">
            <w:pPr>
              <w:pStyle w:val="TableParagraph"/>
              <w:spacing w:line="242" w:lineRule="auto"/>
              <w:ind w:left="87" w:right="73"/>
              <w:jc w:val="center"/>
              <w:rPr>
                <w:sz w:val="20"/>
              </w:rPr>
            </w:pPr>
            <w:r>
              <w:rPr>
                <w:sz w:val="20"/>
              </w:rPr>
              <w:t>Упродовж 2022/2023</w:t>
            </w:r>
          </w:p>
          <w:p w:rsidR="006E3E41" w:rsidRDefault="00FA053D">
            <w:pPr>
              <w:pStyle w:val="TableParagraph"/>
              <w:spacing w:line="225" w:lineRule="exact"/>
              <w:ind w:left="87" w:right="79"/>
              <w:jc w:val="center"/>
              <w:rPr>
                <w:sz w:val="20"/>
              </w:rPr>
            </w:pPr>
            <w:r>
              <w:rPr>
                <w:sz w:val="20"/>
              </w:rPr>
              <w:t>навчального</w:t>
            </w:r>
          </w:p>
          <w:p w:rsidR="006E3E41" w:rsidRDefault="00FA053D">
            <w:pPr>
              <w:pStyle w:val="TableParagraph"/>
              <w:spacing w:line="215" w:lineRule="exact"/>
              <w:ind w:left="87" w:right="74"/>
              <w:jc w:val="center"/>
              <w:rPr>
                <w:sz w:val="20"/>
              </w:rPr>
            </w:pPr>
            <w:r>
              <w:rPr>
                <w:sz w:val="20"/>
              </w:rPr>
              <w:t>року</w:t>
            </w:r>
          </w:p>
        </w:tc>
        <w:tc>
          <w:tcPr>
            <w:tcW w:w="1559" w:type="dxa"/>
          </w:tcPr>
          <w:p w:rsidR="006E3E41" w:rsidRDefault="00BC64ED">
            <w:pPr>
              <w:pStyle w:val="TableParagraph"/>
              <w:spacing w:line="218" w:lineRule="exact"/>
              <w:ind w:left="88" w:right="80"/>
              <w:jc w:val="center"/>
              <w:rPr>
                <w:sz w:val="20"/>
              </w:rPr>
            </w:pPr>
            <w:proofErr w:type="spellStart"/>
            <w:r w:rsidRPr="00BC64ED">
              <w:rPr>
                <w:sz w:val="20"/>
              </w:rPr>
              <w:t>Весельська</w:t>
            </w:r>
            <w:proofErr w:type="spellEnd"/>
            <w:r w:rsidRPr="00BC64ED">
              <w:rPr>
                <w:sz w:val="20"/>
              </w:rPr>
              <w:t xml:space="preserve"> Т.Ф.</w:t>
            </w:r>
          </w:p>
        </w:tc>
        <w:tc>
          <w:tcPr>
            <w:tcW w:w="1051" w:type="dxa"/>
          </w:tcPr>
          <w:p w:rsidR="006E3E41" w:rsidRDefault="006E3E41">
            <w:pPr>
              <w:pStyle w:val="TableParagraph"/>
              <w:rPr>
                <w:sz w:val="20"/>
              </w:rPr>
            </w:pPr>
          </w:p>
        </w:tc>
      </w:tr>
      <w:tr w:rsidR="006E3E41" w:rsidTr="00FD003C">
        <w:trPr>
          <w:trHeight w:val="920"/>
        </w:trPr>
        <w:tc>
          <w:tcPr>
            <w:tcW w:w="619" w:type="dxa"/>
          </w:tcPr>
          <w:p w:rsidR="006E3E41" w:rsidRDefault="00BE2904">
            <w:pPr>
              <w:pStyle w:val="TableParagraph"/>
              <w:spacing w:line="224" w:lineRule="exact"/>
              <w:ind w:right="100"/>
              <w:jc w:val="right"/>
              <w:rPr>
                <w:sz w:val="20"/>
              </w:rPr>
            </w:pPr>
            <w:r>
              <w:rPr>
                <w:sz w:val="20"/>
              </w:rPr>
              <w:t>36</w:t>
            </w:r>
          </w:p>
        </w:tc>
        <w:tc>
          <w:tcPr>
            <w:tcW w:w="5278" w:type="dxa"/>
          </w:tcPr>
          <w:p w:rsidR="006E3E41" w:rsidRDefault="00FA053D">
            <w:pPr>
              <w:pStyle w:val="TableParagraph"/>
              <w:ind w:left="111" w:right="90"/>
              <w:jc w:val="both"/>
              <w:rPr>
                <w:sz w:val="20"/>
              </w:rPr>
            </w:pPr>
            <w:r>
              <w:rPr>
                <w:sz w:val="20"/>
              </w:rPr>
              <w:t>Організувати проведення позакласних занять: бесід, ігор, вікторин, виставок творів, малюнків, поробок тощо на профілактичні теми.</w:t>
            </w:r>
          </w:p>
        </w:tc>
        <w:tc>
          <w:tcPr>
            <w:tcW w:w="1526" w:type="dxa"/>
            <w:tcBorders>
              <w:top w:val="single" w:sz="6" w:space="0" w:color="000000"/>
              <w:bottom w:val="single" w:sz="6" w:space="0" w:color="000000"/>
            </w:tcBorders>
          </w:tcPr>
          <w:p w:rsidR="006E3E41" w:rsidRDefault="00FA053D">
            <w:pPr>
              <w:pStyle w:val="TableParagraph"/>
              <w:spacing w:line="242" w:lineRule="auto"/>
              <w:ind w:left="87" w:right="73"/>
              <w:jc w:val="center"/>
              <w:rPr>
                <w:sz w:val="20"/>
              </w:rPr>
            </w:pPr>
            <w:r>
              <w:rPr>
                <w:sz w:val="20"/>
              </w:rPr>
              <w:t xml:space="preserve">Упродовж </w:t>
            </w:r>
            <w:r w:rsidR="00306EF6">
              <w:rPr>
                <w:sz w:val="20"/>
              </w:rPr>
              <w:t>2022/2023</w:t>
            </w:r>
          </w:p>
          <w:p w:rsidR="006E3E41" w:rsidRDefault="00FA053D">
            <w:pPr>
              <w:pStyle w:val="TableParagraph"/>
              <w:spacing w:line="225" w:lineRule="exact"/>
              <w:ind w:left="87" w:right="79"/>
              <w:jc w:val="center"/>
              <w:rPr>
                <w:sz w:val="20"/>
              </w:rPr>
            </w:pPr>
            <w:r>
              <w:rPr>
                <w:sz w:val="20"/>
              </w:rPr>
              <w:t>навчального</w:t>
            </w:r>
          </w:p>
          <w:p w:rsidR="006E3E41" w:rsidRDefault="00FA053D">
            <w:pPr>
              <w:pStyle w:val="TableParagraph"/>
              <w:spacing w:line="215" w:lineRule="exact"/>
              <w:ind w:left="87" w:right="74"/>
              <w:jc w:val="center"/>
              <w:rPr>
                <w:sz w:val="20"/>
              </w:rPr>
            </w:pPr>
            <w:r>
              <w:rPr>
                <w:sz w:val="20"/>
              </w:rPr>
              <w:t>року</w:t>
            </w:r>
          </w:p>
        </w:tc>
        <w:tc>
          <w:tcPr>
            <w:tcW w:w="1559" w:type="dxa"/>
          </w:tcPr>
          <w:p w:rsidR="006E3E41" w:rsidRDefault="00BC64ED" w:rsidP="00BC64ED">
            <w:pPr>
              <w:pStyle w:val="TableParagraph"/>
              <w:ind w:right="237"/>
              <w:rPr>
                <w:sz w:val="20"/>
              </w:rPr>
            </w:pPr>
            <w:proofErr w:type="spellStart"/>
            <w:r w:rsidRPr="00BC64ED">
              <w:rPr>
                <w:sz w:val="20"/>
              </w:rPr>
              <w:t>Весельська</w:t>
            </w:r>
            <w:proofErr w:type="spellEnd"/>
            <w:r w:rsidRPr="00BC64ED">
              <w:rPr>
                <w:sz w:val="20"/>
              </w:rPr>
              <w:t xml:space="preserve"> Т.Ф.</w:t>
            </w:r>
          </w:p>
          <w:p w:rsidR="00BC64ED" w:rsidRDefault="00BC64ED" w:rsidP="00BC64ED">
            <w:pPr>
              <w:pStyle w:val="TableParagraph"/>
              <w:ind w:right="237"/>
              <w:rPr>
                <w:sz w:val="20"/>
              </w:rPr>
            </w:pPr>
            <w:r>
              <w:rPr>
                <w:sz w:val="20"/>
              </w:rPr>
              <w:t>Терещук Л.Б.</w:t>
            </w:r>
          </w:p>
        </w:tc>
        <w:tc>
          <w:tcPr>
            <w:tcW w:w="1051" w:type="dxa"/>
          </w:tcPr>
          <w:p w:rsidR="006E3E41" w:rsidRDefault="006E3E41">
            <w:pPr>
              <w:pStyle w:val="TableParagraph"/>
              <w:rPr>
                <w:sz w:val="20"/>
              </w:rPr>
            </w:pPr>
          </w:p>
        </w:tc>
      </w:tr>
      <w:tr w:rsidR="006E3E41" w:rsidTr="00FD003C">
        <w:trPr>
          <w:trHeight w:val="923"/>
        </w:trPr>
        <w:tc>
          <w:tcPr>
            <w:tcW w:w="619" w:type="dxa"/>
          </w:tcPr>
          <w:p w:rsidR="006E3E41" w:rsidRDefault="00BE2904">
            <w:pPr>
              <w:pStyle w:val="TableParagraph"/>
              <w:spacing w:line="225" w:lineRule="exact"/>
              <w:ind w:right="100"/>
              <w:jc w:val="right"/>
              <w:rPr>
                <w:sz w:val="20"/>
              </w:rPr>
            </w:pPr>
            <w:r>
              <w:rPr>
                <w:sz w:val="20"/>
              </w:rPr>
              <w:t>37</w:t>
            </w:r>
          </w:p>
        </w:tc>
        <w:tc>
          <w:tcPr>
            <w:tcW w:w="5278" w:type="dxa"/>
            <w:tcBorders>
              <w:bottom w:val="single" w:sz="6" w:space="0" w:color="000000"/>
            </w:tcBorders>
          </w:tcPr>
          <w:p w:rsidR="006E3E41" w:rsidRDefault="00FA053D">
            <w:pPr>
              <w:pStyle w:val="TableParagraph"/>
              <w:ind w:left="111" w:right="101"/>
              <w:jc w:val="both"/>
              <w:rPr>
                <w:sz w:val="20"/>
              </w:rPr>
            </w:pPr>
            <w:r>
              <w:rPr>
                <w:sz w:val="20"/>
              </w:rPr>
              <w:t>Організувати роботу щодо залучення у проведенні заходів з дітьми співробітників ювенальної превенції; МНС; фахівців інших служб.</w:t>
            </w:r>
          </w:p>
        </w:tc>
        <w:tc>
          <w:tcPr>
            <w:tcW w:w="1526" w:type="dxa"/>
            <w:tcBorders>
              <w:top w:val="single" w:sz="6" w:space="0" w:color="000000"/>
              <w:bottom w:val="single" w:sz="6" w:space="0" w:color="000000"/>
            </w:tcBorders>
          </w:tcPr>
          <w:p w:rsidR="006E3E41" w:rsidRDefault="00BC64ED">
            <w:pPr>
              <w:pStyle w:val="TableParagraph"/>
              <w:spacing w:line="237" w:lineRule="auto"/>
              <w:ind w:left="87" w:right="73"/>
              <w:jc w:val="center"/>
              <w:rPr>
                <w:sz w:val="20"/>
              </w:rPr>
            </w:pPr>
            <w:r>
              <w:rPr>
                <w:sz w:val="20"/>
              </w:rPr>
              <w:t>Упродовж 2022/2023</w:t>
            </w:r>
          </w:p>
          <w:p w:rsidR="006E3E41" w:rsidRDefault="00FA053D">
            <w:pPr>
              <w:pStyle w:val="TableParagraph"/>
              <w:spacing w:before="3" w:line="228" w:lineRule="exact"/>
              <w:ind w:left="87" w:right="77"/>
              <w:jc w:val="center"/>
              <w:rPr>
                <w:sz w:val="20"/>
              </w:rPr>
            </w:pPr>
            <w:r>
              <w:rPr>
                <w:sz w:val="20"/>
              </w:rPr>
              <w:t>навчального року</w:t>
            </w:r>
          </w:p>
        </w:tc>
        <w:tc>
          <w:tcPr>
            <w:tcW w:w="1559" w:type="dxa"/>
          </w:tcPr>
          <w:p w:rsidR="006E3E41" w:rsidRDefault="00BC64ED">
            <w:pPr>
              <w:pStyle w:val="TableParagraph"/>
              <w:spacing w:line="225" w:lineRule="exact"/>
              <w:ind w:left="88" w:right="80"/>
              <w:jc w:val="center"/>
              <w:rPr>
                <w:sz w:val="20"/>
              </w:rPr>
            </w:pPr>
            <w:proofErr w:type="spellStart"/>
            <w:r w:rsidRPr="00BC64ED">
              <w:rPr>
                <w:sz w:val="20"/>
              </w:rPr>
              <w:t>Весельська</w:t>
            </w:r>
            <w:proofErr w:type="spellEnd"/>
            <w:r w:rsidRPr="00BC64ED">
              <w:rPr>
                <w:sz w:val="20"/>
              </w:rPr>
              <w:t xml:space="preserve"> Т.Ф.</w:t>
            </w:r>
          </w:p>
        </w:tc>
        <w:tc>
          <w:tcPr>
            <w:tcW w:w="1051" w:type="dxa"/>
          </w:tcPr>
          <w:p w:rsidR="006E3E41" w:rsidRDefault="006E3E41">
            <w:pPr>
              <w:pStyle w:val="TableParagraph"/>
              <w:rPr>
                <w:sz w:val="20"/>
              </w:rPr>
            </w:pPr>
          </w:p>
        </w:tc>
      </w:tr>
      <w:tr w:rsidR="006E3E41" w:rsidTr="00FD003C">
        <w:trPr>
          <w:trHeight w:val="920"/>
        </w:trPr>
        <w:tc>
          <w:tcPr>
            <w:tcW w:w="619" w:type="dxa"/>
          </w:tcPr>
          <w:p w:rsidR="006E3E41" w:rsidRDefault="00BE2904">
            <w:pPr>
              <w:pStyle w:val="TableParagraph"/>
              <w:spacing w:line="222" w:lineRule="exact"/>
              <w:ind w:right="100"/>
              <w:jc w:val="right"/>
              <w:rPr>
                <w:sz w:val="20"/>
              </w:rPr>
            </w:pPr>
            <w:r>
              <w:rPr>
                <w:sz w:val="20"/>
              </w:rPr>
              <w:t>38</w:t>
            </w:r>
          </w:p>
        </w:tc>
        <w:tc>
          <w:tcPr>
            <w:tcW w:w="5278" w:type="dxa"/>
            <w:tcBorders>
              <w:top w:val="single" w:sz="6" w:space="0" w:color="000000"/>
              <w:bottom w:val="single" w:sz="6" w:space="0" w:color="000000"/>
            </w:tcBorders>
          </w:tcPr>
          <w:p w:rsidR="006E3E41" w:rsidRDefault="00FA053D">
            <w:pPr>
              <w:pStyle w:val="TableParagraph"/>
              <w:ind w:left="111" w:right="103"/>
              <w:jc w:val="both"/>
              <w:rPr>
                <w:sz w:val="20"/>
              </w:rPr>
            </w:pPr>
            <w:r>
              <w:rPr>
                <w:sz w:val="20"/>
              </w:rPr>
              <w:t>Організувати превентивну роботу з профілактики шкідливих звичок, запобігання наркоманії, алкоголізму, тютюнопаління, профілактики ВІЛ-інфекцій (СНІДу).</w:t>
            </w:r>
          </w:p>
        </w:tc>
        <w:tc>
          <w:tcPr>
            <w:tcW w:w="1526" w:type="dxa"/>
            <w:tcBorders>
              <w:top w:val="single" w:sz="6" w:space="0" w:color="000000"/>
              <w:bottom w:val="single" w:sz="6" w:space="0" w:color="000000"/>
            </w:tcBorders>
          </w:tcPr>
          <w:p w:rsidR="006E3E41" w:rsidRDefault="00BC64ED">
            <w:pPr>
              <w:pStyle w:val="TableParagraph"/>
              <w:spacing w:line="237" w:lineRule="auto"/>
              <w:ind w:left="87" w:right="73"/>
              <w:jc w:val="center"/>
              <w:rPr>
                <w:sz w:val="20"/>
              </w:rPr>
            </w:pPr>
            <w:r>
              <w:rPr>
                <w:sz w:val="20"/>
              </w:rPr>
              <w:t>Упродовж 2022/2023</w:t>
            </w:r>
          </w:p>
          <w:p w:rsidR="006E3E41" w:rsidRDefault="00FA053D">
            <w:pPr>
              <w:pStyle w:val="TableParagraph"/>
              <w:spacing w:before="1" w:line="228" w:lineRule="exact"/>
              <w:ind w:left="87" w:right="77"/>
              <w:jc w:val="center"/>
              <w:rPr>
                <w:sz w:val="20"/>
              </w:rPr>
            </w:pPr>
            <w:r>
              <w:rPr>
                <w:sz w:val="20"/>
              </w:rPr>
              <w:t>навчального року</w:t>
            </w:r>
          </w:p>
        </w:tc>
        <w:tc>
          <w:tcPr>
            <w:tcW w:w="1559" w:type="dxa"/>
          </w:tcPr>
          <w:p w:rsidR="006E3E41" w:rsidRDefault="00BC64ED">
            <w:pPr>
              <w:pStyle w:val="TableParagraph"/>
              <w:spacing w:line="222" w:lineRule="exact"/>
              <w:ind w:left="88" w:right="80"/>
              <w:jc w:val="center"/>
              <w:rPr>
                <w:sz w:val="20"/>
              </w:rPr>
            </w:pPr>
            <w:proofErr w:type="spellStart"/>
            <w:r w:rsidRPr="00BC64ED">
              <w:rPr>
                <w:sz w:val="20"/>
              </w:rPr>
              <w:t>Весельська</w:t>
            </w:r>
            <w:proofErr w:type="spellEnd"/>
            <w:r w:rsidRPr="00BC64ED">
              <w:rPr>
                <w:sz w:val="20"/>
              </w:rPr>
              <w:t xml:space="preserve"> Т.Ф.</w:t>
            </w:r>
          </w:p>
        </w:tc>
        <w:tc>
          <w:tcPr>
            <w:tcW w:w="1051" w:type="dxa"/>
          </w:tcPr>
          <w:p w:rsidR="006E3E41" w:rsidRDefault="006E3E41">
            <w:pPr>
              <w:pStyle w:val="TableParagraph"/>
              <w:rPr>
                <w:sz w:val="20"/>
              </w:rPr>
            </w:pPr>
          </w:p>
        </w:tc>
      </w:tr>
      <w:tr w:rsidR="006E3E41" w:rsidTr="00FD003C">
        <w:trPr>
          <w:trHeight w:val="917"/>
        </w:trPr>
        <w:tc>
          <w:tcPr>
            <w:tcW w:w="619" w:type="dxa"/>
          </w:tcPr>
          <w:p w:rsidR="006E3E41" w:rsidRDefault="00BE2904">
            <w:pPr>
              <w:pStyle w:val="TableParagraph"/>
              <w:spacing w:line="218" w:lineRule="exact"/>
              <w:ind w:right="100"/>
              <w:jc w:val="right"/>
              <w:rPr>
                <w:sz w:val="20"/>
              </w:rPr>
            </w:pPr>
            <w:r>
              <w:rPr>
                <w:sz w:val="20"/>
              </w:rPr>
              <w:t>39</w:t>
            </w:r>
          </w:p>
        </w:tc>
        <w:tc>
          <w:tcPr>
            <w:tcW w:w="5278" w:type="dxa"/>
            <w:tcBorders>
              <w:top w:val="single" w:sz="6" w:space="0" w:color="000000"/>
              <w:bottom w:val="single" w:sz="6" w:space="0" w:color="000000"/>
            </w:tcBorders>
          </w:tcPr>
          <w:p w:rsidR="006E3E41" w:rsidRDefault="00FA053D">
            <w:pPr>
              <w:pStyle w:val="TableParagraph"/>
              <w:ind w:left="111" w:right="99"/>
              <w:jc w:val="both"/>
              <w:rPr>
                <w:sz w:val="20"/>
              </w:rPr>
            </w:pPr>
            <w:r>
              <w:rPr>
                <w:sz w:val="20"/>
              </w:rPr>
              <w:t>Організувати роботу учнівського самоврядування, шкільних гуртків з питань безпеки життєдіяльності та запобігання всім видам дитячого</w:t>
            </w:r>
            <w:r>
              <w:rPr>
                <w:spacing w:val="5"/>
                <w:sz w:val="20"/>
              </w:rPr>
              <w:t xml:space="preserve"> </w:t>
            </w:r>
            <w:r>
              <w:rPr>
                <w:sz w:val="20"/>
              </w:rPr>
              <w:t>травматизму.</w:t>
            </w:r>
          </w:p>
        </w:tc>
        <w:tc>
          <w:tcPr>
            <w:tcW w:w="1526" w:type="dxa"/>
            <w:tcBorders>
              <w:top w:val="single" w:sz="6" w:space="0" w:color="000000"/>
              <w:bottom w:val="single" w:sz="6" w:space="0" w:color="000000"/>
            </w:tcBorders>
          </w:tcPr>
          <w:p w:rsidR="006E3E41" w:rsidRDefault="00BC64ED">
            <w:pPr>
              <w:pStyle w:val="TableParagraph"/>
              <w:spacing w:line="242" w:lineRule="auto"/>
              <w:ind w:left="87" w:right="73"/>
              <w:jc w:val="center"/>
              <w:rPr>
                <w:sz w:val="20"/>
              </w:rPr>
            </w:pPr>
            <w:r>
              <w:rPr>
                <w:sz w:val="20"/>
              </w:rPr>
              <w:t>Упродовж 2022/2023</w:t>
            </w:r>
          </w:p>
          <w:p w:rsidR="006E3E41" w:rsidRDefault="00FA053D">
            <w:pPr>
              <w:pStyle w:val="TableParagraph"/>
              <w:spacing w:line="226" w:lineRule="exact"/>
              <w:ind w:left="87" w:right="79"/>
              <w:jc w:val="center"/>
              <w:rPr>
                <w:sz w:val="20"/>
              </w:rPr>
            </w:pPr>
            <w:r>
              <w:rPr>
                <w:sz w:val="20"/>
              </w:rPr>
              <w:t>навчального</w:t>
            </w:r>
          </w:p>
          <w:p w:rsidR="006E3E41" w:rsidRDefault="00FA053D">
            <w:pPr>
              <w:pStyle w:val="TableParagraph"/>
              <w:spacing w:line="217" w:lineRule="exact"/>
              <w:ind w:left="87" w:right="74"/>
              <w:jc w:val="center"/>
              <w:rPr>
                <w:sz w:val="20"/>
              </w:rPr>
            </w:pPr>
            <w:r>
              <w:rPr>
                <w:sz w:val="20"/>
              </w:rPr>
              <w:t>року</w:t>
            </w:r>
          </w:p>
        </w:tc>
        <w:tc>
          <w:tcPr>
            <w:tcW w:w="1559" w:type="dxa"/>
          </w:tcPr>
          <w:p w:rsidR="006E3E41" w:rsidRDefault="00BC64ED">
            <w:pPr>
              <w:pStyle w:val="TableParagraph"/>
              <w:spacing w:line="218" w:lineRule="exact"/>
              <w:ind w:left="87" w:right="80"/>
              <w:jc w:val="center"/>
              <w:rPr>
                <w:sz w:val="20"/>
              </w:rPr>
            </w:pPr>
            <w:r w:rsidRPr="00BC64ED">
              <w:rPr>
                <w:sz w:val="20"/>
              </w:rPr>
              <w:t>Терещук Л.Б.</w:t>
            </w:r>
          </w:p>
        </w:tc>
        <w:tc>
          <w:tcPr>
            <w:tcW w:w="1051" w:type="dxa"/>
          </w:tcPr>
          <w:p w:rsidR="006E3E41" w:rsidRDefault="006E3E41">
            <w:pPr>
              <w:pStyle w:val="TableParagraph"/>
              <w:rPr>
                <w:sz w:val="20"/>
              </w:rPr>
            </w:pPr>
          </w:p>
        </w:tc>
      </w:tr>
      <w:tr w:rsidR="006E3E41" w:rsidTr="00FD003C">
        <w:trPr>
          <w:trHeight w:val="921"/>
        </w:trPr>
        <w:tc>
          <w:tcPr>
            <w:tcW w:w="619" w:type="dxa"/>
          </w:tcPr>
          <w:p w:rsidR="006E3E41" w:rsidRDefault="00BE2904">
            <w:pPr>
              <w:pStyle w:val="TableParagraph"/>
              <w:spacing w:line="222" w:lineRule="exact"/>
              <w:ind w:right="100"/>
              <w:jc w:val="right"/>
              <w:rPr>
                <w:sz w:val="20"/>
              </w:rPr>
            </w:pPr>
            <w:r>
              <w:rPr>
                <w:sz w:val="20"/>
              </w:rPr>
              <w:t>40</w:t>
            </w:r>
          </w:p>
        </w:tc>
        <w:tc>
          <w:tcPr>
            <w:tcW w:w="5278" w:type="dxa"/>
            <w:tcBorders>
              <w:top w:val="single" w:sz="6" w:space="0" w:color="000000"/>
              <w:bottom w:val="single" w:sz="6" w:space="0" w:color="000000"/>
            </w:tcBorders>
          </w:tcPr>
          <w:p w:rsidR="006E3E41" w:rsidRDefault="00FA053D">
            <w:pPr>
              <w:pStyle w:val="TableParagraph"/>
              <w:ind w:left="111" w:right="92"/>
              <w:jc w:val="both"/>
              <w:rPr>
                <w:sz w:val="20"/>
              </w:rPr>
            </w:pPr>
            <w:r>
              <w:rPr>
                <w:sz w:val="20"/>
              </w:rPr>
              <w:t>Скласти плани заходів та плани роботи органів учнівського самоврядування, шкільних гуртків з питань безпеки життєдіяльності та запобігання всім видам дитячого</w:t>
            </w:r>
          </w:p>
          <w:p w:rsidR="006E3E41" w:rsidRDefault="00FA053D">
            <w:pPr>
              <w:pStyle w:val="TableParagraph"/>
              <w:spacing w:line="217" w:lineRule="exact"/>
              <w:ind w:left="111"/>
              <w:rPr>
                <w:sz w:val="20"/>
              </w:rPr>
            </w:pPr>
            <w:r>
              <w:rPr>
                <w:sz w:val="20"/>
              </w:rPr>
              <w:t>травматизму.</w:t>
            </w:r>
          </w:p>
        </w:tc>
        <w:tc>
          <w:tcPr>
            <w:tcW w:w="1526" w:type="dxa"/>
            <w:tcBorders>
              <w:top w:val="single" w:sz="6" w:space="0" w:color="000000"/>
              <w:bottom w:val="single" w:sz="6" w:space="0" w:color="000000"/>
            </w:tcBorders>
          </w:tcPr>
          <w:p w:rsidR="006E3E41" w:rsidRDefault="00BC64ED">
            <w:pPr>
              <w:pStyle w:val="TableParagraph"/>
              <w:spacing w:line="242" w:lineRule="auto"/>
              <w:ind w:left="187" w:right="159" w:firstLine="328"/>
              <w:rPr>
                <w:sz w:val="20"/>
              </w:rPr>
            </w:pPr>
            <w:r>
              <w:rPr>
                <w:sz w:val="20"/>
              </w:rPr>
              <w:t>До 01.09.2022</w:t>
            </w:r>
          </w:p>
        </w:tc>
        <w:tc>
          <w:tcPr>
            <w:tcW w:w="1559" w:type="dxa"/>
          </w:tcPr>
          <w:p w:rsidR="006E3E41" w:rsidRDefault="00BC64ED">
            <w:pPr>
              <w:pStyle w:val="TableParagraph"/>
              <w:spacing w:line="222" w:lineRule="exact"/>
              <w:ind w:left="88" w:right="80"/>
              <w:jc w:val="center"/>
              <w:rPr>
                <w:sz w:val="20"/>
              </w:rPr>
            </w:pPr>
            <w:r w:rsidRPr="00BC64ED">
              <w:rPr>
                <w:sz w:val="20"/>
              </w:rPr>
              <w:t>Терещук Л.Б.</w:t>
            </w:r>
          </w:p>
        </w:tc>
        <w:tc>
          <w:tcPr>
            <w:tcW w:w="1051" w:type="dxa"/>
          </w:tcPr>
          <w:p w:rsidR="006E3E41" w:rsidRDefault="006E3E41">
            <w:pPr>
              <w:pStyle w:val="TableParagraph"/>
              <w:rPr>
                <w:sz w:val="20"/>
              </w:rPr>
            </w:pPr>
          </w:p>
        </w:tc>
      </w:tr>
      <w:tr w:rsidR="006E3E41" w:rsidTr="00FD003C">
        <w:trPr>
          <w:trHeight w:val="2069"/>
        </w:trPr>
        <w:tc>
          <w:tcPr>
            <w:tcW w:w="619" w:type="dxa"/>
          </w:tcPr>
          <w:p w:rsidR="006E3E41" w:rsidRDefault="00BE2904">
            <w:pPr>
              <w:pStyle w:val="TableParagraph"/>
              <w:spacing w:line="222" w:lineRule="exact"/>
              <w:ind w:right="100"/>
              <w:jc w:val="right"/>
              <w:rPr>
                <w:sz w:val="20"/>
              </w:rPr>
            </w:pPr>
            <w:r>
              <w:rPr>
                <w:sz w:val="20"/>
              </w:rPr>
              <w:t>41</w:t>
            </w:r>
          </w:p>
        </w:tc>
        <w:tc>
          <w:tcPr>
            <w:tcW w:w="5278" w:type="dxa"/>
            <w:tcBorders>
              <w:top w:val="single" w:sz="6" w:space="0" w:color="000000"/>
              <w:bottom w:val="single" w:sz="6" w:space="0" w:color="000000"/>
            </w:tcBorders>
          </w:tcPr>
          <w:p w:rsidR="006E3E41" w:rsidRDefault="00FA053D">
            <w:pPr>
              <w:pStyle w:val="TableParagraph"/>
              <w:spacing w:line="221" w:lineRule="exact"/>
              <w:ind w:left="111"/>
              <w:rPr>
                <w:sz w:val="20"/>
              </w:rPr>
            </w:pPr>
            <w:r>
              <w:rPr>
                <w:sz w:val="20"/>
              </w:rPr>
              <w:t>Організувати вивчення:</w:t>
            </w:r>
          </w:p>
          <w:p w:rsidR="006E3E41" w:rsidRDefault="00FA053D" w:rsidP="00BB2031">
            <w:pPr>
              <w:pStyle w:val="TableParagraph"/>
              <w:numPr>
                <w:ilvl w:val="0"/>
                <w:numId w:val="3"/>
              </w:numPr>
              <w:tabs>
                <w:tab w:val="left" w:pos="231"/>
              </w:tabs>
              <w:spacing w:line="229" w:lineRule="exact"/>
              <w:ind w:left="231"/>
              <w:rPr>
                <w:sz w:val="20"/>
              </w:rPr>
            </w:pPr>
            <w:r>
              <w:rPr>
                <w:sz w:val="20"/>
              </w:rPr>
              <w:t>правил дорожнього руху - 10</w:t>
            </w:r>
            <w:r>
              <w:rPr>
                <w:spacing w:val="4"/>
                <w:sz w:val="20"/>
              </w:rPr>
              <w:t xml:space="preserve"> </w:t>
            </w:r>
            <w:r>
              <w:rPr>
                <w:sz w:val="20"/>
              </w:rPr>
              <w:t>бесід;</w:t>
            </w:r>
          </w:p>
          <w:p w:rsidR="006E3E41" w:rsidRDefault="00FA053D" w:rsidP="00BB2031">
            <w:pPr>
              <w:pStyle w:val="TableParagraph"/>
              <w:numPr>
                <w:ilvl w:val="0"/>
                <w:numId w:val="3"/>
              </w:numPr>
              <w:tabs>
                <w:tab w:val="left" w:pos="231"/>
              </w:tabs>
              <w:spacing w:before="2" w:line="229" w:lineRule="exact"/>
              <w:ind w:left="231"/>
              <w:rPr>
                <w:sz w:val="20"/>
              </w:rPr>
            </w:pPr>
            <w:r>
              <w:rPr>
                <w:sz w:val="20"/>
              </w:rPr>
              <w:t>правил протипожежної безпеки – 10</w:t>
            </w:r>
            <w:r>
              <w:rPr>
                <w:spacing w:val="1"/>
                <w:sz w:val="20"/>
              </w:rPr>
              <w:t xml:space="preserve"> </w:t>
            </w:r>
            <w:r>
              <w:rPr>
                <w:sz w:val="20"/>
              </w:rPr>
              <w:t>бесід;</w:t>
            </w:r>
          </w:p>
          <w:p w:rsidR="006E3E41" w:rsidRDefault="000F34EC" w:rsidP="00BB2031">
            <w:pPr>
              <w:pStyle w:val="TableParagraph"/>
              <w:numPr>
                <w:ilvl w:val="0"/>
                <w:numId w:val="3"/>
              </w:numPr>
              <w:tabs>
                <w:tab w:val="left" w:pos="231"/>
              </w:tabs>
              <w:spacing w:line="242" w:lineRule="auto"/>
              <w:ind w:right="472" w:firstLine="0"/>
              <w:rPr>
                <w:sz w:val="20"/>
              </w:rPr>
            </w:pPr>
            <w:r>
              <w:rPr>
                <w:sz w:val="20"/>
              </w:rPr>
              <w:t>правил безпеки з вибухонебезпеч</w:t>
            </w:r>
            <w:r w:rsidR="00FA053D">
              <w:rPr>
                <w:sz w:val="20"/>
              </w:rPr>
              <w:t>ними предметами -</w:t>
            </w:r>
            <w:r w:rsidR="00FA053D">
              <w:rPr>
                <w:spacing w:val="-18"/>
                <w:sz w:val="20"/>
              </w:rPr>
              <w:t xml:space="preserve"> </w:t>
            </w:r>
            <w:r w:rsidR="00FA053D">
              <w:rPr>
                <w:sz w:val="20"/>
              </w:rPr>
              <w:t>6 бесід;</w:t>
            </w:r>
          </w:p>
          <w:p w:rsidR="006E3E41" w:rsidRDefault="00FA053D" w:rsidP="00BB2031">
            <w:pPr>
              <w:pStyle w:val="TableParagraph"/>
              <w:numPr>
                <w:ilvl w:val="0"/>
                <w:numId w:val="3"/>
              </w:numPr>
              <w:tabs>
                <w:tab w:val="left" w:pos="231"/>
              </w:tabs>
              <w:spacing w:line="226" w:lineRule="exact"/>
              <w:ind w:left="231"/>
              <w:rPr>
                <w:sz w:val="20"/>
              </w:rPr>
            </w:pPr>
            <w:r>
              <w:rPr>
                <w:sz w:val="20"/>
              </w:rPr>
              <w:t>правил безпеки при користування газом – 4 бесіди;</w:t>
            </w:r>
          </w:p>
          <w:p w:rsidR="006E3E41" w:rsidRDefault="00FA053D" w:rsidP="00BB2031">
            <w:pPr>
              <w:pStyle w:val="TableParagraph"/>
              <w:numPr>
                <w:ilvl w:val="0"/>
                <w:numId w:val="3"/>
              </w:numPr>
              <w:tabs>
                <w:tab w:val="left" w:pos="231"/>
              </w:tabs>
              <w:spacing w:before="1" w:line="229" w:lineRule="exact"/>
              <w:ind w:left="231"/>
              <w:rPr>
                <w:sz w:val="20"/>
              </w:rPr>
            </w:pPr>
            <w:r>
              <w:rPr>
                <w:sz w:val="20"/>
              </w:rPr>
              <w:t>правил безпеки користування електроприладами - 4</w:t>
            </w:r>
            <w:r>
              <w:rPr>
                <w:spacing w:val="-16"/>
                <w:sz w:val="20"/>
              </w:rPr>
              <w:t xml:space="preserve"> </w:t>
            </w:r>
            <w:r>
              <w:rPr>
                <w:sz w:val="20"/>
              </w:rPr>
              <w:t>бесіди;</w:t>
            </w:r>
          </w:p>
          <w:p w:rsidR="006E3E41" w:rsidRDefault="00FA053D" w:rsidP="00BB2031">
            <w:pPr>
              <w:pStyle w:val="TableParagraph"/>
              <w:numPr>
                <w:ilvl w:val="0"/>
                <w:numId w:val="3"/>
              </w:numPr>
              <w:tabs>
                <w:tab w:val="left" w:pos="231"/>
              </w:tabs>
              <w:spacing w:line="229" w:lineRule="exact"/>
              <w:ind w:left="231"/>
              <w:rPr>
                <w:sz w:val="20"/>
              </w:rPr>
            </w:pPr>
            <w:r>
              <w:rPr>
                <w:sz w:val="20"/>
              </w:rPr>
              <w:t>правил безпеки на воді - 5</w:t>
            </w:r>
            <w:r>
              <w:rPr>
                <w:spacing w:val="-1"/>
                <w:sz w:val="20"/>
              </w:rPr>
              <w:t xml:space="preserve"> </w:t>
            </w:r>
            <w:r>
              <w:rPr>
                <w:sz w:val="20"/>
              </w:rPr>
              <w:t>бесід;</w:t>
            </w:r>
          </w:p>
          <w:p w:rsidR="006E3E41" w:rsidRDefault="00FA053D" w:rsidP="00BB2031">
            <w:pPr>
              <w:pStyle w:val="TableParagraph"/>
              <w:numPr>
                <w:ilvl w:val="0"/>
                <w:numId w:val="3"/>
              </w:numPr>
              <w:tabs>
                <w:tab w:val="left" w:pos="231"/>
              </w:tabs>
              <w:spacing w:before="2" w:line="217" w:lineRule="exact"/>
              <w:ind w:left="231"/>
              <w:rPr>
                <w:sz w:val="20"/>
              </w:rPr>
            </w:pPr>
            <w:r>
              <w:rPr>
                <w:sz w:val="20"/>
              </w:rPr>
              <w:t>запобігання отруєнь – 2</w:t>
            </w:r>
            <w:r>
              <w:rPr>
                <w:spacing w:val="5"/>
                <w:sz w:val="20"/>
              </w:rPr>
              <w:t xml:space="preserve"> </w:t>
            </w:r>
            <w:r>
              <w:rPr>
                <w:sz w:val="20"/>
              </w:rPr>
              <w:t>бесіди.</w:t>
            </w:r>
          </w:p>
        </w:tc>
        <w:tc>
          <w:tcPr>
            <w:tcW w:w="1526" w:type="dxa"/>
            <w:tcBorders>
              <w:top w:val="single" w:sz="6" w:space="0" w:color="000000"/>
              <w:bottom w:val="single" w:sz="6" w:space="0" w:color="000000"/>
            </w:tcBorders>
          </w:tcPr>
          <w:p w:rsidR="006E3E41" w:rsidRDefault="00BC64ED">
            <w:pPr>
              <w:pStyle w:val="TableParagraph"/>
              <w:spacing w:line="237" w:lineRule="auto"/>
              <w:ind w:left="87" w:right="73"/>
              <w:jc w:val="center"/>
              <w:rPr>
                <w:sz w:val="20"/>
              </w:rPr>
            </w:pPr>
            <w:r>
              <w:rPr>
                <w:sz w:val="20"/>
              </w:rPr>
              <w:t>Упродовж 2022/2023</w:t>
            </w:r>
          </w:p>
          <w:p w:rsidR="006E3E41" w:rsidRDefault="00FA053D">
            <w:pPr>
              <w:pStyle w:val="TableParagraph"/>
              <w:spacing w:line="237" w:lineRule="auto"/>
              <w:ind w:left="87" w:right="77"/>
              <w:jc w:val="center"/>
              <w:rPr>
                <w:sz w:val="20"/>
              </w:rPr>
            </w:pPr>
            <w:r>
              <w:rPr>
                <w:sz w:val="20"/>
              </w:rPr>
              <w:t>навчального року</w:t>
            </w:r>
          </w:p>
        </w:tc>
        <w:tc>
          <w:tcPr>
            <w:tcW w:w="1559" w:type="dxa"/>
          </w:tcPr>
          <w:p w:rsidR="00BC64ED" w:rsidRDefault="00BC64ED">
            <w:pPr>
              <w:pStyle w:val="TableParagraph"/>
              <w:spacing w:line="222" w:lineRule="exact"/>
              <w:ind w:left="86" w:right="80"/>
              <w:jc w:val="center"/>
              <w:rPr>
                <w:sz w:val="20"/>
              </w:rPr>
            </w:pPr>
            <w:r>
              <w:rPr>
                <w:sz w:val="20"/>
              </w:rPr>
              <w:t xml:space="preserve"> </w:t>
            </w:r>
            <w:proofErr w:type="spellStart"/>
            <w:r>
              <w:rPr>
                <w:sz w:val="20"/>
              </w:rPr>
              <w:t>Класоволи</w:t>
            </w:r>
            <w:proofErr w:type="spellEnd"/>
            <w:r>
              <w:rPr>
                <w:sz w:val="20"/>
              </w:rPr>
              <w:t>,</w:t>
            </w:r>
          </w:p>
          <w:p w:rsidR="006E3E41" w:rsidRDefault="00BC64ED">
            <w:pPr>
              <w:pStyle w:val="TableParagraph"/>
              <w:spacing w:line="222" w:lineRule="exact"/>
              <w:ind w:left="86" w:right="80"/>
              <w:jc w:val="center"/>
              <w:rPr>
                <w:sz w:val="20"/>
              </w:rPr>
            </w:pPr>
            <w:r>
              <w:rPr>
                <w:sz w:val="20"/>
              </w:rPr>
              <w:t>класні керівники</w:t>
            </w:r>
          </w:p>
        </w:tc>
        <w:tc>
          <w:tcPr>
            <w:tcW w:w="1051" w:type="dxa"/>
          </w:tcPr>
          <w:p w:rsidR="006E3E41" w:rsidRDefault="006E3E41">
            <w:pPr>
              <w:pStyle w:val="TableParagraph"/>
              <w:rPr>
                <w:sz w:val="20"/>
              </w:rPr>
            </w:pPr>
          </w:p>
        </w:tc>
      </w:tr>
      <w:tr w:rsidR="00BC64ED" w:rsidTr="00FD003C">
        <w:trPr>
          <w:trHeight w:val="461"/>
        </w:trPr>
        <w:tc>
          <w:tcPr>
            <w:tcW w:w="619" w:type="dxa"/>
          </w:tcPr>
          <w:p w:rsidR="00BC64ED" w:rsidRDefault="000F34EC">
            <w:pPr>
              <w:pStyle w:val="TableParagraph"/>
              <w:spacing w:line="222" w:lineRule="exact"/>
              <w:ind w:right="100"/>
              <w:jc w:val="right"/>
              <w:rPr>
                <w:sz w:val="20"/>
              </w:rPr>
            </w:pPr>
            <w:r>
              <w:rPr>
                <w:sz w:val="20"/>
              </w:rPr>
              <w:t>42</w:t>
            </w:r>
          </w:p>
        </w:tc>
        <w:tc>
          <w:tcPr>
            <w:tcW w:w="5278" w:type="dxa"/>
            <w:tcBorders>
              <w:top w:val="single" w:sz="6" w:space="0" w:color="000000"/>
              <w:bottom w:val="single" w:sz="6" w:space="0" w:color="000000"/>
            </w:tcBorders>
          </w:tcPr>
          <w:p w:rsidR="00BC64ED" w:rsidRDefault="00BC64ED">
            <w:pPr>
              <w:pStyle w:val="TableParagraph"/>
              <w:spacing w:line="222" w:lineRule="exact"/>
              <w:ind w:left="111"/>
              <w:rPr>
                <w:sz w:val="20"/>
              </w:rPr>
            </w:pPr>
            <w:r>
              <w:rPr>
                <w:sz w:val="20"/>
              </w:rPr>
              <w:t>Скласти річний план занять з тематики проведення бесід</w:t>
            </w:r>
          </w:p>
          <w:p w:rsidR="00BC64ED" w:rsidRDefault="00BC64ED">
            <w:pPr>
              <w:pStyle w:val="TableParagraph"/>
              <w:spacing w:before="2" w:line="217" w:lineRule="exact"/>
              <w:ind w:left="111"/>
              <w:rPr>
                <w:sz w:val="20"/>
              </w:rPr>
            </w:pPr>
            <w:r>
              <w:rPr>
                <w:sz w:val="20"/>
              </w:rPr>
              <w:t>щодо попередження дитячого травматизму.</w:t>
            </w:r>
          </w:p>
        </w:tc>
        <w:tc>
          <w:tcPr>
            <w:tcW w:w="1526" w:type="dxa"/>
            <w:tcBorders>
              <w:top w:val="single" w:sz="6" w:space="0" w:color="000000"/>
              <w:bottom w:val="single" w:sz="6" w:space="0" w:color="000000"/>
            </w:tcBorders>
          </w:tcPr>
          <w:p w:rsidR="00BC64ED" w:rsidRDefault="00BC64ED">
            <w:pPr>
              <w:pStyle w:val="TableParagraph"/>
              <w:spacing w:line="222" w:lineRule="exact"/>
              <w:ind w:left="81" w:right="79"/>
              <w:jc w:val="center"/>
              <w:rPr>
                <w:sz w:val="20"/>
              </w:rPr>
            </w:pPr>
            <w:r>
              <w:rPr>
                <w:sz w:val="20"/>
              </w:rPr>
              <w:t>До</w:t>
            </w:r>
          </w:p>
          <w:p w:rsidR="00BC64ED" w:rsidRDefault="00BC64ED">
            <w:pPr>
              <w:pStyle w:val="TableParagraph"/>
              <w:spacing w:before="2" w:line="217" w:lineRule="exact"/>
              <w:ind w:left="87" w:right="73"/>
              <w:jc w:val="center"/>
              <w:rPr>
                <w:sz w:val="20"/>
              </w:rPr>
            </w:pPr>
            <w:r>
              <w:rPr>
                <w:sz w:val="20"/>
              </w:rPr>
              <w:t>01.09.2022</w:t>
            </w:r>
          </w:p>
        </w:tc>
        <w:tc>
          <w:tcPr>
            <w:tcW w:w="1559" w:type="dxa"/>
          </w:tcPr>
          <w:p w:rsidR="00BC64ED" w:rsidRDefault="00BC64ED">
            <w:proofErr w:type="spellStart"/>
            <w:r w:rsidRPr="00523ECD">
              <w:t>Весельська</w:t>
            </w:r>
            <w:proofErr w:type="spellEnd"/>
            <w:r w:rsidRPr="00523ECD">
              <w:t xml:space="preserve"> Т.Ф</w:t>
            </w:r>
          </w:p>
        </w:tc>
        <w:tc>
          <w:tcPr>
            <w:tcW w:w="1051" w:type="dxa"/>
          </w:tcPr>
          <w:p w:rsidR="00BC64ED" w:rsidRDefault="00BC64ED">
            <w:pPr>
              <w:pStyle w:val="TableParagraph"/>
              <w:rPr>
                <w:sz w:val="20"/>
              </w:rPr>
            </w:pPr>
          </w:p>
        </w:tc>
      </w:tr>
      <w:tr w:rsidR="00BC64ED" w:rsidTr="00FD003C">
        <w:trPr>
          <w:trHeight w:val="689"/>
        </w:trPr>
        <w:tc>
          <w:tcPr>
            <w:tcW w:w="619" w:type="dxa"/>
          </w:tcPr>
          <w:p w:rsidR="00BC64ED" w:rsidRDefault="000F34EC">
            <w:pPr>
              <w:pStyle w:val="TableParagraph"/>
              <w:spacing w:line="222" w:lineRule="exact"/>
              <w:ind w:right="100"/>
              <w:jc w:val="right"/>
              <w:rPr>
                <w:sz w:val="20"/>
              </w:rPr>
            </w:pPr>
            <w:r>
              <w:rPr>
                <w:sz w:val="20"/>
              </w:rPr>
              <w:t>43</w:t>
            </w:r>
          </w:p>
        </w:tc>
        <w:tc>
          <w:tcPr>
            <w:tcW w:w="5278" w:type="dxa"/>
            <w:tcBorders>
              <w:top w:val="single" w:sz="6" w:space="0" w:color="000000"/>
              <w:bottom w:val="single" w:sz="6" w:space="0" w:color="000000"/>
            </w:tcBorders>
          </w:tcPr>
          <w:p w:rsidR="00BC64ED" w:rsidRDefault="00BC64ED" w:rsidP="00FD003C">
            <w:pPr>
              <w:pStyle w:val="TableParagraph"/>
              <w:tabs>
                <w:tab w:val="left" w:pos="1106"/>
                <w:tab w:val="left" w:pos="1429"/>
                <w:tab w:val="left" w:pos="2197"/>
                <w:tab w:val="left" w:pos="2996"/>
                <w:tab w:val="left" w:pos="3462"/>
                <w:tab w:val="left" w:pos="4153"/>
                <w:tab w:val="left" w:pos="4529"/>
              </w:tabs>
              <w:spacing w:line="237" w:lineRule="auto"/>
              <w:ind w:left="111" w:right="94"/>
              <w:jc w:val="both"/>
              <w:rPr>
                <w:sz w:val="20"/>
              </w:rPr>
            </w:pPr>
            <w:r>
              <w:rPr>
                <w:sz w:val="20"/>
              </w:rPr>
              <w:t>Склас</w:t>
            </w:r>
            <w:r w:rsidR="00FD003C">
              <w:rPr>
                <w:sz w:val="20"/>
              </w:rPr>
              <w:t>ти</w:t>
            </w:r>
            <w:r w:rsidR="00FD003C">
              <w:rPr>
                <w:sz w:val="20"/>
              </w:rPr>
              <w:tab/>
              <w:t>календарно-тематичний</w:t>
            </w:r>
            <w:r w:rsidR="00FD003C">
              <w:rPr>
                <w:sz w:val="20"/>
              </w:rPr>
              <w:tab/>
              <w:t>план</w:t>
            </w:r>
            <w:r w:rsidR="00FD003C">
              <w:rPr>
                <w:sz w:val="20"/>
              </w:rPr>
              <w:tab/>
            </w:r>
            <w:r>
              <w:rPr>
                <w:spacing w:val="-3"/>
                <w:sz w:val="20"/>
              </w:rPr>
              <w:t xml:space="preserve">тематики </w:t>
            </w:r>
            <w:r>
              <w:rPr>
                <w:sz w:val="20"/>
              </w:rPr>
              <w:t>пров</w:t>
            </w:r>
            <w:r w:rsidR="00FD003C">
              <w:rPr>
                <w:sz w:val="20"/>
              </w:rPr>
              <w:t>едення</w:t>
            </w:r>
            <w:r w:rsidR="00FD003C">
              <w:rPr>
                <w:sz w:val="20"/>
              </w:rPr>
              <w:tab/>
            </w:r>
            <w:r w:rsidR="00FD003C">
              <w:rPr>
                <w:sz w:val="20"/>
              </w:rPr>
              <w:tab/>
              <w:t>бесід</w:t>
            </w:r>
            <w:r w:rsidR="00FD003C">
              <w:rPr>
                <w:sz w:val="20"/>
              </w:rPr>
              <w:tab/>
              <w:t>щодо</w:t>
            </w:r>
            <w:r w:rsidR="00FD003C">
              <w:rPr>
                <w:sz w:val="20"/>
              </w:rPr>
              <w:tab/>
              <w:t xml:space="preserve">попередження </w:t>
            </w:r>
            <w:r>
              <w:rPr>
                <w:spacing w:val="-3"/>
                <w:sz w:val="20"/>
              </w:rPr>
              <w:t>дитячого</w:t>
            </w:r>
            <w:r w:rsidR="00FD003C">
              <w:rPr>
                <w:sz w:val="20"/>
              </w:rPr>
              <w:t xml:space="preserve"> </w:t>
            </w:r>
            <w:r>
              <w:rPr>
                <w:sz w:val="20"/>
              </w:rPr>
              <w:t>травматизму</w:t>
            </w:r>
          </w:p>
        </w:tc>
        <w:tc>
          <w:tcPr>
            <w:tcW w:w="1526" w:type="dxa"/>
            <w:tcBorders>
              <w:top w:val="single" w:sz="6" w:space="0" w:color="000000"/>
              <w:bottom w:val="single" w:sz="6" w:space="0" w:color="000000"/>
            </w:tcBorders>
          </w:tcPr>
          <w:p w:rsidR="00BC64ED" w:rsidRDefault="00BC64ED">
            <w:pPr>
              <w:pStyle w:val="TableParagraph"/>
              <w:spacing w:line="237" w:lineRule="auto"/>
              <w:ind w:left="187" w:right="159" w:firstLine="328"/>
              <w:rPr>
                <w:sz w:val="20"/>
              </w:rPr>
            </w:pPr>
            <w:r>
              <w:rPr>
                <w:sz w:val="20"/>
              </w:rPr>
              <w:t>До 01.09.2022</w:t>
            </w:r>
          </w:p>
        </w:tc>
        <w:tc>
          <w:tcPr>
            <w:tcW w:w="1559" w:type="dxa"/>
          </w:tcPr>
          <w:p w:rsidR="00BC64ED" w:rsidRDefault="00BC64ED">
            <w:proofErr w:type="spellStart"/>
            <w:r w:rsidRPr="00523ECD">
              <w:t>Весельська</w:t>
            </w:r>
            <w:proofErr w:type="spellEnd"/>
            <w:r w:rsidRPr="00523ECD">
              <w:t xml:space="preserve"> Т.Ф</w:t>
            </w:r>
          </w:p>
        </w:tc>
        <w:tc>
          <w:tcPr>
            <w:tcW w:w="1051" w:type="dxa"/>
          </w:tcPr>
          <w:p w:rsidR="00BC64ED" w:rsidRDefault="00BC64ED">
            <w:pPr>
              <w:pStyle w:val="TableParagraph"/>
              <w:rPr>
                <w:sz w:val="20"/>
              </w:rPr>
            </w:pPr>
          </w:p>
        </w:tc>
      </w:tr>
      <w:tr w:rsidR="00BC64ED" w:rsidTr="00FD003C">
        <w:trPr>
          <w:trHeight w:val="461"/>
        </w:trPr>
        <w:tc>
          <w:tcPr>
            <w:tcW w:w="619" w:type="dxa"/>
          </w:tcPr>
          <w:p w:rsidR="00BC64ED" w:rsidRDefault="000F34EC">
            <w:pPr>
              <w:pStyle w:val="TableParagraph"/>
              <w:spacing w:line="222" w:lineRule="exact"/>
              <w:ind w:right="100"/>
              <w:jc w:val="right"/>
              <w:rPr>
                <w:sz w:val="20"/>
              </w:rPr>
            </w:pPr>
            <w:r>
              <w:rPr>
                <w:sz w:val="20"/>
              </w:rPr>
              <w:t>44</w:t>
            </w:r>
          </w:p>
        </w:tc>
        <w:tc>
          <w:tcPr>
            <w:tcW w:w="5278" w:type="dxa"/>
            <w:tcBorders>
              <w:top w:val="single" w:sz="6" w:space="0" w:color="000000"/>
              <w:bottom w:val="single" w:sz="6" w:space="0" w:color="000000"/>
            </w:tcBorders>
          </w:tcPr>
          <w:p w:rsidR="00BC64ED" w:rsidRDefault="00BC64ED">
            <w:pPr>
              <w:pStyle w:val="TableParagraph"/>
              <w:spacing w:line="222" w:lineRule="exact"/>
              <w:ind w:left="111"/>
              <w:rPr>
                <w:sz w:val="20"/>
              </w:rPr>
            </w:pPr>
            <w:r>
              <w:rPr>
                <w:sz w:val="20"/>
              </w:rPr>
              <w:t xml:space="preserve">Скласти план заходів щодо попередження </w:t>
            </w:r>
            <w:proofErr w:type="spellStart"/>
            <w:r>
              <w:rPr>
                <w:sz w:val="20"/>
              </w:rPr>
              <w:t>дорожньо</w:t>
            </w:r>
            <w:proofErr w:type="spellEnd"/>
            <w:r>
              <w:rPr>
                <w:sz w:val="20"/>
              </w:rPr>
              <w:t>-</w:t>
            </w:r>
          </w:p>
          <w:p w:rsidR="00BC64ED" w:rsidRDefault="00BC64ED">
            <w:pPr>
              <w:pStyle w:val="TableParagraph"/>
              <w:spacing w:before="2" w:line="217" w:lineRule="exact"/>
              <w:ind w:left="111"/>
              <w:rPr>
                <w:sz w:val="20"/>
              </w:rPr>
            </w:pPr>
            <w:r>
              <w:rPr>
                <w:sz w:val="20"/>
              </w:rPr>
              <w:t>транспортного травматизму.</w:t>
            </w:r>
          </w:p>
        </w:tc>
        <w:tc>
          <w:tcPr>
            <w:tcW w:w="1526" w:type="dxa"/>
            <w:tcBorders>
              <w:top w:val="single" w:sz="6" w:space="0" w:color="000000"/>
              <w:bottom w:val="single" w:sz="6" w:space="0" w:color="000000"/>
            </w:tcBorders>
          </w:tcPr>
          <w:p w:rsidR="00BC64ED" w:rsidRDefault="00BC64ED">
            <w:pPr>
              <w:pStyle w:val="TableParagraph"/>
              <w:spacing w:line="222" w:lineRule="exact"/>
              <w:ind w:left="81" w:right="79"/>
              <w:jc w:val="center"/>
              <w:rPr>
                <w:sz w:val="20"/>
              </w:rPr>
            </w:pPr>
            <w:r>
              <w:rPr>
                <w:sz w:val="20"/>
              </w:rPr>
              <w:t>До</w:t>
            </w:r>
          </w:p>
          <w:p w:rsidR="00BC64ED" w:rsidRDefault="00BC64ED">
            <w:pPr>
              <w:pStyle w:val="TableParagraph"/>
              <w:spacing w:before="2" w:line="217" w:lineRule="exact"/>
              <w:ind w:left="87" w:right="73"/>
              <w:jc w:val="center"/>
              <w:rPr>
                <w:sz w:val="20"/>
              </w:rPr>
            </w:pPr>
            <w:r>
              <w:rPr>
                <w:sz w:val="20"/>
              </w:rPr>
              <w:t>01.09.2022</w:t>
            </w:r>
          </w:p>
        </w:tc>
        <w:tc>
          <w:tcPr>
            <w:tcW w:w="1559" w:type="dxa"/>
          </w:tcPr>
          <w:p w:rsidR="00BC64ED" w:rsidRDefault="00BC64ED">
            <w:proofErr w:type="spellStart"/>
            <w:r w:rsidRPr="00523ECD">
              <w:t>Весельська</w:t>
            </w:r>
            <w:proofErr w:type="spellEnd"/>
            <w:r w:rsidRPr="00523ECD">
              <w:t xml:space="preserve"> Т.Ф</w:t>
            </w:r>
          </w:p>
        </w:tc>
        <w:tc>
          <w:tcPr>
            <w:tcW w:w="1051" w:type="dxa"/>
          </w:tcPr>
          <w:p w:rsidR="00BC64ED" w:rsidRDefault="00BC64ED">
            <w:pPr>
              <w:pStyle w:val="TableParagraph"/>
              <w:rPr>
                <w:sz w:val="20"/>
              </w:rPr>
            </w:pPr>
          </w:p>
        </w:tc>
      </w:tr>
      <w:tr w:rsidR="00BC64ED" w:rsidTr="00FD003C">
        <w:trPr>
          <w:trHeight w:val="688"/>
        </w:trPr>
        <w:tc>
          <w:tcPr>
            <w:tcW w:w="619" w:type="dxa"/>
          </w:tcPr>
          <w:p w:rsidR="00BC64ED" w:rsidRDefault="000F34EC">
            <w:pPr>
              <w:pStyle w:val="TableParagraph"/>
              <w:spacing w:line="222" w:lineRule="exact"/>
              <w:ind w:right="100"/>
              <w:jc w:val="right"/>
              <w:rPr>
                <w:sz w:val="20"/>
              </w:rPr>
            </w:pPr>
            <w:r>
              <w:rPr>
                <w:sz w:val="20"/>
              </w:rPr>
              <w:t>45</w:t>
            </w:r>
          </w:p>
        </w:tc>
        <w:tc>
          <w:tcPr>
            <w:tcW w:w="5278" w:type="dxa"/>
            <w:tcBorders>
              <w:top w:val="single" w:sz="6" w:space="0" w:color="000000"/>
              <w:bottom w:val="single" w:sz="6" w:space="0" w:color="000000"/>
            </w:tcBorders>
          </w:tcPr>
          <w:p w:rsidR="00BC64ED" w:rsidRDefault="00BC64ED" w:rsidP="00FD003C">
            <w:pPr>
              <w:pStyle w:val="TableParagraph"/>
              <w:spacing w:line="237" w:lineRule="auto"/>
              <w:ind w:left="111" w:right="156"/>
              <w:rPr>
                <w:sz w:val="20"/>
              </w:rPr>
            </w:pPr>
            <w:r>
              <w:rPr>
                <w:sz w:val="20"/>
              </w:rPr>
              <w:t>Скласти план заходів щодо навчання дітей правилам пожежної безпеки, поп</w:t>
            </w:r>
            <w:r w:rsidR="00FD003C">
              <w:rPr>
                <w:sz w:val="20"/>
              </w:rPr>
              <w:t xml:space="preserve">ередження пожеж, травмування та </w:t>
            </w:r>
            <w:r>
              <w:rPr>
                <w:sz w:val="20"/>
              </w:rPr>
              <w:t>загибелі дітей під час пожежі.</w:t>
            </w:r>
          </w:p>
        </w:tc>
        <w:tc>
          <w:tcPr>
            <w:tcW w:w="1526" w:type="dxa"/>
            <w:tcBorders>
              <w:top w:val="single" w:sz="6" w:space="0" w:color="000000"/>
              <w:bottom w:val="single" w:sz="6" w:space="0" w:color="000000"/>
            </w:tcBorders>
          </w:tcPr>
          <w:p w:rsidR="00BC64ED" w:rsidRDefault="00BC64ED">
            <w:pPr>
              <w:pStyle w:val="TableParagraph"/>
              <w:spacing w:line="237" w:lineRule="auto"/>
              <w:ind w:left="187" w:right="159" w:firstLine="328"/>
              <w:rPr>
                <w:sz w:val="20"/>
              </w:rPr>
            </w:pPr>
            <w:r>
              <w:rPr>
                <w:sz w:val="20"/>
              </w:rPr>
              <w:t>До 01.09.2022</w:t>
            </w:r>
          </w:p>
        </w:tc>
        <w:tc>
          <w:tcPr>
            <w:tcW w:w="1559" w:type="dxa"/>
          </w:tcPr>
          <w:p w:rsidR="00BC64ED" w:rsidRDefault="00BC64ED">
            <w:proofErr w:type="spellStart"/>
            <w:r w:rsidRPr="00523ECD">
              <w:t>Весельська</w:t>
            </w:r>
            <w:proofErr w:type="spellEnd"/>
            <w:r w:rsidRPr="00523ECD">
              <w:t xml:space="preserve"> Т.Ф</w:t>
            </w:r>
          </w:p>
        </w:tc>
        <w:tc>
          <w:tcPr>
            <w:tcW w:w="1051" w:type="dxa"/>
          </w:tcPr>
          <w:p w:rsidR="00BC64ED" w:rsidRDefault="00BC64ED">
            <w:pPr>
              <w:pStyle w:val="TableParagraph"/>
              <w:rPr>
                <w:sz w:val="20"/>
              </w:rPr>
            </w:pPr>
          </w:p>
        </w:tc>
      </w:tr>
      <w:tr w:rsidR="00BC64ED" w:rsidTr="00FD003C">
        <w:trPr>
          <w:trHeight w:val="921"/>
        </w:trPr>
        <w:tc>
          <w:tcPr>
            <w:tcW w:w="619" w:type="dxa"/>
          </w:tcPr>
          <w:p w:rsidR="00BC64ED" w:rsidRDefault="000F34EC">
            <w:pPr>
              <w:pStyle w:val="TableParagraph"/>
              <w:spacing w:line="222" w:lineRule="exact"/>
              <w:ind w:right="100"/>
              <w:jc w:val="right"/>
              <w:rPr>
                <w:sz w:val="20"/>
              </w:rPr>
            </w:pPr>
            <w:r>
              <w:rPr>
                <w:sz w:val="20"/>
              </w:rPr>
              <w:t>46</w:t>
            </w:r>
          </w:p>
        </w:tc>
        <w:tc>
          <w:tcPr>
            <w:tcW w:w="5278" w:type="dxa"/>
            <w:tcBorders>
              <w:top w:val="single" w:sz="6" w:space="0" w:color="000000"/>
              <w:bottom w:val="single" w:sz="6" w:space="0" w:color="000000"/>
            </w:tcBorders>
          </w:tcPr>
          <w:p w:rsidR="00BC64ED" w:rsidRDefault="00BC64ED">
            <w:pPr>
              <w:pStyle w:val="TableParagraph"/>
              <w:ind w:left="111" w:right="95"/>
              <w:jc w:val="both"/>
              <w:rPr>
                <w:sz w:val="20"/>
              </w:rPr>
            </w:pPr>
            <w:r>
              <w:rPr>
                <w:sz w:val="20"/>
              </w:rPr>
              <w:t>Забезпечити проведення бесід щодо запобігання дитячому травматизму під час осінніх, зимових, весняних та літніх канікул</w:t>
            </w:r>
          </w:p>
        </w:tc>
        <w:tc>
          <w:tcPr>
            <w:tcW w:w="1526" w:type="dxa"/>
            <w:tcBorders>
              <w:top w:val="single" w:sz="6" w:space="0" w:color="000000"/>
              <w:bottom w:val="single" w:sz="6" w:space="0" w:color="000000"/>
            </w:tcBorders>
          </w:tcPr>
          <w:p w:rsidR="00BC64ED" w:rsidRDefault="00BC64ED">
            <w:pPr>
              <w:pStyle w:val="TableParagraph"/>
              <w:spacing w:line="242" w:lineRule="auto"/>
              <w:ind w:left="87" w:right="73"/>
              <w:jc w:val="center"/>
              <w:rPr>
                <w:sz w:val="20"/>
              </w:rPr>
            </w:pPr>
            <w:r>
              <w:rPr>
                <w:sz w:val="20"/>
              </w:rPr>
              <w:t>Упродовж 2022/2023</w:t>
            </w:r>
          </w:p>
          <w:p w:rsidR="00BC64ED" w:rsidRDefault="00BC64ED">
            <w:pPr>
              <w:pStyle w:val="TableParagraph"/>
              <w:spacing w:line="225" w:lineRule="exact"/>
              <w:ind w:left="87" w:right="79"/>
              <w:jc w:val="center"/>
              <w:rPr>
                <w:sz w:val="20"/>
              </w:rPr>
            </w:pPr>
            <w:r>
              <w:rPr>
                <w:sz w:val="20"/>
              </w:rPr>
              <w:t>навчального</w:t>
            </w:r>
          </w:p>
          <w:p w:rsidR="00BC64ED" w:rsidRDefault="00BC64ED">
            <w:pPr>
              <w:pStyle w:val="TableParagraph"/>
              <w:spacing w:line="217" w:lineRule="exact"/>
              <w:ind w:left="87" w:right="74"/>
              <w:jc w:val="center"/>
              <w:rPr>
                <w:sz w:val="20"/>
              </w:rPr>
            </w:pPr>
            <w:r>
              <w:rPr>
                <w:sz w:val="20"/>
              </w:rPr>
              <w:t>року</w:t>
            </w:r>
          </w:p>
        </w:tc>
        <w:tc>
          <w:tcPr>
            <w:tcW w:w="1559" w:type="dxa"/>
          </w:tcPr>
          <w:p w:rsidR="00BC64ED" w:rsidRDefault="00BC64ED">
            <w:proofErr w:type="spellStart"/>
            <w:r w:rsidRPr="00523ECD">
              <w:t>Весельська</w:t>
            </w:r>
            <w:proofErr w:type="spellEnd"/>
            <w:r w:rsidRPr="00523ECD">
              <w:t xml:space="preserve"> Т.Ф</w:t>
            </w:r>
          </w:p>
        </w:tc>
        <w:tc>
          <w:tcPr>
            <w:tcW w:w="1051" w:type="dxa"/>
          </w:tcPr>
          <w:p w:rsidR="00BC64ED" w:rsidRDefault="00BC64ED">
            <w:pPr>
              <w:pStyle w:val="TableParagraph"/>
              <w:rPr>
                <w:sz w:val="20"/>
              </w:rPr>
            </w:pPr>
          </w:p>
        </w:tc>
      </w:tr>
      <w:tr w:rsidR="006E3E41" w:rsidTr="00FD003C">
        <w:trPr>
          <w:trHeight w:val="921"/>
        </w:trPr>
        <w:tc>
          <w:tcPr>
            <w:tcW w:w="619" w:type="dxa"/>
          </w:tcPr>
          <w:p w:rsidR="006E3E41" w:rsidRDefault="000F34EC">
            <w:pPr>
              <w:pStyle w:val="TableParagraph"/>
              <w:spacing w:line="223" w:lineRule="exact"/>
              <w:ind w:right="100"/>
              <w:jc w:val="right"/>
              <w:rPr>
                <w:sz w:val="20"/>
              </w:rPr>
            </w:pPr>
            <w:r>
              <w:rPr>
                <w:sz w:val="20"/>
              </w:rPr>
              <w:t>47</w:t>
            </w:r>
          </w:p>
        </w:tc>
        <w:tc>
          <w:tcPr>
            <w:tcW w:w="5278" w:type="dxa"/>
            <w:tcBorders>
              <w:top w:val="single" w:sz="6" w:space="0" w:color="000000"/>
              <w:bottom w:val="single" w:sz="6" w:space="0" w:color="000000"/>
            </w:tcBorders>
          </w:tcPr>
          <w:p w:rsidR="006E3E41" w:rsidRDefault="00FA053D">
            <w:pPr>
              <w:pStyle w:val="TableParagraph"/>
              <w:spacing w:line="222" w:lineRule="exact"/>
              <w:ind w:left="111"/>
              <w:rPr>
                <w:sz w:val="20"/>
              </w:rPr>
            </w:pPr>
            <w:r>
              <w:rPr>
                <w:sz w:val="20"/>
              </w:rPr>
              <w:t>Забезпечити проведення:</w:t>
            </w:r>
          </w:p>
          <w:p w:rsidR="006E3E41" w:rsidRDefault="00FA053D" w:rsidP="00BB2031">
            <w:pPr>
              <w:pStyle w:val="TableParagraph"/>
              <w:numPr>
                <w:ilvl w:val="0"/>
                <w:numId w:val="2"/>
              </w:numPr>
              <w:tabs>
                <w:tab w:val="left" w:pos="231"/>
              </w:tabs>
              <w:spacing w:line="229" w:lineRule="exact"/>
              <w:rPr>
                <w:sz w:val="20"/>
              </w:rPr>
            </w:pPr>
            <w:r>
              <w:rPr>
                <w:spacing w:val="-3"/>
                <w:sz w:val="20"/>
              </w:rPr>
              <w:t xml:space="preserve">днів </w:t>
            </w:r>
            <w:r>
              <w:rPr>
                <w:sz w:val="20"/>
              </w:rPr>
              <w:t>та тижнів з охорони</w:t>
            </w:r>
            <w:r>
              <w:rPr>
                <w:spacing w:val="5"/>
                <w:sz w:val="20"/>
              </w:rPr>
              <w:t xml:space="preserve"> </w:t>
            </w:r>
            <w:r>
              <w:rPr>
                <w:sz w:val="20"/>
              </w:rPr>
              <w:t>життя,</w:t>
            </w:r>
          </w:p>
          <w:p w:rsidR="006E3E41" w:rsidRDefault="00306EF6" w:rsidP="00BB2031">
            <w:pPr>
              <w:pStyle w:val="TableParagraph"/>
              <w:numPr>
                <w:ilvl w:val="0"/>
                <w:numId w:val="2"/>
              </w:numPr>
              <w:tabs>
                <w:tab w:val="left" w:pos="231"/>
              </w:tabs>
              <w:spacing w:before="2"/>
              <w:rPr>
                <w:sz w:val="20"/>
              </w:rPr>
            </w:pPr>
            <w:r>
              <w:rPr>
                <w:sz w:val="20"/>
              </w:rPr>
              <w:t>спортивно-оздоровчих заходів</w:t>
            </w:r>
            <w:r w:rsidR="00FA053D">
              <w:rPr>
                <w:sz w:val="20"/>
              </w:rPr>
              <w:t>.</w:t>
            </w:r>
          </w:p>
        </w:tc>
        <w:tc>
          <w:tcPr>
            <w:tcW w:w="1526" w:type="dxa"/>
            <w:tcBorders>
              <w:top w:val="single" w:sz="6" w:space="0" w:color="000000"/>
              <w:bottom w:val="single" w:sz="6" w:space="0" w:color="000000"/>
            </w:tcBorders>
          </w:tcPr>
          <w:p w:rsidR="006E3E41" w:rsidRDefault="00BC64ED">
            <w:pPr>
              <w:pStyle w:val="TableParagraph"/>
              <w:spacing w:line="237" w:lineRule="auto"/>
              <w:ind w:left="87" w:right="73"/>
              <w:jc w:val="center"/>
              <w:rPr>
                <w:sz w:val="20"/>
              </w:rPr>
            </w:pPr>
            <w:r>
              <w:rPr>
                <w:sz w:val="20"/>
              </w:rPr>
              <w:t>Упродовж 2022/2023</w:t>
            </w:r>
          </w:p>
          <w:p w:rsidR="006E3E41" w:rsidRDefault="00FA053D">
            <w:pPr>
              <w:pStyle w:val="TableParagraph"/>
              <w:spacing w:before="1" w:line="228" w:lineRule="exact"/>
              <w:ind w:left="87" w:right="77"/>
              <w:jc w:val="center"/>
              <w:rPr>
                <w:sz w:val="20"/>
              </w:rPr>
            </w:pPr>
            <w:r>
              <w:rPr>
                <w:sz w:val="20"/>
              </w:rPr>
              <w:t>навчального року</w:t>
            </w:r>
          </w:p>
        </w:tc>
        <w:tc>
          <w:tcPr>
            <w:tcW w:w="1559" w:type="dxa"/>
          </w:tcPr>
          <w:p w:rsidR="006E3E41" w:rsidRDefault="00BC64ED">
            <w:pPr>
              <w:pStyle w:val="TableParagraph"/>
              <w:spacing w:line="223" w:lineRule="exact"/>
              <w:ind w:left="88" w:right="80"/>
              <w:jc w:val="center"/>
              <w:rPr>
                <w:sz w:val="20"/>
              </w:rPr>
            </w:pPr>
            <w:r>
              <w:rPr>
                <w:sz w:val="20"/>
              </w:rPr>
              <w:t>Терещук Л.Б.</w:t>
            </w:r>
          </w:p>
          <w:p w:rsidR="00BC64ED" w:rsidRDefault="00BC64ED">
            <w:pPr>
              <w:pStyle w:val="TableParagraph"/>
              <w:spacing w:line="223" w:lineRule="exact"/>
              <w:ind w:left="88" w:right="80"/>
              <w:jc w:val="center"/>
              <w:rPr>
                <w:sz w:val="20"/>
              </w:rPr>
            </w:pPr>
            <w:r>
              <w:rPr>
                <w:sz w:val="20"/>
              </w:rPr>
              <w:t>Волошин М.В.</w:t>
            </w:r>
          </w:p>
        </w:tc>
        <w:tc>
          <w:tcPr>
            <w:tcW w:w="1051" w:type="dxa"/>
          </w:tcPr>
          <w:p w:rsidR="006E3E41" w:rsidRDefault="006E3E41">
            <w:pPr>
              <w:pStyle w:val="TableParagraph"/>
              <w:rPr>
                <w:sz w:val="20"/>
              </w:rPr>
            </w:pPr>
          </w:p>
        </w:tc>
      </w:tr>
      <w:tr w:rsidR="00BC64ED" w:rsidTr="00FD003C">
        <w:trPr>
          <w:trHeight w:val="456"/>
        </w:trPr>
        <w:tc>
          <w:tcPr>
            <w:tcW w:w="619" w:type="dxa"/>
          </w:tcPr>
          <w:p w:rsidR="00BC64ED" w:rsidRDefault="000F34EC">
            <w:pPr>
              <w:pStyle w:val="TableParagraph"/>
              <w:spacing w:line="218" w:lineRule="exact"/>
              <w:ind w:right="100"/>
              <w:jc w:val="right"/>
              <w:rPr>
                <w:sz w:val="20"/>
              </w:rPr>
            </w:pPr>
            <w:r>
              <w:rPr>
                <w:sz w:val="20"/>
              </w:rPr>
              <w:t>48</w:t>
            </w:r>
          </w:p>
        </w:tc>
        <w:tc>
          <w:tcPr>
            <w:tcW w:w="5278" w:type="dxa"/>
            <w:tcBorders>
              <w:top w:val="single" w:sz="6" w:space="0" w:color="000000"/>
              <w:bottom w:val="single" w:sz="6" w:space="0" w:color="000000"/>
            </w:tcBorders>
          </w:tcPr>
          <w:p w:rsidR="00BC64ED" w:rsidRDefault="00BC64ED">
            <w:pPr>
              <w:pStyle w:val="TableParagraph"/>
              <w:spacing w:line="218" w:lineRule="exact"/>
              <w:ind w:left="111"/>
              <w:rPr>
                <w:sz w:val="20"/>
              </w:rPr>
            </w:pPr>
            <w:r>
              <w:rPr>
                <w:sz w:val="20"/>
              </w:rPr>
              <w:t>Здійснити підсумковий аналіз роботи навчального закладу з</w:t>
            </w:r>
          </w:p>
          <w:p w:rsidR="00BC64ED" w:rsidRDefault="00BC64ED">
            <w:pPr>
              <w:pStyle w:val="TableParagraph"/>
              <w:spacing w:before="2" w:line="217" w:lineRule="exact"/>
              <w:ind w:left="111"/>
              <w:rPr>
                <w:sz w:val="20"/>
              </w:rPr>
            </w:pPr>
            <w:r>
              <w:rPr>
                <w:sz w:val="20"/>
              </w:rPr>
              <w:t>попередження дитячого травматизму.</w:t>
            </w:r>
          </w:p>
        </w:tc>
        <w:tc>
          <w:tcPr>
            <w:tcW w:w="1526" w:type="dxa"/>
            <w:tcBorders>
              <w:top w:val="single" w:sz="6" w:space="0" w:color="000000"/>
              <w:bottom w:val="single" w:sz="6" w:space="0" w:color="000000"/>
            </w:tcBorders>
          </w:tcPr>
          <w:p w:rsidR="00BC64ED" w:rsidRDefault="00BC64ED">
            <w:pPr>
              <w:pStyle w:val="TableParagraph"/>
              <w:spacing w:line="218" w:lineRule="exact"/>
              <w:ind w:left="284"/>
              <w:rPr>
                <w:sz w:val="20"/>
              </w:rPr>
            </w:pPr>
            <w:r>
              <w:rPr>
                <w:sz w:val="20"/>
              </w:rPr>
              <w:t>Грудень</w:t>
            </w:r>
          </w:p>
          <w:p w:rsidR="00BC64ED" w:rsidRDefault="00BC64ED">
            <w:pPr>
              <w:pStyle w:val="TableParagraph"/>
              <w:spacing w:before="2" w:line="217" w:lineRule="exact"/>
              <w:ind w:left="307"/>
              <w:rPr>
                <w:sz w:val="20"/>
              </w:rPr>
            </w:pPr>
            <w:r>
              <w:rPr>
                <w:sz w:val="20"/>
              </w:rPr>
              <w:t>травень</w:t>
            </w:r>
          </w:p>
        </w:tc>
        <w:tc>
          <w:tcPr>
            <w:tcW w:w="1559" w:type="dxa"/>
          </w:tcPr>
          <w:p w:rsidR="00BC64ED" w:rsidRDefault="00BC64ED">
            <w:proofErr w:type="spellStart"/>
            <w:r w:rsidRPr="00715538">
              <w:t>Весельська</w:t>
            </w:r>
            <w:proofErr w:type="spellEnd"/>
            <w:r w:rsidRPr="00715538">
              <w:t xml:space="preserve"> Т.Ф</w:t>
            </w:r>
          </w:p>
        </w:tc>
        <w:tc>
          <w:tcPr>
            <w:tcW w:w="1051" w:type="dxa"/>
          </w:tcPr>
          <w:p w:rsidR="00BC64ED" w:rsidRDefault="00BC64ED">
            <w:pPr>
              <w:pStyle w:val="TableParagraph"/>
              <w:rPr>
                <w:sz w:val="20"/>
              </w:rPr>
            </w:pPr>
          </w:p>
        </w:tc>
      </w:tr>
      <w:tr w:rsidR="00BC64ED" w:rsidTr="00FD003C">
        <w:trPr>
          <w:trHeight w:val="919"/>
        </w:trPr>
        <w:tc>
          <w:tcPr>
            <w:tcW w:w="619" w:type="dxa"/>
          </w:tcPr>
          <w:p w:rsidR="00BC64ED" w:rsidRDefault="000F34EC">
            <w:pPr>
              <w:pStyle w:val="TableParagraph"/>
              <w:spacing w:line="222" w:lineRule="exact"/>
              <w:ind w:right="100"/>
              <w:jc w:val="right"/>
              <w:rPr>
                <w:sz w:val="20"/>
              </w:rPr>
            </w:pPr>
            <w:r>
              <w:rPr>
                <w:sz w:val="20"/>
              </w:rPr>
              <w:t>49</w:t>
            </w:r>
          </w:p>
        </w:tc>
        <w:tc>
          <w:tcPr>
            <w:tcW w:w="5278" w:type="dxa"/>
            <w:tcBorders>
              <w:top w:val="single" w:sz="6" w:space="0" w:color="000000"/>
            </w:tcBorders>
          </w:tcPr>
          <w:p w:rsidR="00BC64ED" w:rsidRDefault="00BC64ED">
            <w:pPr>
              <w:pStyle w:val="TableParagraph"/>
              <w:spacing w:line="242" w:lineRule="auto"/>
              <w:ind w:left="111" w:right="156"/>
              <w:rPr>
                <w:sz w:val="20"/>
              </w:rPr>
            </w:pPr>
            <w:r>
              <w:rPr>
                <w:sz w:val="20"/>
              </w:rPr>
              <w:t>Забезпечити дотримання вимог техніки безпеки всіма працівниками школи:</w:t>
            </w:r>
          </w:p>
        </w:tc>
        <w:tc>
          <w:tcPr>
            <w:tcW w:w="1526" w:type="dxa"/>
            <w:tcBorders>
              <w:top w:val="single" w:sz="6" w:space="0" w:color="000000"/>
              <w:bottom w:val="single" w:sz="6" w:space="0" w:color="000000"/>
            </w:tcBorders>
          </w:tcPr>
          <w:p w:rsidR="00BC64ED" w:rsidRDefault="00BC64ED">
            <w:pPr>
              <w:pStyle w:val="TableParagraph"/>
              <w:spacing w:line="242" w:lineRule="auto"/>
              <w:ind w:left="87" w:right="73"/>
              <w:jc w:val="center"/>
              <w:rPr>
                <w:sz w:val="20"/>
              </w:rPr>
            </w:pPr>
            <w:r>
              <w:rPr>
                <w:sz w:val="20"/>
              </w:rPr>
              <w:t>Упродовж 2022/2023</w:t>
            </w:r>
          </w:p>
          <w:p w:rsidR="00BC64ED" w:rsidRDefault="00BC64ED">
            <w:pPr>
              <w:pStyle w:val="TableParagraph"/>
              <w:spacing w:line="225" w:lineRule="exact"/>
              <w:ind w:left="87" w:right="79"/>
              <w:jc w:val="center"/>
              <w:rPr>
                <w:sz w:val="20"/>
              </w:rPr>
            </w:pPr>
            <w:r>
              <w:rPr>
                <w:sz w:val="20"/>
              </w:rPr>
              <w:t>навчального</w:t>
            </w:r>
          </w:p>
          <w:p w:rsidR="00BC64ED" w:rsidRDefault="00BC64ED">
            <w:pPr>
              <w:pStyle w:val="TableParagraph"/>
              <w:spacing w:line="215" w:lineRule="exact"/>
              <w:ind w:left="87" w:right="74"/>
              <w:jc w:val="center"/>
              <w:rPr>
                <w:sz w:val="20"/>
              </w:rPr>
            </w:pPr>
            <w:r>
              <w:rPr>
                <w:sz w:val="20"/>
              </w:rPr>
              <w:t>року</w:t>
            </w:r>
          </w:p>
        </w:tc>
        <w:tc>
          <w:tcPr>
            <w:tcW w:w="1559" w:type="dxa"/>
          </w:tcPr>
          <w:p w:rsidR="00BC64ED" w:rsidRDefault="00BC64ED">
            <w:proofErr w:type="spellStart"/>
            <w:r w:rsidRPr="00715538">
              <w:t>Весельська</w:t>
            </w:r>
            <w:proofErr w:type="spellEnd"/>
            <w:r w:rsidRPr="00715538">
              <w:t xml:space="preserve"> Т.Ф</w:t>
            </w:r>
          </w:p>
        </w:tc>
        <w:tc>
          <w:tcPr>
            <w:tcW w:w="1051" w:type="dxa"/>
          </w:tcPr>
          <w:p w:rsidR="00BC64ED" w:rsidRDefault="00BC64ED">
            <w:pPr>
              <w:pStyle w:val="TableParagraph"/>
              <w:rPr>
                <w:sz w:val="20"/>
              </w:rPr>
            </w:pPr>
          </w:p>
        </w:tc>
      </w:tr>
      <w:tr w:rsidR="00BC64ED" w:rsidTr="00FD003C">
        <w:trPr>
          <w:trHeight w:val="228"/>
        </w:trPr>
        <w:tc>
          <w:tcPr>
            <w:tcW w:w="619" w:type="dxa"/>
          </w:tcPr>
          <w:p w:rsidR="00BC64ED" w:rsidRDefault="000F34EC">
            <w:pPr>
              <w:pStyle w:val="TableParagraph"/>
              <w:spacing w:line="209" w:lineRule="exact"/>
              <w:ind w:right="100"/>
              <w:jc w:val="right"/>
              <w:rPr>
                <w:sz w:val="20"/>
              </w:rPr>
            </w:pPr>
            <w:r>
              <w:rPr>
                <w:sz w:val="20"/>
              </w:rPr>
              <w:t>50</w:t>
            </w:r>
          </w:p>
        </w:tc>
        <w:tc>
          <w:tcPr>
            <w:tcW w:w="5278" w:type="dxa"/>
          </w:tcPr>
          <w:p w:rsidR="00BC64ED" w:rsidRDefault="00BC64ED">
            <w:pPr>
              <w:pStyle w:val="TableParagraph"/>
              <w:spacing w:line="209" w:lineRule="exact"/>
              <w:ind w:left="111"/>
              <w:rPr>
                <w:sz w:val="20"/>
              </w:rPr>
            </w:pPr>
            <w:r>
              <w:rPr>
                <w:sz w:val="20"/>
              </w:rPr>
              <w:t>Провести інструктаж працівників школи з техніки безпеки</w:t>
            </w:r>
          </w:p>
        </w:tc>
        <w:tc>
          <w:tcPr>
            <w:tcW w:w="1526" w:type="dxa"/>
            <w:tcBorders>
              <w:top w:val="single" w:sz="6" w:space="0" w:color="000000"/>
              <w:bottom w:val="single" w:sz="6" w:space="0" w:color="000000"/>
            </w:tcBorders>
          </w:tcPr>
          <w:p w:rsidR="00BC64ED" w:rsidRDefault="00BC64ED">
            <w:pPr>
              <w:pStyle w:val="TableParagraph"/>
              <w:spacing w:line="209" w:lineRule="exact"/>
              <w:ind w:left="87" w:right="73"/>
              <w:jc w:val="center"/>
              <w:rPr>
                <w:sz w:val="20"/>
              </w:rPr>
            </w:pPr>
            <w:r>
              <w:rPr>
                <w:sz w:val="20"/>
              </w:rPr>
              <w:t>01.09.2022</w:t>
            </w:r>
          </w:p>
        </w:tc>
        <w:tc>
          <w:tcPr>
            <w:tcW w:w="1559" w:type="dxa"/>
          </w:tcPr>
          <w:p w:rsidR="00BC64ED" w:rsidRDefault="00BC64ED">
            <w:proofErr w:type="spellStart"/>
            <w:r w:rsidRPr="00715538">
              <w:t>Весельська</w:t>
            </w:r>
            <w:proofErr w:type="spellEnd"/>
            <w:r w:rsidRPr="00715538">
              <w:t xml:space="preserve"> Т.Ф</w:t>
            </w:r>
          </w:p>
        </w:tc>
        <w:tc>
          <w:tcPr>
            <w:tcW w:w="1051" w:type="dxa"/>
          </w:tcPr>
          <w:p w:rsidR="00BC64ED" w:rsidRDefault="00BC64ED">
            <w:pPr>
              <w:pStyle w:val="TableParagraph"/>
              <w:rPr>
                <w:sz w:val="16"/>
              </w:rPr>
            </w:pPr>
          </w:p>
        </w:tc>
      </w:tr>
      <w:tr w:rsidR="00BC64ED" w:rsidTr="00FD003C">
        <w:trPr>
          <w:trHeight w:val="693"/>
        </w:trPr>
        <w:tc>
          <w:tcPr>
            <w:tcW w:w="619" w:type="dxa"/>
          </w:tcPr>
          <w:p w:rsidR="00BC64ED" w:rsidRDefault="000F34EC">
            <w:pPr>
              <w:pStyle w:val="TableParagraph"/>
              <w:spacing w:line="224" w:lineRule="exact"/>
              <w:ind w:right="100"/>
              <w:jc w:val="right"/>
              <w:rPr>
                <w:sz w:val="20"/>
              </w:rPr>
            </w:pPr>
            <w:r>
              <w:rPr>
                <w:sz w:val="20"/>
              </w:rPr>
              <w:t>51</w:t>
            </w:r>
          </w:p>
        </w:tc>
        <w:tc>
          <w:tcPr>
            <w:tcW w:w="5278" w:type="dxa"/>
          </w:tcPr>
          <w:p w:rsidR="00BC64ED" w:rsidRDefault="00BC64ED">
            <w:pPr>
              <w:pStyle w:val="TableParagraph"/>
              <w:spacing w:line="242" w:lineRule="auto"/>
              <w:ind w:left="111" w:right="1289"/>
              <w:rPr>
                <w:sz w:val="20"/>
              </w:rPr>
            </w:pPr>
            <w:r>
              <w:rPr>
                <w:sz w:val="20"/>
              </w:rPr>
              <w:t>Проводити індивідуальну роботу з учнями, які користуються транспортом</w:t>
            </w:r>
          </w:p>
        </w:tc>
        <w:tc>
          <w:tcPr>
            <w:tcW w:w="1526" w:type="dxa"/>
            <w:tcBorders>
              <w:top w:val="single" w:sz="6" w:space="0" w:color="000000"/>
              <w:bottom w:val="single" w:sz="6" w:space="0" w:color="000000"/>
            </w:tcBorders>
          </w:tcPr>
          <w:p w:rsidR="00BC64ED" w:rsidRDefault="00BC64ED">
            <w:pPr>
              <w:pStyle w:val="TableParagraph"/>
              <w:spacing w:line="242" w:lineRule="auto"/>
              <w:ind w:left="207" w:right="168" w:hanging="12"/>
              <w:rPr>
                <w:sz w:val="20"/>
              </w:rPr>
            </w:pPr>
            <w:r>
              <w:rPr>
                <w:sz w:val="20"/>
              </w:rPr>
              <w:t>Упродовж 2022/2023</w:t>
            </w:r>
          </w:p>
          <w:p w:rsidR="00BC64ED" w:rsidRDefault="00FD003C">
            <w:pPr>
              <w:pStyle w:val="TableParagraph"/>
              <w:spacing w:line="214" w:lineRule="exact"/>
              <w:ind w:left="107"/>
              <w:rPr>
                <w:sz w:val="20"/>
              </w:rPr>
            </w:pPr>
            <w:proofErr w:type="spellStart"/>
            <w:r>
              <w:rPr>
                <w:sz w:val="20"/>
              </w:rPr>
              <w:t>нав</w:t>
            </w:r>
            <w:proofErr w:type="spellEnd"/>
            <w:r>
              <w:rPr>
                <w:sz w:val="20"/>
              </w:rPr>
              <w:t>.</w:t>
            </w:r>
            <w:r w:rsidR="000F34EC">
              <w:rPr>
                <w:sz w:val="20"/>
              </w:rPr>
              <w:t xml:space="preserve"> року</w:t>
            </w:r>
          </w:p>
        </w:tc>
        <w:tc>
          <w:tcPr>
            <w:tcW w:w="1559" w:type="dxa"/>
          </w:tcPr>
          <w:p w:rsidR="00BC64ED" w:rsidRDefault="00BC64ED" w:rsidP="00BC64ED">
            <w:r>
              <w:t xml:space="preserve"> </w:t>
            </w:r>
            <w:proofErr w:type="spellStart"/>
            <w:r>
              <w:t>Класоволи</w:t>
            </w:r>
            <w:proofErr w:type="spellEnd"/>
            <w:r>
              <w:t>,</w:t>
            </w:r>
          </w:p>
          <w:p w:rsidR="00BC64ED" w:rsidRDefault="00BC64ED" w:rsidP="00BC64ED">
            <w:r>
              <w:t>класні керівники</w:t>
            </w:r>
          </w:p>
        </w:tc>
        <w:tc>
          <w:tcPr>
            <w:tcW w:w="1051" w:type="dxa"/>
          </w:tcPr>
          <w:p w:rsidR="00BC64ED" w:rsidRDefault="00BC64ED">
            <w:pPr>
              <w:pStyle w:val="TableParagraph"/>
              <w:rPr>
                <w:sz w:val="20"/>
              </w:rPr>
            </w:pPr>
          </w:p>
        </w:tc>
      </w:tr>
    </w:tbl>
    <w:p w:rsidR="006E3E41" w:rsidRDefault="006E3E41">
      <w:pPr>
        <w:rPr>
          <w:sz w:val="20"/>
        </w:rPr>
        <w:sectPr w:rsidR="006E3E41">
          <w:pgSz w:w="11910" w:h="16840"/>
          <w:pgMar w:top="1120" w:right="0" w:bottom="280" w:left="940" w:header="708" w:footer="708" w:gutter="0"/>
          <w:cols w:space="720"/>
        </w:sectPr>
      </w:pPr>
    </w:p>
    <w:p w:rsidR="006E3E41" w:rsidRPr="00B56844" w:rsidRDefault="00B56844" w:rsidP="00B56844">
      <w:pPr>
        <w:tabs>
          <w:tab w:val="left" w:pos="1721"/>
        </w:tabs>
        <w:spacing w:line="273" w:lineRule="exact"/>
        <w:ind w:left="760"/>
        <w:jc w:val="center"/>
        <w:rPr>
          <w:b/>
          <w:sz w:val="24"/>
        </w:rPr>
      </w:pPr>
      <w:r>
        <w:rPr>
          <w:b/>
          <w:sz w:val="24"/>
        </w:rPr>
        <w:lastRenderedPageBreak/>
        <w:t>2.1.3.1.3</w:t>
      </w:r>
      <w:r w:rsidR="00FA053D" w:rsidRPr="00B56844">
        <w:rPr>
          <w:b/>
          <w:sz w:val="24"/>
        </w:rPr>
        <w:t>Заходи щодо запобігання всім видам дитячого</w:t>
      </w:r>
      <w:r w:rsidR="00FA053D" w:rsidRPr="00B56844">
        <w:rPr>
          <w:b/>
          <w:spacing w:val="-14"/>
          <w:sz w:val="24"/>
        </w:rPr>
        <w:t xml:space="preserve"> </w:t>
      </w:r>
      <w:r w:rsidR="00FA053D" w:rsidRPr="00B56844">
        <w:rPr>
          <w:b/>
          <w:sz w:val="24"/>
        </w:rPr>
        <w:t>травматизму</w:t>
      </w:r>
    </w:p>
    <w:p w:rsidR="006E3E41" w:rsidRDefault="006E3E41">
      <w:pPr>
        <w:pStyle w:val="a3"/>
        <w:spacing w:before="2"/>
        <w:ind w:left="0"/>
        <w:jc w:val="left"/>
        <w:rPr>
          <w:b/>
          <w:sz w:val="21"/>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5278"/>
        <w:gridCol w:w="1276"/>
        <w:gridCol w:w="1652"/>
        <w:gridCol w:w="1208"/>
      </w:tblGrid>
      <w:tr w:rsidR="006E3E41" w:rsidTr="00FD003C">
        <w:trPr>
          <w:trHeight w:val="690"/>
        </w:trPr>
        <w:tc>
          <w:tcPr>
            <w:tcW w:w="619" w:type="dxa"/>
          </w:tcPr>
          <w:p w:rsidR="006E3E41" w:rsidRDefault="00234B7D">
            <w:pPr>
              <w:pStyle w:val="TableParagraph"/>
              <w:spacing w:line="242" w:lineRule="auto"/>
              <w:ind w:left="107" w:right="79" w:firstLine="24"/>
              <w:rPr>
                <w:b/>
                <w:sz w:val="20"/>
              </w:rPr>
            </w:pPr>
            <w:r>
              <w:rPr>
                <w:b/>
                <w:sz w:val="20"/>
              </w:rPr>
              <w:t>№</w:t>
            </w:r>
            <w:r w:rsidR="00FA053D">
              <w:rPr>
                <w:b/>
                <w:sz w:val="20"/>
              </w:rPr>
              <w:t>з/п</w:t>
            </w:r>
          </w:p>
        </w:tc>
        <w:tc>
          <w:tcPr>
            <w:tcW w:w="5278" w:type="dxa"/>
          </w:tcPr>
          <w:p w:rsidR="006E3E41" w:rsidRDefault="00FA053D">
            <w:pPr>
              <w:pStyle w:val="TableParagraph"/>
              <w:spacing w:line="226" w:lineRule="exact"/>
              <w:ind w:left="132" w:right="116"/>
              <w:jc w:val="center"/>
              <w:rPr>
                <w:b/>
                <w:sz w:val="20"/>
              </w:rPr>
            </w:pPr>
            <w:r>
              <w:rPr>
                <w:b/>
                <w:sz w:val="20"/>
              </w:rPr>
              <w:t>Заходи</w:t>
            </w:r>
          </w:p>
        </w:tc>
        <w:tc>
          <w:tcPr>
            <w:tcW w:w="1276" w:type="dxa"/>
          </w:tcPr>
          <w:p w:rsidR="006E3E41" w:rsidRDefault="00FA053D" w:rsidP="00234B7D">
            <w:pPr>
              <w:pStyle w:val="TableParagraph"/>
              <w:spacing w:line="242" w:lineRule="auto"/>
              <w:ind w:left="139" w:right="114"/>
              <w:rPr>
                <w:b/>
                <w:sz w:val="20"/>
              </w:rPr>
            </w:pPr>
            <w:r>
              <w:rPr>
                <w:b/>
                <w:sz w:val="20"/>
              </w:rPr>
              <w:t>Термін виконання</w:t>
            </w:r>
          </w:p>
        </w:tc>
        <w:tc>
          <w:tcPr>
            <w:tcW w:w="1652" w:type="dxa"/>
          </w:tcPr>
          <w:p w:rsidR="006E3E41" w:rsidRDefault="00FA053D" w:rsidP="00234B7D">
            <w:pPr>
              <w:pStyle w:val="TableParagraph"/>
              <w:spacing w:line="226" w:lineRule="exact"/>
              <w:ind w:left="88" w:right="80"/>
              <w:rPr>
                <w:b/>
                <w:sz w:val="20"/>
              </w:rPr>
            </w:pPr>
            <w:r>
              <w:rPr>
                <w:b/>
                <w:sz w:val="20"/>
              </w:rPr>
              <w:t>Відповідальний</w:t>
            </w:r>
          </w:p>
        </w:tc>
        <w:tc>
          <w:tcPr>
            <w:tcW w:w="1208" w:type="dxa"/>
          </w:tcPr>
          <w:p w:rsidR="006E3E41" w:rsidRDefault="00FA053D" w:rsidP="00234B7D">
            <w:pPr>
              <w:pStyle w:val="TableParagraph"/>
              <w:spacing w:line="226" w:lineRule="exact"/>
              <w:ind w:right="176"/>
              <w:rPr>
                <w:b/>
                <w:sz w:val="20"/>
              </w:rPr>
            </w:pPr>
            <w:r>
              <w:rPr>
                <w:b/>
                <w:sz w:val="20"/>
              </w:rPr>
              <w:t>Відмітка</w:t>
            </w:r>
          </w:p>
          <w:p w:rsidR="006E3E41" w:rsidRDefault="00234B7D">
            <w:pPr>
              <w:pStyle w:val="TableParagraph"/>
              <w:spacing w:before="6" w:line="228" w:lineRule="exact"/>
              <w:ind w:left="108" w:right="92" w:hanging="3"/>
              <w:jc w:val="center"/>
              <w:rPr>
                <w:b/>
                <w:sz w:val="20"/>
              </w:rPr>
            </w:pPr>
            <w:proofErr w:type="spellStart"/>
            <w:r>
              <w:rPr>
                <w:b/>
                <w:sz w:val="20"/>
              </w:rPr>
              <w:t>про</w:t>
            </w:r>
            <w:r w:rsidR="00FA053D">
              <w:rPr>
                <w:b/>
                <w:sz w:val="20"/>
              </w:rPr>
              <w:t>виконання</w:t>
            </w:r>
            <w:proofErr w:type="spellEnd"/>
          </w:p>
        </w:tc>
      </w:tr>
      <w:tr w:rsidR="006E3E41">
        <w:trPr>
          <w:trHeight w:val="455"/>
        </w:trPr>
        <w:tc>
          <w:tcPr>
            <w:tcW w:w="10033" w:type="dxa"/>
            <w:gridSpan w:val="5"/>
            <w:tcBorders>
              <w:bottom w:val="single" w:sz="6" w:space="0" w:color="000000"/>
            </w:tcBorders>
          </w:tcPr>
          <w:p w:rsidR="006E3E41" w:rsidRDefault="00FA053D">
            <w:pPr>
              <w:pStyle w:val="TableParagraph"/>
              <w:spacing w:line="226" w:lineRule="exact"/>
              <w:ind w:left="525" w:right="525"/>
              <w:jc w:val="center"/>
              <w:rPr>
                <w:b/>
                <w:sz w:val="20"/>
              </w:rPr>
            </w:pPr>
            <w:r>
              <w:rPr>
                <w:b/>
                <w:sz w:val="20"/>
              </w:rPr>
              <w:t>Забезпечення матеріально-технічною базою закладу освіти щодо запобігання всім видам дитячого</w:t>
            </w:r>
          </w:p>
          <w:p w:rsidR="006E3E41" w:rsidRDefault="00FA053D">
            <w:pPr>
              <w:pStyle w:val="TableParagraph"/>
              <w:spacing w:before="2" w:line="207" w:lineRule="exact"/>
              <w:ind w:left="525" w:right="521"/>
              <w:jc w:val="center"/>
              <w:rPr>
                <w:b/>
                <w:sz w:val="20"/>
              </w:rPr>
            </w:pPr>
            <w:r>
              <w:rPr>
                <w:b/>
                <w:sz w:val="20"/>
              </w:rPr>
              <w:t>травматизму</w:t>
            </w:r>
          </w:p>
        </w:tc>
      </w:tr>
      <w:tr w:rsidR="006E3E41" w:rsidTr="00FD003C">
        <w:trPr>
          <w:trHeight w:val="693"/>
        </w:trPr>
        <w:tc>
          <w:tcPr>
            <w:tcW w:w="619" w:type="dxa"/>
          </w:tcPr>
          <w:p w:rsidR="006E3E41" w:rsidRDefault="00FA053D">
            <w:pPr>
              <w:pStyle w:val="TableParagraph"/>
              <w:spacing w:line="228" w:lineRule="exact"/>
              <w:ind w:left="155"/>
              <w:rPr>
                <w:sz w:val="20"/>
              </w:rPr>
            </w:pPr>
            <w:r>
              <w:rPr>
                <w:sz w:val="20"/>
              </w:rPr>
              <w:t>1.</w:t>
            </w:r>
          </w:p>
        </w:tc>
        <w:tc>
          <w:tcPr>
            <w:tcW w:w="5278" w:type="dxa"/>
          </w:tcPr>
          <w:p w:rsidR="006E3E41" w:rsidRDefault="00FA053D">
            <w:pPr>
              <w:pStyle w:val="TableParagraph"/>
              <w:spacing w:line="228" w:lineRule="exact"/>
              <w:ind w:left="111"/>
              <w:rPr>
                <w:sz w:val="20"/>
              </w:rPr>
            </w:pPr>
            <w:r>
              <w:rPr>
                <w:sz w:val="20"/>
              </w:rPr>
              <w:t xml:space="preserve">Оформити в навчальних кабінетах та в коридорі </w:t>
            </w:r>
            <w:r w:rsidR="000F34EC">
              <w:rPr>
                <w:sz w:val="20"/>
              </w:rPr>
              <w:t xml:space="preserve"> </w:t>
            </w:r>
          </w:p>
          <w:p w:rsidR="006E3E41" w:rsidRDefault="00FA053D">
            <w:pPr>
              <w:pStyle w:val="TableParagraph"/>
              <w:tabs>
                <w:tab w:val="left" w:pos="1062"/>
                <w:tab w:val="left" w:pos="1789"/>
                <w:tab w:val="left" w:pos="3220"/>
                <w:tab w:val="left" w:pos="3823"/>
                <w:tab w:val="left" w:pos="4546"/>
              </w:tabs>
              <w:spacing w:before="6" w:line="228" w:lineRule="exact"/>
              <w:ind w:left="111" w:right="98"/>
              <w:rPr>
                <w:sz w:val="20"/>
              </w:rPr>
            </w:pPr>
            <w:r>
              <w:rPr>
                <w:sz w:val="20"/>
              </w:rPr>
              <w:t>куточки</w:t>
            </w:r>
            <w:r>
              <w:rPr>
                <w:sz w:val="20"/>
              </w:rPr>
              <w:tab/>
              <w:t>щодо</w:t>
            </w:r>
            <w:r>
              <w:rPr>
                <w:sz w:val="20"/>
              </w:rPr>
              <w:tab/>
              <w:t>профілактики</w:t>
            </w:r>
            <w:r>
              <w:rPr>
                <w:sz w:val="20"/>
              </w:rPr>
              <w:tab/>
              <w:t>всіх</w:t>
            </w:r>
            <w:r>
              <w:rPr>
                <w:sz w:val="20"/>
              </w:rPr>
              <w:tab/>
              <w:t>видів</w:t>
            </w:r>
            <w:r>
              <w:rPr>
                <w:sz w:val="20"/>
              </w:rPr>
              <w:tab/>
            </w:r>
            <w:r>
              <w:rPr>
                <w:spacing w:val="-3"/>
                <w:sz w:val="20"/>
              </w:rPr>
              <w:t xml:space="preserve">дитячого </w:t>
            </w:r>
            <w:r>
              <w:rPr>
                <w:sz w:val="20"/>
              </w:rPr>
              <w:t>травматизму, профілактики безпеки</w:t>
            </w:r>
            <w:r>
              <w:rPr>
                <w:spacing w:val="3"/>
                <w:sz w:val="20"/>
              </w:rPr>
              <w:t xml:space="preserve"> </w:t>
            </w:r>
            <w:r>
              <w:rPr>
                <w:sz w:val="20"/>
              </w:rPr>
              <w:t>життєдіяльності.</w:t>
            </w:r>
          </w:p>
        </w:tc>
        <w:tc>
          <w:tcPr>
            <w:tcW w:w="1276" w:type="dxa"/>
            <w:tcBorders>
              <w:top w:val="single" w:sz="6" w:space="0" w:color="000000"/>
              <w:bottom w:val="single" w:sz="6" w:space="0" w:color="000000"/>
            </w:tcBorders>
          </w:tcPr>
          <w:p w:rsidR="006E3E41" w:rsidRDefault="000F34EC">
            <w:pPr>
              <w:pStyle w:val="TableParagraph"/>
              <w:spacing w:line="242" w:lineRule="auto"/>
              <w:ind w:left="187" w:right="159" w:firstLine="328"/>
              <w:rPr>
                <w:sz w:val="20"/>
              </w:rPr>
            </w:pPr>
            <w:r>
              <w:rPr>
                <w:sz w:val="20"/>
              </w:rPr>
              <w:t>До 01.09.2022</w:t>
            </w:r>
          </w:p>
        </w:tc>
        <w:tc>
          <w:tcPr>
            <w:tcW w:w="1652" w:type="dxa"/>
          </w:tcPr>
          <w:p w:rsidR="006E3E41" w:rsidRDefault="000F34EC">
            <w:pPr>
              <w:pStyle w:val="TableParagraph"/>
              <w:spacing w:line="228" w:lineRule="exact"/>
              <w:ind w:left="87" w:right="80"/>
              <w:jc w:val="center"/>
              <w:rPr>
                <w:sz w:val="20"/>
              </w:rPr>
            </w:pPr>
            <w:r>
              <w:rPr>
                <w:sz w:val="20"/>
              </w:rPr>
              <w:t xml:space="preserve"> Класоводи,</w:t>
            </w:r>
          </w:p>
          <w:p w:rsidR="000F34EC" w:rsidRDefault="000F34EC">
            <w:pPr>
              <w:pStyle w:val="TableParagraph"/>
              <w:spacing w:line="228" w:lineRule="exact"/>
              <w:ind w:left="87" w:right="80"/>
              <w:jc w:val="center"/>
              <w:rPr>
                <w:sz w:val="20"/>
              </w:rPr>
            </w:pPr>
            <w:r>
              <w:rPr>
                <w:sz w:val="20"/>
              </w:rPr>
              <w:t>Класні керівники,</w:t>
            </w:r>
          </w:p>
          <w:p w:rsidR="000F34EC" w:rsidRDefault="000F34EC">
            <w:pPr>
              <w:pStyle w:val="TableParagraph"/>
              <w:spacing w:line="228" w:lineRule="exact"/>
              <w:ind w:left="87" w:right="80"/>
              <w:jc w:val="center"/>
              <w:rPr>
                <w:sz w:val="20"/>
              </w:rPr>
            </w:pPr>
            <w:r>
              <w:rPr>
                <w:sz w:val="20"/>
              </w:rPr>
              <w:t>Терещук Л.Б.</w:t>
            </w:r>
          </w:p>
        </w:tc>
        <w:tc>
          <w:tcPr>
            <w:tcW w:w="1208" w:type="dxa"/>
          </w:tcPr>
          <w:p w:rsidR="006E3E41" w:rsidRDefault="006E3E41">
            <w:pPr>
              <w:pStyle w:val="TableParagraph"/>
              <w:rPr>
                <w:sz w:val="20"/>
              </w:rPr>
            </w:pPr>
          </w:p>
        </w:tc>
      </w:tr>
      <w:tr w:rsidR="006E3E41" w:rsidTr="00FD003C">
        <w:trPr>
          <w:trHeight w:val="688"/>
        </w:trPr>
        <w:tc>
          <w:tcPr>
            <w:tcW w:w="619" w:type="dxa"/>
          </w:tcPr>
          <w:p w:rsidR="006E3E41" w:rsidRDefault="00FA053D">
            <w:pPr>
              <w:pStyle w:val="TableParagraph"/>
              <w:spacing w:line="224" w:lineRule="exact"/>
              <w:ind w:left="155"/>
              <w:rPr>
                <w:sz w:val="20"/>
              </w:rPr>
            </w:pPr>
            <w:r>
              <w:rPr>
                <w:sz w:val="20"/>
              </w:rPr>
              <w:t>2.</w:t>
            </w:r>
          </w:p>
        </w:tc>
        <w:tc>
          <w:tcPr>
            <w:tcW w:w="5278" w:type="dxa"/>
          </w:tcPr>
          <w:p w:rsidR="006E3E41" w:rsidRDefault="00FA053D">
            <w:pPr>
              <w:pStyle w:val="TableParagraph"/>
              <w:spacing w:line="224" w:lineRule="exact"/>
              <w:ind w:left="111"/>
              <w:rPr>
                <w:sz w:val="20"/>
              </w:rPr>
            </w:pPr>
            <w:r>
              <w:rPr>
                <w:sz w:val="20"/>
              </w:rPr>
              <w:t>Забезпечити навчальні кабінети та персонал необхідним</w:t>
            </w:r>
          </w:p>
          <w:p w:rsidR="006E3E41" w:rsidRDefault="00FA053D" w:rsidP="00BC64ED">
            <w:pPr>
              <w:pStyle w:val="TableParagraph"/>
              <w:spacing w:before="6" w:line="228" w:lineRule="exact"/>
              <w:ind w:left="111"/>
              <w:rPr>
                <w:sz w:val="20"/>
              </w:rPr>
            </w:pPr>
            <w:r>
              <w:rPr>
                <w:sz w:val="20"/>
              </w:rPr>
              <w:t xml:space="preserve">інвентарем для прибирання </w:t>
            </w:r>
            <w:r w:rsidR="00BC64ED">
              <w:rPr>
                <w:sz w:val="20"/>
              </w:rPr>
              <w:t xml:space="preserve"> </w:t>
            </w:r>
          </w:p>
        </w:tc>
        <w:tc>
          <w:tcPr>
            <w:tcW w:w="1276" w:type="dxa"/>
            <w:tcBorders>
              <w:top w:val="single" w:sz="6" w:space="0" w:color="000000"/>
              <w:bottom w:val="single" w:sz="6" w:space="0" w:color="000000"/>
            </w:tcBorders>
          </w:tcPr>
          <w:p w:rsidR="006E3E41" w:rsidRDefault="000F34EC">
            <w:pPr>
              <w:pStyle w:val="TableParagraph"/>
              <w:spacing w:line="242" w:lineRule="auto"/>
              <w:ind w:left="187" w:right="159" w:firstLine="328"/>
              <w:rPr>
                <w:sz w:val="20"/>
              </w:rPr>
            </w:pPr>
            <w:r>
              <w:rPr>
                <w:sz w:val="20"/>
              </w:rPr>
              <w:t>До 01.09.2022</w:t>
            </w:r>
          </w:p>
        </w:tc>
        <w:tc>
          <w:tcPr>
            <w:tcW w:w="1652" w:type="dxa"/>
          </w:tcPr>
          <w:p w:rsidR="006E3E41" w:rsidRDefault="000F34EC">
            <w:pPr>
              <w:pStyle w:val="TableParagraph"/>
              <w:spacing w:line="224" w:lineRule="exact"/>
              <w:ind w:left="86" w:right="80"/>
              <w:jc w:val="center"/>
              <w:rPr>
                <w:sz w:val="20"/>
              </w:rPr>
            </w:pPr>
            <w:r>
              <w:rPr>
                <w:sz w:val="20"/>
              </w:rPr>
              <w:t xml:space="preserve"> </w:t>
            </w:r>
            <w:proofErr w:type="spellStart"/>
            <w:r>
              <w:rPr>
                <w:sz w:val="20"/>
              </w:rPr>
              <w:t>Теслав</w:t>
            </w:r>
            <w:proofErr w:type="spellEnd"/>
            <w:r>
              <w:rPr>
                <w:sz w:val="20"/>
              </w:rPr>
              <w:t xml:space="preserve"> Л.Л.</w:t>
            </w:r>
          </w:p>
        </w:tc>
        <w:tc>
          <w:tcPr>
            <w:tcW w:w="1208" w:type="dxa"/>
          </w:tcPr>
          <w:p w:rsidR="006E3E41" w:rsidRDefault="006E3E41">
            <w:pPr>
              <w:pStyle w:val="TableParagraph"/>
              <w:rPr>
                <w:sz w:val="20"/>
              </w:rPr>
            </w:pPr>
          </w:p>
        </w:tc>
      </w:tr>
      <w:tr w:rsidR="006E3E41" w:rsidTr="00FD003C">
        <w:trPr>
          <w:trHeight w:val="461"/>
        </w:trPr>
        <w:tc>
          <w:tcPr>
            <w:tcW w:w="619" w:type="dxa"/>
          </w:tcPr>
          <w:p w:rsidR="006E3E41" w:rsidRDefault="00FA053D">
            <w:pPr>
              <w:pStyle w:val="TableParagraph"/>
              <w:spacing w:line="228" w:lineRule="exact"/>
              <w:ind w:left="155"/>
              <w:rPr>
                <w:sz w:val="20"/>
              </w:rPr>
            </w:pPr>
            <w:r>
              <w:rPr>
                <w:sz w:val="20"/>
              </w:rPr>
              <w:t>3.</w:t>
            </w:r>
          </w:p>
        </w:tc>
        <w:tc>
          <w:tcPr>
            <w:tcW w:w="5278" w:type="dxa"/>
          </w:tcPr>
          <w:p w:rsidR="006E3E41" w:rsidRDefault="00FA053D">
            <w:pPr>
              <w:pStyle w:val="TableParagraph"/>
              <w:tabs>
                <w:tab w:val="left" w:pos="1403"/>
                <w:tab w:val="left" w:pos="2466"/>
                <w:tab w:val="left" w:pos="3249"/>
                <w:tab w:val="left" w:pos="4496"/>
              </w:tabs>
              <w:spacing w:before="2" w:line="228" w:lineRule="exact"/>
              <w:ind w:left="111" w:right="99"/>
              <w:rPr>
                <w:sz w:val="20"/>
              </w:rPr>
            </w:pPr>
            <w:r>
              <w:rPr>
                <w:sz w:val="20"/>
              </w:rPr>
              <w:t>Забезпечити</w:t>
            </w:r>
            <w:r>
              <w:rPr>
                <w:sz w:val="20"/>
              </w:rPr>
              <w:tab/>
              <w:t>навчальні</w:t>
            </w:r>
            <w:r>
              <w:rPr>
                <w:sz w:val="20"/>
              </w:rPr>
              <w:tab/>
              <w:t>школу</w:t>
            </w:r>
            <w:r>
              <w:rPr>
                <w:sz w:val="20"/>
              </w:rPr>
              <w:tab/>
              <w:t>необхідною</w:t>
            </w:r>
            <w:r>
              <w:rPr>
                <w:sz w:val="20"/>
              </w:rPr>
              <w:tab/>
            </w:r>
            <w:r>
              <w:rPr>
                <w:spacing w:val="-3"/>
                <w:sz w:val="20"/>
              </w:rPr>
              <w:t xml:space="preserve">кількістю </w:t>
            </w:r>
            <w:r>
              <w:rPr>
                <w:sz w:val="20"/>
              </w:rPr>
              <w:t>вогнегасників</w:t>
            </w:r>
          </w:p>
        </w:tc>
        <w:tc>
          <w:tcPr>
            <w:tcW w:w="1276" w:type="dxa"/>
            <w:tcBorders>
              <w:top w:val="single" w:sz="6" w:space="0" w:color="000000"/>
              <w:bottom w:val="single" w:sz="6" w:space="0" w:color="000000"/>
            </w:tcBorders>
          </w:tcPr>
          <w:p w:rsidR="006E3E41" w:rsidRDefault="000F34EC">
            <w:pPr>
              <w:pStyle w:val="TableParagraph"/>
              <w:spacing w:before="2" w:line="228" w:lineRule="exact"/>
              <w:ind w:left="187" w:right="159" w:firstLine="328"/>
              <w:rPr>
                <w:sz w:val="20"/>
              </w:rPr>
            </w:pPr>
            <w:r>
              <w:rPr>
                <w:sz w:val="20"/>
              </w:rPr>
              <w:t>До 01.09.2022</w:t>
            </w:r>
          </w:p>
        </w:tc>
        <w:tc>
          <w:tcPr>
            <w:tcW w:w="1652" w:type="dxa"/>
          </w:tcPr>
          <w:p w:rsidR="006E3E41" w:rsidRDefault="000F34EC">
            <w:pPr>
              <w:pStyle w:val="TableParagraph"/>
              <w:spacing w:line="228" w:lineRule="exact"/>
              <w:ind w:left="86" w:right="80"/>
              <w:jc w:val="center"/>
              <w:rPr>
                <w:sz w:val="20"/>
              </w:rPr>
            </w:pPr>
            <w:r>
              <w:rPr>
                <w:sz w:val="20"/>
              </w:rPr>
              <w:t xml:space="preserve">засновник </w:t>
            </w:r>
          </w:p>
        </w:tc>
        <w:tc>
          <w:tcPr>
            <w:tcW w:w="1208" w:type="dxa"/>
          </w:tcPr>
          <w:p w:rsidR="006E3E41" w:rsidRDefault="006E3E41">
            <w:pPr>
              <w:pStyle w:val="TableParagraph"/>
              <w:rPr>
                <w:sz w:val="20"/>
              </w:rPr>
            </w:pPr>
          </w:p>
        </w:tc>
      </w:tr>
      <w:tr w:rsidR="006E3E41">
        <w:trPr>
          <w:trHeight w:val="231"/>
        </w:trPr>
        <w:tc>
          <w:tcPr>
            <w:tcW w:w="10033" w:type="dxa"/>
            <w:gridSpan w:val="5"/>
            <w:tcBorders>
              <w:top w:val="single" w:sz="6" w:space="0" w:color="000000"/>
            </w:tcBorders>
          </w:tcPr>
          <w:p w:rsidR="006E3E41" w:rsidRDefault="00FA053D">
            <w:pPr>
              <w:pStyle w:val="TableParagraph"/>
              <w:spacing w:line="212" w:lineRule="exact"/>
              <w:ind w:left="525" w:right="523"/>
              <w:jc w:val="center"/>
              <w:rPr>
                <w:b/>
                <w:sz w:val="20"/>
              </w:rPr>
            </w:pPr>
            <w:r>
              <w:rPr>
                <w:b/>
                <w:sz w:val="20"/>
              </w:rPr>
              <w:t>Заходи з правил пожежної безпеки</w:t>
            </w:r>
          </w:p>
        </w:tc>
      </w:tr>
      <w:tr w:rsidR="006E3E41" w:rsidTr="00FD003C">
        <w:trPr>
          <w:trHeight w:val="921"/>
        </w:trPr>
        <w:tc>
          <w:tcPr>
            <w:tcW w:w="619" w:type="dxa"/>
          </w:tcPr>
          <w:p w:rsidR="006E3E41" w:rsidRDefault="0003599D">
            <w:pPr>
              <w:pStyle w:val="TableParagraph"/>
              <w:spacing w:line="228" w:lineRule="exact"/>
              <w:ind w:left="155"/>
              <w:rPr>
                <w:sz w:val="20"/>
              </w:rPr>
            </w:pPr>
            <w:r>
              <w:rPr>
                <w:sz w:val="20"/>
              </w:rPr>
              <w:t>4</w:t>
            </w:r>
          </w:p>
        </w:tc>
        <w:tc>
          <w:tcPr>
            <w:tcW w:w="5278" w:type="dxa"/>
          </w:tcPr>
          <w:p w:rsidR="006E3E41" w:rsidRDefault="00FA053D">
            <w:pPr>
              <w:pStyle w:val="TableParagraph"/>
              <w:spacing w:line="237" w:lineRule="auto"/>
              <w:ind w:left="111" w:right="156"/>
              <w:rPr>
                <w:sz w:val="20"/>
              </w:rPr>
            </w:pPr>
            <w:r>
              <w:rPr>
                <w:sz w:val="20"/>
              </w:rPr>
              <w:t>Проводити з учнями бесіди з питань протипожежної безпеки</w:t>
            </w:r>
          </w:p>
        </w:tc>
        <w:tc>
          <w:tcPr>
            <w:tcW w:w="1276" w:type="dxa"/>
            <w:tcBorders>
              <w:top w:val="single" w:sz="6" w:space="0" w:color="000000"/>
              <w:bottom w:val="single" w:sz="6" w:space="0" w:color="000000"/>
            </w:tcBorders>
          </w:tcPr>
          <w:p w:rsidR="006E3E41" w:rsidRDefault="00BC64ED">
            <w:pPr>
              <w:pStyle w:val="TableParagraph"/>
              <w:spacing w:line="237" w:lineRule="auto"/>
              <w:ind w:left="87" w:right="73"/>
              <w:jc w:val="center"/>
              <w:rPr>
                <w:sz w:val="20"/>
              </w:rPr>
            </w:pPr>
            <w:r>
              <w:rPr>
                <w:sz w:val="20"/>
              </w:rPr>
              <w:t>Упродовж 2022/2023</w:t>
            </w:r>
          </w:p>
          <w:p w:rsidR="006E3E41" w:rsidRDefault="00FA053D">
            <w:pPr>
              <w:pStyle w:val="TableParagraph"/>
              <w:spacing w:before="6" w:line="228" w:lineRule="exact"/>
              <w:ind w:left="87" w:right="77"/>
              <w:jc w:val="center"/>
              <w:rPr>
                <w:sz w:val="20"/>
              </w:rPr>
            </w:pPr>
            <w:r>
              <w:rPr>
                <w:sz w:val="20"/>
              </w:rPr>
              <w:t>навчального року</w:t>
            </w:r>
          </w:p>
        </w:tc>
        <w:tc>
          <w:tcPr>
            <w:tcW w:w="1652" w:type="dxa"/>
          </w:tcPr>
          <w:p w:rsidR="006E3E41" w:rsidRDefault="00FA053D">
            <w:pPr>
              <w:pStyle w:val="TableParagraph"/>
              <w:spacing w:line="237" w:lineRule="auto"/>
              <w:ind w:left="396" w:firstLine="144"/>
              <w:rPr>
                <w:sz w:val="20"/>
              </w:rPr>
            </w:pPr>
            <w:r>
              <w:rPr>
                <w:sz w:val="20"/>
              </w:rPr>
              <w:t>Класні керівники</w:t>
            </w:r>
          </w:p>
        </w:tc>
        <w:tc>
          <w:tcPr>
            <w:tcW w:w="1208" w:type="dxa"/>
          </w:tcPr>
          <w:p w:rsidR="006E3E41" w:rsidRDefault="006E3E41">
            <w:pPr>
              <w:pStyle w:val="TableParagraph"/>
              <w:rPr>
                <w:sz w:val="20"/>
              </w:rPr>
            </w:pPr>
          </w:p>
        </w:tc>
      </w:tr>
      <w:tr w:rsidR="006E3E41" w:rsidTr="00FD003C">
        <w:trPr>
          <w:trHeight w:val="463"/>
        </w:trPr>
        <w:tc>
          <w:tcPr>
            <w:tcW w:w="619" w:type="dxa"/>
          </w:tcPr>
          <w:p w:rsidR="006E3E41" w:rsidRDefault="0003599D">
            <w:pPr>
              <w:pStyle w:val="TableParagraph"/>
              <w:spacing w:line="228" w:lineRule="exact"/>
              <w:ind w:left="155"/>
              <w:rPr>
                <w:sz w:val="20"/>
              </w:rPr>
            </w:pPr>
            <w:r>
              <w:rPr>
                <w:sz w:val="20"/>
              </w:rPr>
              <w:t>5</w:t>
            </w:r>
          </w:p>
        </w:tc>
        <w:tc>
          <w:tcPr>
            <w:tcW w:w="5278" w:type="dxa"/>
          </w:tcPr>
          <w:p w:rsidR="006E3E41" w:rsidRDefault="00FA053D">
            <w:pPr>
              <w:pStyle w:val="TableParagraph"/>
              <w:spacing w:line="228" w:lineRule="exact"/>
              <w:ind w:left="111"/>
              <w:rPr>
                <w:sz w:val="20"/>
              </w:rPr>
            </w:pPr>
            <w:r>
              <w:rPr>
                <w:sz w:val="20"/>
              </w:rPr>
              <w:t>Бесіда «Вогонь – друг, вогонь – ворог»</w:t>
            </w:r>
          </w:p>
        </w:tc>
        <w:tc>
          <w:tcPr>
            <w:tcW w:w="1276" w:type="dxa"/>
            <w:tcBorders>
              <w:top w:val="single" w:sz="6" w:space="0" w:color="000000"/>
            </w:tcBorders>
          </w:tcPr>
          <w:p w:rsidR="006E3E41" w:rsidRDefault="00FA053D">
            <w:pPr>
              <w:pStyle w:val="TableParagraph"/>
              <w:spacing w:line="228" w:lineRule="exact"/>
              <w:ind w:left="87" w:right="79"/>
              <w:jc w:val="center"/>
              <w:rPr>
                <w:sz w:val="20"/>
              </w:rPr>
            </w:pPr>
            <w:r>
              <w:rPr>
                <w:sz w:val="20"/>
              </w:rPr>
              <w:t>вересень</w:t>
            </w:r>
          </w:p>
        </w:tc>
        <w:tc>
          <w:tcPr>
            <w:tcW w:w="1652" w:type="dxa"/>
          </w:tcPr>
          <w:p w:rsidR="006E3E41" w:rsidRDefault="00FA053D">
            <w:pPr>
              <w:pStyle w:val="TableParagraph"/>
              <w:spacing w:before="2" w:line="228" w:lineRule="exact"/>
              <w:ind w:left="396" w:firstLine="144"/>
              <w:rPr>
                <w:sz w:val="20"/>
              </w:rPr>
            </w:pPr>
            <w:r>
              <w:rPr>
                <w:sz w:val="20"/>
              </w:rPr>
              <w:t>Класні керівники</w:t>
            </w:r>
          </w:p>
        </w:tc>
        <w:tc>
          <w:tcPr>
            <w:tcW w:w="1208" w:type="dxa"/>
          </w:tcPr>
          <w:p w:rsidR="006E3E41" w:rsidRDefault="006E3E41">
            <w:pPr>
              <w:pStyle w:val="TableParagraph"/>
              <w:rPr>
                <w:sz w:val="20"/>
              </w:rPr>
            </w:pPr>
          </w:p>
        </w:tc>
      </w:tr>
      <w:tr w:rsidR="006E3E41" w:rsidTr="00FD003C">
        <w:trPr>
          <w:trHeight w:val="458"/>
        </w:trPr>
        <w:tc>
          <w:tcPr>
            <w:tcW w:w="619" w:type="dxa"/>
          </w:tcPr>
          <w:p w:rsidR="006E3E41" w:rsidRDefault="0003599D">
            <w:pPr>
              <w:pStyle w:val="TableParagraph"/>
              <w:spacing w:line="223" w:lineRule="exact"/>
              <w:ind w:left="155"/>
              <w:rPr>
                <w:sz w:val="20"/>
              </w:rPr>
            </w:pPr>
            <w:r>
              <w:rPr>
                <w:sz w:val="20"/>
              </w:rPr>
              <w:t>6</w:t>
            </w:r>
          </w:p>
        </w:tc>
        <w:tc>
          <w:tcPr>
            <w:tcW w:w="5278" w:type="dxa"/>
          </w:tcPr>
          <w:p w:rsidR="006E3E41" w:rsidRDefault="00B91677" w:rsidP="00B91677">
            <w:pPr>
              <w:pStyle w:val="TableParagraph"/>
              <w:spacing w:line="223" w:lineRule="exact"/>
              <w:ind w:left="111"/>
              <w:rPr>
                <w:sz w:val="20"/>
              </w:rPr>
            </w:pPr>
            <w:r>
              <w:rPr>
                <w:sz w:val="20"/>
              </w:rPr>
              <w:t>Бесіда «</w:t>
            </w:r>
            <w:r w:rsidR="00FA053D">
              <w:rPr>
                <w:sz w:val="20"/>
              </w:rPr>
              <w:t xml:space="preserve">Дії під час виникнення пожежі в </w:t>
            </w:r>
            <w:r>
              <w:rPr>
                <w:sz w:val="20"/>
              </w:rPr>
              <w:t xml:space="preserve"> </w:t>
            </w:r>
            <w:r w:rsidR="00FA053D">
              <w:rPr>
                <w:sz w:val="20"/>
              </w:rPr>
              <w:t>будинку»</w:t>
            </w:r>
          </w:p>
        </w:tc>
        <w:tc>
          <w:tcPr>
            <w:tcW w:w="1276" w:type="dxa"/>
          </w:tcPr>
          <w:p w:rsidR="006E3E41" w:rsidRDefault="00FA053D">
            <w:pPr>
              <w:pStyle w:val="TableParagraph"/>
              <w:spacing w:line="223" w:lineRule="exact"/>
              <w:ind w:left="87" w:right="75"/>
              <w:jc w:val="center"/>
              <w:rPr>
                <w:sz w:val="20"/>
              </w:rPr>
            </w:pPr>
            <w:r>
              <w:rPr>
                <w:sz w:val="20"/>
              </w:rPr>
              <w:t>жовтень</w:t>
            </w:r>
          </w:p>
        </w:tc>
        <w:tc>
          <w:tcPr>
            <w:tcW w:w="1652" w:type="dxa"/>
          </w:tcPr>
          <w:p w:rsidR="006E3E41" w:rsidRDefault="00FA053D">
            <w:pPr>
              <w:pStyle w:val="TableParagraph"/>
              <w:spacing w:line="223" w:lineRule="exact"/>
              <w:ind w:left="88" w:right="74"/>
              <w:jc w:val="center"/>
              <w:rPr>
                <w:sz w:val="20"/>
              </w:rPr>
            </w:pPr>
            <w:r>
              <w:rPr>
                <w:sz w:val="20"/>
              </w:rPr>
              <w:t>Класні</w:t>
            </w:r>
          </w:p>
          <w:p w:rsidR="006E3E41" w:rsidRDefault="00FA053D">
            <w:pPr>
              <w:pStyle w:val="TableParagraph"/>
              <w:spacing w:before="2" w:line="214" w:lineRule="exact"/>
              <w:ind w:left="80" w:right="80"/>
              <w:jc w:val="center"/>
              <w:rPr>
                <w:sz w:val="20"/>
              </w:rPr>
            </w:pPr>
            <w:r>
              <w:rPr>
                <w:sz w:val="20"/>
              </w:rPr>
              <w:t>керівники</w:t>
            </w:r>
          </w:p>
        </w:tc>
        <w:tc>
          <w:tcPr>
            <w:tcW w:w="1208" w:type="dxa"/>
          </w:tcPr>
          <w:p w:rsidR="006E3E41" w:rsidRDefault="006E3E41">
            <w:pPr>
              <w:pStyle w:val="TableParagraph"/>
              <w:rPr>
                <w:sz w:val="20"/>
              </w:rPr>
            </w:pPr>
          </w:p>
        </w:tc>
      </w:tr>
      <w:tr w:rsidR="006E3E41" w:rsidTr="00FD003C">
        <w:trPr>
          <w:trHeight w:val="461"/>
        </w:trPr>
        <w:tc>
          <w:tcPr>
            <w:tcW w:w="619" w:type="dxa"/>
          </w:tcPr>
          <w:p w:rsidR="006E3E41" w:rsidRDefault="00306EF6" w:rsidP="0003599D">
            <w:pPr>
              <w:pStyle w:val="TableParagraph"/>
              <w:spacing w:line="226" w:lineRule="exact"/>
              <w:rPr>
                <w:sz w:val="20"/>
              </w:rPr>
            </w:pPr>
            <w:r>
              <w:rPr>
                <w:sz w:val="20"/>
              </w:rPr>
              <w:t xml:space="preserve">   </w:t>
            </w:r>
            <w:r w:rsidR="0003599D">
              <w:rPr>
                <w:sz w:val="20"/>
              </w:rPr>
              <w:t>7</w:t>
            </w:r>
            <w:r w:rsidR="00FA053D">
              <w:rPr>
                <w:sz w:val="20"/>
              </w:rPr>
              <w:t>.</w:t>
            </w:r>
          </w:p>
        </w:tc>
        <w:tc>
          <w:tcPr>
            <w:tcW w:w="5278" w:type="dxa"/>
          </w:tcPr>
          <w:p w:rsidR="006E3E41" w:rsidRDefault="00FA053D">
            <w:pPr>
              <w:pStyle w:val="TableParagraph"/>
              <w:spacing w:line="228" w:lineRule="exact"/>
              <w:ind w:left="111" w:right="662"/>
              <w:rPr>
                <w:sz w:val="20"/>
              </w:rPr>
            </w:pPr>
            <w:r>
              <w:rPr>
                <w:sz w:val="20"/>
              </w:rPr>
              <w:t xml:space="preserve">Бесіда «Правила експлуатації побутових нагрівальних </w:t>
            </w:r>
            <w:proofErr w:type="spellStart"/>
            <w:r>
              <w:rPr>
                <w:sz w:val="20"/>
              </w:rPr>
              <w:t>електро</w:t>
            </w:r>
            <w:proofErr w:type="spellEnd"/>
            <w:r>
              <w:rPr>
                <w:sz w:val="20"/>
              </w:rPr>
              <w:t>- та газоприладів»</w:t>
            </w:r>
          </w:p>
        </w:tc>
        <w:tc>
          <w:tcPr>
            <w:tcW w:w="1276" w:type="dxa"/>
          </w:tcPr>
          <w:p w:rsidR="006E3E41" w:rsidRDefault="00FA053D">
            <w:pPr>
              <w:pStyle w:val="TableParagraph"/>
              <w:spacing w:line="226" w:lineRule="exact"/>
              <w:ind w:left="87" w:right="73"/>
              <w:jc w:val="center"/>
              <w:rPr>
                <w:sz w:val="20"/>
              </w:rPr>
            </w:pPr>
            <w:r>
              <w:rPr>
                <w:sz w:val="20"/>
              </w:rPr>
              <w:t>листопад</w:t>
            </w:r>
          </w:p>
        </w:tc>
        <w:tc>
          <w:tcPr>
            <w:tcW w:w="1652" w:type="dxa"/>
          </w:tcPr>
          <w:p w:rsidR="006E3E41" w:rsidRDefault="00FA053D">
            <w:pPr>
              <w:pStyle w:val="TableParagraph"/>
              <w:spacing w:line="228" w:lineRule="exact"/>
              <w:ind w:left="396" w:firstLine="144"/>
              <w:rPr>
                <w:sz w:val="20"/>
              </w:rPr>
            </w:pPr>
            <w:r>
              <w:rPr>
                <w:sz w:val="20"/>
              </w:rPr>
              <w:t>Класні керівники</w:t>
            </w:r>
          </w:p>
        </w:tc>
        <w:tc>
          <w:tcPr>
            <w:tcW w:w="1208" w:type="dxa"/>
          </w:tcPr>
          <w:p w:rsidR="006E3E41" w:rsidRDefault="006E3E41">
            <w:pPr>
              <w:pStyle w:val="TableParagraph"/>
              <w:rPr>
                <w:sz w:val="20"/>
              </w:rPr>
            </w:pPr>
          </w:p>
        </w:tc>
      </w:tr>
      <w:tr w:rsidR="006E3E41" w:rsidTr="00FD003C">
        <w:trPr>
          <w:trHeight w:val="458"/>
        </w:trPr>
        <w:tc>
          <w:tcPr>
            <w:tcW w:w="619" w:type="dxa"/>
          </w:tcPr>
          <w:p w:rsidR="006E3E41" w:rsidRDefault="0003599D">
            <w:pPr>
              <w:pStyle w:val="TableParagraph"/>
              <w:spacing w:line="222" w:lineRule="exact"/>
              <w:ind w:left="107"/>
              <w:rPr>
                <w:sz w:val="20"/>
              </w:rPr>
            </w:pPr>
            <w:r>
              <w:rPr>
                <w:sz w:val="20"/>
              </w:rPr>
              <w:t>8</w:t>
            </w:r>
          </w:p>
        </w:tc>
        <w:tc>
          <w:tcPr>
            <w:tcW w:w="5278" w:type="dxa"/>
          </w:tcPr>
          <w:p w:rsidR="006E3E41" w:rsidRDefault="00FA053D">
            <w:pPr>
              <w:pStyle w:val="TableParagraph"/>
              <w:spacing w:line="222" w:lineRule="exact"/>
              <w:ind w:left="111"/>
              <w:rPr>
                <w:sz w:val="20"/>
              </w:rPr>
            </w:pPr>
            <w:r>
              <w:rPr>
                <w:sz w:val="20"/>
              </w:rPr>
              <w:t>Бесіда «Пожежонебезпечні речовини та матеріали. Пожежна</w:t>
            </w:r>
          </w:p>
          <w:p w:rsidR="006E3E41" w:rsidRDefault="00FA053D">
            <w:pPr>
              <w:pStyle w:val="TableParagraph"/>
              <w:spacing w:before="2" w:line="214" w:lineRule="exact"/>
              <w:ind w:left="111"/>
              <w:rPr>
                <w:sz w:val="20"/>
              </w:rPr>
            </w:pPr>
            <w:r>
              <w:rPr>
                <w:sz w:val="20"/>
              </w:rPr>
              <w:t>безпека при поводженні з синтетичними речовинами»</w:t>
            </w:r>
          </w:p>
        </w:tc>
        <w:tc>
          <w:tcPr>
            <w:tcW w:w="1276" w:type="dxa"/>
          </w:tcPr>
          <w:p w:rsidR="006E3E41" w:rsidRDefault="00FA053D">
            <w:pPr>
              <w:pStyle w:val="TableParagraph"/>
              <w:spacing w:line="222" w:lineRule="exact"/>
              <w:ind w:left="79" w:right="79"/>
              <w:jc w:val="center"/>
              <w:rPr>
                <w:sz w:val="20"/>
              </w:rPr>
            </w:pPr>
            <w:r>
              <w:rPr>
                <w:sz w:val="20"/>
              </w:rPr>
              <w:t>грудень</w:t>
            </w:r>
          </w:p>
        </w:tc>
        <w:tc>
          <w:tcPr>
            <w:tcW w:w="1652" w:type="dxa"/>
          </w:tcPr>
          <w:p w:rsidR="006E3E41" w:rsidRDefault="00FA053D">
            <w:pPr>
              <w:pStyle w:val="TableParagraph"/>
              <w:spacing w:line="222" w:lineRule="exact"/>
              <w:ind w:left="88" w:right="74"/>
              <w:jc w:val="center"/>
              <w:rPr>
                <w:sz w:val="20"/>
              </w:rPr>
            </w:pPr>
            <w:r>
              <w:rPr>
                <w:sz w:val="20"/>
              </w:rPr>
              <w:t>Класні</w:t>
            </w:r>
          </w:p>
          <w:p w:rsidR="006E3E41" w:rsidRDefault="00FA053D">
            <w:pPr>
              <w:pStyle w:val="TableParagraph"/>
              <w:spacing w:before="2" w:line="214" w:lineRule="exact"/>
              <w:ind w:left="80" w:right="80"/>
              <w:jc w:val="center"/>
              <w:rPr>
                <w:sz w:val="20"/>
              </w:rPr>
            </w:pPr>
            <w:r>
              <w:rPr>
                <w:sz w:val="20"/>
              </w:rPr>
              <w:t>керівники</w:t>
            </w:r>
          </w:p>
        </w:tc>
        <w:tc>
          <w:tcPr>
            <w:tcW w:w="1208" w:type="dxa"/>
          </w:tcPr>
          <w:p w:rsidR="006E3E41" w:rsidRDefault="006E3E41">
            <w:pPr>
              <w:pStyle w:val="TableParagraph"/>
              <w:rPr>
                <w:sz w:val="20"/>
              </w:rPr>
            </w:pPr>
          </w:p>
        </w:tc>
      </w:tr>
      <w:tr w:rsidR="006E3E41" w:rsidTr="00FD003C">
        <w:trPr>
          <w:trHeight w:val="461"/>
        </w:trPr>
        <w:tc>
          <w:tcPr>
            <w:tcW w:w="619" w:type="dxa"/>
          </w:tcPr>
          <w:p w:rsidR="006E3E41" w:rsidRDefault="0003599D">
            <w:pPr>
              <w:pStyle w:val="TableParagraph"/>
              <w:spacing w:line="226" w:lineRule="exact"/>
              <w:ind w:left="107"/>
              <w:rPr>
                <w:sz w:val="20"/>
              </w:rPr>
            </w:pPr>
            <w:r>
              <w:rPr>
                <w:sz w:val="20"/>
              </w:rPr>
              <w:t>9</w:t>
            </w:r>
            <w:r w:rsidR="00FA053D">
              <w:rPr>
                <w:sz w:val="20"/>
              </w:rPr>
              <w:t>.</w:t>
            </w:r>
          </w:p>
        </w:tc>
        <w:tc>
          <w:tcPr>
            <w:tcW w:w="5278" w:type="dxa"/>
          </w:tcPr>
          <w:p w:rsidR="006E3E41" w:rsidRDefault="00FA053D">
            <w:pPr>
              <w:pStyle w:val="TableParagraph"/>
              <w:spacing w:line="228" w:lineRule="exact"/>
              <w:ind w:left="111" w:right="156"/>
              <w:rPr>
                <w:sz w:val="20"/>
              </w:rPr>
            </w:pPr>
            <w:r>
              <w:rPr>
                <w:sz w:val="20"/>
              </w:rPr>
              <w:t>Пожежонебезпечні об’єкти. Новорічні свята; ялинка, гірлянди; користування пічками, камінами»</w:t>
            </w:r>
          </w:p>
        </w:tc>
        <w:tc>
          <w:tcPr>
            <w:tcW w:w="1276" w:type="dxa"/>
          </w:tcPr>
          <w:p w:rsidR="006E3E41" w:rsidRDefault="00FA053D">
            <w:pPr>
              <w:pStyle w:val="TableParagraph"/>
              <w:spacing w:line="226" w:lineRule="exact"/>
              <w:ind w:left="79" w:right="79"/>
              <w:jc w:val="center"/>
              <w:rPr>
                <w:sz w:val="20"/>
              </w:rPr>
            </w:pPr>
            <w:r>
              <w:rPr>
                <w:sz w:val="20"/>
              </w:rPr>
              <w:t>грудень</w:t>
            </w:r>
          </w:p>
        </w:tc>
        <w:tc>
          <w:tcPr>
            <w:tcW w:w="1652" w:type="dxa"/>
          </w:tcPr>
          <w:p w:rsidR="006E3E41" w:rsidRDefault="00FA053D">
            <w:pPr>
              <w:pStyle w:val="TableParagraph"/>
              <w:spacing w:line="228" w:lineRule="exact"/>
              <w:ind w:left="396" w:firstLine="144"/>
              <w:rPr>
                <w:sz w:val="20"/>
              </w:rPr>
            </w:pPr>
            <w:r>
              <w:rPr>
                <w:sz w:val="20"/>
              </w:rPr>
              <w:t>Класні керівники</w:t>
            </w:r>
          </w:p>
        </w:tc>
        <w:tc>
          <w:tcPr>
            <w:tcW w:w="1208" w:type="dxa"/>
          </w:tcPr>
          <w:p w:rsidR="006E3E41" w:rsidRDefault="006E3E41">
            <w:pPr>
              <w:pStyle w:val="TableParagraph"/>
              <w:rPr>
                <w:sz w:val="20"/>
              </w:rPr>
            </w:pPr>
          </w:p>
        </w:tc>
      </w:tr>
      <w:tr w:rsidR="006E3E41" w:rsidTr="00FD003C">
        <w:trPr>
          <w:trHeight w:val="458"/>
        </w:trPr>
        <w:tc>
          <w:tcPr>
            <w:tcW w:w="619" w:type="dxa"/>
          </w:tcPr>
          <w:p w:rsidR="006E3E41" w:rsidRDefault="0003599D">
            <w:pPr>
              <w:pStyle w:val="TableParagraph"/>
              <w:spacing w:line="222" w:lineRule="exact"/>
              <w:ind w:left="107"/>
              <w:rPr>
                <w:sz w:val="20"/>
              </w:rPr>
            </w:pPr>
            <w:r>
              <w:rPr>
                <w:sz w:val="20"/>
              </w:rPr>
              <w:t>10</w:t>
            </w:r>
            <w:r w:rsidR="00FA053D">
              <w:rPr>
                <w:sz w:val="20"/>
              </w:rPr>
              <w:t>.</w:t>
            </w:r>
          </w:p>
        </w:tc>
        <w:tc>
          <w:tcPr>
            <w:tcW w:w="5278" w:type="dxa"/>
          </w:tcPr>
          <w:p w:rsidR="006E3E41" w:rsidRDefault="00FA053D" w:rsidP="000D723D">
            <w:pPr>
              <w:pStyle w:val="TableParagraph"/>
              <w:spacing w:line="222" w:lineRule="exact"/>
              <w:ind w:left="111"/>
              <w:rPr>
                <w:sz w:val="20"/>
              </w:rPr>
            </w:pPr>
            <w:r>
              <w:rPr>
                <w:sz w:val="20"/>
              </w:rPr>
              <w:t>Бесіда «Правила пожежної безпеки у вашому домі. Гасіння</w:t>
            </w:r>
            <w:r w:rsidR="000D723D">
              <w:rPr>
                <w:sz w:val="20"/>
              </w:rPr>
              <w:t xml:space="preserve"> </w:t>
            </w:r>
            <w:r>
              <w:rPr>
                <w:sz w:val="20"/>
              </w:rPr>
              <w:t>пожежі в квартирі. Правила поводження під час пожежі»</w:t>
            </w:r>
          </w:p>
        </w:tc>
        <w:tc>
          <w:tcPr>
            <w:tcW w:w="1276" w:type="dxa"/>
          </w:tcPr>
          <w:p w:rsidR="006E3E41" w:rsidRDefault="00FA053D">
            <w:pPr>
              <w:pStyle w:val="TableParagraph"/>
              <w:spacing w:line="222" w:lineRule="exact"/>
              <w:ind w:left="84" w:right="79"/>
              <w:jc w:val="center"/>
              <w:rPr>
                <w:sz w:val="20"/>
              </w:rPr>
            </w:pPr>
            <w:r>
              <w:rPr>
                <w:sz w:val="20"/>
              </w:rPr>
              <w:t>січень</w:t>
            </w:r>
          </w:p>
        </w:tc>
        <w:tc>
          <w:tcPr>
            <w:tcW w:w="1652" w:type="dxa"/>
          </w:tcPr>
          <w:p w:rsidR="006E3E41" w:rsidRDefault="00FA053D">
            <w:pPr>
              <w:pStyle w:val="TableParagraph"/>
              <w:spacing w:line="222" w:lineRule="exact"/>
              <w:ind w:left="88" w:right="74"/>
              <w:jc w:val="center"/>
              <w:rPr>
                <w:sz w:val="20"/>
              </w:rPr>
            </w:pPr>
            <w:r>
              <w:rPr>
                <w:sz w:val="20"/>
              </w:rPr>
              <w:t>Класні</w:t>
            </w:r>
          </w:p>
          <w:p w:rsidR="006E3E41" w:rsidRDefault="00FA053D">
            <w:pPr>
              <w:pStyle w:val="TableParagraph"/>
              <w:spacing w:before="2" w:line="214" w:lineRule="exact"/>
              <w:ind w:left="80" w:right="80"/>
              <w:jc w:val="center"/>
              <w:rPr>
                <w:sz w:val="20"/>
              </w:rPr>
            </w:pPr>
            <w:r>
              <w:rPr>
                <w:sz w:val="20"/>
              </w:rPr>
              <w:t>керівники</w:t>
            </w:r>
          </w:p>
        </w:tc>
        <w:tc>
          <w:tcPr>
            <w:tcW w:w="1208" w:type="dxa"/>
          </w:tcPr>
          <w:p w:rsidR="006E3E41" w:rsidRDefault="006E3E41">
            <w:pPr>
              <w:pStyle w:val="TableParagraph"/>
              <w:rPr>
                <w:sz w:val="20"/>
              </w:rPr>
            </w:pPr>
          </w:p>
        </w:tc>
      </w:tr>
      <w:tr w:rsidR="006E3E41" w:rsidTr="00FD003C">
        <w:trPr>
          <w:trHeight w:val="690"/>
        </w:trPr>
        <w:tc>
          <w:tcPr>
            <w:tcW w:w="619" w:type="dxa"/>
          </w:tcPr>
          <w:p w:rsidR="006E3E41" w:rsidRDefault="0003599D">
            <w:pPr>
              <w:pStyle w:val="TableParagraph"/>
              <w:spacing w:line="226" w:lineRule="exact"/>
              <w:ind w:left="107"/>
              <w:rPr>
                <w:sz w:val="20"/>
              </w:rPr>
            </w:pPr>
            <w:r>
              <w:rPr>
                <w:sz w:val="20"/>
              </w:rPr>
              <w:t>11</w:t>
            </w:r>
            <w:r w:rsidR="00FA053D">
              <w:rPr>
                <w:sz w:val="20"/>
              </w:rPr>
              <w:t>.</w:t>
            </w:r>
          </w:p>
        </w:tc>
        <w:tc>
          <w:tcPr>
            <w:tcW w:w="5278" w:type="dxa"/>
          </w:tcPr>
          <w:p w:rsidR="006E3E41" w:rsidRDefault="00FA053D">
            <w:pPr>
              <w:pStyle w:val="TableParagraph"/>
              <w:spacing w:line="237" w:lineRule="auto"/>
              <w:ind w:left="111" w:right="99"/>
              <w:rPr>
                <w:sz w:val="20"/>
              </w:rPr>
            </w:pPr>
            <w:r>
              <w:rPr>
                <w:sz w:val="20"/>
              </w:rPr>
              <w:t>Бесіда «Запобігання виникненню пожежі від електроструму та правила гасіння пожежі, викликаної електрострумом. Дії</w:t>
            </w:r>
          </w:p>
          <w:p w:rsidR="006E3E41" w:rsidRDefault="00FA053D">
            <w:pPr>
              <w:pStyle w:val="TableParagraph"/>
              <w:spacing w:before="1" w:line="214" w:lineRule="exact"/>
              <w:ind w:left="111"/>
              <w:rPr>
                <w:sz w:val="20"/>
              </w:rPr>
            </w:pPr>
            <w:r>
              <w:rPr>
                <w:sz w:val="20"/>
              </w:rPr>
              <w:t>учнів при пожежі»</w:t>
            </w:r>
          </w:p>
        </w:tc>
        <w:tc>
          <w:tcPr>
            <w:tcW w:w="1276" w:type="dxa"/>
          </w:tcPr>
          <w:p w:rsidR="006E3E41" w:rsidRDefault="00FA053D">
            <w:pPr>
              <w:pStyle w:val="TableParagraph"/>
              <w:spacing w:line="226" w:lineRule="exact"/>
              <w:ind w:left="83" w:right="79"/>
              <w:jc w:val="center"/>
              <w:rPr>
                <w:sz w:val="20"/>
              </w:rPr>
            </w:pPr>
            <w:r>
              <w:rPr>
                <w:sz w:val="20"/>
              </w:rPr>
              <w:t>лютий</w:t>
            </w:r>
          </w:p>
        </w:tc>
        <w:tc>
          <w:tcPr>
            <w:tcW w:w="1652" w:type="dxa"/>
          </w:tcPr>
          <w:p w:rsidR="006E3E41" w:rsidRDefault="00FA053D">
            <w:pPr>
              <w:pStyle w:val="TableParagraph"/>
              <w:spacing w:line="237" w:lineRule="auto"/>
              <w:ind w:left="396" w:firstLine="144"/>
              <w:rPr>
                <w:sz w:val="20"/>
              </w:rPr>
            </w:pPr>
            <w:r>
              <w:rPr>
                <w:sz w:val="20"/>
              </w:rPr>
              <w:t>Класні керівники</w:t>
            </w:r>
          </w:p>
        </w:tc>
        <w:tc>
          <w:tcPr>
            <w:tcW w:w="1208" w:type="dxa"/>
          </w:tcPr>
          <w:p w:rsidR="006E3E41" w:rsidRDefault="006E3E41">
            <w:pPr>
              <w:pStyle w:val="TableParagraph"/>
              <w:rPr>
                <w:sz w:val="20"/>
              </w:rPr>
            </w:pPr>
          </w:p>
        </w:tc>
      </w:tr>
      <w:tr w:rsidR="006E3E41" w:rsidTr="00FD003C">
        <w:trPr>
          <w:trHeight w:val="462"/>
        </w:trPr>
        <w:tc>
          <w:tcPr>
            <w:tcW w:w="619" w:type="dxa"/>
          </w:tcPr>
          <w:p w:rsidR="006E3E41" w:rsidRDefault="0003599D">
            <w:pPr>
              <w:pStyle w:val="TableParagraph"/>
              <w:spacing w:line="226" w:lineRule="exact"/>
              <w:ind w:left="107"/>
              <w:rPr>
                <w:sz w:val="20"/>
              </w:rPr>
            </w:pPr>
            <w:r>
              <w:rPr>
                <w:sz w:val="20"/>
              </w:rPr>
              <w:t>12</w:t>
            </w:r>
            <w:r w:rsidR="00FA053D">
              <w:rPr>
                <w:sz w:val="20"/>
              </w:rPr>
              <w:t>.</w:t>
            </w:r>
          </w:p>
        </w:tc>
        <w:tc>
          <w:tcPr>
            <w:tcW w:w="5278" w:type="dxa"/>
          </w:tcPr>
          <w:p w:rsidR="006E3E41" w:rsidRDefault="00FA053D">
            <w:pPr>
              <w:pStyle w:val="TableParagraph"/>
              <w:spacing w:line="228" w:lineRule="exact"/>
              <w:ind w:left="111" w:right="528"/>
              <w:rPr>
                <w:sz w:val="20"/>
              </w:rPr>
            </w:pPr>
            <w:r>
              <w:rPr>
                <w:sz w:val="20"/>
              </w:rPr>
              <w:t>Бесіда «</w:t>
            </w:r>
            <w:proofErr w:type="spellStart"/>
            <w:r>
              <w:rPr>
                <w:sz w:val="20"/>
              </w:rPr>
              <w:t>Домедична</w:t>
            </w:r>
            <w:proofErr w:type="spellEnd"/>
            <w:r>
              <w:rPr>
                <w:sz w:val="20"/>
              </w:rPr>
              <w:t xml:space="preserve"> допомога постраждалим від пожеж. Шкідливість і небезпечність куріння»</w:t>
            </w:r>
          </w:p>
        </w:tc>
        <w:tc>
          <w:tcPr>
            <w:tcW w:w="1276" w:type="dxa"/>
          </w:tcPr>
          <w:p w:rsidR="006E3E41" w:rsidRDefault="00FA053D">
            <w:pPr>
              <w:pStyle w:val="TableParagraph"/>
              <w:spacing w:line="226" w:lineRule="exact"/>
              <w:ind w:left="83" w:right="79"/>
              <w:jc w:val="center"/>
              <w:rPr>
                <w:sz w:val="20"/>
              </w:rPr>
            </w:pPr>
            <w:r>
              <w:rPr>
                <w:sz w:val="20"/>
              </w:rPr>
              <w:t>березень</w:t>
            </w:r>
          </w:p>
        </w:tc>
        <w:tc>
          <w:tcPr>
            <w:tcW w:w="1652" w:type="dxa"/>
          </w:tcPr>
          <w:p w:rsidR="006E3E41" w:rsidRDefault="00FA053D">
            <w:pPr>
              <w:pStyle w:val="TableParagraph"/>
              <w:spacing w:line="228" w:lineRule="exact"/>
              <w:ind w:left="396" w:firstLine="144"/>
              <w:rPr>
                <w:sz w:val="20"/>
              </w:rPr>
            </w:pPr>
            <w:r>
              <w:rPr>
                <w:sz w:val="20"/>
              </w:rPr>
              <w:t>Класні керівники</w:t>
            </w:r>
          </w:p>
        </w:tc>
        <w:tc>
          <w:tcPr>
            <w:tcW w:w="1208" w:type="dxa"/>
          </w:tcPr>
          <w:p w:rsidR="006E3E41" w:rsidRDefault="006E3E41">
            <w:pPr>
              <w:pStyle w:val="TableParagraph"/>
              <w:rPr>
                <w:sz w:val="20"/>
              </w:rPr>
            </w:pPr>
          </w:p>
        </w:tc>
      </w:tr>
      <w:tr w:rsidR="006E3E41" w:rsidTr="00FD003C">
        <w:trPr>
          <w:trHeight w:val="455"/>
        </w:trPr>
        <w:tc>
          <w:tcPr>
            <w:tcW w:w="619" w:type="dxa"/>
          </w:tcPr>
          <w:p w:rsidR="006E3E41" w:rsidRDefault="0003599D">
            <w:pPr>
              <w:pStyle w:val="TableParagraph"/>
              <w:spacing w:line="222" w:lineRule="exact"/>
              <w:ind w:left="107"/>
              <w:rPr>
                <w:sz w:val="20"/>
              </w:rPr>
            </w:pPr>
            <w:r>
              <w:rPr>
                <w:sz w:val="20"/>
              </w:rPr>
              <w:t>13</w:t>
            </w:r>
            <w:r w:rsidR="00FA053D">
              <w:rPr>
                <w:sz w:val="20"/>
              </w:rPr>
              <w:t>.</w:t>
            </w:r>
          </w:p>
        </w:tc>
        <w:tc>
          <w:tcPr>
            <w:tcW w:w="5278" w:type="dxa"/>
          </w:tcPr>
          <w:p w:rsidR="006E3E41" w:rsidRDefault="00FA053D">
            <w:pPr>
              <w:pStyle w:val="TableParagraph"/>
              <w:spacing w:line="222" w:lineRule="exact"/>
              <w:ind w:left="111"/>
              <w:rPr>
                <w:sz w:val="20"/>
              </w:rPr>
            </w:pPr>
            <w:r>
              <w:rPr>
                <w:sz w:val="20"/>
              </w:rPr>
              <w:t>Бесіда «Основні правила пожежної безпеки під час</w:t>
            </w:r>
          </w:p>
          <w:p w:rsidR="006E3E41" w:rsidRDefault="00FA053D">
            <w:pPr>
              <w:pStyle w:val="TableParagraph"/>
              <w:spacing w:before="2" w:line="211" w:lineRule="exact"/>
              <w:ind w:left="111"/>
              <w:rPr>
                <w:sz w:val="20"/>
              </w:rPr>
            </w:pPr>
            <w:r>
              <w:rPr>
                <w:sz w:val="20"/>
              </w:rPr>
              <w:t>відпочинку у лісі»</w:t>
            </w:r>
          </w:p>
        </w:tc>
        <w:tc>
          <w:tcPr>
            <w:tcW w:w="1276" w:type="dxa"/>
            <w:tcBorders>
              <w:bottom w:val="single" w:sz="6" w:space="0" w:color="000000"/>
            </w:tcBorders>
          </w:tcPr>
          <w:p w:rsidR="006E3E41" w:rsidRDefault="00FA053D">
            <w:pPr>
              <w:pStyle w:val="TableParagraph"/>
              <w:spacing w:line="222" w:lineRule="exact"/>
              <w:ind w:left="87" w:right="79"/>
              <w:jc w:val="center"/>
              <w:rPr>
                <w:sz w:val="20"/>
              </w:rPr>
            </w:pPr>
            <w:r>
              <w:rPr>
                <w:sz w:val="20"/>
              </w:rPr>
              <w:t>квітень</w:t>
            </w:r>
          </w:p>
        </w:tc>
        <w:tc>
          <w:tcPr>
            <w:tcW w:w="1652" w:type="dxa"/>
          </w:tcPr>
          <w:p w:rsidR="006E3E41" w:rsidRDefault="00FA053D">
            <w:pPr>
              <w:pStyle w:val="TableParagraph"/>
              <w:spacing w:line="222" w:lineRule="exact"/>
              <w:ind w:left="88" w:right="74"/>
              <w:jc w:val="center"/>
              <w:rPr>
                <w:sz w:val="20"/>
              </w:rPr>
            </w:pPr>
            <w:r>
              <w:rPr>
                <w:sz w:val="20"/>
              </w:rPr>
              <w:t>Класні</w:t>
            </w:r>
          </w:p>
          <w:p w:rsidR="006E3E41" w:rsidRDefault="00FA053D">
            <w:pPr>
              <w:pStyle w:val="TableParagraph"/>
              <w:spacing w:before="2" w:line="211" w:lineRule="exact"/>
              <w:ind w:left="80" w:right="80"/>
              <w:jc w:val="center"/>
              <w:rPr>
                <w:sz w:val="20"/>
              </w:rPr>
            </w:pPr>
            <w:r>
              <w:rPr>
                <w:sz w:val="20"/>
              </w:rPr>
              <w:t>керівники</w:t>
            </w:r>
          </w:p>
        </w:tc>
        <w:tc>
          <w:tcPr>
            <w:tcW w:w="1208" w:type="dxa"/>
          </w:tcPr>
          <w:p w:rsidR="006E3E41" w:rsidRDefault="006E3E41">
            <w:pPr>
              <w:pStyle w:val="TableParagraph"/>
              <w:rPr>
                <w:sz w:val="20"/>
              </w:rPr>
            </w:pPr>
          </w:p>
        </w:tc>
      </w:tr>
      <w:tr w:rsidR="006E3E41" w:rsidTr="00FD003C">
        <w:trPr>
          <w:trHeight w:val="923"/>
        </w:trPr>
        <w:tc>
          <w:tcPr>
            <w:tcW w:w="619" w:type="dxa"/>
          </w:tcPr>
          <w:p w:rsidR="006E3E41" w:rsidRDefault="0003599D">
            <w:pPr>
              <w:pStyle w:val="TableParagraph"/>
              <w:spacing w:line="228" w:lineRule="exact"/>
              <w:ind w:left="107"/>
              <w:rPr>
                <w:sz w:val="20"/>
              </w:rPr>
            </w:pPr>
            <w:r>
              <w:rPr>
                <w:sz w:val="20"/>
              </w:rPr>
              <w:t>14</w:t>
            </w:r>
            <w:r w:rsidR="00FA053D">
              <w:rPr>
                <w:sz w:val="20"/>
              </w:rPr>
              <w:t>.</w:t>
            </w:r>
          </w:p>
        </w:tc>
        <w:tc>
          <w:tcPr>
            <w:tcW w:w="5278" w:type="dxa"/>
          </w:tcPr>
          <w:p w:rsidR="006E3E41" w:rsidRDefault="00FA053D">
            <w:pPr>
              <w:pStyle w:val="TableParagraph"/>
              <w:spacing w:line="228" w:lineRule="exact"/>
              <w:ind w:left="111"/>
              <w:rPr>
                <w:sz w:val="20"/>
              </w:rPr>
            </w:pPr>
            <w:r>
              <w:rPr>
                <w:sz w:val="20"/>
              </w:rPr>
              <w:t>Проводити конкурси малюнків на протипожежну тематику</w:t>
            </w:r>
          </w:p>
        </w:tc>
        <w:tc>
          <w:tcPr>
            <w:tcW w:w="1276" w:type="dxa"/>
            <w:tcBorders>
              <w:top w:val="single" w:sz="6" w:space="0" w:color="000000"/>
            </w:tcBorders>
          </w:tcPr>
          <w:p w:rsidR="006E3E41" w:rsidRDefault="00FA053D">
            <w:pPr>
              <w:pStyle w:val="TableParagraph"/>
              <w:spacing w:line="237" w:lineRule="auto"/>
              <w:ind w:left="307" w:right="235" w:hanging="44"/>
              <w:rPr>
                <w:sz w:val="20"/>
              </w:rPr>
            </w:pPr>
            <w:r>
              <w:rPr>
                <w:sz w:val="20"/>
              </w:rPr>
              <w:t>вересень травень</w:t>
            </w:r>
          </w:p>
        </w:tc>
        <w:tc>
          <w:tcPr>
            <w:tcW w:w="1652" w:type="dxa"/>
          </w:tcPr>
          <w:p w:rsidR="006E3E41" w:rsidRDefault="00FA053D">
            <w:pPr>
              <w:pStyle w:val="TableParagraph"/>
              <w:ind w:left="328" w:right="324" w:firstLine="3"/>
              <w:jc w:val="center"/>
              <w:rPr>
                <w:sz w:val="20"/>
              </w:rPr>
            </w:pPr>
            <w:r>
              <w:rPr>
                <w:sz w:val="20"/>
              </w:rPr>
              <w:t>Педагог- організатор Класні</w:t>
            </w:r>
          </w:p>
          <w:p w:rsidR="006E3E41" w:rsidRDefault="00FA053D">
            <w:pPr>
              <w:pStyle w:val="TableParagraph"/>
              <w:spacing w:line="216" w:lineRule="exact"/>
              <w:ind w:left="80" w:right="80"/>
              <w:jc w:val="center"/>
              <w:rPr>
                <w:sz w:val="20"/>
              </w:rPr>
            </w:pPr>
            <w:r>
              <w:rPr>
                <w:sz w:val="20"/>
              </w:rPr>
              <w:t>керівники</w:t>
            </w:r>
          </w:p>
        </w:tc>
        <w:tc>
          <w:tcPr>
            <w:tcW w:w="1208" w:type="dxa"/>
          </w:tcPr>
          <w:p w:rsidR="006E3E41" w:rsidRDefault="006E3E41">
            <w:pPr>
              <w:pStyle w:val="TableParagraph"/>
              <w:rPr>
                <w:sz w:val="20"/>
              </w:rPr>
            </w:pPr>
          </w:p>
        </w:tc>
      </w:tr>
      <w:tr w:rsidR="006E3E41" w:rsidTr="00FD003C">
        <w:trPr>
          <w:trHeight w:val="457"/>
        </w:trPr>
        <w:tc>
          <w:tcPr>
            <w:tcW w:w="619" w:type="dxa"/>
          </w:tcPr>
          <w:p w:rsidR="006E3E41" w:rsidRDefault="0003599D">
            <w:pPr>
              <w:pStyle w:val="TableParagraph"/>
              <w:spacing w:line="222" w:lineRule="exact"/>
              <w:ind w:left="107"/>
              <w:rPr>
                <w:sz w:val="20"/>
              </w:rPr>
            </w:pPr>
            <w:r>
              <w:rPr>
                <w:sz w:val="20"/>
              </w:rPr>
              <w:t>15</w:t>
            </w:r>
            <w:r w:rsidR="00FA053D">
              <w:rPr>
                <w:sz w:val="20"/>
              </w:rPr>
              <w:t>.</w:t>
            </w:r>
          </w:p>
        </w:tc>
        <w:tc>
          <w:tcPr>
            <w:tcW w:w="5278" w:type="dxa"/>
          </w:tcPr>
          <w:p w:rsidR="006E3E41" w:rsidRDefault="00FA053D">
            <w:pPr>
              <w:pStyle w:val="TableParagraph"/>
              <w:spacing w:line="222" w:lineRule="exact"/>
              <w:ind w:left="111"/>
              <w:rPr>
                <w:sz w:val="20"/>
              </w:rPr>
            </w:pPr>
            <w:r>
              <w:rPr>
                <w:sz w:val="20"/>
              </w:rPr>
              <w:t>Проводити тематичні класні години на протипожежну</w:t>
            </w:r>
          </w:p>
          <w:p w:rsidR="006E3E41" w:rsidRDefault="00FA053D">
            <w:pPr>
              <w:pStyle w:val="TableParagraph"/>
              <w:spacing w:before="2" w:line="214" w:lineRule="exact"/>
              <w:ind w:left="111"/>
              <w:rPr>
                <w:sz w:val="20"/>
              </w:rPr>
            </w:pPr>
            <w:r>
              <w:rPr>
                <w:sz w:val="20"/>
              </w:rPr>
              <w:t>тематику</w:t>
            </w:r>
          </w:p>
        </w:tc>
        <w:tc>
          <w:tcPr>
            <w:tcW w:w="1276" w:type="dxa"/>
          </w:tcPr>
          <w:p w:rsidR="006E3E41" w:rsidRDefault="00FA053D">
            <w:pPr>
              <w:pStyle w:val="TableParagraph"/>
              <w:spacing w:line="222" w:lineRule="exact"/>
              <w:ind w:left="372"/>
              <w:rPr>
                <w:sz w:val="20"/>
              </w:rPr>
            </w:pPr>
            <w:r>
              <w:rPr>
                <w:sz w:val="20"/>
              </w:rPr>
              <w:t>Раз на</w:t>
            </w:r>
          </w:p>
          <w:p w:rsidR="006E3E41" w:rsidRDefault="00FA053D">
            <w:pPr>
              <w:pStyle w:val="TableParagraph"/>
              <w:spacing w:before="2" w:line="214" w:lineRule="exact"/>
              <w:ind w:left="304"/>
              <w:rPr>
                <w:sz w:val="20"/>
              </w:rPr>
            </w:pPr>
            <w:r>
              <w:rPr>
                <w:sz w:val="20"/>
              </w:rPr>
              <w:t>семестр</w:t>
            </w:r>
          </w:p>
        </w:tc>
        <w:tc>
          <w:tcPr>
            <w:tcW w:w="1652" w:type="dxa"/>
          </w:tcPr>
          <w:p w:rsidR="006E3E41" w:rsidRDefault="00FA053D">
            <w:pPr>
              <w:pStyle w:val="TableParagraph"/>
              <w:spacing w:line="222" w:lineRule="exact"/>
              <w:ind w:left="88" w:right="74"/>
              <w:jc w:val="center"/>
              <w:rPr>
                <w:sz w:val="20"/>
              </w:rPr>
            </w:pPr>
            <w:r>
              <w:rPr>
                <w:sz w:val="20"/>
              </w:rPr>
              <w:t>Класні</w:t>
            </w:r>
          </w:p>
          <w:p w:rsidR="006E3E41" w:rsidRDefault="00FA053D">
            <w:pPr>
              <w:pStyle w:val="TableParagraph"/>
              <w:spacing w:before="2" w:line="214" w:lineRule="exact"/>
              <w:ind w:left="80" w:right="80"/>
              <w:jc w:val="center"/>
              <w:rPr>
                <w:sz w:val="20"/>
              </w:rPr>
            </w:pPr>
            <w:r>
              <w:rPr>
                <w:sz w:val="20"/>
              </w:rPr>
              <w:t>керівники</w:t>
            </w:r>
          </w:p>
        </w:tc>
        <w:tc>
          <w:tcPr>
            <w:tcW w:w="1208" w:type="dxa"/>
          </w:tcPr>
          <w:p w:rsidR="006E3E41" w:rsidRDefault="006E3E41">
            <w:pPr>
              <w:pStyle w:val="TableParagraph"/>
              <w:rPr>
                <w:sz w:val="20"/>
              </w:rPr>
            </w:pPr>
          </w:p>
        </w:tc>
      </w:tr>
    </w:tbl>
    <w:p w:rsidR="006E3E41" w:rsidRDefault="006E3E41">
      <w:pPr>
        <w:rPr>
          <w:sz w:val="20"/>
        </w:rPr>
        <w:sectPr w:rsidR="006E3E41" w:rsidSect="0003599D">
          <w:pgSz w:w="11910" w:h="16840"/>
          <w:pgMar w:top="568" w:right="0" w:bottom="280" w:left="940" w:header="708" w:footer="708"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5278"/>
        <w:gridCol w:w="1276"/>
        <w:gridCol w:w="1652"/>
        <w:gridCol w:w="1208"/>
      </w:tblGrid>
      <w:tr w:rsidR="0003599D" w:rsidTr="00B56844">
        <w:trPr>
          <w:trHeight w:val="920"/>
        </w:trPr>
        <w:tc>
          <w:tcPr>
            <w:tcW w:w="10033" w:type="dxa"/>
            <w:gridSpan w:val="5"/>
          </w:tcPr>
          <w:p w:rsidR="0003599D" w:rsidRPr="0003599D" w:rsidRDefault="0003599D" w:rsidP="0003599D">
            <w:pPr>
              <w:pStyle w:val="TableParagraph"/>
              <w:jc w:val="center"/>
              <w:rPr>
                <w:b/>
                <w:sz w:val="28"/>
                <w:szCs w:val="28"/>
              </w:rPr>
            </w:pPr>
            <w:r w:rsidRPr="0003599D">
              <w:rPr>
                <w:b/>
                <w:sz w:val="28"/>
                <w:szCs w:val="28"/>
              </w:rPr>
              <w:lastRenderedPageBreak/>
              <w:t>Заходи щодо запобігання дорожньо-транспортному травматизму</w:t>
            </w:r>
          </w:p>
        </w:tc>
      </w:tr>
      <w:tr w:rsidR="006E3E41" w:rsidTr="00FD003C">
        <w:trPr>
          <w:trHeight w:val="920"/>
        </w:trPr>
        <w:tc>
          <w:tcPr>
            <w:tcW w:w="619" w:type="dxa"/>
          </w:tcPr>
          <w:p w:rsidR="006E3E41" w:rsidRDefault="0003599D">
            <w:pPr>
              <w:pStyle w:val="TableParagraph"/>
              <w:spacing w:line="222" w:lineRule="exact"/>
              <w:ind w:right="100"/>
              <w:jc w:val="right"/>
              <w:rPr>
                <w:sz w:val="20"/>
              </w:rPr>
            </w:pPr>
            <w:r>
              <w:rPr>
                <w:sz w:val="20"/>
              </w:rPr>
              <w:t>16</w:t>
            </w:r>
          </w:p>
        </w:tc>
        <w:tc>
          <w:tcPr>
            <w:tcW w:w="5278" w:type="dxa"/>
          </w:tcPr>
          <w:p w:rsidR="006E3E41" w:rsidRDefault="00FA053D">
            <w:pPr>
              <w:pStyle w:val="TableParagraph"/>
              <w:spacing w:line="242" w:lineRule="auto"/>
              <w:ind w:left="111" w:right="457"/>
              <w:rPr>
                <w:sz w:val="20"/>
              </w:rPr>
            </w:pPr>
            <w:r>
              <w:rPr>
                <w:sz w:val="20"/>
              </w:rPr>
              <w:t>Проводити з учнями бесіди з питань дотримання правил дорожнього руху</w:t>
            </w:r>
          </w:p>
        </w:tc>
        <w:tc>
          <w:tcPr>
            <w:tcW w:w="1276" w:type="dxa"/>
            <w:tcBorders>
              <w:top w:val="single" w:sz="6" w:space="0" w:color="000000"/>
              <w:bottom w:val="single" w:sz="6" w:space="0" w:color="000000"/>
            </w:tcBorders>
          </w:tcPr>
          <w:p w:rsidR="006E3E41" w:rsidRDefault="00B91677">
            <w:pPr>
              <w:pStyle w:val="TableParagraph"/>
              <w:spacing w:line="242" w:lineRule="auto"/>
              <w:ind w:left="87" w:right="73"/>
              <w:jc w:val="center"/>
              <w:rPr>
                <w:sz w:val="20"/>
              </w:rPr>
            </w:pPr>
            <w:r>
              <w:rPr>
                <w:sz w:val="20"/>
              </w:rPr>
              <w:t>Упродовж 2022/2023</w:t>
            </w:r>
          </w:p>
          <w:p w:rsidR="006E3E41" w:rsidRDefault="00FA053D">
            <w:pPr>
              <w:pStyle w:val="TableParagraph"/>
              <w:spacing w:line="225" w:lineRule="exact"/>
              <w:ind w:left="87" w:right="79"/>
              <w:jc w:val="center"/>
              <w:rPr>
                <w:sz w:val="20"/>
              </w:rPr>
            </w:pPr>
            <w:r>
              <w:rPr>
                <w:sz w:val="20"/>
              </w:rPr>
              <w:t>навчального</w:t>
            </w:r>
          </w:p>
          <w:p w:rsidR="006E3E41" w:rsidRDefault="00FA053D">
            <w:pPr>
              <w:pStyle w:val="TableParagraph"/>
              <w:spacing w:line="217" w:lineRule="exact"/>
              <w:ind w:left="87" w:right="74"/>
              <w:jc w:val="center"/>
              <w:rPr>
                <w:sz w:val="20"/>
              </w:rPr>
            </w:pPr>
            <w:r>
              <w:rPr>
                <w:sz w:val="20"/>
              </w:rPr>
              <w:t>року</w:t>
            </w:r>
          </w:p>
        </w:tc>
        <w:tc>
          <w:tcPr>
            <w:tcW w:w="1652" w:type="dxa"/>
          </w:tcPr>
          <w:p w:rsidR="006E3E41" w:rsidRDefault="00FA053D">
            <w:pPr>
              <w:pStyle w:val="TableParagraph"/>
              <w:spacing w:line="242" w:lineRule="auto"/>
              <w:ind w:left="396" w:firstLine="144"/>
              <w:rPr>
                <w:sz w:val="20"/>
              </w:rPr>
            </w:pPr>
            <w:r>
              <w:rPr>
                <w:sz w:val="20"/>
              </w:rPr>
              <w:t>Класні керівники</w:t>
            </w:r>
          </w:p>
        </w:tc>
        <w:tc>
          <w:tcPr>
            <w:tcW w:w="1208" w:type="dxa"/>
          </w:tcPr>
          <w:p w:rsidR="006E3E41" w:rsidRDefault="006E3E41">
            <w:pPr>
              <w:pStyle w:val="TableParagraph"/>
              <w:rPr>
                <w:sz w:val="20"/>
              </w:rPr>
            </w:pPr>
          </w:p>
        </w:tc>
      </w:tr>
      <w:tr w:rsidR="006E3E41" w:rsidTr="00FD003C">
        <w:trPr>
          <w:trHeight w:val="463"/>
        </w:trPr>
        <w:tc>
          <w:tcPr>
            <w:tcW w:w="619" w:type="dxa"/>
          </w:tcPr>
          <w:p w:rsidR="006E3E41" w:rsidRDefault="0003599D">
            <w:pPr>
              <w:pStyle w:val="TableParagraph"/>
              <w:spacing w:line="222" w:lineRule="exact"/>
              <w:ind w:right="100"/>
              <w:jc w:val="right"/>
              <w:rPr>
                <w:sz w:val="20"/>
              </w:rPr>
            </w:pPr>
            <w:r>
              <w:rPr>
                <w:sz w:val="20"/>
              </w:rPr>
              <w:t>17</w:t>
            </w:r>
          </w:p>
        </w:tc>
        <w:tc>
          <w:tcPr>
            <w:tcW w:w="5278" w:type="dxa"/>
          </w:tcPr>
          <w:p w:rsidR="006E3E41" w:rsidRDefault="00FA053D">
            <w:pPr>
              <w:pStyle w:val="TableParagraph"/>
              <w:spacing w:line="221" w:lineRule="exact"/>
              <w:ind w:left="111"/>
              <w:rPr>
                <w:sz w:val="20"/>
              </w:rPr>
            </w:pPr>
            <w:r>
              <w:rPr>
                <w:sz w:val="20"/>
              </w:rPr>
              <w:t>Бесіда «Організація дорожнього руху. Правила безпеки при</w:t>
            </w:r>
          </w:p>
          <w:p w:rsidR="006E3E41" w:rsidRDefault="00FA053D">
            <w:pPr>
              <w:pStyle w:val="TableParagraph"/>
              <w:spacing w:line="222" w:lineRule="exact"/>
              <w:ind w:left="111"/>
              <w:rPr>
                <w:sz w:val="20"/>
              </w:rPr>
            </w:pPr>
            <w:r>
              <w:rPr>
                <w:sz w:val="20"/>
              </w:rPr>
              <w:t>переході вулиці. Наземні, надземні, підземні переходи.</w:t>
            </w:r>
          </w:p>
        </w:tc>
        <w:tc>
          <w:tcPr>
            <w:tcW w:w="1276" w:type="dxa"/>
            <w:tcBorders>
              <w:top w:val="single" w:sz="6" w:space="0" w:color="000000"/>
            </w:tcBorders>
          </w:tcPr>
          <w:p w:rsidR="006E3E41" w:rsidRDefault="00FA053D">
            <w:pPr>
              <w:pStyle w:val="TableParagraph"/>
              <w:spacing w:line="222" w:lineRule="exact"/>
              <w:ind w:left="87" w:right="79"/>
              <w:jc w:val="center"/>
              <w:rPr>
                <w:sz w:val="20"/>
              </w:rPr>
            </w:pPr>
            <w:r>
              <w:rPr>
                <w:sz w:val="20"/>
              </w:rPr>
              <w:t>вересень</w:t>
            </w:r>
          </w:p>
        </w:tc>
        <w:tc>
          <w:tcPr>
            <w:tcW w:w="1652" w:type="dxa"/>
          </w:tcPr>
          <w:p w:rsidR="006E3E41" w:rsidRDefault="00FA053D">
            <w:pPr>
              <w:pStyle w:val="TableParagraph"/>
              <w:spacing w:line="221" w:lineRule="exact"/>
              <w:ind w:left="88" w:right="74"/>
              <w:jc w:val="center"/>
              <w:rPr>
                <w:sz w:val="20"/>
              </w:rPr>
            </w:pPr>
            <w:r>
              <w:rPr>
                <w:sz w:val="20"/>
              </w:rPr>
              <w:t>Класні</w:t>
            </w:r>
          </w:p>
          <w:p w:rsidR="006E3E41" w:rsidRDefault="00FA053D">
            <w:pPr>
              <w:pStyle w:val="TableParagraph"/>
              <w:spacing w:line="222" w:lineRule="exact"/>
              <w:ind w:left="80" w:right="80"/>
              <w:jc w:val="center"/>
              <w:rPr>
                <w:sz w:val="20"/>
              </w:rPr>
            </w:pPr>
            <w:r>
              <w:rPr>
                <w:sz w:val="20"/>
              </w:rPr>
              <w:t>керівники</w:t>
            </w:r>
          </w:p>
        </w:tc>
        <w:tc>
          <w:tcPr>
            <w:tcW w:w="1208" w:type="dxa"/>
          </w:tcPr>
          <w:p w:rsidR="006E3E41" w:rsidRDefault="006E3E41">
            <w:pPr>
              <w:pStyle w:val="TableParagraph"/>
              <w:rPr>
                <w:sz w:val="20"/>
              </w:rPr>
            </w:pPr>
          </w:p>
        </w:tc>
      </w:tr>
      <w:tr w:rsidR="006E3E41" w:rsidTr="00FD003C">
        <w:trPr>
          <w:trHeight w:val="457"/>
        </w:trPr>
        <w:tc>
          <w:tcPr>
            <w:tcW w:w="619" w:type="dxa"/>
          </w:tcPr>
          <w:p w:rsidR="006E3E41" w:rsidRDefault="0003599D">
            <w:pPr>
              <w:pStyle w:val="TableParagraph"/>
              <w:spacing w:line="217" w:lineRule="exact"/>
              <w:ind w:right="100"/>
              <w:jc w:val="right"/>
              <w:rPr>
                <w:sz w:val="20"/>
              </w:rPr>
            </w:pPr>
            <w:r>
              <w:rPr>
                <w:sz w:val="20"/>
              </w:rPr>
              <w:t>18</w:t>
            </w:r>
          </w:p>
        </w:tc>
        <w:tc>
          <w:tcPr>
            <w:tcW w:w="5278" w:type="dxa"/>
          </w:tcPr>
          <w:p w:rsidR="006E3E41" w:rsidRDefault="00FA053D">
            <w:pPr>
              <w:pStyle w:val="TableParagraph"/>
              <w:spacing w:line="217" w:lineRule="exact"/>
              <w:ind w:left="111"/>
              <w:rPr>
                <w:sz w:val="20"/>
              </w:rPr>
            </w:pPr>
            <w:r>
              <w:rPr>
                <w:sz w:val="20"/>
              </w:rPr>
              <w:t>Бесіда «Типи перехресть. Правила переходу дороги на</w:t>
            </w:r>
          </w:p>
          <w:p w:rsidR="006E3E41" w:rsidRDefault="00FA053D">
            <w:pPr>
              <w:pStyle w:val="TableParagraph"/>
              <w:spacing w:before="2" w:line="219" w:lineRule="exact"/>
              <w:ind w:left="111"/>
              <w:rPr>
                <w:sz w:val="20"/>
              </w:rPr>
            </w:pPr>
            <w:r>
              <w:rPr>
                <w:sz w:val="20"/>
              </w:rPr>
              <w:t>перехрестях.»</w:t>
            </w:r>
          </w:p>
        </w:tc>
        <w:tc>
          <w:tcPr>
            <w:tcW w:w="1276" w:type="dxa"/>
          </w:tcPr>
          <w:p w:rsidR="006E3E41" w:rsidRDefault="00FA053D">
            <w:pPr>
              <w:pStyle w:val="TableParagraph"/>
              <w:spacing w:line="217" w:lineRule="exact"/>
              <w:ind w:left="87" w:right="79"/>
              <w:jc w:val="center"/>
              <w:rPr>
                <w:sz w:val="20"/>
              </w:rPr>
            </w:pPr>
            <w:r>
              <w:rPr>
                <w:sz w:val="20"/>
              </w:rPr>
              <w:t>вересень</w:t>
            </w:r>
          </w:p>
        </w:tc>
        <w:tc>
          <w:tcPr>
            <w:tcW w:w="1652" w:type="dxa"/>
          </w:tcPr>
          <w:p w:rsidR="006E3E41" w:rsidRDefault="00FA053D">
            <w:pPr>
              <w:pStyle w:val="TableParagraph"/>
              <w:spacing w:line="217" w:lineRule="exact"/>
              <w:ind w:left="88" w:right="74"/>
              <w:jc w:val="center"/>
              <w:rPr>
                <w:sz w:val="20"/>
              </w:rPr>
            </w:pPr>
            <w:r>
              <w:rPr>
                <w:sz w:val="20"/>
              </w:rPr>
              <w:t>Класні</w:t>
            </w:r>
          </w:p>
          <w:p w:rsidR="006E3E41" w:rsidRDefault="00FA053D">
            <w:pPr>
              <w:pStyle w:val="TableParagraph"/>
              <w:spacing w:before="2" w:line="219" w:lineRule="exact"/>
              <w:ind w:left="80" w:right="80"/>
              <w:jc w:val="center"/>
              <w:rPr>
                <w:sz w:val="20"/>
              </w:rPr>
            </w:pPr>
            <w:r>
              <w:rPr>
                <w:sz w:val="20"/>
              </w:rPr>
              <w:t>керівники</w:t>
            </w:r>
          </w:p>
        </w:tc>
        <w:tc>
          <w:tcPr>
            <w:tcW w:w="1208" w:type="dxa"/>
          </w:tcPr>
          <w:p w:rsidR="006E3E41" w:rsidRDefault="006E3E41">
            <w:pPr>
              <w:pStyle w:val="TableParagraph"/>
              <w:rPr>
                <w:sz w:val="20"/>
              </w:rPr>
            </w:pPr>
          </w:p>
        </w:tc>
      </w:tr>
      <w:tr w:rsidR="006E3E41" w:rsidTr="00FD003C">
        <w:trPr>
          <w:trHeight w:val="462"/>
        </w:trPr>
        <w:tc>
          <w:tcPr>
            <w:tcW w:w="619" w:type="dxa"/>
          </w:tcPr>
          <w:p w:rsidR="006E3E41" w:rsidRDefault="0003599D">
            <w:pPr>
              <w:pStyle w:val="TableParagraph"/>
              <w:spacing w:line="221" w:lineRule="exact"/>
              <w:ind w:right="100"/>
              <w:jc w:val="right"/>
              <w:rPr>
                <w:sz w:val="20"/>
              </w:rPr>
            </w:pPr>
            <w:r>
              <w:rPr>
                <w:sz w:val="20"/>
              </w:rPr>
              <w:t>19</w:t>
            </w:r>
          </w:p>
        </w:tc>
        <w:tc>
          <w:tcPr>
            <w:tcW w:w="5278" w:type="dxa"/>
          </w:tcPr>
          <w:p w:rsidR="006E3E41" w:rsidRDefault="00FA053D">
            <w:pPr>
              <w:pStyle w:val="TableParagraph"/>
              <w:spacing w:line="220" w:lineRule="exact"/>
              <w:ind w:left="111"/>
              <w:rPr>
                <w:sz w:val="20"/>
              </w:rPr>
            </w:pPr>
            <w:r>
              <w:rPr>
                <w:sz w:val="20"/>
              </w:rPr>
              <w:t>Бесіда «Правила переходу вулиці після виходу з</w:t>
            </w:r>
          </w:p>
          <w:p w:rsidR="006E3E41" w:rsidRDefault="00FA053D">
            <w:pPr>
              <w:pStyle w:val="TableParagraph"/>
              <w:spacing w:line="222" w:lineRule="exact"/>
              <w:ind w:left="111"/>
              <w:rPr>
                <w:sz w:val="20"/>
              </w:rPr>
            </w:pPr>
            <w:r>
              <w:rPr>
                <w:sz w:val="20"/>
              </w:rPr>
              <w:t>транспорту»</w:t>
            </w:r>
          </w:p>
        </w:tc>
        <w:tc>
          <w:tcPr>
            <w:tcW w:w="1276" w:type="dxa"/>
          </w:tcPr>
          <w:p w:rsidR="006E3E41" w:rsidRDefault="00FA053D">
            <w:pPr>
              <w:pStyle w:val="TableParagraph"/>
              <w:spacing w:line="221" w:lineRule="exact"/>
              <w:ind w:left="87" w:right="75"/>
              <w:jc w:val="center"/>
              <w:rPr>
                <w:sz w:val="20"/>
              </w:rPr>
            </w:pPr>
            <w:r>
              <w:rPr>
                <w:sz w:val="20"/>
              </w:rPr>
              <w:t>жовтень</w:t>
            </w:r>
          </w:p>
        </w:tc>
        <w:tc>
          <w:tcPr>
            <w:tcW w:w="1652" w:type="dxa"/>
          </w:tcPr>
          <w:p w:rsidR="006E3E41" w:rsidRDefault="00FA053D">
            <w:pPr>
              <w:pStyle w:val="TableParagraph"/>
              <w:spacing w:line="220" w:lineRule="exact"/>
              <w:ind w:left="88" w:right="74"/>
              <w:jc w:val="center"/>
              <w:rPr>
                <w:sz w:val="20"/>
              </w:rPr>
            </w:pPr>
            <w:r>
              <w:rPr>
                <w:sz w:val="20"/>
              </w:rPr>
              <w:t>Класні</w:t>
            </w:r>
          </w:p>
          <w:p w:rsidR="006E3E41" w:rsidRDefault="00FA053D">
            <w:pPr>
              <w:pStyle w:val="TableParagraph"/>
              <w:spacing w:line="222" w:lineRule="exact"/>
              <w:ind w:left="80" w:right="80"/>
              <w:jc w:val="center"/>
              <w:rPr>
                <w:sz w:val="20"/>
              </w:rPr>
            </w:pPr>
            <w:r>
              <w:rPr>
                <w:sz w:val="20"/>
              </w:rPr>
              <w:t>керівники</w:t>
            </w:r>
          </w:p>
        </w:tc>
        <w:tc>
          <w:tcPr>
            <w:tcW w:w="1208" w:type="dxa"/>
          </w:tcPr>
          <w:p w:rsidR="006E3E41" w:rsidRDefault="006E3E41">
            <w:pPr>
              <w:pStyle w:val="TableParagraph"/>
              <w:rPr>
                <w:sz w:val="20"/>
              </w:rPr>
            </w:pPr>
          </w:p>
        </w:tc>
      </w:tr>
      <w:tr w:rsidR="006E3E41" w:rsidTr="00FD003C">
        <w:trPr>
          <w:trHeight w:val="458"/>
        </w:trPr>
        <w:tc>
          <w:tcPr>
            <w:tcW w:w="619" w:type="dxa"/>
          </w:tcPr>
          <w:p w:rsidR="006E3E41" w:rsidRDefault="0003599D">
            <w:pPr>
              <w:pStyle w:val="TableParagraph"/>
              <w:spacing w:line="217" w:lineRule="exact"/>
              <w:ind w:right="100"/>
              <w:jc w:val="right"/>
              <w:rPr>
                <w:sz w:val="20"/>
              </w:rPr>
            </w:pPr>
            <w:r>
              <w:rPr>
                <w:sz w:val="20"/>
              </w:rPr>
              <w:t>20</w:t>
            </w:r>
          </w:p>
        </w:tc>
        <w:tc>
          <w:tcPr>
            <w:tcW w:w="5278" w:type="dxa"/>
          </w:tcPr>
          <w:p w:rsidR="006E3E41" w:rsidRDefault="00FA053D">
            <w:pPr>
              <w:pStyle w:val="TableParagraph"/>
              <w:spacing w:line="217" w:lineRule="exact"/>
              <w:ind w:left="111"/>
              <w:rPr>
                <w:sz w:val="20"/>
              </w:rPr>
            </w:pPr>
            <w:r>
              <w:rPr>
                <w:sz w:val="20"/>
              </w:rPr>
              <w:t>Бесіда «Дорожні знаки»</w:t>
            </w:r>
          </w:p>
        </w:tc>
        <w:tc>
          <w:tcPr>
            <w:tcW w:w="1276" w:type="dxa"/>
          </w:tcPr>
          <w:p w:rsidR="006E3E41" w:rsidRDefault="00FA053D">
            <w:pPr>
              <w:pStyle w:val="TableParagraph"/>
              <w:spacing w:line="217" w:lineRule="exact"/>
              <w:ind w:left="87" w:right="73"/>
              <w:jc w:val="center"/>
              <w:rPr>
                <w:sz w:val="20"/>
              </w:rPr>
            </w:pPr>
            <w:r>
              <w:rPr>
                <w:sz w:val="20"/>
              </w:rPr>
              <w:t>листопад</w:t>
            </w:r>
          </w:p>
        </w:tc>
        <w:tc>
          <w:tcPr>
            <w:tcW w:w="1652" w:type="dxa"/>
          </w:tcPr>
          <w:p w:rsidR="006E3E41" w:rsidRDefault="00FA053D">
            <w:pPr>
              <w:pStyle w:val="TableParagraph"/>
              <w:spacing w:line="217" w:lineRule="exact"/>
              <w:ind w:left="88" w:right="74"/>
              <w:jc w:val="center"/>
              <w:rPr>
                <w:sz w:val="20"/>
              </w:rPr>
            </w:pPr>
            <w:r>
              <w:rPr>
                <w:sz w:val="20"/>
              </w:rPr>
              <w:t>Класні</w:t>
            </w:r>
          </w:p>
          <w:p w:rsidR="006E3E41" w:rsidRDefault="00FA053D">
            <w:pPr>
              <w:pStyle w:val="TableParagraph"/>
              <w:spacing w:before="2" w:line="219" w:lineRule="exact"/>
              <w:ind w:left="80" w:right="80"/>
              <w:jc w:val="center"/>
              <w:rPr>
                <w:sz w:val="20"/>
              </w:rPr>
            </w:pPr>
            <w:r>
              <w:rPr>
                <w:sz w:val="20"/>
              </w:rPr>
              <w:t>керівники</w:t>
            </w:r>
          </w:p>
        </w:tc>
        <w:tc>
          <w:tcPr>
            <w:tcW w:w="1208" w:type="dxa"/>
          </w:tcPr>
          <w:p w:rsidR="006E3E41" w:rsidRDefault="006E3E41">
            <w:pPr>
              <w:pStyle w:val="TableParagraph"/>
              <w:rPr>
                <w:sz w:val="20"/>
              </w:rPr>
            </w:pPr>
          </w:p>
        </w:tc>
      </w:tr>
      <w:tr w:rsidR="006E3E41" w:rsidTr="00FD003C">
        <w:trPr>
          <w:trHeight w:val="461"/>
        </w:trPr>
        <w:tc>
          <w:tcPr>
            <w:tcW w:w="619" w:type="dxa"/>
          </w:tcPr>
          <w:p w:rsidR="006E3E41" w:rsidRDefault="0003599D">
            <w:pPr>
              <w:pStyle w:val="TableParagraph"/>
              <w:spacing w:line="221" w:lineRule="exact"/>
              <w:ind w:right="100"/>
              <w:jc w:val="right"/>
              <w:rPr>
                <w:sz w:val="20"/>
              </w:rPr>
            </w:pPr>
            <w:r>
              <w:rPr>
                <w:sz w:val="20"/>
              </w:rPr>
              <w:t>21</w:t>
            </w:r>
          </w:p>
        </w:tc>
        <w:tc>
          <w:tcPr>
            <w:tcW w:w="5278" w:type="dxa"/>
          </w:tcPr>
          <w:p w:rsidR="006E3E41" w:rsidRDefault="00FA053D">
            <w:pPr>
              <w:pStyle w:val="TableParagraph"/>
              <w:spacing w:line="221" w:lineRule="exact"/>
              <w:ind w:left="111"/>
              <w:rPr>
                <w:sz w:val="20"/>
              </w:rPr>
            </w:pPr>
            <w:r>
              <w:rPr>
                <w:sz w:val="20"/>
              </w:rPr>
              <w:t>Бесіда «Дорожня розмітка»</w:t>
            </w:r>
          </w:p>
        </w:tc>
        <w:tc>
          <w:tcPr>
            <w:tcW w:w="1276" w:type="dxa"/>
          </w:tcPr>
          <w:p w:rsidR="006E3E41" w:rsidRDefault="00FA053D">
            <w:pPr>
              <w:pStyle w:val="TableParagraph"/>
              <w:spacing w:line="221" w:lineRule="exact"/>
              <w:ind w:left="79" w:right="79"/>
              <w:jc w:val="center"/>
              <w:rPr>
                <w:sz w:val="20"/>
              </w:rPr>
            </w:pPr>
            <w:r>
              <w:rPr>
                <w:sz w:val="20"/>
              </w:rPr>
              <w:t>грудень</w:t>
            </w:r>
          </w:p>
        </w:tc>
        <w:tc>
          <w:tcPr>
            <w:tcW w:w="1652" w:type="dxa"/>
          </w:tcPr>
          <w:p w:rsidR="006E3E41" w:rsidRDefault="00FA053D">
            <w:pPr>
              <w:pStyle w:val="TableParagraph"/>
              <w:spacing w:line="220" w:lineRule="exact"/>
              <w:ind w:left="88" w:right="74"/>
              <w:jc w:val="center"/>
              <w:rPr>
                <w:sz w:val="20"/>
              </w:rPr>
            </w:pPr>
            <w:r>
              <w:rPr>
                <w:sz w:val="20"/>
              </w:rPr>
              <w:t>Класні</w:t>
            </w:r>
          </w:p>
          <w:p w:rsidR="006E3E41" w:rsidRDefault="00FA053D">
            <w:pPr>
              <w:pStyle w:val="TableParagraph"/>
              <w:spacing w:line="222" w:lineRule="exact"/>
              <w:ind w:left="80" w:right="80"/>
              <w:jc w:val="center"/>
              <w:rPr>
                <w:sz w:val="20"/>
              </w:rPr>
            </w:pPr>
            <w:r>
              <w:rPr>
                <w:sz w:val="20"/>
              </w:rPr>
              <w:t>керівники</w:t>
            </w:r>
          </w:p>
        </w:tc>
        <w:tc>
          <w:tcPr>
            <w:tcW w:w="1208" w:type="dxa"/>
          </w:tcPr>
          <w:p w:rsidR="006E3E41" w:rsidRDefault="006E3E41">
            <w:pPr>
              <w:pStyle w:val="TableParagraph"/>
              <w:rPr>
                <w:sz w:val="20"/>
              </w:rPr>
            </w:pPr>
          </w:p>
        </w:tc>
      </w:tr>
      <w:tr w:rsidR="006E3E41" w:rsidTr="00FD003C">
        <w:trPr>
          <w:trHeight w:val="457"/>
        </w:trPr>
        <w:tc>
          <w:tcPr>
            <w:tcW w:w="619" w:type="dxa"/>
          </w:tcPr>
          <w:p w:rsidR="006E3E41" w:rsidRDefault="0003599D">
            <w:pPr>
              <w:pStyle w:val="TableParagraph"/>
              <w:spacing w:line="217" w:lineRule="exact"/>
              <w:ind w:right="100"/>
              <w:jc w:val="right"/>
              <w:rPr>
                <w:sz w:val="20"/>
              </w:rPr>
            </w:pPr>
            <w:r>
              <w:rPr>
                <w:sz w:val="20"/>
              </w:rPr>
              <w:t>22</w:t>
            </w:r>
          </w:p>
        </w:tc>
        <w:tc>
          <w:tcPr>
            <w:tcW w:w="5278" w:type="dxa"/>
          </w:tcPr>
          <w:p w:rsidR="006E3E41" w:rsidRDefault="00FA053D">
            <w:pPr>
              <w:pStyle w:val="TableParagraph"/>
              <w:spacing w:line="217" w:lineRule="exact"/>
              <w:ind w:left="111"/>
              <w:rPr>
                <w:sz w:val="20"/>
              </w:rPr>
            </w:pPr>
            <w:r>
              <w:rPr>
                <w:sz w:val="20"/>
              </w:rPr>
              <w:t>Бесіда «Рух за сигналами регулювальника»</w:t>
            </w:r>
          </w:p>
        </w:tc>
        <w:tc>
          <w:tcPr>
            <w:tcW w:w="1276" w:type="dxa"/>
          </w:tcPr>
          <w:p w:rsidR="006E3E41" w:rsidRDefault="00FA053D">
            <w:pPr>
              <w:pStyle w:val="TableParagraph"/>
              <w:spacing w:line="217" w:lineRule="exact"/>
              <w:ind w:left="84" w:right="79"/>
              <w:jc w:val="center"/>
              <w:rPr>
                <w:sz w:val="20"/>
              </w:rPr>
            </w:pPr>
            <w:r>
              <w:rPr>
                <w:sz w:val="20"/>
              </w:rPr>
              <w:t>січень</w:t>
            </w:r>
          </w:p>
        </w:tc>
        <w:tc>
          <w:tcPr>
            <w:tcW w:w="1652" w:type="dxa"/>
          </w:tcPr>
          <w:p w:rsidR="006E3E41" w:rsidRDefault="00FA053D">
            <w:pPr>
              <w:pStyle w:val="TableParagraph"/>
              <w:spacing w:line="217" w:lineRule="exact"/>
              <w:ind w:left="88" w:right="74"/>
              <w:jc w:val="center"/>
              <w:rPr>
                <w:sz w:val="20"/>
              </w:rPr>
            </w:pPr>
            <w:r>
              <w:rPr>
                <w:sz w:val="20"/>
              </w:rPr>
              <w:t>Класні</w:t>
            </w:r>
          </w:p>
          <w:p w:rsidR="006E3E41" w:rsidRDefault="00FA053D">
            <w:pPr>
              <w:pStyle w:val="TableParagraph"/>
              <w:spacing w:before="2" w:line="219" w:lineRule="exact"/>
              <w:ind w:left="80" w:right="80"/>
              <w:jc w:val="center"/>
              <w:rPr>
                <w:sz w:val="20"/>
              </w:rPr>
            </w:pPr>
            <w:r>
              <w:rPr>
                <w:sz w:val="20"/>
              </w:rPr>
              <w:t>керівники</w:t>
            </w:r>
          </w:p>
        </w:tc>
        <w:tc>
          <w:tcPr>
            <w:tcW w:w="1208" w:type="dxa"/>
          </w:tcPr>
          <w:p w:rsidR="006E3E41" w:rsidRDefault="006E3E41">
            <w:pPr>
              <w:pStyle w:val="TableParagraph"/>
              <w:rPr>
                <w:sz w:val="20"/>
              </w:rPr>
            </w:pPr>
          </w:p>
        </w:tc>
      </w:tr>
      <w:tr w:rsidR="006E3E41" w:rsidTr="00FD003C">
        <w:trPr>
          <w:trHeight w:val="462"/>
        </w:trPr>
        <w:tc>
          <w:tcPr>
            <w:tcW w:w="619" w:type="dxa"/>
          </w:tcPr>
          <w:p w:rsidR="006E3E41" w:rsidRDefault="0003599D">
            <w:pPr>
              <w:pStyle w:val="TableParagraph"/>
              <w:spacing w:line="221" w:lineRule="exact"/>
              <w:ind w:right="100"/>
              <w:jc w:val="right"/>
              <w:rPr>
                <w:sz w:val="20"/>
              </w:rPr>
            </w:pPr>
            <w:r>
              <w:rPr>
                <w:sz w:val="20"/>
              </w:rPr>
              <w:t>23</w:t>
            </w:r>
          </w:p>
        </w:tc>
        <w:tc>
          <w:tcPr>
            <w:tcW w:w="5278" w:type="dxa"/>
          </w:tcPr>
          <w:p w:rsidR="006E3E41" w:rsidRDefault="00FA053D">
            <w:pPr>
              <w:pStyle w:val="TableParagraph"/>
              <w:spacing w:line="221" w:lineRule="exact"/>
              <w:ind w:left="111"/>
              <w:rPr>
                <w:sz w:val="20"/>
              </w:rPr>
            </w:pPr>
            <w:r>
              <w:rPr>
                <w:sz w:val="20"/>
              </w:rPr>
              <w:t>Бесіда «Пасажир в автомобілі»</w:t>
            </w:r>
          </w:p>
        </w:tc>
        <w:tc>
          <w:tcPr>
            <w:tcW w:w="1276" w:type="dxa"/>
          </w:tcPr>
          <w:p w:rsidR="006E3E41" w:rsidRDefault="00FA053D">
            <w:pPr>
              <w:pStyle w:val="TableParagraph"/>
              <w:spacing w:line="221" w:lineRule="exact"/>
              <w:ind w:left="83" w:right="79"/>
              <w:jc w:val="center"/>
              <w:rPr>
                <w:sz w:val="20"/>
              </w:rPr>
            </w:pPr>
            <w:r>
              <w:rPr>
                <w:sz w:val="20"/>
              </w:rPr>
              <w:t>лютий</w:t>
            </w:r>
          </w:p>
        </w:tc>
        <w:tc>
          <w:tcPr>
            <w:tcW w:w="1652" w:type="dxa"/>
          </w:tcPr>
          <w:p w:rsidR="006E3E41" w:rsidRDefault="00FA053D">
            <w:pPr>
              <w:pStyle w:val="TableParagraph"/>
              <w:spacing w:line="220" w:lineRule="exact"/>
              <w:ind w:left="88" w:right="74"/>
              <w:jc w:val="center"/>
              <w:rPr>
                <w:sz w:val="20"/>
              </w:rPr>
            </w:pPr>
            <w:r>
              <w:rPr>
                <w:sz w:val="20"/>
              </w:rPr>
              <w:t>Класні</w:t>
            </w:r>
          </w:p>
          <w:p w:rsidR="006E3E41" w:rsidRDefault="00FA053D">
            <w:pPr>
              <w:pStyle w:val="TableParagraph"/>
              <w:spacing w:line="222" w:lineRule="exact"/>
              <w:ind w:left="80" w:right="80"/>
              <w:jc w:val="center"/>
              <w:rPr>
                <w:sz w:val="20"/>
              </w:rPr>
            </w:pPr>
            <w:r>
              <w:rPr>
                <w:sz w:val="20"/>
              </w:rPr>
              <w:t>керівники</w:t>
            </w:r>
          </w:p>
        </w:tc>
        <w:tc>
          <w:tcPr>
            <w:tcW w:w="1208" w:type="dxa"/>
          </w:tcPr>
          <w:p w:rsidR="006E3E41" w:rsidRDefault="006E3E41">
            <w:pPr>
              <w:pStyle w:val="TableParagraph"/>
              <w:rPr>
                <w:sz w:val="20"/>
              </w:rPr>
            </w:pPr>
          </w:p>
        </w:tc>
      </w:tr>
      <w:tr w:rsidR="006E3E41" w:rsidTr="00FD003C">
        <w:trPr>
          <w:trHeight w:val="458"/>
        </w:trPr>
        <w:tc>
          <w:tcPr>
            <w:tcW w:w="619" w:type="dxa"/>
          </w:tcPr>
          <w:p w:rsidR="006E3E41" w:rsidRDefault="0003599D">
            <w:pPr>
              <w:pStyle w:val="TableParagraph"/>
              <w:spacing w:line="217" w:lineRule="exact"/>
              <w:ind w:right="100"/>
              <w:jc w:val="right"/>
              <w:rPr>
                <w:sz w:val="20"/>
              </w:rPr>
            </w:pPr>
            <w:r>
              <w:rPr>
                <w:sz w:val="20"/>
              </w:rPr>
              <w:t>24</w:t>
            </w:r>
            <w:r w:rsidR="00FA053D">
              <w:rPr>
                <w:sz w:val="20"/>
              </w:rPr>
              <w:t>.</w:t>
            </w:r>
          </w:p>
        </w:tc>
        <w:tc>
          <w:tcPr>
            <w:tcW w:w="5278" w:type="dxa"/>
          </w:tcPr>
          <w:p w:rsidR="006E3E41" w:rsidRDefault="00FA053D">
            <w:pPr>
              <w:pStyle w:val="TableParagraph"/>
              <w:spacing w:line="217" w:lineRule="exact"/>
              <w:ind w:left="111"/>
              <w:rPr>
                <w:sz w:val="20"/>
              </w:rPr>
            </w:pPr>
            <w:r>
              <w:rPr>
                <w:sz w:val="20"/>
              </w:rPr>
              <w:t>Бесіда «Основні види ДТП. Поведінка при ДТП»</w:t>
            </w:r>
          </w:p>
        </w:tc>
        <w:tc>
          <w:tcPr>
            <w:tcW w:w="1276" w:type="dxa"/>
          </w:tcPr>
          <w:p w:rsidR="006E3E41" w:rsidRDefault="00FA053D">
            <w:pPr>
              <w:pStyle w:val="TableParagraph"/>
              <w:spacing w:line="217" w:lineRule="exact"/>
              <w:ind w:left="83" w:right="79"/>
              <w:jc w:val="center"/>
              <w:rPr>
                <w:sz w:val="20"/>
              </w:rPr>
            </w:pPr>
            <w:r>
              <w:rPr>
                <w:sz w:val="20"/>
              </w:rPr>
              <w:t>березень</w:t>
            </w:r>
          </w:p>
        </w:tc>
        <w:tc>
          <w:tcPr>
            <w:tcW w:w="1652" w:type="dxa"/>
          </w:tcPr>
          <w:p w:rsidR="006E3E41" w:rsidRDefault="00FA053D">
            <w:pPr>
              <w:pStyle w:val="TableParagraph"/>
              <w:spacing w:line="217" w:lineRule="exact"/>
              <w:ind w:left="88" w:right="74"/>
              <w:jc w:val="center"/>
              <w:rPr>
                <w:sz w:val="20"/>
              </w:rPr>
            </w:pPr>
            <w:r>
              <w:rPr>
                <w:sz w:val="20"/>
              </w:rPr>
              <w:t>Класні</w:t>
            </w:r>
          </w:p>
          <w:p w:rsidR="006E3E41" w:rsidRDefault="00FA053D">
            <w:pPr>
              <w:pStyle w:val="TableParagraph"/>
              <w:spacing w:before="2" w:line="219" w:lineRule="exact"/>
              <w:ind w:left="80" w:right="80"/>
              <w:jc w:val="center"/>
              <w:rPr>
                <w:sz w:val="20"/>
              </w:rPr>
            </w:pPr>
            <w:r>
              <w:rPr>
                <w:sz w:val="20"/>
              </w:rPr>
              <w:t>керівники</w:t>
            </w:r>
          </w:p>
        </w:tc>
        <w:tc>
          <w:tcPr>
            <w:tcW w:w="1208" w:type="dxa"/>
          </w:tcPr>
          <w:p w:rsidR="006E3E41" w:rsidRDefault="006E3E41">
            <w:pPr>
              <w:pStyle w:val="TableParagraph"/>
              <w:rPr>
                <w:sz w:val="20"/>
              </w:rPr>
            </w:pPr>
          </w:p>
        </w:tc>
      </w:tr>
      <w:tr w:rsidR="006E3E41" w:rsidTr="00FD003C">
        <w:trPr>
          <w:trHeight w:val="461"/>
        </w:trPr>
        <w:tc>
          <w:tcPr>
            <w:tcW w:w="619" w:type="dxa"/>
          </w:tcPr>
          <w:p w:rsidR="006E3E41" w:rsidRDefault="0003599D">
            <w:pPr>
              <w:pStyle w:val="TableParagraph"/>
              <w:spacing w:line="221" w:lineRule="exact"/>
              <w:ind w:right="100"/>
              <w:jc w:val="right"/>
              <w:rPr>
                <w:sz w:val="20"/>
              </w:rPr>
            </w:pPr>
            <w:r>
              <w:rPr>
                <w:sz w:val="20"/>
              </w:rPr>
              <w:t>25</w:t>
            </w:r>
          </w:p>
        </w:tc>
        <w:tc>
          <w:tcPr>
            <w:tcW w:w="5278" w:type="dxa"/>
          </w:tcPr>
          <w:p w:rsidR="006E3E41" w:rsidRDefault="00FA053D">
            <w:pPr>
              <w:pStyle w:val="TableParagraph"/>
              <w:spacing w:line="221" w:lineRule="exact"/>
              <w:ind w:left="111"/>
              <w:rPr>
                <w:sz w:val="20"/>
              </w:rPr>
            </w:pPr>
            <w:r>
              <w:rPr>
                <w:sz w:val="20"/>
              </w:rPr>
              <w:t>Бесіда «Безпека руху велосипедиста»</w:t>
            </w:r>
          </w:p>
        </w:tc>
        <w:tc>
          <w:tcPr>
            <w:tcW w:w="1276" w:type="dxa"/>
          </w:tcPr>
          <w:p w:rsidR="006E3E41" w:rsidRDefault="00FA053D">
            <w:pPr>
              <w:pStyle w:val="TableParagraph"/>
              <w:spacing w:line="221" w:lineRule="exact"/>
              <w:ind w:left="87" w:right="79"/>
              <w:jc w:val="center"/>
              <w:rPr>
                <w:sz w:val="20"/>
              </w:rPr>
            </w:pPr>
            <w:r>
              <w:rPr>
                <w:sz w:val="20"/>
              </w:rPr>
              <w:t>квітень</w:t>
            </w:r>
          </w:p>
        </w:tc>
        <w:tc>
          <w:tcPr>
            <w:tcW w:w="1652" w:type="dxa"/>
          </w:tcPr>
          <w:p w:rsidR="006E3E41" w:rsidRDefault="00FA053D">
            <w:pPr>
              <w:pStyle w:val="TableParagraph"/>
              <w:spacing w:line="220" w:lineRule="exact"/>
              <w:ind w:left="88" w:right="74"/>
              <w:jc w:val="center"/>
              <w:rPr>
                <w:sz w:val="20"/>
              </w:rPr>
            </w:pPr>
            <w:r>
              <w:rPr>
                <w:sz w:val="20"/>
              </w:rPr>
              <w:t>Класні</w:t>
            </w:r>
          </w:p>
          <w:p w:rsidR="006E3E41" w:rsidRDefault="00FA053D">
            <w:pPr>
              <w:pStyle w:val="TableParagraph"/>
              <w:spacing w:line="222" w:lineRule="exact"/>
              <w:ind w:left="80" w:right="80"/>
              <w:jc w:val="center"/>
              <w:rPr>
                <w:sz w:val="20"/>
              </w:rPr>
            </w:pPr>
            <w:r>
              <w:rPr>
                <w:sz w:val="20"/>
              </w:rPr>
              <w:t>керівники</w:t>
            </w:r>
          </w:p>
        </w:tc>
        <w:tc>
          <w:tcPr>
            <w:tcW w:w="1208" w:type="dxa"/>
          </w:tcPr>
          <w:p w:rsidR="006E3E41" w:rsidRDefault="006E3E41">
            <w:pPr>
              <w:pStyle w:val="TableParagraph"/>
              <w:rPr>
                <w:sz w:val="20"/>
              </w:rPr>
            </w:pPr>
          </w:p>
        </w:tc>
      </w:tr>
      <w:tr w:rsidR="006E3E41" w:rsidTr="00FD003C">
        <w:trPr>
          <w:trHeight w:val="458"/>
        </w:trPr>
        <w:tc>
          <w:tcPr>
            <w:tcW w:w="619" w:type="dxa"/>
          </w:tcPr>
          <w:p w:rsidR="006E3E41" w:rsidRDefault="0003599D">
            <w:pPr>
              <w:pStyle w:val="TableParagraph"/>
              <w:spacing w:line="217" w:lineRule="exact"/>
              <w:ind w:right="100"/>
              <w:jc w:val="right"/>
              <w:rPr>
                <w:sz w:val="20"/>
              </w:rPr>
            </w:pPr>
            <w:r>
              <w:rPr>
                <w:sz w:val="20"/>
              </w:rPr>
              <w:t>26</w:t>
            </w:r>
          </w:p>
        </w:tc>
        <w:tc>
          <w:tcPr>
            <w:tcW w:w="5278" w:type="dxa"/>
          </w:tcPr>
          <w:p w:rsidR="006E3E41" w:rsidRDefault="00FA053D">
            <w:pPr>
              <w:pStyle w:val="TableParagraph"/>
              <w:spacing w:line="217" w:lineRule="exact"/>
              <w:ind w:left="111"/>
              <w:rPr>
                <w:sz w:val="20"/>
              </w:rPr>
            </w:pPr>
            <w:r>
              <w:rPr>
                <w:sz w:val="20"/>
              </w:rPr>
              <w:t>Проводити конкурси малюнків на тему безпеки дорожнього</w:t>
            </w:r>
          </w:p>
          <w:p w:rsidR="006E3E41" w:rsidRDefault="00FA053D">
            <w:pPr>
              <w:pStyle w:val="TableParagraph"/>
              <w:spacing w:before="2" w:line="219" w:lineRule="exact"/>
              <w:ind w:left="111"/>
              <w:rPr>
                <w:sz w:val="20"/>
              </w:rPr>
            </w:pPr>
            <w:r>
              <w:rPr>
                <w:sz w:val="20"/>
              </w:rPr>
              <w:t>руху</w:t>
            </w:r>
          </w:p>
        </w:tc>
        <w:tc>
          <w:tcPr>
            <w:tcW w:w="1276" w:type="dxa"/>
          </w:tcPr>
          <w:p w:rsidR="006E3E41" w:rsidRDefault="00FA053D">
            <w:pPr>
              <w:pStyle w:val="TableParagraph"/>
              <w:spacing w:line="217" w:lineRule="exact"/>
              <w:ind w:left="264"/>
              <w:rPr>
                <w:sz w:val="20"/>
              </w:rPr>
            </w:pPr>
            <w:r>
              <w:rPr>
                <w:sz w:val="20"/>
              </w:rPr>
              <w:t>вересень</w:t>
            </w:r>
          </w:p>
          <w:p w:rsidR="006E3E41" w:rsidRDefault="00FA053D">
            <w:pPr>
              <w:pStyle w:val="TableParagraph"/>
              <w:spacing w:before="2" w:line="219" w:lineRule="exact"/>
              <w:ind w:left="307"/>
              <w:rPr>
                <w:sz w:val="20"/>
              </w:rPr>
            </w:pPr>
            <w:r>
              <w:rPr>
                <w:sz w:val="20"/>
              </w:rPr>
              <w:t>травень</w:t>
            </w:r>
          </w:p>
        </w:tc>
        <w:tc>
          <w:tcPr>
            <w:tcW w:w="1652" w:type="dxa"/>
          </w:tcPr>
          <w:p w:rsidR="006E3E41" w:rsidRDefault="00FA053D">
            <w:pPr>
              <w:pStyle w:val="TableParagraph"/>
              <w:spacing w:line="217" w:lineRule="exact"/>
              <w:ind w:left="88" w:right="74"/>
              <w:jc w:val="center"/>
              <w:rPr>
                <w:sz w:val="20"/>
              </w:rPr>
            </w:pPr>
            <w:r>
              <w:rPr>
                <w:sz w:val="20"/>
              </w:rPr>
              <w:t>Класні</w:t>
            </w:r>
          </w:p>
          <w:p w:rsidR="006E3E41" w:rsidRDefault="00FA053D">
            <w:pPr>
              <w:pStyle w:val="TableParagraph"/>
              <w:spacing w:before="2" w:line="219" w:lineRule="exact"/>
              <w:ind w:left="80" w:right="80"/>
              <w:jc w:val="center"/>
              <w:rPr>
                <w:sz w:val="20"/>
              </w:rPr>
            </w:pPr>
            <w:r>
              <w:rPr>
                <w:sz w:val="20"/>
              </w:rPr>
              <w:t>керівники</w:t>
            </w:r>
          </w:p>
        </w:tc>
        <w:tc>
          <w:tcPr>
            <w:tcW w:w="1208" w:type="dxa"/>
          </w:tcPr>
          <w:p w:rsidR="006E3E41" w:rsidRDefault="006E3E41">
            <w:pPr>
              <w:pStyle w:val="TableParagraph"/>
              <w:rPr>
                <w:sz w:val="20"/>
              </w:rPr>
            </w:pPr>
          </w:p>
        </w:tc>
      </w:tr>
      <w:tr w:rsidR="006E3E41" w:rsidTr="00FD003C">
        <w:trPr>
          <w:trHeight w:val="459"/>
        </w:trPr>
        <w:tc>
          <w:tcPr>
            <w:tcW w:w="619" w:type="dxa"/>
          </w:tcPr>
          <w:p w:rsidR="006E3E41" w:rsidRDefault="0003599D">
            <w:pPr>
              <w:pStyle w:val="TableParagraph"/>
              <w:spacing w:line="221" w:lineRule="exact"/>
              <w:ind w:right="100"/>
              <w:jc w:val="right"/>
              <w:rPr>
                <w:sz w:val="20"/>
              </w:rPr>
            </w:pPr>
            <w:r>
              <w:rPr>
                <w:sz w:val="20"/>
              </w:rPr>
              <w:t>27</w:t>
            </w:r>
          </w:p>
        </w:tc>
        <w:tc>
          <w:tcPr>
            <w:tcW w:w="5278" w:type="dxa"/>
          </w:tcPr>
          <w:p w:rsidR="006E3E41" w:rsidRDefault="00FA053D">
            <w:pPr>
              <w:pStyle w:val="TableParagraph"/>
              <w:spacing w:line="220" w:lineRule="exact"/>
              <w:ind w:left="111"/>
              <w:rPr>
                <w:sz w:val="20"/>
              </w:rPr>
            </w:pPr>
            <w:r>
              <w:rPr>
                <w:sz w:val="20"/>
              </w:rPr>
              <w:t>Проводити тематичні класні години на тему безпеки</w:t>
            </w:r>
          </w:p>
          <w:p w:rsidR="006E3E41" w:rsidRDefault="00FA053D">
            <w:pPr>
              <w:pStyle w:val="TableParagraph"/>
              <w:spacing w:line="220" w:lineRule="exact"/>
              <w:ind w:left="111"/>
              <w:rPr>
                <w:sz w:val="20"/>
              </w:rPr>
            </w:pPr>
            <w:r>
              <w:rPr>
                <w:sz w:val="20"/>
              </w:rPr>
              <w:t>дорожнього руху</w:t>
            </w:r>
          </w:p>
        </w:tc>
        <w:tc>
          <w:tcPr>
            <w:tcW w:w="1276" w:type="dxa"/>
            <w:tcBorders>
              <w:bottom w:val="single" w:sz="6" w:space="0" w:color="000000"/>
            </w:tcBorders>
          </w:tcPr>
          <w:p w:rsidR="006E3E41" w:rsidRDefault="00FA053D">
            <w:pPr>
              <w:pStyle w:val="TableParagraph"/>
              <w:spacing w:line="220" w:lineRule="exact"/>
              <w:ind w:left="372"/>
              <w:rPr>
                <w:sz w:val="20"/>
              </w:rPr>
            </w:pPr>
            <w:r>
              <w:rPr>
                <w:sz w:val="20"/>
              </w:rPr>
              <w:t>Раз на</w:t>
            </w:r>
          </w:p>
          <w:p w:rsidR="006E3E41" w:rsidRDefault="00FA053D">
            <w:pPr>
              <w:pStyle w:val="TableParagraph"/>
              <w:spacing w:line="220" w:lineRule="exact"/>
              <w:ind w:left="304"/>
              <w:rPr>
                <w:sz w:val="20"/>
              </w:rPr>
            </w:pPr>
            <w:r>
              <w:rPr>
                <w:sz w:val="20"/>
              </w:rPr>
              <w:t>семестр</w:t>
            </w:r>
          </w:p>
        </w:tc>
        <w:tc>
          <w:tcPr>
            <w:tcW w:w="1652" w:type="dxa"/>
          </w:tcPr>
          <w:p w:rsidR="006E3E41" w:rsidRDefault="00FA053D">
            <w:pPr>
              <w:pStyle w:val="TableParagraph"/>
              <w:spacing w:line="220" w:lineRule="exact"/>
              <w:ind w:left="88" w:right="74"/>
              <w:jc w:val="center"/>
              <w:rPr>
                <w:sz w:val="20"/>
              </w:rPr>
            </w:pPr>
            <w:r>
              <w:rPr>
                <w:sz w:val="20"/>
              </w:rPr>
              <w:t>Класні</w:t>
            </w:r>
          </w:p>
          <w:p w:rsidR="006E3E41" w:rsidRDefault="00FA053D">
            <w:pPr>
              <w:pStyle w:val="TableParagraph"/>
              <w:spacing w:line="220" w:lineRule="exact"/>
              <w:ind w:left="80" w:right="80"/>
              <w:jc w:val="center"/>
              <w:rPr>
                <w:sz w:val="20"/>
              </w:rPr>
            </w:pPr>
            <w:r>
              <w:rPr>
                <w:sz w:val="20"/>
              </w:rPr>
              <w:t>керівники</w:t>
            </w:r>
          </w:p>
        </w:tc>
        <w:tc>
          <w:tcPr>
            <w:tcW w:w="1208" w:type="dxa"/>
          </w:tcPr>
          <w:p w:rsidR="006E3E41" w:rsidRDefault="006E3E41">
            <w:pPr>
              <w:pStyle w:val="TableParagraph"/>
              <w:rPr>
                <w:sz w:val="20"/>
              </w:rPr>
            </w:pPr>
          </w:p>
        </w:tc>
      </w:tr>
      <w:tr w:rsidR="006E3E41" w:rsidTr="00FD003C">
        <w:trPr>
          <w:trHeight w:val="1381"/>
        </w:trPr>
        <w:tc>
          <w:tcPr>
            <w:tcW w:w="619" w:type="dxa"/>
          </w:tcPr>
          <w:p w:rsidR="006E3E41" w:rsidRDefault="0003599D">
            <w:pPr>
              <w:pStyle w:val="TableParagraph"/>
              <w:spacing w:line="223" w:lineRule="exact"/>
              <w:ind w:right="100"/>
              <w:jc w:val="right"/>
              <w:rPr>
                <w:sz w:val="20"/>
              </w:rPr>
            </w:pPr>
            <w:r>
              <w:rPr>
                <w:sz w:val="20"/>
              </w:rPr>
              <w:t>28</w:t>
            </w:r>
          </w:p>
        </w:tc>
        <w:tc>
          <w:tcPr>
            <w:tcW w:w="5278" w:type="dxa"/>
          </w:tcPr>
          <w:p w:rsidR="006E3E41" w:rsidRDefault="00FA053D">
            <w:pPr>
              <w:pStyle w:val="TableParagraph"/>
              <w:ind w:left="111" w:right="93"/>
              <w:jc w:val="both"/>
              <w:rPr>
                <w:sz w:val="20"/>
              </w:rPr>
            </w:pPr>
            <w:r>
              <w:rPr>
                <w:sz w:val="20"/>
              </w:rPr>
              <w:t>По кожному випадку ДТП за участю здобувачів освіти проводити відповідне розслідування причин пригоди з дотриманням вимог щодо строків та ведення встановленої документації.</w:t>
            </w:r>
          </w:p>
          <w:p w:rsidR="006E3E41" w:rsidRDefault="00FA053D">
            <w:pPr>
              <w:pStyle w:val="TableParagraph"/>
              <w:spacing w:line="228" w:lineRule="exact"/>
              <w:ind w:left="111" w:right="99"/>
              <w:jc w:val="both"/>
              <w:rPr>
                <w:sz w:val="20"/>
              </w:rPr>
            </w:pPr>
            <w:r>
              <w:rPr>
                <w:sz w:val="20"/>
              </w:rPr>
              <w:t>Забезпечити оперативне інформування відділу освіти про випадки ДТП за участю дітей.</w:t>
            </w:r>
          </w:p>
        </w:tc>
        <w:tc>
          <w:tcPr>
            <w:tcW w:w="1276" w:type="dxa"/>
            <w:tcBorders>
              <w:top w:val="single" w:sz="6" w:space="0" w:color="000000"/>
              <w:bottom w:val="single" w:sz="6" w:space="0" w:color="000000"/>
            </w:tcBorders>
          </w:tcPr>
          <w:p w:rsidR="006E3E41" w:rsidRDefault="00B91677">
            <w:pPr>
              <w:pStyle w:val="TableParagraph"/>
              <w:spacing w:line="237" w:lineRule="auto"/>
              <w:ind w:left="87" w:right="73"/>
              <w:jc w:val="center"/>
              <w:rPr>
                <w:sz w:val="20"/>
              </w:rPr>
            </w:pPr>
            <w:r>
              <w:rPr>
                <w:sz w:val="20"/>
              </w:rPr>
              <w:t>Упродовж 2022/2023</w:t>
            </w:r>
          </w:p>
          <w:p w:rsidR="006E3E41" w:rsidRDefault="00FA053D">
            <w:pPr>
              <w:pStyle w:val="TableParagraph"/>
              <w:ind w:left="87" w:right="77"/>
              <w:jc w:val="center"/>
              <w:rPr>
                <w:sz w:val="20"/>
              </w:rPr>
            </w:pPr>
            <w:r>
              <w:rPr>
                <w:sz w:val="20"/>
              </w:rPr>
              <w:t>навчального року</w:t>
            </w:r>
          </w:p>
        </w:tc>
        <w:tc>
          <w:tcPr>
            <w:tcW w:w="1652" w:type="dxa"/>
          </w:tcPr>
          <w:p w:rsidR="006E3E41" w:rsidRDefault="00B91677">
            <w:pPr>
              <w:pStyle w:val="TableParagraph"/>
              <w:spacing w:line="223" w:lineRule="exact"/>
              <w:ind w:left="86" w:right="80"/>
              <w:jc w:val="center"/>
              <w:rPr>
                <w:sz w:val="20"/>
              </w:rPr>
            </w:pPr>
            <w:r>
              <w:rPr>
                <w:sz w:val="20"/>
              </w:rPr>
              <w:t xml:space="preserve"> </w:t>
            </w:r>
            <w:proofErr w:type="spellStart"/>
            <w:r>
              <w:rPr>
                <w:sz w:val="20"/>
              </w:rPr>
              <w:t>Весельська</w:t>
            </w:r>
            <w:proofErr w:type="spellEnd"/>
            <w:r>
              <w:rPr>
                <w:sz w:val="20"/>
              </w:rPr>
              <w:t xml:space="preserve"> Т.Ф.</w:t>
            </w:r>
          </w:p>
        </w:tc>
        <w:tc>
          <w:tcPr>
            <w:tcW w:w="1208" w:type="dxa"/>
          </w:tcPr>
          <w:p w:rsidR="006E3E41" w:rsidRDefault="006E3E41">
            <w:pPr>
              <w:pStyle w:val="TableParagraph"/>
              <w:rPr>
                <w:sz w:val="20"/>
              </w:rPr>
            </w:pPr>
          </w:p>
        </w:tc>
      </w:tr>
      <w:tr w:rsidR="00B91677" w:rsidTr="00FD003C">
        <w:trPr>
          <w:trHeight w:val="916"/>
        </w:trPr>
        <w:tc>
          <w:tcPr>
            <w:tcW w:w="619" w:type="dxa"/>
          </w:tcPr>
          <w:p w:rsidR="00B91677" w:rsidRDefault="0003599D">
            <w:pPr>
              <w:pStyle w:val="TableParagraph"/>
              <w:spacing w:line="218" w:lineRule="exact"/>
              <w:ind w:right="100"/>
              <w:jc w:val="right"/>
              <w:rPr>
                <w:sz w:val="20"/>
              </w:rPr>
            </w:pPr>
            <w:r>
              <w:rPr>
                <w:sz w:val="20"/>
              </w:rPr>
              <w:t>29</w:t>
            </w:r>
          </w:p>
        </w:tc>
        <w:tc>
          <w:tcPr>
            <w:tcW w:w="5278" w:type="dxa"/>
          </w:tcPr>
          <w:p w:rsidR="00B91677" w:rsidRDefault="00B91677">
            <w:pPr>
              <w:pStyle w:val="TableParagraph"/>
              <w:ind w:left="111" w:right="97"/>
              <w:jc w:val="both"/>
              <w:rPr>
                <w:sz w:val="20"/>
              </w:rPr>
            </w:pPr>
            <w:r>
              <w:rPr>
                <w:sz w:val="20"/>
              </w:rPr>
              <w:t>Розглядати стан роботи щодо попередження дитячого дорожньо-транспортного травматизму та організації навчання дітей Правил дорожнього руху на засіданнях</w:t>
            </w:r>
          </w:p>
          <w:p w:rsidR="00B91677" w:rsidRDefault="00B91677">
            <w:pPr>
              <w:pStyle w:val="TableParagraph"/>
              <w:spacing w:line="217" w:lineRule="exact"/>
              <w:ind w:left="111"/>
              <w:jc w:val="both"/>
              <w:rPr>
                <w:sz w:val="20"/>
              </w:rPr>
            </w:pPr>
            <w:r>
              <w:rPr>
                <w:sz w:val="20"/>
              </w:rPr>
              <w:t>педагогічних рад, батьківських зборах тощо</w:t>
            </w:r>
          </w:p>
        </w:tc>
        <w:tc>
          <w:tcPr>
            <w:tcW w:w="1276" w:type="dxa"/>
            <w:tcBorders>
              <w:top w:val="single" w:sz="6" w:space="0" w:color="000000"/>
              <w:bottom w:val="single" w:sz="6" w:space="0" w:color="000000"/>
            </w:tcBorders>
          </w:tcPr>
          <w:p w:rsidR="00B91677" w:rsidRDefault="00B91677">
            <w:pPr>
              <w:pStyle w:val="TableParagraph"/>
              <w:spacing w:line="242" w:lineRule="auto"/>
              <w:ind w:left="87" w:right="73"/>
              <w:jc w:val="center"/>
              <w:rPr>
                <w:sz w:val="20"/>
              </w:rPr>
            </w:pPr>
            <w:r>
              <w:rPr>
                <w:sz w:val="20"/>
              </w:rPr>
              <w:t>Упродовж 2022/2023</w:t>
            </w:r>
          </w:p>
          <w:p w:rsidR="00B91677" w:rsidRDefault="00B91677">
            <w:pPr>
              <w:pStyle w:val="TableParagraph"/>
              <w:spacing w:line="225" w:lineRule="exact"/>
              <w:ind w:left="87" w:right="79"/>
              <w:jc w:val="center"/>
              <w:rPr>
                <w:sz w:val="20"/>
              </w:rPr>
            </w:pPr>
            <w:r>
              <w:rPr>
                <w:sz w:val="20"/>
              </w:rPr>
              <w:t>навчального</w:t>
            </w:r>
          </w:p>
          <w:p w:rsidR="00B91677" w:rsidRDefault="00B91677">
            <w:pPr>
              <w:pStyle w:val="TableParagraph"/>
              <w:spacing w:line="217" w:lineRule="exact"/>
              <w:ind w:left="87" w:right="74"/>
              <w:jc w:val="center"/>
              <w:rPr>
                <w:sz w:val="20"/>
              </w:rPr>
            </w:pPr>
            <w:r>
              <w:rPr>
                <w:sz w:val="20"/>
              </w:rPr>
              <w:t>року</w:t>
            </w:r>
          </w:p>
        </w:tc>
        <w:tc>
          <w:tcPr>
            <w:tcW w:w="1652" w:type="dxa"/>
          </w:tcPr>
          <w:p w:rsidR="00B91677" w:rsidRDefault="00B91677">
            <w:proofErr w:type="spellStart"/>
            <w:r w:rsidRPr="00DC0F41">
              <w:t>Весельська</w:t>
            </w:r>
            <w:proofErr w:type="spellEnd"/>
            <w:r w:rsidRPr="00DC0F41">
              <w:t xml:space="preserve"> Т.Ф</w:t>
            </w:r>
          </w:p>
        </w:tc>
        <w:tc>
          <w:tcPr>
            <w:tcW w:w="1208" w:type="dxa"/>
          </w:tcPr>
          <w:p w:rsidR="00B91677" w:rsidRDefault="00B91677">
            <w:pPr>
              <w:pStyle w:val="TableParagraph"/>
              <w:rPr>
                <w:sz w:val="20"/>
              </w:rPr>
            </w:pPr>
          </w:p>
        </w:tc>
      </w:tr>
      <w:tr w:rsidR="00B91677" w:rsidTr="00FD003C">
        <w:trPr>
          <w:trHeight w:val="1153"/>
        </w:trPr>
        <w:tc>
          <w:tcPr>
            <w:tcW w:w="619" w:type="dxa"/>
          </w:tcPr>
          <w:p w:rsidR="00B91677" w:rsidRDefault="0003599D">
            <w:pPr>
              <w:pStyle w:val="TableParagraph"/>
              <w:spacing w:line="222" w:lineRule="exact"/>
              <w:ind w:right="100"/>
              <w:jc w:val="right"/>
              <w:rPr>
                <w:sz w:val="20"/>
              </w:rPr>
            </w:pPr>
            <w:r>
              <w:rPr>
                <w:sz w:val="20"/>
              </w:rPr>
              <w:t>30</w:t>
            </w:r>
          </w:p>
        </w:tc>
        <w:tc>
          <w:tcPr>
            <w:tcW w:w="5278" w:type="dxa"/>
          </w:tcPr>
          <w:p w:rsidR="00B91677" w:rsidRDefault="00B91677">
            <w:pPr>
              <w:pStyle w:val="TableParagraph"/>
              <w:ind w:left="111" w:right="99"/>
              <w:jc w:val="both"/>
              <w:rPr>
                <w:sz w:val="20"/>
              </w:rPr>
            </w:pPr>
            <w:r>
              <w:rPr>
                <w:sz w:val="20"/>
              </w:rPr>
              <w:t>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 автомобілем, мопедом</w:t>
            </w:r>
          </w:p>
        </w:tc>
        <w:tc>
          <w:tcPr>
            <w:tcW w:w="1276" w:type="dxa"/>
            <w:tcBorders>
              <w:top w:val="single" w:sz="6" w:space="0" w:color="000000"/>
              <w:bottom w:val="single" w:sz="6" w:space="0" w:color="000000"/>
            </w:tcBorders>
          </w:tcPr>
          <w:p w:rsidR="00B91677" w:rsidRDefault="00B91677">
            <w:pPr>
              <w:pStyle w:val="TableParagraph"/>
              <w:spacing w:line="242" w:lineRule="auto"/>
              <w:ind w:left="87" w:right="73"/>
              <w:jc w:val="center"/>
              <w:rPr>
                <w:sz w:val="20"/>
              </w:rPr>
            </w:pPr>
            <w:r>
              <w:rPr>
                <w:sz w:val="20"/>
              </w:rPr>
              <w:t>Упродовж 2022/2023</w:t>
            </w:r>
          </w:p>
          <w:p w:rsidR="00B91677" w:rsidRDefault="00B91677">
            <w:pPr>
              <w:pStyle w:val="TableParagraph"/>
              <w:spacing w:line="242" w:lineRule="auto"/>
              <w:ind w:left="87" w:right="77"/>
              <w:jc w:val="center"/>
              <w:rPr>
                <w:sz w:val="20"/>
              </w:rPr>
            </w:pPr>
            <w:r>
              <w:rPr>
                <w:sz w:val="20"/>
              </w:rPr>
              <w:t>навчального року</w:t>
            </w:r>
          </w:p>
        </w:tc>
        <w:tc>
          <w:tcPr>
            <w:tcW w:w="1652" w:type="dxa"/>
          </w:tcPr>
          <w:p w:rsidR="00B91677" w:rsidRDefault="00B91677">
            <w:proofErr w:type="spellStart"/>
            <w:r w:rsidRPr="00DC0F41">
              <w:t>Весельська</w:t>
            </w:r>
            <w:proofErr w:type="spellEnd"/>
            <w:r w:rsidRPr="00DC0F41">
              <w:t xml:space="preserve"> Т.Ф</w:t>
            </w:r>
          </w:p>
        </w:tc>
        <w:tc>
          <w:tcPr>
            <w:tcW w:w="1208" w:type="dxa"/>
          </w:tcPr>
          <w:p w:rsidR="00B91677" w:rsidRDefault="00B91677">
            <w:pPr>
              <w:pStyle w:val="TableParagraph"/>
              <w:rPr>
                <w:sz w:val="20"/>
              </w:rPr>
            </w:pPr>
          </w:p>
        </w:tc>
      </w:tr>
    </w:tbl>
    <w:p w:rsidR="006E3E41" w:rsidRDefault="006E3E41">
      <w:pPr>
        <w:pStyle w:val="a3"/>
        <w:spacing w:before="8"/>
        <w:ind w:left="0"/>
        <w:jc w:val="left"/>
        <w:rPr>
          <w:b/>
          <w:sz w:val="12"/>
        </w:rPr>
      </w:pPr>
    </w:p>
    <w:p w:rsidR="006E3E41" w:rsidRDefault="00FA053D">
      <w:pPr>
        <w:spacing w:before="90"/>
        <w:ind w:left="760"/>
        <w:rPr>
          <w:b/>
          <w:sz w:val="24"/>
        </w:rPr>
      </w:pPr>
      <w:r>
        <w:rPr>
          <w:b/>
          <w:sz w:val="24"/>
        </w:rPr>
        <w:t>3.1.3.2.4. Заходи щодо організації харчування здобувачів освіти</w:t>
      </w:r>
    </w:p>
    <w:p w:rsidR="006E3E41" w:rsidRDefault="006E3E41">
      <w:pPr>
        <w:pStyle w:val="a3"/>
        <w:spacing w:before="3"/>
        <w:ind w:left="0"/>
        <w:jc w:val="left"/>
        <w:rPr>
          <w:b/>
          <w:sz w:val="21"/>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5029"/>
        <w:gridCol w:w="1404"/>
        <w:gridCol w:w="1652"/>
        <w:gridCol w:w="1380"/>
      </w:tblGrid>
      <w:tr w:rsidR="006E3E41">
        <w:trPr>
          <w:trHeight w:val="690"/>
        </w:trPr>
        <w:tc>
          <w:tcPr>
            <w:tcW w:w="568" w:type="dxa"/>
          </w:tcPr>
          <w:p w:rsidR="006E3E41" w:rsidRDefault="00FA053D">
            <w:pPr>
              <w:pStyle w:val="TableParagraph"/>
              <w:spacing w:line="242" w:lineRule="auto"/>
              <w:ind w:left="155" w:right="131" w:firstLine="28"/>
              <w:rPr>
                <w:b/>
                <w:sz w:val="20"/>
              </w:rPr>
            </w:pPr>
            <w:r>
              <w:rPr>
                <w:b/>
                <w:sz w:val="20"/>
              </w:rPr>
              <w:t>№ з/п</w:t>
            </w:r>
          </w:p>
        </w:tc>
        <w:tc>
          <w:tcPr>
            <w:tcW w:w="5029" w:type="dxa"/>
          </w:tcPr>
          <w:p w:rsidR="006E3E41" w:rsidRDefault="00FA053D">
            <w:pPr>
              <w:pStyle w:val="TableParagraph"/>
              <w:spacing w:line="226" w:lineRule="exact"/>
              <w:ind w:left="2182" w:right="2175"/>
              <w:jc w:val="center"/>
              <w:rPr>
                <w:b/>
                <w:sz w:val="20"/>
              </w:rPr>
            </w:pPr>
            <w:r>
              <w:rPr>
                <w:b/>
                <w:sz w:val="20"/>
              </w:rPr>
              <w:t>Заходи</w:t>
            </w:r>
          </w:p>
        </w:tc>
        <w:tc>
          <w:tcPr>
            <w:tcW w:w="1404" w:type="dxa"/>
          </w:tcPr>
          <w:p w:rsidR="006E3E41" w:rsidRDefault="00FA053D">
            <w:pPr>
              <w:pStyle w:val="TableParagraph"/>
              <w:spacing w:line="242" w:lineRule="auto"/>
              <w:ind w:left="207" w:right="174" w:firstLine="176"/>
              <w:rPr>
                <w:b/>
                <w:sz w:val="20"/>
              </w:rPr>
            </w:pPr>
            <w:r>
              <w:rPr>
                <w:b/>
                <w:sz w:val="20"/>
              </w:rPr>
              <w:t>Термін виконання</w:t>
            </w:r>
          </w:p>
        </w:tc>
        <w:tc>
          <w:tcPr>
            <w:tcW w:w="1652" w:type="dxa"/>
          </w:tcPr>
          <w:p w:rsidR="006E3E41" w:rsidRDefault="00FA053D">
            <w:pPr>
              <w:pStyle w:val="TableParagraph"/>
              <w:spacing w:line="226" w:lineRule="exact"/>
              <w:ind w:left="88" w:right="80"/>
              <w:jc w:val="center"/>
              <w:rPr>
                <w:b/>
                <w:sz w:val="20"/>
              </w:rPr>
            </w:pPr>
            <w:r>
              <w:rPr>
                <w:b/>
                <w:sz w:val="20"/>
              </w:rPr>
              <w:t>Відповідальний</w:t>
            </w:r>
          </w:p>
        </w:tc>
        <w:tc>
          <w:tcPr>
            <w:tcW w:w="1380" w:type="dxa"/>
          </w:tcPr>
          <w:p w:rsidR="006E3E41" w:rsidRDefault="00FA053D">
            <w:pPr>
              <w:pStyle w:val="TableParagraph"/>
              <w:spacing w:line="226" w:lineRule="exact"/>
              <w:ind w:left="274" w:right="260"/>
              <w:jc w:val="center"/>
              <w:rPr>
                <w:b/>
                <w:sz w:val="20"/>
              </w:rPr>
            </w:pPr>
            <w:r>
              <w:rPr>
                <w:b/>
                <w:sz w:val="20"/>
              </w:rPr>
              <w:t>Відмітка</w:t>
            </w:r>
          </w:p>
          <w:p w:rsidR="006E3E41" w:rsidRDefault="00FA053D">
            <w:pPr>
              <w:pStyle w:val="TableParagraph"/>
              <w:spacing w:before="6" w:line="228" w:lineRule="exact"/>
              <w:ind w:left="192" w:right="180" w:hanging="4"/>
              <w:jc w:val="center"/>
              <w:rPr>
                <w:b/>
                <w:sz w:val="20"/>
              </w:rPr>
            </w:pPr>
            <w:r>
              <w:rPr>
                <w:b/>
                <w:sz w:val="20"/>
              </w:rPr>
              <w:t>про виконання</w:t>
            </w:r>
          </w:p>
        </w:tc>
      </w:tr>
      <w:tr w:rsidR="006E3E41">
        <w:trPr>
          <w:trHeight w:val="458"/>
        </w:trPr>
        <w:tc>
          <w:tcPr>
            <w:tcW w:w="568" w:type="dxa"/>
          </w:tcPr>
          <w:p w:rsidR="006E3E41" w:rsidRDefault="00FA053D">
            <w:pPr>
              <w:pStyle w:val="TableParagraph"/>
              <w:spacing w:line="222" w:lineRule="exact"/>
              <w:ind w:right="200"/>
              <w:jc w:val="right"/>
              <w:rPr>
                <w:sz w:val="20"/>
              </w:rPr>
            </w:pPr>
            <w:r>
              <w:rPr>
                <w:sz w:val="20"/>
              </w:rPr>
              <w:t>1.</w:t>
            </w:r>
          </w:p>
        </w:tc>
        <w:tc>
          <w:tcPr>
            <w:tcW w:w="5029" w:type="dxa"/>
          </w:tcPr>
          <w:p w:rsidR="006E3E41" w:rsidRDefault="00FA053D">
            <w:pPr>
              <w:pStyle w:val="TableParagraph"/>
              <w:spacing w:line="222" w:lineRule="exact"/>
              <w:ind w:left="107"/>
              <w:rPr>
                <w:sz w:val="20"/>
              </w:rPr>
            </w:pPr>
            <w:r>
              <w:rPr>
                <w:sz w:val="20"/>
              </w:rPr>
              <w:t>Розробити та затвердити режим і графік харчування</w:t>
            </w:r>
          </w:p>
          <w:p w:rsidR="006E3E41" w:rsidRDefault="00FA053D">
            <w:pPr>
              <w:pStyle w:val="TableParagraph"/>
              <w:spacing w:before="2" w:line="214" w:lineRule="exact"/>
              <w:ind w:left="107"/>
              <w:rPr>
                <w:sz w:val="20"/>
              </w:rPr>
            </w:pPr>
            <w:r>
              <w:rPr>
                <w:sz w:val="20"/>
              </w:rPr>
              <w:t>дітей.</w:t>
            </w:r>
          </w:p>
        </w:tc>
        <w:tc>
          <w:tcPr>
            <w:tcW w:w="1404" w:type="dxa"/>
          </w:tcPr>
          <w:p w:rsidR="006E3E41" w:rsidRDefault="00B91677">
            <w:pPr>
              <w:pStyle w:val="TableParagraph"/>
              <w:spacing w:line="222" w:lineRule="exact"/>
              <w:ind w:left="107"/>
              <w:rPr>
                <w:sz w:val="20"/>
              </w:rPr>
            </w:pPr>
            <w:r>
              <w:rPr>
                <w:sz w:val="20"/>
              </w:rPr>
              <w:t>До 01.09.2022</w:t>
            </w:r>
          </w:p>
        </w:tc>
        <w:tc>
          <w:tcPr>
            <w:tcW w:w="1652" w:type="dxa"/>
          </w:tcPr>
          <w:p w:rsidR="006E3E41" w:rsidRDefault="00B91677" w:rsidP="00B91677">
            <w:pPr>
              <w:pStyle w:val="TableParagraph"/>
              <w:spacing w:line="222" w:lineRule="exact"/>
              <w:ind w:left="88" w:right="80"/>
              <w:rPr>
                <w:sz w:val="20"/>
              </w:rPr>
            </w:pPr>
            <w:r>
              <w:rPr>
                <w:sz w:val="20"/>
              </w:rPr>
              <w:t>Терещук Л.Б.</w:t>
            </w:r>
          </w:p>
        </w:tc>
        <w:tc>
          <w:tcPr>
            <w:tcW w:w="1380" w:type="dxa"/>
          </w:tcPr>
          <w:p w:rsidR="006E3E41" w:rsidRDefault="006E3E41">
            <w:pPr>
              <w:pStyle w:val="TableParagraph"/>
              <w:rPr>
                <w:sz w:val="20"/>
              </w:rPr>
            </w:pPr>
          </w:p>
        </w:tc>
      </w:tr>
      <w:tr w:rsidR="00B91677">
        <w:trPr>
          <w:trHeight w:val="462"/>
        </w:trPr>
        <w:tc>
          <w:tcPr>
            <w:tcW w:w="568" w:type="dxa"/>
          </w:tcPr>
          <w:p w:rsidR="00B91677" w:rsidRDefault="00B91677">
            <w:pPr>
              <w:pStyle w:val="TableParagraph"/>
              <w:spacing w:line="226" w:lineRule="exact"/>
              <w:ind w:right="200"/>
              <w:jc w:val="right"/>
              <w:rPr>
                <w:sz w:val="20"/>
              </w:rPr>
            </w:pPr>
            <w:r>
              <w:rPr>
                <w:sz w:val="20"/>
              </w:rPr>
              <w:t>2.</w:t>
            </w:r>
          </w:p>
        </w:tc>
        <w:tc>
          <w:tcPr>
            <w:tcW w:w="5029" w:type="dxa"/>
          </w:tcPr>
          <w:p w:rsidR="00B91677" w:rsidRDefault="00B91677">
            <w:pPr>
              <w:pStyle w:val="TableParagraph"/>
              <w:spacing w:line="228" w:lineRule="exact"/>
              <w:ind w:left="107"/>
              <w:rPr>
                <w:sz w:val="20"/>
              </w:rPr>
            </w:pPr>
            <w:r>
              <w:rPr>
                <w:sz w:val="20"/>
              </w:rPr>
              <w:t>Розробити та затвердити правила поведінки в шкільній їдальні.</w:t>
            </w:r>
          </w:p>
        </w:tc>
        <w:tc>
          <w:tcPr>
            <w:tcW w:w="1404" w:type="dxa"/>
          </w:tcPr>
          <w:p w:rsidR="00B91677" w:rsidRDefault="00B91677">
            <w:pPr>
              <w:pStyle w:val="TableParagraph"/>
              <w:spacing w:line="226" w:lineRule="exact"/>
              <w:ind w:left="107"/>
              <w:rPr>
                <w:sz w:val="20"/>
              </w:rPr>
            </w:pPr>
            <w:r>
              <w:rPr>
                <w:sz w:val="20"/>
              </w:rPr>
              <w:t>До 01.09.2022</w:t>
            </w:r>
          </w:p>
        </w:tc>
        <w:tc>
          <w:tcPr>
            <w:tcW w:w="1652" w:type="dxa"/>
          </w:tcPr>
          <w:p w:rsidR="00B91677" w:rsidRDefault="00B91677">
            <w:r w:rsidRPr="00D40EE2">
              <w:t>Терещук Л.Б</w:t>
            </w:r>
          </w:p>
        </w:tc>
        <w:tc>
          <w:tcPr>
            <w:tcW w:w="1380" w:type="dxa"/>
          </w:tcPr>
          <w:p w:rsidR="00B91677" w:rsidRDefault="00B91677">
            <w:pPr>
              <w:pStyle w:val="TableParagraph"/>
              <w:rPr>
                <w:sz w:val="20"/>
              </w:rPr>
            </w:pPr>
          </w:p>
        </w:tc>
      </w:tr>
      <w:tr w:rsidR="00B91677">
        <w:trPr>
          <w:trHeight w:val="457"/>
        </w:trPr>
        <w:tc>
          <w:tcPr>
            <w:tcW w:w="568" w:type="dxa"/>
          </w:tcPr>
          <w:p w:rsidR="00B91677" w:rsidRDefault="00B91677">
            <w:pPr>
              <w:pStyle w:val="TableParagraph"/>
              <w:spacing w:line="222" w:lineRule="exact"/>
              <w:ind w:right="200"/>
              <w:jc w:val="right"/>
              <w:rPr>
                <w:sz w:val="20"/>
              </w:rPr>
            </w:pPr>
            <w:r>
              <w:rPr>
                <w:sz w:val="20"/>
              </w:rPr>
              <w:t>3.</w:t>
            </w:r>
          </w:p>
        </w:tc>
        <w:tc>
          <w:tcPr>
            <w:tcW w:w="5029" w:type="dxa"/>
          </w:tcPr>
          <w:p w:rsidR="00B91677" w:rsidRDefault="00B91677">
            <w:pPr>
              <w:pStyle w:val="TableParagraph"/>
              <w:spacing w:line="222" w:lineRule="exact"/>
              <w:ind w:left="107"/>
              <w:rPr>
                <w:sz w:val="20"/>
              </w:rPr>
            </w:pPr>
            <w:r>
              <w:rPr>
                <w:sz w:val="20"/>
              </w:rPr>
              <w:t>Скласти та затвердити списки дітей, які потребують</w:t>
            </w:r>
          </w:p>
          <w:p w:rsidR="00B91677" w:rsidRDefault="00B91677">
            <w:pPr>
              <w:pStyle w:val="TableParagraph"/>
              <w:spacing w:before="2" w:line="214" w:lineRule="exact"/>
              <w:ind w:left="107"/>
              <w:rPr>
                <w:sz w:val="20"/>
              </w:rPr>
            </w:pPr>
            <w:r>
              <w:rPr>
                <w:sz w:val="20"/>
              </w:rPr>
              <w:t>безкоштовного харчування.</w:t>
            </w:r>
          </w:p>
        </w:tc>
        <w:tc>
          <w:tcPr>
            <w:tcW w:w="1404" w:type="dxa"/>
          </w:tcPr>
          <w:p w:rsidR="00B91677" w:rsidRDefault="00B91677">
            <w:pPr>
              <w:pStyle w:val="TableParagraph"/>
              <w:spacing w:line="222" w:lineRule="exact"/>
              <w:ind w:left="107"/>
              <w:rPr>
                <w:sz w:val="20"/>
              </w:rPr>
            </w:pPr>
            <w:r>
              <w:rPr>
                <w:sz w:val="20"/>
              </w:rPr>
              <w:t>До 01.09.2022</w:t>
            </w:r>
          </w:p>
        </w:tc>
        <w:tc>
          <w:tcPr>
            <w:tcW w:w="1652" w:type="dxa"/>
          </w:tcPr>
          <w:p w:rsidR="00B91677" w:rsidRDefault="00B91677">
            <w:r w:rsidRPr="00D40EE2">
              <w:t>Терещук Л.Б</w:t>
            </w:r>
          </w:p>
        </w:tc>
        <w:tc>
          <w:tcPr>
            <w:tcW w:w="1380" w:type="dxa"/>
          </w:tcPr>
          <w:p w:rsidR="00B91677" w:rsidRDefault="00B91677">
            <w:pPr>
              <w:pStyle w:val="TableParagraph"/>
              <w:rPr>
                <w:sz w:val="20"/>
              </w:rPr>
            </w:pPr>
          </w:p>
        </w:tc>
      </w:tr>
    </w:tbl>
    <w:p w:rsidR="006E3E41" w:rsidRDefault="006E3E41">
      <w:pPr>
        <w:rPr>
          <w:sz w:val="20"/>
        </w:rPr>
        <w:sectPr w:rsidR="006E3E41">
          <w:pgSz w:w="11910" w:h="16840"/>
          <w:pgMar w:top="1120" w:right="0" w:bottom="280" w:left="940" w:header="708" w:footer="708"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
        <w:gridCol w:w="4836"/>
        <w:gridCol w:w="1404"/>
        <w:gridCol w:w="1595"/>
        <w:gridCol w:w="1417"/>
      </w:tblGrid>
      <w:tr w:rsidR="0003599D" w:rsidTr="00FD003C">
        <w:trPr>
          <w:trHeight w:val="461"/>
        </w:trPr>
        <w:tc>
          <w:tcPr>
            <w:tcW w:w="761" w:type="dxa"/>
          </w:tcPr>
          <w:p w:rsidR="0003599D" w:rsidRDefault="0003599D">
            <w:pPr>
              <w:pStyle w:val="TableParagraph"/>
              <w:spacing w:line="222" w:lineRule="exact"/>
              <w:ind w:left="135" w:right="129"/>
              <w:jc w:val="center"/>
              <w:rPr>
                <w:sz w:val="20"/>
              </w:rPr>
            </w:pPr>
            <w:r>
              <w:rPr>
                <w:sz w:val="20"/>
              </w:rPr>
              <w:lastRenderedPageBreak/>
              <w:t>4.</w:t>
            </w:r>
          </w:p>
          <w:p w:rsidR="0003599D" w:rsidRDefault="0003599D" w:rsidP="00B91677">
            <w:pPr>
              <w:pStyle w:val="TableParagraph"/>
              <w:spacing w:line="222" w:lineRule="exact"/>
              <w:ind w:right="129"/>
              <w:rPr>
                <w:sz w:val="20"/>
              </w:rPr>
            </w:pPr>
          </w:p>
        </w:tc>
        <w:tc>
          <w:tcPr>
            <w:tcW w:w="4836" w:type="dxa"/>
          </w:tcPr>
          <w:p w:rsidR="0003599D" w:rsidRDefault="0003599D">
            <w:pPr>
              <w:pStyle w:val="TableParagraph"/>
              <w:spacing w:line="222" w:lineRule="exact"/>
              <w:ind w:left="107"/>
              <w:rPr>
                <w:sz w:val="20"/>
              </w:rPr>
            </w:pPr>
            <w:r>
              <w:rPr>
                <w:sz w:val="20"/>
              </w:rPr>
              <w:t>Створити групу контролю за якістю харчування дітей зі</w:t>
            </w:r>
          </w:p>
          <w:p w:rsidR="0003599D" w:rsidRDefault="0003599D">
            <w:pPr>
              <w:pStyle w:val="TableParagraph"/>
              <w:spacing w:before="2" w:line="217" w:lineRule="exact"/>
              <w:ind w:left="107"/>
              <w:rPr>
                <w:sz w:val="20"/>
              </w:rPr>
            </w:pPr>
            <w:r>
              <w:rPr>
                <w:sz w:val="20"/>
              </w:rPr>
              <w:t>складу вчителів</w:t>
            </w:r>
            <w:r w:rsidR="00306EF6">
              <w:rPr>
                <w:sz w:val="20"/>
              </w:rPr>
              <w:t>, батьків та медичної сестри</w:t>
            </w:r>
            <w:r>
              <w:rPr>
                <w:sz w:val="20"/>
              </w:rPr>
              <w:t>.</w:t>
            </w:r>
          </w:p>
        </w:tc>
        <w:tc>
          <w:tcPr>
            <w:tcW w:w="1404" w:type="dxa"/>
            <w:tcBorders>
              <w:top w:val="single" w:sz="6" w:space="0" w:color="000000"/>
              <w:bottom w:val="single" w:sz="6" w:space="0" w:color="000000"/>
            </w:tcBorders>
          </w:tcPr>
          <w:p w:rsidR="0003599D" w:rsidRDefault="0003599D">
            <w:pPr>
              <w:pStyle w:val="TableParagraph"/>
              <w:spacing w:line="222" w:lineRule="exact"/>
              <w:ind w:left="107"/>
              <w:rPr>
                <w:sz w:val="20"/>
              </w:rPr>
            </w:pPr>
            <w:r>
              <w:rPr>
                <w:sz w:val="20"/>
              </w:rPr>
              <w:t>До 01.09.2022</w:t>
            </w:r>
          </w:p>
        </w:tc>
        <w:tc>
          <w:tcPr>
            <w:tcW w:w="1595" w:type="dxa"/>
          </w:tcPr>
          <w:p w:rsidR="0003599D" w:rsidRDefault="0003599D">
            <w:r w:rsidRPr="00B870E5">
              <w:t>Терещук Л.Б</w:t>
            </w:r>
          </w:p>
        </w:tc>
        <w:tc>
          <w:tcPr>
            <w:tcW w:w="1417" w:type="dxa"/>
          </w:tcPr>
          <w:p w:rsidR="0003599D" w:rsidRPr="00B870E5" w:rsidRDefault="0003599D"/>
        </w:tc>
      </w:tr>
      <w:tr w:rsidR="0003599D" w:rsidTr="00FD003C">
        <w:trPr>
          <w:trHeight w:val="921"/>
        </w:trPr>
        <w:tc>
          <w:tcPr>
            <w:tcW w:w="761" w:type="dxa"/>
          </w:tcPr>
          <w:p w:rsidR="0003599D" w:rsidRDefault="00306EF6">
            <w:pPr>
              <w:pStyle w:val="TableParagraph"/>
              <w:spacing w:line="222" w:lineRule="exact"/>
              <w:ind w:left="135" w:right="129"/>
              <w:jc w:val="center"/>
              <w:rPr>
                <w:sz w:val="20"/>
              </w:rPr>
            </w:pPr>
            <w:r>
              <w:rPr>
                <w:sz w:val="20"/>
              </w:rPr>
              <w:t>5</w:t>
            </w:r>
            <w:r w:rsidR="0003599D">
              <w:rPr>
                <w:sz w:val="20"/>
              </w:rPr>
              <w:t>.</w:t>
            </w:r>
          </w:p>
        </w:tc>
        <w:tc>
          <w:tcPr>
            <w:tcW w:w="4836" w:type="dxa"/>
          </w:tcPr>
          <w:p w:rsidR="0003599D" w:rsidRDefault="0003599D">
            <w:pPr>
              <w:pStyle w:val="TableParagraph"/>
              <w:spacing w:line="222" w:lineRule="exact"/>
              <w:ind w:left="107"/>
              <w:rPr>
                <w:sz w:val="20"/>
              </w:rPr>
            </w:pPr>
            <w:r>
              <w:rPr>
                <w:sz w:val="20"/>
              </w:rPr>
              <w:t>Надавати звіти про харчування дітей до відділу освіти</w:t>
            </w:r>
          </w:p>
        </w:tc>
        <w:tc>
          <w:tcPr>
            <w:tcW w:w="1404" w:type="dxa"/>
            <w:tcBorders>
              <w:top w:val="single" w:sz="6" w:space="0" w:color="000000"/>
              <w:bottom w:val="single" w:sz="6" w:space="0" w:color="000000"/>
            </w:tcBorders>
          </w:tcPr>
          <w:p w:rsidR="0003599D" w:rsidRDefault="0003599D">
            <w:pPr>
              <w:pStyle w:val="TableParagraph"/>
              <w:spacing w:line="237" w:lineRule="auto"/>
              <w:ind w:left="47" w:right="34"/>
              <w:jc w:val="center"/>
              <w:rPr>
                <w:sz w:val="20"/>
              </w:rPr>
            </w:pPr>
            <w:r>
              <w:rPr>
                <w:sz w:val="20"/>
              </w:rPr>
              <w:t>Упродовж 2022/2023</w:t>
            </w:r>
          </w:p>
          <w:p w:rsidR="0003599D" w:rsidRDefault="0003599D">
            <w:pPr>
              <w:pStyle w:val="TableParagraph"/>
              <w:spacing w:before="1" w:line="228" w:lineRule="exact"/>
              <w:ind w:left="44" w:right="34"/>
              <w:jc w:val="center"/>
              <w:rPr>
                <w:sz w:val="20"/>
              </w:rPr>
            </w:pPr>
            <w:r>
              <w:rPr>
                <w:sz w:val="20"/>
              </w:rPr>
              <w:t>навчального року</w:t>
            </w:r>
          </w:p>
        </w:tc>
        <w:tc>
          <w:tcPr>
            <w:tcW w:w="1595" w:type="dxa"/>
          </w:tcPr>
          <w:p w:rsidR="0003599D" w:rsidRDefault="0003599D">
            <w:r w:rsidRPr="00B870E5">
              <w:t>Терещук Л.Б</w:t>
            </w:r>
          </w:p>
        </w:tc>
        <w:tc>
          <w:tcPr>
            <w:tcW w:w="1417" w:type="dxa"/>
          </w:tcPr>
          <w:p w:rsidR="0003599D" w:rsidRPr="00B870E5" w:rsidRDefault="0003599D"/>
        </w:tc>
      </w:tr>
      <w:tr w:rsidR="0003599D" w:rsidTr="00FD003C">
        <w:trPr>
          <w:trHeight w:val="1037"/>
        </w:trPr>
        <w:tc>
          <w:tcPr>
            <w:tcW w:w="761" w:type="dxa"/>
          </w:tcPr>
          <w:p w:rsidR="0003599D" w:rsidRDefault="00306EF6">
            <w:pPr>
              <w:pStyle w:val="TableParagraph"/>
              <w:spacing w:line="218" w:lineRule="exact"/>
              <w:ind w:left="135" w:right="129"/>
              <w:jc w:val="center"/>
              <w:rPr>
                <w:sz w:val="20"/>
              </w:rPr>
            </w:pPr>
            <w:r>
              <w:rPr>
                <w:sz w:val="20"/>
              </w:rPr>
              <w:t>6</w:t>
            </w:r>
            <w:r w:rsidR="0003599D">
              <w:rPr>
                <w:sz w:val="20"/>
              </w:rPr>
              <w:t>.</w:t>
            </w:r>
          </w:p>
        </w:tc>
        <w:tc>
          <w:tcPr>
            <w:tcW w:w="4836" w:type="dxa"/>
          </w:tcPr>
          <w:p w:rsidR="0003599D" w:rsidRDefault="0003599D">
            <w:pPr>
              <w:pStyle w:val="TableParagraph"/>
              <w:ind w:left="107" w:right="330"/>
              <w:rPr>
                <w:sz w:val="20"/>
              </w:rPr>
            </w:pPr>
            <w:r>
              <w:rPr>
                <w:sz w:val="20"/>
              </w:rPr>
              <w:t>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w:t>
            </w:r>
          </w:p>
        </w:tc>
        <w:tc>
          <w:tcPr>
            <w:tcW w:w="1404" w:type="dxa"/>
            <w:tcBorders>
              <w:top w:val="single" w:sz="6" w:space="0" w:color="000000"/>
              <w:bottom w:val="single" w:sz="6" w:space="0" w:color="000000"/>
            </w:tcBorders>
          </w:tcPr>
          <w:p w:rsidR="0003599D" w:rsidRDefault="0003599D">
            <w:pPr>
              <w:pStyle w:val="TableParagraph"/>
              <w:spacing w:line="242" w:lineRule="auto"/>
              <w:ind w:left="47" w:right="34"/>
              <w:jc w:val="center"/>
              <w:rPr>
                <w:sz w:val="20"/>
              </w:rPr>
            </w:pPr>
            <w:r>
              <w:rPr>
                <w:sz w:val="20"/>
              </w:rPr>
              <w:t>Упродовж 2022/2023</w:t>
            </w:r>
          </w:p>
          <w:p w:rsidR="0003599D" w:rsidRDefault="0003599D">
            <w:pPr>
              <w:pStyle w:val="TableParagraph"/>
              <w:spacing w:line="242" w:lineRule="auto"/>
              <w:ind w:left="44" w:right="34"/>
              <w:jc w:val="center"/>
              <w:rPr>
                <w:sz w:val="20"/>
              </w:rPr>
            </w:pPr>
            <w:r>
              <w:rPr>
                <w:sz w:val="20"/>
              </w:rPr>
              <w:t>навчального року</w:t>
            </w:r>
          </w:p>
        </w:tc>
        <w:tc>
          <w:tcPr>
            <w:tcW w:w="1595" w:type="dxa"/>
          </w:tcPr>
          <w:p w:rsidR="0003599D" w:rsidRDefault="0003599D">
            <w:r w:rsidRPr="00B870E5">
              <w:t>Терещук Л.Б</w:t>
            </w:r>
          </w:p>
        </w:tc>
        <w:tc>
          <w:tcPr>
            <w:tcW w:w="1417" w:type="dxa"/>
          </w:tcPr>
          <w:p w:rsidR="0003599D" w:rsidRPr="00B870E5" w:rsidRDefault="0003599D"/>
        </w:tc>
      </w:tr>
    </w:tbl>
    <w:p w:rsidR="006E3E41" w:rsidRDefault="006E3E41">
      <w:pPr>
        <w:pStyle w:val="a3"/>
        <w:spacing w:before="8"/>
        <w:ind w:left="0"/>
        <w:jc w:val="left"/>
        <w:rPr>
          <w:b/>
          <w:sz w:val="12"/>
        </w:rPr>
      </w:pPr>
    </w:p>
    <w:p w:rsidR="006E3E41" w:rsidRDefault="00FA053D" w:rsidP="00BB2031">
      <w:pPr>
        <w:pStyle w:val="a5"/>
        <w:numPr>
          <w:ilvl w:val="3"/>
          <w:numId w:val="5"/>
        </w:numPr>
        <w:tabs>
          <w:tab w:val="left" w:pos="1541"/>
        </w:tabs>
        <w:spacing w:before="90"/>
        <w:ind w:left="1540" w:hanging="781"/>
        <w:jc w:val="center"/>
        <w:rPr>
          <w:b/>
          <w:sz w:val="24"/>
        </w:rPr>
      </w:pPr>
      <w:r>
        <w:rPr>
          <w:b/>
          <w:sz w:val="24"/>
        </w:rPr>
        <w:t>Пожежна безпека в закладі</w:t>
      </w:r>
      <w:r>
        <w:rPr>
          <w:b/>
          <w:spacing w:val="-2"/>
          <w:sz w:val="24"/>
        </w:rPr>
        <w:t xml:space="preserve"> </w:t>
      </w:r>
      <w:r>
        <w:rPr>
          <w:b/>
          <w:sz w:val="24"/>
        </w:rPr>
        <w:t>освіти</w:t>
      </w:r>
    </w:p>
    <w:p w:rsidR="006E3E41" w:rsidRDefault="006E3E41" w:rsidP="00B91677">
      <w:pPr>
        <w:pStyle w:val="a3"/>
        <w:spacing w:before="10"/>
        <w:ind w:left="0"/>
        <w:jc w:val="center"/>
        <w:rPr>
          <w:b/>
          <w:sz w:val="20"/>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
        <w:gridCol w:w="4836"/>
        <w:gridCol w:w="1404"/>
        <w:gridCol w:w="1652"/>
        <w:gridCol w:w="1380"/>
      </w:tblGrid>
      <w:tr w:rsidR="006E3E41" w:rsidTr="00FD003C">
        <w:trPr>
          <w:trHeight w:val="689"/>
        </w:trPr>
        <w:tc>
          <w:tcPr>
            <w:tcW w:w="761" w:type="dxa"/>
          </w:tcPr>
          <w:p w:rsidR="006E3E41" w:rsidRDefault="00FA053D">
            <w:pPr>
              <w:pStyle w:val="TableParagraph"/>
              <w:ind w:left="155" w:right="131" w:firstLine="28"/>
              <w:rPr>
                <w:b/>
                <w:sz w:val="20"/>
              </w:rPr>
            </w:pPr>
            <w:r>
              <w:rPr>
                <w:b/>
                <w:sz w:val="20"/>
              </w:rPr>
              <w:t>№ з/п</w:t>
            </w:r>
          </w:p>
        </w:tc>
        <w:tc>
          <w:tcPr>
            <w:tcW w:w="4836" w:type="dxa"/>
          </w:tcPr>
          <w:p w:rsidR="006E3E41" w:rsidRDefault="00FA053D" w:rsidP="00FD003C">
            <w:pPr>
              <w:pStyle w:val="TableParagraph"/>
              <w:ind w:right="2175"/>
              <w:rPr>
                <w:b/>
                <w:sz w:val="20"/>
              </w:rPr>
            </w:pPr>
            <w:r>
              <w:rPr>
                <w:b/>
                <w:sz w:val="20"/>
              </w:rPr>
              <w:t>Заходи</w:t>
            </w:r>
          </w:p>
        </w:tc>
        <w:tc>
          <w:tcPr>
            <w:tcW w:w="1404" w:type="dxa"/>
          </w:tcPr>
          <w:p w:rsidR="006E3E41" w:rsidRDefault="00FA053D" w:rsidP="00FD003C">
            <w:pPr>
              <w:pStyle w:val="TableParagraph"/>
              <w:ind w:left="207" w:right="174"/>
              <w:rPr>
                <w:b/>
                <w:sz w:val="20"/>
              </w:rPr>
            </w:pPr>
            <w:r>
              <w:rPr>
                <w:b/>
                <w:sz w:val="20"/>
              </w:rPr>
              <w:t>Термін виконання</w:t>
            </w:r>
          </w:p>
        </w:tc>
        <w:tc>
          <w:tcPr>
            <w:tcW w:w="1652" w:type="dxa"/>
          </w:tcPr>
          <w:p w:rsidR="006E3E41" w:rsidRDefault="00FA053D" w:rsidP="00FD003C">
            <w:pPr>
              <w:pStyle w:val="TableParagraph"/>
              <w:ind w:left="88" w:right="80"/>
              <w:rPr>
                <w:b/>
                <w:sz w:val="20"/>
              </w:rPr>
            </w:pPr>
            <w:r>
              <w:rPr>
                <w:b/>
                <w:sz w:val="20"/>
              </w:rPr>
              <w:t>Відповідальний</w:t>
            </w:r>
          </w:p>
        </w:tc>
        <w:tc>
          <w:tcPr>
            <w:tcW w:w="1380" w:type="dxa"/>
          </w:tcPr>
          <w:p w:rsidR="006E3E41" w:rsidRDefault="00FD003C" w:rsidP="00FD003C">
            <w:pPr>
              <w:pStyle w:val="TableParagraph"/>
              <w:ind w:right="262"/>
              <w:rPr>
                <w:b/>
                <w:sz w:val="20"/>
              </w:rPr>
            </w:pPr>
            <w:proofErr w:type="spellStart"/>
            <w:r>
              <w:rPr>
                <w:b/>
                <w:sz w:val="20"/>
              </w:rPr>
              <w:t>Відмік</w:t>
            </w:r>
            <w:r w:rsidR="00FA053D">
              <w:rPr>
                <w:b/>
                <w:sz w:val="20"/>
              </w:rPr>
              <w:t>а</w:t>
            </w:r>
            <w:proofErr w:type="spellEnd"/>
            <w:r w:rsidR="00FA053D">
              <w:rPr>
                <w:b/>
                <w:sz w:val="20"/>
              </w:rPr>
              <w:t xml:space="preserve"> про</w:t>
            </w:r>
          </w:p>
          <w:p w:rsidR="006E3E41" w:rsidRDefault="00FA053D" w:rsidP="00FD003C">
            <w:pPr>
              <w:pStyle w:val="TableParagraph"/>
              <w:spacing w:line="210" w:lineRule="exact"/>
              <w:rPr>
                <w:b/>
                <w:sz w:val="20"/>
              </w:rPr>
            </w:pPr>
            <w:r>
              <w:rPr>
                <w:b/>
                <w:sz w:val="20"/>
              </w:rPr>
              <w:t>виконання</w:t>
            </w:r>
          </w:p>
        </w:tc>
      </w:tr>
      <w:tr w:rsidR="006E3E41" w:rsidTr="00FD003C">
        <w:trPr>
          <w:trHeight w:val="690"/>
        </w:trPr>
        <w:tc>
          <w:tcPr>
            <w:tcW w:w="761" w:type="dxa"/>
          </w:tcPr>
          <w:p w:rsidR="006E3E41" w:rsidRDefault="00FA053D">
            <w:pPr>
              <w:pStyle w:val="TableParagraph"/>
              <w:spacing w:line="226" w:lineRule="exact"/>
              <w:ind w:left="135" w:right="129"/>
              <w:jc w:val="center"/>
              <w:rPr>
                <w:sz w:val="20"/>
              </w:rPr>
            </w:pPr>
            <w:r>
              <w:rPr>
                <w:sz w:val="20"/>
              </w:rPr>
              <w:t>1.</w:t>
            </w:r>
          </w:p>
        </w:tc>
        <w:tc>
          <w:tcPr>
            <w:tcW w:w="4836" w:type="dxa"/>
          </w:tcPr>
          <w:p w:rsidR="006E3E41" w:rsidRDefault="00FA053D">
            <w:pPr>
              <w:pStyle w:val="TableParagraph"/>
              <w:spacing w:line="237" w:lineRule="auto"/>
              <w:ind w:left="107"/>
              <w:rPr>
                <w:sz w:val="20"/>
              </w:rPr>
            </w:pPr>
            <w:r>
              <w:rPr>
                <w:sz w:val="20"/>
              </w:rPr>
              <w:t>Здійснити аналіз стану виконання заходів з питань пожежної безпеки, визначити першочергові заходи,</w:t>
            </w:r>
          </w:p>
          <w:p w:rsidR="006E3E41" w:rsidRDefault="00FA053D">
            <w:pPr>
              <w:pStyle w:val="TableParagraph"/>
              <w:spacing w:before="1" w:line="214" w:lineRule="exact"/>
              <w:ind w:left="107"/>
              <w:rPr>
                <w:sz w:val="20"/>
              </w:rPr>
            </w:pPr>
            <w:r>
              <w:rPr>
                <w:sz w:val="20"/>
              </w:rPr>
              <w:t>розрахувати кошти</w:t>
            </w:r>
          </w:p>
        </w:tc>
        <w:tc>
          <w:tcPr>
            <w:tcW w:w="1404" w:type="dxa"/>
          </w:tcPr>
          <w:p w:rsidR="006E3E41" w:rsidRDefault="00B91677">
            <w:pPr>
              <w:pStyle w:val="TableParagraph"/>
              <w:spacing w:line="226" w:lineRule="exact"/>
              <w:ind w:left="47" w:right="34"/>
              <w:jc w:val="center"/>
              <w:rPr>
                <w:sz w:val="20"/>
              </w:rPr>
            </w:pPr>
            <w:r>
              <w:rPr>
                <w:sz w:val="20"/>
              </w:rPr>
              <w:t>Серпень 2022</w:t>
            </w:r>
          </w:p>
        </w:tc>
        <w:tc>
          <w:tcPr>
            <w:tcW w:w="1652" w:type="dxa"/>
          </w:tcPr>
          <w:p w:rsidR="006E3E41" w:rsidRDefault="00B91677" w:rsidP="00306EF6">
            <w:pPr>
              <w:pStyle w:val="TableParagraph"/>
              <w:spacing w:line="237" w:lineRule="auto"/>
              <w:ind w:right="164"/>
              <w:rPr>
                <w:sz w:val="20"/>
              </w:rPr>
            </w:pPr>
            <w:proofErr w:type="spellStart"/>
            <w:r>
              <w:rPr>
                <w:sz w:val="20"/>
              </w:rPr>
              <w:t>Теслав</w:t>
            </w:r>
            <w:proofErr w:type="spellEnd"/>
            <w:r>
              <w:rPr>
                <w:sz w:val="20"/>
              </w:rPr>
              <w:t xml:space="preserve"> Л.Л.</w:t>
            </w:r>
          </w:p>
        </w:tc>
        <w:tc>
          <w:tcPr>
            <w:tcW w:w="1380" w:type="dxa"/>
          </w:tcPr>
          <w:p w:rsidR="006E3E41" w:rsidRDefault="006E3E41">
            <w:pPr>
              <w:pStyle w:val="TableParagraph"/>
              <w:rPr>
                <w:sz w:val="20"/>
              </w:rPr>
            </w:pPr>
          </w:p>
        </w:tc>
      </w:tr>
      <w:tr w:rsidR="00B91677" w:rsidTr="00FD003C">
        <w:trPr>
          <w:trHeight w:val="690"/>
        </w:trPr>
        <w:tc>
          <w:tcPr>
            <w:tcW w:w="761" w:type="dxa"/>
          </w:tcPr>
          <w:p w:rsidR="00B91677" w:rsidRDefault="00B91677">
            <w:pPr>
              <w:pStyle w:val="TableParagraph"/>
              <w:spacing w:line="226" w:lineRule="exact"/>
              <w:ind w:left="135" w:right="129"/>
              <w:jc w:val="center"/>
              <w:rPr>
                <w:sz w:val="20"/>
              </w:rPr>
            </w:pPr>
            <w:r>
              <w:rPr>
                <w:sz w:val="20"/>
              </w:rPr>
              <w:t>2.</w:t>
            </w:r>
          </w:p>
        </w:tc>
        <w:tc>
          <w:tcPr>
            <w:tcW w:w="4836" w:type="dxa"/>
          </w:tcPr>
          <w:p w:rsidR="00B91677" w:rsidRDefault="00B91677">
            <w:pPr>
              <w:pStyle w:val="TableParagraph"/>
              <w:tabs>
                <w:tab w:val="left" w:pos="1615"/>
                <w:tab w:val="left" w:pos="2826"/>
                <w:tab w:val="left" w:pos="3925"/>
              </w:tabs>
              <w:spacing w:line="237" w:lineRule="auto"/>
              <w:ind w:left="107" w:right="98"/>
              <w:rPr>
                <w:sz w:val="20"/>
              </w:rPr>
            </w:pPr>
            <w:r>
              <w:rPr>
                <w:sz w:val="20"/>
              </w:rPr>
              <w:t>Наказами визначити обов’язки посадових осіб щодо забезпечення</w:t>
            </w:r>
            <w:r>
              <w:rPr>
                <w:sz w:val="20"/>
              </w:rPr>
              <w:tab/>
              <w:t>пожежної</w:t>
            </w:r>
            <w:r>
              <w:rPr>
                <w:sz w:val="20"/>
              </w:rPr>
              <w:tab/>
              <w:t>безпеки,</w:t>
            </w:r>
            <w:r>
              <w:rPr>
                <w:sz w:val="20"/>
              </w:rPr>
              <w:tab/>
            </w:r>
            <w:r>
              <w:rPr>
                <w:spacing w:val="-3"/>
                <w:sz w:val="20"/>
              </w:rPr>
              <w:t>призначити</w:t>
            </w:r>
          </w:p>
          <w:p w:rsidR="00B91677" w:rsidRDefault="00B91677">
            <w:pPr>
              <w:pStyle w:val="TableParagraph"/>
              <w:spacing w:before="1" w:line="214" w:lineRule="exact"/>
              <w:ind w:left="107"/>
              <w:rPr>
                <w:sz w:val="20"/>
              </w:rPr>
            </w:pPr>
            <w:r>
              <w:rPr>
                <w:sz w:val="20"/>
              </w:rPr>
              <w:t>відповідальних за пожежну безпеку</w:t>
            </w:r>
          </w:p>
        </w:tc>
        <w:tc>
          <w:tcPr>
            <w:tcW w:w="1404" w:type="dxa"/>
          </w:tcPr>
          <w:p w:rsidR="00B91677" w:rsidRDefault="00B91677">
            <w:pPr>
              <w:pStyle w:val="TableParagraph"/>
              <w:spacing w:line="226" w:lineRule="exact"/>
              <w:ind w:left="47" w:right="34"/>
              <w:jc w:val="center"/>
              <w:rPr>
                <w:sz w:val="20"/>
              </w:rPr>
            </w:pPr>
            <w:r>
              <w:rPr>
                <w:sz w:val="20"/>
              </w:rPr>
              <w:t>Серпень 2022</w:t>
            </w:r>
          </w:p>
        </w:tc>
        <w:tc>
          <w:tcPr>
            <w:tcW w:w="1652" w:type="dxa"/>
          </w:tcPr>
          <w:p w:rsidR="00B91677" w:rsidRDefault="00B91677">
            <w:proofErr w:type="spellStart"/>
            <w:r w:rsidRPr="009F445B">
              <w:t>Теслав</w:t>
            </w:r>
            <w:proofErr w:type="spellEnd"/>
            <w:r w:rsidRPr="009F445B">
              <w:t xml:space="preserve"> Л.Л</w:t>
            </w:r>
          </w:p>
        </w:tc>
        <w:tc>
          <w:tcPr>
            <w:tcW w:w="1380" w:type="dxa"/>
          </w:tcPr>
          <w:p w:rsidR="00B91677" w:rsidRDefault="00B91677">
            <w:pPr>
              <w:pStyle w:val="TableParagraph"/>
              <w:rPr>
                <w:sz w:val="20"/>
              </w:rPr>
            </w:pPr>
          </w:p>
        </w:tc>
      </w:tr>
      <w:tr w:rsidR="00B91677" w:rsidTr="00FD003C">
        <w:trPr>
          <w:trHeight w:val="921"/>
        </w:trPr>
        <w:tc>
          <w:tcPr>
            <w:tcW w:w="761" w:type="dxa"/>
          </w:tcPr>
          <w:p w:rsidR="00B91677" w:rsidRDefault="00B91677">
            <w:pPr>
              <w:pStyle w:val="TableParagraph"/>
              <w:spacing w:line="226" w:lineRule="exact"/>
              <w:ind w:left="135" w:right="129"/>
              <w:jc w:val="center"/>
              <w:rPr>
                <w:sz w:val="20"/>
              </w:rPr>
            </w:pPr>
            <w:r>
              <w:rPr>
                <w:sz w:val="20"/>
              </w:rPr>
              <w:t>4.</w:t>
            </w:r>
          </w:p>
        </w:tc>
        <w:tc>
          <w:tcPr>
            <w:tcW w:w="4836" w:type="dxa"/>
          </w:tcPr>
          <w:p w:rsidR="00B91677" w:rsidRDefault="00B91677">
            <w:pPr>
              <w:pStyle w:val="TableParagraph"/>
              <w:spacing w:line="237" w:lineRule="auto"/>
              <w:ind w:left="107" w:right="100"/>
              <w:rPr>
                <w:sz w:val="20"/>
              </w:rPr>
            </w:pPr>
            <w:r>
              <w:rPr>
                <w:sz w:val="20"/>
              </w:rPr>
              <w:t>Провести практичні тренування з учнями щодо дій у разі виникнення пожежі</w:t>
            </w:r>
          </w:p>
        </w:tc>
        <w:tc>
          <w:tcPr>
            <w:tcW w:w="1404" w:type="dxa"/>
          </w:tcPr>
          <w:p w:rsidR="00B91677" w:rsidRDefault="00B91677">
            <w:pPr>
              <w:pStyle w:val="TableParagraph"/>
              <w:spacing w:line="237" w:lineRule="auto"/>
              <w:ind w:left="47" w:right="34"/>
              <w:jc w:val="center"/>
              <w:rPr>
                <w:sz w:val="20"/>
              </w:rPr>
            </w:pPr>
            <w:r>
              <w:rPr>
                <w:sz w:val="20"/>
              </w:rPr>
              <w:t>Упродовж 2022/2023</w:t>
            </w:r>
          </w:p>
          <w:p w:rsidR="00B91677" w:rsidRDefault="00B91677">
            <w:pPr>
              <w:pStyle w:val="TableParagraph"/>
              <w:spacing w:before="5" w:line="228" w:lineRule="exact"/>
              <w:ind w:left="44" w:right="34"/>
              <w:jc w:val="center"/>
              <w:rPr>
                <w:sz w:val="20"/>
              </w:rPr>
            </w:pPr>
            <w:r>
              <w:rPr>
                <w:sz w:val="20"/>
              </w:rPr>
              <w:t>навчального року</w:t>
            </w:r>
          </w:p>
        </w:tc>
        <w:tc>
          <w:tcPr>
            <w:tcW w:w="1652" w:type="dxa"/>
          </w:tcPr>
          <w:p w:rsidR="00B91677" w:rsidRDefault="00B91677">
            <w:proofErr w:type="spellStart"/>
            <w:r w:rsidRPr="009F445B">
              <w:t>Теслав</w:t>
            </w:r>
            <w:proofErr w:type="spellEnd"/>
            <w:r w:rsidRPr="009F445B">
              <w:t xml:space="preserve"> Л.Л</w:t>
            </w:r>
          </w:p>
        </w:tc>
        <w:tc>
          <w:tcPr>
            <w:tcW w:w="1380" w:type="dxa"/>
          </w:tcPr>
          <w:p w:rsidR="00B91677" w:rsidRDefault="00B91677">
            <w:pPr>
              <w:pStyle w:val="TableParagraph"/>
              <w:rPr>
                <w:sz w:val="20"/>
              </w:rPr>
            </w:pPr>
          </w:p>
        </w:tc>
      </w:tr>
      <w:tr w:rsidR="00B91677" w:rsidTr="00FD003C">
        <w:trPr>
          <w:trHeight w:val="918"/>
        </w:trPr>
        <w:tc>
          <w:tcPr>
            <w:tcW w:w="761" w:type="dxa"/>
          </w:tcPr>
          <w:p w:rsidR="00B91677" w:rsidRDefault="00B91677">
            <w:pPr>
              <w:pStyle w:val="TableParagraph"/>
              <w:spacing w:line="222" w:lineRule="exact"/>
              <w:ind w:left="135" w:right="129"/>
              <w:jc w:val="center"/>
              <w:rPr>
                <w:sz w:val="20"/>
              </w:rPr>
            </w:pPr>
            <w:r>
              <w:rPr>
                <w:sz w:val="20"/>
              </w:rPr>
              <w:t>5.</w:t>
            </w:r>
          </w:p>
        </w:tc>
        <w:tc>
          <w:tcPr>
            <w:tcW w:w="4836" w:type="dxa"/>
          </w:tcPr>
          <w:p w:rsidR="00B91677" w:rsidRDefault="00B91677">
            <w:pPr>
              <w:pStyle w:val="TableParagraph"/>
              <w:ind w:left="107" w:right="97"/>
              <w:jc w:val="both"/>
              <w:rPr>
                <w:sz w:val="20"/>
              </w:rPr>
            </w:pPr>
            <w:r>
              <w:rPr>
                <w:sz w:val="20"/>
              </w:rPr>
              <w:t>Провести ревізію електрогосподарства, за необхідності виконати ремонти (заміну) пошкоджених ділянок електромереж</w:t>
            </w:r>
          </w:p>
        </w:tc>
        <w:tc>
          <w:tcPr>
            <w:tcW w:w="1404" w:type="dxa"/>
          </w:tcPr>
          <w:p w:rsidR="00B91677" w:rsidRDefault="00B91677">
            <w:pPr>
              <w:pStyle w:val="TableParagraph"/>
              <w:spacing w:line="242" w:lineRule="auto"/>
              <w:ind w:left="47" w:right="34"/>
              <w:jc w:val="center"/>
              <w:rPr>
                <w:sz w:val="20"/>
              </w:rPr>
            </w:pPr>
            <w:r>
              <w:rPr>
                <w:sz w:val="20"/>
              </w:rPr>
              <w:t>Упродовж 2022/2023</w:t>
            </w:r>
          </w:p>
          <w:p w:rsidR="00B91677" w:rsidRDefault="00B91677">
            <w:pPr>
              <w:pStyle w:val="TableParagraph"/>
              <w:spacing w:line="226" w:lineRule="exact"/>
              <w:ind w:left="42" w:right="34"/>
              <w:jc w:val="center"/>
              <w:rPr>
                <w:sz w:val="20"/>
              </w:rPr>
            </w:pPr>
            <w:r>
              <w:rPr>
                <w:sz w:val="20"/>
              </w:rPr>
              <w:t>навчального</w:t>
            </w:r>
          </w:p>
          <w:p w:rsidR="00B91677" w:rsidRDefault="00B91677">
            <w:pPr>
              <w:pStyle w:val="TableParagraph"/>
              <w:spacing w:line="214" w:lineRule="exact"/>
              <w:ind w:left="48" w:right="34"/>
              <w:jc w:val="center"/>
              <w:rPr>
                <w:sz w:val="20"/>
              </w:rPr>
            </w:pPr>
            <w:r>
              <w:rPr>
                <w:sz w:val="20"/>
              </w:rPr>
              <w:t>року</w:t>
            </w:r>
          </w:p>
        </w:tc>
        <w:tc>
          <w:tcPr>
            <w:tcW w:w="1652" w:type="dxa"/>
          </w:tcPr>
          <w:p w:rsidR="00B91677" w:rsidRDefault="00B91677">
            <w:proofErr w:type="spellStart"/>
            <w:r w:rsidRPr="009F445B">
              <w:t>Теслав</w:t>
            </w:r>
            <w:proofErr w:type="spellEnd"/>
            <w:r w:rsidRPr="009F445B">
              <w:t xml:space="preserve"> Л.Л</w:t>
            </w:r>
          </w:p>
        </w:tc>
        <w:tc>
          <w:tcPr>
            <w:tcW w:w="1380" w:type="dxa"/>
          </w:tcPr>
          <w:p w:rsidR="00B91677" w:rsidRDefault="00B91677">
            <w:pPr>
              <w:pStyle w:val="TableParagraph"/>
              <w:rPr>
                <w:sz w:val="20"/>
              </w:rPr>
            </w:pPr>
          </w:p>
        </w:tc>
      </w:tr>
      <w:tr w:rsidR="00B91677" w:rsidTr="00FD003C">
        <w:trPr>
          <w:trHeight w:val="457"/>
        </w:trPr>
        <w:tc>
          <w:tcPr>
            <w:tcW w:w="761" w:type="dxa"/>
          </w:tcPr>
          <w:p w:rsidR="00B91677" w:rsidRDefault="0003599D">
            <w:pPr>
              <w:pStyle w:val="TableParagraph"/>
              <w:spacing w:line="226" w:lineRule="exact"/>
              <w:ind w:left="135" w:right="129"/>
              <w:jc w:val="center"/>
              <w:rPr>
                <w:sz w:val="20"/>
              </w:rPr>
            </w:pPr>
            <w:r>
              <w:rPr>
                <w:sz w:val="20"/>
              </w:rPr>
              <w:t>6</w:t>
            </w:r>
          </w:p>
        </w:tc>
        <w:tc>
          <w:tcPr>
            <w:tcW w:w="4836" w:type="dxa"/>
          </w:tcPr>
          <w:p w:rsidR="00B91677" w:rsidRDefault="00B91677">
            <w:pPr>
              <w:pStyle w:val="TableParagraph"/>
              <w:spacing w:line="228" w:lineRule="exact"/>
              <w:ind w:left="107"/>
              <w:rPr>
                <w:sz w:val="20"/>
              </w:rPr>
            </w:pPr>
            <w:r>
              <w:rPr>
                <w:sz w:val="20"/>
              </w:rPr>
              <w:t>Розробити плани евакуації дітей у разі виникнення пожежі</w:t>
            </w:r>
          </w:p>
        </w:tc>
        <w:tc>
          <w:tcPr>
            <w:tcW w:w="1404" w:type="dxa"/>
          </w:tcPr>
          <w:p w:rsidR="00B91677" w:rsidRDefault="00B91677">
            <w:pPr>
              <w:pStyle w:val="TableParagraph"/>
              <w:spacing w:line="226" w:lineRule="exact"/>
              <w:ind w:left="47" w:right="34"/>
              <w:jc w:val="center"/>
              <w:rPr>
                <w:sz w:val="20"/>
              </w:rPr>
            </w:pPr>
            <w:r>
              <w:rPr>
                <w:sz w:val="20"/>
              </w:rPr>
              <w:t>Серпень 2022</w:t>
            </w:r>
          </w:p>
        </w:tc>
        <w:tc>
          <w:tcPr>
            <w:tcW w:w="1652" w:type="dxa"/>
          </w:tcPr>
          <w:p w:rsidR="00B91677" w:rsidRDefault="00B91677">
            <w:proofErr w:type="spellStart"/>
            <w:r w:rsidRPr="009F445B">
              <w:t>Теслав</w:t>
            </w:r>
            <w:proofErr w:type="spellEnd"/>
            <w:r w:rsidRPr="009F445B">
              <w:t xml:space="preserve"> Л.Л</w:t>
            </w:r>
          </w:p>
        </w:tc>
        <w:tc>
          <w:tcPr>
            <w:tcW w:w="1380" w:type="dxa"/>
          </w:tcPr>
          <w:p w:rsidR="00B91677" w:rsidRDefault="00B91677">
            <w:pPr>
              <w:pStyle w:val="TableParagraph"/>
              <w:rPr>
                <w:sz w:val="20"/>
              </w:rPr>
            </w:pPr>
          </w:p>
        </w:tc>
      </w:tr>
      <w:tr w:rsidR="00B91677" w:rsidTr="00FD003C">
        <w:trPr>
          <w:trHeight w:val="922"/>
        </w:trPr>
        <w:tc>
          <w:tcPr>
            <w:tcW w:w="761" w:type="dxa"/>
          </w:tcPr>
          <w:p w:rsidR="00B91677" w:rsidRDefault="0003599D">
            <w:pPr>
              <w:pStyle w:val="TableParagraph"/>
              <w:spacing w:line="226" w:lineRule="exact"/>
              <w:ind w:left="135" w:right="129"/>
              <w:jc w:val="center"/>
              <w:rPr>
                <w:sz w:val="20"/>
              </w:rPr>
            </w:pPr>
            <w:r>
              <w:rPr>
                <w:sz w:val="20"/>
              </w:rPr>
              <w:t>7</w:t>
            </w:r>
          </w:p>
        </w:tc>
        <w:tc>
          <w:tcPr>
            <w:tcW w:w="4836" w:type="dxa"/>
          </w:tcPr>
          <w:p w:rsidR="00B91677" w:rsidRDefault="00B91677">
            <w:pPr>
              <w:pStyle w:val="TableParagraph"/>
              <w:spacing w:line="226" w:lineRule="exact"/>
              <w:ind w:left="107"/>
              <w:rPr>
                <w:sz w:val="20"/>
              </w:rPr>
            </w:pPr>
            <w:r>
              <w:rPr>
                <w:sz w:val="20"/>
              </w:rPr>
              <w:t>Евакуаційні шляхи утримувати у вільному стані</w:t>
            </w:r>
          </w:p>
        </w:tc>
        <w:tc>
          <w:tcPr>
            <w:tcW w:w="1404" w:type="dxa"/>
          </w:tcPr>
          <w:p w:rsidR="00B91677" w:rsidRDefault="00B91677">
            <w:pPr>
              <w:pStyle w:val="TableParagraph"/>
              <w:spacing w:line="237" w:lineRule="auto"/>
              <w:ind w:left="47" w:right="34"/>
              <w:jc w:val="center"/>
              <w:rPr>
                <w:sz w:val="20"/>
              </w:rPr>
            </w:pPr>
            <w:r>
              <w:rPr>
                <w:sz w:val="20"/>
              </w:rPr>
              <w:t>Упродовж 2022/2023</w:t>
            </w:r>
          </w:p>
          <w:p w:rsidR="00B91677" w:rsidRDefault="00B91677">
            <w:pPr>
              <w:pStyle w:val="TableParagraph"/>
              <w:spacing w:before="5" w:line="228" w:lineRule="exact"/>
              <w:ind w:left="44" w:right="34"/>
              <w:jc w:val="center"/>
              <w:rPr>
                <w:sz w:val="20"/>
              </w:rPr>
            </w:pPr>
            <w:r>
              <w:rPr>
                <w:sz w:val="20"/>
              </w:rPr>
              <w:t>навчального року</w:t>
            </w:r>
          </w:p>
        </w:tc>
        <w:tc>
          <w:tcPr>
            <w:tcW w:w="1652" w:type="dxa"/>
          </w:tcPr>
          <w:p w:rsidR="00B91677" w:rsidRDefault="00B91677">
            <w:proofErr w:type="spellStart"/>
            <w:r w:rsidRPr="009F445B">
              <w:t>Теслав</w:t>
            </w:r>
            <w:proofErr w:type="spellEnd"/>
            <w:r w:rsidRPr="009F445B">
              <w:t xml:space="preserve"> Л.Л</w:t>
            </w:r>
          </w:p>
        </w:tc>
        <w:tc>
          <w:tcPr>
            <w:tcW w:w="1380" w:type="dxa"/>
          </w:tcPr>
          <w:p w:rsidR="00B91677" w:rsidRDefault="00B91677">
            <w:pPr>
              <w:pStyle w:val="TableParagraph"/>
              <w:rPr>
                <w:sz w:val="20"/>
              </w:rPr>
            </w:pPr>
          </w:p>
        </w:tc>
      </w:tr>
      <w:tr w:rsidR="00B91677" w:rsidTr="00FD003C">
        <w:trPr>
          <w:trHeight w:val="918"/>
        </w:trPr>
        <w:tc>
          <w:tcPr>
            <w:tcW w:w="761" w:type="dxa"/>
          </w:tcPr>
          <w:p w:rsidR="00B91677" w:rsidRDefault="0003599D">
            <w:pPr>
              <w:pStyle w:val="TableParagraph"/>
              <w:spacing w:line="222" w:lineRule="exact"/>
              <w:ind w:left="135" w:right="127"/>
              <w:jc w:val="center"/>
              <w:rPr>
                <w:sz w:val="20"/>
              </w:rPr>
            </w:pPr>
            <w:r>
              <w:rPr>
                <w:sz w:val="20"/>
              </w:rPr>
              <w:t>8</w:t>
            </w:r>
          </w:p>
        </w:tc>
        <w:tc>
          <w:tcPr>
            <w:tcW w:w="4836" w:type="dxa"/>
          </w:tcPr>
          <w:p w:rsidR="00B91677" w:rsidRDefault="00B91677">
            <w:pPr>
              <w:pStyle w:val="TableParagraph"/>
              <w:ind w:left="107" w:right="102"/>
              <w:jc w:val="both"/>
              <w:rPr>
                <w:sz w:val="20"/>
              </w:rPr>
            </w:pPr>
            <w:r>
              <w:rPr>
                <w:sz w:val="20"/>
              </w:rPr>
              <w:t>Заборонити використання матеріалів, на які відсутні показники щодо пожежної небезпеки для оздоблення шляхів евакуації</w:t>
            </w:r>
          </w:p>
        </w:tc>
        <w:tc>
          <w:tcPr>
            <w:tcW w:w="1404" w:type="dxa"/>
          </w:tcPr>
          <w:p w:rsidR="00B91677" w:rsidRDefault="00B91677">
            <w:pPr>
              <w:pStyle w:val="TableParagraph"/>
              <w:spacing w:line="242" w:lineRule="auto"/>
              <w:ind w:left="47" w:right="34"/>
              <w:jc w:val="center"/>
              <w:rPr>
                <w:sz w:val="20"/>
              </w:rPr>
            </w:pPr>
            <w:r>
              <w:rPr>
                <w:sz w:val="20"/>
              </w:rPr>
              <w:t>Упродовж 2022/2023</w:t>
            </w:r>
          </w:p>
          <w:p w:rsidR="00B91677" w:rsidRDefault="00B91677">
            <w:pPr>
              <w:pStyle w:val="TableParagraph"/>
              <w:spacing w:line="226" w:lineRule="exact"/>
              <w:ind w:left="42" w:right="34"/>
              <w:jc w:val="center"/>
              <w:rPr>
                <w:sz w:val="20"/>
              </w:rPr>
            </w:pPr>
            <w:r>
              <w:rPr>
                <w:sz w:val="20"/>
              </w:rPr>
              <w:t>навчального</w:t>
            </w:r>
          </w:p>
          <w:p w:rsidR="00B91677" w:rsidRDefault="00B91677">
            <w:pPr>
              <w:pStyle w:val="TableParagraph"/>
              <w:spacing w:line="214" w:lineRule="exact"/>
              <w:ind w:left="48" w:right="34"/>
              <w:jc w:val="center"/>
              <w:rPr>
                <w:sz w:val="20"/>
              </w:rPr>
            </w:pPr>
            <w:r>
              <w:rPr>
                <w:sz w:val="20"/>
              </w:rPr>
              <w:t>року</w:t>
            </w:r>
          </w:p>
        </w:tc>
        <w:tc>
          <w:tcPr>
            <w:tcW w:w="1652" w:type="dxa"/>
          </w:tcPr>
          <w:p w:rsidR="00B91677" w:rsidRDefault="00B91677">
            <w:proofErr w:type="spellStart"/>
            <w:r w:rsidRPr="009F445B">
              <w:t>Теслав</w:t>
            </w:r>
            <w:proofErr w:type="spellEnd"/>
            <w:r w:rsidRPr="009F445B">
              <w:t xml:space="preserve"> Л.Л</w:t>
            </w:r>
          </w:p>
        </w:tc>
        <w:tc>
          <w:tcPr>
            <w:tcW w:w="1380" w:type="dxa"/>
          </w:tcPr>
          <w:p w:rsidR="00B91677" w:rsidRDefault="00B91677">
            <w:pPr>
              <w:pStyle w:val="TableParagraph"/>
              <w:rPr>
                <w:sz w:val="20"/>
              </w:rPr>
            </w:pPr>
          </w:p>
        </w:tc>
      </w:tr>
      <w:tr w:rsidR="00B91677" w:rsidTr="00FD003C">
        <w:trPr>
          <w:trHeight w:val="921"/>
        </w:trPr>
        <w:tc>
          <w:tcPr>
            <w:tcW w:w="761" w:type="dxa"/>
          </w:tcPr>
          <w:p w:rsidR="00B91677" w:rsidRDefault="0003599D">
            <w:pPr>
              <w:pStyle w:val="TableParagraph"/>
              <w:spacing w:line="226" w:lineRule="exact"/>
              <w:ind w:left="135" w:right="127"/>
              <w:jc w:val="center"/>
              <w:rPr>
                <w:sz w:val="20"/>
              </w:rPr>
            </w:pPr>
            <w:r>
              <w:rPr>
                <w:sz w:val="20"/>
              </w:rPr>
              <w:t>9</w:t>
            </w:r>
          </w:p>
        </w:tc>
        <w:tc>
          <w:tcPr>
            <w:tcW w:w="4836" w:type="dxa"/>
          </w:tcPr>
          <w:p w:rsidR="00B91677" w:rsidRDefault="00B91677" w:rsidP="00B91677">
            <w:pPr>
              <w:pStyle w:val="TableParagraph"/>
              <w:ind w:left="107" w:right="102"/>
              <w:jc w:val="both"/>
              <w:rPr>
                <w:sz w:val="20"/>
              </w:rPr>
            </w:pPr>
            <w:r>
              <w:rPr>
                <w:sz w:val="20"/>
              </w:rPr>
              <w:t xml:space="preserve">Здійснити перевірку на працездатність внутрішніх систем протипожежного водогону. Провести їх технічне обслуговування  </w:t>
            </w:r>
          </w:p>
        </w:tc>
        <w:tc>
          <w:tcPr>
            <w:tcW w:w="1404" w:type="dxa"/>
          </w:tcPr>
          <w:p w:rsidR="00B91677" w:rsidRDefault="00B91677">
            <w:pPr>
              <w:pStyle w:val="TableParagraph"/>
              <w:spacing w:line="237" w:lineRule="auto"/>
              <w:ind w:left="47" w:right="34"/>
              <w:jc w:val="center"/>
              <w:rPr>
                <w:sz w:val="20"/>
              </w:rPr>
            </w:pPr>
            <w:r>
              <w:rPr>
                <w:sz w:val="20"/>
              </w:rPr>
              <w:t>Упродовж 2022/2023</w:t>
            </w:r>
          </w:p>
          <w:p w:rsidR="00B91677" w:rsidRDefault="00B91677">
            <w:pPr>
              <w:pStyle w:val="TableParagraph"/>
              <w:spacing w:before="5" w:line="228" w:lineRule="exact"/>
              <w:ind w:left="44" w:right="34"/>
              <w:jc w:val="center"/>
              <w:rPr>
                <w:sz w:val="20"/>
              </w:rPr>
            </w:pPr>
            <w:r>
              <w:rPr>
                <w:sz w:val="20"/>
              </w:rPr>
              <w:t>навчального року</w:t>
            </w:r>
          </w:p>
        </w:tc>
        <w:tc>
          <w:tcPr>
            <w:tcW w:w="1652" w:type="dxa"/>
          </w:tcPr>
          <w:p w:rsidR="00B91677" w:rsidRDefault="00B91677">
            <w:proofErr w:type="spellStart"/>
            <w:r w:rsidRPr="009F445B">
              <w:t>Теслав</w:t>
            </w:r>
            <w:proofErr w:type="spellEnd"/>
            <w:r w:rsidRPr="009F445B">
              <w:t xml:space="preserve"> Л.Л</w:t>
            </w:r>
          </w:p>
        </w:tc>
        <w:tc>
          <w:tcPr>
            <w:tcW w:w="1380" w:type="dxa"/>
          </w:tcPr>
          <w:p w:rsidR="00B91677" w:rsidRDefault="00B91677">
            <w:pPr>
              <w:pStyle w:val="TableParagraph"/>
              <w:rPr>
                <w:sz w:val="20"/>
              </w:rPr>
            </w:pPr>
          </w:p>
        </w:tc>
      </w:tr>
      <w:tr w:rsidR="00B91677" w:rsidTr="00FD003C">
        <w:trPr>
          <w:trHeight w:val="918"/>
        </w:trPr>
        <w:tc>
          <w:tcPr>
            <w:tcW w:w="761" w:type="dxa"/>
          </w:tcPr>
          <w:p w:rsidR="00B91677" w:rsidRDefault="0003599D">
            <w:pPr>
              <w:pStyle w:val="TableParagraph"/>
              <w:spacing w:line="222" w:lineRule="exact"/>
              <w:ind w:left="135" w:right="127"/>
              <w:jc w:val="center"/>
              <w:rPr>
                <w:sz w:val="20"/>
              </w:rPr>
            </w:pPr>
            <w:r>
              <w:rPr>
                <w:sz w:val="20"/>
              </w:rPr>
              <w:t>10</w:t>
            </w:r>
          </w:p>
        </w:tc>
        <w:tc>
          <w:tcPr>
            <w:tcW w:w="4836" w:type="dxa"/>
          </w:tcPr>
          <w:p w:rsidR="00B91677" w:rsidRDefault="00B91677" w:rsidP="00B91677">
            <w:pPr>
              <w:pStyle w:val="TableParagraph"/>
              <w:ind w:left="107" w:right="98"/>
              <w:jc w:val="both"/>
              <w:rPr>
                <w:sz w:val="20"/>
              </w:rPr>
            </w:pPr>
            <w:r>
              <w:rPr>
                <w:sz w:val="20"/>
              </w:rPr>
              <w:t xml:space="preserve">Здійснити перевірку на працездатність зовнішніх джерел протипожежного водопостачання  </w:t>
            </w:r>
          </w:p>
        </w:tc>
        <w:tc>
          <w:tcPr>
            <w:tcW w:w="1404" w:type="dxa"/>
          </w:tcPr>
          <w:p w:rsidR="00B91677" w:rsidRDefault="00B91677">
            <w:pPr>
              <w:pStyle w:val="TableParagraph"/>
              <w:spacing w:line="242" w:lineRule="auto"/>
              <w:ind w:left="47" w:right="34"/>
              <w:jc w:val="center"/>
              <w:rPr>
                <w:sz w:val="20"/>
              </w:rPr>
            </w:pPr>
            <w:r>
              <w:rPr>
                <w:sz w:val="20"/>
              </w:rPr>
              <w:t>Упродовж 2022/2023</w:t>
            </w:r>
          </w:p>
          <w:p w:rsidR="00B91677" w:rsidRDefault="00B91677">
            <w:pPr>
              <w:pStyle w:val="TableParagraph"/>
              <w:spacing w:line="225" w:lineRule="exact"/>
              <w:ind w:left="42" w:right="34"/>
              <w:jc w:val="center"/>
              <w:rPr>
                <w:sz w:val="20"/>
              </w:rPr>
            </w:pPr>
            <w:r>
              <w:rPr>
                <w:sz w:val="20"/>
              </w:rPr>
              <w:t>навчального</w:t>
            </w:r>
          </w:p>
          <w:p w:rsidR="00B91677" w:rsidRDefault="00B91677">
            <w:pPr>
              <w:pStyle w:val="TableParagraph"/>
              <w:spacing w:line="214" w:lineRule="exact"/>
              <w:ind w:left="48" w:right="34"/>
              <w:jc w:val="center"/>
              <w:rPr>
                <w:sz w:val="20"/>
              </w:rPr>
            </w:pPr>
            <w:r>
              <w:rPr>
                <w:sz w:val="20"/>
              </w:rPr>
              <w:t>року</w:t>
            </w:r>
          </w:p>
        </w:tc>
        <w:tc>
          <w:tcPr>
            <w:tcW w:w="1652" w:type="dxa"/>
          </w:tcPr>
          <w:p w:rsidR="00B91677" w:rsidRDefault="00B91677">
            <w:proofErr w:type="spellStart"/>
            <w:r w:rsidRPr="009F445B">
              <w:t>Теслав</w:t>
            </w:r>
            <w:proofErr w:type="spellEnd"/>
            <w:r w:rsidRPr="009F445B">
              <w:t xml:space="preserve"> Л.Л</w:t>
            </w:r>
          </w:p>
        </w:tc>
        <w:tc>
          <w:tcPr>
            <w:tcW w:w="1380" w:type="dxa"/>
          </w:tcPr>
          <w:p w:rsidR="00B91677" w:rsidRDefault="00B91677">
            <w:pPr>
              <w:pStyle w:val="TableParagraph"/>
              <w:rPr>
                <w:sz w:val="20"/>
              </w:rPr>
            </w:pPr>
          </w:p>
        </w:tc>
      </w:tr>
    </w:tbl>
    <w:p w:rsidR="00FD003C" w:rsidRDefault="00FD003C">
      <w:pPr>
        <w:rPr>
          <w:sz w:val="20"/>
        </w:rPr>
      </w:pPr>
      <w:r>
        <w:rPr>
          <w:sz w:val="20"/>
        </w:rPr>
        <w:t xml:space="preserve"> </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
        <w:gridCol w:w="4836"/>
        <w:gridCol w:w="1404"/>
        <w:gridCol w:w="1652"/>
        <w:gridCol w:w="1380"/>
      </w:tblGrid>
      <w:tr w:rsidR="00FD003C" w:rsidTr="00FD003C">
        <w:trPr>
          <w:trHeight w:val="922"/>
        </w:trPr>
        <w:tc>
          <w:tcPr>
            <w:tcW w:w="761" w:type="dxa"/>
          </w:tcPr>
          <w:p w:rsidR="00FD003C" w:rsidRDefault="00FD003C" w:rsidP="000D723D">
            <w:pPr>
              <w:pStyle w:val="TableParagraph"/>
              <w:spacing w:line="223" w:lineRule="exact"/>
              <w:ind w:left="135" w:right="127"/>
              <w:jc w:val="center"/>
              <w:rPr>
                <w:sz w:val="20"/>
              </w:rPr>
            </w:pPr>
            <w:r>
              <w:rPr>
                <w:sz w:val="20"/>
              </w:rPr>
              <w:t>11</w:t>
            </w:r>
          </w:p>
        </w:tc>
        <w:tc>
          <w:tcPr>
            <w:tcW w:w="4836" w:type="dxa"/>
          </w:tcPr>
          <w:p w:rsidR="00FD003C" w:rsidRDefault="00FD003C" w:rsidP="000D723D">
            <w:pPr>
              <w:pStyle w:val="TableParagraph"/>
              <w:spacing w:line="237" w:lineRule="auto"/>
              <w:ind w:left="107" w:right="330"/>
              <w:rPr>
                <w:sz w:val="20"/>
              </w:rPr>
            </w:pPr>
            <w:r>
              <w:rPr>
                <w:sz w:val="20"/>
              </w:rPr>
              <w:t>Провести роз’яснювальну роботу серед дітей про суворе дотримання правил пожежної</w:t>
            </w:r>
            <w:r>
              <w:rPr>
                <w:spacing w:val="-13"/>
                <w:sz w:val="20"/>
              </w:rPr>
              <w:t xml:space="preserve"> </w:t>
            </w:r>
            <w:r>
              <w:rPr>
                <w:sz w:val="20"/>
              </w:rPr>
              <w:t>безпеки</w:t>
            </w:r>
          </w:p>
        </w:tc>
        <w:tc>
          <w:tcPr>
            <w:tcW w:w="1404" w:type="dxa"/>
          </w:tcPr>
          <w:p w:rsidR="00FD003C" w:rsidRDefault="00FD003C" w:rsidP="000D723D">
            <w:pPr>
              <w:pStyle w:val="TableParagraph"/>
              <w:spacing w:line="237" w:lineRule="auto"/>
              <w:ind w:left="47" w:right="34"/>
              <w:jc w:val="center"/>
              <w:rPr>
                <w:sz w:val="20"/>
              </w:rPr>
            </w:pPr>
            <w:r>
              <w:rPr>
                <w:sz w:val="20"/>
              </w:rPr>
              <w:t>Упродовж 2022/2023</w:t>
            </w:r>
          </w:p>
          <w:p w:rsidR="00FD003C" w:rsidRDefault="00FD003C" w:rsidP="000D723D">
            <w:pPr>
              <w:pStyle w:val="TableParagraph"/>
              <w:spacing w:before="2" w:line="228" w:lineRule="exact"/>
              <w:ind w:left="44" w:right="34"/>
              <w:jc w:val="center"/>
              <w:rPr>
                <w:sz w:val="20"/>
              </w:rPr>
            </w:pPr>
            <w:r>
              <w:rPr>
                <w:sz w:val="20"/>
              </w:rPr>
              <w:t>навчального року</w:t>
            </w:r>
          </w:p>
        </w:tc>
        <w:tc>
          <w:tcPr>
            <w:tcW w:w="1652" w:type="dxa"/>
          </w:tcPr>
          <w:p w:rsidR="00FD003C" w:rsidRDefault="00FD003C" w:rsidP="000D723D">
            <w:pPr>
              <w:pStyle w:val="TableParagraph"/>
              <w:spacing w:line="237" w:lineRule="auto"/>
              <w:ind w:left="395" w:firstLine="144"/>
              <w:rPr>
                <w:sz w:val="20"/>
              </w:rPr>
            </w:pPr>
            <w:r>
              <w:rPr>
                <w:sz w:val="20"/>
              </w:rPr>
              <w:t>Класні керівники</w:t>
            </w:r>
          </w:p>
        </w:tc>
        <w:tc>
          <w:tcPr>
            <w:tcW w:w="1380" w:type="dxa"/>
          </w:tcPr>
          <w:p w:rsidR="00FD003C" w:rsidRDefault="00FD003C" w:rsidP="000D723D">
            <w:pPr>
              <w:pStyle w:val="TableParagraph"/>
              <w:rPr>
                <w:sz w:val="20"/>
              </w:rPr>
            </w:pPr>
          </w:p>
        </w:tc>
      </w:tr>
      <w:tr w:rsidR="00FD003C" w:rsidTr="00FD003C">
        <w:trPr>
          <w:trHeight w:val="917"/>
        </w:trPr>
        <w:tc>
          <w:tcPr>
            <w:tcW w:w="761" w:type="dxa"/>
          </w:tcPr>
          <w:p w:rsidR="00FD003C" w:rsidRDefault="00FD003C" w:rsidP="000D723D">
            <w:pPr>
              <w:pStyle w:val="TableParagraph"/>
              <w:spacing w:line="219" w:lineRule="exact"/>
              <w:ind w:left="135" w:right="127"/>
              <w:jc w:val="center"/>
              <w:rPr>
                <w:sz w:val="20"/>
              </w:rPr>
            </w:pPr>
            <w:r>
              <w:rPr>
                <w:sz w:val="20"/>
              </w:rPr>
              <w:t>12</w:t>
            </w:r>
          </w:p>
        </w:tc>
        <w:tc>
          <w:tcPr>
            <w:tcW w:w="4836" w:type="dxa"/>
          </w:tcPr>
          <w:p w:rsidR="00FD003C" w:rsidRDefault="00FD003C" w:rsidP="000D723D">
            <w:pPr>
              <w:pStyle w:val="TableParagraph"/>
              <w:spacing w:line="242" w:lineRule="auto"/>
              <w:ind w:left="107"/>
              <w:rPr>
                <w:sz w:val="20"/>
              </w:rPr>
            </w:pPr>
            <w:r>
              <w:rPr>
                <w:sz w:val="20"/>
              </w:rPr>
              <w:t>В приміщеннях загального користування розмістити куточки з дотримання правил пожежної безпеки</w:t>
            </w:r>
          </w:p>
        </w:tc>
        <w:tc>
          <w:tcPr>
            <w:tcW w:w="1404" w:type="dxa"/>
          </w:tcPr>
          <w:p w:rsidR="00FD003C" w:rsidRDefault="00FD003C" w:rsidP="000D723D">
            <w:pPr>
              <w:pStyle w:val="TableParagraph"/>
              <w:spacing w:line="242" w:lineRule="auto"/>
              <w:ind w:left="47" w:right="34"/>
              <w:jc w:val="center"/>
              <w:rPr>
                <w:sz w:val="20"/>
              </w:rPr>
            </w:pPr>
            <w:r>
              <w:rPr>
                <w:sz w:val="20"/>
              </w:rPr>
              <w:t>Упродовж 2022/2023</w:t>
            </w:r>
          </w:p>
          <w:p w:rsidR="00FD003C" w:rsidRDefault="00FD003C" w:rsidP="000D723D">
            <w:pPr>
              <w:pStyle w:val="TableParagraph"/>
              <w:spacing w:line="225" w:lineRule="exact"/>
              <w:ind w:left="42" w:right="34"/>
              <w:jc w:val="center"/>
              <w:rPr>
                <w:sz w:val="20"/>
              </w:rPr>
            </w:pPr>
            <w:r>
              <w:rPr>
                <w:sz w:val="20"/>
              </w:rPr>
              <w:t>навчального</w:t>
            </w:r>
          </w:p>
          <w:p w:rsidR="00FD003C" w:rsidRDefault="00FD003C" w:rsidP="000D723D">
            <w:pPr>
              <w:pStyle w:val="TableParagraph"/>
              <w:spacing w:line="217" w:lineRule="exact"/>
              <w:ind w:left="48" w:right="34"/>
              <w:jc w:val="center"/>
              <w:rPr>
                <w:sz w:val="20"/>
              </w:rPr>
            </w:pPr>
            <w:r>
              <w:rPr>
                <w:sz w:val="20"/>
              </w:rPr>
              <w:t>року</w:t>
            </w:r>
          </w:p>
        </w:tc>
        <w:tc>
          <w:tcPr>
            <w:tcW w:w="1652" w:type="dxa"/>
          </w:tcPr>
          <w:p w:rsidR="00FD003C" w:rsidRDefault="00FD003C" w:rsidP="000D723D">
            <w:pPr>
              <w:pStyle w:val="TableParagraph"/>
              <w:spacing w:line="219" w:lineRule="exact"/>
              <w:ind w:left="80" w:right="80"/>
              <w:jc w:val="center"/>
              <w:rPr>
                <w:sz w:val="20"/>
              </w:rPr>
            </w:pPr>
            <w:r>
              <w:rPr>
                <w:sz w:val="20"/>
              </w:rPr>
              <w:t xml:space="preserve"> Терещук Л.Б.</w:t>
            </w:r>
          </w:p>
        </w:tc>
        <w:tc>
          <w:tcPr>
            <w:tcW w:w="1380" w:type="dxa"/>
          </w:tcPr>
          <w:p w:rsidR="00FD003C" w:rsidRDefault="00FD003C" w:rsidP="000D723D">
            <w:pPr>
              <w:pStyle w:val="TableParagraph"/>
              <w:rPr>
                <w:sz w:val="20"/>
              </w:rPr>
            </w:pPr>
          </w:p>
        </w:tc>
      </w:tr>
      <w:tr w:rsidR="006E3E41" w:rsidTr="00FD003C">
        <w:trPr>
          <w:trHeight w:val="922"/>
        </w:trPr>
        <w:tc>
          <w:tcPr>
            <w:tcW w:w="761" w:type="dxa"/>
          </w:tcPr>
          <w:p w:rsidR="006E3E41" w:rsidRDefault="0003599D">
            <w:pPr>
              <w:pStyle w:val="TableParagraph"/>
              <w:spacing w:line="223" w:lineRule="exact"/>
              <w:ind w:left="135" w:right="127"/>
              <w:jc w:val="center"/>
              <w:rPr>
                <w:sz w:val="20"/>
              </w:rPr>
            </w:pPr>
            <w:r>
              <w:rPr>
                <w:sz w:val="20"/>
              </w:rPr>
              <w:t>11</w:t>
            </w:r>
          </w:p>
        </w:tc>
        <w:tc>
          <w:tcPr>
            <w:tcW w:w="4836" w:type="dxa"/>
          </w:tcPr>
          <w:p w:rsidR="006E3E41" w:rsidRDefault="00FA053D">
            <w:pPr>
              <w:pStyle w:val="TableParagraph"/>
              <w:spacing w:line="237" w:lineRule="auto"/>
              <w:ind w:left="107" w:right="330"/>
              <w:rPr>
                <w:sz w:val="20"/>
              </w:rPr>
            </w:pPr>
            <w:r>
              <w:rPr>
                <w:sz w:val="20"/>
              </w:rPr>
              <w:t>Провести роз’яснювальну роботу серед дітей про суворе дотримання правил пожежної</w:t>
            </w:r>
            <w:r>
              <w:rPr>
                <w:spacing w:val="-13"/>
                <w:sz w:val="20"/>
              </w:rPr>
              <w:t xml:space="preserve"> </w:t>
            </w:r>
            <w:r>
              <w:rPr>
                <w:sz w:val="20"/>
              </w:rPr>
              <w:t>безпеки</w:t>
            </w:r>
          </w:p>
        </w:tc>
        <w:tc>
          <w:tcPr>
            <w:tcW w:w="1404" w:type="dxa"/>
          </w:tcPr>
          <w:p w:rsidR="006E3E41" w:rsidRDefault="00AD1582">
            <w:pPr>
              <w:pStyle w:val="TableParagraph"/>
              <w:spacing w:line="237" w:lineRule="auto"/>
              <w:ind w:left="47" w:right="34"/>
              <w:jc w:val="center"/>
              <w:rPr>
                <w:sz w:val="20"/>
              </w:rPr>
            </w:pPr>
            <w:r>
              <w:rPr>
                <w:sz w:val="20"/>
              </w:rPr>
              <w:t>Упродовж 2022/2023</w:t>
            </w:r>
          </w:p>
          <w:p w:rsidR="006E3E41" w:rsidRDefault="00FA053D">
            <w:pPr>
              <w:pStyle w:val="TableParagraph"/>
              <w:spacing w:before="2" w:line="228" w:lineRule="exact"/>
              <w:ind w:left="44" w:right="34"/>
              <w:jc w:val="center"/>
              <w:rPr>
                <w:sz w:val="20"/>
              </w:rPr>
            </w:pPr>
            <w:r>
              <w:rPr>
                <w:sz w:val="20"/>
              </w:rPr>
              <w:t>навчального року</w:t>
            </w:r>
          </w:p>
        </w:tc>
        <w:tc>
          <w:tcPr>
            <w:tcW w:w="1652" w:type="dxa"/>
          </w:tcPr>
          <w:p w:rsidR="006E3E41" w:rsidRDefault="00FA053D">
            <w:pPr>
              <w:pStyle w:val="TableParagraph"/>
              <w:spacing w:line="237" w:lineRule="auto"/>
              <w:ind w:left="395" w:firstLine="144"/>
              <w:rPr>
                <w:sz w:val="20"/>
              </w:rPr>
            </w:pPr>
            <w:r>
              <w:rPr>
                <w:sz w:val="20"/>
              </w:rPr>
              <w:t>Класні керівники</w:t>
            </w:r>
          </w:p>
        </w:tc>
        <w:tc>
          <w:tcPr>
            <w:tcW w:w="1380" w:type="dxa"/>
          </w:tcPr>
          <w:p w:rsidR="006E3E41" w:rsidRDefault="006E3E41">
            <w:pPr>
              <w:pStyle w:val="TableParagraph"/>
              <w:rPr>
                <w:sz w:val="20"/>
              </w:rPr>
            </w:pPr>
          </w:p>
        </w:tc>
      </w:tr>
      <w:tr w:rsidR="006E3E41" w:rsidTr="00FD003C">
        <w:trPr>
          <w:trHeight w:val="917"/>
        </w:trPr>
        <w:tc>
          <w:tcPr>
            <w:tcW w:w="761" w:type="dxa"/>
          </w:tcPr>
          <w:p w:rsidR="006E3E41" w:rsidRDefault="0003599D">
            <w:pPr>
              <w:pStyle w:val="TableParagraph"/>
              <w:spacing w:line="219" w:lineRule="exact"/>
              <w:ind w:left="135" w:right="127"/>
              <w:jc w:val="center"/>
              <w:rPr>
                <w:sz w:val="20"/>
              </w:rPr>
            </w:pPr>
            <w:r>
              <w:rPr>
                <w:sz w:val="20"/>
              </w:rPr>
              <w:lastRenderedPageBreak/>
              <w:t>12</w:t>
            </w:r>
          </w:p>
        </w:tc>
        <w:tc>
          <w:tcPr>
            <w:tcW w:w="4836" w:type="dxa"/>
          </w:tcPr>
          <w:p w:rsidR="006E3E41" w:rsidRDefault="00FA053D">
            <w:pPr>
              <w:pStyle w:val="TableParagraph"/>
              <w:spacing w:line="242" w:lineRule="auto"/>
              <w:ind w:left="107"/>
              <w:rPr>
                <w:sz w:val="20"/>
              </w:rPr>
            </w:pPr>
            <w:r>
              <w:rPr>
                <w:sz w:val="20"/>
              </w:rPr>
              <w:t>В приміщеннях загального користування розмістити куточки з дотримання правил пожежної безпеки</w:t>
            </w:r>
          </w:p>
        </w:tc>
        <w:tc>
          <w:tcPr>
            <w:tcW w:w="1404" w:type="dxa"/>
          </w:tcPr>
          <w:p w:rsidR="006E3E41" w:rsidRDefault="00AD1582">
            <w:pPr>
              <w:pStyle w:val="TableParagraph"/>
              <w:spacing w:line="242" w:lineRule="auto"/>
              <w:ind w:left="47" w:right="34"/>
              <w:jc w:val="center"/>
              <w:rPr>
                <w:sz w:val="20"/>
              </w:rPr>
            </w:pPr>
            <w:r>
              <w:rPr>
                <w:sz w:val="20"/>
              </w:rPr>
              <w:t>Упродовж 2022/2023</w:t>
            </w:r>
          </w:p>
          <w:p w:rsidR="006E3E41" w:rsidRDefault="00FA053D">
            <w:pPr>
              <w:pStyle w:val="TableParagraph"/>
              <w:spacing w:line="225" w:lineRule="exact"/>
              <w:ind w:left="42" w:right="34"/>
              <w:jc w:val="center"/>
              <w:rPr>
                <w:sz w:val="20"/>
              </w:rPr>
            </w:pPr>
            <w:r>
              <w:rPr>
                <w:sz w:val="20"/>
              </w:rPr>
              <w:t>навчального</w:t>
            </w:r>
          </w:p>
          <w:p w:rsidR="006E3E41" w:rsidRDefault="00FA053D">
            <w:pPr>
              <w:pStyle w:val="TableParagraph"/>
              <w:spacing w:line="217" w:lineRule="exact"/>
              <w:ind w:left="48" w:right="34"/>
              <w:jc w:val="center"/>
              <w:rPr>
                <w:sz w:val="20"/>
              </w:rPr>
            </w:pPr>
            <w:r>
              <w:rPr>
                <w:sz w:val="20"/>
              </w:rPr>
              <w:t>року</w:t>
            </w:r>
          </w:p>
        </w:tc>
        <w:tc>
          <w:tcPr>
            <w:tcW w:w="1652" w:type="dxa"/>
          </w:tcPr>
          <w:p w:rsidR="006E3E41" w:rsidRDefault="00AD1582">
            <w:pPr>
              <w:pStyle w:val="TableParagraph"/>
              <w:spacing w:line="219" w:lineRule="exact"/>
              <w:ind w:left="80" w:right="80"/>
              <w:jc w:val="center"/>
              <w:rPr>
                <w:sz w:val="20"/>
              </w:rPr>
            </w:pPr>
            <w:r>
              <w:rPr>
                <w:sz w:val="20"/>
              </w:rPr>
              <w:t xml:space="preserve"> Терещук Л.Б.</w:t>
            </w:r>
          </w:p>
        </w:tc>
        <w:tc>
          <w:tcPr>
            <w:tcW w:w="1380" w:type="dxa"/>
          </w:tcPr>
          <w:p w:rsidR="006E3E41" w:rsidRDefault="006E3E41">
            <w:pPr>
              <w:pStyle w:val="TableParagraph"/>
              <w:rPr>
                <w:sz w:val="20"/>
              </w:rPr>
            </w:pPr>
          </w:p>
        </w:tc>
      </w:tr>
    </w:tbl>
    <w:p w:rsidR="006E3E41" w:rsidRDefault="00FA053D" w:rsidP="00BB2031">
      <w:pPr>
        <w:pStyle w:val="a5"/>
        <w:numPr>
          <w:ilvl w:val="3"/>
          <w:numId w:val="5"/>
        </w:numPr>
        <w:tabs>
          <w:tab w:val="left" w:pos="1541"/>
        </w:tabs>
        <w:ind w:left="1540" w:hanging="781"/>
        <w:jc w:val="center"/>
        <w:rPr>
          <w:b/>
          <w:sz w:val="24"/>
        </w:rPr>
      </w:pPr>
      <w:r>
        <w:rPr>
          <w:b/>
          <w:sz w:val="24"/>
        </w:rPr>
        <w:t>Цивільний захист</w:t>
      </w:r>
    </w:p>
    <w:p w:rsidR="006E3E41" w:rsidRDefault="006E3E41">
      <w:pPr>
        <w:pStyle w:val="a3"/>
        <w:spacing w:before="10"/>
        <w:ind w:left="0"/>
        <w:jc w:val="left"/>
        <w:rPr>
          <w:b/>
          <w:sz w:val="20"/>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
        <w:gridCol w:w="4836"/>
        <w:gridCol w:w="1543"/>
        <w:gridCol w:w="1513"/>
        <w:gridCol w:w="1380"/>
      </w:tblGrid>
      <w:tr w:rsidR="006E3E41" w:rsidTr="00234B7D">
        <w:trPr>
          <w:trHeight w:val="690"/>
        </w:trPr>
        <w:tc>
          <w:tcPr>
            <w:tcW w:w="761" w:type="dxa"/>
          </w:tcPr>
          <w:p w:rsidR="006E3E41" w:rsidRDefault="00234B7D">
            <w:pPr>
              <w:pStyle w:val="TableParagraph"/>
              <w:ind w:left="155" w:right="131" w:firstLine="28"/>
              <w:rPr>
                <w:b/>
                <w:sz w:val="20"/>
              </w:rPr>
            </w:pPr>
            <w:r>
              <w:rPr>
                <w:b/>
                <w:sz w:val="20"/>
              </w:rPr>
              <w:t>№</w:t>
            </w:r>
            <w:r w:rsidR="00FA053D">
              <w:rPr>
                <w:b/>
                <w:sz w:val="20"/>
              </w:rPr>
              <w:t>з/п</w:t>
            </w:r>
          </w:p>
        </w:tc>
        <w:tc>
          <w:tcPr>
            <w:tcW w:w="4836" w:type="dxa"/>
          </w:tcPr>
          <w:p w:rsidR="006E3E41" w:rsidRDefault="00FA053D" w:rsidP="00234B7D">
            <w:pPr>
              <w:pStyle w:val="TableParagraph"/>
              <w:ind w:right="2175"/>
              <w:rPr>
                <w:b/>
                <w:sz w:val="20"/>
              </w:rPr>
            </w:pPr>
            <w:r>
              <w:rPr>
                <w:b/>
                <w:sz w:val="20"/>
              </w:rPr>
              <w:t>Заходи</w:t>
            </w:r>
          </w:p>
        </w:tc>
        <w:tc>
          <w:tcPr>
            <w:tcW w:w="1543" w:type="dxa"/>
          </w:tcPr>
          <w:p w:rsidR="006E3E41" w:rsidRDefault="00FA053D" w:rsidP="00234B7D">
            <w:pPr>
              <w:pStyle w:val="TableParagraph"/>
              <w:ind w:left="207" w:right="174"/>
              <w:rPr>
                <w:b/>
                <w:sz w:val="20"/>
              </w:rPr>
            </w:pPr>
            <w:r>
              <w:rPr>
                <w:b/>
                <w:sz w:val="20"/>
              </w:rPr>
              <w:t>Термін виконання</w:t>
            </w:r>
          </w:p>
        </w:tc>
        <w:tc>
          <w:tcPr>
            <w:tcW w:w="1513" w:type="dxa"/>
          </w:tcPr>
          <w:p w:rsidR="006E3E41" w:rsidRDefault="00FA053D">
            <w:pPr>
              <w:pStyle w:val="TableParagraph"/>
              <w:ind w:left="88" w:right="80"/>
              <w:jc w:val="center"/>
              <w:rPr>
                <w:b/>
                <w:sz w:val="20"/>
              </w:rPr>
            </w:pPr>
            <w:r>
              <w:rPr>
                <w:b/>
                <w:sz w:val="20"/>
              </w:rPr>
              <w:t>Відповідальний</w:t>
            </w:r>
          </w:p>
        </w:tc>
        <w:tc>
          <w:tcPr>
            <w:tcW w:w="1380" w:type="dxa"/>
          </w:tcPr>
          <w:p w:rsidR="006E3E41" w:rsidRDefault="00FA053D" w:rsidP="00234B7D">
            <w:pPr>
              <w:pStyle w:val="TableParagraph"/>
              <w:ind w:right="262"/>
              <w:rPr>
                <w:b/>
                <w:sz w:val="20"/>
              </w:rPr>
            </w:pPr>
            <w:r>
              <w:rPr>
                <w:b/>
                <w:sz w:val="20"/>
              </w:rPr>
              <w:t>Відмітка про</w:t>
            </w:r>
          </w:p>
          <w:p w:rsidR="006E3E41" w:rsidRDefault="00FA053D" w:rsidP="00234B7D">
            <w:pPr>
              <w:pStyle w:val="TableParagraph"/>
              <w:spacing w:before="1" w:line="210" w:lineRule="exact"/>
              <w:rPr>
                <w:b/>
                <w:sz w:val="20"/>
              </w:rPr>
            </w:pPr>
            <w:r>
              <w:rPr>
                <w:b/>
                <w:sz w:val="20"/>
              </w:rPr>
              <w:t>виконання</w:t>
            </w:r>
          </w:p>
        </w:tc>
      </w:tr>
      <w:tr w:rsidR="006E3E41">
        <w:trPr>
          <w:trHeight w:val="230"/>
        </w:trPr>
        <w:tc>
          <w:tcPr>
            <w:tcW w:w="10033" w:type="dxa"/>
            <w:gridSpan w:val="5"/>
          </w:tcPr>
          <w:p w:rsidR="006E3E41" w:rsidRDefault="00FA053D">
            <w:pPr>
              <w:pStyle w:val="TableParagraph"/>
              <w:spacing w:line="210" w:lineRule="exact"/>
              <w:ind w:left="525" w:right="525"/>
              <w:jc w:val="center"/>
              <w:rPr>
                <w:b/>
                <w:sz w:val="20"/>
              </w:rPr>
            </w:pPr>
            <w:r>
              <w:rPr>
                <w:b/>
                <w:sz w:val="20"/>
              </w:rPr>
              <w:t>Підготовчий період</w:t>
            </w:r>
          </w:p>
        </w:tc>
      </w:tr>
      <w:tr w:rsidR="006E3E41" w:rsidTr="00234B7D">
        <w:trPr>
          <w:trHeight w:val="689"/>
        </w:trPr>
        <w:tc>
          <w:tcPr>
            <w:tcW w:w="761" w:type="dxa"/>
          </w:tcPr>
          <w:p w:rsidR="006E3E41" w:rsidRDefault="00FA053D">
            <w:pPr>
              <w:pStyle w:val="TableParagraph"/>
              <w:spacing w:line="226" w:lineRule="exact"/>
              <w:ind w:left="135" w:right="129"/>
              <w:jc w:val="center"/>
              <w:rPr>
                <w:sz w:val="20"/>
              </w:rPr>
            </w:pPr>
            <w:r>
              <w:rPr>
                <w:sz w:val="20"/>
              </w:rPr>
              <w:t>1.</w:t>
            </w:r>
          </w:p>
        </w:tc>
        <w:tc>
          <w:tcPr>
            <w:tcW w:w="4836" w:type="dxa"/>
          </w:tcPr>
          <w:p w:rsidR="006E3E41" w:rsidRDefault="00FA053D">
            <w:pPr>
              <w:pStyle w:val="TableParagraph"/>
              <w:spacing w:line="237" w:lineRule="auto"/>
              <w:ind w:left="107"/>
              <w:rPr>
                <w:sz w:val="20"/>
              </w:rPr>
            </w:pPr>
            <w:r>
              <w:rPr>
                <w:sz w:val="20"/>
              </w:rPr>
              <w:t>Розглянути на нараді при директорові питання про стан цивільного захисту в навчальному закладі, вивчення</w:t>
            </w:r>
          </w:p>
          <w:p w:rsidR="006E3E41" w:rsidRDefault="00FA053D">
            <w:pPr>
              <w:pStyle w:val="TableParagraph"/>
              <w:spacing w:line="214" w:lineRule="exact"/>
              <w:ind w:left="107"/>
              <w:rPr>
                <w:sz w:val="20"/>
              </w:rPr>
            </w:pPr>
            <w:r>
              <w:rPr>
                <w:sz w:val="20"/>
              </w:rPr>
              <w:t>нормативних документів.</w:t>
            </w:r>
          </w:p>
        </w:tc>
        <w:tc>
          <w:tcPr>
            <w:tcW w:w="1543" w:type="dxa"/>
          </w:tcPr>
          <w:p w:rsidR="006E3E41" w:rsidRDefault="00AD1582" w:rsidP="00234B7D">
            <w:pPr>
              <w:pStyle w:val="TableParagraph"/>
              <w:spacing w:line="226" w:lineRule="exact"/>
              <w:rPr>
                <w:sz w:val="20"/>
              </w:rPr>
            </w:pPr>
            <w:r>
              <w:rPr>
                <w:sz w:val="20"/>
              </w:rPr>
              <w:t>Лютий 2023</w:t>
            </w:r>
          </w:p>
        </w:tc>
        <w:tc>
          <w:tcPr>
            <w:tcW w:w="1513" w:type="dxa"/>
          </w:tcPr>
          <w:p w:rsidR="006E3E41" w:rsidRDefault="00AD1582">
            <w:pPr>
              <w:pStyle w:val="TableParagraph"/>
              <w:spacing w:line="226" w:lineRule="exact"/>
              <w:ind w:left="86" w:right="80"/>
              <w:jc w:val="center"/>
              <w:rPr>
                <w:sz w:val="20"/>
              </w:rPr>
            </w:pPr>
            <w:proofErr w:type="spellStart"/>
            <w:r>
              <w:rPr>
                <w:sz w:val="20"/>
              </w:rPr>
              <w:t>Теслав</w:t>
            </w:r>
            <w:proofErr w:type="spellEnd"/>
            <w:r>
              <w:rPr>
                <w:sz w:val="20"/>
              </w:rPr>
              <w:t xml:space="preserve"> Л.Л,</w:t>
            </w:r>
          </w:p>
        </w:tc>
        <w:tc>
          <w:tcPr>
            <w:tcW w:w="1380" w:type="dxa"/>
          </w:tcPr>
          <w:p w:rsidR="006E3E41" w:rsidRDefault="006E3E41">
            <w:pPr>
              <w:pStyle w:val="TableParagraph"/>
              <w:rPr>
                <w:sz w:val="20"/>
              </w:rPr>
            </w:pPr>
          </w:p>
        </w:tc>
      </w:tr>
      <w:tr w:rsidR="006E3E41" w:rsidTr="00234B7D">
        <w:trPr>
          <w:trHeight w:val="461"/>
        </w:trPr>
        <w:tc>
          <w:tcPr>
            <w:tcW w:w="761" w:type="dxa"/>
          </w:tcPr>
          <w:p w:rsidR="006E3E41" w:rsidRDefault="00FA053D">
            <w:pPr>
              <w:pStyle w:val="TableParagraph"/>
              <w:spacing w:line="226" w:lineRule="exact"/>
              <w:ind w:left="135" w:right="129"/>
              <w:jc w:val="center"/>
              <w:rPr>
                <w:sz w:val="20"/>
              </w:rPr>
            </w:pPr>
            <w:r>
              <w:rPr>
                <w:sz w:val="20"/>
              </w:rPr>
              <w:t>2.</w:t>
            </w:r>
          </w:p>
        </w:tc>
        <w:tc>
          <w:tcPr>
            <w:tcW w:w="4836" w:type="dxa"/>
          </w:tcPr>
          <w:p w:rsidR="006E3E41" w:rsidRDefault="00FA053D">
            <w:pPr>
              <w:pStyle w:val="TableParagraph"/>
              <w:tabs>
                <w:tab w:val="left" w:pos="1529"/>
                <w:tab w:val="left" w:pos="1813"/>
                <w:tab w:val="left" w:pos="3171"/>
                <w:tab w:val="left" w:pos="4218"/>
              </w:tabs>
              <w:spacing w:line="228" w:lineRule="exact"/>
              <w:ind w:left="107" w:right="99"/>
              <w:rPr>
                <w:sz w:val="20"/>
              </w:rPr>
            </w:pPr>
            <w:r>
              <w:rPr>
                <w:sz w:val="20"/>
              </w:rPr>
              <w:t>Відпрацювати</w:t>
            </w:r>
            <w:r>
              <w:rPr>
                <w:sz w:val="20"/>
              </w:rPr>
              <w:tab/>
              <w:t>з</w:t>
            </w:r>
            <w:r>
              <w:rPr>
                <w:sz w:val="20"/>
              </w:rPr>
              <w:tab/>
              <w:t>відповідними</w:t>
            </w:r>
            <w:r>
              <w:rPr>
                <w:sz w:val="20"/>
              </w:rPr>
              <w:tab/>
              <w:t>комісіями</w:t>
            </w:r>
            <w:r>
              <w:rPr>
                <w:sz w:val="20"/>
              </w:rPr>
              <w:tab/>
            </w:r>
            <w:r>
              <w:rPr>
                <w:spacing w:val="-3"/>
                <w:sz w:val="20"/>
              </w:rPr>
              <w:t xml:space="preserve">питання </w:t>
            </w:r>
            <w:r>
              <w:rPr>
                <w:sz w:val="20"/>
              </w:rPr>
              <w:t>порядку проведення Дня цивільного</w:t>
            </w:r>
            <w:r>
              <w:rPr>
                <w:spacing w:val="-9"/>
                <w:sz w:val="20"/>
              </w:rPr>
              <w:t xml:space="preserve"> </w:t>
            </w:r>
            <w:r>
              <w:rPr>
                <w:sz w:val="20"/>
              </w:rPr>
              <w:t>захисту</w:t>
            </w:r>
          </w:p>
        </w:tc>
        <w:tc>
          <w:tcPr>
            <w:tcW w:w="1543" w:type="dxa"/>
          </w:tcPr>
          <w:p w:rsidR="006E3E41" w:rsidRDefault="00AD1582" w:rsidP="00234B7D">
            <w:pPr>
              <w:pStyle w:val="TableParagraph"/>
              <w:spacing w:line="228" w:lineRule="exact"/>
              <w:ind w:right="292"/>
              <w:rPr>
                <w:sz w:val="20"/>
              </w:rPr>
            </w:pPr>
            <w:r>
              <w:rPr>
                <w:sz w:val="20"/>
              </w:rPr>
              <w:t>Березень 2023</w:t>
            </w:r>
          </w:p>
        </w:tc>
        <w:tc>
          <w:tcPr>
            <w:tcW w:w="1513" w:type="dxa"/>
          </w:tcPr>
          <w:p w:rsidR="006E3E41" w:rsidRDefault="00AD1582">
            <w:pPr>
              <w:pStyle w:val="TableParagraph"/>
              <w:spacing w:line="226" w:lineRule="exact"/>
              <w:ind w:left="86" w:right="80"/>
              <w:jc w:val="center"/>
              <w:rPr>
                <w:sz w:val="20"/>
              </w:rPr>
            </w:pPr>
            <w:proofErr w:type="spellStart"/>
            <w:r>
              <w:rPr>
                <w:sz w:val="20"/>
              </w:rPr>
              <w:t>Весельська</w:t>
            </w:r>
            <w:proofErr w:type="spellEnd"/>
            <w:r>
              <w:rPr>
                <w:sz w:val="20"/>
              </w:rPr>
              <w:t xml:space="preserve"> Т.Ф.</w:t>
            </w:r>
          </w:p>
        </w:tc>
        <w:tc>
          <w:tcPr>
            <w:tcW w:w="1380" w:type="dxa"/>
          </w:tcPr>
          <w:p w:rsidR="006E3E41" w:rsidRDefault="006E3E41">
            <w:pPr>
              <w:pStyle w:val="TableParagraph"/>
              <w:rPr>
                <w:sz w:val="20"/>
              </w:rPr>
            </w:pPr>
          </w:p>
        </w:tc>
      </w:tr>
      <w:tr w:rsidR="00AD1582" w:rsidTr="00234B7D">
        <w:trPr>
          <w:trHeight w:val="922"/>
        </w:trPr>
        <w:tc>
          <w:tcPr>
            <w:tcW w:w="761" w:type="dxa"/>
          </w:tcPr>
          <w:p w:rsidR="00AD1582" w:rsidRDefault="0003599D">
            <w:pPr>
              <w:pStyle w:val="TableParagraph"/>
              <w:spacing w:line="226" w:lineRule="exact"/>
              <w:ind w:left="135" w:right="129"/>
              <w:jc w:val="center"/>
              <w:rPr>
                <w:sz w:val="20"/>
              </w:rPr>
            </w:pPr>
            <w:r>
              <w:rPr>
                <w:sz w:val="20"/>
              </w:rPr>
              <w:t>3</w:t>
            </w:r>
          </w:p>
        </w:tc>
        <w:tc>
          <w:tcPr>
            <w:tcW w:w="4836" w:type="dxa"/>
          </w:tcPr>
          <w:p w:rsidR="00AD1582" w:rsidRDefault="00AD1582">
            <w:pPr>
              <w:pStyle w:val="TableParagraph"/>
              <w:ind w:left="107" w:right="98"/>
              <w:jc w:val="both"/>
              <w:rPr>
                <w:sz w:val="20"/>
              </w:rPr>
            </w:pPr>
            <w:r>
              <w:rPr>
                <w:sz w:val="20"/>
              </w:rPr>
              <w:t>Перевірити підготовку майдану для проведення Дня цивільного захисту, стан протипожежного захисту, стану та способів оповіщення про пожежу, надзвичайну</w:t>
            </w:r>
          </w:p>
          <w:p w:rsidR="00AD1582" w:rsidRDefault="00AD1582">
            <w:pPr>
              <w:pStyle w:val="TableParagraph"/>
              <w:spacing w:line="216" w:lineRule="exact"/>
              <w:ind w:left="107"/>
              <w:rPr>
                <w:sz w:val="20"/>
              </w:rPr>
            </w:pPr>
            <w:r>
              <w:rPr>
                <w:sz w:val="20"/>
              </w:rPr>
              <w:t>ситуацію.</w:t>
            </w:r>
          </w:p>
        </w:tc>
        <w:tc>
          <w:tcPr>
            <w:tcW w:w="1543" w:type="dxa"/>
          </w:tcPr>
          <w:p w:rsidR="00AD1582" w:rsidRDefault="00AD1582" w:rsidP="00234B7D">
            <w:pPr>
              <w:pStyle w:val="TableParagraph"/>
              <w:spacing w:line="237" w:lineRule="auto"/>
              <w:ind w:right="292"/>
              <w:rPr>
                <w:sz w:val="20"/>
              </w:rPr>
            </w:pPr>
            <w:r>
              <w:rPr>
                <w:sz w:val="20"/>
              </w:rPr>
              <w:t>Березень 2023</w:t>
            </w:r>
          </w:p>
        </w:tc>
        <w:tc>
          <w:tcPr>
            <w:tcW w:w="1513" w:type="dxa"/>
          </w:tcPr>
          <w:p w:rsidR="00AD1582" w:rsidRDefault="00AD1582">
            <w:proofErr w:type="spellStart"/>
            <w:r w:rsidRPr="00030A0C">
              <w:t>Весельська</w:t>
            </w:r>
            <w:proofErr w:type="spellEnd"/>
            <w:r w:rsidRPr="00030A0C">
              <w:t xml:space="preserve"> Т.Ф</w:t>
            </w:r>
          </w:p>
        </w:tc>
        <w:tc>
          <w:tcPr>
            <w:tcW w:w="1380" w:type="dxa"/>
          </w:tcPr>
          <w:p w:rsidR="00AD1582" w:rsidRDefault="00AD1582">
            <w:pPr>
              <w:pStyle w:val="TableParagraph"/>
              <w:rPr>
                <w:sz w:val="20"/>
              </w:rPr>
            </w:pPr>
          </w:p>
        </w:tc>
      </w:tr>
      <w:tr w:rsidR="00AD1582" w:rsidTr="00234B7D">
        <w:trPr>
          <w:trHeight w:val="690"/>
        </w:trPr>
        <w:tc>
          <w:tcPr>
            <w:tcW w:w="761" w:type="dxa"/>
          </w:tcPr>
          <w:p w:rsidR="00AD1582" w:rsidRDefault="0003599D">
            <w:pPr>
              <w:pStyle w:val="TableParagraph"/>
              <w:spacing w:line="223" w:lineRule="exact"/>
              <w:ind w:left="135" w:right="133"/>
              <w:jc w:val="center"/>
              <w:rPr>
                <w:sz w:val="20"/>
              </w:rPr>
            </w:pPr>
            <w:r>
              <w:rPr>
                <w:sz w:val="20"/>
              </w:rPr>
              <w:t>4</w:t>
            </w:r>
          </w:p>
        </w:tc>
        <w:tc>
          <w:tcPr>
            <w:tcW w:w="4836" w:type="dxa"/>
          </w:tcPr>
          <w:p w:rsidR="00AD1582" w:rsidRDefault="00AD1582" w:rsidP="00234B7D">
            <w:pPr>
              <w:pStyle w:val="TableParagraph"/>
              <w:tabs>
                <w:tab w:val="left" w:pos="1357"/>
                <w:tab w:val="left" w:pos="2376"/>
                <w:tab w:val="left" w:pos="3427"/>
                <w:tab w:val="left" w:pos="3923"/>
              </w:tabs>
              <w:spacing w:line="223" w:lineRule="exact"/>
              <w:ind w:left="107"/>
              <w:rPr>
                <w:sz w:val="20"/>
              </w:rPr>
            </w:pPr>
            <w:r>
              <w:rPr>
                <w:sz w:val="20"/>
              </w:rPr>
              <w:t>Підгот</w:t>
            </w:r>
            <w:r w:rsidR="00234B7D">
              <w:rPr>
                <w:sz w:val="20"/>
              </w:rPr>
              <w:t>увати</w:t>
            </w:r>
            <w:r w:rsidR="00234B7D">
              <w:rPr>
                <w:sz w:val="20"/>
              </w:rPr>
              <w:tab/>
              <w:t>необхідні</w:t>
            </w:r>
            <w:r w:rsidR="00234B7D">
              <w:rPr>
                <w:sz w:val="20"/>
              </w:rPr>
              <w:tab/>
              <w:t>матеріали</w:t>
            </w:r>
            <w:r w:rsidR="00234B7D">
              <w:rPr>
                <w:sz w:val="20"/>
              </w:rPr>
              <w:tab/>
              <w:t xml:space="preserve">для проведення </w:t>
            </w:r>
            <w:r>
              <w:rPr>
                <w:sz w:val="20"/>
              </w:rPr>
              <w:t>профілактичних занять, надання першої медичної допомоги</w:t>
            </w:r>
          </w:p>
        </w:tc>
        <w:tc>
          <w:tcPr>
            <w:tcW w:w="1543" w:type="dxa"/>
          </w:tcPr>
          <w:p w:rsidR="00AD1582" w:rsidRDefault="00AD1582" w:rsidP="00234B7D">
            <w:pPr>
              <w:pStyle w:val="TableParagraph"/>
              <w:spacing w:line="242" w:lineRule="auto"/>
              <w:ind w:right="292"/>
              <w:rPr>
                <w:sz w:val="20"/>
              </w:rPr>
            </w:pPr>
            <w:r>
              <w:rPr>
                <w:sz w:val="20"/>
              </w:rPr>
              <w:t>Березень 2023</w:t>
            </w:r>
          </w:p>
        </w:tc>
        <w:tc>
          <w:tcPr>
            <w:tcW w:w="1513" w:type="dxa"/>
          </w:tcPr>
          <w:p w:rsidR="00AD1582" w:rsidRDefault="00AD1582">
            <w:proofErr w:type="spellStart"/>
            <w:r w:rsidRPr="00030A0C">
              <w:t>Весельська</w:t>
            </w:r>
            <w:proofErr w:type="spellEnd"/>
            <w:r w:rsidRPr="00030A0C">
              <w:t xml:space="preserve"> Т.Ф</w:t>
            </w:r>
          </w:p>
        </w:tc>
        <w:tc>
          <w:tcPr>
            <w:tcW w:w="1380" w:type="dxa"/>
          </w:tcPr>
          <w:p w:rsidR="00AD1582" w:rsidRDefault="00AD1582">
            <w:pPr>
              <w:pStyle w:val="TableParagraph"/>
              <w:rPr>
                <w:sz w:val="20"/>
              </w:rPr>
            </w:pPr>
          </w:p>
        </w:tc>
      </w:tr>
      <w:tr w:rsidR="00AD1582" w:rsidTr="00234B7D">
        <w:trPr>
          <w:trHeight w:val="2526"/>
        </w:trPr>
        <w:tc>
          <w:tcPr>
            <w:tcW w:w="761" w:type="dxa"/>
          </w:tcPr>
          <w:p w:rsidR="00AD1582" w:rsidRDefault="0003599D">
            <w:pPr>
              <w:pStyle w:val="TableParagraph"/>
              <w:spacing w:line="222" w:lineRule="exact"/>
              <w:ind w:left="135" w:right="133"/>
              <w:jc w:val="center"/>
              <w:rPr>
                <w:sz w:val="20"/>
              </w:rPr>
            </w:pPr>
            <w:r>
              <w:rPr>
                <w:sz w:val="20"/>
              </w:rPr>
              <w:t>5</w:t>
            </w:r>
          </w:p>
        </w:tc>
        <w:tc>
          <w:tcPr>
            <w:tcW w:w="4836" w:type="dxa"/>
          </w:tcPr>
          <w:p w:rsidR="00AD1582" w:rsidRDefault="00AD1582">
            <w:pPr>
              <w:pStyle w:val="TableParagraph"/>
              <w:spacing w:line="222" w:lineRule="exact"/>
              <w:ind w:left="107"/>
              <w:jc w:val="both"/>
              <w:rPr>
                <w:sz w:val="20"/>
              </w:rPr>
            </w:pPr>
            <w:r>
              <w:rPr>
                <w:sz w:val="20"/>
              </w:rPr>
              <w:t>Провести заходи з питань ЦЗ та БЖ:</w:t>
            </w:r>
          </w:p>
          <w:p w:rsidR="00AD1582" w:rsidRDefault="00AD1582" w:rsidP="00BB2031">
            <w:pPr>
              <w:pStyle w:val="TableParagraph"/>
              <w:numPr>
                <w:ilvl w:val="0"/>
                <w:numId w:val="1"/>
              </w:numPr>
              <w:tabs>
                <w:tab w:val="left" w:pos="227"/>
              </w:tabs>
              <w:spacing w:before="2" w:line="229" w:lineRule="exact"/>
              <w:ind w:left="227"/>
              <w:jc w:val="both"/>
              <w:rPr>
                <w:sz w:val="20"/>
              </w:rPr>
            </w:pPr>
            <w:r>
              <w:rPr>
                <w:sz w:val="20"/>
              </w:rPr>
              <w:t>підготувати приладдя й макети захисних</w:t>
            </w:r>
            <w:r>
              <w:rPr>
                <w:spacing w:val="-7"/>
                <w:sz w:val="20"/>
              </w:rPr>
              <w:t xml:space="preserve"> </w:t>
            </w:r>
            <w:r>
              <w:rPr>
                <w:sz w:val="20"/>
              </w:rPr>
              <w:t>споруд;</w:t>
            </w:r>
          </w:p>
          <w:p w:rsidR="00AD1582" w:rsidRDefault="00AD1582" w:rsidP="00BB2031">
            <w:pPr>
              <w:pStyle w:val="TableParagraph"/>
              <w:numPr>
                <w:ilvl w:val="0"/>
                <w:numId w:val="1"/>
              </w:numPr>
              <w:tabs>
                <w:tab w:val="left" w:pos="323"/>
                <w:tab w:val="left" w:pos="2726"/>
                <w:tab w:val="left" w:pos="4308"/>
              </w:tabs>
              <w:ind w:right="102" w:firstLine="0"/>
              <w:jc w:val="both"/>
              <w:rPr>
                <w:sz w:val="20"/>
              </w:rPr>
            </w:pPr>
            <w:r>
              <w:rPr>
                <w:sz w:val="20"/>
              </w:rPr>
              <w:t xml:space="preserve">місця для огляду засобів цивільного захисту та пожежної безпеки: захисту органів дихання та шкіри, приладів радіаційної й хімічної розвідки, макетів </w:t>
            </w:r>
            <w:proofErr w:type="spellStart"/>
            <w:r>
              <w:rPr>
                <w:sz w:val="20"/>
              </w:rPr>
              <w:t>вибухово</w:t>
            </w:r>
            <w:proofErr w:type="spellEnd"/>
            <w:r>
              <w:rPr>
                <w:sz w:val="20"/>
              </w:rPr>
              <w:t>-небезпечних</w:t>
            </w:r>
            <w:r>
              <w:rPr>
                <w:sz w:val="20"/>
              </w:rPr>
              <w:tab/>
              <w:t>предметів,</w:t>
            </w:r>
            <w:r>
              <w:rPr>
                <w:sz w:val="20"/>
              </w:rPr>
              <w:tab/>
            </w:r>
            <w:r>
              <w:rPr>
                <w:spacing w:val="-4"/>
                <w:sz w:val="20"/>
              </w:rPr>
              <w:t xml:space="preserve">засобів </w:t>
            </w:r>
            <w:r>
              <w:rPr>
                <w:sz w:val="20"/>
              </w:rPr>
              <w:t>пожежогасіння та іншого</w:t>
            </w:r>
            <w:r>
              <w:rPr>
                <w:spacing w:val="1"/>
                <w:sz w:val="20"/>
              </w:rPr>
              <w:t xml:space="preserve"> </w:t>
            </w:r>
            <w:r>
              <w:rPr>
                <w:sz w:val="20"/>
              </w:rPr>
              <w:t>приладдя;</w:t>
            </w:r>
          </w:p>
          <w:p w:rsidR="00AD1582" w:rsidRDefault="00AD1582" w:rsidP="00BB2031">
            <w:pPr>
              <w:pStyle w:val="TableParagraph"/>
              <w:numPr>
                <w:ilvl w:val="0"/>
                <w:numId w:val="1"/>
              </w:numPr>
              <w:tabs>
                <w:tab w:val="left" w:pos="335"/>
              </w:tabs>
              <w:spacing w:before="1"/>
              <w:ind w:right="92" w:firstLine="52"/>
              <w:jc w:val="both"/>
              <w:rPr>
                <w:sz w:val="20"/>
              </w:rPr>
            </w:pPr>
            <w:r>
              <w:rPr>
                <w:sz w:val="20"/>
              </w:rPr>
              <w:t>шкільні захисні споруди та місця для проведення змагань;</w:t>
            </w:r>
          </w:p>
          <w:p w:rsidR="00AD1582" w:rsidRDefault="00AD1582" w:rsidP="00BB2031">
            <w:pPr>
              <w:pStyle w:val="TableParagraph"/>
              <w:numPr>
                <w:ilvl w:val="0"/>
                <w:numId w:val="1"/>
              </w:numPr>
              <w:tabs>
                <w:tab w:val="left" w:pos="275"/>
              </w:tabs>
              <w:spacing w:line="229" w:lineRule="exact"/>
              <w:ind w:left="275" w:hanging="116"/>
              <w:jc w:val="both"/>
              <w:rPr>
                <w:sz w:val="20"/>
              </w:rPr>
            </w:pPr>
            <w:r>
              <w:rPr>
                <w:sz w:val="20"/>
              </w:rPr>
              <w:t>налагодити роботу технічних засобів</w:t>
            </w:r>
            <w:r>
              <w:rPr>
                <w:spacing w:val="-8"/>
                <w:sz w:val="20"/>
              </w:rPr>
              <w:t xml:space="preserve"> </w:t>
            </w:r>
            <w:r>
              <w:rPr>
                <w:sz w:val="20"/>
              </w:rPr>
              <w:t>навчання;</w:t>
            </w:r>
          </w:p>
          <w:p w:rsidR="00AD1582" w:rsidRDefault="00AD1582" w:rsidP="00BB2031">
            <w:pPr>
              <w:pStyle w:val="TableParagraph"/>
              <w:numPr>
                <w:ilvl w:val="0"/>
                <w:numId w:val="1"/>
              </w:numPr>
              <w:tabs>
                <w:tab w:val="left" w:pos="275"/>
              </w:tabs>
              <w:spacing w:line="213" w:lineRule="exact"/>
              <w:ind w:left="275" w:hanging="116"/>
              <w:jc w:val="both"/>
              <w:rPr>
                <w:sz w:val="20"/>
              </w:rPr>
            </w:pPr>
            <w:r>
              <w:rPr>
                <w:sz w:val="20"/>
              </w:rPr>
              <w:t>організувати виставки літератури;</w:t>
            </w:r>
          </w:p>
          <w:p w:rsidR="00AD1582" w:rsidRDefault="00AD1582" w:rsidP="00AD1582">
            <w:pPr>
              <w:pStyle w:val="TableParagraph"/>
              <w:tabs>
                <w:tab w:val="left" w:pos="275"/>
              </w:tabs>
              <w:spacing w:line="213" w:lineRule="exact"/>
              <w:ind w:left="107"/>
              <w:jc w:val="both"/>
              <w:rPr>
                <w:sz w:val="20"/>
              </w:rPr>
            </w:pPr>
            <w:r w:rsidRPr="00AD1582">
              <w:rPr>
                <w:sz w:val="20"/>
              </w:rPr>
              <w:t>- підготувати плакати, схеми та пам`ятки щодо дій під час надзвичайних ситуацій, що необхідні для проведення Дня ЦЗ</w:t>
            </w:r>
          </w:p>
        </w:tc>
        <w:tc>
          <w:tcPr>
            <w:tcW w:w="1543" w:type="dxa"/>
          </w:tcPr>
          <w:p w:rsidR="00AD1582" w:rsidRDefault="00AD1582" w:rsidP="00234B7D">
            <w:pPr>
              <w:pStyle w:val="TableParagraph"/>
              <w:spacing w:line="242" w:lineRule="auto"/>
              <w:ind w:right="292"/>
              <w:rPr>
                <w:sz w:val="20"/>
              </w:rPr>
            </w:pPr>
            <w:r>
              <w:rPr>
                <w:sz w:val="20"/>
              </w:rPr>
              <w:t>Березень 2023</w:t>
            </w:r>
          </w:p>
        </w:tc>
        <w:tc>
          <w:tcPr>
            <w:tcW w:w="1513" w:type="dxa"/>
          </w:tcPr>
          <w:p w:rsidR="00AD1582" w:rsidRDefault="00AD1582">
            <w:proofErr w:type="spellStart"/>
            <w:r w:rsidRPr="00030A0C">
              <w:t>Весельська</w:t>
            </w:r>
            <w:proofErr w:type="spellEnd"/>
            <w:r w:rsidRPr="00030A0C">
              <w:t xml:space="preserve"> Т.Ф</w:t>
            </w:r>
          </w:p>
        </w:tc>
        <w:tc>
          <w:tcPr>
            <w:tcW w:w="1380" w:type="dxa"/>
          </w:tcPr>
          <w:p w:rsidR="00AD1582" w:rsidRDefault="00AD1582">
            <w:pPr>
              <w:pStyle w:val="TableParagraph"/>
              <w:rPr>
                <w:sz w:val="20"/>
              </w:rPr>
            </w:pPr>
          </w:p>
        </w:tc>
      </w:tr>
    </w:tbl>
    <w:tbl>
      <w:tblPr>
        <w:tblStyle w:val="aff2"/>
        <w:tblW w:w="0" w:type="auto"/>
        <w:tblInd w:w="250" w:type="dxa"/>
        <w:tblLook w:val="04A0" w:firstRow="1" w:lastRow="0" w:firstColumn="1" w:lastColumn="0" w:noHBand="0" w:noVBand="1"/>
      </w:tblPr>
      <w:tblGrid>
        <w:gridCol w:w="5528"/>
        <w:gridCol w:w="1560"/>
        <w:gridCol w:w="2976"/>
      </w:tblGrid>
      <w:tr w:rsidR="00E536FC" w:rsidRPr="00830399" w:rsidTr="00E536FC">
        <w:tc>
          <w:tcPr>
            <w:tcW w:w="10064" w:type="dxa"/>
            <w:gridSpan w:val="3"/>
          </w:tcPr>
          <w:p w:rsidR="00E536FC" w:rsidRPr="00830399" w:rsidRDefault="00E536FC" w:rsidP="00C530D2">
            <w:pPr>
              <w:jc w:val="center"/>
              <w:rPr>
                <w:b/>
              </w:rPr>
            </w:pPr>
            <w:r w:rsidRPr="00830399">
              <w:rPr>
                <w:b/>
              </w:rPr>
              <w:t>Проведення Дня Цивільного захисту</w:t>
            </w:r>
          </w:p>
        </w:tc>
      </w:tr>
      <w:tr w:rsidR="00E536FC" w:rsidRPr="00830399" w:rsidTr="00E536FC">
        <w:tc>
          <w:tcPr>
            <w:tcW w:w="5528" w:type="dxa"/>
            <w:tcBorders>
              <w:top w:val="single" w:sz="4" w:space="0" w:color="auto"/>
              <w:left w:val="single" w:sz="4" w:space="0" w:color="auto"/>
              <w:bottom w:val="single" w:sz="4" w:space="0" w:color="auto"/>
              <w:right w:val="single" w:sz="4" w:space="0" w:color="auto"/>
            </w:tcBorders>
          </w:tcPr>
          <w:p w:rsidR="00E536FC" w:rsidRDefault="00E536FC" w:rsidP="00C530D2">
            <w:pPr>
              <w:jc w:val="both"/>
            </w:pPr>
            <w:r>
              <w:t>Провести збір керівного та навчальницького складу ЦЗ.</w:t>
            </w:r>
          </w:p>
        </w:tc>
        <w:tc>
          <w:tcPr>
            <w:tcW w:w="1560" w:type="dxa"/>
          </w:tcPr>
          <w:p w:rsidR="00E536FC" w:rsidRPr="00830399" w:rsidRDefault="00E536FC" w:rsidP="00E536FC">
            <w:r>
              <w:t>Квітень 2023</w:t>
            </w:r>
          </w:p>
        </w:tc>
        <w:tc>
          <w:tcPr>
            <w:tcW w:w="2976" w:type="dxa"/>
          </w:tcPr>
          <w:p w:rsidR="00E536FC" w:rsidRPr="00830399" w:rsidRDefault="00E536FC" w:rsidP="00E536FC">
            <w:proofErr w:type="spellStart"/>
            <w:r>
              <w:t>Весельська</w:t>
            </w:r>
            <w:proofErr w:type="spellEnd"/>
            <w:r>
              <w:t xml:space="preserve"> Т.Ф. </w:t>
            </w:r>
          </w:p>
        </w:tc>
      </w:tr>
      <w:tr w:rsidR="00E536FC" w:rsidRPr="00830399" w:rsidTr="00E536FC">
        <w:tc>
          <w:tcPr>
            <w:tcW w:w="5528" w:type="dxa"/>
            <w:tcBorders>
              <w:top w:val="single" w:sz="4" w:space="0" w:color="auto"/>
              <w:left w:val="single" w:sz="4" w:space="0" w:color="auto"/>
              <w:bottom w:val="single" w:sz="4" w:space="0" w:color="auto"/>
              <w:right w:val="single" w:sz="4" w:space="0" w:color="auto"/>
            </w:tcBorders>
          </w:tcPr>
          <w:p w:rsidR="00E536FC" w:rsidRDefault="00E536FC" w:rsidP="00C530D2">
            <w:pPr>
              <w:jc w:val="both"/>
            </w:pPr>
            <w:r>
              <w:t>Доповісти директору, заступнику про коригування плану ЦЗ та голові журі про готовність постійного складу до проведення заходів згідно з планом ЦЗ (об`єктове тренування).</w:t>
            </w:r>
          </w:p>
        </w:tc>
        <w:tc>
          <w:tcPr>
            <w:tcW w:w="1560" w:type="dxa"/>
          </w:tcPr>
          <w:p w:rsidR="00E536FC" w:rsidRPr="00830399" w:rsidRDefault="00E536FC" w:rsidP="00E536FC">
            <w:r>
              <w:t>Квітень 2023</w:t>
            </w:r>
          </w:p>
        </w:tc>
        <w:tc>
          <w:tcPr>
            <w:tcW w:w="2976" w:type="dxa"/>
          </w:tcPr>
          <w:p w:rsidR="00E536FC" w:rsidRDefault="00E536FC">
            <w:proofErr w:type="spellStart"/>
            <w:r w:rsidRPr="00D16190">
              <w:t>Весельська</w:t>
            </w:r>
            <w:proofErr w:type="spellEnd"/>
            <w:r w:rsidRPr="00D16190">
              <w:t xml:space="preserve"> Т.Ф. </w:t>
            </w:r>
          </w:p>
        </w:tc>
      </w:tr>
      <w:tr w:rsidR="00E536FC" w:rsidRPr="00830399" w:rsidTr="00E536FC">
        <w:tc>
          <w:tcPr>
            <w:tcW w:w="5528" w:type="dxa"/>
            <w:tcBorders>
              <w:top w:val="single" w:sz="4" w:space="0" w:color="auto"/>
              <w:left w:val="single" w:sz="4" w:space="0" w:color="auto"/>
              <w:bottom w:val="single" w:sz="4" w:space="0" w:color="auto"/>
              <w:right w:val="single" w:sz="4" w:space="0" w:color="auto"/>
            </w:tcBorders>
          </w:tcPr>
          <w:p w:rsidR="00E536FC" w:rsidRDefault="00E536FC" w:rsidP="00C530D2">
            <w:pPr>
              <w:jc w:val="both"/>
            </w:pPr>
            <w:r>
              <w:t xml:space="preserve">Провести  лінійку, відкриті </w:t>
            </w:r>
            <w:proofErr w:type="spellStart"/>
            <w:r>
              <w:t>уроки</w:t>
            </w:r>
            <w:proofErr w:type="spellEnd"/>
            <w:r>
              <w:t>.</w:t>
            </w:r>
          </w:p>
        </w:tc>
        <w:tc>
          <w:tcPr>
            <w:tcW w:w="1560" w:type="dxa"/>
          </w:tcPr>
          <w:p w:rsidR="00E536FC" w:rsidRPr="00830399" w:rsidRDefault="00E536FC" w:rsidP="00E536FC">
            <w:r>
              <w:t>Квітень 2023</w:t>
            </w:r>
          </w:p>
        </w:tc>
        <w:tc>
          <w:tcPr>
            <w:tcW w:w="2976" w:type="dxa"/>
          </w:tcPr>
          <w:p w:rsidR="00E536FC" w:rsidRDefault="00E536FC">
            <w:proofErr w:type="spellStart"/>
            <w:r w:rsidRPr="00D16190">
              <w:t>Весельська</w:t>
            </w:r>
            <w:proofErr w:type="spellEnd"/>
            <w:r w:rsidRPr="00D16190">
              <w:t xml:space="preserve"> Т.Ф. </w:t>
            </w:r>
          </w:p>
        </w:tc>
      </w:tr>
      <w:tr w:rsidR="00E536FC" w:rsidRPr="00830399" w:rsidTr="00E536FC">
        <w:tc>
          <w:tcPr>
            <w:tcW w:w="5528" w:type="dxa"/>
            <w:tcBorders>
              <w:top w:val="single" w:sz="4" w:space="0" w:color="auto"/>
              <w:left w:val="single" w:sz="4" w:space="0" w:color="auto"/>
              <w:bottom w:val="single" w:sz="4" w:space="0" w:color="auto"/>
              <w:right w:val="single" w:sz="4" w:space="0" w:color="auto"/>
            </w:tcBorders>
          </w:tcPr>
          <w:p w:rsidR="00E536FC" w:rsidRDefault="00E536FC" w:rsidP="00C530D2">
            <w:pPr>
              <w:jc w:val="both"/>
            </w:pPr>
            <w:r>
              <w:t>Провести огляд-конкурс стіннівок, малюнків, плакатів за темою «Дії населення та захист людини в надзвичайних ситуаціях».</w:t>
            </w:r>
          </w:p>
        </w:tc>
        <w:tc>
          <w:tcPr>
            <w:tcW w:w="1560" w:type="dxa"/>
          </w:tcPr>
          <w:p w:rsidR="00E536FC" w:rsidRDefault="00E536FC">
            <w:r w:rsidRPr="009E3125">
              <w:t>Квітень 2023</w:t>
            </w:r>
          </w:p>
        </w:tc>
        <w:tc>
          <w:tcPr>
            <w:tcW w:w="2976" w:type="dxa"/>
          </w:tcPr>
          <w:p w:rsidR="00E536FC" w:rsidRDefault="00E536FC">
            <w:proofErr w:type="spellStart"/>
            <w:r w:rsidRPr="00D16190">
              <w:t>Весельська</w:t>
            </w:r>
            <w:proofErr w:type="spellEnd"/>
            <w:r w:rsidRPr="00D16190">
              <w:t xml:space="preserve"> Т.Ф. </w:t>
            </w:r>
          </w:p>
        </w:tc>
      </w:tr>
      <w:tr w:rsidR="00E536FC" w:rsidRPr="00830399" w:rsidTr="00E536FC">
        <w:tc>
          <w:tcPr>
            <w:tcW w:w="5528" w:type="dxa"/>
            <w:tcBorders>
              <w:top w:val="single" w:sz="4" w:space="0" w:color="auto"/>
              <w:left w:val="single" w:sz="4" w:space="0" w:color="auto"/>
              <w:bottom w:val="single" w:sz="4" w:space="0" w:color="auto"/>
              <w:right w:val="single" w:sz="4" w:space="0" w:color="auto"/>
            </w:tcBorders>
          </w:tcPr>
          <w:p w:rsidR="00E536FC" w:rsidRDefault="00E536FC" w:rsidP="00C530D2">
            <w:pPr>
              <w:jc w:val="both"/>
            </w:pPr>
            <w:r>
              <w:t xml:space="preserve">Відпрацювати дії учнівського колективу та постійного складу навчального закладу у різноманітних надзвичайних ситуаціях </w:t>
            </w:r>
          </w:p>
        </w:tc>
        <w:tc>
          <w:tcPr>
            <w:tcW w:w="1560" w:type="dxa"/>
          </w:tcPr>
          <w:p w:rsidR="00E536FC" w:rsidRDefault="00E536FC">
            <w:r w:rsidRPr="009E3125">
              <w:t>Квітень 2023</w:t>
            </w:r>
          </w:p>
        </w:tc>
        <w:tc>
          <w:tcPr>
            <w:tcW w:w="2976" w:type="dxa"/>
          </w:tcPr>
          <w:p w:rsidR="00E536FC" w:rsidRDefault="00E536FC">
            <w:proofErr w:type="spellStart"/>
            <w:r w:rsidRPr="00D16190">
              <w:t>Весельська</w:t>
            </w:r>
            <w:proofErr w:type="spellEnd"/>
            <w:r w:rsidRPr="00D16190">
              <w:t xml:space="preserve"> Т.Ф. </w:t>
            </w:r>
          </w:p>
        </w:tc>
      </w:tr>
      <w:tr w:rsidR="00E536FC" w:rsidRPr="00830399" w:rsidTr="00E536FC">
        <w:tc>
          <w:tcPr>
            <w:tcW w:w="5528" w:type="dxa"/>
            <w:tcBorders>
              <w:top w:val="single" w:sz="4" w:space="0" w:color="auto"/>
              <w:left w:val="single" w:sz="4" w:space="0" w:color="auto"/>
              <w:bottom w:val="single" w:sz="4" w:space="0" w:color="auto"/>
              <w:right w:val="single" w:sz="4" w:space="0" w:color="auto"/>
            </w:tcBorders>
          </w:tcPr>
          <w:p w:rsidR="00E536FC" w:rsidRDefault="00E536FC" w:rsidP="00C530D2">
            <w:pPr>
              <w:jc w:val="both"/>
            </w:pPr>
            <w:r>
              <w:t>Провести практичне заняття з питань застосування засобів протипожежного захисту.</w:t>
            </w:r>
          </w:p>
        </w:tc>
        <w:tc>
          <w:tcPr>
            <w:tcW w:w="1560" w:type="dxa"/>
          </w:tcPr>
          <w:p w:rsidR="00E536FC" w:rsidRDefault="00E536FC">
            <w:r w:rsidRPr="009E3125">
              <w:t>Квітень 2023</w:t>
            </w:r>
          </w:p>
        </w:tc>
        <w:tc>
          <w:tcPr>
            <w:tcW w:w="2976" w:type="dxa"/>
          </w:tcPr>
          <w:p w:rsidR="00E536FC" w:rsidRDefault="00E536FC">
            <w:proofErr w:type="spellStart"/>
            <w:r w:rsidRPr="00D16190">
              <w:t>Весельська</w:t>
            </w:r>
            <w:proofErr w:type="spellEnd"/>
            <w:r w:rsidRPr="00D16190">
              <w:t xml:space="preserve"> Т.Ф. </w:t>
            </w:r>
          </w:p>
        </w:tc>
      </w:tr>
      <w:tr w:rsidR="00E536FC" w:rsidRPr="00830399" w:rsidTr="00E536FC">
        <w:tc>
          <w:tcPr>
            <w:tcW w:w="5528" w:type="dxa"/>
            <w:tcBorders>
              <w:top w:val="single" w:sz="4" w:space="0" w:color="auto"/>
              <w:left w:val="single" w:sz="4" w:space="0" w:color="auto"/>
              <w:bottom w:val="single" w:sz="4" w:space="0" w:color="auto"/>
              <w:right w:val="single" w:sz="4" w:space="0" w:color="auto"/>
            </w:tcBorders>
          </w:tcPr>
          <w:p w:rsidR="00E536FC" w:rsidRDefault="00E536FC" w:rsidP="00C530D2">
            <w:pPr>
              <w:jc w:val="both"/>
            </w:pPr>
            <w:r>
              <w:t>Провести вікторини з учнями з питань БЖ, ЦЗ, практичні заняття щодо виконання нормативів цивільного захисту та пожежної безпеки.</w:t>
            </w:r>
          </w:p>
        </w:tc>
        <w:tc>
          <w:tcPr>
            <w:tcW w:w="1560" w:type="dxa"/>
          </w:tcPr>
          <w:p w:rsidR="00E536FC" w:rsidRDefault="00E536FC">
            <w:r w:rsidRPr="009E3125">
              <w:t>Квітень 2023</w:t>
            </w:r>
          </w:p>
        </w:tc>
        <w:tc>
          <w:tcPr>
            <w:tcW w:w="2976" w:type="dxa"/>
          </w:tcPr>
          <w:p w:rsidR="00E536FC" w:rsidRDefault="00E536FC">
            <w:proofErr w:type="spellStart"/>
            <w:r w:rsidRPr="00D16190">
              <w:t>Весельська</w:t>
            </w:r>
            <w:proofErr w:type="spellEnd"/>
            <w:r w:rsidRPr="00D16190">
              <w:t xml:space="preserve"> Т.Ф. </w:t>
            </w:r>
          </w:p>
        </w:tc>
      </w:tr>
      <w:tr w:rsidR="00E536FC" w:rsidRPr="00830399" w:rsidTr="00E536FC">
        <w:tc>
          <w:tcPr>
            <w:tcW w:w="5528" w:type="dxa"/>
            <w:tcBorders>
              <w:top w:val="single" w:sz="4" w:space="0" w:color="auto"/>
              <w:left w:val="single" w:sz="4" w:space="0" w:color="auto"/>
              <w:bottom w:val="single" w:sz="4" w:space="0" w:color="auto"/>
              <w:right w:val="single" w:sz="4" w:space="0" w:color="auto"/>
            </w:tcBorders>
          </w:tcPr>
          <w:p w:rsidR="00E536FC" w:rsidRDefault="00E536FC" w:rsidP="00C530D2">
            <w:pPr>
              <w:jc w:val="both"/>
            </w:pPr>
            <w:r>
              <w:t>Організувати інформування про хід проведення заходів Дня ЦЗ</w:t>
            </w:r>
          </w:p>
        </w:tc>
        <w:tc>
          <w:tcPr>
            <w:tcW w:w="1560" w:type="dxa"/>
          </w:tcPr>
          <w:p w:rsidR="00E536FC" w:rsidRDefault="00E536FC">
            <w:r w:rsidRPr="009E3125">
              <w:t>Квітень 2023</w:t>
            </w:r>
          </w:p>
        </w:tc>
        <w:tc>
          <w:tcPr>
            <w:tcW w:w="2976" w:type="dxa"/>
          </w:tcPr>
          <w:p w:rsidR="00E536FC" w:rsidRDefault="00E536FC">
            <w:proofErr w:type="spellStart"/>
            <w:r w:rsidRPr="00D16190">
              <w:t>Весельська</w:t>
            </w:r>
            <w:proofErr w:type="spellEnd"/>
            <w:r w:rsidRPr="00D16190">
              <w:t xml:space="preserve"> Т.Ф. </w:t>
            </w:r>
          </w:p>
        </w:tc>
      </w:tr>
      <w:tr w:rsidR="00E536FC" w:rsidRPr="00830399" w:rsidTr="00E536FC">
        <w:tc>
          <w:tcPr>
            <w:tcW w:w="5528" w:type="dxa"/>
            <w:tcBorders>
              <w:top w:val="single" w:sz="4" w:space="0" w:color="auto"/>
              <w:left w:val="single" w:sz="4" w:space="0" w:color="auto"/>
              <w:bottom w:val="single" w:sz="4" w:space="0" w:color="auto"/>
              <w:right w:val="single" w:sz="4" w:space="0" w:color="auto"/>
            </w:tcBorders>
          </w:tcPr>
          <w:p w:rsidR="00E536FC" w:rsidRDefault="00E536FC" w:rsidP="00C530D2">
            <w:pPr>
              <w:jc w:val="both"/>
            </w:pPr>
            <w:r>
              <w:t>Провести збір педагогічного й учнівського колективів для підбиття підсумків Дня цивільного захисту.</w:t>
            </w:r>
          </w:p>
        </w:tc>
        <w:tc>
          <w:tcPr>
            <w:tcW w:w="1560" w:type="dxa"/>
          </w:tcPr>
          <w:p w:rsidR="00E536FC" w:rsidRDefault="00E536FC">
            <w:r w:rsidRPr="009E3125">
              <w:t>Квітень 2023</w:t>
            </w:r>
          </w:p>
        </w:tc>
        <w:tc>
          <w:tcPr>
            <w:tcW w:w="2976" w:type="dxa"/>
          </w:tcPr>
          <w:p w:rsidR="00E536FC" w:rsidRDefault="00E536FC">
            <w:proofErr w:type="spellStart"/>
            <w:r w:rsidRPr="00D16190">
              <w:t>Весельська</w:t>
            </w:r>
            <w:proofErr w:type="spellEnd"/>
            <w:r w:rsidRPr="00D16190">
              <w:t xml:space="preserve"> Т.Ф. </w:t>
            </w:r>
          </w:p>
        </w:tc>
      </w:tr>
      <w:tr w:rsidR="00E536FC" w:rsidRPr="00830399" w:rsidTr="00E536FC">
        <w:tc>
          <w:tcPr>
            <w:tcW w:w="5528" w:type="dxa"/>
            <w:tcBorders>
              <w:top w:val="single" w:sz="4" w:space="0" w:color="auto"/>
              <w:left w:val="single" w:sz="4" w:space="0" w:color="auto"/>
              <w:bottom w:val="single" w:sz="4" w:space="0" w:color="auto"/>
              <w:right w:val="single" w:sz="4" w:space="0" w:color="auto"/>
            </w:tcBorders>
          </w:tcPr>
          <w:p w:rsidR="00E536FC" w:rsidRDefault="00E536FC" w:rsidP="00C530D2">
            <w:pPr>
              <w:jc w:val="both"/>
            </w:pPr>
            <w:r>
              <w:t>Видати наказ «Про підсумки проведення Дня цивільного захисту»</w:t>
            </w:r>
          </w:p>
        </w:tc>
        <w:tc>
          <w:tcPr>
            <w:tcW w:w="1560" w:type="dxa"/>
          </w:tcPr>
          <w:p w:rsidR="00E536FC" w:rsidRDefault="00E536FC">
            <w:r w:rsidRPr="009E3125">
              <w:t>Квітень 2023</w:t>
            </w:r>
          </w:p>
        </w:tc>
        <w:tc>
          <w:tcPr>
            <w:tcW w:w="2976" w:type="dxa"/>
          </w:tcPr>
          <w:p w:rsidR="00E536FC" w:rsidRDefault="00E536FC">
            <w:proofErr w:type="spellStart"/>
            <w:r w:rsidRPr="00D16190">
              <w:t>Весельська</w:t>
            </w:r>
            <w:proofErr w:type="spellEnd"/>
            <w:r w:rsidRPr="00D16190">
              <w:t xml:space="preserve"> Т.Ф. </w:t>
            </w:r>
          </w:p>
        </w:tc>
      </w:tr>
      <w:tr w:rsidR="00E536FC" w:rsidRPr="00830399" w:rsidTr="00E536FC">
        <w:tc>
          <w:tcPr>
            <w:tcW w:w="5528" w:type="dxa"/>
            <w:tcBorders>
              <w:top w:val="single" w:sz="4" w:space="0" w:color="auto"/>
              <w:left w:val="single" w:sz="4" w:space="0" w:color="auto"/>
              <w:bottom w:val="single" w:sz="4" w:space="0" w:color="auto"/>
              <w:right w:val="single" w:sz="4" w:space="0" w:color="auto"/>
            </w:tcBorders>
          </w:tcPr>
          <w:p w:rsidR="00E536FC" w:rsidRDefault="00E536FC" w:rsidP="00C530D2">
            <w:pPr>
              <w:jc w:val="both"/>
            </w:pPr>
            <w:r>
              <w:t xml:space="preserve">Провести підсумки проведення Дня ЦЗ та визначити завдання щодо охорони життя та здоров`я учнів на новий навчальний рік. </w:t>
            </w:r>
          </w:p>
        </w:tc>
        <w:tc>
          <w:tcPr>
            <w:tcW w:w="1560" w:type="dxa"/>
          </w:tcPr>
          <w:p w:rsidR="00E536FC" w:rsidRPr="00830399" w:rsidRDefault="00E536FC" w:rsidP="00C530D2">
            <w:pPr>
              <w:jc w:val="center"/>
            </w:pPr>
            <w:r>
              <w:t>Квітень 2021</w:t>
            </w:r>
          </w:p>
        </w:tc>
        <w:tc>
          <w:tcPr>
            <w:tcW w:w="2976" w:type="dxa"/>
          </w:tcPr>
          <w:p w:rsidR="00E536FC" w:rsidRDefault="00E536FC">
            <w:proofErr w:type="spellStart"/>
            <w:r w:rsidRPr="00D16190">
              <w:t>Весельська</w:t>
            </w:r>
            <w:proofErr w:type="spellEnd"/>
            <w:r w:rsidRPr="00D16190">
              <w:t xml:space="preserve"> Т.Ф. </w:t>
            </w:r>
          </w:p>
        </w:tc>
      </w:tr>
    </w:tbl>
    <w:p w:rsidR="006E3E41" w:rsidRDefault="006E3E41">
      <w:pPr>
        <w:rPr>
          <w:sz w:val="20"/>
        </w:rPr>
        <w:sectPr w:rsidR="006E3E41">
          <w:pgSz w:w="11910" w:h="16840"/>
          <w:pgMar w:top="1120" w:right="0" w:bottom="280" w:left="940" w:header="708" w:footer="708" w:gutter="0"/>
          <w:cols w:space="720"/>
        </w:sectPr>
      </w:pPr>
    </w:p>
    <w:p w:rsidR="000D723D" w:rsidRPr="00900CE6" w:rsidRDefault="000D723D" w:rsidP="000D723D">
      <w:pPr>
        <w:tabs>
          <w:tab w:val="left" w:pos="2370"/>
        </w:tabs>
        <w:rPr>
          <w:b/>
          <w:sz w:val="28"/>
          <w:szCs w:val="28"/>
        </w:rPr>
      </w:pPr>
      <w:r>
        <w:rPr>
          <w:b/>
          <w:sz w:val="32"/>
          <w:szCs w:val="32"/>
        </w:rPr>
        <w:lastRenderedPageBreak/>
        <w:t xml:space="preserve">                                               </w:t>
      </w:r>
      <w:r w:rsidRPr="00900CE6">
        <w:rPr>
          <w:b/>
          <w:sz w:val="28"/>
          <w:szCs w:val="28"/>
        </w:rPr>
        <w:t>Р о з д і л ІІІ</w:t>
      </w:r>
    </w:p>
    <w:p w:rsidR="000D723D" w:rsidRPr="00900CE6" w:rsidRDefault="000D723D" w:rsidP="000D723D">
      <w:pPr>
        <w:tabs>
          <w:tab w:val="left" w:pos="2370"/>
        </w:tabs>
        <w:jc w:val="center"/>
        <w:rPr>
          <w:b/>
          <w:sz w:val="28"/>
          <w:szCs w:val="28"/>
        </w:rPr>
      </w:pPr>
      <w:r w:rsidRPr="00900CE6">
        <w:rPr>
          <w:b/>
          <w:sz w:val="28"/>
          <w:szCs w:val="28"/>
        </w:rPr>
        <w:t>СИСТЕМА ОЦІНЮВАННЯ ЗДОБУВАЧІВ ОСВІТИ</w:t>
      </w:r>
    </w:p>
    <w:p w:rsidR="000D723D" w:rsidRPr="000C3362" w:rsidRDefault="000D723D" w:rsidP="000D723D">
      <w:pPr>
        <w:tabs>
          <w:tab w:val="left" w:pos="2370"/>
        </w:tabs>
        <w:rPr>
          <w:b/>
          <w:sz w:val="24"/>
          <w:szCs w:val="24"/>
        </w:rPr>
      </w:pPr>
      <w:r w:rsidRPr="000C3362">
        <w:rPr>
          <w:b/>
          <w:sz w:val="24"/>
          <w:szCs w:val="24"/>
        </w:rPr>
        <w:t>3.1.План-графік здійснення моніторингу організації освітнього процесу</w:t>
      </w:r>
    </w:p>
    <w:tbl>
      <w:tblPr>
        <w:tblStyle w:val="aff2"/>
        <w:tblW w:w="0" w:type="auto"/>
        <w:tblInd w:w="-459" w:type="dxa"/>
        <w:tblLook w:val="04A0" w:firstRow="1" w:lastRow="0" w:firstColumn="1" w:lastColumn="0" w:noHBand="0" w:noVBand="1"/>
      </w:tblPr>
      <w:tblGrid>
        <w:gridCol w:w="709"/>
        <w:gridCol w:w="2548"/>
        <w:gridCol w:w="2591"/>
        <w:gridCol w:w="1735"/>
        <w:gridCol w:w="1650"/>
        <w:gridCol w:w="1262"/>
      </w:tblGrid>
      <w:tr w:rsidR="000D723D" w:rsidRPr="00170B92" w:rsidTr="000D723D">
        <w:tc>
          <w:tcPr>
            <w:tcW w:w="709" w:type="dxa"/>
          </w:tcPr>
          <w:p w:rsidR="000D723D" w:rsidRDefault="000D723D" w:rsidP="000D723D">
            <w:pPr>
              <w:jc w:val="center"/>
              <w:rPr>
                <w:b/>
              </w:rPr>
            </w:pPr>
            <w:r>
              <w:rPr>
                <w:b/>
              </w:rPr>
              <w:t>№</w:t>
            </w:r>
          </w:p>
          <w:p w:rsidR="000D723D" w:rsidRPr="00170B92" w:rsidRDefault="000D723D" w:rsidP="000D723D">
            <w:pPr>
              <w:jc w:val="center"/>
              <w:rPr>
                <w:b/>
              </w:rPr>
            </w:pPr>
            <w:r>
              <w:rPr>
                <w:b/>
              </w:rPr>
              <w:t>з/п</w:t>
            </w:r>
          </w:p>
        </w:tc>
        <w:tc>
          <w:tcPr>
            <w:tcW w:w="5139" w:type="dxa"/>
            <w:gridSpan w:val="2"/>
          </w:tcPr>
          <w:p w:rsidR="000D723D" w:rsidRPr="00170B92" w:rsidRDefault="000D723D" w:rsidP="000D723D">
            <w:pPr>
              <w:jc w:val="center"/>
              <w:rPr>
                <w:b/>
              </w:rPr>
            </w:pPr>
            <w:r w:rsidRPr="00170B92">
              <w:rPr>
                <w:b/>
              </w:rPr>
              <w:t>Заходи</w:t>
            </w:r>
          </w:p>
        </w:tc>
        <w:tc>
          <w:tcPr>
            <w:tcW w:w="1270" w:type="dxa"/>
          </w:tcPr>
          <w:p w:rsidR="000D723D" w:rsidRPr="00170B92" w:rsidRDefault="000D723D" w:rsidP="000D723D">
            <w:pPr>
              <w:jc w:val="center"/>
              <w:rPr>
                <w:b/>
              </w:rPr>
            </w:pPr>
            <w:r w:rsidRPr="00170B92">
              <w:rPr>
                <w:b/>
              </w:rPr>
              <w:t>Термін виконання</w:t>
            </w:r>
          </w:p>
        </w:tc>
        <w:tc>
          <w:tcPr>
            <w:tcW w:w="1650" w:type="dxa"/>
          </w:tcPr>
          <w:p w:rsidR="000D723D" w:rsidRPr="00170B92" w:rsidRDefault="000D723D" w:rsidP="000D723D">
            <w:pPr>
              <w:jc w:val="center"/>
              <w:rPr>
                <w:b/>
              </w:rPr>
            </w:pPr>
            <w:r w:rsidRPr="00170B92">
              <w:rPr>
                <w:b/>
              </w:rPr>
              <w:t>Відповідальний</w:t>
            </w:r>
          </w:p>
        </w:tc>
        <w:tc>
          <w:tcPr>
            <w:tcW w:w="1262" w:type="dxa"/>
          </w:tcPr>
          <w:p w:rsidR="000D723D" w:rsidRPr="00170B92" w:rsidRDefault="000D723D" w:rsidP="000D723D">
            <w:pPr>
              <w:jc w:val="center"/>
              <w:rPr>
                <w:b/>
              </w:rPr>
            </w:pPr>
            <w:r w:rsidRPr="00170B92">
              <w:rPr>
                <w:b/>
              </w:rPr>
              <w:t>Відмітка про виконання</w:t>
            </w:r>
          </w:p>
        </w:tc>
      </w:tr>
      <w:tr w:rsidR="000D723D" w:rsidRPr="00ED0EEC" w:rsidTr="000D723D">
        <w:tc>
          <w:tcPr>
            <w:tcW w:w="709" w:type="dxa"/>
            <w:hideMark/>
          </w:tcPr>
          <w:p w:rsidR="000D723D" w:rsidRPr="00ED0EEC" w:rsidRDefault="000D723D" w:rsidP="000D723D">
            <w:pPr>
              <w:rPr>
                <w:b/>
              </w:rPr>
            </w:pPr>
            <w:r w:rsidRPr="00ED0EEC">
              <w:t xml:space="preserve">1. </w:t>
            </w:r>
          </w:p>
          <w:p w:rsidR="000D723D" w:rsidRPr="00ED0EEC" w:rsidRDefault="000D723D" w:rsidP="000D723D">
            <w:pPr>
              <w:rPr>
                <w:b/>
              </w:rPr>
            </w:pPr>
          </w:p>
        </w:tc>
        <w:tc>
          <w:tcPr>
            <w:tcW w:w="2548" w:type="dxa"/>
          </w:tcPr>
          <w:p w:rsidR="000D723D" w:rsidRPr="00ED0EEC" w:rsidRDefault="000D723D" w:rsidP="000D723D">
            <w:r w:rsidRPr="00ED0EEC">
              <w:t>Моніторинг роботи з обдарованими</w:t>
            </w:r>
          </w:p>
          <w:p w:rsidR="000D723D" w:rsidRPr="00ED0EEC" w:rsidRDefault="000D723D" w:rsidP="000D723D">
            <w:r w:rsidRPr="00ED0EEC">
              <w:t>учнями</w:t>
            </w:r>
          </w:p>
        </w:tc>
        <w:tc>
          <w:tcPr>
            <w:tcW w:w="2591" w:type="dxa"/>
            <w:hideMark/>
          </w:tcPr>
          <w:p w:rsidR="000D723D" w:rsidRPr="00ED0EEC" w:rsidRDefault="000D723D" w:rsidP="000D723D">
            <w:proofErr w:type="spellStart"/>
            <w:r w:rsidRPr="00ED0EEC">
              <w:t>Кваліметрична</w:t>
            </w:r>
            <w:proofErr w:type="spellEnd"/>
            <w:r w:rsidRPr="00ED0EEC">
              <w:t xml:space="preserve"> модель,</w:t>
            </w:r>
          </w:p>
          <w:p w:rsidR="000D723D" w:rsidRPr="00ED0EEC" w:rsidRDefault="000D723D" w:rsidP="000D723D">
            <w:r w:rsidRPr="00ED0EEC">
              <w:t>Всі учні школи</w:t>
            </w:r>
          </w:p>
        </w:tc>
        <w:tc>
          <w:tcPr>
            <w:tcW w:w="1270" w:type="dxa"/>
            <w:hideMark/>
          </w:tcPr>
          <w:p w:rsidR="000D723D" w:rsidRPr="00ED0EEC" w:rsidRDefault="000D723D" w:rsidP="000D723D">
            <w:pPr>
              <w:jc w:val="center"/>
            </w:pPr>
            <w:r w:rsidRPr="00ED0EEC">
              <w:t>грудень,</w:t>
            </w:r>
          </w:p>
          <w:p w:rsidR="000D723D" w:rsidRPr="00ED0EEC" w:rsidRDefault="000D723D" w:rsidP="000D723D">
            <w:pPr>
              <w:jc w:val="center"/>
            </w:pPr>
            <w:r w:rsidRPr="00ED0EEC">
              <w:t>травень</w:t>
            </w:r>
          </w:p>
        </w:tc>
        <w:tc>
          <w:tcPr>
            <w:tcW w:w="1650" w:type="dxa"/>
            <w:hideMark/>
          </w:tcPr>
          <w:p w:rsidR="000D723D" w:rsidRPr="00ED0EEC" w:rsidRDefault="000D723D" w:rsidP="000D723D">
            <w:proofErr w:type="spellStart"/>
            <w:r>
              <w:t>Весельська</w:t>
            </w:r>
            <w:proofErr w:type="spellEnd"/>
            <w:r>
              <w:t xml:space="preserve"> Т.Ф.</w:t>
            </w:r>
          </w:p>
        </w:tc>
        <w:tc>
          <w:tcPr>
            <w:tcW w:w="1262" w:type="dxa"/>
          </w:tcPr>
          <w:p w:rsidR="000D723D" w:rsidRPr="00ED0EEC" w:rsidRDefault="000D723D" w:rsidP="000D723D">
            <w:pPr>
              <w:jc w:val="center"/>
            </w:pPr>
          </w:p>
        </w:tc>
      </w:tr>
      <w:tr w:rsidR="000D723D" w:rsidRPr="00ED0EEC" w:rsidTr="000D723D">
        <w:trPr>
          <w:trHeight w:val="982"/>
        </w:trPr>
        <w:tc>
          <w:tcPr>
            <w:tcW w:w="709" w:type="dxa"/>
            <w:hideMark/>
          </w:tcPr>
          <w:p w:rsidR="000D723D" w:rsidRPr="00ED0EEC" w:rsidRDefault="000D723D" w:rsidP="000D723D">
            <w:r w:rsidRPr="00ED0EEC">
              <w:t>2.</w:t>
            </w:r>
          </w:p>
        </w:tc>
        <w:tc>
          <w:tcPr>
            <w:tcW w:w="2548" w:type="dxa"/>
          </w:tcPr>
          <w:p w:rsidR="000D723D" w:rsidRPr="00ED0EEC" w:rsidRDefault="000D723D" w:rsidP="000D723D">
            <w:r w:rsidRPr="00ED0EEC">
              <w:t>Моніторинг ефективності впровадження освітніх інновацій</w:t>
            </w:r>
          </w:p>
        </w:tc>
        <w:tc>
          <w:tcPr>
            <w:tcW w:w="2591" w:type="dxa"/>
            <w:hideMark/>
          </w:tcPr>
          <w:p w:rsidR="000D723D" w:rsidRPr="00ED0EEC" w:rsidRDefault="000D723D" w:rsidP="000D723D">
            <w:proofErr w:type="spellStart"/>
            <w:r w:rsidRPr="00ED0EEC">
              <w:t>Кваліметрична</w:t>
            </w:r>
            <w:proofErr w:type="spellEnd"/>
            <w:r w:rsidRPr="00ED0EEC">
              <w:t xml:space="preserve"> модель,</w:t>
            </w:r>
          </w:p>
          <w:p w:rsidR="000D723D" w:rsidRPr="00ED0EEC" w:rsidRDefault="000D723D" w:rsidP="000D723D">
            <w:r w:rsidRPr="00ED0EEC">
              <w:t>весь педагогічний колектив</w:t>
            </w:r>
          </w:p>
        </w:tc>
        <w:tc>
          <w:tcPr>
            <w:tcW w:w="1270" w:type="dxa"/>
            <w:hideMark/>
          </w:tcPr>
          <w:p w:rsidR="000D723D" w:rsidRPr="00ED0EEC" w:rsidRDefault="000D723D" w:rsidP="000D723D">
            <w:pPr>
              <w:jc w:val="center"/>
            </w:pPr>
            <w:r w:rsidRPr="00ED0EEC">
              <w:t>грудень,</w:t>
            </w:r>
          </w:p>
          <w:p w:rsidR="000D723D" w:rsidRPr="00ED0EEC" w:rsidRDefault="000D723D" w:rsidP="000D723D">
            <w:pPr>
              <w:jc w:val="center"/>
            </w:pPr>
            <w:r w:rsidRPr="00ED0EEC">
              <w:t>травень</w:t>
            </w:r>
          </w:p>
        </w:tc>
        <w:tc>
          <w:tcPr>
            <w:tcW w:w="1650" w:type="dxa"/>
            <w:hideMark/>
          </w:tcPr>
          <w:p w:rsidR="000D723D" w:rsidRPr="00ED0EEC" w:rsidRDefault="000D723D" w:rsidP="000D723D">
            <w:proofErr w:type="spellStart"/>
            <w:r>
              <w:t>Весельська</w:t>
            </w:r>
            <w:proofErr w:type="spellEnd"/>
            <w:r>
              <w:t xml:space="preserve"> Т.Ф. </w:t>
            </w:r>
          </w:p>
        </w:tc>
        <w:tc>
          <w:tcPr>
            <w:tcW w:w="1262" w:type="dxa"/>
          </w:tcPr>
          <w:p w:rsidR="000D723D" w:rsidRPr="00ED0EEC" w:rsidRDefault="000D723D" w:rsidP="000D723D">
            <w:pPr>
              <w:jc w:val="center"/>
            </w:pPr>
          </w:p>
        </w:tc>
      </w:tr>
      <w:tr w:rsidR="000D723D" w:rsidRPr="00ED0EEC" w:rsidTr="000D723D">
        <w:tc>
          <w:tcPr>
            <w:tcW w:w="709" w:type="dxa"/>
            <w:hideMark/>
          </w:tcPr>
          <w:p w:rsidR="000D723D" w:rsidRPr="00ED0EEC" w:rsidRDefault="000D723D" w:rsidP="000D723D">
            <w:r w:rsidRPr="00ED0EEC">
              <w:t>3.</w:t>
            </w:r>
          </w:p>
        </w:tc>
        <w:tc>
          <w:tcPr>
            <w:tcW w:w="2548" w:type="dxa"/>
          </w:tcPr>
          <w:p w:rsidR="000D723D" w:rsidRPr="00ED0EEC" w:rsidRDefault="000D723D" w:rsidP="000D723D">
            <w:r w:rsidRPr="00ED0EEC">
              <w:t>Діяльність шкільних  методичних об’єднань</w:t>
            </w:r>
          </w:p>
        </w:tc>
        <w:tc>
          <w:tcPr>
            <w:tcW w:w="2591" w:type="dxa"/>
            <w:hideMark/>
          </w:tcPr>
          <w:p w:rsidR="000D723D" w:rsidRPr="00ED0EEC" w:rsidRDefault="000D723D" w:rsidP="000D723D">
            <w:proofErr w:type="spellStart"/>
            <w:r w:rsidRPr="00ED0EEC">
              <w:t>Кваліметрична</w:t>
            </w:r>
            <w:proofErr w:type="spellEnd"/>
            <w:r w:rsidRPr="00ED0EEC">
              <w:t xml:space="preserve"> модель,</w:t>
            </w:r>
          </w:p>
          <w:p w:rsidR="000D723D" w:rsidRPr="00ED0EEC" w:rsidRDefault="000D723D" w:rsidP="000D723D">
            <w:pPr>
              <w:rPr>
                <w:b/>
              </w:rPr>
            </w:pPr>
            <w:r w:rsidRPr="00ED0EEC">
              <w:t xml:space="preserve">ШМО вчителів </w:t>
            </w:r>
            <w:proofErr w:type="spellStart"/>
            <w:r w:rsidRPr="00ED0EEC">
              <w:t>гуманітарно</w:t>
            </w:r>
            <w:proofErr w:type="spellEnd"/>
            <w:r w:rsidRPr="00ED0EEC">
              <w:t>-естетичного циклу, природничо-математичного циклу, початкових класів</w:t>
            </w:r>
          </w:p>
        </w:tc>
        <w:tc>
          <w:tcPr>
            <w:tcW w:w="1270" w:type="dxa"/>
            <w:hideMark/>
          </w:tcPr>
          <w:p w:rsidR="000D723D" w:rsidRPr="00ED0EEC" w:rsidRDefault="000D723D" w:rsidP="000D723D">
            <w:pPr>
              <w:jc w:val="center"/>
            </w:pPr>
            <w:r w:rsidRPr="00ED0EEC">
              <w:t>грудень,</w:t>
            </w:r>
          </w:p>
          <w:p w:rsidR="000D723D" w:rsidRPr="00ED0EEC" w:rsidRDefault="000D723D" w:rsidP="000D723D">
            <w:pPr>
              <w:jc w:val="center"/>
            </w:pPr>
            <w:r w:rsidRPr="00ED0EEC">
              <w:t>травень</w:t>
            </w:r>
          </w:p>
        </w:tc>
        <w:tc>
          <w:tcPr>
            <w:tcW w:w="1650" w:type="dxa"/>
            <w:hideMark/>
          </w:tcPr>
          <w:p w:rsidR="000D723D" w:rsidRPr="00ED0EEC" w:rsidRDefault="000D723D" w:rsidP="000D723D">
            <w:pPr>
              <w:rPr>
                <w:b/>
              </w:rPr>
            </w:pPr>
            <w:proofErr w:type="spellStart"/>
            <w:r>
              <w:t>Весельська</w:t>
            </w:r>
            <w:proofErr w:type="spellEnd"/>
            <w:r>
              <w:t xml:space="preserve"> Т.Ф.</w:t>
            </w:r>
          </w:p>
        </w:tc>
        <w:tc>
          <w:tcPr>
            <w:tcW w:w="1262" w:type="dxa"/>
          </w:tcPr>
          <w:p w:rsidR="000D723D" w:rsidRPr="00ED0EEC" w:rsidRDefault="000D723D" w:rsidP="000D723D"/>
        </w:tc>
      </w:tr>
      <w:tr w:rsidR="000D723D" w:rsidRPr="00ED0EEC" w:rsidTr="000D723D">
        <w:tc>
          <w:tcPr>
            <w:tcW w:w="709" w:type="dxa"/>
            <w:hideMark/>
          </w:tcPr>
          <w:p w:rsidR="000D723D" w:rsidRPr="00ED0EEC" w:rsidRDefault="000D723D" w:rsidP="000D723D">
            <w:r w:rsidRPr="00ED0EEC">
              <w:t>4.</w:t>
            </w:r>
          </w:p>
        </w:tc>
        <w:tc>
          <w:tcPr>
            <w:tcW w:w="2548" w:type="dxa"/>
          </w:tcPr>
          <w:p w:rsidR="000D723D" w:rsidRPr="00ED0EEC" w:rsidRDefault="000D723D" w:rsidP="000D723D">
            <w:r>
              <w:t>Результати ДПА</w:t>
            </w:r>
          </w:p>
        </w:tc>
        <w:tc>
          <w:tcPr>
            <w:tcW w:w="2591" w:type="dxa"/>
            <w:hideMark/>
          </w:tcPr>
          <w:p w:rsidR="000D723D" w:rsidRPr="00ED0EEC" w:rsidRDefault="000D723D" w:rsidP="000D723D">
            <w:pPr>
              <w:rPr>
                <w:b/>
              </w:rPr>
            </w:pPr>
            <w:r>
              <w:t>Квадрант-аналіз, результати ДПА учнів  4 -го класу</w:t>
            </w:r>
          </w:p>
        </w:tc>
        <w:tc>
          <w:tcPr>
            <w:tcW w:w="1270" w:type="dxa"/>
            <w:hideMark/>
          </w:tcPr>
          <w:p w:rsidR="000D723D" w:rsidRPr="00ED0EEC" w:rsidRDefault="000D723D" w:rsidP="000D723D">
            <w:pPr>
              <w:jc w:val="center"/>
            </w:pPr>
            <w:r w:rsidRPr="00ED0EEC">
              <w:t>червень</w:t>
            </w:r>
          </w:p>
        </w:tc>
        <w:tc>
          <w:tcPr>
            <w:tcW w:w="1650" w:type="dxa"/>
            <w:hideMark/>
          </w:tcPr>
          <w:p w:rsidR="000D723D" w:rsidRPr="00ED0EEC" w:rsidRDefault="000D723D" w:rsidP="000D723D">
            <w:proofErr w:type="spellStart"/>
            <w:r>
              <w:t>Весельська</w:t>
            </w:r>
            <w:proofErr w:type="spellEnd"/>
            <w:r>
              <w:t xml:space="preserve"> Т.Ф.</w:t>
            </w:r>
          </w:p>
        </w:tc>
        <w:tc>
          <w:tcPr>
            <w:tcW w:w="1262" w:type="dxa"/>
          </w:tcPr>
          <w:p w:rsidR="000D723D" w:rsidRPr="00ED0EEC" w:rsidRDefault="000D723D" w:rsidP="000D723D"/>
        </w:tc>
      </w:tr>
      <w:tr w:rsidR="000D723D" w:rsidRPr="00ED0EEC" w:rsidTr="000D723D">
        <w:tc>
          <w:tcPr>
            <w:tcW w:w="709" w:type="dxa"/>
            <w:hideMark/>
          </w:tcPr>
          <w:p w:rsidR="000D723D" w:rsidRPr="00ED0EEC" w:rsidRDefault="000D723D" w:rsidP="000D723D">
            <w:r w:rsidRPr="00ED0EEC">
              <w:t xml:space="preserve">5. </w:t>
            </w:r>
          </w:p>
        </w:tc>
        <w:tc>
          <w:tcPr>
            <w:tcW w:w="2548" w:type="dxa"/>
          </w:tcPr>
          <w:p w:rsidR="000D723D" w:rsidRPr="00ED0EEC" w:rsidRDefault="000D723D" w:rsidP="000D723D">
            <w:r w:rsidRPr="00ED0EEC">
              <w:t>Рівень  знань, умінь і навичок учнів з базових дисциплін (українська мова та математика)</w:t>
            </w:r>
          </w:p>
        </w:tc>
        <w:tc>
          <w:tcPr>
            <w:tcW w:w="2591" w:type="dxa"/>
            <w:hideMark/>
          </w:tcPr>
          <w:p w:rsidR="000D723D" w:rsidRPr="00ED0EEC" w:rsidRDefault="000D723D" w:rsidP="000D723D">
            <w:proofErr w:type="spellStart"/>
            <w:r w:rsidRPr="00ED0EEC">
              <w:t>Кваліметрична</w:t>
            </w:r>
            <w:proofErr w:type="spellEnd"/>
            <w:r w:rsidRPr="00ED0EEC">
              <w:t xml:space="preserve"> модель,</w:t>
            </w:r>
          </w:p>
          <w:p w:rsidR="000D723D" w:rsidRPr="00ED0EEC" w:rsidRDefault="000D723D" w:rsidP="000D723D">
            <w:pPr>
              <w:rPr>
                <w:b/>
              </w:rPr>
            </w:pPr>
            <w:r w:rsidRPr="00ED0EEC">
              <w:t>результати зн</w:t>
            </w:r>
            <w:r>
              <w:t>ань, умінь та навичок учнів 3-8</w:t>
            </w:r>
            <w:r w:rsidRPr="00ED0EEC">
              <w:t xml:space="preserve"> класів з української мови та математики</w:t>
            </w:r>
          </w:p>
        </w:tc>
        <w:tc>
          <w:tcPr>
            <w:tcW w:w="1270" w:type="dxa"/>
            <w:hideMark/>
          </w:tcPr>
          <w:p w:rsidR="000D723D" w:rsidRPr="00ED0EEC" w:rsidRDefault="000D723D" w:rsidP="000D723D">
            <w:pPr>
              <w:jc w:val="center"/>
            </w:pPr>
            <w:proofErr w:type="spellStart"/>
            <w:r w:rsidRPr="00ED0EEC">
              <w:t>ве</w:t>
            </w:r>
            <w:r>
              <w:t>ресень,</w:t>
            </w:r>
            <w:r w:rsidRPr="00ED0EEC">
              <w:t>грудень</w:t>
            </w:r>
            <w:proofErr w:type="spellEnd"/>
            <w:r w:rsidRPr="00ED0EEC">
              <w:t>,</w:t>
            </w:r>
          </w:p>
          <w:p w:rsidR="000D723D" w:rsidRPr="00ED0EEC" w:rsidRDefault="000D723D" w:rsidP="000D723D">
            <w:pPr>
              <w:jc w:val="center"/>
            </w:pPr>
            <w:r w:rsidRPr="00ED0EEC">
              <w:t>травень</w:t>
            </w:r>
          </w:p>
        </w:tc>
        <w:tc>
          <w:tcPr>
            <w:tcW w:w="1650" w:type="dxa"/>
            <w:hideMark/>
          </w:tcPr>
          <w:p w:rsidR="000D723D" w:rsidRPr="00ED0EEC" w:rsidRDefault="000D723D" w:rsidP="000D723D">
            <w:proofErr w:type="spellStart"/>
            <w:r>
              <w:t>Весельська</w:t>
            </w:r>
            <w:proofErr w:type="spellEnd"/>
            <w:r>
              <w:t xml:space="preserve"> Т.Ф. </w:t>
            </w:r>
          </w:p>
        </w:tc>
        <w:tc>
          <w:tcPr>
            <w:tcW w:w="1262" w:type="dxa"/>
          </w:tcPr>
          <w:p w:rsidR="000D723D" w:rsidRPr="00ED0EEC" w:rsidRDefault="000D723D" w:rsidP="000D723D"/>
        </w:tc>
      </w:tr>
    </w:tbl>
    <w:p w:rsidR="000D723D" w:rsidRDefault="000D723D" w:rsidP="000D723D">
      <w:pPr>
        <w:tabs>
          <w:tab w:val="left" w:pos="2370"/>
        </w:tabs>
        <w:rPr>
          <w:b/>
          <w:color w:val="548DD4" w:themeColor="text2" w:themeTint="99"/>
          <w:sz w:val="24"/>
          <w:szCs w:val="24"/>
        </w:rPr>
      </w:pPr>
    </w:p>
    <w:p w:rsidR="000D723D" w:rsidRPr="000C3362" w:rsidRDefault="000D723D" w:rsidP="000D723D">
      <w:pPr>
        <w:tabs>
          <w:tab w:val="left" w:pos="2370"/>
        </w:tabs>
        <w:rPr>
          <w:b/>
          <w:sz w:val="24"/>
          <w:szCs w:val="24"/>
        </w:rPr>
      </w:pPr>
      <w:r w:rsidRPr="000C3362">
        <w:rPr>
          <w:b/>
          <w:sz w:val="24"/>
          <w:szCs w:val="24"/>
        </w:rPr>
        <w:t>3.2.План-графік проведення контрольних робіт за завданнями адміністрації школи</w:t>
      </w:r>
    </w:p>
    <w:tbl>
      <w:tblPr>
        <w:tblStyle w:val="aff2"/>
        <w:tblW w:w="0" w:type="auto"/>
        <w:tblInd w:w="-459" w:type="dxa"/>
        <w:tblLook w:val="04A0" w:firstRow="1" w:lastRow="0" w:firstColumn="1" w:lastColumn="0" w:noHBand="0" w:noVBand="1"/>
      </w:tblPr>
      <w:tblGrid>
        <w:gridCol w:w="709"/>
        <w:gridCol w:w="4967"/>
        <w:gridCol w:w="1362"/>
        <w:gridCol w:w="1650"/>
        <w:gridCol w:w="1342"/>
      </w:tblGrid>
      <w:tr w:rsidR="000D723D" w:rsidRPr="000C3362" w:rsidTr="000D723D">
        <w:tc>
          <w:tcPr>
            <w:tcW w:w="709" w:type="dxa"/>
          </w:tcPr>
          <w:p w:rsidR="000D723D" w:rsidRPr="000C3362" w:rsidRDefault="000D723D" w:rsidP="000D723D">
            <w:pPr>
              <w:jc w:val="center"/>
              <w:rPr>
                <w:b/>
              </w:rPr>
            </w:pPr>
            <w:r w:rsidRPr="000C3362">
              <w:rPr>
                <w:b/>
              </w:rPr>
              <w:t>№</w:t>
            </w:r>
          </w:p>
          <w:p w:rsidR="000D723D" w:rsidRPr="000C3362" w:rsidRDefault="000D723D" w:rsidP="000D723D">
            <w:pPr>
              <w:jc w:val="center"/>
              <w:rPr>
                <w:b/>
              </w:rPr>
            </w:pPr>
            <w:r w:rsidRPr="000C3362">
              <w:rPr>
                <w:b/>
              </w:rPr>
              <w:t>з/п</w:t>
            </w:r>
          </w:p>
        </w:tc>
        <w:tc>
          <w:tcPr>
            <w:tcW w:w="4967" w:type="dxa"/>
          </w:tcPr>
          <w:p w:rsidR="000D723D" w:rsidRPr="000C3362" w:rsidRDefault="000D723D" w:rsidP="000D723D">
            <w:pPr>
              <w:jc w:val="center"/>
              <w:rPr>
                <w:b/>
              </w:rPr>
            </w:pPr>
            <w:r w:rsidRPr="000C3362">
              <w:rPr>
                <w:b/>
              </w:rPr>
              <w:t>Заходи</w:t>
            </w:r>
          </w:p>
        </w:tc>
        <w:tc>
          <w:tcPr>
            <w:tcW w:w="1362" w:type="dxa"/>
          </w:tcPr>
          <w:p w:rsidR="000D723D" w:rsidRPr="000C3362" w:rsidRDefault="000D723D" w:rsidP="000D723D">
            <w:pPr>
              <w:jc w:val="center"/>
              <w:rPr>
                <w:b/>
              </w:rPr>
            </w:pPr>
            <w:r w:rsidRPr="000C3362">
              <w:rPr>
                <w:b/>
              </w:rPr>
              <w:t>Термін виконання</w:t>
            </w:r>
          </w:p>
        </w:tc>
        <w:tc>
          <w:tcPr>
            <w:tcW w:w="1650" w:type="dxa"/>
          </w:tcPr>
          <w:p w:rsidR="000D723D" w:rsidRPr="000C3362" w:rsidRDefault="000D723D" w:rsidP="000D723D">
            <w:pPr>
              <w:jc w:val="center"/>
              <w:rPr>
                <w:b/>
              </w:rPr>
            </w:pPr>
            <w:r w:rsidRPr="000C3362">
              <w:rPr>
                <w:b/>
              </w:rPr>
              <w:t>Відповідальний</w:t>
            </w:r>
          </w:p>
        </w:tc>
        <w:tc>
          <w:tcPr>
            <w:tcW w:w="1342" w:type="dxa"/>
          </w:tcPr>
          <w:p w:rsidR="000D723D" w:rsidRPr="000C3362" w:rsidRDefault="000D723D" w:rsidP="000D723D">
            <w:pPr>
              <w:jc w:val="center"/>
              <w:rPr>
                <w:b/>
              </w:rPr>
            </w:pPr>
            <w:r w:rsidRPr="000C3362">
              <w:rPr>
                <w:b/>
              </w:rPr>
              <w:t>Відмітка про виконання</w:t>
            </w:r>
          </w:p>
        </w:tc>
      </w:tr>
      <w:tr w:rsidR="000D723D" w:rsidRPr="000C3362" w:rsidTr="000D723D">
        <w:tc>
          <w:tcPr>
            <w:tcW w:w="709" w:type="dxa"/>
          </w:tcPr>
          <w:p w:rsidR="000D723D" w:rsidRPr="000C3362" w:rsidRDefault="000D723D" w:rsidP="000D723D">
            <w:pPr>
              <w:jc w:val="center"/>
            </w:pPr>
          </w:p>
          <w:p w:rsidR="000D723D" w:rsidRPr="000C3362" w:rsidRDefault="000D723D" w:rsidP="000D723D">
            <w:pPr>
              <w:jc w:val="center"/>
            </w:pPr>
            <w:r w:rsidRPr="000C3362">
              <w:t>1</w:t>
            </w:r>
          </w:p>
        </w:tc>
        <w:tc>
          <w:tcPr>
            <w:tcW w:w="4967" w:type="dxa"/>
          </w:tcPr>
          <w:p w:rsidR="000D723D" w:rsidRPr="000C3362" w:rsidRDefault="000D723D" w:rsidP="000D723D">
            <w:pPr>
              <w:tabs>
                <w:tab w:val="left" w:pos="1260"/>
              </w:tabs>
            </w:pPr>
            <w:r w:rsidRPr="000C3362">
              <w:t>1. Контроль зн</w:t>
            </w:r>
            <w:r>
              <w:t>ань, умінь та навичок учнів 2-8</w:t>
            </w:r>
            <w:r w:rsidRPr="000C3362">
              <w:t>-х класів з української мови, математики</w:t>
            </w:r>
          </w:p>
        </w:tc>
        <w:tc>
          <w:tcPr>
            <w:tcW w:w="1362" w:type="dxa"/>
          </w:tcPr>
          <w:p w:rsidR="000D723D" w:rsidRPr="000C3362" w:rsidRDefault="000D723D" w:rsidP="000D723D">
            <w:pPr>
              <w:tabs>
                <w:tab w:val="left" w:pos="1260"/>
              </w:tabs>
              <w:rPr>
                <w:bCs/>
              </w:rPr>
            </w:pPr>
            <w:r w:rsidRPr="000C3362">
              <w:rPr>
                <w:bCs/>
              </w:rPr>
              <w:t>Грудень</w:t>
            </w:r>
          </w:p>
          <w:p w:rsidR="000D723D" w:rsidRPr="000C3362" w:rsidRDefault="000D723D" w:rsidP="000D723D">
            <w:r w:rsidRPr="000C3362">
              <w:rPr>
                <w:bCs/>
              </w:rPr>
              <w:t>Травень</w:t>
            </w:r>
          </w:p>
        </w:tc>
        <w:tc>
          <w:tcPr>
            <w:tcW w:w="1650" w:type="dxa"/>
          </w:tcPr>
          <w:p w:rsidR="000D723D" w:rsidRPr="000C3362" w:rsidRDefault="000D723D" w:rsidP="000D723D">
            <w:pPr>
              <w:jc w:val="center"/>
            </w:pPr>
            <w:proofErr w:type="spellStart"/>
            <w:r>
              <w:t>Весельська</w:t>
            </w:r>
            <w:proofErr w:type="spellEnd"/>
            <w:r>
              <w:t xml:space="preserve"> Т.Ф. </w:t>
            </w:r>
          </w:p>
        </w:tc>
        <w:tc>
          <w:tcPr>
            <w:tcW w:w="1342" w:type="dxa"/>
          </w:tcPr>
          <w:p w:rsidR="000D723D" w:rsidRPr="000C3362" w:rsidRDefault="000D723D" w:rsidP="000D723D">
            <w:pPr>
              <w:jc w:val="center"/>
            </w:pPr>
          </w:p>
        </w:tc>
      </w:tr>
      <w:tr w:rsidR="000D723D" w:rsidRPr="000C3362" w:rsidTr="000D723D">
        <w:tc>
          <w:tcPr>
            <w:tcW w:w="709" w:type="dxa"/>
          </w:tcPr>
          <w:p w:rsidR="000D723D" w:rsidRPr="000C3362" w:rsidRDefault="000D723D" w:rsidP="000D723D">
            <w:pPr>
              <w:jc w:val="center"/>
            </w:pPr>
            <w:r w:rsidRPr="000C3362">
              <w:t>2</w:t>
            </w:r>
          </w:p>
        </w:tc>
        <w:tc>
          <w:tcPr>
            <w:tcW w:w="4967" w:type="dxa"/>
          </w:tcPr>
          <w:p w:rsidR="000D723D" w:rsidRPr="000C3362" w:rsidRDefault="000D723D" w:rsidP="000D723D">
            <w:pPr>
              <w:tabs>
                <w:tab w:val="left" w:pos="1260"/>
              </w:tabs>
            </w:pPr>
            <w:r w:rsidRPr="000C3362">
              <w:t>2.Контроль зн</w:t>
            </w:r>
            <w:r>
              <w:t>ань, умінь та навичок учнів 3-8</w:t>
            </w:r>
            <w:r w:rsidRPr="000C3362">
              <w:t xml:space="preserve">-х класів з предметів, які підлягають внутрішньо шкільному контролю  </w:t>
            </w:r>
          </w:p>
        </w:tc>
        <w:tc>
          <w:tcPr>
            <w:tcW w:w="1362" w:type="dxa"/>
          </w:tcPr>
          <w:p w:rsidR="000D723D" w:rsidRPr="000C3362" w:rsidRDefault="000D723D" w:rsidP="000D723D">
            <w:pPr>
              <w:tabs>
                <w:tab w:val="left" w:pos="1260"/>
              </w:tabs>
              <w:rPr>
                <w:bCs/>
              </w:rPr>
            </w:pPr>
            <w:r w:rsidRPr="000C3362">
              <w:t>за окремим планом</w:t>
            </w:r>
          </w:p>
        </w:tc>
        <w:tc>
          <w:tcPr>
            <w:tcW w:w="1650" w:type="dxa"/>
          </w:tcPr>
          <w:p w:rsidR="000D723D" w:rsidRPr="000C3362" w:rsidRDefault="000D723D" w:rsidP="000D723D">
            <w:pPr>
              <w:jc w:val="center"/>
            </w:pPr>
            <w:proofErr w:type="spellStart"/>
            <w:r>
              <w:t>Весельська</w:t>
            </w:r>
            <w:proofErr w:type="spellEnd"/>
            <w:r>
              <w:t xml:space="preserve"> Т.Ф. </w:t>
            </w:r>
          </w:p>
        </w:tc>
        <w:tc>
          <w:tcPr>
            <w:tcW w:w="1342" w:type="dxa"/>
          </w:tcPr>
          <w:p w:rsidR="000D723D" w:rsidRPr="000C3362" w:rsidRDefault="000D723D" w:rsidP="000D723D">
            <w:pPr>
              <w:jc w:val="center"/>
            </w:pPr>
          </w:p>
        </w:tc>
      </w:tr>
    </w:tbl>
    <w:p w:rsidR="000D723D" w:rsidRDefault="000D723D" w:rsidP="000D723D">
      <w:pPr>
        <w:tabs>
          <w:tab w:val="left" w:pos="2370"/>
        </w:tabs>
        <w:rPr>
          <w:b/>
          <w:color w:val="548DD4" w:themeColor="text2" w:themeTint="99"/>
          <w:sz w:val="24"/>
          <w:szCs w:val="24"/>
        </w:rPr>
      </w:pPr>
    </w:p>
    <w:p w:rsidR="000D723D" w:rsidRPr="004D2AD2" w:rsidRDefault="000D723D" w:rsidP="000D723D">
      <w:pPr>
        <w:tabs>
          <w:tab w:val="left" w:pos="2370"/>
        </w:tabs>
        <w:rPr>
          <w:b/>
          <w:color w:val="548DD4" w:themeColor="text2" w:themeTint="99"/>
          <w:sz w:val="24"/>
          <w:szCs w:val="24"/>
        </w:rPr>
      </w:pPr>
    </w:p>
    <w:p w:rsidR="000D723D" w:rsidRDefault="000D723D" w:rsidP="000D723D">
      <w:pPr>
        <w:tabs>
          <w:tab w:val="left" w:pos="2370"/>
        </w:tabs>
        <w:jc w:val="center"/>
        <w:rPr>
          <w:b/>
          <w:sz w:val="32"/>
          <w:szCs w:val="32"/>
        </w:rPr>
      </w:pPr>
    </w:p>
    <w:p w:rsidR="000D723D" w:rsidRDefault="000D723D" w:rsidP="000D723D">
      <w:pPr>
        <w:tabs>
          <w:tab w:val="left" w:pos="2370"/>
        </w:tabs>
        <w:jc w:val="center"/>
        <w:rPr>
          <w:b/>
          <w:sz w:val="32"/>
          <w:szCs w:val="32"/>
        </w:rPr>
      </w:pPr>
    </w:p>
    <w:p w:rsidR="000D723D" w:rsidRDefault="000D723D" w:rsidP="000D723D">
      <w:pPr>
        <w:tabs>
          <w:tab w:val="left" w:pos="2370"/>
        </w:tabs>
        <w:jc w:val="center"/>
        <w:rPr>
          <w:b/>
          <w:sz w:val="32"/>
          <w:szCs w:val="32"/>
        </w:rPr>
      </w:pPr>
    </w:p>
    <w:p w:rsidR="000D723D" w:rsidRDefault="000D723D" w:rsidP="000D723D">
      <w:pPr>
        <w:tabs>
          <w:tab w:val="left" w:pos="2370"/>
        </w:tabs>
        <w:jc w:val="center"/>
        <w:rPr>
          <w:b/>
          <w:sz w:val="32"/>
          <w:szCs w:val="32"/>
        </w:rPr>
      </w:pPr>
    </w:p>
    <w:p w:rsidR="000D723D" w:rsidRDefault="000D723D" w:rsidP="000D723D">
      <w:pPr>
        <w:tabs>
          <w:tab w:val="left" w:pos="2370"/>
        </w:tabs>
        <w:jc w:val="center"/>
        <w:rPr>
          <w:b/>
          <w:sz w:val="32"/>
          <w:szCs w:val="32"/>
        </w:rPr>
      </w:pPr>
    </w:p>
    <w:p w:rsidR="000D723D" w:rsidRDefault="000D723D" w:rsidP="000D723D">
      <w:pPr>
        <w:tabs>
          <w:tab w:val="left" w:pos="2370"/>
        </w:tabs>
        <w:jc w:val="center"/>
        <w:rPr>
          <w:b/>
          <w:sz w:val="32"/>
          <w:szCs w:val="32"/>
          <w:lang w:val="en-US"/>
        </w:rPr>
      </w:pPr>
    </w:p>
    <w:p w:rsidR="000D723D" w:rsidRDefault="000D723D" w:rsidP="000D723D">
      <w:pPr>
        <w:tabs>
          <w:tab w:val="left" w:pos="2370"/>
        </w:tabs>
        <w:jc w:val="center"/>
        <w:rPr>
          <w:b/>
          <w:sz w:val="32"/>
          <w:szCs w:val="32"/>
        </w:rPr>
      </w:pPr>
    </w:p>
    <w:p w:rsidR="000D723D" w:rsidRDefault="000D723D" w:rsidP="000D723D">
      <w:pPr>
        <w:tabs>
          <w:tab w:val="left" w:pos="2370"/>
        </w:tabs>
        <w:jc w:val="center"/>
        <w:rPr>
          <w:b/>
          <w:sz w:val="32"/>
          <w:szCs w:val="32"/>
        </w:rPr>
      </w:pPr>
    </w:p>
    <w:p w:rsidR="000D723D" w:rsidRDefault="000D723D" w:rsidP="000D723D">
      <w:pPr>
        <w:tabs>
          <w:tab w:val="left" w:pos="2370"/>
        </w:tabs>
        <w:jc w:val="center"/>
        <w:rPr>
          <w:b/>
          <w:sz w:val="32"/>
          <w:szCs w:val="32"/>
        </w:rPr>
      </w:pPr>
    </w:p>
    <w:p w:rsidR="000D723D" w:rsidRDefault="000D723D" w:rsidP="000D723D">
      <w:pPr>
        <w:tabs>
          <w:tab w:val="left" w:pos="2370"/>
        </w:tabs>
        <w:jc w:val="center"/>
        <w:rPr>
          <w:b/>
          <w:sz w:val="32"/>
          <w:szCs w:val="32"/>
        </w:rPr>
      </w:pPr>
    </w:p>
    <w:p w:rsidR="000D723D" w:rsidRDefault="000D723D" w:rsidP="000D723D">
      <w:pPr>
        <w:tabs>
          <w:tab w:val="left" w:pos="2370"/>
        </w:tabs>
        <w:jc w:val="center"/>
        <w:rPr>
          <w:b/>
          <w:sz w:val="32"/>
          <w:szCs w:val="32"/>
        </w:rPr>
      </w:pPr>
    </w:p>
    <w:p w:rsidR="000D723D" w:rsidRDefault="000D723D" w:rsidP="000D723D">
      <w:pPr>
        <w:tabs>
          <w:tab w:val="left" w:pos="2370"/>
        </w:tabs>
        <w:jc w:val="center"/>
        <w:rPr>
          <w:b/>
          <w:sz w:val="32"/>
          <w:szCs w:val="32"/>
        </w:rPr>
      </w:pPr>
    </w:p>
    <w:p w:rsidR="000D723D" w:rsidRDefault="000D723D" w:rsidP="000D723D">
      <w:pPr>
        <w:tabs>
          <w:tab w:val="left" w:pos="2370"/>
        </w:tabs>
        <w:jc w:val="center"/>
        <w:rPr>
          <w:b/>
          <w:sz w:val="32"/>
          <w:szCs w:val="32"/>
        </w:rPr>
      </w:pPr>
    </w:p>
    <w:p w:rsidR="000D723D" w:rsidRDefault="000D723D" w:rsidP="000D723D">
      <w:pPr>
        <w:tabs>
          <w:tab w:val="left" w:pos="2370"/>
        </w:tabs>
        <w:jc w:val="center"/>
        <w:rPr>
          <w:b/>
          <w:sz w:val="32"/>
          <w:szCs w:val="32"/>
        </w:rPr>
      </w:pPr>
    </w:p>
    <w:p w:rsidR="000D723D" w:rsidRDefault="000D723D" w:rsidP="000D723D">
      <w:pPr>
        <w:tabs>
          <w:tab w:val="left" w:pos="2370"/>
        </w:tabs>
        <w:jc w:val="center"/>
        <w:rPr>
          <w:b/>
          <w:sz w:val="32"/>
          <w:szCs w:val="32"/>
        </w:rPr>
      </w:pPr>
    </w:p>
    <w:p w:rsidR="000D723D" w:rsidRPr="00DD2D0A" w:rsidRDefault="000D723D" w:rsidP="000D723D">
      <w:pPr>
        <w:tabs>
          <w:tab w:val="left" w:pos="2370"/>
        </w:tabs>
        <w:jc w:val="center"/>
        <w:rPr>
          <w:b/>
          <w:sz w:val="32"/>
          <w:szCs w:val="32"/>
        </w:rPr>
      </w:pPr>
      <w:r w:rsidRPr="00DD2D0A">
        <w:rPr>
          <w:b/>
          <w:sz w:val="32"/>
          <w:szCs w:val="32"/>
        </w:rPr>
        <w:lastRenderedPageBreak/>
        <w:t>Р о з д і л  І</w:t>
      </w:r>
      <w:r w:rsidRPr="00DD2D0A">
        <w:rPr>
          <w:b/>
          <w:sz w:val="32"/>
          <w:szCs w:val="32"/>
          <w:lang w:val="en-US"/>
        </w:rPr>
        <w:t>V</w:t>
      </w:r>
    </w:p>
    <w:p w:rsidR="000D723D" w:rsidRPr="00DD2D0A" w:rsidRDefault="000D723D" w:rsidP="000D723D">
      <w:pPr>
        <w:tabs>
          <w:tab w:val="left" w:pos="2370"/>
        </w:tabs>
        <w:jc w:val="center"/>
        <w:rPr>
          <w:b/>
          <w:sz w:val="32"/>
          <w:szCs w:val="32"/>
        </w:rPr>
      </w:pPr>
      <w:r w:rsidRPr="00DD2D0A">
        <w:rPr>
          <w:b/>
          <w:sz w:val="32"/>
          <w:szCs w:val="32"/>
        </w:rPr>
        <w:t>ПЕДАГОГІЧНА ДІЯЛЬНІСТЬ ПЕДАГОГІЧНИХ ПРАЦІВНИКІВ ЗАКЛАДУ ОСВІТИ</w:t>
      </w:r>
    </w:p>
    <w:p w:rsidR="000D723D" w:rsidRPr="00DD2D0A" w:rsidRDefault="000D723D" w:rsidP="000D723D">
      <w:pPr>
        <w:tabs>
          <w:tab w:val="left" w:pos="2370"/>
        </w:tabs>
        <w:jc w:val="both"/>
        <w:rPr>
          <w:b/>
          <w:sz w:val="28"/>
          <w:szCs w:val="28"/>
        </w:rPr>
      </w:pPr>
      <w:r w:rsidRPr="00DD2D0A">
        <w:rPr>
          <w:b/>
          <w:sz w:val="28"/>
          <w:szCs w:val="28"/>
        </w:rPr>
        <w:t>4.1. Організація методичної роботи педагогічних працівників</w:t>
      </w:r>
    </w:p>
    <w:p w:rsidR="000D723D" w:rsidRPr="00D62431" w:rsidRDefault="000D723D" w:rsidP="000D723D">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right="-18" w:firstLine="567"/>
        <w:jc w:val="both"/>
        <w:rPr>
          <w:sz w:val="24"/>
          <w:szCs w:val="20"/>
          <w:lang w:eastAsia="ru-RU"/>
        </w:rPr>
      </w:pPr>
      <w:r w:rsidRPr="00D62431">
        <w:rPr>
          <w:sz w:val="24"/>
          <w:szCs w:val="20"/>
          <w:lang w:eastAsia="ru-RU"/>
        </w:rPr>
        <w:t>Методична робота як система цілеспрямованої, теоретичної, практичної,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w:t>
      </w:r>
      <w:r w:rsidRPr="00D62431">
        <w:rPr>
          <w:b/>
          <w:sz w:val="24"/>
          <w:szCs w:val="20"/>
          <w:lang w:eastAsia="ru-RU"/>
        </w:rPr>
        <w:t>:</w:t>
      </w:r>
    </w:p>
    <w:p w:rsidR="000D723D" w:rsidRPr="00D62431" w:rsidRDefault="000D723D" w:rsidP="000D723D">
      <w:pPr>
        <w:tabs>
          <w:tab w:val="num" w:pos="0"/>
          <w:tab w:val="left" w:pos="284"/>
        </w:tabs>
        <w:ind w:left="-567" w:right="-22" w:firstLine="567"/>
        <w:jc w:val="both"/>
        <w:rPr>
          <w:sz w:val="24"/>
          <w:szCs w:val="24"/>
          <w:lang w:eastAsia="ru-RU"/>
        </w:rPr>
      </w:pPr>
      <w:r w:rsidRPr="00D62431">
        <w:rPr>
          <w:b/>
          <w:sz w:val="24"/>
          <w:szCs w:val="24"/>
          <w:lang w:eastAsia="ru-RU"/>
        </w:rPr>
        <w:t>діагностичну</w:t>
      </w:r>
      <w:r w:rsidRPr="00D62431">
        <w:rPr>
          <w:sz w:val="24"/>
          <w:szCs w:val="24"/>
          <w:lang w:eastAsia="ru-RU"/>
        </w:rPr>
        <w:t>, яка дає можливість виявити розрив між рівнем компетентності та вимогами    до професійної діяльності вчителя на рівні встановлених державних стандартів;</w:t>
      </w:r>
    </w:p>
    <w:p w:rsidR="000D723D" w:rsidRPr="00D62431" w:rsidRDefault="000D723D" w:rsidP="000D723D">
      <w:pPr>
        <w:tabs>
          <w:tab w:val="num" w:pos="0"/>
          <w:tab w:val="left" w:pos="284"/>
        </w:tabs>
        <w:ind w:left="-567" w:right="-22" w:firstLine="567"/>
        <w:jc w:val="both"/>
        <w:rPr>
          <w:sz w:val="24"/>
          <w:szCs w:val="24"/>
          <w:lang w:eastAsia="ru-RU"/>
        </w:rPr>
      </w:pPr>
      <w:proofErr w:type="spellStart"/>
      <w:r w:rsidRPr="00D62431">
        <w:rPr>
          <w:b/>
          <w:sz w:val="24"/>
          <w:szCs w:val="24"/>
          <w:lang w:eastAsia="ru-RU"/>
        </w:rPr>
        <w:t>відновлюючу</w:t>
      </w:r>
      <w:proofErr w:type="spellEnd"/>
      <w:r w:rsidRPr="00D62431">
        <w:rPr>
          <w:sz w:val="24"/>
          <w:szCs w:val="24"/>
          <w:lang w:eastAsia="ru-RU"/>
        </w:rPr>
        <w:t>, яка передбачає поповнення та поглиблення знань відповідно до змін у змісті освіти;</w:t>
      </w:r>
    </w:p>
    <w:p w:rsidR="000D723D" w:rsidRPr="00D62431" w:rsidRDefault="000D723D" w:rsidP="000D723D">
      <w:pPr>
        <w:tabs>
          <w:tab w:val="num" w:pos="0"/>
          <w:tab w:val="left" w:pos="284"/>
        </w:tabs>
        <w:ind w:left="-567" w:right="-22" w:firstLine="567"/>
        <w:jc w:val="both"/>
        <w:rPr>
          <w:sz w:val="24"/>
          <w:szCs w:val="24"/>
          <w:lang w:eastAsia="ru-RU"/>
        </w:rPr>
      </w:pPr>
      <w:r w:rsidRPr="00D62431">
        <w:rPr>
          <w:b/>
          <w:sz w:val="24"/>
          <w:szCs w:val="24"/>
          <w:lang w:eastAsia="ru-RU"/>
        </w:rPr>
        <w:t>коригуючу</w:t>
      </w:r>
      <w:r w:rsidRPr="00D62431">
        <w:rPr>
          <w:sz w:val="24"/>
          <w:szCs w:val="24"/>
          <w:lang w:eastAsia="ru-RU"/>
        </w:rPr>
        <w:t xml:space="preserve">, яка передбачає внесення змін до науково-методичної інформації  з урахуванням нових психолого-педагогічних теорій  до потреб кожного вчителя; </w:t>
      </w:r>
    </w:p>
    <w:p w:rsidR="000D723D" w:rsidRPr="00D62431" w:rsidRDefault="000D723D" w:rsidP="000D723D">
      <w:pPr>
        <w:tabs>
          <w:tab w:val="num" w:pos="0"/>
          <w:tab w:val="left" w:pos="284"/>
        </w:tabs>
        <w:ind w:left="-567" w:right="-22" w:firstLine="567"/>
        <w:jc w:val="both"/>
        <w:rPr>
          <w:sz w:val="24"/>
          <w:szCs w:val="24"/>
          <w:lang w:eastAsia="ru-RU"/>
        </w:rPr>
      </w:pPr>
      <w:r w:rsidRPr="00D62431">
        <w:rPr>
          <w:b/>
          <w:sz w:val="24"/>
          <w:szCs w:val="24"/>
          <w:lang w:eastAsia="ru-RU"/>
        </w:rPr>
        <w:t>компенсаційну</w:t>
      </w:r>
      <w:r w:rsidRPr="00D62431">
        <w:rPr>
          <w:sz w:val="24"/>
          <w:szCs w:val="24"/>
          <w:lang w:eastAsia="ru-RU"/>
        </w:rPr>
        <w:t>, яка сприяє оновленню знань і вмінь педагогів відповідно до потреб життя, формуванню професійної мобільності педагогів;</w:t>
      </w:r>
    </w:p>
    <w:p w:rsidR="000D723D" w:rsidRPr="00D62431" w:rsidRDefault="000D723D" w:rsidP="000D723D">
      <w:pPr>
        <w:tabs>
          <w:tab w:val="num" w:pos="0"/>
          <w:tab w:val="left" w:pos="284"/>
        </w:tabs>
        <w:ind w:left="-567" w:right="-22" w:firstLine="567"/>
        <w:jc w:val="both"/>
        <w:rPr>
          <w:sz w:val="24"/>
          <w:szCs w:val="24"/>
          <w:lang w:eastAsia="ru-RU"/>
        </w:rPr>
      </w:pPr>
      <w:r w:rsidRPr="00D62431">
        <w:rPr>
          <w:b/>
          <w:sz w:val="24"/>
          <w:szCs w:val="24"/>
          <w:lang w:eastAsia="ru-RU"/>
        </w:rPr>
        <w:t>прогностичну (випереджуючу),</w:t>
      </w:r>
      <w:r w:rsidRPr="00D62431">
        <w:rPr>
          <w:sz w:val="24"/>
          <w:szCs w:val="24"/>
          <w:lang w:eastAsia="ru-RU"/>
        </w:rPr>
        <w:t xml:space="preserve"> яка вимагає визначення знань та вмінь, необхідних педагогам  у майбутньому;</w:t>
      </w:r>
    </w:p>
    <w:p w:rsidR="000D723D" w:rsidRPr="00D62431" w:rsidRDefault="000D723D" w:rsidP="000D723D">
      <w:pPr>
        <w:tabs>
          <w:tab w:val="num" w:pos="0"/>
          <w:tab w:val="left" w:pos="284"/>
        </w:tabs>
        <w:ind w:left="-567" w:right="-22" w:firstLine="567"/>
        <w:jc w:val="both"/>
        <w:rPr>
          <w:sz w:val="24"/>
          <w:szCs w:val="24"/>
          <w:lang w:eastAsia="ru-RU"/>
        </w:rPr>
      </w:pPr>
      <w:r w:rsidRPr="00D62431">
        <w:rPr>
          <w:b/>
          <w:sz w:val="24"/>
          <w:szCs w:val="24"/>
          <w:lang w:eastAsia="ru-RU"/>
        </w:rPr>
        <w:t>моделюючу</w:t>
      </w:r>
      <w:r w:rsidRPr="00D62431">
        <w:rPr>
          <w:sz w:val="24"/>
          <w:szCs w:val="24"/>
          <w:lang w:eastAsia="ru-RU"/>
        </w:rPr>
        <w:t>, яка забезпечує розроблення перспективи та орієнтирів педагогічної діяльності;</w:t>
      </w:r>
    </w:p>
    <w:p w:rsidR="000D723D" w:rsidRPr="00D62431" w:rsidRDefault="000D723D" w:rsidP="000D723D">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0" w:firstLine="567"/>
        <w:rPr>
          <w:sz w:val="24"/>
          <w:szCs w:val="24"/>
          <w:lang w:eastAsia="ru-RU"/>
        </w:rPr>
      </w:pPr>
    </w:p>
    <w:p w:rsidR="000D723D" w:rsidRPr="00D62431" w:rsidRDefault="000D723D" w:rsidP="000D723D">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b/>
          <w:i/>
          <w:iCs/>
          <w:sz w:val="24"/>
          <w:szCs w:val="20"/>
          <w:lang w:eastAsia="ru-RU"/>
        </w:rPr>
      </w:pPr>
      <w:r>
        <w:rPr>
          <w:sz w:val="24"/>
          <w:szCs w:val="24"/>
          <w:lang w:eastAsia="ru-RU"/>
        </w:rPr>
        <w:t>У 2021/2022</w:t>
      </w:r>
      <w:r w:rsidRPr="00D62431">
        <w:rPr>
          <w:sz w:val="24"/>
          <w:szCs w:val="24"/>
          <w:lang w:eastAsia="ru-RU"/>
        </w:rPr>
        <w:t xml:space="preserve"> навчальному році методична робота школи спрямована на реалізацію </w:t>
      </w:r>
      <w:r w:rsidRPr="00D62431">
        <w:rPr>
          <w:b/>
          <w:bCs/>
          <w:i/>
          <w:iCs/>
          <w:sz w:val="24"/>
          <w:szCs w:val="24"/>
          <w:lang w:eastAsia="ru-RU"/>
        </w:rPr>
        <w:t>проблемної теми:</w:t>
      </w:r>
      <w:r w:rsidRPr="00D62431">
        <w:rPr>
          <w:sz w:val="24"/>
          <w:szCs w:val="24"/>
          <w:lang w:eastAsia="ru-RU"/>
        </w:rPr>
        <w:t xml:space="preserve"> </w:t>
      </w:r>
      <w:r w:rsidRPr="00D62431">
        <w:rPr>
          <w:bCs/>
          <w:sz w:val="24"/>
          <w:szCs w:val="24"/>
          <w:lang w:eastAsia="ru-RU"/>
        </w:rPr>
        <w:t xml:space="preserve">«Формування інноваційного освітнього середовища на основі педагогіки партнерства в умовах реалізації </w:t>
      </w:r>
      <w:proofErr w:type="spellStart"/>
      <w:r w:rsidRPr="00D62431">
        <w:rPr>
          <w:bCs/>
          <w:sz w:val="24"/>
          <w:szCs w:val="24"/>
          <w:lang w:eastAsia="ru-RU"/>
        </w:rPr>
        <w:t>компетентнісного</w:t>
      </w:r>
      <w:proofErr w:type="spellEnd"/>
      <w:r w:rsidRPr="00D62431">
        <w:rPr>
          <w:bCs/>
          <w:sz w:val="24"/>
          <w:szCs w:val="24"/>
          <w:lang w:eastAsia="ru-RU"/>
        </w:rPr>
        <w:t xml:space="preserve"> підходу та принципу </w:t>
      </w:r>
      <w:proofErr w:type="spellStart"/>
      <w:r w:rsidRPr="00D62431">
        <w:rPr>
          <w:bCs/>
          <w:sz w:val="24"/>
          <w:szCs w:val="24"/>
          <w:lang w:eastAsia="ru-RU"/>
        </w:rPr>
        <w:t>дитиноцентризма</w:t>
      </w:r>
      <w:proofErr w:type="spellEnd"/>
      <w:r w:rsidRPr="00D62431">
        <w:rPr>
          <w:bCs/>
          <w:sz w:val="24"/>
          <w:szCs w:val="24"/>
          <w:lang w:eastAsia="ru-RU"/>
        </w:rPr>
        <w:t>»</w:t>
      </w:r>
    </w:p>
    <w:p w:rsidR="000D723D" w:rsidRPr="00D62431" w:rsidRDefault="000D723D" w:rsidP="000D723D">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right="-18" w:firstLine="567"/>
        <w:jc w:val="both"/>
        <w:rPr>
          <w:b/>
          <w:i/>
          <w:iCs/>
          <w:sz w:val="24"/>
          <w:szCs w:val="20"/>
          <w:lang w:eastAsia="ru-RU"/>
        </w:rPr>
      </w:pPr>
      <w:r w:rsidRPr="00D62431">
        <w:rPr>
          <w:b/>
          <w:i/>
          <w:iCs/>
          <w:sz w:val="24"/>
          <w:szCs w:val="20"/>
          <w:lang w:eastAsia="ru-RU"/>
        </w:rPr>
        <w:t>Для вирішення цієї  проблеми  поставлені такі завдання :</w:t>
      </w:r>
    </w:p>
    <w:p w:rsidR="000D723D" w:rsidRPr="00D62431" w:rsidRDefault="000D723D" w:rsidP="00BB2031">
      <w:pPr>
        <w:widowControl/>
        <w:numPr>
          <w:ilvl w:val="0"/>
          <w:numId w:val="39"/>
        </w:numPr>
        <w:tabs>
          <w:tab w:val="left" w:pos="284"/>
        </w:tabs>
        <w:autoSpaceDE/>
        <w:autoSpaceDN/>
        <w:ind w:left="-567" w:right="-22" w:firstLine="567"/>
        <w:jc w:val="both"/>
        <w:rPr>
          <w:sz w:val="24"/>
          <w:szCs w:val="24"/>
          <w:lang w:eastAsia="ru-RU"/>
        </w:rPr>
      </w:pPr>
      <w:r w:rsidRPr="00D62431">
        <w:rPr>
          <w:sz w:val="24"/>
          <w:szCs w:val="24"/>
          <w:lang w:eastAsia="ru-RU"/>
        </w:rPr>
        <w:t>наукова підготовка педагогів;</w:t>
      </w:r>
    </w:p>
    <w:p w:rsidR="000D723D" w:rsidRPr="00D62431" w:rsidRDefault="000D723D" w:rsidP="00BB2031">
      <w:pPr>
        <w:widowControl/>
        <w:numPr>
          <w:ilvl w:val="0"/>
          <w:numId w:val="39"/>
        </w:numPr>
        <w:tabs>
          <w:tab w:val="left" w:pos="284"/>
        </w:tabs>
        <w:autoSpaceDE/>
        <w:autoSpaceDN/>
        <w:ind w:left="-567" w:right="-22" w:firstLine="567"/>
        <w:jc w:val="both"/>
        <w:rPr>
          <w:sz w:val="24"/>
          <w:szCs w:val="24"/>
          <w:lang w:eastAsia="ru-RU"/>
        </w:rPr>
      </w:pPr>
      <w:r w:rsidRPr="00D62431">
        <w:rPr>
          <w:sz w:val="24"/>
          <w:szCs w:val="24"/>
          <w:lang w:eastAsia="ru-RU"/>
        </w:rPr>
        <w:t>оволодіння інноваційними формами та методами навчання;</w:t>
      </w:r>
    </w:p>
    <w:p w:rsidR="000D723D" w:rsidRPr="00D62431" w:rsidRDefault="000D723D" w:rsidP="00BB2031">
      <w:pPr>
        <w:widowControl/>
        <w:numPr>
          <w:ilvl w:val="0"/>
          <w:numId w:val="39"/>
        </w:numPr>
        <w:tabs>
          <w:tab w:val="left" w:pos="284"/>
        </w:tabs>
        <w:autoSpaceDE/>
        <w:autoSpaceDN/>
        <w:ind w:left="-567" w:right="-22" w:firstLine="567"/>
        <w:jc w:val="both"/>
        <w:rPr>
          <w:sz w:val="24"/>
          <w:szCs w:val="24"/>
          <w:lang w:eastAsia="ru-RU"/>
        </w:rPr>
      </w:pPr>
      <w:r w:rsidRPr="00D62431">
        <w:rPr>
          <w:sz w:val="24"/>
          <w:szCs w:val="24"/>
          <w:lang w:eastAsia="ru-RU"/>
        </w:rPr>
        <w:t>пізнання вікових та психологічних особливостей учнів;</w:t>
      </w:r>
    </w:p>
    <w:p w:rsidR="000D723D" w:rsidRPr="00D62431" w:rsidRDefault="000D723D" w:rsidP="00BB2031">
      <w:pPr>
        <w:widowControl/>
        <w:numPr>
          <w:ilvl w:val="0"/>
          <w:numId w:val="39"/>
        </w:numPr>
        <w:tabs>
          <w:tab w:val="left" w:pos="284"/>
        </w:tabs>
        <w:autoSpaceDE/>
        <w:autoSpaceDN/>
        <w:ind w:left="-567" w:right="-22" w:firstLine="567"/>
        <w:jc w:val="both"/>
        <w:rPr>
          <w:sz w:val="24"/>
          <w:szCs w:val="24"/>
          <w:lang w:eastAsia="ru-RU"/>
        </w:rPr>
      </w:pPr>
      <w:r w:rsidRPr="00D62431">
        <w:rPr>
          <w:sz w:val="24"/>
          <w:szCs w:val="24"/>
          <w:lang w:eastAsia="ru-RU"/>
        </w:rPr>
        <w:t>оволодіння системою моніторингу результативності своєї педагогічної діяльності кожним вчителем та планування подальшої роботи, направленої на підвищення професійної майстерності;</w:t>
      </w:r>
    </w:p>
    <w:p w:rsidR="000D723D" w:rsidRPr="00D62431" w:rsidRDefault="000D723D" w:rsidP="00BB2031">
      <w:pPr>
        <w:widowControl/>
        <w:numPr>
          <w:ilvl w:val="0"/>
          <w:numId w:val="39"/>
        </w:numPr>
        <w:tabs>
          <w:tab w:val="left" w:pos="284"/>
        </w:tabs>
        <w:autoSpaceDE/>
        <w:autoSpaceDN/>
        <w:ind w:left="-567" w:right="-22" w:firstLine="567"/>
        <w:jc w:val="both"/>
        <w:rPr>
          <w:sz w:val="24"/>
          <w:szCs w:val="24"/>
          <w:lang w:eastAsia="ru-RU"/>
        </w:rPr>
      </w:pPr>
      <w:r w:rsidRPr="00D62431">
        <w:rPr>
          <w:sz w:val="24"/>
          <w:szCs w:val="24"/>
          <w:lang w:eastAsia="ru-RU"/>
        </w:rPr>
        <w:t>вивчення та застосування нових навчальних планів, програм, підручників, посібників тощо;</w:t>
      </w:r>
    </w:p>
    <w:p w:rsidR="000D723D" w:rsidRPr="00D62431" w:rsidRDefault="000D723D" w:rsidP="00BB2031">
      <w:pPr>
        <w:widowControl/>
        <w:numPr>
          <w:ilvl w:val="0"/>
          <w:numId w:val="39"/>
        </w:numPr>
        <w:tabs>
          <w:tab w:val="left" w:pos="284"/>
        </w:tabs>
        <w:autoSpaceDE/>
        <w:autoSpaceDN/>
        <w:ind w:left="-567" w:right="-22" w:firstLine="567"/>
        <w:jc w:val="both"/>
        <w:rPr>
          <w:sz w:val="24"/>
          <w:szCs w:val="24"/>
          <w:lang w:eastAsia="ru-RU"/>
        </w:rPr>
      </w:pPr>
      <w:r w:rsidRPr="00D62431">
        <w:rPr>
          <w:sz w:val="24"/>
          <w:szCs w:val="24"/>
          <w:lang w:eastAsia="ru-RU"/>
        </w:rPr>
        <w:t>діагностика та створення банку даних професійної підготовки педагогів;</w:t>
      </w:r>
    </w:p>
    <w:p w:rsidR="000D723D" w:rsidRPr="00D62431" w:rsidRDefault="000D723D" w:rsidP="00BB2031">
      <w:pPr>
        <w:widowControl/>
        <w:numPr>
          <w:ilvl w:val="0"/>
          <w:numId w:val="39"/>
        </w:numPr>
        <w:tabs>
          <w:tab w:val="left" w:pos="284"/>
        </w:tabs>
        <w:autoSpaceDE/>
        <w:autoSpaceDN/>
        <w:ind w:left="-567" w:right="-22" w:firstLine="567"/>
        <w:jc w:val="both"/>
        <w:rPr>
          <w:sz w:val="24"/>
          <w:szCs w:val="24"/>
          <w:lang w:eastAsia="ru-RU"/>
        </w:rPr>
      </w:pPr>
      <w:r w:rsidRPr="00D62431">
        <w:rPr>
          <w:sz w:val="24"/>
          <w:szCs w:val="24"/>
          <w:lang w:eastAsia="ru-RU"/>
        </w:rPr>
        <w:t>забезпечення високого наукового та методичного рівня навчання;</w:t>
      </w:r>
    </w:p>
    <w:p w:rsidR="000D723D" w:rsidRPr="00741392" w:rsidRDefault="000D723D" w:rsidP="00BB2031">
      <w:pPr>
        <w:widowControl/>
        <w:numPr>
          <w:ilvl w:val="0"/>
          <w:numId w:val="39"/>
        </w:numPr>
        <w:tabs>
          <w:tab w:val="left" w:pos="284"/>
        </w:tabs>
        <w:autoSpaceDE/>
        <w:autoSpaceDN/>
        <w:ind w:left="-567" w:right="-22" w:firstLine="567"/>
        <w:jc w:val="both"/>
        <w:rPr>
          <w:sz w:val="24"/>
          <w:szCs w:val="24"/>
          <w:lang w:eastAsia="ru-RU"/>
        </w:rPr>
      </w:pPr>
      <w:r w:rsidRPr="00D62431">
        <w:rPr>
          <w:sz w:val="24"/>
          <w:szCs w:val="24"/>
          <w:lang w:eastAsia="ru-RU"/>
        </w:rPr>
        <w:t>удосконалення форм роботи по запровадженню нетрадиційних форм і методів організації навчання, інноваційних технологій та передового педагогічного досвіду;</w:t>
      </w:r>
    </w:p>
    <w:p w:rsidR="000D723D" w:rsidRPr="00187B3E" w:rsidRDefault="000D723D" w:rsidP="00BB2031">
      <w:pPr>
        <w:widowControl/>
        <w:numPr>
          <w:ilvl w:val="0"/>
          <w:numId w:val="39"/>
        </w:numPr>
        <w:tabs>
          <w:tab w:val="left" w:pos="284"/>
        </w:tabs>
        <w:autoSpaceDE/>
        <w:autoSpaceDN/>
        <w:ind w:left="-567" w:right="-22" w:firstLine="567"/>
        <w:jc w:val="both"/>
        <w:rPr>
          <w:sz w:val="24"/>
          <w:szCs w:val="24"/>
          <w:lang w:eastAsia="ru-RU"/>
        </w:rPr>
      </w:pPr>
      <w:r w:rsidRPr="00D62431">
        <w:rPr>
          <w:sz w:val="24"/>
          <w:szCs w:val="24"/>
          <w:lang w:eastAsia="ru-RU"/>
        </w:rPr>
        <w:t xml:space="preserve">активізація співробітництва вчителя й учня на </w:t>
      </w:r>
      <w:proofErr w:type="spellStart"/>
      <w:r w:rsidRPr="00D62431">
        <w:rPr>
          <w:sz w:val="24"/>
          <w:szCs w:val="24"/>
          <w:lang w:eastAsia="ru-RU"/>
        </w:rPr>
        <w:t>уроках</w:t>
      </w:r>
      <w:proofErr w:type="spellEnd"/>
      <w:r w:rsidRPr="00D62431">
        <w:rPr>
          <w:sz w:val="24"/>
          <w:szCs w:val="24"/>
          <w:lang w:eastAsia="ru-RU"/>
        </w:rPr>
        <w:t>, направлених на розвиток самостійної праці школяра;</w:t>
      </w:r>
    </w:p>
    <w:p w:rsidR="000D723D" w:rsidRPr="00187B3E" w:rsidRDefault="000D723D" w:rsidP="00BB2031">
      <w:pPr>
        <w:widowControl/>
        <w:numPr>
          <w:ilvl w:val="0"/>
          <w:numId w:val="39"/>
        </w:numPr>
        <w:tabs>
          <w:tab w:val="left" w:pos="284"/>
        </w:tabs>
        <w:autoSpaceDE/>
        <w:autoSpaceDN/>
        <w:ind w:left="-567" w:right="-22" w:firstLine="567"/>
        <w:jc w:val="both"/>
        <w:rPr>
          <w:sz w:val="24"/>
          <w:szCs w:val="24"/>
          <w:lang w:eastAsia="ru-RU"/>
        </w:rPr>
      </w:pPr>
      <w:r w:rsidRPr="00D62431">
        <w:rPr>
          <w:sz w:val="24"/>
          <w:szCs w:val="24"/>
          <w:lang w:eastAsia="ru-RU"/>
        </w:rPr>
        <w:t>підвищення практичної спрямованості у роботі методичної ради;</w:t>
      </w:r>
    </w:p>
    <w:p w:rsidR="000D723D" w:rsidRPr="00187B3E" w:rsidRDefault="000D723D" w:rsidP="00BB2031">
      <w:pPr>
        <w:widowControl/>
        <w:numPr>
          <w:ilvl w:val="0"/>
          <w:numId w:val="39"/>
        </w:numPr>
        <w:tabs>
          <w:tab w:val="left" w:pos="284"/>
        </w:tabs>
        <w:autoSpaceDE/>
        <w:autoSpaceDN/>
        <w:ind w:left="-567" w:right="-22" w:firstLine="567"/>
        <w:jc w:val="both"/>
        <w:rPr>
          <w:sz w:val="24"/>
          <w:szCs w:val="24"/>
          <w:lang w:eastAsia="ru-RU"/>
        </w:rPr>
      </w:pPr>
      <w:r w:rsidRPr="00D62431">
        <w:rPr>
          <w:sz w:val="24"/>
          <w:szCs w:val="24"/>
          <w:lang w:eastAsia="ru-RU"/>
        </w:rPr>
        <w:t>введення в навчальний процес комп’ютерно - орієнтованих технологій</w:t>
      </w:r>
      <w:r>
        <w:rPr>
          <w:sz w:val="24"/>
          <w:szCs w:val="24"/>
          <w:lang w:eastAsia="ru-RU"/>
        </w:rPr>
        <w:t>, інструментів дистанційного навчання.</w:t>
      </w:r>
    </w:p>
    <w:p w:rsidR="000D723D" w:rsidRPr="00187B3E" w:rsidRDefault="000D723D" w:rsidP="000D723D">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right="140" w:firstLine="567"/>
        <w:jc w:val="both"/>
        <w:rPr>
          <w:b/>
          <w:sz w:val="24"/>
          <w:szCs w:val="20"/>
          <w:lang w:eastAsia="ru-RU"/>
        </w:rPr>
      </w:pPr>
      <w:r w:rsidRPr="00187B3E">
        <w:rPr>
          <w:sz w:val="24"/>
          <w:szCs w:val="20"/>
          <w:lang w:eastAsia="ru-RU"/>
        </w:rPr>
        <w:t xml:space="preserve">З метою удосконалення особистісно орієнтованого спрямування усіх аспектів </w:t>
      </w:r>
      <w:r w:rsidRPr="00D62431">
        <w:rPr>
          <w:sz w:val="24"/>
          <w:szCs w:val="20"/>
          <w:lang w:eastAsia="ru-RU"/>
        </w:rPr>
        <w:t>освітнього</w:t>
      </w:r>
      <w:r w:rsidRPr="00187B3E">
        <w:rPr>
          <w:sz w:val="24"/>
          <w:szCs w:val="20"/>
          <w:lang w:eastAsia="ru-RU"/>
        </w:rPr>
        <w:t xml:space="preserve"> процесу, підвищення рівня педагогічної майстерності визначити, як основні, наступні </w:t>
      </w:r>
      <w:r w:rsidRPr="00187B3E">
        <w:rPr>
          <w:b/>
          <w:sz w:val="24"/>
          <w:szCs w:val="20"/>
          <w:lang w:eastAsia="ru-RU"/>
        </w:rPr>
        <w:t xml:space="preserve">форми   методичної  роботи: </w:t>
      </w:r>
    </w:p>
    <w:p w:rsidR="000D723D" w:rsidRPr="00D62431" w:rsidRDefault="000D723D" w:rsidP="000D723D">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center"/>
        <w:rPr>
          <w:b/>
          <w:i/>
          <w:iCs/>
          <w:sz w:val="24"/>
          <w:szCs w:val="20"/>
          <w:lang w:eastAsia="ru-RU"/>
        </w:rPr>
      </w:pPr>
      <w:r w:rsidRPr="00D62431">
        <w:rPr>
          <w:b/>
          <w:i/>
          <w:iCs/>
          <w:sz w:val="24"/>
          <w:szCs w:val="20"/>
          <w:lang w:eastAsia="ru-RU"/>
        </w:rPr>
        <w:t>Колективні  форми  роботи:</w:t>
      </w:r>
    </w:p>
    <w:p w:rsidR="000D723D" w:rsidRPr="00D62431" w:rsidRDefault="000D723D" w:rsidP="00BB2031">
      <w:pPr>
        <w:widowControl/>
        <w:numPr>
          <w:ilvl w:val="0"/>
          <w:numId w:val="40"/>
        </w:numPr>
        <w:tabs>
          <w:tab w:val="left" w:pos="284"/>
        </w:tabs>
        <w:autoSpaceDE/>
        <w:autoSpaceDN/>
        <w:ind w:left="-567" w:right="-22" w:firstLine="567"/>
        <w:jc w:val="both"/>
        <w:rPr>
          <w:sz w:val="24"/>
          <w:szCs w:val="24"/>
          <w:lang w:eastAsia="ru-RU"/>
        </w:rPr>
      </w:pPr>
      <w:r w:rsidRPr="00D62431">
        <w:rPr>
          <w:sz w:val="24"/>
          <w:szCs w:val="24"/>
          <w:lang w:eastAsia="ru-RU"/>
        </w:rPr>
        <w:t>педагогічна рада;</w:t>
      </w:r>
    </w:p>
    <w:p w:rsidR="000D723D" w:rsidRPr="00D62431" w:rsidRDefault="000D723D" w:rsidP="00BB2031">
      <w:pPr>
        <w:widowControl/>
        <w:numPr>
          <w:ilvl w:val="0"/>
          <w:numId w:val="40"/>
        </w:numPr>
        <w:tabs>
          <w:tab w:val="left" w:pos="284"/>
        </w:tabs>
        <w:autoSpaceDE/>
        <w:autoSpaceDN/>
        <w:ind w:left="-567" w:right="-22" w:firstLine="567"/>
        <w:jc w:val="both"/>
        <w:rPr>
          <w:sz w:val="24"/>
          <w:szCs w:val="24"/>
          <w:lang w:eastAsia="ru-RU"/>
        </w:rPr>
      </w:pPr>
      <w:r w:rsidRPr="00D62431">
        <w:rPr>
          <w:sz w:val="24"/>
          <w:szCs w:val="24"/>
          <w:lang w:eastAsia="ru-RU"/>
        </w:rPr>
        <w:t>методична рада;</w:t>
      </w:r>
    </w:p>
    <w:p w:rsidR="000D723D" w:rsidRPr="00D62431" w:rsidRDefault="000D723D" w:rsidP="00BB2031">
      <w:pPr>
        <w:widowControl/>
        <w:numPr>
          <w:ilvl w:val="0"/>
          <w:numId w:val="40"/>
        </w:numPr>
        <w:tabs>
          <w:tab w:val="left" w:pos="284"/>
        </w:tabs>
        <w:autoSpaceDE/>
        <w:autoSpaceDN/>
        <w:ind w:left="-567" w:right="-22" w:firstLine="567"/>
        <w:jc w:val="both"/>
        <w:rPr>
          <w:sz w:val="24"/>
          <w:szCs w:val="24"/>
          <w:lang w:eastAsia="ru-RU"/>
        </w:rPr>
      </w:pPr>
      <w:r w:rsidRPr="00D62431">
        <w:rPr>
          <w:sz w:val="24"/>
          <w:szCs w:val="24"/>
          <w:lang w:eastAsia="ru-RU"/>
        </w:rPr>
        <w:t>методична оперативна нарада;</w:t>
      </w:r>
    </w:p>
    <w:p w:rsidR="000D723D" w:rsidRPr="00D62431" w:rsidRDefault="000D723D" w:rsidP="00BB2031">
      <w:pPr>
        <w:widowControl/>
        <w:numPr>
          <w:ilvl w:val="0"/>
          <w:numId w:val="40"/>
        </w:numPr>
        <w:tabs>
          <w:tab w:val="left" w:pos="284"/>
        </w:tabs>
        <w:autoSpaceDE/>
        <w:autoSpaceDN/>
        <w:ind w:left="-567" w:right="-22" w:firstLine="567"/>
        <w:jc w:val="both"/>
        <w:rPr>
          <w:sz w:val="24"/>
          <w:szCs w:val="24"/>
          <w:lang w:eastAsia="ru-RU"/>
        </w:rPr>
      </w:pPr>
      <w:r w:rsidRPr="00D62431">
        <w:rPr>
          <w:sz w:val="24"/>
          <w:szCs w:val="24"/>
          <w:lang w:eastAsia="ru-RU"/>
        </w:rPr>
        <w:t>методичне об’єднання;</w:t>
      </w:r>
    </w:p>
    <w:p w:rsidR="000D723D" w:rsidRPr="00187B3E" w:rsidRDefault="000D723D" w:rsidP="00BB2031">
      <w:pPr>
        <w:widowControl/>
        <w:numPr>
          <w:ilvl w:val="0"/>
          <w:numId w:val="40"/>
        </w:numPr>
        <w:tabs>
          <w:tab w:val="left" w:pos="284"/>
        </w:tabs>
        <w:autoSpaceDE/>
        <w:autoSpaceDN/>
        <w:ind w:left="-567" w:right="-22" w:firstLine="567"/>
        <w:jc w:val="both"/>
        <w:rPr>
          <w:sz w:val="24"/>
          <w:szCs w:val="24"/>
          <w:lang w:eastAsia="ru-RU"/>
        </w:rPr>
      </w:pPr>
      <w:r w:rsidRPr="00D62431">
        <w:rPr>
          <w:sz w:val="24"/>
          <w:szCs w:val="24"/>
          <w:lang w:eastAsia="ru-RU"/>
        </w:rPr>
        <w:t>творчі групи (лабораторії) по впровадженню інноваційних технологій;</w:t>
      </w:r>
    </w:p>
    <w:p w:rsidR="000D723D" w:rsidRPr="00D62431" w:rsidRDefault="000D723D" w:rsidP="00BB2031">
      <w:pPr>
        <w:widowControl/>
        <w:numPr>
          <w:ilvl w:val="0"/>
          <w:numId w:val="40"/>
        </w:numPr>
        <w:tabs>
          <w:tab w:val="left" w:pos="284"/>
        </w:tabs>
        <w:autoSpaceDE/>
        <w:autoSpaceDN/>
        <w:ind w:left="-567" w:right="-22" w:firstLine="567"/>
        <w:jc w:val="both"/>
        <w:rPr>
          <w:sz w:val="24"/>
          <w:szCs w:val="24"/>
          <w:lang w:eastAsia="ru-RU"/>
        </w:rPr>
      </w:pPr>
      <w:r w:rsidRPr="00D62431">
        <w:rPr>
          <w:sz w:val="24"/>
          <w:szCs w:val="24"/>
          <w:lang w:eastAsia="ru-RU"/>
        </w:rPr>
        <w:t xml:space="preserve">методичні </w:t>
      </w:r>
      <w:proofErr w:type="spellStart"/>
      <w:r w:rsidRPr="00D62431">
        <w:rPr>
          <w:sz w:val="24"/>
          <w:szCs w:val="24"/>
          <w:lang w:eastAsia="ru-RU"/>
        </w:rPr>
        <w:t>івенти</w:t>
      </w:r>
      <w:proofErr w:type="spellEnd"/>
      <w:r w:rsidRPr="00D62431">
        <w:rPr>
          <w:sz w:val="24"/>
          <w:szCs w:val="24"/>
          <w:lang w:eastAsia="ru-RU"/>
        </w:rPr>
        <w:t>;</w:t>
      </w:r>
    </w:p>
    <w:p w:rsidR="000D723D" w:rsidRPr="00D62431" w:rsidRDefault="000D723D" w:rsidP="00BB2031">
      <w:pPr>
        <w:widowControl/>
        <w:numPr>
          <w:ilvl w:val="0"/>
          <w:numId w:val="40"/>
        </w:numPr>
        <w:tabs>
          <w:tab w:val="left" w:pos="284"/>
        </w:tabs>
        <w:autoSpaceDE/>
        <w:autoSpaceDN/>
        <w:ind w:left="-567" w:right="-22" w:firstLine="567"/>
        <w:jc w:val="both"/>
        <w:rPr>
          <w:sz w:val="24"/>
          <w:szCs w:val="24"/>
          <w:lang w:eastAsia="ru-RU"/>
        </w:rPr>
      </w:pPr>
      <w:r w:rsidRPr="00D62431">
        <w:rPr>
          <w:sz w:val="24"/>
          <w:szCs w:val="24"/>
          <w:lang w:eastAsia="ru-RU"/>
        </w:rPr>
        <w:t>психолого - педагогічні семінари;</w:t>
      </w:r>
    </w:p>
    <w:p w:rsidR="000D723D" w:rsidRPr="00D62431" w:rsidRDefault="000D723D" w:rsidP="00BB2031">
      <w:pPr>
        <w:widowControl/>
        <w:numPr>
          <w:ilvl w:val="0"/>
          <w:numId w:val="40"/>
        </w:numPr>
        <w:tabs>
          <w:tab w:val="left" w:pos="284"/>
        </w:tabs>
        <w:autoSpaceDE/>
        <w:autoSpaceDN/>
        <w:ind w:left="-567" w:right="-22" w:firstLine="567"/>
        <w:jc w:val="both"/>
        <w:rPr>
          <w:sz w:val="24"/>
          <w:szCs w:val="24"/>
          <w:lang w:eastAsia="ru-RU"/>
        </w:rPr>
      </w:pPr>
      <w:r w:rsidRPr="00D62431">
        <w:rPr>
          <w:sz w:val="24"/>
          <w:szCs w:val="24"/>
          <w:lang w:eastAsia="ru-RU"/>
        </w:rPr>
        <w:t>педагогічні виставки;</w:t>
      </w:r>
    </w:p>
    <w:p w:rsidR="000D723D" w:rsidRPr="00D62431" w:rsidRDefault="000D723D" w:rsidP="000D723D">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b/>
          <w:i/>
          <w:iCs/>
          <w:sz w:val="24"/>
          <w:szCs w:val="24"/>
          <w:lang w:eastAsia="ru-RU"/>
        </w:rPr>
      </w:pPr>
      <w:r w:rsidRPr="00D62431">
        <w:rPr>
          <w:b/>
          <w:i/>
          <w:iCs/>
          <w:sz w:val="24"/>
          <w:szCs w:val="24"/>
          <w:lang w:eastAsia="ru-RU"/>
        </w:rPr>
        <w:lastRenderedPageBreak/>
        <w:t xml:space="preserve">                                      </w:t>
      </w:r>
      <w:r>
        <w:rPr>
          <w:b/>
          <w:i/>
          <w:iCs/>
          <w:sz w:val="24"/>
          <w:szCs w:val="24"/>
          <w:lang w:eastAsia="ru-RU"/>
        </w:rPr>
        <w:t xml:space="preserve">   </w:t>
      </w:r>
      <w:r w:rsidRPr="00D62431">
        <w:rPr>
          <w:b/>
          <w:i/>
          <w:iCs/>
          <w:sz w:val="24"/>
          <w:szCs w:val="24"/>
          <w:lang w:eastAsia="ru-RU"/>
        </w:rPr>
        <w:t xml:space="preserve"> Індивідуальні  форми  роботи:</w:t>
      </w:r>
    </w:p>
    <w:p w:rsidR="000D723D" w:rsidRPr="00D62431" w:rsidRDefault="000D723D" w:rsidP="00BB2031">
      <w:pPr>
        <w:widowControl/>
        <w:numPr>
          <w:ilvl w:val="0"/>
          <w:numId w:val="41"/>
        </w:numPr>
        <w:tabs>
          <w:tab w:val="left" w:pos="284"/>
        </w:tabs>
        <w:autoSpaceDE/>
        <w:autoSpaceDN/>
        <w:ind w:left="-567" w:right="-22" w:firstLine="567"/>
        <w:jc w:val="both"/>
        <w:rPr>
          <w:sz w:val="24"/>
          <w:szCs w:val="24"/>
          <w:lang w:eastAsia="ru-RU"/>
        </w:rPr>
      </w:pPr>
      <w:r w:rsidRPr="00D62431">
        <w:rPr>
          <w:sz w:val="24"/>
          <w:szCs w:val="24"/>
          <w:lang w:eastAsia="ru-RU"/>
        </w:rPr>
        <w:t>методичні консультації;</w:t>
      </w:r>
    </w:p>
    <w:p w:rsidR="000D723D" w:rsidRPr="00D62431" w:rsidRDefault="000D723D" w:rsidP="00BB2031">
      <w:pPr>
        <w:widowControl/>
        <w:numPr>
          <w:ilvl w:val="0"/>
          <w:numId w:val="41"/>
        </w:numPr>
        <w:tabs>
          <w:tab w:val="left" w:pos="284"/>
        </w:tabs>
        <w:autoSpaceDE/>
        <w:autoSpaceDN/>
        <w:ind w:left="-567" w:right="-22" w:firstLine="567"/>
        <w:jc w:val="both"/>
        <w:rPr>
          <w:sz w:val="24"/>
          <w:szCs w:val="24"/>
          <w:lang w:eastAsia="ru-RU"/>
        </w:rPr>
      </w:pPr>
      <w:r w:rsidRPr="00D62431">
        <w:rPr>
          <w:sz w:val="24"/>
          <w:szCs w:val="24"/>
          <w:lang w:eastAsia="ru-RU"/>
        </w:rPr>
        <w:t>співбесіди;</w:t>
      </w:r>
    </w:p>
    <w:p w:rsidR="000D723D" w:rsidRPr="00D62431" w:rsidRDefault="000D723D" w:rsidP="00BB2031">
      <w:pPr>
        <w:widowControl/>
        <w:numPr>
          <w:ilvl w:val="0"/>
          <w:numId w:val="41"/>
        </w:numPr>
        <w:tabs>
          <w:tab w:val="left" w:pos="284"/>
        </w:tabs>
        <w:autoSpaceDE/>
        <w:autoSpaceDN/>
        <w:ind w:left="-567" w:right="-22" w:firstLine="567"/>
        <w:jc w:val="both"/>
        <w:rPr>
          <w:sz w:val="24"/>
          <w:szCs w:val="24"/>
          <w:lang w:eastAsia="ru-RU"/>
        </w:rPr>
      </w:pPr>
      <w:r w:rsidRPr="00D62431">
        <w:rPr>
          <w:sz w:val="24"/>
          <w:szCs w:val="24"/>
          <w:lang w:eastAsia="ru-RU"/>
        </w:rPr>
        <w:t>наставництво;</w:t>
      </w:r>
    </w:p>
    <w:p w:rsidR="000D723D" w:rsidRPr="00D62431" w:rsidRDefault="000D723D" w:rsidP="00BB2031">
      <w:pPr>
        <w:widowControl/>
        <w:numPr>
          <w:ilvl w:val="0"/>
          <w:numId w:val="41"/>
        </w:numPr>
        <w:tabs>
          <w:tab w:val="left" w:pos="284"/>
        </w:tabs>
        <w:autoSpaceDE/>
        <w:autoSpaceDN/>
        <w:ind w:left="-567" w:right="-22" w:firstLine="567"/>
        <w:jc w:val="both"/>
        <w:rPr>
          <w:sz w:val="24"/>
          <w:szCs w:val="24"/>
          <w:lang w:eastAsia="ru-RU"/>
        </w:rPr>
      </w:pPr>
      <w:r w:rsidRPr="00D62431">
        <w:rPr>
          <w:sz w:val="24"/>
          <w:szCs w:val="24"/>
          <w:lang w:eastAsia="ru-RU"/>
        </w:rPr>
        <w:t>робота над методичною темою;</w:t>
      </w:r>
    </w:p>
    <w:p w:rsidR="000D723D" w:rsidRPr="00D62431" w:rsidRDefault="000D723D" w:rsidP="00BB2031">
      <w:pPr>
        <w:widowControl/>
        <w:numPr>
          <w:ilvl w:val="0"/>
          <w:numId w:val="41"/>
        </w:numPr>
        <w:tabs>
          <w:tab w:val="left" w:pos="284"/>
        </w:tabs>
        <w:autoSpaceDE/>
        <w:autoSpaceDN/>
        <w:ind w:left="-567" w:right="-22" w:firstLine="567"/>
        <w:jc w:val="both"/>
        <w:rPr>
          <w:sz w:val="24"/>
          <w:szCs w:val="24"/>
          <w:lang w:eastAsia="ru-RU"/>
        </w:rPr>
      </w:pPr>
      <w:r w:rsidRPr="00D62431">
        <w:rPr>
          <w:sz w:val="24"/>
          <w:szCs w:val="24"/>
          <w:lang w:eastAsia="ru-RU"/>
        </w:rPr>
        <w:t>атестація;</w:t>
      </w:r>
    </w:p>
    <w:p w:rsidR="000D723D" w:rsidRPr="00D62431" w:rsidRDefault="000D723D" w:rsidP="00BB2031">
      <w:pPr>
        <w:widowControl/>
        <w:numPr>
          <w:ilvl w:val="0"/>
          <w:numId w:val="41"/>
        </w:numPr>
        <w:tabs>
          <w:tab w:val="left" w:pos="284"/>
        </w:tabs>
        <w:autoSpaceDE/>
        <w:autoSpaceDN/>
        <w:ind w:left="-567" w:right="-22" w:firstLine="567"/>
        <w:jc w:val="both"/>
        <w:rPr>
          <w:sz w:val="24"/>
          <w:szCs w:val="24"/>
          <w:lang w:eastAsia="ru-RU"/>
        </w:rPr>
      </w:pPr>
      <w:r w:rsidRPr="00D62431">
        <w:rPr>
          <w:sz w:val="24"/>
          <w:szCs w:val="24"/>
          <w:lang w:eastAsia="ru-RU"/>
        </w:rPr>
        <w:t>курси підвищення кваліфікації;</w:t>
      </w:r>
    </w:p>
    <w:p w:rsidR="000D723D" w:rsidRPr="00D62431" w:rsidRDefault="000D723D" w:rsidP="00BB2031">
      <w:pPr>
        <w:widowControl/>
        <w:numPr>
          <w:ilvl w:val="0"/>
          <w:numId w:val="41"/>
        </w:numPr>
        <w:tabs>
          <w:tab w:val="left" w:pos="284"/>
        </w:tabs>
        <w:autoSpaceDE/>
        <w:autoSpaceDN/>
        <w:ind w:left="-567" w:right="-22" w:firstLine="567"/>
        <w:jc w:val="both"/>
        <w:rPr>
          <w:sz w:val="24"/>
          <w:szCs w:val="24"/>
          <w:lang w:eastAsia="ru-RU"/>
        </w:rPr>
      </w:pPr>
      <w:r w:rsidRPr="00D62431">
        <w:rPr>
          <w:sz w:val="24"/>
          <w:szCs w:val="24"/>
          <w:lang w:eastAsia="ru-RU"/>
        </w:rPr>
        <w:t>творчі звіти;</w:t>
      </w:r>
    </w:p>
    <w:p w:rsidR="000D723D" w:rsidRPr="00D62431" w:rsidRDefault="000D723D" w:rsidP="00BB2031">
      <w:pPr>
        <w:widowControl/>
        <w:numPr>
          <w:ilvl w:val="0"/>
          <w:numId w:val="41"/>
        </w:numPr>
        <w:tabs>
          <w:tab w:val="left" w:pos="284"/>
        </w:tabs>
        <w:autoSpaceDE/>
        <w:autoSpaceDN/>
        <w:ind w:left="-567" w:right="-22" w:firstLine="567"/>
        <w:jc w:val="both"/>
        <w:rPr>
          <w:sz w:val="24"/>
          <w:szCs w:val="24"/>
          <w:lang w:eastAsia="ru-RU"/>
        </w:rPr>
      </w:pPr>
      <w:r w:rsidRPr="00D62431">
        <w:rPr>
          <w:sz w:val="24"/>
          <w:szCs w:val="24"/>
          <w:lang w:eastAsia="ru-RU"/>
        </w:rPr>
        <w:t>самоосвіта вчителів;</w:t>
      </w:r>
    </w:p>
    <w:p w:rsidR="000D723D" w:rsidRPr="00D62431" w:rsidRDefault="000D723D" w:rsidP="00BB2031">
      <w:pPr>
        <w:widowControl/>
        <w:numPr>
          <w:ilvl w:val="0"/>
          <w:numId w:val="41"/>
        </w:numPr>
        <w:tabs>
          <w:tab w:val="left" w:pos="284"/>
        </w:tabs>
        <w:autoSpaceDE/>
        <w:autoSpaceDN/>
        <w:ind w:left="-567" w:right="-22" w:firstLine="567"/>
        <w:jc w:val="both"/>
        <w:rPr>
          <w:sz w:val="24"/>
          <w:szCs w:val="24"/>
          <w:lang w:eastAsia="ru-RU"/>
        </w:rPr>
      </w:pPr>
      <w:r w:rsidRPr="00D62431">
        <w:rPr>
          <w:sz w:val="24"/>
          <w:szCs w:val="24"/>
          <w:lang w:eastAsia="ru-RU"/>
        </w:rPr>
        <w:t>участь у професійних конкурсах;</w:t>
      </w:r>
    </w:p>
    <w:p w:rsidR="000D723D" w:rsidRPr="00D62431" w:rsidRDefault="000D723D" w:rsidP="00BB2031">
      <w:pPr>
        <w:widowControl/>
        <w:numPr>
          <w:ilvl w:val="0"/>
          <w:numId w:val="41"/>
        </w:numPr>
        <w:tabs>
          <w:tab w:val="left" w:pos="284"/>
        </w:tabs>
        <w:autoSpaceDE/>
        <w:autoSpaceDN/>
        <w:ind w:left="-567" w:right="-22" w:firstLine="567"/>
        <w:jc w:val="both"/>
        <w:rPr>
          <w:sz w:val="24"/>
          <w:szCs w:val="24"/>
          <w:lang w:eastAsia="ru-RU"/>
        </w:rPr>
      </w:pPr>
      <w:r w:rsidRPr="00D62431">
        <w:rPr>
          <w:sz w:val="24"/>
          <w:szCs w:val="24"/>
          <w:lang w:eastAsia="ru-RU"/>
        </w:rPr>
        <w:t>аналіз уро</w:t>
      </w:r>
      <w:r>
        <w:rPr>
          <w:sz w:val="24"/>
          <w:szCs w:val="24"/>
          <w:lang w:eastAsia="ru-RU"/>
        </w:rPr>
        <w:t>ків</w:t>
      </w:r>
      <w:r w:rsidRPr="00D62431">
        <w:rPr>
          <w:sz w:val="24"/>
          <w:szCs w:val="24"/>
          <w:lang w:eastAsia="ru-RU"/>
        </w:rPr>
        <w:t>.</w:t>
      </w:r>
    </w:p>
    <w:p w:rsidR="000D723D" w:rsidRDefault="000D723D" w:rsidP="000D723D">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9214"/>
          <w:tab w:val="left" w:pos="10076"/>
          <w:tab w:val="left" w:pos="11908"/>
          <w:tab w:val="left" w:pos="12824"/>
          <w:tab w:val="left" w:pos="13740"/>
          <w:tab w:val="left" w:pos="14656"/>
        </w:tabs>
        <w:spacing w:after="120"/>
        <w:ind w:left="-567" w:right="622" w:firstLine="567"/>
        <w:jc w:val="both"/>
        <w:rPr>
          <w:sz w:val="24"/>
          <w:szCs w:val="20"/>
          <w:lang w:eastAsia="ru-RU"/>
        </w:rPr>
      </w:pPr>
      <w:r w:rsidRPr="00D62431">
        <w:rPr>
          <w:sz w:val="24"/>
          <w:szCs w:val="20"/>
          <w:lang w:eastAsia="ru-RU"/>
        </w:rPr>
        <w:t xml:space="preserve">     Для забезпечення безперервності навчання педагогів, опанування ними новітніх педагогічних технологій та вирішення проблеми, поставлен</w:t>
      </w:r>
      <w:r>
        <w:rPr>
          <w:sz w:val="24"/>
          <w:szCs w:val="20"/>
          <w:lang w:eastAsia="ru-RU"/>
        </w:rPr>
        <w:t>ої педагогічним колективом закладу</w:t>
      </w:r>
      <w:r w:rsidRPr="00D62431">
        <w:rPr>
          <w:sz w:val="24"/>
          <w:szCs w:val="20"/>
          <w:lang w:eastAsia="ru-RU"/>
        </w:rPr>
        <w:t xml:space="preserve">, організувати  роботу  в  таких  напрямках: </w:t>
      </w:r>
    </w:p>
    <w:tbl>
      <w:tblPr>
        <w:tblStyle w:val="aff2"/>
        <w:tblW w:w="0" w:type="auto"/>
        <w:tblInd w:w="-459" w:type="dxa"/>
        <w:tblLook w:val="04A0" w:firstRow="1" w:lastRow="0" w:firstColumn="1" w:lastColumn="0" w:noHBand="0" w:noVBand="1"/>
      </w:tblPr>
      <w:tblGrid>
        <w:gridCol w:w="709"/>
        <w:gridCol w:w="4967"/>
        <w:gridCol w:w="1362"/>
        <w:gridCol w:w="1650"/>
        <w:gridCol w:w="1342"/>
      </w:tblGrid>
      <w:tr w:rsidR="000D723D" w:rsidRPr="000C3362" w:rsidTr="000D723D">
        <w:tc>
          <w:tcPr>
            <w:tcW w:w="709" w:type="dxa"/>
          </w:tcPr>
          <w:p w:rsidR="000D723D" w:rsidRPr="000C3362" w:rsidRDefault="000D723D" w:rsidP="000D723D">
            <w:pPr>
              <w:jc w:val="center"/>
              <w:rPr>
                <w:b/>
              </w:rPr>
            </w:pPr>
            <w:r w:rsidRPr="000C3362">
              <w:rPr>
                <w:b/>
              </w:rPr>
              <w:t>№</w:t>
            </w:r>
          </w:p>
          <w:p w:rsidR="000D723D" w:rsidRPr="000C3362" w:rsidRDefault="000D723D" w:rsidP="000D723D">
            <w:pPr>
              <w:jc w:val="center"/>
              <w:rPr>
                <w:b/>
              </w:rPr>
            </w:pPr>
            <w:r w:rsidRPr="000C3362">
              <w:rPr>
                <w:b/>
              </w:rPr>
              <w:t>з/п</w:t>
            </w:r>
          </w:p>
        </w:tc>
        <w:tc>
          <w:tcPr>
            <w:tcW w:w="4967" w:type="dxa"/>
          </w:tcPr>
          <w:p w:rsidR="000D723D" w:rsidRPr="000C3362" w:rsidRDefault="000D723D" w:rsidP="000D723D">
            <w:pPr>
              <w:jc w:val="center"/>
              <w:rPr>
                <w:b/>
              </w:rPr>
            </w:pPr>
            <w:r w:rsidRPr="000C3362">
              <w:rPr>
                <w:b/>
              </w:rPr>
              <w:t>Заходи</w:t>
            </w:r>
          </w:p>
        </w:tc>
        <w:tc>
          <w:tcPr>
            <w:tcW w:w="1362" w:type="dxa"/>
          </w:tcPr>
          <w:p w:rsidR="000D723D" w:rsidRPr="000C3362" w:rsidRDefault="000D723D" w:rsidP="000D723D">
            <w:pPr>
              <w:jc w:val="center"/>
              <w:rPr>
                <w:b/>
              </w:rPr>
            </w:pPr>
            <w:r w:rsidRPr="000C3362">
              <w:rPr>
                <w:b/>
              </w:rPr>
              <w:t>Термін виконання</w:t>
            </w:r>
          </w:p>
        </w:tc>
        <w:tc>
          <w:tcPr>
            <w:tcW w:w="1650" w:type="dxa"/>
          </w:tcPr>
          <w:p w:rsidR="000D723D" w:rsidRPr="000C3362" w:rsidRDefault="000D723D" w:rsidP="000D723D">
            <w:pPr>
              <w:jc w:val="center"/>
              <w:rPr>
                <w:b/>
              </w:rPr>
            </w:pPr>
            <w:r w:rsidRPr="000C3362">
              <w:rPr>
                <w:b/>
              </w:rPr>
              <w:t>Відповідальний</w:t>
            </w:r>
          </w:p>
        </w:tc>
        <w:tc>
          <w:tcPr>
            <w:tcW w:w="1342" w:type="dxa"/>
          </w:tcPr>
          <w:p w:rsidR="000D723D" w:rsidRPr="000C3362" w:rsidRDefault="000D723D" w:rsidP="000D723D">
            <w:pPr>
              <w:jc w:val="center"/>
              <w:rPr>
                <w:b/>
              </w:rPr>
            </w:pPr>
            <w:r w:rsidRPr="000C3362">
              <w:rPr>
                <w:b/>
              </w:rPr>
              <w:t>Відмітка про виконання</w:t>
            </w:r>
          </w:p>
        </w:tc>
      </w:tr>
      <w:tr w:rsidR="000D723D" w:rsidRPr="000C3362" w:rsidTr="000D723D">
        <w:tc>
          <w:tcPr>
            <w:tcW w:w="709" w:type="dxa"/>
          </w:tcPr>
          <w:p w:rsidR="000D723D" w:rsidRPr="000C3362" w:rsidRDefault="000D723D" w:rsidP="000D723D">
            <w:pPr>
              <w:jc w:val="center"/>
              <w:rPr>
                <w:b/>
              </w:rPr>
            </w:pPr>
          </w:p>
        </w:tc>
        <w:tc>
          <w:tcPr>
            <w:tcW w:w="4967" w:type="dxa"/>
          </w:tcPr>
          <w:p w:rsidR="000D723D" w:rsidRPr="000C3362" w:rsidRDefault="000D723D" w:rsidP="000D723D">
            <w:pPr>
              <w:jc w:val="center"/>
              <w:rPr>
                <w:b/>
              </w:rPr>
            </w:pPr>
            <w:r>
              <w:rPr>
                <w:b/>
              </w:rPr>
              <w:t>СЕРПЕНЬ</w:t>
            </w:r>
          </w:p>
        </w:tc>
        <w:tc>
          <w:tcPr>
            <w:tcW w:w="1362" w:type="dxa"/>
          </w:tcPr>
          <w:p w:rsidR="000D723D" w:rsidRPr="000C3362" w:rsidRDefault="000D723D" w:rsidP="000D723D">
            <w:pPr>
              <w:jc w:val="center"/>
              <w:rPr>
                <w:b/>
              </w:rPr>
            </w:pPr>
          </w:p>
        </w:tc>
        <w:tc>
          <w:tcPr>
            <w:tcW w:w="1650" w:type="dxa"/>
          </w:tcPr>
          <w:p w:rsidR="000D723D" w:rsidRPr="000C3362" w:rsidRDefault="000D723D" w:rsidP="000D723D">
            <w:pPr>
              <w:jc w:val="center"/>
              <w:rPr>
                <w:b/>
              </w:rPr>
            </w:pP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0"/>
            </w:pPr>
            <w:r w:rsidRPr="00D62431">
              <w:t>1</w:t>
            </w:r>
          </w:p>
        </w:tc>
        <w:tc>
          <w:tcPr>
            <w:tcW w:w="4967" w:type="dxa"/>
          </w:tcPr>
          <w:p w:rsidR="000D723D" w:rsidRPr="00D62431" w:rsidRDefault="000D723D" w:rsidP="000D723D">
            <w:pPr>
              <w:shd w:val="clear" w:color="auto" w:fill="FFFFFF"/>
              <w:ind w:right="254"/>
            </w:pPr>
            <w:r w:rsidRPr="00D62431">
              <w:t>Співбесіда з учителями з метою визначення готовності до роботи в новому навчальному році (знання вимог стандарту освіти, навчальних програм, наявність навчально-методичного забезпечення з предмета)</w:t>
            </w:r>
          </w:p>
        </w:tc>
        <w:tc>
          <w:tcPr>
            <w:tcW w:w="1362" w:type="dxa"/>
          </w:tcPr>
          <w:p w:rsidR="000D723D" w:rsidRPr="00D62431" w:rsidRDefault="000D723D" w:rsidP="000D723D">
            <w:pPr>
              <w:shd w:val="clear" w:color="auto" w:fill="FFFFFF"/>
            </w:pPr>
            <w:r w:rsidRPr="00D62431">
              <w:t>25.08</w:t>
            </w:r>
          </w:p>
        </w:tc>
        <w:tc>
          <w:tcPr>
            <w:tcW w:w="1650" w:type="dxa"/>
          </w:tcPr>
          <w:p w:rsidR="000D723D" w:rsidRPr="00D62431" w:rsidRDefault="000D723D" w:rsidP="000D723D">
            <w:pPr>
              <w:shd w:val="clear" w:color="auto" w:fill="FFFFFF"/>
              <w:ind w:right="10"/>
              <w:jc w:val="center"/>
            </w:pPr>
            <w:proofErr w:type="spellStart"/>
            <w:r>
              <w:t>Весельська</w:t>
            </w:r>
            <w:proofErr w:type="spellEnd"/>
            <w:r>
              <w:t xml:space="preserve"> Т.Ф.</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25"/>
            </w:pPr>
            <w:r w:rsidRPr="00D62431">
              <w:t>2</w:t>
            </w:r>
          </w:p>
        </w:tc>
        <w:tc>
          <w:tcPr>
            <w:tcW w:w="4967" w:type="dxa"/>
          </w:tcPr>
          <w:p w:rsidR="000D723D" w:rsidRPr="00D62431" w:rsidRDefault="000D723D" w:rsidP="000D723D">
            <w:pPr>
              <w:shd w:val="clear" w:color="auto" w:fill="FFFFFF"/>
              <w:ind w:right="250"/>
            </w:pPr>
            <w:r w:rsidRPr="00D62431">
              <w:t>Уточнення списків учителів для курсів підвищення кваліфікації</w:t>
            </w:r>
          </w:p>
        </w:tc>
        <w:tc>
          <w:tcPr>
            <w:tcW w:w="1362" w:type="dxa"/>
          </w:tcPr>
          <w:p w:rsidR="000D723D" w:rsidRPr="00D62431" w:rsidRDefault="000D723D" w:rsidP="000D723D">
            <w:pPr>
              <w:shd w:val="clear" w:color="auto" w:fill="FFFFFF"/>
            </w:pPr>
            <w:r w:rsidRPr="00D62431">
              <w:t>26.08</w:t>
            </w:r>
          </w:p>
        </w:tc>
        <w:tc>
          <w:tcPr>
            <w:tcW w:w="1650" w:type="dxa"/>
          </w:tcPr>
          <w:p w:rsidR="000D723D" w:rsidRPr="00D62431" w:rsidRDefault="000D723D" w:rsidP="000D723D">
            <w:proofErr w:type="spellStart"/>
            <w:r>
              <w:t>Весельська</w:t>
            </w:r>
            <w:proofErr w:type="spellEnd"/>
            <w:r>
              <w:t xml:space="preserve"> Т.Ф.</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25"/>
            </w:pPr>
            <w:r w:rsidRPr="00D62431">
              <w:t>3</w:t>
            </w:r>
          </w:p>
        </w:tc>
        <w:tc>
          <w:tcPr>
            <w:tcW w:w="4967" w:type="dxa"/>
          </w:tcPr>
          <w:p w:rsidR="000D723D" w:rsidRPr="00D62431" w:rsidRDefault="000D723D" w:rsidP="000D723D">
            <w:pPr>
              <w:shd w:val="clear" w:color="auto" w:fill="FFFFFF"/>
            </w:pPr>
            <w:r w:rsidRPr="00D62431">
              <w:t>Проведення установчої методичної наради вчителів-</w:t>
            </w:r>
            <w:proofErr w:type="spellStart"/>
            <w:r w:rsidRPr="00D62431">
              <w:t>предметників</w:t>
            </w:r>
            <w:proofErr w:type="spellEnd"/>
            <w:r w:rsidRPr="00D62431">
              <w:t xml:space="preserve"> та вчителів початкових класів:</w:t>
            </w:r>
          </w:p>
          <w:p w:rsidR="000D723D" w:rsidRPr="00D62431" w:rsidRDefault="000D723D" w:rsidP="000D723D">
            <w:pPr>
              <w:shd w:val="clear" w:color="auto" w:fill="FFFFFF"/>
              <w:tabs>
                <w:tab w:val="left" w:pos="403"/>
              </w:tabs>
              <w:ind w:firstLine="171"/>
            </w:pPr>
            <w:r w:rsidRPr="00D62431">
              <w:t>•</w:t>
            </w:r>
            <w:r w:rsidRPr="00D62431">
              <w:tab/>
              <w:t>методика проведення першого уроку;</w:t>
            </w:r>
          </w:p>
          <w:p w:rsidR="000D723D" w:rsidRPr="00D62431" w:rsidRDefault="000D723D" w:rsidP="000D723D">
            <w:pPr>
              <w:shd w:val="clear" w:color="auto" w:fill="FFFFFF"/>
              <w:tabs>
                <w:tab w:val="left" w:pos="403"/>
              </w:tabs>
              <w:ind w:firstLine="171"/>
            </w:pPr>
            <w:r w:rsidRPr="00D62431">
              <w:t>•</w:t>
            </w:r>
            <w:r w:rsidRPr="00D62431">
              <w:tab/>
              <w:t>інструктаж щодо ведення і заповнення класних журналів;</w:t>
            </w:r>
          </w:p>
          <w:p w:rsidR="000D723D" w:rsidRPr="00D62431" w:rsidRDefault="000D723D" w:rsidP="000D723D">
            <w:pPr>
              <w:shd w:val="clear" w:color="auto" w:fill="FFFFFF"/>
              <w:tabs>
                <w:tab w:val="left" w:pos="403"/>
              </w:tabs>
              <w:ind w:firstLine="171"/>
            </w:pPr>
            <w:r w:rsidRPr="00D62431">
              <w:t>•</w:t>
            </w:r>
            <w:r w:rsidRPr="00D62431">
              <w:tab/>
              <w:t>про виконання єдиних вимог до усного і писемного мовлення учнів;</w:t>
            </w:r>
          </w:p>
          <w:p w:rsidR="000D723D" w:rsidRPr="00D62431" w:rsidRDefault="000D723D" w:rsidP="000D723D">
            <w:pPr>
              <w:shd w:val="clear" w:color="auto" w:fill="FFFFFF"/>
              <w:tabs>
                <w:tab w:val="left" w:pos="403"/>
              </w:tabs>
              <w:ind w:firstLine="171"/>
            </w:pPr>
            <w:r w:rsidRPr="00D62431">
              <w:t>•</w:t>
            </w:r>
            <w:r w:rsidRPr="00D62431">
              <w:tab/>
              <w:t>організація календарно-тематичн</w:t>
            </w:r>
            <w:r>
              <w:t>ого планування на І семестр 2022/2023</w:t>
            </w:r>
            <w:r w:rsidRPr="00D62431">
              <w:t xml:space="preserve"> навчального року</w:t>
            </w:r>
          </w:p>
        </w:tc>
        <w:tc>
          <w:tcPr>
            <w:tcW w:w="1362" w:type="dxa"/>
          </w:tcPr>
          <w:p w:rsidR="000D723D" w:rsidRPr="00D62431" w:rsidRDefault="000D723D" w:rsidP="000D723D">
            <w:pPr>
              <w:shd w:val="clear" w:color="auto" w:fill="FFFFFF"/>
            </w:pPr>
            <w:r w:rsidRPr="00D62431">
              <w:t>26.08</w:t>
            </w:r>
          </w:p>
        </w:tc>
        <w:tc>
          <w:tcPr>
            <w:tcW w:w="1650" w:type="dxa"/>
          </w:tcPr>
          <w:p w:rsidR="000D723D" w:rsidRPr="00D62431" w:rsidRDefault="000D723D" w:rsidP="000D723D">
            <w:proofErr w:type="spellStart"/>
            <w:r>
              <w:t>Весельська</w:t>
            </w:r>
            <w:proofErr w:type="spellEnd"/>
            <w:r>
              <w:t xml:space="preserve"> Т.Ф.</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0"/>
            </w:pPr>
            <w:r w:rsidRPr="00D62431">
              <w:t>4</w:t>
            </w:r>
          </w:p>
        </w:tc>
        <w:tc>
          <w:tcPr>
            <w:tcW w:w="4967" w:type="dxa"/>
          </w:tcPr>
          <w:p w:rsidR="000D723D" w:rsidRPr="00D62431" w:rsidRDefault="000D723D" w:rsidP="000D723D">
            <w:pPr>
              <w:shd w:val="clear" w:color="auto" w:fill="FFFFFF"/>
              <w:ind w:right="110"/>
            </w:pPr>
            <w:r w:rsidRPr="00D62431">
              <w:t>Участь в огляді готовності кабінетів до початку нового навчального року</w:t>
            </w:r>
          </w:p>
        </w:tc>
        <w:tc>
          <w:tcPr>
            <w:tcW w:w="1362" w:type="dxa"/>
          </w:tcPr>
          <w:p w:rsidR="000D723D" w:rsidRPr="00D62431" w:rsidRDefault="000D723D" w:rsidP="000D723D">
            <w:pPr>
              <w:shd w:val="clear" w:color="auto" w:fill="FFFFFF"/>
            </w:pPr>
            <w:r w:rsidRPr="00D62431">
              <w:t>03.08</w:t>
            </w:r>
          </w:p>
        </w:tc>
        <w:tc>
          <w:tcPr>
            <w:tcW w:w="1650" w:type="dxa"/>
          </w:tcPr>
          <w:p w:rsidR="000D723D" w:rsidRPr="00D62431" w:rsidRDefault="000D723D" w:rsidP="000D723D">
            <w:r w:rsidRPr="00D62431">
              <w:t>Педагоги</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rsidRPr="00D62431">
              <w:t>5</w:t>
            </w:r>
          </w:p>
        </w:tc>
        <w:tc>
          <w:tcPr>
            <w:tcW w:w="4967" w:type="dxa"/>
          </w:tcPr>
          <w:p w:rsidR="000D723D" w:rsidRPr="00D62431" w:rsidRDefault="000D723D" w:rsidP="000D723D">
            <w:pPr>
              <w:shd w:val="clear" w:color="auto" w:fill="FFFFFF"/>
              <w:ind w:right="134"/>
            </w:pPr>
            <w:r w:rsidRPr="00D62431">
              <w:t>Засідання педагогічної ради</w:t>
            </w:r>
          </w:p>
        </w:tc>
        <w:tc>
          <w:tcPr>
            <w:tcW w:w="1362" w:type="dxa"/>
          </w:tcPr>
          <w:p w:rsidR="000D723D" w:rsidRPr="00D62431" w:rsidRDefault="000D723D" w:rsidP="000D723D">
            <w:pPr>
              <w:shd w:val="clear" w:color="auto" w:fill="FFFFFF"/>
              <w:ind w:right="250"/>
            </w:pPr>
            <w:r w:rsidRPr="00D62431">
              <w:t>25-31.08</w:t>
            </w:r>
          </w:p>
        </w:tc>
        <w:tc>
          <w:tcPr>
            <w:tcW w:w="1650" w:type="dxa"/>
          </w:tcPr>
          <w:p w:rsidR="000D723D" w:rsidRPr="00D62431" w:rsidRDefault="000D723D" w:rsidP="000D723D">
            <w:proofErr w:type="spellStart"/>
            <w:r>
              <w:t>Теслав</w:t>
            </w:r>
            <w:proofErr w:type="spellEnd"/>
            <w:r>
              <w:t xml:space="preserve"> Л.Л.</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rsidRPr="00D62431">
              <w:t>6</w:t>
            </w:r>
          </w:p>
        </w:tc>
        <w:tc>
          <w:tcPr>
            <w:tcW w:w="4967" w:type="dxa"/>
          </w:tcPr>
          <w:p w:rsidR="000D723D" w:rsidRPr="00D62431" w:rsidRDefault="000D723D" w:rsidP="000D723D">
            <w:pPr>
              <w:shd w:val="clear" w:color="auto" w:fill="FFFFFF"/>
              <w:ind w:right="134"/>
            </w:pPr>
            <w:r w:rsidRPr="00D62431">
              <w:t>Засідання методичної ради</w:t>
            </w:r>
          </w:p>
        </w:tc>
        <w:tc>
          <w:tcPr>
            <w:tcW w:w="1362" w:type="dxa"/>
          </w:tcPr>
          <w:p w:rsidR="000D723D" w:rsidRPr="00D62431" w:rsidRDefault="000D723D" w:rsidP="000D723D">
            <w:pPr>
              <w:shd w:val="clear" w:color="auto" w:fill="FFFFFF"/>
              <w:ind w:right="250"/>
            </w:pPr>
            <w:r w:rsidRPr="00D62431">
              <w:t>28.08.</w:t>
            </w:r>
          </w:p>
        </w:tc>
        <w:tc>
          <w:tcPr>
            <w:tcW w:w="1650" w:type="dxa"/>
          </w:tcPr>
          <w:p w:rsidR="000D723D" w:rsidRPr="00D62431" w:rsidRDefault="000D723D" w:rsidP="000D723D">
            <w:proofErr w:type="spellStart"/>
            <w:r>
              <w:t>Весельська</w:t>
            </w:r>
            <w:proofErr w:type="spellEnd"/>
            <w:r>
              <w:t xml:space="preserve"> Т.Ф. </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rsidRPr="00D62431">
              <w:t>7</w:t>
            </w:r>
          </w:p>
        </w:tc>
        <w:tc>
          <w:tcPr>
            <w:tcW w:w="4967" w:type="dxa"/>
          </w:tcPr>
          <w:p w:rsidR="000D723D" w:rsidRPr="00D62431" w:rsidRDefault="000D723D" w:rsidP="000D723D">
            <w:pPr>
              <w:shd w:val="clear" w:color="auto" w:fill="FFFFFF"/>
              <w:ind w:right="134"/>
            </w:pPr>
            <w:r w:rsidRPr="00D62431">
              <w:t>Засідання методичних об</w:t>
            </w:r>
            <w:r w:rsidRPr="00D62431">
              <w:rPr>
                <w:lang w:val="en-US"/>
              </w:rPr>
              <w:t>’</w:t>
            </w:r>
            <w:r w:rsidRPr="00D62431">
              <w:t>єднань</w:t>
            </w:r>
          </w:p>
        </w:tc>
        <w:tc>
          <w:tcPr>
            <w:tcW w:w="1362" w:type="dxa"/>
          </w:tcPr>
          <w:p w:rsidR="000D723D" w:rsidRPr="00D62431" w:rsidRDefault="000D723D" w:rsidP="000D723D">
            <w:pPr>
              <w:shd w:val="clear" w:color="auto" w:fill="FFFFFF"/>
              <w:ind w:right="250"/>
            </w:pPr>
            <w:r w:rsidRPr="00D62431">
              <w:t>31.08.</w:t>
            </w:r>
          </w:p>
        </w:tc>
        <w:tc>
          <w:tcPr>
            <w:tcW w:w="1650" w:type="dxa"/>
          </w:tcPr>
          <w:p w:rsidR="000D723D" w:rsidRPr="00D62431" w:rsidRDefault="000D723D" w:rsidP="000D723D">
            <w:r w:rsidRPr="00D62431">
              <w:t>Керівники ШМО</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p>
        </w:tc>
        <w:tc>
          <w:tcPr>
            <w:tcW w:w="4967" w:type="dxa"/>
          </w:tcPr>
          <w:p w:rsidR="000D723D" w:rsidRPr="00022301" w:rsidRDefault="000D723D" w:rsidP="000D723D">
            <w:pPr>
              <w:shd w:val="clear" w:color="auto" w:fill="FFFFFF"/>
              <w:ind w:right="134"/>
              <w:jc w:val="center"/>
              <w:rPr>
                <w:b/>
              </w:rPr>
            </w:pPr>
            <w:r w:rsidRPr="00022301">
              <w:rPr>
                <w:b/>
              </w:rPr>
              <w:t>ВЕРЕСЕНЬ</w:t>
            </w:r>
          </w:p>
        </w:tc>
        <w:tc>
          <w:tcPr>
            <w:tcW w:w="1362" w:type="dxa"/>
          </w:tcPr>
          <w:p w:rsidR="000D723D" w:rsidRPr="00D62431" w:rsidRDefault="000D723D" w:rsidP="000D723D">
            <w:pPr>
              <w:shd w:val="clear" w:color="auto" w:fill="FFFFFF"/>
              <w:ind w:right="250"/>
            </w:pPr>
          </w:p>
        </w:tc>
        <w:tc>
          <w:tcPr>
            <w:tcW w:w="1650" w:type="dxa"/>
          </w:tcPr>
          <w:p w:rsidR="000D723D" w:rsidRPr="00D62431" w:rsidRDefault="000D723D" w:rsidP="000D723D"/>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rsidRPr="00D62431">
              <w:t>1</w:t>
            </w:r>
          </w:p>
        </w:tc>
        <w:tc>
          <w:tcPr>
            <w:tcW w:w="4967" w:type="dxa"/>
          </w:tcPr>
          <w:p w:rsidR="000D723D" w:rsidRPr="00D62431" w:rsidRDefault="000D723D" w:rsidP="000D723D">
            <w:pPr>
              <w:shd w:val="clear" w:color="auto" w:fill="FFFFFF"/>
              <w:ind w:right="134"/>
            </w:pPr>
            <w:r w:rsidRPr="00D62431">
              <w:t>Контроль нормативності затвердження календарно-тематичного планування учителями</w:t>
            </w:r>
          </w:p>
        </w:tc>
        <w:tc>
          <w:tcPr>
            <w:tcW w:w="1362" w:type="dxa"/>
          </w:tcPr>
          <w:p w:rsidR="000D723D" w:rsidRPr="00D62431" w:rsidRDefault="000D723D" w:rsidP="000D723D">
            <w:pPr>
              <w:shd w:val="clear" w:color="auto" w:fill="FFFFFF"/>
              <w:ind w:right="250"/>
            </w:pPr>
            <w:r w:rsidRPr="00D62431">
              <w:t>02.09.</w:t>
            </w:r>
          </w:p>
        </w:tc>
        <w:tc>
          <w:tcPr>
            <w:tcW w:w="1650" w:type="dxa"/>
          </w:tcPr>
          <w:p w:rsidR="000D723D" w:rsidRPr="00D62431" w:rsidRDefault="000D723D" w:rsidP="000D723D">
            <w:proofErr w:type="spellStart"/>
            <w:r>
              <w:t>Весельська</w:t>
            </w:r>
            <w:proofErr w:type="spellEnd"/>
            <w:r>
              <w:t xml:space="preserve"> Т.Ф. </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rsidRPr="00D62431">
              <w:t>2</w:t>
            </w:r>
          </w:p>
        </w:tc>
        <w:tc>
          <w:tcPr>
            <w:tcW w:w="4967" w:type="dxa"/>
          </w:tcPr>
          <w:p w:rsidR="000D723D" w:rsidRPr="00D62431" w:rsidRDefault="000D723D" w:rsidP="000D723D">
            <w:pPr>
              <w:shd w:val="clear" w:color="auto" w:fill="FFFFFF"/>
              <w:ind w:right="134"/>
            </w:pPr>
            <w:r w:rsidRPr="00D62431">
              <w:t>Контроль нормативності заповнення сторінок класних журналів, особових справ, журналів ТБ</w:t>
            </w:r>
          </w:p>
        </w:tc>
        <w:tc>
          <w:tcPr>
            <w:tcW w:w="1362" w:type="dxa"/>
          </w:tcPr>
          <w:p w:rsidR="000D723D" w:rsidRPr="00D62431" w:rsidRDefault="000D723D" w:rsidP="000D723D">
            <w:pPr>
              <w:shd w:val="clear" w:color="auto" w:fill="FFFFFF"/>
              <w:ind w:right="250"/>
            </w:pPr>
            <w:r w:rsidRPr="00D62431">
              <w:t>02.09.</w:t>
            </w:r>
          </w:p>
        </w:tc>
        <w:tc>
          <w:tcPr>
            <w:tcW w:w="1650" w:type="dxa"/>
          </w:tcPr>
          <w:p w:rsidR="000D723D" w:rsidRPr="00D62431" w:rsidRDefault="000D723D" w:rsidP="000D723D">
            <w:proofErr w:type="spellStart"/>
            <w:r>
              <w:t>Весельська</w:t>
            </w:r>
            <w:proofErr w:type="spellEnd"/>
            <w:r>
              <w:t xml:space="preserve"> Т.Ф. </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rsidRPr="00D62431">
              <w:t>3</w:t>
            </w:r>
          </w:p>
        </w:tc>
        <w:tc>
          <w:tcPr>
            <w:tcW w:w="4967" w:type="dxa"/>
          </w:tcPr>
          <w:p w:rsidR="000D723D" w:rsidRPr="00D62431" w:rsidRDefault="000D723D" w:rsidP="000D723D">
            <w:pPr>
              <w:shd w:val="clear" w:color="auto" w:fill="FFFFFF"/>
              <w:ind w:right="134"/>
            </w:pPr>
            <w:r w:rsidRPr="00D62431">
              <w:t>Контроль нормативності поурочного планування учителів</w:t>
            </w:r>
          </w:p>
        </w:tc>
        <w:tc>
          <w:tcPr>
            <w:tcW w:w="1362" w:type="dxa"/>
          </w:tcPr>
          <w:p w:rsidR="000D723D" w:rsidRPr="00D62431" w:rsidRDefault="000D723D" w:rsidP="000D723D">
            <w:pPr>
              <w:shd w:val="clear" w:color="auto" w:fill="FFFFFF"/>
              <w:ind w:right="250"/>
            </w:pPr>
            <w:r w:rsidRPr="00D62431">
              <w:t>02.09.</w:t>
            </w:r>
          </w:p>
        </w:tc>
        <w:tc>
          <w:tcPr>
            <w:tcW w:w="1650" w:type="dxa"/>
          </w:tcPr>
          <w:p w:rsidR="000D723D" w:rsidRPr="00D62431" w:rsidRDefault="000D723D" w:rsidP="000D723D">
            <w:proofErr w:type="spellStart"/>
            <w:r>
              <w:t>Весельська</w:t>
            </w:r>
            <w:proofErr w:type="spellEnd"/>
            <w:r>
              <w:t xml:space="preserve"> Т.Ф.</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rsidRPr="00D62431">
              <w:t>4</w:t>
            </w:r>
          </w:p>
        </w:tc>
        <w:tc>
          <w:tcPr>
            <w:tcW w:w="4967" w:type="dxa"/>
          </w:tcPr>
          <w:p w:rsidR="000D723D" w:rsidRPr="00D62431" w:rsidRDefault="000D723D" w:rsidP="000D723D">
            <w:pPr>
              <w:shd w:val="clear" w:color="auto" w:fill="FFFFFF"/>
              <w:ind w:right="134"/>
            </w:pPr>
            <w:r w:rsidRPr="00D62431">
              <w:t xml:space="preserve">Підготовка матеріалів для проведення І (шкільного) </w:t>
            </w:r>
            <w:proofErr w:type="spellStart"/>
            <w:r w:rsidRPr="00D62431">
              <w:t>етату</w:t>
            </w:r>
            <w:proofErr w:type="spellEnd"/>
            <w:r w:rsidRPr="00D62431">
              <w:t xml:space="preserve"> Всеукраїнських учнівських олімпіад із навчальних предметів</w:t>
            </w:r>
          </w:p>
        </w:tc>
        <w:tc>
          <w:tcPr>
            <w:tcW w:w="1362" w:type="dxa"/>
          </w:tcPr>
          <w:p w:rsidR="000D723D" w:rsidRPr="00D62431" w:rsidRDefault="000D723D" w:rsidP="000D723D">
            <w:pPr>
              <w:shd w:val="clear" w:color="auto" w:fill="FFFFFF"/>
              <w:ind w:right="250"/>
            </w:pPr>
            <w:r w:rsidRPr="00D62431">
              <w:t>Упродовж місяця</w:t>
            </w:r>
          </w:p>
        </w:tc>
        <w:tc>
          <w:tcPr>
            <w:tcW w:w="1650" w:type="dxa"/>
          </w:tcPr>
          <w:p w:rsidR="000D723D" w:rsidRPr="00D62431" w:rsidRDefault="000D723D" w:rsidP="000D723D">
            <w:r w:rsidRPr="00D62431">
              <w:t>Педагоги</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rsidRPr="00D62431">
              <w:t>5</w:t>
            </w:r>
          </w:p>
        </w:tc>
        <w:tc>
          <w:tcPr>
            <w:tcW w:w="4967" w:type="dxa"/>
          </w:tcPr>
          <w:p w:rsidR="000D723D" w:rsidRPr="00D62431" w:rsidRDefault="000D723D" w:rsidP="000D723D">
            <w:pPr>
              <w:shd w:val="clear" w:color="auto" w:fill="FFFFFF"/>
              <w:ind w:right="134"/>
            </w:pPr>
            <w:r w:rsidRPr="00D62431">
              <w:t>Виготовлення вчителями наочності і дидактичного матеріалу</w:t>
            </w:r>
          </w:p>
        </w:tc>
        <w:tc>
          <w:tcPr>
            <w:tcW w:w="1362" w:type="dxa"/>
          </w:tcPr>
          <w:p w:rsidR="000D723D" w:rsidRPr="00D62431" w:rsidRDefault="000D723D" w:rsidP="000D723D">
            <w:pPr>
              <w:shd w:val="clear" w:color="auto" w:fill="FFFFFF"/>
              <w:ind w:right="250"/>
            </w:pPr>
            <w:r w:rsidRPr="00D62431">
              <w:t>Упродовж місяця</w:t>
            </w:r>
          </w:p>
        </w:tc>
        <w:tc>
          <w:tcPr>
            <w:tcW w:w="1650" w:type="dxa"/>
          </w:tcPr>
          <w:p w:rsidR="000D723D" w:rsidRPr="00D62431" w:rsidRDefault="000D723D" w:rsidP="000D723D">
            <w:r w:rsidRPr="00D62431">
              <w:t>Педагоги</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p>
        </w:tc>
        <w:tc>
          <w:tcPr>
            <w:tcW w:w="4967" w:type="dxa"/>
          </w:tcPr>
          <w:p w:rsidR="000D723D" w:rsidRPr="001F6B07" w:rsidRDefault="000D723D" w:rsidP="000D723D">
            <w:pPr>
              <w:shd w:val="clear" w:color="auto" w:fill="FFFFFF"/>
              <w:ind w:right="134"/>
              <w:jc w:val="center"/>
              <w:rPr>
                <w:b/>
              </w:rPr>
            </w:pPr>
            <w:r w:rsidRPr="001F6B07">
              <w:rPr>
                <w:b/>
              </w:rPr>
              <w:t>ЖОВТЕНЬ</w:t>
            </w:r>
          </w:p>
        </w:tc>
        <w:tc>
          <w:tcPr>
            <w:tcW w:w="1362" w:type="dxa"/>
          </w:tcPr>
          <w:p w:rsidR="000D723D" w:rsidRPr="00D62431" w:rsidRDefault="000D723D" w:rsidP="000D723D">
            <w:pPr>
              <w:shd w:val="clear" w:color="auto" w:fill="FFFFFF"/>
              <w:ind w:right="250"/>
            </w:pPr>
          </w:p>
        </w:tc>
        <w:tc>
          <w:tcPr>
            <w:tcW w:w="1650" w:type="dxa"/>
          </w:tcPr>
          <w:p w:rsidR="000D723D" w:rsidRPr="00D62431" w:rsidRDefault="000D723D" w:rsidP="000D723D"/>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rsidRPr="00D62431">
              <w:t>1</w:t>
            </w:r>
          </w:p>
        </w:tc>
        <w:tc>
          <w:tcPr>
            <w:tcW w:w="4967" w:type="dxa"/>
          </w:tcPr>
          <w:p w:rsidR="000D723D" w:rsidRPr="00D62431" w:rsidRDefault="000D723D" w:rsidP="000D723D">
            <w:pPr>
              <w:shd w:val="clear" w:color="auto" w:fill="FFFFFF"/>
              <w:ind w:right="134"/>
            </w:pPr>
            <w:r w:rsidRPr="00D62431">
              <w:t>Засідання методичної ради</w:t>
            </w:r>
          </w:p>
        </w:tc>
        <w:tc>
          <w:tcPr>
            <w:tcW w:w="1362" w:type="dxa"/>
          </w:tcPr>
          <w:p w:rsidR="000D723D" w:rsidRPr="00D62431" w:rsidRDefault="000D723D" w:rsidP="000D723D">
            <w:pPr>
              <w:shd w:val="clear" w:color="auto" w:fill="FFFFFF"/>
              <w:ind w:right="250"/>
            </w:pPr>
            <w:r w:rsidRPr="00D62431">
              <w:t>01.10.</w:t>
            </w:r>
          </w:p>
        </w:tc>
        <w:tc>
          <w:tcPr>
            <w:tcW w:w="1650" w:type="dxa"/>
          </w:tcPr>
          <w:p w:rsidR="000D723D" w:rsidRPr="00D62431" w:rsidRDefault="000D723D" w:rsidP="000D723D">
            <w:proofErr w:type="spellStart"/>
            <w:r>
              <w:t>Весельська</w:t>
            </w:r>
            <w:proofErr w:type="spellEnd"/>
            <w:r>
              <w:t xml:space="preserve"> Т.Ф.</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rsidRPr="00D62431">
              <w:t>2</w:t>
            </w:r>
          </w:p>
        </w:tc>
        <w:tc>
          <w:tcPr>
            <w:tcW w:w="4967" w:type="dxa"/>
          </w:tcPr>
          <w:p w:rsidR="000D723D" w:rsidRPr="00D62431" w:rsidRDefault="000D723D" w:rsidP="000D723D">
            <w:pPr>
              <w:shd w:val="clear" w:color="auto" w:fill="FFFFFF"/>
              <w:ind w:right="134"/>
            </w:pPr>
            <w:r w:rsidRPr="00D62431">
              <w:t>І (шкільний) етап Всеукраїнських учнівських олімпіад із навчальних предметів</w:t>
            </w:r>
          </w:p>
        </w:tc>
        <w:tc>
          <w:tcPr>
            <w:tcW w:w="1362" w:type="dxa"/>
          </w:tcPr>
          <w:p w:rsidR="000D723D" w:rsidRPr="00D62431" w:rsidRDefault="000D723D" w:rsidP="000D723D">
            <w:pPr>
              <w:shd w:val="clear" w:color="auto" w:fill="FFFFFF"/>
              <w:ind w:right="250"/>
            </w:pPr>
            <w:r w:rsidRPr="00D62431">
              <w:t>Упродовж місяця</w:t>
            </w:r>
          </w:p>
        </w:tc>
        <w:tc>
          <w:tcPr>
            <w:tcW w:w="1650" w:type="dxa"/>
          </w:tcPr>
          <w:p w:rsidR="000D723D" w:rsidRPr="00D62431" w:rsidRDefault="000D723D" w:rsidP="000D723D">
            <w:r w:rsidRPr="00D62431">
              <w:t>Педагоги</w:t>
            </w:r>
          </w:p>
        </w:tc>
        <w:tc>
          <w:tcPr>
            <w:tcW w:w="1342" w:type="dxa"/>
          </w:tcPr>
          <w:p w:rsidR="000D723D" w:rsidRPr="000C3362" w:rsidRDefault="000D723D" w:rsidP="000D723D">
            <w:pPr>
              <w:jc w:val="center"/>
              <w:rPr>
                <w:b/>
              </w:rPr>
            </w:pPr>
          </w:p>
        </w:tc>
      </w:tr>
      <w:tr w:rsidR="000D723D" w:rsidRPr="004919A4" w:rsidTr="000D723D">
        <w:tc>
          <w:tcPr>
            <w:tcW w:w="709" w:type="dxa"/>
          </w:tcPr>
          <w:p w:rsidR="000D723D" w:rsidRPr="00D62431" w:rsidRDefault="000D723D" w:rsidP="000D723D">
            <w:pPr>
              <w:shd w:val="clear" w:color="auto" w:fill="FFFFFF"/>
              <w:ind w:left="134"/>
            </w:pPr>
            <w:r w:rsidRPr="00D62431">
              <w:t>3</w:t>
            </w:r>
          </w:p>
        </w:tc>
        <w:tc>
          <w:tcPr>
            <w:tcW w:w="4967" w:type="dxa"/>
          </w:tcPr>
          <w:p w:rsidR="000D723D" w:rsidRPr="00D62431" w:rsidRDefault="000D723D" w:rsidP="000D723D">
            <w:pPr>
              <w:shd w:val="clear" w:color="auto" w:fill="FFFFFF"/>
              <w:ind w:right="134"/>
            </w:pPr>
            <w:r w:rsidRPr="00D62431">
              <w:t xml:space="preserve">Вивчення ЕПД учителя </w:t>
            </w:r>
            <w:r>
              <w:t xml:space="preserve">початкових класів Боровик К.П. </w:t>
            </w:r>
            <w:r w:rsidRPr="00D62431">
              <w:t>для узагальнення.</w:t>
            </w:r>
          </w:p>
        </w:tc>
        <w:tc>
          <w:tcPr>
            <w:tcW w:w="1362" w:type="dxa"/>
          </w:tcPr>
          <w:p w:rsidR="000D723D" w:rsidRPr="00D62431" w:rsidRDefault="000D723D" w:rsidP="000D723D">
            <w:pPr>
              <w:shd w:val="clear" w:color="auto" w:fill="FFFFFF"/>
              <w:ind w:right="250"/>
            </w:pPr>
            <w:r w:rsidRPr="00D62431">
              <w:t>Упродовж місяця</w:t>
            </w:r>
          </w:p>
        </w:tc>
        <w:tc>
          <w:tcPr>
            <w:tcW w:w="1650" w:type="dxa"/>
          </w:tcPr>
          <w:p w:rsidR="000D723D" w:rsidRPr="00D62431" w:rsidRDefault="000D723D" w:rsidP="000D723D">
            <w:proofErr w:type="spellStart"/>
            <w:r>
              <w:t>Весельська</w:t>
            </w:r>
            <w:proofErr w:type="spellEnd"/>
            <w:r>
              <w:t xml:space="preserve"> Т.Ф.</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t>4</w:t>
            </w:r>
          </w:p>
        </w:tc>
        <w:tc>
          <w:tcPr>
            <w:tcW w:w="4967" w:type="dxa"/>
          </w:tcPr>
          <w:p w:rsidR="000D723D" w:rsidRPr="00D62431" w:rsidRDefault="000D723D" w:rsidP="000D723D">
            <w:pPr>
              <w:shd w:val="clear" w:color="auto" w:fill="FFFFFF"/>
              <w:ind w:right="134"/>
            </w:pPr>
            <w:r w:rsidRPr="00D62431">
              <w:t>Засідання ШМО</w:t>
            </w:r>
          </w:p>
        </w:tc>
        <w:tc>
          <w:tcPr>
            <w:tcW w:w="1362" w:type="dxa"/>
          </w:tcPr>
          <w:p w:rsidR="000D723D" w:rsidRPr="00D62431" w:rsidRDefault="000D723D" w:rsidP="000D723D">
            <w:pPr>
              <w:shd w:val="clear" w:color="auto" w:fill="FFFFFF"/>
              <w:ind w:right="250"/>
            </w:pPr>
            <w:r w:rsidRPr="00D62431">
              <w:t>02.10</w:t>
            </w:r>
          </w:p>
        </w:tc>
        <w:tc>
          <w:tcPr>
            <w:tcW w:w="1650" w:type="dxa"/>
          </w:tcPr>
          <w:p w:rsidR="000D723D" w:rsidRPr="00D62431" w:rsidRDefault="000D723D" w:rsidP="000D723D">
            <w:proofErr w:type="spellStart"/>
            <w:r>
              <w:t>Весельська</w:t>
            </w:r>
            <w:proofErr w:type="spellEnd"/>
            <w:r>
              <w:t xml:space="preserve"> Т.Ф.</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t>5</w:t>
            </w:r>
          </w:p>
        </w:tc>
        <w:tc>
          <w:tcPr>
            <w:tcW w:w="4967" w:type="dxa"/>
          </w:tcPr>
          <w:p w:rsidR="000D723D" w:rsidRPr="00D62431" w:rsidRDefault="000D723D" w:rsidP="000D723D">
            <w:pPr>
              <w:shd w:val="clear" w:color="auto" w:fill="FFFFFF"/>
              <w:ind w:right="134"/>
            </w:pPr>
            <w:r w:rsidRPr="00D62431">
              <w:t>Засідання педагогічної ради школи</w:t>
            </w:r>
          </w:p>
        </w:tc>
        <w:tc>
          <w:tcPr>
            <w:tcW w:w="1362" w:type="dxa"/>
          </w:tcPr>
          <w:p w:rsidR="000D723D" w:rsidRPr="00D62431" w:rsidRDefault="000D723D" w:rsidP="000D723D">
            <w:pPr>
              <w:shd w:val="clear" w:color="auto" w:fill="FFFFFF"/>
              <w:ind w:right="250"/>
            </w:pPr>
            <w:r w:rsidRPr="00D62431">
              <w:t>20.10</w:t>
            </w:r>
          </w:p>
        </w:tc>
        <w:tc>
          <w:tcPr>
            <w:tcW w:w="1650" w:type="dxa"/>
          </w:tcPr>
          <w:p w:rsidR="000D723D" w:rsidRPr="00D62431" w:rsidRDefault="000D723D" w:rsidP="000D723D">
            <w:proofErr w:type="spellStart"/>
            <w:r>
              <w:t>Весельська</w:t>
            </w:r>
            <w:proofErr w:type="spellEnd"/>
            <w:r>
              <w:t xml:space="preserve"> Т.Ф. </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t>6</w:t>
            </w:r>
          </w:p>
        </w:tc>
        <w:tc>
          <w:tcPr>
            <w:tcW w:w="4967" w:type="dxa"/>
          </w:tcPr>
          <w:p w:rsidR="000D723D" w:rsidRPr="00D62431" w:rsidRDefault="000D723D" w:rsidP="000D723D">
            <w:pPr>
              <w:shd w:val="clear" w:color="auto" w:fill="FFFFFF"/>
              <w:ind w:right="134"/>
            </w:pPr>
            <w:r w:rsidRPr="00D62431">
              <w:t>Контроль стану викладання предметів (за окремим планом)</w:t>
            </w:r>
          </w:p>
        </w:tc>
        <w:tc>
          <w:tcPr>
            <w:tcW w:w="1362" w:type="dxa"/>
          </w:tcPr>
          <w:p w:rsidR="000D723D" w:rsidRPr="00D62431" w:rsidRDefault="000D723D" w:rsidP="000D723D">
            <w:pPr>
              <w:shd w:val="clear" w:color="auto" w:fill="FFFFFF"/>
              <w:ind w:right="250"/>
            </w:pPr>
            <w:r w:rsidRPr="00D62431">
              <w:t>Упродовж місяця</w:t>
            </w:r>
          </w:p>
        </w:tc>
        <w:tc>
          <w:tcPr>
            <w:tcW w:w="1650" w:type="dxa"/>
          </w:tcPr>
          <w:p w:rsidR="000D723D" w:rsidRPr="00D62431" w:rsidRDefault="000D723D" w:rsidP="000D723D">
            <w:proofErr w:type="spellStart"/>
            <w:r>
              <w:t>Весельська</w:t>
            </w:r>
            <w:proofErr w:type="spellEnd"/>
            <w:r>
              <w:t xml:space="preserve"> Т.Ф. </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p>
        </w:tc>
        <w:tc>
          <w:tcPr>
            <w:tcW w:w="4967" w:type="dxa"/>
          </w:tcPr>
          <w:p w:rsidR="000D723D" w:rsidRPr="001F6B07" w:rsidRDefault="000D723D" w:rsidP="000D723D">
            <w:pPr>
              <w:shd w:val="clear" w:color="auto" w:fill="FFFFFF"/>
              <w:ind w:right="134"/>
              <w:jc w:val="center"/>
              <w:rPr>
                <w:b/>
              </w:rPr>
            </w:pPr>
            <w:r w:rsidRPr="001F6B07">
              <w:rPr>
                <w:b/>
              </w:rPr>
              <w:t>ЛИСТОПАД</w:t>
            </w:r>
          </w:p>
        </w:tc>
        <w:tc>
          <w:tcPr>
            <w:tcW w:w="1362" w:type="dxa"/>
          </w:tcPr>
          <w:p w:rsidR="000D723D" w:rsidRPr="00D62431" w:rsidRDefault="000D723D" w:rsidP="000D723D">
            <w:pPr>
              <w:shd w:val="clear" w:color="auto" w:fill="FFFFFF"/>
              <w:ind w:right="250"/>
            </w:pPr>
          </w:p>
        </w:tc>
        <w:tc>
          <w:tcPr>
            <w:tcW w:w="1650" w:type="dxa"/>
          </w:tcPr>
          <w:p w:rsidR="000D723D" w:rsidRPr="00D62431" w:rsidRDefault="000D723D" w:rsidP="000D723D"/>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rsidRPr="00D62431">
              <w:t>1</w:t>
            </w:r>
          </w:p>
        </w:tc>
        <w:tc>
          <w:tcPr>
            <w:tcW w:w="4967" w:type="dxa"/>
          </w:tcPr>
          <w:p w:rsidR="000D723D" w:rsidRPr="00D62431" w:rsidRDefault="000D723D" w:rsidP="000D723D">
            <w:pPr>
              <w:shd w:val="clear" w:color="auto" w:fill="FFFFFF"/>
              <w:ind w:right="134"/>
            </w:pPr>
            <w:r>
              <w:t xml:space="preserve">ІІ </w:t>
            </w:r>
            <w:r w:rsidRPr="00D62431">
              <w:t xml:space="preserve">  етап Всеукраїнських учнівських олімпіад із навчальних предметів</w:t>
            </w:r>
          </w:p>
        </w:tc>
        <w:tc>
          <w:tcPr>
            <w:tcW w:w="1362" w:type="dxa"/>
          </w:tcPr>
          <w:p w:rsidR="000D723D" w:rsidRPr="00D62431" w:rsidRDefault="000D723D" w:rsidP="000D723D">
            <w:r w:rsidRPr="00D62431">
              <w:t>Упродовж місяця</w:t>
            </w:r>
          </w:p>
        </w:tc>
        <w:tc>
          <w:tcPr>
            <w:tcW w:w="1650" w:type="dxa"/>
          </w:tcPr>
          <w:p w:rsidR="000D723D" w:rsidRPr="00D62431" w:rsidRDefault="000D723D" w:rsidP="000D723D">
            <w:r w:rsidRPr="00D62431">
              <w:t>Педагоги</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t>2</w:t>
            </w:r>
          </w:p>
        </w:tc>
        <w:tc>
          <w:tcPr>
            <w:tcW w:w="4967" w:type="dxa"/>
          </w:tcPr>
          <w:p w:rsidR="000D723D" w:rsidRPr="00D62431" w:rsidRDefault="000D723D" w:rsidP="000D723D">
            <w:pPr>
              <w:shd w:val="clear" w:color="auto" w:fill="FFFFFF"/>
              <w:ind w:right="134"/>
            </w:pPr>
            <w:r w:rsidRPr="00D62431">
              <w:t>Атестація педагогічних працівників</w:t>
            </w:r>
          </w:p>
        </w:tc>
        <w:tc>
          <w:tcPr>
            <w:tcW w:w="1362" w:type="dxa"/>
          </w:tcPr>
          <w:p w:rsidR="000D723D" w:rsidRPr="00D62431" w:rsidRDefault="000D723D" w:rsidP="000D723D">
            <w:r w:rsidRPr="00D62431">
              <w:t>Упродовж місяця</w:t>
            </w:r>
          </w:p>
        </w:tc>
        <w:tc>
          <w:tcPr>
            <w:tcW w:w="1650" w:type="dxa"/>
          </w:tcPr>
          <w:p w:rsidR="000D723D" w:rsidRPr="00D62431" w:rsidRDefault="000D723D" w:rsidP="000D723D">
            <w:proofErr w:type="spellStart"/>
            <w:r>
              <w:t>Весельська</w:t>
            </w:r>
            <w:proofErr w:type="spellEnd"/>
            <w:r>
              <w:t xml:space="preserve"> Т.Ф.</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t>3</w:t>
            </w:r>
          </w:p>
        </w:tc>
        <w:tc>
          <w:tcPr>
            <w:tcW w:w="4967" w:type="dxa"/>
          </w:tcPr>
          <w:p w:rsidR="000D723D" w:rsidRPr="00D62431" w:rsidRDefault="000D723D" w:rsidP="000D723D">
            <w:pPr>
              <w:shd w:val="clear" w:color="auto" w:fill="FFFFFF"/>
              <w:ind w:right="134"/>
            </w:pPr>
            <w:r w:rsidRPr="00D62431">
              <w:t>Курси підвищення кваліфікації педагогічних працівників</w:t>
            </w:r>
          </w:p>
        </w:tc>
        <w:tc>
          <w:tcPr>
            <w:tcW w:w="1362" w:type="dxa"/>
          </w:tcPr>
          <w:p w:rsidR="000D723D" w:rsidRPr="00D62431" w:rsidRDefault="000D723D" w:rsidP="000D723D">
            <w:r w:rsidRPr="00D62431">
              <w:t>Упродовж місяця</w:t>
            </w:r>
          </w:p>
        </w:tc>
        <w:tc>
          <w:tcPr>
            <w:tcW w:w="1650" w:type="dxa"/>
          </w:tcPr>
          <w:p w:rsidR="000D723D" w:rsidRPr="00D62431" w:rsidRDefault="000D723D" w:rsidP="000D723D">
            <w:proofErr w:type="spellStart"/>
            <w:r>
              <w:t>Весельська</w:t>
            </w:r>
            <w:proofErr w:type="spellEnd"/>
            <w:r>
              <w:t xml:space="preserve"> Т.Ф. </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t>4</w:t>
            </w:r>
          </w:p>
        </w:tc>
        <w:tc>
          <w:tcPr>
            <w:tcW w:w="4967" w:type="dxa"/>
          </w:tcPr>
          <w:p w:rsidR="000D723D" w:rsidRPr="00D62431" w:rsidRDefault="000D723D" w:rsidP="000D723D">
            <w:pPr>
              <w:shd w:val="clear" w:color="auto" w:fill="FFFFFF"/>
              <w:ind w:right="134"/>
            </w:pPr>
            <w:r w:rsidRPr="00D62431">
              <w:t xml:space="preserve">Обмін досвідом роботи. </w:t>
            </w:r>
            <w:proofErr w:type="spellStart"/>
            <w:r w:rsidRPr="00D62431">
              <w:t>Взаємовідвідування</w:t>
            </w:r>
            <w:proofErr w:type="spellEnd"/>
            <w:r w:rsidRPr="00D62431">
              <w:t xml:space="preserve"> уроків.</w:t>
            </w:r>
          </w:p>
        </w:tc>
        <w:tc>
          <w:tcPr>
            <w:tcW w:w="1362" w:type="dxa"/>
          </w:tcPr>
          <w:p w:rsidR="000D723D" w:rsidRPr="00D62431" w:rsidRDefault="000D723D" w:rsidP="000D723D">
            <w:r w:rsidRPr="00D62431">
              <w:t>Упродовж місяця</w:t>
            </w:r>
          </w:p>
        </w:tc>
        <w:tc>
          <w:tcPr>
            <w:tcW w:w="1650" w:type="dxa"/>
          </w:tcPr>
          <w:p w:rsidR="000D723D" w:rsidRPr="00D62431" w:rsidRDefault="000D723D" w:rsidP="000D723D">
            <w:r w:rsidRPr="00D62431">
              <w:t>Педагоги</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t>5</w:t>
            </w:r>
          </w:p>
        </w:tc>
        <w:tc>
          <w:tcPr>
            <w:tcW w:w="4967" w:type="dxa"/>
          </w:tcPr>
          <w:p w:rsidR="000D723D" w:rsidRPr="00D62431" w:rsidRDefault="000D723D" w:rsidP="000D723D">
            <w:pPr>
              <w:shd w:val="clear" w:color="auto" w:fill="FFFFFF"/>
              <w:ind w:right="134"/>
            </w:pPr>
            <w:r w:rsidRPr="00D62431">
              <w:t>Контроль стану викладання предметів (за окремим планом)</w:t>
            </w:r>
          </w:p>
        </w:tc>
        <w:tc>
          <w:tcPr>
            <w:tcW w:w="1362" w:type="dxa"/>
          </w:tcPr>
          <w:p w:rsidR="000D723D" w:rsidRPr="00D62431" w:rsidRDefault="000D723D" w:rsidP="000D723D">
            <w:pPr>
              <w:shd w:val="clear" w:color="auto" w:fill="FFFFFF"/>
              <w:ind w:right="250"/>
            </w:pPr>
            <w:r w:rsidRPr="00D62431">
              <w:t>29.12.</w:t>
            </w:r>
          </w:p>
        </w:tc>
        <w:tc>
          <w:tcPr>
            <w:tcW w:w="1650" w:type="dxa"/>
          </w:tcPr>
          <w:p w:rsidR="000D723D" w:rsidRPr="00D62431" w:rsidRDefault="000D723D" w:rsidP="000D723D">
            <w:proofErr w:type="spellStart"/>
            <w:r>
              <w:t>Весельська</w:t>
            </w:r>
            <w:proofErr w:type="spellEnd"/>
            <w:r>
              <w:t xml:space="preserve"> Т.Ф. </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p>
        </w:tc>
        <w:tc>
          <w:tcPr>
            <w:tcW w:w="4967" w:type="dxa"/>
          </w:tcPr>
          <w:p w:rsidR="000D723D" w:rsidRPr="001F6B07" w:rsidRDefault="000D723D" w:rsidP="000D723D">
            <w:pPr>
              <w:shd w:val="clear" w:color="auto" w:fill="FFFFFF"/>
              <w:ind w:right="134"/>
              <w:jc w:val="center"/>
              <w:rPr>
                <w:b/>
              </w:rPr>
            </w:pPr>
            <w:r w:rsidRPr="001F6B07">
              <w:rPr>
                <w:b/>
              </w:rPr>
              <w:t>ГРУДЕНЬ</w:t>
            </w:r>
          </w:p>
        </w:tc>
        <w:tc>
          <w:tcPr>
            <w:tcW w:w="1362" w:type="dxa"/>
          </w:tcPr>
          <w:p w:rsidR="000D723D" w:rsidRPr="00D62431" w:rsidRDefault="000D723D" w:rsidP="000D723D">
            <w:pPr>
              <w:shd w:val="clear" w:color="auto" w:fill="FFFFFF"/>
              <w:ind w:right="250"/>
            </w:pPr>
          </w:p>
        </w:tc>
        <w:tc>
          <w:tcPr>
            <w:tcW w:w="1650" w:type="dxa"/>
          </w:tcPr>
          <w:p w:rsidR="000D723D" w:rsidRPr="00D62431" w:rsidRDefault="000D723D" w:rsidP="000D723D"/>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rsidRPr="00D62431">
              <w:t>1</w:t>
            </w:r>
          </w:p>
        </w:tc>
        <w:tc>
          <w:tcPr>
            <w:tcW w:w="4967" w:type="dxa"/>
          </w:tcPr>
          <w:p w:rsidR="000D723D" w:rsidRPr="00D62431" w:rsidRDefault="000D723D" w:rsidP="000D723D">
            <w:pPr>
              <w:shd w:val="clear" w:color="auto" w:fill="FFFFFF"/>
              <w:ind w:right="134"/>
            </w:pPr>
            <w:r w:rsidRPr="00D62431">
              <w:t>Контроль стану викладання предметів (за окремим планом)</w:t>
            </w:r>
          </w:p>
        </w:tc>
        <w:tc>
          <w:tcPr>
            <w:tcW w:w="1362" w:type="dxa"/>
          </w:tcPr>
          <w:p w:rsidR="000D723D" w:rsidRPr="00D62431" w:rsidRDefault="000D723D" w:rsidP="000D723D">
            <w:pPr>
              <w:shd w:val="clear" w:color="auto" w:fill="FFFFFF"/>
              <w:ind w:right="250"/>
            </w:pPr>
            <w:r w:rsidRPr="00D62431">
              <w:t>29.12.</w:t>
            </w:r>
          </w:p>
        </w:tc>
        <w:tc>
          <w:tcPr>
            <w:tcW w:w="1650" w:type="dxa"/>
          </w:tcPr>
          <w:p w:rsidR="000D723D" w:rsidRPr="00D62431" w:rsidRDefault="000D723D" w:rsidP="000D723D">
            <w:proofErr w:type="spellStart"/>
            <w:r>
              <w:t>Весельська</w:t>
            </w:r>
            <w:proofErr w:type="spellEnd"/>
            <w:r>
              <w:t xml:space="preserve"> Т.Ф. </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rsidRPr="00D62431">
              <w:t>2</w:t>
            </w:r>
          </w:p>
        </w:tc>
        <w:tc>
          <w:tcPr>
            <w:tcW w:w="4967" w:type="dxa"/>
          </w:tcPr>
          <w:p w:rsidR="000D723D" w:rsidRPr="00D62431" w:rsidRDefault="000D723D" w:rsidP="000D723D">
            <w:pPr>
              <w:shd w:val="clear" w:color="auto" w:fill="FFFFFF"/>
              <w:ind w:right="134"/>
            </w:pPr>
            <w:r w:rsidRPr="00D62431">
              <w:t xml:space="preserve">Предметні тижні (за </w:t>
            </w:r>
            <w:proofErr w:type="spellStart"/>
            <w:r w:rsidRPr="00D62431">
              <w:t>окреми</w:t>
            </w:r>
            <w:proofErr w:type="spellEnd"/>
            <w:r w:rsidRPr="00D62431">
              <w:t xml:space="preserve"> планом)</w:t>
            </w:r>
          </w:p>
        </w:tc>
        <w:tc>
          <w:tcPr>
            <w:tcW w:w="1362" w:type="dxa"/>
          </w:tcPr>
          <w:p w:rsidR="000D723D" w:rsidRPr="00D62431" w:rsidRDefault="000D723D" w:rsidP="000D723D">
            <w:pPr>
              <w:shd w:val="clear" w:color="auto" w:fill="FFFFFF"/>
              <w:ind w:right="250"/>
            </w:pPr>
            <w:r w:rsidRPr="00D62431">
              <w:t>Упродовж місяця</w:t>
            </w:r>
          </w:p>
        </w:tc>
        <w:tc>
          <w:tcPr>
            <w:tcW w:w="1650" w:type="dxa"/>
          </w:tcPr>
          <w:p w:rsidR="000D723D" w:rsidRPr="00D62431" w:rsidRDefault="000D723D" w:rsidP="000D723D">
            <w:r w:rsidRPr="00D62431">
              <w:t>Педагоги</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rsidRPr="00D62431">
              <w:t>3</w:t>
            </w:r>
          </w:p>
        </w:tc>
        <w:tc>
          <w:tcPr>
            <w:tcW w:w="4967" w:type="dxa"/>
          </w:tcPr>
          <w:p w:rsidR="000D723D" w:rsidRPr="00D62431" w:rsidRDefault="000D723D" w:rsidP="000D723D">
            <w:pPr>
              <w:shd w:val="clear" w:color="auto" w:fill="FFFFFF"/>
              <w:ind w:right="134"/>
            </w:pPr>
            <w:r w:rsidRPr="00D62431">
              <w:t>Контроль стану виконання навчальних програм</w:t>
            </w:r>
          </w:p>
        </w:tc>
        <w:tc>
          <w:tcPr>
            <w:tcW w:w="1362" w:type="dxa"/>
          </w:tcPr>
          <w:p w:rsidR="000D723D" w:rsidRPr="00D62431" w:rsidRDefault="000D723D" w:rsidP="000D723D">
            <w:pPr>
              <w:shd w:val="clear" w:color="auto" w:fill="FFFFFF"/>
              <w:ind w:right="250"/>
            </w:pPr>
            <w:r w:rsidRPr="00D62431">
              <w:t>29.12.</w:t>
            </w:r>
          </w:p>
        </w:tc>
        <w:tc>
          <w:tcPr>
            <w:tcW w:w="1650" w:type="dxa"/>
          </w:tcPr>
          <w:p w:rsidR="000D723D" w:rsidRPr="00D62431" w:rsidRDefault="000D723D" w:rsidP="000D723D">
            <w:r w:rsidRPr="00D62431">
              <w:t>Педагоги</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rsidRPr="00D62431">
              <w:t>4</w:t>
            </w:r>
          </w:p>
        </w:tc>
        <w:tc>
          <w:tcPr>
            <w:tcW w:w="4967" w:type="dxa"/>
          </w:tcPr>
          <w:p w:rsidR="000D723D" w:rsidRPr="00D62431" w:rsidRDefault="000D723D" w:rsidP="000D723D">
            <w:pPr>
              <w:shd w:val="clear" w:color="auto" w:fill="FFFFFF"/>
              <w:ind w:right="134"/>
            </w:pPr>
            <w:r w:rsidRPr="00D62431">
              <w:t>Контроль стану ведення ділової документації вчителя</w:t>
            </w:r>
          </w:p>
        </w:tc>
        <w:tc>
          <w:tcPr>
            <w:tcW w:w="1362" w:type="dxa"/>
          </w:tcPr>
          <w:p w:rsidR="000D723D" w:rsidRPr="00D62431" w:rsidRDefault="000D723D" w:rsidP="000D723D">
            <w:pPr>
              <w:shd w:val="clear" w:color="auto" w:fill="FFFFFF"/>
              <w:ind w:right="250"/>
            </w:pPr>
            <w:r w:rsidRPr="00D62431">
              <w:t>29.12.</w:t>
            </w:r>
          </w:p>
        </w:tc>
        <w:tc>
          <w:tcPr>
            <w:tcW w:w="1650" w:type="dxa"/>
          </w:tcPr>
          <w:p w:rsidR="000D723D" w:rsidRPr="00D62431" w:rsidRDefault="000D723D" w:rsidP="000D723D">
            <w:proofErr w:type="spellStart"/>
            <w:r>
              <w:t>Весельська</w:t>
            </w:r>
            <w:proofErr w:type="spellEnd"/>
            <w:r>
              <w:t xml:space="preserve"> Т.Ф.</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rsidRPr="00D62431">
              <w:t>5</w:t>
            </w:r>
          </w:p>
        </w:tc>
        <w:tc>
          <w:tcPr>
            <w:tcW w:w="4967" w:type="dxa"/>
          </w:tcPr>
          <w:p w:rsidR="000D723D" w:rsidRPr="00D62431" w:rsidRDefault="000D723D" w:rsidP="000D723D">
            <w:pPr>
              <w:shd w:val="clear" w:color="auto" w:fill="FFFFFF"/>
              <w:ind w:right="134"/>
            </w:pPr>
            <w:r w:rsidRPr="00D62431">
              <w:t>Аналіз якості навчальних досягнень учнів за І семестр.</w:t>
            </w:r>
          </w:p>
        </w:tc>
        <w:tc>
          <w:tcPr>
            <w:tcW w:w="1362" w:type="dxa"/>
          </w:tcPr>
          <w:p w:rsidR="000D723D" w:rsidRPr="00D62431" w:rsidRDefault="000D723D" w:rsidP="000D723D">
            <w:pPr>
              <w:shd w:val="clear" w:color="auto" w:fill="FFFFFF"/>
              <w:ind w:right="250"/>
            </w:pPr>
            <w:r w:rsidRPr="00D62431">
              <w:t>29.12.</w:t>
            </w:r>
          </w:p>
        </w:tc>
        <w:tc>
          <w:tcPr>
            <w:tcW w:w="1650" w:type="dxa"/>
          </w:tcPr>
          <w:p w:rsidR="000D723D" w:rsidRPr="00D62431" w:rsidRDefault="000D723D" w:rsidP="000D723D">
            <w:proofErr w:type="spellStart"/>
            <w:r>
              <w:t>Весельська</w:t>
            </w:r>
            <w:proofErr w:type="spellEnd"/>
            <w:r>
              <w:t xml:space="preserve"> Т.Ф. </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p>
        </w:tc>
        <w:tc>
          <w:tcPr>
            <w:tcW w:w="4967" w:type="dxa"/>
          </w:tcPr>
          <w:p w:rsidR="000D723D" w:rsidRPr="001F6B07" w:rsidRDefault="000D723D" w:rsidP="000D723D">
            <w:pPr>
              <w:shd w:val="clear" w:color="auto" w:fill="FFFFFF"/>
              <w:ind w:right="134"/>
              <w:jc w:val="center"/>
              <w:rPr>
                <w:b/>
              </w:rPr>
            </w:pPr>
            <w:r w:rsidRPr="001F6B07">
              <w:rPr>
                <w:b/>
              </w:rPr>
              <w:t>СІЧЕНЬ</w:t>
            </w:r>
          </w:p>
        </w:tc>
        <w:tc>
          <w:tcPr>
            <w:tcW w:w="1362" w:type="dxa"/>
          </w:tcPr>
          <w:p w:rsidR="000D723D" w:rsidRPr="00D62431" w:rsidRDefault="000D723D" w:rsidP="000D723D">
            <w:pPr>
              <w:shd w:val="clear" w:color="auto" w:fill="FFFFFF"/>
              <w:ind w:right="250"/>
            </w:pPr>
          </w:p>
        </w:tc>
        <w:tc>
          <w:tcPr>
            <w:tcW w:w="1650" w:type="dxa"/>
          </w:tcPr>
          <w:p w:rsidR="000D723D" w:rsidRPr="00D62431" w:rsidRDefault="000D723D" w:rsidP="000D723D"/>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t>1</w:t>
            </w:r>
          </w:p>
        </w:tc>
        <w:tc>
          <w:tcPr>
            <w:tcW w:w="4967" w:type="dxa"/>
          </w:tcPr>
          <w:p w:rsidR="000D723D" w:rsidRPr="00D62431" w:rsidRDefault="000D723D" w:rsidP="000D723D">
            <w:pPr>
              <w:shd w:val="clear" w:color="auto" w:fill="FFFFFF"/>
              <w:ind w:right="134"/>
            </w:pPr>
            <w:r w:rsidRPr="00D62431">
              <w:t>Затвердження календарно-тематичного планування на ІІ семестр</w:t>
            </w:r>
          </w:p>
        </w:tc>
        <w:tc>
          <w:tcPr>
            <w:tcW w:w="1362" w:type="dxa"/>
          </w:tcPr>
          <w:p w:rsidR="000D723D" w:rsidRPr="00D62431" w:rsidRDefault="000D723D" w:rsidP="000D723D">
            <w:pPr>
              <w:shd w:val="clear" w:color="auto" w:fill="FFFFFF"/>
              <w:ind w:right="250"/>
            </w:pPr>
            <w:r w:rsidRPr="00D62431">
              <w:t>До 10.01.</w:t>
            </w:r>
          </w:p>
        </w:tc>
        <w:tc>
          <w:tcPr>
            <w:tcW w:w="1650" w:type="dxa"/>
          </w:tcPr>
          <w:p w:rsidR="000D723D" w:rsidRPr="00D62431" w:rsidRDefault="000D723D" w:rsidP="000D723D">
            <w:r w:rsidRPr="00D62431">
              <w:t>Педагоги</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t>2</w:t>
            </w:r>
          </w:p>
        </w:tc>
        <w:tc>
          <w:tcPr>
            <w:tcW w:w="4967" w:type="dxa"/>
          </w:tcPr>
          <w:p w:rsidR="000D723D" w:rsidRPr="00D62431" w:rsidRDefault="000D723D" w:rsidP="000D723D">
            <w:pPr>
              <w:shd w:val="clear" w:color="auto" w:fill="FFFFFF"/>
              <w:ind w:right="134"/>
            </w:pPr>
            <w:r w:rsidRPr="00D62431">
              <w:t>Засідання методичної ради</w:t>
            </w:r>
          </w:p>
        </w:tc>
        <w:tc>
          <w:tcPr>
            <w:tcW w:w="1362" w:type="dxa"/>
          </w:tcPr>
          <w:p w:rsidR="000D723D" w:rsidRPr="00D62431" w:rsidRDefault="000D723D" w:rsidP="000D723D">
            <w:pPr>
              <w:shd w:val="clear" w:color="auto" w:fill="FFFFFF"/>
              <w:ind w:right="250"/>
            </w:pPr>
            <w:r w:rsidRPr="00D62431">
              <w:t>09.01.</w:t>
            </w:r>
          </w:p>
        </w:tc>
        <w:tc>
          <w:tcPr>
            <w:tcW w:w="1650" w:type="dxa"/>
          </w:tcPr>
          <w:p w:rsidR="000D723D" w:rsidRPr="00D62431" w:rsidRDefault="000D723D" w:rsidP="000D723D">
            <w:proofErr w:type="spellStart"/>
            <w:r>
              <w:t>Весельська</w:t>
            </w:r>
            <w:proofErr w:type="spellEnd"/>
            <w:r>
              <w:t xml:space="preserve"> Т.Ф.</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t>3</w:t>
            </w:r>
          </w:p>
        </w:tc>
        <w:tc>
          <w:tcPr>
            <w:tcW w:w="4967" w:type="dxa"/>
          </w:tcPr>
          <w:p w:rsidR="000D723D" w:rsidRPr="00D62431" w:rsidRDefault="000D723D" w:rsidP="000D723D">
            <w:pPr>
              <w:shd w:val="clear" w:color="auto" w:fill="FFFFFF"/>
              <w:ind w:right="134"/>
            </w:pPr>
            <w:r w:rsidRPr="00D62431">
              <w:t>Засідання педагогічної ради</w:t>
            </w:r>
          </w:p>
        </w:tc>
        <w:tc>
          <w:tcPr>
            <w:tcW w:w="1362" w:type="dxa"/>
          </w:tcPr>
          <w:p w:rsidR="000D723D" w:rsidRPr="00D62431" w:rsidRDefault="000D723D" w:rsidP="000D723D">
            <w:pPr>
              <w:shd w:val="clear" w:color="auto" w:fill="FFFFFF"/>
              <w:ind w:right="250"/>
            </w:pPr>
            <w:r w:rsidRPr="00D62431">
              <w:t>27.01.</w:t>
            </w:r>
          </w:p>
        </w:tc>
        <w:tc>
          <w:tcPr>
            <w:tcW w:w="1650" w:type="dxa"/>
          </w:tcPr>
          <w:p w:rsidR="000D723D" w:rsidRPr="00D62431" w:rsidRDefault="000D723D" w:rsidP="000D723D">
            <w:proofErr w:type="spellStart"/>
            <w:r>
              <w:t>Теслав</w:t>
            </w:r>
            <w:proofErr w:type="spellEnd"/>
            <w:r>
              <w:t xml:space="preserve"> Л.Л.</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p>
        </w:tc>
        <w:tc>
          <w:tcPr>
            <w:tcW w:w="4967" w:type="dxa"/>
          </w:tcPr>
          <w:p w:rsidR="000D723D" w:rsidRPr="001F6B07" w:rsidRDefault="000D723D" w:rsidP="000D723D">
            <w:pPr>
              <w:shd w:val="clear" w:color="auto" w:fill="FFFFFF"/>
              <w:ind w:right="134"/>
              <w:jc w:val="center"/>
              <w:rPr>
                <w:b/>
              </w:rPr>
            </w:pPr>
            <w:r w:rsidRPr="001F6B07">
              <w:rPr>
                <w:b/>
              </w:rPr>
              <w:t>ЛЮТИЙ</w:t>
            </w:r>
          </w:p>
        </w:tc>
        <w:tc>
          <w:tcPr>
            <w:tcW w:w="1362" w:type="dxa"/>
          </w:tcPr>
          <w:p w:rsidR="000D723D" w:rsidRPr="00D62431" w:rsidRDefault="000D723D" w:rsidP="000D723D">
            <w:pPr>
              <w:shd w:val="clear" w:color="auto" w:fill="FFFFFF"/>
              <w:ind w:right="250"/>
            </w:pPr>
          </w:p>
        </w:tc>
        <w:tc>
          <w:tcPr>
            <w:tcW w:w="1650" w:type="dxa"/>
          </w:tcPr>
          <w:p w:rsidR="000D723D" w:rsidRPr="00D62431" w:rsidRDefault="000D723D" w:rsidP="000D723D"/>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rsidRPr="00D62431">
              <w:t>1</w:t>
            </w:r>
          </w:p>
        </w:tc>
        <w:tc>
          <w:tcPr>
            <w:tcW w:w="4967" w:type="dxa"/>
          </w:tcPr>
          <w:p w:rsidR="000D723D" w:rsidRPr="00D62431" w:rsidRDefault="000D723D" w:rsidP="000D723D">
            <w:pPr>
              <w:shd w:val="clear" w:color="auto" w:fill="FFFFFF"/>
              <w:ind w:right="134"/>
            </w:pPr>
            <w:r w:rsidRPr="00D62431">
              <w:t>Слухання досвіду роботи у</w:t>
            </w:r>
            <w:r>
              <w:t xml:space="preserve">чителя математики </w:t>
            </w:r>
            <w:proofErr w:type="spellStart"/>
            <w:r>
              <w:t>Теслав</w:t>
            </w:r>
            <w:proofErr w:type="spellEnd"/>
            <w:r>
              <w:t xml:space="preserve"> Л.Л.</w:t>
            </w:r>
          </w:p>
        </w:tc>
        <w:tc>
          <w:tcPr>
            <w:tcW w:w="1362" w:type="dxa"/>
          </w:tcPr>
          <w:p w:rsidR="000D723D" w:rsidRPr="00D62431" w:rsidRDefault="000D723D" w:rsidP="000D723D">
            <w:pPr>
              <w:shd w:val="clear" w:color="auto" w:fill="FFFFFF"/>
              <w:ind w:right="250"/>
            </w:pPr>
            <w:r w:rsidRPr="00D62431">
              <w:t>18.02.</w:t>
            </w:r>
          </w:p>
        </w:tc>
        <w:tc>
          <w:tcPr>
            <w:tcW w:w="1650" w:type="dxa"/>
          </w:tcPr>
          <w:p w:rsidR="000D723D" w:rsidRPr="00D62431" w:rsidRDefault="000D723D" w:rsidP="000D723D">
            <w:proofErr w:type="spellStart"/>
            <w:r>
              <w:t>Весельська</w:t>
            </w:r>
            <w:proofErr w:type="spellEnd"/>
            <w:r>
              <w:t xml:space="preserve"> Т.Ф.</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rsidRPr="00D62431">
              <w:t>2</w:t>
            </w:r>
          </w:p>
        </w:tc>
        <w:tc>
          <w:tcPr>
            <w:tcW w:w="4967" w:type="dxa"/>
          </w:tcPr>
          <w:p w:rsidR="000D723D" w:rsidRPr="00D62431" w:rsidRDefault="000D723D" w:rsidP="000D723D">
            <w:pPr>
              <w:shd w:val="clear" w:color="auto" w:fill="FFFFFF"/>
              <w:ind w:right="134"/>
            </w:pPr>
            <w:r w:rsidRPr="00D62431">
              <w:t>Засідання педагогічної ради</w:t>
            </w:r>
          </w:p>
        </w:tc>
        <w:tc>
          <w:tcPr>
            <w:tcW w:w="1362" w:type="dxa"/>
          </w:tcPr>
          <w:p w:rsidR="000D723D" w:rsidRPr="00D62431" w:rsidRDefault="000D723D" w:rsidP="000D723D">
            <w:pPr>
              <w:shd w:val="clear" w:color="auto" w:fill="FFFFFF"/>
              <w:ind w:right="250"/>
            </w:pPr>
            <w:r w:rsidRPr="00D62431">
              <w:t>18.02.</w:t>
            </w:r>
          </w:p>
        </w:tc>
        <w:tc>
          <w:tcPr>
            <w:tcW w:w="1650" w:type="dxa"/>
          </w:tcPr>
          <w:p w:rsidR="000D723D" w:rsidRPr="00D62431" w:rsidRDefault="000D723D" w:rsidP="000D723D">
            <w:proofErr w:type="spellStart"/>
            <w:r>
              <w:t>Весельська</w:t>
            </w:r>
            <w:proofErr w:type="spellEnd"/>
            <w:r>
              <w:t xml:space="preserve"> Т.Ф. </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rsidRPr="00D62431">
              <w:t>3</w:t>
            </w:r>
          </w:p>
        </w:tc>
        <w:tc>
          <w:tcPr>
            <w:tcW w:w="4967" w:type="dxa"/>
          </w:tcPr>
          <w:p w:rsidR="000D723D" w:rsidRPr="00D62431" w:rsidRDefault="000D723D" w:rsidP="000D723D">
            <w:pPr>
              <w:shd w:val="clear" w:color="auto" w:fill="FFFFFF"/>
              <w:ind w:right="134"/>
            </w:pPr>
            <w:r w:rsidRPr="00D62431">
              <w:t>Засідання ШМО</w:t>
            </w:r>
          </w:p>
        </w:tc>
        <w:tc>
          <w:tcPr>
            <w:tcW w:w="1362" w:type="dxa"/>
          </w:tcPr>
          <w:p w:rsidR="000D723D" w:rsidRPr="00D62431" w:rsidRDefault="000D723D" w:rsidP="000D723D">
            <w:pPr>
              <w:shd w:val="clear" w:color="auto" w:fill="FFFFFF"/>
              <w:ind w:right="250"/>
            </w:pPr>
            <w:r w:rsidRPr="00D62431">
              <w:t>15.02.</w:t>
            </w:r>
          </w:p>
        </w:tc>
        <w:tc>
          <w:tcPr>
            <w:tcW w:w="1650" w:type="dxa"/>
          </w:tcPr>
          <w:p w:rsidR="000D723D" w:rsidRPr="00D62431" w:rsidRDefault="000D723D" w:rsidP="000D723D">
            <w:r w:rsidRPr="00D62431">
              <w:t>Керівники ШМО</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rsidRPr="00D62431">
              <w:t>4</w:t>
            </w:r>
          </w:p>
        </w:tc>
        <w:tc>
          <w:tcPr>
            <w:tcW w:w="4967" w:type="dxa"/>
          </w:tcPr>
          <w:p w:rsidR="000D723D" w:rsidRPr="00D62431" w:rsidRDefault="000D723D" w:rsidP="000D723D">
            <w:pPr>
              <w:shd w:val="clear" w:color="auto" w:fill="FFFFFF"/>
              <w:ind w:right="134"/>
            </w:pPr>
            <w:r w:rsidRPr="00D62431">
              <w:t>Фестиваль відкритих уроків</w:t>
            </w:r>
          </w:p>
        </w:tc>
        <w:tc>
          <w:tcPr>
            <w:tcW w:w="1362" w:type="dxa"/>
          </w:tcPr>
          <w:p w:rsidR="000D723D" w:rsidRPr="00D62431" w:rsidRDefault="000D723D" w:rsidP="000D723D">
            <w:r w:rsidRPr="00D62431">
              <w:t>Упродовж місяця</w:t>
            </w:r>
          </w:p>
        </w:tc>
        <w:tc>
          <w:tcPr>
            <w:tcW w:w="1650" w:type="dxa"/>
          </w:tcPr>
          <w:p w:rsidR="000D723D" w:rsidRPr="00D62431" w:rsidRDefault="000D723D" w:rsidP="000D723D">
            <w:proofErr w:type="spellStart"/>
            <w:r>
              <w:t>Весельська</w:t>
            </w:r>
            <w:proofErr w:type="spellEnd"/>
            <w:r>
              <w:t xml:space="preserve"> Т.Ф. </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rsidRPr="00D62431">
              <w:t>5</w:t>
            </w:r>
          </w:p>
        </w:tc>
        <w:tc>
          <w:tcPr>
            <w:tcW w:w="4967" w:type="dxa"/>
          </w:tcPr>
          <w:p w:rsidR="000D723D" w:rsidRPr="00D62431" w:rsidRDefault="000D723D" w:rsidP="000D723D">
            <w:pPr>
              <w:shd w:val="clear" w:color="auto" w:fill="FFFFFF"/>
              <w:ind w:right="134"/>
            </w:pPr>
            <w:r w:rsidRPr="00D62431">
              <w:t>Атестація педагогічних працівників</w:t>
            </w:r>
          </w:p>
        </w:tc>
        <w:tc>
          <w:tcPr>
            <w:tcW w:w="1362" w:type="dxa"/>
          </w:tcPr>
          <w:p w:rsidR="000D723D" w:rsidRPr="00D62431" w:rsidRDefault="000D723D" w:rsidP="000D723D">
            <w:r w:rsidRPr="00D62431">
              <w:t>Упродовж місяця</w:t>
            </w:r>
          </w:p>
        </w:tc>
        <w:tc>
          <w:tcPr>
            <w:tcW w:w="1650" w:type="dxa"/>
          </w:tcPr>
          <w:p w:rsidR="000D723D" w:rsidRPr="00D62431" w:rsidRDefault="000D723D" w:rsidP="000D723D">
            <w:proofErr w:type="spellStart"/>
            <w:r>
              <w:t>Весельська</w:t>
            </w:r>
            <w:proofErr w:type="spellEnd"/>
            <w:r>
              <w:t xml:space="preserve"> Т.Ф. </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p>
        </w:tc>
        <w:tc>
          <w:tcPr>
            <w:tcW w:w="4967" w:type="dxa"/>
          </w:tcPr>
          <w:p w:rsidR="000D723D" w:rsidRPr="001F6B07" w:rsidRDefault="000D723D" w:rsidP="000D723D">
            <w:pPr>
              <w:shd w:val="clear" w:color="auto" w:fill="FFFFFF"/>
              <w:ind w:right="134"/>
              <w:jc w:val="center"/>
              <w:rPr>
                <w:b/>
              </w:rPr>
            </w:pPr>
            <w:r w:rsidRPr="001F6B07">
              <w:rPr>
                <w:b/>
              </w:rPr>
              <w:t>БЕРЕЗЕНЬ</w:t>
            </w:r>
          </w:p>
        </w:tc>
        <w:tc>
          <w:tcPr>
            <w:tcW w:w="1362" w:type="dxa"/>
          </w:tcPr>
          <w:p w:rsidR="000D723D" w:rsidRPr="00D62431" w:rsidRDefault="000D723D" w:rsidP="000D723D"/>
        </w:tc>
        <w:tc>
          <w:tcPr>
            <w:tcW w:w="1650" w:type="dxa"/>
          </w:tcPr>
          <w:p w:rsidR="000D723D" w:rsidRPr="00D62431" w:rsidRDefault="000D723D" w:rsidP="000D723D"/>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rsidRPr="00D62431">
              <w:t>1</w:t>
            </w:r>
          </w:p>
        </w:tc>
        <w:tc>
          <w:tcPr>
            <w:tcW w:w="4967" w:type="dxa"/>
          </w:tcPr>
          <w:p w:rsidR="000D723D" w:rsidRPr="00D62431" w:rsidRDefault="000D723D" w:rsidP="000D723D">
            <w:pPr>
              <w:shd w:val="clear" w:color="auto" w:fill="FFFFFF"/>
              <w:ind w:right="134"/>
            </w:pPr>
            <w:r w:rsidRPr="00D62431">
              <w:t>Підведення підсумків атестації педагогічних працівників. Творчі звіти вчителів.</w:t>
            </w:r>
          </w:p>
        </w:tc>
        <w:tc>
          <w:tcPr>
            <w:tcW w:w="1362" w:type="dxa"/>
          </w:tcPr>
          <w:p w:rsidR="000D723D" w:rsidRPr="00D62431" w:rsidRDefault="000D723D" w:rsidP="000D723D">
            <w:pPr>
              <w:shd w:val="clear" w:color="auto" w:fill="FFFFFF"/>
              <w:ind w:right="250"/>
            </w:pPr>
            <w:r w:rsidRPr="00D62431">
              <w:t>24.03.</w:t>
            </w:r>
          </w:p>
        </w:tc>
        <w:tc>
          <w:tcPr>
            <w:tcW w:w="1650" w:type="dxa"/>
          </w:tcPr>
          <w:p w:rsidR="000D723D" w:rsidRPr="00D62431" w:rsidRDefault="000D723D" w:rsidP="000D723D">
            <w:proofErr w:type="spellStart"/>
            <w:r>
              <w:t>Весельська</w:t>
            </w:r>
            <w:proofErr w:type="spellEnd"/>
            <w:r>
              <w:t xml:space="preserve"> Т.Ф. </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rsidRPr="00D62431">
              <w:t>2</w:t>
            </w:r>
          </w:p>
        </w:tc>
        <w:tc>
          <w:tcPr>
            <w:tcW w:w="4967" w:type="dxa"/>
          </w:tcPr>
          <w:p w:rsidR="000D723D" w:rsidRPr="00D62431" w:rsidRDefault="000D723D" w:rsidP="000D723D">
            <w:pPr>
              <w:shd w:val="clear" w:color="auto" w:fill="FFFFFF"/>
              <w:ind w:right="134"/>
            </w:pPr>
            <w:r w:rsidRPr="00D62431">
              <w:t>Підготовка матеріалів для ДПА</w:t>
            </w:r>
          </w:p>
        </w:tc>
        <w:tc>
          <w:tcPr>
            <w:tcW w:w="1362" w:type="dxa"/>
          </w:tcPr>
          <w:p w:rsidR="000D723D" w:rsidRPr="00D62431" w:rsidRDefault="000D723D" w:rsidP="000D723D">
            <w:r w:rsidRPr="00D62431">
              <w:t>Упродовж місяця</w:t>
            </w:r>
          </w:p>
        </w:tc>
        <w:tc>
          <w:tcPr>
            <w:tcW w:w="1650" w:type="dxa"/>
          </w:tcPr>
          <w:p w:rsidR="000D723D" w:rsidRPr="00D62431" w:rsidRDefault="000D723D" w:rsidP="000D723D">
            <w:r w:rsidRPr="00D62431">
              <w:t>Педагоги</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rsidRPr="00D62431">
              <w:t>3</w:t>
            </w:r>
          </w:p>
        </w:tc>
        <w:tc>
          <w:tcPr>
            <w:tcW w:w="4967" w:type="dxa"/>
          </w:tcPr>
          <w:p w:rsidR="000D723D" w:rsidRPr="00D62431" w:rsidRDefault="000D723D" w:rsidP="000D723D">
            <w:pPr>
              <w:shd w:val="clear" w:color="auto" w:fill="FFFFFF"/>
              <w:ind w:right="134"/>
            </w:pPr>
            <w:r w:rsidRPr="00D62431">
              <w:t>Підвищення кваліфікації педагогічних працівників</w:t>
            </w:r>
          </w:p>
        </w:tc>
        <w:tc>
          <w:tcPr>
            <w:tcW w:w="1362" w:type="dxa"/>
          </w:tcPr>
          <w:p w:rsidR="000D723D" w:rsidRPr="00D62431" w:rsidRDefault="000D723D" w:rsidP="000D723D">
            <w:r w:rsidRPr="00D62431">
              <w:t>Упродовж місяця</w:t>
            </w:r>
          </w:p>
        </w:tc>
        <w:tc>
          <w:tcPr>
            <w:tcW w:w="1650" w:type="dxa"/>
          </w:tcPr>
          <w:p w:rsidR="000D723D" w:rsidRPr="00D62431" w:rsidRDefault="000D723D" w:rsidP="000D723D">
            <w:proofErr w:type="spellStart"/>
            <w:r>
              <w:t>Весельська</w:t>
            </w:r>
            <w:proofErr w:type="spellEnd"/>
            <w:r>
              <w:t xml:space="preserve"> Т.Ф. </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rsidRPr="00D62431">
              <w:t>4</w:t>
            </w:r>
          </w:p>
        </w:tc>
        <w:tc>
          <w:tcPr>
            <w:tcW w:w="4967" w:type="dxa"/>
          </w:tcPr>
          <w:p w:rsidR="000D723D" w:rsidRPr="00D62431" w:rsidRDefault="000D723D" w:rsidP="000D723D">
            <w:pPr>
              <w:shd w:val="clear" w:color="auto" w:fill="FFFFFF"/>
              <w:ind w:right="134"/>
            </w:pPr>
            <w:proofErr w:type="spellStart"/>
            <w:r w:rsidRPr="00D62431">
              <w:t>Взаємовідвідування</w:t>
            </w:r>
            <w:proofErr w:type="spellEnd"/>
            <w:r w:rsidRPr="00D62431">
              <w:t xml:space="preserve"> уроків</w:t>
            </w:r>
          </w:p>
        </w:tc>
        <w:tc>
          <w:tcPr>
            <w:tcW w:w="1362" w:type="dxa"/>
          </w:tcPr>
          <w:p w:rsidR="000D723D" w:rsidRPr="00D62431" w:rsidRDefault="000D723D" w:rsidP="000D723D">
            <w:r w:rsidRPr="00D62431">
              <w:t>Упродовж місяця</w:t>
            </w:r>
          </w:p>
        </w:tc>
        <w:tc>
          <w:tcPr>
            <w:tcW w:w="1650" w:type="dxa"/>
          </w:tcPr>
          <w:p w:rsidR="000D723D" w:rsidRPr="00D62431" w:rsidRDefault="000D723D" w:rsidP="000D723D">
            <w:r w:rsidRPr="00D62431">
              <w:t>Педагоги</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p>
        </w:tc>
        <w:tc>
          <w:tcPr>
            <w:tcW w:w="4967" w:type="dxa"/>
          </w:tcPr>
          <w:p w:rsidR="000D723D" w:rsidRPr="001F6B07" w:rsidRDefault="000D723D" w:rsidP="000D723D">
            <w:pPr>
              <w:shd w:val="clear" w:color="auto" w:fill="FFFFFF"/>
              <w:ind w:right="134"/>
              <w:jc w:val="center"/>
              <w:rPr>
                <w:b/>
              </w:rPr>
            </w:pPr>
            <w:r w:rsidRPr="001F6B07">
              <w:rPr>
                <w:b/>
              </w:rPr>
              <w:t>КВІТЕНЬ</w:t>
            </w:r>
          </w:p>
        </w:tc>
        <w:tc>
          <w:tcPr>
            <w:tcW w:w="1362" w:type="dxa"/>
          </w:tcPr>
          <w:p w:rsidR="000D723D" w:rsidRPr="00D62431" w:rsidRDefault="000D723D" w:rsidP="000D723D"/>
        </w:tc>
        <w:tc>
          <w:tcPr>
            <w:tcW w:w="1650" w:type="dxa"/>
          </w:tcPr>
          <w:p w:rsidR="000D723D" w:rsidRPr="00D62431" w:rsidRDefault="000D723D" w:rsidP="000D723D"/>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rsidRPr="00D62431">
              <w:t>1</w:t>
            </w:r>
          </w:p>
        </w:tc>
        <w:tc>
          <w:tcPr>
            <w:tcW w:w="4967" w:type="dxa"/>
          </w:tcPr>
          <w:p w:rsidR="000D723D" w:rsidRPr="00D62431" w:rsidRDefault="000D723D" w:rsidP="000D723D">
            <w:pPr>
              <w:shd w:val="clear" w:color="auto" w:fill="FFFFFF"/>
              <w:ind w:right="134"/>
            </w:pPr>
            <w:r w:rsidRPr="00D62431">
              <w:t>Атестація педагогічних працівників комі</w:t>
            </w:r>
            <w:r>
              <w:t>сією ІІ рівня відділу освіти БСР</w:t>
            </w:r>
          </w:p>
        </w:tc>
        <w:tc>
          <w:tcPr>
            <w:tcW w:w="1362" w:type="dxa"/>
          </w:tcPr>
          <w:p w:rsidR="000D723D" w:rsidRPr="00D62431" w:rsidRDefault="000D723D" w:rsidP="000D723D">
            <w:pPr>
              <w:shd w:val="clear" w:color="auto" w:fill="FFFFFF"/>
              <w:ind w:right="250"/>
            </w:pPr>
            <w:r w:rsidRPr="00D62431">
              <w:t>10.04.</w:t>
            </w:r>
          </w:p>
        </w:tc>
        <w:tc>
          <w:tcPr>
            <w:tcW w:w="1650" w:type="dxa"/>
          </w:tcPr>
          <w:p w:rsidR="000D723D" w:rsidRPr="00D62431" w:rsidRDefault="000D723D" w:rsidP="000D723D">
            <w:proofErr w:type="spellStart"/>
            <w:r>
              <w:t>Весельська</w:t>
            </w:r>
            <w:proofErr w:type="spellEnd"/>
            <w:r>
              <w:t xml:space="preserve"> Т.Ф. </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rsidRPr="00D62431">
              <w:t>2</w:t>
            </w:r>
          </w:p>
        </w:tc>
        <w:tc>
          <w:tcPr>
            <w:tcW w:w="4967" w:type="dxa"/>
          </w:tcPr>
          <w:p w:rsidR="000D723D" w:rsidRPr="00D62431" w:rsidRDefault="000D723D" w:rsidP="000D723D">
            <w:pPr>
              <w:shd w:val="clear" w:color="auto" w:fill="FFFFFF"/>
              <w:ind w:right="134"/>
            </w:pPr>
            <w:r w:rsidRPr="00D62431">
              <w:t>Підготовка матеріалів ДПА</w:t>
            </w:r>
          </w:p>
        </w:tc>
        <w:tc>
          <w:tcPr>
            <w:tcW w:w="1362" w:type="dxa"/>
          </w:tcPr>
          <w:p w:rsidR="000D723D" w:rsidRPr="00D62431" w:rsidRDefault="000D723D" w:rsidP="000D723D">
            <w:pPr>
              <w:shd w:val="clear" w:color="auto" w:fill="FFFFFF"/>
              <w:ind w:right="250"/>
            </w:pPr>
            <w:r w:rsidRPr="00D62431">
              <w:t>Упродовж місяця</w:t>
            </w:r>
          </w:p>
        </w:tc>
        <w:tc>
          <w:tcPr>
            <w:tcW w:w="1650" w:type="dxa"/>
          </w:tcPr>
          <w:p w:rsidR="000D723D" w:rsidRPr="00D62431" w:rsidRDefault="000D723D" w:rsidP="000D723D">
            <w:r w:rsidRPr="00D62431">
              <w:t>Педагоги</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rsidRPr="00D62431">
              <w:t>3</w:t>
            </w:r>
          </w:p>
        </w:tc>
        <w:tc>
          <w:tcPr>
            <w:tcW w:w="4967" w:type="dxa"/>
          </w:tcPr>
          <w:p w:rsidR="000D723D" w:rsidRPr="00D62431" w:rsidRDefault="000D723D" w:rsidP="000D723D">
            <w:pPr>
              <w:shd w:val="clear" w:color="auto" w:fill="FFFFFF"/>
              <w:ind w:right="134"/>
            </w:pPr>
            <w:r w:rsidRPr="00D62431">
              <w:t>Засідання педагогічної ради</w:t>
            </w:r>
          </w:p>
        </w:tc>
        <w:tc>
          <w:tcPr>
            <w:tcW w:w="1362" w:type="dxa"/>
          </w:tcPr>
          <w:p w:rsidR="000D723D" w:rsidRPr="00D62431" w:rsidRDefault="000D723D" w:rsidP="000D723D">
            <w:pPr>
              <w:shd w:val="clear" w:color="auto" w:fill="FFFFFF"/>
              <w:ind w:right="250"/>
            </w:pPr>
            <w:r w:rsidRPr="00D62431">
              <w:t>28.04.</w:t>
            </w:r>
          </w:p>
        </w:tc>
        <w:tc>
          <w:tcPr>
            <w:tcW w:w="1650" w:type="dxa"/>
          </w:tcPr>
          <w:p w:rsidR="000D723D" w:rsidRPr="00D62431" w:rsidRDefault="000D723D" w:rsidP="000D723D">
            <w:proofErr w:type="spellStart"/>
            <w:r>
              <w:t>Теслав</w:t>
            </w:r>
            <w:proofErr w:type="spellEnd"/>
            <w:r>
              <w:t xml:space="preserve"> Л.Л.</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rsidRPr="00D62431">
              <w:t>4</w:t>
            </w:r>
          </w:p>
        </w:tc>
        <w:tc>
          <w:tcPr>
            <w:tcW w:w="4967" w:type="dxa"/>
          </w:tcPr>
          <w:p w:rsidR="000D723D" w:rsidRPr="00D62431" w:rsidRDefault="000D723D" w:rsidP="000D723D">
            <w:pPr>
              <w:shd w:val="clear" w:color="auto" w:fill="FFFFFF"/>
              <w:ind w:right="134"/>
            </w:pPr>
            <w:r w:rsidRPr="00D62431">
              <w:t>Засідання ШМО</w:t>
            </w:r>
          </w:p>
        </w:tc>
        <w:tc>
          <w:tcPr>
            <w:tcW w:w="1362" w:type="dxa"/>
          </w:tcPr>
          <w:p w:rsidR="000D723D" w:rsidRPr="00D62431" w:rsidRDefault="000D723D" w:rsidP="000D723D">
            <w:pPr>
              <w:shd w:val="clear" w:color="auto" w:fill="FFFFFF"/>
              <w:ind w:right="250"/>
            </w:pPr>
            <w:r w:rsidRPr="00D62431">
              <w:t>20.04.</w:t>
            </w:r>
          </w:p>
        </w:tc>
        <w:tc>
          <w:tcPr>
            <w:tcW w:w="1650" w:type="dxa"/>
          </w:tcPr>
          <w:p w:rsidR="000D723D" w:rsidRPr="00D62431" w:rsidRDefault="000D723D" w:rsidP="000D723D">
            <w:r w:rsidRPr="00D62431">
              <w:t>Керівники ШМО</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p>
        </w:tc>
        <w:tc>
          <w:tcPr>
            <w:tcW w:w="4967" w:type="dxa"/>
          </w:tcPr>
          <w:p w:rsidR="000D723D" w:rsidRPr="001F6B07" w:rsidRDefault="000D723D" w:rsidP="000D723D">
            <w:pPr>
              <w:shd w:val="clear" w:color="auto" w:fill="FFFFFF"/>
              <w:ind w:right="134"/>
              <w:jc w:val="center"/>
              <w:rPr>
                <w:b/>
              </w:rPr>
            </w:pPr>
            <w:r w:rsidRPr="001F6B07">
              <w:rPr>
                <w:b/>
              </w:rPr>
              <w:t>ТРАВЕНЬ</w:t>
            </w:r>
          </w:p>
        </w:tc>
        <w:tc>
          <w:tcPr>
            <w:tcW w:w="1362" w:type="dxa"/>
          </w:tcPr>
          <w:p w:rsidR="000D723D" w:rsidRPr="00D62431" w:rsidRDefault="000D723D" w:rsidP="000D723D">
            <w:pPr>
              <w:shd w:val="clear" w:color="auto" w:fill="FFFFFF"/>
              <w:ind w:right="250"/>
            </w:pPr>
          </w:p>
        </w:tc>
        <w:tc>
          <w:tcPr>
            <w:tcW w:w="1650" w:type="dxa"/>
          </w:tcPr>
          <w:p w:rsidR="000D723D" w:rsidRPr="00D62431" w:rsidRDefault="000D723D" w:rsidP="000D723D"/>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rsidRPr="00D62431">
              <w:t>1</w:t>
            </w:r>
          </w:p>
        </w:tc>
        <w:tc>
          <w:tcPr>
            <w:tcW w:w="4967" w:type="dxa"/>
          </w:tcPr>
          <w:p w:rsidR="000D723D" w:rsidRPr="00D62431" w:rsidRDefault="000D723D" w:rsidP="000D723D">
            <w:pPr>
              <w:shd w:val="clear" w:color="auto" w:fill="FFFFFF"/>
              <w:ind w:right="134"/>
            </w:pPr>
            <w:r w:rsidRPr="00D62431">
              <w:t>Складання списків для проходження атестації та курсів підвищення кваліфікації в наступному році</w:t>
            </w:r>
          </w:p>
        </w:tc>
        <w:tc>
          <w:tcPr>
            <w:tcW w:w="1362" w:type="dxa"/>
          </w:tcPr>
          <w:p w:rsidR="000D723D" w:rsidRPr="00D62431" w:rsidRDefault="000D723D" w:rsidP="000D723D">
            <w:pPr>
              <w:shd w:val="clear" w:color="auto" w:fill="FFFFFF"/>
              <w:ind w:right="250"/>
            </w:pPr>
            <w:r w:rsidRPr="00D62431">
              <w:t>14.05.</w:t>
            </w:r>
          </w:p>
        </w:tc>
        <w:tc>
          <w:tcPr>
            <w:tcW w:w="1650" w:type="dxa"/>
          </w:tcPr>
          <w:p w:rsidR="000D723D" w:rsidRPr="00D62431" w:rsidRDefault="000D723D" w:rsidP="000D723D">
            <w:proofErr w:type="spellStart"/>
            <w:r>
              <w:t>Весельська</w:t>
            </w:r>
            <w:proofErr w:type="spellEnd"/>
            <w:r>
              <w:t xml:space="preserve"> Т.Ф. </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rsidRPr="00D62431">
              <w:t>2</w:t>
            </w:r>
          </w:p>
        </w:tc>
        <w:tc>
          <w:tcPr>
            <w:tcW w:w="4967" w:type="dxa"/>
          </w:tcPr>
          <w:p w:rsidR="000D723D" w:rsidRPr="00D62431" w:rsidRDefault="000D723D" w:rsidP="000D723D">
            <w:pPr>
              <w:shd w:val="clear" w:color="auto" w:fill="FFFFFF"/>
              <w:ind w:right="134"/>
            </w:pPr>
            <w:r w:rsidRPr="00D62431">
              <w:t>Засідання ШМО</w:t>
            </w:r>
          </w:p>
        </w:tc>
        <w:tc>
          <w:tcPr>
            <w:tcW w:w="1362" w:type="dxa"/>
          </w:tcPr>
          <w:p w:rsidR="000D723D" w:rsidRPr="00D62431" w:rsidRDefault="000D723D" w:rsidP="000D723D">
            <w:pPr>
              <w:shd w:val="clear" w:color="auto" w:fill="FFFFFF"/>
              <w:ind w:right="250"/>
            </w:pPr>
            <w:r w:rsidRPr="00D62431">
              <w:t>25.05.</w:t>
            </w:r>
          </w:p>
        </w:tc>
        <w:tc>
          <w:tcPr>
            <w:tcW w:w="1650" w:type="dxa"/>
          </w:tcPr>
          <w:p w:rsidR="000D723D" w:rsidRPr="00D62431" w:rsidRDefault="000D723D" w:rsidP="000D723D">
            <w:r w:rsidRPr="00D62431">
              <w:t>Кер ШМО</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rsidRPr="00D62431">
              <w:t>3</w:t>
            </w:r>
          </w:p>
        </w:tc>
        <w:tc>
          <w:tcPr>
            <w:tcW w:w="4967" w:type="dxa"/>
          </w:tcPr>
          <w:p w:rsidR="000D723D" w:rsidRPr="00D62431" w:rsidRDefault="000D723D" w:rsidP="000D723D">
            <w:pPr>
              <w:shd w:val="clear" w:color="auto" w:fill="FFFFFF"/>
              <w:ind w:right="134"/>
            </w:pPr>
            <w:r w:rsidRPr="00D62431">
              <w:t>Засідання методичної ради</w:t>
            </w:r>
          </w:p>
        </w:tc>
        <w:tc>
          <w:tcPr>
            <w:tcW w:w="1362" w:type="dxa"/>
          </w:tcPr>
          <w:p w:rsidR="000D723D" w:rsidRPr="00D62431" w:rsidRDefault="000D723D" w:rsidP="000D723D">
            <w:pPr>
              <w:shd w:val="clear" w:color="auto" w:fill="FFFFFF"/>
              <w:ind w:right="250"/>
            </w:pPr>
            <w:r w:rsidRPr="00D62431">
              <w:t>25.05.</w:t>
            </w:r>
          </w:p>
        </w:tc>
        <w:tc>
          <w:tcPr>
            <w:tcW w:w="1650" w:type="dxa"/>
          </w:tcPr>
          <w:p w:rsidR="000D723D" w:rsidRPr="00D62431" w:rsidRDefault="000D723D" w:rsidP="000D723D">
            <w:proofErr w:type="spellStart"/>
            <w:r>
              <w:t>Весельська</w:t>
            </w:r>
            <w:proofErr w:type="spellEnd"/>
            <w:r>
              <w:t xml:space="preserve"> Т.Ф. </w:t>
            </w:r>
          </w:p>
        </w:tc>
        <w:tc>
          <w:tcPr>
            <w:tcW w:w="1342" w:type="dxa"/>
          </w:tcPr>
          <w:p w:rsidR="000D723D" w:rsidRPr="000C3362" w:rsidRDefault="000D723D" w:rsidP="000D723D">
            <w:pPr>
              <w:jc w:val="center"/>
              <w:rPr>
                <w:b/>
              </w:rPr>
            </w:pPr>
          </w:p>
        </w:tc>
      </w:tr>
      <w:tr w:rsidR="000D723D" w:rsidRPr="000C3362" w:rsidTr="000D723D">
        <w:tc>
          <w:tcPr>
            <w:tcW w:w="709" w:type="dxa"/>
          </w:tcPr>
          <w:p w:rsidR="000D723D" w:rsidRPr="00D62431" w:rsidRDefault="000D723D" w:rsidP="000D723D">
            <w:pPr>
              <w:shd w:val="clear" w:color="auto" w:fill="FFFFFF"/>
              <w:ind w:left="134"/>
            </w:pPr>
            <w:r w:rsidRPr="00D62431">
              <w:t>4</w:t>
            </w:r>
          </w:p>
        </w:tc>
        <w:tc>
          <w:tcPr>
            <w:tcW w:w="4967" w:type="dxa"/>
          </w:tcPr>
          <w:p w:rsidR="000D723D" w:rsidRPr="00D62431" w:rsidRDefault="000D723D" w:rsidP="000D723D">
            <w:pPr>
              <w:shd w:val="clear" w:color="auto" w:fill="FFFFFF"/>
              <w:ind w:right="134"/>
            </w:pPr>
            <w:r w:rsidRPr="00D62431">
              <w:t>Засідання педагогічної ради</w:t>
            </w:r>
          </w:p>
        </w:tc>
        <w:tc>
          <w:tcPr>
            <w:tcW w:w="1362" w:type="dxa"/>
          </w:tcPr>
          <w:p w:rsidR="000D723D" w:rsidRPr="00D62431" w:rsidRDefault="000D723D" w:rsidP="000D723D">
            <w:pPr>
              <w:shd w:val="clear" w:color="auto" w:fill="FFFFFF"/>
              <w:ind w:right="250"/>
            </w:pPr>
            <w:r w:rsidRPr="00D62431">
              <w:t>25.05.</w:t>
            </w:r>
          </w:p>
        </w:tc>
        <w:tc>
          <w:tcPr>
            <w:tcW w:w="1650" w:type="dxa"/>
          </w:tcPr>
          <w:p w:rsidR="000D723D" w:rsidRPr="00D62431" w:rsidRDefault="000D723D" w:rsidP="000D723D">
            <w:r>
              <w:t xml:space="preserve"> </w:t>
            </w:r>
            <w:proofErr w:type="spellStart"/>
            <w:r>
              <w:t>Теслав</w:t>
            </w:r>
            <w:proofErr w:type="spellEnd"/>
            <w:r>
              <w:t xml:space="preserve"> Л.Л.</w:t>
            </w:r>
          </w:p>
        </w:tc>
        <w:tc>
          <w:tcPr>
            <w:tcW w:w="1342" w:type="dxa"/>
          </w:tcPr>
          <w:p w:rsidR="000D723D" w:rsidRPr="000C3362" w:rsidRDefault="000D723D" w:rsidP="000D723D">
            <w:pPr>
              <w:jc w:val="center"/>
              <w:rPr>
                <w:b/>
              </w:rPr>
            </w:pPr>
          </w:p>
        </w:tc>
      </w:tr>
    </w:tbl>
    <w:p w:rsidR="000D723D" w:rsidRDefault="000D723D" w:rsidP="000D723D">
      <w:pPr>
        <w:tabs>
          <w:tab w:val="left" w:pos="2370"/>
        </w:tabs>
        <w:jc w:val="both"/>
        <w:rPr>
          <w:b/>
          <w:sz w:val="24"/>
          <w:szCs w:val="24"/>
        </w:rPr>
      </w:pPr>
      <w:r w:rsidRPr="001F6B07">
        <w:rPr>
          <w:b/>
          <w:sz w:val="24"/>
          <w:szCs w:val="24"/>
        </w:rPr>
        <w:t>4.1.1. Організація роботи</w:t>
      </w:r>
      <w:r>
        <w:rPr>
          <w:b/>
          <w:sz w:val="24"/>
          <w:szCs w:val="24"/>
        </w:rPr>
        <w:t xml:space="preserve"> методичної ради закладу освіти</w:t>
      </w:r>
    </w:p>
    <w:p w:rsidR="000D723D" w:rsidRPr="00FE6DE9" w:rsidRDefault="000D723D" w:rsidP="000D723D">
      <w:pPr>
        <w:tabs>
          <w:tab w:val="left" w:pos="2370"/>
        </w:tabs>
        <w:jc w:val="both"/>
        <w:rPr>
          <w:b/>
          <w:sz w:val="24"/>
          <w:szCs w:val="24"/>
        </w:rPr>
      </w:pPr>
      <w:r>
        <w:rPr>
          <w:b/>
          <w:sz w:val="24"/>
          <w:szCs w:val="24"/>
        </w:rPr>
        <w:t xml:space="preserve">                 </w:t>
      </w:r>
      <w:r w:rsidRPr="001F6B07">
        <w:rPr>
          <w:b/>
          <w:i/>
          <w:iCs/>
          <w:sz w:val="24"/>
          <w:szCs w:val="24"/>
          <w:lang w:eastAsia="ru-RU"/>
        </w:rPr>
        <w:t>Основні  завдання  методичної  ради  школи:</w:t>
      </w:r>
    </w:p>
    <w:p w:rsidR="000D723D" w:rsidRPr="001F6B07" w:rsidRDefault="000D723D" w:rsidP="00BB2031">
      <w:pPr>
        <w:widowControl/>
        <w:numPr>
          <w:ilvl w:val="0"/>
          <w:numId w:val="42"/>
        </w:numPr>
        <w:tabs>
          <w:tab w:val="num" w:pos="420"/>
        </w:tabs>
        <w:autoSpaceDE/>
        <w:autoSpaceDN/>
        <w:ind w:left="420" w:right="-424" w:hanging="280"/>
        <w:jc w:val="both"/>
        <w:rPr>
          <w:sz w:val="24"/>
          <w:szCs w:val="24"/>
          <w:lang w:eastAsia="ru-RU"/>
        </w:rPr>
      </w:pPr>
      <w:r w:rsidRPr="001F6B07">
        <w:rPr>
          <w:sz w:val="24"/>
          <w:szCs w:val="24"/>
          <w:lang w:eastAsia="ru-RU"/>
        </w:rPr>
        <w:t>реалізувати задачі методичної роботи;</w:t>
      </w:r>
    </w:p>
    <w:p w:rsidR="000D723D" w:rsidRPr="001F6B07" w:rsidRDefault="000D723D" w:rsidP="00BB2031">
      <w:pPr>
        <w:widowControl/>
        <w:numPr>
          <w:ilvl w:val="0"/>
          <w:numId w:val="42"/>
        </w:numPr>
        <w:tabs>
          <w:tab w:val="num" w:pos="420"/>
        </w:tabs>
        <w:autoSpaceDE/>
        <w:autoSpaceDN/>
        <w:ind w:left="420" w:right="-424" w:hanging="280"/>
        <w:jc w:val="both"/>
        <w:rPr>
          <w:sz w:val="24"/>
          <w:szCs w:val="24"/>
          <w:lang w:eastAsia="ru-RU"/>
        </w:rPr>
      </w:pPr>
      <w:r w:rsidRPr="001F6B07">
        <w:rPr>
          <w:sz w:val="24"/>
          <w:szCs w:val="24"/>
          <w:lang w:eastAsia="ru-RU"/>
        </w:rPr>
        <w:t>направляти та контро</w:t>
      </w:r>
      <w:r>
        <w:rPr>
          <w:sz w:val="24"/>
          <w:szCs w:val="24"/>
          <w:lang w:eastAsia="ru-RU"/>
        </w:rPr>
        <w:t>лює роботу методичних об’єднань;</w:t>
      </w:r>
      <w:r w:rsidRPr="001F6B07">
        <w:rPr>
          <w:sz w:val="24"/>
          <w:szCs w:val="24"/>
          <w:lang w:eastAsia="ru-RU"/>
        </w:rPr>
        <w:t xml:space="preserve"> </w:t>
      </w:r>
      <w:r>
        <w:rPr>
          <w:sz w:val="24"/>
          <w:szCs w:val="24"/>
          <w:lang w:eastAsia="ru-RU"/>
        </w:rPr>
        <w:t xml:space="preserve"> </w:t>
      </w:r>
    </w:p>
    <w:p w:rsidR="000D723D" w:rsidRPr="00FE6DE9" w:rsidRDefault="000D723D" w:rsidP="00BB2031">
      <w:pPr>
        <w:widowControl/>
        <w:numPr>
          <w:ilvl w:val="0"/>
          <w:numId w:val="42"/>
        </w:numPr>
        <w:tabs>
          <w:tab w:val="num" w:pos="420"/>
        </w:tabs>
        <w:autoSpaceDE/>
        <w:autoSpaceDN/>
        <w:ind w:left="420" w:right="-424" w:hanging="280"/>
        <w:jc w:val="both"/>
        <w:rPr>
          <w:sz w:val="24"/>
          <w:szCs w:val="24"/>
          <w:lang w:eastAsia="ru-RU"/>
        </w:rPr>
      </w:pPr>
      <w:proofErr w:type="spellStart"/>
      <w:r w:rsidRPr="001F6B07">
        <w:rPr>
          <w:sz w:val="24"/>
          <w:szCs w:val="24"/>
          <w:lang w:eastAsia="ru-RU"/>
        </w:rPr>
        <w:t>коригуєвати</w:t>
      </w:r>
      <w:proofErr w:type="spellEnd"/>
      <w:r>
        <w:rPr>
          <w:sz w:val="24"/>
          <w:szCs w:val="24"/>
          <w:lang w:eastAsia="ru-RU"/>
        </w:rPr>
        <w:t xml:space="preserve"> </w:t>
      </w:r>
      <w:r w:rsidRPr="001F6B07">
        <w:rPr>
          <w:sz w:val="24"/>
          <w:szCs w:val="24"/>
          <w:lang w:eastAsia="ru-RU"/>
        </w:rPr>
        <w:t>роботу щодо підвищення професій</w:t>
      </w:r>
      <w:r>
        <w:rPr>
          <w:sz w:val="24"/>
          <w:szCs w:val="24"/>
          <w:lang w:eastAsia="ru-RU"/>
        </w:rPr>
        <w:t>ної майстерності педагогів закладу</w:t>
      </w:r>
      <w:r w:rsidRPr="001F6B07">
        <w:rPr>
          <w:sz w:val="24"/>
          <w:szCs w:val="24"/>
          <w:lang w:eastAsia="ru-RU"/>
        </w:rPr>
        <w:t>;</w:t>
      </w:r>
    </w:p>
    <w:p w:rsidR="000D723D" w:rsidRPr="001F6B07" w:rsidRDefault="000D723D" w:rsidP="00BB2031">
      <w:pPr>
        <w:widowControl/>
        <w:numPr>
          <w:ilvl w:val="0"/>
          <w:numId w:val="42"/>
        </w:numPr>
        <w:tabs>
          <w:tab w:val="num" w:pos="420"/>
        </w:tabs>
        <w:autoSpaceDE/>
        <w:autoSpaceDN/>
        <w:ind w:left="420" w:right="-424" w:hanging="280"/>
        <w:jc w:val="both"/>
        <w:rPr>
          <w:sz w:val="24"/>
          <w:szCs w:val="24"/>
          <w:lang w:eastAsia="ru-RU"/>
        </w:rPr>
      </w:pPr>
      <w:r w:rsidRPr="001F6B07">
        <w:rPr>
          <w:sz w:val="24"/>
          <w:szCs w:val="24"/>
          <w:lang w:eastAsia="ru-RU"/>
        </w:rPr>
        <w:lastRenderedPageBreak/>
        <w:t>займатись розробкою основної методичної теми.</w:t>
      </w:r>
    </w:p>
    <w:p w:rsidR="000D723D" w:rsidRPr="001F6B07"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firstLine="420"/>
        <w:jc w:val="both"/>
        <w:rPr>
          <w:b/>
          <w:sz w:val="24"/>
          <w:szCs w:val="24"/>
          <w:lang w:eastAsia="ru-RU"/>
        </w:rPr>
      </w:pPr>
    </w:p>
    <w:p w:rsidR="000D723D" w:rsidRPr="001F6B07"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firstLine="420"/>
        <w:jc w:val="both"/>
        <w:rPr>
          <w:b/>
          <w:sz w:val="24"/>
          <w:szCs w:val="24"/>
          <w:lang w:eastAsia="ru-RU"/>
        </w:rPr>
      </w:pPr>
      <w:r>
        <w:rPr>
          <w:b/>
          <w:sz w:val="24"/>
          <w:szCs w:val="24"/>
          <w:lang w:eastAsia="ru-RU"/>
        </w:rPr>
        <w:t>У 2022/2023</w:t>
      </w:r>
      <w:r w:rsidRPr="001F6B07">
        <w:rPr>
          <w:b/>
          <w:sz w:val="24"/>
          <w:szCs w:val="24"/>
          <w:lang w:eastAsia="ru-RU"/>
        </w:rPr>
        <w:t xml:space="preserve"> навчальному році роботу методичної ради школи спрямувати на реалізацію  наступних завдань:</w:t>
      </w:r>
    </w:p>
    <w:p w:rsidR="000D723D" w:rsidRPr="001F6B07" w:rsidRDefault="000D723D" w:rsidP="00BB2031">
      <w:pPr>
        <w:widowControl/>
        <w:numPr>
          <w:ilvl w:val="0"/>
          <w:numId w:val="43"/>
        </w:numPr>
        <w:tabs>
          <w:tab w:val="num" w:pos="420"/>
        </w:tabs>
        <w:autoSpaceDE/>
        <w:autoSpaceDN/>
        <w:ind w:left="420" w:right="-4" w:hanging="280"/>
        <w:jc w:val="both"/>
        <w:rPr>
          <w:sz w:val="24"/>
          <w:szCs w:val="24"/>
          <w:lang w:eastAsia="ru-RU"/>
        </w:rPr>
      </w:pPr>
      <w:r w:rsidRPr="001F6B07">
        <w:rPr>
          <w:sz w:val="24"/>
          <w:szCs w:val="24"/>
          <w:lang w:eastAsia="ru-RU"/>
        </w:rPr>
        <w:t>безперервність освіти педагогічних працівників;</w:t>
      </w:r>
    </w:p>
    <w:p w:rsidR="000D723D" w:rsidRPr="001F6B07" w:rsidRDefault="000D723D" w:rsidP="00BB2031">
      <w:pPr>
        <w:widowControl/>
        <w:numPr>
          <w:ilvl w:val="0"/>
          <w:numId w:val="43"/>
        </w:numPr>
        <w:tabs>
          <w:tab w:val="num" w:pos="420"/>
        </w:tabs>
        <w:autoSpaceDE/>
        <w:autoSpaceDN/>
        <w:ind w:left="420" w:right="-4" w:hanging="280"/>
        <w:jc w:val="both"/>
        <w:rPr>
          <w:sz w:val="24"/>
          <w:szCs w:val="24"/>
          <w:lang w:eastAsia="ru-RU"/>
        </w:rPr>
      </w:pPr>
      <w:r w:rsidRPr="001F6B07">
        <w:rPr>
          <w:sz w:val="24"/>
          <w:szCs w:val="24"/>
          <w:lang w:eastAsia="ru-RU"/>
        </w:rPr>
        <w:t>постійний пошук передового педагогічного досвіду та його впровадження;</w:t>
      </w:r>
    </w:p>
    <w:p w:rsidR="000D723D" w:rsidRPr="001F6B07" w:rsidRDefault="000D723D" w:rsidP="00BB2031">
      <w:pPr>
        <w:widowControl/>
        <w:numPr>
          <w:ilvl w:val="0"/>
          <w:numId w:val="43"/>
        </w:numPr>
        <w:tabs>
          <w:tab w:val="num" w:pos="420"/>
        </w:tabs>
        <w:autoSpaceDE/>
        <w:autoSpaceDN/>
        <w:ind w:left="420" w:right="-4" w:hanging="280"/>
        <w:jc w:val="both"/>
        <w:rPr>
          <w:sz w:val="24"/>
          <w:szCs w:val="24"/>
          <w:lang w:eastAsia="ru-RU"/>
        </w:rPr>
      </w:pPr>
      <w:r w:rsidRPr="001F6B07">
        <w:rPr>
          <w:sz w:val="24"/>
          <w:szCs w:val="24"/>
          <w:lang w:eastAsia="ru-RU"/>
        </w:rPr>
        <w:t>сформованість установки вчителів на реалізацію провідного дидактичного принципу – доступності навчального матеріалу;</w:t>
      </w:r>
    </w:p>
    <w:p w:rsidR="000D723D" w:rsidRPr="001F6B07" w:rsidRDefault="000D723D" w:rsidP="00BB2031">
      <w:pPr>
        <w:widowControl/>
        <w:numPr>
          <w:ilvl w:val="0"/>
          <w:numId w:val="43"/>
        </w:numPr>
        <w:tabs>
          <w:tab w:val="num" w:pos="420"/>
        </w:tabs>
        <w:autoSpaceDE/>
        <w:autoSpaceDN/>
        <w:ind w:left="420" w:right="-4" w:hanging="280"/>
        <w:jc w:val="both"/>
        <w:rPr>
          <w:sz w:val="24"/>
          <w:szCs w:val="24"/>
          <w:lang w:eastAsia="ru-RU"/>
        </w:rPr>
      </w:pPr>
      <w:r w:rsidRPr="001F6B07">
        <w:rPr>
          <w:sz w:val="24"/>
          <w:szCs w:val="24"/>
          <w:lang w:eastAsia="ru-RU"/>
        </w:rPr>
        <w:t>осмислення, аналіз і перебудова власного досвіду, порівняння своєї діяльності з досвідом інших учителів і досягнень педагогічної науки;</w:t>
      </w:r>
    </w:p>
    <w:p w:rsidR="000D723D" w:rsidRPr="001F6B07" w:rsidRDefault="000D723D" w:rsidP="00BB2031">
      <w:pPr>
        <w:widowControl/>
        <w:numPr>
          <w:ilvl w:val="0"/>
          <w:numId w:val="43"/>
        </w:numPr>
        <w:tabs>
          <w:tab w:val="num" w:pos="420"/>
        </w:tabs>
        <w:autoSpaceDE/>
        <w:autoSpaceDN/>
        <w:ind w:left="420" w:right="-4" w:hanging="280"/>
        <w:rPr>
          <w:sz w:val="24"/>
          <w:szCs w:val="24"/>
          <w:lang w:eastAsia="ru-RU"/>
        </w:rPr>
      </w:pPr>
      <w:r w:rsidRPr="001F6B07">
        <w:rPr>
          <w:sz w:val="24"/>
          <w:szCs w:val="24"/>
          <w:lang w:eastAsia="ru-RU"/>
        </w:rPr>
        <w:t>обґрунтування вибору навчального матеріалу та методичних форм і прийомів;</w:t>
      </w:r>
    </w:p>
    <w:p w:rsidR="000D723D" w:rsidRPr="001F6B07" w:rsidRDefault="000D723D" w:rsidP="00BB2031">
      <w:pPr>
        <w:widowControl/>
        <w:numPr>
          <w:ilvl w:val="0"/>
          <w:numId w:val="43"/>
        </w:numPr>
        <w:tabs>
          <w:tab w:val="num" w:pos="420"/>
        </w:tabs>
        <w:autoSpaceDE/>
        <w:autoSpaceDN/>
        <w:ind w:left="420" w:right="-4" w:hanging="280"/>
        <w:jc w:val="both"/>
        <w:rPr>
          <w:sz w:val="24"/>
          <w:szCs w:val="24"/>
          <w:lang w:eastAsia="ru-RU"/>
        </w:rPr>
      </w:pPr>
      <w:r w:rsidRPr="001F6B07">
        <w:rPr>
          <w:sz w:val="24"/>
          <w:szCs w:val="24"/>
          <w:lang w:eastAsia="ru-RU"/>
        </w:rPr>
        <w:t>ступінь засвоєння вчителем значущості методичної теми, над якою працює він особисто, ме</w:t>
      </w:r>
      <w:r>
        <w:rPr>
          <w:sz w:val="24"/>
          <w:szCs w:val="24"/>
          <w:lang w:eastAsia="ru-RU"/>
        </w:rPr>
        <w:t>тодичне об’єднання</w:t>
      </w:r>
      <w:r w:rsidRPr="001F6B07">
        <w:rPr>
          <w:sz w:val="24"/>
          <w:szCs w:val="24"/>
          <w:lang w:eastAsia="ru-RU"/>
        </w:rPr>
        <w:t>, свого місця в її вирішенні;</w:t>
      </w:r>
    </w:p>
    <w:p w:rsidR="000D723D" w:rsidRPr="001F6B07" w:rsidRDefault="000D723D" w:rsidP="00BB2031">
      <w:pPr>
        <w:widowControl/>
        <w:numPr>
          <w:ilvl w:val="0"/>
          <w:numId w:val="43"/>
        </w:numPr>
        <w:tabs>
          <w:tab w:val="num" w:pos="420"/>
        </w:tabs>
        <w:autoSpaceDE/>
        <w:autoSpaceDN/>
        <w:ind w:left="420" w:right="-4" w:hanging="280"/>
        <w:jc w:val="both"/>
        <w:rPr>
          <w:sz w:val="24"/>
          <w:szCs w:val="24"/>
          <w:lang w:eastAsia="ru-RU"/>
        </w:rPr>
      </w:pPr>
      <w:r w:rsidRPr="001F6B07">
        <w:rPr>
          <w:sz w:val="24"/>
          <w:szCs w:val="24"/>
          <w:lang w:eastAsia="ru-RU"/>
        </w:rPr>
        <w:t>координація діяльності методичних об’єднань та інших структурних підрозділів;</w:t>
      </w:r>
    </w:p>
    <w:p w:rsidR="000D723D" w:rsidRPr="001F6B07" w:rsidRDefault="000D723D" w:rsidP="00BB2031">
      <w:pPr>
        <w:widowControl/>
        <w:numPr>
          <w:ilvl w:val="0"/>
          <w:numId w:val="43"/>
        </w:numPr>
        <w:tabs>
          <w:tab w:val="num" w:pos="420"/>
        </w:tabs>
        <w:autoSpaceDE/>
        <w:autoSpaceDN/>
        <w:ind w:left="420" w:right="-4" w:hanging="280"/>
        <w:jc w:val="both"/>
        <w:rPr>
          <w:sz w:val="24"/>
          <w:szCs w:val="24"/>
          <w:lang w:eastAsia="ru-RU"/>
        </w:rPr>
      </w:pPr>
      <w:r w:rsidRPr="001F6B07">
        <w:rPr>
          <w:sz w:val="24"/>
          <w:szCs w:val="24"/>
          <w:lang w:eastAsia="ru-RU"/>
        </w:rPr>
        <w:t>розробка основних напрямків методичної роботи;</w:t>
      </w:r>
    </w:p>
    <w:p w:rsidR="000D723D" w:rsidRPr="001F6B07" w:rsidRDefault="000D723D" w:rsidP="00BB2031">
      <w:pPr>
        <w:widowControl/>
        <w:numPr>
          <w:ilvl w:val="0"/>
          <w:numId w:val="43"/>
        </w:numPr>
        <w:tabs>
          <w:tab w:val="num" w:pos="420"/>
        </w:tabs>
        <w:autoSpaceDE/>
        <w:autoSpaceDN/>
        <w:ind w:left="420" w:right="-4" w:hanging="280"/>
        <w:jc w:val="both"/>
        <w:rPr>
          <w:sz w:val="24"/>
          <w:szCs w:val="24"/>
          <w:lang w:eastAsia="ru-RU"/>
        </w:rPr>
      </w:pPr>
      <w:r w:rsidRPr="001F6B07">
        <w:rPr>
          <w:sz w:val="24"/>
          <w:szCs w:val="24"/>
          <w:lang w:eastAsia="ru-RU"/>
        </w:rPr>
        <w:t>формування цілей та завдань методичної служби;</w:t>
      </w:r>
    </w:p>
    <w:p w:rsidR="000D723D" w:rsidRPr="001F6B07" w:rsidRDefault="000D723D" w:rsidP="00BB2031">
      <w:pPr>
        <w:widowControl/>
        <w:numPr>
          <w:ilvl w:val="0"/>
          <w:numId w:val="43"/>
        </w:numPr>
        <w:tabs>
          <w:tab w:val="num" w:pos="420"/>
        </w:tabs>
        <w:autoSpaceDE/>
        <w:autoSpaceDN/>
        <w:ind w:left="420" w:right="-4" w:hanging="280"/>
        <w:jc w:val="both"/>
        <w:rPr>
          <w:sz w:val="24"/>
          <w:szCs w:val="24"/>
          <w:lang w:eastAsia="ru-RU"/>
        </w:rPr>
      </w:pPr>
      <w:r w:rsidRPr="001F6B07">
        <w:rPr>
          <w:sz w:val="24"/>
          <w:szCs w:val="24"/>
          <w:lang w:eastAsia="ru-RU"/>
        </w:rPr>
        <w:t>забезпечення методичного супроводження навчальних прог</w:t>
      </w:r>
      <w:r>
        <w:rPr>
          <w:sz w:val="24"/>
          <w:szCs w:val="24"/>
          <w:lang w:eastAsia="ru-RU"/>
        </w:rPr>
        <w:t>рам</w:t>
      </w:r>
      <w:r w:rsidRPr="001F6B07">
        <w:rPr>
          <w:sz w:val="24"/>
          <w:szCs w:val="24"/>
          <w:lang w:eastAsia="ru-RU"/>
        </w:rPr>
        <w:t xml:space="preserve"> та дидактичного матеріалу;</w:t>
      </w:r>
    </w:p>
    <w:p w:rsidR="000D723D" w:rsidRPr="001F6B07" w:rsidRDefault="000D723D" w:rsidP="00BB2031">
      <w:pPr>
        <w:widowControl/>
        <w:numPr>
          <w:ilvl w:val="0"/>
          <w:numId w:val="43"/>
        </w:numPr>
        <w:tabs>
          <w:tab w:val="num" w:pos="420"/>
        </w:tabs>
        <w:autoSpaceDE/>
        <w:autoSpaceDN/>
        <w:ind w:left="420" w:right="-4" w:hanging="280"/>
        <w:jc w:val="both"/>
        <w:rPr>
          <w:sz w:val="24"/>
          <w:szCs w:val="24"/>
          <w:lang w:eastAsia="ru-RU"/>
        </w:rPr>
      </w:pPr>
      <w:r w:rsidRPr="001F6B07">
        <w:rPr>
          <w:sz w:val="24"/>
          <w:szCs w:val="24"/>
          <w:lang w:eastAsia="ru-RU"/>
        </w:rPr>
        <w:t>організація інноваційної діяльності, яка направлена на опанування новітніх педагогічних техноло</w:t>
      </w:r>
      <w:r>
        <w:rPr>
          <w:sz w:val="24"/>
          <w:szCs w:val="24"/>
          <w:lang w:eastAsia="ru-RU"/>
        </w:rPr>
        <w:t>гій</w:t>
      </w:r>
      <w:r w:rsidRPr="001F6B07">
        <w:rPr>
          <w:sz w:val="24"/>
          <w:szCs w:val="24"/>
          <w:lang w:eastAsia="ru-RU"/>
        </w:rPr>
        <w:t>;</w:t>
      </w:r>
    </w:p>
    <w:p w:rsidR="000D723D" w:rsidRPr="001F6B07" w:rsidRDefault="000D723D" w:rsidP="00BB2031">
      <w:pPr>
        <w:widowControl/>
        <w:numPr>
          <w:ilvl w:val="0"/>
          <w:numId w:val="43"/>
        </w:numPr>
        <w:tabs>
          <w:tab w:val="num" w:pos="420"/>
        </w:tabs>
        <w:autoSpaceDE/>
        <w:autoSpaceDN/>
        <w:ind w:left="420" w:right="-4" w:hanging="280"/>
        <w:jc w:val="both"/>
        <w:rPr>
          <w:sz w:val="24"/>
          <w:szCs w:val="24"/>
          <w:lang w:eastAsia="ru-RU"/>
        </w:rPr>
      </w:pPr>
      <w:r w:rsidRPr="001F6B07">
        <w:rPr>
          <w:sz w:val="24"/>
          <w:szCs w:val="24"/>
          <w:lang w:eastAsia="ru-RU"/>
        </w:rPr>
        <w:t>організація консультування педагогічних працівників з питань удосконалення педагогічної майстерності, методики проведення різних видів занять;</w:t>
      </w:r>
    </w:p>
    <w:p w:rsidR="000D723D" w:rsidRPr="001F6B07" w:rsidRDefault="000D723D" w:rsidP="00BB2031">
      <w:pPr>
        <w:widowControl/>
        <w:numPr>
          <w:ilvl w:val="0"/>
          <w:numId w:val="43"/>
        </w:numPr>
        <w:tabs>
          <w:tab w:val="num" w:pos="420"/>
        </w:tabs>
        <w:autoSpaceDE/>
        <w:autoSpaceDN/>
        <w:ind w:left="420" w:right="-4" w:hanging="280"/>
        <w:jc w:val="both"/>
        <w:rPr>
          <w:sz w:val="24"/>
          <w:szCs w:val="24"/>
          <w:lang w:eastAsia="ru-RU"/>
        </w:rPr>
      </w:pPr>
      <w:r w:rsidRPr="001F6B07">
        <w:rPr>
          <w:sz w:val="24"/>
          <w:szCs w:val="24"/>
          <w:lang w:eastAsia="ru-RU"/>
        </w:rPr>
        <w:t>організація роботи щодо вивчення та узагальнення педагогічного досвіду;</w:t>
      </w:r>
    </w:p>
    <w:p w:rsidR="000D723D" w:rsidRPr="001F6B07" w:rsidRDefault="000D723D" w:rsidP="00BB2031">
      <w:pPr>
        <w:widowControl/>
        <w:numPr>
          <w:ilvl w:val="0"/>
          <w:numId w:val="43"/>
        </w:numPr>
        <w:tabs>
          <w:tab w:val="num" w:pos="420"/>
        </w:tabs>
        <w:autoSpaceDE/>
        <w:autoSpaceDN/>
        <w:ind w:left="420" w:right="-4" w:hanging="280"/>
        <w:jc w:val="both"/>
        <w:rPr>
          <w:sz w:val="24"/>
          <w:szCs w:val="24"/>
          <w:lang w:eastAsia="ru-RU"/>
        </w:rPr>
      </w:pPr>
      <w:r w:rsidRPr="001F6B07">
        <w:rPr>
          <w:sz w:val="24"/>
          <w:szCs w:val="24"/>
          <w:lang w:eastAsia="ru-RU"/>
        </w:rPr>
        <w:t>пожвавлення науково-дослідницької роботи педагогічних працівників;</w:t>
      </w:r>
    </w:p>
    <w:p w:rsidR="000D723D" w:rsidRPr="00AF11AA" w:rsidRDefault="000D723D" w:rsidP="00BB2031">
      <w:pPr>
        <w:widowControl/>
        <w:numPr>
          <w:ilvl w:val="0"/>
          <w:numId w:val="43"/>
        </w:numPr>
        <w:tabs>
          <w:tab w:val="num" w:pos="420"/>
        </w:tabs>
        <w:autoSpaceDE/>
        <w:autoSpaceDN/>
        <w:ind w:left="420" w:right="-4" w:hanging="280"/>
        <w:jc w:val="both"/>
        <w:rPr>
          <w:sz w:val="24"/>
          <w:szCs w:val="24"/>
          <w:lang w:eastAsia="ru-RU"/>
        </w:rPr>
      </w:pPr>
      <w:r w:rsidRPr="001F6B07">
        <w:rPr>
          <w:sz w:val="24"/>
          <w:szCs w:val="24"/>
          <w:lang w:eastAsia="ru-RU"/>
        </w:rPr>
        <w:t>участь в ате</w:t>
      </w:r>
      <w:r>
        <w:rPr>
          <w:sz w:val="24"/>
          <w:szCs w:val="24"/>
          <w:lang w:eastAsia="ru-RU"/>
        </w:rPr>
        <w:t>стації педагогічних працівників;</w:t>
      </w:r>
    </w:p>
    <w:p w:rsidR="000D723D" w:rsidRPr="001F6B07" w:rsidRDefault="000D723D" w:rsidP="00BB2031">
      <w:pPr>
        <w:widowControl/>
        <w:numPr>
          <w:ilvl w:val="0"/>
          <w:numId w:val="43"/>
        </w:numPr>
        <w:tabs>
          <w:tab w:val="num" w:pos="420"/>
        </w:tabs>
        <w:autoSpaceDE/>
        <w:autoSpaceDN/>
        <w:ind w:left="420" w:right="-4" w:hanging="280"/>
        <w:jc w:val="both"/>
        <w:rPr>
          <w:sz w:val="24"/>
          <w:szCs w:val="24"/>
          <w:lang w:eastAsia="ru-RU"/>
        </w:rPr>
      </w:pPr>
      <w:r w:rsidRPr="001F6B07">
        <w:rPr>
          <w:sz w:val="24"/>
          <w:szCs w:val="24"/>
          <w:lang w:eastAsia="ru-RU"/>
        </w:rPr>
        <w:t>впровадження комп’ютерних технологій в освітній процес.</w:t>
      </w:r>
    </w:p>
    <w:p w:rsidR="000D723D" w:rsidRPr="001F6B07"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4" w:hanging="420"/>
        <w:jc w:val="center"/>
        <w:rPr>
          <w:b/>
          <w:sz w:val="24"/>
          <w:szCs w:val="24"/>
          <w:lang w:eastAsia="ru-RU"/>
        </w:rPr>
      </w:pPr>
      <w:r w:rsidRPr="001F6B07">
        <w:rPr>
          <w:b/>
          <w:i/>
          <w:iCs/>
          <w:sz w:val="24"/>
          <w:szCs w:val="24"/>
          <w:lang w:eastAsia="ru-RU"/>
        </w:rPr>
        <w:t>Основні  напрямки  діяльності  методичної  ради:</w:t>
      </w:r>
    </w:p>
    <w:p w:rsidR="000D723D" w:rsidRPr="00AF11AA" w:rsidRDefault="000D723D" w:rsidP="00BB2031">
      <w:pPr>
        <w:widowControl/>
        <w:numPr>
          <w:ilvl w:val="0"/>
          <w:numId w:val="44"/>
        </w:numPr>
        <w:tabs>
          <w:tab w:val="num" w:pos="420"/>
        </w:tabs>
        <w:autoSpaceDE/>
        <w:autoSpaceDN/>
        <w:ind w:left="420" w:right="-4" w:hanging="280"/>
        <w:jc w:val="both"/>
        <w:rPr>
          <w:sz w:val="24"/>
          <w:szCs w:val="24"/>
          <w:lang w:eastAsia="ru-RU"/>
        </w:rPr>
      </w:pPr>
      <w:r w:rsidRPr="001F6B07">
        <w:rPr>
          <w:sz w:val="24"/>
          <w:szCs w:val="24"/>
          <w:lang w:eastAsia="ru-RU"/>
        </w:rPr>
        <w:t>аналіз рівня навчальних досягнень учнів з базових дисциплін;</w:t>
      </w:r>
    </w:p>
    <w:p w:rsidR="000D723D" w:rsidRPr="001F6B07" w:rsidRDefault="000D723D" w:rsidP="00BB2031">
      <w:pPr>
        <w:widowControl/>
        <w:numPr>
          <w:ilvl w:val="0"/>
          <w:numId w:val="44"/>
        </w:numPr>
        <w:tabs>
          <w:tab w:val="num" w:pos="420"/>
        </w:tabs>
        <w:autoSpaceDE/>
        <w:autoSpaceDN/>
        <w:ind w:left="420" w:right="-4" w:hanging="280"/>
        <w:jc w:val="both"/>
        <w:rPr>
          <w:sz w:val="24"/>
          <w:szCs w:val="24"/>
          <w:lang w:eastAsia="ru-RU"/>
        </w:rPr>
      </w:pPr>
      <w:r w:rsidRPr="001F6B07">
        <w:rPr>
          <w:sz w:val="24"/>
          <w:szCs w:val="24"/>
          <w:lang w:eastAsia="ru-RU"/>
        </w:rPr>
        <w:t>організація роботи з опанування освітніми технологіями;</w:t>
      </w:r>
    </w:p>
    <w:p w:rsidR="000D723D" w:rsidRPr="001F6B07" w:rsidRDefault="000D723D" w:rsidP="00BB2031">
      <w:pPr>
        <w:widowControl/>
        <w:numPr>
          <w:ilvl w:val="0"/>
          <w:numId w:val="44"/>
        </w:numPr>
        <w:tabs>
          <w:tab w:val="num" w:pos="420"/>
        </w:tabs>
        <w:autoSpaceDE/>
        <w:autoSpaceDN/>
        <w:ind w:left="420" w:right="-4" w:hanging="280"/>
        <w:jc w:val="both"/>
        <w:rPr>
          <w:sz w:val="24"/>
          <w:szCs w:val="24"/>
          <w:lang w:eastAsia="ru-RU"/>
        </w:rPr>
      </w:pPr>
      <w:r w:rsidRPr="001F6B07">
        <w:rPr>
          <w:sz w:val="24"/>
          <w:szCs w:val="24"/>
          <w:lang w:eastAsia="ru-RU"/>
        </w:rPr>
        <w:t xml:space="preserve">обговорення методики проведення окремих видів навчальних занять та зміст дидактичних матеріалів до них; </w:t>
      </w:r>
    </w:p>
    <w:p w:rsidR="000D723D" w:rsidRPr="001F6B07" w:rsidRDefault="000D723D" w:rsidP="00BB2031">
      <w:pPr>
        <w:widowControl/>
        <w:numPr>
          <w:ilvl w:val="0"/>
          <w:numId w:val="44"/>
        </w:numPr>
        <w:tabs>
          <w:tab w:val="num" w:pos="420"/>
        </w:tabs>
        <w:autoSpaceDE/>
        <w:autoSpaceDN/>
        <w:ind w:left="420" w:right="-4" w:hanging="280"/>
        <w:jc w:val="both"/>
        <w:rPr>
          <w:sz w:val="24"/>
          <w:szCs w:val="24"/>
          <w:lang w:eastAsia="ru-RU"/>
        </w:rPr>
      </w:pPr>
      <w:r w:rsidRPr="001F6B07">
        <w:rPr>
          <w:sz w:val="24"/>
          <w:szCs w:val="24"/>
          <w:lang w:eastAsia="ru-RU"/>
        </w:rPr>
        <w:t>використання інформаційних технологій;</w:t>
      </w:r>
    </w:p>
    <w:p w:rsidR="000D723D" w:rsidRPr="001F6B07" w:rsidRDefault="000D723D" w:rsidP="00BB2031">
      <w:pPr>
        <w:widowControl/>
        <w:numPr>
          <w:ilvl w:val="0"/>
          <w:numId w:val="44"/>
        </w:numPr>
        <w:tabs>
          <w:tab w:val="num" w:pos="420"/>
        </w:tabs>
        <w:autoSpaceDE/>
        <w:autoSpaceDN/>
        <w:ind w:left="420" w:right="-4" w:hanging="280"/>
        <w:jc w:val="both"/>
        <w:rPr>
          <w:sz w:val="24"/>
          <w:szCs w:val="24"/>
          <w:lang w:eastAsia="ru-RU"/>
        </w:rPr>
      </w:pPr>
      <w:r w:rsidRPr="001F6B07">
        <w:rPr>
          <w:sz w:val="24"/>
          <w:szCs w:val="24"/>
          <w:lang w:eastAsia="ru-RU"/>
        </w:rPr>
        <w:t>удосконалення навчально-матеріаль</w:t>
      </w:r>
      <w:r>
        <w:rPr>
          <w:sz w:val="24"/>
          <w:szCs w:val="24"/>
          <w:lang w:eastAsia="ru-RU"/>
        </w:rPr>
        <w:t>ної бази закладу.</w:t>
      </w:r>
    </w:p>
    <w:p w:rsidR="000D723D" w:rsidRPr="0028164A" w:rsidRDefault="000D723D" w:rsidP="000D723D">
      <w:pPr>
        <w:ind w:left="420" w:right="-4"/>
        <w:jc w:val="both"/>
        <w:rPr>
          <w:sz w:val="24"/>
          <w:szCs w:val="24"/>
          <w:lang w:eastAsia="ru-RU"/>
        </w:rPr>
      </w:pPr>
    </w:p>
    <w:p w:rsidR="000D723D" w:rsidRPr="001F6B07" w:rsidRDefault="00E536FC"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eastAsia="ru-RU"/>
        </w:rPr>
      </w:pPr>
      <w:r>
        <w:rPr>
          <w:b/>
          <w:sz w:val="28"/>
          <w:szCs w:val="28"/>
          <w:lang w:eastAsia="ru-RU"/>
        </w:rPr>
        <w:t xml:space="preserve">                                  </w:t>
      </w:r>
      <w:r w:rsidR="000D723D" w:rsidRPr="001F6B07">
        <w:rPr>
          <w:b/>
          <w:sz w:val="28"/>
          <w:szCs w:val="28"/>
          <w:lang w:eastAsia="ru-RU"/>
        </w:rPr>
        <w:t>Тематика  засідань  методичної  ради</w:t>
      </w:r>
    </w:p>
    <w:p w:rsidR="000D723D" w:rsidRPr="001F6B07"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ru-RU"/>
        </w:rPr>
      </w:pPr>
      <w:r>
        <w:rPr>
          <w:b/>
          <w:sz w:val="28"/>
          <w:szCs w:val="28"/>
          <w:lang w:eastAsia="ru-RU"/>
        </w:rPr>
        <w:t>на 2022/2023</w:t>
      </w:r>
      <w:r w:rsidRPr="001F6B07">
        <w:rPr>
          <w:b/>
          <w:sz w:val="28"/>
          <w:szCs w:val="28"/>
          <w:lang w:eastAsia="ru-RU"/>
        </w:rPr>
        <w:t xml:space="preserve"> навчальний рік</w:t>
      </w:r>
    </w:p>
    <w:tbl>
      <w:tblPr>
        <w:tblW w:w="10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96"/>
        <w:gridCol w:w="1276"/>
        <w:gridCol w:w="1880"/>
        <w:gridCol w:w="1380"/>
      </w:tblGrid>
      <w:tr w:rsidR="000D723D" w:rsidRPr="001F6B07" w:rsidTr="000D723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D723D" w:rsidRPr="001F6B07" w:rsidRDefault="000D723D" w:rsidP="000D723D">
            <w:pPr>
              <w:jc w:val="center"/>
              <w:rPr>
                <w:b/>
                <w:sz w:val="20"/>
                <w:szCs w:val="20"/>
                <w:lang w:eastAsia="ru-RU"/>
              </w:rPr>
            </w:pPr>
            <w:r w:rsidRPr="001F6B07">
              <w:rPr>
                <w:b/>
                <w:sz w:val="20"/>
                <w:szCs w:val="20"/>
                <w:lang w:eastAsia="ru-RU"/>
              </w:rPr>
              <w:t>№</w:t>
            </w:r>
          </w:p>
          <w:p w:rsidR="000D723D" w:rsidRPr="001F6B07" w:rsidRDefault="000D723D" w:rsidP="000D723D">
            <w:pPr>
              <w:jc w:val="center"/>
              <w:rPr>
                <w:b/>
                <w:sz w:val="20"/>
                <w:szCs w:val="20"/>
                <w:lang w:eastAsia="ru-RU"/>
              </w:rPr>
            </w:pPr>
            <w:r w:rsidRPr="001F6B07">
              <w:rPr>
                <w:b/>
                <w:sz w:val="20"/>
                <w:szCs w:val="20"/>
                <w:lang w:eastAsia="ru-RU"/>
              </w:rPr>
              <w:t>з/п</w:t>
            </w:r>
          </w:p>
        </w:tc>
        <w:tc>
          <w:tcPr>
            <w:tcW w:w="5596" w:type="dxa"/>
            <w:tcBorders>
              <w:top w:val="single" w:sz="4" w:space="0" w:color="auto"/>
              <w:left w:val="single" w:sz="4" w:space="0" w:color="auto"/>
              <w:bottom w:val="single" w:sz="4" w:space="0" w:color="auto"/>
              <w:right w:val="single" w:sz="4" w:space="0" w:color="auto"/>
            </w:tcBorders>
            <w:vAlign w:val="center"/>
            <w:hideMark/>
          </w:tcPr>
          <w:p w:rsidR="000D723D" w:rsidRPr="001F6B07" w:rsidRDefault="000D723D" w:rsidP="000D723D">
            <w:pPr>
              <w:jc w:val="center"/>
              <w:rPr>
                <w:b/>
                <w:sz w:val="20"/>
                <w:szCs w:val="20"/>
                <w:lang w:eastAsia="ru-RU"/>
              </w:rPr>
            </w:pPr>
            <w:r w:rsidRPr="001F6B07">
              <w:rPr>
                <w:b/>
                <w:sz w:val="20"/>
                <w:szCs w:val="20"/>
                <w:lang w:eastAsia="ru-RU"/>
              </w:rPr>
              <w:t>Заходи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723D" w:rsidRPr="001F6B07" w:rsidRDefault="000D723D" w:rsidP="000D723D">
            <w:pPr>
              <w:ind w:left="-108"/>
              <w:jc w:val="center"/>
              <w:rPr>
                <w:b/>
                <w:sz w:val="20"/>
                <w:szCs w:val="20"/>
                <w:lang w:eastAsia="ru-RU"/>
              </w:rPr>
            </w:pPr>
            <w:r w:rsidRPr="001F6B07">
              <w:rPr>
                <w:b/>
                <w:sz w:val="20"/>
                <w:szCs w:val="20"/>
                <w:lang w:eastAsia="ru-RU"/>
              </w:rPr>
              <w:t>Термін</w:t>
            </w:r>
          </w:p>
        </w:tc>
        <w:tc>
          <w:tcPr>
            <w:tcW w:w="1880" w:type="dxa"/>
            <w:tcBorders>
              <w:top w:val="single" w:sz="4" w:space="0" w:color="auto"/>
              <w:left w:val="single" w:sz="4" w:space="0" w:color="auto"/>
              <w:bottom w:val="single" w:sz="4" w:space="0" w:color="auto"/>
              <w:right w:val="single" w:sz="4" w:space="0" w:color="auto"/>
            </w:tcBorders>
            <w:vAlign w:val="center"/>
            <w:hideMark/>
          </w:tcPr>
          <w:p w:rsidR="000D723D" w:rsidRPr="001F6B07" w:rsidRDefault="000D723D" w:rsidP="000D723D">
            <w:pPr>
              <w:ind w:left="-108" w:right="-108"/>
              <w:jc w:val="center"/>
              <w:rPr>
                <w:b/>
                <w:sz w:val="20"/>
                <w:szCs w:val="20"/>
                <w:lang w:eastAsia="ru-RU"/>
              </w:rPr>
            </w:pPr>
            <w:r w:rsidRPr="001F6B07">
              <w:rPr>
                <w:b/>
                <w:sz w:val="20"/>
                <w:szCs w:val="20"/>
                <w:lang w:eastAsia="ru-RU"/>
              </w:rPr>
              <w:t>Відповідальний</w:t>
            </w:r>
          </w:p>
        </w:tc>
        <w:tc>
          <w:tcPr>
            <w:tcW w:w="1380" w:type="dxa"/>
            <w:tcBorders>
              <w:top w:val="single" w:sz="4" w:space="0" w:color="auto"/>
              <w:left w:val="single" w:sz="4" w:space="0" w:color="auto"/>
              <w:bottom w:val="single" w:sz="4" w:space="0" w:color="auto"/>
              <w:right w:val="single" w:sz="4" w:space="0" w:color="auto"/>
            </w:tcBorders>
            <w:hideMark/>
          </w:tcPr>
          <w:p w:rsidR="000D723D" w:rsidRPr="001F6B07" w:rsidRDefault="000D723D" w:rsidP="000D723D">
            <w:pPr>
              <w:jc w:val="center"/>
              <w:rPr>
                <w:b/>
                <w:sz w:val="20"/>
                <w:szCs w:val="20"/>
                <w:lang w:eastAsia="ru-RU"/>
              </w:rPr>
            </w:pPr>
            <w:r w:rsidRPr="001F6B07">
              <w:rPr>
                <w:b/>
                <w:sz w:val="20"/>
                <w:szCs w:val="20"/>
                <w:lang w:eastAsia="ru-RU"/>
              </w:rPr>
              <w:t>Відмітка</w:t>
            </w:r>
          </w:p>
          <w:p w:rsidR="000D723D" w:rsidRPr="001F6B07" w:rsidRDefault="000D723D" w:rsidP="000D723D">
            <w:pPr>
              <w:jc w:val="center"/>
              <w:rPr>
                <w:b/>
                <w:sz w:val="20"/>
                <w:szCs w:val="20"/>
                <w:lang w:eastAsia="ru-RU"/>
              </w:rPr>
            </w:pPr>
            <w:r w:rsidRPr="001F6B07">
              <w:rPr>
                <w:b/>
                <w:sz w:val="20"/>
                <w:szCs w:val="20"/>
                <w:lang w:eastAsia="ru-RU"/>
              </w:rPr>
              <w:t>про</w:t>
            </w:r>
          </w:p>
          <w:p w:rsidR="000D723D" w:rsidRPr="001F6B07" w:rsidRDefault="000D723D" w:rsidP="000D723D">
            <w:pPr>
              <w:jc w:val="center"/>
              <w:rPr>
                <w:b/>
                <w:sz w:val="20"/>
                <w:szCs w:val="20"/>
                <w:lang w:eastAsia="ru-RU"/>
              </w:rPr>
            </w:pPr>
            <w:r w:rsidRPr="001F6B07">
              <w:rPr>
                <w:b/>
                <w:sz w:val="20"/>
                <w:szCs w:val="20"/>
                <w:lang w:eastAsia="ru-RU"/>
              </w:rPr>
              <w:t>виконання</w:t>
            </w:r>
          </w:p>
        </w:tc>
      </w:tr>
      <w:tr w:rsidR="000D723D" w:rsidRPr="001F6B07" w:rsidTr="000D723D">
        <w:trPr>
          <w:trHeight w:val="554"/>
          <w:jc w:val="center"/>
        </w:trPr>
        <w:tc>
          <w:tcPr>
            <w:tcW w:w="6163" w:type="dxa"/>
            <w:gridSpan w:val="2"/>
            <w:tcBorders>
              <w:top w:val="single" w:sz="4" w:space="0" w:color="auto"/>
              <w:left w:val="single" w:sz="4" w:space="0" w:color="auto"/>
              <w:bottom w:val="single" w:sz="4" w:space="0" w:color="auto"/>
              <w:right w:val="single" w:sz="4" w:space="0" w:color="auto"/>
            </w:tcBorders>
          </w:tcPr>
          <w:p w:rsidR="000D723D" w:rsidRPr="001F6B07" w:rsidRDefault="000D723D" w:rsidP="000D723D">
            <w:pPr>
              <w:tabs>
                <w:tab w:val="left" w:pos="6405"/>
              </w:tabs>
              <w:jc w:val="center"/>
              <w:rPr>
                <w:b/>
                <w:sz w:val="20"/>
                <w:szCs w:val="20"/>
                <w:lang w:eastAsia="ru-RU"/>
              </w:rPr>
            </w:pPr>
          </w:p>
          <w:p w:rsidR="000D723D" w:rsidRPr="001F6B07" w:rsidRDefault="000D723D" w:rsidP="000D723D">
            <w:pPr>
              <w:tabs>
                <w:tab w:val="left" w:pos="6405"/>
              </w:tabs>
              <w:jc w:val="center"/>
              <w:rPr>
                <w:b/>
                <w:sz w:val="20"/>
                <w:szCs w:val="20"/>
                <w:lang w:eastAsia="ru-RU"/>
              </w:rPr>
            </w:pPr>
            <w:r w:rsidRPr="001F6B07">
              <w:rPr>
                <w:b/>
                <w:sz w:val="20"/>
                <w:szCs w:val="20"/>
                <w:lang w:eastAsia="ru-RU"/>
              </w:rPr>
              <w:t>Засідання № 1</w:t>
            </w:r>
          </w:p>
          <w:p w:rsidR="000D723D" w:rsidRPr="001F6B07" w:rsidRDefault="000D723D" w:rsidP="000D723D">
            <w:pPr>
              <w:tabs>
                <w:tab w:val="left" w:pos="6405"/>
              </w:tabs>
              <w:jc w:val="center"/>
              <w:rPr>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rPr>
                <w:sz w:val="20"/>
                <w:szCs w:val="20"/>
                <w:lang w:eastAsia="ru-RU"/>
              </w:rPr>
            </w:pPr>
          </w:p>
        </w:tc>
        <w:tc>
          <w:tcPr>
            <w:tcW w:w="1880"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rPr>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rPr>
                <w:sz w:val="20"/>
                <w:szCs w:val="20"/>
                <w:lang w:eastAsia="ru-RU"/>
              </w:rPr>
            </w:pPr>
          </w:p>
        </w:tc>
      </w:tr>
      <w:tr w:rsidR="000D723D" w:rsidRPr="001F6B07" w:rsidTr="000D723D">
        <w:trPr>
          <w:trHeight w:val="983"/>
          <w:jc w:val="center"/>
        </w:trPr>
        <w:tc>
          <w:tcPr>
            <w:tcW w:w="567"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jc w:val="center"/>
              <w:rPr>
                <w:sz w:val="20"/>
                <w:szCs w:val="20"/>
                <w:lang w:eastAsia="ru-RU"/>
              </w:rPr>
            </w:pPr>
          </w:p>
          <w:p w:rsidR="000D723D" w:rsidRPr="001F6B07" w:rsidRDefault="000D723D" w:rsidP="000D723D">
            <w:pPr>
              <w:jc w:val="center"/>
              <w:rPr>
                <w:sz w:val="20"/>
                <w:szCs w:val="20"/>
                <w:lang w:eastAsia="ru-RU"/>
              </w:rPr>
            </w:pPr>
            <w:r w:rsidRPr="001F6B07">
              <w:rPr>
                <w:sz w:val="20"/>
                <w:szCs w:val="20"/>
                <w:lang w:eastAsia="ru-RU"/>
              </w:rPr>
              <w:t>1</w:t>
            </w:r>
          </w:p>
          <w:p w:rsidR="000D723D" w:rsidRPr="001F6B07" w:rsidRDefault="000D723D" w:rsidP="000D723D">
            <w:pPr>
              <w:rPr>
                <w:sz w:val="20"/>
                <w:szCs w:val="20"/>
                <w:lang w:eastAsia="ru-RU"/>
              </w:rPr>
            </w:pPr>
          </w:p>
          <w:p w:rsidR="000D723D" w:rsidRDefault="000D723D" w:rsidP="000D723D">
            <w:pPr>
              <w:jc w:val="center"/>
              <w:rPr>
                <w:sz w:val="20"/>
                <w:szCs w:val="20"/>
                <w:lang w:eastAsia="ru-RU"/>
              </w:rPr>
            </w:pPr>
          </w:p>
          <w:p w:rsidR="000D723D" w:rsidRPr="001F6B07" w:rsidRDefault="000D723D" w:rsidP="000D723D">
            <w:pPr>
              <w:jc w:val="center"/>
              <w:rPr>
                <w:sz w:val="20"/>
                <w:szCs w:val="20"/>
                <w:lang w:eastAsia="ru-RU"/>
              </w:rPr>
            </w:pPr>
            <w:r w:rsidRPr="001F6B07">
              <w:rPr>
                <w:sz w:val="20"/>
                <w:szCs w:val="20"/>
                <w:lang w:eastAsia="ru-RU"/>
              </w:rPr>
              <w:t>2</w:t>
            </w:r>
          </w:p>
          <w:p w:rsidR="000D723D" w:rsidRPr="001F6B07" w:rsidRDefault="000D723D" w:rsidP="000D723D">
            <w:pPr>
              <w:rPr>
                <w:sz w:val="20"/>
                <w:szCs w:val="20"/>
                <w:lang w:eastAsia="ru-RU"/>
              </w:rPr>
            </w:pPr>
            <w:r w:rsidRPr="001F6B07">
              <w:rPr>
                <w:sz w:val="20"/>
                <w:szCs w:val="20"/>
                <w:lang w:eastAsia="ru-RU"/>
              </w:rPr>
              <w:t xml:space="preserve">  3</w:t>
            </w:r>
          </w:p>
          <w:p w:rsidR="000D723D" w:rsidRPr="001F6B07" w:rsidRDefault="000D723D" w:rsidP="000D723D">
            <w:pPr>
              <w:jc w:val="center"/>
              <w:rPr>
                <w:sz w:val="20"/>
                <w:szCs w:val="20"/>
                <w:lang w:eastAsia="ru-RU"/>
              </w:rPr>
            </w:pPr>
          </w:p>
          <w:p w:rsidR="000D723D" w:rsidRPr="001F6B07" w:rsidRDefault="000D723D" w:rsidP="000D723D">
            <w:pPr>
              <w:rPr>
                <w:sz w:val="20"/>
                <w:szCs w:val="20"/>
                <w:lang w:eastAsia="ru-RU"/>
              </w:rPr>
            </w:pPr>
            <w:r w:rsidRPr="001F6B07">
              <w:rPr>
                <w:sz w:val="20"/>
                <w:szCs w:val="20"/>
                <w:lang w:eastAsia="ru-RU"/>
              </w:rPr>
              <w:t xml:space="preserve">  4</w:t>
            </w:r>
          </w:p>
          <w:p w:rsidR="000D723D" w:rsidRPr="001F6B07" w:rsidRDefault="000D723D" w:rsidP="000D723D">
            <w:pPr>
              <w:rPr>
                <w:sz w:val="20"/>
                <w:szCs w:val="20"/>
                <w:lang w:eastAsia="ru-RU"/>
              </w:rPr>
            </w:pPr>
          </w:p>
          <w:p w:rsidR="000D723D" w:rsidRDefault="000D723D" w:rsidP="000D723D">
            <w:pPr>
              <w:rPr>
                <w:sz w:val="20"/>
                <w:szCs w:val="20"/>
                <w:lang w:eastAsia="ru-RU"/>
              </w:rPr>
            </w:pPr>
            <w:r w:rsidRPr="001F6B07">
              <w:rPr>
                <w:sz w:val="20"/>
                <w:szCs w:val="20"/>
                <w:lang w:eastAsia="ru-RU"/>
              </w:rPr>
              <w:t xml:space="preserve">  </w:t>
            </w:r>
            <w:r>
              <w:rPr>
                <w:sz w:val="20"/>
                <w:szCs w:val="20"/>
                <w:lang w:eastAsia="ru-RU"/>
              </w:rPr>
              <w:t>5</w:t>
            </w:r>
          </w:p>
          <w:p w:rsidR="000D723D" w:rsidRDefault="000D723D" w:rsidP="000D723D">
            <w:pPr>
              <w:rPr>
                <w:sz w:val="20"/>
                <w:szCs w:val="20"/>
                <w:lang w:eastAsia="ru-RU"/>
              </w:rPr>
            </w:pPr>
            <w:r>
              <w:rPr>
                <w:sz w:val="20"/>
                <w:szCs w:val="20"/>
                <w:lang w:eastAsia="ru-RU"/>
              </w:rPr>
              <w:t xml:space="preserve">  6</w:t>
            </w:r>
          </w:p>
          <w:p w:rsidR="000D723D" w:rsidRPr="001F6B07" w:rsidRDefault="000D723D" w:rsidP="000D723D">
            <w:pPr>
              <w:rPr>
                <w:sz w:val="20"/>
                <w:szCs w:val="20"/>
                <w:lang w:eastAsia="ru-RU"/>
              </w:rPr>
            </w:pPr>
            <w:r>
              <w:rPr>
                <w:sz w:val="20"/>
                <w:szCs w:val="20"/>
                <w:lang w:eastAsia="ru-RU"/>
              </w:rPr>
              <w:t xml:space="preserve">  7</w:t>
            </w:r>
          </w:p>
        </w:tc>
        <w:tc>
          <w:tcPr>
            <w:tcW w:w="5596"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tabs>
                <w:tab w:val="left" w:pos="6405"/>
              </w:tabs>
              <w:jc w:val="both"/>
              <w:rPr>
                <w:sz w:val="20"/>
                <w:szCs w:val="20"/>
                <w:lang w:eastAsia="ru-RU"/>
              </w:rPr>
            </w:pPr>
          </w:p>
          <w:p w:rsidR="000D723D" w:rsidRPr="001F6B07" w:rsidRDefault="000D723D" w:rsidP="000D723D">
            <w:pPr>
              <w:tabs>
                <w:tab w:val="left" w:pos="6405"/>
              </w:tabs>
              <w:jc w:val="both"/>
              <w:rPr>
                <w:sz w:val="20"/>
                <w:szCs w:val="20"/>
                <w:lang w:eastAsia="ru-RU"/>
              </w:rPr>
            </w:pPr>
            <w:r w:rsidRPr="001F6B07">
              <w:rPr>
                <w:sz w:val="20"/>
                <w:szCs w:val="20"/>
                <w:lang w:eastAsia="ru-RU"/>
              </w:rPr>
              <w:t>Про п</w:t>
            </w:r>
            <w:r>
              <w:rPr>
                <w:sz w:val="20"/>
                <w:szCs w:val="20"/>
                <w:lang w:eastAsia="ru-RU"/>
              </w:rPr>
              <w:t>ідсумки методичної роботи у 2021/2022</w:t>
            </w:r>
            <w:r w:rsidRPr="001F6B07">
              <w:rPr>
                <w:sz w:val="20"/>
                <w:szCs w:val="20"/>
                <w:lang w:eastAsia="ru-RU"/>
              </w:rPr>
              <w:t xml:space="preserve"> навчальному році. Основні напрямки і завдання методичної роботи на </w:t>
            </w:r>
            <w:r>
              <w:rPr>
                <w:sz w:val="20"/>
                <w:szCs w:val="20"/>
                <w:lang w:eastAsia="ru-RU"/>
              </w:rPr>
              <w:t>2022/2023</w:t>
            </w:r>
            <w:r w:rsidRPr="001F6B07">
              <w:rPr>
                <w:sz w:val="20"/>
                <w:szCs w:val="20"/>
                <w:lang w:eastAsia="ru-RU"/>
              </w:rPr>
              <w:t xml:space="preserve"> навчальний рік.</w:t>
            </w:r>
          </w:p>
          <w:p w:rsidR="000D723D" w:rsidRPr="001F6B07" w:rsidRDefault="000D723D" w:rsidP="000D723D">
            <w:pPr>
              <w:tabs>
                <w:tab w:val="left" w:pos="6405"/>
              </w:tabs>
              <w:jc w:val="both"/>
              <w:rPr>
                <w:sz w:val="20"/>
                <w:szCs w:val="20"/>
                <w:lang w:eastAsia="ru-RU"/>
              </w:rPr>
            </w:pPr>
            <w:r w:rsidRPr="001F6B07">
              <w:rPr>
                <w:sz w:val="20"/>
                <w:szCs w:val="20"/>
                <w:lang w:eastAsia="ru-RU"/>
              </w:rPr>
              <w:t xml:space="preserve">Про організований початок </w:t>
            </w:r>
            <w:r>
              <w:rPr>
                <w:sz w:val="20"/>
                <w:szCs w:val="20"/>
                <w:lang w:eastAsia="ru-RU"/>
              </w:rPr>
              <w:t>2022/2023</w:t>
            </w:r>
            <w:r w:rsidRPr="001F6B07">
              <w:rPr>
                <w:sz w:val="20"/>
                <w:szCs w:val="20"/>
                <w:lang w:eastAsia="ru-RU"/>
              </w:rPr>
              <w:t xml:space="preserve"> навчального року</w:t>
            </w:r>
          </w:p>
          <w:p w:rsidR="000D723D" w:rsidRPr="001F6B07" w:rsidRDefault="000D723D" w:rsidP="000D723D">
            <w:pPr>
              <w:tabs>
                <w:tab w:val="left" w:pos="6405"/>
              </w:tabs>
              <w:jc w:val="both"/>
              <w:rPr>
                <w:sz w:val="20"/>
                <w:szCs w:val="20"/>
                <w:lang w:eastAsia="ru-RU"/>
              </w:rPr>
            </w:pPr>
            <w:r w:rsidRPr="001F6B07">
              <w:rPr>
                <w:sz w:val="20"/>
                <w:szCs w:val="20"/>
                <w:lang w:eastAsia="ru-RU"/>
              </w:rPr>
              <w:t xml:space="preserve">Організація роботи педколективу над реалізацією методичної теми школи у </w:t>
            </w:r>
            <w:r>
              <w:rPr>
                <w:sz w:val="20"/>
                <w:szCs w:val="20"/>
                <w:lang w:eastAsia="ru-RU"/>
              </w:rPr>
              <w:t>2022/2023</w:t>
            </w:r>
            <w:r w:rsidRPr="001F6B07">
              <w:rPr>
                <w:sz w:val="20"/>
                <w:szCs w:val="20"/>
                <w:lang w:eastAsia="ru-RU"/>
              </w:rPr>
              <w:t xml:space="preserve"> навчальному році.</w:t>
            </w:r>
          </w:p>
          <w:p w:rsidR="000D723D" w:rsidRPr="001F6B07" w:rsidRDefault="000D723D" w:rsidP="000D723D">
            <w:pPr>
              <w:tabs>
                <w:tab w:val="left" w:pos="6405"/>
              </w:tabs>
              <w:jc w:val="both"/>
              <w:rPr>
                <w:sz w:val="20"/>
                <w:szCs w:val="20"/>
                <w:lang w:eastAsia="ru-RU"/>
              </w:rPr>
            </w:pPr>
            <w:r w:rsidRPr="001F6B07">
              <w:rPr>
                <w:sz w:val="20"/>
                <w:szCs w:val="20"/>
                <w:lang w:eastAsia="ru-RU"/>
              </w:rPr>
              <w:t xml:space="preserve">Про затвердження планів роботи методичної ради, </w:t>
            </w:r>
            <w:r>
              <w:rPr>
                <w:sz w:val="20"/>
                <w:szCs w:val="20"/>
                <w:lang w:eastAsia="ru-RU"/>
              </w:rPr>
              <w:t xml:space="preserve"> </w:t>
            </w:r>
            <w:r w:rsidRPr="001F6B07">
              <w:rPr>
                <w:sz w:val="20"/>
                <w:szCs w:val="20"/>
                <w:lang w:eastAsia="ru-RU"/>
              </w:rPr>
              <w:t xml:space="preserve"> методичних о</w:t>
            </w:r>
            <w:r>
              <w:rPr>
                <w:sz w:val="20"/>
                <w:szCs w:val="20"/>
                <w:lang w:eastAsia="ru-RU"/>
              </w:rPr>
              <w:t>б’єднань вчителів-</w:t>
            </w:r>
            <w:proofErr w:type="spellStart"/>
            <w:r>
              <w:rPr>
                <w:sz w:val="20"/>
                <w:szCs w:val="20"/>
                <w:lang w:eastAsia="ru-RU"/>
              </w:rPr>
              <w:t>предметників</w:t>
            </w:r>
            <w:proofErr w:type="spellEnd"/>
            <w:r w:rsidRPr="001F6B07">
              <w:rPr>
                <w:sz w:val="20"/>
                <w:szCs w:val="20"/>
                <w:lang w:eastAsia="ru-RU"/>
              </w:rPr>
              <w:t xml:space="preserve"> на </w:t>
            </w:r>
            <w:r>
              <w:rPr>
                <w:sz w:val="20"/>
                <w:szCs w:val="20"/>
                <w:lang w:eastAsia="ru-RU"/>
              </w:rPr>
              <w:t>2022/2023</w:t>
            </w:r>
            <w:r w:rsidRPr="001F6B07">
              <w:rPr>
                <w:sz w:val="20"/>
                <w:szCs w:val="20"/>
                <w:lang w:eastAsia="ru-RU"/>
              </w:rPr>
              <w:t xml:space="preserve"> навчальний рік.</w:t>
            </w:r>
          </w:p>
          <w:p w:rsidR="000D723D" w:rsidRPr="001F6B07" w:rsidRDefault="000D723D" w:rsidP="000D723D">
            <w:pPr>
              <w:tabs>
                <w:tab w:val="left" w:pos="6405"/>
              </w:tabs>
              <w:jc w:val="both"/>
              <w:rPr>
                <w:sz w:val="20"/>
                <w:szCs w:val="20"/>
                <w:lang w:eastAsia="ru-RU"/>
              </w:rPr>
            </w:pPr>
            <w:r w:rsidRPr="001F6B07">
              <w:rPr>
                <w:sz w:val="20"/>
                <w:szCs w:val="20"/>
                <w:lang w:eastAsia="ru-RU"/>
              </w:rPr>
              <w:t>Про ведення шкільної документації вчителя.</w:t>
            </w:r>
          </w:p>
          <w:p w:rsidR="000D723D" w:rsidRDefault="000D723D" w:rsidP="000D723D">
            <w:pPr>
              <w:tabs>
                <w:tab w:val="left" w:pos="6405"/>
              </w:tabs>
              <w:jc w:val="both"/>
              <w:rPr>
                <w:sz w:val="20"/>
                <w:szCs w:val="20"/>
                <w:lang w:eastAsia="ru-RU"/>
              </w:rPr>
            </w:pPr>
          </w:p>
          <w:p w:rsidR="000D723D" w:rsidRPr="001F6B07" w:rsidRDefault="000D723D" w:rsidP="000D723D">
            <w:pPr>
              <w:tabs>
                <w:tab w:val="left" w:pos="6405"/>
              </w:tabs>
              <w:jc w:val="both"/>
              <w:rPr>
                <w:sz w:val="20"/>
                <w:szCs w:val="20"/>
                <w:lang w:eastAsia="ru-RU"/>
              </w:rPr>
            </w:pPr>
            <w:r w:rsidRPr="001F6B07">
              <w:rPr>
                <w:sz w:val="20"/>
                <w:szCs w:val="20"/>
                <w:lang w:eastAsia="ru-RU"/>
              </w:rPr>
              <w:t>Про реалізацію концепції Ново</w:t>
            </w:r>
            <w:r>
              <w:rPr>
                <w:sz w:val="20"/>
                <w:szCs w:val="20"/>
                <w:lang w:eastAsia="ru-RU"/>
              </w:rPr>
              <w:t>ї української школи у 1-5-х</w:t>
            </w:r>
            <w:r w:rsidRPr="001F6B07">
              <w:rPr>
                <w:sz w:val="20"/>
                <w:szCs w:val="20"/>
                <w:lang w:eastAsia="ru-RU"/>
              </w:rPr>
              <w:t xml:space="preserve"> класах.</w:t>
            </w:r>
          </w:p>
          <w:p w:rsidR="000D723D" w:rsidRPr="001F6B07" w:rsidRDefault="000D723D" w:rsidP="000D723D">
            <w:pPr>
              <w:tabs>
                <w:tab w:val="left" w:pos="6405"/>
              </w:tabs>
              <w:jc w:val="both"/>
              <w:rPr>
                <w:sz w:val="20"/>
                <w:szCs w:val="20"/>
                <w:lang w:eastAsia="ru-RU"/>
              </w:rPr>
            </w:pPr>
            <w:r w:rsidRPr="001F6B07">
              <w:rPr>
                <w:sz w:val="20"/>
                <w:szCs w:val="20"/>
                <w:lang w:eastAsia="ru-RU"/>
              </w:rPr>
              <w:t>Про особливості впровадже</w:t>
            </w:r>
            <w:r>
              <w:rPr>
                <w:sz w:val="20"/>
                <w:szCs w:val="20"/>
                <w:lang w:eastAsia="ru-RU"/>
              </w:rPr>
              <w:t>ння інклюзивного навчання у 2020</w:t>
            </w:r>
            <w:r w:rsidRPr="001F6B07">
              <w:rPr>
                <w:sz w:val="20"/>
                <w:szCs w:val="20"/>
                <w:lang w:eastAsia="ru-RU"/>
              </w:rPr>
              <w:t xml:space="preserve"> році.</w:t>
            </w:r>
          </w:p>
        </w:tc>
        <w:tc>
          <w:tcPr>
            <w:tcW w:w="1276"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jc w:val="center"/>
              <w:rPr>
                <w:sz w:val="20"/>
                <w:szCs w:val="20"/>
                <w:lang w:eastAsia="ru-RU"/>
              </w:rPr>
            </w:pPr>
          </w:p>
          <w:p w:rsidR="000D723D" w:rsidRPr="001F6B07" w:rsidRDefault="000D723D" w:rsidP="000D723D">
            <w:pPr>
              <w:jc w:val="center"/>
              <w:rPr>
                <w:sz w:val="20"/>
                <w:szCs w:val="20"/>
                <w:lang w:eastAsia="ru-RU"/>
              </w:rPr>
            </w:pPr>
            <w:r w:rsidRPr="001F6B07">
              <w:rPr>
                <w:sz w:val="20"/>
                <w:szCs w:val="20"/>
                <w:lang w:eastAsia="ru-RU"/>
              </w:rPr>
              <w:t>серпень</w:t>
            </w:r>
          </w:p>
        </w:tc>
        <w:tc>
          <w:tcPr>
            <w:tcW w:w="1880" w:type="dxa"/>
            <w:tcBorders>
              <w:top w:val="single" w:sz="4" w:space="0" w:color="auto"/>
              <w:left w:val="single" w:sz="4" w:space="0" w:color="auto"/>
              <w:bottom w:val="single" w:sz="4" w:space="0" w:color="auto"/>
              <w:right w:val="single" w:sz="4" w:space="0" w:color="auto"/>
            </w:tcBorders>
          </w:tcPr>
          <w:p w:rsidR="000D723D" w:rsidRDefault="000D723D" w:rsidP="000D723D"/>
          <w:p w:rsidR="000D723D" w:rsidRPr="001F6B07" w:rsidRDefault="000D723D" w:rsidP="000D723D">
            <w:pPr>
              <w:rPr>
                <w:sz w:val="20"/>
                <w:szCs w:val="20"/>
                <w:lang w:eastAsia="ru-RU"/>
              </w:rPr>
            </w:pPr>
            <w:proofErr w:type="spellStart"/>
            <w:r>
              <w:t>ВесельськаТ.Ф</w:t>
            </w:r>
            <w:proofErr w:type="spellEnd"/>
            <w:r>
              <w:t>.</w:t>
            </w:r>
            <w:r>
              <w:rPr>
                <w:sz w:val="20"/>
                <w:szCs w:val="20"/>
                <w:lang w:eastAsia="ru-RU"/>
              </w:rPr>
              <w:t xml:space="preserve"> </w:t>
            </w:r>
          </w:p>
        </w:tc>
        <w:tc>
          <w:tcPr>
            <w:tcW w:w="1380"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rPr>
                <w:sz w:val="20"/>
                <w:szCs w:val="20"/>
                <w:lang w:eastAsia="ru-RU"/>
              </w:rPr>
            </w:pPr>
          </w:p>
        </w:tc>
      </w:tr>
      <w:tr w:rsidR="000D723D" w:rsidRPr="001F6B07" w:rsidTr="000D723D">
        <w:trPr>
          <w:jc w:val="center"/>
        </w:trPr>
        <w:tc>
          <w:tcPr>
            <w:tcW w:w="6163" w:type="dxa"/>
            <w:gridSpan w:val="2"/>
            <w:tcBorders>
              <w:top w:val="single" w:sz="4" w:space="0" w:color="auto"/>
              <w:left w:val="single" w:sz="4" w:space="0" w:color="auto"/>
              <w:bottom w:val="single" w:sz="4" w:space="0" w:color="auto"/>
              <w:right w:val="single" w:sz="4" w:space="0" w:color="auto"/>
            </w:tcBorders>
          </w:tcPr>
          <w:p w:rsidR="000D723D" w:rsidRPr="001F6B07" w:rsidRDefault="000D723D" w:rsidP="000D723D">
            <w:pPr>
              <w:tabs>
                <w:tab w:val="left" w:pos="6405"/>
              </w:tabs>
              <w:jc w:val="center"/>
              <w:rPr>
                <w:b/>
                <w:sz w:val="20"/>
                <w:szCs w:val="20"/>
                <w:lang w:eastAsia="ru-RU"/>
              </w:rPr>
            </w:pPr>
          </w:p>
          <w:p w:rsidR="000D723D" w:rsidRPr="001F6B07" w:rsidRDefault="000D723D" w:rsidP="000D723D">
            <w:pPr>
              <w:tabs>
                <w:tab w:val="left" w:pos="6405"/>
              </w:tabs>
              <w:jc w:val="center"/>
              <w:rPr>
                <w:b/>
                <w:sz w:val="20"/>
                <w:szCs w:val="20"/>
                <w:lang w:eastAsia="ru-RU"/>
              </w:rPr>
            </w:pPr>
            <w:r w:rsidRPr="001F6B07">
              <w:rPr>
                <w:b/>
                <w:sz w:val="20"/>
                <w:szCs w:val="20"/>
                <w:lang w:eastAsia="ru-RU"/>
              </w:rPr>
              <w:t>Засідання № 2</w:t>
            </w:r>
          </w:p>
          <w:p w:rsidR="000D723D" w:rsidRPr="001F6B07" w:rsidRDefault="000D723D" w:rsidP="000D723D">
            <w:pPr>
              <w:tabs>
                <w:tab w:val="left" w:pos="6405"/>
              </w:tabs>
              <w:jc w:val="center"/>
              <w:rPr>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rPr>
                <w:sz w:val="20"/>
                <w:szCs w:val="20"/>
                <w:lang w:eastAsia="ru-RU"/>
              </w:rPr>
            </w:pPr>
          </w:p>
        </w:tc>
        <w:tc>
          <w:tcPr>
            <w:tcW w:w="1880"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rPr>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rPr>
                <w:sz w:val="20"/>
                <w:szCs w:val="20"/>
                <w:lang w:eastAsia="ru-RU"/>
              </w:rPr>
            </w:pPr>
          </w:p>
        </w:tc>
      </w:tr>
      <w:tr w:rsidR="000D723D" w:rsidRPr="001F6B07" w:rsidTr="000D723D">
        <w:trPr>
          <w:jc w:val="center"/>
        </w:trPr>
        <w:tc>
          <w:tcPr>
            <w:tcW w:w="567"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ind w:right="-108" w:hanging="8"/>
              <w:jc w:val="center"/>
              <w:rPr>
                <w:sz w:val="20"/>
                <w:szCs w:val="20"/>
                <w:lang w:eastAsia="ru-RU"/>
              </w:rPr>
            </w:pPr>
          </w:p>
          <w:p w:rsidR="000D723D" w:rsidRPr="001F6B07" w:rsidRDefault="000D723D" w:rsidP="000D723D">
            <w:pPr>
              <w:ind w:right="-108" w:hanging="8"/>
              <w:jc w:val="center"/>
              <w:rPr>
                <w:sz w:val="20"/>
                <w:szCs w:val="20"/>
                <w:lang w:eastAsia="ru-RU"/>
              </w:rPr>
            </w:pPr>
            <w:r w:rsidRPr="001F6B07">
              <w:rPr>
                <w:sz w:val="20"/>
                <w:szCs w:val="20"/>
                <w:lang w:eastAsia="ru-RU"/>
              </w:rPr>
              <w:t>1</w:t>
            </w:r>
          </w:p>
          <w:p w:rsidR="000D723D" w:rsidRPr="001F6B07" w:rsidRDefault="000D723D" w:rsidP="000D723D">
            <w:pPr>
              <w:ind w:right="-108" w:hanging="8"/>
              <w:jc w:val="center"/>
              <w:rPr>
                <w:sz w:val="20"/>
                <w:szCs w:val="20"/>
                <w:lang w:eastAsia="ru-RU"/>
              </w:rPr>
            </w:pPr>
          </w:p>
          <w:p w:rsidR="000D723D" w:rsidRPr="001F6B07" w:rsidRDefault="000D723D" w:rsidP="000D723D">
            <w:pPr>
              <w:ind w:right="-108"/>
              <w:rPr>
                <w:sz w:val="20"/>
                <w:szCs w:val="20"/>
                <w:lang w:eastAsia="ru-RU"/>
              </w:rPr>
            </w:pPr>
            <w:r w:rsidRPr="001F6B07">
              <w:rPr>
                <w:sz w:val="20"/>
                <w:szCs w:val="20"/>
                <w:lang w:eastAsia="ru-RU"/>
              </w:rPr>
              <w:t xml:space="preserve">   2</w:t>
            </w:r>
          </w:p>
          <w:p w:rsidR="000D723D" w:rsidRDefault="000D723D" w:rsidP="000D723D">
            <w:pPr>
              <w:ind w:right="-108" w:hanging="8"/>
              <w:jc w:val="center"/>
              <w:rPr>
                <w:sz w:val="20"/>
                <w:szCs w:val="20"/>
                <w:lang w:eastAsia="ru-RU"/>
              </w:rPr>
            </w:pPr>
          </w:p>
          <w:p w:rsidR="000D723D" w:rsidRPr="001F6B07" w:rsidRDefault="000D723D" w:rsidP="000D723D">
            <w:pPr>
              <w:ind w:right="-108"/>
              <w:rPr>
                <w:sz w:val="20"/>
                <w:szCs w:val="20"/>
                <w:lang w:eastAsia="ru-RU"/>
              </w:rPr>
            </w:pPr>
            <w:r>
              <w:rPr>
                <w:sz w:val="20"/>
                <w:szCs w:val="20"/>
                <w:lang w:eastAsia="ru-RU"/>
              </w:rPr>
              <w:t xml:space="preserve"> </w:t>
            </w:r>
          </w:p>
        </w:tc>
        <w:tc>
          <w:tcPr>
            <w:tcW w:w="5596"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tabs>
                <w:tab w:val="left" w:pos="6392"/>
              </w:tabs>
              <w:ind w:right="13" w:hanging="16"/>
              <w:jc w:val="both"/>
              <w:rPr>
                <w:sz w:val="20"/>
                <w:szCs w:val="20"/>
                <w:lang w:eastAsia="ru-RU"/>
              </w:rPr>
            </w:pPr>
          </w:p>
          <w:p w:rsidR="000D723D" w:rsidRPr="001F6B07" w:rsidRDefault="000D723D" w:rsidP="000D723D">
            <w:pPr>
              <w:tabs>
                <w:tab w:val="left" w:pos="6392"/>
              </w:tabs>
              <w:ind w:right="13" w:hanging="16"/>
              <w:jc w:val="both"/>
              <w:rPr>
                <w:sz w:val="20"/>
                <w:szCs w:val="20"/>
                <w:lang w:eastAsia="ru-RU"/>
              </w:rPr>
            </w:pPr>
            <w:r w:rsidRPr="001F6B07">
              <w:rPr>
                <w:sz w:val="20"/>
                <w:szCs w:val="20"/>
                <w:lang w:eastAsia="ru-RU"/>
              </w:rPr>
              <w:t>Про організацію роботи по підвищенню педагогічної майстерності, вивченню і узагальненню педагогічного досвіду</w:t>
            </w:r>
          </w:p>
          <w:p w:rsidR="000D723D" w:rsidRPr="001F6B07" w:rsidRDefault="000D723D" w:rsidP="000D723D">
            <w:pPr>
              <w:tabs>
                <w:tab w:val="left" w:pos="6392"/>
              </w:tabs>
              <w:ind w:right="13" w:hanging="16"/>
              <w:jc w:val="both"/>
              <w:rPr>
                <w:sz w:val="20"/>
                <w:szCs w:val="20"/>
                <w:lang w:eastAsia="ru-RU"/>
              </w:rPr>
            </w:pPr>
            <w:r w:rsidRPr="001F6B07">
              <w:rPr>
                <w:sz w:val="20"/>
                <w:szCs w:val="20"/>
                <w:lang w:eastAsia="ru-RU"/>
              </w:rPr>
              <w:t xml:space="preserve">Про проходження атестації педпрацівниками школи у </w:t>
            </w:r>
            <w:r>
              <w:rPr>
                <w:sz w:val="20"/>
                <w:szCs w:val="20"/>
                <w:lang w:eastAsia="ru-RU"/>
              </w:rPr>
              <w:t>2022/2023</w:t>
            </w:r>
            <w:r w:rsidRPr="001F6B07">
              <w:rPr>
                <w:sz w:val="20"/>
                <w:szCs w:val="20"/>
                <w:lang w:eastAsia="ru-RU"/>
              </w:rPr>
              <w:t xml:space="preserve"> навчальному році</w:t>
            </w:r>
          </w:p>
          <w:p w:rsidR="000D723D" w:rsidRPr="001F6B07" w:rsidRDefault="000D723D" w:rsidP="000D723D">
            <w:pPr>
              <w:rPr>
                <w:sz w:val="20"/>
                <w:szCs w:val="20"/>
                <w:lang w:eastAsia="ru-RU"/>
              </w:rPr>
            </w:pPr>
            <w:r>
              <w:rPr>
                <w:sz w:val="20"/>
                <w:szCs w:val="20"/>
                <w:lang w:eastAsia="ru-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0D723D" w:rsidRDefault="000D723D" w:rsidP="000D723D">
            <w:pPr>
              <w:jc w:val="center"/>
              <w:rPr>
                <w:sz w:val="20"/>
                <w:szCs w:val="20"/>
                <w:lang w:eastAsia="ru-RU"/>
              </w:rPr>
            </w:pPr>
          </w:p>
          <w:p w:rsidR="000D723D" w:rsidRPr="001F6B07" w:rsidRDefault="000D723D" w:rsidP="000D723D">
            <w:pPr>
              <w:jc w:val="center"/>
              <w:rPr>
                <w:sz w:val="20"/>
                <w:szCs w:val="20"/>
                <w:lang w:eastAsia="ru-RU"/>
              </w:rPr>
            </w:pPr>
            <w:r w:rsidRPr="001F6B07">
              <w:rPr>
                <w:sz w:val="20"/>
                <w:szCs w:val="20"/>
                <w:lang w:eastAsia="ru-RU"/>
              </w:rPr>
              <w:t>вересень</w:t>
            </w:r>
          </w:p>
        </w:tc>
        <w:tc>
          <w:tcPr>
            <w:tcW w:w="1880" w:type="dxa"/>
            <w:tcBorders>
              <w:top w:val="single" w:sz="4" w:space="0" w:color="auto"/>
              <w:left w:val="single" w:sz="4" w:space="0" w:color="auto"/>
              <w:bottom w:val="single" w:sz="4" w:space="0" w:color="auto"/>
              <w:right w:val="single" w:sz="4" w:space="0" w:color="auto"/>
            </w:tcBorders>
            <w:hideMark/>
          </w:tcPr>
          <w:p w:rsidR="000D723D" w:rsidRDefault="000D723D" w:rsidP="000D723D"/>
          <w:p w:rsidR="000D723D" w:rsidRPr="003A6ECE" w:rsidRDefault="000D723D" w:rsidP="000D723D">
            <w:proofErr w:type="spellStart"/>
            <w:r>
              <w:t>Весельська</w:t>
            </w:r>
            <w:proofErr w:type="spellEnd"/>
            <w:r>
              <w:t xml:space="preserve"> Т.Ф.</w:t>
            </w:r>
            <w:r>
              <w:rPr>
                <w:sz w:val="20"/>
                <w:szCs w:val="20"/>
                <w:lang w:eastAsia="ru-RU"/>
              </w:rPr>
              <w:t xml:space="preserve"> </w:t>
            </w:r>
          </w:p>
        </w:tc>
        <w:tc>
          <w:tcPr>
            <w:tcW w:w="1380"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rPr>
                <w:sz w:val="20"/>
                <w:szCs w:val="20"/>
                <w:lang w:eastAsia="ru-RU"/>
              </w:rPr>
            </w:pPr>
          </w:p>
        </w:tc>
      </w:tr>
      <w:tr w:rsidR="000D723D" w:rsidRPr="001F6B07" w:rsidTr="000D723D">
        <w:trPr>
          <w:jc w:val="center"/>
        </w:trPr>
        <w:tc>
          <w:tcPr>
            <w:tcW w:w="567"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ind w:right="-108" w:hanging="8"/>
              <w:jc w:val="center"/>
              <w:rPr>
                <w:sz w:val="20"/>
                <w:szCs w:val="20"/>
                <w:lang w:eastAsia="ru-RU"/>
              </w:rPr>
            </w:pPr>
          </w:p>
        </w:tc>
        <w:tc>
          <w:tcPr>
            <w:tcW w:w="5596"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tabs>
                <w:tab w:val="left" w:pos="6392"/>
              </w:tabs>
              <w:ind w:right="13" w:hanging="16"/>
              <w:jc w:val="center"/>
              <w:rPr>
                <w:b/>
                <w:sz w:val="20"/>
                <w:szCs w:val="20"/>
                <w:lang w:eastAsia="ru-RU"/>
              </w:rPr>
            </w:pPr>
          </w:p>
          <w:p w:rsidR="000D723D" w:rsidRPr="001F6B07" w:rsidRDefault="000D723D" w:rsidP="000D723D">
            <w:pPr>
              <w:tabs>
                <w:tab w:val="left" w:pos="6392"/>
              </w:tabs>
              <w:ind w:right="13" w:hanging="16"/>
              <w:jc w:val="center"/>
              <w:rPr>
                <w:b/>
                <w:sz w:val="20"/>
                <w:szCs w:val="20"/>
                <w:lang w:eastAsia="ru-RU"/>
              </w:rPr>
            </w:pPr>
            <w:r w:rsidRPr="001F6B07">
              <w:rPr>
                <w:b/>
                <w:sz w:val="20"/>
                <w:szCs w:val="20"/>
                <w:lang w:eastAsia="ru-RU"/>
              </w:rPr>
              <w:t>Засідання № 3</w:t>
            </w:r>
          </w:p>
          <w:p w:rsidR="000D723D" w:rsidRPr="001F6B07" w:rsidRDefault="000D723D" w:rsidP="000D723D">
            <w:pPr>
              <w:tabs>
                <w:tab w:val="left" w:pos="6392"/>
              </w:tabs>
              <w:ind w:right="13" w:hanging="16"/>
              <w:jc w:val="center"/>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jc w:val="center"/>
              <w:rPr>
                <w:sz w:val="20"/>
                <w:szCs w:val="20"/>
                <w:lang w:eastAsia="ru-RU"/>
              </w:rPr>
            </w:pPr>
          </w:p>
        </w:tc>
        <w:tc>
          <w:tcPr>
            <w:tcW w:w="1880"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jc w:val="center"/>
              <w:rPr>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rPr>
                <w:sz w:val="20"/>
                <w:szCs w:val="20"/>
                <w:lang w:eastAsia="ru-RU"/>
              </w:rPr>
            </w:pPr>
          </w:p>
        </w:tc>
      </w:tr>
      <w:tr w:rsidR="000D723D" w:rsidRPr="001F6B07" w:rsidTr="000D723D">
        <w:trPr>
          <w:jc w:val="center"/>
        </w:trPr>
        <w:tc>
          <w:tcPr>
            <w:tcW w:w="567"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ind w:right="-108"/>
              <w:jc w:val="center"/>
              <w:rPr>
                <w:sz w:val="20"/>
                <w:szCs w:val="20"/>
                <w:lang w:eastAsia="ru-RU"/>
              </w:rPr>
            </w:pPr>
            <w:r w:rsidRPr="001F6B07">
              <w:rPr>
                <w:sz w:val="20"/>
                <w:szCs w:val="20"/>
                <w:lang w:eastAsia="ru-RU"/>
              </w:rPr>
              <w:t>1</w:t>
            </w:r>
          </w:p>
          <w:p w:rsidR="000D723D" w:rsidRPr="001F6B07" w:rsidRDefault="000D723D" w:rsidP="000D723D">
            <w:pPr>
              <w:ind w:right="-108"/>
              <w:rPr>
                <w:sz w:val="20"/>
                <w:szCs w:val="20"/>
                <w:lang w:eastAsia="ru-RU"/>
              </w:rPr>
            </w:pPr>
            <w:r>
              <w:rPr>
                <w:sz w:val="20"/>
                <w:szCs w:val="20"/>
                <w:lang w:eastAsia="ru-RU"/>
              </w:rPr>
              <w:t xml:space="preserve">   </w:t>
            </w:r>
            <w:r w:rsidRPr="001F6B07">
              <w:rPr>
                <w:sz w:val="20"/>
                <w:szCs w:val="20"/>
                <w:lang w:eastAsia="ru-RU"/>
              </w:rPr>
              <w:t>2</w:t>
            </w:r>
          </w:p>
          <w:p w:rsidR="000D723D" w:rsidRPr="001F6B07" w:rsidRDefault="000D723D" w:rsidP="000D723D">
            <w:pPr>
              <w:ind w:right="-108"/>
              <w:rPr>
                <w:sz w:val="20"/>
                <w:szCs w:val="20"/>
                <w:lang w:eastAsia="ru-RU"/>
              </w:rPr>
            </w:pPr>
          </w:p>
        </w:tc>
        <w:tc>
          <w:tcPr>
            <w:tcW w:w="5596"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ind w:right="13"/>
              <w:jc w:val="both"/>
              <w:rPr>
                <w:sz w:val="20"/>
                <w:szCs w:val="20"/>
                <w:lang w:eastAsia="ru-RU"/>
              </w:rPr>
            </w:pPr>
            <w:r w:rsidRPr="001F6B07">
              <w:rPr>
                <w:sz w:val="20"/>
                <w:szCs w:val="20"/>
                <w:lang w:eastAsia="ru-RU"/>
              </w:rPr>
              <w:t>Про організацію і проведення предметних тижнів</w:t>
            </w:r>
          </w:p>
          <w:p w:rsidR="000D723D" w:rsidRPr="001F6B07" w:rsidRDefault="000D723D" w:rsidP="000D723D">
            <w:pPr>
              <w:rPr>
                <w:sz w:val="20"/>
                <w:szCs w:val="20"/>
                <w:lang w:eastAsia="ru-RU"/>
              </w:rPr>
            </w:pPr>
            <w:r w:rsidRPr="001F6B07">
              <w:rPr>
                <w:sz w:val="20"/>
                <w:szCs w:val="20"/>
                <w:lang w:eastAsia="ru-RU"/>
              </w:rPr>
              <w:t>Про організацію і проведення І етапу Всеукраїнських учнівських олімпіад з навчальних предметів</w:t>
            </w:r>
          </w:p>
        </w:tc>
        <w:tc>
          <w:tcPr>
            <w:tcW w:w="1276" w:type="dxa"/>
            <w:tcBorders>
              <w:top w:val="single" w:sz="4" w:space="0" w:color="auto"/>
              <w:left w:val="single" w:sz="4" w:space="0" w:color="auto"/>
              <w:bottom w:val="single" w:sz="4" w:space="0" w:color="auto"/>
              <w:right w:val="single" w:sz="4" w:space="0" w:color="auto"/>
            </w:tcBorders>
            <w:hideMark/>
          </w:tcPr>
          <w:p w:rsidR="000D723D" w:rsidRPr="001F6B07" w:rsidRDefault="000D723D" w:rsidP="000D723D">
            <w:pPr>
              <w:jc w:val="center"/>
              <w:rPr>
                <w:sz w:val="20"/>
                <w:szCs w:val="20"/>
                <w:lang w:eastAsia="ru-RU"/>
              </w:rPr>
            </w:pPr>
            <w:r w:rsidRPr="001F6B07">
              <w:rPr>
                <w:sz w:val="20"/>
                <w:szCs w:val="20"/>
                <w:lang w:eastAsia="ru-RU"/>
              </w:rPr>
              <w:t>жовтень</w:t>
            </w:r>
          </w:p>
        </w:tc>
        <w:tc>
          <w:tcPr>
            <w:tcW w:w="1880" w:type="dxa"/>
            <w:tcBorders>
              <w:top w:val="single" w:sz="4" w:space="0" w:color="auto"/>
              <w:left w:val="single" w:sz="4" w:space="0" w:color="auto"/>
              <w:bottom w:val="single" w:sz="4" w:space="0" w:color="auto"/>
              <w:right w:val="single" w:sz="4" w:space="0" w:color="auto"/>
            </w:tcBorders>
            <w:hideMark/>
          </w:tcPr>
          <w:p w:rsidR="000D723D" w:rsidRPr="001F6B07" w:rsidRDefault="000D723D" w:rsidP="000D723D">
            <w:pPr>
              <w:rPr>
                <w:sz w:val="20"/>
                <w:szCs w:val="20"/>
                <w:lang w:eastAsia="ru-RU"/>
              </w:rPr>
            </w:pPr>
            <w:proofErr w:type="spellStart"/>
            <w:r>
              <w:t>Весельська</w:t>
            </w:r>
            <w:proofErr w:type="spellEnd"/>
            <w:r>
              <w:t xml:space="preserve"> Т.Ф.</w:t>
            </w:r>
          </w:p>
        </w:tc>
        <w:tc>
          <w:tcPr>
            <w:tcW w:w="1380"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rPr>
                <w:sz w:val="20"/>
                <w:szCs w:val="20"/>
                <w:lang w:eastAsia="ru-RU"/>
              </w:rPr>
            </w:pPr>
          </w:p>
        </w:tc>
      </w:tr>
      <w:tr w:rsidR="000D723D" w:rsidRPr="001F6B07" w:rsidTr="000D723D">
        <w:trPr>
          <w:jc w:val="center"/>
        </w:trPr>
        <w:tc>
          <w:tcPr>
            <w:tcW w:w="567"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ind w:right="-108" w:hanging="8"/>
              <w:jc w:val="center"/>
              <w:rPr>
                <w:sz w:val="20"/>
                <w:szCs w:val="20"/>
                <w:lang w:eastAsia="ru-RU"/>
              </w:rPr>
            </w:pPr>
          </w:p>
        </w:tc>
        <w:tc>
          <w:tcPr>
            <w:tcW w:w="5596"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tabs>
                <w:tab w:val="left" w:pos="6392"/>
              </w:tabs>
              <w:ind w:right="13" w:hanging="16"/>
              <w:jc w:val="center"/>
              <w:rPr>
                <w:b/>
                <w:sz w:val="20"/>
                <w:szCs w:val="20"/>
                <w:lang w:eastAsia="ru-RU"/>
              </w:rPr>
            </w:pPr>
          </w:p>
          <w:p w:rsidR="000D723D" w:rsidRPr="001F6B07" w:rsidRDefault="000D723D" w:rsidP="000D723D">
            <w:pPr>
              <w:tabs>
                <w:tab w:val="left" w:pos="6392"/>
              </w:tabs>
              <w:ind w:right="13" w:hanging="16"/>
              <w:jc w:val="center"/>
              <w:rPr>
                <w:b/>
                <w:sz w:val="20"/>
                <w:szCs w:val="20"/>
                <w:lang w:eastAsia="ru-RU"/>
              </w:rPr>
            </w:pPr>
            <w:r w:rsidRPr="001F6B07">
              <w:rPr>
                <w:b/>
                <w:sz w:val="20"/>
                <w:szCs w:val="20"/>
                <w:lang w:eastAsia="ru-RU"/>
              </w:rPr>
              <w:t>Засідання № 4</w:t>
            </w:r>
          </w:p>
          <w:p w:rsidR="000D723D" w:rsidRPr="001F6B07" w:rsidRDefault="000D723D" w:rsidP="000D723D">
            <w:pPr>
              <w:tabs>
                <w:tab w:val="left" w:pos="6392"/>
              </w:tabs>
              <w:ind w:right="13" w:hanging="16"/>
              <w:jc w:val="center"/>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jc w:val="center"/>
              <w:rPr>
                <w:sz w:val="20"/>
                <w:szCs w:val="20"/>
                <w:lang w:eastAsia="ru-RU"/>
              </w:rPr>
            </w:pPr>
          </w:p>
        </w:tc>
        <w:tc>
          <w:tcPr>
            <w:tcW w:w="1880"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jc w:val="center"/>
              <w:rPr>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rPr>
                <w:sz w:val="20"/>
                <w:szCs w:val="20"/>
                <w:lang w:eastAsia="ru-RU"/>
              </w:rPr>
            </w:pPr>
          </w:p>
        </w:tc>
      </w:tr>
      <w:tr w:rsidR="000D723D" w:rsidRPr="001F6B07" w:rsidTr="000D723D">
        <w:trPr>
          <w:jc w:val="center"/>
        </w:trPr>
        <w:tc>
          <w:tcPr>
            <w:tcW w:w="567" w:type="dxa"/>
            <w:tcBorders>
              <w:top w:val="single" w:sz="4" w:space="0" w:color="auto"/>
              <w:left w:val="single" w:sz="4" w:space="0" w:color="auto"/>
              <w:bottom w:val="single" w:sz="4" w:space="0" w:color="auto"/>
              <w:right w:val="single" w:sz="4" w:space="0" w:color="auto"/>
            </w:tcBorders>
            <w:hideMark/>
          </w:tcPr>
          <w:p w:rsidR="000D723D" w:rsidRPr="001F6B07" w:rsidRDefault="000D723D" w:rsidP="000D723D">
            <w:pPr>
              <w:jc w:val="center"/>
              <w:rPr>
                <w:sz w:val="20"/>
                <w:szCs w:val="20"/>
                <w:lang w:eastAsia="ru-RU"/>
              </w:rPr>
            </w:pPr>
            <w:r w:rsidRPr="001F6B07">
              <w:rPr>
                <w:sz w:val="20"/>
                <w:szCs w:val="20"/>
                <w:lang w:eastAsia="ru-RU"/>
              </w:rPr>
              <w:t>1</w:t>
            </w:r>
          </w:p>
          <w:p w:rsidR="000D723D" w:rsidRPr="001F6B07" w:rsidRDefault="000D723D" w:rsidP="000D723D">
            <w:pPr>
              <w:rPr>
                <w:sz w:val="20"/>
                <w:szCs w:val="20"/>
                <w:lang w:eastAsia="ru-RU"/>
              </w:rPr>
            </w:pPr>
          </w:p>
        </w:tc>
        <w:tc>
          <w:tcPr>
            <w:tcW w:w="5596" w:type="dxa"/>
            <w:tcBorders>
              <w:top w:val="single" w:sz="4" w:space="0" w:color="auto"/>
              <w:left w:val="single" w:sz="4" w:space="0" w:color="auto"/>
              <w:bottom w:val="single" w:sz="4" w:space="0" w:color="auto"/>
              <w:right w:val="single" w:sz="4" w:space="0" w:color="auto"/>
            </w:tcBorders>
            <w:hideMark/>
          </w:tcPr>
          <w:p w:rsidR="000D723D" w:rsidRPr="001F6B07" w:rsidRDefault="000D723D" w:rsidP="000D723D">
            <w:pPr>
              <w:ind w:right="32"/>
              <w:jc w:val="both"/>
              <w:rPr>
                <w:sz w:val="20"/>
                <w:szCs w:val="20"/>
                <w:lang w:eastAsia="ru-RU"/>
              </w:rPr>
            </w:pPr>
            <w:r w:rsidRPr="001F6B07">
              <w:rPr>
                <w:sz w:val="20"/>
                <w:szCs w:val="20"/>
                <w:lang w:eastAsia="ru-RU"/>
              </w:rPr>
              <w:t>Про роботу з обдарованими і здібними дітьми</w:t>
            </w:r>
          </w:p>
        </w:tc>
        <w:tc>
          <w:tcPr>
            <w:tcW w:w="1276" w:type="dxa"/>
            <w:tcBorders>
              <w:top w:val="single" w:sz="4" w:space="0" w:color="auto"/>
              <w:left w:val="single" w:sz="4" w:space="0" w:color="auto"/>
              <w:bottom w:val="single" w:sz="4" w:space="0" w:color="auto"/>
              <w:right w:val="single" w:sz="4" w:space="0" w:color="auto"/>
            </w:tcBorders>
            <w:hideMark/>
          </w:tcPr>
          <w:p w:rsidR="000D723D" w:rsidRPr="001F6B07" w:rsidRDefault="000D723D" w:rsidP="000D723D">
            <w:pPr>
              <w:jc w:val="center"/>
              <w:rPr>
                <w:sz w:val="20"/>
                <w:szCs w:val="20"/>
                <w:lang w:eastAsia="ru-RU"/>
              </w:rPr>
            </w:pPr>
            <w:r w:rsidRPr="001F6B07">
              <w:rPr>
                <w:sz w:val="20"/>
                <w:szCs w:val="20"/>
                <w:lang w:eastAsia="ru-RU"/>
              </w:rPr>
              <w:t>січень</w:t>
            </w:r>
          </w:p>
        </w:tc>
        <w:tc>
          <w:tcPr>
            <w:tcW w:w="1880" w:type="dxa"/>
            <w:tcBorders>
              <w:top w:val="single" w:sz="4" w:space="0" w:color="auto"/>
              <w:left w:val="single" w:sz="4" w:space="0" w:color="auto"/>
              <w:bottom w:val="single" w:sz="4" w:space="0" w:color="auto"/>
              <w:right w:val="single" w:sz="4" w:space="0" w:color="auto"/>
            </w:tcBorders>
            <w:hideMark/>
          </w:tcPr>
          <w:p w:rsidR="000D723D" w:rsidRPr="001F6B07" w:rsidRDefault="000D723D" w:rsidP="000D723D">
            <w:pPr>
              <w:jc w:val="center"/>
              <w:rPr>
                <w:sz w:val="20"/>
                <w:szCs w:val="20"/>
                <w:lang w:eastAsia="ru-RU"/>
              </w:rPr>
            </w:pPr>
            <w:proofErr w:type="spellStart"/>
            <w:r>
              <w:t>Весельська</w:t>
            </w:r>
            <w:proofErr w:type="spellEnd"/>
            <w:r>
              <w:t xml:space="preserve"> Т.Ф.</w:t>
            </w:r>
            <w:r>
              <w:rPr>
                <w:sz w:val="20"/>
                <w:szCs w:val="20"/>
                <w:lang w:eastAsia="ru-RU"/>
              </w:rPr>
              <w:t xml:space="preserve"> </w:t>
            </w:r>
          </w:p>
        </w:tc>
        <w:tc>
          <w:tcPr>
            <w:tcW w:w="1380"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rPr>
                <w:sz w:val="20"/>
                <w:szCs w:val="20"/>
                <w:lang w:eastAsia="ru-RU"/>
              </w:rPr>
            </w:pPr>
          </w:p>
        </w:tc>
      </w:tr>
      <w:tr w:rsidR="000D723D" w:rsidRPr="001F6B07" w:rsidTr="000D723D">
        <w:trPr>
          <w:jc w:val="center"/>
        </w:trPr>
        <w:tc>
          <w:tcPr>
            <w:tcW w:w="567"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ind w:right="-108" w:hanging="8"/>
              <w:jc w:val="center"/>
              <w:rPr>
                <w:sz w:val="20"/>
                <w:szCs w:val="20"/>
                <w:lang w:eastAsia="ru-RU"/>
              </w:rPr>
            </w:pPr>
          </w:p>
        </w:tc>
        <w:tc>
          <w:tcPr>
            <w:tcW w:w="5596"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tabs>
                <w:tab w:val="left" w:pos="6392"/>
              </w:tabs>
              <w:ind w:right="13" w:hanging="16"/>
              <w:jc w:val="center"/>
              <w:rPr>
                <w:b/>
                <w:sz w:val="20"/>
                <w:szCs w:val="20"/>
                <w:lang w:eastAsia="ru-RU"/>
              </w:rPr>
            </w:pPr>
          </w:p>
          <w:p w:rsidR="000D723D" w:rsidRPr="001F6B07" w:rsidRDefault="000D723D" w:rsidP="000D723D">
            <w:pPr>
              <w:tabs>
                <w:tab w:val="left" w:pos="6392"/>
              </w:tabs>
              <w:ind w:right="13" w:hanging="16"/>
              <w:jc w:val="center"/>
              <w:rPr>
                <w:b/>
                <w:sz w:val="20"/>
                <w:szCs w:val="20"/>
                <w:lang w:eastAsia="ru-RU"/>
              </w:rPr>
            </w:pPr>
            <w:r w:rsidRPr="001F6B07">
              <w:rPr>
                <w:b/>
                <w:sz w:val="20"/>
                <w:szCs w:val="20"/>
                <w:lang w:eastAsia="ru-RU"/>
              </w:rPr>
              <w:t>Засідання № 5</w:t>
            </w:r>
          </w:p>
          <w:p w:rsidR="000D723D" w:rsidRPr="001F6B07" w:rsidRDefault="000D723D" w:rsidP="000D723D">
            <w:pPr>
              <w:tabs>
                <w:tab w:val="left" w:pos="6392"/>
              </w:tabs>
              <w:ind w:right="13" w:hanging="16"/>
              <w:jc w:val="center"/>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jc w:val="center"/>
              <w:rPr>
                <w:sz w:val="20"/>
                <w:szCs w:val="20"/>
                <w:lang w:eastAsia="ru-RU"/>
              </w:rPr>
            </w:pPr>
          </w:p>
        </w:tc>
        <w:tc>
          <w:tcPr>
            <w:tcW w:w="1880"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jc w:val="center"/>
              <w:rPr>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rPr>
                <w:sz w:val="20"/>
                <w:szCs w:val="20"/>
                <w:lang w:eastAsia="ru-RU"/>
              </w:rPr>
            </w:pPr>
          </w:p>
        </w:tc>
      </w:tr>
      <w:tr w:rsidR="000D723D" w:rsidRPr="001F6B07" w:rsidTr="000D723D">
        <w:trPr>
          <w:jc w:val="center"/>
        </w:trPr>
        <w:tc>
          <w:tcPr>
            <w:tcW w:w="567" w:type="dxa"/>
            <w:tcBorders>
              <w:top w:val="single" w:sz="4" w:space="0" w:color="auto"/>
              <w:left w:val="single" w:sz="4" w:space="0" w:color="auto"/>
              <w:bottom w:val="single" w:sz="4" w:space="0" w:color="auto"/>
              <w:right w:val="single" w:sz="4" w:space="0" w:color="auto"/>
            </w:tcBorders>
            <w:hideMark/>
          </w:tcPr>
          <w:p w:rsidR="000D723D" w:rsidRPr="001F6B07" w:rsidRDefault="000D723D" w:rsidP="000D723D">
            <w:pPr>
              <w:jc w:val="center"/>
              <w:rPr>
                <w:sz w:val="20"/>
                <w:szCs w:val="20"/>
                <w:lang w:eastAsia="ru-RU"/>
              </w:rPr>
            </w:pPr>
            <w:r w:rsidRPr="001F6B07">
              <w:rPr>
                <w:sz w:val="20"/>
                <w:szCs w:val="20"/>
                <w:lang w:eastAsia="ru-RU"/>
              </w:rPr>
              <w:t>1</w:t>
            </w:r>
          </w:p>
          <w:p w:rsidR="000D723D" w:rsidRPr="001F6B07" w:rsidRDefault="000D723D" w:rsidP="000D723D">
            <w:pPr>
              <w:rPr>
                <w:sz w:val="20"/>
                <w:szCs w:val="20"/>
                <w:lang w:eastAsia="ru-RU"/>
              </w:rPr>
            </w:pPr>
            <w:r w:rsidRPr="001F6B07">
              <w:rPr>
                <w:sz w:val="20"/>
                <w:szCs w:val="20"/>
                <w:lang w:eastAsia="ru-RU"/>
              </w:rPr>
              <w:t xml:space="preserve">  </w:t>
            </w:r>
          </w:p>
          <w:p w:rsidR="000D723D" w:rsidRPr="001F6B07" w:rsidRDefault="000D723D" w:rsidP="000D723D">
            <w:pPr>
              <w:rPr>
                <w:sz w:val="20"/>
                <w:szCs w:val="20"/>
                <w:lang w:eastAsia="ru-RU"/>
              </w:rPr>
            </w:pPr>
            <w:r w:rsidRPr="001F6B07">
              <w:rPr>
                <w:sz w:val="20"/>
                <w:szCs w:val="20"/>
                <w:lang w:eastAsia="ru-RU"/>
              </w:rPr>
              <w:t xml:space="preserve">  2</w:t>
            </w:r>
          </w:p>
          <w:p w:rsidR="000D723D" w:rsidRPr="001F6B07" w:rsidRDefault="000D723D" w:rsidP="000D723D">
            <w:pPr>
              <w:rPr>
                <w:sz w:val="20"/>
                <w:szCs w:val="20"/>
                <w:lang w:eastAsia="ru-RU"/>
              </w:rPr>
            </w:pPr>
            <w:r w:rsidRPr="001F6B07">
              <w:rPr>
                <w:sz w:val="20"/>
                <w:szCs w:val="20"/>
                <w:lang w:eastAsia="ru-RU"/>
              </w:rPr>
              <w:t xml:space="preserve">  </w:t>
            </w:r>
          </w:p>
          <w:p w:rsidR="000D723D" w:rsidRPr="001F6B07" w:rsidRDefault="000D723D" w:rsidP="000D723D">
            <w:pPr>
              <w:rPr>
                <w:sz w:val="20"/>
                <w:szCs w:val="20"/>
                <w:lang w:eastAsia="ru-RU"/>
              </w:rPr>
            </w:pPr>
            <w:r w:rsidRPr="001F6B07">
              <w:rPr>
                <w:sz w:val="20"/>
                <w:szCs w:val="20"/>
                <w:lang w:eastAsia="ru-RU"/>
              </w:rPr>
              <w:t xml:space="preserve">  3</w:t>
            </w:r>
          </w:p>
          <w:p w:rsidR="000D723D" w:rsidRDefault="000D723D" w:rsidP="000D723D">
            <w:pPr>
              <w:rPr>
                <w:sz w:val="20"/>
                <w:szCs w:val="20"/>
                <w:lang w:eastAsia="ru-RU"/>
              </w:rPr>
            </w:pPr>
            <w:r w:rsidRPr="001F6B07">
              <w:rPr>
                <w:sz w:val="20"/>
                <w:szCs w:val="20"/>
                <w:lang w:eastAsia="ru-RU"/>
              </w:rPr>
              <w:t xml:space="preserve">  </w:t>
            </w:r>
          </w:p>
          <w:p w:rsidR="000D723D" w:rsidRPr="001F6B07" w:rsidRDefault="00BB2031" w:rsidP="000D723D">
            <w:pPr>
              <w:rPr>
                <w:sz w:val="20"/>
                <w:szCs w:val="20"/>
                <w:lang w:eastAsia="ru-RU"/>
              </w:rPr>
            </w:pPr>
            <w:r>
              <w:rPr>
                <w:sz w:val="20"/>
                <w:szCs w:val="20"/>
                <w:lang w:eastAsia="ru-RU"/>
              </w:rPr>
              <w:t xml:space="preserve"> </w:t>
            </w:r>
          </w:p>
        </w:tc>
        <w:tc>
          <w:tcPr>
            <w:tcW w:w="5596"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ind w:hanging="18"/>
              <w:jc w:val="both"/>
              <w:rPr>
                <w:sz w:val="20"/>
                <w:szCs w:val="20"/>
                <w:lang w:eastAsia="ru-RU"/>
              </w:rPr>
            </w:pPr>
            <w:r w:rsidRPr="001F6B07">
              <w:rPr>
                <w:sz w:val="20"/>
                <w:szCs w:val="20"/>
                <w:lang w:eastAsia="ru-RU"/>
              </w:rPr>
              <w:t>Про пі</w:t>
            </w:r>
            <w:r>
              <w:rPr>
                <w:sz w:val="20"/>
                <w:szCs w:val="20"/>
                <w:lang w:eastAsia="ru-RU"/>
              </w:rPr>
              <w:t>дсумки атестаці</w:t>
            </w:r>
            <w:r w:rsidR="00BB2031">
              <w:rPr>
                <w:sz w:val="20"/>
                <w:szCs w:val="20"/>
                <w:lang w:eastAsia="ru-RU"/>
              </w:rPr>
              <w:t>ї учителів у 2023</w:t>
            </w:r>
            <w:r w:rsidRPr="001F6B07">
              <w:rPr>
                <w:sz w:val="20"/>
                <w:szCs w:val="20"/>
                <w:lang w:eastAsia="ru-RU"/>
              </w:rPr>
              <w:t xml:space="preserve"> році.</w:t>
            </w:r>
          </w:p>
          <w:p w:rsidR="000D723D" w:rsidRPr="001F6B07" w:rsidRDefault="000D723D" w:rsidP="000D723D">
            <w:pPr>
              <w:rPr>
                <w:sz w:val="20"/>
                <w:szCs w:val="20"/>
                <w:lang w:eastAsia="ru-RU"/>
              </w:rPr>
            </w:pPr>
          </w:p>
          <w:p w:rsidR="000D723D" w:rsidRPr="001F6B07" w:rsidRDefault="000D723D" w:rsidP="000D723D">
            <w:pPr>
              <w:rPr>
                <w:sz w:val="20"/>
                <w:szCs w:val="20"/>
                <w:lang w:eastAsia="ru-RU"/>
              </w:rPr>
            </w:pPr>
            <w:r w:rsidRPr="001F6B07">
              <w:rPr>
                <w:sz w:val="20"/>
                <w:szCs w:val="20"/>
                <w:lang w:eastAsia="ru-RU"/>
              </w:rPr>
              <w:t xml:space="preserve">Про хід і результати підвищення кваліфікації учителів у </w:t>
            </w:r>
            <w:r>
              <w:rPr>
                <w:sz w:val="20"/>
                <w:szCs w:val="20"/>
                <w:lang w:eastAsia="ru-RU"/>
              </w:rPr>
              <w:t>2022/2023</w:t>
            </w:r>
            <w:r w:rsidR="00BB2031">
              <w:rPr>
                <w:sz w:val="20"/>
                <w:szCs w:val="20"/>
                <w:lang w:eastAsia="ru-RU"/>
              </w:rPr>
              <w:t xml:space="preserve"> навчальному році</w:t>
            </w:r>
          </w:p>
          <w:p w:rsidR="000D723D" w:rsidRPr="001F6B07" w:rsidRDefault="000D723D" w:rsidP="000D723D">
            <w:pPr>
              <w:rPr>
                <w:sz w:val="20"/>
                <w:szCs w:val="20"/>
                <w:lang w:eastAsia="ru-RU"/>
              </w:rPr>
            </w:pPr>
            <w:r w:rsidRPr="001F6B07">
              <w:rPr>
                <w:sz w:val="20"/>
                <w:szCs w:val="20"/>
                <w:lang w:eastAsia="ru-RU"/>
              </w:rPr>
              <w:t xml:space="preserve">Про організоване закінчення </w:t>
            </w:r>
            <w:r>
              <w:rPr>
                <w:sz w:val="20"/>
                <w:szCs w:val="20"/>
                <w:lang w:eastAsia="ru-RU"/>
              </w:rPr>
              <w:t>2022/2023</w:t>
            </w:r>
            <w:r w:rsidRPr="001F6B07">
              <w:rPr>
                <w:sz w:val="20"/>
                <w:szCs w:val="20"/>
                <w:lang w:eastAsia="ru-RU"/>
              </w:rPr>
              <w:t xml:space="preserve"> навчального року та особливос</w:t>
            </w:r>
            <w:r>
              <w:rPr>
                <w:sz w:val="20"/>
                <w:szCs w:val="20"/>
                <w:lang w:eastAsia="ru-RU"/>
              </w:rPr>
              <w:t>ті проведення ДПА учнів 4-го  класу.</w:t>
            </w:r>
          </w:p>
        </w:tc>
        <w:tc>
          <w:tcPr>
            <w:tcW w:w="1276" w:type="dxa"/>
            <w:tcBorders>
              <w:top w:val="single" w:sz="4" w:space="0" w:color="auto"/>
              <w:left w:val="single" w:sz="4" w:space="0" w:color="auto"/>
              <w:bottom w:val="single" w:sz="4" w:space="0" w:color="auto"/>
              <w:right w:val="single" w:sz="4" w:space="0" w:color="auto"/>
            </w:tcBorders>
            <w:hideMark/>
          </w:tcPr>
          <w:p w:rsidR="000D723D" w:rsidRPr="001F6B07" w:rsidRDefault="00BB2031" w:rsidP="000D723D">
            <w:pPr>
              <w:jc w:val="center"/>
              <w:rPr>
                <w:sz w:val="20"/>
                <w:szCs w:val="20"/>
                <w:lang w:eastAsia="ru-RU"/>
              </w:rPr>
            </w:pPr>
            <w:r>
              <w:rPr>
                <w:sz w:val="20"/>
                <w:szCs w:val="20"/>
                <w:lang w:eastAsia="ru-RU"/>
              </w:rPr>
              <w:t>к</w:t>
            </w:r>
            <w:r w:rsidR="000D723D" w:rsidRPr="001F6B07">
              <w:rPr>
                <w:sz w:val="20"/>
                <w:szCs w:val="20"/>
                <w:lang w:eastAsia="ru-RU"/>
              </w:rPr>
              <w:t>вітень</w:t>
            </w:r>
          </w:p>
        </w:tc>
        <w:tc>
          <w:tcPr>
            <w:tcW w:w="1880" w:type="dxa"/>
            <w:tcBorders>
              <w:top w:val="single" w:sz="4" w:space="0" w:color="auto"/>
              <w:left w:val="single" w:sz="4" w:space="0" w:color="auto"/>
              <w:bottom w:val="single" w:sz="4" w:space="0" w:color="auto"/>
              <w:right w:val="single" w:sz="4" w:space="0" w:color="auto"/>
            </w:tcBorders>
            <w:hideMark/>
          </w:tcPr>
          <w:p w:rsidR="000D723D" w:rsidRPr="001F6B07" w:rsidRDefault="000D723D" w:rsidP="000D723D">
            <w:pPr>
              <w:jc w:val="center"/>
              <w:rPr>
                <w:sz w:val="20"/>
                <w:szCs w:val="20"/>
                <w:lang w:eastAsia="ru-RU"/>
              </w:rPr>
            </w:pPr>
            <w:proofErr w:type="spellStart"/>
            <w:r>
              <w:t>Весельська</w:t>
            </w:r>
            <w:proofErr w:type="spellEnd"/>
            <w:r>
              <w:t xml:space="preserve"> Т.Ф.</w:t>
            </w:r>
          </w:p>
        </w:tc>
        <w:tc>
          <w:tcPr>
            <w:tcW w:w="1380"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rPr>
                <w:sz w:val="20"/>
                <w:szCs w:val="20"/>
                <w:lang w:eastAsia="ru-RU"/>
              </w:rPr>
            </w:pPr>
          </w:p>
        </w:tc>
      </w:tr>
      <w:tr w:rsidR="000D723D" w:rsidRPr="001F6B07" w:rsidTr="000D723D">
        <w:trPr>
          <w:jc w:val="center"/>
        </w:trPr>
        <w:tc>
          <w:tcPr>
            <w:tcW w:w="567"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jc w:val="center"/>
              <w:rPr>
                <w:sz w:val="20"/>
                <w:szCs w:val="20"/>
                <w:lang w:eastAsia="ru-RU"/>
              </w:rPr>
            </w:pPr>
          </w:p>
        </w:tc>
        <w:tc>
          <w:tcPr>
            <w:tcW w:w="5596" w:type="dxa"/>
            <w:tcBorders>
              <w:top w:val="single" w:sz="4" w:space="0" w:color="auto"/>
              <w:left w:val="single" w:sz="4" w:space="0" w:color="auto"/>
              <w:bottom w:val="single" w:sz="4" w:space="0" w:color="auto"/>
              <w:right w:val="single" w:sz="4" w:space="0" w:color="auto"/>
            </w:tcBorders>
            <w:hideMark/>
          </w:tcPr>
          <w:p w:rsidR="000D723D" w:rsidRDefault="000D723D" w:rsidP="000D723D">
            <w:pPr>
              <w:ind w:hanging="18"/>
              <w:jc w:val="center"/>
              <w:rPr>
                <w:b/>
                <w:sz w:val="20"/>
                <w:szCs w:val="20"/>
                <w:lang w:eastAsia="ru-RU"/>
              </w:rPr>
            </w:pPr>
            <w:r w:rsidRPr="001F6B07">
              <w:rPr>
                <w:b/>
                <w:sz w:val="20"/>
                <w:szCs w:val="20"/>
                <w:lang w:eastAsia="ru-RU"/>
              </w:rPr>
              <w:t>Засідання №6</w:t>
            </w:r>
          </w:p>
          <w:p w:rsidR="000D723D" w:rsidRPr="001F6B07" w:rsidRDefault="000D723D" w:rsidP="000D723D">
            <w:pPr>
              <w:ind w:hanging="18"/>
              <w:jc w:val="center"/>
              <w:rPr>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jc w:val="center"/>
              <w:rPr>
                <w:sz w:val="20"/>
                <w:szCs w:val="20"/>
                <w:lang w:eastAsia="ru-RU"/>
              </w:rPr>
            </w:pPr>
          </w:p>
        </w:tc>
        <w:tc>
          <w:tcPr>
            <w:tcW w:w="1880"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jc w:val="center"/>
              <w:rPr>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rPr>
                <w:sz w:val="20"/>
                <w:szCs w:val="20"/>
                <w:lang w:eastAsia="ru-RU"/>
              </w:rPr>
            </w:pPr>
          </w:p>
        </w:tc>
      </w:tr>
      <w:tr w:rsidR="000D723D" w:rsidRPr="001F6B07" w:rsidTr="000D723D">
        <w:trPr>
          <w:jc w:val="center"/>
        </w:trPr>
        <w:tc>
          <w:tcPr>
            <w:tcW w:w="567"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jc w:val="center"/>
              <w:rPr>
                <w:sz w:val="20"/>
                <w:szCs w:val="20"/>
                <w:lang w:eastAsia="ru-RU"/>
              </w:rPr>
            </w:pPr>
            <w:r w:rsidRPr="001F6B07">
              <w:rPr>
                <w:sz w:val="20"/>
                <w:szCs w:val="20"/>
                <w:lang w:eastAsia="ru-RU"/>
              </w:rPr>
              <w:t>1</w:t>
            </w:r>
          </w:p>
          <w:p w:rsidR="000D723D" w:rsidRPr="001F6B07" w:rsidRDefault="000D723D" w:rsidP="000D723D">
            <w:pPr>
              <w:jc w:val="center"/>
              <w:rPr>
                <w:sz w:val="20"/>
                <w:szCs w:val="20"/>
                <w:lang w:eastAsia="ru-RU"/>
              </w:rPr>
            </w:pPr>
          </w:p>
          <w:p w:rsidR="000D723D" w:rsidRDefault="000D723D" w:rsidP="000D723D">
            <w:pPr>
              <w:jc w:val="center"/>
              <w:rPr>
                <w:sz w:val="20"/>
                <w:szCs w:val="20"/>
                <w:lang w:eastAsia="ru-RU"/>
              </w:rPr>
            </w:pPr>
          </w:p>
          <w:p w:rsidR="000D723D" w:rsidRPr="001F6B07" w:rsidRDefault="000D723D" w:rsidP="000D723D">
            <w:pPr>
              <w:jc w:val="center"/>
              <w:rPr>
                <w:sz w:val="20"/>
                <w:szCs w:val="20"/>
                <w:lang w:eastAsia="ru-RU"/>
              </w:rPr>
            </w:pPr>
            <w:r w:rsidRPr="001F6B07">
              <w:rPr>
                <w:sz w:val="20"/>
                <w:szCs w:val="20"/>
                <w:lang w:eastAsia="ru-RU"/>
              </w:rPr>
              <w:t>2</w:t>
            </w:r>
          </w:p>
        </w:tc>
        <w:tc>
          <w:tcPr>
            <w:tcW w:w="5596" w:type="dxa"/>
            <w:tcBorders>
              <w:top w:val="single" w:sz="4" w:space="0" w:color="auto"/>
              <w:left w:val="single" w:sz="4" w:space="0" w:color="auto"/>
              <w:bottom w:val="single" w:sz="4" w:space="0" w:color="auto"/>
              <w:right w:val="single" w:sz="4" w:space="0" w:color="auto"/>
            </w:tcBorders>
            <w:hideMark/>
          </w:tcPr>
          <w:p w:rsidR="000D723D" w:rsidRPr="001F6B07" w:rsidRDefault="000D723D" w:rsidP="000D723D">
            <w:pPr>
              <w:ind w:hanging="18"/>
              <w:jc w:val="both"/>
              <w:rPr>
                <w:sz w:val="20"/>
                <w:szCs w:val="20"/>
                <w:lang w:eastAsia="ru-RU"/>
              </w:rPr>
            </w:pPr>
            <w:r w:rsidRPr="001F6B07">
              <w:rPr>
                <w:sz w:val="20"/>
                <w:szCs w:val="20"/>
                <w:lang w:eastAsia="ru-RU"/>
              </w:rPr>
              <w:t xml:space="preserve">Про підсумки методичної роботи за </w:t>
            </w:r>
            <w:r>
              <w:rPr>
                <w:sz w:val="20"/>
                <w:szCs w:val="20"/>
                <w:lang w:eastAsia="ru-RU"/>
              </w:rPr>
              <w:t xml:space="preserve">2022/2023 навчальний рік та </w:t>
            </w:r>
            <w:proofErr w:type="spellStart"/>
            <w:r>
              <w:rPr>
                <w:sz w:val="20"/>
                <w:szCs w:val="20"/>
                <w:lang w:eastAsia="ru-RU"/>
              </w:rPr>
              <w:t>проє</w:t>
            </w:r>
            <w:r w:rsidRPr="001F6B07">
              <w:rPr>
                <w:sz w:val="20"/>
                <w:szCs w:val="20"/>
                <w:lang w:eastAsia="ru-RU"/>
              </w:rPr>
              <w:t>кт</w:t>
            </w:r>
            <w:proofErr w:type="spellEnd"/>
            <w:r w:rsidRPr="001F6B07">
              <w:rPr>
                <w:sz w:val="20"/>
                <w:szCs w:val="20"/>
                <w:lang w:eastAsia="ru-RU"/>
              </w:rPr>
              <w:t xml:space="preserve"> план</w:t>
            </w:r>
            <w:r>
              <w:rPr>
                <w:sz w:val="20"/>
                <w:szCs w:val="20"/>
                <w:lang w:eastAsia="ru-RU"/>
              </w:rPr>
              <w:t>у роботи методичної ради на 2023/2024</w:t>
            </w:r>
            <w:r w:rsidRPr="001F6B07">
              <w:rPr>
                <w:sz w:val="20"/>
                <w:szCs w:val="20"/>
                <w:lang w:eastAsia="ru-RU"/>
              </w:rPr>
              <w:t xml:space="preserve"> навчальний рік</w:t>
            </w:r>
          </w:p>
          <w:p w:rsidR="000D723D" w:rsidRPr="001F6B07" w:rsidRDefault="000D723D" w:rsidP="000D723D">
            <w:pPr>
              <w:ind w:hanging="18"/>
              <w:jc w:val="both"/>
              <w:rPr>
                <w:sz w:val="20"/>
                <w:szCs w:val="20"/>
                <w:lang w:eastAsia="ru-RU"/>
              </w:rPr>
            </w:pPr>
            <w:r>
              <w:rPr>
                <w:sz w:val="20"/>
                <w:szCs w:val="20"/>
                <w:lang w:eastAsia="ru-RU"/>
              </w:rPr>
              <w:t xml:space="preserve">Про підсумки роботи шкільних методичних </w:t>
            </w:r>
            <w:proofErr w:type="spellStart"/>
            <w:r>
              <w:rPr>
                <w:sz w:val="20"/>
                <w:szCs w:val="20"/>
                <w:lang w:eastAsia="ru-RU"/>
              </w:rPr>
              <w:t>обєднань</w:t>
            </w:r>
            <w:proofErr w:type="spellEnd"/>
            <w:r>
              <w:rPr>
                <w:sz w:val="20"/>
                <w:szCs w:val="20"/>
                <w:lang w:eastAsia="ru-RU"/>
              </w:rPr>
              <w:t>.</w:t>
            </w:r>
          </w:p>
          <w:p w:rsidR="000D723D" w:rsidRPr="001F6B07" w:rsidRDefault="000D723D" w:rsidP="000D723D">
            <w:pPr>
              <w:ind w:left="702"/>
              <w:jc w:val="both"/>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D723D" w:rsidRPr="001F6B07" w:rsidRDefault="000D723D" w:rsidP="000D723D">
            <w:pPr>
              <w:jc w:val="center"/>
              <w:rPr>
                <w:sz w:val="20"/>
                <w:szCs w:val="20"/>
                <w:lang w:eastAsia="ru-RU"/>
              </w:rPr>
            </w:pPr>
            <w:r w:rsidRPr="001F6B07">
              <w:rPr>
                <w:sz w:val="20"/>
                <w:szCs w:val="20"/>
                <w:lang w:eastAsia="ru-RU"/>
              </w:rPr>
              <w:t>травень</w:t>
            </w:r>
          </w:p>
        </w:tc>
        <w:tc>
          <w:tcPr>
            <w:tcW w:w="1880" w:type="dxa"/>
            <w:tcBorders>
              <w:top w:val="single" w:sz="4" w:space="0" w:color="auto"/>
              <w:left w:val="single" w:sz="4" w:space="0" w:color="auto"/>
              <w:bottom w:val="single" w:sz="4" w:space="0" w:color="auto"/>
              <w:right w:val="single" w:sz="4" w:space="0" w:color="auto"/>
            </w:tcBorders>
            <w:hideMark/>
          </w:tcPr>
          <w:p w:rsidR="000D723D" w:rsidRPr="001F6B07" w:rsidRDefault="000D723D" w:rsidP="000D723D">
            <w:pPr>
              <w:jc w:val="center"/>
              <w:rPr>
                <w:sz w:val="20"/>
                <w:szCs w:val="20"/>
                <w:lang w:eastAsia="ru-RU"/>
              </w:rPr>
            </w:pPr>
            <w:r>
              <w:rPr>
                <w:sz w:val="20"/>
                <w:szCs w:val="20"/>
                <w:lang w:eastAsia="ru-RU"/>
              </w:rPr>
              <w:t xml:space="preserve"> </w:t>
            </w:r>
            <w:proofErr w:type="spellStart"/>
            <w:r>
              <w:t>Весельська</w:t>
            </w:r>
            <w:proofErr w:type="spellEnd"/>
            <w:r>
              <w:t xml:space="preserve"> Т.Ф.</w:t>
            </w:r>
          </w:p>
        </w:tc>
        <w:tc>
          <w:tcPr>
            <w:tcW w:w="1380" w:type="dxa"/>
            <w:tcBorders>
              <w:top w:val="single" w:sz="4" w:space="0" w:color="auto"/>
              <w:left w:val="single" w:sz="4" w:space="0" w:color="auto"/>
              <w:bottom w:val="single" w:sz="4" w:space="0" w:color="auto"/>
              <w:right w:val="single" w:sz="4" w:space="0" w:color="auto"/>
            </w:tcBorders>
          </w:tcPr>
          <w:p w:rsidR="000D723D" w:rsidRPr="001F6B07" w:rsidRDefault="000D723D" w:rsidP="000D723D">
            <w:pPr>
              <w:rPr>
                <w:sz w:val="20"/>
                <w:szCs w:val="20"/>
                <w:lang w:eastAsia="ru-RU"/>
              </w:rPr>
            </w:pPr>
          </w:p>
        </w:tc>
      </w:tr>
    </w:tbl>
    <w:p w:rsidR="000D723D" w:rsidRDefault="000D723D" w:rsidP="000D723D">
      <w:pPr>
        <w:spacing w:line="321" w:lineRule="exact"/>
        <w:ind w:left="1198" w:right="1012"/>
        <w:jc w:val="center"/>
        <w:rPr>
          <w:b/>
          <w:sz w:val="28"/>
        </w:rPr>
      </w:pPr>
    </w:p>
    <w:p w:rsidR="000D723D" w:rsidRDefault="000D723D" w:rsidP="000D723D">
      <w:pPr>
        <w:spacing w:line="321" w:lineRule="exact"/>
        <w:ind w:left="1198" w:right="1012"/>
        <w:jc w:val="center"/>
        <w:rPr>
          <w:b/>
          <w:sz w:val="28"/>
        </w:rPr>
      </w:pPr>
    </w:p>
    <w:p w:rsidR="000D723D" w:rsidRDefault="000D723D" w:rsidP="000D723D">
      <w:pPr>
        <w:spacing w:line="321" w:lineRule="exact"/>
        <w:ind w:left="1198" w:right="1012"/>
        <w:jc w:val="center"/>
        <w:rPr>
          <w:b/>
          <w:sz w:val="28"/>
        </w:rPr>
      </w:pPr>
    </w:p>
    <w:p w:rsidR="000D723D" w:rsidRDefault="000D723D" w:rsidP="000D723D">
      <w:pPr>
        <w:spacing w:line="321" w:lineRule="exact"/>
        <w:ind w:left="1198" w:right="1012"/>
        <w:jc w:val="center"/>
        <w:rPr>
          <w:b/>
          <w:sz w:val="28"/>
        </w:rPr>
      </w:pPr>
    </w:p>
    <w:p w:rsidR="000D723D" w:rsidRDefault="000D723D" w:rsidP="000D723D">
      <w:pPr>
        <w:spacing w:line="321" w:lineRule="exact"/>
        <w:ind w:left="1198" w:right="1012"/>
        <w:jc w:val="center"/>
        <w:rPr>
          <w:b/>
          <w:sz w:val="28"/>
        </w:rPr>
      </w:pPr>
    </w:p>
    <w:p w:rsidR="000D723D" w:rsidRDefault="000D723D" w:rsidP="000D723D">
      <w:pPr>
        <w:tabs>
          <w:tab w:val="left" w:pos="2370"/>
        </w:tabs>
        <w:rPr>
          <w:b/>
          <w:sz w:val="32"/>
          <w:szCs w:val="32"/>
        </w:rPr>
      </w:pPr>
    </w:p>
    <w:p w:rsidR="000D723D" w:rsidRDefault="000D723D" w:rsidP="000D723D">
      <w:pPr>
        <w:tabs>
          <w:tab w:val="left" w:pos="2370"/>
        </w:tabs>
        <w:rPr>
          <w:b/>
          <w:sz w:val="32"/>
          <w:szCs w:val="32"/>
        </w:rPr>
      </w:pPr>
    </w:p>
    <w:p w:rsidR="000D723D" w:rsidRDefault="000D723D" w:rsidP="000D723D">
      <w:pPr>
        <w:tabs>
          <w:tab w:val="left" w:pos="2370"/>
        </w:tabs>
        <w:rPr>
          <w:b/>
          <w:sz w:val="32"/>
          <w:szCs w:val="32"/>
        </w:rPr>
      </w:pPr>
    </w:p>
    <w:p w:rsidR="000D723D" w:rsidRDefault="000D723D" w:rsidP="000D723D">
      <w:pPr>
        <w:tabs>
          <w:tab w:val="left" w:pos="2370"/>
        </w:tabs>
        <w:rPr>
          <w:b/>
          <w:sz w:val="32"/>
          <w:szCs w:val="32"/>
        </w:rPr>
      </w:pPr>
    </w:p>
    <w:p w:rsidR="000D723D" w:rsidRDefault="000D723D" w:rsidP="000D723D">
      <w:pPr>
        <w:tabs>
          <w:tab w:val="left" w:pos="2370"/>
        </w:tabs>
        <w:rPr>
          <w:b/>
          <w:sz w:val="32"/>
          <w:szCs w:val="32"/>
        </w:rPr>
      </w:pPr>
    </w:p>
    <w:p w:rsidR="000D723D" w:rsidRDefault="000D723D" w:rsidP="000D723D">
      <w:pPr>
        <w:tabs>
          <w:tab w:val="left" w:pos="2370"/>
        </w:tabs>
        <w:rPr>
          <w:b/>
          <w:sz w:val="32"/>
          <w:szCs w:val="32"/>
        </w:rPr>
      </w:pPr>
    </w:p>
    <w:p w:rsidR="000D723D" w:rsidRDefault="000D723D" w:rsidP="000D723D">
      <w:pPr>
        <w:tabs>
          <w:tab w:val="left" w:pos="2370"/>
        </w:tabs>
        <w:rPr>
          <w:b/>
          <w:sz w:val="32"/>
          <w:szCs w:val="32"/>
        </w:rPr>
      </w:pPr>
    </w:p>
    <w:p w:rsidR="000D723D" w:rsidRDefault="000D723D" w:rsidP="000D723D">
      <w:pPr>
        <w:tabs>
          <w:tab w:val="left" w:pos="2370"/>
        </w:tabs>
        <w:rPr>
          <w:b/>
          <w:sz w:val="32"/>
          <w:szCs w:val="32"/>
        </w:rPr>
      </w:pPr>
    </w:p>
    <w:p w:rsidR="000D723D" w:rsidRDefault="000D723D" w:rsidP="000D723D">
      <w:pPr>
        <w:tabs>
          <w:tab w:val="left" w:pos="2370"/>
        </w:tabs>
        <w:rPr>
          <w:b/>
          <w:sz w:val="32"/>
          <w:szCs w:val="32"/>
        </w:rPr>
      </w:pPr>
    </w:p>
    <w:p w:rsidR="000D723D" w:rsidRDefault="000D723D" w:rsidP="000D723D">
      <w:pPr>
        <w:tabs>
          <w:tab w:val="left" w:pos="2370"/>
        </w:tabs>
        <w:rPr>
          <w:b/>
          <w:sz w:val="32"/>
          <w:szCs w:val="32"/>
        </w:rPr>
      </w:pPr>
    </w:p>
    <w:p w:rsidR="000D723D" w:rsidRDefault="000D723D" w:rsidP="000D723D">
      <w:pPr>
        <w:tabs>
          <w:tab w:val="left" w:pos="2370"/>
        </w:tabs>
        <w:rPr>
          <w:b/>
          <w:sz w:val="32"/>
          <w:szCs w:val="32"/>
        </w:rPr>
      </w:pPr>
    </w:p>
    <w:p w:rsidR="000D723D" w:rsidRDefault="000D723D" w:rsidP="000D723D">
      <w:pPr>
        <w:tabs>
          <w:tab w:val="left" w:pos="2370"/>
        </w:tabs>
        <w:rPr>
          <w:b/>
          <w:sz w:val="32"/>
          <w:szCs w:val="32"/>
        </w:rPr>
      </w:pPr>
    </w:p>
    <w:p w:rsidR="000D723D" w:rsidRDefault="000D723D" w:rsidP="000D723D">
      <w:pPr>
        <w:tabs>
          <w:tab w:val="left" w:pos="2370"/>
        </w:tabs>
        <w:rPr>
          <w:b/>
          <w:sz w:val="32"/>
          <w:szCs w:val="32"/>
        </w:rPr>
      </w:pPr>
    </w:p>
    <w:p w:rsidR="00BB2031" w:rsidRDefault="00BB2031" w:rsidP="000D723D">
      <w:pPr>
        <w:tabs>
          <w:tab w:val="left" w:pos="2370"/>
        </w:tabs>
        <w:rPr>
          <w:b/>
          <w:sz w:val="32"/>
          <w:szCs w:val="32"/>
        </w:rPr>
      </w:pPr>
    </w:p>
    <w:p w:rsidR="000D723D" w:rsidRDefault="00BB2031" w:rsidP="000D723D">
      <w:pPr>
        <w:tabs>
          <w:tab w:val="left" w:pos="2370"/>
        </w:tabs>
        <w:rPr>
          <w:b/>
          <w:sz w:val="32"/>
          <w:szCs w:val="32"/>
        </w:rPr>
      </w:pPr>
      <w:r>
        <w:rPr>
          <w:b/>
          <w:sz w:val="32"/>
          <w:szCs w:val="32"/>
        </w:rPr>
        <w:lastRenderedPageBreak/>
        <w:t xml:space="preserve">                                               </w:t>
      </w:r>
      <w:r w:rsidR="000D723D">
        <w:rPr>
          <w:b/>
          <w:sz w:val="32"/>
          <w:szCs w:val="32"/>
        </w:rPr>
        <w:t xml:space="preserve">Р о з д і л  </w:t>
      </w:r>
      <w:r w:rsidR="000D723D">
        <w:rPr>
          <w:b/>
          <w:sz w:val="32"/>
          <w:szCs w:val="32"/>
          <w:lang w:val="en-US"/>
        </w:rPr>
        <w:t>V</w:t>
      </w:r>
    </w:p>
    <w:p w:rsidR="000D723D" w:rsidRDefault="000D723D" w:rsidP="000D723D">
      <w:pPr>
        <w:tabs>
          <w:tab w:val="left" w:pos="2370"/>
        </w:tabs>
        <w:jc w:val="center"/>
        <w:rPr>
          <w:b/>
          <w:sz w:val="32"/>
          <w:szCs w:val="32"/>
        </w:rPr>
      </w:pPr>
      <w:r>
        <w:rPr>
          <w:b/>
          <w:sz w:val="32"/>
          <w:szCs w:val="32"/>
        </w:rPr>
        <w:t>УПРАВЛІНСЬКІ ПРОЦЕСИ ЗАКЛАДУ ОСВІТИ</w:t>
      </w:r>
    </w:p>
    <w:p w:rsidR="000D723D" w:rsidRDefault="000D723D" w:rsidP="000D723D">
      <w:pPr>
        <w:tabs>
          <w:tab w:val="left" w:pos="2370"/>
        </w:tabs>
        <w:rPr>
          <w:b/>
          <w:sz w:val="28"/>
          <w:szCs w:val="28"/>
        </w:rPr>
      </w:pPr>
      <w:r>
        <w:rPr>
          <w:b/>
          <w:sz w:val="28"/>
          <w:szCs w:val="28"/>
        </w:rPr>
        <w:t>5.1.Контрольно-аналітична діяльність</w:t>
      </w:r>
    </w:p>
    <w:p w:rsidR="000D723D" w:rsidRDefault="000D723D" w:rsidP="000D723D">
      <w:pPr>
        <w:tabs>
          <w:tab w:val="left" w:pos="2370"/>
        </w:tabs>
        <w:rPr>
          <w:b/>
          <w:sz w:val="24"/>
          <w:szCs w:val="24"/>
        </w:rPr>
      </w:pPr>
      <w:r>
        <w:rPr>
          <w:b/>
          <w:sz w:val="24"/>
          <w:szCs w:val="24"/>
        </w:rPr>
        <w:t xml:space="preserve">5.1.1. Циклограма </w:t>
      </w:r>
      <w:proofErr w:type="spellStart"/>
      <w:r>
        <w:rPr>
          <w:b/>
          <w:sz w:val="24"/>
          <w:szCs w:val="24"/>
        </w:rPr>
        <w:t>внутрішньошкільного</w:t>
      </w:r>
      <w:proofErr w:type="spellEnd"/>
      <w:r>
        <w:rPr>
          <w:b/>
          <w:sz w:val="24"/>
          <w:szCs w:val="24"/>
        </w:rPr>
        <w:t xml:space="preserve"> контролю</w:t>
      </w:r>
    </w:p>
    <w:tbl>
      <w:tblPr>
        <w:tblStyle w:val="aff2"/>
        <w:tblW w:w="0" w:type="auto"/>
        <w:tblInd w:w="0" w:type="dxa"/>
        <w:tblLook w:val="04A0" w:firstRow="1" w:lastRow="0" w:firstColumn="1" w:lastColumn="0" w:noHBand="0" w:noVBand="1"/>
      </w:tblPr>
      <w:tblGrid>
        <w:gridCol w:w="2392"/>
        <w:gridCol w:w="2393"/>
        <w:gridCol w:w="2393"/>
        <w:gridCol w:w="2393"/>
      </w:tblGrid>
      <w:tr w:rsidR="000D723D" w:rsidTr="000D723D">
        <w:tc>
          <w:tcPr>
            <w:tcW w:w="2392"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rPr>
                <w:b/>
                <w:bCs/>
              </w:rPr>
              <w:t>Форма контролю</w:t>
            </w: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rPr>
                <w:b/>
                <w:bCs/>
                <w:i/>
                <w:iCs/>
              </w:rPr>
              <w:t>Класно-</w:t>
            </w:r>
            <w:proofErr w:type="spellStart"/>
            <w:r>
              <w:rPr>
                <w:b/>
                <w:bCs/>
                <w:i/>
                <w:iCs/>
              </w:rPr>
              <w:t>узагальнючий</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rPr>
                <w:b/>
                <w:bCs/>
                <w:i/>
                <w:iCs/>
              </w:rPr>
              <w:t>Фронтальний</w:t>
            </w: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rPr>
                <w:b/>
                <w:bCs/>
                <w:i/>
                <w:iCs/>
              </w:rPr>
              <w:t>Персональний</w:t>
            </w:r>
          </w:p>
        </w:tc>
      </w:tr>
      <w:tr w:rsidR="000D723D" w:rsidTr="000D723D">
        <w:tc>
          <w:tcPr>
            <w:tcW w:w="2392"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rPr>
                <w:b/>
                <w:bCs/>
              </w:rPr>
              <w:t>Вересень</w:t>
            </w:r>
          </w:p>
        </w:tc>
        <w:tc>
          <w:tcPr>
            <w:tcW w:w="2393" w:type="dxa"/>
            <w:tcBorders>
              <w:top w:val="single" w:sz="4" w:space="0" w:color="auto"/>
              <w:left w:val="single" w:sz="4" w:space="0" w:color="auto"/>
              <w:bottom w:val="single" w:sz="4" w:space="0" w:color="auto"/>
              <w:right w:val="single" w:sz="4" w:space="0" w:color="auto"/>
            </w:tcBorders>
          </w:tcPr>
          <w:p w:rsidR="000D723D" w:rsidRDefault="000D723D">
            <w:pPr>
              <w:ind w:right="-119"/>
            </w:pPr>
            <w:r>
              <w:t>Адаптація</w:t>
            </w:r>
          </w:p>
          <w:p w:rsidR="000D723D" w:rsidRDefault="000D723D">
            <w:pPr>
              <w:ind w:right="-119"/>
            </w:pPr>
            <w:r>
              <w:t>до навчання учнів 1-х класів шестирічного віку.</w:t>
            </w:r>
          </w:p>
          <w:p w:rsidR="000D723D" w:rsidRDefault="000D723D">
            <w:pPr>
              <w:tabs>
                <w:tab w:val="left" w:pos="2370"/>
              </w:tabs>
              <w:rPr>
                <w:rFonts w:eastAsia="Calibri"/>
                <w:b/>
                <w:color w:val="548DD4" w:themeColor="text2" w:themeTint="99"/>
                <w:sz w:val="24"/>
                <w:szCs w:val="24"/>
              </w:rPr>
            </w:pPr>
          </w:p>
        </w:tc>
        <w:tc>
          <w:tcPr>
            <w:tcW w:w="2393" w:type="dxa"/>
            <w:tcBorders>
              <w:top w:val="single" w:sz="4" w:space="0" w:color="auto"/>
              <w:left w:val="single" w:sz="4" w:space="0" w:color="auto"/>
              <w:bottom w:val="single" w:sz="4" w:space="0" w:color="auto"/>
              <w:right w:val="single" w:sz="4" w:space="0" w:color="auto"/>
            </w:tcBorders>
          </w:tcPr>
          <w:p w:rsidR="000D723D" w:rsidRDefault="000D723D">
            <w:pPr>
              <w:ind w:right="-119"/>
            </w:pPr>
            <w:r>
              <w:t>Аналіз початку навчального року; стан ведення шкільної документації (класні журнали, особові справи, журнали ТБ)</w:t>
            </w:r>
          </w:p>
          <w:p w:rsidR="000D723D" w:rsidRDefault="000D723D">
            <w:pPr>
              <w:tabs>
                <w:tab w:val="left" w:pos="2370"/>
              </w:tabs>
              <w:rPr>
                <w:rFonts w:eastAsia="Calibri"/>
                <w:b/>
                <w:color w:val="548DD4" w:themeColor="text2" w:themeTint="99"/>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t xml:space="preserve"> </w:t>
            </w:r>
          </w:p>
        </w:tc>
      </w:tr>
      <w:tr w:rsidR="000D723D" w:rsidTr="000D723D">
        <w:tc>
          <w:tcPr>
            <w:tcW w:w="2392"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rPr>
                <w:b/>
                <w:bCs/>
              </w:rPr>
              <w:t>Жовтень</w:t>
            </w: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ind w:right="-119"/>
            </w:pPr>
            <w:r>
              <w:t>Наступність</w:t>
            </w:r>
          </w:p>
          <w:p w:rsidR="000D723D" w:rsidRDefault="000D723D">
            <w:pPr>
              <w:ind w:right="-119"/>
              <w:rPr>
                <w:rFonts w:eastAsia="Calibri"/>
                <w:b/>
                <w:color w:val="548DD4" w:themeColor="text2" w:themeTint="99"/>
                <w:sz w:val="24"/>
                <w:szCs w:val="24"/>
              </w:rPr>
            </w:pPr>
            <w:r>
              <w:t>у навчанні учнів 5-го класу.</w:t>
            </w:r>
            <w:r>
              <w:rPr>
                <w:b/>
                <w:color w:val="548DD4" w:themeColor="text2" w:themeTint="99"/>
                <w:sz w:val="24"/>
                <w:szCs w:val="24"/>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t>Аналіз ведення класних журналів</w:t>
            </w: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t xml:space="preserve"> </w:t>
            </w:r>
          </w:p>
        </w:tc>
      </w:tr>
      <w:tr w:rsidR="000D723D" w:rsidTr="000D723D">
        <w:tc>
          <w:tcPr>
            <w:tcW w:w="2392"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rPr>
                <w:b/>
                <w:bCs/>
              </w:rPr>
              <w:t>Листопад</w:t>
            </w:r>
          </w:p>
        </w:tc>
        <w:tc>
          <w:tcPr>
            <w:tcW w:w="2393" w:type="dxa"/>
            <w:tcBorders>
              <w:top w:val="single" w:sz="4" w:space="0" w:color="auto"/>
              <w:left w:val="single" w:sz="4" w:space="0" w:color="auto"/>
              <w:bottom w:val="single" w:sz="4" w:space="0" w:color="auto"/>
              <w:right w:val="single" w:sz="4" w:space="0" w:color="auto"/>
            </w:tcBorders>
          </w:tcPr>
          <w:p w:rsidR="000D723D" w:rsidRDefault="000D723D">
            <w:pPr>
              <w:tabs>
                <w:tab w:val="left" w:pos="2370"/>
              </w:tabs>
              <w:rPr>
                <w:rFonts w:eastAsia="Calibri"/>
                <w:b/>
                <w:color w:val="548DD4" w:themeColor="text2" w:themeTint="99"/>
                <w:sz w:val="24"/>
                <w:szCs w:val="24"/>
              </w:rPr>
            </w:pPr>
          </w:p>
        </w:tc>
        <w:tc>
          <w:tcPr>
            <w:tcW w:w="2393" w:type="dxa"/>
            <w:tcBorders>
              <w:top w:val="single" w:sz="4" w:space="0" w:color="auto"/>
              <w:left w:val="single" w:sz="4" w:space="0" w:color="auto"/>
              <w:bottom w:val="single" w:sz="4" w:space="0" w:color="auto"/>
              <w:right w:val="single" w:sz="4" w:space="0" w:color="auto"/>
            </w:tcBorders>
          </w:tcPr>
          <w:p w:rsidR="000D723D" w:rsidRDefault="000D723D">
            <w:pPr>
              <w:tabs>
                <w:tab w:val="left" w:pos="2370"/>
              </w:tabs>
              <w:rPr>
                <w:rFonts w:eastAsia="Calibri"/>
                <w:b/>
                <w:color w:val="548DD4" w:themeColor="text2" w:themeTint="99"/>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t>Проходження курсів підвищення кваліфікації</w:t>
            </w:r>
          </w:p>
        </w:tc>
      </w:tr>
      <w:tr w:rsidR="000D723D" w:rsidTr="000D723D">
        <w:tc>
          <w:tcPr>
            <w:tcW w:w="2392"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rPr>
                <w:b/>
                <w:bCs/>
              </w:rPr>
              <w:t>Грудень</w:t>
            </w:r>
          </w:p>
        </w:tc>
        <w:tc>
          <w:tcPr>
            <w:tcW w:w="2393" w:type="dxa"/>
            <w:tcBorders>
              <w:top w:val="single" w:sz="4" w:space="0" w:color="auto"/>
              <w:left w:val="single" w:sz="4" w:space="0" w:color="auto"/>
              <w:bottom w:val="single" w:sz="4" w:space="0" w:color="auto"/>
              <w:right w:val="single" w:sz="4" w:space="0" w:color="auto"/>
            </w:tcBorders>
          </w:tcPr>
          <w:p w:rsidR="000D723D" w:rsidRDefault="000D723D">
            <w:pPr>
              <w:ind w:right="-155"/>
            </w:pPr>
            <w:r>
              <w:t>Адаптація до навчання учнів 1-го класу.</w:t>
            </w:r>
          </w:p>
          <w:p w:rsidR="000D723D" w:rsidRDefault="000D723D">
            <w:pPr>
              <w:tabs>
                <w:tab w:val="left" w:pos="2370"/>
              </w:tabs>
              <w:rPr>
                <w:rFonts w:eastAsia="Calibri"/>
                <w:b/>
                <w:color w:val="548DD4" w:themeColor="text2" w:themeTint="99"/>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t>Підведення підсумків навчальних досягнень учнів за І семестр</w:t>
            </w: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t>Робота вчителів, які атестуються</w:t>
            </w:r>
          </w:p>
        </w:tc>
      </w:tr>
      <w:tr w:rsidR="000D723D" w:rsidTr="000D723D">
        <w:tc>
          <w:tcPr>
            <w:tcW w:w="2392"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rPr>
                <w:b/>
                <w:bCs/>
              </w:rPr>
              <w:t>Січень</w:t>
            </w: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t xml:space="preserve"> </w:t>
            </w:r>
          </w:p>
        </w:tc>
        <w:tc>
          <w:tcPr>
            <w:tcW w:w="2393" w:type="dxa"/>
            <w:tcBorders>
              <w:top w:val="single" w:sz="4" w:space="0" w:color="auto"/>
              <w:left w:val="single" w:sz="4" w:space="0" w:color="auto"/>
              <w:bottom w:val="single" w:sz="4" w:space="0" w:color="auto"/>
              <w:right w:val="single" w:sz="4" w:space="0" w:color="auto"/>
            </w:tcBorders>
          </w:tcPr>
          <w:p w:rsidR="000D723D" w:rsidRDefault="000D723D">
            <w:r>
              <w:t>Аналіз ведення шкільної документації (класні журнали, календарне та поурочне планування)</w:t>
            </w:r>
          </w:p>
          <w:p w:rsidR="000D723D" w:rsidRDefault="000D723D">
            <w:pPr>
              <w:tabs>
                <w:tab w:val="left" w:pos="2370"/>
              </w:tabs>
              <w:rPr>
                <w:rFonts w:eastAsia="Calibri"/>
                <w:b/>
                <w:color w:val="548DD4" w:themeColor="text2" w:themeTint="99"/>
                <w:sz w:val="24"/>
                <w:szCs w:val="24"/>
              </w:rPr>
            </w:pPr>
          </w:p>
        </w:tc>
        <w:tc>
          <w:tcPr>
            <w:tcW w:w="2393" w:type="dxa"/>
            <w:tcBorders>
              <w:top w:val="single" w:sz="4" w:space="0" w:color="auto"/>
              <w:left w:val="single" w:sz="4" w:space="0" w:color="auto"/>
              <w:bottom w:val="single" w:sz="4" w:space="0" w:color="auto"/>
              <w:right w:val="single" w:sz="4" w:space="0" w:color="auto"/>
            </w:tcBorders>
          </w:tcPr>
          <w:p w:rsidR="000D723D" w:rsidRDefault="000D723D">
            <w:r>
              <w:t>Узагальнення досвіду роботи учителя початкових класів Боровик К.П.</w:t>
            </w:r>
          </w:p>
          <w:p w:rsidR="000D723D" w:rsidRDefault="000D723D">
            <w:pPr>
              <w:tabs>
                <w:tab w:val="left" w:pos="2370"/>
              </w:tabs>
              <w:rPr>
                <w:rFonts w:eastAsia="Calibri"/>
                <w:b/>
                <w:color w:val="548DD4" w:themeColor="text2" w:themeTint="99"/>
                <w:sz w:val="24"/>
                <w:szCs w:val="24"/>
              </w:rPr>
            </w:pPr>
          </w:p>
        </w:tc>
      </w:tr>
      <w:tr w:rsidR="000D723D" w:rsidTr="000D723D">
        <w:tc>
          <w:tcPr>
            <w:tcW w:w="2392"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rPr>
                <w:b/>
                <w:bCs/>
              </w:rPr>
              <w:t>Лютий</w:t>
            </w:r>
          </w:p>
        </w:tc>
        <w:tc>
          <w:tcPr>
            <w:tcW w:w="2393" w:type="dxa"/>
            <w:tcBorders>
              <w:top w:val="single" w:sz="4" w:space="0" w:color="auto"/>
              <w:left w:val="single" w:sz="4" w:space="0" w:color="auto"/>
              <w:bottom w:val="single" w:sz="4" w:space="0" w:color="auto"/>
              <w:right w:val="single" w:sz="4" w:space="0" w:color="auto"/>
            </w:tcBorders>
          </w:tcPr>
          <w:p w:rsidR="000D723D" w:rsidRDefault="000D723D">
            <w:pPr>
              <w:tabs>
                <w:tab w:val="left" w:pos="2370"/>
              </w:tabs>
              <w:rPr>
                <w:rFonts w:eastAsia="Calibri"/>
                <w:b/>
                <w:color w:val="548DD4" w:themeColor="text2" w:themeTint="99"/>
                <w:sz w:val="24"/>
                <w:szCs w:val="24"/>
              </w:rPr>
            </w:pPr>
          </w:p>
        </w:tc>
        <w:tc>
          <w:tcPr>
            <w:tcW w:w="2393" w:type="dxa"/>
            <w:tcBorders>
              <w:top w:val="single" w:sz="4" w:space="0" w:color="auto"/>
              <w:left w:val="single" w:sz="4" w:space="0" w:color="auto"/>
              <w:bottom w:val="single" w:sz="4" w:space="0" w:color="auto"/>
              <w:right w:val="single" w:sz="4" w:space="0" w:color="auto"/>
            </w:tcBorders>
          </w:tcPr>
          <w:p w:rsidR="000D723D" w:rsidRDefault="000D723D">
            <w:pPr>
              <w:tabs>
                <w:tab w:val="left" w:pos="2370"/>
              </w:tabs>
              <w:rPr>
                <w:rFonts w:eastAsia="Calibri"/>
                <w:b/>
                <w:color w:val="548DD4" w:themeColor="text2" w:themeTint="99"/>
                <w:sz w:val="24"/>
                <w:szCs w:val="24"/>
              </w:rPr>
            </w:pPr>
          </w:p>
        </w:tc>
        <w:tc>
          <w:tcPr>
            <w:tcW w:w="2393" w:type="dxa"/>
            <w:tcBorders>
              <w:top w:val="single" w:sz="4" w:space="0" w:color="auto"/>
              <w:left w:val="single" w:sz="4" w:space="0" w:color="auto"/>
              <w:bottom w:val="single" w:sz="4" w:space="0" w:color="auto"/>
              <w:right w:val="single" w:sz="4" w:space="0" w:color="auto"/>
            </w:tcBorders>
          </w:tcPr>
          <w:p w:rsidR="000D723D" w:rsidRDefault="000D723D">
            <w:r>
              <w:t>Робота вчителів, які атестуються.</w:t>
            </w:r>
          </w:p>
          <w:p w:rsidR="000D723D" w:rsidRDefault="000D723D"/>
          <w:p w:rsidR="000D723D" w:rsidRDefault="000D723D">
            <w:pPr>
              <w:tabs>
                <w:tab w:val="left" w:pos="2370"/>
              </w:tabs>
              <w:rPr>
                <w:rFonts w:eastAsia="Calibri"/>
                <w:b/>
                <w:color w:val="548DD4" w:themeColor="text2" w:themeTint="99"/>
                <w:sz w:val="24"/>
                <w:szCs w:val="24"/>
              </w:rPr>
            </w:pPr>
          </w:p>
        </w:tc>
      </w:tr>
      <w:tr w:rsidR="000D723D" w:rsidTr="000D723D">
        <w:tc>
          <w:tcPr>
            <w:tcW w:w="2392"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rPr>
                <w:b/>
                <w:bCs/>
              </w:rPr>
              <w:t>Березень</w:t>
            </w:r>
          </w:p>
        </w:tc>
        <w:tc>
          <w:tcPr>
            <w:tcW w:w="2393" w:type="dxa"/>
            <w:tcBorders>
              <w:top w:val="single" w:sz="4" w:space="0" w:color="auto"/>
              <w:left w:val="single" w:sz="4" w:space="0" w:color="auto"/>
              <w:bottom w:val="single" w:sz="4" w:space="0" w:color="auto"/>
              <w:right w:val="single" w:sz="4" w:space="0" w:color="auto"/>
            </w:tcBorders>
          </w:tcPr>
          <w:p w:rsidR="000D723D" w:rsidRDefault="000D723D">
            <w:pPr>
              <w:ind w:right="-118"/>
            </w:pPr>
            <w:r>
              <w:t xml:space="preserve"> </w:t>
            </w:r>
          </w:p>
          <w:p w:rsidR="000D723D" w:rsidRDefault="000D723D">
            <w:pPr>
              <w:tabs>
                <w:tab w:val="left" w:pos="2370"/>
              </w:tabs>
              <w:rPr>
                <w:rFonts w:eastAsia="Calibri"/>
                <w:b/>
                <w:color w:val="548DD4" w:themeColor="text2" w:themeTint="99"/>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t>Аналіз ведення класних журналів</w:t>
            </w: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t>Робота вчителів, які атестуються.</w:t>
            </w:r>
          </w:p>
        </w:tc>
      </w:tr>
      <w:tr w:rsidR="000D723D" w:rsidTr="000D723D">
        <w:tc>
          <w:tcPr>
            <w:tcW w:w="2392"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rPr>
                <w:b/>
                <w:bCs/>
              </w:rPr>
              <w:t>Квітень</w:t>
            </w:r>
          </w:p>
        </w:tc>
        <w:tc>
          <w:tcPr>
            <w:tcW w:w="2393" w:type="dxa"/>
            <w:tcBorders>
              <w:top w:val="single" w:sz="4" w:space="0" w:color="auto"/>
              <w:left w:val="single" w:sz="4" w:space="0" w:color="auto"/>
              <w:bottom w:val="single" w:sz="4" w:space="0" w:color="auto"/>
              <w:right w:val="single" w:sz="4" w:space="0" w:color="auto"/>
            </w:tcBorders>
          </w:tcPr>
          <w:p w:rsidR="000D723D" w:rsidRDefault="000D723D">
            <w:pPr>
              <w:tabs>
                <w:tab w:val="left" w:pos="2370"/>
              </w:tabs>
              <w:rPr>
                <w:rFonts w:eastAsia="Calibri"/>
                <w:b/>
                <w:color w:val="548DD4" w:themeColor="text2" w:themeTint="99"/>
                <w:sz w:val="24"/>
                <w:szCs w:val="24"/>
              </w:rPr>
            </w:pPr>
          </w:p>
        </w:tc>
        <w:tc>
          <w:tcPr>
            <w:tcW w:w="2393" w:type="dxa"/>
            <w:tcBorders>
              <w:top w:val="single" w:sz="4" w:space="0" w:color="auto"/>
              <w:left w:val="single" w:sz="4" w:space="0" w:color="auto"/>
              <w:bottom w:val="single" w:sz="4" w:space="0" w:color="auto"/>
              <w:right w:val="single" w:sz="4" w:space="0" w:color="auto"/>
            </w:tcBorders>
          </w:tcPr>
          <w:p w:rsidR="000D723D" w:rsidRDefault="000D723D">
            <w:pPr>
              <w:tabs>
                <w:tab w:val="left" w:pos="2370"/>
              </w:tabs>
              <w:rPr>
                <w:rFonts w:eastAsia="Calibri"/>
                <w:b/>
                <w:color w:val="548DD4" w:themeColor="text2" w:themeTint="99"/>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t>Проходження курсів підвищення кваліфікації</w:t>
            </w:r>
          </w:p>
        </w:tc>
      </w:tr>
      <w:tr w:rsidR="000D723D" w:rsidTr="000D723D">
        <w:tc>
          <w:tcPr>
            <w:tcW w:w="2392"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rPr>
            </w:pPr>
            <w:r>
              <w:rPr>
                <w:b/>
              </w:rPr>
              <w:t>Травень</w:t>
            </w: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t>Готовність до навчання  у школі ІІ ступеню  учнів 4-го класу.</w:t>
            </w: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t xml:space="preserve"> </w:t>
            </w:r>
          </w:p>
        </w:tc>
      </w:tr>
      <w:tr w:rsidR="000D723D" w:rsidTr="000D723D">
        <w:tc>
          <w:tcPr>
            <w:tcW w:w="2392"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rPr>
            </w:pPr>
            <w:r>
              <w:rPr>
                <w:b/>
              </w:rPr>
              <w:t>Червень</w:t>
            </w: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pPr>
            <w:r>
              <w:t>Готовність до навчання  у школі ІІ ступеню  учнів 4-го класу.</w:t>
            </w: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pPr>
            <w:r>
              <w:t>Аналіз ведення класних журналів .</w:t>
            </w:r>
          </w:p>
          <w:p w:rsidR="000D723D" w:rsidRDefault="000D723D">
            <w:pPr>
              <w:tabs>
                <w:tab w:val="left" w:pos="2370"/>
              </w:tabs>
            </w:pPr>
            <w:r>
              <w:t>Підведення підсумків роботи школи за рік (за всіма напрямками)</w:t>
            </w:r>
          </w:p>
        </w:tc>
        <w:tc>
          <w:tcPr>
            <w:tcW w:w="2393" w:type="dxa"/>
            <w:tcBorders>
              <w:top w:val="single" w:sz="4" w:space="0" w:color="auto"/>
              <w:left w:val="single" w:sz="4" w:space="0" w:color="auto"/>
              <w:bottom w:val="single" w:sz="4" w:space="0" w:color="auto"/>
              <w:right w:val="single" w:sz="4" w:space="0" w:color="auto"/>
            </w:tcBorders>
          </w:tcPr>
          <w:p w:rsidR="000D723D" w:rsidRDefault="000D723D">
            <w:pPr>
              <w:tabs>
                <w:tab w:val="left" w:pos="2370"/>
              </w:tabs>
            </w:pPr>
          </w:p>
        </w:tc>
      </w:tr>
    </w:tbl>
    <w:p w:rsidR="000D723D" w:rsidRDefault="000D723D" w:rsidP="000D723D">
      <w:pPr>
        <w:tabs>
          <w:tab w:val="left" w:pos="2370"/>
        </w:tabs>
        <w:rPr>
          <w:rFonts w:eastAsia="Calibri"/>
          <w:b/>
          <w:color w:val="548DD4" w:themeColor="text2" w:themeTint="99"/>
          <w:sz w:val="24"/>
          <w:szCs w:val="24"/>
        </w:rPr>
      </w:pPr>
    </w:p>
    <w:p w:rsidR="000D723D" w:rsidRDefault="000D723D" w:rsidP="000D723D">
      <w:pPr>
        <w:tabs>
          <w:tab w:val="left" w:pos="2370"/>
        </w:tabs>
        <w:rPr>
          <w:rFonts w:eastAsia="Calibri"/>
          <w:b/>
          <w:color w:val="548DD4" w:themeColor="text2" w:themeTint="99"/>
          <w:sz w:val="24"/>
          <w:szCs w:val="24"/>
        </w:rPr>
      </w:pPr>
    </w:p>
    <w:p w:rsidR="000D723D" w:rsidRDefault="000D723D" w:rsidP="000D723D">
      <w:pPr>
        <w:tabs>
          <w:tab w:val="left" w:pos="2370"/>
        </w:tabs>
        <w:rPr>
          <w:rFonts w:eastAsia="Calibri"/>
          <w:b/>
          <w:color w:val="548DD4" w:themeColor="text2" w:themeTint="99"/>
          <w:sz w:val="24"/>
          <w:szCs w:val="24"/>
        </w:rPr>
      </w:pPr>
    </w:p>
    <w:p w:rsidR="000D723D" w:rsidRDefault="000D723D" w:rsidP="000D723D">
      <w:pPr>
        <w:tabs>
          <w:tab w:val="left" w:pos="2370"/>
        </w:tabs>
        <w:rPr>
          <w:rFonts w:eastAsia="Calibri"/>
          <w:b/>
          <w:color w:val="548DD4" w:themeColor="text2" w:themeTint="99"/>
          <w:sz w:val="24"/>
          <w:szCs w:val="24"/>
        </w:rPr>
      </w:pPr>
    </w:p>
    <w:p w:rsidR="000D723D" w:rsidRDefault="000D723D" w:rsidP="000D723D">
      <w:pPr>
        <w:tabs>
          <w:tab w:val="left" w:pos="2370"/>
        </w:tabs>
        <w:rPr>
          <w:rFonts w:eastAsia="Calibri"/>
          <w:b/>
          <w:color w:val="548DD4" w:themeColor="text2" w:themeTint="99"/>
          <w:sz w:val="24"/>
          <w:szCs w:val="24"/>
        </w:rPr>
      </w:pPr>
    </w:p>
    <w:p w:rsidR="000D723D" w:rsidRDefault="000D723D" w:rsidP="000D723D">
      <w:pPr>
        <w:tabs>
          <w:tab w:val="left" w:pos="2370"/>
        </w:tabs>
        <w:rPr>
          <w:rFonts w:eastAsia="Calibri"/>
          <w:b/>
          <w:color w:val="548DD4" w:themeColor="text2" w:themeTint="99"/>
          <w:sz w:val="24"/>
          <w:szCs w:val="24"/>
        </w:rPr>
      </w:pPr>
    </w:p>
    <w:p w:rsidR="000D723D" w:rsidRDefault="000D723D" w:rsidP="000D723D">
      <w:pPr>
        <w:tabs>
          <w:tab w:val="left" w:pos="2370"/>
        </w:tabs>
        <w:rPr>
          <w:rFonts w:eastAsia="Calibri"/>
          <w:b/>
          <w:color w:val="548DD4" w:themeColor="text2" w:themeTint="99"/>
          <w:sz w:val="24"/>
          <w:szCs w:val="24"/>
        </w:rPr>
      </w:pPr>
    </w:p>
    <w:p w:rsidR="000D723D" w:rsidRDefault="000D723D" w:rsidP="000D723D">
      <w:pPr>
        <w:tabs>
          <w:tab w:val="left" w:pos="2370"/>
        </w:tabs>
        <w:rPr>
          <w:rFonts w:eastAsia="Calibri"/>
          <w:b/>
          <w:color w:val="548DD4" w:themeColor="text2" w:themeTint="99"/>
          <w:sz w:val="24"/>
          <w:szCs w:val="24"/>
        </w:rPr>
      </w:pPr>
    </w:p>
    <w:p w:rsidR="000D723D" w:rsidRDefault="000D723D" w:rsidP="000D723D">
      <w:pPr>
        <w:tabs>
          <w:tab w:val="left" w:pos="2370"/>
        </w:tabs>
        <w:rPr>
          <w:rFonts w:eastAsia="Calibri"/>
          <w:b/>
          <w:color w:val="548DD4" w:themeColor="text2" w:themeTint="99"/>
          <w:sz w:val="24"/>
          <w:szCs w:val="24"/>
        </w:rPr>
      </w:pPr>
    </w:p>
    <w:p w:rsidR="000D723D" w:rsidRDefault="000D723D" w:rsidP="000D723D">
      <w:pPr>
        <w:tabs>
          <w:tab w:val="left" w:pos="2370"/>
        </w:tabs>
        <w:rPr>
          <w:rFonts w:eastAsia="Calibri"/>
          <w:b/>
          <w:color w:val="548DD4" w:themeColor="text2" w:themeTint="99"/>
          <w:sz w:val="24"/>
          <w:szCs w:val="24"/>
        </w:rPr>
      </w:pPr>
    </w:p>
    <w:p w:rsidR="000D723D" w:rsidRDefault="000D723D" w:rsidP="000D723D">
      <w:pPr>
        <w:tabs>
          <w:tab w:val="left" w:pos="2370"/>
        </w:tabs>
        <w:rPr>
          <w:rFonts w:eastAsia="Calibri"/>
          <w:b/>
          <w:color w:val="548DD4" w:themeColor="text2" w:themeTint="99"/>
          <w:sz w:val="24"/>
          <w:szCs w:val="24"/>
        </w:rPr>
      </w:pPr>
    </w:p>
    <w:p w:rsidR="000D723D" w:rsidRDefault="000D723D" w:rsidP="000D723D">
      <w:pPr>
        <w:tabs>
          <w:tab w:val="left" w:pos="2370"/>
        </w:tabs>
        <w:rPr>
          <w:rFonts w:eastAsia="Calibri"/>
          <w:b/>
          <w:color w:val="548DD4" w:themeColor="text2" w:themeTint="99"/>
          <w:sz w:val="24"/>
          <w:szCs w:val="24"/>
        </w:rPr>
      </w:pPr>
    </w:p>
    <w:p w:rsidR="000D723D" w:rsidRDefault="000D723D" w:rsidP="000D723D">
      <w:pPr>
        <w:tabs>
          <w:tab w:val="left" w:pos="2370"/>
        </w:tabs>
        <w:rPr>
          <w:rFonts w:eastAsia="Calibri"/>
          <w:b/>
          <w:color w:val="548DD4" w:themeColor="text2" w:themeTint="99"/>
          <w:sz w:val="24"/>
          <w:szCs w:val="24"/>
        </w:rPr>
      </w:pPr>
    </w:p>
    <w:p w:rsidR="000D723D" w:rsidRDefault="000D723D" w:rsidP="000D723D">
      <w:pPr>
        <w:tabs>
          <w:tab w:val="left" w:pos="2370"/>
        </w:tabs>
        <w:rPr>
          <w:rFonts w:eastAsia="Calibri"/>
          <w:b/>
          <w:color w:val="548DD4" w:themeColor="text2" w:themeTint="99"/>
          <w:sz w:val="24"/>
          <w:szCs w:val="24"/>
        </w:rPr>
      </w:pPr>
    </w:p>
    <w:p w:rsidR="000D723D" w:rsidRDefault="000D723D" w:rsidP="000D723D">
      <w:pPr>
        <w:tabs>
          <w:tab w:val="left" w:pos="2370"/>
        </w:tabs>
        <w:rPr>
          <w:rFonts w:eastAsia="Calibri"/>
          <w:b/>
          <w:color w:val="548DD4" w:themeColor="text2" w:themeTint="99"/>
          <w:sz w:val="24"/>
          <w:szCs w:val="24"/>
        </w:rPr>
      </w:pPr>
    </w:p>
    <w:p w:rsidR="000D723D" w:rsidRDefault="000D723D" w:rsidP="000D723D">
      <w:pPr>
        <w:tabs>
          <w:tab w:val="left" w:pos="2370"/>
        </w:tabs>
        <w:rPr>
          <w:rFonts w:eastAsia="Calibri"/>
          <w:b/>
          <w:color w:val="548DD4" w:themeColor="text2" w:themeTint="99"/>
          <w:sz w:val="24"/>
          <w:szCs w:val="24"/>
        </w:rPr>
      </w:pPr>
    </w:p>
    <w:p w:rsidR="000D723D" w:rsidRDefault="000D723D" w:rsidP="000D723D">
      <w:pPr>
        <w:tabs>
          <w:tab w:val="left" w:pos="2370"/>
        </w:tabs>
        <w:rPr>
          <w:rFonts w:eastAsia="Calibri"/>
          <w:b/>
          <w:color w:val="548DD4" w:themeColor="text2" w:themeTint="99"/>
          <w:sz w:val="24"/>
          <w:szCs w:val="24"/>
        </w:rPr>
      </w:pPr>
    </w:p>
    <w:p w:rsidR="000D723D" w:rsidRDefault="000D723D" w:rsidP="000D723D">
      <w:pPr>
        <w:tabs>
          <w:tab w:val="left" w:pos="2370"/>
        </w:tabs>
        <w:rPr>
          <w:rFonts w:eastAsia="Calibri"/>
          <w:b/>
          <w:color w:val="548DD4" w:themeColor="text2" w:themeTint="99"/>
          <w:sz w:val="24"/>
          <w:szCs w:val="24"/>
        </w:rPr>
      </w:pPr>
    </w:p>
    <w:p w:rsidR="000D723D" w:rsidRDefault="000D723D" w:rsidP="000D723D">
      <w:pPr>
        <w:tabs>
          <w:tab w:val="left" w:pos="2370"/>
        </w:tabs>
        <w:rPr>
          <w:rFonts w:eastAsia="Calibri"/>
          <w:b/>
          <w:color w:val="548DD4" w:themeColor="text2" w:themeTint="99"/>
          <w:sz w:val="24"/>
          <w:szCs w:val="24"/>
        </w:rPr>
      </w:pPr>
    </w:p>
    <w:p w:rsidR="000D723D" w:rsidRDefault="000D723D" w:rsidP="000D723D">
      <w:pPr>
        <w:tabs>
          <w:tab w:val="left" w:pos="2370"/>
        </w:tabs>
        <w:rPr>
          <w:b/>
          <w:color w:val="548DD4" w:themeColor="text2" w:themeTint="99"/>
          <w:sz w:val="24"/>
          <w:szCs w:val="24"/>
        </w:rPr>
      </w:pPr>
    </w:p>
    <w:p w:rsidR="000D723D" w:rsidRDefault="000D723D" w:rsidP="000D723D">
      <w:pPr>
        <w:tabs>
          <w:tab w:val="left" w:pos="2370"/>
        </w:tabs>
        <w:rPr>
          <w:b/>
          <w:color w:val="548DD4" w:themeColor="text2" w:themeTint="99"/>
          <w:sz w:val="24"/>
          <w:szCs w:val="24"/>
        </w:rPr>
      </w:pPr>
    </w:p>
    <w:tbl>
      <w:tblPr>
        <w:tblStyle w:val="aff2"/>
        <w:tblW w:w="0" w:type="auto"/>
        <w:tblInd w:w="0" w:type="dxa"/>
        <w:tblLook w:val="04A0" w:firstRow="1" w:lastRow="0" w:firstColumn="1" w:lastColumn="0" w:noHBand="0" w:noVBand="1"/>
      </w:tblPr>
      <w:tblGrid>
        <w:gridCol w:w="2392"/>
        <w:gridCol w:w="2393"/>
        <w:gridCol w:w="2393"/>
        <w:gridCol w:w="2393"/>
      </w:tblGrid>
      <w:tr w:rsidR="000D723D" w:rsidTr="000D723D">
        <w:tc>
          <w:tcPr>
            <w:tcW w:w="2392"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rPr>
                <w:b/>
                <w:bCs/>
              </w:rPr>
              <w:t>Форма контролю</w:t>
            </w: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rPr>
                <w:b/>
                <w:bCs/>
                <w:i/>
                <w:iCs/>
              </w:rPr>
              <w:t>Тематичний</w:t>
            </w: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rPr>
                <w:b/>
                <w:bCs/>
                <w:i/>
                <w:iCs/>
              </w:rPr>
              <w:t>Аналітичний</w:t>
            </w: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rPr>
                <w:b/>
                <w:bCs/>
                <w:i/>
                <w:iCs/>
              </w:rPr>
              <w:t>Оглядовий</w:t>
            </w:r>
          </w:p>
        </w:tc>
      </w:tr>
      <w:tr w:rsidR="000D723D" w:rsidTr="000D723D">
        <w:tc>
          <w:tcPr>
            <w:tcW w:w="2392"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rPr>
                <w:b/>
                <w:bCs/>
              </w:rPr>
              <w:t>Вересень</w:t>
            </w: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t xml:space="preserve"> </w:t>
            </w:r>
          </w:p>
        </w:tc>
        <w:tc>
          <w:tcPr>
            <w:tcW w:w="2393" w:type="dxa"/>
            <w:tcBorders>
              <w:top w:val="single" w:sz="4" w:space="0" w:color="auto"/>
              <w:left w:val="single" w:sz="4" w:space="0" w:color="auto"/>
              <w:bottom w:val="single" w:sz="4" w:space="0" w:color="auto"/>
              <w:right w:val="single" w:sz="4" w:space="0" w:color="auto"/>
            </w:tcBorders>
          </w:tcPr>
          <w:p w:rsidR="000D723D" w:rsidRDefault="000D723D">
            <w:pPr>
              <w:tabs>
                <w:tab w:val="left" w:pos="2370"/>
              </w:tabs>
              <w:rPr>
                <w:rFonts w:eastAsia="Calibri"/>
                <w:b/>
                <w:color w:val="548DD4" w:themeColor="text2" w:themeTint="99"/>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ind w:left="33" w:right="-39"/>
            </w:pPr>
            <w:r>
              <w:t>Аналіз стану календарного планування.</w:t>
            </w:r>
          </w:p>
          <w:p w:rsidR="000D723D" w:rsidRDefault="000D723D">
            <w:pPr>
              <w:ind w:left="33"/>
            </w:pPr>
            <w:r>
              <w:t>Ведення особових справ.</w:t>
            </w:r>
          </w:p>
          <w:p w:rsidR="000D723D" w:rsidRDefault="000D723D">
            <w:pPr>
              <w:tabs>
                <w:tab w:val="left" w:pos="2370"/>
              </w:tabs>
              <w:rPr>
                <w:rFonts w:eastAsia="Calibri"/>
                <w:b/>
                <w:color w:val="548DD4" w:themeColor="text2" w:themeTint="99"/>
                <w:sz w:val="24"/>
                <w:szCs w:val="24"/>
              </w:rPr>
            </w:pPr>
            <w:r>
              <w:t>Стан ведення зошитів учнів з української та англійської мови, математики</w:t>
            </w:r>
          </w:p>
        </w:tc>
      </w:tr>
      <w:tr w:rsidR="000D723D" w:rsidTr="000D723D">
        <w:tc>
          <w:tcPr>
            <w:tcW w:w="2392"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rPr>
                <w:b/>
                <w:bCs/>
              </w:rPr>
              <w:t>Жовтень</w:t>
            </w: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t>Контроль  знань, умінь та навичок учнів 5 класу з української мови та математики</w:t>
            </w: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t>Контроль викладання та рівня знань, умінь та навичок учнів 5-го класу з  основних предметів.</w:t>
            </w: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r>
              <w:t xml:space="preserve"> Стан ведення зошитів учнів початкових класів</w:t>
            </w:r>
          </w:p>
        </w:tc>
      </w:tr>
      <w:tr w:rsidR="000D723D" w:rsidTr="000D723D">
        <w:tc>
          <w:tcPr>
            <w:tcW w:w="2392"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rPr>
                <w:b/>
                <w:bCs/>
              </w:rPr>
              <w:t>Листопад</w:t>
            </w: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t>Контроль  знань, умінь та навичок учнів 6-8 класів з  біології.</w:t>
            </w: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t>Контроль викладання та рівня знань, умінь та навичок учнів 5-8-х класів з  біології.</w:t>
            </w: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ind w:left="57"/>
              <w:rPr>
                <w:lang w:val="ru-RU"/>
              </w:rPr>
            </w:pPr>
            <w:r>
              <w:t>Контроль            за веденням щоденників учнями 6-8 класів.</w:t>
            </w:r>
          </w:p>
        </w:tc>
      </w:tr>
      <w:tr w:rsidR="000D723D" w:rsidTr="000D723D">
        <w:tc>
          <w:tcPr>
            <w:tcW w:w="2392"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rPr>
                <w:b/>
                <w:bCs/>
              </w:rPr>
              <w:t>Грудень</w:t>
            </w: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t>Контроль знань, умінь та навичок учнів 3-8 класів з   математики.</w:t>
            </w: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r>
              <w:t xml:space="preserve"> Контроль</w:t>
            </w:r>
          </w:p>
          <w:p w:rsidR="000D723D" w:rsidRDefault="000D723D">
            <w:pPr>
              <w:tabs>
                <w:tab w:val="left" w:pos="2370"/>
              </w:tabs>
              <w:rPr>
                <w:rFonts w:eastAsia="Calibri"/>
                <w:b/>
                <w:color w:val="548DD4" w:themeColor="text2" w:themeTint="99"/>
                <w:sz w:val="24"/>
                <w:szCs w:val="24"/>
              </w:rPr>
            </w:pPr>
            <w:r>
              <w:t>за веденням  тематичного  і семестрового обліку навчальних досягнень у класних журналах.</w:t>
            </w:r>
          </w:p>
        </w:tc>
      </w:tr>
      <w:tr w:rsidR="000D723D" w:rsidTr="000D723D">
        <w:tc>
          <w:tcPr>
            <w:tcW w:w="2392"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rPr>
                <w:b/>
                <w:bCs/>
              </w:rPr>
              <w:t>Січень</w:t>
            </w:r>
          </w:p>
        </w:tc>
        <w:tc>
          <w:tcPr>
            <w:tcW w:w="2393" w:type="dxa"/>
            <w:tcBorders>
              <w:top w:val="single" w:sz="4" w:space="0" w:color="auto"/>
              <w:left w:val="single" w:sz="4" w:space="0" w:color="auto"/>
              <w:bottom w:val="single" w:sz="4" w:space="0" w:color="auto"/>
              <w:right w:val="single" w:sz="4" w:space="0" w:color="auto"/>
            </w:tcBorders>
          </w:tcPr>
          <w:p w:rsidR="000D723D" w:rsidRDefault="000D723D">
            <w:pPr>
              <w:tabs>
                <w:tab w:val="left" w:pos="2370"/>
              </w:tabs>
              <w:rPr>
                <w:rFonts w:eastAsia="Calibri"/>
                <w:b/>
                <w:color w:val="548DD4" w:themeColor="text2" w:themeTint="99"/>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t>Контроль викладання та рівня знань, умінь та навичок учнів 5-8-х класів з основ здоров’я.</w:t>
            </w: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t>Аналіз стану календарного планування           на ІІ семестр навчального року.</w:t>
            </w:r>
          </w:p>
        </w:tc>
      </w:tr>
      <w:tr w:rsidR="000D723D" w:rsidTr="000D723D">
        <w:tc>
          <w:tcPr>
            <w:tcW w:w="2392"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rPr>
                <w:b/>
                <w:bCs/>
              </w:rPr>
              <w:t>Лютий</w:t>
            </w:r>
          </w:p>
        </w:tc>
        <w:tc>
          <w:tcPr>
            <w:tcW w:w="2393" w:type="dxa"/>
            <w:tcBorders>
              <w:top w:val="single" w:sz="4" w:space="0" w:color="auto"/>
              <w:left w:val="single" w:sz="4" w:space="0" w:color="auto"/>
              <w:bottom w:val="single" w:sz="4" w:space="0" w:color="auto"/>
              <w:right w:val="single" w:sz="4" w:space="0" w:color="auto"/>
            </w:tcBorders>
          </w:tcPr>
          <w:p w:rsidR="000D723D" w:rsidRDefault="000D723D">
            <w:pPr>
              <w:tabs>
                <w:tab w:val="left" w:pos="2370"/>
              </w:tabs>
              <w:rPr>
                <w:rFonts w:eastAsia="Calibri"/>
                <w:b/>
                <w:color w:val="548DD4" w:themeColor="text2" w:themeTint="99"/>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t>Аналіз стану ведення зошитів учнів з української, російської, англійської мови. математики</w:t>
            </w:r>
          </w:p>
        </w:tc>
      </w:tr>
      <w:tr w:rsidR="000D723D" w:rsidTr="000D723D">
        <w:tc>
          <w:tcPr>
            <w:tcW w:w="2392"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rPr>
                <w:b/>
                <w:bCs/>
              </w:rPr>
              <w:t>Березень</w:t>
            </w:r>
          </w:p>
        </w:tc>
        <w:tc>
          <w:tcPr>
            <w:tcW w:w="2393" w:type="dxa"/>
            <w:tcBorders>
              <w:top w:val="single" w:sz="4" w:space="0" w:color="auto"/>
              <w:left w:val="single" w:sz="4" w:space="0" w:color="auto"/>
              <w:bottom w:val="single" w:sz="4" w:space="0" w:color="auto"/>
              <w:right w:val="single" w:sz="4" w:space="0" w:color="auto"/>
            </w:tcBorders>
          </w:tcPr>
          <w:p w:rsidR="000D723D" w:rsidRDefault="000D723D">
            <w:pPr>
              <w:tabs>
                <w:tab w:val="left" w:pos="2370"/>
              </w:tabs>
              <w:rPr>
                <w:rFonts w:eastAsia="Calibri"/>
                <w:b/>
                <w:color w:val="548DD4" w:themeColor="text2" w:themeTint="99"/>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t>Контроль викладання та рівня знань, умінь та навичок учнів 5-8-х класів з української мови та літератури</w:t>
            </w: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t>Аналіз стану ведення зошитів учнів початкових класів</w:t>
            </w:r>
          </w:p>
        </w:tc>
      </w:tr>
      <w:tr w:rsidR="000D723D" w:rsidTr="000D723D">
        <w:tc>
          <w:tcPr>
            <w:tcW w:w="2392"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rPr>
                <w:b/>
                <w:bCs/>
              </w:rPr>
              <w:t>Квітень</w:t>
            </w:r>
          </w:p>
        </w:tc>
        <w:tc>
          <w:tcPr>
            <w:tcW w:w="2393" w:type="dxa"/>
            <w:tcBorders>
              <w:top w:val="single" w:sz="4" w:space="0" w:color="auto"/>
              <w:left w:val="single" w:sz="4" w:space="0" w:color="auto"/>
              <w:bottom w:val="single" w:sz="4" w:space="0" w:color="auto"/>
              <w:right w:val="single" w:sz="4" w:space="0" w:color="auto"/>
            </w:tcBorders>
          </w:tcPr>
          <w:p w:rsidR="000D723D" w:rsidRDefault="000D723D">
            <w:pPr>
              <w:tabs>
                <w:tab w:val="left" w:pos="2370"/>
              </w:tabs>
              <w:rPr>
                <w:rFonts w:eastAsia="Calibri"/>
                <w:b/>
                <w:color w:val="548DD4" w:themeColor="text2" w:themeTint="99"/>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t xml:space="preserve">Контроль викладання спецкурсів та індивідуальних та групових занять, стан гурткової роботи </w:t>
            </w:r>
          </w:p>
        </w:tc>
        <w:tc>
          <w:tcPr>
            <w:tcW w:w="2393" w:type="dxa"/>
            <w:tcBorders>
              <w:top w:val="single" w:sz="4" w:space="0" w:color="auto"/>
              <w:left w:val="single" w:sz="4" w:space="0" w:color="auto"/>
              <w:bottom w:val="single" w:sz="4" w:space="0" w:color="auto"/>
              <w:right w:val="single" w:sz="4" w:space="0" w:color="auto"/>
            </w:tcBorders>
          </w:tcPr>
          <w:p w:rsidR="000D723D" w:rsidRDefault="000D723D">
            <w:pPr>
              <w:tabs>
                <w:tab w:val="left" w:pos="2370"/>
              </w:tabs>
              <w:rPr>
                <w:rFonts w:eastAsia="Calibri"/>
                <w:b/>
                <w:color w:val="548DD4" w:themeColor="text2" w:themeTint="99"/>
                <w:sz w:val="24"/>
                <w:szCs w:val="24"/>
              </w:rPr>
            </w:pPr>
          </w:p>
        </w:tc>
      </w:tr>
      <w:tr w:rsidR="000D723D" w:rsidTr="000D723D">
        <w:tc>
          <w:tcPr>
            <w:tcW w:w="2392"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rPr>
                <w:b/>
                <w:bCs/>
              </w:rPr>
              <w:t>Травень</w:t>
            </w: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t>Контроль знань, умінь та навичок учнів 3-8класів з української  мови та математики.</w:t>
            </w: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2370"/>
              </w:tabs>
              <w:rPr>
                <w:rFonts w:eastAsia="Calibri"/>
                <w:b/>
                <w:color w:val="548DD4" w:themeColor="text2" w:themeTint="99"/>
                <w:sz w:val="24"/>
                <w:szCs w:val="24"/>
              </w:rPr>
            </w:pPr>
            <w:r>
              <w:t xml:space="preserve"> </w:t>
            </w:r>
          </w:p>
        </w:tc>
      </w:tr>
      <w:tr w:rsidR="000D723D" w:rsidTr="000D723D">
        <w:tc>
          <w:tcPr>
            <w:tcW w:w="2392" w:type="dxa"/>
            <w:tcBorders>
              <w:top w:val="single" w:sz="4" w:space="0" w:color="auto"/>
              <w:left w:val="single" w:sz="4" w:space="0" w:color="auto"/>
              <w:bottom w:val="single" w:sz="4" w:space="0" w:color="auto"/>
              <w:right w:val="single" w:sz="4" w:space="0" w:color="auto"/>
            </w:tcBorders>
          </w:tcPr>
          <w:p w:rsidR="000D723D" w:rsidRDefault="000D723D">
            <w:pPr>
              <w:tabs>
                <w:tab w:val="left" w:pos="2370"/>
              </w:tabs>
              <w:rPr>
                <w:b/>
                <w:bCs/>
              </w:rPr>
            </w:pPr>
            <w:r>
              <w:rPr>
                <w:b/>
                <w:bCs/>
              </w:rPr>
              <w:t>Червень</w:t>
            </w:r>
          </w:p>
          <w:p w:rsidR="000D723D" w:rsidRDefault="000D723D">
            <w:pPr>
              <w:tabs>
                <w:tab w:val="left" w:pos="2370"/>
              </w:tabs>
              <w:rPr>
                <w:b/>
                <w:bCs/>
              </w:rPr>
            </w:pPr>
          </w:p>
          <w:p w:rsidR="000D723D" w:rsidRDefault="000D723D">
            <w:pPr>
              <w:tabs>
                <w:tab w:val="left" w:pos="2370"/>
              </w:tabs>
              <w:rPr>
                <w:b/>
                <w:bCs/>
              </w:rPr>
            </w:pPr>
          </w:p>
          <w:p w:rsidR="000D723D" w:rsidRDefault="000D723D">
            <w:pPr>
              <w:tabs>
                <w:tab w:val="left" w:pos="2370"/>
              </w:tabs>
              <w:rPr>
                <w:b/>
                <w:bCs/>
              </w:rPr>
            </w:pPr>
          </w:p>
          <w:p w:rsidR="000D723D" w:rsidRDefault="000D723D">
            <w:pPr>
              <w:tabs>
                <w:tab w:val="left" w:pos="2370"/>
              </w:tabs>
              <w:rPr>
                <w:b/>
                <w:bCs/>
              </w:rPr>
            </w:pPr>
          </w:p>
          <w:p w:rsidR="000D723D" w:rsidRDefault="000D723D">
            <w:pPr>
              <w:tabs>
                <w:tab w:val="left" w:pos="2370"/>
              </w:tabs>
              <w:rPr>
                <w:b/>
                <w:bCs/>
              </w:rPr>
            </w:pPr>
          </w:p>
          <w:p w:rsidR="000D723D" w:rsidRDefault="000D723D">
            <w:pPr>
              <w:tabs>
                <w:tab w:val="left" w:pos="2370"/>
              </w:tabs>
              <w:rPr>
                <w:b/>
                <w:bCs/>
              </w:rPr>
            </w:pPr>
          </w:p>
        </w:tc>
        <w:tc>
          <w:tcPr>
            <w:tcW w:w="2393" w:type="dxa"/>
            <w:tcBorders>
              <w:top w:val="single" w:sz="4" w:space="0" w:color="auto"/>
              <w:left w:val="single" w:sz="4" w:space="0" w:color="auto"/>
              <w:bottom w:val="single" w:sz="4" w:space="0" w:color="auto"/>
              <w:right w:val="single" w:sz="4" w:space="0" w:color="auto"/>
            </w:tcBorders>
          </w:tcPr>
          <w:p w:rsidR="000D723D" w:rsidRDefault="000D723D">
            <w:pPr>
              <w:tabs>
                <w:tab w:val="left" w:pos="2370"/>
              </w:tabs>
            </w:pPr>
          </w:p>
        </w:tc>
        <w:tc>
          <w:tcPr>
            <w:tcW w:w="2393" w:type="dxa"/>
            <w:tcBorders>
              <w:top w:val="single" w:sz="4" w:space="0" w:color="auto"/>
              <w:left w:val="single" w:sz="4" w:space="0" w:color="auto"/>
              <w:bottom w:val="single" w:sz="4" w:space="0" w:color="auto"/>
              <w:right w:val="single" w:sz="4" w:space="0" w:color="auto"/>
            </w:tcBorders>
          </w:tcPr>
          <w:p w:rsidR="000D723D" w:rsidRDefault="000D723D">
            <w:pPr>
              <w:tabs>
                <w:tab w:val="left" w:pos="2370"/>
              </w:tabs>
            </w:pPr>
          </w:p>
        </w:tc>
        <w:tc>
          <w:tcPr>
            <w:tcW w:w="2393" w:type="dxa"/>
            <w:tcBorders>
              <w:top w:val="single" w:sz="4" w:space="0" w:color="auto"/>
              <w:left w:val="single" w:sz="4" w:space="0" w:color="auto"/>
              <w:bottom w:val="single" w:sz="4" w:space="0" w:color="auto"/>
              <w:right w:val="single" w:sz="4" w:space="0" w:color="auto"/>
            </w:tcBorders>
            <w:hideMark/>
          </w:tcPr>
          <w:p w:rsidR="000D723D" w:rsidRDefault="000D723D">
            <w:r>
              <w:t>Контроль</w:t>
            </w:r>
          </w:p>
          <w:p w:rsidR="000D723D" w:rsidRDefault="000D723D">
            <w:pPr>
              <w:rPr>
                <w:lang w:val="ru-RU"/>
              </w:rPr>
            </w:pPr>
            <w:r>
              <w:t>за веденням  тематичного, семестрового  і річного обліку навчальних досягнень у класних журналах; ведення особових справ та журналів ТБ</w:t>
            </w:r>
          </w:p>
        </w:tc>
      </w:tr>
    </w:tbl>
    <w:p w:rsidR="000D723D" w:rsidRDefault="000D723D" w:rsidP="000D723D">
      <w:pPr>
        <w:tabs>
          <w:tab w:val="left" w:pos="2370"/>
        </w:tabs>
        <w:rPr>
          <w:rFonts w:eastAsia="Calibri"/>
          <w:b/>
          <w:color w:val="548DD4" w:themeColor="text2" w:themeTint="99"/>
          <w:sz w:val="24"/>
          <w:szCs w:val="24"/>
        </w:rPr>
      </w:pPr>
    </w:p>
    <w:p w:rsidR="000D723D" w:rsidRDefault="000D723D" w:rsidP="000D723D">
      <w:pPr>
        <w:tabs>
          <w:tab w:val="left" w:pos="2370"/>
        </w:tabs>
        <w:rPr>
          <w:b/>
          <w:color w:val="548DD4" w:themeColor="text2" w:themeTint="99"/>
          <w:sz w:val="24"/>
          <w:szCs w:val="24"/>
        </w:rPr>
      </w:pPr>
    </w:p>
    <w:p w:rsidR="000D723D" w:rsidRDefault="000D723D" w:rsidP="000D723D">
      <w:pPr>
        <w:tabs>
          <w:tab w:val="left" w:pos="2370"/>
        </w:tabs>
        <w:rPr>
          <w:b/>
          <w:color w:val="548DD4" w:themeColor="text2" w:themeTint="99"/>
          <w:sz w:val="24"/>
          <w:szCs w:val="24"/>
        </w:rPr>
      </w:pPr>
    </w:p>
    <w:p w:rsidR="000D723D" w:rsidRDefault="000D723D" w:rsidP="000D723D">
      <w:pPr>
        <w:tabs>
          <w:tab w:val="left" w:pos="2370"/>
        </w:tabs>
        <w:rPr>
          <w:b/>
          <w:color w:val="548DD4" w:themeColor="text2" w:themeTint="99"/>
          <w:sz w:val="24"/>
          <w:szCs w:val="24"/>
        </w:rPr>
      </w:pPr>
    </w:p>
    <w:p w:rsidR="000D723D" w:rsidRDefault="000D723D" w:rsidP="000D723D">
      <w:pPr>
        <w:tabs>
          <w:tab w:val="left" w:pos="2370"/>
        </w:tabs>
        <w:rPr>
          <w:b/>
          <w:color w:val="548DD4" w:themeColor="text2" w:themeTint="99"/>
          <w:sz w:val="24"/>
          <w:szCs w:val="24"/>
        </w:rPr>
      </w:pPr>
    </w:p>
    <w:p w:rsidR="000D723D" w:rsidRDefault="000D723D" w:rsidP="000D723D">
      <w:pPr>
        <w:tabs>
          <w:tab w:val="left" w:pos="2370"/>
        </w:tabs>
        <w:rPr>
          <w:b/>
          <w:color w:val="548DD4" w:themeColor="text2" w:themeTint="99"/>
          <w:sz w:val="24"/>
          <w:szCs w:val="24"/>
        </w:rPr>
      </w:pPr>
    </w:p>
    <w:p w:rsidR="000D723D" w:rsidRDefault="000D723D" w:rsidP="000D723D">
      <w:pPr>
        <w:tabs>
          <w:tab w:val="left" w:pos="2370"/>
        </w:tabs>
        <w:rPr>
          <w:b/>
          <w:sz w:val="24"/>
          <w:szCs w:val="24"/>
        </w:rPr>
      </w:pPr>
      <w:r>
        <w:rPr>
          <w:b/>
          <w:sz w:val="24"/>
          <w:szCs w:val="24"/>
        </w:rPr>
        <w:lastRenderedPageBreak/>
        <w:t>5.1.2. Перспективний план контролю за станом викладання навчальних предметів</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3512"/>
        <w:gridCol w:w="1081"/>
        <w:gridCol w:w="1081"/>
        <w:gridCol w:w="1081"/>
        <w:gridCol w:w="1081"/>
        <w:gridCol w:w="1081"/>
      </w:tblGrid>
      <w:tr w:rsidR="000D723D" w:rsidTr="000D723D">
        <w:trPr>
          <w:cantSplit/>
          <w:trHeight w:val="70"/>
        </w:trPr>
        <w:tc>
          <w:tcPr>
            <w:tcW w:w="424" w:type="dxa"/>
            <w:vMerge w:val="restart"/>
            <w:tcBorders>
              <w:top w:val="single" w:sz="4" w:space="0" w:color="auto"/>
              <w:left w:val="single" w:sz="4" w:space="0" w:color="auto"/>
              <w:bottom w:val="single" w:sz="4" w:space="0" w:color="auto"/>
              <w:right w:val="single" w:sz="4" w:space="0" w:color="auto"/>
            </w:tcBorders>
          </w:tcPr>
          <w:p w:rsidR="000D723D" w:rsidRDefault="000D723D">
            <w:pPr>
              <w:tabs>
                <w:tab w:val="left" w:pos="1260"/>
              </w:tabs>
              <w:jc w:val="center"/>
              <w:rPr>
                <w:b/>
                <w:sz w:val="18"/>
                <w:szCs w:val="18"/>
                <w:lang w:eastAsia="ru-RU"/>
              </w:rPr>
            </w:pPr>
          </w:p>
          <w:p w:rsidR="000D723D" w:rsidRDefault="000D723D">
            <w:pPr>
              <w:tabs>
                <w:tab w:val="left" w:pos="1260"/>
              </w:tabs>
              <w:jc w:val="center"/>
              <w:rPr>
                <w:b/>
                <w:sz w:val="18"/>
                <w:szCs w:val="18"/>
                <w:lang w:eastAsia="ru-RU"/>
              </w:rPr>
            </w:pPr>
          </w:p>
          <w:p w:rsidR="000D723D" w:rsidRDefault="000D723D">
            <w:pPr>
              <w:tabs>
                <w:tab w:val="left" w:pos="1260"/>
              </w:tabs>
              <w:jc w:val="center"/>
              <w:rPr>
                <w:b/>
                <w:sz w:val="18"/>
                <w:szCs w:val="18"/>
                <w:lang w:eastAsia="ru-RU"/>
              </w:rPr>
            </w:pPr>
            <w:r>
              <w:rPr>
                <w:b/>
                <w:sz w:val="18"/>
                <w:szCs w:val="18"/>
                <w:lang w:eastAsia="ru-RU"/>
              </w:rPr>
              <w:t>№</w:t>
            </w:r>
          </w:p>
        </w:tc>
        <w:tc>
          <w:tcPr>
            <w:tcW w:w="3511" w:type="dxa"/>
            <w:vMerge w:val="restart"/>
            <w:tcBorders>
              <w:top w:val="single" w:sz="4" w:space="0" w:color="auto"/>
              <w:left w:val="single" w:sz="4" w:space="0" w:color="auto"/>
              <w:bottom w:val="single" w:sz="4" w:space="0" w:color="auto"/>
              <w:right w:val="single" w:sz="4" w:space="0" w:color="auto"/>
            </w:tcBorders>
          </w:tcPr>
          <w:p w:rsidR="000D723D" w:rsidRDefault="000D723D">
            <w:pPr>
              <w:tabs>
                <w:tab w:val="left" w:pos="1260"/>
              </w:tabs>
              <w:jc w:val="center"/>
              <w:rPr>
                <w:b/>
                <w:sz w:val="18"/>
                <w:szCs w:val="18"/>
                <w:lang w:eastAsia="ru-RU"/>
              </w:rPr>
            </w:pPr>
          </w:p>
          <w:p w:rsidR="000D723D" w:rsidRDefault="000D723D">
            <w:pPr>
              <w:tabs>
                <w:tab w:val="left" w:pos="1260"/>
              </w:tabs>
              <w:jc w:val="center"/>
              <w:rPr>
                <w:b/>
                <w:sz w:val="18"/>
                <w:szCs w:val="18"/>
                <w:lang w:eastAsia="ru-RU"/>
              </w:rPr>
            </w:pPr>
          </w:p>
          <w:p w:rsidR="000D723D" w:rsidRDefault="000D723D">
            <w:pPr>
              <w:tabs>
                <w:tab w:val="left" w:pos="1260"/>
              </w:tabs>
              <w:jc w:val="center"/>
              <w:rPr>
                <w:b/>
                <w:sz w:val="18"/>
                <w:szCs w:val="18"/>
                <w:lang w:eastAsia="ru-RU"/>
              </w:rPr>
            </w:pPr>
            <w:r>
              <w:rPr>
                <w:b/>
                <w:sz w:val="18"/>
                <w:szCs w:val="18"/>
                <w:lang w:eastAsia="ru-RU"/>
              </w:rPr>
              <w:t>Предмети</w:t>
            </w:r>
          </w:p>
        </w:tc>
        <w:tc>
          <w:tcPr>
            <w:tcW w:w="1080" w:type="dxa"/>
            <w:tcBorders>
              <w:top w:val="single" w:sz="4" w:space="0" w:color="auto"/>
              <w:left w:val="single" w:sz="4" w:space="0" w:color="auto"/>
              <w:bottom w:val="nil"/>
              <w:right w:val="single" w:sz="4" w:space="0" w:color="auto"/>
            </w:tcBorders>
          </w:tcPr>
          <w:p w:rsidR="000D723D" w:rsidRDefault="000D723D">
            <w:pPr>
              <w:tabs>
                <w:tab w:val="left" w:pos="1260"/>
              </w:tabs>
              <w:jc w:val="center"/>
              <w:rPr>
                <w:b/>
                <w:sz w:val="18"/>
                <w:szCs w:val="18"/>
                <w:lang w:eastAsia="ru-RU"/>
              </w:rPr>
            </w:pPr>
          </w:p>
        </w:tc>
        <w:tc>
          <w:tcPr>
            <w:tcW w:w="1080" w:type="dxa"/>
            <w:tcBorders>
              <w:top w:val="single" w:sz="4" w:space="0" w:color="auto"/>
              <w:left w:val="single" w:sz="4" w:space="0" w:color="auto"/>
              <w:bottom w:val="nil"/>
              <w:right w:val="single" w:sz="4" w:space="0" w:color="auto"/>
            </w:tcBorders>
          </w:tcPr>
          <w:p w:rsidR="000D723D" w:rsidRDefault="000D723D">
            <w:pPr>
              <w:tabs>
                <w:tab w:val="left" w:pos="1260"/>
              </w:tabs>
              <w:jc w:val="center"/>
              <w:rPr>
                <w:b/>
                <w:sz w:val="18"/>
                <w:szCs w:val="18"/>
                <w:lang w:eastAsia="ru-RU"/>
              </w:rPr>
            </w:pPr>
          </w:p>
        </w:tc>
        <w:tc>
          <w:tcPr>
            <w:tcW w:w="1080" w:type="dxa"/>
            <w:tcBorders>
              <w:top w:val="single" w:sz="4" w:space="0" w:color="auto"/>
              <w:left w:val="single" w:sz="4" w:space="0" w:color="auto"/>
              <w:bottom w:val="nil"/>
              <w:right w:val="single" w:sz="4" w:space="0" w:color="auto"/>
            </w:tcBorders>
          </w:tcPr>
          <w:p w:rsidR="000D723D" w:rsidRDefault="000D723D">
            <w:pPr>
              <w:tabs>
                <w:tab w:val="left" w:pos="1260"/>
              </w:tabs>
              <w:jc w:val="center"/>
              <w:rPr>
                <w:b/>
                <w:sz w:val="18"/>
                <w:szCs w:val="18"/>
                <w:lang w:eastAsia="ru-RU"/>
              </w:rPr>
            </w:pPr>
          </w:p>
        </w:tc>
        <w:tc>
          <w:tcPr>
            <w:tcW w:w="1080" w:type="dxa"/>
            <w:tcBorders>
              <w:top w:val="single" w:sz="4" w:space="0" w:color="auto"/>
              <w:left w:val="single" w:sz="4" w:space="0" w:color="auto"/>
              <w:bottom w:val="nil"/>
              <w:right w:val="single" w:sz="4" w:space="0" w:color="auto"/>
            </w:tcBorders>
          </w:tcPr>
          <w:p w:rsidR="000D723D" w:rsidRDefault="000D723D">
            <w:pPr>
              <w:tabs>
                <w:tab w:val="left" w:pos="1260"/>
              </w:tabs>
              <w:jc w:val="center"/>
              <w:rPr>
                <w:b/>
                <w:sz w:val="18"/>
                <w:szCs w:val="18"/>
                <w:lang w:eastAsia="ru-RU"/>
              </w:rPr>
            </w:pPr>
          </w:p>
        </w:tc>
        <w:tc>
          <w:tcPr>
            <w:tcW w:w="1080" w:type="dxa"/>
            <w:tcBorders>
              <w:top w:val="single" w:sz="4" w:space="0" w:color="auto"/>
              <w:left w:val="single" w:sz="4" w:space="0" w:color="auto"/>
              <w:bottom w:val="nil"/>
              <w:right w:val="single" w:sz="4" w:space="0" w:color="auto"/>
            </w:tcBorders>
          </w:tcPr>
          <w:p w:rsidR="000D723D" w:rsidRDefault="000D723D">
            <w:pPr>
              <w:tabs>
                <w:tab w:val="left" w:pos="1260"/>
              </w:tabs>
              <w:jc w:val="center"/>
              <w:rPr>
                <w:b/>
                <w:sz w:val="18"/>
                <w:szCs w:val="18"/>
                <w:lang w:eastAsia="ru-RU"/>
              </w:rPr>
            </w:pPr>
          </w:p>
        </w:tc>
      </w:tr>
      <w:tr w:rsidR="000D723D" w:rsidTr="000D723D">
        <w:trPr>
          <w:cantSplit/>
          <w:trHeight w:val="1094"/>
        </w:trPr>
        <w:tc>
          <w:tcPr>
            <w:tcW w:w="424" w:type="dxa"/>
            <w:vMerge/>
            <w:tcBorders>
              <w:top w:val="single" w:sz="4" w:space="0" w:color="auto"/>
              <w:left w:val="single" w:sz="4" w:space="0" w:color="auto"/>
              <w:bottom w:val="single" w:sz="4" w:space="0" w:color="auto"/>
              <w:right w:val="single" w:sz="4" w:space="0" w:color="auto"/>
            </w:tcBorders>
            <w:vAlign w:val="center"/>
            <w:hideMark/>
          </w:tcPr>
          <w:p w:rsidR="000D723D" w:rsidRDefault="000D723D">
            <w:pPr>
              <w:rPr>
                <w:b/>
                <w:sz w:val="18"/>
                <w:szCs w:val="18"/>
                <w:lang w:eastAsia="ru-RU"/>
              </w:rPr>
            </w:pPr>
          </w:p>
        </w:tc>
        <w:tc>
          <w:tcPr>
            <w:tcW w:w="3511" w:type="dxa"/>
            <w:vMerge/>
            <w:tcBorders>
              <w:top w:val="single" w:sz="4" w:space="0" w:color="auto"/>
              <w:left w:val="single" w:sz="4" w:space="0" w:color="auto"/>
              <w:bottom w:val="single" w:sz="4" w:space="0" w:color="auto"/>
              <w:right w:val="single" w:sz="4" w:space="0" w:color="auto"/>
            </w:tcBorders>
            <w:vAlign w:val="center"/>
            <w:hideMark/>
          </w:tcPr>
          <w:p w:rsidR="000D723D" w:rsidRDefault="000D723D">
            <w:pPr>
              <w:rPr>
                <w:b/>
                <w:sz w:val="18"/>
                <w:szCs w:val="18"/>
                <w:lang w:eastAsia="ru-RU"/>
              </w:rPr>
            </w:pPr>
          </w:p>
        </w:tc>
        <w:tc>
          <w:tcPr>
            <w:tcW w:w="1080" w:type="dxa"/>
            <w:tcBorders>
              <w:top w:val="nil"/>
              <w:left w:val="single" w:sz="4" w:space="0" w:color="auto"/>
              <w:bottom w:val="single" w:sz="4" w:space="0" w:color="auto"/>
              <w:right w:val="single" w:sz="4" w:space="0" w:color="auto"/>
            </w:tcBorders>
            <w:textDirection w:val="btLr"/>
          </w:tcPr>
          <w:p w:rsidR="000D723D" w:rsidRDefault="000D723D">
            <w:pPr>
              <w:tabs>
                <w:tab w:val="left" w:pos="1260"/>
              </w:tabs>
              <w:ind w:left="113" w:right="113"/>
              <w:jc w:val="center"/>
              <w:rPr>
                <w:b/>
                <w:sz w:val="18"/>
                <w:szCs w:val="18"/>
                <w:lang w:eastAsia="ru-RU"/>
              </w:rPr>
            </w:pPr>
          </w:p>
          <w:p w:rsidR="000D723D" w:rsidRDefault="000D723D">
            <w:pPr>
              <w:tabs>
                <w:tab w:val="left" w:pos="1260"/>
              </w:tabs>
              <w:ind w:left="113" w:right="113"/>
              <w:jc w:val="center"/>
              <w:rPr>
                <w:b/>
                <w:sz w:val="18"/>
                <w:szCs w:val="18"/>
                <w:lang w:eastAsia="ru-RU"/>
              </w:rPr>
            </w:pPr>
          </w:p>
          <w:p w:rsidR="000D723D" w:rsidRDefault="000D723D">
            <w:pPr>
              <w:tabs>
                <w:tab w:val="left" w:pos="1260"/>
              </w:tabs>
              <w:ind w:left="113" w:right="113"/>
              <w:jc w:val="center"/>
              <w:rPr>
                <w:b/>
                <w:sz w:val="18"/>
                <w:szCs w:val="18"/>
                <w:lang w:eastAsia="ru-RU"/>
              </w:rPr>
            </w:pPr>
            <w:r>
              <w:rPr>
                <w:b/>
                <w:sz w:val="18"/>
                <w:szCs w:val="18"/>
                <w:lang w:eastAsia="ru-RU"/>
              </w:rPr>
              <w:t>2020/2021</w:t>
            </w:r>
          </w:p>
        </w:tc>
        <w:tc>
          <w:tcPr>
            <w:tcW w:w="1080" w:type="dxa"/>
            <w:tcBorders>
              <w:top w:val="nil"/>
              <w:left w:val="single" w:sz="4" w:space="0" w:color="auto"/>
              <w:bottom w:val="single" w:sz="4" w:space="0" w:color="auto"/>
              <w:right w:val="single" w:sz="4" w:space="0" w:color="auto"/>
            </w:tcBorders>
            <w:textDirection w:val="btLr"/>
          </w:tcPr>
          <w:p w:rsidR="000D723D" w:rsidRDefault="000D723D">
            <w:pPr>
              <w:tabs>
                <w:tab w:val="left" w:pos="1260"/>
              </w:tabs>
              <w:ind w:left="113" w:right="113"/>
              <w:jc w:val="center"/>
              <w:rPr>
                <w:b/>
                <w:sz w:val="18"/>
                <w:szCs w:val="18"/>
                <w:lang w:eastAsia="ru-RU"/>
              </w:rPr>
            </w:pPr>
          </w:p>
          <w:p w:rsidR="000D723D" w:rsidRDefault="000D723D">
            <w:pPr>
              <w:tabs>
                <w:tab w:val="left" w:pos="1260"/>
              </w:tabs>
              <w:ind w:left="113" w:right="113"/>
              <w:jc w:val="center"/>
              <w:rPr>
                <w:b/>
                <w:sz w:val="18"/>
                <w:szCs w:val="18"/>
                <w:lang w:eastAsia="ru-RU"/>
              </w:rPr>
            </w:pPr>
          </w:p>
          <w:p w:rsidR="000D723D" w:rsidRDefault="000D723D">
            <w:pPr>
              <w:tabs>
                <w:tab w:val="left" w:pos="1260"/>
              </w:tabs>
              <w:ind w:left="113" w:right="113"/>
              <w:jc w:val="center"/>
              <w:rPr>
                <w:b/>
                <w:sz w:val="18"/>
                <w:szCs w:val="18"/>
                <w:lang w:eastAsia="ru-RU"/>
              </w:rPr>
            </w:pPr>
            <w:r>
              <w:rPr>
                <w:b/>
                <w:sz w:val="18"/>
                <w:szCs w:val="18"/>
                <w:lang w:eastAsia="ru-RU"/>
              </w:rPr>
              <w:t>2021/2022</w:t>
            </w:r>
          </w:p>
        </w:tc>
        <w:tc>
          <w:tcPr>
            <w:tcW w:w="1080" w:type="dxa"/>
            <w:tcBorders>
              <w:top w:val="nil"/>
              <w:left w:val="single" w:sz="4" w:space="0" w:color="auto"/>
              <w:bottom w:val="single" w:sz="4" w:space="0" w:color="auto"/>
              <w:right w:val="single" w:sz="4" w:space="0" w:color="auto"/>
            </w:tcBorders>
            <w:textDirection w:val="btLr"/>
          </w:tcPr>
          <w:p w:rsidR="000D723D" w:rsidRDefault="000D723D">
            <w:pPr>
              <w:tabs>
                <w:tab w:val="left" w:pos="1260"/>
              </w:tabs>
              <w:ind w:left="113" w:right="113"/>
              <w:jc w:val="center"/>
              <w:rPr>
                <w:b/>
                <w:sz w:val="18"/>
                <w:szCs w:val="18"/>
                <w:lang w:eastAsia="ru-RU"/>
              </w:rPr>
            </w:pPr>
          </w:p>
          <w:p w:rsidR="000D723D" w:rsidRDefault="000D723D">
            <w:pPr>
              <w:tabs>
                <w:tab w:val="left" w:pos="1260"/>
              </w:tabs>
              <w:ind w:left="113" w:right="113"/>
              <w:jc w:val="center"/>
              <w:rPr>
                <w:b/>
                <w:sz w:val="18"/>
                <w:szCs w:val="18"/>
                <w:lang w:eastAsia="ru-RU"/>
              </w:rPr>
            </w:pPr>
          </w:p>
          <w:p w:rsidR="000D723D" w:rsidRDefault="000D723D">
            <w:pPr>
              <w:tabs>
                <w:tab w:val="left" w:pos="1260"/>
              </w:tabs>
              <w:ind w:left="113" w:right="113"/>
              <w:jc w:val="center"/>
              <w:rPr>
                <w:b/>
                <w:sz w:val="18"/>
                <w:szCs w:val="18"/>
                <w:lang w:eastAsia="ru-RU"/>
              </w:rPr>
            </w:pPr>
            <w:r>
              <w:rPr>
                <w:b/>
                <w:sz w:val="18"/>
                <w:szCs w:val="18"/>
                <w:lang w:eastAsia="ru-RU"/>
              </w:rPr>
              <w:t>2022/2023</w:t>
            </w:r>
          </w:p>
        </w:tc>
        <w:tc>
          <w:tcPr>
            <w:tcW w:w="1080" w:type="dxa"/>
            <w:tcBorders>
              <w:top w:val="nil"/>
              <w:left w:val="single" w:sz="4" w:space="0" w:color="auto"/>
              <w:bottom w:val="single" w:sz="4" w:space="0" w:color="auto"/>
              <w:right w:val="single" w:sz="4" w:space="0" w:color="auto"/>
            </w:tcBorders>
            <w:textDirection w:val="btLr"/>
          </w:tcPr>
          <w:p w:rsidR="000D723D" w:rsidRDefault="000D723D">
            <w:pPr>
              <w:tabs>
                <w:tab w:val="left" w:pos="1260"/>
              </w:tabs>
              <w:ind w:left="113" w:right="113"/>
              <w:jc w:val="center"/>
              <w:rPr>
                <w:b/>
                <w:sz w:val="18"/>
                <w:szCs w:val="18"/>
                <w:lang w:eastAsia="ru-RU"/>
              </w:rPr>
            </w:pPr>
            <w:r>
              <w:rPr>
                <w:b/>
                <w:sz w:val="18"/>
                <w:szCs w:val="18"/>
                <w:lang w:eastAsia="ru-RU"/>
              </w:rPr>
              <w:t xml:space="preserve">  </w:t>
            </w:r>
          </w:p>
          <w:p w:rsidR="000D723D" w:rsidRDefault="000D723D">
            <w:pPr>
              <w:tabs>
                <w:tab w:val="left" w:pos="1260"/>
              </w:tabs>
              <w:ind w:left="113" w:right="113"/>
              <w:jc w:val="center"/>
              <w:rPr>
                <w:b/>
                <w:sz w:val="18"/>
                <w:szCs w:val="18"/>
                <w:lang w:eastAsia="ru-RU"/>
              </w:rPr>
            </w:pPr>
          </w:p>
          <w:p w:rsidR="000D723D" w:rsidRDefault="000D723D">
            <w:pPr>
              <w:tabs>
                <w:tab w:val="left" w:pos="1260"/>
              </w:tabs>
              <w:ind w:left="113" w:right="113"/>
              <w:jc w:val="center"/>
              <w:rPr>
                <w:b/>
                <w:sz w:val="18"/>
                <w:szCs w:val="18"/>
                <w:lang w:eastAsia="ru-RU"/>
              </w:rPr>
            </w:pPr>
            <w:r>
              <w:rPr>
                <w:b/>
                <w:sz w:val="18"/>
                <w:szCs w:val="18"/>
                <w:lang w:eastAsia="ru-RU"/>
              </w:rPr>
              <w:t>2023/2024</w:t>
            </w:r>
          </w:p>
        </w:tc>
        <w:tc>
          <w:tcPr>
            <w:tcW w:w="1080" w:type="dxa"/>
            <w:tcBorders>
              <w:top w:val="nil"/>
              <w:left w:val="single" w:sz="4" w:space="0" w:color="auto"/>
              <w:bottom w:val="single" w:sz="4" w:space="0" w:color="auto"/>
              <w:right w:val="single" w:sz="4" w:space="0" w:color="auto"/>
            </w:tcBorders>
            <w:textDirection w:val="btLr"/>
          </w:tcPr>
          <w:p w:rsidR="000D723D" w:rsidRDefault="000D723D">
            <w:pPr>
              <w:tabs>
                <w:tab w:val="left" w:pos="1260"/>
              </w:tabs>
              <w:ind w:left="113" w:right="113"/>
              <w:jc w:val="center"/>
              <w:rPr>
                <w:b/>
                <w:sz w:val="18"/>
                <w:szCs w:val="18"/>
                <w:lang w:eastAsia="ru-RU"/>
              </w:rPr>
            </w:pPr>
          </w:p>
          <w:p w:rsidR="000D723D" w:rsidRDefault="000D723D">
            <w:pPr>
              <w:tabs>
                <w:tab w:val="left" w:pos="1260"/>
              </w:tabs>
              <w:ind w:left="113" w:right="113"/>
              <w:jc w:val="center"/>
              <w:rPr>
                <w:b/>
                <w:sz w:val="18"/>
                <w:szCs w:val="18"/>
                <w:lang w:eastAsia="ru-RU"/>
              </w:rPr>
            </w:pPr>
          </w:p>
          <w:p w:rsidR="000D723D" w:rsidRDefault="000D723D">
            <w:pPr>
              <w:tabs>
                <w:tab w:val="left" w:pos="1260"/>
              </w:tabs>
              <w:ind w:left="113" w:right="113"/>
              <w:jc w:val="center"/>
              <w:rPr>
                <w:b/>
                <w:sz w:val="18"/>
                <w:szCs w:val="18"/>
                <w:lang w:eastAsia="ru-RU"/>
              </w:rPr>
            </w:pPr>
            <w:r>
              <w:rPr>
                <w:b/>
                <w:sz w:val="18"/>
                <w:szCs w:val="18"/>
                <w:lang w:eastAsia="ru-RU"/>
              </w:rPr>
              <w:t>20124/2025</w:t>
            </w:r>
          </w:p>
          <w:p w:rsidR="000D723D" w:rsidRDefault="000D723D">
            <w:pPr>
              <w:tabs>
                <w:tab w:val="left" w:pos="1260"/>
              </w:tabs>
              <w:ind w:left="113" w:right="113"/>
              <w:jc w:val="center"/>
              <w:rPr>
                <w:b/>
                <w:sz w:val="18"/>
                <w:szCs w:val="18"/>
                <w:lang w:eastAsia="ru-RU"/>
              </w:rPr>
            </w:pPr>
            <w:r>
              <w:rPr>
                <w:b/>
                <w:sz w:val="18"/>
                <w:szCs w:val="18"/>
                <w:lang w:eastAsia="ru-RU"/>
              </w:rPr>
              <w:t xml:space="preserve">              </w:t>
            </w:r>
          </w:p>
        </w:tc>
      </w:tr>
      <w:tr w:rsidR="000D723D" w:rsidTr="000D723D">
        <w:trPr>
          <w:trHeight w:val="405"/>
        </w:trPr>
        <w:tc>
          <w:tcPr>
            <w:tcW w:w="42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18"/>
                <w:szCs w:val="18"/>
                <w:lang w:eastAsia="ru-RU"/>
              </w:rPr>
            </w:pPr>
            <w:r>
              <w:rPr>
                <w:sz w:val="18"/>
                <w:szCs w:val="18"/>
                <w:lang w:eastAsia="ru-RU"/>
              </w:rPr>
              <w:t>1</w:t>
            </w:r>
          </w:p>
        </w:tc>
        <w:tc>
          <w:tcPr>
            <w:tcW w:w="3511"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Українська  мова та література, 5-9 класи</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березень</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березень</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березень</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березень</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березень</w:t>
            </w:r>
          </w:p>
        </w:tc>
      </w:tr>
      <w:tr w:rsidR="000D723D" w:rsidTr="000D723D">
        <w:trPr>
          <w:trHeight w:val="205"/>
        </w:trPr>
        <w:tc>
          <w:tcPr>
            <w:tcW w:w="42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18"/>
                <w:szCs w:val="18"/>
                <w:lang w:eastAsia="ru-RU"/>
              </w:rPr>
            </w:pPr>
            <w:r>
              <w:rPr>
                <w:sz w:val="18"/>
                <w:szCs w:val="18"/>
                <w:lang w:eastAsia="ru-RU"/>
              </w:rPr>
              <w:t>3</w:t>
            </w:r>
          </w:p>
        </w:tc>
        <w:tc>
          <w:tcPr>
            <w:tcW w:w="3511"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Зарубіжна  література, 5-9 класи</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spacing w:line="276" w:lineRule="auto"/>
              <w:rPr>
                <w:rFonts w:asciiTheme="minorHAnsi" w:eastAsiaTheme="minorHAnsi" w:hAnsiTheme="minorHAnsi" w:cstheme="minorBidi"/>
              </w:rPr>
            </w:pP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січень</w:t>
            </w: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r>
      <w:tr w:rsidR="000D723D" w:rsidTr="000D723D">
        <w:trPr>
          <w:trHeight w:val="305"/>
        </w:trPr>
        <w:tc>
          <w:tcPr>
            <w:tcW w:w="42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18"/>
                <w:szCs w:val="18"/>
                <w:lang w:eastAsia="ru-RU"/>
              </w:rPr>
            </w:pPr>
            <w:r>
              <w:rPr>
                <w:sz w:val="18"/>
                <w:szCs w:val="18"/>
                <w:lang w:eastAsia="ru-RU"/>
              </w:rPr>
              <w:t>4</w:t>
            </w:r>
          </w:p>
        </w:tc>
        <w:tc>
          <w:tcPr>
            <w:tcW w:w="3511"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Іноземна мова (англійська), 1-9 класи</w:t>
            </w: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jc w:val="center"/>
              <w:rPr>
                <w:sz w:val="18"/>
                <w:szCs w:val="18"/>
                <w:lang w:eastAsia="ru-RU"/>
              </w:rPr>
            </w:pPr>
          </w:p>
          <w:p w:rsidR="000D723D" w:rsidRDefault="000D723D">
            <w:pPr>
              <w:tabs>
                <w:tab w:val="left" w:pos="1260"/>
              </w:tabs>
              <w:jc w:val="center"/>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грудень</w:t>
            </w:r>
          </w:p>
        </w:tc>
      </w:tr>
      <w:tr w:rsidR="000D723D" w:rsidTr="000D723D">
        <w:trPr>
          <w:trHeight w:val="262"/>
        </w:trPr>
        <w:tc>
          <w:tcPr>
            <w:tcW w:w="42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18"/>
                <w:szCs w:val="18"/>
                <w:lang w:eastAsia="ru-RU"/>
              </w:rPr>
            </w:pPr>
            <w:r>
              <w:rPr>
                <w:sz w:val="18"/>
                <w:szCs w:val="18"/>
                <w:lang w:eastAsia="ru-RU"/>
              </w:rPr>
              <w:t>5</w:t>
            </w:r>
          </w:p>
        </w:tc>
        <w:tc>
          <w:tcPr>
            <w:tcW w:w="3511"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Історія України, всесвітня історія, 7-9 класи</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 xml:space="preserve"> </w:t>
            </w: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квітень</w:t>
            </w:r>
          </w:p>
        </w:tc>
      </w:tr>
      <w:tr w:rsidR="000D723D" w:rsidTr="000D723D">
        <w:trPr>
          <w:trHeight w:val="262"/>
        </w:trPr>
        <w:tc>
          <w:tcPr>
            <w:tcW w:w="42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18"/>
                <w:szCs w:val="18"/>
                <w:lang w:eastAsia="ru-RU"/>
              </w:rPr>
            </w:pPr>
            <w:r>
              <w:rPr>
                <w:sz w:val="18"/>
                <w:szCs w:val="18"/>
                <w:lang w:eastAsia="ru-RU"/>
              </w:rPr>
              <w:t>6</w:t>
            </w:r>
          </w:p>
        </w:tc>
        <w:tc>
          <w:tcPr>
            <w:tcW w:w="3511"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Історія України (Вступ до історії), 5 клас</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val="ru-RU" w:eastAsia="ru-RU"/>
              </w:rPr>
            </w:pPr>
            <w:r>
              <w:rPr>
                <w:sz w:val="18"/>
                <w:szCs w:val="18"/>
                <w:lang w:eastAsia="ru-RU"/>
              </w:rPr>
              <w:t xml:space="preserve"> </w:t>
            </w: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квітень</w:t>
            </w:r>
          </w:p>
        </w:tc>
      </w:tr>
      <w:tr w:rsidR="000D723D" w:rsidTr="000D723D">
        <w:trPr>
          <w:trHeight w:val="262"/>
        </w:trPr>
        <w:tc>
          <w:tcPr>
            <w:tcW w:w="42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18"/>
                <w:szCs w:val="18"/>
                <w:lang w:eastAsia="ru-RU"/>
              </w:rPr>
            </w:pPr>
            <w:r>
              <w:rPr>
                <w:sz w:val="18"/>
                <w:szCs w:val="18"/>
                <w:lang w:eastAsia="ru-RU"/>
              </w:rPr>
              <w:t>7</w:t>
            </w:r>
          </w:p>
        </w:tc>
        <w:tc>
          <w:tcPr>
            <w:tcW w:w="3511"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Історія України. Всесвітня історія (інтегрований курс), 6 клас</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val="ru-RU" w:eastAsia="ru-RU"/>
              </w:rPr>
            </w:pPr>
            <w:r>
              <w:rPr>
                <w:sz w:val="18"/>
                <w:szCs w:val="18"/>
                <w:lang w:eastAsia="ru-RU"/>
              </w:rPr>
              <w:t xml:space="preserve"> </w:t>
            </w: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квітень</w:t>
            </w:r>
          </w:p>
        </w:tc>
      </w:tr>
      <w:tr w:rsidR="000D723D" w:rsidTr="000D723D">
        <w:trPr>
          <w:trHeight w:val="262"/>
        </w:trPr>
        <w:tc>
          <w:tcPr>
            <w:tcW w:w="42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18"/>
                <w:szCs w:val="18"/>
                <w:lang w:eastAsia="ru-RU"/>
              </w:rPr>
            </w:pPr>
            <w:r>
              <w:rPr>
                <w:sz w:val="18"/>
                <w:szCs w:val="18"/>
                <w:lang w:eastAsia="ru-RU"/>
              </w:rPr>
              <w:t>8</w:t>
            </w:r>
          </w:p>
        </w:tc>
        <w:tc>
          <w:tcPr>
            <w:tcW w:w="3511"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Основи правознавства,  9 клас</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val="ru-RU" w:eastAsia="ru-RU"/>
              </w:rPr>
            </w:pPr>
            <w:r>
              <w:rPr>
                <w:sz w:val="18"/>
                <w:szCs w:val="18"/>
                <w:lang w:eastAsia="ru-RU"/>
              </w:rPr>
              <w:t xml:space="preserve"> </w:t>
            </w: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квітень</w:t>
            </w:r>
          </w:p>
        </w:tc>
      </w:tr>
      <w:tr w:rsidR="000D723D" w:rsidTr="000D723D">
        <w:trPr>
          <w:trHeight w:val="208"/>
        </w:trPr>
        <w:tc>
          <w:tcPr>
            <w:tcW w:w="42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18"/>
                <w:szCs w:val="18"/>
                <w:lang w:eastAsia="ru-RU"/>
              </w:rPr>
            </w:pPr>
            <w:r>
              <w:rPr>
                <w:sz w:val="18"/>
                <w:szCs w:val="18"/>
                <w:lang w:eastAsia="ru-RU"/>
              </w:rPr>
              <w:t>10</w:t>
            </w:r>
          </w:p>
        </w:tc>
        <w:tc>
          <w:tcPr>
            <w:tcW w:w="3511"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Математика, 5-6 класи</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грудень</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грудень</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грудень</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грудень</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грудень</w:t>
            </w:r>
          </w:p>
        </w:tc>
      </w:tr>
      <w:tr w:rsidR="000D723D" w:rsidTr="000D723D">
        <w:trPr>
          <w:trHeight w:val="208"/>
        </w:trPr>
        <w:tc>
          <w:tcPr>
            <w:tcW w:w="42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18"/>
                <w:szCs w:val="18"/>
                <w:lang w:eastAsia="ru-RU"/>
              </w:rPr>
            </w:pPr>
            <w:r>
              <w:rPr>
                <w:sz w:val="18"/>
                <w:szCs w:val="18"/>
                <w:lang w:eastAsia="ru-RU"/>
              </w:rPr>
              <w:t>11</w:t>
            </w:r>
          </w:p>
        </w:tc>
        <w:tc>
          <w:tcPr>
            <w:tcW w:w="3511"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Алгебра, 7-9 класи</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грудень</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грудень</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грудень</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грудень</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грудень</w:t>
            </w:r>
          </w:p>
        </w:tc>
      </w:tr>
      <w:tr w:rsidR="000D723D" w:rsidTr="000D723D">
        <w:trPr>
          <w:trHeight w:val="208"/>
        </w:trPr>
        <w:tc>
          <w:tcPr>
            <w:tcW w:w="42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18"/>
                <w:szCs w:val="18"/>
                <w:lang w:eastAsia="ru-RU"/>
              </w:rPr>
            </w:pPr>
            <w:r>
              <w:rPr>
                <w:sz w:val="18"/>
                <w:szCs w:val="18"/>
                <w:lang w:eastAsia="ru-RU"/>
              </w:rPr>
              <w:t>13</w:t>
            </w:r>
          </w:p>
        </w:tc>
        <w:tc>
          <w:tcPr>
            <w:tcW w:w="3511"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Геометрія, 7-9 класи</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грудень</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грудень</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грудень</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грудень</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грудень</w:t>
            </w:r>
          </w:p>
        </w:tc>
      </w:tr>
      <w:tr w:rsidR="000D723D" w:rsidTr="000D723D">
        <w:trPr>
          <w:trHeight w:val="161"/>
        </w:trPr>
        <w:tc>
          <w:tcPr>
            <w:tcW w:w="42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18"/>
                <w:szCs w:val="18"/>
                <w:lang w:eastAsia="ru-RU"/>
              </w:rPr>
            </w:pPr>
            <w:r>
              <w:rPr>
                <w:sz w:val="18"/>
                <w:szCs w:val="18"/>
                <w:lang w:eastAsia="ru-RU"/>
              </w:rPr>
              <w:t>14</w:t>
            </w:r>
          </w:p>
        </w:tc>
        <w:tc>
          <w:tcPr>
            <w:tcW w:w="3511"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Інформатика 5-9 класи</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 xml:space="preserve"> </w:t>
            </w: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jc w:val="center"/>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r>
      <w:tr w:rsidR="000D723D" w:rsidTr="000D723D">
        <w:trPr>
          <w:trHeight w:val="305"/>
        </w:trPr>
        <w:tc>
          <w:tcPr>
            <w:tcW w:w="42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18"/>
                <w:szCs w:val="18"/>
                <w:lang w:eastAsia="ru-RU"/>
              </w:rPr>
            </w:pPr>
            <w:r>
              <w:rPr>
                <w:sz w:val="18"/>
                <w:szCs w:val="18"/>
                <w:lang w:eastAsia="ru-RU"/>
              </w:rPr>
              <w:t>15</w:t>
            </w:r>
          </w:p>
        </w:tc>
        <w:tc>
          <w:tcPr>
            <w:tcW w:w="3511"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Біологія, 7-9 класи</w:t>
            </w: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jc w:val="center"/>
              <w:rPr>
                <w:sz w:val="18"/>
                <w:szCs w:val="18"/>
                <w:lang w:eastAsia="ru-RU"/>
              </w:rPr>
            </w:pPr>
            <w:r>
              <w:rPr>
                <w:sz w:val="18"/>
                <w:szCs w:val="18"/>
                <w:lang w:eastAsia="ru-RU"/>
              </w:rPr>
              <w:t>листопад</w:t>
            </w:r>
          </w:p>
          <w:p w:rsidR="000D723D" w:rsidRDefault="000D723D">
            <w:pPr>
              <w:tabs>
                <w:tab w:val="left" w:pos="1260"/>
              </w:tabs>
              <w:jc w:val="center"/>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 xml:space="preserve"> </w:t>
            </w: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r>
      <w:tr w:rsidR="000D723D" w:rsidTr="000D723D">
        <w:trPr>
          <w:trHeight w:val="230"/>
        </w:trPr>
        <w:tc>
          <w:tcPr>
            <w:tcW w:w="42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18"/>
                <w:szCs w:val="18"/>
                <w:lang w:eastAsia="ru-RU"/>
              </w:rPr>
            </w:pPr>
            <w:r>
              <w:rPr>
                <w:sz w:val="18"/>
                <w:szCs w:val="18"/>
                <w:lang w:eastAsia="ru-RU"/>
              </w:rPr>
              <w:t>16</w:t>
            </w:r>
          </w:p>
        </w:tc>
        <w:tc>
          <w:tcPr>
            <w:tcW w:w="3511"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Географія, 6-9 класи</w:t>
            </w: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листопад</w:t>
            </w: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jc w:val="center"/>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p w:rsidR="000D723D" w:rsidRDefault="000D723D">
            <w:pPr>
              <w:tabs>
                <w:tab w:val="left" w:pos="1260"/>
              </w:tabs>
              <w:rPr>
                <w:sz w:val="18"/>
                <w:szCs w:val="18"/>
                <w:lang w:eastAsia="ru-RU"/>
              </w:rPr>
            </w:pPr>
          </w:p>
        </w:tc>
      </w:tr>
      <w:tr w:rsidR="000D723D" w:rsidTr="000D723D">
        <w:trPr>
          <w:trHeight w:val="235"/>
        </w:trPr>
        <w:tc>
          <w:tcPr>
            <w:tcW w:w="42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18"/>
                <w:szCs w:val="18"/>
                <w:lang w:eastAsia="ru-RU"/>
              </w:rPr>
            </w:pPr>
            <w:r>
              <w:rPr>
                <w:sz w:val="18"/>
                <w:szCs w:val="18"/>
                <w:lang w:eastAsia="ru-RU"/>
              </w:rPr>
              <w:t>17</w:t>
            </w:r>
          </w:p>
        </w:tc>
        <w:tc>
          <w:tcPr>
            <w:tcW w:w="3511"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Природознавство, 5 клас</w:t>
            </w: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листопад</w:t>
            </w: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jc w:val="center"/>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r>
      <w:tr w:rsidR="000D723D" w:rsidTr="000D723D">
        <w:trPr>
          <w:trHeight w:val="262"/>
        </w:trPr>
        <w:tc>
          <w:tcPr>
            <w:tcW w:w="42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18"/>
                <w:szCs w:val="18"/>
                <w:lang w:eastAsia="ru-RU"/>
              </w:rPr>
            </w:pPr>
            <w:r>
              <w:rPr>
                <w:sz w:val="18"/>
                <w:szCs w:val="18"/>
                <w:lang w:eastAsia="ru-RU"/>
              </w:rPr>
              <w:t>18</w:t>
            </w:r>
          </w:p>
        </w:tc>
        <w:tc>
          <w:tcPr>
            <w:tcW w:w="3511"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Фізика, 7-9 класи</w:t>
            </w: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 xml:space="preserve"> </w:t>
            </w: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jc w:val="center"/>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грудень</w:t>
            </w:r>
          </w:p>
        </w:tc>
      </w:tr>
      <w:tr w:rsidR="000D723D" w:rsidTr="000D723D">
        <w:trPr>
          <w:trHeight w:val="162"/>
        </w:trPr>
        <w:tc>
          <w:tcPr>
            <w:tcW w:w="42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18"/>
                <w:szCs w:val="18"/>
                <w:lang w:eastAsia="ru-RU"/>
              </w:rPr>
            </w:pPr>
            <w:r>
              <w:rPr>
                <w:sz w:val="18"/>
                <w:szCs w:val="18"/>
                <w:lang w:eastAsia="ru-RU"/>
              </w:rPr>
              <w:t>19</w:t>
            </w:r>
          </w:p>
        </w:tc>
        <w:tc>
          <w:tcPr>
            <w:tcW w:w="3511"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Хімія, 7-9 класи</w:t>
            </w: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jc w:val="center"/>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грудень</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 xml:space="preserve"> </w:t>
            </w:r>
          </w:p>
        </w:tc>
      </w:tr>
      <w:tr w:rsidR="000D723D" w:rsidTr="000D723D">
        <w:trPr>
          <w:trHeight w:val="221"/>
        </w:trPr>
        <w:tc>
          <w:tcPr>
            <w:tcW w:w="42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18"/>
                <w:szCs w:val="18"/>
                <w:lang w:eastAsia="ru-RU"/>
              </w:rPr>
            </w:pPr>
            <w:r>
              <w:rPr>
                <w:sz w:val="18"/>
                <w:szCs w:val="18"/>
                <w:lang w:eastAsia="ru-RU"/>
              </w:rPr>
              <w:t>20</w:t>
            </w:r>
          </w:p>
        </w:tc>
        <w:tc>
          <w:tcPr>
            <w:tcW w:w="3511"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Образотворче мистецтво, 5-7 класи</w:t>
            </w: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грудень</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18"/>
                <w:szCs w:val="18"/>
                <w:lang w:eastAsia="ru-RU"/>
              </w:rPr>
            </w:pPr>
            <w:r>
              <w:rPr>
                <w:sz w:val="18"/>
                <w:szCs w:val="18"/>
                <w:lang w:eastAsia="ru-RU"/>
              </w:rPr>
              <w:t xml:space="preserve"> </w:t>
            </w: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r>
      <w:tr w:rsidR="000D723D" w:rsidTr="000D723D">
        <w:trPr>
          <w:trHeight w:val="281"/>
        </w:trPr>
        <w:tc>
          <w:tcPr>
            <w:tcW w:w="42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18"/>
                <w:szCs w:val="18"/>
                <w:lang w:eastAsia="ru-RU"/>
              </w:rPr>
            </w:pPr>
            <w:r>
              <w:rPr>
                <w:sz w:val="18"/>
                <w:szCs w:val="18"/>
                <w:lang w:eastAsia="ru-RU"/>
              </w:rPr>
              <w:t>21</w:t>
            </w:r>
          </w:p>
        </w:tc>
        <w:tc>
          <w:tcPr>
            <w:tcW w:w="3511"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Музичне мистецтво, 5-7 класи</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 xml:space="preserve"> </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грудень</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18"/>
                <w:szCs w:val="18"/>
                <w:lang w:eastAsia="ru-RU"/>
              </w:rPr>
            </w:pPr>
            <w:r>
              <w:rPr>
                <w:sz w:val="18"/>
                <w:szCs w:val="18"/>
                <w:lang w:eastAsia="ru-RU"/>
              </w:rPr>
              <w:t xml:space="preserve"> </w:t>
            </w: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r>
      <w:tr w:rsidR="000D723D" w:rsidTr="000D723D">
        <w:trPr>
          <w:trHeight w:val="281"/>
        </w:trPr>
        <w:tc>
          <w:tcPr>
            <w:tcW w:w="42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18"/>
                <w:szCs w:val="18"/>
                <w:lang w:eastAsia="ru-RU"/>
              </w:rPr>
            </w:pPr>
            <w:r>
              <w:rPr>
                <w:sz w:val="18"/>
                <w:szCs w:val="18"/>
                <w:lang w:eastAsia="ru-RU"/>
              </w:rPr>
              <w:t>22</w:t>
            </w:r>
          </w:p>
        </w:tc>
        <w:tc>
          <w:tcPr>
            <w:tcW w:w="3511"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Мистецтво, 8-9 класи</w:t>
            </w: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 xml:space="preserve"> </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квітень</w:t>
            </w: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r>
      <w:tr w:rsidR="000D723D" w:rsidTr="000D723D">
        <w:trPr>
          <w:trHeight w:val="345"/>
        </w:trPr>
        <w:tc>
          <w:tcPr>
            <w:tcW w:w="42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18"/>
                <w:szCs w:val="18"/>
                <w:lang w:eastAsia="ru-RU"/>
              </w:rPr>
            </w:pPr>
            <w:r>
              <w:rPr>
                <w:sz w:val="18"/>
                <w:szCs w:val="18"/>
                <w:lang w:eastAsia="ru-RU"/>
              </w:rPr>
              <w:t>23</w:t>
            </w:r>
          </w:p>
        </w:tc>
        <w:tc>
          <w:tcPr>
            <w:tcW w:w="3511"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Трудове навчання. 5-9 класи</w:t>
            </w: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 xml:space="preserve"> </w:t>
            </w: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r>
      <w:tr w:rsidR="000D723D" w:rsidTr="000D723D">
        <w:trPr>
          <w:trHeight w:val="394"/>
        </w:trPr>
        <w:tc>
          <w:tcPr>
            <w:tcW w:w="42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18"/>
                <w:szCs w:val="18"/>
                <w:lang w:eastAsia="ru-RU"/>
              </w:rPr>
            </w:pPr>
            <w:r>
              <w:rPr>
                <w:sz w:val="18"/>
                <w:szCs w:val="18"/>
                <w:lang w:eastAsia="ru-RU"/>
              </w:rPr>
              <w:t>25</w:t>
            </w:r>
          </w:p>
        </w:tc>
        <w:tc>
          <w:tcPr>
            <w:tcW w:w="3511"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 xml:space="preserve"> Основи здоров’я, 5-9 класи </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 xml:space="preserve"> </w:t>
            </w: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січень</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 xml:space="preserve"> </w:t>
            </w: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r>
      <w:tr w:rsidR="000D723D" w:rsidTr="000D723D">
        <w:trPr>
          <w:trHeight w:val="278"/>
        </w:trPr>
        <w:tc>
          <w:tcPr>
            <w:tcW w:w="42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18"/>
                <w:szCs w:val="18"/>
                <w:lang w:eastAsia="ru-RU"/>
              </w:rPr>
            </w:pPr>
            <w:r>
              <w:rPr>
                <w:sz w:val="18"/>
                <w:szCs w:val="18"/>
                <w:lang w:eastAsia="ru-RU"/>
              </w:rPr>
              <w:t>27</w:t>
            </w:r>
          </w:p>
        </w:tc>
        <w:tc>
          <w:tcPr>
            <w:tcW w:w="3511"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Фізична культура, 5-9 класи</w:t>
            </w: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rPr>
                <w:sz w:val="18"/>
                <w:szCs w:val="18"/>
                <w:lang w:val="ru-RU" w:eastAsia="ru-RU"/>
              </w:rPr>
            </w:pP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жовтень</w:t>
            </w: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r>
      <w:tr w:rsidR="000D723D" w:rsidTr="000D723D">
        <w:trPr>
          <w:trHeight w:val="267"/>
        </w:trPr>
        <w:tc>
          <w:tcPr>
            <w:tcW w:w="42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18"/>
                <w:szCs w:val="18"/>
                <w:lang w:eastAsia="ru-RU"/>
              </w:rPr>
            </w:pPr>
            <w:r>
              <w:rPr>
                <w:sz w:val="18"/>
                <w:szCs w:val="18"/>
                <w:lang w:eastAsia="ru-RU"/>
              </w:rPr>
              <w:t>28</w:t>
            </w:r>
          </w:p>
        </w:tc>
        <w:tc>
          <w:tcPr>
            <w:tcW w:w="3511"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Фізична культура, 1-4 класи</w:t>
            </w: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жовтень</w:t>
            </w: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r>
      <w:tr w:rsidR="000D723D" w:rsidTr="000D723D">
        <w:trPr>
          <w:trHeight w:val="398"/>
        </w:trPr>
        <w:tc>
          <w:tcPr>
            <w:tcW w:w="42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18"/>
                <w:szCs w:val="18"/>
                <w:lang w:eastAsia="ru-RU"/>
              </w:rPr>
            </w:pPr>
            <w:r>
              <w:rPr>
                <w:sz w:val="18"/>
                <w:szCs w:val="18"/>
                <w:lang w:eastAsia="ru-RU"/>
              </w:rPr>
              <w:t>29</w:t>
            </w:r>
          </w:p>
        </w:tc>
        <w:tc>
          <w:tcPr>
            <w:tcW w:w="3511"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Початкові класи, 1-4 класи</w:t>
            </w: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 xml:space="preserve">  </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грудень</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 xml:space="preserve"> </w:t>
            </w:r>
          </w:p>
        </w:tc>
        <w:tc>
          <w:tcPr>
            <w:tcW w:w="1080"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18"/>
                <w:szCs w:val="18"/>
                <w:lang w:eastAsia="ru-RU"/>
              </w:rPr>
            </w:pPr>
          </w:p>
        </w:tc>
      </w:tr>
      <w:tr w:rsidR="000D723D" w:rsidTr="000D723D">
        <w:trPr>
          <w:trHeight w:val="575"/>
        </w:trPr>
        <w:tc>
          <w:tcPr>
            <w:tcW w:w="42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18"/>
                <w:szCs w:val="18"/>
                <w:lang w:eastAsia="ru-RU"/>
              </w:rPr>
            </w:pPr>
            <w:r>
              <w:rPr>
                <w:sz w:val="18"/>
                <w:szCs w:val="18"/>
                <w:lang w:eastAsia="ru-RU"/>
              </w:rPr>
              <w:t>30</w:t>
            </w:r>
          </w:p>
        </w:tc>
        <w:tc>
          <w:tcPr>
            <w:tcW w:w="3511"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Курси за вибором, індивідуально-групові заняття, факультативні курси  гуртки.</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rPr>
                <w:sz w:val="18"/>
                <w:szCs w:val="18"/>
                <w:lang w:eastAsia="ru-RU"/>
              </w:rPr>
            </w:pPr>
            <w:r>
              <w:rPr>
                <w:sz w:val="18"/>
                <w:szCs w:val="18"/>
                <w:lang w:eastAsia="ru-RU"/>
              </w:rPr>
              <w:t>жовтень</w:t>
            </w:r>
          </w:p>
          <w:p w:rsidR="000D723D" w:rsidRDefault="000D723D">
            <w:pPr>
              <w:rPr>
                <w:sz w:val="18"/>
                <w:szCs w:val="18"/>
                <w:lang w:eastAsia="ru-RU"/>
              </w:rPr>
            </w:pPr>
            <w:r>
              <w:rPr>
                <w:sz w:val="18"/>
                <w:szCs w:val="18"/>
                <w:lang w:eastAsia="ru-RU"/>
              </w:rPr>
              <w:t>червень</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rPr>
                <w:sz w:val="18"/>
                <w:szCs w:val="18"/>
                <w:lang w:eastAsia="ru-RU"/>
              </w:rPr>
            </w:pPr>
            <w:r>
              <w:rPr>
                <w:sz w:val="18"/>
                <w:szCs w:val="18"/>
                <w:lang w:eastAsia="ru-RU"/>
              </w:rPr>
              <w:t>жовтень</w:t>
            </w:r>
          </w:p>
          <w:p w:rsidR="000D723D" w:rsidRDefault="000D723D">
            <w:pPr>
              <w:rPr>
                <w:sz w:val="18"/>
                <w:szCs w:val="18"/>
                <w:lang w:val="ru-RU" w:eastAsia="ru-RU"/>
              </w:rPr>
            </w:pPr>
            <w:r>
              <w:rPr>
                <w:sz w:val="18"/>
                <w:szCs w:val="18"/>
                <w:lang w:eastAsia="ru-RU"/>
              </w:rPr>
              <w:t>червень</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rPr>
                <w:sz w:val="18"/>
                <w:szCs w:val="18"/>
                <w:lang w:eastAsia="ru-RU"/>
              </w:rPr>
            </w:pPr>
            <w:r>
              <w:rPr>
                <w:sz w:val="18"/>
                <w:szCs w:val="18"/>
                <w:lang w:eastAsia="ru-RU"/>
              </w:rPr>
              <w:t>жовтень</w:t>
            </w:r>
          </w:p>
          <w:p w:rsidR="000D723D" w:rsidRDefault="000D723D">
            <w:pPr>
              <w:rPr>
                <w:sz w:val="18"/>
                <w:szCs w:val="18"/>
                <w:lang w:eastAsia="ru-RU"/>
              </w:rPr>
            </w:pPr>
            <w:r>
              <w:rPr>
                <w:sz w:val="18"/>
                <w:szCs w:val="18"/>
                <w:lang w:eastAsia="ru-RU"/>
              </w:rPr>
              <w:t>червень</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rPr>
                <w:sz w:val="18"/>
                <w:szCs w:val="18"/>
                <w:lang w:eastAsia="ru-RU"/>
              </w:rPr>
            </w:pPr>
            <w:r>
              <w:rPr>
                <w:sz w:val="18"/>
                <w:szCs w:val="18"/>
                <w:lang w:eastAsia="ru-RU"/>
              </w:rPr>
              <w:t>жовтень</w:t>
            </w:r>
          </w:p>
          <w:p w:rsidR="000D723D" w:rsidRDefault="000D723D">
            <w:pPr>
              <w:rPr>
                <w:sz w:val="18"/>
                <w:szCs w:val="18"/>
                <w:lang w:val="ru-RU" w:eastAsia="ru-RU"/>
              </w:rPr>
            </w:pPr>
            <w:r>
              <w:rPr>
                <w:sz w:val="18"/>
                <w:szCs w:val="18"/>
                <w:lang w:eastAsia="ru-RU"/>
              </w:rPr>
              <w:t>червень</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rPr>
                <w:sz w:val="18"/>
                <w:szCs w:val="18"/>
                <w:lang w:eastAsia="ru-RU"/>
              </w:rPr>
            </w:pPr>
            <w:r>
              <w:rPr>
                <w:sz w:val="18"/>
                <w:szCs w:val="18"/>
                <w:lang w:eastAsia="ru-RU"/>
              </w:rPr>
              <w:t>жовтень</w:t>
            </w:r>
          </w:p>
          <w:p w:rsidR="000D723D" w:rsidRDefault="000D723D">
            <w:pPr>
              <w:rPr>
                <w:sz w:val="18"/>
                <w:szCs w:val="18"/>
                <w:lang w:val="ru-RU" w:eastAsia="ru-RU"/>
              </w:rPr>
            </w:pPr>
            <w:r>
              <w:rPr>
                <w:sz w:val="18"/>
                <w:szCs w:val="18"/>
                <w:lang w:eastAsia="ru-RU"/>
              </w:rPr>
              <w:t>червень</w:t>
            </w:r>
          </w:p>
        </w:tc>
      </w:tr>
      <w:tr w:rsidR="000D723D" w:rsidTr="000D723D">
        <w:trPr>
          <w:trHeight w:val="542"/>
        </w:trPr>
        <w:tc>
          <w:tcPr>
            <w:tcW w:w="42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18"/>
                <w:szCs w:val="18"/>
                <w:lang w:eastAsia="ru-RU"/>
              </w:rPr>
            </w:pPr>
            <w:r>
              <w:rPr>
                <w:sz w:val="18"/>
                <w:szCs w:val="18"/>
                <w:lang w:eastAsia="ru-RU"/>
              </w:rPr>
              <w:t>31</w:t>
            </w:r>
          </w:p>
        </w:tc>
        <w:tc>
          <w:tcPr>
            <w:tcW w:w="3511"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Індивідуальне навчання</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rPr>
                <w:sz w:val="18"/>
                <w:szCs w:val="18"/>
                <w:lang w:eastAsia="ru-RU"/>
              </w:rPr>
            </w:pPr>
            <w:r>
              <w:rPr>
                <w:sz w:val="18"/>
                <w:szCs w:val="18"/>
                <w:lang w:eastAsia="ru-RU"/>
              </w:rPr>
              <w:t>жовтень</w:t>
            </w:r>
          </w:p>
          <w:p w:rsidR="000D723D" w:rsidRDefault="000D723D">
            <w:pPr>
              <w:rPr>
                <w:sz w:val="18"/>
                <w:szCs w:val="18"/>
                <w:lang w:eastAsia="ru-RU"/>
              </w:rPr>
            </w:pPr>
            <w:r>
              <w:rPr>
                <w:sz w:val="18"/>
                <w:szCs w:val="18"/>
                <w:lang w:eastAsia="ru-RU"/>
              </w:rPr>
              <w:t>червень</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rPr>
                <w:sz w:val="18"/>
                <w:szCs w:val="18"/>
                <w:lang w:eastAsia="ru-RU"/>
              </w:rPr>
            </w:pPr>
            <w:r>
              <w:rPr>
                <w:sz w:val="18"/>
                <w:szCs w:val="18"/>
                <w:lang w:eastAsia="ru-RU"/>
              </w:rPr>
              <w:t>жовтень</w:t>
            </w:r>
          </w:p>
          <w:p w:rsidR="000D723D" w:rsidRDefault="000D723D">
            <w:pPr>
              <w:rPr>
                <w:sz w:val="18"/>
                <w:szCs w:val="18"/>
                <w:lang w:val="ru-RU" w:eastAsia="ru-RU"/>
              </w:rPr>
            </w:pPr>
            <w:r>
              <w:rPr>
                <w:sz w:val="18"/>
                <w:szCs w:val="18"/>
                <w:lang w:eastAsia="ru-RU"/>
              </w:rPr>
              <w:t>червень</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rPr>
                <w:sz w:val="18"/>
                <w:szCs w:val="18"/>
                <w:lang w:eastAsia="ru-RU"/>
              </w:rPr>
            </w:pPr>
            <w:r>
              <w:rPr>
                <w:sz w:val="18"/>
                <w:szCs w:val="18"/>
                <w:lang w:eastAsia="ru-RU"/>
              </w:rPr>
              <w:t>жовтень</w:t>
            </w:r>
          </w:p>
          <w:p w:rsidR="000D723D" w:rsidRDefault="000D723D">
            <w:pPr>
              <w:rPr>
                <w:sz w:val="18"/>
                <w:szCs w:val="18"/>
                <w:lang w:eastAsia="ru-RU"/>
              </w:rPr>
            </w:pPr>
            <w:r>
              <w:rPr>
                <w:sz w:val="18"/>
                <w:szCs w:val="18"/>
                <w:lang w:eastAsia="ru-RU"/>
              </w:rPr>
              <w:t>червень</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rPr>
                <w:sz w:val="18"/>
                <w:szCs w:val="18"/>
                <w:lang w:eastAsia="ru-RU"/>
              </w:rPr>
            </w:pPr>
            <w:r>
              <w:rPr>
                <w:sz w:val="18"/>
                <w:szCs w:val="18"/>
                <w:lang w:eastAsia="ru-RU"/>
              </w:rPr>
              <w:t>жовтень</w:t>
            </w:r>
          </w:p>
          <w:p w:rsidR="000D723D" w:rsidRDefault="000D723D">
            <w:pPr>
              <w:rPr>
                <w:sz w:val="18"/>
                <w:szCs w:val="18"/>
                <w:lang w:val="ru-RU" w:eastAsia="ru-RU"/>
              </w:rPr>
            </w:pPr>
            <w:r>
              <w:rPr>
                <w:sz w:val="18"/>
                <w:szCs w:val="18"/>
                <w:lang w:eastAsia="ru-RU"/>
              </w:rPr>
              <w:t>червень</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rPr>
                <w:sz w:val="18"/>
                <w:szCs w:val="18"/>
                <w:lang w:eastAsia="ru-RU"/>
              </w:rPr>
            </w:pPr>
            <w:r>
              <w:rPr>
                <w:sz w:val="18"/>
                <w:szCs w:val="18"/>
                <w:lang w:eastAsia="ru-RU"/>
              </w:rPr>
              <w:t>жовтень</w:t>
            </w:r>
          </w:p>
          <w:p w:rsidR="000D723D" w:rsidRDefault="000D723D">
            <w:pPr>
              <w:rPr>
                <w:sz w:val="18"/>
                <w:szCs w:val="18"/>
                <w:lang w:val="ru-RU" w:eastAsia="ru-RU"/>
              </w:rPr>
            </w:pPr>
            <w:r>
              <w:rPr>
                <w:sz w:val="18"/>
                <w:szCs w:val="18"/>
                <w:lang w:eastAsia="ru-RU"/>
              </w:rPr>
              <w:t>червень</w:t>
            </w:r>
          </w:p>
        </w:tc>
      </w:tr>
      <w:tr w:rsidR="000D723D" w:rsidTr="000D723D">
        <w:trPr>
          <w:trHeight w:val="542"/>
        </w:trPr>
        <w:tc>
          <w:tcPr>
            <w:tcW w:w="42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18"/>
                <w:szCs w:val="18"/>
                <w:lang w:eastAsia="ru-RU"/>
              </w:rPr>
            </w:pPr>
            <w:r>
              <w:rPr>
                <w:sz w:val="18"/>
                <w:szCs w:val="18"/>
                <w:lang w:eastAsia="ru-RU"/>
              </w:rPr>
              <w:t>32</w:t>
            </w:r>
          </w:p>
        </w:tc>
        <w:tc>
          <w:tcPr>
            <w:tcW w:w="3511"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18"/>
                <w:szCs w:val="18"/>
                <w:lang w:eastAsia="ru-RU"/>
              </w:rPr>
            </w:pPr>
            <w:r>
              <w:rPr>
                <w:sz w:val="18"/>
                <w:szCs w:val="18"/>
                <w:lang w:eastAsia="ru-RU"/>
              </w:rPr>
              <w:t>Інклюзивне навчання</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rPr>
                <w:sz w:val="18"/>
                <w:szCs w:val="18"/>
                <w:lang w:eastAsia="ru-RU"/>
              </w:rPr>
            </w:pPr>
            <w:r>
              <w:rPr>
                <w:sz w:val="18"/>
                <w:szCs w:val="18"/>
                <w:lang w:eastAsia="ru-RU"/>
              </w:rPr>
              <w:t>жовтень</w:t>
            </w:r>
          </w:p>
          <w:p w:rsidR="000D723D" w:rsidRDefault="000D723D">
            <w:pPr>
              <w:rPr>
                <w:sz w:val="18"/>
                <w:szCs w:val="18"/>
                <w:lang w:eastAsia="ru-RU"/>
              </w:rPr>
            </w:pPr>
            <w:r>
              <w:rPr>
                <w:sz w:val="18"/>
                <w:szCs w:val="18"/>
                <w:lang w:eastAsia="ru-RU"/>
              </w:rPr>
              <w:t>червень</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rPr>
                <w:sz w:val="18"/>
                <w:szCs w:val="18"/>
                <w:lang w:eastAsia="ru-RU"/>
              </w:rPr>
            </w:pPr>
            <w:r>
              <w:rPr>
                <w:sz w:val="18"/>
                <w:szCs w:val="18"/>
                <w:lang w:eastAsia="ru-RU"/>
              </w:rPr>
              <w:t>жовтень</w:t>
            </w:r>
          </w:p>
          <w:p w:rsidR="000D723D" w:rsidRDefault="000D723D">
            <w:pPr>
              <w:rPr>
                <w:sz w:val="18"/>
                <w:szCs w:val="18"/>
                <w:lang w:val="ru-RU" w:eastAsia="ru-RU"/>
              </w:rPr>
            </w:pPr>
            <w:r>
              <w:rPr>
                <w:sz w:val="18"/>
                <w:szCs w:val="18"/>
                <w:lang w:eastAsia="ru-RU"/>
              </w:rPr>
              <w:t>червень</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rPr>
                <w:sz w:val="18"/>
                <w:szCs w:val="18"/>
                <w:lang w:eastAsia="ru-RU"/>
              </w:rPr>
            </w:pPr>
            <w:r>
              <w:rPr>
                <w:sz w:val="18"/>
                <w:szCs w:val="18"/>
                <w:lang w:eastAsia="ru-RU"/>
              </w:rPr>
              <w:t>жовтень</w:t>
            </w:r>
          </w:p>
          <w:p w:rsidR="000D723D" w:rsidRDefault="000D723D">
            <w:pPr>
              <w:rPr>
                <w:sz w:val="18"/>
                <w:szCs w:val="18"/>
                <w:lang w:eastAsia="ru-RU"/>
              </w:rPr>
            </w:pPr>
            <w:r>
              <w:rPr>
                <w:sz w:val="18"/>
                <w:szCs w:val="18"/>
                <w:lang w:eastAsia="ru-RU"/>
              </w:rPr>
              <w:t>червень</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rPr>
                <w:sz w:val="18"/>
                <w:szCs w:val="18"/>
                <w:lang w:eastAsia="ru-RU"/>
              </w:rPr>
            </w:pPr>
            <w:r>
              <w:rPr>
                <w:sz w:val="18"/>
                <w:szCs w:val="18"/>
                <w:lang w:eastAsia="ru-RU"/>
              </w:rPr>
              <w:t>жовтень</w:t>
            </w:r>
          </w:p>
          <w:p w:rsidR="000D723D" w:rsidRDefault="000D723D">
            <w:pPr>
              <w:rPr>
                <w:sz w:val="18"/>
                <w:szCs w:val="18"/>
                <w:lang w:val="ru-RU" w:eastAsia="ru-RU"/>
              </w:rPr>
            </w:pPr>
            <w:r>
              <w:rPr>
                <w:sz w:val="18"/>
                <w:szCs w:val="18"/>
                <w:lang w:eastAsia="ru-RU"/>
              </w:rPr>
              <w:t>червень</w:t>
            </w:r>
          </w:p>
        </w:tc>
        <w:tc>
          <w:tcPr>
            <w:tcW w:w="1080" w:type="dxa"/>
            <w:tcBorders>
              <w:top w:val="single" w:sz="4" w:space="0" w:color="auto"/>
              <w:left w:val="single" w:sz="4" w:space="0" w:color="auto"/>
              <w:bottom w:val="single" w:sz="4" w:space="0" w:color="auto"/>
              <w:right w:val="single" w:sz="4" w:space="0" w:color="auto"/>
            </w:tcBorders>
            <w:hideMark/>
          </w:tcPr>
          <w:p w:rsidR="000D723D" w:rsidRDefault="000D723D">
            <w:pPr>
              <w:rPr>
                <w:sz w:val="18"/>
                <w:szCs w:val="18"/>
                <w:lang w:eastAsia="ru-RU"/>
              </w:rPr>
            </w:pPr>
            <w:r>
              <w:rPr>
                <w:sz w:val="18"/>
                <w:szCs w:val="18"/>
                <w:lang w:eastAsia="ru-RU"/>
              </w:rPr>
              <w:t>жовтень</w:t>
            </w:r>
          </w:p>
          <w:p w:rsidR="000D723D" w:rsidRDefault="000D723D">
            <w:pPr>
              <w:rPr>
                <w:sz w:val="18"/>
                <w:szCs w:val="18"/>
                <w:lang w:val="ru-RU" w:eastAsia="ru-RU"/>
              </w:rPr>
            </w:pPr>
            <w:r>
              <w:rPr>
                <w:sz w:val="18"/>
                <w:szCs w:val="18"/>
                <w:lang w:eastAsia="ru-RU"/>
              </w:rPr>
              <w:t>червень</w:t>
            </w:r>
          </w:p>
        </w:tc>
      </w:tr>
    </w:tbl>
    <w:p w:rsidR="000D723D" w:rsidRDefault="000D723D" w:rsidP="000D723D">
      <w:pPr>
        <w:tabs>
          <w:tab w:val="left" w:pos="2370"/>
        </w:tabs>
        <w:rPr>
          <w:rFonts w:eastAsia="Calibri"/>
          <w:b/>
          <w:color w:val="548DD4" w:themeColor="text2" w:themeTint="99"/>
          <w:sz w:val="24"/>
          <w:szCs w:val="24"/>
        </w:rPr>
      </w:pPr>
    </w:p>
    <w:p w:rsidR="000D723D" w:rsidRDefault="000D723D" w:rsidP="000D723D">
      <w:pPr>
        <w:tabs>
          <w:tab w:val="left" w:pos="2370"/>
        </w:tabs>
        <w:rPr>
          <w:b/>
          <w:color w:val="548DD4" w:themeColor="text2" w:themeTint="99"/>
          <w:sz w:val="24"/>
          <w:szCs w:val="24"/>
        </w:rPr>
      </w:pPr>
    </w:p>
    <w:p w:rsidR="000D723D" w:rsidRDefault="000D723D" w:rsidP="000D723D">
      <w:pPr>
        <w:tabs>
          <w:tab w:val="left" w:pos="2370"/>
        </w:tabs>
        <w:rPr>
          <w:b/>
          <w:color w:val="548DD4" w:themeColor="text2" w:themeTint="99"/>
          <w:sz w:val="24"/>
          <w:szCs w:val="24"/>
        </w:rPr>
      </w:pPr>
    </w:p>
    <w:p w:rsidR="000D723D" w:rsidRDefault="000D723D" w:rsidP="000D723D">
      <w:pPr>
        <w:tabs>
          <w:tab w:val="left" w:pos="2370"/>
        </w:tabs>
        <w:rPr>
          <w:b/>
          <w:color w:val="548DD4" w:themeColor="text2" w:themeTint="99"/>
          <w:sz w:val="24"/>
          <w:szCs w:val="24"/>
        </w:rPr>
      </w:pPr>
    </w:p>
    <w:p w:rsidR="000D723D" w:rsidRDefault="000D723D" w:rsidP="000D723D">
      <w:pPr>
        <w:tabs>
          <w:tab w:val="left" w:pos="2370"/>
        </w:tabs>
        <w:rPr>
          <w:b/>
          <w:sz w:val="24"/>
          <w:szCs w:val="24"/>
        </w:rPr>
      </w:pPr>
    </w:p>
    <w:p w:rsidR="000D723D" w:rsidRDefault="000D723D" w:rsidP="000D723D">
      <w:pPr>
        <w:tabs>
          <w:tab w:val="left" w:pos="2370"/>
        </w:tabs>
        <w:rPr>
          <w:b/>
          <w:sz w:val="24"/>
          <w:szCs w:val="24"/>
        </w:rPr>
      </w:pPr>
    </w:p>
    <w:p w:rsidR="000D723D" w:rsidRDefault="000D723D" w:rsidP="000D723D">
      <w:pPr>
        <w:tabs>
          <w:tab w:val="left" w:pos="2370"/>
        </w:tabs>
        <w:rPr>
          <w:b/>
          <w:sz w:val="24"/>
          <w:szCs w:val="24"/>
        </w:rPr>
      </w:pPr>
    </w:p>
    <w:p w:rsidR="000D723D" w:rsidRDefault="000D723D" w:rsidP="000D723D">
      <w:pPr>
        <w:tabs>
          <w:tab w:val="left" w:pos="2370"/>
        </w:tabs>
        <w:rPr>
          <w:b/>
          <w:sz w:val="24"/>
          <w:szCs w:val="24"/>
        </w:rPr>
      </w:pPr>
    </w:p>
    <w:p w:rsidR="000D723D" w:rsidRDefault="000D723D" w:rsidP="000D723D">
      <w:pPr>
        <w:tabs>
          <w:tab w:val="left" w:pos="2370"/>
        </w:tabs>
        <w:rPr>
          <w:b/>
          <w:sz w:val="24"/>
          <w:szCs w:val="24"/>
        </w:rPr>
      </w:pPr>
    </w:p>
    <w:p w:rsidR="000D723D" w:rsidRDefault="000D723D" w:rsidP="000D723D">
      <w:pPr>
        <w:tabs>
          <w:tab w:val="left" w:pos="2370"/>
        </w:tabs>
        <w:rPr>
          <w:b/>
          <w:sz w:val="24"/>
          <w:szCs w:val="24"/>
        </w:rPr>
      </w:pPr>
    </w:p>
    <w:p w:rsidR="000D723D" w:rsidRDefault="000D723D" w:rsidP="000D723D">
      <w:pPr>
        <w:tabs>
          <w:tab w:val="left" w:pos="2370"/>
        </w:tabs>
        <w:rPr>
          <w:b/>
          <w:sz w:val="24"/>
          <w:szCs w:val="24"/>
        </w:rPr>
      </w:pPr>
    </w:p>
    <w:p w:rsidR="000D723D" w:rsidRDefault="000D723D" w:rsidP="000D723D">
      <w:pPr>
        <w:tabs>
          <w:tab w:val="left" w:pos="2370"/>
        </w:tabs>
        <w:rPr>
          <w:b/>
          <w:sz w:val="24"/>
          <w:szCs w:val="24"/>
        </w:rPr>
      </w:pPr>
    </w:p>
    <w:p w:rsidR="000D723D" w:rsidRDefault="000D723D" w:rsidP="000D723D">
      <w:pPr>
        <w:tabs>
          <w:tab w:val="left" w:pos="2370"/>
        </w:tabs>
        <w:rPr>
          <w:b/>
          <w:sz w:val="24"/>
          <w:szCs w:val="24"/>
        </w:rPr>
      </w:pPr>
    </w:p>
    <w:p w:rsidR="000D723D" w:rsidRDefault="000D723D" w:rsidP="000D723D">
      <w:pPr>
        <w:tabs>
          <w:tab w:val="left" w:pos="2370"/>
        </w:tabs>
        <w:rPr>
          <w:b/>
          <w:sz w:val="24"/>
          <w:szCs w:val="24"/>
        </w:rPr>
      </w:pPr>
    </w:p>
    <w:p w:rsidR="000D723D" w:rsidRDefault="000D723D" w:rsidP="000D723D">
      <w:pPr>
        <w:tabs>
          <w:tab w:val="left" w:pos="2370"/>
        </w:tabs>
        <w:rPr>
          <w:b/>
          <w:sz w:val="24"/>
          <w:szCs w:val="24"/>
        </w:rPr>
      </w:pPr>
    </w:p>
    <w:p w:rsidR="000D723D" w:rsidRDefault="000D723D" w:rsidP="000D723D">
      <w:pPr>
        <w:tabs>
          <w:tab w:val="left" w:pos="2370"/>
        </w:tabs>
        <w:rPr>
          <w:b/>
          <w:sz w:val="24"/>
          <w:szCs w:val="24"/>
        </w:rPr>
      </w:pPr>
    </w:p>
    <w:p w:rsidR="000D723D" w:rsidRDefault="000D723D" w:rsidP="000D723D">
      <w:pPr>
        <w:tabs>
          <w:tab w:val="left" w:pos="2370"/>
        </w:tabs>
        <w:rPr>
          <w:b/>
          <w:sz w:val="24"/>
          <w:szCs w:val="24"/>
        </w:rPr>
      </w:pPr>
    </w:p>
    <w:p w:rsidR="000D723D" w:rsidRDefault="000D723D" w:rsidP="000D723D">
      <w:pPr>
        <w:tabs>
          <w:tab w:val="left" w:pos="2370"/>
        </w:tabs>
        <w:rPr>
          <w:b/>
          <w:sz w:val="24"/>
          <w:szCs w:val="24"/>
        </w:rPr>
      </w:pPr>
      <w:r>
        <w:rPr>
          <w:b/>
          <w:sz w:val="24"/>
          <w:szCs w:val="24"/>
        </w:rPr>
        <w:lastRenderedPageBreak/>
        <w:t>5.1.3. Вивчення стану викладання предметів</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5218"/>
        <w:gridCol w:w="1134"/>
        <w:gridCol w:w="1608"/>
        <w:gridCol w:w="1209"/>
      </w:tblGrid>
      <w:tr w:rsidR="000D723D" w:rsidTr="000D723D">
        <w:trPr>
          <w:trHeight w:val="1380"/>
          <w:jc w:val="center"/>
        </w:trPr>
        <w:tc>
          <w:tcPr>
            <w:tcW w:w="655"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b/>
                <w:bCs/>
                <w:sz w:val="20"/>
                <w:szCs w:val="20"/>
                <w:lang w:eastAsia="ru-RU"/>
              </w:rPr>
            </w:pPr>
            <w:r>
              <w:rPr>
                <w:b/>
                <w:bCs/>
                <w:sz w:val="20"/>
                <w:szCs w:val="20"/>
                <w:lang w:eastAsia="ru-RU"/>
              </w:rPr>
              <w:t>№ п/п</w:t>
            </w:r>
          </w:p>
        </w:tc>
        <w:tc>
          <w:tcPr>
            <w:tcW w:w="5218" w:type="dxa"/>
            <w:tcBorders>
              <w:top w:val="single" w:sz="4" w:space="0" w:color="auto"/>
              <w:left w:val="single" w:sz="4" w:space="0" w:color="auto"/>
              <w:bottom w:val="single" w:sz="4" w:space="0" w:color="auto"/>
              <w:right w:val="single" w:sz="4" w:space="0" w:color="auto"/>
            </w:tcBorders>
            <w:hideMark/>
          </w:tcPr>
          <w:p w:rsidR="000D723D" w:rsidRDefault="000D723D">
            <w:pPr>
              <w:rPr>
                <w:b/>
                <w:sz w:val="20"/>
                <w:szCs w:val="20"/>
                <w:lang w:eastAsia="ru-RU"/>
              </w:rPr>
            </w:pPr>
            <w:r>
              <w:rPr>
                <w:b/>
                <w:sz w:val="20"/>
                <w:szCs w:val="20"/>
                <w:lang w:eastAsia="ru-RU"/>
              </w:rPr>
              <w:t>Зміст діяльності</w:t>
            </w:r>
          </w:p>
        </w:tc>
        <w:tc>
          <w:tcPr>
            <w:tcW w:w="113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b/>
                <w:sz w:val="20"/>
                <w:szCs w:val="20"/>
                <w:lang w:eastAsia="ru-RU"/>
              </w:rPr>
            </w:pPr>
            <w:r>
              <w:rPr>
                <w:b/>
                <w:sz w:val="20"/>
                <w:szCs w:val="20"/>
                <w:lang w:eastAsia="ru-RU"/>
              </w:rPr>
              <w:t>Термін</w:t>
            </w:r>
          </w:p>
        </w:tc>
        <w:tc>
          <w:tcPr>
            <w:tcW w:w="1608"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b/>
                <w:sz w:val="20"/>
                <w:szCs w:val="20"/>
                <w:lang w:eastAsia="ru-RU"/>
              </w:rPr>
            </w:pPr>
            <w:r>
              <w:rPr>
                <w:b/>
                <w:sz w:val="20"/>
                <w:szCs w:val="20"/>
                <w:lang w:eastAsia="ru-RU"/>
              </w:rPr>
              <w:t>Відповідальні</w:t>
            </w:r>
          </w:p>
        </w:tc>
        <w:tc>
          <w:tcPr>
            <w:tcW w:w="1209"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b/>
                <w:sz w:val="20"/>
                <w:szCs w:val="20"/>
                <w:lang w:eastAsia="ru-RU"/>
              </w:rPr>
            </w:pPr>
            <w:r>
              <w:rPr>
                <w:b/>
                <w:sz w:val="20"/>
                <w:szCs w:val="20"/>
                <w:lang w:eastAsia="ru-RU"/>
              </w:rPr>
              <w:t>Відмітка про виконання</w:t>
            </w:r>
          </w:p>
        </w:tc>
      </w:tr>
      <w:tr w:rsidR="000D723D" w:rsidTr="000D723D">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rsidR="000D723D" w:rsidRDefault="000D723D">
            <w:pPr>
              <w:rPr>
                <w:bCs/>
                <w:sz w:val="20"/>
                <w:szCs w:val="20"/>
                <w:lang w:eastAsia="ru-RU"/>
              </w:rPr>
            </w:pPr>
            <w:r>
              <w:rPr>
                <w:bCs/>
                <w:sz w:val="20"/>
                <w:szCs w:val="20"/>
                <w:lang w:eastAsia="ru-RU"/>
              </w:rPr>
              <w:t>1</w:t>
            </w:r>
          </w:p>
        </w:tc>
        <w:tc>
          <w:tcPr>
            <w:tcW w:w="5218"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20"/>
                <w:lang w:eastAsia="ru-RU"/>
              </w:rPr>
            </w:pPr>
            <w:r>
              <w:rPr>
                <w:sz w:val="20"/>
                <w:szCs w:val="20"/>
                <w:lang w:eastAsia="ru-RU"/>
              </w:rPr>
              <w:t>Перевірка</w:t>
            </w:r>
            <w:r>
              <w:rPr>
                <w:sz w:val="20"/>
                <w:lang w:eastAsia="ru-RU"/>
              </w:rPr>
              <w:t xml:space="preserve"> викладання та рівень знань, умінь та навичок учнів 6-8-х класів з  біології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723D" w:rsidRDefault="000D723D">
            <w:pPr>
              <w:rPr>
                <w:b/>
                <w:bCs/>
                <w:sz w:val="20"/>
                <w:szCs w:val="20"/>
                <w:lang w:eastAsia="ru-RU"/>
              </w:rPr>
            </w:pPr>
            <w:r>
              <w:rPr>
                <w:b/>
                <w:bCs/>
                <w:sz w:val="20"/>
                <w:szCs w:val="20"/>
                <w:lang w:eastAsia="ru-RU"/>
              </w:rPr>
              <w:t>Листопад</w:t>
            </w:r>
          </w:p>
        </w:tc>
        <w:tc>
          <w:tcPr>
            <w:tcW w:w="1608"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proofErr w:type="spellStart"/>
            <w:r>
              <w:rPr>
                <w:sz w:val="20"/>
                <w:szCs w:val="20"/>
                <w:lang w:eastAsia="ru-RU"/>
              </w:rPr>
              <w:t>Весельська</w:t>
            </w:r>
            <w:proofErr w:type="spellEnd"/>
            <w:r>
              <w:rPr>
                <w:sz w:val="20"/>
                <w:szCs w:val="20"/>
                <w:lang w:eastAsia="ru-RU"/>
              </w:rPr>
              <w:t xml:space="preserve"> Т.Ф.</w:t>
            </w:r>
          </w:p>
        </w:tc>
        <w:tc>
          <w:tcPr>
            <w:tcW w:w="1209"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20"/>
                <w:szCs w:val="20"/>
                <w:lang w:eastAsia="ru-RU"/>
              </w:rPr>
            </w:pPr>
          </w:p>
        </w:tc>
      </w:tr>
      <w:tr w:rsidR="000D723D" w:rsidTr="000D723D">
        <w:trPr>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bCs/>
                <w:sz w:val="20"/>
                <w:szCs w:val="20"/>
                <w:lang w:eastAsia="ru-RU"/>
              </w:rPr>
            </w:pPr>
            <w:r>
              <w:rPr>
                <w:bCs/>
                <w:sz w:val="20"/>
                <w:szCs w:val="20"/>
                <w:lang w:eastAsia="ru-RU"/>
              </w:rPr>
              <w:t>2</w:t>
            </w:r>
          </w:p>
        </w:tc>
        <w:tc>
          <w:tcPr>
            <w:tcW w:w="5218"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20"/>
                <w:szCs w:val="20"/>
                <w:lang w:eastAsia="ru-RU"/>
              </w:rPr>
            </w:pPr>
            <w:r>
              <w:rPr>
                <w:sz w:val="20"/>
                <w:szCs w:val="20"/>
                <w:lang w:eastAsia="ru-RU"/>
              </w:rPr>
              <w:t xml:space="preserve"> Перевірка стану індивідуального навчання</w:t>
            </w:r>
          </w:p>
          <w:p w:rsidR="000D723D" w:rsidRDefault="000D723D">
            <w:pPr>
              <w:tabs>
                <w:tab w:val="left" w:pos="1260"/>
              </w:tabs>
              <w:rPr>
                <w:sz w:val="20"/>
                <w:szCs w:val="20"/>
                <w:lang w:eastAsia="ru-RU"/>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b/>
                <w:bCs/>
                <w:sz w:val="20"/>
                <w:szCs w:val="20"/>
                <w:lang w:eastAsia="ru-RU"/>
              </w:rPr>
            </w:pPr>
            <w:r>
              <w:rPr>
                <w:b/>
                <w:bCs/>
                <w:sz w:val="20"/>
                <w:szCs w:val="20"/>
                <w:lang w:eastAsia="ru-RU"/>
              </w:rPr>
              <w:t>Грудень</w:t>
            </w:r>
          </w:p>
        </w:tc>
        <w:tc>
          <w:tcPr>
            <w:tcW w:w="1608"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proofErr w:type="spellStart"/>
            <w:r>
              <w:rPr>
                <w:sz w:val="20"/>
                <w:szCs w:val="20"/>
                <w:lang w:eastAsia="ru-RU"/>
              </w:rPr>
              <w:t>Весельська</w:t>
            </w:r>
            <w:proofErr w:type="spellEnd"/>
            <w:r>
              <w:rPr>
                <w:sz w:val="20"/>
                <w:szCs w:val="20"/>
                <w:lang w:eastAsia="ru-RU"/>
              </w:rPr>
              <w:t xml:space="preserve"> Т.Ф.</w:t>
            </w:r>
          </w:p>
        </w:tc>
        <w:tc>
          <w:tcPr>
            <w:tcW w:w="1209"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20"/>
                <w:szCs w:val="20"/>
                <w:lang w:eastAsia="ru-RU"/>
              </w:rPr>
            </w:pPr>
          </w:p>
        </w:tc>
      </w:tr>
      <w:tr w:rsidR="000D723D" w:rsidTr="000D723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23D" w:rsidRDefault="000D723D">
            <w:pPr>
              <w:rPr>
                <w:bCs/>
                <w:sz w:val="20"/>
                <w:szCs w:val="20"/>
                <w:lang w:eastAsia="ru-RU"/>
              </w:rPr>
            </w:pPr>
          </w:p>
        </w:tc>
        <w:tc>
          <w:tcPr>
            <w:tcW w:w="5218"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20"/>
                <w:szCs w:val="20"/>
                <w:lang w:eastAsia="ru-RU"/>
              </w:rPr>
            </w:pPr>
            <w:r>
              <w:rPr>
                <w:sz w:val="20"/>
                <w:szCs w:val="20"/>
                <w:lang w:eastAsia="ru-RU"/>
              </w:rPr>
              <w:t>Перевірка стану гурткової роботи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23D" w:rsidRDefault="000D723D">
            <w:pPr>
              <w:rPr>
                <w:b/>
                <w:bCs/>
                <w:sz w:val="20"/>
                <w:szCs w:val="20"/>
                <w:lang w:eastAsia="ru-RU"/>
              </w:rPr>
            </w:pPr>
          </w:p>
        </w:tc>
        <w:tc>
          <w:tcPr>
            <w:tcW w:w="1608"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proofErr w:type="spellStart"/>
            <w:r>
              <w:rPr>
                <w:sz w:val="20"/>
                <w:szCs w:val="20"/>
                <w:lang w:eastAsia="ru-RU"/>
              </w:rPr>
              <w:t>Весельська</w:t>
            </w:r>
            <w:proofErr w:type="spellEnd"/>
            <w:r>
              <w:rPr>
                <w:sz w:val="20"/>
                <w:szCs w:val="20"/>
                <w:lang w:eastAsia="ru-RU"/>
              </w:rPr>
              <w:t xml:space="preserve"> Т.Ф.</w:t>
            </w:r>
          </w:p>
        </w:tc>
        <w:tc>
          <w:tcPr>
            <w:tcW w:w="1209"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20"/>
                <w:szCs w:val="20"/>
                <w:lang w:eastAsia="ru-RU"/>
              </w:rPr>
            </w:pPr>
          </w:p>
        </w:tc>
      </w:tr>
      <w:tr w:rsidR="000D723D" w:rsidTr="000D723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23D" w:rsidRDefault="000D723D">
            <w:pPr>
              <w:rPr>
                <w:bCs/>
                <w:sz w:val="20"/>
                <w:szCs w:val="20"/>
                <w:lang w:eastAsia="ru-RU"/>
              </w:rPr>
            </w:pPr>
          </w:p>
        </w:tc>
        <w:tc>
          <w:tcPr>
            <w:tcW w:w="5218"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20"/>
                <w:szCs w:val="20"/>
                <w:lang w:eastAsia="ru-RU"/>
              </w:rPr>
            </w:pPr>
            <w:r>
              <w:rPr>
                <w:sz w:val="20"/>
                <w:szCs w:val="20"/>
                <w:lang w:eastAsia="ru-RU"/>
              </w:rPr>
              <w:t>Перевірка  стану викладання спецкурсів та індивідуальних і групових занять</w:t>
            </w:r>
          </w:p>
          <w:p w:rsidR="000D723D" w:rsidRDefault="000D723D">
            <w:pPr>
              <w:tabs>
                <w:tab w:val="left" w:pos="1260"/>
              </w:tabs>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23D" w:rsidRDefault="000D723D">
            <w:pPr>
              <w:rPr>
                <w:b/>
                <w:bCs/>
                <w:sz w:val="20"/>
                <w:szCs w:val="20"/>
                <w:lang w:eastAsia="ru-RU"/>
              </w:rPr>
            </w:pPr>
          </w:p>
        </w:tc>
        <w:tc>
          <w:tcPr>
            <w:tcW w:w="1608" w:type="dxa"/>
            <w:tcBorders>
              <w:top w:val="single" w:sz="4" w:space="0" w:color="auto"/>
              <w:left w:val="single" w:sz="4" w:space="0" w:color="auto"/>
              <w:bottom w:val="single" w:sz="4" w:space="0" w:color="auto"/>
              <w:right w:val="single" w:sz="4" w:space="0" w:color="auto"/>
            </w:tcBorders>
            <w:hideMark/>
          </w:tcPr>
          <w:p w:rsidR="000D723D" w:rsidRDefault="000D723D">
            <w:pPr>
              <w:spacing w:after="200" w:line="276" w:lineRule="auto"/>
              <w:rPr>
                <w:rFonts w:ascii="Calibri" w:eastAsia="Calibri" w:hAnsi="Calibri"/>
                <w:lang w:val="ru-RU"/>
              </w:rPr>
            </w:pPr>
            <w:proofErr w:type="spellStart"/>
            <w:r>
              <w:rPr>
                <w:sz w:val="20"/>
                <w:szCs w:val="20"/>
                <w:lang w:eastAsia="ru-RU"/>
              </w:rPr>
              <w:t>Весельська</w:t>
            </w:r>
            <w:proofErr w:type="spellEnd"/>
            <w:r>
              <w:rPr>
                <w:sz w:val="20"/>
                <w:szCs w:val="20"/>
                <w:lang w:eastAsia="ru-RU"/>
              </w:rPr>
              <w:t xml:space="preserve"> Т.Ф.</w:t>
            </w:r>
          </w:p>
        </w:tc>
        <w:tc>
          <w:tcPr>
            <w:tcW w:w="1209"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20"/>
                <w:szCs w:val="20"/>
                <w:lang w:eastAsia="ru-RU"/>
              </w:rPr>
            </w:pPr>
          </w:p>
        </w:tc>
      </w:tr>
      <w:tr w:rsidR="000D723D" w:rsidTr="000D723D">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rsidR="000D723D" w:rsidRDefault="000D723D">
            <w:pPr>
              <w:rPr>
                <w:bCs/>
                <w:sz w:val="20"/>
                <w:szCs w:val="20"/>
                <w:lang w:eastAsia="ru-RU"/>
              </w:rPr>
            </w:pPr>
            <w:r>
              <w:rPr>
                <w:bCs/>
                <w:sz w:val="20"/>
                <w:szCs w:val="20"/>
                <w:lang w:eastAsia="ru-RU"/>
              </w:rPr>
              <w:t>3</w:t>
            </w:r>
          </w:p>
        </w:tc>
        <w:tc>
          <w:tcPr>
            <w:tcW w:w="5218"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20"/>
                <w:szCs w:val="20"/>
                <w:lang w:eastAsia="ru-RU"/>
              </w:rPr>
            </w:pPr>
            <w:r>
              <w:rPr>
                <w:sz w:val="20"/>
                <w:szCs w:val="20"/>
                <w:lang w:eastAsia="ru-RU"/>
              </w:rPr>
              <w:t>Перевірка стану викладання і рівня знань, умінь та навичок учнів 3,4 класів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723D" w:rsidRDefault="000D723D">
            <w:pPr>
              <w:rPr>
                <w:b/>
                <w:bCs/>
                <w:sz w:val="20"/>
                <w:szCs w:val="20"/>
                <w:lang w:eastAsia="ru-RU"/>
              </w:rPr>
            </w:pPr>
            <w:r>
              <w:rPr>
                <w:b/>
                <w:bCs/>
                <w:sz w:val="20"/>
                <w:szCs w:val="20"/>
                <w:lang w:eastAsia="ru-RU"/>
              </w:rPr>
              <w:t>Грудень</w:t>
            </w:r>
          </w:p>
        </w:tc>
        <w:tc>
          <w:tcPr>
            <w:tcW w:w="1608"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proofErr w:type="spellStart"/>
            <w:r>
              <w:rPr>
                <w:sz w:val="20"/>
                <w:szCs w:val="20"/>
                <w:lang w:eastAsia="ru-RU"/>
              </w:rPr>
              <w:t>Весельська</w:t>
            </w:r>
            <w:proofErr w:type="spellEnd"/>
            <w:r>
              <w:rPr>
                <w:sz w:val="20"/>
                <w:szCs w:val="20"/>
                <w:lang w:eastAsia="ru-RU"/>
              </w:rPr>
              <w:t xml:space="preserve"> Т.Ф.</w:t>
            </w:r>
          </w:p>
        </w:tc>
        <w:tc>
          <w:tcPr>
            <w:tcW w:w="1209"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20"/>
                <w:szCs w:val="20"/>
                <w:lang w:eastAsia="ru-RU"/>
              </w:rPr>
            </w:pPr>
          </w:p>
        </w:tc>
      </w:tr>
      <w:tr w:rsidR="000D723D" w:rsidTr="000D723D">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rsidR="000D723D" w:rsidRDefault="000D723D">
            <w:pPr>
              <w:rPr>
                <w:bCs/>
                <w:sz w:val="20"/>
                <w:szCs w:val="20"/>
                <w:lang w:eastAsia="ru-RU"/>
              </w:rPr>
            </w:pPr>
            <w:r>
              <w:rPr>
                <w:bCs/>
                <w:sz w:val="20"/>
                <w:szCs w:val="20"/>
                <w:lang w:eastAsia="ru-RU"/>
              </w:rPr>
              <w:t>4</w:t>
            </w:r>
          </w:p>
        </w:tc>
        <w:tc>
          <w:tcPr>
            <w:tcW w:w="5218"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20"/>
                <w:szCs w:val="20"/>
                <w:lang w:eastAsia="ru-RU"/>
              </w:rPr>
            </w:pPr>
            <w:r>
              <w:rPr>
                <w:sz w:val="20"/>
                <w:szCs w:val="20"/>
                <w:lang w:eastAsia="ru-RU"/>
              </w:rPr>
              <w:t>Перевірка стану викладання і рівня знань, умінь та навичок учнів 5-9-х класів з основ здоров’я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723D" w:rsidRDefault="000D723D">
            <w:pPr>
              <w:rPr>
                <w:b/>
                <w:bCs/>
                <w:sz w:val="20"/>
                <w:szCs w:val="20"/>
                <w:lang w:eastAsia="ru-RU"/>
              </w:rPr>
            </w:pPr>
            <w:r>
              <w:rPr>
                <w:b/>
                <w:bCs/>
                <w:sz w:val="20"/>
                <w:szCs w:val="20"/>
                <w:lang w:eastAsia="ru-RU"/>
              </w:rPr>
              <w:t>Січень</w:t>
            </w:r>
          </w:p>
        </w:tc>
        <w:tc>
          <w:tcPr>
            <w:tcW w:w="1608"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proofErr w:type="spellStart"/>
            <w:r>
              <w:rPr>
                <w:sz w:val="20"/>
                <w:szCs w:val="20"/>
                <w:lang w:eastAsia="ru-RU"/>
              </w:rPr>
              <w:t>Весельська</w:t>
            </w:r>
            <w:proofErr w:type="spellEnd"/>
            <w:r>
              <w:rPr>
                <w:sz w:val="20"/>
                <w:szCs w:val="20"/>
                <w:lang w:eastAsia="ru-RU"/>
              </w:rPr>
              <w:t xml:space="preserve"> Т.Ф.</w:t>
            </w:r>
          </w:p>
        </w:tc>
        <w:tc>
          <w:tcPr>
            <w:tcW w:w="1209"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20"/>
                <w:szCs w:val="20"/>
                <w:lang w:eastAsia="ru-RU"/>
              </w:rPr>
            </w:pPr>
          </w:p>
        </w:tc>
      </w:tr>
      <w:tr w:rsidR="000D723D" w:rsidTr="000D723D">
        <w:trPr>
          <w:jc w:val="center"/>
        </w:trPr>
        <w:tc>
          <w:tcPr>
            <w:tcW w:w="655"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bCs/>
                <w:sz w:val="20"/>
                <w:szCs w:val="20"/>
                <w:lang w:eastAsia="ru-RU"/>
              </w:rPr>
            </w:pPr>
            <w:r>
              <w:rPr>
                <w:bCs/>
                <w:sz w:val="20"/>
                <w:szCs w:val="20"/>
                <w:lang w:eastAsia="ru-RU"/>
              </w:rPr>
              <w:t>5</w:t>
            </w:r>
          </w:p>
        </w:tc>
        <w:tc>
          <w:tcPr>
            <w:tcW w:w="5218"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20"/>
                <w:szCs w:val="20"/>
                <w:lang w:eastAsia="ru-RU"/>
              </w:rPr>
            </w:pPr>
            <w:r>
              <w:rPr>
                <w:sz w:val="20"/>
                <w:szCs w:val="20"/>
                <w:lang w:eastAsia="ru-RU"/>
              </w:rPr>
              <w:t>Перевірка стану викладання і рівня знань, умінь та навичок учнів 5-9-х класів з математики</w:t>
            </w:r>
          </w:p>
        </w:tc>
        <w:tc>
          <w:tcPr>
            <w:tcW w:w="113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b/>
                <w:bCs/>
                <w:sz w:val="20"/>
                <w:szCs w:val="20"/>
                <w:lang w:eastAsia="ru-RU"/>
              </w:rPr>
            </w:pPr>
            <w:r>
              <w:rPr>
                <w:b/>
                <w:bCs/>
                <w:sz w:val="20"/>
                <w:szCs w:val="20"/>
                <w:lang w:eastAsia="ru-RU"/>
              </w:rPr>
              <w:t>Грудень</w:t>
            </w:r>
          </w:p>
        </w:tc>
        <w:tc>
          <w:tcPr>
            <w:tcW w:w="1608"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20"/>
                <w:szCs w:val="20"/>
                <w:lang w:eastAsia="ru-RU"/>
              </w:rPr>
            </w:pPr>
            <w:proofErr w:type="spellStart"/>
            <w:r>
              <w:rPr>
                <w:sz w:val="20"/>
                <w:szCs w:val="20"/>
                <w:lang w:eastAsia="ru-RU"/>
              </w:rPr>
              <w:t>Весельська</w:t>
            </w:r>
            <w:proofErr w:type="spellEnd"/>
            <w:r>
              <w:rPr>
                <w:sz w:val="20"/>
                <w:szCs w:val="20"/>
                <w:lang w:eastAsia="ru-RU"/>
              </w:rPr>
              <w:t xml:space="preserve"> Т.Ф.</w:t>
            </w:r>
          </w:p>
        </w:tc>
        <w:tc>
          <w:tcPr>
            <w:tcW w:w="1209"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20"/>
                <w:szCs w:val="20"/>
                <w:lang w:eastAsia="ru-RU"/>
              </w:rPr>
            </w:pPr>
          </w:p>
        </w:tc>
      </w:tr>
      <w:tr w:rsidR="000D723D" w:rsidTr="000D723D">
        <w:trPr>
          <w:jc w:val="center"/>
        </w:trPr>
        <w:tc>
          <w:tcPr>
            <w:tcW w:w="655"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bCs/>
                <w:sz w:val="20"/>
                <w:szCs w:val="20"/>
                <w:lang w:eastAsia="ru-RU"/>
              </w:rPr>
            </w:pPr>
            <w:r>
              <w:rPr>
                <w:bCs/>
                <w:sz w:val="20"/>
                <w:szCs w:val="20"/>
                <w:lang w:eastAsia="ru-RU"/>
              </w:rPr>
              <w:t>6</w:t>
            </w:r>
          </w:p>
        </w:tc>
        <w:tc>
          <w:tcPr>
            <w:tcW w:w="5218"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proofErr w:type="spellStart"/>
            <w:r>
              <w:rPr>
                <w:sz w:val="20"/>
                <w:szCs w:val="20"/>
                <w:lang w:eastAsia="ru-RU"/>
              </w:rPr>
              <w:t>Переврка</w:t>
            </w:r>
            <w:proofErr w:type="spellEnd"/>
            <w:r>
              <w:rPr>
                <w:sz w:val="20"/>
                <w:szCs w:val="20"/>
                <w:lang w:eastAsia="ru-RU"/>
              </w:rPr>
              <w:t xml:space="preserve"> стану викладання і рівня знань, умінь та навичок учнів 5-9-х класів з української мови та літератури</w:t>
            </w:r>
          </w:p>
        </w:tc>
        <w:tc>
          <w:tcPr>
            <w:tcW w:w="113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b/>
                <w:bCs/>
                <w:sz w:val="20"/>
                <w:szCs w:val="20"/>
                <w:lang w:eastAsia="ru-RU"/>
              </w:rPr>
            </w:pPr>
            <w:r>
              <w:rPr>
                <w:b/>
                <w:bCs/>
                <w:sz w:val="20"/>
                <w:szCs w:val="20"/>
                <w:lang w:eastAsia="ru-RU"/>
              </w:rPr>
              <w:t>Березень</w:t>
            </w:r>
          </w:p>
        </w:tc>
        <w:tc>
          <w:tcPr>
            <w:tcW w:w="1608"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20"/>
                <w:szCs w:val="20"/>
                <w:lang w:eastAsia="ru-RU"/>
              </w:rPr>
            </w:pPr>
            <w:proofErr w:type="spellStart"/>
            <w:r>
              <w:rPr>
                <w:sz w:val="20"/>
                <w:szCs w:val="20"/>
                <w:lang w:eastAsia="ru-RU"/>
              </w:rPr>
              <w:t>Весельська</w:t>
            </w:r>
            <w:proofErr w:type="spellEnd"/>
            <w:r>
              <w:rPr>
                <w:sz w:val="20"/>
                <w:szCs w:val="20"/>
                <w:lang w:eastAsia="ru-RU"/>
              </w:rPr>
              <w:t xml:space="preserve"> Т.Ф.</w:t>
            </w:r>
          </w:p>
        </w:tc>
        <w:tc>
          <w:tcPr>
            <w:tcW w:w="1209"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rPr>
                <w:sz w:val="20"/>
                <w:szCs w:val="20"/>
                <w:lang w:eastAsia="ru-RU"/>
              </w:rPr>
            </w:pPr>
          </w:p>
        </w:tc>
      </w:tr>
    </w:tbl>
    <w:p w:rsidR="000D723D" w:rsidRDefault="000D723D" w:rsidP="000D723D">
      <w:pPr>
        <w:tabs>
          <w:tab w:val="left" w:pos="2370"/>
        </w:tabs>
        <w:rPr>
          <w:rFonts w:eastAsia="Calibri"/>
          <w:b/>
          <w:sz w:val="24"/>
          <w:szCs w:val="24"/>
        </w:rPr>
      </w:pPr>
      <w:r>
        <w:rPr>
          <w:b/>
          <w:sz w:val="24"/>
          <w:szCs w:val="24"/>
        </w:rPr>
        <w:t>5.1.4. Здійснення тематичного контролю (контроль стану проведення предметних тижнів)</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615"/>
        <w:gridCol w:w="2431"/>
        <w:gridCol w:w="1538"/>
        <w:gridCol w:w="1276"/>
      </w:tblGrid>
      <w:tr w:rsidR="000D723D" w:rsidTr="000D723D">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b/>
                <w:sz w:val="20"/>
                <w:szCs w:val="20"/>
                <w:lang w:eastAsia="ru-RU"/>
              </w:rPr>
            </w:pPr>
            <w:r>
              <w:rPr>
                <w:b/>
                <w:sz w:val="20"/>
                <w:szCs w:val="20"/>
                <w:lang w:eastAsia="ru-RU"/>
              </w:rPr>
              <w:t>3</w:t>
            </w:r>
          </w:p>
          <w:p w:rsidR="000D723D" w:rsidRDefault="000D723D">
            <w:pPr>
              <w:tabs>
                <w:tab w:val="left" w:pos="1260"/>
              </w:tabs>
              <w:jc w:val="center"/>
              <w:rPr>
                <w:b/>
                <w:sz w:val="20"/>
                <w:szCs w:val="20"/>
                <w:lang w:eastAsia="ru-RU"/>
              </w:rPr>
            </w:pPr>
            <w:r>
              <w:rPr>
                <w:b/>
                <w:sz w:val="20"/>
                <w:szCs w:val="20"/>
                <w:lang w:eastAsia="ru-RU"/>
              </w:rPr>
              <w:t>з\п</w:t>
            </w:r>
          </w:p>
        </w:tc>
        <w:tc>
          <w:tcPr>
            <w:tcW w:w="361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b/>
                <w:sz w:val="20"/>
                <w:szCs w:val="20"/>
                <w:lang w:eastAsia="ru-RU"/>
              </w:rPr>
            </w:pPr>
            <w:r>
              <w:rPr>
                <w:b/>
                <w:sz w:val="20"/>
                <w:szCs w:val="20"/>
                <w:lang w:eastAsia="ru-RU"/>
              </w:rPr>
              <w:t>Предмет</w:t>
            </w:r>
          </w:p>
        </w:tc>
        <w:tc>
          <w:tcPr>
            <w:tcW w:w="243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b/>
                <w:sz w:val="20"/>
                <w:szCs w:val="20"/>
                <w:lang w:eastAsia="ru-RU"/>
              </w:rPr>
            </w:pPr>
            <w:r>
              <w:rPr>
                <w:b/>
                <w:sz w:val="20"/>
                <w:szCs w:val="20"/>
                <w:lang w:eastAsia="ru-RU"/>
              </w:rPr>
              <w:t>Термін проведення</w:t>
            </w:r>
          </w:p>
        </w:tc>
        <w:tc>
          <w:tcPr>
            <w:tcW w:w="1538" w:type="dxa"/>
            <w:tcBorders>
              <w:top w:val="single" w:sz="4" w:space="0" w:color="auto"/>
              <w:left w:val="single" w:sz="4" w:space="0" w:color="auto"/>
              <w:bottom w:val="single" w:sz="4" w:space="0" w:color="auto"/>
              <w:right w:val="single" w:sz="4" w:space="0" w:color="auto"/>
            </w:tcBorders>
          </w:tcPr>
          <w:p w:rsidR="000D723D" w:rsidRDefault="000D723D">
            <w:pPr>
              <w:tabs>
                <w:tab w:val="left" w:pos="1260"/>
              </w:tabs>
              <w:jc w:val="center"/>
              <w:rPr>
                <w:sz w:val="20"/>
                <w:szCs w:val="20"/>
                <w:lang w:eastAsia="ru-RU"/>
              </w:rPr>
            </w:pPr>
            <w:proofErr w:type="spellStart"/>
            <w:r>
              <w:rPr>
                <w:sz w:val="20"/>
                <w:szCs w:val="20"/>
                <w:lang w:eastAsia="ru-RU"/>
              </w:rPr>
              <w:t>Відповідаль</w:t>
            </w:r>
            <w:proofErr w:type="spellEnd"/>
            <w:r>
              <w:rPr>
                <w:sz w:val="20"/>
                <w:szCs w:val="20"/>
                <w:lang w:eastAsia="ru-RU"/>
              </w:rPr>
              <w:t>-ний</w:t>
            </w:r>
          </w:p>
          <w:p w:rsidR="000D723D" w:rsidRDefault="000D723D">
            <w:pPr>
              <w:tabs>
                <w:tab w:val="left" w:pos="1260"/>
              </w:tabs>
              <w:jc w:val="center"/>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20"/>
                <w:szCs w:val="20"/>
                <w:lang w:eastAsia="ru-RU"/>
              </w:rPr>
            </w:pPr>
            <w:r>
              <w:rPr>
                <w:sz w:val="20"/>
                <w:szCs w:val="20"/>
                <w:lang w:eastAsia="ru-RU"/>
              </w:rPr>
              <w:t>Відмітка про виконання</w:t>
            </w:r>
          </w:p>
        </w:tc>
      </w:tr>
      <w:tr w:rsidR="000D723D" w:rsidTr="000D723D">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20"/>
                <w:szCs w:val="20"/>
                <w:lang w:eastAsia="ru-RU"/>
              </w:rPr>
            </w:pPr>
            <w:r>
              <w:rPr>
                <w:sz w:val="20"/>
                <w:szCs w:val="20"/>
                <w:lang w:eastAsia="ru-RU"/>
              </w:rPr>
              <w:t>1</w:t>
            </w:r>
          </w:p>
        </w:tc>
        <w:tc>
          <w:tcPr>
            <w:tcW w:w="361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20"/>
                <w:szCs w:val="20"/>
                <w:lang w:eastAsia="ru-RU"/>
              </w:rPr>
            </w:pPr>
            <w:r>
              <w:rPr>
                <w:sz w:val="20"/>
                <w:szCs w:val="20"/>
                <w:lang w:eastAsia="ru-RU"/>
              </w:rPr>
              <w:t xml:space="preserve">Історія та правознавство </w:t>
            </w:r>
          </w:p>
        </w:tc>
        <w:tc>
          <w:tcPr>
            <w:tcW w:w="243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20"/>
                <w:szCs w:val="20"/>
                <w:lang w:eastAsia="ru-RU"/>
              </w:rPr>
            </w:pPr>
            <w:r>
              <w:rPr>
                <w:sz w:val="20"/>
                <w:szCs w:val="20"/>
                <w:lang w:eastAsia="ru-RU"/>
              </w:rPr>
              <w:t>ІІ тиждень</w:t>
            </w:r>
          </w:p>
          <w:p w:rsidR="000D723D" w:rsidRDefault="000D723D">
            <w:pPr>
              <w:tabs>
                <w:tab w:val="left" w:pos="1260"/>
              </w:tabs>
              <w:rPr>
                <w:sz w:val="20"/>
                <w:szCs w:val="20"/>
                <w:lang w:eastAsia="ru-RU"/>
              </w:rPr>
            </w:pPr>
            <w:r>
              <w:rPr>
                <w:sz w:val="20"/>
                <w:szCs w:val="20"/>
                <w:lang w:eastAsia="ru-RU"/>
              </w:rPr>
              <w:t>жовтня</w:t>
            </w:r>
          </w:p>
        </w:tc>
        <w:tc>
          <w:tcPr>
            <w:tcW w:w="1538" w:type="dxa"/>
            <w:vMerge w:val="restart"/>
            <w:tcBorders>
              <w:top w:val="single" w:sz="4" w:space="0" w:color="auto"/>
              <w:left w:val="single" w:sz="4" w:space="0" w:color="auto"/>
              <w:bottom w:val="single" w:sz="4" w:space="0" w:color="auto"/>
              <w:right w:val="single" w:sz="4" w:space="0" w:color="auto"/>
            </w:tcBorders>
          </w:tcPr>
          <w:p w:rsidR="000D723D" w:rsidRDefault="000D723D">
            <w:pPr>
              <w:tabs>
                <w:tab w:val="left" w:pos="1260"/>
              </w:tabs>
              <w:jc w:val="center"/>
              <w:rPr>
                <w:sz w:val="20"/>
                <w:szCs w:val="20"/>
                <w:lang w:eastAsia="ru-RU"/>
              </w:rPr>
            </w:pPr>
          </w:p>
          <w:p w:rsidR="000D723D" w:rsidRDefault="000D723D">
            <w:pPr>
              <w:tabs>
                <w:tab w:val="left" w:pos="1260"/>
              </w:tabs>
              <w:jc w:val="center"/>
              <w:rPr>
                <w:sz w:val="20"/>
                <w:szCs w:val="20"/>
                <w:lang w:eastAsia="ru-RU"/>
              </w:rPr>
            </w:pPr>
          </w:p>
          <w:p w:rsidR="000D723D" w:rsidRDefault="000D723D">
            <w:pPr>
              <w:tabs>
                <w:tab w:val="left" w:pos="1260"/>
              </w:tabs>
              <w:jc w:val="center"/>
              <w:rPr>
                <w:sz w:val="20"/>
                <w:szCs w:val="20"/>
                <w:lang w:eastAsia="ru-RU"/>
              </w:rPr>
            </w:pPr>
            <w:r>
              <w:rPr>
                <w:sz w:val="20"/>
                <w:szCs w:val="20"/>
                <w:lang w:eastAsia="ru-RU"/>
              </w:rPr>
              <w:t>Учителі –</w:t>
            </w:r>
            <w:proofErr w:type="spellStart"/>
            <w:r>
              <w:rPr>
                <w:sz w:val="20"/>
                <w:szCs w:val="20"/>
                <w:lang w:eastAsia="ru-RU"/>
              </w:rPr>
              <w:t>предметники</w:t>
            </w:r>
            <w:proofErr w:type="spellEnd"/>
            <w:r>
              <w:rPr>
                <w:sz w:val="20"/>
                <w:szCs w:val="20"/>
                <w:lang w:eastAsia="ru-RU"/>
              </w:rPr>
              <w:t xml:space="preserve"> </w:t>
            </w:r>
          </w:p>
        </w:tc>
        <w:tc>
          <w:tcPr>
            <w:tcW w:w="1276" w:type="dxa"/>
            <w:vMerge w:val="restart"/>
            <w:tcBorders>
              <w:top w:val="single" w:sz="4" w:space="0" w:color="auto"/>
              <w:left w:val="single" w:sz="4" w:space="0" w:color="auto"/>
              <w:bottom w:val="single" w:sz="4" w:space="0" w:color="auto"/>
              <w:right w:val="single" w:sz="4" w:space="0" w:color="auto"/>
            </w:tcBorders>
          </w:tcPr>
          <w:p w:rsidR="000D723D" w:rsidRDefault="000D723D">
            <w:pPr>
              <w:tabs>
                <w:tab w:val="left" w:pos="1260"/>
              </w:tabs>
              <w:jc w:val="center"/>
              <w:rPr>
                <w:sz w:val="20"/>
                <w:szCs w:val="20"/>
                <w:lang w:eastAsia="ru-RU"/>
              </w:rPr>
            </w:pPr>
          </w:p>
        </w:tc>
      </w:tr>
      <w:tr w:rsidR="000D723D" w:rsidTr="000D723D">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20"/>
                <w:szCs w:val="20"/>
                <w:lang w:eastAsia="ru-RU"/>
              </w:rPr>
            </w:pPr>
            <w:r>
              <w:rPr>
                <w:sz w:val="20"/>
                <w:szCs w:val="20"/>
                <w:lang w:eastAsia="ru-RU"/>
              </w:rPr>
              <w:t>2</w:t>
            </w:r>
          </w:p>
        </w:tc>
        <w:tc>
          <w:tcPr>
            <w:tcW w:w="361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20"/>
                <w:szCs w:val="20"/>
                <w:lang w:eastAsia="ru-RU"/>
              </w:rPr>
            </w:pPr>
            <w:r>
              <w:rPr>
                <w:sz w:val="20"/>
                <w:szCs w:val="20"/>
                <w:lang w:eastAsia="ru-RU"/>
              </w:rPr>
              <w:t>Географія</w:t>
            </w:r>
          </w:p>
        </w:tc>
        <w:tc>
          <w:tcPr>
            <w:tcW w:w="243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20"/>
                <w:szCs w:val="20"/>
                <w:lang w:eastAsia="ru-RU"/>
              </w:rPr>
            </w:pPr>
            <w:r>
              <w:rPr>
                <w:sz w:val="20"/>
                <w:szCs w:val="20"/>
                <w:lang w:eastAsia="ru-RU"/>
              </w:rPr>
              <w:t>ІІІ тиждень жовтня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0D723D" w:rsidRDefault="000D723D">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D723D" w:rsidRDefault="000D723D">
            <w:pPr>
              <w:rPr>
                <w:sz w:val="20"/>
                <w:szCs w:val="20"/>
                <w:lang w:eastAsia="ru-RU"/>
              </w:rPr>
            </w:pPr>
          </w:p>
        </w:tc>
      </w:tr>
      <w:tr w:rsidR="000D723D" w:rsidTr="000D723D">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20"/>
                <w:szCs w:val="20"/>
                <w:lang w:eastAsia="ru-RU"/>
              </w:rPr>
            </w:pPr>
            <w:r>
              <w:rPr>
                <w:sz w:val="20"/>
                <w:szCs w:val="20"/>
                <w:lang w:eastAsia="ru-RU"/>
              </w:rPr>
              <w:t>3</w:t>
            </w:r>
          </w:p>
        </w:tc>
        <w:tc>
          <w:tcPr>
            <w:tcW w:w="361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20"/>
                <w:szCs w:val="20"/>
                <w:lang w:eastAsia="ru-RU"/>
              </w:rPr>
            </w:pPr>
            <w:r>
              <w:rPr>
                <w:sz w:val="20"/>
                <w:szCs w:val="20"/>
                <w:lang w:eastAsia="ru-RU"/>
              </w:rPr>
              <w:t>Образотворче мистецтво, музичне мистецтво</w:t>
            </w:r>
          </w:p>
        </w:tc>
        <w:tc>
          <w:tcPr>
            <w:tcW w:w="243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20"/>
                <w:szCs w:val="20"/>
                <w:lang w:eastAsia="ru-RU"/>
              </w:rPr>
            </w:pPr>
            <w:r>
              <w:rPr>
                <w:sz w:val="20"/>
                <w:szCs w:val="20"/>
                <w:lang w:eastAsia="ru-RU"/>
              </w:rPr>
              <w:t>ІІ тиждень листопада</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0D723D" w:rsidRDefault="000D723D">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D723D" w:rsidRDefault="000D723D">
            <w:pPr>
              <w:rPr>
                <w:sz w:val="20"/>
                <w:szCs w:val="20"/>
                <w:lang w:eastAsia="ru-RU"/>
              </w:rPr>
            </w:pPr>
          </w:p>
        </w:tc>
      </w:tr>
      <w:tr w:rsidR="000D723D" w:rsidTr="000D723D">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20"/>
                <w:szCs w:val="20"/>
                <w:lang w:eastAsia="ru-RU"/>
              </w:rPr>
            </w:pPr>
            <w:r>
              <w:rPr>
                <w:sz w:val="20"/>
                <w:szCs w:val="20"/>
                <w:lang w:eastAsia="ru-RU"/>
              </w:rPr>
              <w:t>4</w:t>
            </w:r>
          </w:p>
        </w:tc>
        <w:tc>
          <w:tcPr>
            <w:tcW w:w="361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20"/>
                <w:szCs w:val="20"/>
                <w:lang w:eastAsia="ru-RU"/>
              </w:rPr>
            </w:pPr>
            <w:r>
              <w:rPr>
                <w:sz w:val="20"/>
                <w:szCs w:val="20"/>
                <w:lang w:eastAsia="ru-RU"/>
              </w:rPr>
              <w:t>Інформатика</w:t>
            </w:r>
          </w:p>
        </w:tc>
        <w:tc>
          <w:tcPr>
            <w:tcW w:w="243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20"/>
                <w:szCs w:val="20"/>
                <w:lang w:eastAsia="ru-RU"/>
              </w:rPr>
            </w:pPr>
            <w:r>
              <w:rPr>
                <w:sz w:val="20"/>
                <w:szCs w:val="20"/>
                <w:lang w:eastAsia="ru-RU"/>
              </w:rPr>
              <w:t>ІІ тиждень грудня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0D723D" w:rsidRDefault="000D723D">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D723D" w:rsidRDefault="000D723D">
            <w:pPr>
              <w:rPr>
                <w:sz w:val="20"/>
                <w:szCs w:val="20"/>
                <w:lang w:eastAsia="ru-RU"/>
              </w:rPr>
            </w:pPr>
          </w:p>
        </w:tc>
      </w:tr>
      <w:tr w:rsidR="000D723D" w:rsidTr="000D723D">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20"/>
                <w:szCs w:val="20"/>
                <w:lang w:eastAsia="ru-RU"/>
              </w:rPr>
            </w:pPr>
            <w:r>
              <w:rPr>
                <w:sz w:val="20"/>
                <w:szCs w:val="20"/>
                <w:lang w:eastAsia="ru-RU"/>
              </w:rPr>
              <w:t>5</w:t>
            </w:r>
          </w:p>
        </w:tc>
        <w:tc>
          <w:tcPr>
            <w:tcW w:w="361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20"/>
                <w:szCs w:val="20"/>
                <w:lang w:eastAsia="ru-RU"/>
              </w:rPr>
            </w:pPr>
            <w:r>
              <w:rPr>
                <w:sz w:val="20"/>
                <w:szCs w:val="20"/>
                <w:lang w:eastAsia="ru-RU"/>
              </w:rPr>
              <w:t>Математика</w:t>
            </w:r>
          </w:p>
        </w:tc>
        <w:tc>
          <w:tcPr>
            <w:tcW w:w="243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20"/>
                <w:szCs w:val="20"/>
                <w:lang w:eastAsia="ru-RU"/>
              </w:rPr>
            </w:pPr>
            <w:r>
              <w:rPr>
                <w:sz w:val="20"/>
                <w:szCs w:val="20"/>
                <w:lang w:val="en-US" w:eastAsia="ru-RU"/>
              </w:rPr>
              <w:t>I</w:t>
            </w:r>
            <w:r>
              <w:rPr>
                <w:sz w:val="20"/>
                <w:szCs w:val="20"/>
                <w:lang w:eastAsia="ru-RU"/>
              </w:rPr>
              <w:t>ІІ тиждень лютого</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0D723D" w:rsidRDefault="000D723D">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D723D" w:rsidRDefault="000D723D">
            <w:pPr>
              <w:rPr>
                <w:sz w:val="20"/>
                <w:szCs w:val="20"/>
                <w:lang w:eastAsia="ru-RU"/>
              </w:rPr>
            </w:pPr>
          </w:p>
        </w:tc>
      </w:tr>
      <w:tr w:rsidR="000D723D" w:rsidTr="000D723D">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20"/>
                <w:szCs w:val="20"/>
                <w:lang w:eastAsia="ru-RU"/>
              </w:rPr>
            </w:pPr>
            <w:r>
              <w:rPr>
                <w:sz w:val="20"/>
                <w:szCs w:val="20"/>
                <w:lang w:eastAsia="ru-RU"/>
              </w:rPr>
              <w:t>6</w:t>
            </w:r>
          </w:p>
        </w:tc>
        <w:tc>
          <w:tcPr>
            <w:tcW w:w="361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20"/>
                <w:szCs w:val="20"/>
                <w:lang w:eastAsia="ru-RU"/>
              </w:rPr>
            </w:pPr>
            <w:r>
              <w:rPr>
                <w:sz w:val="20"/>
                <w:szCs w:val="20"/>
                <w:lang w:eastAsia="ru-RU"/>
              </w:rPr>
              <w:t>Іноземна мова(англійська)</w:t>
            </w:r>
          </w:p>
        </w:tc>
        <w:tc>
          <w:tcPr>
            <w:tcW w:w="243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20"/>
                <w:szCs w:val="20"/>
                <w:lang w:eastAsia="ru-RU"/>
              </w:rPr>
            </w:pPr>
            <w:r>
              <w:rPr>
                <w:sz w:val="20"/>
                <w:szCs w:val="20"/>
                <w:lang w:eastAsia="ru-RU"/>
              </w:rPr>
              <w:t>ІІ тиждень січня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0D723D" w:rsidRDefault="000D723D">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D723D" w:rsidRDefault="000D723D">
            <w:pPr>
              <w:rPr>
                <w:sz w:val="20"/>
                <w:szCs w:val="20"/>
                <w:lang w:eastAsia="ru-RU"/>
              </w:rPr>
            </w:pPr>
          </w:p>
        </w:tc>
      </w:tr>
      <w:tr w:rsidR="000D723D" w:rsidTr="000D723D">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20"/>
                <w:szCs w:val="20"/>
                <w:lang w:eastAsia="ru-RU"/>
              </w:rPr>
            </w:pPr>
            <w:r>
              <w:rPr>
                <w:sz w:val="20"/>
                <w:szCs w:val="20"/>
                <w:lang w:eastAsia="ru-RU"/>
              </w:rPr>
              <w:t>7</w:t>
            </w:r>
          </w:p>
        </w:tc>
        <w:tc>
          <w:tcPr>
            <w:tcW w:w="361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20"/>
                <w:szCs w:val="20"/>
                <w:lang w:eastAsia="ru-RU"/>
              </w:rPr>
            </w:pPr>
            <w:r>
              <w:rPr>
                <w:sz w:val="20"/>
                <w:szCs w:val="20"/>
                <w:lang w:eastAsia="ru-RU"/>
              </w:rPr>
              <w:t xml:space="preserve">Українська мова та література, </w:t>
            </w:r>
          </w:p>
        </w:tc>
        <w:tc>
          <w:tcPr>
            <w:tcW w:w="243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20"/>
                <w:szCs w:val="20"/>
                <w:lang w:eastAsia="ru-RU"/>
              </w:rPr>
            </w:pPr>
            <w:r>
              <w:rPr>
                <w:sz w:val="20"/>
                <w:szCs w:val="20"/>
                <w:lang w:eastAsia="ru-RU"/>
              </w:rPr>
              <w:t>ІІ тиждень березня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0D723D" w:rsidRDefault="000D723D">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D723D" w:rsidRDefault="000D723D">
            <w:pPr>
              <w:rPr>
                <w:sz w:val="20"/>
                <w:szCs w:val="20"/>
                <w:lang w:eastAsia="ru-RU"/>
              </w:rPr>
            </w:pPr>
          </w:p>
        </w:tc>
      </w:tr>
      <w:tr w:rsidR="000D723D" w:rsidTr="000D723D">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20"/>
                <w:szCs w:val="20"/>
                <w:lang w:eastAsia="ru-RU"/>
              </w:rPr>
            </w:pPr>
            <w:r>
              <w:rPr>
                <w:sz w:val="20"/>
                <w:szCs w:val="20"/>
                <w:lang w:eastAsia="ru-RU"/>
              </w:rPr>
              <w:t>8</w:t>
            </w:r>
          </w:p>
        </w:tc>
        <w:tc>
          <w:tcPr>
            <w:tcW w:w="361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20"/>
                <w:szCs w:val="20"/>
                <w:lang w:eastAsia="ru-RU"/>
              </w:rPr>
            </w:pPr>
            <w:r>
              <w:rPr>
                <w:sz w:val="20"/>
                <w:szCs w:val="20"/>
                <w:lang w:eastAsia="ru-RU"/>
              </w:rPr>
              <w:t>Зарубіжна література</w:t>
            </w:r>
          </w:p>
        </w:tc>
        <w:tc>
          <w:tcPr>
            <w:tcW w:w="243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20"/>
                <w:szCs w:val="20"/>
                <w:lang w:eastAsia="ru-RU"/>
              </w:rPr>
            </w:pPr>
            <w:r>
              <w:rPr>
                <w:sz w:val="20"/>
                <w:szCs w:val="20"/>
                <w:lang w:eastAsia="ru-RU"/>
              </w:rPr>
              <w:t>ІІІ тиждень березня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0D723D" w:rsidRDefault="000D723D">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D723D" w:rsidRDefault="000D723D">
            <w:pPr>
              <w:rPr>
                <w:sz w:val="20"/>
                <w:szCs w:val="20"/>
                <w:lang w:eastAsia="ru-RU"/>
              </w:rPr>
            </w:pPr>
          </w:p>
        </w:tc>
      </w:tr>
      <w:tr w:rsidR="000D723D" w:rsidTr="000D723D">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20"/>
                <w:szCs w:val="20"/>
                <w:lang w:eastAsia="ru-RU"/>
              </w:rPr>
            </w:pPr>
            <w:r>
              <w:rPr>
                <w:sz w:val="20"/>
                <w:szCs w:val="20"/>
                <w:lang w:eastAsia="ru-RU"/>
              </w:rPr>
              <w:t>9</w:t>
            </w:r>
          </w:p>
        </w:tc>
        <w:tc>
          <w:tcPr>
            <w:tcW w:w="361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20"/>
                <w:szCs w:val="20"/>
                <w:lang w:eastAsia="ru-RU"/>
              </w:rPr>
            </w:pPr>
            <w:r>
              <w:rPr>
                <w:sz w:val="20"/>
                <w:szCs w:val="20"/>
                <w:lang w:eastAsia="ru-RU"/>
              </w:rPr>
              <w:t>Фізика та астрономія</w:t>
            </w:r>
          </w:p>
        </w:tc>
        <w:tc>
          <w:tcPr>
            <w:tcW w:w="243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20"/>
                <w:szCs w:val="20"/>
                <w:lang w:eastAsia="ru-RU"/>
              </w:rPr>
            </w:pPr>
            <w:r>
              <w:rPr>
                <w:sz w:val="20"/>
                <w:szCs w:val="20"/>
                <w:lang w:eastAsia="ru-RU"/>
              </w:rPr>
              <w:t>ІІ тиждень квітня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0D723D" w:rsidRDefault="000D723D">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D723D" w:rsidRDefault="000D723D">
            <w:pPr>
              <w:rPr>
                <w:sz w:val="20"/>
                <w:szCs w:val="20"/>
                <w:lang w:eastAsia="ru-RU"/>
              </w:rPr>
            </w:pPr>
          </w:p>
        </w:tc>
      </w:tr>
      <w:tr w:rsidR="000D723D" w:rsidTr="000D723D">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20"/>
                <w:szCs w:val="20"/>
                <w:lang w:eastAsia="ru-RU"/>
              </w:rPr>
            </w:pPr>
            <w:r>
              <w:rPr>
                <w:sz w:val="20"/>
                <w:szCs w:val="20"/>
                <w:lang w:eastAsia="ru-RU"/>
              </w:rPr>
              <w:t>10</w:t>
            </w:r>
          </w:p>
        </w:tc>
        <w:tc>
          <w:tcPr>
            <w:tcW w:w="361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20"/>
                <w:szCs w:val="20"/>
                <w:lang w:eastAsia="ru-RU"/>
              </w:rPr>
            </w:pPr>
            <w:r>
              <w:rPr>
                <w:sz w:val="20"/>
                <w:szCs w:val="20"/>
                <w:lang w:eastAsia="ru-RU"/>
              </w:rPr>
              <w:t>Трудове навчання</w:t>
            </w:r>
          </w:p>
        </w:tc>
        <w:tc>
          <w:tcPr>
            <w:tcW w:w="243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20"/>
                <w:szCs w:val="20"/>
                <w:lang w:eastAsia="ru-RU"/>
              </w:rPr>
            </w:pPr>
            <w:r>
              <w:rPr>
                <w:sz w:val="20"/>
                <w:szCs w:val="20"/>
                <w:lang w:val="en-US" w:eastAsia="ru-RU"/>
              </w:rPr>
              <w:t>I</w:t>
            </w:r>
            <w:r>
              <w:rPr>
                <w:sz w:val="20"/>
                <w:szCs w:val="20"/>
                <w:lang w:eastAsia="ru-RU"/>
              </w:rPr>
              <w:t>ІІ тиждень квітня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0D723D" w:rsidRDefault="000D723D">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D723D" w:rsidRDefault="000D723D">
            <w:pPr>
              <w:rPr>
                <w:sz w:val="20"/>
                <w:szCs w:val="20"/>
                <w:lang w:eastAsia="ru-RU"/>
              </w:rPr>
            </w:pPr>
          </w:p>
        </w:tc>
      </w:tr>
      <w:tr w:rsidR="000D723D" w:rsidTr="000D723D">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20"/>
                <w:szCs w:val="20"/>
                <w:lang w:eastAsia="ru-RU"/>
              </w:rPr>
            </w:pPr>
            <w:r>
              <w:rPr>
                <w:sz w:val="20"/>
                <w:szCs w:val="20"/>
                <w:lang w:eastAsia="ru-RU"/>
              </w:rPr>
              <w:t>11</w:t>
            </w:r>
          </w:p>
        </w:tc>
        <w:tc>
          <w:tcPr>
            <w:tcW w:w="361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20"/>
                <w:szCs w:val="20"/>
                <w:lang w:eastAsia="ru-RU"/>
              </w:rPr>
            </w:pPr>
            <w:r>
              <w:rPr>
                <w:sz w:val="20"/>
                <w:szCs w:val="20"/>
                <w:lang w:eastAsia="ru-RU"/>
              </w:rPr>
              <w:t>Хімія, біологія</w:t>
            </w:r>
          </w:p>
        </w:tc>
        <w:tc>
          <w:tcPr>
            <w:tcW w:w="243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20"/>
                <w:szCs w:val="20"/>
                <w:lang w:eastAsia="ru-RU"/>
              </w:rPr>
            </w:pPr>
            <w:r>
              <w:rPr>
                <w:sz w:val="20"/>
                <w:szCs w:val="20"/>
                <w:lang w:val="en-US" w:eastAsia="ru-RU"/>
              </w:rPr>
              <w:t>IV</w:t>
            </w:r>
            <w:r>
              <w:rPr>
                <w:sz w:val="20"/>
                <w:szCs w:val="20"/>
                <w:lang w:eastAsia="ru-RU"/>
              </w:rPr>
              <w:t xml:space="preserve"> тиждень квітня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0D723D" w:rsidRDefault="000D723D">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D723D" w:rsidRDefault="000D723D">
            <w:pPr>
              <w:rPr>
                <w:sz w:val="20"/>
                <w:szCs w:val="20"/>
                <w:lang w:eastAsia="ru-RU"/>
              </w:rPr>
            </w:pPr>
          </w:p>
        </w:tc>
      </w:tr>
      <w:tr w:rsidR="000D723D" w:rsidTr="000D723D">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jc w:val="center"/>
              <w:rPr>
                <w:sz w:val="20"/>
                <w:szCs w:val="20"/>
                <w:lang w:eastAsia="ru-RU"/>
              </w:rPr>
            </w:pPr>
            <w:r>
              <w:rPr>
                <w:sz w:val="20"/>
                <w:szCs w:val="20"/>
                <w:lang w:eastAsia="ru-RU"/>
              </w:rPr>
              <w:t>12</w:t>
            </w:r>
          </w:p>
        </w:tc>
        <w:tc>
          <w:tcPr>
            <w:tcW w:w="3614"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20"/>
                <w:szCs w:val="20"/>
                <w:lang w:eastAsia="ru-RU"/>
              </w:rPr>
            </w:pPr>
            <w:r>
              <w:rPr>
                <w:sz w:val="20"/>
                <w:szCs w:val="20"/>
                <w:lang w:eastAsia="ru-RU"/>
              </w:rPr>
              <w:t xml:space="preserve">Фізична культура,  основи здоров’я </w:t>
            </w:r>
          </w:p>
        </w:tc>
        <w:tc>
          <w:tcPr>
            <w:tcW w:w="243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60"/>
              </w:tabs>
              <w:rPr>
                <w:sz w:val="20"/>
                <w:szCs w:val="20"/>
                <w:lang w:eastAsia="ru-RU"/>
              </w:rPr>
            </w:pPr>
            <w:r>
              <w:rPr>
                <w:sz w:val="20"/>
                <w:szCs w:val="20"/>
                <w:lang w:eastAsia="ru-RU"/>
              </w:rPr>
              <w:t>ІІІ тиждень травня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0D723D" w:rsidRDefault="000D723D">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D723D" w:rsidRDefault="000D723D">
            <w:pPr>
              <w:rPr>
                <w:sz w:val="20"/>
                <w:szCs w:val="20"/>
                <w:lang w:eastAsia="ru-RU"/>
              </w:rPr>
            </w:pPr>
          </w:p>
        </w:tc>
      </w:tr>
    </w:tbl>
    <w:p w:rsidR="000D723D" w:rsidRDefault="000D723D" w:rsidP="000D723D">
      <w:pPr>
        <w:tabs>
          <w:tab w:val="left" w:pos="2370"/>
        </w:tabs>
        <w:rPr>
          <w:rFonts w:eastAsia="Calibri"/>
          <w:b/>
          <w:sz w:val="24"/>
          <w:szCs w:val="24"/>
        </w:rPr>
      </w:pPr>
      <w:r>
        <w:rPr>
          <w:b/>
          <w:sz w:val="24"/>
          <w:szCs w:val="24"/>
        </w:rPr>
        <w:t>5.1.5. Здійснення класно- узагальнюючого контролю</w:t>
      </w: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4134"/>
        <w:gridCol w:w="1999"/>
        <w:gridCol w:w="1660"/>
        <w:gridCol w:w="1423"/>
      </w:tblGrid>
      <w:tr w:rsidR="000D723D" w:rsidTr="000D723D">
        <w:trPr>
          <w:cantSplit/>
          <w:trHeight w:val="588"/>
          <w:jc w:val="center"/>
        </w:trPr>
        <w:tc>
          <w:tcPr>
            <w:tcW w:w="713"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w:t>
            </w:r>
          </w:p>
          <w:p w:rsidR="000D723D" w:rsidRDefault="000D723D">
            <w:pPr>
              <w:rPr>
                <w:sz w:val="20"/>
                <w:szCs w:val="20"/>
                <w:lang w:eastAsia="ru-RU"/>
              </w:rPr>
            </w:pPr>
            <w:r>
              <w:rPr>
                <w:sz w:val="20"/>
                <w:szCs w:val="20"/>
                <w:lang w:eastAsia="ru-RU"/>
              </w:rPr>
              <w:t>з/п</w:t>
            </w:r>
          </w:p>
        </w:tc>
        <w:tc>
          <w:tcPr>
            <w:tcW w:w="4134"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Зміст діяльності</w:t>
            </w:r>
          </w:p>
        </w:tc>
        <w:tc>
          <w:tcPr>
            <w:tcW w:w="1999"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75"/>
              </w:tabs>
              <w:rPr>
                <w:sz w:val="20"/>
                <w:szCs w:val="20"/>
                <w:lang w:eastAsia="ru-RU"/>
              </w:rPr>
            </w:pPr>
            <w:r>
              <w:rPr>
                <w:sz w:val="20"/>
                <w:szCs w:val="20"/>
                <w:lang w:eastAsia="ru-RU"/>
              </w:rPr>
              <w:t>Термін проведення</w:t>
            </w:r>
          </w:p>
        </w:tc>
        <w:tc>
          <w:tcPr>
            <w:tcW w:w="1660" w:type="dxa"/>
            <w:tcBorders>
              <w:top w:val="single" w:sz="4" w:space="0" w:color="auto"/>
              <w:left w:val="single" w:sz="4" w:space="0" w:color="auto"/>
              <w:bottom w:val="single" w:sz="4" w:space="0" w:color="auto"/>
              <w:right w:val="single" w:sz="4" w:space="0" w:color="auto"/>
            </w:tcBorders>
            <w:hideMark/>
          </w:tcPr>
          <w:p w:rsidR="000D723D" w:rsidRDefault="000D723D">
            <w:pPr>
              <w:tabs>
                <w:tab w:val="left" w:pos="1275"/>
              </w:tabs>
              <w:rPr>
                <w:sz w:val="20"/>
                <w:szCs w:val="20"/>
                <w:lang w:eastAsia="ru-RU"/>
              </w:rPr>
            </w:pPr>
            <w:r>
              <w:rPr>
                <w:sz w:val="20"/>
                <w:szCs w:val="20"/>
                <w:lang w:eastAsia="ru-RU"/>
              </w:rPr>
              <w:t>Відповідальний</w:t>
            </w:r>
          </w:p>
        </w:tc>
        <w:tc>
          <w:tcPr>
            <w:tcW w:w="1423"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Відмітка про виконання</w:t>
            </w:r>
          </w:p>
        </w:tc>
      </w:tr>
      <w:tr w:rsidR="000D723D" w:rsidTr="000D723D">
        <w:trPr>
          <w:cantSplit/>
          <w:trHeight w:val="641"/>
          <w:jc w:val="center"/>
        </w:trPr>
        <w:tc>
          <w:tcPr>
            <w:tcW w:w="713"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1</w:t>
            </w:r>
          </w:p>
        </w:tc>
        <w:tc>
          <w:tcPr>
            <w:tcW w:w="4134"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 xml:space="preserve">Управління адаптацією учнів 5-го класу до навчання в школі ІІ ступеню </w:t>
            </w:r>
          </w:p>
        </w:tc>
        <w:tc>
          <w:tcPr>
            <w:tcW w:w="1999" w:type="dxa"/>
            <w:tcBorders>
              <w:top w:val="single" w:sz="4" w:space="0" w:color="auto"/>
              <w:left w:val="single" w:sz="4" w:space="0" w:color="auto"/>
              <w:bottom w:val="single" w:sz="4" w:space="0" w:color="auto"/>
              <w:right w:val="single" w:sz="4" w:space="0" w:color="auto"/>
            </w:tcBorders>
          </w:tcPr>
          <w:p w:rsidR="000D723D" w:rsidRDefault="000D723D">
            <w:pPr>
              <w:rPr>
                <w:bCs/>
                <w:sz w:val="20"/>
                <w:szCs w:val="20"/>
                <w:lang w:eastAsia="ru-RU"/>
              </w:rPr>
            </w:pPr>
            <w:r>
              <w:rPr>
                <w:bCs/>
                <w:sz w:val="20"/>
                <w:szCs w:val="20"/>
                <w:lang w:eastAsia="ru-RU"/>
              </w:rPr>
              <w:t>Жовтень</w:t>
            </w:r>
          </w:p>
          <w:p w:rsidR="000D723D" w:rsidRDefault="000D723D">
            <w:pPr>
              <w:rPr>
                <w:sz w:val="20"/>
                <w:szCs w:val="20"/>
                <w:lang w:eastAsia="ru-RU"/>
              </w:rPr>
            </w:pPr>
          </w:p>
          <w:p w:rsidR="000D723D" w:rsidRDefault="000D723D">
            <w:pPr>
              <w:rPr>
                <w:sz w:val="20"/>
                <w:szCs w:val="20"/>
                <w:lang w:eastAsia="ru-RU"/>
              </w:rPr>
            </w:pPr>
          </w:p>
        </w:tc>
        <w:tc>
          <w:tcPr>
            <w:tcW w:w="1660" w:type="dxa"/>
            <w:tcBorders>
              <w:top w:val="single" w:sz="4" w:space="0" w:color="auto"/>
              <w:left w:val="single" w:sz="4" w:space="0" w:color="auto"/>
              <w:bottom w:val="single" w:sz="4" w:space="0" w:color="auto"/>
              <w:right w:val="single" w:sz="4" w:space="0" w:color="auto"/>
            </w:tcBorders>
          </w:tcPr>
          <w:p w:rsidR="000D723D" w:rsidRDefault="000D723D">
            <w:pPr>
              <w:rPr>
                <w:sz w:val="20"/>
                <w:szCs w:val="20"/>
                <w:lang w:eastAsia="ru-RU"/>
              </w:rPr>
            </w:pPr>
            <w:r>
              <w:rPr>
                <w:sz w:val="20"/>
                <w:szCs w:val="20"/>
                <w:lang w:eastAsia="ru-RU"/>
              </w:rPr>
              <w:t xml:space="preserve"> </w:t>
            </w:r>
            <w:proofErr w:type="spellStart"/>
            <w:r>
              <w:rPr>
                <w:sz w:val="20"/>
                <w:szCs w:val="20"/>
                <w:lang w:eastAsia="ru-RU"/>
              </w:rPr>
              <w:t>Весельська</w:t>
            </w:r>
            <w:proofErr w:type="spellEnd"/>
            <w:r>
              <w:rPr>
                <w:sz w:val="20"/>
                <w:szCs w:val="20"/>
                <w:lang w:eastAsia="ru-RU"/>
              </w:rPr>
              <w:t xml:space="preserve"> Т.Ф.</w:t>
            </w:r>
          </w:p>
          <w:p w:rsidR="000D723D" w:rsidRDefault="000D723D">
            <w:pPr>
              <w:rPr>
                <w:sz w:val="20"/>
                <w:szCs w:val="20"/>
                <w:lang w:eastAsia="ru-RU"/>
              </w:rPr>
            </w:pPr>
          </w:p>
          <w:p w:rsidR="000D723D" w:rsidRDefault="000D723D">
            <w:pPr>
              <w:rPr>
                <w:sz w:val="20"/>
                <w:szCs w:val="20"/>
                <w:lang w:eastAsia="ru-RU"/>
              </w:rPr>
            </w:pPr>
          </w:p>
        </w:tc>
        <w:tc>
          <w:tcPr>
            <w:tcW w:w="1423" w:type="dxa"/>
            <w:tcBorders>
              <w:top w:val="single" w:sz="4" w:space="0" w:color="auto"/>
              <w:left w:val="single" w:sz="4" w:space="0" w:color="auto"/>
              <w:bottom w:val="single" w:sz="4" w:space="0" w:color="auto"/>
              <w:right w:val="single" w:sz="4" w:space="0" w:color="auto"/>
            </w:tcBorders>
          </w:tcPr>
          <w:p w:rsidR="000D723D" w:rsidRDefault="000D723D">
            <w:pPr>
              <w:rPr>
                <w:sz w:val="20"/>
                <w:szCs w:val="20"/>
                <w:lang w:eastAsia="ru-RU"/>
              </w:rPr>
            </w:pPr>
          </w:p>
          <w:p w:rsidR="000D723D" w:rsidRDefault="000D723D">
            <w:pPr>
              <w:rPr>
                <w:sz w:val="20"/>
                <w:szCs w:val="20"/>
                <w:lang w:eastAsia="ru-RU"/>
              </w:rPr>
            </w:pPr>
          </w:p>
          <w:p w:rsidR="000D723D" w:rsidRDefault="000D723D">
            <w:pPr>
              <w:tabs>
                <w:tab w:val="left" w:pos="1065"/>
              </w:tabs>
              <w:rPr>
                <w:sz w:val="20"/>
                <w:szCs w:val="20"/>
                <w:lang w:eastAsia="ru-RU"/>
              </w:rPr>
            </w:pPr>
          </w:p>
        </w:tc>
      </w:tr>
      <w:tr w:rsidR="000D723D" w:rsidTr="000D723D">
        <w:trPr>
          <w:cantSplit/>
          <w:trHeight w:val="1144"/>
          <w:jc w:val="center"/>
        </w:trPr>
        <w:tc>
          <w:tcPr>
            <w:tcW w:w="713"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2</w:t>
            </w:r>
          </w:p>
        </w:tc>
        <w:tc>
          <w:tcPr>
            <w:tcW w:w="4134" w:type="dxa"/>
            <w:tcBorders>
              <w:top w:val="single" w:sz="4" w:space="0" w:color="auto"/>
              <w:left w:val="single" w:sz="4" w:space="0" w:color="auto"/>
              <w:bottom w:val="single" w:sz="4" w:space="0" w:color="auto"/>
              <w:right w:val="single" w:sz="4" w:space="0" w:color="auto"/>
            </w:tcBorders>
          </w:tcPr>
          <w:p w:rsidR="000D723D" w:rsidRDefault="000D723D">
            <w:pPr>
              <w:rPr>
                <w:sz w:val="20"/>
                <w:szCs w:val="20"/>
                <w:lang w:eastAsia="ru-RU"/>
              </w:rPr>
            </w:pPr>
            <w:r>
              <w:rPr>
                <w:sz w:val="20"/>
                <w:szCs w:val="20"/>
                <w:lang w:eastAsia="ru-RU"/>
              </w:rPr>
              <w:t xml:space="preserve">Управління адаптацією учнів 1-го </w:t>
            </w:r>
            <w:proofErr w:type="spellStart"/>
            <w:r>
              <w:rPr>
                <w:sz w:val="20"/>
                <w:szCs w:val="20"/>
                <w:lang w:eastAsia="ru-RU"/>
              </w:rPr>
              <w:t>класіву</w:t>
            </w:r>
            <w:proofErr w:type="spellEnd"/>
            <w:r>
              <w:rPr>
                <w:sz w:val="20"/>
                <w:szCs w:val="20"/>
                <w:lang w:eastAsia="ru-RU"/>
              </w:rPr>
              <w:t xml:space="preserve"> до навчання в школі І ступеня </w:t>
            </w:r>
          </w:p>
          <w:p w:rsidR="000D723D" w:rsidRDefault="000D723D">
            <w:pPr>
              <w:rPr>
                <w:sz w:val="20"/>
                <w:szCs w:val="20"/>
                <w:lang w:eastAsia="ru-RU"/>
              </w:rPr>
            </w:pPr>
          </w:p>
          <w:p w:rsidR="000D723D" w:rsidRDefault="000D723D">
            <w:pPr>
              <w:rPr>
                <w:sz w:val="20"/>
                <w:szCs w:val="20"/>
                <w:lang w:eastAsia="ru-RU"/>
              </w:rPr>
            </w:pPr>
          </w:p>
          <w:p w:rsidR="000D723D" w:rsidRDefault="000D723D">
            <w:pPr>
              <w:rPr>
                <w:sz w:val="20"/>
                <w:szCs w:val="20"/>
                <w:lang w:eastAsia="ru-RU"/>
              </w:rPr>
            </w:pPr>
          </w:p>
        </w:tc>
        <w:tc>
          <w:tcPr>
            <w:tcW w:w="1999" w:type="dxa"/>
            <w:tcBorders>
              <w:top w:val="single" w:sz="4" w:space="0" w:color="auto"/>
              <w:left w:val="single" w:sz="4" w:space="0" w:color="auto"/>
              <w:bottom w:val="single" w:sz="4" w:space="0" w:color="auto"/>
              <w:right w:val="single" w:sz="4" w:space="0" w:color="auto"/>
            </w:tcBorders>
          </w:tcPr>
          <w:p w:rsidR="000D723D" w:rsidRDefault="000D723D">
            <w:pPr>
              <w:rPr>
                <w:bCs/>
                <w:sz w:val="20"/>
                <w:szCs w:val="20"/>
                <w:lang w:eastAsia="ru-RU"/>
              </w:rPr>
            </w:pPr>
            <w:r>
              <w:rPr>
                <w:bCs/>
                <w:sz w:val="20"/>
                <w:szCs w:val="20"/>
                <w:lang w:eastAsia="ru-RU"/>
              </w:rPr>
              <w:t xml:space="preserve"> Грудень</w:t>
            </w:r>
          </w:p>
          <w:p w:rsidR="000D723D" w:rsidRDefault="000D723D">
            <w:pPr>
              <w:rPr>
                <w:sz w:val="20"/>
                <w:szCs w:val="20"/>
                <w:lang w:eastAsia="ru-RU"/>
              </w:rPr>
            </w:pPr>
          </w:p>
          <w:p w:rsidR="000D723D" w:rsidRDefault="000D723D">
            <w:pPr>
              <w:rPr>
                <w:sz w:val="20"/>
                <w:szCs w:val="20"/>
                <w:lang w:eastAsia="ru-RU"/>
              </w:rPr>
            </w:pPr>
          </w:p>
          <w:p w:rsidR="000D723D" w:rsidRDefault="000D723D">
            <w:pPr>
              <w:rPr>
                <w:sz w:val="20"/>
                <w:szCs w:val="20"/>
                <w:lang w:eastAsia="ru-RU"/>
              </w:rPr>
            </w:pPr>
          </w:p>
          <w:p w:rsidR="000D723D" w:rsidRDefault="000D723D">
            <w:pPr>
              <w:rPr>
                <w:sz w:val="20"/>
                <w:szCs w:val="20"/>
                <w:lang w:eastAsia="ru-RU"/>
              </w:rPr>
            </w:pPr>
          </w:p>
        </w:tc>
        <w:tc>
          <w:tcPr>
            <w:tcW w:w="1660" w:type="dxa"/>
            <w:tcBorders>
              <w:top w:val="single" w:sz="4" w:space="0" w:color="auto"/>
              <w:left w:val="single" w:sz="4" w:space="0" w:color="auto"/>
              <w:bottom w:val="single" w:sz="4" w:space="0" w:color="auto"/>
              <w:right w:val="single" w:sz="4" w:space="0" w:color="auto"/>
            </w:tcBorders>
          </w:tcPr>
          <w:p w:rsidR="000D723D" w:rsidRDefault="000D723D">
            <w:pPr>
              <w:rPr>
                <w:sz w:val="20"/>
                <w:szCs w:val="20"/>
                <w:lang w:eastAsia="ru-RU"/>
              </w:rPr>
            </w:pPr>
            <w:r>
              <w:rPr>
                <w:sz w:val="20"/>
                <w:szCs w:val="20"/>
                <w:lang w:eastAsia="ru-RU"/>
              </w:rPr>
              <w:t xml:space="preserve"> </w:t>
            </w:r>
            <w:proofErr w:type="spellStart"/>
            <w:r>
              <w:rPr>
                <w:sz w:val="20"/>
                <w:szCs w:val="20"/>
                <w:lang w:eastAsia="ru-RU"/>
              </w:rPr>
              <w:t>Весельська</w:t>
            </w:r>
            <w:proofErr w:type="spellEnd"/>
            <w:r>
              <w:rPr>
                <w:sz w:val="20"/>
                <w:szCs w:val="20"/>
                <w:lang w:eastAsia="ru-RU"/>
              </w:rPr>
              <w:t xml:space="preserve"> Т.Ф.</w:t>
            </w:r>
          </w:p>
          <w:p w:rsidR="000D723D" w:rsidRDefault="000D723D">
            <w:pPr>
              <w:jc w:val="both"/>
              <w:rPr>
                <w:sz w:val="20"/>
                <w:szCs w:val="20"/>
                <w:lang w:eastAsia="ru-RU"/>
              </w:rPr>
            </w:pPr>
          </w:p>
        </w:tc>
        <w:tc>
          <w:tcPr>
            <w:tcW w:w="1423" w:type="dxa"/>
            <w:tcBorders>
              <w:top w:val="single" w:sz="4" w:space="0" w:color="auto"/>
              <w:left w:val="single" w:sz="4" w:space="0" w:color="auto"/>
              <w:bottom w:val="single" w:sz="4" w:space="0" w:color="auto"/>
              <w:right w:val="single" w:sz="4" w:space="0" w:color="auto"/>
            </w:tcBorders>
          </w:tcPr>
          <w:p w:rsidR="000D723D" w:rsidRDefault="000D723D">
            <w:pPr>
              <w:rPr>
                <w:sz w:val="20"/>
                <w:szCs w:val="20"/>
                <w:lang w:eastAsia="ru-RU"/>
              </w:rPr>
            </w:pPr>
          </w:p>
        </w:tc>
      </w:tr>
      <w:tr w:rsidR="000D723D" w:rsidTr="000D723D">
        <w:trPr>
          <w:cantSplit/>
          <w:trHeight w:val="703"/>
          <w:jc w:val="center"/>
        </w:trPr>
        <w:tc>
          <w:tcPr>
            <w:tcW w:w="713" w:type="dxa"/>
            <w:tcBorders>
              <w:top w:val="single" w:sz="4" w:space="0" w:color="auto"/>
              <w:left w:val="single" w:sz="4" w:space="0" w:color="auto"/>
              <w:bottom w:val="single" w:sz="4" w:space="0" w:color="auto"/>
              <w:right w:val="single" w:sz="4" w:space="0" w:color="auto"/>
            </w:tcBorders>
            <w:hideMark/>
          </w:tcPr>
          <w:p w:rsidR="000D723D" w:rsidRDefault="000D723D">
            <w:pPr>
              <w:rPr>
                <w:b/>
                <w:bCs/>
                <w:sz w:val="20"/>
                <w:szCs w:val="20"/>
                <w:lang w:eastAsia="ru-RU"/>
              </w:rPr>
            </w:pPr>
            <w:r>
              <w:rPr>
                <w:b/>
                <w:bCs/>
                <w:sz w:val="20"/>
                <w:szCs w:val="20"/>
                <w:lang w:eastAsia="ru-RU"/>
              </w:rPr>
              <w:t>3</w:t>
            </w:r>
          </w:p>
        </w:tc>
        <w:tc>
          <w:tcPr>
            <w:tcW w:w="4134"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 xml:space="preserve">Стан готовності учнів 4-го класу до навчання в школі </w:t>
            </w:r>
            <w:r>
              <w:rPr>
                <w:sz w:val="20"/>
                <w:szCs w:val="20"/>
                <w:lang w:val="en-US" w:eastAsia="ru-RU"/>
              </w:rPr>
              <w:t>II</w:t>
            </w:r>
            <w:r>
              <w:rPr>
                <w:sz w:val="20"/>
                <w:szCs w:val="20"/>
                <w:lang w:eastAsia="ru-RU"/>
              </w:rPr>
              <w:t xml:space="preserve">-го ступеню </w:t>
            </w:r>
          </w:p>
        </w:tc>
        <w:tc>
          <w:tcPr>
            <w:tcW w:w="1999" w:type="dxa"/>
            <w:tcBorders>
              <w:top w:val="single" w:sz="4" w:space="0" w:color="auto"/>
              <w:left w:val="single" w:sz="4" w:space="0" w:color="auto"/>
              <w:bottom w:val="single" w:sz="4" w:space="0" w:color="auto"/>
              <w:right w:val="single" w:sz="4" w:space="0" w:color="auto"/>
            </w:tcBorders>
          </w:tcPr>
          <w:p w:rsidR="000D723D" w:rsidRDefault="000D723D">
            <w:pPr>
              <w:rPr>
                <w:bCs/>
                <w:sz w:val="20"/>
                <w:szCs w:val="20"/>
                <w:lang w:eastAsia="ru-RU"/>
              </w:rPr>
            </w:pPr>
            <w:r>
              <w:rPr>
                <w:bCs/>
                <w:sz w:val="20"/>
                <w:szCs w:val="20"/>
                <w:lang w:eastAsia="ru-RU"/>
              </w:rPr>
              <w:t>Квітень</w:t>
            </w:r>
          </w:p>
          <w:p w:rsidR="000D723D" w:rsidRDefault="000D723D">
            <w:pPr>
              <w:rPr>
                <w:bCs/>
                <w:sz w:val="20"/>
                <w:szCs w:val="20"/>
                <w:lang w:eastAsia="ru-RU"/>
              </w:rPr>
            </w:pPr>
          </w:p>
          <w:p w:rsidR="000D723D" w:rsidRDefault="000D723D">
            <w:pPr>
              <w:rPr>
                <w:bCs/>
                <w:sz w:val="20"/>
                <w:szCs w:val="20"/>
                <w:lang w:eastAsia="ru-RU"/>
              </w:rPr>
            </w:pPr>
          </w:p>
        </w:tc>
        <w:tc>
          <w:tcPr>
            <w:tcW w:w="1660" w:type="dxa"/>
            <w:tcBorders>
              <w:top w:val="single" w:sz="4" w:space="0" w:color="auto"/>
              <w:left w:val="single" w:sz="4" w:space="0" w:color="auto"/>
              <w:bottom w:val="single" w:sz="4" w:space="0" w:color="auto"/>
              <w:right w:val="single" w:sz="4" w:space="0" w:color="auto"/>
            </w:tcBorders>
          </w:tcPr>
          <w:p w:rsidR="000D723D" w:rsidRDefault="000D723D">
            <w:pPr>
              <w:rPr>
                <w:sz w:val="20"/>
                <w:szCs w:val="20"/>
                <w:lang w:eastAsia="ru-RU"/>
              </w:rPr>
            </w:pPr>
            <w:r>
              <w:rPr>
                <w:sz w:val="20"/>
                <w:szCs w:val="20"/>
                <w:lang w:eastAsia="ru-RU"/>
              </w:rPr>
              <w:t xml:space="preserve"> </w:t>
            </w:r>
            <w:proofErr w:type="spellStart"/>
            <w:r>
              <w:rPr>
                <w:sz w:val="20"/>
                <w:szCs w:val="20"/>
                <w:lang w:eastAsia="ru-RU"/>
              </w:rPr>
              <w:t>Весельська</w:t>
            </w:r>
            <w:proofErr w:type="spellEnd"/>
            <w:r>
              <w:rPr>
                <w:sz w:val="20"/>
                <w:szCs w:val="20"/>
                <w:lang w:eastAsia="ru-RU"/>
              </w:rPr>
              <w:t xml:space="preserve"> Т.Ф.</w:t>
            </w:r>
          </w:p>
          <w:p w:rsidR="000D723D" w:rsidRDefault="000D723D">
            <w:pPr>
              <w:tabs>
                <w:tab w:val="left" w:pos="1275"/>
              </w:tabs>
              <w:rPr>
                <w:sz w:val="20"/>
                <w:szCs w:val="20"/>
                <w:lang w:eastAsia="ru-RU"/>
              </w:rPr>
            </w:pPr>
          </w:p>
        </w:tc>
        <w:tc>
          <w:tcPr>
            <w:tcW w:w="1423" w:type="dxa"/>
            <w:tcBorders>
              <w:top w:val="single" w:sz="4" w:space="0" w:color="auto"/>
              <w:left w:val="single" w:sz="4" w:space="0" w:color="auto"/>
              <w:bottom w:val="single" w:sz="4" w:space="0" w:color="auto"/>
              <w:right w:val="single" w:sz="4" w:space="0" w:color="auto"/>
            </w:tcBorders>
          </w:tcPr>
          <w:p w:rsidR="000D723D" w:rsidRDefault="000D723D">
            <w:pPr>
              <w:rPr>
                <w:sz w:val="20"/>
                <w:szCs w:val="20"/>
                <w:lang w:eastAsia="ru-RU"/>
              </w:rPr>
            </w:pPr>
          </w:p>
        </w:tc>
      </w:tr>
    </w:tbl>
    <w:p w:rsidR="000D723D" w:rsidRDefault="000D723D" w:rsidP="000D723D">
      <w:pPr>
        <w:tabs>
          <w:tab w:val="left" w:pos="2370"/>
        </w:tabs>
        <w:rPr>
          <w:rFonts w:eastAsia="Calibri"/>
          <w:b/>
          <w:color w:val="548DD4" w:themeColor="text2" w:themeTint="99"/>
          <w:sz w:val="24"/>
          <w:szCs w:val="24"/>
        </w:rPr>
      </w:pPr>
    </w:p>
    <w:p w:rsidR="000D723D" w:rsidRDefault="000D723D" w:rsidP="000D723D">
      <w:pPr>
        <w:tabs>
          <w:tab w:val="left" w:pos="2370"/>
        </w:tabs>
        <w:rPr>
          <w:rFonts w:eastAsia="Calibri"/>
          <w:b/>
          <w:color w:val="548DD4" w:themeColor="text2" w:themeTint="99"/>
          <w:sz w:val="24"/>
          <w:szCs w:val="24"/>
        </w:rPr>
      </w:pPr>
    </w:p>
    <w:p w:rsidR="000D723D" w:rsidRDefault="000D723D" w:rsidP="000D723D">
      <w:pPr>
        <w:tabs>
          <w:tab w:val="left" w:pos="2370"/>
        </w:tabs>
        <w:rPr>
          <w:rFonts w:eastAsia="Calibri"/>
          <w:b/>
          <w:color w:val="548DD4" w:themeColor="text2" w:themeTint="99"/>
          <w:sz w:val="24"/>
          <w:szCs w:val="24"/>
        </w:rPr>
      </w:pPr>
    </w:p>
    <w:p w:rsidR="000D723D" w:rsidRDefault="000D723D" w:rsidP="000D723D">
      <w:pPr>
        <w:tabs>
          <w:tab w:val="left" w:pos="2370"/>
        </w:tabs>
        <w:rPr>
          <w:rFonts w:eastAsia="Calibri"/>
          <w:b/>
          <w:color w:val="548DD4" w:themeColor="text2" w:themeTint="99"/>
          <w:sz w:val="24"/>
          <w:szCs w:val="24"/>
        </w:rPr>
      </w:pPr>
    </w:p>
    <w:p w:rsidR="000D723D" w:rsidRDefault="000D723D" w:rsidP="000D723D">
      <w:pPr>
        <w:tabs>
          <w:tab w:val="left" w:pos="2370"/>
        </w:tabs>
        <w:rPr>
          <w:rFonts w:eastAsia="Calibri"/>
          <w:b/>
          <w:color w:val="548DD4" w:themeColor="text2" w:themeTint="99"/>
          <w:sz w:val="24"/>
          <w:szCs w:val="24"/>
        </w:rPr>
      </w:pPr>
    </w:p>
    <w:p w:rsidR="000D723D" w:rsidRDefault="000D723D" w:rsidP="000D723D">
      <w:pPr>
        <w:tabs>
          <w:tab w:val="left" w:pos="2370"/>
        </w:tabs>
        <w:rPr>
          <w:rFonts w:eastAsia="Calibri"/>
          <w:b/>
          <w:color w:val="548DD4" w:themeColor="text2" w:themeTint="99"/>
          <w:sz w:val="24"/>
          <w:szCs w:val="24"/>
        </w:rPr>
      </w:pPr>
    </w:p>
    <w:p w:rsidR="000D723D" w:rsidRDefault="000D723D" w:rsidP="000D723D">
      <w:pPr>
        <w:tabs>
          <w:tab w:val="left" w:pos="2370"/>
        </w:tabs>
        <w:rPr>
          <w:rFonts w:eastAsia="Calibri"/>
          <w:b/>
          <w:color w:val="548DD4" w:themeColor="text2" w:themeTint="99"/>
          <w:sz w:val="24"/>
          <w:szCs w:val="24"/>
        </w:rPr>
      </w:pPr>
    </w:p>
    <w:p w:rsidR="000D723D" w:rsidRDefault="000D723D" w:rsidP="000D723D">
      <w:pPr>
        <w:tabs>
          <w:tab w:val="left" w:pos="2370"/>
        </w:tabs>
        <w:rPr>
          <w:b/>
          <w:sz w:val="24"/>
          <w:szCs w:val="24"/>
        </w:rPr>
      </w:pPr>
      <w:r>
        <w:rPr>
          <w:b/>
          <w:sz w:val="24"/>
          <w:szCs w:val="24"/>
        </w:rPr>
        <w:lastRenderedPageBreak/>
        <w:t>5.1.6. Оглядовий контроль</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
        <w:gridCol w:w="4805"/>
        <w:gridCol w:w="1276"/>
        <w:gridCol w:w="1597"/>
        <w:gridCol w:w="1117"/>
      </w:tblGrid>
      <w:tr w:rsidR="000D723D" w:rsidTr="000D723D">
        <w:trPr>
          <w:jc w:val="center"/>
        </w:trPr>
        <w:tc>
          <w:tcPr>
            <w:tcW w:w="547"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w:t>
            </w:r>
          </w:p>
          <w:p w:rsidR="000D723D" w:rsidRDefault="000D723D">
            <w:pPr>
              <w:rPr>
                <w:sz w:val="20"/>
                <w:szCs w:val="20"/>
                <w:lang w:eastAsia="ru-RU"/>
              </w:rPr>
            </w:pPr>
            <w:r>
              <w:rPr>
                <w:sz w:val="20"/>
                <w:szCs w:val="20"/>
                <w:lang w:eastAsia="ru-RU"/>
              </w:rPr>
              <w:t>з/п</w:t>
            </w:r>
          </w:p>
        </w:tc>
        <w:tc>
          <w:tcPr>
            <w:tcW w:w="4805"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Захід</w:t>
            </w:r>
          </w:p>
        </w:tc>
        <w:tc>
          <w:tcPr>
            <w:tcW w:w="1276"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 xml:space="preserve">Термін </w:t>
            </w:r>
          </w:p>
        </w:tc>
        <w:tc>
          <w:tcPr>
            <w:tcW w:w="1597"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Відповідальний</w:t>
            </w:r>
          </w:p>
        </w:tc>
        <w:tc>
          <w:tcPr>
            <w:tcW w:w="1117"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Відмітка про виконання</w:t>
            </w:r>
          </w:p>
        </w:tc>
      </w:tr>
      <w:tr w:rsidR="000D723D" w:rsidTr="000D723D">
        <w:trPr>
          <w:jc w:val="center"/>
        </w:trPr>
        <w:tc>
          <w:tcPr>
            <w:tcW w:w="547"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1</w:t>
            </w:r>
          </w:p>
        </w:tc>
        <w:tc>
          <w:tcPr>
            <w:tcW w:w="4805" w:type="dxa"/>
            <w:tcBorders>
              <w:top w:val="single" w:sz="4" w:space="0" w:color="auto"/>
              <w:left w:val="single" w:sz="4" w:space="0" w:color="auto"/>
              <w:bottom w:val="single" w:sz="4" w:space="0" w:color="auto"/>
              <w:right w:val="single" w:sz="4" w:space="0" w:color="auto"/>
            </w:tcBorders>
            <w:hideMark/>
          </w:tcPr>
          <w:p w:rsidR="000D723D" w:rsidRDefault="000D723D">
            <w:pPr>
              <w:ind w:left="33" w:right="-39"/>
              <w:rPr>
                <w:sz w:val="20"/>
                <w:szCs w:val="20"/>
                <w:lang w:eastAsia="ru-RU"/>
              </w:rPr>
            </w:pPr>
            <w:r>
              <w:rPr>
                <w:sz w:val="20"/>
                <w:szCs w:val="20"/>
                <w:lang w:eastAsia="ru-RU"/>
              </w:rPr>
              <w:t>Стан календарного планування;</w:t>
            </w:r>
          </w:p>
          <w:p w:rsidR="000D723D" w:rsidRDefault="000D723D">
            <w:pPr>
              <w:ind w:left="33"/>
              <w:rPr>
                <w:sz w:val="20"/>
                <w:szCs w:val="20"/>
                <w:lang w:eastAsia="ru-RU"/>
              </w:rPr>
            </w:pPr>
            <w:r>
              <w:rPr>
                <w:sz w:val="20"/>
                <w:szCs w:val="20"/>
                <w:lang w:eastAsia="ru-RU"/>
              </w:rPr>
              <w:t>Ведення особових справ.</w:t>
            </w:r>
          </w:p>
          <w:p w:rsidR="000D723D" w:rsidRDefault="000D723D">
            <w:pPr>
              <w:rPr>
                <w:sz w:val="20"/>
                <w:szCs w:val="20"/>
                <w:lang w:eastAsia="ru-RU"/>
              </w:rPr>
            </w:pPr>
            <w:r>
              <w:rPr>
                <w:sz w:val="20"/>
                <w:szCs w:val="20"/>
                <w:lang w:eastAsia="ru-RU"/>
              </w:rPr>
              <w:t>Стан ведення зошитів учнів з української  та  англійської мови, математики</w:t>
            </w:r>
          </w:p>
        </w:tc>
        <w:tc>
          <w:tcPr>
            <w:tcW w:w="1276"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вересень</w:t>
            </w:r>
          </w:p>
        </w:tc>
        <w:tc>
          <w:tcPr>
            <w:tcW w:w="1597"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proofErr w:type="spellStart"/>
            <w:r>
              <w:rPr>
                <w:sz w:val="20"/>
                <w:szCs w:val="20"/>
                <w:lang w:eastAsia="ru-RU"/>
              </w:rPr>
              <w:t>Весельська</w:t>
            </w:r>
            <w:proofErr w:type="spellEnd"/>
            <w:r>
              <w:rPr>
                <w:sz w:val="20"/>
                <w:szCs w:val="20"/>
                <w:lang w:eastAsia="ru-RU"/>
              </w:rPr>
              <w:t xml:space="preserve"> Т.Ф.</w:t>
            </w:r>
          </w:p>
        </w:tc>
        <w:tc>
          <w:tcPr>
            <w:tcW w:w="1117" w:type="dxa"/>
            <w:tcBorders>
              <w:top w:val="single" w:sz="4" w:space="0" w:color="auto"/>
              <w:left w:val="single" w:sz="4" w:space="0" w:color="auto"/>
              <w:bottom w:val="single" w:sz="4" w:space="0" w:color="auto"/>
              <w:right w:val="single" w:sz="4" w:space="0" w:color="auto"/>
            </w:tcBorders>
          </w:tcPr>
          <w:p w:rsidR="000D723D" w:rsidRDefault="000D723D">
            <w:pPr>
              <w:rPr>
                <w:sz w:val="20"/>
                <w:szCs w:val="20"/>
                <w:lang w:eastAsia="ru-RU"/>
              </w:rPr>
            </w:pPr>
          </w:p>
        </w:tc>
      </w:tr>
      <w:tr w:rsidR="000D723D" w:rsidTr="000D723D">
        <w:trPr>
          <w:jc w:val="center"/>
        </w:trPr>
        <w:tc>
          <w:tcPr>
            <w:tcW w:w="547"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2</w:t>
            </w:r>
          </w:p>
        </w:tc>
        <w:tc>
          <w:tcPr>
            <w:tcW w:w="4805"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Стан ведення зошитів учнів початкових класів</w:t>
            </w:r>
          </w:p>
        </w:tc>
        <w:tc>
          <w:tcPr>
            <w:tcW w:w="1276"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жовтень</w:t>
            </w:r>
          </w:p>
        </w:tc>
        <w:tc>
          <w:tcPr>
            <w:tcW w:w="1597"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proofErr w:type="spellStart"/>
            <w:r>
              <w:rPr>
                <w:sz w:val="20"/>
                <w:szCs w:val="20"/>
                <w:lang w:eastAsia="ru-RU"/>
              </w:rPr>
              <w:t>Весельська</w:t>
            </w:r>
            <w:proofErr w:type="spellEnd"/>
            <w:r>
              <w:rPr>
                <w:sz w:val="20"/>
                <w:szCs w:val="20"/>
                <w:lang w:eastAsia="ru-RU"/>
              </w:rPr>
              <w:t xml:space="preserve"> Т.Ф.</w:t>
            </w:r>
          </w:p>
        </w:tc>
        <w:tc>
          <w:tcPr>
            <w:tcW w:w="1117" w:type="dxa"/>
            <w:tcBorders>
              <w:top w:val="single" w:sz="4" w:space="0" w:color="auto"/>
              <w:left w:val="single" w:sz="4" w:space="0" w:color="auto"/>
              <w:bottom w:val="single" w:sz="4" w:space="0" w:color="auto"/>
              <w:right w:val="single" w:sz="4" w:space="0" w:color="auto"/>
            </w:tcBorders>
          </w:tcPr>
          <w:p w:rsidR="000D723D" w:rsidRDefault="000D723D">
            <w:pPr>
              <w:rPr>
                <w:sz w:val="20"/>
                <w:szCs w:val="20"/>
                <w:lang w:eastAsia="ru-RU"/>
              </w:rPr>
            </w:pPr>
          </w:p>
        </w:tc>
      </w:tr>
      <w:tr w:rsidR="000D723D" w:rsidTr="000D723D">
        <w:trPr>
          <w:jc w:val="center"/>
        </w:trPr>
        <w:tc>
          <w:tcPr>
            <w:tcW w:w="547"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3</w:t>
            </w:r>
          </w:p>
        </w:tc>
        <w:tc>
          <w:tcPr>
            <w:tcW w:w="4805" w:type="dxa"/>
            <w:tcBorders>
              <w:top w:val="single" w:sz="4" w:space="0" w:color="auto"/>
              <w:left w:val="single" w:sz="4" w:space="0" w:color="auto"/>
              <w:bottom w:val="single" w:sz="4" w:space="0" w:color="auto"/>
              <w:right w:val="single" w:sz="4" w:space="0" w:color="auto"/>
            </w:tcBorders>
            <w:hideMark/>
          </w:tcPr>
          <w:p w:rsidR="000D723D" w:rsidRDefault="000D723D">
            <w:pPr>
              <w:ind w:left="57"/>
              <w:rPr>
                <w:sz w:val="20"/>
                <w:szCs w:val="20"/>
                <w:lang w:val="ru-RU" w:eastAsia="ru-RU"/>
              </w:rPr>
            </w:pPr>
            <w:r>
              <w:rPr>
                <w:sz w:val="20"/>
                <w:szCs w:val="20"/>
                <w:lang w:eastAsia="ru-RU"/>
              </w:rPr>
              <w:t>Контроль   за веденням щоденників  учнями 5-8 класів</w:t>
            </w:r>
          </w:p>
        </w:tc>
        <w:tc>
          <w:tcPr>
            <w:tcW w:w="1276"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листопад</w:t>
            </w:r>
          </w:p>
        </w:tc>
        <w:tc>
          <w:tcPr>
            <w:tcW w:w="1597"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proofErr w:type="spellStart"/>
            <w:r>
              <w:rPr>
                <w:sz w:val="20"/>
                <w:szCs w:val="20"/>
                <w:lang w:eastAsia="ru-RU"/>
              </w:rPr>
              <w:t>Весельська</w:t>
            </w:r>
            <w:proofErr w:type="spellEnd"/>
            <w:r>
              <w:rPr>
                <w:sz w:val="20"/>
                <w:szCs w:val="20"/>
                <w:lang w:eastAsia="ru-RU"/>
              </w:rPr>
              <w:t xml:space="preserve"> Т.Ф. </w:t>
            </w:r>
          </w:p>
        </w:tc>
        <w:tc>
          <w:tcPr>
            <w:tcW w:w="1117" w:type="dxa"/>
            <w:tcBorders>
              <w:top w:val="single" w:sz="4" w:space="0" w:color="auto"/>
              <w:left w:val="single" w:sz="4" w:space="0" w:color="auto"/>
              <w:bottom w:val="single" w:sz="4" w:space="0" w:color="auto"/>
              <w:right w:val="single" w:sz="4" w:space="0" w:color="auto"/>
            </w:tcBorders>
          </w:tcPr>
          <w:p w:rsidR="000D723D" w:rsidRDefault="000D723D">
            <w:pPr>
              <w:rPr>
                <w:sz w:val="20"/>
                <w:szCs w:val="20"/>
                <w:lang w:eastAsia="ru-RU"/>
              </w:rPr>
            </w:pPr>
          </w:p>
        </w:tc>
      </w:tr>
      <w:tr w:rsidR="000D723D" w:rsidTr="000D723D">
        <w:trPr>
          <w:jc w:val="center"/>
        </w:trPr>
        <w:tc>
          <w:tcPr>
            <w:tcW w:w="547"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4</w:t>
            </w:r>
          </w:p>
        </w:tc>
        <w:tc>
          <w:tcPr>
            <w:tcW w:w="4805" w:type="dxa"/>
            <w:tcBorders>
              <w:top w:val="single" w:sz="4" w:space="0" w:color="auto"/>
              <w:left w:val="single" w:sz="4" w:space="0" w:color="auto"/>
              <w:bottom w:val="single" w:sz="4" w:space="0" w:color="auto"/>
              <w:right w:val="single" w:sz="4" w:space="0" w:color="auto"/>
            </w:tcBorders>
            <w:hideMark/>
          </w:tcPr>
          <w:p w:rsidR="000D723D" w:rsidRDefault="000D723D">
            <w:pPr>
              <w:ind w:left="57"/>
              <w:rPr>
                <w:sz w:val="20"/>
                <w:szCs w:val="20"/>
                <w:lang w:eastAsia="ru-RU"/>
              </w:rPr>
            </w:pPr>
            <w:r>
              <w:rPr>
                <w:sz w:val="20"/>
                <w:szCs w:val="20"/>
                <w:lang w:eastAsia="ru-RU"/>
              </w:rPr>
              <w:t>Контроль    за веденням  тематичного  і семестрового обліку навчальних досягнень у класних журналах.</w:t>
            </w:r>
          </w:p>
        </w:tc>
        <w:tc>
          <w:tcPr>
            <w:tcW w:w="1276"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грудень</w:t>
            </w:r>
          </w:p>
        </w:tc>
        <w:tc>
          <w:tcPr>
            <w:tcW w:w="1597"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proofErr w:type="spellStart"/>
            <w:r>
              <w:rPr>
                <w:sz w:val="20"/>
                <w:szCs w:val="20"/>
                <w:lang w:eastAsia="ru-RU"/>
              </w:rPr>
              <w:t>Весельська</w:t>
            </w:r>
            <w:proofErr w:type="spellEnd"/>
            <w:r>
              <w:rPr>
                <w:sz w:val="20"/>
                <w:szCs w:val="20"/>
                <w:lang w:eastAsia="ru-RU"/>
              </w:rPr>
              <w:t xml:space="preserve"> Т.Ф.</w:t>
            </w:r>
          </w:p>
        </w:tc>
        <w:tc>
          <w:tcPr>
            <w:tcW w:w="1117" w:type="dxa"/>
            <w:tcBorders>
              <w:top w:val="single" w:sz="4" w:space="0" w:color="auto"/>
              <w:left w:val="single" w:sz="4" w:space="0" w:color="auto"/>
              <w:bottom w:val="single" w:sz="4" w:space="0" w:color="auto"/>
              <w:right w:val="single" w:sz="4" w:space="0" w:color="auto"/>
            </w:tcBorders>
          </w:tcPr>
          <w:p w:rsidR="000D723D" w:rsidRDefault="000D723D">
            <w:pPr>
              <w:rPr>
                <w:sz w:val="20"/>
                <w:szCs w:val="20"/>
                <w:lang w:eastAsia="ru-RU"/>
              </w:rPr>
            </w:pPr>
          </w:p>
        </w:tc>
      </w:tr>
      <w:tr w:rsidR="000D723D" w:rsidTr="000D723D">
        <w:trPr>
          <w:jc w:val="center"/>
        </w:trPr>
        <w:tc>
          <w:tcPr>
            <w:tcW w:w="547"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5</w:t>
            </w:r>
          </w:p>
        </w:tc>
        <w:tc>
          <w:tcPr>
            <w:tcW w:w="4805"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Стан календарного планування           на ІІ семестр навчального року.</w:t>
            </w:r>
          </w:p>
        </w:tc>
        <w:tc>
          <w:tcPr>
            <w:tcW w:w="1276"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січень</w:t>
            </w:r>
          </w:p>
        </w:tc>
        <w:tc>
          <w:tcPr>
            <w:tcW w:w="1597"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proofErr w:type="spellStart"/>
            <w:r>
              <w:rPr>
                <w:sz w:val="20"/>
                <w:szCs w:val="20"/>
                <w:lang w:eastAsia="ru-RU"/>
              </w:rPr>
              <w:t>Весельська</w:t>
            </w:r>
            <w:proofErr w:type="spellEnd"/>
            <w:r>
              <w:rPr>
                <w:sz w:val="20"/>
                <w:szCs w:val="20"/>
                <w:lang w:eastAsia="ru-RU"/>
              </w:rPr>
              <w:t xml:space="preserve"> Т.Ф.</w:t>
            </w:r>
          </w:p>
        </w:tc>
        <w:tc>
          <w:tcPr>
            <w:tcW w:w="1117" w:type="dxa"/>
            <w:tcBorders>
              <w:top w:val="single" w:sz="4" w:space="0" w:color="auto"/>
              <w:left w:val="single" w:sz="4" w:space="0" w:color="auto"/>
              <w:bottom w:val="single" w:sz="4" w:space="0" w:color="auto"/>
              <w:right w:val="single" w:sz="4" w:space="0" w:color="auto"/>
            </w:tcBorders>
          </w:tcPr>
          <w:p w:rsidR="000D723D" w:rsidRDefault="000D723D">
            <w:pPr>
              <w:rPr>
                <w:sz w:val="20"/>
                <w:szCs w:val="20"/>
                <w:lang w:eastAsia="ru-RU"/>
              </w:rPr>
            </w:pPr>
          </w:p>
        </w:tc>
      </w:tr>
      <w:tr w:rsidR="000D723D" w:rsidTr="000D723D">
        <w:trPr>
          <w:jc w:val="center"/>
        </w:trPr>
        <w:tc>
          <w:tcPr>
            <w:tcW w:w="547"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6</w:t>
            </w:r>
          </w:p>
        </w:tc>
        <w:tc>
          <w:tcPr>
            <w:tcW w:w="4805"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Експрес-аналіз календарного та поурочного планування учителів</w:t>
            </w:r>
          </w:p>
        </w:tc>
        <w:tc>
          <w:tcPr>
            <w:tcW w:w="1276"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лютий</w:t>
            </w:r>
          </w:p>
        </w:tc>
        <w:tc>
          <w:tcPr>
            <w:tcW w:w="1597"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proofErr w:type="spellStart"/>
            <w:r>
              <w:rPr>
                <w:sz w:val="20"/>
                <w:szCs w:val="20"/>
                <w:lang w:eastAsia="ru-RU"/>
              </w:rPr>
              <w:t>Весельська</w:t>
            </w:r>
            <w:proofErr w:type="spellEnd"/>
            <w:r>
              <w:rPr>
                <w:sz w:val="20"/>
                <w:szCs w:val="20"/>
                <w:lang w:eastAsia="ru-RU"/>
              </w:rPr>
              <w:t xml:space="preserve"> Т.Ф. </w:t>
            </w:r>
          </w:p>
        </w:tc>
        <w:tc>
          <w:tcPr>
            <w:tcW w:w="1117" w:type="dxa"/>
            <w:tcBorders>
              <w:top w:val="single" w:sz="4" w:space="0" w:color="auto"/>
              <w:left w:val="single" w:sz="4" w:space="0" w:color="auto"/>
              <w:bottom w:val="single" w:sz="4" w:space="0" w:color="auto"/>
              <w:right w:val="single" w:sz="4" w:space="0" w:color="auto"/>
            </w:tcBorders>
          </w:tcPr>
          <w:p w:rsidR="000D723D" w:rsidRDefault="000D723D">
            <w:pPr>
              <w:rPr>
                <w:sz w:val="20"/>
                <w:szCs w:val="20"/>
                <w:lang w:eastAsia="ru-RU"/>
              </w:rPr>
            </w:pPr>
          </w:p>
        </w:tc>
      </w:tr>
      <w:tr w:rsidR="000D723D" w:rsidTr="000D723D">
        <w:trPr>
          <w:jc w:val="center"/>
        </w:trPr>
        <w:tc>
          <w:tcPr>
            <w:tcW w:w="547"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7</w:t>
            </w:r>
          </w:p>
        </w:tc>
        <w:tc>
          <w:tcPr>
            <w:tcW w:w="4805"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Стан ведення зошитів учнів з української та   англійської мови, математики</w:t>
            </w:r>
          </w:p>
        </w:tc>
        <w:tc>
          <w:tcPr>
            <w:tcW w:w="1276"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березень</w:t>
            </w:r>
          </w:p>
        </w:tc>
        <w:tc>
          <w:tcPr>
            <w:tcW w:w="1597"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 xml:space="preserve"> </w:t>
            </w:r>
            <w:proofErr w:type="spellStart"/>
            <w:r>
              <w:rPr>
                <w:sz w:val="20"/>
                <w:szCs w:val="20"/>
                <w:lang w:eastAsia="ru-RU"/>
              </w:rPr>
              <w:t>Весельська</w:t>
            </w:r>
            <w:proofErr w:type="spellEnd"/>
            <w:r>
              <w:rPr>
                <w:sz w:val="20"/>
                <w:szCs w:val="20"/>
                <w:lang w:eastAsia="ru-RU"/>
              </w:rPr>
              <w:t xml:space="preserve"> Т.Ф.</w:t>
            </w:r>
          </w:p>
        </w:tc>
        <w:tc>
          <w:tcPr>
            <w:tcW w:w="1117" w:type="dxa"/>
            <w:tcBorders>
              <w:top w:val="single" w:sz="4" w:space="0" w:color="auto"/>
              <w:left w:val="single" w:sz="4" w:space="0" w:color="auto"/>
              <w:bottom w:val="single" w:sz="4" w:space="0" w:color="auto"/>
              <w:right w:val="single" w:sz="4" w:space="0" w:color="auto"/>
            </w:tcBorders>
          </w:tcPr>
          <w:p w:rsidR="000D723D" w:rsidRDefault="000D723D">
            <w:pPr>
              <w:rPr>
                <w:sz w:val="20"/>
                <w:szCs w:val="20"/>
                <w:lang w:eastAsia="ru-RU"/>
              </w:rPr>
            </w:pPr>
          </w:p>
        </w:tc>
      </w:tr>
      <w:tr w:rsidR="000D723D" w:rsidTr="000D723D">
        <w:trPr>
          <w:jc w:val="center"/>
        </w:trPr>
        <w:tc>
          <w:tcPr>
            <w:tcW w:w="547"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8</w:t>
            </w:r>
          </w:p>
        </w:tc>
        <w:tc>
          <w:tcPr>
            <w:tcW w:w="4805"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Стан ведення зошитів учнів початкових класів</w:t>
            </w:r>
          </w:p>
        </w:tc>
        <w:tc>
          <w:tcPr>
            <w:tcW w:w="1276"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квітень</w:t>
            </w:r>
          </w:p>
        </w:tc>
        <w:tc>
          <w:tcPr>
            <w:tcW w:w="1597"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 xml:space="preserve"> </w:t>
            </w:r>
            <w:proofErr w:type="spellStart"/>
            <w:r>
              <w:rPr>
                <w:sz w:val="20"/>
                <w:szCs w:val="20"/>
                <w:lang w:eastAsia="ru-RU"/>
              </w:rPr>
              <w:t>Весельська</w:t>
            </w:r>
            <w:proofErr w:type="spellEnd"/>
            <w:r>
              <w:rPr>
                <w:sz w:val="20"/>
                <w:szCs w:val="20"/>
                <w:lang w:eastAsia="ru-RU"/>
              </w:rPr>
              <w:t xml:space="preserve"> Т.Ф.</w:t>
            </w:r>
          </w:p>
        </w:tc>
        <w:tc>
          <w:tcPr>
            <w:tcW w:w="1117" w:type="dxa"/>
            <w:tcBorders>
              <w:top w:val="single" w:sz="4" w:space="0" w:color="auto"/>
              <w:left w:val="single" w:sz="4" w:space="0" w:color="auto"/>
              <w:bottom w:val="single" w:sz="4" w:space="0" w:color="auto"/>
              <w:right w:val="single" w:sz="4" w:space="0" w:color="auto"/>
            </w:tcBorders>
          </w:tcPr>
          <w:p w:rsidR="000D723D" w:rsidRDefault="000D723D">
            <w:pPr>
              <w:rPr>
                <w:sz w:val="20"/>
                <w:szCs w:val="20"/>
                <w:lang w:eastAsia="ru-RU"/>
              </w:rPr>
            </w:pPr>
          </w:p>
        </w:tc>
      </w:tr>
      <w:tr w:rsidR="000D723D" w:rsidTr="000D723D">
        <w:trPr>
          <w:jc w:val="center"/>
        </w:trPr>
        <w:tc>
          <w:tcPr>
            <w:tcW w:w="547"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9</w:t>
            </w:r>
          </w:p>
        </w:tc>
        <w:tc>
          <w:tcPr>
            <w:tcW w:w="4805"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val="ru-RU" w:eastAsia="ru-RU"/>
              </w:rPr>
            </w:pPr>
            <w:r>
              <w:rPr>
                <w:sz w:val="20"/>
                <w:szCs w:val="20"/>
                <w:lang w:eastAsia="ru-RU"/>
              </w:rPr>
              <w:t xml:space="preserve">Контроль за веденням семестрового  і річного обліку навчальних досягнень у класних журналах; ведення особових справ. </w:t>
            </w:r>
          </w:p>
        </w:tc>
        <w:tc>
          <w:tcPr>
            <w:tcW w:w="1276"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травень</w:t>
            </w:r>
          </w:p>
        </w:tc>
        <w:tc>
          <w:tcPr>
            <w:tcW w:w="1597"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 xml:space="preserve"> </w:t>
            </w:r>
            <w:proofErr w:type="spellStart"/>
            <w:r>
              <w:rPr>
                <w:sz w:val="20"/>
                <w:szCs w:val="20"/>
                <w:lang w:eastAsia="ru-RU"/>
              </w:rPr>
              <w:t>Весельська</w:t>
            </w:r>
            <w:proofErr w:type="spellEnd"/>
            <w:r>
              <w:rPr>
                <w:sz w:val="20"/>
                <w:szCs w:val="20"/>
                <w:lang w:eastAsia="ru-RU"/>
              </w:rPr>
              <w:t xml:space="preserve"> Т.Ф.</w:t>
            </w:r>
          </w:p>
        </w:tc>
        <w:tc>
          <w:tcPr>
            <w:tcW w:w="1117" w:type="dxa"/>
            <w:tcBorders>
              <w:top w:val="single" w:sz="4" w:space="0" w:color="auto"/>
              <w:left w:val="single" w:sz="4" w:space="0" w:color="auto"/>
              <w:bottom w:val="single" w:sz="4" w:space="0" w:color="auto"/>
              <w:right w:val="single" w:sz="4" w:space="0" w:color="auto"/>
            </w:tcBorders>
          </w:tcPr>
          <w:p w:rsidR="000D723D" w:rsidRDefault="000D723D">
            <w:pPr>
              <w:rPr>
                <w:sz w:val="20"/>
                <w:szCs w:val="20"/>
                <w:lang w:eastAsia="ru-RU"/>
              </w:rPr>
            </w:pPr>
          </w:p>
        </w:tc>
      </w:tr>
    </w:tbl>
    <w:p w:rsidR="000D723D" w:rsidRDefault="000D723D" w:rsidP="000D723D">
      <w:pPr>
        <w:tabs>
          <w:tab w:val="left" w:pos="2370"/>
        </w:tabs>
        <w:rPr>
          <w:rFonts w:eastAsia="Calibri"/>
          <w:b/>
          <w:color w:val="548DD4" w:themeColor="text2" w:themeTint="99"/>
          <w:sz w:val="24"/>
          <w:szCs w:val="24"/>
        </w:rPr>
      </w:pPr>
    </w:p>
    <w:p w:rsidR="000D723D" w:rsidRDefault="000D723D" w:rsidP="000D723D">
      <w:pPr>
        <w:tabs>
          <w:tab w:val="left" w:pos="2370"/>
        </w:tabs>
        <w:rPr>
          <w:b/>
          <w:color w:val="548DD4" w:themeColor="text2" w:themeTint="99"/>
          <w:sz w:val="24"/>
          <w:szCs w:val="24"/>
        </w:rPr>
      </w:pPr>
    </w:p>
    <w:p w:rsidR="000D723D" w:rsidRDefault="000D723D" w:rsidP="000D723D">
      <w:pPr>
        <w:tabs>
          <w:tab w:val="left" w:pos="2370"/>
        </w:tabs>
        <w:rPr>
          <w:b/>
          <w:sz w:val="24"/>
          <w:szCs w:val="24"/>
        </w:rPr>
      </w:pPr>
      <w:r>
        <w:rPr>
          <w:b/>
          <w:sz w:val="24"/>
          <w:szCs w:val="24"/>
        </w:rPr>
        <w:t>5.1.7. Здійснення персонального контролю</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3797"/>
        <w:gridCol w:w="1381"/>
        <w:gridCol w:w="1752"/>
        <w:gridCol w:w="1753"/>
      </w:tblGrid>
      <w:tr w:rsidR="000D723D" w:rsidTr="000D723D">
        <w:trPr>
          <w:jc w:val="center"/>
        </w:trPr>
        <w:tc>
          <w:tcPr>
            <w:tcW w:w="601"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w:t>
            </w:r>
          </w:p>
          <w:p w:rsidR="000D723D" w:rsidRDefault="000D723D">
            <w:pPr>
              <w:rPr>
                <w:sz w:val="20"/>
                <w:szCs w:val="20"/>
                <w:lang w:eastAsia="ru-RU"/>
              </w:rPr>
            </w:pPr>
            <w:r>
              <w:rPr>
                <w:sz w:val="20"/>
                <w:szCs w:val="20"/>
                <w:lang w:eastAsia="ru-RU"/>
              </w:rPr>
              <w:t>з/п</w:t>
            </w:r>
          </w:p>
        </w:tc>
        <w:tc>
          <w:tcPr>
            <w:tcW w:w="3797"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 xml:space="preserve">Захід </w:t>
            </w:r>
          </w:p>
        </w:tc>
        <w:tc>
          <w:tcPr>
            <w:tcW w:w="1381"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Термін</w:t>
            </w:r>
          </w:p>
        </w:tc>
        <w:tc>
          <w:tcPr>
            <w:tcW w:w="1752"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Відповідальний</w:t>
            </w:r>
          </w:p>
        </w:tc>
        <w:tc>
          <w:tcPr>
            <w:tcW w:w="1753"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Відмітка про виконання</w:t>
            </w:r>
          </w:p>
        </w:tc>
      </w:tr>
      <w:tr w:rsidR="000D723D" w:rsidTr="000D723D">
        <w:trPr>
          <w:jc w:val="center"/>
        </w:trPr>
        <w:tc>
          <w:tcPr>
            <w:tcW w:w="601" w:type="dxa"/>
            <w:tcBorders>
              <w:top w:val="single" w:sz="4" w:space="0" w:color="auto"/>
              <w:left w:val="single" w:sz="4" w:space="0" w:color="auto"/>
              <w:bottom w:val="single" w:sz="4" w:space="0" w:color="auto"/>
              <w:right w:val="single" w:sz="4" w:space="0" w:color="auto"/>
            </w:tcBorders>
            <w:hideMark/>
          </w:tcPr>
          <w:p w:rsidR="000D723D" w:rsidRDefault="000D723D">
            <w:pPr>
              <w:rPr>
                <w:bCs/>
                <w:sz w:val="20"/>
                <w:szCs w:val="20"/>
                <w:lang w:eastAsia="ru-RU"/>
              </w:rPr>
            </w:pPr>
            <w:r>
              <w:rPr>
                <w:bCs/>
                <w:sz w:val="20"/>
                <w:szCs w:val="20"/>
                <w:lang w:eastAsia="ru-RU"/>
              </w:rPr>
              <w:t>1</w:t>
            </w:r>
          </w:p>
        </w:tc>
        <w:tc>
          <w:tcPr>
            <w:tcW w:w="3797" w:type="dxa"/>
            <w:tcBorders>
              <w:top w:val="single" w:sz="4" w:space="0" w:color="auto"/>
              <w:left w:val="single" w:sz="4" w:space="0" w:color="auto"/>
              <w:bottom w:val="single" w:sz="4" w:space="0" w:color="auto"/>
              <w:right w:val="single" w:sz="4" w:space="0" w:color="auto"/>
            </w:tcBorders>
            <w:hideMark/>
          </w:tcPr>
          <w:p w:rsidR="000D723D" w:rsidRDefault="000D723D">
            <w:pPr>
              <w:tabs>
                <w:tab w:val="num" w:pos="233"/>
              </w:tabs>
              <w:ind w:hanging="7"/>
              <w:rPr>
                <w:sz w:val="20"/>
                <w:szCs w:val="20"/>
                <w:lang w:eastAsia="ru-RU"/>
              </w:rPr>
            </w:pPr>
            <w:r>
              <w:rPr>
                <w:sz w:val="20"/>
                <w:szCs w:val="20"/>
                <w:lang w:eastAsia="ru-RU"/>
              </w:rPr>
              <w:t>1. Надання методичної допомоги учителям, які цього потребують.</w:t>
            </w:r>
          </w:p>
        </w:tc>
        <w:tc>
          <w:tcPr>
            <w:tcW w:w="1381" w:type="dxa"/>
            <w:tcBorders>
              <w:top w:val="single" w:sz="4" w:space="0" w:color="auto"/>
              <w:left w:val="single" w:sz="4" w:space="0" w:color="auto"/>
              <w:bottom w:val="single" w:sz="4" w:space="0" w:color="auto"/>
              <w:right w:val="single" w:sz="4" w:space="0" w:color="auto"/>
            </w:tcBorders>
          </w:tcPr>
          <w:p w:rsidR="000D723D" w:rsidRDefault="000D723D">
            <w:pPr>
              <w:rPr>
                <w:bCs/>
                <w:sz w:val="20"/>
                <w:szCs w:val="20"/>
                <w:lang w:eastAsia="ru-RU"/>
              </w:rPr>
            </w:pPr>
            <w:r>
              <w:rPr>
                <w:bCs/>
                <w:sz w:val="20"/>
                <w:szCs w:val="20"/>
                <w:lang w:eastAsia="ru-RU"/>
              </w:rPr>
              <w:t xml:space="preserve">Вересень </w:t>
            </w:r>
          </w:p>
          <w:p w:rsidR="000D723D" w:rsidRDefault="000D723D">
            <w:pPr>
              <w:rPr>
                <w:sz w:val="20"/>
                <w:szCs w:val="20"/>
                <w:lang w:eastAsia="ru-RU"/>
              </w:rPr>
            </w:pPr>
            <w:r>
              <w:rPr>
                <w:bCs/>
                <w:sz w:val="20"/>
                <w:szCs w:val="20"/>
                <w:lang w:eastAsia="ru-RU"/>
              </w:rPr>
              <w:t>Жовтень</w:t>
            </w:r>
          </w:p>
          <w:p w:rsidR="000D723D" w:rsidRDefault="000D723D">
            <w:pPr>
              <w:rPr>
                <w:sz w:val="20"/>
                <w:szCs w:val="20"/>
                <w:lang w:eastAsia="ru-RU"/>
              </w:rPr>
            </w:pPr>
          </w:p>
          <w:p w:rsidR="000D723D" w:rsidRDefault="000D723D">
            <w:pPr>
              <w:rPr>
                <w:sz w:val="20"/>
                <w:szCs w:val="20"/>
                <w:lang w:eastAsia="ru-RU"/>
              </w:rPr>
            </w:pPr>
            <w:r>
              <w:rPr>
                <w:sz w:val="20"/>
                <w:szCs w:val="20"/>
                <w:lang w:eastAsia="ru-RU"/>
              </w:rPr>
              <w:t>Упродовж навчального року</w:t>
            </w:r>
          </w:p>
        </w:tc>
        <w:tc>
          <w:tcPr>
            <w:tcW w:w="1752"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proofErr w:type="spellStart"/>
            <w:r>
              <w:rPr>
                <w:sz w:val="20"/>
                <w:szCs w:val="20"/>
                <w:lang w:eastAsia="ru-RU"/>
              </w:rPr>
              <w:t>Теслав</w:t>
            </w:r>
            <w:proofErr w:type="spellEnd"/>
            <w:r>
              <w:rPr>
                <w:sz w:val="20"/>
                <w:szCs w:val="20"/>
                <w:lang w:eastAsia="ru-RU"/>
              </w:rPr>
              <w:t xml:space="preserve"> Л.Л.</w:t>
            </w:r>
          </w:p>
          <w:p w:rsidR="000D723D" w:rsidRDefault="000D723D">
            <w:pPr>
              <w:rPr>
                <w:sz w:val="20"/>
                <w:szCs w:val="20"/>
                <w:lang w:eastAsia="ru-RU"/>
              </w:rPr>
            </w:pPr>
            <w:proofErr w:type="spellStart"/>
            <w:r>
              <w:rPr>
                <w:sz w:val="20"/>
                <w:szCs w:val="20"/>
                <w:lang w:eastAsia="ru-RU"/>
              </w:rPr>
              <w:t>Весельська</w:t>
            </w:r>
            <w:proofErr w:type="spellEnd"/>
            <w:r>
              <w:rPr>
                <w:sz w:val="20"/>
                <w:szCs w:val="20"/>
                <w:lang w:eastAsia="ru-RU"/>
              </w:rPr>
              <w:t xml:space="preserve"> Т.Ф.</w:t>
            </w:r>
          </w:p>
        </w:tc>
        <w:tc>
          <w:tcPr>
            <w:tcW w:w="1753" w:type="dxa"/>
            <w:tcBorders>
              <w:top w:val="single" w:sz="4" w:space="0" w:color="auto"/>
              <w:left w:val="single" w:sz="4" w:space="0" w:color="auto"/>
              <w:bottom w:val="single" w:sz="4" w:space="0" w:color="auto"/>
              <w:right w:val="single" w:sz="4" w:space="0" w:color="auto"/>
            </w:tcBorders>
          </w:tcPr>
          <w:p w:rsidR="000D723D" w:rsidRDefault="000D723D">
            <w:pPr>
              <w:rPr>
                <w:sz w:val="20"/>
                <w:szCs w:val="20"/>
                <w:lang w:eastAsia="ru-RU"/>
              </w:rPr>
            </w:pPr>
          </w:p>
        </w:tc>
      </w:tr>
      <w:tr w:rsidR="000D723D" w:rsidTr="000D723D">
        <w:trPr>
          <w:jc w:val="center"/>
        </w:trPr>
        <w:tc>
          <w:tcPr>
            <w:tcW w:w="601" w:type="dxa"/>
            <w:tcBorders>
              <w:top w:val="single" w:sz="4" w:space="0" w:color="auto"/>
              <w:left w:val="single" w:sz="4" w:space="0" w:color="auto"/>
              <w:bottom w:val="single" w:sz="4" w:space="0" w:color="auto"/>
              <w:right w:val="single" w:sz="4" w:space="0" w:color="auto"/>
            </w:tcBorders>
            <w:hideMark/>
          </w:tcPr>
          <w:p w:rsidR="000D723D" w:rsidRDefault="000D723D">
            <w:pPr>
              <w:rPr>
                <w:bCs/>
                <w:sz w:val="20"/>
                <w:szCs w:val="20"/>
                <w:lang w:eastAsia="ru-RU"/>
              </w:rPr>
            </w:pPr>
            <w:r>
              <w:rPr>
                <w:bCs/>
                <w:sz w:val="20"/>
                <w:szCs w:val="20"/>
                <w:lang w:eastAsia="ru-RU"/>
              </w:rPr>
              <w:t>2</w:t>
            </w:r>
          </w:p>
        </w:tc>
        <w:tc>
          <w:tcPr>
            <w:tcW w:w="3797"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Контроль за роботою учителів, які атестуються.</w:t>
            </w:r>
          </w:p>
        </w:tc>
        <w:tc>
          <w:tcPr>
            <w:tcW w:w="1381" w:type="dxa"/>
            <w:tcBorders>
              <w:top w:val="single" w:sz="4" w:space="0" w:color="auto"/>
              <w:left w:val="single" w:sz="4" w:space="0" w:color="auto"/>
              <w:bottom w:val="single" w:sz="4" w:space="0" w:color="auto"/>
              <w:right w:val="single" w:sz="4" w:space="0" w:color="auto"/>
            </w:tcBorders>
            <w:hideMark/>
          </w:tcPr>
          <w:p w:rsidR="000D723D" w:rsidRDefault="000D723D">
            <w:pPr>
              <w:rPr>
                <w:bCs/>
                <w:sz w:val="20"/>
                <w:szCs w:val="20"/>
                <w:lang w:eastAsia="ru-RU"/>
              </w:rPr>
            </w:pPr>
            <w:r>
              <w:rPr>
                <w:bCs/>
                <w:sz w:val="20"/>
                <w:szCs w:val="20"/>
                <w:lang w:eastAsia="ru-RU"/>
              </w:rPr>
              <w:t>Вересень-Березень</w:t>
            </w:r>
          </w:p>
        </w:tc>
        <w:tc>
          <w:tcPr>
            <w:tcW w:w="1752"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члени атестаційної комісії</w:t>
            </w:r>
          </w:p>
        </w:tc>
        <w:tc>
          <w:tcPr>
            <w:tcW w:w="1753" w:type="dxa"/>
            <w:tcBorders>
              <w:top w:val="single" w:sz="4" w:space="0" w:color="auto"/>
              <w:left w:val="single" w:sz="4" w:space="0" w:color="auto"/>
              <w:bottom w:val="single" w:sz="4" w:space="0" w:color="auto"/>
              <w:right w:val="single" w:sz="4" w:space="0" w:color="auto"/>
            </w:tcBorders>
          </w:tcPr>
          <w:p w:rsidR="000D723D" w:rsidRDefault="000D723D">
            <w:pPr>
              <w:rPr>
                <w:sz w:val="20"/>
                <w:szCs w:val="20"/>
                <w:lang w:eastAsia="ru-RU"/>
              </w:rPr>
            </w:pPr>
          </w:p>
        </w:tc>
      </w:tr>
      <w:tr w:rsidR="000D723D" w:rsidTr="000D723D">
        <w:trPr>
          <w:jc w:val="center"/>
        </w:trPr>
        <w:tc>
          <w:tcPr>
            <w:tcW w:w="601"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3</w:t>
            </w:r>
          </w:p>
        </w:tc>
        <w:tc>
          <w:tcPr>
            <w:tcW w:w="3797"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Контроль за проходженням курсів підвищення кваліфікації вчителів</w:t>
            </w:r>
          </w:p>
        </w:tc>
        <w:tc>
          <w:tcPr>
            <w:tcW w:w="1381"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Упродовж року</w:t>
            </w:r>
          </w:p>
        </w:tc>
        <w:tc>
          <w:tcPr>
            <w:tcW w:w="1752" w:type="dxa"/>
            <w:tcBorders>
              <w:top w:val="single" w:sz="4" w:space="0" w:color="auto"/>
              <w:left w:val="single" w:sz="4" w:space="0" w:color="auto"/>
              <w:bottom w:val="single" w:sz="4" w:space="0" w:color="auto"/>
              <w:right w:val="single" w:sz="4" w:space="0" w:color="auto"/>
            </w:tcBorders>
          </w:tcPr>
          <w:p w:rsidR="000D723D" w:rsidRDefault="000D723D">
            <w:pPr>
              <w:rPr>
                <w:sz w:val="20"/>
                <w:szCs w:val="20"/>
                <w:lang w:eastAsia="ru-RU"/>
              </w:rPr>
            </w:pPr>
            <w:proofErr w:type="spellStart"/>
            <w:r>
              <w:rPr>
                <w:sz w:val="20"/>
                <w:szCs w:val="20"/>
                <w:lang w:eastAsia="ru-RU"/>
              </w:rPr>
              <w:t>Теслав</w:t>
            </w:r>
            <w:proofErr w:type="spellEnd"/>
            <w:r>
              <w:rPr>
                <w:sz w:val="20"/>
                <w:szCs w:val="20"/>
                <w:lang w:eastAsia="ru-RU"/>
              </w:rPr>
              <w:t xml:space="preserve"> Л.Л.</w:t>
            </w:r>
          </w:p>
          <w:p w:rsidR="000D723D" w:rsidRDefault="000D723D">
            <w:pPr>
              <w:rPr>
                <w:sz w:val="20"/>
                <w:szCs w:val="20"/>
                <w:lang w:eastAsia="ru-RU"/>
              </w:rPr>
            </w:pPr>
          </w:p>
        </w:tc>
        <w:tc>
          <w:tcPr>
            <w:tcW w:w="1753" w:type="dxa"/>
            <w:tcBorders>
              <w:top w:val="single" w:sz="4" w:space="0" w:color="auto"/>
              <w:left w:val="single" w:sz="4" w:space="0" w:color="auto"/>
              <w:bottom w:val="single" w:sz="4" w:space="0" w:color="auto"/>
              <w:right w:val="single" w:sz="4" w:space="0" w:color="auto"/>
            </w:tcBorders>
          </w:tcPr>
          <w:p w:rsidR="000D723D" w:rsidRDefault="000D723D">
            <w:pPr>
              <w:rPr>
                <w:sz w:val="20"/>
                <w:szCs w:val="20"/>
                <w:lang w:eastAsia="ru-RU"/>
              </w:rPr>
            </w:pPr>
          </w:p>
        </w:tc>
      </w:tr>
      <w:tr w:rsidR="000D723D" w:rsidTr="000D723D">
        <w:trPr>
          <w:jc w:val="center"/>
        </w:trPr>
        <w:tc>
          <w:tcPr>
            <w:tcW w:w="601"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4</w:t>
            </w:r>
          </w:p>
        </w:tc>
        <w:tc>
          <w:tcPr>
            <w:tcW w:w="3797"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proofErr w:type="spellStart"/>
            <w:r>
              <w:rPr>
                <w:sz w:val="20"/>
                <w:szCs w:val="20"/>
                <w:lang w:eastAsia="ru-RU"/>
              </w:rPr>
              <w:t>Взаємоідвідування</w:t>
            </w:r>
            <w:proofErr w:type="spellEnd"/>
            <w:r>
              <w:rPr>
                <w:sz w:val="20"/>
                <w:szCs w:val="20"/>
                <w:lang w:eastAsia="ru-RU"/>
              </w:rPr>
              <w:t xml:space="preserve">  уроків учителями-</w:t>
            </w:r>
            <w:proofErr w:type="spellStart"/>
            <w:r>
              <w:rPr>
                <w:sz w:val="20"/>
                <w:szCs w:val="20"/>
                <w:lang w:eastAsia="ru-RU"/>
              </w:rPr>
              <w:t>предметниками</w:t>
            </w:r>
            <w:proofErr w:type="spellEnd"/>
            <w:r>
              <w:rPr>
                <w:sz w:val="20"/>
                <w:szCs w:val="20"/>
                <w:lang w:eastAsia="ru-RU"/>
              </w:rPr>
              <w:t>, класоводами, класними керівниками</w:t>
            </w:r>
          </w:p>
        </w:tc>
        <w:tc>
          <w:tcPr>
            <w:tcW w:w="1381" w:type="dxa"/>
            <w:tcBorders>
              <w:top w:val="single" w:sz="4" w:space="0" w:color="auto"/>
              <w:left w:val="single" w:sz="4" w:space="0" w:color="auto"/>
              <w:bottom w:val="single" w:sz="4" w:space="0" w:color="auto"/>
              <w:right w:val="single" w:sz="4" w:space="0" w:color="auto"/>
            </w:tcBorders>
            <w:hideMark/>
          </w:tcPr>
          <w:p w:rsidR="000D723D" w:rsidRDefault="000D723D">
            <w:pPr>
              <w:rPr>
                <w:sz w:val="20"/>
                <w:szCs w:val="20"/>
                <w:lang w:eastAsia="ru-RU"/>
              </w:rPr>
            </w:pPr>
            <w:r>
              <w:rPr>
                <w:sz w:val="20"/>
                <w:szCs w:val="20"/>
                <w:lang w:eastAsia="ru-RU"/>
              </w:rPr>
              <w:t>Упродовж року</w:t>
            </w:r>
          </w:p>
        </w:tc>
        <w:tc>
          <w:tcPr>
            <w:tcW w:w="1752" w:type="dxa"/>
            <w:tcBorders>
              <w:top w:val="single" w:sz="4" w:space="0" w:color="auto"/>
              <w:left w:val="single" w:sz="4" w:space="0" w:color="auto"/>
              <w:bottom w:val="single" w:sz="4" w:space="0" w:color="auto"/>
              <w:right w:val="single" w:sz="4" w:space="0" w:color="auto"/>
            </w:tcBorders>
          </w:tcPr>
          <w:p w:rsidR="000D723D" w:rsidRDefault="000D723D">
            <w:pPr>
              <w:rPr>
                <w:sz w:val="20"/>
                <w:szCs w:val="20"/>
                <w:lang w:eastAsia="ru-RU"/>
              </w:rPr>
            </w:pPr>
            <w:r>
              <w:rPr>
                <w:sz w:val="20"/>
                <w:szCs w:val="20"/>
                <w:lang w:eastAsia="ru-RU"/>
              </w:rPr>
              <w:t xml:space="preserve"> </w:t>
            </w:r>
            <w:proofErr w:type="spellStart"/>
            <w:r>
              <w:rPr>
                <w:sz w:val="20"/>
                <w:szCs w:val="20"/>
                <w:lang w:eastAsia="ru-RU"/>
              </w:rPr>
              <w:t>Весельська</w:t>
            </w:r>
            <w:proofErr w:type="spellEnd"/>
            <w:r>
              <w:rPr>
                <w:sz w:val="20"/>
                <w:szCs w:val="20"/>
                <w:lang w:eastAsia="ru-RU"/>
              </w:rPr>
              <w:t xml:space="preserve"> Т.Ф.</w:t>
            </w:r>
          </w:p>
          <w:p w:rsidR="000D723D" w:rsidRDefault="000D723D">
            <w:pPr>
              <w:rPr>
                <w:sz w:val="20"/>
                <w:szCs w:val="20"/>
                <w:lang w:eastAsia="ru-RU"/>
              </w:rPr>
            </w:pPr>
          </w:p>
        </w:tc>
        <w:tc>
          <w:tcPr>
            <w:tcW w:w="1753" w:type="dxa"/>
            <w:tcBorders>
              <w:top w:val="single" w:sz="4" w:space="0" w:color="auto"/>
              <w:left w:val="single" w:sz="4" w:space="0" w:color="auto"/>
              <w:bottom w:val="single" w:sz="4" w:space="0" w:color="auto"/>
              <w:right w:val="single" w:sz="4" w:space="0" w:color="auto"/>
            </w:tcBorders>
          </w:tcPr>
          <w:p w:rsidR="000D723D" w:rsidRDefault="000D723D">
            <w:pPr>
              <w:rPr>
                <w:sz w:val="20"/>
                <w:szCs w:val="20"/>
                <w:lang w:eastAsia="ru-RU"/>
              </w:rPr>
            </w:pPr>
          </w:p>
        </w:tc>
      </w:tr>
    </w:tbl>
    <w:p w:rsidR="000D723D" w:rsidRDefault="000D723D" w:rsidP="000D723D">
      <w:pPr>
        <w:tabs>
          <w:tab w:val="left" w:pos="2370"/>
        </w:tabs>
        <w:rPr>
          <w:rFonts w:eastAsia="Calibri"/>
          <w:b/>
          <w:sz w:val="28"/>
          <w:szCs w:val="28"/>
        </w:rPr>
      </w:pPr>
    </w:p>
    <w:p w:rsidR="000D723D" w:rsidRDefault="000D723D" w:rsidP="000D723D">
      <w:pPr>
        <w:tabs>
          <w:tab w:val="left" w:pos="2370"/>
        </w:tabs>
        <w:rPr>
          <w:b/>
          <w:sz w:val="28"/>
          <w:szCs w:val="28"/>
        </w:rPr>
      </w:pPr>
    </w:p>
    <w:p w:rsidR="000D723D" w:rsidRDefault="000D723D" w:rsidP="000D723D">
      <w:pPr>
        <w:tabs>
          <w:tab w:val="left" w:pos="2370"/>
        </w:tabs>
        <w:rPr>
          <w:b/>
          <w:sz w:val="28"/>
          <w:szCs w:val="28"/>
        </w:rPr>
      </w:pPr>
    </w:p>
    <w:p w:rsidR="000D723D" w:rsidRDefault="000D723D" w:rsidP="000D723D">
      <w:pPr>
        <w:tabs>
          <w:tab w:val="left" w:pos="2370"/>
        </w:tabs>
        <w:rPr>
          <w:b/>
          <w:sz w:val="28"/>
          <w:szCs w:val="28"/>
        </w:rPr>
      </w:pPr>
    </w:p>
    <w:p w:rsidR="000D723D" w:rsidRDefault="000D723D" w:rsidP="000D723D">
      <w:pPr>
        <w:tabs>
          <w:tab w:val="left" w:pos="2370"/>
        </w:tabs>
        <w:rPr>
          <w:b/>
          <w:sz w:val="28"/>
          <w:szCs w:val="28"/>
        </w:rPr>
      </w:pPr>
    </w:p>
    <w:p w:rsidR="000D723D" w:rsidRDefault="000D723D" w:rsidP="000D723D">
      <w:pPr>
        <w:tabs>
          <w:tab w:val="left" w:pos="2370"/>
        </w:tabs>
        <w:rPr>
          <w:b/>
          <w:sz w:val="28"/>
          <w:szCs w:val="28"/>
        </w:rPr>
      </w:pPr>
    </w:p>
    <w:p w:rsidR="000D723D" w:rsidRDefault="000D723D" w:rsidP="000D723D">
      <w:pPr>
        <w:tabs>
          <w:tab w:val="left" w:pos="2370"/>
        </w:tabs>
        <w:rPr>
          <w:b/>
          <w:sz w:val="28"/>
          <w:szCs w:val="28"/>
        </w:rPr>
      </w:pPr>
    </w:p>
    <w:p w:rsidR="000D723D" w:rsidRDefault="000D723D" w:rsidP="000D723D">
      <w:pPr>
        <w:tabs>
          <w:tab w:val="left" w:pos="2370"/>
        </w:tabs>
        <w:rPr>
          <w:b/>
          <w:sz w:val="28"/>
          <w:szCs w:val="28"/>
        </w:rPr>
      </w:pPr>
    </w:p>
    <w:p w:rsidR="000D723D" w:rsidRDefault="000D723D" w:rsidP="000D723D">
      <w:pPr>
        <w:tabs>
          <w:tab w:val="left" w:pos="2370"/>
        </w:tabs>
        <w:rPr>
          <w:b/>
          <w:sz w:val="28"/>
          <w:szCs w:val="28"/>
        </w:rPr>
      </w:pPr>
    </w:p>
    <w:p w:rsidR="000D723D" w:rsidRDefault="000D723D" w:rsidP="000D723D">
      <w:pPr>
        <w:tabs>
          <w:tab w:val="left" w:pos="2370"/>
        </w:tabs>
        <w:rPr>
          <w:b/>
          <w:sz w:val="28"/>
          <w:szCs w:val="28"/>
        </w:rPr>
      </w:pPr>
    </w:p>
    <w:p w:rsidR="000D723D" w:rsidRDefault="000D723D" w:rsidP="000D723D">
      <w:pPr>
        <w:tabs>
          <w:tab w:val="left" w:pos="2370"/>
        </w:tabs>
        <w:rPr>
          <w:b/>
          <w:sz w:val="28"/>
          <w:szCs w:val="28"/>
        </w:rPr>
      </w:pPr>
    </w:p>
    <w:p w:rsidR="000D723D" w:rsidRDefault="000D723D" w:rsidP="000D723D">
      <w:pPr>
        <w:tabs>
          <w:tab w:val="left" w:pos="2370"/>
        </w:tabs>
        <w:rPr>
          <w:b/>
          <w:sz w:val="28"/>
          <w:szCs w:val="28"/>
        </w:rPr>
      </w:pPr>
    </w:p>
    <w:p w:rsidR="000D723D" w:rsidRDefault="000D723D" w:rsidP="000D723D">
      <w:pPr>
        <w:tabs>
          <w:tab w:val="left" w:pos="2370"/>
        </w:tabs>
        <w:rPr>
          <w:b/>
          <w:sz w:val="28"/>
          <w:szCs w:val="28"/>
        </w:rPr>
      </w:pPr>
    </w:p>
    <w:p w:rsidR="000D723D" w:rsidRDefault="000D723D" w:rsidP="000D723D">
      <w:pPr>
        <w:tabs>
          <w:tab w:val="left" w:pos="2370"/>
        </w:tabs>
        <w:rPr>
          <w:b/>
          <w:sz w:val="28"/>
          <w:szCs w:val="28"/>
        </w:rPr>
      </w:pPr>
    </w:p>
    <w:p w:rsidR="000D723D" w:rsidRDefault="000D723D" w:rsidP="000D723D">
      <w:pPr>
        <w:tabs>
          <w:tab w:val="left" w:pos="2370"/>
        </w:tabs>
        <w:rPr>
          <w:b/>
          <w:sz w:val="28"/>
          <w:szCs w:val="28"/>
        </w:rPr>
      </w:pPr>
      <w:r>
        <w:rPr>
          <w:b/>
          <w:sz w:val="28"/>
          <w:szCs w:val="28"/>
        </w:rPr>
        <w:lastRenderedPageBreak/>
        <w:t xml:space="preserve">                      5.2. Тематика засідань дорадчих колегіальних органів</w:t>
      </w:r>
    </w:p>
    <w:p w:rsidR="000D723D" w:rsidRDefault="000D723D" w:rsidP="00BB2031">
      <w:pPr>
        <w:pStyle w:val="a5"/>
        <w:widowControl/>
        <w:numPr>
          <w:ilvl w:val="2"/>
          <w:numId w:val="38"/>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contextualSpacing/>
        <w:jc w:val="center"/>
        <w:rPr>
          <w:b/>
          <w:sz w:val="24"/>
          <w:szCs w:val="24"/>
          <w:lang w:eastAsia="ru-RU"/>
        </w:rPr>
      </w:pPr>
      <w:r>
        <w:rPr>
          <w:b/>
          <w:sz w:val="24"/>
          <w:szCs w:val="24"/>
          <w:lang w:eastAsia="ru-RU"/>
        </w:rPr>
        <w:t>ТЕМАТИКА ЗАСІДАНЬ ПЕДАГОГІЧНИХ РАД</w:t>
      </w: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sz w:val="24"/>
          <w:szCs w:val="24"/>
          <w:lang w:eastAsia="ru-RU"/>
        </w:rPr>
      </w:pP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sz w:val="24"/>
          <w:szCs w:val="24"/>
          <w:lang w:eastAsia="ru-RU"/>
        </w:rPr>
      </w:pPr>
      <w:r>
        <w:rPr>
          <w:b/>
          <w:sz w:val="24"/>
          <w:szCs w:val="24"/>
          <w:lang w:eastAsia="ru-RU"/>
        </w:rPr>
        <w:t xml:space="preserve">                                                            СЕРПЕНЬ</w:t>
      </w:r>
    </w:p>
    <w:p w:rsidR="000D723D" w:rsidRDefault="000D723D" w:rsidP="000D723D">
      <w:pPr>
        <w:shd w:val="clear" w:color="auto" w:fill="FFFFFF"/>
        <w:rPr>
          <w:rFonts w:ascii="Tahoma" w:hAnsi="Tahoma" w:cs="Tahoma"/>
          <w:color w:val="111111"/>
          <w:sz w:val="18"/>
          <w:szCs w:val="18"/>
          <w:lang w:eastAsia="uk-UA"/>
        </w:rPr>
      </w:pPr>
      <w:r>
        <w:rPr>
          <w:color w:val="111111"/>
          <w:sz w:val="24"/>
          <w:szCs w:val="24"/>
          <w:lang w:eastAsia="uk-UA"/>
        </w:rPr>
        <w:t xml:space="preserve">       </w:t>
      </w:r>
      <w:r>
        <w:rPr>
          <w:b/>
          <w:sz w:val="24"/>
          <w:szCs w:val="24"/>
          <w:lang w:eastAsia="ru-RU"/>
        </w:rPr>
        <w:t>ПЕДРАДА «ПІДСУМОК-ПЕРСПЕКТИВА»                        31.08.2022</w:t>
      </w:r>
    </w:p>
    <w:p w:rsidR="000D723D" w:rsidRDefault="000D723D" w:rsidP="000D723D">
      <w:pPr>
        <w:shd w:val="clear" w:color="auto" w:fill="FFFFFF"/>
        <w:rPr>
          <w:rFonts w:eastAsia="Calibri"/>
          <w:color w:val="111111"/>
          <w:sz w:val="24"/>
          <w:szCs w:val="24"/>
          <w:lang w:eastAsia="uk-UA"/>
        </w:rPr>
      </w:pPr>
      <w:r>
        <w:rPr>
          <w:color w:val="111111"/>
          <w:sz w:val="24"/>
          <w:szCs w:val="24"/>
          <w:lang w:eastAsia="uk-UA"/>
        </w:rPr>
        <w:t xml:space="preserve">1.Вибори секретаря засідань педагогічної ради </w:t>
      </w:r>
      <w:proofErr w:type="spellStart"/>
      <w:r>
        <w:rPr>
          <w:color w:val="111111"/>
          <w:sz w:val="24"/>
          <w:szCs w:val="24"/>
          <w:lang w:eastAsia="uk-UA"/>
        </w:rPr>
        <w:t>гімназії.Теслав</w:t>
      </w:r>
      <w:proofErr w:type="spellEnd"/>
      <w:r>
        <w:rPr>
          <w:color w:val="111111"/>
          <w:sz w:val="24"/>
          <w:szCs w:val="24"/>
          <w:lang w:eastAsia="uk-UA"/>
        </w:rPr>
        <w:t xml:space="preserve"> Л.Л.</w:t>
      </w:r>
    </w:p>
    <w:p w:rsidR="000D723D" w:rsidRDefault="000D723D" w:rsidP="000D723D">
      <w:pPr>
        <w:shd w:val="clear" w:color="auto" w:fill="FFFFFF"/>
        <w:rPr>
          <w:color w:val="111111"/>
          <w:sz w:val="24"/>
          <w:szCs w:val="24"/>
          <w:lang w:eastAsia="uk-UA"/>
        </w:rPr>
      </w:pPr>
      <w:r>
        <w:rPr>
          <w:sz w:val="24"/>
          <w:szCs w:val="24"/>
          <w:lang w:eastAsia="ru-RU"/>
        </w:rPr>
        <w:t xml:space="preserve">2.Про підсумки діяльності закладу у 2021/2022 навчальному році та завдання педагогічного колективу щодо підвищення якості освітнього процесу у 2022/2023 навчальному році. </w:t>
      </w:r>
      <w:r>
        <w:rPr>
          <w:color w:val="111111"/>
          <w:sz w:val="24"/>
          <w:szCs w:val="24"/>
          <w:lang w:eastAsia="uk-UA"/>
        </w:rPr>
        <w:t xml:space="preserve"> </w:t>
      </w:r>
      <w:proofErr w:type="spellStart"/>
      <w:r>
        <w:rPr>
          <w:sz w:val="24"/>
          <w:szCs w:val="24"/>
          <w:lang w:eastAsia="ru-RU"/>
        </w:rPr>
        <w:t>Теслав</w:t>
      </w:r>
      <w:proofErr w:type="spellEnd"/>
      <w:r>
        <w:rPr>
          <w:sz w:val="24"/>
          <w:szCs w:val="24"/>
          <w:lang w:eastAsia="ru-RU"/>
        </w:rPr>
        <w:t xml:space="preserve"> Л.Л.</w:t>
      </w:r>
      <w:r>
        <w:rPr>
          <w:sz w:val="24"/>
          <w:szCs w:val="24"/>
          <w:lang w:eastAsia="ru-RU"/>
        </w:rPr>
        <w:tab/>
      </w:r>
      <w:r>
        <w:rPr>
          <w:sz w:val="24"/>
          <w:szCs w:val="24"/>
          <w:lang w:eastAsia="ru-RU"/>
        </w:rPr>
        <w:tab/>
      </w:r>
      <w:r>
        <w:rPr>
          <w:sz w:val="24"/>
          <w:szCs w:val="24"/>
          <w:lang w:eastAsia="ru-RU"/>
        </w:rPr>
        <w:tab/>
      </w: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Pr>
          <w:sz w:val="24"/>
          <w:szCs w:val="24"/>
          <w:lang w:eastAsia="ru-RU"/>
        </w:rPr>
        <w:t xml:space="preserve">3.Про погодження  річного плану роботи гімназії на 2022/2023 навчальний рік. </w:t>
      </w:r>
      <w:proofErr w:type="spellStart"/>
      <w:r>
        <w:rPr>
          <w:sz w:val="24"/>
          <w:szCs w:val="24"/>
          <w:lang w:eastAsia="ru-RU"/>
        </w:rPr>
        <w:t>Теслав</w:t>
      </w:r>
      <w:proofErr w:type="spellEnd"/>
      <w:r>
        <w:rPr>
          <w:sz w:val="24"/>
          <w:szCs w:val="24"/>
          <w:lang w:eastAsia="ru-RU"/>
        </w:rPr>
        <w:t xml:space="preserve"> Л.Л.</w:t>
      </w:r>
    </w:p>
    <w:p w:rsidR="000D723D" w:rsidRDefault="000D723D" w:rsidP="000D723D">
      <w:pPr>
        <w:shd w:val="clear" w:color="auto" w:fill="FFFFFF"/>
        <w:jc w:val="both"/>
        <w:rPr>
          <w:color w:val="111111"/>
          <w:sz w:val="24"/>
          <w:szCs w:val="24"/>
          <w:lang w:eastAsia="uk-UA"/>
        </w:rPr>
      </w:pPr>
      <w:r>
        <w:rPr>
          <w:color w:val="111111"/>
          <w:sz w:val="24"/>
          <w:szCs w:val="24"/>
          <w:lang w:eastAsia="uk-UA"/>
        </w:rPr>
        <w:t>4. Про розпорядок роботи гімназії в 2022-2023 навчальному році:</w:t>
      </w:r>
    </w:p>
    <w:p w:rsidR="000D723D" w:rsidRDefault="000D723D" w:rsidP="000D723D">
      <w:pPr>
        <w:shd w:val="clear" w:color="auto" w:fill="FFFFFF"/>
        <w:rPr>
          <w:color w:val="111111"/>
          <w:sz w:val="24"/>
          <w:szCs w:val="24"/>
          <w:lang w:eastAsia="uk-UA"/>
        </w:rPr>
      </w:pPr>
      <w:r>
        <w:rPr>
          <w:color w:val="111111"/>
          <w:sz w:val="24"/>
          <w:szCs w:val="24"/>
          <w:lang w:eastAsia="uk-UA"/>
        </w:rPr>
        <w:t xml:space="preserve">4.1. Обговорення та затвердження річного плану гімназії на 2022/2023 </w:t>
      </w:r>
      <w:proofErr w:type="spellStart"/>
      <w:r>
        <w:rPr>
          <w:color w:val="111111"/>
          <w:sz w:val="24"/>
          <w:szCs w:val="24"/>
          <w:lang w:eastAsia="uk-UA"/>
        </w:rPr>
        <w:t>н.р</w:t>
      </w:r>
      <w:proofErr w:type="spellEnd"/>
      <w:r>
        <w:rPr>
          <w:color w:val="111111"/>
          <w:sz w:val="24"/>
          <w:szCs w:val="24"/>
          <w:lang w:eastAsia="uk-UA"/>
        </w:rPr>
        <w:t>.</w:t>
      </w:r>
    </w:p>
    <w:p w:rsidR="000D723D" w:rsidRDefault="000D723D" w:rsidP="000D723D">
      <w:pPr>
        <w:shd w:val="clear" w:color="auto" w:fill="FFFFFF"/>
        <w:rPr>
          <w:color w:val="111111"/>
          <w:sz w:val="24"/>
          <w:szCs w:val="24"/>
          <w:lang w:eastAsia="uk-UA"/>
        </w:rPr>
      </w:pPr>
      <w:r>
        <w:rPr>
          <w:color w:val="111111"/>
          <w:sz w:val="24"/>
          <w:szCs w:val="24"/>
          <w:lang w:eastAsia="uk-UA"/>
        </w:rPr>
        <w:t>4.2. Про  структуру навчального року, тривалість навчального року, терміни канікул.</w:t>
      </w:r>
    </w:p>
    <w:p w:rsidR="000D723D" w:rsidRDefault="000D723D" w:rsidP="000D723D">
      <w:pPr>
        <w:shd w:val="clear" w:color="auto" w:fill="FFFFFF"/>
        <w:rPr>
          <w:color w:val="111111"/>
          <w:sz w:val="24"/>
          <w:szCs w:val="24"/>
          <w:lang w:eastAsia="uk-UA"/>
        </w:rPr>
      </w:pPr>
      <w:r>
        <w:rPr>
          <w:color w:val="111111"/>
          <w:sz w:val="24"/>
          <w:szCs w:val="24"/>
          <w:lang w:eastAsia="uk-UA"/>
        </w:rPr>
        <w:t>4.3. Про вибір форми навчання.</w:t>
      </w:r>
    </w:p>
    <w:p w:rsidR="000D723D" w:rsidRDefault="000D723D" w:rsidP="000D723D">
      <w:pPr>
        <w:shd w:val="clear" w:color="auto" w:fill="FFFFFF"/>
        <w:rPr>
          <w:color w:val="111111"/>
          <w:sz w:val="24"/>
          <w:szCs w:val="24"/>
          <w:lang w:eastAsia="uk-UA"/>
        </w:rPr>
      </w:pPr>
      <w:r>
        <w:rPr>
          <w:color w:val="111111"/>
          <w:sz w:val="24"/>
          <w:szCs w:val="24"/>
          <w:lang w:eastAsia="uk-UA"/>
        </w:rPr>
        <w:t>4.4. Про призначення класоводів та класних керівників.</w:t>
      </w:r>
    </w:p>
    <w:p w:rsidR="000D723D" w:rsidRDefault="000D723D" w:rsidP="000D723D">
      <w:pPr>
        <w:shd w:val="clear" w:color="auto" w:fill="FFFFFF"/>
        <w:rPr>
          <w:color w:val="111111"/>
          <w:sz w:val="24"/>
          <w:szCs w:val="24"/>
          <w:lang w:eastAsia="uk-UA"/>
        </w:rPr>
      </w:pPr>
      <w:r>
        <w:rPr>
          <w:color w:val="111111"/>
          <w:sz w:val="24"/>
          <w:szCs w:val="24"/>
          <w:lang w:eastAsia="uk-UA"/>
        </w:rPr>
        <w:t>4.5. Про роботу гімназії в умовах воєнного стану.</w:t>
      </w:r>
    </w:p>
    <w:p w:rsidR="000D723D" w:rsidRDefault="000D723D" w:rsidP="000D723D">
      <w:pPr>
        <w:shd w:val="clear" w:color="auto" w:fill="FFFFFF"/>
        <w:rPr>
          <w:color w:val="111111"/>
          <w:sz w:val="24"/>
          <w:szCs w:val="24"/>
          <w:lang w:eastAsia="uk-UA"/>
        </w:rPr>
      </w:pPr>
      <w:r>
        <w:rPr>
          <w:color w:val="111111"/>
          <w:sz w:val="24"/>
          <w:szCs w:val="24"/>
          <w:lang w:eastAsia="uk-UA"/>
        </w:rPr>
        <w:t>4.6.Затвердження плану роботи методичних об`єднань класоводів і класних керівників, учителів початкових класів.</w:t>
      </w:r>
    </w:p>
    <w:p w:rsidR="000D723D" w:rsidRDefault="000D723D" w:rsidP="000D723D">
      <w:pPr>
        <w:shd w:val="clear" w:color="auto" w:fill="FFFFFF"/>
        <w:rPr>
          <w:color w:val="111111"/>
          <w:sz w:val="24"/>
          <w:szCs w:val="24"/>
          <w:lang w:eastAsia="uk-UA"/>
        </w:rPr>
      </w:pPr>
      <w:r>
        <w:rPr>
          <w:color w:val="111111"/>
          <w:sz w:val="24"/>
          <w:szCs w:val="24"/>
          <w:lang w:eastAsia="uk-UA"/>
        </w:rPr>
        <w:t>4.7. Про закріплення класів за кабінетами.</w:t>
      </w:r>
    </w:p>
    <w:p w:rsidR="000D723D" w:rsidRDefault="000D723D" w:rsidP="000D723D">
      <w:pPr>
        <w:shd w:val="clear" w:color="auto" w:fill="FFFFFF"/>
        <w:rPr>
          <w:color w:val="111111"/>
          <w:sz w:val="24"/>
          <w:szCs w:val="24"/>
          <w:lang w:eastAsia="uk-UA"/>
        </w:rPr>
      </w:pPr>
      <w:r>
        <w:rPr>
          <w:color w:val="111111"/>
          <w:sz w:val="24"/>
          <w:szCs w:val="24"/>
          <w:lang w:eastAsia="uk-UA"/>
        </w:rPr>
        <w:t>4.8. Про затвердження графіка харчування учнів 1-4 та 5-8 класів.</w:t>
      </w:r>
    </w:p>
    <w:p w:rsidR="000D723D" w:rsidRDefault="000D723D" w:rsidP="000D723D">
      <w:pPr>
        <w:shd w:val="clear" w:color="auto" w:fill="FFFFFF"/>
        <w:rPr>
          <w:color w:val="111111"/>
          <w:sz w:val="24"/>
          <w:szCs w:val="24"/>
          <w:lang w:eastAsia="uk-UA"/>
        </w:rPr>
      </w:pPr>
      <w:r>
        <w:rPr>
          <w:color w:val="111111"/>
          <w:sz w:val="24"/>
          <w:szCs w:val="24"/>
          <w:lang w:eastAsia="uk-UA"/>
        </w:rPr>
        <w:t>4.9. Про затвердження режиму роботи групи продовженого дня.</w:t>
      </w: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Pr>
          <w:sz w:val="24"/>
          <w:szCs w:val="24"/>
          <w:lang w:eastAsia="ru-RU"/>
        </w:rPr>
        <w:t>5.Про оцінювання навчальних досягнень учнів 1-4 класів у  2022/2023 навчальному році.</w:t>
      </w: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Pr>
          <w:sz w:val="24"/>
          <w:szCs w:val="24"/>
          <w:lang w:eastAsia="ru-RU"/>
        </w:rPr>
        <w:t xml:space="preserve">                                                              </w:t>
      </w:r>
      <w:proofErr w:type="spellStart"/>
      <w:r>
        <w:rPr>
          <w:sz w:val="24"/>
          <w:szCs w:val="24"/>
          <w:lang w:eastAsia="ru-RU"/>
        </w:rPr>
        <w:t>Теслав</w:t>
      </w:r>
      <w:proofErr w:type="spellEnd"/>
      <w:r>
        <w:rPr>
          <w:sz w:val="24"/>
          <w:szCs w:val="24"/>
          <w:lang w:eastAsia="ru-RU"/>
        </w:rPr>
        <w:t xml:space="preserve"> Л.Л.</w:t>
      </w: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Pr>
          <w:sz w:val="24"/>
          <w:szCs w:val="24"/>
          <w:lang w:eastAsia="ru-RU"/>
        </w:rPr>
        <w:t xml:space="preserve">6.Про організацію індивідуальної форми навчання з учнем  гімназії в 2022/2023 навчальному році.                               </w:t>
      </w:r>
      <w:proofErr w:type="spellStart"/>
      <w:r>
        <w:rPr>
          <w:sz w:val="24"/>
          <w:szCs w:val="24"/>
          <w:lang w:eastAsia="ru-RU"/>
        </w:rPr>
        <w:t>Теслав</w:t>
      </w:r>
      <w:proofErr w:type="spellEnd"/>
      <w:r>
        <w:rPr>
          <w:sz w:val="24"/>
          <w:szCs w:val="24"/>
          <w:lang w:eastAsia="ru-RU"/>
        </w:rPr>
        <w:t xml:space="preserve"> Л.Л.</w:t>
      </w: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Pr>
          <w:sz w:val="24"/>
          <w:szCs w:val="24"/>
          <w:lang w:eastAsia="ru-RU"/>
        </w:rPr>
        <w:t xml:space="preserve"> </w:t>
      </w:r>
    </w:p>
    <w:p w:rsidR="000D723D" w:rsidRDefault="000D723D" w:rsidP="000D723D">
      <w:pPr>
        <w:shd w:val="clear" w:color="auto" w:fill="FFFFFF"/>
        <w:rPr>
          <w:color w:val="111111"/>
          <w:sz w:val="24"/>
          <w:szCs w:val="24"/>
          <w:lang w:eastAsia="uk-UA"/>
        </w:rPr>
      </w:pPr>
      <w:r>
        <w:rPr>
          <w:color w:val="111111"/>
          <w:sz w:val="24"/>
          <w:szCs w:val="24"/>
          <w:lang w:eastAsia="uk-UA"/>
        </w:rPr>
        <w:t>7. Обговорення та схвалення освітньої програми гімназії на 2022/2023 </w:t>
      </w:r>
      <w:proofErr w:type="spellStart"/>
      <w:r>
        <w:rPr>
          <w:color w:val="111111"/>
          <w:sz w:val="24"/>
          <w:szCs w:val="24"/>
          <w:lang w:eastAsia="uk-UA"/>
        </w:rPr>
        <w:t>н.р</w:t>
      </w:r>
      <w:proofErr w:type="spellEnd"/>
      <w:r>
        <w:rPr>
          <w:color w:val="111111"/>
          <w:sz w:val="24"/>
          <w:szCs w:val="24"/>
          <w:lang w:eastAsia="uk-UA"/>
        </w:rPr>
        <w:t xml:space="preserve">. </w:t>
      </w:r>
      <w:proofErr w:type="spellStart"/>
      <w:r>
        <w:rPr>
          <w:color w:val="111111"/>
          <w:sz w:val="24"/>
          <w:szCs w:val="24"/>
          <w:lang w:eastAsia="uk-UA"/>
        </w:rPr>
        <w:t>Теслав</w:t>
      </w:r>
      <w:proofErr w:type="spellEnd"/>
      <w:r>
        <w:rPr>
          <w:color w:val="111111"/>
          <w:sz w:val="24"/>
          <w:szCs w:val="24"/>
          <w:lang w:eastAsia="uk-UA"/>
        </w:rPr>
        <w:t xml:space="preserve"> Л.Л.</w:t>
      </w: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eastAsia="ru-RU"/>
        </w:rPr>
      </w:pP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eastAsia="ru-RU"/>
        </w:rPr>
      </w:pPr>
      <w:r>
        <w:rPr>
          <w:b/>
          <w:sz w:val="24"/>
          <w:szCs w:val="24"/>
          <w:lang w:eastAsia="ru-RU"/>
        </w:rPr>
        <w:t xml:space="preserve">                                                                        ЖОВТЕНЬ            27.10.2022</w:t>
      </w: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eastAsia="ru-RU"/>
        </w:rPr>
      </w:pPr>
      <w:r>
        <w:rPr>
          <w:b/>
          <w:sz w:val="24"/>
          <w:szCs w:val="24"/>
          <w:lang w:eastAsia="ru-RU"/>
        </w:rPr>
        <w:t>ПЕДРАДА-КОНСИЛІУМ</w:t>
      </w: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Pr>
          <w:color w:val="000000"/>
          <w:sz w:val="24"/>
          <w:szCs w:val="24"/>
        </w:rPr>
        <w:t xml:space="preserve">1.Адаптація учнів п'ятого класу до навчання в основній </w:t>
      </w:r>
      <w:proofErr w:type="spellStart"/>
      <w:r>
        <w:rPr>
          <w:color w:val="000000"/>
          <w:sz w:val="24"/>
          <w:szCs w:val="24"/>
        </w:rPr>
        <w:t>школі.Теслав</w:t>
      </w:r>
      <w:proofErr w:type="spellEnd"/>
      <w:r>
        <w:rPr>
          <w:color w:val="000000"/>
          <w:sz w:val="24"/>
          <w:szCs w:val="24"/>
        </w:rPr>
        <w:t xml:space="preserve"> Л.Л.</w:t>
      </w: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Pr>
          <w:sz w:val="24"/>
          <w:szCs w:val="24"/>
          <w:lang w:eastAsia="ru-RU"/>
        </w:rPr>
        <w:t xml:space="preserve">2.  Про моніторинг результатів діагностичних робіт в 5 класі з основних навчальних предметів з метою визначення рівня засвоєння матеріалу </w:t>
      </w:r>
      <w:proofErr w:type="spellStart"/>
      <w:r>
        <w:rPr>
          <w:sz w:val="24"/>
          <w:szCs w:val="24"/>
          <w:lang w:eastAsia="ru-RU"/>
        </w:rPr>
        <w:t>учнями.Весельська</w:t>
      </w:r>
      <w:proofErr w:type="spellEnd"/>
      <w:r>
        <w:rPr>
          <w:sz w:val="24"/>
          <w:szCs w:val="24"/>
          <w:lang w:eastAsia="ru-RU"/>
        </w:rPr>
        <w:t xml:space="preserve"> Т.Ф.</w:t>
      </w:r>
    </w:p>
    <w:p w:rsidR="000D723D" w:rsidRDefault="000D723D" w:rsidP="000D723D">
      <w:pPr>
        <w:shd w:val="clear" w:color="auto" w:fill="FFFFFF"/>
        <w:rPr>
          <w:color w:val="111111"/>
          <w:sz w:val="24"/>
          <w:szCs w:val="24"/>
          <w:lang w:eastAsia="uk-UA"/>
        </w:rPr>
      </w:pPr>
      <w:r>
        <w:rPr>
          <w:color w:val="111111"/>
          <w:sz w:val="24"/>
          <w:szCs w:val="24"/>
          <w:lang w:eastAsia="uk-UA"/>
        </w:rPr>
        <w:t xml:space="preserve">3. </w:t>
      </w:r>
      <w:r>
        <w:rPr>
          <w:bCs/>
          <w:color w:val="000000"/>
          <w:kern w:val="36"/>
          <w:sz w:val="24"/>
          <w:szCs w:val="24"/>
          <w:lang w:eastAsia="uk-UA"/>
        </w:rPr>
        <w:t xml:space="preserve">Сучасний урок в умовах реформування освітнього </w:t>
      </w:r>
      <w:proofErr w:type="spellStart"/>
      <w:r>
        <w:rPr>
          <w:bCs/>
          <w:color w:val="000000"/>
          <w:kern w:val="36"/>
          <w:sz w:val="24"/>
          <w:szCs w:val="24"/>
          <w:lang w:eastAsia="uk-UA"/>
        </w:rPr>
        <w:t>процесу.Гордієнко</w:t>
      </w:r>
      <w:proofErr w:type="spellEnd"/>
      <w:r>
        <w:rPr>
          <w:bCs/>
          <w:color w:val="000000"/>
          <w:kern w:val="36"/>
          <w:sz w:val="24"/>
          <w:szCs w:val="24"/>
          <w:lang w:eastAsia="uk-UA"/>
        </w:rPr>
        <w:t xml:space="preserve"> І.Л.,  Волошин М.В., </w:t>
      </w:r>
      <w:proofErr w:type="spellStart"/>
      <w:r>
        <w:rPr>
          <w:bCs/>
          <w:color w:val="000000"/>
          <w:kern w:val="36"/>
          <w:sz w:val="24"/>
          <w:szCs w:val="24"/>
          <w:lang w:eastAsia="uk-UA"/>
        </w:rPr>
        <w:t>Цибульський</w:t>
      </w:r>
      <w:proofErr w:type="spellEnd"/>
      <w:r>
        <w:rPr>
          <w:bCs/>
          <w:color w:val="000000"/>
          <w:kern w:val="36"/>
          <w:sz w:val="24"/>
          <w:szCs w:val="24"/>
          <w:lang w:eastAsia="uk-UA"/>
        </w:rPr>
        <w:t xml:space="preserve"> А.О.</w:t>
      </w:r>
    </w:p>
    <w:p w:rsidR="000D723D" w:rsidRDefault="000D723D" w:rsidP="000D723D">
      <w:pPr>
        <w:shd w:val="clear" w:color="auto" w:fill="FFFFFF"/>
        <w:rPr>
          <w:color w:val="111111"/>
          <w:sz w:val="24"/>
          <w:szCs w:val="24"/>
          <w:lang w:eastAsia="uk-UA"/>
        </w:rPr>
      </w:pPr>
      <w:r>
        <w:rPr>
          <w:color w:val="111111"/>
          <w:sz w:val="24"/>
          <w:szCs w:val="24"/>
          <w:lang w:eastAsia="uk-UA"/>
        </w:rPr>
        <w:t>4. Про виконання  рішення попередньої педагогічної ради.</w:t>
      </w: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5B9BD5"/>
          <w:sz w:val="24"/>
          <w:szCs w:val="24"/>
          <w:lang w:eastAsia="ru-RU"/>
        </w:rPr>
      </w:pPr>
    </w:p>
    <w:p w:rsidR="000D723D" w:rsidRP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5B9BD5"/>
          <w:sz w:val="24"/>
          <w:szCs w:val="24"/>
          <w:lang w:eastAsia="ru-RU"/>
        </w:rPr>
      </w:pPr>
      <w:r>
        <w:rPr>
          <w:color w:val="5B9BD5"/>
          <w:sz w:val="24"/>
          <w:szCs w:val="24"/>
          <w:lang w:eastAsia="ru-RU"/>
        </w:rPr>
        <w:t xml:space="preserve">                                                                         </w:t>
      </w:r>
      <w:r>
        <w:rPr>
          <w:b/>
          <w:sz w:val="24"/>
          <w:szCs w:val="24"/>
          <w:lang w:eastAsia="ru-RU"/>
        </w:rPr>
        <w:t>СІЧЕНЬ                       11.01.2023</w:t>
      </w: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eastAsia="ru-RU"/>
        </w:rPr>
      </w:pPr>
      <w:r>
        <w:rPr>
          <w:b/>
          <w:sz w:val="24"/>
          <w:szCs w:val="24"/>
          <w:lang w:eastAsia="ru-RU"/>
        </w:rPr>
        <w:t>ПЕДРАДА-КОНСИЛІУМ</w:t>
      </w: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Pr>
          <w:sz w:val="24"/>
          <w:szCs w:val="24"/>
          <w:lang w:eastAsia="ru-RU"/>
        </w:rPr>
        <w:t>1. Про роль національно-патріотичного виховання в становленні гармонійної</w:t>
      </w: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proofErr w:type="spellStart"/>
      <w:r>
        <w:rPr>
          <w:sz w:val="24"/>
          <w:szCs w:val="24"/>
          <w:lang w:eastAsia="ru-RU"/>
        </w:rPr>
        <w:t>особистості.Терещук</w:t>
      </w:r>
      <w:proofErr w:type="spellEnd"/>
      <w:r>
        <w:rPr>
          <w:sz w:val="24"/>
          <w:szCs w:val="24"/>
          <w:lang w:eastAsia="ru-RU"/>
        </w:rPr>
        <w:t xml:space="preserve"> </w:t>
      </w:r>
      <w:proofErr w:type="spellStart"/>
      <w:r>
        <w:rPr>
          <w:sz w:val="24"/>
          <w:szCs w:val="24"/>
          <w:lang w:eastAsia="ru-RU"/>
        </w:rPr>
        <w:t>Л.Б.,Лакейчук</w:t>
      </w:r>
      <w:proofErr w:type="spellEnd"/>
      <w:r>
        <w:rPr>
          <w:sz w:val="24"/>
          <w:szCs w:val="24"/>
          <w:lang w:eastAsia="ru-RU"/>
        </w:rPr>
        <w:t xml:space="preserve"> Н.С., </w:t>
      </w:r>
      <w:proofErr w:type="spellStart"/>
      <w:r>
        <w:rPr>
          <w:sz w:val="24"/>
          <w:szCs w:val="24"/>
          <w:lang w:eastAsia="ru-RU"/>
        </w:rPr>
        <w:t>Пригодська</w:t>
      </w:r>
      <w:proofErr w:type="spellEnd"/>
      <w:r>
        <w:rPr>
          <w:sz w:val="24"/>
          <w:szCs w:val="24"/>
          <w:lang w:eastAsia="ru-RU"/>
        </w:rPr>
        <w:t xml:space="preserve"> М.І.</w:t>
      </w:r>
    </w:p>
    <w:p w:rsidR="000D723D" w:rsidRDefault="000D723D" w:rsidP="000D723D">
      <w:pPr>
        <w:tabs>
          <w:tab w:val="left" w:pos="3544"/>
          <w:tab w:val="left" w:pos="4035"/>
          <w:tab w:val="left" w:pos="5610"/>
        </w:tabs>
        <w:rPr>
          <w:rFonts w:eastAsia="Calibri"/>
          <w:sz w:val="24"/>
          <w:szCs w:val="24"/>
          <w:lang w:eastAsia="ru-RU"/>
        </w:rPr>
      </w:pPr>
      <w:r>
        <w:rPr>
          <w:sz w:val="24"/>
          <w:szCs w:val="24"/>
          <w:lang w:eastAsia="ru-RU"/>
        </w:rPr>
        <w:t>2.Про управління адаптацією учнів 1-го класу до умов навчання в  гімназії (в умовах Нової української школи). Волошин Г.В.</w:t>
      </w:r>
    </w:p>
    <w:p w:rsidR="000D723D" w:rsidRDefault="000D723D" w:rsidP="000D723D">
      <w:pPr>
        <w:tabs>
          <w:tab w:val="left" w:pos="3544"/>
          <w:tab w:val="left" w:pos="4035"/>
          <w:tab w:val="left" w:pos="5610"/>
        </w:tabs>
        <w:rPr>
          <w:sz w:val="24"/>
          <w:szCs w:val="24"/>
          <w:lang w:eastAsia="ru-RU"/>
        </w:rPr>
      </w:pPr>
      <w:r>
        <w:rPr>
          <w:sz w:val="24"/>
          <w:szCs w:val="24"/>
          <w:lang w:eastAsia="ru-RU"/>
        </w:rPr>
        <w:t xml:space="preserve">3.Про моніторинг результатів  рівня навчальних </w:t>
      </w:r>
      <w:proofErr w:type="spellStart"/>
      <w:r>
        <w:rPr>
          <w:sz w:val="24"/>
          <w:szCs w:val="24"/>
          <w:lang w:eastAsia="ru-RU"/>
        </w:rPr>
        <w:t>досягнеь</w:t>
      </w:r>
      <w:proofErr w:type="spellEnd"/>
      <w:r>
        <w:rPr>
          <w:sz w:val="24"/>
          <w:szCs w:val="24"/>
          <w:lang w:eastAsia="ru-RU"/>
        </w:rPr>
        <w:t xml:space="preserve"> учнів з математики.  </w:t>
      </w:r>
      <w:proofErr w:type="spellStart"/>
      <w:r>
        <w:rPr>
          <w:sz w:val="24"/>
          <w:szCs w:val="24"/>
          <w:lang w:eastAsia="ru-RU"/>
        </w:rPr>
        <w:t>Весельська</w:t>
      </w:r>
      <w:proofErr w:type="spellEnd"/>
      <w:r>
        <w:rPr>
          <w:sz w:val="24"/>
          <w:szCs w:val="24"/>
          <w:lang w:eastAsia="ru-RU"/>
        </w:rPr>
        <w:t xml:space="preserve"> Т.Ф.</w:t>
      </w:r>
      <w:r>
        <w:rPr>
          <w:sz w:val="24"/>
          <w:szCs w:val="24"/>
          <w:lang w:eastAsia="ru-RU"/>
        </w:rPr>
        <w:tab/>
        <w:t xml:space="preserve">                                                   </w:t>
      </w:r>
    </w:p>
    <w:p w:rsidR="000D723D" w:rsidRDefault="000D723D" w:rsidP="000D723D">
      <w:pPr>
        <w:shd w:val="clear" w:color="auto" w:fill="FFFFFF"/>
        <w:rPr>
          <w:color w:val="111111"/>
          <w:sz w:val="24"/>
          <w:szCs w:val="24"/>
          <w:lang w:eastAsia="uk-UA"/>
        </w:rPr>
      </w:pPr>
      <w:r>
        <w:rPr>
          <w:color w:val="111111"/>
          <w:sz w:val="24"/>
          <w:szCs w:val="24"/>
          <w:lang w:eastAsia="uk-UA"/>
        </w:rPr>
        <w:t>4. Про виконання  рішення попередньої педагогічної ради.</w:t>
      </w: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5B9BD5"/>
          <w:sz w:val="24"/>
          <w:szCs w:val="24"/>
          <w:lang w:eastAsia="ru-RU"/>
        </w:rPr>
      </w:pP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Pr>
          <w:sz w:val="24"/>
          <w:szCs w:val="24"/>
          <w:lang w:eastAsia="ru-RU"/>
        </w:rPr>
        <w:t xml:space="preserve">                                                                   </w:t>
      </w: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Pr>
          <w:sz w:val="24"/>
          <w:szCs w:val="24"/>
          <w:lang w:eastAsia="ru-RU"/>
        </w:rPr>
        <w:t xml:space="preserve">                                                                       </w:t>
      </w:r>
      <w:r>
        <w:rPr>
          <w:b/>
          <w:sz w:val="24"/>
          <w:szCs w:val="24"/>
          <w:lang w:eastAsia="ru-RU"/>
        </w:rPr>
        <w:t>БЕРЕЗЕНЬ                     29.03.2023</w:t>
      </w: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b/>
          <w:sz w:val="24"/>
          <w:szCs w:val="24"/>
          <w:lang w:eastAsia="ru-RU"/>
        </w:rPr>
      </w:pPr>
      <w:r>
        <w:rPr>
          <w:b/>
          <w:sz w:val="24"/>
          <w:szCs w:val="24"/>
          <w:lang w:eastAsia="ru-RU"/>
        </w:rPr>
        <w:t xml:space="preserve">   ПЕДРАДА-МАЙСТЕР-КЛАС.</w:t>
      </w: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eastAsia="ru-RU"/>
        </w:rPr>
      </w:pP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eastAsia="ru-RU"/>
        </w:rPr>
      </w:pPr>
      <w:r>
        <w:rPr>
          <w:sz w:val="24"/>
          <w:szCs w:val="24"/>
          <w:lang w:eastAsia="ru-RU"/>
        </w:rPr>
        <w:t xml:space="preserve">1.Кроки до майстерності. </w:t>
      </w:r>
      <w:proofErr w:type="spellStart"/>
      <w:r>
        <w:rPr>
          <w:sz w:val="24"/>
          <w:szCs w:val="24"/>
          <w:lang w:eastAsia="ru-RU"/>
        </w:rPr>
        <w:t>Теслав</w:t>
      </w:r>
      <w:proofErr w:type="spellEnd"/>
      <w:r>
        <w:rPr>
          <w:sz w:val="24"/>
          <w:szCs w:val="24"/>
          <w:lang w:eastAsia="ru-RU"/>
        </w:rPr>
        <w:t xml:space="preserve"> Л.Л., </w:t>
      </w:r>
      <w:proofErr w:type="spellStart"/>
      <w:r>
        <w:rPr>
          <w:sz w:val="24"/>
          <w:szCs w:val="24"/>
          <w:lang w:eastAsia="ru-RU"/>
        </w:rPr>
        <w:t>Боровак</w:t>
      </w:r>
      <w:proofErr w:type="spellEnd"/>
      <w:r>
        <w:rPr>
          <w:sz w:val="24"/>
          <w:szCs w:val="24"/>
          <w:lang w:eastAsia="ru-RU"/>
        </w:rPr>
        <w:t xml:space="preserve"> К.П., Романюк Т.М., </w:t>
      </w:r>
      <w:proofErr w:type="spellStart"/>
      <w:r>
        <w:rPr>
          <w:sz w:val="24"/>
          <w:szCs w:val="24"/>
          <w:lang w:eastAsia="ru-RU"/>
        </w:rPr>
        <w:t>Кутовська</w:t>
      </w:r>
      <w:proofErr w:type="spellEnd"/>
      <w:r>
        <w:rPr>
          <w:sz w:val="24"/>
          <w:szCs w:val="24"/>
          <w:lang w:eastAsia="ru-RU"/>
        </w:rPr>
        <w:t xml:space="preserve"> Н.А.</w:t>
      </w: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Pr>
          <w:sz w:val="24"/>
          <w:szCs w:val="24"/>
          <w:lang w:eastAsia="ru-RU"/>
        </w:rPr>
        <w:t>2.Затвердження завдань для ДПА в 4 класі. Боровик К.П.</w:t>
      </w:r>
    </w:p>
    <w:p w:rsidR="000D723D" w:rsidRDefault="000D723D" w:rsidP="000D723D">
      <w:pPr>
        <w:shd w:val="clear" w:color="auto" w:fill="FFFFFF"/>
        <w:rPr>
          <w:color w:val="111111"/>
          <w:sz w:val="24"/>
          <w:szCs w:val="24"/>
          <w:lang w:eastAsia="uk-UA"/>
        </w:rPr>
      </w:pPr>
      <w:r>
        <w:rPr>
          <w:sz w:val="24"/>
          <w:szCs w:val="24"/>
          <w:lang w:eastAsia="ru-RU"/>
        </w:rPr>
        <w:t>3</w:t>
      </w:r>
      <w:r>
        <w:rPr>
          <w:color w:val="111111"/>
          <w:sz w:val="24"/>
          <w:szCs w:val="24"/>
          <w:lang w:eastAsia="uk-UA"/>
        </w:rPr>
        <w:t>. Про виконання  рішення попередньої педагогічної ради.</w:t>
      </w: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5B9BD5"/>
          <w:sz w:val="24"/>
          <w:szCs w:val="24"/>
          <w:lang w:eastAsia="ru-RU"/>
        </w:rPr>
      </w:pP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Pr>
          <w:sz w:val="24"/>
          <w:szCs w:val="24"/>
          <w:lang w:eastAsia="ru-RU"/>
        </w:rPr>
        <w:t xml:space="preserve">                                                                      </w:t>
      </w: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0" w:firstLine="708"/>
        <w:rPr>
          <w:sz w:val="24"/>
          <w:szCs w:val="24"/>
          <w:lang w:eastAsia="ru-RU"/>
        </w:rPr>
      </w:pP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0" w:firstLine="708"/>
        <w:rPr>
          <w:sz w:val="24"/>
          <w:szCs w:val="24"/>
          <w:lang w:eastAsia="ru-RU"/>
        </w:rPr>
      </w:pPr>
      <w:r>
        <w:rPr>
          <w:sz w:val="24"/>
          <w:szCs w:val="24"/>
          <w:lang w:eastAsia="ru-RU"/>
        </w:rPr>
        <w:t xml:space="preserve"> </w:t>
      </w:r>
      <w:r>
        <w:rPr>
          <w:b/>
          <w:sz w:val="24"/>
          <w:szCs w:val="24"/>
          <w:lang w:eastAsia="ru-RU"/>
        </w:rPr>
        <w:t>ТРАВЕНЬ                           31.05.2023</w:t>
      </w:r>
    </w:p>
    <w:p w:rsidR="000D723D" w:rsidRDefault="000D723D" w:rsidP="000D723D">
      <w:pPr>
        <w:tabs>
          <w:tab w:val="left" w:pos="1260"/>
        </w:tabs>
        <w:rPr>
          <w:b/>
          <w:bCs/>
          <w:sz w:val="24"/>
          <w:szCs w:val="24"/>
          <w:lang w:eastAsia="ru-RU"/>
        </w:rPr>
      </w:pPr>
      <w:r>
        <w:rPr>
          <w:b/>
          <w:bCs/>
          <w:sz w:val="24"/>
          <w:szCs w:val="24"/>
          <w:lang w:eastAsia="ru-RU"/>
        </w:rPr>
        <w:t>ПЕДРАДА-ПІДСУМОК</w:t>
      </w: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eastAsia="ru-RU"/>
        </w:rPr>
      </w:pPr>
      <w:r>
        <w:rPr>
          <w:sz w:val="24"/>
          <w:szCs w:val="24"/>
          <w:lang w:eastAsia="ru-RU"/>
        </w:rPr>
        <w:t xml:space="preserve">1. Про організоване закінчення 2022/2023 навчального року та особливості проведення ДПА. </w:t>
      </w:r>
      <w:proofErr w:type="spellStart"/>
      <w:r>
        <w:rPr>
          <w:sz w:val="24"/>
          <w:szCs w:val="24"/>
          <w:lang w:eastAsia="ru-RU"/>
        </w:rPr>
        <w:t>Теслав</w:t>
      </w:r>
      <w:proofErr w:type="spellEnd"/>
      <w:r>
        <w:rPr>
          <w:sz w:val="24"/>
          <w:szCs w:val="24"/>
          <w:lang w:eastAsia="ru-RU"/>
        </w:rPr>
        <w:t xml:space="preserve"> Л.Л.</w:t>
      </w:r>
    </w:p>
    <w:p w:rsidR="000D723D" w:rsidRDefault="000D723D" w:rsidP="000D723D">
      <w:pPr>
        <w:tabs>
          <w:tab w:val="left" w:pos="1260"/>
        </w:tabs>
        <w:rPr>
          <w:b/>
          <w:bCs/>
          <w:sz w:val="24"/>
          <w:szCs w:val="24"/>
          <w:lang w:eastAsia="ru-RU"/>
        </w:rPr>
      </w:pP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Pr>
          <w:sz w:val="24"/>
          <w:szCs w:val="24"/>
          <w:lang w:eastAsia="ru-RU"/>
        </w:rPr>
        <w:t xml:space="preserve">2.Про організацію та проведення свята Останнього </w:t>
      </w:r>
      <w:proofErr w:type="spellStart"/>
      <w:r>
        <w:rPr>
          <w:sz w:val="24"/>
          <w:szCs w:val="24"/>
          <w:lang w:eastAsia="ru-RU"/>
        </w:rPr>
        <w:t>дзвоника.Теслав</w:t>
      </w:r>
      <w:proofErr w:type="spellEnd"/>
      <w:r>
        <w:rPr>
          <w:sz w:val="24"/>
          <w:szCs w:val="24"/>
          <w:lang w:eastAsia="ru-RU"/>
        </w:rPr>
        <w:t xml:space="preserve"> Л.Л.</w:t>
      </w: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Pr>
          <w:sz w:val="24"/>
          <w:szCs w:val="24"/>
          <w:lang w:eastAsia="ru-RU"/>
        </w:rPr>
        <w:tab/>
      </w:r>
      <w:r>
        <w:rPr>
          <w:sz w:val="24"/>
          <w:szCs w:val="24"/>
          <w:lang w:eastAsia="ru-RU"/>
        </w:rPr>
        <w:tab/>
      </w:r>
      <w:r>
        <w:rPr>
          <w:sz w:val="24"/>
          <w:szCs w:val="24"/>
          <w:lang w:eastAsia="ru-RU"/>
        </w:rPr>
        <w:tab/>
      </w:r>
      <w:r>
        <w:rPr>
          <w:sz w:val="24"/>
          <w:szCs w:val="24"/>
          <w:lang w:eastAsia="ru-RU"/>
        </w:rPr>
        <w:tab/>
        <w:t xml:space="preserve">                            </w:t>
      </w:r>
    </w:p>
    <w:p w:rsidR="000D723D" w:rsidRDefault="000D723D" w:rsidP="000D723D">
      <w:pPr>
        <w:tabs>
          <w:tab w:val="left" w:pos="1260"/>
        </w:tabs>
        <w:rPr>
          <w:sz w:val="24"/>
          <w:szCs w:val="24"/>
          <w:lang w:eastAsia="ru-RU"/>
        </w:rPr>
      </w:pPr>
      <w:r>
        <w:rPr>
          <w:sz w:val="24"/>
          <w:szCs w:val="24"/>
          <w:lang w:eastAsia="ru-RU"/>
        </w:rPr>
        <w:t xml:space="preserve">3. Про попередження дитячого травматизму на період літніх канікул 2023 року. </w:t>
      </w:r>
      <w:proofErr w:type="spellStart"/>
      <w:r>
        <w:rPr>
          <w:sz w:val="24"/>
          <w:szCs w:val="24"/>
          <w:lang w:eastAsia="ru-RU"/>
        </w:rPr>
        <w:t>Весельська</w:t>
      </w:r>
      <w:proofErr w:type="spellEnd"/>
      <w:r>
        <w:rPr>
          <w:sz w:val="24"/>
          <w:szCs w:val="24"/>
          <w:lang w:eastAsia="ru-RU"/>
        </w:rPr>
        <w:t xml:space="preserve"> Т.Ф.</w:t>
      </w: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Pr>
          <w:sz w:val="24"/>
          <w:szCs w:val="24"/>
          <w:lang w:eastAsia="ru-RU"/>
        </w:rPr>
        <w:tab/>
      </w:r>
      <w:r>
        <w:rPr>
          <w:sz w:val="24"/>
          <w:szCs w:val="24"/>
          <w:lang w:eastAsia="ru-RU"/>
        </w:rPr>
        <w:tab/>
      </w:r>
      <w:r>
        <w:rPr>
          <w:sz w:val="24"/>
          <w:szCs w:val="24"/>
          <w:lang w:eastAsia="ru-RU"/>
        </w:rPr>
        <w:tab/>
      </w:r>
      <w:r>
        <w:rPr>
          <w:sz w:val="24"/>
          <w:szCs w:val="24"/>
          <w:lang w:eastAsia="ru-RU"/>
        </w:rPr>
        <w:tab/>
        <w:t xml:space="preserve"> </w:t>
      </w:r>
    </w:p>
    <w:p w:rsidR="000D723D" w:rsidRDefault="000D723D" w:rsidP="000D723D">
      <w:pPr>
        <w:tabs>
          <w:tab w:val="left" w:pos="1260"/>
        </w:tabs>
        <w:rPr>
          <w:sz w:val="24"/>
          <w:szCs w:val="24"/>
          <w:lang w:eastAsia="ru-RU"/>
        </w:rPr>
      </w:pPr>
      <w:r>
        <w:rPr>
          <w:sz w:val="24"/>
          <w:szCs w:val="24"/>
          <w:lang w:eastAsia="ru-RU"/>
        </w:rPr>
        <w:t xml:space="preserve">4.Про переведення  учнів 1-8-х класів до наступних класів у 2023 році. </w:t>
      </w:r>
      <w:proofErr w:type="spellStart"/>
      <w:r>
        <w:rPr>
          <w:sz w:val="24"/>
          <w:szCs w:val="24"/>
          <w:lang w:eastAsia="ru-RU"/>
        </w:rPr>
        <w:t>Теслав</w:t>
      </w:r>
      <w:proofErr w:type="spellEnd"/>
      <w:r>
        <w:rPr>
          <w:sz w:val="24"/>
          <w:szCs w:val="24"/>
          <w:lang w:eastAsia="ru-RU"/>
        </w:rPr>
        <w:t xml:space="preserve"> Л.Л.</w:t>
      </w:r>
    </w:p>
    <w:p w:rsidR="000D723D" w:rsidRDefault="000D723D" w:rsidP="000D723D">
      <w:pPr>
        <w:tabs>
          <w:tab w:val="left" w:pos="1260"/>
        </w:tabs>
        <w:rPr>
          <w:sz w:val="24"/>
          <w:szCs w:val="24"/>
          <w:lang w:eastAsia="ru-RU"/>
        </w:rPr>
      </w:pP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 xml:space="preserve">    </w:t>
      </w:r>
    </w:p>
    <w:p w:rsidR="000D723D" w:rsidRDefault="000D723D" w:rsidP="000D723D">
      <w:pPr>
        <w:tabs>
          <w:tab w:val="left" w:pos="1260"/>
        </w:tabs>
        <w:rPr>
          <w:sz w:val="24"/>
          <w:szCs w:val="24"/>
          <w:lang w:eastAsia="ru-RU"/>
        </w:rPr>
      </w:pPr>
      <w:r>
        <w:rPr>
          <w:sz w:val="24"/>
          <w:szCs w:val="24"/>
          <w:lang w:eastAsia="ru-RU"/>
        </w:rPr>
        <w:t xml:space="preserve">5.Про нагородження учнів 2-8-х  Похвальними листами «За високі досягнення у навчанні» у 2023 році. </w:t>
      </w:r>
      <w:proofErr w:type="spellStart"/>
      <w:r>
        <w:rPr>
          <w:sz w:val="24"/>
          <w:szCs w:val="24"/>
          <w:lang w:eastAsia="ru-RU"/>
        </w:rPr>
        <w:t>Теслав</w:t>
      </w:r>
      <w:proofErr w:type="spellEnd"/>
      <w:r>
        <w:rPr>
          <w:sz w:val="24"/>
          <w:szCs w:val="24"/>
          <w:lang w:eastAsia="ru-RU"/>
        </w:rPr>
        <w:t xml:space="preserve"> Л.Л.</w:t>
      </w:r>
    </w:p>
    <w:p w:rsidR="000D723D" w:rsidRDefault="000D723D" w:rsidP="000D723D">
      <w:pPr>
        <w:shd w:val="clear" w:color="auto" w:fill="FFFFFF"/>
        <w:rPr>
          <w:color w:val="111111"/>
          <w:sz w:val="24"/>
          <w:szCs w:val="24"/>
          <w:lang w:eastAsia="uk-UA"/>
        </w:rPr>
      </w:pPr>
      <w:r>
        <w:rPr>
          <w:color w:val="111111"/>
          <w:sz w:val="24"/>
          <w:szCs w:val="24"/>
          <w:lang w:eastAsia="uk-UA"/>
        </w:rPr>
        <w:t>6. Про виконання  рішення попередньої педагогічної ради.</w:t>
      </w: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5B9BD5"/>
          <w:sz w:val="24"/>
          <w:szCs w:val="24"/>
          <w:lang w:eastAsia="ru-RU"/>
        </w:rPr>
      </w:pPr>
    </w:p>
    <w:p w:rsidR="000D723D" w:rsidRDefault="000D723D" w:rsidP="000D723D">
      <w:pPr>
        <w:tabs>
          <w:tab w:val="left" w:pos="1260"/>
        </w:tabs>
        <w:rPr>
          <w:sz w:val="24"/>
          <w:szCs w:val="24"/>
          <w:lang w:eastAsia="ru-RU"/>
        </w:rPr>
      </w:pPr>
    </w:p>
    <w:p w:rsidR="000D723D" w:rsidRDefault="000D723D" w:rsidP="000D723D">
      <w:pPr>
        <w:tabs>
          <w:tab w:val="left" w:pos="1260"/>
        </w:tabs>
        <w:rPr>
          <w:sz w:val="24"/>
          <w:szCs w:val="24"/>
          <w:lang w:eastAsia="ru-RU"/>
        </w:rPr>
      </w:pPr>
      <w:r>
        <w:rPr>
          <w:sz w:val="24"/>
          <w:szCs w:val="24"/>
          <w:lang w:eastAsia="ru-RU"/>
        </w:rPr>
        <w:t xml:space="preserve">                                                                            </w:t>
      </w:r>
    </w:p>
    <w:p w:rsidR="000D723D" w:rsidRDefault="000D723D" w:rsidP="000D723D">
      <w:pPr>
        <w:pStyle w:val="a5"/>
        <w:tabs>
          <w:tab w:val="left" w:pos="1260"/>
        </w:tabs>
        <w:ind w:left="540"/>
        <w:rPr>
          <w:sz w:val="24"/>
          <w:szCs w:val="24"/>
          <w:lang w:eastAsia="ru-RU"/>
        </w:rPr>
      </w:pPr>
      <w:r>
        <w:rPr>
          <w:sz w:val="24"/>
          <w:szCs w:val="24"/>
          <w:lang w:eastAsia="ru-RU"/>
        </w:rPr>
        <w:t xml:space="preserve">                                                           </w:t>
      </w:r>
      <w:r>
        <w:rPr>
          <w:b/>
          <w:sz w:val="24"/>
          <w:szCs w:val="24"/>
          <w:lang w:eastAsia="ru-RU"/>
        </w:rPr>
        <w:t>ЧЕРВЕНЬ                                    12.06.2023</w:t>
      </w:r>
    </w:p>
    <w:p w:rsidR="000D723D" w:rsidRDefault="000D723D" w:rsidP="000D723D">
      <w:pPr>
        <w:tabs>
          <w:tab w:val="left" w:pos="1260"/>
        </w:tabs>
        <w:rPr>
          <w:b/>
          <w:bCs/>
          <w:sz w:val="24"/>
          <w:szCs w:val="24"/>
          <w:lang w:eastAsia="ru-RU"/>
        </w:rPr>
      </w:pPr>
      <w:r>
        <w:rPr>
          <w:b/>
          <w:bCs/>
          <w:sz w:val="24"/>
          <w:szCs w:val="24"/>
          <w:lang w:eastAsia="ru-RU"/>
        </w:rPr>
        <w:t>ПЕДРАДА-ПІДСУМОК</w:t>
      </w:r>
    </w:p>
    <w:p w:rsidR="000D723D" w:rsidRDefault="000D723D" w:rsidP="000D723D">
      <w:pPr>
        <w:tabs>
          <w:tab w:val="left" w:pos="1260"/>
        </w:tabs>
        <w:rPr>
          <w:sz w:val="24"/>
          <w:szCs w:val="24"/>
          <w:lang w:eastAsia="ru-RU"/>
        </w:rPr>
      </w:pPr>
      <w:r>
        <w:rPr>
          <w:sz w:val="24"/>
          <w:szCs w:val="24"/>
          <w:lang w:eastAsia="ru-RU"/>
        </w:rPr>
        <w:t xml:space="preserve">1. Про підсумки проведення державної підсумкової атестації в 4 -му класі. </w:t>
      </w:r>
      <w:proofErr w:type="spellStart"/>
      <w:r>
        <w:rPr>
          <w:sz w:val="24"/>
          <w:szCs w:val="24"/>
          <w:lang w:eastAsia="ru-RU"/>
        </w:rPr>
        <w:t>Теслав</w:t>
      </w:r>
      <w:proofErr w:type="spellEnd"/>
      <w:r>
        <w:rPr>
          <w:sz w:val="24"/>
          <w:szCs w:val="24"/>
          <w:lang w:eastAsia="ru-RU"/>
        </w:rPr>
        <w:t xml:space="preserve"> Л.Л.</w:t>
      </w:r>
    </w:p>
    <w:p w:rsidR="000D723D" w:rsidRDefault="000D723D" w:rsidP="000D723D">
      <w:pPr>
        <w:tabs>
          <w:tab w:val="left" w:pos="1260"/>
        </w:tabs>
        <w:rPr>
          <w:sz w:val="24"/>
          <w:szCs w:val="24"/>
          <w:lang w:eastAsia="ru-RU"/>
        </w:rPr>
      </w:pPr>
      <w:r>
        <w:rPr>
          <w:sz w:val="24"/>
          <w:szCs w:val="24"/>
          <w:lang w:eastAsia="ru-RU"/>
        </w:rPr>
        <w:t xml:space="preserve">2. Про </w:t>
      </w:r>
      <w:proofErr w:type="spellStart"/>
      <w:r>
        <w:rPr>
          <w:sz w:val="24"/>
          <w:szCs w:val="24"/>
          <w:lang w:eastAsia="ru-RU"/>
        </w:rPr>
        <w:t>проєкт</w:t>
      </w:r>
      <w:proofErr w:type="spellEnd"/>
      <w:r>
        <w:rPr>
          <w:sz w:val="24"/>
          <w:szCs w:val="24"/>
          <w:lang w:eastAsia="ru-RU"/>
        </w:rPr>
        <w:t xml:space="preserve"> річного плану роботи гімназії на 2023/2024 навчальний </w:t>
      </w:r>
      <w:proofErr w:type="spellStart"/>
      <w:r>
        <w:rPr>
          <w:sz w:val="24"/>
          <w:szCs w:val="24"/>
          <w:lang w:eastAsia="ru-RU"/>
        </w:rPr>
        <w:t>рік.Теслав</w:t>
      </w:r>
      <w:proofErr w:type="spellEnd"/>
      <w:r>
        <w:rPr>
          <w:sz w:val="24"/>
          <w:szCs w:val="24"/>
          <w:lang w:eastAsia="ru-RU"/>
        </w:rPr>
        <w:t xml:space="preserve"> Л.Л.</w:t>
      </w:r>
    </w:p>
    <w:p w:rsidR="000D723D" w:rsidRDefault="000D723D" w:rsidP="000D723D">
      <w:pPr>
        <w:shd w:val="clear" w:color="auto" w:fill="FFFFFF"/>
        <w:rPr>
          <w:color w:val="111111"/>
          <w:sz w:val="24"/>
          <w:szCs w:val="24"/>
          <w:lang w:eastAsia="uk-UA"/>
        </w:rPr>
      </w:pPr>
      <w:r>
        <w:rPr>
          <w:color w:val="111111"/>
          <w:sz w:val="24"/>
          <w:szCs w:val="24"/>
          <w:lang w:eastAsia="uk-UA"/>
        </w:rPr>
        <w:t>3. Про виконання  рішення попередньої педагогічної ради.</w:t>
      </w: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5B9BD5"/>
          <w:sz w:val="24"/>
          <w:szCs w:val="24"/>
          <w:lang w:eastAsia="ru-RU"/>
        </w:rPr>
      </w:pPr>
    </w:p>
    <w:p w:rsidR="000D723D" w:rsidRDefault="000D723D" w:rsidP="000D723D">
      <w:pPr>
        <w:tabs>
          <w:tab w:val="left" w:pos="1260"/>
        </w:tabs>
        <w:contextualSpacing/>
        <w:rPr>
          <w:sz w:val="24"/>
          <w:szCs w:val="24"/>
          <w:lang w:eastAsia="ru-RU"/>
        </w:rPr>
      </w:pPr>
      <w:r>
        <w:rPr>
          <w:sz w:val="24"/>
          <w:szCs w:val="24"/>
          <w:lang w:eastAsia="ru-RU"/>
        </w:rPr>
        <w:t xml:space="preserve">                                                                   </w:t>
      </w:r>
    </w:p>
    <w:p w:rsidR="000D723D" w:rsidRDefault="000D723D" w:rsidP="000D723D">
      <w:pPr>
        <w:tabs>
          <w:tab w:val="left" w:pos="1260"/>
        </w:tabs>
        <w:rPr>
          <w:sz w:val="24"/>
          <w:szCs w:val="24"/>
          <w:lang w:eastAsia="ru-RU"/>
        </w:rPr>
      </w:pPr>
      <w:r>
        <w:rPr>
          <w:sz w:val="24"/>
          <w:szCs w:val="24"/>
          <w:lang w:eastAsia="ru-RU"/>
        </w:rPr>
        <w:t xml:space="preserve"> </w:t>
      </w:r>
    </w:p>
    <w:p w:rsidR="000D723D" w:rsidRDefault="000D723D" w:rsidP="000D723D">
      <w:pPr>
        <w:tabs>
          <w:tab w:val="left" w:pos="1260"/>
        </w:tabs>
        <w:rPr>
          <w:sz w:val="24"/>
          <w:szCs w:val="24"/>
          <w:lang w:eastAsia="ru-RU"/>
        </w:rPr>
      </w:pPr>
    </w:p>
    <w:p w:rsidR="000D723D" w:rsidRDefault="000D723D" w:rsidP="000D723D">
      <w:pPr>
        <w:tabs>
          <w:tab w:val="left" w:pos="1260"/>
        </w:tabs>
        <w:rPr>
          <w:sz w:val="24"/>
          <w:szCs w:val="24"/>
          <w:lang w:eastAsia="ru-RU"/>
        </w:rPr>
      </w:pPr>
    </w:p>
    <w:p w:rsidR="000D723D" w:rsidRDefault="000D723D" w:rsidP="000D72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b/>
          <w:sz w:val="24"/>
          <w:szCs w:val="24"/>
          <w:lang w:eastAsia="ru-RU"/>
        </w:rPr>
      </w:pPr>
    </w:p>
    <w:p w:rsidR="000D723D" w:rsidRDefault="000D723D" w:rsidP="000D723D">
      <w:pPr>
        <w:tabs>
          <w:tab w:val="left" w:pos="1260"/>
        </w:tabs>
        <w:rPr>
          <w:color w:val="5B9BD5"/>
          <w:sz w:val="24"/>
          <w:szCs w:val="24"/>
          <w:lang w:eastAsia="ru-RU"/>
        </w:rPr>
      </w:pPr>
      <w:r>
        <w:rPr>
          <w:b/>
          <w:sz w:val="24"/>
          <w:szCs w:val="24"/>
          <w:lang w:eastAsia="ru-RU"/>
        </w:rPr>
        <w:t xml:space="preserve"> </w:t>
      </w:r>
    </w:p>
    <w:p w:rsidR="000D723D" w:rsidRDefault="000D723D" w:rsidP="000D723D">
      <w:pPr>
        <w:tabs>
          <w:tab w:val="left" w:pos="1260"/>
          <w:tab w:val="left" w:pos="2410"/>
          <w:tab w:val="left" w:pos="2520"/>
          <w:tab w:val="left" w:pos="2552"/>
        </w:tabs>
        <w:ind w:left="720"/>
        <w:jc w:val="center"/>
        <w:rPr>
          <w:b/>
          <w:bCs/>
          <w:sz w:val="24"/>
          <w:szCs w:val="24"/>
          <w:lang w:eastAsia="ru-RU"/>
        </w:rPr>
      </w:pPr>
    </w:p>
    <w:p w:rsidR="000D723D" w:rsidRDefault="000D723D" w:rsidP="000D723D">
      <w:pPr>
        <w:tabs>
          <w:tab w:val="left" w:pos="1260"/>
          <w:tab w:val="left" w:pos="2410"/>
          <w:tab w:val="left" w:pos="2520"/>
          <w:tab w:val="left" w:pos="2552"/>
        </w:tabs>
        <w:ind w:left="720"/>
        <w:jc w:val="center"/>
        <w:rPr>
          <w:b/>
          <w:bCs/>
          <w:sz w:val="24"/>
          <w:szCs w:val="24"/>
          <w:lang w:eastAsia="ru-RU"/>
        </w:rPr>
      </w:pPr>
    </w:p>
    <w:p w:rsidR="000D723D" w:rsidRDefault="000D723D">
      <w:pPr>
        <w:spacing w:line="321" w:lineRule="exact"/>
        <w:ind w:left="1198" w:right="1012"/>
        <w:jc w:val="center"/>
        <w:rPr>
          <w:b/>
          <w:sz w:val="28"/>
        </w:rPr>
      </w:pPr>
    </w:p>
    <w:p w:rsidR="000D723D" w:rsidRDefault="000D723D">
      <w:pPr>
        <w:spacing w:line="321" w:lineRule="exact"/>
        <w:ind w:left="1198" w:right="1012"/>
        <w:jc w:val="center"/>
        <w:rPr>
          <w:b/>
          <w:sz w:val="28"/>
        </w:rPr>
      </w:pPr>
    </w:p>
    <w:p w:rsidR="000D723D" w:rsidRDefault="000D723D">
      <w:pPr>
        <w:spacing w:line="321" w:lineRule="exact"/>
        <w:ind w:left="1198" w:right="1012"/>
        <w:jc w:val="center"/>
        <w:rPr>
          <w:b/>
          <w:sz w:val="28"/>
        </w:rPr>
      </w:pPr>
    </w:p>
    <w:p w:rsidR="000D723D" w:rsidRDefault="000D723D">
      <w:pPr>
        <w:spacing w:line="321" w:lineRule="exact"/>
        <w:ind w:left="1198" w:right="1012"/>
        <w:jc w:val="center"/>
        <w:rPr>
          <w:b/>
          <w:sz w:val="28"/>
        </w:rPr>
      </w:pPr>
    </w:p>
    <w:p w:rsidR="000D723D" w:rsidRDefault="000D723D">
      <w:pPr>
        <w:spacing w:line="321" w:lineRule="exact"/>
        <w:ind w:left="1198" w:right="1012"/>
        <w:jc w:val="center"/>
        <w:rPr>
          <w:b/>
          <w:sz w:val="28"/>
        </w:rPr>
      </w:pPr>
    </w:p>
    <w:p w:rsidR="000D723D" w:rsidRDefault="000D723D">
      <w:pPr>
        <w:spacing w:line="321" w:lineRule="exact"/>
        <w:ind w:left="1198" w:right="1012"/>
        <w:jc w:val="center"/>
        <w:rPr>
          <w:b/>
          <w:sz w:val="28"/>
        </w:rPr>
      </w:pPr>
    </w:p>
    <w:p w:rsidR="000D723D" w:rsidRDefault="000D723D">
      <w:pPr>
        <w:spacing w:line="321" w:lineRule="exact"/>
        <w:ind w:left="1198" w:right="1012"/>
        <w:jc w:val="center"/>
        <w:rPr>
          <w:b/>
          <w:sz w:val="28"/>
        </w:rPr>
      </w:pPr>
    </w:p>
    <w:p w:rsidR="000D723D" w:rsidRDefault="000D723D">
      <w:pPr>
        <w:spacing w:line="321" w:lineRule="exact"/>
        <w:ind w:left="1198" w:right="1012"/>
        <w:jc w:val="center"/>
        <w:rPr>
          <w:b/>
          <w:sz w:val="28"/>
        </w:rPr>
      </w:pPr>
    </w:p>
    <w:p w:rsidR="000D723D" w:rsidRDefault="000D723D">
      <w:pPr>
        <w:spacing w:line="321" w:lineRule="exact"/>
        <w:ind w:left="1198" w:right="1012"/>
        <w:jc w:val="center"/>
        <w:rPr>
          <w:b/>
          <w:sz w:val="28"/>
        </w:rPr>
      </w:pPr>
    </w:p>
    <w:p w:rsidR="000D723D" w:rsidRDefault="000D723D">
      <w:pPr>
        <w:spacing w:line="321" w:lineRule="exact"/>
        <w:ind w:left="1198" w:right="1012"/>
        <w:jc w:val="center"/>
        <w:rPr>
          <w:b/>
          <w:sz w:val="28"/>
        </w:rPr>
      </w:pPr>
    </w:p>
    <w:p w:rsidR="002F756A" w:rsidRDefault="002F756A">
      <w:pPr>
        <w:spacing w:line="321" w:lineRule="exact"/>
        <w:ind w:left="1198" w:right="1012"/>
        <w:jc w:val="center"/>
        <w:rPr>
          <w:b/>
          <w:sz w:val="28"/>
        </w:rPr>
      </w:pPr>
    </w:p>
    <w:p w:rsidR="002F756A" w:rsidRDefault="002F756A">
      <w:pPr>
        <w:spacing w:line="321" w:lineRule="exact"/>
        <w:ind w:left="1198" w:right="1012"/>
        <w:jc w:val="center"/>
        <w:rPr>
          <w:b/>
          <w:sz w:val="28"/>
        </w:rPr>
      </w:pPr>
    </w:p>
    <w:p w:rsidR="002F756A" w:rsidRDefault="002F756A">
      <w:pPr>
        <w:spacing w:line="321" w:lineRule="exact"/>
        <w:ind w:left="1198" w:right="1012"/>
        <w:jc w:val="center"/>
        <w:rPr>
          <w:b/>
          <w:sz w:val="28"/>
        </w:rPr>
      </w:pPr>
    </w:p>
    <w:p w:rsidR="002F756A" w:rsidRDefault="002F756A">
      <w:pPr>
        <w:spacing w:line="321" w:lineRule="exact"/>
        <w:ind w:left="1198" w:right="1012"/>
        <w:jc w:val="center"/>
        <w:rPr>
          <w:b/>
          <w:sz w:val="28"/>
        </w:rPr>
      </w:pPr>
    </w:p>
    <w:p w:rsidR="002F756A" w:rsidRDefault="002F756A">
      <w:pPr>
        <w:spacing w:line="321" w:lineRule="exact"/>
        <w:ind w:left="1198" w:right="1012"/>
        <w:jc w:val="center"/>
        <w:rPr>
          <w:b/>
          <w:sz w:val="28"/>
        </w:rPr>
      </w:pPr>
    </w:p>
    <w:p w:rsidR="002F756A" w:rsidRDefault="002F756A">
      <w:pPr>
        <w:spacing w:line="321" w:lineRule="exact"/>
        <w:ind w:left="1198" w:right="1012"/>
        <w:jc w:val="center"/>
        <w:rPr>
          <w:b/>
          <w:sz w:val="28"/>
        </w:rPr>
      </w:pPr>
    </w:p>
    <w:p w:rsidR="002F756A" w:rsidRDefault="002F756A">
      <w:pPr>
        <w:spacing w:line="321" w:lineRule="exact"/>
        <w:ind w:left="1198" w:right="1012"/>
        <w:jc w:val="center"/>
        <w:rPr>
          <w:b/>
          <w:sz w:val="28"/>
        </w:rPr>
      </w:pPr>
    </w:p>
    <w:p w:rsidR="002F756A" w:rsidRDefault="002F756A">
      <w:pPr>
        <w:spacing w:line="321" w:lineRule="exact"/>
        <w:ind w:left="1198" w:right="1012"/>
        <w:jc w:val="center"/>
        <w:rPr>
          <w:b/>
          <w:sz w:val="28"/>
        </w:rPr>
      </w:pPr>
    </w:p>
    <w:p w:rsidR="002F756A" w:rsidRDefault="002F756A">
      <w:pPr>
        <w:spacing w:line="321" w:lineRule="exact"/>
        <w:ind w:left="1198" w:right="1012"/>
        <w:jc w:val="center"/>
        <w:rPr>
          <w:b/>
          <w:sz w:val="28"/>
        </w:rPr>
      </w:pPr>
    </w:p>
    <w:p w:rsidR="002F756A" w:rsidRDefault="002F756A">
      <w:pPr>
        <w:spacing w:line="321" w:lineRule="exact"/>
        <w:ind w:left="1198" w:right="1012"/>
        <w:jc w:val="center"/>
        <w:rPr>
          <w:b/>
          <w:sz w:val="28"/>
        </w:rPr>
      </w:pPr>
    </w:p>
    <w:p w:rsidR="002F756A" w:rsidRDefault="002F756A" w:rsidP="002F756A">
      <w:pPr>
        <w:tabs>
          <w:tab w:val="left" w:pos="2370"/>
        </w:tabs>
        <w:jc w:val="both"/>
        <w:rPr>
          <w:rFonts w:eastAsia="Calibri"/>
          <w:b/>
          <w:sz w:val="28"/>
          <w:szCs w:val="28"/>
        </w:rPr>
      </w:pPr>
      <w:r>
        <w:rPr>
          <w:rFonts w:eastAsia="Calibri"/>
          <w:b/>
          <w:sz w:val="28"/>
          <w:szCs w:val="28"/>
        </w:rPr>
        <w:lastRenderedPageBreak/>
        <w:t xml:space="preserve">                                          Виховний процес у гімназії</w:t>
      </w:r>
      <w:bookmarkStart w:id="1" w:name="_GoBack"/>
      <w:bookmarkEnd w:id="1"/>
    </w:p>
    <w:p w:rsidR="002F756A" w:rsidRPr="00C972C3" w:rsidRDefault="002F756A" w:rsidP="002F756A">
      <w:pPr>
        <w:tabs>
          <w:tab w:val="left" w:pos="2370"/>
        </w:tabs>
        <w:jc w:val="both"/>
        <w:rPr>
          <w:rFonts w:eastAsia="Calibri"/>
          <w:b/>
          <w:sz w:val="28"/>
          <w:szCs w:val="28"/>
        </w:rPr>
      </w:pPr>
    </w:p>
    <w:tbl>
      <w:tblPr>
        <w:tblStyle w:val="aff2"/>
        <w:tblW w:w="10500" w:type="dxa"/>
        <w:tblInd w:w="-459" w:type="dxa"/>
        <w:tblLayout w:type="fixed"/>
        <w:tblLook w:val="04A0" w:firstRow="1" w:lastRow="0" w:firstColumn="1" w:lastColumn="0" w:noHBand="0" w:noVBand="1"/>
      </w:tblPr>
      <w:tblGrid>
        <w:gridCol w:w="476"/>
        <w:gridCol w:w="4916"/>
        <w:gridCol w:w="1703"/>
        <w:gridCol w:w="142"/>
        <w:gridCol w:w="182"/>
        <w:gridCol w:w="1726"/>
        <w:gridCol w:w="78"/>
        <w:gridCol w:w="1135"/>
        <w:gridCol w:w="29"/>
        <w:gridCol w:w="56"/>
        <w:gridCol w:w="57"/>
      </w:tblGrid>
      <w:tr w:rsidR="002F756A" w:rsidRPr="00C972C3" w:rsidTr="006A3BCA">
        <w:trPr>
          <w:gridAfter w:val="2"/>
          <w:wAfter w:w="113" w:type="dxa"/>
          <w:trHeight w:val="145"/>
        </w:trPr>
        <w:tc>
          <w:tcPr>
            <w:tcW w:w="476" w:type="dxa"/>
          </w:tcPr>
          <w:p w:rsidR="002F756A" w:rsidRPr="00864B3F" w:rsidRDefault="002F756A" w:rsidP="006A3BCA">
            <w:pPr>
              <w:jc w:val="center"/>
              <w:rPr>
                <w:rFonts w:eastAsia="Calibri"/>
                <w:b/>
                <w:sz w:val="24"/>
                <w:szCs w:val="24"/>
              </w:rPr>
            </w:pPr>
            <w:r w:rsidRPr="00864B3F">
              <w:rPr>
                <w:rFonts w:eastAsia="Calibri"/>
                <w:b/>
                <w:sz w:val="24"/>
                <w:szCs w:val="24"/>
              </w:rPr>
              <w:t>№</w:t>
            </w:r>
          </w:p>
          <w:p w:rsidR="002F756A" w:rsidRPr="00864B3F" w:rsidRDefault="002F756A" w:rsidP="006A3BCA">
            <w:pPr>
              <w:jc w:val="center"/>
              <w:rPr>
                <w:rFonts w:eastAsia="Calibri"/>
                <w:b/>
                <w:sz w:val="24"/>
                <w:szCs w:val="24"/>
              </w:rPr>
            </w:pPr>
            <w:r w:rsidRPr="00864B3F">
              <w:rPr>
                <w:rFonts w:eastAsia="Calibri"/>
                <w:b/>
                <w:sz w:val="24"/>
                <w:szCs w:val="24"/>
              </w:rPr>
              <w:t>з/п</w:t>
            </w:r>
          </w:p>
        </w:tc>
        <w:tc>
          <w:tcPr>
            <w:tcW w:w="4916" w:type="dxa"/>
          </w:tcPr>
          <w:p w:rsidR="002F756A" w:rsidRPr="00864B3F" w:rsidRDefault="002F756A" w:rsidP="006A3BCA">
            <w:pPr>
              <w:jc w:val="center"/>
              <w:rPr>
                <w:rFonts w:eastAsia="Calibri"/>
                <w:b/>
                <w:sz w:val="24"/>
                <w:szCs w:val="24"/>
              </w:rPr>
            </w:pPr>
            <w:r w:rsidRPr="00864B3F">
              <w:rPr>
                <w:rFonts w:eastAsia="Calibri"/>
                <w:b/>
                <w:sz w:val="24"/>
                <w:szCs w:val="24"/>
              </w:rPr>
              <w:t>Заходи</w:t>
            </w:r>
          </w:p>
        </w:tc>
        <w:tc>
          <w:tcPr>
            <w:tcW w:w="1703" w:type="dxa"/>
          </w:tcPr>
          <w:p w:rsidR="002F756A" w:rsidRPr="00864B3F" w:rsidRDefault="002F756A" w:rsidP="006A3BCA">
            <w:pPr>
              <w:jc w:val="center"/>
              <w:rPr>
                <w:rFonts w:eastAsia="Calibri"/>
                <w:b/>
                <w:sz w:val="24"/>
                <w:szCs w:val="24"/>
              </w:rPr>
            </w:pPr>
            <w:r w:rsidRPr="00864B3F">
              <w:rPr>
                <w:rFonts w:eastAsia="Calibri"/>
                <w:b/>
                <w:sz w:val="24"/>
                <w:szCs w:val="24"/>
              </w:rPr>
              <w:t>Термін виконання</w:t>
            </w:r>
          </w:p>
        </w:tc>
        <w:tc>
          <w:tcPr>
            <w:tcW w:w="2050" w:type="dxa"/>
            <w:gridSpan w:val="3"/>
          </w:tcPr>
          <w:p w:rsidR="002F756A" w:rsidRPr="00864B3F" w:rsidRDefault="002F756A" w:rsidP="006A3BCA">
            <w:pPr>
              <w:jc w:val="center"/>
              <w:rPr>
                <w:rFonts w:eastAsia="Calibri"/>
                <w:b/>
                <w:sz w:val="24"/>
                <w:szCs w:val="24"/>
              </w:rPr>
            </w:pPr>
            <w:r w:rsidRPr="00864B3F">
              <w:rPr>
                <w:rFonts w:eastAsia="Calibri"/>
                <w:b/>
                <w:sz w:val="24"/>
                <w:szCs w:val="24"/>
              </w:rPr>
              <w:t>Відповідальний</w:t>
            </w:r>
          </w:p>
        </w:tc>
        <w:tc>
          <w:tcPr>
            <w:tcW w:w="1242" w:type="dxa"/>
            <w:gridSpan w:val="3"/>
          </w:tcPr>
          <w:p w:rsidR="002F756A" w:rsidRPr="00864B3F" w:rsidRDefault="002F756A" w:rsidP="006A3BCA">
            <w:pPr>
              <w:jc w:val="center"/>
              <w:rPr>
                <w:rFonts w:eastAsia="Calibri"/>
                <w:b/>
                <w:sz w:val="24"/>
                <w:szCs w:val="24"/>
              </w:rPr>
            </w:pPr>
            <w:r w:rsidRPr="00864B3F">
              <w:rPr>
                <w:rFonts w:eastAsia="Calibri"/>
                <w:b/>
                <w:sz w:val="24"/>
                <w:szCs w:val="24"/>
              </w:rPr>
              <w:t>Відмітка про виконання</w:t>
            </w:r>
          </w:p>
        </w:tc>
      </w:tr>
      <w:tr w:rsidR="002F756A" w:rsidRPr="00C972C3" w:rsidTr="006A3BCA">
        <w:trPr>
          <w:gridAfter w:val="2"/>
          <w:wAfter w:w="113" w:type="dxa"/>
          <w:trHeight w:val="145"/>
        </w:trPr>
        <w:tc>
          <w:tcPr>
            <w:tcW w:w="10387" w:type="dxa"/>
            <w:gridSpan w:val="9"/>
          </w:tcPr>
          <w:p w:rsidR="002F756A" w:rsidRPr="00864B3F" w:rsidRDefault="002F756A" w:rsidP="006A3BCA">
            <w:pPr>
              <w:jc w:val="center"/>
              <w:rPr>
                <w:rFonts w:eastAsia="Calibri"/>
                <w:b/>
                <w:sz w:val="28"/>
                <w:szCs w:val="28"/>
              </w:rPr>
            </w:pPr>
            <w:r w:rsidRPr="00864B3F">
              <w:rPr>
                <w:rFonts w:eastAsia="Calibri"/>
                <w:b/>
                <w:sz w:val="28"/>
                <w:szCs w:val="28"/>
              </w:rPr>
              <w:t>І. Тематичний період (вересень)</w:t>
            </w:r>
          </w:p>
          <w:p w:rsidR="002F756A" w:rsidRPr="00864B3F" w:rsidRDefault="002F756A" w:rsidP="006A3BCA">
            <w:pPr>
              <w:jc w:val="center"/>
              <w:rPr>
                <w:rFonts w:eastAsia="Calibri"/>
                <w:b/>
                <w:sz w:val="28"/>
                <w:szCs w:val="28"/>
              </w:rPr>
            </w:pPr>
            <w:r w:rsidRPr="00864B3F">
              <w:rPr>
                <w:rFonts w:eastAsia="Calibri"/>
                <w:sz w:val="28"/>
                <w:szCs w:val="28"/>
              </w:rPr>
              <w:t xml:space="preserve"> </w:t>
            </w:r>
            <w:r w:rsidRPr="00864B3F">
              <w:rPr>
                <w:rFonts w:eastAsia="Calibri"/>
                <w:b/>
                <w:sz w:val="28"/>
                <w:szCs w:val="28"/>
              </w:rPr>
              <w:t xml:space="preserve">  Тема: «Люблю я край свій дорогий, що зветься Україна»  </w:t>
            </w:r>
          </w:p>
          <w:p w:rsidR="002F756A" w:rsidRPr="00864B3F" w:rsidRDefault="002F756A" w:rsidP="006A3BCA">
            <w:pPr>
              <w:jc w:val="center"/>
              <w:rPr>
                <w:rFonts w:eastAsia="Calibri"/>
                <w:i/>
                <w:sz w:val="28"/>
                <w:szCs w:val="28"/>
              </w:rPr>
            </w:pPr>
            <w:r w:rsidRPr="00864B3F">
              <w:rPr>
                <w:rFonts w:eastAsia="Calibri"/>
                <w:sz w:val="28"/>
                <w:szCs w:val="28"/>
              </w:rPr>
              <w:t xml:space="preserve"> </w:t>
            </w:r>
            <w:r w:rsidRPr="00864B3F">
              <w:rPr>
                <w:rFonts w:eastAsia="Calibri"/>
                <w:i/>
                <w:sz w:val="28"/>
                <w:szCs w:val="28"/>
              </w:rPr>
              <w:t>Ціннісне ставлення до суспільства і держави</w:t>
            </w:r>
          </w:p>
          <w:p w:rsidR="002F756A" w:rsidRPr="00864B3F" w:rsidRDefault="002F756A" w:rsidP="006A3BCA">
            <w:pPr>
              <w:jc w:val="center"/>
              <w:rPr>
                <w:rFonts w:eastAsia="Calibri"/>
                <w:sz w:val="24"/>
                <w:szCs w:val="24"/>
              </w:rPr>
            </w:pPr>
            <w:r w:rsidRPr="00864B3F">
              <w:rPr>
                <w:rFonts w:eastAsia="Calibri"/>
                <w:sz w:val="28"/>
                <w:szCs w:val="28"/>
              </w:rPr>
              <w:t xml:space="preserve">            Мета: Виховання в учнів патріотизму та національної самосвідомості,  почуття поваги та гордості до рідного краю, любові до культури свого народу, його традицій та звичаїв.</w:t>
            </w:r>
          </w:p>
        </w:tc>
      </w:tr>
      <w:tr w:rsidR="002F756A" w:rsidRPr="00C972C3" w:rsidTr="006A3BCA">
        <w:trPr>
          <w:gridAfter w:val="2"/>
          <w:wAfter w:w="113" w:type="dxa"/>
          <w:trHeight w:val="145"/>
        </w:trPr>
        <w:tc>
          <w:tcPr>
            <w:tcW w:w="476" w:type="dxa"/>
          </w:tcPr>
          <w:p w:rsidR="002F756A" w:rsidRPr="00864B3F" w:rsidRDefault="002F756A" w:rsidP="006A3BCA">
            <w:pPr>
              <w:jc w:val="center"/>
              <w:rPr>
                <w:rFonts w:eastAsia="Calibri"/>
                <w:sz w:val="24"/>
                <w:szCs w:val="24"/>
              </w:rPr>
            </w:pPr>
            <w:r>
              <w:rPr>
                <w:rFonts w:eastAsia="Calibri"/>
                <w:sz w:val="24"/>
                <w:szCs w:val="24"/>
              </w:rPr>
              <w:t>1</w:t>
            </w:r>
          </w:p>
        </w:tc>
        <w:tc>
          <w:tcPr>
            <w:tcW w:w="4916" w:type="dxa"/>
          </w:tcPr>
          <w:p w:rsidR="002F756A" w:rsidRPr="00864B3F" w:rsidRDefault="002F756A" w:rsidP="006A3BCA">
            <w:pPr>
              <w:jc w:val="both"/>
              <w:rPr>
                <w:sz w:val="24"/>
                <w:szCs w:val="24"/>
                <w:shd w:val="clear" w:color="auto" w:fill="FFFFFF"/>
              </w:rPr>
            </w:pPr>
            <w:r w:rsidRPr="00864B3F">
              <w:rPr>
                <w:sz w:val="24"/>
                <w:szCs w:val="24"/>
                <w:shd w:val="clear" w:color="auto" w:fill="FFFFFF"/>
              </w:rPr>
              <w:t>Проведення загальношкільного свята, присвяченого Дню знань</w:t>
            </w:r>
          </w:p>
        </w:tc>
        <w:tc>
          <w:tcPr>
            <w:tcW w:w="1703" w:type="dxa"/>
          </w:tcPr>
          <w:p w:rsidR="002F756A" w:rsidRDefault="002F756A" w:rsidP="006A3BCA">
            <w:pPr>
              <w:jc w:val="center"/>
              <w:rPr>
                <w:rFonts w:eastAsia="Calibri"/>
                <w:sz w:val="24"/>
                <w:szCs w:val="24"/>
              </w:rPr>
            </w:pPr>
            <w:r w:rsidRPr="00864B3F">
              <w:rPr>
                <w:rFonts w:eastAsia="Calibri"/>
                <w:sz w:val="24"/>
                <w:szCs w:val="24"/>
              </w:rPr>
              <w:t>01.09</w:t>
            </w:r>
          </w:p>
        </w:tc>
        <w:tc>
          <w:tcPr>
            <w:tcW w:w="2050" w:type="dxa"/>
            <w:gridSpan w:val="3"/>
          </w:tcPr>
          <w:p w:rsidR="002F756A" w:rsidRPr="00864B3F" w:rsidRDefault="002F756A" w:rsidP="006A3BCA">
            <w:pPr>
              <w:jc w:val="center"/>
              <w:rPr>
                <w:rFonts w:eastAsia="Calibri"/>
                <w:sz w:val="24"/>
                <w:szCs w:val="24"/>
              </w:rPr>
            </w:pPr>
          </w:p>
          <w:p w:rsidR="002F756A" w:rsidRPr="00864B3F" w:rsidRDefault="002F756A" w:rsidP="006A3BCA">
            <w:pPr>
              <w:jc w:val="center"/>
              <w:rPr>
                <w:rFonts w:eastAsia="Calibri"/>
                <w:sz w:val="24"/>
                <w:szCs w:val="24"/>
              </w:rPr>
            </w:pPr>
            <w:r w:rsidRPr="00864B3F">
              <w:rPr>
                <w:rFonts w:eastAsia="Calibri"/>
                <w:sz w:val="24"/>
                <w:szCs w:val="24"/>
              </w:rPr>
              <w:t>Класні керівники</w:t>
            </w:r>
          </w:p>
        </w:tc>
        <w:tc>
          <w:tcPr>
            <w:tcW w:w="1242" w:type="dxa"/>
            <w:gridSpan w:val="3"/>
          </w:tcPr>
          <w:p w:rsidR="002F756A" w:rsidRPr="00864B3F" w:rsidRDefault="002F756A" w:rsidP="006A3BCA">
            <w:pPr>
              <w:jc w:val="center"/>
              <w:rPr>
                <w:rFonts w:eastAsia="Calibri"/>
                <w:sz w:val="24"/>
                <w:szCs w:val="24"/>
              </w:rPr>
            </w:pPr>
          </w:p>
        </w:tc>
      </w:tr>
      <w:tr w:rsidR="002F756A" w:rsidRPr="00C972C3" w:rsidTr="006A3BCA">
        <w:trPr>
          <w:gridAfter w:val="2"/>
          <w:wAfter w:w="113" w:type="dxa"/>
          <w:trHeight w:val="145"/>
        </w:trPr>
        <w:tc>
          <w:tcPr>
            <w:tcW w:w="476" w:type="dxa"/>
          </w:tcPr>
          <w:p w:rsidR="002F756A" w:rsidRPr="00864B3F" w:rsidRDefault="002F756A" w:rsidP="006A3BCA">
            <w:pPr>
              <w:jc w:val="center"/>
              <w:rPr>
                <w:rFonts w:eastAsia="Calibri"/>
                <w:sz w:val="24"/>
                <w:szCs w:val="24"/>
              </w:rPr>
            </w:pPr>
            <w:r>
              <w:rPr>
                <w:rFonts w:eastAsia="Calibri"/>
                <w:sz w:val="24"/>
                <w:szCs w:val="24"/>
              </w:rPr>
              <w:t>2</w:t>
            </w:r>
          </w:p>
        </w:tc>
        <w:tc>
          <w:tcPr>
            <w:tcW w:w="4916" w:type="dxa"/>
          </w:tcPr>
          <w:p w:rsidR="002F756A" w:rsidRPr="00864B3F" w:rsidRDefault="002F756A" w:rsidP="006A3BCA">
            <w:pPr>
              <w:jc w:val="both"/>
              <w:rPr>
                <w:sz w:val="24"/>
                <w:szCs w:val="24"/>
                <w:shd w:val="clear" w:color="auto" w:fill="FFFFFF"/>
              </w:rPr>
            </w:pPr>
            <w:r w:rsidRPr="00864B3F">
              <w:rPr>
                <w:sz w:val="24"/>
                <w:szCs w:val="24"/>
                <w:shd w:val="clear" w:color="auto" w:fill="FFFFFF"/>
              </w:rPr>
              <w:t>Поновити класні куточки. Провести огляд класних куточків</w:t>
            </w:r>
          </w:p>
        </w:tc>
        <w:tc>
          <w:tcPr>
            <w:tcW w:w="1703" w:type="dxa"/>
          </w:tcPr>
          <w:p w:rsidR="002F756A" w:rsidRPr="00864B3F" w:rsidRDefault="002F756A" w:rsidP="006A3BCA">
            <w:pPr>
              <w:jc w:val="center"/>
              <w:rPr>
                <w:rFonts w:eastAsia="Calibri"/>
                <w:sz w:val="24"/>
                <w:szCs w:val="24"/>
              </w:rPr>
            </w:pPr>
            <w:r>
              <w:rPr>
                <w:rFonts w:eastAsia="Calibri"/>
                <w:sz w:val="24"/>
                <w:szCs w:val="24"/>
              </w:rPr>
              <w:t xml:space="preserve"> </w:t>
            </w:r>
            <w:r w:rsidRPr="00864B3F">
              <w:rPr>
                <w:rFonts w:eastAsia="Calibri"/>
                <w:sz w:val="24"/>
                <w:szCs w:val="24"/>
              </w:rPr>
              <w:t>30.09</w:t>
            </w:r>
          </w:p>
        </w:tc>
        <w:tc>
          <w:tcPr>
            <w:tcW w:w="2050" w:type="dxa"/>
            <w:gridSpan w:val="3"/>
          </w:tcPr>
          <w:p w:rsidR="002F756A" w:rsidRPr="00864B3F" w:rsidRDefault="002F756A" w:rsidP="006A3BCA">
            <w:pPr>
              <w:jc w:val="center"/>
              <w:rPr>
                <w:rFonts w:eastAsia="Calibri"/>
                <w:sz w:val="24"/>
                <w:szCs w:val="24"/>
              </w:rPr>
            </w:pPr>
            <w:r w:rsidRPr="00864B3F">
              <w:rPr>
                <w:rFonts w:eastAsia="Calibri"/>
                <w:sz w:val="24"/>
                <w:szCs w:val="24"/>
              </w:rPr>
              <w:t>Класні керівники</w:t>
            </w:r>
          </w:p>
        </w:tc>
        <w:tc>
          <w:tcPr>
            <w:tcW w:w="1242" w:type="dxa"/>
            <w:gridSpan w:val="3"/>
          </w:tcPr>
          <w:p w:rsidR="002F756A" w:rsidRPr="00864B3F" w:rsidRDefault="002F756A" w:rsidP="006A3BCA">
            <w:pPr>
              <w:jc w:val="center"/>
              <w:rPr>
                <w:rFonts w:eastAsia="Calibri"/>
                <w:sz w:val="24"/>
                <w:szCs w:val="24"/>
              </w:rPr>
            </w:pPr>
          </w:p>
        </w:tc>
      </w:tr>
      <w:tr w:rsidR="002F756A" w:rsidRPr="00C972C3" w:rsidTr="006A3BCA">
        <w:trPr>
          <w:gridAfter w:val="2"/>
          <w:wAfter w:w="113" w:type="dxa"/>
          <w:trHeight w:val="145"/>
        </w:trPr>
        <w:tc>
          <w:tcPr>
            <w:tcW w:w="476" w:type="dxa"/>
          </w:tcPr>
          <w:p w:rsidR="002F756A" w:rsidRPr="00864B3F" w:rsidRDefault="002F756A" w:rsidP="006A3BCA">
            <w:pPr>
              <w:jc w:val="center"/>
              <w:rPr>
                <w:rFonts w:eastAsia="Calibri"/>
                <w:sz w:val="24"/>
                <w:szCs w:val="24"/>
              </w:rPr>
            </w:pPr>
            <w:r>
              <w:rPr>
                <w:rFonts w:eastAsia="Calibri"/>
                <w:sz w:val="24"/>
                <w:szCs w:val="24"/>
              </w:rPr>
              <w:t>3</w:t>
            </w:r>
          </w:p>
        </w:tc>
        <w:tc>
          <w:tcPr>
            <w:tcW w:w="4916" w:type="dxa"/>
            <w:shd w:val="clear" w:color="auto" w:fill="auto"/>
          </w:tcPr>
          <w:p w:rsidR="002F756A" w:rsidRPr="00864B3F" w:rsidRDefault="002F756A" w:rsidP="006A3BCA">
            <w:pPr>
              <w:spacing w:line="259" w:lineRule="auto"/>
              <w:rPr>
                <w:rFonts w:eastAsia="Calibri"/>
                <w:sz w:val="24"/>
                <w:szCs w:val="24"/>
              </w:rPr>
            </w:pPr>
            <w:r w:rsidRPr="00864B3F">
              <w:rPr>
                <w:rFonts w:eastAsia="Calibri"/>
                <w:sz w:val="24"/>
                <w:szCs w:val="24"/>
              </w:rPr>
              <w:t>Заходи щодо відзначення Міжнародного</w:t>
            </w:r>
            <w:r>
              <w:rPr>
                <w:rFonts w:eastAsia="Calibri"/>
                <w:sz w:val="24"/>
                <w:szCs w:val="24"/>
              </w:rPr>
              <w:t xml:space="preserve"> дня миру</w:t>
            </w:r>
            <w:r w:rsidRPr="00864B3F">
              <w:rPr>
                <w:rFonts w:eastAsia="Calibri"/>
                <w:sz w:val="24"/>
                <w:szCs w:val="24"/>
              </w:rPr>
              <w:t>. Акція, малюнок на асфальті «Ми за мир на планеті Земля»</w:t>
            </w:r>
          </w:p>
        </w:tc>
        <w:tc>
          <w:tcPr>
            <w:tcW w:w="1703" w:type="dxa"/>
          </w:tcPr>
          <w:p w:rsidR="002F756A" w:rsidRPr="00864B3F" w:rsidRDefault="002F756A" w:rsidP="006A3BCA">
            <w:pPr>
              <w:jc w:val="center"/>
              <w:rPr>
                <w:rFonts w:eastAsia="Calibri"/>
                <w:sz w:val="24"/>
                <w:szCs w:val="24"/>
              </w:rPr>
            </w:pPr>
            <w:r>
              <w:rPr>
                <w:rFonts w:eastAsia="Calibri"/>
                <w:sz w:val="24"/>
                <w:szCs w:val="24"/>
              </w:rPr>
              <w:t xml:space="preserve"> </w:t>
            </w:r>
          </w:p>
          <w:p w:rsidR="002F756A" w:rsidRPr="00864B3F" w:rsidRDefault="002F756A" w:rsidP="006A3BCA">
            <w:pPr>
              <w:jc w:val="center"/>
              <w:rPr>
                <w:rFonts w:eastAsia="Calibri"/>
                <w:sz w:val="24"/>
                <w:szCs w:val="24"/>
              </w:rPr>
            </w:pPr>
            <w:r w:rsidRPr="00864B3F">
              <w:rPr>
                <w:rFonts w:eastAsia="Calibri"/>
                <w:sz w:val="24"/>
                <w:szCs w:val="24"/>
              </w:rPr>
              <w:t>21.09</w:t>
            </w:r>
          </w:p>
        </w:tc>
        <w:tc>
          <w:tcPr>
            <w:tcW w:w="2050" w:type="dxa"/>
            <w:gridSpan w:val="3"/>
          </w:tcPr>
          <w:p w:rsidR="002F756A" w:rsidRPr="00864B3F" w:rsidRDefault="002F756A" w:rsidP="006A3BCA">
            <w:pPr>
              <w:rPr>
                <w:rFonts w:eastAsia="Calibri"/>
                <w:sz w:val="24"/>
                <w:szCs w:val="24"/>
              </w:rPr>
            </w:pPr>
            <w:proofErr w:type="spellStart"/>
            <w:r w:rsidRPr="00864B3F">
              <w:rPr>
                <w:rFonts w:eastAsia="Calibri"/>
                <w:sz w:val="24"/>
                <w:szCs w:val="24"/>
              </w:rPr>
              <w:t>Класоводи,педагог</w:t>
            </w:r>
            <w:proofErr w:type="spellEnd"/>
            <w:r w:rsidRPr="00864B3F">
              <w:rPr>
                <w:rFonts w:eastAsia="Calibri"/>
                <w:sz w:val="24"/>
                <w:szCs w:val="24"/>
              </w:rPr>
              <w:t xml:space="preserve"> - організатор</w:t>
            </w:r>
          </w:p>
        </w:tc>
        <w:tc>
          <w:tcPr>
            <w:tcW w:w="1242" w:type="dxa"/>
            <w:gridSpan w:val="3"/>
          </w:tcPr>
          <w:p w:rsidR="002F756A" w:rsidRPr="00864B3F" w:rsidRDefault="002F756A" w:rsidP="006A3BCA">
            <w:pPr>
              <w:jc w:val="center"/>
              <w:rPr>
                <w:rFonts w:eastAsia="Calibri"/>
                <w:sz w:val="24"/>
                <w:szCs w:val="24"/>
              </w:rPr>
            </w:pPr>
          </w:p>
        </w:tc>
      </w:tr>
      <w:tr w:rsidR="002F756A" w:rsidRPr="00C972C3" w:rsidTr="006A3BCA">
        <w:trPr>
          <w:gridAfter w:val="2"/>
          <w:wAfter w:w="113" w:type="dxa"/>
          <w:trHeight w:val="145"/>
        </w:trPr>
        <w:tc>
          <w:tcPr>
            <w:tcW w:w="476" w:type="dxa"/>
          </w:tcPr>
          <w:p w:rsidR="002F756A" w:rsidRPr="00864B3F" w:rsidRDefault="002F756A" w:rsidP="006A3BCA">
            <w:pPr>
              <w:jc w:val="center"/>
              <w:rPr>
                <w:rFonts w:eastAsia="Calibri"/>
                <w:sz w:val="24"/>
                <w:szCs w:val="24"/>
              </w:rPr>
            </w:pPr>
            <w:r>
              <w:rPr>
                <w:rFonts w:eastAsia="Calibri"/>
                <w:sz w:val="24"/>
                <w:szCs w:val="24"/>
              </w:rPr>
              <w:t>4</w:t>
            </w:r>
          </w:p>
        </w:tc>
        <w:tc>
          <w:tcPr>
            <w:tcW w:w="4916" w:type="dxa"/>
            <w:shd w:val="clear" w:color="auto" w:fill="auto"/>
          </w:tcPr>
          <w:p w:rsidR="002F756A" w:rsidRPr="00864B3F" w:rsidRDefault="002F756A" w:rsidP="006A3BCA">
            <w:pPr>
              <w:jc w:val="both"/>
              <w:rPr>
                <w:rFonts w:eastAsia="Calibri"/>
                <w:sz w:val="24"/>
                <w:szCs w:val="24"/>
              </w:rPr>
            </w:pPr>
            <w:r w:rsidRPr="00864B3F">
              <w:rPr>
                <w:rFonts w:eastAsia="Calibri"/>
                <w:sz w:val="24"/>
                <w:szCs w:val="24"/>
              </w:rPr>
              <w:t>День книги (до  Всеукраїнського Дня бібліотек). Акція «Бережи шкільний підручник»</w:t>
            </w:r>
          </w:p>
        </w:tc>
        <w:tc>
          <w:tcPr>
            <w:tcW w:w="1703" w:type="dxa"/>
          </w:tcPr>
          <w:p w:rsidR="002F756A" w:rsidRPr="00864B3F" w:rsidRDefault="002F756A" w:rsidP="006A3BCA">
            <w:pPr>
              <w:jc w:val="center"/>
              <w:rPr>
                <w:rFonts w:eastAsia="Calibri"/>
                <w:sz w:val="24"/>
                <w:szCs w:val="24"/>
              </w:rPr>
            </w:pPr>
            <w:r>
              <w:rPr>
                <w:rFonts w:eastAsia="Calibri"/>
                <w:sz w:val="24"/>
                <w:szCs w:val="24"/>
              </w:rPr>
              <w:t xml:space="preserve"> </w:t>
            </w:r>
          </w:p>
          <w:p w:rsidR="002F756A" w:rsidRPr="00864B3F" w:rsidRDefault="002F756A" w:rsidP="006A3BCA">
            <w:pPr>
              <w:jc w:val="center"/>
              <w:rPr>
                <w:rFonts w:eastAsia="Calibri"/>
                <w:sz w:val="24"/>
                <w:szCs w:val="24"/>
              </w:rPr>
            </w:pPr>
            <w:r w:rsidRPr="00864B3F">
              <w:rPr>
                <w:rFonts w:eastAsia="Calibri"/>
                <w:sz w:val="24"/>
                <w:szCs w:val="24"/>
              </w:rPr>
              <w:t>29.09</w:t>
            </w:r>
          </w:p>
        </w:tc>
        <w:tc>
          <w:tcPr>
            <w:tcW w:w="2050" w:type="dxa"/>
            <w:gridSpan w:val="3"/>
          </w:tcPr>
          <w:p w:rsidR="002F756A" w:rsidRPr="00864B3F" w:rsidRDefault="002F756A" w:rsidP="006A3BCA">
            <w:pPr>
              <w:rPr>
                <w:rFonts w:eastAsia="Calibri"/>
                <w:sz w:val="24"/>
                <w:szCs w:val="24"/>
              </w:rPr>
            </w:pPr>
            <w:r w:rsidRPr="00864B3F">
              <w:rPr>
                <w:rFonts w:eastAsia="Calibri"/>
                <w:sz w:val="24"/>
                <w:szCs w:val="24"/>
              </w:rPr>
              <w:t>Бібліотекар</w:t>
            </w:r>
          </w:p>
        </w:tc>
        <w:tc>
          <w:tcPr>
            <w:tcW w:w="1242" w:type="dxa"/>
            <w:gridSpan w:val="3"/>
          </w:tcPr>
          <w:p w:rsidR="002F756A" w:rsidRPr="00864B3F" w:rsidRDefault="002F756A" w:rsidP="006A3BCA">
            <w:pPr>
              <w:jc w:val="center"/>
              <w:rPr>
                <w:rFonts w:eastAsia="Calibri"/>
                <w:sz w:val="24"/>
                <w:szCs w:val="24"/>
              </w:rPr>
            </w:pPr>
          </w:p>
        </w:tc>
      </w:tr>
      <w:tr w:rsidR="002F756A" w:rsidRPr="00C972C3" w:rsidTr="006A3BCA">
        <w:trPr>
          <w:gridAfter w:val="2"/>
          <w:wAfter w:w="113" w:type="dxa"/>
          <w:trHeight w:val="145"/>
        </w:trPr>
        <w:tc>
          <w:tcPr>
            <w:tcW w:w="476" w:type="dxa"/>
          </w:tcPr>
          <w:p w:rsidR="002F756A" w:rsidRPr="00864B3F" w:rsidRDefault="002F756A" w:rsidP="006A3BCA">
            <w:pPr>
              <w:jc w:val="center"/>
              <w:rPr>
                <w:rFonts w:eastAsia="Calibri"/>
                <w:sz w:val="24"/>
                <w:szCs w:val="24"/>
              </w:rPr>
            </w:pPr>
            <w:r>
              <w:rPr>
                <w:rFonts w:eastAsia="Calibri"/>
                <w:sz w:val="24"/>
                <w:szCs w:val="24"/>
              </w:rPr>
              <w:t>5</w:t>
            </w:r>
          </w:p>
        </w:tc>
        <w:tc>
          <w:tcPr>
            <w:tcW w:w="4916" w:type="dxa"/>
            <w:shd w:val="clear" w:color="auto" w:fill="auto"/>
          </w:tcPr>
          <w:p w:rsidR="002F756A" w:rsidRPr="00864B3F" w:rsidRDefault="002F756A" w:rsidP="006A3BCA">
            <w:pPr>
              <w:jc w:val="both"/>
              <w:rPr>
                <w:rFonts w:eastAsia="Calibri"/>
                <w:sz w:val="24"/>
                <w:szCs w:val="24"/>
              </w:rPr>
            </w:pPr>
            <w:r w:rsidRPr="00864B3F">
              <w:rPr>
                <w:rFonts w:eastAsia="Calibri"/>
                <w:sz w:val="24"/>
                <w:szCs w:val="24"/>
              </w:rPr>
              <w:t>Година спілкування «Я-громадянин України і пишаюся цим» (1-4 класи)</w:t>
            </w:r>
          </w:p>
        </w:tc>
        <w:tc>
          <w:tcPr>
            <w:tcW w:w="1703" w:type="dxa"/>
          </w:tcPr>
          <w:p w:rsidR="002F756A" w:rsidRPr="00864B3F" w:rsidRDefault="002F756A" w:rsidP="006A3BCA">
            <w:pPr>
              <w:jc w:val="center"/>
              <w:rPr>
                <w:rFonts w:eastAsia="Calibri"/>
                <w:sz w:val="24"/>
                <w:szCs w:val="24"/>
              </w:rPr>
            </w:pPr>
            <w:r>
              <w:rPr>
                <w:rFonts w:eastAsia="Calibri"/>
                <w:sz w:val="24"/>
                <w:szCs w:val="24"/>
              </w:rPr>
              <w:t xml:space="preserve"> </w:t>
            </w:r>
          </w:p>
          <w:p w:rsidR="002F756A" w:rsidRPr="00864B3F" w:rsidRDefault="002F756A" w:rsidP="006A3BCA">
            <w:pPr>
              <w:jc w:val="center"/>
              <w:rPr>
                <w:rFonts w:eastAsia="Calibri"/>
                <w:sz w:val="24"/>
                <w:szCs w:val="24"/>
              </w:rPr>
            </w:pPr>
            <w:r w:rsidRPr="00864B3F">
              <w:rPr>
                <w:rFonts w:eastAsia="Calibri"/>
                <w:sz w:val="24"/>
                <w:szCs w:val="24"/>
              </w:rPr>
              <w:t>15.09</w:t>
            </w:r>
          </w:p>
        </w:tc>
        <w:tc>
          <w:tcPr>
            <w:tcW w:w="2050" w:type="dxa"/>
            <w:gridSpan w:val="3"/>
          </w:tcPr>
          <w:p w:rsidR="002F756A" w:rsidRPr="00864B3F" w:rsidRDefault="002F756A" w:rsidP="006A3BCA">
            <w:pPr>
              <w:jc w:val="center"/>
              <w:rPr>
                <w:rFonts w:eastAsia="Calibri"/>
                <w:sz w:val="24"/>
                <w:szCs w:val="24"/>
              </w:rPr>
            </w:pPr>
            <w:r w:rsidRPr="00864B3F">
              <w:rPr>
                <w:rFonts w:eastAsia="Calibri"/>
                <w:sz w:val="24"/>
                <w:szCs w:val="24"/>
              </w:rPr>
              <w:t>Класні керівники</w:t>
            </w:r>
          </w:p>
        </w:tc>
        <w:tc>
          <w:tcPr>
            <w:tcW w:w="1242" w:type="dxa"/>
            <w:gridSpan w:val="3"/>
          </w:tcPr>
          <w:p w:rsidR="002F756A" w:rsidRPr="00864B3F" w:rsidRDefault="002F756A" w:rsidP="006A3BCA">
            <w:pPr>
              <w:jc w:val="center"/>
              <w:rPr>
                <w:rFonts w:eastAsia="Calibri"/>
                <w:sz w:val="24"/>
                <w:szCs w:val="24"/>
              </w:rPr>
            </w:pPr>
          </w:p>
        </w:tc>
      </w:tr>
      <w:tr w:rsidR="002F756A" w:rsidRPr="00C972C3" w:rsidTr="006A3BCA">
        <w:trPr>
          <w:gridAfter w:val="2"/>
          <w:wAfter w:w="113" w:type="dxa"/>
          <w:trHeight w:val="145"/>
        </w:trPr>
        <w:tc>
          <w:tcPr>
            <w:tcW w:w="476" w:type="dxa"/>
          </w:tcPr>
          <w:p w:rsidR="002F756A" w:rsidRPr="00864B3F" w:rsidRDefault="002F756A" w:rsidP="006A3BCA">
            <w:pPr>
              <w:jc w:val="center"/>
              <w:rPr>
                <w:rFonts w:eastAsia="Calibri"/>
                <w:sz w:val="24"/>
                <w:szCs w:val="24"/>
              </w:rPr>
            </w:pPr>
            <w:r>
              <w:rPr>
                <w:rFonts w:eastAsia="Calibri"/>
                <w:sz w:val="24"/>
                <w:szCs w:val="24"/>
              </w:rPr>
              <w:t>6</w:t>
            </w:r>
          </w:p>
        </w:tc>
        <w:tc>
          <w:tcPr>
            <w:tcW w:w="4916" w:type="dxa"/>
            <w:shd w:val="clear" w:color="auto" w:fill="auto"/>
          </w:tcPr>
          <w:p w:rsidR="002F756A" w:rsidRPr="00864B3F" w:rsidRDefault="002F756A" w:rsidP="006A3BCA">
            <w:pPr>
              <w:suppressAutoHyphens/>
              <w:snapToGrid w:val="0"/>
              <w:rPr>
                <w:kern w:val="1"/>
                <w:sz w:val="24"/>
                <w:szCs w:val="24"/>
                <w:lang w:eastAsia="ar-SA"/>
              </w:rPr>
            </w:pPr>
            <w:r w:rsidRPr="00864B3F">
              <w:rPr>
                <w:kern w:val="1"/>
                <w:sz w:val="24"/>
                <w:szCs w:val="24"/>
                <w:lang w:eastAsia="ar-SA"/>
              </w:rPr>
              <w:t>1. Школа самовиховання:</w:t>
            </w:r>
          </w:p>
          <w:p w:rsidR="002F756A" w:rsidRPr="00864B3F" w:rsidRDefault="002F756A" w:rsidP="006A3BCA">
            <w:pPr>
              <w:suppressAutoHyphens/>
              <w:snapToGrid w:val="0"/>
              <w:rPr>
                <w:kern w:val="1"/>
                <w:sz w:val="24"/>
                <w:szCs w:val="24"/>
                <w:lang w:eastAsia="ar-SA"/>
              </w:rPr>
            </w:pPr>
            <w:r w:rsidRPr="00864B3F">
              <w:rPr>
                <w:kern w:val="1"/>
                <w:sz w:val="24"/>
                <w:szCs w:val="24"/>
                <w:lang w:eastAsia="ar-SA"/>
              </w:rPr>
              <w:t xml:space="preserve">«Знайомтеся  це я?» – 1 </w:t>
            </w:r>
            <w:proofErr w:type="spellStart"/>
            <w:r w:rsidRPr="00864B3F">
              <w:rPr>
                <w:kern w:val="1"/>
                <w:sz w:val="24"/>
                <w:szCs w:val="24"/>
                <w:lang w:eastAsia="ar-SA"/>
              </w:rPr>
              <w:t>кл</w:t>
            </w:r>
            <w:proofErr w:type="spellEnd"/>
            <w:r w:rsidRPr="00864B3F">
              <w:rPr>
                <w:kern w:val="1"/>
                <w:sz w:val="24"/>
                <w:szCs w:val="24"/>
                <w:lang w:eastAsia="ar-SA"/>
              </w:rPr>
              <w:t>.</w:t>
            </w:r>
          </w:p>
          <w:p w:rsidR="002F756A" w:rsidRPr="00864B3F" w:rsidRDefault="002F756A" w:rsidP="006A3BCA">
            <w:pPr>
              <w:suppressAutoHyphens/>
              <w:snapToGrid w:val="0"/>
              <w:rPr>
                <w:kern w:val="1"/>
                <w:sz w:val="24"/>
                <w:szCs w:val="24"/>
                <w:lang w:eastAsia="ar-SA"/>
              </w:rPr>
            </w:pPr>
            <w:r w:rsidRPr="00864B3F">
              <w:rPr>
                <w:kern w:val="1"/>
                <w:sz w:val="24"/>
                <w:szCs w:val="24"/>
                <w:lang w:eastAsia="ar-SA"/>
              </w:rPr>
              <w:t xml:space="preserve">«Я хочу бути схожим на…» – 2 </w:t>
            </w:r>
            <w:proofErr w:type="spellStart"/>
            <w:r w:rsidRPr="00864B3F">
              <w:rPr>
                <w:kern w:val="1"/>
                <w:sz w:val="24"/>
                <w:szCs w:val="24"/>
                <w:lang w:eastAsia="ar-SA"/>
              </w:rPr>
              <w:t>кл</w:t>
            </w:r>
            <w:proofErr w:type="spellEnd"/>
            <w:r w:rsidRPr="00864B3F">
              <w:rPr>
                <w:kern w:val="1"/>
                <w:sz w:val="24"/>
                <w:szCs w:val="24"/>
                <w:lang w:eastAsia="ar-SA"/>
              </w:rPr>
              <w:t>.</w:t>
            </w:r>
          </w:p>
          <w:p w:rsidR="002F756A" w:rsidRPr="00864B3F" w:rsidRDefault="002F756A" w:rsidP="006A3BCA">
            <w:pPr>
              <w:suppressAutoHyphens/>
              <w:snapToGrid w:val="0"/>
              <w:rPr>
                <w:kern w:val="1"/>
                <w:sz w:val="24"/>
                <w:szCs w:val="24"/>
                <w:lang w:eastAsia="ar-SA"/>
              </w:rPr>
            </w:pPr>
            <w:r w:rsidRPr="00864B3F">
              <w:rPr>
                <w:kern w:val="1"/>
                <w:sz w:val="24"/>
                <w:szCs w:val="24"/>
                <w:lang w:eastAsia="ar-SA"/>
              </w:rPr>
              <w:t xml:space="preserve">«Дорога кожна хвилина – 3 </w:t>
            </w:r>
            <w:proofErr w:type="spellStart"/>
            <w:r w:rsidRPr="00864B3F">
              <w:rPr>
                <w:kern w:val="1"/>
                <w:sz w:val="24"/>
                <w:szCs w:val="24"/>
                <w:lang w:eastAsia="ar-SA"/>
              </w:rPr>
              <w:t>кл</w:t>
            </w:r>
            <w:proofErr w:type="spellEnd"/>
            <w:r w:rsidRPr="00864B3F">
              <w:rPr>
                <w:kern w:val="1"/>
                <w:sz w:val="24"/>
                <w:szCs w:val="24"/>
                <w:lang w:eastAsia="ar-SA"/>
              </w:rPr>
              <w:t>.</w:t>
            </w:r>
          </w:p>
          <w:p w:rsidR="002F756A" w:rsidRPr="00864B3F" w:rsidRDefault="002F756A" w:rsidP="006A3BCA">
            <w:pPr>
              <w:suppressAutoHyphens/>
              <w:snapToGrid w:val="0"/>
              <w:rPr>
                <w:kern w:val="1"/>
                <w:sz w:val="24"/>
                <w:szCs w:val="24"/>
                <w:lang w:eastAsia="ar-SA"/>
              </w:rPr>
            </w:pPr>
            <w:r w:rsidRPr="00864B3F">
              <w:rPr>
                <w:kern w:val="1"/>
                <w:sz w:val="24"/>
                <w:szCs w:val="24"/>
                <w:lang w:eastAsia="ar-SA"/>
              </w:rPr>
              <w:t xml:space="preserve">«Віра у себе» – 4 </w:t>
            </w:r>
            <w:proofErr w:type="spellStart"/>
            <w:r w:rsidRPr="00864B3F">
              <w:rPr>
                <w:kern w:val="1"/>
                <w:sz w:val="24"/>
                <w:szCs w:val="24"/>
                <w:lang w:eastAsia="ar-SA"/>
              </w:rPr>
              <w:t>кл</w:t>
            </w:r>
            <w:proofErr w:type="spellEnd"/>
            <w:r w:rsidRPr="00864B3F">
              <w:rPr>
                <w:kern w:val="1"/>
                <w:sz w:val="24"/>
                <w:szCs w:val="24"/>
                <w:lang w:eastAsia="ar-SA"/>
              </w:rPr>
              <w:t>.</w:t>
            </w:r>
          </w:p>
          <w:p w:rsidR="002F756A" w:rsidRPr="00864B3F" w:rsidRDefault="002F756A" w:rsidP="006A3BCA">
            <w:pPr>
              <w:suppressAutoHyphens/>
              <w:snapToGrid w:val="0"/>
              <w:rPr>
                <w:kern w:val="1"/>
                <w:sz w:val="24"/>
                <w:szCs w:val="24"/>
                <w:lang w:eastAsia="ar-SA"/>
              </w:rPr>
            </w:pPr>
            <w:r w:rsidRPr="00864B3F">
              <w:rPr>
                <w:kern w:val="1"/>
                <w:sz w:val="24"/>
                <w:szCs w:val="24"/>
                <w:lang w:eastAsia="ar-SA"/>
              </w:rPr>
              <w:t xml:space="preserve">«Який я?» – 5 </w:t>
            </w:r>
            <w:proofErr w:type="spellStart"/>
            <w:r w:rsidRPr="00864B3F">
              <w:rPr>
                <w:kern w:val="1"/>
                <w:sz w:val="24"/>
                <w:szCs w:val="24"/>
                <w:lang w:eastAsia="ar-SA"/>
              </w:rPr>
              <w:t>кл</w:t>
            </w:r>
            <w:proofErr w:type="spellEnd"/>
            <w:r w:rsidRPr="00864B3F">
              <w:rPr>
                <w:kern w:val="1"/>
                <w:sz w:val="24"/>
                <w:szCs w:val="24"/>
                <w:lang w:eastAsia="ar-SA"/>
              </w:rPr>
              <w:t>.</w:t>
            </w:r>
          </w:p>
          <w:p w:rsidR="002F756A" w:rsidRPr="00864B3F" w:rsidRDefault="002F756A" w:rsidP="006A3BCA">
            <w:pPr>
              <w:suppressAutoHyphens/>
              <w:snapToGrid w:val="0"/>
              <w:rPr>
                <w:kern w:val="1"/>
                <w:sz w:val="24"/>
                <w:szCs w:val="24"/>
                <w:lang w:eastAsia="ar-SA"/>
              </w:rPr>
            </w:pPr>
            <w:r w:rsidRPr="00864B3F">
              <w:rPr>
                <w:kern w:val="1"/>
                <w:sz w:val="24"/>
                <w:szCs w:val="24"/>
                <w:lang w:eastAsia="ar-SA"/>
              </w:rPr>
              <w:t xml:space="preserve">«У пошуках власного ідеалу» – 6 </w:t>
            </w:r>
            <w:proofErr w:type="spellStart"/>
            <w:r w:rsidRPr="00864B3F">
              <w:rPr>
                <w:kern w:val="1"/>
                <w:sz w:val="24"/>
                <w:szCs w:val="24"/>
                <w:lang w:eastAsia="ar-SA"/>
              </w:rPr>
              <w:t>кл</w:t>
            </w:r>
            <w:proofErr w:type="spellEnd"/>
            <w:r w:rsidRPr="00864B3F">
              <w:rPr>
                <w:kern w:val="1"/>
                <w:sz w:val="24"/>
                <w:szCs w:val="24"/>
                <w:lang w:eastAsia="ar-SA"/>
              </w:rPr>
              <w:t>.</w:t>
            </w:r>
          </w:p>
          <w:p w:rsidR="002F756A" w:rsidRPr="00864B3F" w:rsidRDefault="002F756A" w:rsidP="006A3BCA">
            <w:pPr>
              <w:suppressAutoHyphens/>
              <w:snapToGrid w:val="0"/>
              <w:rPr>
                <w:kern w:val="1"/>
                <w:sz w:val="24"/>
                <w:szCs w:val="24"/>
                <w:lang w:eastAsia="ar-SA"/>
              </w:rPr>
            </w:pPr>
            <w:r w:rsidRPr="00864B3F">
              <w:rPr>
                <w:kern w:val="1"/>
                <w:sz w:val="24"/>
                <w:szCs w:val="24"/>
                <w:lang w:eastAsia="ar-SA"/>
              </w:rPr>
              <w:t xml:space="preserve">«Мої цінності» – 7 </w:t>
            </w:r>
            <w:proofErr w:type="spellStart"/>
            <w:r w:rsidRPr="00864B3F">
              <w:rPr>
                <w:kern w:val="1"/>
                <w:sz w:val="24"/>
                <w:szCs w:val="24"/>
                <w:lang w:eastAsia="ar-SA"/>
              </w:rPr>
              <w:t>кл</w:t>
            </w:r>
            <w:proofErr w:type="spellEnd"/>
            <w:r w:rsidRPr="00864B3F">
              <w:rPr>
                <w:kern w:val="1"/>
                <w:sz w:val="24"/>
                <w:szCs w:val="24"/>
                <w:lang w:eastAsia="ar-SA"/>
              </w:rPr>
              <w:t>.</w:t>
            </w:r>
          </w:p>
          <w:p w:rsidR="002F756A" w:rsidRPr="00864B3F" w:rsidRDefault="002F756A" w:rsidP="006A3BCA">
            <w:pPr>
              <w:suppressAutoHyphens/>
              <w:snapToGrid w:val="0"/>
              <w:rPr>
                <w:kern w:val="1"/>
                <w:sz w:val="24"/>
                <w:szCs w:val="24"/>
                <w:lang w:eastAsia="ar-SA"/>
              </w:rPr>
            </w:pPr>
            <w:r w:rsidRPr="00864B3F">
              <w:rPr>
                <w:kern w:val="1"/>
                <w:sz w:val="24"/>
                <w:szCs w:val="24"/>
                <w:lang w:eastAsia="ar-SA"/>
              </w:rPr>
              <w:t>«</w:t>
            </w:r>
            <w:r w:rsidRPr="00864B3F">
              <w:rPr>
                <w:rFonts w:eastAsia="Calibri"/>
                <w:sz w:val="24"/>
                <w:szCs w:val="24"/>
              </w:rPr>
              <w:t>У згоді з самим собою»</w:t>
            </w:r>
            <w:r w:rsidRPr="00864B3F">
              <w:rPr>
                <w:kern w:val="1"/>
                <w:sz w:val="24"/>
                <w:szCs w:val="24"/>
                <w:lang w:eastAsia="ar-SA"/>
              </w:rPr>
              <w:t xml:space="preserve"> – 8 </w:t>
            </w:r>
            <w:proofErr w:type="spellStart"/>
            <w:r w:rsidRPr="00864B3F">
              <w:rPr>
                <w:kern w:val="1"/>
                <w:sz w:val="24"/>
                <w:szCs w:val="24"/>
                <w:lang w:eastAsia="ar-SA"/>
              </w:rPr>
              <w:t>кл</w:t>
            </w:r>
            <w:proofErr w:type="spellEnd"/>
            <w:r w:rsidRPr="00864B3F">
              <w:rPr>
                <w:kern w:val="1"/>
                <w:sz w:val="24"/>
                <w:szCs w:val="24"/>
                <w:lang w:eastAsia="ar-SA"/>
              </w:rPr>
              <w:t>.</w:t>
            </w:r>
          </w:p>
          <w:p w:rsidR="002F756A" w:rsidRPr="00864B3F" w:rsidRDefault="002F756A" w:rsidP="006A3BCA">
            <w:pPr>
              <w:spacing w:line="259" w:lineRule="auto"/>
              <w:jc w:val="both"/>
              <w:rPr>
                <w:rFonts w:eastAsia="Calibri"/>
                <w:b/>
                <w:sz w:val="24"/>
                <w:szCs w:val="24"/>
              </w:rPr>
            </w:pPr>
            <w:r w:rsidRPr="00864B3F">
              <w:rPr>
                <w:kern w:val="1"/>
                <w:sz w:val="24"/>
                <w:szCs w:val="24"/>
                <w:lang w:eastAsia="ar-SA"/>
              </w:rPr>
              <w:t xml:space="preserve">«Мій ідеал» – 9-11  </w:t>
            </w:r>
            <w:proofErr w:type="spellStart"/>
            <w:r w:rsidRPr="00864B3F">
              <w:rPr>
                <w:kern w:val="1"/>
                <w:sz w:val="24"/>
                <w:szCs w:val="24"/>
                <w:lang w:eastAsia="ar-SA"/>
              </w:rPr>
              <w:t>кл</w:t>
            </w:r>
            <w:proofErr w:type="spellEnd"/>
            <w:r w:rsidRPr="00864B3F">
              <w:rPr>
                <w:kern w:val="1"/>
                <w:sz w:val="24"/>
                <w:szCs w:val="24"/>
                <w:lang w:eastAsia="ar-SA"/>
              </w:rPr>
              <w:t>.</w:t>
            </w:r>
          </w:p>
        </w:tc>
        <w:tc>
          <w:tcPr>
            <w:tcW w:w="1703" w:type="dxa"/>
          </w:tcPr>
          <w:p w:rsidR="002F756A" w:rsidRPr="00864B3F" w:rsidRDefault="002F756A" w:rsidP="006A3BCA">
            <w:pPr>
              <w:jc w:val="center"/>
              <w:rPr>
                <w:rFonts w:eastAsia="Calibri"/>
                <w:sz w:val="24"/>
                <w:szCs w:val="24"/>
              </w:rPr>
            </w:pPr>
            <w:r>
              <w:rPr>
                <w:rFonts w:eastAsia="Calibri"/>
                <w:sz w:val="24"/>
                <w:szCs w:val="24"/>
              </w:rPr>
              <w:t xml:space="preserve"> </w:t>
            </w:r>
          </w:p>
          <w:p w:rsidR="002F756A" w:rsidRPr="00864B3F" w:rsidRDefault="002F756A" w:rsidP="006A3BCA">
            <w:pPr>
              <w:jc w:val="center"/>
              <w:rPr>
                <w:rFonts w:eastAsia="Calibri"/>
                <w:sz w:val="24"/>
                <w:szCs w:val="24"/>
              </w:rPr>
            </w:pPr>
          </w:p>
          <w:p w:rsidR="002F756A" w:rsidRPr="00864B3F" w:rsidRDefault="002F756A" w:rsidP="006A3BCA">
            <w:pPr>
              <w:jc w:val="center"/>
              <w:rPr>
                <w:rFonts w:eastAsia="Calibri"/>
                <w:sz w:val="24"/>
                <w:szCs w:val="24"/>
              </w:rPr>
            </w:pPr>
            <w:r w:rsidRPr="00864B3F">
              <w:rPr>
                <w:rFonts w:eastAsia="Calibri"/>
                <w:sz w:val="24"/>
                <w:szCs w:val="24"/>
              </w:rPr>
              <w:t>22.09</w:t>
            </w:r>
          </w:p>
        </w:tc>
        <w:tc>
          <w:tcPr>
            <w:tcW w:w="2050" w:type="dxa"/>
            <w:gridSpan w:val="3"/>
          </w:tcPr>
          <w:p w:rsidR="002F756A" w:rsidRPr="00864B3F" w:rsidRDefault="002F756A" w:rsidP="006A3BCA">
            <w:pPr>
              <w:rPr>
                <w:rFonts w:eastAsia="Calibri"/>
                <w:sz w:val="24"/>
                <w:szCs w:val="24"/>
              </w:rPr>
            </w:pPr>
          </w:p>
          <w:p w:rsidR="002F756A" w:rsidRPr="00864B3F" w:rsidRDefault="002F756A" w:rsidP="006A3BCA">
            <w:pPr>
              <w:jc w:val="center"/>
              <w:rPr>
                <w:rFonts w:eastAsia="Calibri"/>
                <w:sz w:val="24"/>
                <w:szCs w:val="24"/>
              </w:rPr>
            </w:pPr>
            <w:r w:rsidRPr="00864B3F">
              <w:rPr>
                <w:rFonts w:eastAsia="Calibri"/>
                <w:sz w:val="24"/>
                <w:szCs w:val="24"/>
              </w:rPr>
              <w:t>Класні керівники</w:t>
            </w:r>
          </w:p>
        </w:tc>
        <w:tc>
          <w:tcPr>
            <w:tcW w:w="1242" w:type="dxa"/>
            <w:gridSpan w:val="3"/>
          </w:tcPr>
          <w:p w:rsidR="002F756A" w:rsidRPr="00864B3F" w:rsidRDefault="002F756A" w:rsidP="006A3BCA">
            <w:pPr>
              <w:jc w:val="center"/>
              <w:rPr>
                <w:rFonts w:eastAsia="Calibri"/>
                <w:sz w:val="24"/>
                <w:szCs w:val="24"/>
              </w:rPr>
            </w:pPr>
          </w:p>
        </w:tc>
      </w:tr>
      <w:tr w:rsidR="002F756A" w:rsidRPr="00C972C3" w:rsidTr="006A3BCA">
        <w:trPr>
          <w:gridAfter w:val="2"/>
          <w:wAfter w:w="113" w:type="dxa"/>
          <w:trHeight w:val="145"/>
        </w:trPr>
        <w:tc>
          <w:tcPr>
            <w:tcW w:w="476" w:type="dxa"/>
          </w:tcPr>
          <w:p w:rsidR="002F756A" w:rsidRPr="00864B3F" w:rsidRDefault="002F756A" w:rsidP="006A3BCA">
            <w:pPr>
              <w:jc w:val="center"/>
              <w:rPr>
                <w:rFonts w:eastAsia="Calibri"/>
                <w:sz w:val="24"/>
                <w:szCs w:val="24"/>
              </w:rPr>
            </w:pPr>
            <w:r w:rsidRPr="00864B3F">
              <w:rPr>
                <w:rFonts w:eastAsia="Calibri"/>
                <w:sz w:val="24"/>
                <w:szCs w:val="24"/>
              </w:rPr>
              <w:t>7.</w:t>
            </w:r>
          </w:p>
        </w:tc>
        <w:tc>
          <w:tcPr>
            <w:tcW w:w="4916" w:type="dxa"/>
          </w:tcPr>
          <w:p w:rsidR="002F756A" w:rsidRPr="00864B3F" w:rsidRDefault="002F756A" w:rsidP="006A3BCA">
            <w:pPr>
              <w:jc w:val="both"/>
              <w:rPr>
                <w:rFonts w:eastAsia="Calibri"/>
                <w:sz w:val="24"/>
                <w:szCs w:val="24"/>
              </w:rPr>
            </w:pPr>
            <w:r w:rsidRPr="00864B3F">
              <w:rPr>
                <w:rFonts w:eastAsia="Calibri"/>
                <w:sz w:val="24"/>
                <w:szCs w:val="24"/>
              </w:rPr>
              <w:t xml:space="preserve">Двотижневик з безпеки дорожнього руху «Увага, діти на дорозі!»  </w:t>
            </w:r>
          </w:p>
        </w:tc>
        <w:tc>
          <w:tcPr>
            <w:tcW w:w="1703" w:type="dxa"/>
          </w:tcPr>
          <w:p w:rsidR="002F756A" w:rsidRPr="00864B3F" w:rsidRDefault="002F756A" w:rsidP="006A3BCA">
            <w:pPr>
              <w:jc w:val="center"/>
              <w:rPr>
                <w:rFonts w:eastAsia="Calibri"/>
                <w:sz w:val="24"/>
                <w:szCs w:val="24"/>
              </w:rPr>
            </w:pPr>
            <w:r>
              <w:rPr>
                <w:rFonts w:eastAsia="Calibri"/>
                <w:sz w:val="24"/>
                <w:szCs w:val="24"/>
              </w:rPr>
              <w:t xml:space="preserve"> </w:t>
            </w:r>
          </w:p>
          <w:p w:rsidR="002F756A" w:rsidRPr="00864B3F" w:rsidRDefault="002F756A" w:rsidP="006A3BCA">
            <w:pPr>
              <w:jc w:val="center"/>
              <w:rPr>
                <w:rFonts w:eastAsia="Calibri"/>
                <w:sz w:val="24"/>
                <w:szCs w:val="24"/>
              </w:rPr>
            </w:pPr>
            <w:r w:rsidRPr="00864B3F">
              <w:rPr>
                <w:rFonts w:eastAsia="Calibri"/>
                <w:sz w:val="24"/>
                <w:szCs w:val="24"/>
              </w:rPr>
              <w:t>01.09 – 15.09</w:t>
            </w:r>
          </w:p>
        </w:tc>
        <w:tc>
          <w:tcPr>
            <w:tcW w:w="2050" w:type="dxa"/>
            <w:gridSpan w:val="3"/>
          </w:tcPr>
          <w:p w:rsidR="002F756A" w:rsidRPr="00864B3F" w:rsidRDefault="002F756A" w:rsidP="006A3BCA">
            <w:pPr>
              <w:rPr>
                <w:rFonts w:eastAsia="Calibri"/>
                <w:sz w:val="24"/>
                <w:szCs w:val="24"/>
              </w:rPr>
            </w:pPr>
            <w:r w:rsidRPr="00864B3F">
              <w:rPr>
                <w:rFonts w:eastAsia="Calibri"/>
                <w:sz w:val="24"/>
                <w:szCs w:val="24"/>
              </w:rPr>
              <w:t>Класні керівники</w:t>
            </w:r>
          </w:p>
        </w:tc>
        <w:tc>
          <w:tcPr>
            <w:tcW w:w="1242" w:type="dxa"/>
            <w:gridSpan w:val="3"/>
          </w:tcPr>
          <w:p w:rsidR="002F756A" w:rsidRPr="00864B3F" w:rsidRDefault="002F756A" w:rsidP="006A3BCA">
            <w:pPr>
              <w:jc w:val="center"/>
              <w:rPr>
                <w:rFonts w:eastAsia="Calibri"/>
                <w:sz w:val="24"/>
                <w:szCs w:val="24"/>
              </w:rPr>
            </w:pPr>
          </w:p>
        </w:tc>
      </w:tr>
      <w:tr w:rsidR="002F756A" w:rsidRPr="00C972C3" w:rsidTr="006A3BCA">
        <w:trPr>
          <w:gridAfter w:val="2"/>
          <w:wAfter w:w="113" w:type="dxa"/>
          <w:trHeight w:val="145"/>
        </w:trPr>
        <w:tc>
          <w:tcPr>
            <w:tcW w:w="476" w:type="dxa"/>
          </w:tcPr>
          <w:p w:rsidR="002F756A" w:rsidRPr="00864B3F" w:rsidRDefault="002F756A" w:rsidP="006A3BCA">
            <w:pPr>
              <w:jc w:val="center"/>
              <w:rPr>
                <w:rFonts w:eastAsia="Calibri"/>
                <w:sz w:val="24"/>
                <w:szCs w:val="24"/>
              </w:rPr>
            </w:pPr>
            <w:r w:rsidRPr="00864B3F">
              <w:rPr>
                <w:rFonts w:eastAsia="Calibri"/>
                <w:sz w:val="24"/>
                <w:szCs w:val="24"/>
              </w:rPr>
              <w:t>8.</w:t>
            </w:r>
          </w:p>
        </w:tc>
        <w:tc>
          <w:tcPr>
            <w:tcW w:w="4916" w:type="dxa"/>
            <w:shd w:val="clear" w:color="auto" w:fill="auto"/>
          </w:tcPr>
          <w:p w:rsidR="002F756A" w:rsidRPr="00864B3F" w:rsidRDefault="002F756A" w:rsidP="006A3BCA">
            <w:pPr>
              <w:spacing w:line="259" w:lineRule="auto"/>
              <w:jc w:val="both"/>
              <w:rPr>
                <w:rFonts w:eastAsia="Calibri"/>
                <w:sz w:val="24"/>
                <w:szCs w:val="24"/>
              </w:rPr>
            </w:pPr>
            <w:r w:rsidRPr="00864B3F">
              <w:rPr>
                <w:rFonts w:eastAsia="Calibri"/>
                <w:sz w:val="24"/>
                <w:szCs w:val="24"/>
              </w:rPr>
              <w:t xml:space="preserve"> К</w:t>
            </w:r>
            <w:r>
              <w:rPr>
                <w:rFonts w:eastAsia="Calibri"/>
                <w:sz w:val="24"/>
                <w:szCs w:val="24"/>
              </w:rPr>
              <w:t>онкурс газет «Квіти мого краю»</w:t>
            </w:r>
          </w:p>
        </w:tc>
        <w:tc>
          <w:tcPr>
            <w:tcW w:w="1703" w:type="dxa"/>
          </w:tcPr>
          <w:p w:rsidR="002F756A" w:rsidRPr="00864B3F" w:rsidRDefault="002F756A" w:rsidP="006A3BCA">
            <w:pPr>
              <w:jc w:val="center"/>
              <w:rPr>
                <w:rFonts w:eastAsia="Calibri"/>
                <w:sz w:val="24"/>
                <w:szCs w:val="24"/>
              </w:rPr>
            </w:pPr>
            <w:r>
              <w:rPr>
                <w:rFonts w:eastAsia="Calibri"/>
                <w:sz w:val="24"/>
                <w:szCs w:val="24"/>
              </w:rPr>
              <w:t xml:space="preserve"> </w:t>
            </w:r>
          </w:p>
          <w:p w:rsidR="002F756A" w:rsidRPr="00864B3F" w:rsidRDefault="002F756A" w:rsidP="006A3BCA">
            <w:pPr>
              <w:jc w:val="center"/>
              <w:rPr>
                <w:rFonts w:eastAsia="Calibri"/>
                <w:sz w:val="24"/>
                <w:szCs w:val="24"/>
              </w:rPr>
            </w:pPr>
            <w:r w:rsidRPr="00864B3F">
              <w:rPr>
                <w:rFonts w:eastAsia="Calibri"/>
                <w:sz w:val="24"/>
                <w:szCs w:val="24"/>
              </w:rPr>
              <w:t>30.09</w:t>
            </w:r>
          </w:p>
        </w:tc>
        <w:tc>
          <w:tcPr>
            <w:tcW w:w="2050" w:type="dxa"/>
            <w:gridSpan w:val="3"/>
          </w:tcPr>
          <w:p w:rsidR="002F756A" w:rsidRPr="00864B3F" w:rsidRDefault="002F756A" w:rsidP="006A3BCA">
            <w:pPr>
              <w:jc w:val="center"/>
              <w:rPr>
                <w:rFonts w:eastAsia="Calibri"/>
                <w:sz w:val="24"/>
                <w:szCs w:val="24"/>
              </w:rPr>
            </w:pPr>
            <w:r w:rsidRPr="00864B3F">
              <w:rPr>
                <w:rFonts w:eastAsia="Calibri"/>
                <w:sz w:val="24"/>
                <w:szCs w:val="24"/>
              </w:rPr>
              <w:t>Педагог - організатор</w:t>
            </w:r>
          </w:p>
        </w:tc>
        <w:tc>
          <w:tcPr>
            <w:tcW w:w="1242" w:type="dxa"/>
            <w:gridSpan w:val="3"/>
          </w:tcPr>
          <w:p w:rsidR="002F756A" w:rsidRPr="00864B3F" w:rsidRDefault="002F756A" w:rsidP="006A3BCA">
            <w:pPr>
              <w:jc w:val="center"/>
              <w:rPr>
                <w:rFonts w:eastAsia="Calibri"/>
                <w:sz w:val="24"/>
                <w:szCs w:val="24"/>
              </w:rPr>
            </w:pPr>
          </w:p>
        </w:tc>
      </w:tr>
      <w:tr w:rsidR="002F756A" w:rsidRPr="00C972C3" w:rsidTr="006A3BCA">
        <w:trPr>
          <w:gridAfter w:val="2"/>
          <w:wAfter w:w="113" w:type="dxa"/>
          <w:trHeight w:val="145"/>
        </w:trPr>
        <w:tc>
          <w:tcPr>
            <w:tcW w:w="476" w:type="dxa"/>
          </w:tcPr>
          <w:p w:rsidR="002F756A" w:rsidRPr="00864B3F" w:rsidRDefault="002F756A" w:rsidP="006A3BCA">
            <w:pPr>
              <w:jc w:val="center"/>
              <w:rPr>
                <w:rFonts w:eastAsia="Calibri"/>
                <w:sz w:val="24"/>
                <w:szCs w:val="24"/>
              </w:rPr>
            </w:pPr>
            <w:r w:rsidRPr="00864B3F">
              <w:rPr>
                <w:rFonts w:eastAsia="Calibri"/>
                <w:sz w:val="24"/>
                <w:szCs w:val="24"/>
              </w:rPr>
              <w:t>9</w:t>
            </w:r>
          </w:p>
        </w:tc>
        <w:tc>
          <w:tcPr>
            <w:tcW w:w="4916" w:type="dxa"/>
            <w:tcBorders>
              <w:top w:val="single" w:sz="4" w:space="0" w:color="auto"/>
              <w:left w:val="single" w:sz="4" w:space="0" w:color="auto"/>
              <w:bottom w:val="single" w:sz="4" w:space="0" w:color="auto"/>
              <w:right w:val="single" w:sz="4" w:space="0" w:color="auto"/>
            </w:tcBorders>
            <w:shd w:val="clear" w:color="auto" w:fill="auto"/>
          </w:tcPr>
          <w:p w:rsidR="002F756A" w:rsidRPr="00864B3F" w:rsidRDefault="002F756A" w:rsidP="006A3BCA">
            <w:pPr>
              <w:jc w:val="both"/>
              <w:rPr>
                <w:sz w:val="24"/>
                <w:szCs w:val="24"/>
              </w:rPr>
            </w:pPr>
            <w:r w:rsidRPr="00864B3F">
              <w:rPr>
                <w:sz w:val="24"/>
                <w:szCs w:val="24"/>
              </w:rPr>
              <w:t>Всесвітній День Прибирання.</w:t>
            </w:r>
          </w:p>
        </w:tc>
        <w:tc>
          <w:tcPr>
            <w:tcW w:w="1703" w:type="dxa"/>
          </w:tcPr>
          <w:p w:rsidR="002F756A" w:rsidRPr="00864B3F" w:rsidRDefault="002F756A" w:rsidP="006A3BCA">
            <w:pPr>
              <w:jc w:val="center"/>
              <w:rPr>
                <w:rFonts w:eastAsia="Calibri"/>
                <w:sz w:val="24"/>
                <w:szCs w:val="24"/>
              </w:rPr>
            </w:pPr>
            <w:r>
              <w:rPr>
                <w:rFonts w:eastAsia="Calibri"/>
                <w:sz w:val="24"/>
                <w:szCs w:val="24"/>
              </w:rPr>
              <w:t xml:space="preserve"> </w:t>
            </w:r>
          </w:p>
          <w:p w:rsidR="002F756A" w:rsidRPr="00864B3F" w:rsidRDefault="002F756A" w:rsidP="006A3BCA">
            <w:pPr>
              <w:jc w:val="center"/>
              <w:rPr>
                <w:rFonts w:eastAsia="Calibri"/>
                <w:sz w:val="24"/>
                <w:szCs w:val="24"/>
              </w:rPr>
            </w:pPr>
            <w:r w:rsidRPr="00864B3F">
              <w:rPr>
                <w:rFonts w:eastAsia="Calibri"/>
                <w:sz w:val="24"/>
                <w:szCs w:val="24"/>
              </w:rPr>
              <w:t>17.09</w:t>
            </w:r>
          </w:p>
        </w:tc>
        <w:tc>
          <w:tcPr>
            <w:tcW w:w="2050" w:type="dxa"/>
            <w:gridSpan w:val="3"/>
          </w:tcPr>
          <w:p w:rsidR="002F756A" w:rsidRPr="00864B3F" w:rsidRDefault="002F756A" w:rsidP="006A3BCA">
            <w:pPr>
              <w:jc w:val="center"/>
              <w:rPr>
                <w:rFonts w:eastAsia="Calibri"/>
                <w:sz w:val="24"/>
                <w:szCs w:val="24"/>
              </w:rPr>
            </w:pPr>
            <w:r w:rsidRPr="00864B3F">
              <w:rPr>
                <w:rFonts w:eastAsia="Calibri"/>
                <w:sz w:val="24"/>
                <w:szCs w:val="24"/>
              </w:rPr>
              <w:t xml:space="preserve">Класні </w:t>
            </w:r>
            <w:proofErr w:type="spellStart"/>
            <w:r w:rsidRPr="00864B3F">
              <w:rPr>
                <w:rFonts w:eastAsia="Calibri"/>
                <w:sz w:val="24"/>
                <w:szCs w:val="24"/>
              </w:rPr>
              <w:t>керівники,класоводи</w:t>
            </w:r>
            <w:proofErr w:type="spellEnd"/>
          </w:p>
        </w:tc>
        <w:tc>
          <w:tcPr>
            <w:tcW w:w="1242" w:type="dxa"/>
            <w:gridSpan w:val="3"/>
          </w:tcPr>
          <w:p w:rsidR="002F756A" w:rsidRPr="00864B3F" w:rsidRDefault="002F756A" w:rsidP="006A3BCA">
            <w:pPr>
              <w:jc w:val="center"/>
              <w:rPr>
                <w:rFonts w:eastAsia="Calibri"/>
                <w:sz w:val="24"/>
                <w:szCs w:val="24"/>
              </w:rPr>
            </w:pPr>
          </w:p>
        </w:tc>
      </w:tr>
      <w:tr w:rsidR="002F756A" w:rsidRPr="00C972C3" w:rsidTr="006A3BCA">
        <w:trPr>
          <w:gridAfter w:val="2"/>
          <w:wAfter w:w="113" w:type="dxa"/>
          <w:trHeight w:val="145"/>
        </w:trPr>
        <w:tc>
          <w:tcPr>
            <w:tcW w:w="476" w:type="dxa"/>
          </w:tcPr>
          <w:p w:rsidR="002F756A" w:rsidRPr="00864B3F" w:rsidRDefault="002F756A" w:rsidP="006A3BCA">
            <w:pPr>
              <w:jc w:val="center"/>
              <w:rPr>
                <w:rFonts w:eastAsia="Calibri"/>
                <w:sz w:val="24"/>
                <w:szCs w:val="24"/>
              </w:rPr>
            </w:pPr>
            <w:r w:rsidRPr="00864B3F">
              <w:rPr>
                <w:rFonts w:eastAsia="Calibri"/>
                <w:sz w:val="24"/>
                <w:szCs w:val="24"/>
              </w:rPr>
              <w:t>10</w:t>
            </w:r>
          </w:p>
        </w:tc>
        <w:tc>
          <w:tcPr>
            <w:tcW w:w="4916" w:type="dxa"/>
            <w:vAlign w:val="center"/>
          </w:tcPr>
          <w:p w:rsidR="002F756A" w:rsidRPr="00864B3F" w:rsidRDefault="002F756A" w:rsidP="006A3BCA">
            <w:pPr>
              <w:spacing w:after="160" w:line="259" w:lineRule="auto"/>
              <w:rPr>
                <w:rFonts w:eastAsia="Calibri"/>
                <w:sz w:val="24"/>
                <w:szCs w:val="24"/>
              </w:rPr>
            </w:pPr>
            <w:r w:rsidRPr="00864B3F">
              <w:rPr>
                <w:rFonts w:eastAsia="Calibri"/>
                <w:sz w:val="24"/>
                <w:szCs w:val="24"/>
              </w:rPr>
              <w:t xml:space="preserve"> День Вчителя  «Зоря любові і добра,</w:t>
            </w:r>
            <w:r>
              <w:rPr>
                <w:rFonts w:eastAsia="Calibri"/>
                <w:sz w:val="24"/>
                <w:szCs w:val="24"/>
              </w:rPr>
              <w:t xml:space="preserve"> </w:t>
            </w:r>
            <w:r w:rsidRPr="00864B3F">
              <w:rPr>
                <w:rFonts w:eastAsia="Calibri"/>
                <w:sz w:val="24"/>
                <w:szCs w:val="24"/>
              </w:rPr>
              <w:t>дитячих душ хранитель»</w:t>
            </w:r>
          </w:p>
        </w:tc>
        <w:tc>
          <w:tcPr>
            <w:tcW w:w="1703" w:type="dxa"/>
          </w:tcPr>
          <w:p w:rsidR="002F756A" w:rsidRPr="00864B3F" w:rsidRDefault="002F756A" w:rsidP="006A3BCA">
            <w:pPr>
              <w:jc w:val="center"/>
              <w:rPr>
                <w:rFonts w:eastAsia="Calibri"/>
                <w:sz w:val="24"/>
                <w:szCs w:val="24"/>
              </w:rPr>
            </w:pPr>
            <w:r>
              <w:rPr>
                <w:rFonts w:eastAsia="Calibri"/>
                <w:sz w:val="24"/>
                <w:szCs w:val="24"/>
              </w:rPr>
              <w:t xml:space="preserve">   </w:t>
            </w:r>
          </w:p>
          <w:p w:rsidR="002F756A" w:rsidRPr="00864B3F" w:rsidRDefault="002F756A" w:rsidP="006A3BCA">
            <w:pPr>
              <w:jc w:val="center"/>
              <w:rPr>
                <w:rFonts w:eastAsia="Calibri"/>
                <w:sz w:val="24"/>
                <w:szCs w:val="24"/>
              </w:rPr>
            </w:pPr>
            <w:r w:rsidRPr="00864B3F">
              <w:rPr>
                <w:rFonts w:eastAsia="Calibri"/>
                <w:sz w:val="24"/>
                <w:szCs w:val="24"/>
              </w:rPr>
              <w:t>30.09</w:t>
            </w:r>
          </w:p>
        </w:tc>
        <w:tc>
          <w:tcPr>
            <w:tcW w:w="2050" w:type="dxa"/>
            <w:gridSpan w:val="3"/>
          </w:tcPr>
          <w:p w:rsidR="002F756A" w:rsidRPr="00864B3F" w:rsidRDefault="002F756A" w:rsidP="006A3BCA">
            <w:pPr>
              <w:jc w:val="center"/>
              <w:rPr>
                <w:rFonts w:eastAsia="Calibri"/>
                <w:sz w:val="24"/>
                <w:szCs w:val="24"/>
              </w:rPr>
            </w:pPr>
            <w:r w:rsidRPr="00864B3F">
              <w:rPr>
                <w:rFonts w:eastAsia="Calibri"/>
                <w:sz w:val="24"/>
                <w:szCs w:val="24"/>
              </w:rPr>
              <w:t>Терещук Л.Б.</w:t>
            </w:r>
          </w:p>
        </w:tc>
        <w:tc>
          <w:tcPr>
            <w:tcW w:w="1242" w:type="dxa"/>
            <w:gridSpan w:val="3"/>
          </w:tcPr>
          <w:p w:rsidR="002F756A" w:rsidRPr="00864B3F" w:rsidRDefault="002F756A" w:rsidP="006A3BCA">
            <w:pPr>
              <w:jc w:val="center"/>
              <w:rPr>
                <w:rFonts w:eastAsia="Calibri"/>
                <w:sz w:val="24"/>
                <w:szCs w:val="24"/>
              </w:rPr>
            </w:pPr>
          </w:p>
        </w:tc>
      </w:tr>
      <w:tr w:rsidR="002F756A" w:rsidRPr="00C972C3" w:rsidTr="006A3BCA">
        <w:trPr>
          <w:gridAfter w:val="2"/>
          <w:wAfter w:w="113" w:type="dxa"/>
          <w:trHeight w:val="1878"/>
        </w:trPr>
        <w:tc>
          <w:tcPr>
            <w:tcW w:w="10387" w:type="dxa"/>
            <w:gridSpan w:val="9"/>
          </w:tcPr>
          <w:p w:rsidR="002F756A" w:rsidRDefault="002F756A" w:rsidP="006A3BCA">
            <w:pPr>
              <w:jc w:val="center"/>
              <w:rPr>
                <w:rFonts w:eastAsia="Calibri"/>
                <w:b/>
                <w:sz w:val="28"/>
                <w:szCs w:val="28"/>
              </w:rPr>
            </w:pPr>
          </w:p>
          <w:p w:rsidR="002F756A" w:rsidRPr="00604A9A" w:rsidRDefault="002F756A" w:rsidP="006A3BCA">
            <w:pPr>
              <w:rPr>
                <w:rFonts w:eastAsia="Calibri"/>
                <w:b/>
                <w:sz w:val="28"/>
                <w:szCs w:val="28"/>
              </w:rPr>
            </w:pPr>
            <w:r>
              <w:rPr>
                <w:rFonts w:eastAsia="Calibri"/>
                <w:b/>
                <w:sz w:val="28"/>
                <w:szCs w:val="28"/>
              </w:rPr>
              <w:t xml:space="preserve">                                         </w:t>
            </w:r>
            <w:r w:rsidRPr="00604A9A">
              <w:rPr>
                <w:rFonts w:eastAsia="Calibri"/>
                <w:b/>
                <w:sz w:val="28"/>
                <w:szCs w:val="28"/>
              </w:rPr>
              <w:t xml:space="preserve">ІІ. Тематичний період (Жовтень) </w:t>
            </w:r>
          </w:p>
          <w:p w:rsidR="002F756A" w:rsidRPr="00604A9A" w:rsidRDefault="002F756A" w:rsidP="006A3BCA">
            <w:pPr>
              <w:jc w:val="center"/>
              <w:rPr>
                <w:rFonts w:eastAsia="Calibri"/>
                <w:b/>
                <w:sz w:val="28"/>
                <w:szCs w:val="28"/>
              </w:rPr>
            </w:pPr>
            <w:r w:rsidRPr="00604A9A">
              <w:rPr>
                <w:rFonts w:eastAsia="Calibri"/>
                <w:b/>
                <w:sz w:val="28"/>
                <w:szCs w:val="28"/>
              </w:rPr>
              <w:t xml:space="preserve">               Тема: «Любов до ближнього – джерело величі душі»</w:t>
            </w:r>
          </w:p>
          <w:p w:rsidR="002F756A" w:rsidRPr="00604A9A" w:rsidRDefault="002F756A" w:rsidP="006A3BCA">
            <w:pPr>
              <w:jc w:val="center"/>
              <w:rPr>
                <w:rFonts w:eastAsia="Calibri"/>
                <w:b/>
                <w:i/>
                <w:sz w:val="28"/>
                <w:szCs w:val="28"/>
              </w:rPr>
            </w:pPr>
            <w:r w:rsidRPr="00604A9A">
              <w:rPr>
                <w:rFonts w:eastAsia="Calibri"/>
                <w:b/>
                <w:sz w:val="28"/>
                <w:szCs w:val="28"/>
              </w:rPr>
              <w:t xml:space="preserve"> </w:t>
            </w:r>
            <w:r w:rsidRPr="00604A9A">
              <w:rPr>
                <w:rFonts w:eastAsia="Calibri"/>
                <w:b/>
                <w:i/>
                <w:sz w:val="28"/>
                <w:szCs w:val="28"/>
              </w:rPr>
              <w:t xml:space="preserve">Ціннісне ставлення до сім’ї, родини, людей </w:t>
            </w:r>
          </w:p>
          <w:p w:rsidR="002F756A" w:rsidRPr="00604A9A" w:rsidRDefault="002F756A" w:rsidP="006A3BCA">
            <w:pPr>
              <w:jc w:val="center"/>
              <w:rPr>
                <w:rFonts w:eastAsia="Calibri"/>
                <w:sz w:val="24"/>
                <w:szCs w:val="24"/>
              </w:rPr>
            </w:pPr>
            <w:r w:rsidRPr="00604A9A">
              <w:rPr>
                <w:rFonts w:eastAsia="Calibri"/>
                <w:sz w:val="28"/>
                <w:szCs w:val="28"/>
              </w:rPr>
              <w:t xml:space="preserve">   Мета: Формування громадської свідомості, уміння та навичок підтримки та збереження міжособистісної злагоди, здатності враховувати думку інших людей, адекватно оцінювати власні вчинки та вчинки інших. Виховання в учнів чуйності, чесності, правдивості, справедливості, гідності, толерантності, милосердя, </w:t>
            </w:r>
            <w:r w:rsidRPr="00604A9A">
              <w:rPr>
                <w:rFonts w:eastAsia="Calibri"/>
                <w:sz w:val="28"/>
                <w:szCs w:val="28"/>
              </w:rPr>
              <w:lastRenderedPageBreak/>
              <w:t>взаємодопомоги, товариськості, співпереживання, щирості</w:t>
            </w:r>
            <w:r w:rsidRPr="00604A9A">
              <w:rPr>
                <w:rFonts w:eastAsia="Calibri"/>
                <w:sz w:val="24"/>
                <w:szCs w:val="24"/>
              </w:rPr>
              <w:t>.</w:t>
            </w:r>
          </w:p>
        </w:tc>
      </w:tr>
      <w:tr w:rsidR="002F756A" w:rsidRPr="00C972C3" w:rsidTr="006A3BCA">
        <w:trPr>
          <w:gridAfter w:val="3"/>
          <w:wAfter w:w="142" w:type="dxa"/>
          <w:trHeight w:val="145"/>
        </w:trPr>
        <w:tc>
          <w:tcPr>
            <w:tcW w:w="476" w:type="dxa"/>
          </w:tcPr>
          <w:p w:rsidR="002F756A" w:rsidRPr="00604A9A" w:rsidRDefault="002F756A" w:rsidP="006A3BCA">
            <w:pPr>
              <w:jc w:val="center"/>
              <w:rPr>
                <w:rFonts w:eastAsia="Calibri"/>
                <w:sz w:val="24"/>
                <w:szCs w:val="24"/>
              </w:rPr>
            </w:pPr>
            <w:r w:rsidRPr="00604A9A">
              <w:rPr>
                <w:rFonts w:eastAsia="Calibri"/>
                <w:sz w:val="24"/>
                <w:szCs w:val="24"/>
              </w:rPr>
              <w:lastRenderedPageBreak/>
              <w:t>1</w:t>
            </w:r>
          </w:p>
        </w:tc>
        <w:tc>
          <w:tcPr>
            <w:tcW w:w="4916" w:type="dxa"/>
            <w:shd w:val="clear" w:color="auto" w:fill="auto"/>
          </w:tcPr>
          <w:p w:rsidR="002F756A" w:rsidRPr="00604A9A" w:rsidRDefault="002F756A" w:rsidP="006A3BCA">
            <w:pPr>
              <w:rPr>
                <w:rFonts w:eastAsia="Calibri"/>
                <w:spacing w:val="-10"/>
                <w:kern w:val="28"/>
                <w:sz w:val="24"/>
                <w:szCs w:val="24"/>
              </w:rPr>
            </w:pPr>
            <w:r w:rsidRPr="00604A9A">
              <w:rPr>
                <w:rFonts w:eastAsia="Calibri"/>
                <w:spacing w:val="-10"/>
                <w:kern w:val="28"/>
                <w:sz w:val="24"/>
                <w:szCs w:val="24"/>
              </w:rPr>
              <w:t>Рольова гра «Правила ввічливості» (1-4 класи)</w:t>
            </w:r>
          </w:p>
        </w:tc>
        <w:tc>
          <w:tcPr>
            <w:tcW w:w="1845" w:type="dxa"/>
            <w:gridSpan w:val="2"/>
          </w:tcPr>
          <w:p w:rsidR="002F756A" w:rsidRPr="00604A9A" w:rsidRDefault="002F756A" w:rsidP="006A3BCA">
            <w:pPr>
              <w:jc w:val="center"/>
              <w:rPr>
                <w:rFonts w:eastAsia="Calibri"/>
                <w:sz w:val="24"/>
                <w:szCs w:val="24"/>
              </w:rPr>
            </w:pPr>
          </w:p>
          <w:p w:rsidR="002F756A" w:rsidRPr="00604A9A" w:rsidRDefault="002F756A" w:rsidP="006A3BCA">
            <w:pPr>
              <w:jc w:val="center"/>
              <w:rPr>
                <w:rFonts w:eastAsia="Calibri"/>
                <w:sz w:val="24"/>
                <w:szCs w:val="24"/>
              </w:rPr>
            </w:pPr>
            <w:r>
              <w:rPr>
                <w:rFonts w:eastAsia="Calibri"/>
                <w:sz w:val="24"/>
                <w:szCs w:val="24"/>
              </w:rPr>
              <w:t>06.10</w:t>
            </w:r>
          </w:p>
        </w:tc>
        <w:tc>
          <w:tcPr>
            <w:tcW w:w="1986" w:type="dxa"/>
            <w:gridSpan w:val="3"/>
          </w:tcPr>
          <w:p w:rsidR="002F756A" w:rsidRPr="00604A9A" w:rsidRDefault="002F756A" w:rsidP="006A3BCA">
            <w:pPr>
              <w:jc w:val="center"/>
              <w:rPr>
                <w:rFonts w:eastAsia="Calibri"/>
                <w:sz w:val="24"/>
                <w:szCs w:val="24"/>
              </w:rPr>
            </w:pPr>
            <w:r w:rsidRPr="00604A9A">
              <w:rPr>
                <w:rFonts w:eastAsia="Calibri"/>
                <w:sz w:val="24"/>
                <w:szCs w:val="24"/>
              </w:rPr>
              <w:t>Класні керівники</w:t>
            </w:r>
          </w:p>
        </w:tc>
        <w:tc>
          <w:tcPr>
            <w:tcW w:w="1135" w:type="dxa"/>
          </w:tcPr>
          <w:p w:rsidR="002F756A" w:rsidRPr="00C972C3" w:rsidRDefault="002F756A" w:rsidP="006A3BCA">
            <w:pPr>
              <w:jc w:val="center"/>
              <w:rPr>
                <w:rFonts w:eastAsia="Calibri"/>
              </w:rPr>
            </w:pPr>
          </w:p>
        </w:tc>
      </w:tr>
      <w:tr w:rsidR="002F756A" w:rsidRPr="00C972C3" w:rsidTr="006A3BCA">
        <w:trPr>
          <w:gridAfter w:val="3"/>
          <w:wAfter w:w="142" w:type="dxa"/>
          <w:trHeight w:val="145"/>
        </w:trPr>
        <w:tc>
          <w:tcPr>
            <w:tcW w:w="476" w:type="dxa"/>
          </w:tcPr>
          <w:p w:rsidR="002F756A" w:rsidRPr="00604A9A" w:rsidRDefault="002F756A" w:rsidP="006A3BCA">
            <w:pPr>
              <w:jc w:val="center"/>
              <w:rPr>
                <w:rFonts w:eastAsia="Calibri"/>
                <w:sz w:val="24"/>
                <w:szCs w:val="24"/>
              </w:rPr>
            </w:pPr>
            <w:r w:rsidRPr="00604A9A">
              <w:rPr>
                <w:rFonts w:eastAsia="Calibri"/>
                <w:sz w:val="24"/>
                <w:szCs w:val="24"/>
              </w:rPr>
              <w:t>2</w:t>
            </w:r>
          </w:p>
        </w:tc>
        <w:tc>
          <w:tcPr>
            <w:tcW w:w="4916" w:type="dxa"/>
            <w:shd w:val="clear" w:color="auto" w:fill="auto"/>
          </w:tcPr>
          <w:p w:rsidR="002F756A" w:rsidRPr="00604A9A" w:rsidRDefault="002F756A" w:rsidP="006A3BCA">
            <w:pPr>
              <w:rPr>
                <w:rFonts w:eastAsia="Calibri"/>
                <w:spacing w:val="-10"/>
                <w:kern w:val="28"/>
                <w:sz w:val="24"/>
                <w:szCs w:val="24"/>
              </w:rPr>
            </w:pPr>
            <w:r w:rsidRPr="00604A9A">
              <w:rPr>
                <w:rFonts w:eastAsia="Calibri"/>
                <w:spacing w:val="-10"/>
                <w:kern w:val="28"/>
                <w:sz w:val="24"/>
                <w:szCs w:val="24"/>
              </w:rPr>
              <w:t>Рольова гра «Милосердя в нашому житті» (5 -8 класи)</w:t>
            </w:r>
          </w:p>
        </w:tc>
        <w:tc>
          <w:tcPr>
            <w:tcW w:w="1845" w:type="dxa"/>
            <w:gridSpan w:val="2"/>
          </w:tcPr>
          <w:p w:rsidR="002F756A" w:rsidRPr="00604A9A" w:rsidRDefault="002F756A" w:rsidP="006A3BCA">
            <w:pPr>
              <w:jc w:val="center"/>
              <w:rPr>
                <w:rFonts w:eastAsia="Calibri"/>
                <w:sz w:val="24"/>
                <w:szCs w:val="24"/>
              </w:rPr>
            </w:pPr>
            <w:r>
              <w:rPr>
                <w:rFonts w:eastAsia="Calibri"/>
                <w:sz w:val="24"/>
                <w:szCs w:val="24"/>
              </w:rPr>
              <w:t>13.10</w:t>
            </w:r>
          </w:p>
        </w:tc>
        <w:tc>
          <w:tcPr>
            <w:tcW w:w="1986" w:type="dxa"/>
            <w:gridSpan w:val="3"/>
          </w:tcPr>
          <w:p w:rsidR="002F756A" w:rsidRPr="00604A9A" w:rsidRDefault="002F756A" w:rsidP="006A3BCA">
            <w:pPr>
              <w:jc w:val="center"/>
              <w:rPr>
                <w:rFonts w:eastAsia="Calibri"/>
                <w:sz w:val="24"/>
                <w:szCs w:val="24"/>
              </w:rPr>
            </w:pPr>
            <w:r w:rsidRPr="00604A9A">
              <w:rPr>
                <w:rFonts w:eastAsia="Calibri"/>
                <w:sz w:val="24"/>
                <w:szCs w:val="24"/>
              </w:rPr>
              <w:t>Класні керівники</w:t>
            </w:r>
          </w:p>
        </w:tc>
        <w:tc>
          <w:tcPr>
            <w:tcW w:w="1135" w:type="dxa"/>
          </w:tcPr>
          <w:p w:rsidR="002F756A" w:rsidRPr="00C972C3" w:rsidRDefault="002F756A" w:rsidP="006A3BCA">
            <w:pPr>
              <w:jc w:val="center"/>
              <w:rPr>
                <w:rFonts w:eastAsia="Calibri"/>
              </w:rPr>
            </w:pPr>
          </w:p>
        </w:tc>
      </w:tr>
      <w:tr w:rsidR="002F756A" w:rsidRPr="00C972C3" w:rsidTr="006A3BCA">
        <w:trPr>
          <w:gridAfter w:val="3"/>
          <w:wAfter w:w="142" w:type="dxa"/>
          <w:trHeight w:val="145"/>
        </w:trPr>
        <w:tc>
          <w:tcPr>
            <w:tcW w:w="476" w:type="dxa"/>
          </w:tcPr>
          <w:p w:rsidR="002F756A" w:rsidRPr="00604A9A" w:rsidRDefault="002F756A" w:rsidP="006A3BCA">
            <w:pPr>
              <w:jc w:val="center"/>
              <w:rPr>
                <w:rFonts w:eastAsia="Calibri"/>
                <w:sz w:val="24"/>
                <w:szCs w:val="24"/>
              </w:rPr>
            </w:pPr>
            <w:r w:rsidRPr="00604A9A">
              <w:rPr>
                <w:rFonts w:eastAsia="Calibri"/>
                <w:sz w:val="24"/>
                <w:szCs w:val="24"/>
              </w:rPr>
              <w:t>3</w:t>
            </w:r>
          </w:p>
        </w:tc>
        <w:tc>
          <w:tcPr>
            <w:tcW w:w="4916" w:type="dxa"/>
            <w:shd w:val="clear" w:color="auto" w:fill="auto"/>
          </w:tcPr>
          <w:p w:rsidR="002F756A" w:rsidRPr="00604A9A" w:rsidRDefault="002F756A" w:rsidP="006A3BCA">
            <w:pPr>
              <w:spacing w:line="259" w:lineRule="auto"/>
              <w:jc w:val="both"/>
              <w:rPr>
                <w:rFonts w:eastAsia="Calibri"/>
                <w:sz w:val="24"/>
                <w:szCs w:val="24"/>
              </w:rPr>
            </w:pPr>
            <w:r w:rsidRPr="00604A9A">
              <w:rPr>
                <w:rFonts w:eastAsia="Calibri"/>
                <w:sz w:val="24"/>
                <w:szCs w:val="24"/>
              </w:rPr>
              <w:t xml:space="preserve">Спортивні змагання «Козацькі розваги» ( 5-8 </w:t>
            </w:r>
            <w:r>
              <w:rPr>
                <w:rFonts w:eastAsia="Calibri"/>
                <w:sz w:val="24"/>
                <w:szCs w:val="24"/>
              </w:rPr>
              <w:t>класи) до Дня Захисника України</w:t>
            </w:r>
            <w:r w:rsidRPr="00604A9A">
              <w:rPr>
                <w:rFonts w:eastAsia="Calibri"/>
                <w:sz w:val="24"/>
                <w:szCs w:val="24"/>
              </w:rPr>
              <w:t>.</w:t>
            </w:r>
          </w:p>
        </w:tc>
        <w:tc>
          <w:tcPr>
            <w:tcW w:w="1845" w:type="dxa"/>
            <w:gridSpan w:val="2"/>
          </w:tcPr>
          <w:p w:rsidR="002F756A" w:rsidRPr="00604A9A" w:rsidRDefault="002F756A" w:rsidP="006A3BCA">
            <w:pPr>
              <w:jc w:val="center"/>
              <w:rPr>
                <w:rFonts w:eastAsia="Calibri"/>
                <w:sz w:val="24"/>
                <w:szCs w:val="24"/>
              </w:rPr>
            </w:pPr>
            <w:r w:rsidRPr="00604A9A">
              <w:rPr>
                <w:rFonts w:eastAsia="Calibri"/>
                <w:sz w:val="24"/>
                <w:szCs w:val="24"/>
              </w:rPr>
              <w:t>14.10.2022</w:t>
            </w:r>
          </w:p>
        </w:tc>
        <w:tc>
          <w:tcPr>
            <w:tcW w:w="1986" w:type="dxa"/>
            <w:gridSpan w:val="3"/>
          </w:tcPr>
          <w:p w:rsidR="002F756A" w:rsidRPr="00604A9A" w:rsidRDefault="002F756A" w:rsidP="006A3BCA">
            <w:pPr>
              <w:jc w:val="center"/>
              <w:rPr>
                <w:rFonts w:eastAsia="Calibri"/>
                <w:sz w:val="24"/>
                <w:szCs w:val="24"/>
              </w:rPr>
            </w:pPr>
            <w:r w:rsidRPr="00604A9A">
              <w:rPr>
                <w:rFonts w:eastAsia="Calibri"/>
                <w:sz w:val="24"/>
                <w:szCs w:val="24"/>
              </w:rPr>
              <w:t>Педагог - організатор</w:t>
            </w:r>
          </w:p>
          <w:p w:rsidR="002F756A" w:rsidRPr="00604A9A" w:rsidRDefault="002F756A" w:rsidP="006A3BCA">
            <w:pPr>
              <w:jc w:val="center"/>
              <w:rPr>
                <w:rFonts w:eastAsia="Calibri"/>
                <w:sz w:val="24"/>
                <w:szCs w:val="24"/>
              </w:rPr>
            </w:pPr>
          </w:p>
        </w:tc>
        <w:tc>
          <w:tcPr>
            <w:tcW w:w="1135" w:type="dxa"/>
          </w:tcPr>
          <w:p w:rsidR="002F756A" w:rsidRDefault="002F756A" w:rsidP="006A3BCA">
            <w:pPr>
              <w:jc w:val="center"/>
              <w:rPr>
                <w:rFonts w:eastAsia="Calibri"/>
              </w:rPr>
            </w:pPr>
          </w:p>
          <w:p w:rsidR="002F756A" w:rsidRDefault="002F756A" w:rsidP="006A3BCA">
            <w:pPr>
              <w:jc w:val="center"/>
              <w:rPr>
                <w:rFonts w:eastAsia="Calibri"/>
              </w:rPr>
            </w:pPr>
          </w:p>
          <w:p w:rsidR="002F756A" w:rsidRDefault="002F756A" w:rsidP="006A3BCA">
            <w:pPr>
              <w:rPr>
                <w:rFonts w:eastAsia="Calibri"/>
              </w:rPr>
            </w:pPr>
          </w:p>
          <w:p w:rsidR="002F756A" w:rsidRPr="00C972C3" w:rsidRDefault="002F756A" w:rsidP="006A3BCA">
            <w:pPr>
              <w:rPr>
                <w:rFonts w:eastAsia="Calibri"/>
              </w:rPr>
            </w:pPr>
          </w:p>
        </w:tc>
      </w:tr>
      <w:tr w:rsidR="002F756A" w:rsidRPr="00C972C3" w:rsidTr="006A3BCA">
        <w:trPr>
          <w:gridAfter w:val="3"/>
          <w:wAfter w:w="142" w:type="dxa"/>
          <w:trHeight w:val="145"/>
        </w:trPr>
        <w:tc>
          <w:tcPr>
            <w:tcW w:w="476" w:type="dxa"/>
          </w:tcPr>
          <w:p w:rsidR="002F756A" w:rsidRPr="00604A9A" w:rsidRDefault="002F756A" w:rsidP="006A3BCA">
            <w:pPr>
              <w:jc w:val="center"/>
              <w:rPr>
                <w:rFonts w:eastAsia="Calibri"/>
                <w:sz w:val="24"/>
                <w:szCs w:val="24"/>
              </w:rPr>
            </w:pPr>
            <w:r>
              <w:rPr>
                <w:rFonts w:eastAsia="Calibri"/>
                <w:sz w:val="24"/>
                <w:szCs w:val="24"/>
              </w:rPr>
              <w:t>4</w:t>
            </w:r>
          </w:p>
        </w:tc>
        <w:tc>
          <w:tcPr>
            <w:tcW w:w="4916" w:type="dxa"/>
            <w:shd w:val="clear" w:color="auto" w:fill="auto"/>
          </w:tcPr>
          <w:p w:rsidR="002F756A" w:rsidRPr="00604A9A" w:rsidRDefault="002F756A" w:rsidP="006A3BCA">
            <w:pPr>
              <w:spacing w:line="259" w:lineRule="auto"/>
              <w:jc w:val="both"/>
              <w:rPr>
                <w:rFonts w:eastAsia="Calibri"/>
                <w:sz w:val="24"/>
                <w:szCs w:val="24"/>
              </w:rPr>
            </w:pPr>
            <w:r>
              <w:rPr>
                <w:rFonts w:eastAsia="Calibri"/>
                <w:sz w:val="24"/>
                <w:szCs w:val="24"/>
              </w:rPr>
              <w:t>Прийом учнів 2 класу до країни «Веселкової»</w:t>
            </w:r>
          </w:p>
        </w:tc>
        <w:tc>
          <w:tcPr>
            <w:tcW w:w="1845" w:type="dxa"/>
            <w:gridSpan w:val="2"/>
          </w:tcPr>
          <w:p w:rsidR="002F756A" w:rsidRPr="00604A9A" w:rsidRDefault="002F756A" w:rsidP="006A3BCA">
            <w:pPr>
              <w:tabs>
                <w:tab w:val="left" w:pos="330"/>
              </w:tabs>
              <w:jc w:val="center"/>
              <w:rPr>
                <w:rFonts w:eastAsia="Calibri"/>
                <w:sz w:val="24"/>
                <w:szCs w:val="24"/>
              </w:rPr>
            </w:pPr>
            <w:r>
              <w:rPr>
                <w:rFonts w:eastAsia="Calibri"/>
                <w:sz w:val="24"/>
                <w:szCs w:val="24"/>
              </w:rPr>
              <w:t>20.10</w:t>
            </w:r>
          </w:p>
        </w:tc>
        <w:tc>
          <w:tcPr>
            <w:tcW w:w="1986" w:type="dxa"/>
            <w:gridSpan w:val="3"/>
          </w:tcPr>
          <w:p w:rsidR="002F756A" w:rsidRPr="00604A9A" w:rsidRDefault="002F756A" w:rsidP="006A3BCA">
            <w:pPr>
              <w:tabs>
                <w:tab w:val="left" w:pos="390"/>
              </w:tabs>
              <w:jc w:val="center"/>
              <w:rPr>
                <w:rFonts w:eastAsia="Calibri"/>
                <w:sz w:val="24"/>
                <w:szCs w:val="24"/>
              </w:rPr>
            </w:pPr>
            <w:r>
              <w:rPr>
                <w:rFonts w:eastAsia="Calibri"/>
                <w:sz w:val="24"/>
                <w:szCs w:val="24"/>
              </w:rPr>
              <w:t>Педагог- організатор</w:t>
            </w:r>
          </w:p>
        </w:tc>
        <w:tc>
          <w:tcPr>
            <w:tcW w:w="1135" w:type="dxa"/>
          </w:tcPr>
          <w:p w:rsidR="002F756A" w:rsidRDefault="002F756A" w:rsidP="006A3BCA">
            <w:pPr>
              <w:jc w:val="center"/>
              <w:rPr>
                <w:rFonts w:eastAsia="Calibri"/>
              </w:rPr>
            </w:pPr>
          </w:p>
        </w:tc>
      </w:tr>
      <w:tr w:rsidR="002F756A" w:rsidRPr="00C972C3" w:rsidTr="006A3BCA">
        <w:trPr>
          <w:gridAfter w:val="3"/>
          <w:wAfter w:w="142" w:type="dxa"/>
          <w:trHeight w:val="934"/>
        </w:trPr>
        <w:tc>
          <w:tcPr>
            <w:tcW w:w="10358" w:type="dxa"/>
            <w:gridSpan w:val="8"/>
          </w:tcPr>
          <w:p w:rsidR="002F756A" w:rsidRDefault="002F756A" w:rsidP="006A3BCA">
            <w:pPr>
              <w:spacing w:line="259" w:lineRule="auto"/>
              <w:jc w:val="center"/>
              <w:rPr>
                <w:rFonts w:eastAsia="Calibri"/>
                <w:b/>
                <w:sz w:val="28"/>
                <w:szCs w:val="28"/>
              </w:rPr>
            </w:pPr>
          </w:p>
          <w:p w:rsidR="002F756A" w:rsidRPr="00900585" w:rsidRDefault="002F756A" w:rsidP="006A3BCA">
            <w:pPr>
              <w:spacing w:line="259" w:lineRule="auto"/>
              <w:jc w:val="center"/>
              <w:rPr>
                <w:rFonts w:eastAsia="Calibri"/>
                <w:b/>
                <w:sz w:val="28"/>
                <w:szCs w:val="28"/>
              </w:rPr>
            </w:pPr>
            <w:proofErr w:type="spellStart"/>
            <w:r w:rsidRPr="00900585">
              <w:rPr>
                <w:rFonts w:eastAsia="Calibri"/>
                <w:b/>
                <w:sz w:val="28"/>
                <w:szCs w:val="28"/>
              </w:rPr>
              <w:t>ІІІ.Тематичний</w:t>
            </w:r>
            <w:proofErr w:type="spellEnd"/>
            <w:r w:rsidRPr="00900585">
              <w:rPr>
                <w:rFonts w:eastAsia="Calibri"/>
                <w:b/>
                <w:sz w:val="28"/>
                <w:szCs w:val="28"/>
              </w:rPr>
              <w:t xml:space="preserve"> період</w:t>
            </w:r>
            <w:r>
              <w:rPr>
                <w:rFonts w:eastAsia="Calibri"/>
                <w:b/>
                <w:sz w:val="28"/>
                <w:szCs w:val="28"/>
              </w:rPr>
              <w:t xml:space="preserve"> </w:t>
            </w:r>
            <w:r w:rsidRPr="00900585">
              <w:rPr>
                <w:rFonts w:eastAsia="Calibri"/>
                <w:b/>
                <w:sz w:val="28"/>
                <w:szCs w:val="28"/>
              </w:rPr>
              <w:t>(листопад)</w:t>
            </w:r>
          </w:p>
          <w:p w:rsidR="002F756A" w:rsidRPr="00900585" w:rsidRDefault="002F756A" w:rsidP="006A3BCA">
            <w:pPr>
              <w:spacing w:line="259" w:lineRule="auto"/>
              <w:jc w:val="center"/>
              <w:rPr>
                <w:rFonts w:eastAsia="Calibri"/>
                <w:b/>
                <w:sz w:val="28"/>
                <w:szCs w:val="28"/>
              </w:rPr>
            </w:pPr>
            <w:r w:rsidRPr="00900585">
              <w:rPr>
                <w:rFonts w:eastAsia="Calibri"/>
                <w:b/>
                <w:sz w:val="28"/>
                <w:szCs w:val="28"/>
              </w:rPr>
              <w:t>Тема: «Твій вибір – твоє життя!»</w:t>
            </w:r>
          </w:p>
          <w:p w:rsidR="002F756A" w:rsidRPr="00900585" w:rsidRDefault="002F756A" w:rsidP="006A3BCA">
            <w:pPr>
              <w:spacing w:line="259" w:lineRule="auto"/>
              <w:jc w:val="center"/>
              <w:rPr>
                <w:rFonts w:eastAsia="Calibri"/>
                <w:b/>
                <w:sz w:val="28"/>
                <w:szCs w:val="28"/>
              </w:rPr>
            </w:pPr>
            <w:r w:rsidRPr="00900585">
              <w:rPr>
                <w:rFonts w:eastAsia="Calibri"/>
                <w:b/>
                <w:sz w:val="28"/>
                <w:szCs w:val="28"/>
              </w:rPr>
              <w:t xml:space="preserve">  ціннісне ставлення до праці</w:t>
            </w:r>
          </w:p>
          <w:p w:rsidR="002F756A" w:rsidRPr="00900585" w:rsidRDefault="002F756A" w:rsidP="006A3BCA">
            <w:pPr>
              <w:spacing w:line="259" w:lineRule="auto"/>
              <w:jc w:val="center"/>
              <w:rPr>
                <w:rFonts w:eastAsia="Calibri"/>
                <w:b/>
                <w:sz w:val="28"/>
                <w:szCs w:val="28"/>
              </w:rPr>
            </w:pPr>
            <w:r w:rsidRPr="00900585">
              <w:rPr>
                <w:rFonts w:eastAsia="Calibri"/>
                <w:b/>
                <w:sz w:val="28"/>
                <w:szCs w:val="28"/>
              </w:rPr>
              <w:t xml:space="preserve">Мета: Формування творчої працелюбної особистості виховання цивілізованого господаря, поваги до людини, праці, почуття </w:t>
            </w:r>
            <w:proofErr w:type="spellStart"/>
            <w:r w:rsidRPr="00900585">
              <w:rPr>
                <w:rFonts w:eastAsia="Calibri"/>
                <w:b/>
                <w:sz w:val="28"/>
                <w:szCs w:val="28"/>
              </w:rPr>
              <w:t>відповідальності,вимогливості</w:t>
            </w:r>
            <w:proofErr w:type="spellEnd"/>
            <w:r w:rsidRPr="00900585">
              <w:rPr>
                <w:rFonts w:eastAsia="Calibri"/>
                <w:b/>
                <w:sz w:val="28"/>
                <w:szCs w:val="28"/>
              </w:rPr>
              <w:t xml:space="preserve"> до себе, охайності, дбайливості, дисциплінованості, старанності, наполегливості.</w:t>
            </w:r>
          </w:p>
          <w:p w:rsidR="002F756A" w:rsidRPr="00900585" w:rsidRDefault="002F756A" w:rsidP="006A3BCA">
            <w:pPr>
              <w:spacing w:line="259" w:lineRule="auto"/>
              <w:jc w:val="center"/>
              <w:rPr>
                <w:rFonts w:eastAsia="Calibri"/>
                <w:b/>
                <w:sz w:val="28"/>
                <w:szCs w:val="28"/>
              </w:rPr>
            </w:pPr>
          </w:p>
          <w:p w:rsidR="002F756A" w:rsidRPr="00604A9A" w:rsidRDefault="002F756A" w:rsidP="006A3BCA">
            <w:pPr>
              <w:spacing w:line="259" w:lineRule="auto"/>
              <w:jc w:val="center"/>
              <w:rPr>
                <w:rFonts w:eastAsia="Calibri"/>
                <w:b/>
                <w:sz w:val="28"/>
                <w:szCs w:val="28"/>
              </w:rPr>
            </w:pPr>
          </w:p>
        </w:tc>
      </w:tr>
      <w:tr w:rsidR="002F756A" w:rsidRPr="00C972C3" w:rsidTr="006A3BCA">
        <w:trPr>
          <w:gridAfter w:val="3"/>
          <w:wAfter w:w="142" w:type="dxa"/>
          <w:trHeight w:val="582"/>
        </w:trPr>
        <w:tc>
          <w:tcPr>
            <w:tcW w:w="476" w:type="dxa"/>
          </w:tcPr>
          <w:p w:rsidR="002F756A" w:rsidRPr="00604A9A" w:rsidRDefault="002F756A" w:rsidP="006A3BCA">
            <w:pPr>
              <w:jc w:val="center"/>
              <w:rPr>
                <w:rFonts w:eastAsia="Calibri"/>
                <w:sz w:val="24"/>
                <w:szCs w:val="24"/>
              </w:rPr>
            </w:pPr>
            <w:r w:rsidRPr="00604A9A">
              <w:rPr>
                <w:rFonts w:eastAsia="Calibri"/>
                <w:sz w:val="24"/>
                <w:szCs w:val="24"/>
              </w:rPr>
              <w:t>1.</w:t>
            </w:r>
          </w:p>
        </w:tc>
        <w:tc>
          <w:tcPr>
            <w:tcW w:w="4916" w:type="dxa"/>
            <w:shd w:val="clear" w:color="auto" w:fill="auto"/>
          </w:tcPr>
          <w:p w:rsidR="002F756A" w:rsidRPr="00604A9A" w:rsidRDefault="002F756A" w:rsidP="006A3BCA">
            <w:pPr>
              <w:spacing w:line="259" w:lineRule="auto"/>
              <w:jc w:val="both"/>
              <w:rPr>
                <w:rFonts w:eastAsia="Calibri"/>
                <w:sz w:val="24"/>
                <w:szCs w:val="24"/>
              </w:rPr>
            </w:pPr>
            <w:r w:rsidRPr="00604A9A">
              <w:rPr>
                <w:rFonts w:eastAsia="Calibri"/>
                <w:sz w:val="24"/>
                <w:szCs w:val="24"/>
              </w:rPr>
              <w:t>День української писемності та мови «Наша мо</w:t>
            </w:r>
            <w:r>
              <w:rPr>
                <w:rFonts w:eastAsia="Calibri"/>
                <w:sz w:val="24"/>
                <w:szCs w:val="24"/>
              </w:rPr>
              <w:t xml:space="preserve">ва калинова» </w:t>
            </w:r>
          </w:p>
        </w:tc>
        <w:tc>
          <w:tcPr>
            <w:tcW w:w="1845" w:type="dxa"/>
            <w:gridSpan w:val="2"/>
          </w:tcPr>
          <w:p w:rsidR="002F756A" w:rsidRPr="00604A9A" w:rsidRDefault="002F756A" w:rsidP="006A3BCA">
            <w:pPr>
              <w:jc w:val="center"/>
              <w:rPr>
                <w:rFonts w:eastAsia="Calibri"/>
                <w:sz w:val="24"/>
                <w:szCs w:val="24"/>
              </w:rPr>
            </w:pPr>
            <w:r>
              <w:rPr>
                <w:rFonts w:eastAsia="Calibri"/>
                <w:sz w:val="24"/>
                <w:szCs w:val="24"/>
              </w:rPr>
              <w:t xml:space="preserve"> </w:t>
            </w:r>
          </w:p>
          <w:p w:rsidR="002F756A" w:rsidRPr="00604A9A" w:rsidRDefault="002F756A" w:rsidP="006A3BCA">
            <w:pPr>
              <w:jc w:val="center"/>
              <w:rPr>
                <w:rFonts w:eastAsia="Calibri"/>
                <w:sz w:val="24"/>
                <w:szCs w:val="24"/>
              </w:rPr>
            </w:pPr>
            <w:r w:rsidRPr="00604A9A">
              <w:rPr>
                <w:rFonts w:eastAsia="Calibri"/>
                <w:sz w:val="24"/>
                <w:szCs w:val="24"/>
              </w:rPr>
              <w:t>09.11</w:t>
            </w:r>
          </w:p>
        </w:tc>
        <w:tc>
          <w:tcPr>
            <w:tcW w:w="1986" w:type="dxa"/>
            <w:gridSpan w:val="3"/>
          </w:tcPr>
          <w:p w:rsidR="002F756A" w:rsidRPr="00604A9A" w:rsidRDefault="002F756A" w:rsidP="006A3BCA">
            <w:pPr>
              <w:jc w:val="center"/>
              <w:rPr>
                <w:rFonts w:eastAsia="Calibri"/>
                <w:sz w:val="24"/>
                <w:szCs w:val="24"/>
              </w:rPr>
            </w:pPr>
            <w:r>
              <w:rPr>
                <w:rFonts w:eastAsia="Calibri"/>
                <w:sz w:val="24"/>
                <w:szCs w:val="24"/>
              </w:rPr>
              <w:t>Лакейчук Н.С.</w:t>
            </w:r>
          </w:p>
        </w:tc>
        <w:tc>
          <w:tcPr>
            <w:tcW w:w="1135" w:type="dxa"/>
          </w:tcPr>
          <w:p w:rsidR="002F756A" w:rsidRDefault="002F756A" w:rsidP="006A3BCA">
            <w:pPr>
              <w:jc w:val="center"/>
              <w:rPr>
                <w:rFonts w:eastAsia="Calibri"/>
              </w:rPr>
            </w:pPr>
          </w:p>
          <w:p w:rsidR="002F756A" w:rsidRDefault="002F756A" w:rsidP="006A3BCA">
            <w:pPr>
              <w:jc w:val="center"/>
              <w:rPr>
                <w:rFonts w:eastAsia="Calibri"/>
              </w:rPr>
            </w:pPr>
          </w:p>
          <w:p w:rsidR="002F756A" w:rsidRPr="00C972C3" w:rsidRDefault="002F756A" w:rsidP="006A3BCA">
            <w:pPr>
              <w:jc w:val="center"/>
              <w:rPr>
                <w:rFonts w:eastAsia="Calibri"/>
              </w:rPr>
            </w:pPr>
          </w:p>
        </w:tc>
      </w:tr>
      <w:tr w:rsidR="002F756A" w:rsidRPr="00C972C3" w:rsidTr="006A3BCA">
        <w:trPr>
          <w:gridAfter w:val="3"/>
          <w:wAfter w:w="142" w:type="dxa"/>
          <w:trHeight w:val="145"/>
        </w:trPr>
        <w:tc>
          <w:tcPr>
            <w:tcW w:w="476" w:type="dxa"/>
          </w:tcPr>
          <w:p w:rsidR="002F756A" w:rsidRPr="00604A9A" w:rsidRDefault="002F756A" w:rsidP="006A3BCA">
            <w:pPr>
              <w:jc w:val="center"/>
              <w:rPr>
                <w:rFonts w:eastAsia="Calibri"/>
                <w:sz w:val="24"/>
                <w:szCs w:val="24"/>
              </w:rPr>
            </w:pPr>
            <w:r w:rsidRPr="00604A9A">
              <w:rPr>
                <w:rFonts w:eastAsia="Calibri"/>
                <w:sz w:val="24"/>
                <w:szCs w:val="24"/>
              </w:rPr>
              <w:t>2.</w:t>
            </w:r>
          </w:p>
        </w:tc>
        <w:tc>
          <w:tcPr>
            <w:tcW w:w="4916" w:type="dxa"/>
            <w:shd w:val="clear" w:color="auto" w:fill="auto"/>
          </w:tcPr>
          <w:p w:rsidR="002F756A" w:rsidRPr="00604A9A" w:rsidRDefault="002F756A" w:rsidP="006A3BCA">
            <w:pPr>
              <w:spacing w:line="259" w:lineRule="auto"/>
              <w:jc w:val="both"/>
              <w:rPr>
                <w:rFonts w:eastAsia="Calibri"/>
                <w:sz w:val="24"/>
                <w:szCs w:val="24"/>
              </w:rPr>
            </w:pPr>
            <w:r w:rsidRPr="00604A9A">
              <w:rPr>
                <w:rFonts w:eastAsia="Calibri"/>
                <w:sz w:val="24"/>
                <w:szCs w:val="24"/>
              </w:rPr>
              <w:t xml:space="preserve">Заходи  щодо вшанування пам’яті жертв голодомору та політичних репресій </w:t>
            </w:r>
          </w:p>
          <w:p w:rsidR="002F756A" w:rsidRPr="00604A9A" w:rsidRDefault="002F756A" w:rsidP="006A3BCA">
            <w:pPr>
              <w:spacing w:line="259" w:lineRule="auto"/>
              <w:jc w:val="both"/>
              <w:rPr>
                <w:rFonts w:eastAsia="Calibri"/>
                <w:sz w:val="24"/>
                <w:szCs w:val="24"/>
              </w:rPr>
            </w:pPr>
            <w:r w:rsidRPr="00604A9A">
              <w:rPr>
                <w:rFonts w:eastAsia="Calibri"/>
                <w:sz w:val="24"/>
                <w:szCs w:val="24"/>
              </w:rPr>
              <w:t>- Всеукраїнська акція «Засвіти свічку»</w:t>
            </w:r>
          </w:p>
        </w:tc>
        <w:tc>
          <w:tcPr>
            <w:tcW w:w="1845" w:type="dxa"/>
            <w:gridSpan w:val="2"/>
          </w:tcPr>
          <w:p w:rsidR="002F756A" w:rsidRPr="00604A9A" w:rsidRDefault="002F756A" w:rsidP="006A3BCA">
            <w:pPr>
              <w:jc w:val="center"/>
              <w:rPr>
                <w:rFonts w:eastAsia="Calibri"/>
                <w:sz w:val="24"/>
                <w:szCs w:val="24"/>
              </w:rPr>
            </w:pPr>
            <w:r>
              <w:rPr>
                <w:rFonts w:eastAsia="Calibri"/>
                <w:sz w:val="24"/>
                <w:szCs w:val="24"/>
              </w:rPr>
              <w:t xml:space="preserve"> </w:t>
            </w:r>
          </w:p>
          <w:p w:rsidR="002F756A" w:rsidRPr="00604A9A" w:rsidRDefault="002F756A" w:rsidP="006A3BCA">
            <w:pPr>
              <w:jc w:val="center"/>
              <w:rPr>
                <w:rFonts w:eastAsia="Calibri"/>
                <w:sz w:val="24"/>
                <w:szCs w:val="24"/>
              </w:rPr>
            </w:pPr>
            <w:r w:rsidRPr="00604A9A">
              <w:rPr>
                <w:rFonts w:eastAsia="Calibri"/>
                <w:sz w:val="24"/>
                <w:szCs w:val="24"/>
              </w:rPr>
              <w:t>23.11</w:t>
            </w:r>
          </w:p>
        </w:tc>
        <w:tc>
          <w:tcPr>
            <w:tcW w:w="1986" w:type="dxa"/>
            <w:gridSpan w:val="3"/>
          </w:tcPr>
          <w:p w:rsidR="002F756A" w:rsidRPr="00604A9A" w:rsidRDefault="002F756A" w:rsidP="006A3BCA">
            <w:pPr>
              <w:jc w:val="center"/>
              <w:rPr>
                <w:rFonts w:eastAsia="Calibri"/>
                <w:sz w:val="24"/>
                <w:szCs w:val="24"/>
              </w:rPr>
            </w:pPr>
            <w:r w:rsidRPr="00604A9A">
              <w:rPr>
                <w:rFonts w:eastAsia="Calibri"/>
                <w:sz w:val="24"/>
                <w:szCs w:val="24"/>
              </w:rPr>
              <w:t>Класні керівники</w:t>
            </w:r>
          </w:p>
        </w:tc>
        <w:tc>
          <w:tcPr>
            <w:tcW w:w="1135" w:type="dxa"/>
          </w:tcPr>
          <w:p w:rsidR="002F756A" w:rsidRPr="00C972C3" w:rsidRDefault="002F756A" w:rsidP="006A3BCA">
            <w:pPr>
              <w:jc w:val="center"/>
              <w:rPr>
                <w:rFonts w:eastAsia="Calibri"/>
              </w:rPr>
            </w:pPr>
          </w:p>
        </w:tc>
      </w:tr>
      <w:tr w:rsidR="002F756A" w:rsidRPr="00C972C3" w:rsidTr="006A3BCA">
        <w:trPr>
          <w:gridAfter w:val="3"/>
          <w:wAfter w:w="142" w:type="dxa"/>
          <w:trHeight w:val="145"/>
        </w:trPr>
        <w:tc>
          <w:tcPr>
            <w:tcW w:w="476" w:type="dxa"/>
          </w:tcPr>
          <w:p w:rsidR="002F756A" w:rsidRPr="00604A9A" w:rsidRDefault="002F756A" w:rsidP="006A3BCA">
            <w:pPr>
              <w:jc w:val="center"/>
              <w:rPr>
                <w:rFonts w:eastAsia="Calibri"/>
                <w:sz w:val="24"/>
                <w:szCs w:val="24"/>
              </w:rPr>
            </w:pPr>
            <w:r w:rsidRPr="00604A9A">
              <w:rPr>
                <w:rFonts w:eastAsia="Calibri"/>
                <w:sz w:val="24"/>
                <w:szCs w:val="24"/>
              </w:rPr>
              <w:t>3</w:t>
            </w:r>
          </w:p>
        </w:tc>
        <w:tc>
          <w:tcPr>
            <w:tcW w:w="4916" w:type="dxa"/>
            <w:shd w:val="clear" w:color="auto" w:fill="auto"/>
          </w:tcPr>
          <w:p w:rsidR="002F756A" w:rsidRPr="00604A9A" w:rsidRDefault="002F756A" w:rsidP="006A3BCA">
            <w:pPr>
              <w:spacing w:line="259" w:lineRule="auto"/>
              <w:jc w:val="both"/>
              <w:rPr>
                <w:rFonts w:eastAsia="Calibri"/>
                <w:sz w:val="24"/>
                <w:szCs w:val="24"/>
              </w:rPr>
            </w:pPr>
            <w:r w:rsidRPr="00604A9A">
              <w:rPr>
                <w:rFonts w:eastAsia="Calibri"/>
                <w:sz w:val="24"/>
                <w:szCs w:val="24"/>
              </w:rPr>
              <w:t xml:space="preserve">Заходи «В єдності і сила народу» Дня Гідності і Свободи  </w:t>
            </w:r>
          </w:p>
        </w:tc>
        <w:tc>
          <w:tcPr>
            <w:tcW w:w="1845" w:type="dxa"/>
            <w:gridSpan w:val="2"/>
          </w:tcPr>
          <w:p w:rsidR="002F756A" w:rsidRPr="00604A9A" w:rsidRDefault="002F756A" w:rsidP="006A3BCA">
            <w:pPr>
              <w:jc w:val="center"/>
              <w:rPr>
                <w:rFonts w:eastAsia="Calibri"/>
                <w:sz w:val="24"/>
                <w:szCs w:val="24"/>
              </w:rPr>
            </w:pPr>
            <w:r>
              <w:rPr>
                <w:rFonts w:eastAsia="Calibri"/>
                <w:sz w:val="24"/>
                <w:szCs w:val="24"/>
              </w:rPr>
              <w:t xml:space="preserve"> </w:t>
            </w:r>
          </w:p>
          <w:p w:rsidR="002F756A" w:rsidRPr="00604A9A" w:rsidRDefault="002F756A" w:rsidP="006A3BCA">
            <w:pPr>
              <w:jc w:val="center"/>
              <w:rPr>
                <w:rFonts w:eastAsia="Calibri"/>
                <w:sz w:val="24"/>
                <w:szCs w:val="24"/>
              </w:rPr>
            </w:pPr>
            <w:r w:rsidRPr="00604A9A">
              <w:rPr>
                <w:rFonts w:eastAsia="Calibri"/>
                <w:sz w:val="24"/>
                <w:szCs w:val="24"/>
              </w:rPr>
              <w:t>25.11</w:t>
            </w:r>
          </w:p>
        </w:tc>
        <w:tc>
          <w:tcPr>
            <w:tcW w:w="1986" w:type="dxa"/>
            <w:gridSpan w:val="3"/>
          </w:tcPr>
          <w:p w:rsidR="002F756A" w:rsidRPr="00604A9A" w:rsidRDefault="002F756A" w:rsidP="006A3BCA">
            <w:pPr>
              <w:jc w:val="center"/>
              <w:rPr>
                <w:rFonts w:eastAsia="Calibri"/>
                <w:sz w:val="24"/>
                <w:szCs w:val="24"/>
              </w:rPr>
            </w:pPr>
            <w:r w:rsidRPr="00604A9A">
              <w:rPr>
                <w:rFonts w:eastAsia="Calibri"/>
                <w:sz w:val="24"/>
                <w:szCs w:val="24"/>
              </w:rPr>
              <w:t>Педагог -організатор</w:t>
            </w:r>
          </w:p>
          <w:p w:rsidR="002F756A" w:rsidRPr="00604A9A" w:rsidRDefault="002F756A" w:rsidP="006A3BCA">
            <w:pPr>
              <w:jc w:val="center"/>
              <w:rPr>
                <w:rFonts w:eastAsia="Calibri"/>
                <w:sz w:val="24"/>
                <w:szCs w:val="24"/>
              </w:rPr>
            </w:pPr>
            <w:r w:rsidRPr="00604A9A">
              <w:rPr>
                <w:rFonts w:eastAsia="Calibri"/>
                <w:sz w:val="24"/>
                <w:szCs w:val="24"/>
              </w:rPr>
              <w:t>Класні керівники</w:t>
            </w:r>
          </w:p>
        </w:tc>
        <w:tc>
          <w:tcPr>
            <w:tcW w:w="1135" w:type="dxa"/>
          </w:tcPr>
          <w:p w:rsidR="002F756A" w:rsidRPr="00C972C3" w:rsidRDefault="002F756A" w:rsidP="006A3BCA">
            <w:pPr>
              <w:jc w:val="center"/>
              <w:rPr>
                <w:rFonts w:eastAsia="Calibri"/>
              </w:rPr>
            </w:pPr>
          </w:p>
        </w:tc>
      </w:tr>
      <w:tr w:rsidR="002F756A" w:rsidRPr="00C972C3" w:rsidTr="006A3BCA">
        <w:trPr>
          <w:gridAfter w:val="3"/>
          <w:wAfter w:w="142" w:type="dxa"/>
          <w:trHeight w:val="145"/>
        </w:trPr>
        <w:tc>
          <w:tcPr>
            <w:tcW w:w="476" w:type="dxa"/>
          </w:tcPr>
          <w:p w:rsidR="002F756A" w:rsidRPr="00604A9A" w:rsidRDefault="002F756A" w:rsidP="006A3BCA">
            <w:pPr>
              <w:jc w:val="center"/>
              <w:rPr>
                <w:rFonts w:eastAsia="Calibri"/>
                <w:sz w:val="24"/>
                <w:szCs w:val="24"/>
              </w:rPr>
            </w:pPr>
            <w:r w:rsidRPr="00604A9A">
              <w:rPr>
                <w:rFonts w:eastAsia="Calibri"/>
                <w:sz w:val="24"/>
                <w:szCs w:val="24"/>
              </w:rPr>
              <w:t>4</w:t>
            </w:r>
          </w:p>
        </w:tc>
        <w:tc>
          <w:tcPr>
            <w:tcW w:w="4916" w:type="dxa"/>
          </w:tcPr>
          <w:p w:rsidR="002F756A" w:rsidRPr="00604A9A" w:rsidRDefault="002F756A" w:rsidP="006A3BCA">
            <w:pPr>
              <w:jc w:val="both"/>
              <w:rPr>
                <w:rFonts w:eastAsia="Calibri"/>
                <w:sz w:val="24"/>
                <w:szCs w:val="24"/>
              </w:rPr>
            </w:pPr>
            <w:r w:rsidRPr="00604A9A">
              <w:rPr>
                <w:rFonts w:eastAsia="Calibri"/>
                <w:sz w:val="24"/>
                <w:szCs w:val="24"/>
              </w:rPr>
              <w:t xml:space="preserve">Заходи щодо </w:t>
            </w:r>
            <w:r w:rsidRPr="00604A9A">
              <w:rPr>
                <w:rFonts w:eastAsia="Calibri"/>
                <w:sz w:val="24"/>
                <w:szCs w:val="24"/>
                <w:lang w:eastAsia="uk-UA"/>
              </w:rPr>
              <w:t xml:space="preserve">вшанування пам’яті жертв трагедії Бабиного Яру </w:t>
            </w:r>
            <w:r w:rsidRPr="00604A9A">
              <w:rPr>
                <w:rFonts w:eastAsia="Calibri"/>
                <w:sz w:val="24"/>
                <w:szCs w:val="24"/>
              </w:rPr>
              <w:t>.</w:t>
            </w:r>
          </w:p>
          <w:p w:rsidR="002F756A" w:rsidRPr="00604A9A" w:rsidRDefault="002F756A" w:rsidP="006A3BCA">
            <w:pPr>
              <w:jc w:val="both"/>
              <w:rPr>
                <w:iCs/>
                <w:sz w:val="24"/>
                <w:szCs w:val="24"/>
              </w:rPr>
            </w:pPr>
            <w:r w:rsidRPr="00604A9A">
              <w:rPr>
                <w:iCs/>
                <w:sz w:val="24"/>
                <w:szCs w:val="24"/>
              </w:rPr>
              <w:t>ВИХОВНІ ГОДИНИ «Праведники народів світу – герої, що врятували життя»</w:t>
            </w:r>
          </w:p>
        </w:tc>
        <w:tc>
          <w:tcPr>
            <w:tcW w:w="1845" w:type="dxa"/>
            <w:gridSpan w:val="2"/>
          </w:tcPr>
          <w:p w:rsidR="002F756A" w:rsidRPr="00604A9A" w:rsidRDefault="002F756A" w:rsidP="006A3BCA">
            <w:pPr>
              <w:jc w:val="center"/>
              <w:rPr>
                <w:rFonts w:eastAsia="Calibri"/>
                <w:sz w:val="24"/>
                <w:szCs w:val="24"/>
              </w:rPr>
            </w:pPr>
            <w:r>
              <w:rPr>
                <w:rFonts w:eastAsia="Calibri"/>
                <w:sz w:val="24"/>
                <w:szCs w:val="24"/>
              </w:rPr>
              <w:t xml:space="preserve"> </w:t>
            </w:r>
            <w:r w:rsidRPr="00604A9A">
              <w:rPr>
                <w:rFonts w:eastAsia="Calibri"/>
                <w:sz w:val="24"/>
                <w:szCs w:val="24"/>
              </w:rPr>
              <w:t>24.11</w:t>
            </w:r>
          </w:p>
        </w:tc>
        <w:tc>
          <w:tcPr>
            <w:tcW w:w="1986" w:type="dxa"/>
            <w:gridSpan w:val="3"/>
          </w:tcPr>
          <w:p w:rsidR="002F756A" w:rsidRPr="00604A9A" w:rsidRDefault="002F756A" w:rsidP="006A3BCA">
            <w:pPr>
              <w:jc w:val="center"/>
              <w:rPr>
                <w:rFonts w:eastAsia="Calibri"/>
                <w:sz w:val="24"/>
                <w:szCs w:val="24"/>
              </w:rPr>
            </w:pPr>
            <w:r w:rsidRPr="00604A9A">
              <w:rPr>
                <w:rFonts w:eastAsia="Calibri"/>
                <w:sz w:val="24"/>
                <w:szCs w:val="24"/>
              </w:rPr>
              <w:t>Бібліотекар ,</w:t>
            </w:r>
          </w:p>
          <w:p w:rsidR="002F756A" w:rsidRPr="00604A9A" w:rsidRDefault="002F756A" w:rsidP="006A3BCA">
            <w:pPr>
              <w:jc w:val="center"/>
              <w:rPr>
                <w:rFonts w:eastAsia="Calibri"/>
                <w:sz w:val="24"/>
                <w:szCs w:val="24"/>
              </w:rPr>
            </w:pPr>
            <w:r w:rsidRPr="00604A9A">
              <w:rPr>
                <w:rFonts w:eastAsia="Calibri"/>
                <w:sz w:val="24"/>
                <w:szCs w:val="24"/>
              </w:rPr>
              <w:t>Класні керівники</w:t>
            </w:r>
          </w:p>
        </w:tc>
        <w:tc>
          <w:tcPr>
            <w:tcW w:w="1135" w:type="dxa"/>
          </w:tcPr>
          <w:p w:rsidR="002F756A" w:rsidRPr="00C972C3" w:rsidRDefault="002F756A" w:rsidP="006A3BCA">
            <w:pPr>
              <w:jc w:val="center"/>
              <w:rPr>
                <w:rFonts w:eastAsia="Calibri"/>
              </w:rPr>
            </w:pPr>
          </w:p>
        </w:tc>
      </w:tr>
      <w:tr w:rsidR="002F756A" w:rsidRPr="00C972C3" w:rsidTr="006A3BCA">
        <w:trPr>
          <w:gridAfter w:val="3"/>
          <w:wAfter w:w="142" w:type="dxa"/>
          <w:trHeight w:val="145"/>
        </w:trPr>
        <w:tc>
          <w:tcPr>
            <w:tcW w:w="476" w:type="dxa"/>
          </w:tcPr>
          <w:p w:rsidR="002F756A" w:rsidRPr="00604A9A" w:rsidRDefault="002F756A" w:rsidP="006A3BCA">
            <w:pPr>
              <w:jc w:val="center"/>
              <w:rPr>
                <w:rFonts w:eastAsia="Calibri"/>
                <w:sz w:val="24"/>
                <w:szCs w:val="24"/>
              </w:rPr>
            </w:pPr>
            <w:r w:rsidRPr="00604A9A">
              <w:rPr>
                <w:rFonts w:eastAsia="Calibri"/>
                <w:sz w:val="24"/>
                <w:szCs w:val="24"/>
              </w:rPr>
              <w:t>5</w:t>
            </w:r>
          </w:p>
        </w:tc>
        <w:tc>
          <w:tcPr>
            <w:tcW w:w="4916" w:type="dxa"/>
            <w:shd w:val="clear" w:color="auto" w:fill="auto"/>
          </w:tcPr>
          <w:p w:rsidR="002F756A" w:rsidRPr="00604A9A" w:rsidRDefault="002F756A" w:rsidP="006A3BCA">
            <w:pPr>
              <w:suppressAutoHyphens/>
              <w:snapToGrid w:val="0"/>
              <w:rPr>
                <w:kern w:val="1"/>
                <w:sz w:val="24"/>
                <w:szCs w:val="24"/>
                <w:lang w:eastAsia="ar-SA"/>
              </w:rPr>
            </w:pPr>
            <w:r w:rsidRPr="00604A9A">
              <w:rPr>
                <w:kern w:val="1"/>
                <w:sz w:val="24"/>
                <w:szCs w:val="24"/>
                <w:lang w:eastAsia="ar-SA"/>
              </w:rPr>
              <w:t>1. Школа самовиховання:</w:t>
            </w:r>
          </w:p>
          <w:p w:rsidR="002F756A" w:rsidRPr="00604A9A" w:rsidRDefault="002F756A" w:rsidP="006A3BCA">
            <w:pPr>
              <w:suppressAutoHyphens/>
              <w:snapToGrid w:val="0"/>
              <w:rPr>
                <w:kern w:val="1"/>
                <w:sz w:val="24"/>
                <w:szCs w:val="24"/>
                <w:lang w:eastAsia="ar-SA"/>
              </w:rPr>
            </w:pPr>
            <w:r w:rsidRPr="00604A9A">
              <w:rPr>
                <w:kern w:val="1"/>
                <w:sz w:val="24"/>
                <w:szCs w:val="24"/>
                <w:lang w:eastAsia="ar-SA"/>
              </w:rPr>
              <w:t xml:space="preserve">«На кого ти хочеш бути схожим? – 1 </w:t>
            </w:r>
            <w:proofErr w:type="spellStart"/>
            <w:r w:rsidRPr="00604A9A">
              <w:rPr>
                <w:kern w:val="1"/>
                <w:sz w:val="24"/>
                <w:szCs w:val="24"/>
                <w:lang w:eastAsia="ar-SA"/>
              </w:rPr>
              <w:t>кл</w:t>
            </w:r>
            <w:proofErr w:type="spellEnd"/>
            <w:r w:rsidRPr="00604A9A">
              <w:rPr>
                <w:kern w:val="1"/>
                <w:sz w:val="24"/>
                <w:szCs w:val="24"/>
                <w:lang w:eastAsia="ar-SA"/>
              </w:rPr>
              <w:t>.</w:t>
            </w:r>
          </w:p>
          <w:p w:rsidR="002F756A" w:rsidRPr="00604A9A" w:rsidRDefault="002F756A" w:rsidP="006A3BCA">
            <w:pPr>
              <w:suppressAutoHyphens/>
              <w:snapToGrid w:val="0"/>
              <w:rPr>
                <w:kern w:val="1"/>
                <w:sz w:val="24"/>
                <w:szCs w:val="24"/>
                <w:lang w:eastAsia="ar-SA"/>
              </w:rPr>
            </w:pPr>
            <w:r w:rsidRPr="00604A9A">
              <w:rPr>
                <w:kern w:val="1"/>
                <w:sz w:val="24"/>
                <w:szCs w:val="24"/>
                <w:lang w:eastAsia="ar-SA"/>
              </w:rPr>
              <w:t xml:space="preserve">«Цінуй свій час і час інших» – 2 </w:t>
            </w:r>
            <w:proofErr w:type="spellStart"/>
            <w:r w:rsidRPr="00604A9A">
              <w:rPr>
                <w:kern w:val="1"/>
                <w:sz w:val="24"/>
                <w:szCs w:val="24"/>
                <w:lang w:eastAsia="ar-SA"/>
              </w:rPr>
              <w:t>кл</w:t>
            </w:r>
            <w:proofErr w:type="spellEnd"/>
            <w:r w:rsidRPr="00604A9A">
              <w:rPr>
                <w:kern w:val="1"/>
                <w:sz w:val="24"/>
                <w:szCs w:val="24"/>
                <w:lang w:eastAsia="ar-SA"/>
              </w:rPr>
              <w:t>.</w:t>
            </w:r>
          </w:p>
          <w:p w:rsidR="002F756A" w:rsidRPr="00604A9A" w:rsidRDefault="002F756A" w:rsidP="006A3BCA">
            <w:pPr>
              <w:suppressAutoHyphens/>
              <w:snapToGrid w:val="0"/>
              <w:rPr>
                <w:kern w:val="1"/>
                <w:sz w:val="24"/>
                <w:szCs w:val="24"/>
                <w:lang w:eastAsia="ar-SA"/>
              </w:rPr>
            </w:pPr>
            <w:r w:rsidRPr="00604A9A">
              <w:rPr>
                <w:kern w:val="1"/>
                <w:sz w:val="24"/>
                <w:szCs w:val="24"/>
                <w:lang w:eastAsia="ar-SA"/>
              </w:rPr>
              <w:t>«</w:t>
            </w:r>
            <w:r w:rsidRPr="00604A9A">
              <w:rPr>
                <w:rFonts w:eastAsia="Calibri"/>
                <w:sz w:val="24"/>
                <w:szCs w:val="24"/>
              </w:rPr>
              <w:t>Мої права та обов'язки</w:t>
            </w:r>
            <w:r w:rsidRPr="00604A9A">
              <w:rPr>
                <w:kern w:val="1"/>
                <w:sz w:val="24"/>
                <w:szCs w:val="24"/>
                <w:lang w:eastAsia="ar-SA"/>
              </w:rPr>
              <w:t xml:space="preserve">» – 3 </w:t>
            </w:r>
            <w:proofErr w:type="spellStart"/>
            <w:r w:rsidRPr="00604A9A">
              <w:rPr>
                <w:kern w:val="1"/>
                <w:sz w:val="24"/>
                <w:szCs w:val="24"/>
                <w:lang w:eastAsia="ar-SA"/>
              </w:rPr>
              <w:t>кл</w:t>
            </w:r>
            <w:proofErr w:type="spellEnd"/>
            <w:r w:rsidRPr="00604A9A">
              <w:rPr>
                <w:kern w:val="1"/>
                <w:sz w:val="24"/>
                <w:szCs w:val="24"/>
                <w:lang w:eastAsia="ar-SA"/>
              </w:rPr>
              <w:t>.</w:t>
            </w:r>
          </w:p>
          <w:p w:rsidR="002F756A" w:rsidRPr="00604A9A" w:rsidRDefault="002F756A" w:rsidP="006A3BCA">
            <w:pPr>
              <w:suppressAutoHyphens/>
              <w:snapToGrid w:val="0"/>
              <w:rPr>
                <w:kern w:val="1"/>
                <w:sz w:val="24"/>
                <w:szCs w:val="24"/>
                <w:lang w:eastAsia="ar-SA"/>
              </w:rPr>
            </w:pPr>
            <w:r w:rsidRPr="00604A9A">
              <w:rPr>
                <w:kern w:val="1"/>
                <w:sz w:val="24"/>
                <w:szCs w:val="24"/>
                <w:lang w:eastAsia="ar-SA"/>
              </w:rPr>
              <w:t xml:space="preserve">«Дотримання шкільної етики» – 4 </w:t>
            </w:r>
            <w:proofErr w:type="spellStart"/>
            <w:r w:rsidRPr="00604A9A">
              <w:rPr>
                <w:kern w:val="1"/>
                <w:sz w:val="24"/>
                <w:szCs w:val="24"/>
                <w:lang w:eastAsia="ar-SA"/>
              </w:rPr>
              <w:t>кл</w:t>
            </w:r>
            <w:proofErr w:type="spellEnd"/>
            <w:r w:rsidRPr="00604A9A">
              <w:rPr>
                <w:kern w:val="1"/>
                <w:sz w:val="24"/>
                <w:szCs w:val="24"/>
                <w:lang w:eastAsia="ar-SA"/>
              </w:rPr>
              <w:t>.</w:t>
            </w:r>
          </w:p>
          <w:p w:rsidR="002F756A" w:rsidRPr="00604A9A" w:rsidRDefault="002F756A" w:rsidP="006A3BCA">
            <w:pPr>
              <w:suppressAutoHyphens/>
              <w:snapToGrid w:val="0"/>
              <w:rPr>
                <w:kern w:val="1"/>
                <w:sz w:val="24"/>
                <w:szCs w:val="24"/>
                <w:lang w:eastAsia="ar-SA"/>
              </w:rPr>
            </w:pPr>
            <w:r w:rsidRPr="00604A9A">
              <w:rPr>
                <w:kern w:val="1"/>
                <w:sz w:val="24"/>
                <w:szCs w:val="24"/>
                <w:lang w:eastAsia="ar-SA"/>
              </w:rPr>
              <w:t>«</w:t>
            </w:r>
            <w:proofErr w:type="spellStart"/>
            <w:r w:rsidRPr="00604A9A">
              <w:rPr>
                <w:kern w:val="1"/>
                <w:sz w:val="24"/>
                <w:szCs w:val="24"/>
                <w:lang w:eastAsia="ar-SA"/>
              </w:rPr>
              <w:t>Повір</w:t>
            </w:r>
            <w:proofErr w:type="spellEnd"/>
            <w:r w:rsidRPr="00604A9A">
              <w:rPr>
                <w:kern w:val="1"/>
                <w:sz w:val="24"/>
                <w:szCs w:val="24"/>
                <w:lang w:eastAsia="ar-SA"/>
              </w:rPr>
              <w:t xml:space="preserve"> у себе» – 5 </w:t>
            </w:r>
            <w:proofErr w:type="spellStart"/>
            <w:r w:rsidRPr="00604A9A">
              <w:rPr>
                <w:kern w:val="1"/>
                <w:sz w:val="24"/>
                <w:szCs w:val="24"/>
                <w:lang w:eastAsia="ar-SA"/>
              </w:rPr>
              <w:t>кл</w:t>
            </w:r>
            <w:proofErr w:type="spellEnd"/>
            <w:r w:rsidRPr="00604A9A">
              <w:rPr>
                <w:kern w:val="1"/>
                <w:sz w:val="24"/>
                <w:szCs w:val="24"/>
                <w:lang w:eastAsia="ar-SA"/>
              </w:rPr>
              <w:t>.</w:t>
            </w:r>
          </w:p>
          <w:p w:rsidR="002F756A" w:rsidRPr="00604A9A" w:rsidRDefault="002F756A" w:rsidP="006A3BCA">
            <w:pPr>
              <w:suppressAutoHyphens/>
              <w:snapToGrid w:val="0"/>
              <w:rPr>
                <w:kern w:val="1"/>
                <w:sz w:val="24"/>
                <w:szCs w:val="24"/>
                <w:lang w:eastAsia="ar-SA"/>
              </w:rPr>
            </w:pPr>
            <w:r w:rsidRPr="00604A9A">
              <w:rPr>
                <w:kern w:val="1"/>
                <w:sz w:val="24"/>
                <w:szCs w:val="24"/>
                <w:lang w:eastAsia="ar-SA"/>
              </w:rPr>
              <w:t>«</w:t>
            </w:r>
            <w:r w:rsidRPr="00604A9A">
              <w:rPr>
                <w:rFonts w:eastAsia="Calibri"/>
                <w:sz w:val="24"/>
                <w:szCs w:val="24"/>
              </w:rPr>
              <w:t>Хто живе поруч зі мною?</w:t>
            </w:r>
            <w:r w:rsidRPr="00604A9A">
              <w:rPr>
                <w:kern w:val="1"/>
                <w:sz w:val="24"/>
                <w:szCs w:val="24"/>
                <w:lang w:eastAsia="ar-SA"/>
              </w:rPr>
              <w:t xml:space="preserve">» – 6 </w:t>
            </w:r>
            <w:proofErr w:type="spellStart"/>
            <w:r w:rsidRPr="00604A9A">
              <w:rPr>
                <w:kern w:val="1"/>
                <w:sz w:val="24"/>
                <w:szCs w:val="24"/>
                <w:lang w:eastAsia="ar-SA"/>
              </w:rPr>
              <w:t>кл</w:t>
            </w:r>
            <w:proofErr w:type="spellEnd"/>
            <w:r w:rsidRPr="00604A9A">
              <w:rPr>
                <w:kern w:val="1"/>
                <w:sz w:val="24"/>
                <w:szCs w:val="24"/>
                <w:lang w:eastAsia="ar-SA"/>
              </w:rPr>
              <w:t>.</w:t>
            </w:r>
          </w:p>
          <w:p w:rsidR="002F756A" w:rsidRPr="00604A9A" w:rsidRDefault="002F756A" w:rsidP="006A3BCA">
            <w:pPr>
              <w:suppressAutoHyphens/>
              <w:snapToGrid w:val="0"/>
              <w:rPr>
                <w:kern w:val="1"/>
                <w:sz w:val="24"/>
                <w:szCs w:val="24"/>
                <w:lang w:eastAsia="ar-SA"/>
              </w:rPr>
            </w:pPr>
            <w:r w:rsidRPr="00604A9A">
              <w:rPr>
                <w:kern w:val="1"/>
                <w:sz w:val="24"/>
                <w:szCs w:val="24"/>
                <w:lang w:eastAsia="ar-SA"/>
              </w:rPr>
              <w:t xml:space="preserve">«Українська вдача» – 7 </w:t>
            </w:r>
            <w:proofErr w:type="spellStart"/>
            <w:r w:rsidRPr="00604A9A">
              <w:rPr>
                <w:kern w:val="1"/>
                <w:sz w:val="24"/>
                <w:szCs w:val="24"/>
                <w:lang w:eastAsia="ar-SA"/>
              </w:rPr>
              <w:t>кл</w:t>
            </w:r>
            <w:proofErr w:type="spellEnd"/>
            <w:r w:rsidRPr="00604A9A">
              <w:rPr>
                <w:kern w:val="1"/>
                <w:sz w:val="24"/>
                <w:szCs w:val="24"/>
                <w:lang w:eastAsia="ar-SA"/>
              </w:rPr>
              <w:t xml:space="preserve">. </w:t>
            </w:r>
          </w:p>
          <w:p w:rsidR="002F756A" w:rsidRDefault="002F756A" w:rsidP="006A3BCA">
            <w:pPr>
              <w:suppressAutoHyphens/>
              <w:snapToGrid w:val="0"/>
              <w:rPr>
                <w:kern w:val="1"/>
                <w:sz w:val="24"/>
                <w:szCs w:val="24"/>
                <w:lang w:eastAsia="ar-SA"/>
              </w:rPr>
            </w:pPr>
            <w:r w:rsidRPr="00604A9A">
              <w:rPr>
                <w:kern w:val="1"/>
                <w:sz w:val="24"/>
                <w:szCs w:val="24"/>
                <w:lang w:eastAsia="ar-SA"/>
              </w:rPr>
              <w:t xml:space="preserve">«Що таке самореалізація, </w:t>
            </w:r>
            <w:proofErr w:type="spellStart"/>
            <w:r w:rsidRPr="00604A9A">
              <w:rPr>
                <w:kern w:val="1"/>
                <w:sz w:val="24"/>
                <w:szCs w:val="24"/>
                <w:lang w:eastAsia="ar-SA"/>
              </w:rPr>
              <w:t>самооцінка,самовиховання</w:t>
            </w:r>
            <w:proofErr w:type="spellEnd"/>
            <w:r w:rsidRPr="00604A9A">
              <w:rPr>
                <w:kern w:val="1"/>
                <w:sz w:val="24"/>
                <w:szCs w:val="24"/>
                <w:lang w:eastAsia="ar-SA"/>
              </w:rPr>
              <w:t xml:space="preserve">» – 8 </w:t>
            </w:r>
            <w:proofErr w:type="spellStart"/>
            <w:r w:rsidRPr="00604A9A">
              <w:rPr>
                <w:kern w:val="1"/>
                <w:sz w:val="24"/>
                <w:szCs w:val="24"/>
                <w:lang w:eastAsia="ar-SA"/>
              </w:rPr>
              <w:t>кл</w:t>
            </w:r>
            <w:proofErr w:type="spellEnd"/>
            <w:r w:rsidRPr="00604A9A">
              <w:rPr>
                <w:kern w:val="1"/>
                <w:sz w:val="24"/>
                <w:szCs w:val="24"/>
                <w:lang w:eastAsia="ar-SA"/>
              </w:rPr>
              <w:t>.</w:t>
            </w:r>
          </w:p>
          <w:p w:rsidR="002F756A" w:rsidRPr="00604A9A" w:rsidRDefault="002F756A" w:rsidP="006A3BCA">
            <w:pPr>
              <w:suppressAutoHyphens/>
              <w:snapToGrid w:val="0"/>
              <w:rPr>
                <w:kern w:val="1"/>
                <w:sz w:val="24"/>
                <w:szCs w:val="24"/>
                <w:lang w:eastAsia="ar-SA"/>
              </w:rPr>
            </w:pPr>
          </w:p>
        </w:tc>
        <w:tc>
          <w:tcPr>
            <w:tcW w:w="1845" w:type="dxa"/>
            <w:gridSpan w:val="2"/>
          </w:tcPr>
          <w:p w:rsidR="002F756A" w:rsidRPr="00604A9A" w:rsidRDefault="002F756A" w:rsidP="006A3BCA">
            <w:pPr>
              <w:jc w:val="center"/>
              <w:rPr>
                <w:rFonts w:eastAsia="Calibri"/>
                <w:sz w:val="24"/>
                <w:szCs w:val="24"/>
              </w:rPr>
            </w:pPr>
            <w:r>
              <w:rPr>
                <w:rFonts w:eastAsia="Calibri"/>
                <w:sz w:val="24"/>
                <w:szCs w:val="24"/>
              </w:rPr>
              <w:t xml:space="preserve"> </w:t>
            </w:r>
          </w:p>
          <w:p w:rsidR="002F756A" w:rsidRPr="00604A9A" w:rsidRDefault="002F756A" w:rsidP="006A3BCA">
            <w:pPr>
              <w:jc w:val="center"/>
              <w:rPr>
                <w:rFonts w:eastAsia="Calibri"/>
                <w:sz w:val="24"/>
                <w:szCs w:val="24"/>
              </w:rPr>
            </w:pPr>
            <w:r w:rsidRPr="00604A9A">
              <w:rPr>
                <w:rFonts w:eastAsia="Calibri"/>
                <w:sz w:val="24"/>
                <w:szCs w:val="24"/>
              </w:rPr>
              <w:t>17.11</w:t>
            </w:r>
          </w:p>
        </w:tc>
        <w:tc>
          <w:tcPr>
            <w:tcW w:w="1986" w:type="dxa"/>
            <w:gridSpan w:val="3"/>
          </w:tcPr>
          <w:p w:rsidR="002F756A" w:rsidRDefault="002F756A" w:rsidP="006A3BCA">
            <w:pPr>
              <w:jc w:val="center"/>
              <w:rPr>
                <w:rFonts w:eastAsia="Calibri"/>
                <w:sz w:val="24"/>
                <w:szCs w:val="24"/>
              </w:rPr>
            </w:pPr>
            <w:r w:rsidRPr="00604A9A">
              <w:rPr>
                <w:rFonts w:eastAsia="Calibri"/>
                <w:sz w:val="24"/>
                <w:szCs w:val="24"/>
              </w:rPr>
              <w:t>Класоводи</w:t>
            </w:r>
          </w:p>
          <w:p w:rsidR="002F756A" w:rsidRPr="00604A9A" w:rsidRDefault="002F756A" w:rsidP="006A3BCA">
            <w:pPr>
              <w:jc w:val="center"/>
              <w:rPr>
                <w:rFonts w:eastAsia="Calibri"/>
                <w:sz w:val="24"/>
                <w:szCs w:val="24"/>
              </w:rPr>
            </w:pPr>
            <w:r w:rsidRPr="00604A9A">
              <w:rPr>
                <w:rFonts w:eastAsia="Calibri"/>
                <w:sz w:val="24"/>
                <w:szCs w:val="24"/>
              </w:rPr>
              <w:t>Класні керівники</w:t>
            </w:r>
          </w:p>
        </w:tc>
        <w:tc>
          <w:tcPr>
            <w:tcW w:w="1135" w:type="dxa"/>
          </w:tcPr>
          <w:p w:rsidR="002F756A" w:rsidRPr="00C972C3" w:rsidRDefault="002F756A" w:rsidP="006A3BCA">
            <w:pPr>
              <w:jc w:val="center"/>
              <w:rPr>
                <w:rFonts w:eastAsia="Calibri"/>
              </w:rPr>
            </w:pPr>
          </w:p>
        </w:tc>
      </w:tr>
      <w:tr w:rsidR="002F756A" w:rsidRPr="00C972C3" w:rsidTr="006A3BCA">
        <w:trPr>
          <w:gridAfter w:val="3"/>
          <w:wAfter w:w="142" w:type="dxa"/>
          <w:trHeight w:val="145"/>
        </w:trPr>
        <w:tc>
          <w:tcPr>
            <w:tcW w:w="476" w:type="dxa"/>
          </w:tcPr>
          <w:p w:rsidR="002F756A" w:rsidRPr="00604A9A" w:rsidRDefault="002F756A" w:rsidP="006A3BCA">
            <w:pPr>
              <w:jc w:val="center"/>
              <w:rPr>
                <w:rFonts w:eastAsia="Calibri"/>
                <w:sz w:val="24"/>
                <w:szCs w:val="24"/>
              </w:rPr>
            </w:pPr>
            <w:r w:rsidRPr="00604A9A">
              <w:rPr>
                <w:rFonts w:eastAsia="Calibri"/>
                <w:sz w:val="24"/>
                <w:szCs w:val="24"/>
              </w:rPr>
              <w:t>6</w:t>
            </w:r>
            <w:r>
              <w:rPr>
                <w:rFonts w:eastAsia="Calibri"/>
                <w:sz w:val="24"/>
                <w:szCs w:val="24"/>
              </w:rPr>
              <w:t>.</w:t>
            </w:r>
          </w:p>
        </w:tc>
        <w:tc>
          <w:tcPr>
            <w:tcW w:w="4916" w:type="dxa"/>
            <w:shd w:val="clear" w:color="auto" w:fill="auto"/>
          </w:tcPr>
          <w:p w:rsidR="002F756A" w:rsidRPr="00604A9A" w:rsidRDefault="002F756A" w:rsidP="006A3BCA">
            <w:pPr>
              <w:suppressAutoHyphens/>
              <w:snapToGrid w:val="0"/>
              <w:rPr>
                <w:kern w:val="1"/>
                <w:sz w:val="24"/>
                <w:szCs w:val="24"/>
                <w:lang w:eastAsia="ar-SA"/>
              </w:rPr>
            </w:pPr>
            <w:r w:rsidRPr="00604A9A">
              <w:rPr>
                <w:kern w:val="1"/>
                <w:sz w:val="24"/>
                <w:szCs w:val="24"/>
                <w:lang w:eastAsia="ar-SA"/>
              </w:rPr>
              <w:t>Заходи щодо відзначення Міжнародного Дня Толерантності.</w:t>
            </w:r>
          </w:p>
          <w:p w:rsidR="002F756A" w:rsidRPr="00604A9A" w:rsidRDefault="002F756A" w:rsidP="006A3BCA">
            <w:pPr>
              <w:suppressAutoHyphens/>
              <w:snapToGrid w:val="0"/>
              <w:rPr>
                <w:kern w:val="1"/>
                <w:sz w:val="24"/>
                <w:szCs w:val="24"/>
                <w:lang w:eastAsia="ar-SA"/>
              </w:rPr>
            </w:pPr>
            <w:r w:rsidRPr="00604A9A">
              <w:rPr>
                <w:kern w:val="1"/>
                <w:sz w:val="24"/>
                <w:szCs w:val="24"/>
                <w:lang w:eastAsia="ar-SA"/>
              </w:rPr>
              <w:t xml:space="preserve">Загальношкільна акція «На скільки я </w:t>
            </w:r>
            <w:r w:rsidRPr="00604A9A">
              <w:rPr>
                <w:kern w:val="1"/>
                <w:sz w:val="24"/>
                <w:szCs w:val="24"/>
                <w:lang w:eastAsia="ar-SA"/>
              </w:rPr>
              <w:lastRenderedPageBreak/>
              <w:t>толерантна людина»</w:t>
            </w:r>
          </w:p>
        </w:tc>
        <w:tc>
          <w:tcPr>
            <w:tcW w:w="1845" w:type="dxa"/>
            <w:gridSpan w:val="2"/>
          </w:tcPr>
          <w:p w:rsidR="002F756A" w:rsidRPr="00604A9A" w:rsidRDefault="002F756A" w:rsidP="006A3BCA">
            <w:pPr>
              <w:jc w:val="center"/>
              <w:rPr>
                <w:rFonts w:eastAsia="Calibri"/>
                <w:sz w:val="24"/>
                <w:szCs w:val="24"/>
              </w:rPr>
            </w:pPr>
            <w:r>
              <w:rPr>
                <w:rFonts w:eastAsia="Calibri"/>
                <w:sz w:val="24"/>
                <w:szCs w:val="24"/>
              </w:rPr>
              <w:lastRenderedPageBreak/>
              <w:t xml:space="preserve"> </w:t>
            </w:r>
          </w:p>
          <w:p w:rsidR="002F756A" w:rsidRPr="00604A9A" w:rsidRDefault="002F756A" w:rsidP="006A3BCA">
            <w:pPr>
              <w:jc w:val="center"/>
              <w:rPr>
                <w:rFonts w:eastAsia="Calibri"/>
                <w:sz w:val="24"/>
                <w:szCs w:val="24"/>
              </w:rPr>
            </w:pPr>
            <w:r w:rsidRPr="00604A9A">
              <w:rPr>
                <w:rFonts w:eastAsia="Calibri"/>
                <w:sz w:val="24"/>
                <w:szCs w:val="24"/>
              </w:rPr>
              <w:t>16.11</w:t>
            </w:r>
          </w:p>
        </w:tc>
        <w:tc>
          <w:tcPr>
            <w:tcW w:w="1986" w:type="dxa"/>
            <w:gridSpan w:val="3"/>
          </w:tcPr>
          <w:p w:rsidR="002F756A" w:rsidRPr="00604A9A" w:rsidRDefault="002F756A" w:rsidP="006A3BCA">
            <w:pPr>
              <w:jc w:val="center"/>
              <w:rPr>
                <w:rFonts w:eastAsia="Calibri"/>
                <w:sz w:val="24"/>
                <w:szCs w:val="24"/>
              </w:rPr>
            </w:pPr>
            <w:r w:rsidRPr="00604A9A">
              <w:rPr>
                <w:rFonts w:eastAsia="Calibri"/>
                <w:sz w:val="24"/>
                <w:szCs w:val="24"/>
              </w:rPr>
              <w:t>Педагог - організатор</w:t>
            </w:r>
          </w:p>
          <w:p w:rsidR="002F756A" w:rsidRPr="00604A9A" w:rsidRDefault="002F756A" w:rsidP="006A3BCA">
            <w:pPr>
              <w:jc w:val="center"/>
              <w:rPr>
                <w:rFonts w:eastAsia="Calibri"/>
                <w:sz w:val="24"/>
                <w:szCs w:val="24"/>
              </w:rPr>
            </w:pPr>
            <w:r w:rsidRPr="00604A9A">
              <w:rPr>
                <w:rFonts w:eastAsia="Calibri"/>
                <w:sz w:val="24"/>
                <w:szCs w:val="24"/>
              </w:rPr>
              <w:t xml:space="preserve">Класні </w:t>
            </w:r>
            <w:r w:rsidRPr="00604A9A">
              <w:rPr>
                <w:rFonts w:eastAsia="Calibri"/>
                <w:sz w:val="24"/>
                <w:szCs w:val="24"/>
              </w:rPr>
              <w:lastRenderedPageBreak/>
              <w:t>керівники</w:t>
            </w:r>
          </w:p>
        </w:tc>
        <w:tc>
          <w:tcPr>
            <w:tcW w:w="1135" w:type="dxa"/>
          </w:tcPr>
          <w:p w:rsidR="002F756A" w:rsidRPr="00C972C3" w:rsidRDefault="002F756A" w:rsidP="006A3BCA">
            <w:pPr>
              <w:jc w:val="center"/>
              <w:rPr>
                <w:rFonts w:eastAsia="Calibri"/>
              </w:rPr>
            </w:pPr>
          </w:p>
        </w:tc>
      </w:tr>
      <w:tr w:rsidR="002F756A" w:rsidRPr="00C972C3" w:rsidTr="006A3BCA">
        <w:trPr>
          <w:gridAfter w:val="3"/>
          <w:wAfter w:w="142" w:type="dxa"/>
          <w:trHeight w:val="145"/>
        </w:trPr>
        <w:tc>
          <w:tcPr>
            <w:tcW w:w="476" w:type="dxa"/>
          </w:tcPr>
          <w:p w:rsidR="002F756A" w:rsidRPr="00604A9A" w:rsidRDefault="002F756A" w:rsidP="006A3BCA">
            <w:pPr>
              <w:jc w:val="center"/>
              <w:rPr>
                <w:rFonts w:eastAsia="Calibri"/>
                <w:sz w:val="24"/>
                <w:szCs w:val="24"/>
              </w:rPr>
            </w:pPr>
            <w:r>
              <w:rPr>
                <w:rFonts w:eastAsia="Calibri"/>
                <w:sz w:val="24"/>
                <w:szCs w:val="24"/>
              </w:rPr>
              <w:lastRenderedPageBreak/>
              <w:t>7.</w:t>
            </w:r>
          </w:p>
        </w:tc>
        <w:tc>
          <w:tcPr>
            <w:tcW w:w="4916" w:type="dxa"/>
          </w:tcPr>
          <w:p w:rsidR="002F756A" w:rsidRPr="00604A9A" w:rsidRDefault="002F756A" w:rsidP="006A3BCA">
            <w:pPr>
              <w:jc w:val="both"/>
              <w:rPr>
                <w:rFonts w:eastAsia="Calibri"/>
                <w:sz w:val="24"/>
                <w:szCs w:val="24"/>
              </w:rPr>
            </w:pPr>
            <w:proofErr w:type="spellStart"/>
            <w:r w:rsidRPr="00604A9A">
              <w:rPr>
                <w:rFonts w:eastAsia="Calibri"/>
                <w:sz w:val="24"/>
                <w:szCs w:val="24"/>
              </w:rPr>
              <w:t>Фотовернісаж</w:t>
            </w:r>
            <w:proofErr w:type="spellEnd"/>
            <w:r w:rsidRPr="00604A9A">
              <w:rPr>
                <w:rFonts w:eastAsia="Calibri"/>
                <w:sz w:val="24"/>
                <w:szCs w:val="24"/>
              </w:rPr>
              <w:t xml:space="preserve"> стіннівок « З класом класно!».</w:t>
            </w:r>
          </w:p>
        </w:tc>
        <w:tc>
          <w:tcPr>
            <w:tcW w:w="1845" w:type="dxa"/>
            <w:gridSpan w:val="2"/>
          </w:tcPr>
          <w:p w:rsidR="002F756A" w:rsidRPr="00604A9A" w:rsidRDefault="002F756A" w:rsidP="006A3BCA">
            <w:pPr>
              <w:jc w:val="center"/>
              <w:rPr>
                <w:rFonts w:eastAsia="Calibri"/>
                <w:sz w:val="24"/>
                <w:szCs w:val="24"/>
              </w:rPr>
            </w:pPr>
            <w:r>
              <w:rPr>
                <w:rFonts w:eastAsia="Calibri"/>
                <w:sz w:val="24"/>
                <w:szCs w:val="24"/>
              </w:rPr>
              <w:t xml:space="preserve"> </w:t>
            </w:r>
            <w:r w:rsidRPr="00604A9A">
              <w:rPr>
                <w:rFonts w:eastAsia="Calibri"/>
                <w:sz w:val="24"/>
                <w:szCs w:val="24"/>
              </w:rPr>
              <w:t>11.11</w:t>
            </w:r>
          </w:p>
        </w:tc>
        <w:tc>
          <w:tcPr>
            <w:tcW w:w="1986" w:type="dxa"/>
            <w:gridSpan w:val="3"/>
          </w:tcPr>
          <w:p w:rsidR="002F756A" w:rsidRPr="00604A9A" w:rsidRDefault="002F756A" w:rsidP="006A3BCA">
            <w:pPr>
              <w:jc w:val="center"/>
              <w:rPr>
                <w:rFonts w:eastAsia="Calibri"/>
                <w:sz w:val="24"/>
                <w:szCs w:val="24"/>
              </w:rPr>
            </w:pPr>
            <w:r w:rsidRPr="00604A9A">
              <w:rPr>
                <w:rFonts w:eastAsia="Calibri"/>
                <w:sz w:val="24"/>
                <w:szCs w:val="24"/>
              </w:rPr>
              <w:t>Педагог - організатор</w:t>
            </w:r>
          </w:p>
          <w:p w:rsidR="002F756A" w:rsidRPr="00604A9A" w:rsidRDefault="002F756A" w:rsidP="006A3BCA">
            <w:pPr>
              <w:jc w:val="center"/>
              <w:rPr>
                <w:rFonts w:eastAsia="Calibri"/>
                <w:sz w:val="24"/>
                <w:szCs w:val="24"/>
              </w:rPr>
            </w:pPr>
            <w:r w:rsidRPr="00604A9A">
              <w:rPr>
                <w:rFonts w:eastAsia="Calibri"/>
                <w:sz w:val="24"/>
                <w:szCs w:val="24"/>
              </w:rPr>
              <w:t>Класні керівники</w:t>
            </w:r>
          </w:p>
        </w:tc>
        <w:tc>
          <w:tcPr>
            <w:tcW w:w="1135" w:type="dxa"/>
          </w:tcPr>
          <w:p w:rsidR="002F756A" w:rsidRPr="00C972C3" w:rsidRDefault="002F756A" w:rsidP="006A3BCA">
            <w:pPr>
              <w:jc w:val="center"/>
              <w:rPr>
                <w:rFonts w:eastAsia="Calibri"/>
              </w:rPr>
            </w:pPr>
          </w:p>
        </w:tc>
      </w:tr>
      <w:tr w:rsidR="002F756A" w:rsidRPr="00C972C3" w:rsidTr="006A3BCA">
        <w:trPr>
          <w:gridAfter w:val="3"/>
          <w:wAfter w:w="142" w:type="dxa"/>
          <w:trHeight w:val="145"/>
        </w:trPr>
        <w:tc>
          <w:tcPr>
            <w:tcW w:w="476" w:type="dxa"/>
          </w:tcPr>
          <w:p w:rsidR="002F756A" w:rsidRPr="00604A9A" w:rsidRDefault="002F756A" w:rsidP="006A3BCA">
            <w:pPr>
              <w:jc w:val="center"/>
              <w:rPr>
                <w:rFonts w:eastAsia="Calibri"/>
                <w:sz w:val="24"/>
                <w:szCs w:val="24"/>
              </w:rPr>
            </w:pPr>
            <w:r>
              <w:rPr>
                <w:rFonts w:eastAsia="Calibri"/>
                <w:sz w:val="24"/>
                <w:szCs w:val="24"/>
              </w:rPr>
              <w:t>8.</w:t>
            </w:r>
          </w:p>
        </w:tc>
        <w:tc>
          <w:tcPr>
            <w:tcW w:w="4916" w:type="dxa"/>
            <w:shd w:val="clear" w:color="auto" w:fill="auto"/>
          </w:tcPr>
          <w:p w:rsidR="002F756A" w:rsidRPr="00604A9A" w:rsidRDefault="002F756A" w:rsidP="006A3BCA">
            <w:pPr>
              <w:spacing w:line="259" w:lineRule="auto"/>
              <w:jc w:val="both"/>
              <w:rPr>
                <w:rFonts w:eastAsia="Calibri"/>
                <w:sz w:val="24"/>
                <w:szCs w:val="24"/>
              </w:rPr>
            </w:pPr>
            <w:r w:rsidRPr="00604A9A">
              <w:rPr>
                <w:rFonts w:eastAsia="Calibri"/>
                <w:sz w:val="24"/>
                <w:szCs w:val="24"/>
              </w:rPr>
              <w:t>Заходи до Міжнародного дня відмови від паління. Акція «Один день без тютюну»</w:t>
            </w:r>
          </w:p>
        </w:tc>
        <w:tc>
          <w:tcPr>
            <w:tcW w:w="1845" w:type="dxa"/>
            <w:gridSpan w:val="2"/>
          </w:tcPr>
          <w:p w:rsidR="002F756A" w:rsidRPr="00604A9A" w:rsidRDefault="002F756A" w:rsidP="006A3BCA">
            <w:pPr>
              <w:jc w:val="center"/>
              <w:rPr>
                <w:rFonts w:eastAsia="Calibri"/>
                <w:sz w:val="24"/>
                <w:szCs w:val="24"/>
              </w:rPr>
            </w:pPr>
            <w:r>
              <w:rPr>
                <w:rFonts w:eastAsia="Calibri"/>
                <w:sz w:val="24"/>
                <w:szCs w:val="24"/>
              </w:rPr>
              <w:t>18.11</w:t>
            </w:r>
          </w:p>
        </w:tc>
        <w:tc>
          <w:tcPr>
            <w:tcW w:w="1986" w:type="dxa"/>
            <w:gridSpan w:val="3"/>
          </w:tcPr>
          <w:p w:rsidR="002F756A" w:rsidRPr="00604A9A" w:rsidRDefault="002F756A" w:rsidP="006A3BCA">
            <w:pPr>
              <w:jc w:val="center"/>
              <w:rPr>
                <w:rFonts w:eastAsia="Calibri"/>
                <w:sz w:val="24"/>
                <w:szCs w:val="24"/>
              </w:rPr>
            </w:pPr>
            <w:r w:rsidRPr="00604A9A">
              <w:rPr>
                <w:rFonts w:eastAsia="Calibri"/>
                <w:sz w:val="24"/>
                <w:szCs w:val="24"/>
              </w:rPr>
              <w:t>Класні керівники</w:t>
            </w:r>
          </w:p>
        </w:tc>
        <w:tc>
          <w:tcPr>
            <w:tcW w:w="1135" w:type="dxa"/>
          </w:tcPr>
          <w:p w:rsidR="002F756A" w:rsidRPr="00C972C3" w:rsidRDefault="002F756A" w:rsidP="006A3BCA">
            <w:pPr>
              <w:jc w:val="center"/>
              <w:rPr>
                <w:rFonts w:eastAsia="Calibri"/>
              </w:rPr>
            </w:pPr>
          </w:p>
        </w:tc>
      </w:tr>
      <w:tr w:rsidR="002F756A" w:rsidRPr="00C972C3" w:rsidTr="006A3BCA">
        <w:trPr>
          <w:gridAfter w:val="3"/>
          <w:wAfter w:w="142" w:type="dxa"/>
          <w:trHeight w:val="145"/>
        </w:trPr>
        <w:tc>
          <w:tcPr>
            <w:tcW w:w="476" w:type="dxa"/>
          </w:tcPr>
          <w:p w:rsidR="002F756A" w:rsidRPr="00604A9A" w:rsidRDefault="002F756A" w:rsidP="006A3BCA">
            <w:pPr>
              <w:jc w:val="center"/>
              <w:rPr>
                <w:rFonts w:eastAsia="Calibri"/>
                <w:sz w:val="24"/>
                <w:szCs w:val="24"/>
              </w:rPr>
            </w:pPr>
            <w:r>
              <w:rPr>
                <w:rFonts w:eastAsia="Calibri"/>
                <w:sz w:val="24"/>
                <w:szCs w:val="24"/>
              </w:rPr>
              <w:t>9</w:t>
            </w:r>
            <w:r w:rsidRPr="00604A9A">
              <w:rPr>
                <w:rFonts w:eastAsia="Calibri"/>
                <w:sz w:val="24"/>
                <w:szCs w:val="24"/>
              </w:rPr>
              <w:t>.</w:t>
            </w:r>
          </w:p>
        </w:tc>
        <w:tc>
          <w:tcPr>
            <w:tcW w:w="4916" w:type="dxa"/>
          </w:tcPr>
          <w:p w:rsidR="002F756A" w:rsidRPr="00604A9A" w:rsidRDefault="002F756A" w:rsidP="006A3BCA">
            <w:pPr>
              <w:jc w:val="both"/>
              <w:rPr>
                <w:rFonts w:eastAsia="Calibri"/>
                <w:sz w:val="24"/>
                <w:szCs w:val="24"/>
              </w:rPr>
            </w:pPr>
            <w:r w:rsidRPr="00604A9A">
              <w:rPr>
                <w:rFonts w:eastAsia="Calibri"/>
                <w:sz w:val="24"/>
                <w:szCs w:val="24"/>
              </w:rPr>
              <w:t xml:space="preserve">Акція «16 днів проти насильства» до </w:t>
            </w:r>
            <w:proofErr w:type="spellStart"/>
            <w:r w:rsidRPr="00604A9A">
              <w:rPr>
                <w:rFonts w:eastAsia="Calibri"/>
                <w:sz w:val="24"/>
                <w:szCs w:val="24"/>
              </w:rPr>
              <w:t>Європейського</w:t>
            </w:r>
            <w:r>
              <w:rPr>
                <w:rFonts w:eastAsia="Calibri"/>
                <w:sz w:val="24"/>
                <w:szCs w:val="24"/>
              </w:rPr>
              <w:t>хє</w:t>
            </w:r>
            <w:proofErr w:type="spellEnd"/>
            <w:r w:rsidRPr="00604A9A">
              <w:rPr>
                <w:rFonts w:eastAsia="Calibri"/>
                <w:sz w:val="24"/>
                <w:szCs w:val="24"/>
              </w:rPr>
              <w:t xml:space="preserve"> дня захисту дітей від сексуальної експлуатації та сексуального насилля</w:t>
            </w:r>
          </w:p>
        </w:tc>
        <w:tc>
          <w:tcPr>
            <w:tcW w:w="1845" w:type="dxa"/>
            <w:gridSpan w:val="2"/>
          </w:tcPr>
          <w:p w:rsidR="002F756A" w:rsidRPr="00604A9A" w:rsidRDefault="002F756A" w:rsidP="006A3BCA">
            <w:pPr>
              <w:jc w:val="center"/>
              <w:rPr>
                <w:rFonts w:eastAsia="Calibri"/>
                <w:sz w:val="24"/>
                <w:szCs w:val="24"/>
              </w:rPr>
            </w:pPr>
            <w:r>
              <w:rPr>
                <w:rFonts w:eastAsia="Calibri"/>
                <w:sz w:val="24"/>
                <w:szCs w:val="24"/>
              </w:rPr>
              <w:t xml:space="preserve"> </w:t>
            </w:r>
          </w:p>
          <w:p w:rsidR="002F756A" w:rsidRPr="00604A9A" w:rsidRDefault="002F756A" w:rsidP="006A3BCA">
            <w:pPr>
              <w:rPr>
                <w:rFonts w:eastAsia="Calibri"/>
                <w:sz w:val="24"/>
                <w:szCs w:val="24"/>
              </w:rPr>
            </w:pPr>
            <w:r w:rsidRPr="00604A9A">
              <w:rPr>
                <w:rFonts w:eastAsia="Calibri"/>
                <w:sz w:val="24"/>
                <w:szCs w:val="24"/>
              </w:rPr>
              <w:t>24.11 – 09.12</w:t>
            </w:r>
          </w:p>
        </w:tc>
        <w:tc>
          <w:tcPr>
            <w:tcW w:w="1986" w:type="dxa"/>
            <w:gridSpan w:val="3"/>
          </w:tcPr>
          <w:p w:rsidR="002F756A" w:rsidRDefault="002F756A" w:rsidP="006A3BCA">
            <w:pPr>
              <w:jc w:val="center"/>
              <w:rPr>
                <w:rFonts w:eastAsia="Calibri"/>
                <w:sz w:val="24"/>
                <w:szCs w:val="24"/>
              </w:rPr>
            </w:pPr>
            <w:r w:rsidRPr="00604A9A">
              <w:rPr>
                <w:rFonts w:eastAsia="Calibri"/>
                <w:sz w:val="24"/>
                <w:szCs w:val="24"/>
              </w:rPr>
              <w:t xml:space="preserve">Педагог </w:t>
            </w:r>
            <w:r>
              <w:rPr>
                <w:rFonts w:eastAsia="Calibri"/>
                <w:sz w:val="24"/>
                <w:szCs w:val="24"/>
              </w:rPr>
              <w:t>–</w:t>
            </w:r>
            <w:r w:rsidRPr="00604A9A">
              <w:rPr>
                <w:rFonts w:eastAsia="Calibri"/>
                <w:sz w:val="24"/>
                <w:szCs w:val="24"/>
              </w:rPr>
              <w:t xml:space="preserve"> організатор</w:t>
            </w:r>
          </w:p>
          <w:p w:rsidR="002F756A" w:rsidRPr="00604A9A" w:rsidRDefault="002F756A" w:rsidP="006A3BCA">
            <w:pPr>
              <w:jc w:val="center"/>
              <w:rPr>
                <w:rFonts w:eastAsia="Calibri"/>
                <w:sz w:val="24"/>
                <w:szCs w:val="24"/>
              </w:rPr>
            </w:pPr>
            <w:r w:rsidRPr="00604A9A">
              <w:rPr>
                <w:rFonts w:eastAsia="Calibri"/>
                <w:sz w:val="24"/>
                <w:szCs w:val="24"/>
              </w:rPr>
              <w:t>Класні керівники</w:t>
            </w:r>
          </w:p>
        </w:tc>
        <w:tc>
          <w:tcPr>
            <w:tcW w:w="1135" w:type="dxa"/>
          </w:tcPr>
          <w:p w:rsidR="002F756A" w:rsidRPr="00C972C3" w:rsidRDefault="002F756A" w:rsidP="006A3BCA">
            <w:pPr>
              <w:jc w:val="center"/>
              <w:rPr>
                <w:rFonts w:eastAsia="Calibri"/>
              </w:rPr>
            </w:pPr>
          </w:p>
        </w:tc>
      </w:tr>
      <w:tr w:rsidR="002F756A" w:rsidRPr="00C972C3" w:rsidTr="006A3BCA">
        <w:trPr>
          <w:gridAfter w:val="3"/>
          <w:wAfter w:w="142" w:type="dxa"/>
          <w:trHeight w:val="145"/>
        </w:trPr>
        <w:tc>
          <w:tcPr>
            <w:tcW w:w="476" w:type="dxa"/>
          </w:tcPr>
          <w:p w:rsidR="002F756A" w:rsidRPr="00604A9A" w:rsidRDefault="002F756A" w:rsidP="006A3BCA">
            <w:pPr>
              <w:jc w:val="center"/>
              <w:rPr>
                <w:rFonts w:eastAsia="Calibri"/>
                <w:sz w:val="24"/>
                <w:szCs w:val="24"/>
              </w:rPr>
            </w:pPr>
            <w:r>
              <w:rPr>
                <w:rFonts w:eastAsia="Calibri"/>
                <w:sz w:val="24"/>
                <w:szCs w:val="24"/>
              </w:rPr>
              <w:t>10</w:t>
            </w:r>
          </w:p>
        </w:tc>
        <w:tc>
          <w:tcPr>
            <w:tcW w:w="4916" w:type="dxa"/>
            <w:tcBorders>
              <w:top w:val="single" w:sz="6" w:space="0" w:color="auto"/>
              <w:left w:val="single" w:sz="6" w:space="0" w:color="auto"/>
              <w:bottom w:val="single" w:sz="4" w:space="0" w:color="auto"/>
              <w:right w:val="single" w:sz="6" w:space="0" w:color="auto"/>
            </w:tcBorders>
            <w:shd w:val="clear" w:color="auto" w:fill="FFFFFF"/>
          </w:tcPr>
          <w:p w:rsidR="002F756A" w:rsidRPr="00604A9A" w:rsidRDefault="002F756A" w:rsidP="006A3BCA">
            <w:pPr>
              <w:shd w:val="clear" w:color="auto" w:fill="FFFFFF"/>
              <w:rPr>
                <w:sz w:val="24"/>
                <w:szCs w:val="24"/>
              </w:rPr>
            </w:pPr>
            <w:r w:rsidRPr="00604A9A">
              <w:rPr>
                <w:spacing w:val="-2"/>
                <w:sz w:val="24"/>
                <w:szCs w:val="24"/>
              </w:rPr>
              <w:t>Організувати роботу книжкової виставки</w:t>
            </w:r>
            <w:r w:rsidRPr="00604A9A">
              <w:rPr>
                <w:sz w:val="24"/>
                <w:szCs w:val="24"/>
              </w:rPr>
              <w:t xml:space="preserve"> "Права, обов'язки людини і </w:t>
            </w:r>
            <w:r w:rsidRPr="00604A9A">
              <w:rPr>
                <w:spacing w:val="-2"/>
                <w:sz w:val="24"/>
                <w:szCs w:val="24"/>
              </w:rPr>
              <w:t>громадянина". Виставка книжкова.</w:t>
            </w:r>
          </w:p>
        </w:tc>
        <w:tc>
          <w:tcPr>
            <w:tcW w:w="1845" w:type="dxa"/>
            <w:gridSpan w:val="2"/>
          </w:tcPr>
          <w:p w:rsidR="002F756A" w:rsidRPr="00604A9A" w:rsidRDefault="002F756A" w:rsidP="006A3BCA">
            <w:pPr>
              <w:jc w:val="center"/>
              <w:rPr>
                <w:rFonts w:eastAsia="Calibri"/>
                <w:sz w:val="24"/>
                <w:szCs w:val="24"/>
              </w:rPr>
            </w:pPr>
            <w:r>
              <w:rPr>
                <w:rFonts w:eastAsia="Calibri"/>
                <w:sz w:val="24"/>
                <w:szCs w:val="24"/>
              </w:rPr>
              <w:t xml:space="preserve"> </w:t>
            </w:r>
            <w:r w:rsidRPr="00604A9A">
              <w:rPr>
                <w:rFonts w:eastAsia="Calibri"/>
                <w:sz w:val="24"/>
                <w:szCs w:val="24"/>
              </w:rPr>
              <w:t>25.11</w:t>
            </w:r>
          </w:p>
        </w:tc>
        <w:tc>
          <w:tcPr>
            <w:tcW w:w="1986" w:type="dxa"/>
            <w:gridSpan w:val="3"/>
          </w:tcPr>
          <w:p w:rsidR="002F756A" w:rsidRPr="00604A9A" w:rsidRDefault="002F756A" w:rsidP="006A3BCA">
            <w:pPr>
              <w:jc w:val="center"/>
              <w:rPr>
                <w:rFonts w:eastAsia="Calibri"/>
                <w:sz w:val="24"/>
                <w:szCs w:val="24"/>
              </w:rPr>
            </w:pPr>
            <w:proofErr w:type="spellStart"/>
            <w:r w:rsidRPr="00604A9A">
              <w:rPr>
                <w:rFonts w:eastAsia="Calibri"/>
                <w:sz w:val="24"/>
                <w:szCs w:val="24"/>
              </w:rPr>
              <w:t>Бірюк</w:t>
            </w:r>
            <w:proofErr w:type="spellEnd"/>
            <w:r w:rsidRPr="00604A9A">
              <w:rPr>
                <w:rFonts w:eastAsia="Calibri"/>
                <w:sz w:val="24"/>
                <w:szCs w:val="24"/>
              </w:rPr>
              <w:t xml:space="preserve"> М.П.</w:t>
            </w:r>
          </w:p>
        </w:tc>
        <w:tc>
          <w:tcPr>
            <w:tcW w:w="1135" w:type="dxa"/>
          </w:tcPr>
          <w:p w:rsidR="002F756A" w:rsidRPr="00C972C3" w:rsidRDefault="002F756A" w:rsidP="006A3BCA">
            <w:pPr>
              <w:jc w:val="center"/>
              <w:rPr>
                <w:rFonts w:eastAsia="Calibri"/>
              </w:rPr>
            </w:pPr>
          </w:p>
        </w:tc>
      </w:tr>
      <w:tr w:rsidR="002F756A" w:rsidRPr="00C972C3" w:rsidTr="006A3BCA">
        <w:trPr>
          <w:gridAfter w:val="2"/>
          <w:wAfter w:w="113" w:type="dxa"/>
          <w:trHeight w:val="145"/>
        </w:trPr>
        <w:tc>
          <w:tcPr>
            <w:tcW w:w="10387" w:type="dxa"/>
            <w:gridSpan w:val="9"/>
          </w:tcPr>
          <w:p w:rsidR="002F756A" w:rsidRDefault="002F756A" w:rsidP="006A3BCA">
            <w:pPr>
              <w:jc w:val="center"/>
              <w:rPr>
                <w:rFonts w:eastAsia="Calibri"/>
                <w:b/>
                <w:sz w:val="28"/>
                <w:szCs w:val="28"/>
              </w:rPr>
            </w:pPr>
          </w:p>
          <w:p w:rsidR="002F756A" w:rsidRDefault="002F756A" w:rsidP="006A3BCA">
            <w:pPr>
              <w:jc w:val="center"/>
              <w:rPr>
                <w:rFonts w:eastAsia="Calibri"/>
                <w:b/>
                <w:sz w:val="28"/>
                <w:szCs w:val="28"/>
              </w:rPr>
            </w:pPr>
          </w:p>
          <w:p w:rsidR="002F756A" w:rsidRPr="00900585" w:rsidRDefault="002F756A" w:rsidP="006A3BCA">
            <w:pPr>
              <w:jc w:val="center"/>
              <w:rPr>
                <w:rFonts w:eastAsia="Calibri"/>
                <w:b/>
                <w:sz w:val="28"/>
                <w:szCs w:val="28"/>
              </w:rPr>
            </w:pPr>
            <w:r w:rsidRPr="00900585">
              <w:rPr>
                <w:rFonts w:eastAsia="Calibri"/>
                <w:b/>
                <w:sz w:val="28"/>
                <w:szCs w:val="28"/>
              </w:rPr>
              <w:t>ІV. Тематичний період (грудень)</w:t>
            </w:r>
          </w:p>
          <w:p w:rsidR="002F756A" w:rsidRPr="00900585" w:rsidRDefault="002F756A" w:rsidP="006A3BCA">
            <w:pPr>
              <w:jc w:val="center"/>
              <w:rPr>
                <w:rFonts w:eastAsia="Calibri"/>
                <w:b/>
                <w:sz w:val="28"/>
                <w:szCs w:val="28"/>
              </w:rPr>
            </w:pPr>
            <w:r w:rsidRPr="00900585">
              <w:rPr>
                <w:rFonts w:eastAsia="Calibri"/>
                <w:b/>
                <w:sz w:val="28"/>
                <w:szCs w:val="28"/>
              </w:rPr>
              <w:t>Тема: «Жити в злагоді з природою»</w:t>
            </w:r>
          </w:p>
          <w:p w:rsidR="002F756A" w:rsidRPr="00900585" w:rsidRDefault="002F756A" w:rsidP="006A3BCA">
            <w:pPr>
              <w:jc w:val="center"/>
              <w:rPr>
                <w:rFonts w:eastAsia="Calibri"/>
                <w:b/>
                <w:i/>
                <w:sz w:val="28"/>
                <w:szCs w:val="28"/>
              </w:rPr>
            </w:pPr>
            <w:r w:rsidRPr="00900585">
              <w:rPr>
                <w:rFonts w:eastAsia="Calibri"/>
                <w:b/>
                <w:i/>
                <w:sz w:val="28"/>
                <w:szCs w:val="28"/>
              </w:rPr>
              <w:t>Ціннісне ставлення до природи</w:t>
            </w:r>
          </w:p>
          <w:p w:rsidR="002F756A" w:rsidRPr="00604A9A" w:rsidRDefault="002F756A" w:rsidP="006A3BCA">
            <w:pPr>
              <w:jc w:val="center"/>
              <w:rPr>
                <w:rFonts w:eastAsia="Calibri"/>
                <w:sz w:val="24"/>
                <w:szCs w:val="24"/>
              </w:rPr>
            </w:pPr>
            <w:r w:rsidRPr="00900585">
              <w:rPr>
                <w:rFonts w:eastAsia="Calibri"/>
                <w:sz w:val="28"/>
                <w:szCs w:val="28"/>
              </w:rPr>
              <w:t>Мета: Виховання в учнів здатності гармонійно співіснувати з природою, почуття особистої причетності до збереження природних багатств, бажання до здійснення природоохоронної діяльності</w:t>
            </w:r>
          </w:p>
        </w:tc>
      </w:tr>
      <w:tr w:rsidR="002F756A" w:rsidRPr="00C972C3" w:rsidTr="006A3BCA">
        <w:trPr>
          <w:gridAfter w:val="3"/>
          <w:wAfter w:w="142" w:type="dxa"/>
          <w:trHeight w:val="145"/>
        </w:trPr>
        <w:tc>
          <w:tcPr>
            <w:tcW w:w="476" w:type="dxa"/>
          </w:tcPr>
          <w:p w:rsidR="002F756A" w:rsidRPr="00604A9A" w:rsidRDefault="002F756A" w:rsidP="006A3BCA">
            <w:pPr>
              <w:jc w:val="center"/>
              <w:rPr>
                <w:rFonts w:eastAsia="Calibri"/>
                <w:sz w:val="24"/>
                <w:szCs w:val="24"/>
              </w:rPr>
            </w:pPr>
            <w:r w:rsidRPr="00604A9A">
              <w:rPr>
                <w:rFonts w:eastAsia="Calibri"/>
                <w:sz w:val="24"/>
                <w:szCs w:val="24"/>
              </w:rPr>
              <w:t>1.</w:t>
            </w:r>
          </w:p>
        </w:tc>
        <w:tc>
          <w:tcPr>
            <w:tcW w:w="4916" w:type="dxa"/>
            <w:shd w:val="clear" w:color="auto" w:fill="auto"/>
          </w:tcPr>
          <w:p w:rsidR="002F756A" w:rsidRPr="00900585" w:rsidRDefault="002F756A" w:rsidP="006A3BCA">
            <w:pPr>
              <w:snapToGrid w:val="0"/>
              <w:rPr>
                <w:rFonts w:eastAsia="Calibri"/>
                <w:sz w:val="24"/>
                <w:szCs w:val="24"/>
              </w:rPr>
            </w:pPr>
            <w:r w:rsidRPr="00900585">
              <w:rPr>
                <w:rFonts w:eastAsia="Calibri"/>
                <w:sz w:val="24"/>
                <w:szCs w:val="24"/>
              </w:rPr>
              <w:t>1. Школа самовиховання:</w:t>
            </w:r>
          </w:p>
          <w:p w:rsidR="002F756A" w:rsidRPr="00900585" w:rsidRDefault="002F756A" w:rsidP="006A3BCA">
            <w:pPr>
              <w:snapToGrid w:val="0"/>
              <w:rPr>
                <w:rFonts w:eastAsia="Calibri"/>
                <w:sz w:val="24"/>
                <w:szCs w:val="24"/>
              </w:rPr>
            </w:pPr>
            <w:r w:rsidRPr="00900585">
              <w:rPr>
                <w:rFonts w:eastAsia="Calibri"/>
                <w:sz w:val="24"/>
                <w:szCs w:val="24"/>
              </w:rPr>
              <w:t>«Що означає бути вихованою людиною</w:t>
            </w:r>
            <w:r w:rsidRPr="00900585">
              <w:rPr>
                <w:rFonts w:eastAsia="Calibri"/>
                <w:spacing w:val="10"/>
                <w:sz w:val="24"/>
                <w:szCs w:val="24"/>
              </w:rPr>
              <w:t xml:space="preserve">?» – 1 </w:t>
            </w:r>
            <w:proofErr w:type="spellStart"/>
            <w:r w:rsidRPr="00900585">
              <w:rPr>
                <w:rFonts w:eastAsia="Calibri"/>
                <w:spacing w:val="10"/>
                <w:sz w:val="24"/>
                <w:szCs w:val="24"/>
              </w:rPr>
              <w:t>кл</w:t>
            </w:r>
            <w:proofErr w:type="spellEnd"/>
            <w:r w:rsidRPr="00900585">
              <w:rPr>
                <w:rFonts w:eastAsia="Calibri"/>
                <w:spacing w:val="10"/>
                <w:sz w:val="24"/>
                <w:szCs w:val="24"/>
              </w:rPr>
              <w:t>.</w:t>
            </w:r>
          </w:p>
          <w:p w:rsidR="002F756A" w:rsidRPr="00900585" w:rsidRDefault="002F756A" w:rsidP="006A3BCA">
            <w:pPr>
              <w:snapToGrid w:val="0"/>
              <w:rPr>
                <w:rFonts w:eastAsia="Calibri"/>
                <w:spacing w:val="10"/>
                <w:sz w:val="24"/>
                <w:szCs w:val="24"/>
              </w:rPr>
            </w:pPr>
            <w:r w:rsidRPr="00900585">
              <w:rPr>
                <w:rFonts w:eastAsia="Calibri"/>
                <w:spacing w:val="-10"/>
                <w:kern w:val="28"/>
                <w:sz w:val="24"/>
                <w:szCs w:val="24"/>
              </w:rPr>
              <w:t>«</w:t>
            </w:r>
            <w:r w:rsidRPr="00900585">
              <w:rPr>
                <w:rFonts w:eastAsia="Calibri"/>
                <w:sz w:val="24"/>
                <w:szCs w:val="24"/>
              </w:rPr>
              <w:t>Буду гідним скрізь і всюди, щоб нести вам радість, люди!</w:t>
            </w:r>
            <w:r w:rsidRPr="00900585">
              <w:rPr>
                <w:rFonts w:eastAsia="Calibri"/>
                <w:spacing w:val="-10"/>
                <w:kern w:val="28"/>
                <w:sz w:val="24"/>
                <w:szCs w:val="24"/>
              </w:rPr>
              <w:t>»</w:t>
            </w:r>
            <w:r w:rsidRPr="00900585">
              <w:rPr>
                <w:rFonts w:eastAsia="Calibri"/>
                <w:spacing w:val="10"/>
                <w:sz w:val="24"/>
                <w:szCs w:val="24"/>
              </w:rPr>
              <w:t xml:space="preserve"> – 2 </w:t>
            </w:r>
            <w:proofErr w:type="spellStart"/>
            <w:r w:rsidRPr="00900585">
              <w:rPr>
                <w:rFonts w:eastAsia="Calibri"/>
                <w:spacing w:val="10"/>
                <w:sz w:val="24"/>
                <w:szCs w:val="24"/>
              </w:rPr>
              <w:t>кл</w:t>
            </w:r>
            <w:proofErr w:type="spellEnd"/>
            <w:r w:rsidRPr="00900585">
              <w:rPr>
                <w:rFonts w:eastAsia="Calibri"/>
                <w:spacing w:val="10"/>
                <w:sz w:val="24"/>
                <w:szCs w:val="24"/>
              </w:rPr>
              <w:t xml:space="preserve">. </w:t>
            </w:r>
          </w:p>
          <w:p w:rsidR="002F756A" w:rsidRPr="00900585" w:rsidRDefault="002F756A" w:rsidP="006A3BCA">
            <w:pPr>
              <w:snapToGrid w:val="0"/>
              <w:rPr>
                <w:rFonts w:eastAsia="Calibri"/>
                <w:spacing w:val="-10"/>
                <w:kern w:val="28"/>
                <w:sz w:val="24"/>
                <w:szCs w:val="24"/>
              </w:rPr>
            </w:pPr>
            <w:r w:rsidRPr="00900585">
              <w:rPr>
                <w:rFonts w:eastAsia="Calibri"/>
                <w:spacing w:val="-10"/>
                <w:kern w:val="28"/>
                <w:sz w:val="24"/>
                <w:szCs w:val="24"/>
              </w:rPr>
              <w:t>«</w:t>
            </w:r>
            <w:r w:rsidRPr="00900585">
              <w:rPr>
                <w:rFonts w:eastAsia="Calibri"/>
                <w:sz w:val="24"/>
                <w:szCs w:val="24"/>
              </w:rPr>
              <w:t>Вчимося бути добрими людь</w:t>
            </w:r>
            <w:r w:rsidRPr="00900585">
              <w:rPr>
                <w:rFonts w:eastAsia="Calibri"/>
                <w:sz w:val="24"/>
                <w:szCs w:val="24"/>
              </w:rPr>
              <w:softHyphen/>
              <w:t>ми</w:t>
            </w:r>
            <w:r w:rsidRPr="00900585">
              <w:rPr>
                <w:rFonts w:eastAsia="Calibri"/>
                <w:spacing w:val="-10"/>
                <w:kern w:val="28"/>
                <w:sz w:val="24"/>
                <w:szCs w:val="24"/>
              </w:rPr>
              <w:t xml:space="preserve">» – 3 </w:t>
            </w:r>
            <w:proofErr w:type="spellStart"/>
            <w:r w:rsidRPr="00900585">
              <w:rPr>
                <w:rFonts w:eastAsia="Calibri"/>
                <w:spacing w:val="-10"/>
                <w:kern w:val="28"/>
                <w:sz w:val="24"/>
                <w:szCs w:val="24"/>
              </w:rPr>
              <w:t>кл</w:t>
            </w:r>
            <w:proofErr w:type="spellEnd"/>
            <w:r w:rsidRPr="00900585">
              <w:rPr>
                <w:rFonts w:eastAsia="Calibri"/>
                <w:spacing w:val="-10"/>
                <w:kern w:val="28"/>
                <w:sz w:val="24"/>
                <w:szCs w:val="24"/>
              </w:rPr>
              <w:t>.</w:t>
            </w:r>
          </w:p>
          <w:p w:rsidR="002F756A" w:rsidRPr="00900585" w:rsidRDefault="002F756A" w:rsidP="006A3BCA">
            <w:pPr>
              <w:snapToGrid w:val="0"/>
              <w:rPr>
                <w:rFonts w:eastAsia="Calibri"/>
                <w:sz w:val="24"/>
                <w:szCs w:val="24"/>
              </w:rPr>
            </w:pPr>
            <w:r w:rsidRPr="00900585">
              <w:rPr>
                <w:rFonts w:eastAsia="Calibri"/>
                <w:spacing w:val="10"/>
                <w:sz w:val="24"/>
                <w:szCs w:val="24"/>
              </w:rPr>
              <w:t xml:space="preserve">«Твої норми поведінки» – 4 </w:t>
            </w:r>
            <w:proofErr w:type="spellStart"/>
            <w:r w:rsidRPr="00900585">
              <w:rPr>
                <w:rFonts w:eastAsia="Calibri"/>
                <w:spacing w:val="10"/>
                <w:sz w:val="24"/>
                <w:szCs w:val="24"/>
              </w:rPr>
              <w:t>кл</w:t>
            </w:r>
            <w:proofErr w:type="spellEnd"/>
            <w:r w:rsidRPr="00900585">
              <w:rPr>
                <w:rFonts w:eastAsia="Calibri"/>
                <w:spacing w:val="10"/>
                <w:sz w:val="24"/>
                <w:szCs w:val="24"/>
              </w:rPr>
              <w:t>.</w:t>
            </w:r>
          </w:p>
          <w:p w:rsidR="002F756A" w:rsidRPr="00900585" w:rsidRDefault="002F756A" w:rsidP="006A3BCA">
            <w:pPr>
              <w:rPr>
                <w:rFonts w:eastAsia="Calibri"/>
                <w:spacing w:val="-8"/>
                <w:kern w:val="28"/>
                <w:sz w:val="24"/>
                <w:szCs w:val="24"/>
              </w:rPr>
            </w:pPr>
            <w:r w:rsidRPr="00900585">
              <w:rPr>
                <w:rFonts w:eastAsia="Calibri"/>
                <w:spacing w:val="-8"/>
                <w:kern w:val="28"/>
                <w:sz w:val="24"/>
                <w:szCs w:val="24"/>
              </w:rPr>
              <w:t>«</w:t>
            </w:r>
            <w:r w:rsidRPr="00900585">
              <w:rPr>
                <w:rFonts w:eastAsia="Calibri"/>
                <w:sz w:val="24"/>
                <w:szCs w:val="24"/>
              </w:rPr>
              <w:t>Мовленнєвий етикет</w:t>
            </w:r>
            <w:r w:rsidRPr="00900585">
              <w:rPr>
                <w:rFonts w:eastAsia="Calibri"/>
                <w:spacing w:val="-8"/>
                <w:kern w:val="28"/>
                <w:sz w:val="24"/>
                <w:szCs w:val="24"/>
              </w:rPr>
              <w:t xml:space="preserve">» – 5 </w:t>
            </w:r>
            <w:proofErr w:type="spellStart"/>
            <w:r w:rsidRPr="00900585">
              <w:rPr>
                <w:rFonts w:eastAsia="Calibri"/>
                <w:spacing w:val="-8"/>
                <w:kern w:val="28"/>
                <w:sz w:val="24"/>
                <w:szCs w:val="24"/>
              </w:rPr>
              <w:t>кл</w:t>
            </w:r>
            <w:proofErr w:type="spellEnd"/>
            <w:r w:rsidRPr="00900585">
              <w:rPr>
                <w:rFonts w:eastAsia="Calibri"/>
                <w:spacing w:val="-8"/>
                <w:kern w:val="28"/>
                <w:sz w:val="24"/>
                <w:szCs w:val="24"/>
              </w:rPr>
              <w:t>.</w:t>
            </w:r>
          </w:p>
          <w:p w:rsidR="002F756A" w:rsidRPr="00900585" w:rsidRDefault="002F756A" w:rsidP="006A3BCA">
            <w:pPr>
              <w:rPr>
                <w:rFonts w:eastAsia="Calibri"/>
                <w:sz w:val="24"/>
                <w:szCs w:val="24"/>
              </w:rPr>
            </w:pPr>
            <w:r w:rsidRPr="00900585">
              <w:rPr>
                <w:rFonts w:eastAsia="Calibri"/>
                <w:sz w:val="24"/>
                <w:szCs w:val="24"/>
              </w:rPr>
              <w:t xml:space="preserve">«Дерево з коріння починається, а людина  - з сім’ї» – 6 </w:t>
            </w:r>
            <w:proofErr w:type="spellStart"/>
            <w:r w:rsidRPr="00900585">
              <w:rPr>
                <w:rFonts w:eastAsia="Calibri"/>
                <w:sz w:val="24"/>
                <w:szCs w:val="24"/>
              </w:rPr>
              <w:t>кл</w:t>
            </w:r>
            <w:proofErr w:type="spellEnd"/>
            <w:r w:rsidRPr="00900585">
              <w:rPr>
                <w:rFonts w:eastAsia="Calibri"/>
                <w:sz w:val="24"/>
                <w:szCs w:val="24"/>
              </w:rPr>
              <w:t>.</w:t>
            </w:r>
          </w:p>
          <w:p w:rsidR="002F756A" w:rsidRPr="00900585" w:rsidRDefault="002F756A" w:rsidP="006A3BCA">
            <w:pPr>
              <w:rPr>
                <w:rFonts w:eastAsia="Calibri"/>
                <w:sz w:val="24"/>
                <w:szCs w:val="24"/>
              </w:rPr>
            </w:pPr>
            <w:r w:rsidRPr="00900585">
              <w:rPr>
                <w:rFonts w:eastAsia="Calibri"/>
                <w:sz w:val="24"/>
                <w:szCs w:val="24"/>
              </w:rPr>
              <w:t xml:space="preserve">«Моє спілкування з людьми» – 7 </w:t>
            </w:r>
            <w:proofErr w:type="spellStart"/>
            <w:r w:rsidRPr="00900585">
              <w:rPr>
                <w:rFonts w:eastAsia="Calibri"/>
                <w:sz w:val="24"/>
                <w:szCs w:val="24"/>
              </w:rPr>
              <w:t>кл</w:t>
            </w:r>
            <w:proofErr w:type="spellEnd"/>
            <w:r w:rsidRPr="00900585">
              <w:rPr>
                <w:rFonts w:eastAsia="Calibri"/>
                <w:sz w:val="24"/>
                <w:szCs w:val="24"/>
              </w:rPr>
              <w:t>.</w:t>
            </w:r>
          </w:p>
          <w:p w:rsidR="002F756A" w:rsidRPr="00900585" w:rsidRDefault="002F756A" w:rsidP="006A3BCA">
            <w:pPr>
              <w:rPr>
                <w:rFonts w:eastAsia="Calibri"/>
                <w:sz w:val="24"/>
                <w:szCs w:val="24"/>
              </w:rPr>
            </w:pPr>
            <w:r w:rsidRPr="00900585">
              <w:rPr>
                <w:rFonts w:eastAsia="Calibri"/>
                <w:sz w:val="24"/>
                <w:szCs w:val="24"/>
              </w:rPr>
              <w:t xml:space="preserve">«Як жити в мирі з людьми» – 8 </w:t>
            </w:r>
            <w:proofErr w:type="spellStart"/>
            <w:r w:rsidRPr="00900585">
              <w:rPr>
                <w:rFonts w:eastAsia="Calibri"/>
                <w:sz w:val="24"/>
                <w:szCs w:val="24"/>
              </w:rPr>
              <w:t>кл</w:t>
            </w:r>
            <w:proofErr w:type="spellEnd"/>
            <w:r w:rsidRPr="00900585">
              <w:rPr>
                <w:rFonts w:eastAsia="Calibri"/>
                <w:sz w:val="24"/>
                <w:szCs w:val="24"/>
              </w:rPr>
              <w:t>.</w:t>
            </w:r>
          </w:p>
        </w:tc>
        <w:tc>
          <w:tcPr>
            <w:tcW w:w="2027" w:type="dxa"/>
            <w:gridSpan w:val="3"/>
          </w:tcPr>
          <w:p w:rsidR="002F756A" w:rsidRPr="00900585" w:rsidRDefault="002F756A" w:rsidP="006A3BCA">
            <w:pPr>
              <w:jc w:val="center"/>
              <w:rPr>
                <w:rFonts w:eastAsia="Calibri"/>
                <w:sz w:val="24"/>
                <w:szCs w:val="24"/>
              </w:rPr>
            </w:pPr>
          </w:p>
          <w:p w:rsidR="002F756A" w:rsidRPr="00900585" w:rsidRDefault="002F756A" w:rsidP="006A3BCA">
            <w:pPr>
              <w:jc w:val="center"/>
              <w:rPr>
                <w:rFonts w:eastAsia="Calibri"/>
                <w:sz w:val="24"/>
                <w:szCs w:val="24"/>
              </w:rPr>
            </w:pPr>
            <w:r w:rsidRPr="00900585">
              <w:rPr>
                <w:rFonts w:eastAsia="Calibri"/>
                <w:sz w:val="24"/>
                <w:szCs w:val="24"/>
              </w:rPr>
              <w:t>01.12</w:t>
            </w:r>
          </w:p>
        </w:tc>
        <w:tc>
          <w:tcPr>
            <w:tcW w:w="1804" w:type="dxa"/>
            <w:gridSpan w:val="2"/>
          </w:tcPr>
          <w:p w:rsidR="002F756A" w:rsidRDefault="002F756A" w:rsidP="006A3BCA">
            <w:pPr>
              <w:jc w:val="center"/>
              <w:rPr>
                <w:rFonts w:eastAsia="Calibri"/>
                <w:sz w:val="24"/>
                <w:szCs w:val="24"/>
              </w:rPr>
            </w:pPr>
            <w:r w:rsidRPr="00900585">
              <w:rPr>
                <w:rFonts w:eastAsia="Calibri"/>
                <w:sz w:val="24"/>
                <w:szCs w:val="24"/>
              </w:rPr>
              <w:t>Класні керівники</w:t>
            </w:r>
            <w:r>
              <w:rPr>
                <w:rFonts w:eastAsia="Calibri"/>
                <w:sz w:val="24"/>
                <w:szCs w:val="24"/>
              </w:rPr>
              <w:t>,</w:t>
            </w:r>
          </w:p>
          <w:p w:rsidR="002F756A" w:rsidRPr="00900585" w:rsidRDefault="002F756A" w:rsidP="006A3BCA">
            <w:pPr>
              <w:jc w:val="center"/>
              <w:rPr>
                <w:rFonts w:eastAsia="Calibri"/>
                <w:sz w:val="24"/>
                <w:szCs w:val="24"/>
              </w:rPr>
            </w:pPr>
            <w:r>
              <w:rPr>
                <w:rFonts w:eastAsia="Calibri"/>
                <w:sz w:val="24"/>
                <w:szCs w:val="24"/>
              </w:rPr>
              <w:t>класоводи</w:t>
            </w:r>
          </w:p>
        </w:tc>
        <w:tc>
          <w:tcPr>
            <w:tcW w:w="1135" w:type="dxa"/>
          </w:tcPr>
          <w:p w:rsidR="002F756A" w:rsidRPr="00C972C3" w:rsidRDefault="002F756A" w:rsidP="006A3BCA">
            <w:pPr>
              <w:jc w:val="center"/>
              <w:rPr>
                <w:rFonts w:eastAsia="Calibri"/>
              </w:rPr>
            </w:pPr>
          </w:p>
        </w:tc>
      </w:tr>
      <w:tr w:rsidR="002F756A" w:rsidRPr="00C972C3" w:rsidTr="006A3BCA">
        <w:trPr>
          <w:gridAfter w:val="3"/>
          <w:wAfter w:w="142" w:type="dxa"/>
          <w:trHeight w:val="145"/>
        </w:trPr>
        <w:tc>
          <w:tcPr>
            <w:tcW w:w="476" w:type="dxa"/>
          </w:tcPr>
          <w:p w:rsidR="002F756A" w:rsidRPr="00604A9A" w:rsidRDefault="002F756A" w:rsidP="006A3BCA">
            <w:pPr>
              <w:jc w:val="center"/>
              <w:rPr>
                <w:rFonts w:eastAsia="Calibri"/>
                <w:sz w:val="24"/>
                <w:szCs w:val="24"/>
              </w:rPr>
            </w:pPr>
            <w:r w:rsidRPr="00604A9A">
              <w:rPr>
                <w:rFonts w:eastAsia="Calibri"/>
                <w:sz w:val="24"/>
                <w:szCs w:val="24"/>
              </w:rPr>
              <w:t>2.</w:t>
            </w:r>
          </w:p>
        </w:tc>
        <w:tc>
          <w:tcPr>
            <w:tcW w:w="4916" w:type="dxa"/>
            <w:shd w:val="clear" w:color="auto" w:fill="auto"/>
          </w:tcPr>
          <w:p w:rsidR="002F756A" w:rsidRPr="00900585" w:rsidRDefault="002F756A" w:rsidP="006A3BCA">
            <w:pPr>
              <w:spacing w:line="259" w:lineRule="auto"/>
              <w:jc w:val="both"/>
              <w:rPr>
                <w:rFonts w:eastAsia="Calibri"/>
                <w:sz w:val="24"/>
                <w:szCs w:val="24"/>
              </w:rPr>
            </w:pPr>
            <w:r w:rsidRPr="00900585">
              <w:rPr>
                <w:rFonts w:eastAsia="Calibri"/>
                <w:sz w:val="24"/>
                <w:szCs w:val="24"/>
              </w:rPr>
              <w:t xml:space="preserve">Святковий благодійний торжок </w:t>
            </w:r>
            <w:proofErr w:type="spellStart"/>
            <w:r w:rsidRPr="00900585">
              <w:rPr>
                <w:rFonts w:eastAsia="Calibri"/>
                <w:sz w:val="24"/>
                <w:szCs w:val="24"/>
              </w:rPr>
              <w:t>смаколиків</w:t>
            </w:r>
            <w:proofErr w:type="spellEnd"/>
            <w:r w:rsidRPr="00900585">
              <w:rPr>
                <w:rFonts w:eastAsia="Calibri"/>
                <w:sz w:val="24"/>
                <w:szCs w:val="24"/>
              </w:rPr>
              <w:t xml:space="preserve"> до Дня Благодійництва</w:t>
            </w:r>
          </w:p>
        </w:tc>
        <w:tc>
          <w:tcPr>
            <w:tcW w:w="2027" w:type="dxa"/>
            <w:gridSpan w:val="3"/>
          </w:tcPr>
          <w:p w:rsidR="002F756A" w:rsidRPr="00900585" w:rsidRDefault="002F756A" w:rsidP="006A3BCA">
            <w:pPr>
              <w:jc w:val="center"/>
              <w:rPr>
                <w:rFonts w:eastAsia="Calibri"/>
                <w:sz w:val="24"/>
                <w:szCs w:val="24"/>
              </w:rPr>
            </w:pPr>
            <w:r w:rsidRPr="00900585">
              <w:rPr>
                <w:rFonts w:eastAsia="Calibri"/>
                <w:sz w:val="24"/>
                <w:szCs w:val="24"/>
              </w:rPr>
              <w:t>15.12</w:t>
            </w:r>
          </w:p>
        </w:tc>
        <w:tc>
          <w:tcPr>
            <w:tcW w:w="1804" w:type="dxa"/>
            <w:gridSpan w:val="2"/>
          </w:tcPr>
          <w:p w:rsidR="002F756A" w:rsidRPr="00900585" w:rsidRDefault="002F756A" w:rsidP="006A3BCA">
            <w:pPr>
              <w:jc w:val="center"/>
              <w:rPr>
                <w:rFonts w:eastAsia="Calibri"/>
                <w:sz w:val="24"/>
                <w:szCs w:val="24"/>
              </w:rPr>
            </w:pPr>
            <w:r w:rsidRPr="00900585">
              <w:rPr>
                <w:rFonts w:eastAsia="Calibri"/>
                <w:sz w:val="24"/>
                <w:szCs w:val="24"/>
              </w:rPr>
              <w:t>Педагог - організатор</w:t>
            </w:r>
          </w:p>
        </w:tc>
        <w:tc>
          <w:tcPr>
            <w:tcW w:w="1135" w:type="dxa"/>
          </w:tcPr>
          <w:p w:rsidR="002F756A" w:rsidRPr="00C972C3" w:rsidRDefault="002F756A" w:rsidP="006A3BCA">
            <w:pPr>
              <w:jc w:val="center"/>
              <w:rPr>
                <w:rFonts w:eastAsia="Calibri"/>
              </w:rPr>
            </w:pPr>
          </w:p>
        </w:tc>
      </w:tr>
      <w:tr w:rsidR="002F756A" w:rsidRPr="00C972C3" w:rsidTr="006A3BCA">
        <w:trPr>
          <w:gridAfter w:val="3"/>
          <w:wAfter w:w="142" w:type="dxa"/>
          <w:trHeight w:val="145"/>
        </w:trPr>
        <w:tc>
          <w:tcPr>
            <w:tcW w:w="476" w:type="dxa"/>
          </w:tcPr>
          <w:p w:rsidR="002F756A" w:rsidRPr="00604A9A" w:rsidRDefault="002F756A" w:rsidP="006A3BCA">
            <w:pPr>
              <w:jc w:val="center"/>
              <w:rPr>
                <w:rFonts w:eastAsia="Calibri"/>
                <w:sz w:val="24"/>
                <w:szCs w:val="24"/>
              </w:rPr>
            </w:pPr>
            <w:r w:rsidRPr="00604A9A">
              <w:rPr>
                <w:rFonts w:eastAsia="Calibri"/>
                <w:sz w:val="24"/>
                <w:szCs w:val="24"/>
              </w:rPr>
              <w:t>3.</w:t>
            </w:r>
          </w:p>
        </w:tc>
        <w:tc>
          <w:tcPr>
            <w:tcW w:w="4916" w:type="dxa"/>
            <w:shd w:val="clear" w:color="auto" w:fill="auto"/>
          </w:tcPr>
          <w:p w:rsidR="002F756A" w:rsidRPr="00900585" w:rsidRDefault="002F756A" w:rsidP="006A3BCA">
            <w:pPr>
              <w:spacing w:line="259" w:lineRule="auto"/>
              <w:jc w:val="both"/>
              <w:rPr>
                <w:rFonts w:eastAsia="Calibri"/>
                <w:sz w:val="24"/>
                <w:szCs w:val="24"/>
              </w:rPr>
            </w:pPr>
            <w:r w:rsidRPr="00900585">
              <w:rPr>
                <w:rFonts w:eastAsia="Calibri"/>
                <w:sz w:val="24"/>
                <w:szCs w:val="24"/>
              </w:rPr>
              <w:t xml:space="preserve">Змагання «Ми – майбутні офіцери» до Дня Збройних Сил України. </w:t>
            </w:r>
          </w:p>
        </w:tc>
        <w:tc>
          <w:tcPr>
            <w:tcW w:w="2027" w:type="dxa"/>
            <w:gridSpan w:val="3"/>
          </w:tcPr>
          <w:p w:rsidR="002F756A" w:rsidRPr="00900585" w:rsidRDefault="002F756A" w:rsidP="006A3BCA">
            <w:pPr>
              <w:jc w:val="center"/>
              <w:rPr>
                <w:rFonts w:eastAsia="Calibri"/>
                <w:sz w:val="24"/>
                <w:szCs w:val="24"/>
              </w:rPr>
            </w:pPr>
            <w:r w:rsidRPr="00900585">
              <w:rPr>
                <w:rFonts w:eastAsia="Calibri"/>
                <w:sz w:val="24"/>
                <w:szCs w:val="24"/>
              </w:rPr>
              <w:t>02.12</w:t>
            </w:r>
          </w:p>
        </w:tc>
        <w:tc>
          <w:tcPr>
            <w:tcW w:w="1804" w:type="dxa"/>
            <w:gridSpan w:val="2"/>
          </w:tcPr>
          <w:p w:rsidR="002F756A" w:rsidRPr="00900585" w:rsidRDefault="002F756A" w:rsidP="006A3BCA">
            <w:pPr>
              <w:jc w:val="center"/>
              <w:rPr>
                <w:rFonts w:eastAsia="Calibri"/>
                <w:sz w:val="24"/>
                <w:szCs w:val="24"/>
              </w:rPr>
            </w:pPr>
            <w:r w:rsidRPr="00900585">
              <w:rPr>
                <w:rFonts w:eastAsia="Calibri"/>
                <w:sz w:val="24"/>
                <w:szCs w:val="24"/>
              </w:rPr>
              <w:t>Педагог - організатор</w:t>
            </w:r>
          </w:p>
        </w:tc>
        <w:tc>
          <w:tcPr>
            <w:tcW w:w="1135" w:type="dxa"/>
          </w:tcPr>
          <w:p w:rsidR="002F756A" w:rsidRPr="00C972C3" w:rsidRDefault="002F756A" w:rsidP="006A3BCA">
            <w:pPr>
              <w:jc w:val="center"/>
              <w:rPr>
                <w:rFonts w:eastAsia="Calibri"/>
              </w:rPr>
            </w:pPr>
          </w:p>
        </w:tc>
      </w:tr>
      <w:tr w:rsidR="002F756A" w:rsidRPr="00C972C3" w:rsidTr="006A3BCA">
        <w:trPr>
          <w:gridAfter w:val="3"/>
          <w:wAfter w:w="142" w:type="dxa"/>
          <w:trHeight w:val="145"/>
        </w:trPr>
        <w:tc>
          <w:tcPr>
            <w:tcW w:w="476" w:type="dxa"/>
          </w:tcPr>
          <w:p w:rsidR="002F756A" w:rsidRPr="00604A9A" w:rsidRDefault="002F756A" w:rsidP="006A3BCA">
            <w:pPr>
              <w:jc w:val="center"/>
              <w:rPr>
                <w:rFonts w:eastAsia="Calibri"/>
                <w:sz w:val="24"/>
                <w:szCs w:val="24"/>
              </w:rPr>
            </w:pPr>
            <w:r w:rsidRPr="00604A9A">
              <w:rPr>
                <w:rFonts w:eastAsia="Calibri"/>
                <w:sz w:val="24"/>
                <w:szCs w:val="24"/>
              </w:rPr>
              <w:t>4</w:t>
            </w:r>
          </w:p>
        </w:tc>
        <w:tc>
          <w:tcPr>
            <w:tcW w:w="4916" w:type="dxa"/>
            <w:shd w:val="clear" w:color="auto" w:fill="auto"/>
          </w:tcPr>
          <w:p w:rsidR="002F756A" w:rsidRPr="00900585" w:rsidRDefault="002F756A" w:rsidP="006A3BCA">
            <w:pPr>
              <w:spacing w:line="259" w:lineRule="auto"/>
              <w:jc w:val="both"/>
              <w:rPr>
                <w:rFonts w:eastAsia="Calibri"/>
                <w:sz w:val="24"/>
                <w:szCs w:val="24"/>
              </w:rPr>
            </w:pPr>
            <w:r>
              <w:rPr>
                <w:rFonts w:eastAsia="Calibri"/>
                <w:sz w:val="24"/>
                <w:szCs w:val="24"/>
              </w:rPr>
              <w:t xml:space="preserve">День Святого Миколая. </w:t>
            </w:r>
            <w:r w:rsidRPr="00900585">
              <w:rPr>
                <w:rFonts w:eastAsia="Calibri"/>
                <w:sz w:val="24"/>
                <w:szCs w:val="24"/>
              </w:rPr>
              <w:t>Новорічна пошта.</w:t>
            </w:r>
          </w:p>
        </w:tc>
        <w:tc>
          <w:tcPr>
            <w:tcW w:w="2027" w:type="dxa"/>
            <w:gridSpan w:val="3"/>
          </w:tcPr>
          <w:p w:rsidR="002F756A" w:rsidRPr="00900585" w:rsidRDefault="002F756A" w:rsidP="006A3BCA">
            <w:pPr>
              <w:jc w:val="center"/>
              <w:rPr>
                <w:rFonts w:eastAsia="Calibri"/>
                <w:sz w:val="24"/>
                <w:szCs w:val="24"/>
              </w:rPr>
            </w:pPr>
            <w:r w:rsidRPr="00900585">
              <w:rPr>
                <w:rFonts w:eastAsia="Calibri"/>
                <w:sz w:val="24"/>
                <w:szCs w:val="24"/>
              </w:rPr>
              <w:t>19.12</w:t>
            </w:r>
          </w:p>
        </w:tc>
        <w:tc>
          <w:tcPr>
            <w:tcW w:w="1804" w:type="dxa"/>
            <w:gridSpan w:val="2"/>
          </w:tcPr>
          <w:p w:rsidR="002F756A" w:rsidRPr="00900585" w:rsidRDefault="002F756A" w:rsidP="006A3BCA">
            <w:pPr>
              <w:jc w:val="center"/>
              <w:rPr>
                <w:rFonts w:eastAsia="Calibri"/>
                <w:sz w:val="24"/>
                <w:szCs w:val="24"/>
              </w:rPr>
            </w:pPr>
            <w:r w:rsidRPr="00900585">
              <w:rPr>
                <w:rFonts w:eastAsia="Calibri"/>
                <w:sz w:val="24"/>
                <w:szCs w:val="24"/>
              </w:rPr>
              <w:t>Педагог - організатор</w:t>
            </w:r>
          </w:p>
        </w:tc>
        <w:tc>
          <w:tcPr>
            <w:tcW w:w="1135" w:type="dxa"/>
          </w:tcPr>
          <w:p w:rsidR="002F756A" w:rsidRPr="00C972C3" w:rsidRDefault="002F756A" w:rsidP="006A3BCA">
            <w:pPr>
              <w:jc w:val="center"/>
              <w:rPr>
                <w:rFonts w:eastAsia="Calibri"/>
              </w:rPr>
            </w:pPr>
          </w:p>
        </w:tc>
      </w:tr>
      <w:tr w:rsidR="002F756A" w:rsidRPr="00C972C3" w:rsidTr="006A3BCA">
        <w:trPr>
          <w:gridAfter w:val="3"/>
          <w:wAfter w:w="142" w:type="dxa"/>
          <w:trHeight w:val="145"/>
        </w:trPr>
        <w:tc>
          <w:tcPr>
            <w:tcW w:w="476" w:type="dxa"/>
          </w:tcPr>
          <w:p w:rsidR="002F756A" w:rsidRPr="00604A9A" w:rsidRDefault="002F756A" w:rsidP="006A3BCA">
            <w:pPr>
              <w:jc w:val="center"/>
              <w:rPr>
                <w:rFonts w:eastAsia="Calibri"/>
                <w:sz w:val="24"/>
                <w:szCs w:val="24"/>
              </w:rPr>
            </w:pPr>
            <w:r w:rsidRPr="00604A9A">
              <w:rPr>
                <w:rFonts w:eastAsia="Calibri"/>
                <w:sz w:val="24"/>
                <w:szCs w:val="24"/>
              </w:rPr>
              <w:t>5</w:t>
            </w:r>
          </w:p>
        </w:tc>
        <w:tc>
          <w:tcPr>
            <w:tcW w:w="4916" w:type="dxa"/>
            <w:shd w:val="clear" w:color="auto" w:fill="auto"/>
          </w:tcPr>
          <w:p w:rsidR="002F756A" w:rsidRPr="00900585" w:rsidRDefault="002F756A" w:rsidP="006A3BCA">
            <w:pPr>
              <w:spacing w:line="259" w:lineRule="auto"/>
              <w:jc w:val="both"/>
              <w:rPr>
                <w:rFonts w:eastAsia="Calibri"/>
                <w:sz w:val="24"/>
                <w:szCs w:val="24"/>
              </w:rPr>
            </w:pPr>
            <w:r w:rsidRPr="00900585">
              <w:rPr>
                <w:rFonts w:eastAsia="Calibri"/>
                <w:sz w:val="24"/>
                <w:szCs w:val="24"/>
              </w:rPr>
              <w:t>Новорічні свята «Вже Дід Мороз іде до нас, щоб зі святом усіх вітати»</w:t>
            </w:r>
          </w:p>
        </w:tc>
        <w:tc>
          <w:tcPr>
            <w:tcW w:w="2027" w:type="dxa"/>
            <w:gridSpan w:val="3"/>
          </w:tcPr>
          <w:p w:rsidR="002F756A" w:rsidRPr="00900585" w:rsidRDefault="002F756A" w:rsidP="006A3BCA">
            <w:pPr>
              <w:jc w:val="center"/>
              <w:rPr>
                <w:rFonts w:eastAsia="Calibri"/>
                <w:sz w:val="24"/>
                <w:szCs w:val="24"/>
              </w:rPr>
            </w:pPr>
            <w:r w:rsidRPr="00900585">
              <w:rPr>
                <w:rFonts w:eastAsia="Calibri"/>
                <w:sz w:val="24"/>
                <w:szCs w:val="24"/>
              </w:rPr>
              <w:t>30.12</w:t>
            </w:r>
          </w:p>
        </w:tc>
        <w:tc>
          <w:tcPr>
            <w:tcW w:w="1804" w:type="dxa"/>
            <w:gridSpan w:val="2"/>
          </w:tcPr>
          <w:p w:rsidR="002F756A" w:rsidRPr="00900585" w:rsidRDefault="002F756A" w:rsidP="006A3BCA">
            <w:pPr>
              <w:jc w:val="center"/>
              <w:rPr>
                <w:rFonts w:eastAsia="Calibri"/>
                <w:sz w:val="24"/>
                <w:szCs w:val="24"/>
              </w:rPr>
            </w:pPr>
            <w:r w:rsidRPr="00900585">
              <w:rPr>
                <w:rFonts w:eastAsia="Calibri"/>
                <w:sz w:val="24"/>
                <w:szCs w:val="24"/>
              </w:rPr>
              <w:t>Педагог - організатор</w:t>
            </w:r>
          </w:p>
        </w:tc>
        <w:tc>
          <w:tcPr>
            <w:tcW w:w="1135" w:type="dxa"/>
          </w:tcPr>
          <w:p w:rsidR="002F756A" w:rsidRPr="00C972C3" w:rsidRDefault="002F756A" w:rsidP="006A3BCA">
            <w:pPr>
              <w:jc w:val="center"/>
              <w:rPr>
                <w:rFonts w:eastAsia="Calibri"/>
              </w:rPr>
            </w:pPr>
          </w:p>
        </w:tc>
      </w:tr>
      <w:tr w:rsidR="002F756A" w:rsidRPr="00C972C3" w:rsidTr="006A3BCA">
        <w:trPr>
          <w:gridAfter w:val="3"/>
          <w:wAfter w:w="142" w:type="dxa"/>
          <w:trHeight w:val="102"/>
        </w:trPr>
        <w:tc>
          <w:tcPr>
            <w:tcW w:w="10358" w:type="dxa"/>
            <w:gridSpan w:val="8"/>
            <w:tcBorders>
              <w:left w:val="nil"/>
              <w:right w:val="nil"/>
            </w:tcBorders>
          </w:tcPr>
          <w:p w:rsidR="002F756A" w:rsidRDefault="002F756A" w:rsidP="006A3BCA">
            <w:pPr>
              <w:jc w:val="center"/>
              <w:rPr>
                <w:rFonts w:eastAsia="Calibri"/>
                <w:sz w:val="24"/>
                <w:szCs w:val="24"/>
              </w:rPr>
            </w:pPr>
          </w:p>
          <w:p w:rsidR="002F756A" w:rsidRDefault="002F756A" w:rsidP="006A3BCA">
            <w:pPr>
              <w:jc w:val="center"/>
              <w:rPr>
                <w:rFonts w:eastAsia="Calibri"/>
                <w:sz w:val="24"/>
                <w:szCs w:val="24"/>
              </w:rPr>
            </w:pPr>
          </w:p>
          <w:p w:rsidR="002F756A" w:rsidRDefault="002F756A" w:rsidP="006A3BCA">
            <w:pPr>
              <w:rPr>
                <w:rFonts w:eastAsia="Calibri"/>
                <w:sz w:val="24"/>
                <w:szCs w:val="24"/>
              </w:rPr>
            </w:pPr>
          </w:p>
          <w:p w:rsidR="002F756A" w:rsidRPr="00C972C3" w:rsidRDefault="002F756A" w:rsidP="006A3BCA">
            <w:pPr>
              <w:jc w:val="center"/>
              <w:rPr>
                <w:rFonts w:eastAsia="Calibri"/>
              </w:rPr>
            </w:pPr>
          </w:p>
        </w:tc>
      </w:tr>
      <w:tr w:rsidR="002F756A" w:rsidRPr="00662990" w:rsidTr="006A3BCA">
        <w:trPr>
          <w:gridAfter w:val="2"/>
          <w:wAfter w:w="113" w:type="dxa"/>
          <w:trHeight w:val="1355"/>
        </w:trPr>
        <w:tc>
          <w:tcPr>
            <w:tcW w:w="10387" w:type="dxa"/>
            <w:gridSpan w:val="9"/>
          </w:tcPr>
          <w:p w:rsidR="002F756A" w:rsidRPr="00662990" w:rsidRDefault="002F756A" w:rsidP="006A3BCA">
            <w:pPr>
              <w:jc w:val="center"/>
              <w:rPr>
                <w:rFonts w:eastAsia="Calibri"/>
                <w:b/>
                <w:sz w:val="28"/>
                <w:szCs w:val="28"/>
              </w:rPr>
            </w:pPr>
            <w:r w:rsidRPr="00662990">
              <w:rPr>
                <w:rFonts w:eastAsia="Calibri"/>
                <w:b/>
                <w:sz w:val="28"/>
                <w:szCs w:val="28"/>
              </w:rPr>
              <w:t>V. Тематичний період (січень)</w:t>
            </w:r>
          </w:p>
          <w:p w:rsidR="002F756A" w:rsidRPr="00662990" w:rsidRDefault="002F756A" w:rsidP="006A3BCA">
            <w:pPr>
              <w:jc w:val="center"/>
              <w:rPr>
                <w:rFonts w:eastAsia="Calibri"/>
                <w:b/>
                <w:sz w:val="28"/>
                <w:szCs w:val="28"/>
              </w:rPr>
            </w:pPr>
            <w:r w:rsidRPr="00662990">
              <w:rPr>
                <w:rFonts w:eastAsia="Calibri"/>
                <w:b/>
                <w:sz w:val="28"/>
                <w:szCs w:val="28"/>
              </w:rPr>
              <w:t>Тема: «Від культури особистості до культури нації»</w:t>
            </w:r>
          </w:p>
          <w:p w:rsidR="002F756A" w:rsidRPr="00662990" w:rsidRDefault="002F756A" w:rsidP="006A3BCA">
            <w:pPr>
              <w:jc w:val="center"/>
              <w:rPr>
                <w:rFonts w:eastAsia="Calibri"/>
                <w:b/>
                <w:i/>
                <w:sz w:val="28"/>
                <w:szCs w:val="28"/>
              </w:rPr>
            </w:pPr>
            <w:r w:rsidRPr="00662990">
              <w:rPr>
                <w:rFonts w:eastAsia="Calibri"/>
                <w:b/>
                <w:i/>
                <w:sz w:val="28"/>
                <w:szCs w:val="28"/>
              </w:rPr>
              <w:t>Ціннісне ставлення до мистецтва</w:t>
            </w:r>
          </w:p>
          <w:p w:rsidR="002F756A" w:rsidRPr="00662990" w:rsidRDefault="002F756A" w:rsidP="006A3BCA">
            <w:pPr>
              <w:jc w:val="center"/>
              <w:rPr>
                <w:rFonts w:eastAsia="Calibri"/>
                <w:b/>
                <w:sz w:val="24"/>
                <w:szCs w:val="24"/>
              </w:rPr>
            </w:pPr>
            <w:r w:rsidRPr="00662990">
              <w:rPr>
                <w:rFonts w:eastAsia="Calibri"/>
                <w:sz w:val="28"/>
                <w:szCs w:val="28"/>
              </w:rPr>
              <w:t>Мета: Виховання в учнів здатності збагнути та виразити власне ставлення до мистецтва,  власного погляду на світ, культури почуттів, бажання творчої діяльності у мистецькій сфері.</w:t>
            </w:r>
          </w:p>
        </w:tc>
      </w:tr>
      <w:tr w:rsidR="002F756A" w:rsidRPr="00662990" w:rsidTr="006A3BCA">
        <w:trPr>
          <w:gridAfter w:val="1"/>
          <w:wAfter w:w="57" w:type="dxa"/>
          <w:trHeight w:val="145"/>
        </w:trPr>
        <w:tc>
          <w:tcPr>
            <w:tcW w:w="476" w:type="dxa"/>
          </w:tcPr>
          <w:p w:rsidR="002F756A" w:rsidRPr="00662990" w:rsidRDefault="002F756A" w:rsidP="006A3BCA">
            <w:pPr>
              <w:jc w:val="center"/>
              <w:rPr>
                <w:rFonts w:eastAsia="Calibri"/>
                <w:sz w:val="24"/>
                <w:szCs w:val="24"/>
              </w:rPr>
            </w:pPr>
            <w:r w:rsidRPr="00662990">
              <w:rPr>
                <w:rFonts w:eastAsia="Calibri"/>
                <w:sz w:val="24"/>
                <w:szCs w:val="24"/>
              </w:rPr>
              <w:lastRenderedPageBreak/>
              <w:t>1</w:t>
            </w:r>
          </w:p>
        </w:tc>
        <w:tc>
          <w:tcPr>
            <w:tcW w:w="4916" w:type="dxa"/>
          </w:tcPr>
          <w:p w:rsidR="002F756A" w:rsidRPr="00662990" w:rsidRDefault="002F756A" w:rsidP="006A3BCA">
            <w:pPr>
              <w:spacing w:line="259" w:lineRule="auto"/>
              <w:jc w:val="both"/>
              <w:rPr>
                <w:rFonts w:eastAsia="Calibri"/>
                <w:sz w:val="24"/>
                <w:szCs w:val="24"/>
              </w:rPr>
            </w:pPr>
            <w:r w:rsidRPr="00662990">
              <w:rPr>
                <w:rFonts w:eastAsia="Calibri"/>
                <w:sz w:val="24"/>
                <w:szCs w:val="24"/>
              </w:rPr>
              <w:t xml:space="preserve">День Соборності та Свободи України </w:t>
            </w:r>
            <w:r w:rsidRPr="00662990">
              <w:rPr>
                <w:sz w:val="24"/>
                <w:szCs w:val="24"/>
              </w:rPr>
              <w:t xml:space="preserve"> «Соборна Україна – </w:t>
            </w:r>
            <w:proofErr w:type="spellStart"/>
            <w:r w:rsidRPr="00662990">
              <w:rPr>
                <w:sz w:val="24"/>
                <w:szCs w:val="24"/>
              </w:rPr>
              <w:t>одвічна</w:t>
            </w:r>
            <w:proofErr w:type="spellEnd"/>
            <w:r w:rsidRPr="00662990">
              <w:rPr>
                <w:sz w:val="24"/>
                <w:szCs w:val="24"/>
              </w:rPr>
              <w:t xml:space="preserve"> мрія народу».(</w:t>
            </w:r>
            <w:proofErr w:type="spellStart"/>
            <w:r w:rsidRPr="00662990">
              <w:rPr>
                <w:sz w:val="24"/>
                <w:szCs w:val="24"/>
              </w:rPr>
              <w:t>флешмоб</w:t>
            </w:r>
            <w:proofErr w:type="spellEnd"/>
            <w:r w:rsidRPr="00662990">
              <w:rPr>
                <w:sz w:val="24"/>
                <w:szCs w:val="24"/>
              </w:rPr>
              <w:t>)</w:t>
            </w:r>
          </w:p>
          <w:p w:rsidR="002F756A" w:rsidRPr="00662990" w:rsidRDefault="002F756A" w:rsidP="006A3BCA">
            <w:pPr>
              <w:spacing w:line="259" w:lineRule="auto"/>
              <w:jc w:val="both"/>
              <w:rPr>
                <w:sz w:val="24"/>
                <w:szCs w:val="24"/>
              </w:rPr>
            </w:pPr>
          </w:p>
        </w:tc>
        <w:tc>
          <w:tcPr>
            <w:tcW w:w="2027" w:type="dxa"/>
            <w:gridSpan w:val="3"/>
          </w:tcPr>
          <w:p w:rsidR="002F756A" w:rsidRPr="00662990" w:rsidRDefault="002F756A" w:rsidP="006A3BCA">
            <w:pPr>
              <w:jc w:val="center"/>
              <w:rPr>
                <w:rFonts w:eastAsia="Calibri"/>
                <w:sz w:val="24"/>
                <w:szCs w:val="24"/>
              </w:rPr>
            </w:pPr>
            <w:r>
              <w:rPr>
                <w:rFonts w:eastAsia="Calibri"/>
                <w:sz w:val="24"/>
                <w:szCs w:val="24"/>
              </w:rPr>
              <w:t xml:space="preserve"> </w:t>
            </w:r>
          </w:p>
          <w:p w:rsidR="002F756A" w:rsidRPr="00662990" w:rsidRDefault="002F756A" w:rsidP="006A3BCA">
            <w:pPr>
              <w:jc w:val="center"/>
              <w:rPr>
                <w:rFonts w:eastAsia="Calibri"/>
                <w:sz w:val="24"/>
                <w:szCs w:val="24"/>
              </w:rPr>
            </w:pPr>
            <w:r w:rsidRPr="00662990">
              <w:rPr>
                <w:rFonts w:eastAsia="Calibri"/>
                <w:sz w:val="24"/>
                <w:szCs w:val="24"/>
              </w:rPr>
              <w:t>19.01</w:t>
            </w:r>
          </w:p>
        </w:tc>
        <w:tc>
          <w:tcPr>
            <w:tcW w:w="1804" w:type="dxa"/>
            <w:gridSpan w:val="2"/>
          </w:tcPr>
          <w:p w:rsidR="002F756A" w:rsidRPr="00662990" w:rsidRDefault="002F756A" w:rsidP="006A3BCA">
            <w:pPr>
              <w:jc w:val="center"/>
              <w:rPr>
                <w:rFonts w:eastAsia="Calibri"/>
                <w:sz w:val="24"/>
                <w:szCs w:val="24"/>
              </w:rPr>
            </w:pPr>
            <w:r w:rsidRPr="00662990">
              <w:rPr>
                <w:rFonts w:eastAsia="Calibri"/>
                <w:sz w:val="24"/>
                <w:szCs w:val="24"/>
              </w:rPr>
              <w:t>Класні керівники</w:t>
            </w:r>
          </w:p>
          <w:p w:rsidR="002F756A" w:rsidRPr="00662990" w:rsidRDefault="002F756A" w:rsidP="006A3BCA">
            <w:pPr>
              <w:jc w:val="center"/>
              <w:rPr>
                <w:rFonts w:eastAsia="Calibri"/>
                <w:sz w:val="24"/>
                <w:szCs w:val="24"/>
              </w:rPr>
            </w:pPr>
            <w:r w:rsidRPr="00662990">
              <w:rPr>
                <w:rFonts w:eastAsia="Calibri"/>
                <w:sz w:val="24"/>
                <w:szCs w:val="24"/>
              </w:rPr>
              <w:t>Педагог - організатор</w:t>
            </w:r>
          </w:p>
        </w:tc>
        <w:tc>
          <w:tcPr>
            <w:tcW w:w="1220" w:type="dxa"/>
            <w:gridSpan w:val="3"/>
          </w:tcPr>
          <w:p w:rsidR="002F756A" w:rsidRPr="00662990" w:rsidRDefault="002F756A" w:rsidP="006A3BCA">
            <w:pPr>
              <w:jc w:val="center"/>
              <w:rPr>
                <w:rFonts w:eastAsia="Calibri"/>
                <w:sz w:val="24"/>
                <w:szCs w:val="24"/>
              </w:rPr>
            </w:pPr>
          </w:p>
        </w:tc>
      </w:tr>
      <w:tr w:rsidR="002F756A" w:rsidRPr="00662990" w:rsidTr="006A3BCA">
        <w:trPr>
          <w:gridAfter w:val="1"/>
          <w:wAfter w:w="57" w:type="dxa"/>
          <w:trHeight w:val="145"/>
        </w:trPr>
        <w:tc>
          <w:tcPr>
            <w:tcW w:w="476" w:type="dxa"/>
          </w:tcPr>
          <w:p w:rsidR="002F756A" w:rsidRPr="00662990" w:rsidRDefault="002F756A" w:rsidP="006A3BCA">
            <w:pPr>
              <w:jc w:val="center"/>
              <w:rPr>
                <w:rFonts w:eastAsia="Calibri"/>
                <w:sz w:val="24"/>
                <w:szCs w:val="24"/>
              </w:rPr>
            </w:pPr>
            <w:r w:rsidRPr="00662990">
              <w:rPr>
                <w:rFonts w:eastAsia="Calibri"/>
                <w:sz w:val="24"/>
                <w:szCs w:val="24"/>
              </w:rPr>
              <w:t>2.</w:t>
            </w:r>
          </w:p>
        </w:tc>
        <w:tc>
          <w:tcPr>
            <w:tcW w:w="4916" w:type="dxa"/>
          </w:tcPr>
          <w:p w:rsidR="002F756A" w:rsidRPr="00662990" w:rsidRDefault="002F756A" w:rsidP="006A3BCA">
            <w:pPr>
              <w:jc w:val="both"/>
              <w:rPr>
                <w:rFonts w:eastAsia="Calibri"/>
                <w:sz w:val="24"/>
                <w:szCs w:val="24"/>
              </w:rPr>
            </w:pPr>
            <w:r w:rsidRPr="00662990">
              <w:rPr>
                <w:rFonts w:eastAsia="Calibri"/>
                <w:sz w:val="24"/>
                <w:szCs w:val="24"/>
              </w:rPr>
              <w:t>Заходи  щодо відзначення Дня пам’яті Героїв Крут (за окремим планом)</w:t>
            </w:r>
          </w:p>
        </w:tc>
        <w:tc>
          <w:tcPr>
            <w:tcW w:w="2027" w:type="dxa"/>
            <w:gridSpan w:val="3"/>
          </w:tcPr>
          <w:p w:rsidR="002F756A" w:rsidRPr="00662990" w:rsidRDefault="002F756A" w:rsidP="006A3BCA">
            <w:pPr>
              <w:jc w:val="center"/>
              <w:rPr>
                <w:rFonts w:eastAsia="Calibri"/>
                <w:sz w:val="24"/>
                <w:szCs w:val="24"/>
              </w:rPr>
            </w:pPr>
            <w:r>
              <w:rPr>
                <w:rFonts w:eastAsia="Calibri"/>
                <w:sz w:val="24"/>
                <w:szCs w:val="24"/>
              </w:rPr>
              <w:t xml:space="preserve"> </w:t>
            </w:r>
          </w:p>
          <w:p w:rsidR="002F756A" w:rsidRPr="00662990" w:rsidRDefault="002F756A" w:rsidP="006A3BCA">
            <w:pPr>
              <w:jc w:val="center"/>
              <w:rPr>
                <w:rFonts w:eastAsia="Calibri"/>
                <w:sz w:val="24"/>
                <w:szCs w:val="24"/>
              </w:rPr>
            </w:pPr>
            <w:r w:rsidRPr="00662990">
              <w:rPr>
                <w:rFonts w:eastAsia="Calibri"/>
                <w:sz w:val="24"/>
                <w:szCs w:val="24"/>
              </w:rPr>
              <w:t>26.01</w:t>
            </w:r>
          </w:p>
        </w:tc>
        <w:tc>
          <w:tcPr>
            <w:tcW w:w="1804" w:type="dxa"/>
            <w:gridSpan w:val="2"/>
          </w:tcPr>
          <w:p w:rsidR="002F756A" w:rsidRPr="00662990" w:rsidRDefault="002F756A" w:rsidP="006A3BCA">
            <w:pPr>
              <w:jc w:val="center"/>
              <w:rPr>
                <w:rFonts w:eastAsia="Calibri"/>
                <w:sz w:val="24"/>
                <w:szCs w:val="24"/>
              </w:rPr>
            </w:pPr>
            <w:r w:rsidRPr="00662990">
              <w:rPr>
                <w:rFonts w:eastAsia="Calibri"/>
                <w:sz w:val="24"/>
                <w:szCs w:val="24"/>
              </w:rPr>
              <w:t>Педагог – організатор . Класні керівники</w:t>
            </w:r>
          </w:p>
        </w:tc>
        <w:tc>
          <w:tcPr>
            <w:tcW w:w="1220" w:type="dxa"/>
            <w:gridSpan w:val="3"/>
          </w:tcPr>
          <w:p w:rsidR="002F756A" w:rsidRPr="00662990" w:rsidRDefault="002F756A" w:rsidP="006A3BCA">
            <w:pPr>
              <w:jc w:val="center"/>
              <w:rPr>
                <w:rFonts w:eastAsia="Calibri"/>
                <w:sz w:val="24"/>
                <w:szCs w:val="24"/>
              </w:rPr>
            </w:pPr>
          </w:p>
        </w:tc>
      </w:tr>
      <w:tr w:rsidR="002F756A" w:rsidRPr="00662990" w:rsidTr="006A3BCA">
        <w:trPr>
          <w:gridAfter w:val="1"/>
          <w:wAfter w:w="57" w:type="dxa"/>
          <w:trHeight w:val="145"/>
        </w:trPr>
        <w:tc>
          <w:tcPr>
            <w:tcW w:w="476" w:type="dxa"/>
          </w:tcPr>
          <w:p w:rsidR="002F756A" w:rsidRPr="00662990" w:rsidRDefault="002F756A" w:rsidP="006A3BCA">
            <w:pPr>
              <w:jc w:val="center"/>
              <w:rPr>
                <w:rFonts w:eastAsia="Calibri"/>
                <w:sz w:val="24"/>
                <w:szCs w:val="24"/>
              </w:rPr>
            </w:pPr>
            <w:r w:rsidRPr="00662990">
              <w:rPr>
                <w:rFonts w:eastAsia="Calibri"/>
                <w:sz w:val="24"/>
                <w:szCs w:val="24"/>
              </w:rPr>
              <w:t>3.</w:t>
            </w:r>
          </w:p>
        </w:tc>
        <w:tc>
          <w:tcPr>
            <w:tcW w:w="4916" w:type="dxa"/>
          </w:tcPr>
          <w:p w:rsidR="002F756A" w:rsidRPr="00662990" w:rsidRDefault="002F756A" w:rsidP="006A3BCA">
            <w:pPr>
              <w:spacing w:line="259" w:lineRule="auto"/>
              <w:jc w:val="both"/>
              <w:rPr>
                <w:rFonts w:eastAsia="Calibri"/>
                <w:sz w:val="24"/>
                <w:szCs w:val="24"/>
              </w:rPr>
            </w:pPr>
            <w:proofErr w:type="spellStart"/>
            <w:r w:rsidRPr="00662990">
              <w:rPr>
                <w:rFonts w:eastAsia="Calibri"/>
                <w:sz w:val="24"/>
                <w:szCs w:val="24"/>
              </w:rPr>
              <w:t>Уроки</w:t>
            </w:r>
            <w:proofErr w:type="spellEnd"/>
            <w:r w:rsidRPr="00662990">
              <w:rPr>
                <w:rFonts w:eastAsia="Calibri"/>
                <w:sz w:val="24"/>
                <w:szCs w:val="24"/>
              </w:rPr>
              <w:t xml:space="preserve"> пам’яті «Свіча Голокосту не згасне» до Міжнародного Дня пам’яті жертв Голокосту </w:t>
            </w:r>
          </w:p>
        </w:tc>
        <w:tc>
          <w:tcPr>
            <w:tcW w:w="2027" w:type="dxa"/>
            <w:gridSpan w:val="3"/>
          </w:tcPr>
          <w:p w:rsidR="002F756A" w:rsidRPr="00662990" w:rsidRDefault="002F756A" w:rsidP="006A3BCA">
            <w:pPr>
              <w:jc w:val="center"/>
              <w:rPr>
                <w:rFonts w:eastAsia="Calibri"/>
                <w:sz w:val="24"/>
                <w:szCs w:val="24"/>
              </w:rPr>
            </w:pPr>
            <w:r>
              <w:rPr>
                <w:rFonts w:eastAsia="Calibri"/>
                <w:sz w:val="24"/>
                <w:szCs w:val="24"/>
              </w:rPr>
              <w:t xml:space="preserve"> </w:t>
            </w:r>
            <w:r w:rsidRPr="00662990">
              <w:rPr>
                <w:rFonts w:eastAsia="Calibri"/>
                <w:sz w:val="24"/>
                <w:szCs w:val="24"/>
              </w:rPr>
              <w:t>27.01</w:t>
            </w:r>
          </w:p>
        </w:tc>
        <w:tc>
          <w:tcPr>
            <w:tcW w:w="1804" w:type="dxa"/>
            <w:gridSpan w:val="2"/>
          </w:tcPr>
          <w:p w:rsidR="002F756A" w:rsidRPr="00662990" w:rsidRDefault="002F756A" w:rsidP="006A3BCA">
            <w:pPr>
              <w:jc w:val="center"/>
              <w:rPr>
                <w:rFonts w:eastAsia="Calibri"/>
                <w:sz w:val="24"/>
                <w:szCs w:val="24"/>
              </w:rPr>
            </w:pPr>
            <w:r w:rsidRPr="00662990">
              <w:rPr>
                <w:rFonts w:eastAsia="Calibri"/>
                <w:sz w:val="24"/>
                <w:szCs w:val="24"/>
              </w:rPr>
              <w:t>Педагог – організатор</w:t>
            </w:r>
          </w:p>
        </w:tc>
        <w:tc>
          <w:tcPr>
            <w:tcW w:w="1220" w:type="dxa"/>
            <w:gridSpan w:val="3"/>
          </w:tcPr>
          <w:p w:rsidR="002F756A" w:rsidRPr="00662990" w:rsidRDefault="002F756A" w:rsidP="006A3BCA">
            <w:pPr>
              <w:jc w:val="center"/>
              <w:rPr>
                <w:rFonts w:eastAsia="Calibri"/>
                <w:sz w:val="24"/>
                <w:szCs w:val="24"/>
              </w:rPr>
            </w:pPr>
          </w:p>
        </w:tc>
      </w:tr>
      <w:tr w:rsidR="002F756A" w:rsidRPr="00662990" w:rsidTr="006A3BCA">
        <w:trPr>
          <w:trHeight w:val="145"/>
        </w:trPr>
        <w:tc>
          <w:tcPr>
            <w:tcW w:w="10500" w:type="dxa"/>
            <w:gridSpan w:val="11"/>
          </w:tcPr>
          <w:p w:rsidR="002F756A" w:rsidRPr="00CC434A" w:rsidRDefault="002F756A" w:rsidP="006A3BCA">
            <w:pPr>
              <w:jc w:val="center"/>
              <w:rPr>
                <w:rFonts w:eastAsia="Calibri"/>
                <w:b/>
                <w:sz w:val="28"/>
                <w:szCs w:val="28"/>
              </w:rPr>
            </w:pPr>
            <w:r w:rsidRPr="00CC434A">
              <w:rPr>
                <w:rFonts w:eastAsia="Calibri"/>
                <w:b/>
                <w:sz w:val="28"/>
                <w:szCs w:val="28"/>
                <w:lang w:val="en-US"/>
              </w:rPr>
              <w:t>V</w:t>
            </w:r>
            <w:r w:rsidRPr="00CC434A">
              <w:rPr>
                <w:rFonts w:eastAsia="Calibri"/>
                <w:b/>
                <w:sz w:val="28"/>
                <w:szCs w:val="28"/>
              </w:rPr>
              <w:t xml:space="preserve">І. Тематичний період (лютий) </w:t>
            </w:r>
          </w:p>
          <w:p w:rsidR="002F756A" w:rsidRPr="00CC434A" w:rsidRDefault="002F756A" w:rsidP="006A3BCA">
            <w:pPr>
              <w:spacing w:after="160" w:line="259" w:lineRule="auto"/>
              <w:jc w:val="center"/>
              <w:rPr>
                <w:rFonts w:eastAsia="Calibri"/>
                <w:b/>
                <w:i/>
                <w:sz w:val="28"/>
                <w:szCs w:val="28"/>
              </w:rPr>
            </w:pPr>
            <w:r w:rsidRPr="00CC434A">
              <w:rPr>
                <w:rFonts w:eastAsia="Calibri"/>
                <w:b/>
                <w:sz w:val="28"/>
                <w:szCs w:val="28"/>
              </w:rPr>
              <w:t xml:space="preserve">Тема: «Я» - частинка Всесвіту»                                                                                                           </w:t>
            </w:r>
            <w:r w:rsidRPr="00CC434A">
              <w:rPr>
                <w:rFonts w:eastAsia="Calibri"/>
                <w:b/>
                <w:i/>
                <w:sz w:val="28"/>
                <w:szCs w:val="28"/>
              </w:rPr>
              <w:t>Ціннісне ставлення до себе</w:t>
            </w:r>
          </w:p>
          <w:p w:rsidR="002F756A" w:rsidRPr="00662990" w:rsidRDefault="002F756A" w:rsidP="006A3BCA">
            <w:pPr>
              <w:spacing w:after="160" w:line="259" w:lineRule="auto"/>
              <w:jc w:val="center"/>
              <w:rPr>
                <w:rFonts w:eastAsia="Calibri"/>
                <w:sz w:val="28"/>
                <w:szCs w:val="28"/>
              </w:rPr>
            </w:pPr>
            <w:r w:rsidRPr="00662990">
              <w:rPr>
                <w:rFonts w:eastAsia="Calibri"/>
                <w:sz w:val="28"/>
                <w:szCs w:val="28"/>
                <w:u w:val="single"/>
              </w:rPr>
              <w:t>Мета:</w:t>
            </w:r>
            <w:r w:rsidRPr="00662990">
              <w:rPr>
                <w:rFonts w:eastAsia="Calibri"/>
                <w:sz w:val="28"/>
                <w:szCs w:val="28"/>
              </w:rPr>
              <w:t xml:space="preserve"> Формування основ духовно-морального та фізичного розвитку особистості, усвідомлення цінності власного життя і збереження здоров’я (фізичного, психічного, соціального, духовного, культурного) кожної людини. Розвиток творчих здібностей та талантів учнів. Формування життєвих компетенцій та активної життєвої позиції.</w:t>
            </w:r>
          </w:p>
          <w:p w:rsidR="002F756A" w:rsidRPr="00662990" w:rsidRDefault="002F756A" w:rsidP="006A3BCA">
            <w:pPr>
              <w:jc w:val="center"/>
              <w:rPr>
                <w:rFonts w:eastAsia="Calibri"/>
                <w:sz w:val="24"/>
                <w:szCs w:val="24"/>
              </w:rPr>
            </w:pPr>
          </w:p>
        </w:tc>
      </w:tr>
      <w:tr w:rsidR="002F756A" w:rsidRPr="00662990" w:rsidTr="006A3BCA">
        <w:trPr>
          <w:gridAfter w:val="1"/>
          <w:wAfter w:w="57" w:type="dxa"/>
          <w:trHeight w:val="145"/>
        </w:trPr>
        <w:tc>
          <w:tcPr>
            <w:tcW w:w="476" w:type="dxa"/>
          </w:tcPr>
          <w:p w:rsidR="002F756A" w:rsidRPr="00662990" w:rsidRDefault="002F756A" w:rsidP="006A3BCA">
            <w:pPr>
              <w:jc w:val="center"/>
              <w:rPr>
                <w:rFonts w:eastAsia="Calibri"/>
                <w:sz w:val="24"/>
                <w:szCs w:val="24"/>
                <w:lang w:val="en-US"/>
              </w:rPr>
            </w:pPr>
            <w:r w:rsidRPr="00662990">
              <w:rPr>
                <w:rFonts w:eastAsia="Calibri"/>
                <w:sz w:val="24"/>
                <w:szCs w:val="24"/>
                <w:lang w:val="en-US"/>
              </w:rPr>
              <w:t>1.</w:t>
            </w:r>
          </w:p>
        </w:tc>
        <w:tc>
          <w:tcPr>
            <w:tcW w:w="4916" w:type="dxa"/>
          </w:tcPr>
          <w:p w:rsidR="002F756A" w:rsidRPr="00662990" w:rsidRDefault="002F756A" w:rsidP="006A3BCA">
            <w:pPr>
              <w:spacing w:line="259" w:lineRule="auto"/>
              <w:jc w:val="both"/>
              <w:rPr>
                <w:rFonts w:eastAsia="Calibri"/>
                <w:sz w:val="24"/>
                <w:szCs w:val="24"/>
              </w:rPr>
            </w:pPr>
            <w:r w:rsidRPr="00662990">
              <w:rPr>
                <w:rFonts w:eastAsia="Calibri"/>
                <w:sz w:val="24"/>
                <w:szCs w:val="24"/>
              </w:rPr>
              <w:t>Заходи  щодо відзначення Дня Героїв Небесної Сотні (за окремим планом)</w:t>
            </w:r>
          </w:p>
        </w:tc>
        <w:tc>
          <w:tcPr>
            <w:tcW w:w="2027" w:type="dxa"/>
            <w:gridSpan w:val="3"/>
          </w:tcPr>
          <w:p w:rsidR="002F756A" w:rsidRPr="00662990" w:rsidRDefault="002F756A" w:rsidP="006A3BCA">
            <w:pPr>
              <w:jc w:val="center"/>
              <w:rPr>
                <w:rFonts w:eastAsia="Calibri"/>
                <w:sz w:val="24"/>
                <w:szCs w:val="24"/>
              </w:rPr>
            </w:pPr>
            <w:r>
              <w:rPr>
                <w:rFonts w:eastAsia="Calibri"/>
                <w:sz w:val="24"/>
                <w:szCs w:val="24"/>
              </w:rPr>
              <w:t xml:space="preserve"> </w:t>
            </w:r>
          </w:p>
          <w:p w:rsidR="002F756A" w:rsidRPr="00662990" w:rsidRDefault="002F756A" w:rsidP="006A3BCA">
            <w:pPr>
              <w:jc w:val="center"/>
              <w:rPr>
                <w:rFonts w:eastAsia="Calibri"/>
                <w:sz w:val="24"/>
                <w:szCs w:val="24"/>
              </w:rPr>
            </w:pPr>
            <w:r w:rsidRPr="00662990">
              <w:rPr>
                <w:rFonts w:eastAsia="Calibri"/>
                <w:sz w:val="24"/>
                <w:szCs w:val="24"/>
              </w:rPr>
              <w:t>16.02</w:t>
            </w:r>
          </w:p>
        </w:tc>
        <w:tc>
          <w:tcPr>
            <w:tcW w:w="1804" w:type="dxa"/>
            <w:gridSpan w:val="2"/>
          </w:tcPr>
          <w:p w:rsidR="002F756A" w:rsidRPr="00662990" w:rsidRDefault="002F756A" w:rsidP="006A3BCA">
            <w:pPr>
              <w:jc w:val="center"/>
              <w:rPr>
                <w:rFonts w:eastAsia="Calibri"/>
                <w:sz w:val="24"/>
                <w:szCs w:val="24"/>
              </w:rPr>
            </w:pPr>
            <w:r w:rsidRPr="00662990">
              <w:rPr>
                <w:rFonts w:eastAsia="Calibri"/>
                <w:sz w:val="24"/>
                <w:szCs w:val="24"/>
              </w:rPr>
              <w:t xml:space="preserve"> Педагог -організатор. Класні керівники</w:t>
            </w:r>
          </w:p>
        </w:tc>
        <w:tc>
          <w:tcPr>
            <w:tcW w:w="1220" w:type="dxa"/>
            <w:gridSpan w:val="3"/>
          </w:tcPr>
          <w:p w:rsidR="002F756A" w:rsidRPr="00662990" w:rsidRDefault="002F756A" w:rsidP="006A3BCA">
            <w:pPr>
              <w:jc w:val="center"/>
              <w:rPr>
                <w:rFonts w:eastAsia="Calibri"/>
                <w:sz w:val="24"/>
                <w:szCs w:val="24"/>
              </w:rPr>
            </w:pPr>
          </w:p>
        </w:tc>
      </w:tr>
      <w:tr w:rsidR="002F756A" w:rsidRPr="00662990" w:rsidTr="006A3BCA">
        <w:trPr>
          <w:gridAfter w:val="1"/>
          <w:wAfter w:w="57" w:type="dxa"/>
          <w:trHeight w:val="145"/>
        </w:trPr>
        <w:tc>
          <w:tcPr>
            <w:tcW w:w="476" w:type="dxa"/>
          </w:tcPr>
          <w:p w:rsidR="002F756A" w:rsidRPr="00662990" w:rsidRDefault="002F756A" w:rsidP="006A3BCA">
            <w:pPr>
              <w:jc w:val="center"/>
              <w:rPr>
                <w:rFonts w:eastAsia="Calibri"/>
                <w:sz w:val="24"/>
                <w:szCs w:val="24"/>
                <w:lang w:val="en-US"/>
              </w:rPr>
            </w:pPr>
            <w:r w:rsidRPr="00662990">
              <w:rPr>
                <w:rFonts w:eastAsia="Calibri"/>
                <w:sz w:val="24"/>
                <w:szCs w:val="24"/>
                <w:lang w:val="en-US"/>
              </w:rPr>
              <w:t>2.</w:t>
            </w:r>
          </w:p>
        </w:tc>
        <w:tc>
          <w:tcPr>
            <w:tcW w:w="4916" w:type="dxa"/>
          </w:tcPr>
          <w:p w:rsidR="002F756A" w:rsidRPr="00662990" w:rsidRDefault="002F756A" w:rsidP="006A3BCA">
            <w:pPr>
              <w:rPr>
                <w:sz w:val="24"/>
                <w:szCs w:val="24"/>
              </w:rPr>
            </w:pPr>
            <w:r w:rsidRPr="00662990">
              <w:rPr>
                <w:sz w:val="24"/>
                <w:szCs w:val="24"/>
              </w:rPr>
              <w:t>1. Школа самовиховання:</w:t>
            </w:r>
          </w:p>
          <w:p w:rsidR="002F756A" w:rsidRPr="00662990" w:rsidRDefault="002F756A" w:rsidP="006A3BCA">
            <w:pPr>
              <w:rPr>
                <w:sz w:val="24"/>
                <w:szCs w:val="24"/>
              </w:rPr>
            </w:pPr>
            <w:r w:rsidRPr="00662990">
              <w:rPr>
                <w:sz w:val="24"/>
                <w:szCs w:val="24"/>
              </w:rPr>
              <w:t xml:space="preserve">«Ми – українці» – 1 </w:t>
            </w:r>
            <w:proofErr w:type="spellStart"/>
            <w:r w:rsidRPr="00662990">
              <w:rPr>
                <w:sz w:val="24"/>
                <w:szCs w:val="24"/>
              </w:rPr>
              <w:t>кл</w:t>
            </w:r>
            <w:proofErr w:type="spellEnd"/>
            <w:r w:rsidRPr="00662990">
              <w:rPr>
                <w:sz w:val="24"/>
                <w:szCs w:val="24"/>
              </w:rPr>
              <w:t>.</w:t>
            </w:r>
          </w:p>
          <w:p w:rsidR="002F756A" w:rsidRPr="00662990" w:rsidRDefault="002F756A" w:rsidP="006A3BCA">
            <w:pPr>
              <w:rPr>
                <w:sz w:val="24"/>
                <w:szCs w:val="24"/>
              </w:rPr>
            </w:pPr>
            <w:r w:rsidRPr="00662990">
              <w:rPr>
                <w:rFonts w:eastAsia="Calibri"/>
                <w:sz w:val="24"/>
                <w:szCs w:val="24"/>
              </w:rPr>
              <w:t>«Я – син своєї землі»</w:t>
            </w:r>
            <w:r w:rsidRPr="00662990">
              <w:rPr>
                <w:sz w:val="24"/>
                <w:szCs w:val="24"/>
              </w:rPr>
              <w:t xml:space="preserve"> – 2 </w:t>
            </w:r>
            <w:proofErr w:type="spellStart"/>
            <w:r w:rsidRPr="00662990">
              <w:rPr>
                <w:sz w:val="24"/>
                <w:szCs w:val="24"/>
              </w:rPr>
              <w:t>кл</w:t>
            </w:r>
            <w:proofErr w:type="spellEnd"/>
            <w:r w:rsidRPr="00662990">
              <w:rPr>
                <w:sz w:val="24"/>
                <w:szCs w:val="24"/>
              </w:rPr>
              <w:t>.</w:t>
            </w:r>
          </w:p>
          <w:p w:rsidR="002F756A" w:rsidRPr="00662990" w:rsidRDefault="002F756A" w:rsidP="006A3BCA">
            <w:pPr>
              <w:rPr>
                <w:sz w:val="24"/>
                <w:szCs w:val="24"/>
              </w:rPr>
            </w:pPr>
            <w:r w:rsidRPr="00662990">
              <w:rPr>
                <w:rFonts w:eastAsia="Calibri"/>
                <w:sz w:val="24"/>
                <w:szCs w:val="24"/>
              </w:rPr>
              <w:t>«Моральні цінності мого народу»</w:t>
            </w:r>
            <w:r w:rsidRPr="00662990">
              <w:rPr>
                <w:sz w:val="24"/>
                <w:szCs w:val="24"/>
              </w:rPr>
              <w:t xml:space="preserve"> – 3 </w:t>
            </w:r>
            <w:proofErr w:type="spellStart"/>
            <w:r w:rsidRPr="00662990">
              <w:rPr>
                <w:sz w:val="24"/>
                <w:szCs w:val="24"/>
              </w:rPr>
              <w:t>кл</w:t>
            </w:r>
            <w:proofErr w:type="spellEnd"/>
            <w:r w:rsidRPr="00662990">
              <w:rPr>
                <w:sz w:val="24"/>
                <w:szCs w:val="24"/>
              </w:rPr>
              <w:t>.</w:t>
            </w:r>
          </w:p>
          <w:p w:rsidR="002F756A" w:rsidRPr="00662990" w:rsidRDefault="002F756A" w:rsidP="006A3BCA">
            <w:pPr>
              <w:rPr>
                <w:sz w:val="24"/>
                <w:szCs w:val="24"/>
              </w:rPr>
            </w:pPr>
            <w:r w:rsidRPr="00662990">
              <w:rPr>
                <w:rFonts w:eastAsia="Calibri"/>
                <w:sz w:val="24"/>
                <w:szCs w:val="24"/>
              </w:rPr>
              <w:t>«Я – громадянин України і пишаюсь цим»</w:t>
            </w:r>
            <w:r w:rsidRPr="00662990">
              <w:rPr>
                <w:sz w:val="24"/>
                <w:szCs w:val="24"/>
              </w:rPr>
              <w:t xml:space="preserve"> – 4 </w:t>
            </w:r>
            <w:proofErr w:type="spellStart"/>
            <w:r w:rsidRPr="00662990">
              <w:rPr>
                <w:sz w:val="24"/>
                <w:szCs w:val="24"/>
              </w:rPr>
              <w:t>кл</w:t>
            </w:r>
            <w:proofErr w:type="spellEnd"/>
            <w:r w:rsidRPr="00662990">
              <w:rPr>
                <w:sz w:val="24"/>
                <w:szCs w:val="24"/>
              </w:rPr>
              <w:t>.</w:t>
            </w:r>
          </w:p>
          <w:p w:rsidR="002F756A" w:rsidRPr="00662990" w:rsidRDefault="002F756A" w:rsidP="006A3BCA">
            <w:pPr>
              <w:rPr>
                <w:sz w:val="24"/>
                <w:szCs w:val="24"/>
              </w:rPr>
            </w:pPr>
            <w:r w:rsidRPr="00662990">
              <w:rPr>
                <w:rFonts w:eastAsia="Calibri"/>
                <w:sz w:val="24"/>
                <w:szCs w:val="24"/>
              </w:rPr>
              <w:t>«Твоя активна життєва позиція»</w:t>
            </w:r>
            <w:r w:rsidRPr="00662990">
              <w:rPr>
                <w:sz w:val="24"/>
                <w:szCs w:val="24"/>
              </w:rPr>
              <w:t xml:space="preserve"> – 5 </w:t>
            </w:r>
            <w:proofErr w:type="spellStart"/>
            <w:r w:rsidRPr="00662990">
              <w:rPr>
                <w:sz w:val="24"/>
                <w:szCs w:val="24"/>
              </w:rPr>
              <w:t>кл</w:t>
            </w:r>
            <w:proofErr w:type="spellEnd"/>
            <w:r w:rsidRPr="00662990">
              <w:rPr>
                <w:sz w:val="24"/>
                <w:szCs w:val="24"/>
              </w:rPr>
              <w:t>.</w:t>
            </w:r>
          </w:p>
          <w:p w:rsidR="002F756A" w:rsidRPr="00662990" w:rsidRDefault="002F756A" w:rsidP="006A3BCA">
            <w:pPr>
              <w:rPr>
                <w:sz w:val="24"/>
                <w:szCs w:val="24"/>
              </w:rPr>
            </w:pPr>
            <w:r w:rsidRPr="00662990">
              <w:rPr>
                <w:rFonts w:eastAsia="Calibri"/>
                <w:sz w:val="24"/>
                <w:szCs w:val="24"/>
              </w:rPr>
              <w:t>«Я – моя родина – Україна»</w:t>
            </w:r>
            <w:r w:rsidRPr="00662990">
              <w:rPr>
                <w:sz w:val="24"/>
                <w:szCs w:val="24"/>
              </w:rPr>
              <w:t xml:space="preserve"> – 6 </w:t>
            </w:r>
            <w:proofErr w:type="spellStart"/>
            <w:r w:rsidRPr="00662990">
              <w:rPr>
                <w:sz w:val="24"/>
                <w:szCs w:val="24"/>
              </w:rPr>
              <w:t>кл</w:t>
            </w:r>
            <w:proofErr w:type="spellEnd"/>
            <w:r w:rsidRPr="00662990">
              <w:rPr>
                <w:sz w:val="24"/>
                <w:szCs w:val="24"/>
              </w:rPr>
              <w:t>.</w:t>
            </w:r>
          </w:p>
          <w:p w:rsidR="002F756A" w:rsidRPr="00662990" w:rsidRDefault="002F756A" w:rsidP="006A3BCA">
            <w:pPr>
              <w:rPr>
                <w:sz w:val="24"/>
                <w:szCs w:val="24"/>
              </w:rPr>
            </w:pPr>
            <w:r w:rsidRPr="00662990">
              <w:rPr>
                <w:rFonts w:eastAsia="Calibri"/>
                <w:sz w:val="24"/>
                <w:szCs w:val="24"/>
              </w:rPr>
              <w:t>«Виховуємо лідерські якості»</w:t>
            </w:r>
            <w:r w:rsidRPr="00662990">
              <w:rPr>
                <w:sz w:val="24"/>
                <w:szCs w:val="24"/>
              </w:rPr>
              <w:t xml:space="preserve"> – 7 </w:t>
            </w:r>
            <w:proofErr w:type="spellStart"/>
            <w:r w:rsidRPr="00662990">
              <w:rPr>
                <w:sz w:val="24"/>
                <w:szCs w:val="24"/>
              </w:rPr>
              <w:t>кл</w:t>
            </w:r>
            <w:proofErr w:type="spellEnd"/>
            <w:r w:rsidRPr="00662990">
              <w:rPr>
                <w:sz w:val="24"/>
                <w:szCs w:val="24"/>
              </w:rPr>
              <w:t>.</w:t>
            </w:r>
          </w:p>
          <w:p w:rsidR="002F756A" w:rsidRPr="00CC434A" w:rsidRDefault="002F756A" w:rsidP="006A3BCA">
            <w:pPr>
              <w:rPr>
                <w:sz w:val="24"/>
                <w:szCs w:val="24"/>
              </w:rPr>
            </w:pPr>
            <w:r w:rsidRPr="00662990">
              <w:rPr>
                <w:rFonts w:eastAsia="Calibri"/>
                <w:sz w:val="24"/>
                <w:szCs w:val="24"/>
              </w:rPr>
              <w:t>«Українська вдача»</w:t>
            </w:r>
            <w:r w:rsidRPr="00662990">
              <w:rPr>
                <w:sz w:val="24"/>
                <w:szCs w:val="24"/>
              </w:rPr>
              <w:t xml:space="preserve"> – 8 </w:t>
            </w:r>
            <w:proofErr w:type="spellStart"/>
            <w:r w:rsidRPr="00662990">
              <w:rPr>
                <w:sz w:val="24"/>
                <w:szCs w:val="24"/>
              </w:rPr>
              <w:t>кл</w:t>
            </w:r>
            <w:proofErr w:type="spellEnd"/>
            <w:r w:rsidRPr="00662990">
              <w:rPr>
                <w:sz w:val="24"/>
                <w:szCs w:val="24"/>
              </w:rPr>
              <w:t>.</w:t>
            </w:r>
          </w:p>
        </w:tc>
        <w:tc>
          <w:tcPr>
            <w:tcW w:w="2027" w:type="dxa"/>
            <w:gridSpan w:val="3"/>
          </w:tcPr>
          <w:p w:rsidR="002F756A" w:rsidRPr="00662990" w:rsidRDefault="002F756A" w:rsidP="006A3BCA">
            <w:pPr>
              <w:jc w:val="center"/>
              <w:rPr>
                <w:rFonts w:eastAsia="Calibri"/>
                <w:sz w:val="24"/>
                <w:szCs w:val="24"/>
              </w:rPr>
            </w:pPr>
            <w:r>
              <w:rPr>
                <w:rFonts w:eastAsia="Calibri"/>
                <w:sz w:val="24"/>
                <w:szCs w:val="24"/>
              </w:rPr>
              <w:t xml:space="preserve"> </w:t>
            </w:r>
          </w:p>
          <w:p w:rsidR="002F756A" w:rsidRPr="00662990" w:rsidRDefault="002F756A" w:rsidP="006A3BCA">
            <w:pPr>
              <w:jc w:val="center"/>
              <w:rPr>
                <w:rFonts w:eastAsia="Calibri"/>
                <w:sz w:val="24"/>
                <w:szCs w:val="24"/>
              </w:rPr>
            </w:pPr>
          </w:p>
          <w:p w:rsidR="002F756A" w:rsidRPr="00662990" w:rsidRDefault="002F756A" w:rsidP="006A3BCA">
            <w:pPr>
              <w:rPr>
                <w:rFonts w:eastAsia="Calibri"/>
                <w:sz w:val="24"/>
                <w:szCs w:val="24"/>
              </w:rPr>
            </w:pPr>
          </w:p>
          <w:p w:rsidR="002F756A" w:rsidRPr="00662990" w:rsidRDefault="002F756A" w:rsidP="006A3BCA">
            <w:pPr>
              <w:rPr>
                <w:rFonts w:eastAsia="Calibri"/>
                <w:sz w:val="24"/>
                <w:szCs w:val="24"/>
              </w:rPr>
            </w:pPr>
          </w:p>
          <w:p w:rsidR="002F756A" w:rsidRPr="00662990" w:rsidRDefault="002F756A" w:rsidP="006A3BCA">
            <w:pPr>
              <w:jc w:val="center"/>
              <w:rPr>
                <w:rFonts w:eastAsia="Calibri"/>
                <w:sz w:val="24"/>
                <w:szCs w:val="24"/>
              </w:rPr>
            </w:pPr>
            <w:r w:rsidRPr="00662990">
              <w:rPr>
                <w:rFonts w:eastAsia="Calibri"/>
                <w:sz w:val="24"/>
                <w:szCs w:val="24"/>
              </w:rPr>
              <w:t>09.02</w:t>
            </w:r>
          </w:p>
        </w:tc>
        <w:tc>
          <w:tcPr>
            <w:tcW w:w="1804" w:type="dxa"/>
            <w:gridSpan w:val="2"/>
          </w:tcPr>
          <w:p w:rsidR="002F756A" w:rsidRPr="00662990" w:rsidRDefault="002F756A" w:rsidP="006A3BCA">
            <w:pPr>
              <w:jc w:val="center"/>
              <w:rPr>
                <w:rFonts w:eastAsia="Calibri"/>
                <w:sz w:val="24"/>
                <w:szCs w:val="24"/>
              </w:rPr>
            </w:pPr>
            <w:r w:rsidRPr="00662990">
              <w:rPr>
                <w:rFonts w:eastAsia="Calibri"/>
                <w:sz w:val="24"/>
                <w:szCs w:val="24"/>
              </w:rPr>
              <w:t>Класні керівники</w:t>
            </w:r>
          </w:p>
        </w:tc>
        <w:tc>
          <w:tcPr>
            <w:tcW w:w="1220" w:type="dxa"/>
            <w:gridSpan w:val="3"/>
          </w:tcPr>
          <w:p w:rsidR="002F756A" w:rsidRPr="00662990" w:rsidRDefault="002F756A" w:rsidP="006A3BCA">
            <w:pPr>
              <w:jc w:val="center"/>
              <w:rPr>
                <w:rFonts w:eastAsia="Calibri"/>
                <w:sz w:val="24"/>
                <w:szCs w:val="24"/>
              </w:rPr>
            </w:pPr>
          </w:p>
        </w:tc>
      </w:tr>
      <w:tr w:rsidR="002F756A" w:rsidRPr="00662990" w:rsidTr="006A3BCA">
        <w:trPr>
          <w:gridAfter w:val="1"/>
          <w:wAfter w:w="57" w:type="dxa"/>
          <w:trHeight w:val="145"/>
        </w:trPr>
        <w:tc>
          <w:tcPr>
            <w:tcW w:w="476" w:type="dxa"/>
          </w:tcPr>
          <w:p w:rsidR="002F756A" w:rsidRPr="00662990" w:rsidRDefault="002F756A" w:rsidP="006A3BCA">
            <w:pPr>
              <w:jc w:val="center"/>
              <w:rPr>
                <w:rFonts w:eastAsia="Calibri"/>
                <w:sz w:val="24"/>
                <w:szCs w:val="24"/>
                <w:lang w:val="en-US"/>
              </w:rPr>
            </w:pPr>
            <w:r w:rsidRPr="00662990">
              <w:rPr>
                <w:rFonts w:eastAsia="Calibri"/>
                <w:sz w:val="24"/>
                <w:szCs w:val="24"/>
              </w:rPr>
              <w:t>3</w:t>
            </w:r>
            <w:r w:rsidRPr="00662990">
              <w:rPr>
                <w:rFonts w:eastAsia="Calibri"/>
                <w:sz w:val="24"/>
                <w:szCs w:val="24"/>
                <w:lang w:val="en-US"/>
              </w:rPr>
              <w:t>.</w:t>
            </w:r>
          </w:p>
        </w:tc>
        <w:tc>
          <w:tcPr>
            <w:tcW w:w="4916" w:type="dxa"/>
          </w:tcPr>
          <w:p w:rsidR="002F756A" w:rsidRPr="00662990" w:rsidRDefault="002F756A" w:rsidP="006A3BCA">
            <w:pPr>
              <w:spacing w:line="259" w:lineRule="auto"/>
              <w:jc w:val="both"/>
              <w:rPr>
                <w:rFonts w:eastAsia="Calibri"/>
                <w:sz w:val="24"/>
                <w:szCs w:val="24"/>
              </w:rPr>
            </w:pPr>
            <w:r w:rsidRPr="00662990">
              <w:rPr>
                <w:rFonts w:eastAsia="Calibri"/>
                <w:sz w:val="24"/>
                <w:szCs w:val="24"/>
              </w:rPr>
              <w:t>Заходи до Дня Святого Валентина</w:t>
            </w:r>
          </w:p>
        </w:tc>
        <w:tc>
          <w:tcPr>
            <w:tcW w:w="2027" w:type="dxa"/>
            <w:gridSpan w:val="3"/>
          </w:tcPr>
          <w:p w:rsidR="002F756A" w:rsidRPr="00662990" w:rsidRDefault="002F756A" w:rsidP="006A3BCA">
            <w:pPr>
              <w:jc w:val="center"/>
              <w:rPr>
                <w:rFonts w:eastAsia="Calibri"/>
                <w:sz w:val="24"/>
                <w:szCs w:val="24"/>
              </w:rPr>
            </w:pPr>
            <w:r>
              <w:rPr>
                <w:rFonts w:eastAsia="Calibri"/>
                <w:sz w:val="24"/>
                <w:szCs w:val="24"/>
              </w:rPr>
              <w:t xml:space="preserve"> </w:t>
            </w:r>
            <w:r w:rsidRPr="00662990">
              <w:rPr>
                <w:rFonts w:eastAsia="Calibri"/>
                <w:sz w:val="24"/>
                <w:szCs w:val="24"/>
              </w:rPr>
              <w:t>16.02</w:t>
            </w:r>
          </w:p>
        </w:tc>
        <w:tc>
          <w:tcPr>
            <w:tcW w:w="1804" w:type="dxa"/>
            <w:gridSpan w:val="2"/>
          </w:tcPr>
          <w:p w:rsidR="002F756A" w:rsidRPr="00662990" w:rsidRDefault="002F756A" w:rsidP="006A3BCA">
            <w:pPr>
              <w:tabs>
                <w:tab w:val="left" w:pos="780"/>
              </w:tabs>
              <w:jc w:val="center"/>
              <w:rPr>
                <w:rFonts w:eastAsia="Calibri"/>
                <w:sz w:val="24"/>
                <w:szCs w:val="24"/>
              </w:rPr>
            </w:pPr>
            <w:r w:rsidRPr="00662990">
              <w:rPr>
                <w:rFonts w:eastAsia="Calibri"/>
                <w:sz w:val="24"/>
                <w:szCs w:val="24"/>
              </w:rPr>
              <w:t>Педагог-організатор</w:t>
            </w:r>
          </w:p>
        </w:tc>
        <w:tc>
          <w:tcPr>
            <w:tcW w:w="1220" w:type="dxa"/>
            <w:gridSpan w:val="3"/>
          </w:tcPr>
          <w:p w:rsidR="002F756A" w:rsidRPr="00662990" w:rsidRDefault="002F756A" w:rsidP="006A3BCA">
            <w:pPr>
              <w:jc w:val="center"/>
              <w:rPr>
                <w:rFonts w:eastAsia="Calibri"/>
                <w:sz w:val="24"/>
                <w:szCs w:val="24"/>
              </w:rPr>
            </w:pPr>
          </w:p>
        </w:tc>
      </w:tr>
      <w:tr w:rsidR="002F756A" w:rsidRPr="00662990" w:rsidTr="006A3BCA">
        <w:trPr>
          <w:gridAfter w:val="2"/>
          <w:wAfter w:w="113" w:type="dxa"/>
          <w:trHeight w:val="145"/>
        </w:trPr>
        <w:tc>
          <w:tcPr>
            <w:tcW w:w="10387" w:type="dxa"/>
            <w:gridSpan w:val="9"/>
          </w:tcPr>
          <w:p w:rsidR="002F756A" w:rsidRPr="00CC434A" w:rsidRDefault="002F756A" w:rsidP="006A3BCA">
            <w:pPr>
              <w:jc w:val="center"/>
              <w:rPr>
                <w:rFonts w:eastAsia="Calibri"/>
                <w:b/>
                <w:color w:val="5B9BD5"/>
                <w:sz w:val="28"/>
                <w:szCs w:val="28"/>
              </w:rPr>
            </w:pPr>
            <w:r w:rsidRPr="00CC434A">
              <w:rPr>
                <w:rFonts w:eastAsia="Calibri"/>
                <w:b/>
                <w:sz w:val="28"/>
                <w:szCs w:val="28"/>
                <w:lang w:val="en-US"/>
              </w:rPr>
              <w:t>V</w:t>
            </w:r>
            <w:r w:rsidRPr="00CC434A">
              <w:rPr>
                <w:rFonts w:eastAsia="Calibri"/>
                <w:b/>
                <w:sz w:val="28"/>
                <w:szCs w:val="28"/>
              </w:rPr>
              <w:t>ІІ. Тематичний період (березень)</w:t>
            </w:r>
            <w:r w:rsidRPr="00CC434A">
              <w:rPr>
                <w:rFonts w:eastAsia="Calibri"/>
                <w:b/>
                <w:color w:val="5B9BD5"/>
                <w:sz w:val="28"/>
                <w:szCs w:val="28"/>
              </w:rPr>
              <w:t xml:space="preserve"> </w:t>
            </w:r>
          </w:p>
          <w:p w:rsidR="002F756A" w:rsidRPr="00CC434A" w:rsidRDefault="002F756A" w:rsidP="006A3BCA">
            <w:pPr>
              <w:spacing w:after="160"/>
              <w:jc w:val="center"/>
              <w:rPr>
                <w:rFonts w:eastAsia="Calibri"/>
                <w:b/>
                <w:sz w:val="28"/>
                <w:szCs w:val="28"/>
              </w:rPr>
            </w:pPr>
            <w:r w:rsidRPr="00CC434A">
              <w:rPr>
                <w:rFonts w:eastAsia="Calibri"/>
                <w:b/>
                <w:sz w:val="28"/>
                <w:szCs w:val="28"/>
              </w:rPr>
              <w:t>Тема: «Я» - частинка Всесвіту»</w:t>
            </w:r>
          </w:p>
          <w:p w:rsidR="002F756A" w:rsidRPr="00CC434A" w:rsidRDefault="002F756A" w:rsidP="006A3BCA">
            <w:pPr>
              <w:spacing w:after="160"/>
              <w:jc w:val="center"/>
              <w:rPr>
                <w:rFonts w:eastAsia="Calibri"/>
                <w:b/>
                <w:i/>
                <w:sz w:val="28"/>
                <w:szCs w:val="28"/>
              </w:rPr>
            </w:pPr>
            <w:r w:rsidRPr="00CC434A">
              <w:rPr>
                <w:rFonts w:eastAsia="Calibri"/>
                <w:b/>
                <w:i/>
                <w:sz w:val="28"/>
                <w:szCs w:val="28"/>
              </w:rPr>
              <w:t>Ціннісне ставлення до себе</w:t>
            </w:r>
          </w:p>
          <w:p w:rsidR="002F756A" w:rsidRPr="00CC434A" w:rsidRDefault="002F756A" w:rsidP="006A3BCA">
            <w:pPr>
              <w:jc w:val="center"/>
              <w:rPr>
                <w:rFonts w:eastAsia="Calibri"/>
                <w:b/>
                <w:sz w:val="28"/>
                <w:szCs w:val="28"/>
              </w:rPr>
            </w:pPr>
            <w:r w:rsidRPr="00CC434A">
              <w:rPr>
                <w:rFonts w:eastAsia="Calibri"/>
                <w:b/>
                <w:sz w:val="28"/>
                <w:szCs w:val="28"/>
              </w:rPr>
              <w:t>Мета: Формування основ духовно-морального та фізичного розвитку особистості, усвідомлення цінності власного життя і збереження</w:t>
            </w:r>
          </w:p>
          <w:p w:rsidR="002F756A" w:rsidRPr="00CC434A" w:rsidRDefault="002F756A" w:rsidP="006A3BCA">
            <w:pPr>
              <w:jc w:val="center"/>
              <w:rPr>
                <w:rFonts w:eastAsia="Calibri"/>
                <w:b/>
                <w:sz w:val="28"/>
                <w:szCs w:val="28"/>
              </w:rPr>
            </w:pPr>
            <w:r w:rsidRPr="00CC434A">
              <w:rPr>
                <w:rFonts w:eastAsia="Calibri"/>
                <w:b/>
                <w:sz w:val="28"/>
                <w:szCs w:val="28"/>
              </w:rPr>
              <w:t>здоров’я (фізичного, психічного, соціального, духовного, культурного) кожної людини. Розвиток творчих здібностей та талантів учнів.</w:t>
            </w:r>
          </w:p>
          <w:p w:rsidR="002F756A" w:rsidRPr="00CC434A" w:rsidRDefault="002F756A" w:rsidP="006A3BCA">
            <w:pPr>
              <w:jc w:val="center"/>
              <w:rPr>
                <w:rFonts w:eastAsia="Calibri"/>
                <w:b/>
                <w:sz w:val="28"/>
                <w:szCs w:val="28"/>
                <w:u w:val="single"/>
              </w:rPr>
            </w:pPr>
            <w:r w:rsidRPr="00CC434A">
              <w:rPr>
                <w:rFonts w:eastAsia="Calibri"/>
                <w:b/>
                <w:sz w:val="28"/>
                <w:szCs w:val="28"/>
              </w:rPr>
              <w:t>Формування життєвих компетенцій та активної життєвої позиції.</w:t>
            </w:r>
          </w:p>
          <w:p w:rsidR="002F756A" w:rsidRPr="00662990" w:rsidRDefault="002F756A" w:rsidP="006A3BCA">
            <w:pPr>
              <w:jc w:val="center"/>
              <w:rPr>
                <w:rFonts w:eastAsia="Calibri"/>
                <w:sz w:val="24"/>
                <w:szCs w:val="24"/>
              </w:rPr>
            </w:pPr>
          </w:p>
        </w:tc>
      </w:tr>
      <w:tr w:rsidR="002F756A" w:rsidRPr="00662990" w:rsidTr="006A3BCA">
        <w:trPr>
          <w:gridAfter w:val="1"/>
          <w:wAfter w:w="57" w:type="dxa"/>
          <w:trHeight w:val="145"/>
        </w:trPr>
        <w:tc>
          <w:tcPr>
            <w:tcW w:w="476" w:type="dxa"/>
          </w:tcPr>
          <w:p w:rsidR="002F756A" w:rsidRPr="00662990" w:rsidRDefault="002F756A" w:rsidP="006A3BCA">
            <w:pPr>
              <w:jc w:val="center"/>
              <w:rPr>
                <w:rFonts w:eastAsia="Calibri"/>
                <w:sz w:val="24"/>
                <w:szCs w:val="24"/>
                <w:lang w:val="en-US"/>
              </w:rPr>
            </w:pPr>
            <w:r w:rsidRPr="00662990">
              <w:rPr>
                <w:rFonts w:eastAsia="Calibri"/>
                <w:sz w:val="24"/>
                <w:szCs w:val="24"/>
                <w:lang w:val="en-US"/>
              </w:rPr>
              <w:t>1.</w:t>
            </w:r>
          </w:p>
        </w:tc>
        <w:tc>
          <w:tcPr>
            <w:tcW w:w="4916" w:type="dxa"/>
          </w:tcPr>
          <w:p w:rsidR="002F756A" w:rsidRPr="00662990" w:rsidRDefault="002F756A" w:rsidP="006A3BCA">
            <w:pPr>
              <w:spacing w:line="259" w:lineRule="auto"/>
              <w:jc w:val="both"/>
              <w:rPr>
                <w:rFonts w:eastAsia="Calibri"/>
                <w:sz w:val="24"/>
                <w:szCs w:val="24"/>
              </w:rPr>
            </w:pPr>
            <w:r w:rsidRPr="00662990">
              <w:rPr>
                <w:rFonts w:eastAsia="Calibri"/>
                <w:sz w:val="24"/>
                <w:szCs w:val="24"/>
              </w:rPr>
              <w:t>Заходи  щодо відзначення</w:t>
            </w:r>
            <w:r>
              <w:rPr>
                <w:rFonts w:eastAsia="Calibri"/>
                <w:sz w:val="24"/>
                <w:szCs w:val="24"/>
              </w:rPr>
              <w:t xml:space="preserve"> річниці з дня </w:t>
            </w:r>
            <w:proofErr w:type="spellStart"/>
            <w:r>
              <w:rPr>
                <w:rFonts w:eastAsia="Calibri"/>
                <w:sz w:val="24"/>
                <w:szCs w:val="24"/>
              </w:rPr>
              <w:t>народженн</w:t>
            </w:r>
            <w:proofErr w:type="spellEnd"/>
            <w:r>
              <w:rPr>
                <w:rFonts w:eastAsia="Calibri"/>
                <w:sz w:val="24"/>
                <w:szCs w:val="24"/>
              </w:rPr>
              <w:t xml:space="preserve"> </w:t>
            </w:r>
            <w:r w:rsidRPr="00662990">
              <w:rPr>
                <w:rFonts w:eastAsia="Calibri"/>
                <w:sz w:val="24"/>
                <w:szCs w:val="24"/>
              </w:rPr>
              <w:t>Т.Г. Шевченка «Скарби безсмертного Кобзаря»</w:t>
            </w:r>
          </w:p>
        </w:tc>
        <w:tc>
          <w:tcPr>
            <w:tcW w:w="2027" w:type="dxa"/>
            <w:gridSpan w:val="3"/>
          </w:tcPr>
          <w:p w:rsidR="002F756A" w:rsidRPr="00662990" w:rsidRDefault="002F756A" w:rsidP="006A3BCA">
            <w:pPr>
              <w:jc w:val="center"/>
              <w:rPr>
                <w:rFonts w:eastAsia="Calibri"/>
                <w:sz w:val="24"/>
                <w:szCs w:val="24"/>
              </w:rPr>
            </w:pPr>
            <w:r>
              <w:rPr>
                <w:rFonts w:eastAsia="Calibri"/>
                <w:sz w:val="24"/>
                <w:szCs w:val="24"/>
              </w:rPr>
              <w:t xml:space="preserve"> </w:t>
            </w:r>
          </w:p>
          <w:p w:rsidR="002F756A" w:rsidRPr="00662990" w:rsidRDefault="002F756A" w:rsidP="006A3BCA">
            <w:pPr>
              <w:tabs>
                <w:tab w:val="left" w:pos="780"/>
              </w:tabs>
              <w:jc w:val="center"/>
              <w:rPr>
                <w:rFonts w:eastAsia="Calibri"/>
                <w:sz w:val="24"/>
                <w:szCs w:val="24"/>
              </w:rPr>
            </w:pPr>
            <w:r w:rsidRPr="00662990">
              <w:rPr>
                <w:rFonts w:eastAsia="Calibri"/>
                <w:sz w:val="24"/>
                <w:szCs w:val="24"/>
              </w:rPr>
              <w:t>09.03</w:t>
            </w:r>
          </w:p>
        </w:tc>
        <w:tc>
          <w:tcPr>
            <w:tcW w:w="1804" w:type="dxa"/>
            <w:gridSpan w:val="2"/>
          </w:tcPr>
          <w:p w:rsidR="002F756A" w:rsidRPr="00662990" w:rsidRDefault="002F756A" w:rsidP="006A3BCA">
            <w:pPr>
              <w:tabs>
                <w:tab w:val="left" w:pos="780"/>
              </w:tabs>
              <w:rPr>
                <w:rFonts w:eastAsia="Calibri"/>
                <w:sz w:val="24"/>
                <w:szCs w:val="24"/>
              </w:rPr>
            </w:pPr>
            <w:r w:rsidRPr="00662990">
              <w:rPr>
                <w:rFonts w:eastAsia="Calibri"/>
                <w:sz w:val="24"/>
                <w:szCs w:val="24"/>
              </w:rPr>
              <w:t>Лакейчук Н.С. Гордієнко І.Л.</w:t>
            </w:r>
          </w:p>
        </w:tc>
        <w:tc>
          <w:tcPr>
            <w:tcW w:w="1220" w:type="dxa"/>
            <w:gridSpan w:val="3"/>
          </w:tcPr>
          <w:p w:rsidR="002F756A" w:rsidRPr="00662990" w:rsidRDefault="002F756A" w:rsidP="006A3BCA">
            <w:pPr>
              <w:jc w:val="center"/>
              <w:rPr>
                <w:rFonts w:eastAsia="Calibri"/>
                <w:sz w:val="24"/>
                <w:szCs w:val="24"/>
              </w:rPr>
            </w:pPr>
          </w:p>
        </w:tc>
      </w:tr>
      <w:tr w:rsidR="002F756A" w:rsidRPr="00662990" w:rsidTr="006A3BCA">
        <w:trPr>
          <w:gridAfter w:val="1"/>
          <w:wAfter w:w="57" w:type="dxa"/>
          <w:trHeight w:val="145"/>
        </w:trPr>
        <w:tc>
          <w:tcPr>
            <w:tcW w:w="476" w:type="dxa"/>
          </w:tcPr>
          <w:p w:rsidR="002F756A" w:rsidRPr="00662990" w:rsidRDefault="002F756A" w:rsidP="006A3BCA">
            <w:pPr>
              <w:jc w:val="center"/>
              <w:rPr>
                <w:rFonts w:eastAsia="Calibri"/>
                <w:sz w:val="24"/>
                <w:szCs w:val="24"/>
                <w:lang w:val="en-US"/>
              </w:rPr>
            </w:pPr>
            <w:r w:rsidRPr="00662990">
              <w:rPr>
                <w:rFonts w:eastAsia="Calibri"/>
                <w:sz w:val="24"/>
                <w:szCs w:val="24"/>
                <w:lang w:val="en-US"/>
              </w:rPr>
              <w:t>2.</w:t>
            </w:r>
          </w:p>
        </w:tc>
        <w:tc>
          <w:tcPr>
            <w:tcW w:w="4916" w:type="dxa"/>
          </w:tcPr>
          <w:p w:rsidR="002F756A" w:rsidRPr="00662990" w:rsidRDefault="002F756A" w:rsidP="006A3BCA">
            <w:pPr>
              <w:rPr>
                <w:rFonts w:eastAsia="Calibri"/>
                <w:sz w:val="24"/>
                <w:szCs w:val="24"/>
              </w:rPr>
            </w:pPr>
            <w:r w:rsidRPr="00662990">
              <w:rPr>
                <w:rFonts w:eastAsia="Calibri"/>
                <w:sz w:val="24"/>
                <w:szCs w:val="24"/>
              </w:rPr>
              <w:t>1. Школа самовиховання:</w:t>
            </w:r>
          </w:p>
          <w:p w:rsidR="002F756A" w:rsidRPr="00662990" w:rsidRDefault="002F756A" w:rsidP="006A3BCA">
            <w:pPr>
              <w:rPr>
                <w:kern w:val="1"/>
                <w:sz w:val="24"/>
                <w:szCs w:val="24"/>
                <w:lang w:eastAsia="ar-SA"/>
              </w:rPr>
            </w:pPr>
            <w:r w:rsidRPr="00662990">
              <w:rPr>
                <w:rFonts w:eastAsia="Calibri"/>
                <w:sz w:val="24"/>
                <w:szCs w:val="24"/>
              </w:rPr>
              <w:t>«Як фарбами передати свій настрій»</w:t>
            </w:r>
            <w:r w:rsidRPr="00662990">
              <w:rPr>
                <w:kern w:val="1"/>
                <w:sz w:val="24"/>
                <w:szCs w:val="24"/>
                <w:lang w:eastAsia="ar-SA"/>
              </w:rPr>
              <w:t xml:space="preserve"> – 1 </w:t>
            </w:r>
            <w:proofErr w:type="spellStart"/>
            <w:r w:rsidRPr="00662990">
              <w:rPr>
                <w:kern w:val="1"/>
                <w:sz w:val="24"/>
                <w:szCs w:val="24"/>
                <w:lang w:eastAsia="ar-SA"/>
              </w:rPr>
              <w:t>кл</w:t>
            </w:r>
            <w:proofErr w:type="spellEnd"/>
            <w:r w:rsidRPr="00662990">
              <w:rPr>
                <w:kern w:val="1"/>
                <w:sz w:val="24"/>
                <w:szCs w:val="24"/>
                <w:lang w:eastAsia="ar-SA"/>
              </w:rPr>
              <w:t>.</w:t>
            </w:r>
          </w:p>
          <w:p w:rsidR="002F756A" w:rsidRPr="00662990" w:rsidRDefault="002F756A" w:rsidP="006A3BCA">
            <w:pPr>
              <w:rPr>
                <w:kern w:val="1"/>
                <w:sz w:val="24"/>
                <w:szCs w:val="24"/>
                <w:lang w:eastAsia="ar-SA"/>
              </w:rPr>
            </w:pPr>
            <w:r w:rsidRPr="00662990">
              <w:rPr>
                <w:rFonts w:eastAsia="Calibri"/>
                <w:sz w:val="24"/>
                <w:szCs w:val="24"/>
              </w:rPr>
              <w:lastRenderedPageBreak/>
              <w:t>«Вчимося етикету»</w:t>
            </w:r>
            <w:r w:rsidRPr="00662990">
              <w:rPr>
                <w:kern w:val="1"/>
                <w:sz w:val="24"/>
                <w:szCs w:val="24"/>
                <w:lang w:eastAsia="ar-SA"/>
              </w:rPr>
              <w:t xml:space="preserve"> – 2 </w:t>
            </w:r>
            <w:proofErr w:type="spellStart"/>
            <w:r w:rsidRPr="00662990">
              <w:rPr>
                <w:kern w:val="1"/>
                <w:sz w:val="24"/>
                <w:szCs w:val="24"/>
                <w:lang w:eastAsia="ar-SA"/>
              </w:rPr>
              <w:t>кл</w:t>
            </w:r>
            <w:proofErr w:type="spellEnd"/>
            <w:r w:rsidRPr="00662990">
              <w:rPr>
                <w:kern w:val="1"/>
                <w:sz w:val="24"/>
                <w:szCs w:val="24"/>
                <w:lang w:eastAsia="ar-SA"/>
              </w:rPr>
              <w:t>.</w:t>
            </w:r>
          </w:p>
          <w:p w:rsidR="002F756A" w:rsidRPr="00662990" w:rsidRDefault="002F756A" w:rsidP="006A3BCA">
            <w:pPr>
              <w:rPr>
                <w:kern w:val="1"/>
                <w:sz w:val="24"/>
                <w:szCs w:val="24"/>
                <w:lang w:eastAsia="ar-SA"/>
              </w:rPr>
            </w:pPr>
            <w:r w:rsidRPr="00662990">
              <w:rPr>
                <w:rFonts w:eastAsia="Calibri"/>
                <w:sz w:val="24"/>
                <w:szCs w:val="24"/>
              </w:rPr>
              <w:t xml:space="preserve">«Культура поведінки: ідемо до театру (музею, кінотеатру, цирку, на виставку тощо) – </w:t>
            </w:r>
            <w:r w:rsidRPr="00662990">
              <w:rPr>
                <w:kern w:val="1"/>
                <w:sz w:val="24"/>
                <w:szCs w:val="24"/>
                <w:lang w:eastAsia="ar-SA"/>
              </w:rPr>
              <w:t xml:space="preserve">3 </w:t>
            </w:r>
            <w:proofErr w:type="spellStart"/>
            <w:r w:rsidRPr="00662990">
              <w:rPr>
                <w:kern w:val="1"/>
                <w:sz w:val="24"/>
                <w:szCs w:val="24"/>
                <w:lang w:eastAsia="ar-SA"/>
              </w:rPr>
              <w:t>кл</w:t>
            </w:r>
            <w:proofErr w:type="spellEnd"/>
            <w:r w:rsidRPr="00662990">
              <w:rPr>
                <w:kern w:val="1"/>
                <w:sz w:val="24"/>
                <w:szCs w:val="24"/>
                <w:lang w:eastAsia="ar-SA"/>
              </w:rPr>
              <w:t>.</w:t>
            </w:r>
          </w:p>
          <w:p w:rsidR="002F756A" w:rsidRPr="00662990" w:rsidRDefault="002F756A" w:rsidP="006A3BCA">
            <w:pPr>
              <w:rPr>
                <w:kern w:val="1"/>
                <w:sz w:val="24"/>
                <w:szCs w:val="24"/>
                <w:lang w:eastAsia="ar-SA"/>
              </w:rPr>
            </w:pPr>
            <w:r w:rsidRPr="00662990">
              <w:rPr>
                <w:rFonts w:eastAsia="Calibri"/>
                <w:sz w:val="24"/>
                <w:szCs w:val="24"/>
              </w:rPr>
              <w:t>«Як слухати музику»</w:t>
            </w:r>
            <w:r w:rsidRPr="00662990">
              <w:rPr>
                <w:kern w:val="1"/>
                <w:sz w:val="24"/>
                <w:szCs w:val="24"/>
                <w:lang w:eastAsia="ar-SA"/>
              </w:rPr>
              <w:t xml:space="preserve"> – 4 </w:t>
            </w:r>
            <w:proofErr w:type="spellStart"/>
            <w:r w:rsidRPr="00662990">
              <w:rPr>
                <w:kern w:val="1"/>
                <w:sz w:val="24"/>
                <w:szCs w:val="24"/>
                <w:lang w:eastAsia="ar-SA"/>
              </w:rPr>
              <w:t>кл</w:t>
            </w:r>
            <w:proofErr w:type="spellEnd"/>
            <w:r w:rsidRPr="00662990">
              <w:rPr>
                <w:kern w:val="1"/>
                <w:sz w:val="24"/>
                <w:szCs w:val="24"/>
                <w:lang w:eastAsia="ar-SA"/>
              </w:rPr>
              <w:t>.</w:t>
            </w:r>
          </w:p>
          <w:p w:rsidR="002F756A" w:rsidRPr="00662990" w:rsidRDefault="002F756A" w:rsidP="006A3BCA">
            <w:pPr>
              <w:rPr>
                <w:kern w:val="1"/>
                <w:sz w:val="24"/>
                <w:szCs w:val="24"/>
                <w:lang w:eastAsia="ar-SA"/>
              </w:rPr>
            </w:pPr>
            <w:r w:rsidRPr="00662990">
              <w:rPr>
                <w:rFonts w:eastAsia="Calibri"/>
                <w:sz w:val="24"/>
                <w:szCs w:val="24"/>
              </w:rPr>
              <w:t xml:space="preserve">«Люби музику — вона облагороджує   думки   </w:t>
            </w:r>
            <w:r w:rsidRPr="00662990">
              <w:rPr>
                <w:rFonts w:eastAsia="Calibri"/>
                <w:bCs/>
                <w:sz w:val="24"/>
                <w:szCs w:val="24"/>
              </w:rPr>
              <w:t xml:space="preserve">і   </w:t>
            </w:r>
            <w:r w:rsidRPr="00662990">
              <w:rPr>
                <w:rFonts w:eastAsia="Calibri"/>
                <w:sz w:val="24"/>
                <w:szCs w:val="24"/>
              </w:rPr>
              <w:t>почуття»</w:t>
            </w:r>
            <w:r w:rsidRPr="00662990">
              <w:rPr>
                <w:kern w:val="1"/>
                <w:sz w:val="24"/>
                <w:szCs w:val="24"/>
                <w:lang w:eastAsia="ar-SA"/>
              </w:rPr>
              <w:t xml:space="preserve"> – 5 </w:t>
            </w:r>
            <w:proofErr w:type="spellStart"/>
            <w:r w:rsidRPr="00662990">
              <w:rPr>
                <w:kern w:val="1"/>
                <w:sz w:val="24"/>
                <w:szCs w:val="24"/>
                <w:lang w:eastAsia="ar-SA"/>
              </w:rPr>
              <w:t>кл</w:t>
            </w:r>
            <w:proofErr w:type="spellEnd"/>
            <w:r w:rsidRPr="00662990">
              <w:rPr>
                <w:kern w:val="1"/>
                <w:sz w:val="24"/>
                <w:szCs w:val="24"/>
                <w:lang w:eastAsia="ar-SA"/>
              </w:rPr>
              <w:t>.</w:t>
            </w:r>
          </w:p>
          <w:p w:rsidR="002F756A" w:rsidRPr="00662990" w:rsidRDefault="002F756A" w:rsidP="006A3BCA">
            <w:pPr>
              <w:rPr>
                <w:kern w:val="1"/>
                <w:sz w:val="24"/>
                <w:szCs w:val="24"/>
                <w:lang w:eastAsia="ar-SA"/>
              </w:rPr>
            </w:pPr>
            <w:r w:rsidRPr="00662990">
              <w:rPr>
                <w:rFonts w:eastAsia="Calibri"/>
                <w:sz w:val="24"/>
                <w:szCs w:val="24"/>
              </w:rPr>
              <w:t>«Мистецтво та мої емоції»</w:t>
            </w:r>
            <w:r w:rsidRPr="00662990">
              <w:rPr>
                <w:kern w:val="1"/>
                <w:sz w:val="24"/>
                <w:szCs w:val="24"/>
                <w:lang w:eastAsia="ar-SA"/>
              </w:rPr>
              <w:t xml:space="preserve"> – 6 </w:t>
            </w:r>
            <w:proofErr w:type="spellStart"/>
            <w:r w:rsidRPr="00662990">
              <w:rPr>
                <w:kern w:val="1"/>
                <w:sz w:val="24"/>
                <w:szCs w:val="24"/>
                <w:lang w:eastAsia="ar-SA"/>
              </w:rPr>
              <w:t>кл</w:t>
            </w:r>
            <w:proofErr w:type="spellEnd"/>
            <w:r w:rsidRPr="00662990">
              <w:rPr>
                <w:kern w:val="1"/>
                <w:sz w:val="24"/>
                <w:szCs w:val="24"/>
                <w:lang w:eastAsia="ar-SA"/>
              </w:rPr>
              <w:t>.</w:t>
            </w:r>
          </w:p>
          <w:p w:rsidR="002F756A" w:rsidRPr="00662990" w:rsidRDefault="002F756A" w:rsidP="006A3BCA">
            <w:pPr>
              <w:suppressAutoHyphens/>
              <w:snapToGrid w:val="0"/>
              <w:rPr>
                <w:kern w:val="1"/>
                <w:sz w:val="24"/>
                <w:szCs w:val="24"/>
                <w:lang w:eastAsia="ar-SA"/>
              </w:rPr>
            </w:pPr>
            <w:r w:rsidRPr="00662990">
              <w:rPr>
                <w:rFonts w:eastAsia="Calibri"/>
                <w:sz w:val="24"/>
                <w:szCs w:val="24"/>
              </w:rPr>
              <w:t xml:space="preserve">«Культурна людина. Яка вона?» – </w:t>
            </w:r>
            <w:r w:rsidRPr="00662990">
              <w:rPr>
                <w:kern w:val="1"/>
                <w:sz w:val="24"/>
                <w:szCs w:val="24"/>
                <w:lang w:eastAsia="ar-SA"/>
              </w:rPr>
              <w:t xml:space="preserve">7 </w:t>
            </w:r>
            <w:proofErr w:type="spellStart"/>
            <w:r w:rsidRPr="00662990">
              <w:rPr>
                <w:kern w:val="1"/>
                <w:sz w:val="24"/>
                <w:szCs w:val="24"/>
                <w:lang w:eastAsia="ar-SA"/>
              </w:rPr>
              <w:t>кл</w:t>
            </w:r>
            <w:proofErr w:type="spellEnd"/>
            <w:r w:rsidRPr="00662990">
              <w:rPr>
                <w:kern w:val="1"/>
                <w:sz w:val="24"/>
                <w:szCs w:val="24"/>
                <w:lang w:eastAsia="ar-SA"/>
              </w:rPr>
              <w:t>.</w:t>
            </w:r>
          </w:p>
          <w:p w:rsidR="002F756A" w:rsidRPr="00662990" w:rsidRDefault="002F756A" w:rsidP="006A3BCA">
            <w:pPr>
              <w:suppressAutoHyphens/>
              <w:snapToGrid w:val="0"/>
              <w:rPr>
                <w:kern w:val="1"/>
                <w:sz w:val="24"/>
                <w:szCs w:val="24"/>
                <w:lang w:eastAsia="ar-SA"/>
              </w:rPr>
            </w:pPr>
            <w:r w:rsidRPr="00662990">
              <w:rPr>
                <w:rFonts w:eastAsia="Calibri"/>
                <w:sz w:val="24"/>
                <w:szCs w:val="24"/>
              </w:rPr>
              <w:t>«Духовність особистості і мистецтво»</w:t>
            </w:r>
            <w:r w:rsidRPr="00662990">
              <w:rPr>
                <w:kern w:val="1"/>
                <w:sz w:val="24"/>
                <w:szCs w:val="24"/>
                <w:lang w:eastAsia="ar-SA"/>
              </w:rPr>
              <w:t xml:space="preserve"> – 8 </w:t>
            </w:r>
            <w:proofErr w:type="spellStart"/>
            <w:r w:rsidRPr="00662990">
              <w:rPr>
                <w:kern w:val="1"/>
                <w:sz w:val="24"/>
                <w:szCs w:val="24"/>
                <w:lang w:eastAsia="ar-SA"/>
              </w:rPr>
              <w:t>кл</w:t>
            </w:r>
            <w:proofErr w:type="spellEnd"/>
            <w:r w:rsidRPr="00662990">
              <w:rPr>
                <w:kern w:val="1"/>
                <w:sz w:val="24"/>
                <w:szCs w:val="24"/>
                <w:lang w:eastAsia="ar-SA"/>
              </w:rPr>
              <w:t>.</w:t>
            </w:r>
          </w:p>
          <w:p w:rsidR="002F756A" w:rsidRPr="00662990" w:rsidRDefault="002F756A" w:rsidP="006A3BCA">
            <w:pPr>
              <w:spacing w:line="259" w:lineRule="auto"/>
              <w:jc w:val="both"/>
              <w:rPr>
                <w:rFonts w:eastAsia="Calibri"/>
                <w:b/>
                <w:sz w:val="24"/>
                <w:szCs w:val="24"/>
              </w:rPr>
            </w:pPr>
          </w:p>
        </w:tc>
        <w:tc>
          <w:tcPr>
            <w:tcW w:w="2027" w:type="dxa"/>
            <w:gridSpan w:val="3"/>
          </w:tcPr>
          <w:p w:rsidR="002F756A" w:rsidRPr="00662990" w:rsidRDefault="002F756A" w:rsidP="006A3BCA">
            <w:pPr>
              <w:jc w:val="center"/>
              <w:rPr>
                <w:rFonts w:eastAsia="Calibri"/>
                <w:sz w:val="24"/>
                <w:szCs w:val="24"/>
              </w:rPr>
            </w:pPr>
            <w:r>
              <w:rPr>
                <w:rFonts w:eastAsia="Calibri"/>
                <w:sz w:val="24"/>
                <w:szCs w:val="24"/>
              </w:rPr>
              <w:lastRenderedPageBreak/>
              <w:t xml:space="preserve"> </w:t>
            </w:r>
          </w:p>
          <w:p w:rsidR="002F756A" w:rsidRPr="00662990" w:rsidRDefault="002F756A" w:rsidP="006A3BCA">
            <w:pPr>
              <w:jc w:val="center"/>
              <w:rPr>
                <w:rFonts w:eastAsia="Calibri"/>
                <w:sz w:val="24"/>
                <w:szCs w:val="24"/>
              </w:rPr>
            </w:pPr>
            <w:r w:rsidRPr="00662990">
              <w:rPr>
                <w:rFonts w:eastAsia="Calibri"/>
                <w:sz w:val="24"/>
                <w:szCs w:val="24"/>
              </w:rPr>
              <w:t>16.03</w:t>
            </w:r>
          </w:p>
        </w:tc>
        <w:tc>
          <w:tcPr>
            <w:tcW w:w="1804" w:type="dxa"/>
            <w:gridSpan w:val="2"/>
          </w:tcPr>
          <w:p w:rsidR="002F756A" w:rsidRPr="00662990" w:rsidRDefault="002F756A" w:rsidP="006A3BCA">
            <w:pPr>
              <w:rPr>
                <w:rFonts w:eastAsia="Calibri"/>
                <w:sz w:val="24"/>
                <w:szCs w:val="24"/>
              </w:rPr>
            </w:pPr>
            <w:r w:rsidRPr="00662990">
              <w:rPr>
                <w:rFonts w:eastAsia="Calibri"/>
                <w:sz w:val="24"/>
                <w:szCs w:val="24"/>
              </w:rPr>
              <w:t>Класні керівники</w:t>
            </w:r>
          </w:p>
        </w:tc>
        <w:tc>
          <w:tcPr>
            <w:tcW w:w="1220" w:type="dxa"/>
            <w:gridSpan w:val="3"/>
          </w:tcPr>
          <w:p w:rsidR="002F756A" w:rsidRPr="00662990" w:rsidRDefault="002F756A" w:rsidP="006A3BCA">
            <w:pPr>
              <w:jc w:val="center"/>
              <w:rPr>
                <w:rFonts w:eastAsia="Calibri"/>
                <w:sz w:val="24"/>
                <w:szCs w:val="24"/>
              </w:rPr>
            </w:pPr>
          </w:p>
        </w:tc>
      </w:tr>
      <w:tr w:rsidR="002F756A" w:rsidRPr="00662990" w:rsidTr="006A3BCA">
        <w:trPr>
          <w:gridAfter w:val="1"/>
          <w:wAfter w:w="57" w:type="dxa"/>
          <w:trHeight w:val="693"/>
        </w:trPr>
        <w:tc>
          <w:tcPr>
            <w:tcW w:w="476" w:type="dxa"/>
          </w:tcPr>
          <w:p w:rsidR="002F756A" w:rsidRPr="00662990" w:rsidRDefault="002F756A" w:rsidP="006A3BCA">
            <w:pPr>
              <w:jc w:val="center"/>
              <w:rPr>
                <w:rFonts w:eastAsia="Calibri"/>
                <w:sz w:val="24"/>
                <w:szCs w:val="24"/>
                <w:lang w:val="en-US"/>
              </w:rPr>
            </w:pPr>
            <w:r w:rsidRPr="00662990">
              <w:rPr>
                <w:rFonts w:eastAsia="Calibri"/>
                <w:sz w:val="24"/>
                <w:szCs w:val="24"/>
                <w:lang w:val="en-US"/>
              </w:rPr>
              <w:lastRenderedPageBreak/>
              <w:t>3.</w:t>
            </w:r>
          </w:p>
        </w:tc>
        <w:tc>
          <w:tcPr>
            <w:tcW w:w="4916" w:type="dxa"/>
          </w:tcPr>
          <w:p w:rsidR="002F756A" w:rsidRPr="00662990" w:rsidRDefault="002F756A" w:rsidP="006A3BCA">
            <w:pPr>
              <w:spacing w:after="160" w:line="259" w:lineRule="auto"/>
              <w:ind w:right="-108"/>
              <w:jc w:val="both"/>
              <w:rPr>
                <w:rFonts w:eastAsia="Calibri"/>
                <w:sz w:val="24"/>
                <w:szCs w:val="24"/>
              </w:rPr>
            </w:pPr>
            <w:r w:rsidRPr="00662990">
              <w:rPr>
                <w:rFonts w:eastAsia="Calibri"/>
                <w:sz w:val="24"/>
                <w:szCs w:val="24"/>
              </w:rPr>
              <w:t>«День добрих сюрпризів», присвячений Міжнародного дня щастя</w:t>
            </w:r>
          </w:p>
        </w:tc>
        <w:tc>
          <w:tcPr>
            <w:tcW w:w="2027" w:type="dxa"/>
            <w:gridSpan w:val="3"/>
          </w:tcPr>
          <w:p w:rsidR="002F756A" w:rsidRPr="00662990" w:rsidRDefault="002F756A" w:rsidP="006A3BCA">
            <w:pPr>
              <w:jc w:val="center"/>
              <w:rPr>
                <w:rFonts w:eastAsia="Calibri"/>
                <w:sz w:val="24"/>
                <w:szCs w:val="24"/>
              </w:rPr>
            </w:pPr>
            <w:r>
              <w:rPr>
                <w:rFonts w:eastAsia="Calibri"/>
                <w:sz w:val="24"/>
                <w:szCs w:val="24"/>
              </w:rPr>
              <w:t xml:space="preserve"> </w:t>
            </w:r>
            <w:r w:rsidRPr="00662990">
              <w:rPr>
                <w:rFonts w:eastAsia="Calibri"/>
                <w:sz w:val="24"/>
                <w:szCs w:val="24"/>
              </w:rPr>
              <w:t>20.03</w:t>
            </w:r>
          </w:p>
        </w:tc>
        <w:tc>
          <w:tcPr>
            <w:tcW w:w="1804" w:type="dxa"/>
            <w:gridSpan w:val="2"/>
          </w:tcPr>
          <w:p w:rsidR="002F756A" w:rsidRPr="00662990" w:rsidRDefault="002F756A" w:rsidP="006A3BCA">
            <w:pPr>
              <w:rPr>
                <w:rFonts w:eastAsia="Calibri"/>
                <w:sz w:val="24"/>
                <w:szCs w:val="24"/>
              </w:rPr>
            </w:pPr>
            <w:r w:rsidRPr="00662990">
              <w:rPr>
                <w:rFonts w:eastAsia="Calibri"/>
                <w:sz w:val="24"/>
                <w:szCs w:val="24"/>
              </w:rPr>
              <w:t>Педагог-організатор</w:t>
            </w:r>
          </w:p>
        </w:tc>
        <w:tc>
          <w:tcPr>
            <w:tcW w:w="1220" w:type="dxa"/>
            <w:gridSpan w:val="3"/>
          </w:tcPr>
          <w:p w:rsidR="002F756A" w:rsidRPr="00662990" w:rsidRDefault="002F756A" w:rsidP="006A3BCA">
            <w:pPr>
              <w:jc w:val="center"/>
              <w:rPr>
                <w:rFonts w:eastAsia="Calibri"/>
                <w:sz w:val="24"/>
                <w:szCs w:val="24"/>
              </w:rPr>
            </w:pPr>
          </w:p>
        </w:tc>
      </w:tr>
      <w:tr w:rsidR="002F756A" w:rsidRPr="00662990" w:rsidTr="006A3BCA">
        <w:trPr>
          <w:gridAfter w:val="1"/>
          <w:wAfter w:w="57" w:type="dxa"/>
          <w:trHeight w:val="994"/>
        </w:trPr>
        <w:tc>
          <w:tcPr>
            <w:tcW w:w="476" w:type="dxa"/>
          </w:tcPr>
          <w:p w:rsidR="002F756A" w:rsidRPr="00662990" w:rsidRDefault="002F756A" w:rsidP="006A3BCA">
            <w:pPr>
              <w:jc w:val="center"/>
              <w:rPr>
                <w:rFonts w:eastAsia="Calibri"/>
                <w:sz w:val="24"/>
                <w:szCs w:val="24"/>
                <w:lang w:val="en-US"/>
              </w:rPr>
            </w:pPr>
            <w:r w:rsidRPr="00662990">
              <w:rPr>
                <w:rFonts w:eastAsia="Calibri"/>
                <w:sz w:val="24"/>
                <w:szCs w:val="24"/>
                <w:lang w:val="en-US"/>
              </w:rPr>
              <w:t>4.</w:t>
            </w:r>
          </w:p>
        </w:tc>
        <w:tc>
          <w:tcPr>
            <w:tcW w:w="4916" w:type="dxa"/>
          </w:tcPr>
          <w:p w:rsidR="002F756A" w:rsidRPr="00662990" w:rsidRDefault="002F756A" w:rsidP="006A3BCA">
            <w:pPr>
              <w:spacing w:line="259" w:lineRule="auto"/>
              <w:jc w:val="both"/>
              <w:rPr>
                <w:rFonts w:eastAsia="Calibri"/>
                <w:sz w:val="24"/>
                <w:szCs w:val="24"/>
              </w:rPr>
            </w:pPr>
            <w:r w:rsidRPr="00662990">
              <w:rPr>
                <w:rFonts w:eastAsia="Calibri"/>
                <w:sz w:val="24"/>
                <w:szCs w:val="24"/>
              </w:rPr>
              <w:t>Свято 8 Березня «Вклонімось жінці до землі»:</w:t>
            </w:r>
          </w:p>
          <w:p w:rsidR="002F756A" w:rsidRPr="00662990" w:rsidRDefault="002F756A" w:rsidP="006A3BCA">
            <w:pPr>
              <w:spacing w:line="259" w:lineRule="auto"/>
              <w:jc w:val="both"/>
              <w:rPr>
                <w:rFonts w:eastAsia="Calibri"/>
                <w:sz w:val="24"/>
                <w:szCs w:val="24"/>
              </w:rPr>
            </w:pPr>
            <w:r w:rsidRPr="00662990">
              <w:rPr>
                <w:rFonts w:eastAsia="Calibri"/>
                <w:sz w:val="24"/>
                <w:szCs w:val="24"/>
              </w:rPr>
              <w:t>- Вітальний вернісаж «Вітає Березень крилатий жінок прекрасних із весняним святом»</w:t>
            </w:r>
          </w:p>
          <w:p w:rsidR="002F756A" w:rsidRPr="00662990" w:rsidRDefault="002F756A" w:rsidP="006A3BCA">
            <w:pPr>
              <w:spacing w:line="259" w:lineRule="auto"/>
              <w:jc w:val="both"/>
              <w:rPr>
                <w:rFonts w:eastAsia="Calibri"/>
                <w:sz w:val="24"/>
                <w:szCs w:val="24"/>
              </w:rPr>
            </w:pPr>
            <w:r w:rsidRPr="00662990">
              <w:rPr>
                <w:rFonts w:eastAsia="Calibri"/>
                <w:sz w:val="24"/>
                <w:szCs w:val="24"/>
              </w:rPr>
              <w:t>- Святковий концерт.</w:t>
            </w:r>
          </w:p>
        </w:tc>
        <w:tc>
          <w:tcPr>
            <w:tcW w:w="2027" w:type="dxa"/>
            <w:gridSpan w:val="3"/>
          </w:tcPr>
          <w:p w:rsidR="002F756A" w:rsidRPr="00662990" w:rsidRDefault="002F756A" w:rsidP="006A3BCA">
            <w:pPr>
              <w:jc w:val="center"/>
              <w:rPr>
                <w:rFonts w:eastAsia="Calibri"/>
                <w:sz w:val="24"/>
                <w:szCs w:val="24"/>
              </w:rPr>
            </w:pPr>
            <w:r>
              <w:rPr>
                <w:rFonts w:eastAsia="Calibri"/>
                <w:sz w:val="24"/>
                <w:szCs w:val="24"/>
              </w:rPr>
              <w:t xml:space="preserve"> </w:t>
            </w:r>
          </w:p>
          <w:p w:rsidR="002F756A" w:rsidRPr="00662990" w:rsidRDefault="002F756A" w:rsidP="006A3BCA">
            <w:pPr>
              <w:rPr>
                <w:rFonts w:eastAsia="Calibri"/>
                <w:sz w:val="24"/>
                <w:szCs w:val="24"/>
              </w:rPr>
            </w:pPr>
          </w:p>
          <w:p w:rsidR="002F756A" w:rsidRPr="00662990" w:rsidRDefault="002F756A" w:rsidP="006A3BCA">
            <w:pPr>
              <w:jc w:val="center"/>
              <w:rPr>
                <w:rFonts w:eastAsia="Calibri"/>
                <w:sz w:val="24"/>
                <w:szCs w:val="24"/>
              </w:rPr>
            </w:pPr>
            <w:r w:rsidRPr="00662990">
              <w:rPr>
                <w:rFonts w:eastAsia="Calibri"/>
                <w:sz w:val="24"/>
                <w:szCs w:val="24"/>
              </w:rPr>
              <w:t>09.03</w:t>
            </w:r>
          </w:p>
        </w:tc>
        <w:tc>
          <w:tcPr>
            <w:tcW w:w="1804" w:type="dxa"/>
            <w:gridSpan w:val="2"/>
          </w:tcPr>
          <w:p w:rsidR="002F756A" w:rsidRPr="00662990" w:rsidRDefault="002F756A" w:rsidP="006A3BCA">
            <w:pPr>
              <w:rPr>
                <w:rFonts w:eastAsia="Calibri"/>
                <w:sz w:val="24"/>
                <w:szCs w:val="24"/>
              </w:rPr>
            </w:pPr>
            <w:r w:rsidRPr="00662990">
              <w:rPr>
                <w:rFonts w:eastAsia="Calibri"/>
                <w:sz w:val="24"/>
                <w:szCs w:val="24"/>
              </w:rPr>
              <w:t>Педагог-організатор</w:t>
            </w:r>
          </w:p>
        </w:tc>
        <w:tc>
          <w:tcPr>
            <w:tcW w:w="1220" w:type="dxa"/>
            <w:gridSpan w:val="3"/>
          </w:tcPr>
          <w:p w:rsidR="002F756A" w:rsidRPr="00662990" w:rsidRDefault="002F756A" w:rsidP="006A3BCA">
            <w:pPr>
              <w:jc w:val="center"/>
              <w:rPr>
                <w:rFonts w:eastAsia="Calibri"/>
                <w:sz w:val="24"/>
                <w:szCs w:val="24"/>
              </w:rPr>
            </w:pPr>
          </w:p>
        </w:tc>
      </w:tr>
      <w:tr w:rsidR="002F756A" w:rsidRPr="00662990" w:rsidTr="006A3BCA">
        <w:trPr>
          <w:gridAfter w:val="1"/>
          <w:wAfter w:w="57" w:type="dxa"/>
          <w:trHeight w:val="693"/>
        </w:trPr>
        <w:tc>
          <w:tcPr>
            <w:tcW w:w="476" w:type="dxa"/>
          </w:tcPr>
          <w:p w:rsidR="002F756A" w:rsidRPr="00662990" w:rsidRDefault="002F756A" w:rsidP="006A3BCA">
            <w:pPr>
              <w:rPr>
                <w:rFonts w:eastAsia="Calibri"/>
                <w:sz w:val="24"/>
                <w:szCs w:val="24"/>
                <w:lang w:val="en-US"/>
              </w:rPr>
            </w:pPr>
            <w:r w:rsidRPr="00662990">
              <w:rPr>
                <w:rFonts w:eastAsia="Calibri"/>
                <w:sz w:val="24"/>
                <w:szCs w:val="24"/>
                <w:lang w:val="en-US"/>
              </w:rPr>
              <w:t>5.</w:t>
            </w:r>
          </w:p>
        </w:tc>
        <w:tc>
          <w:tcPr>
            <w:tcW w:w="4916" w:type="dxa"/>
          </w:tcPr>
          <w:p w:rsidR="002F756A" w:rsidRPr="00662990" w:rsidRDefault="002F756A" w:rsidP="006A3BCA">
            <w:pPr>
              <w:spacing w:line="259" w:lineRule="auto"/>
              <w:jc w:val="both"/>
              <w:rPr>
                <w:rFonts w:eastAsia="Calibri"/>
                <w:sz w:val="24"/>
                <w:szCs w:val="24"/>
              </w:rPr>
            </w:pPr>
            <w:r w:rsidRPr="00662990">
              <w:rPr>
                <w:rFonts w:eastAsia="Calibri"/>
                <w:sz w:val="24"/>
                <w:szCs w:val="24"/>
              </w:rPr>
              <w:t>Тиждень знань з основ безпеки життєдіяльності  День ЦЗ.</w:t>
            </w:r>
          </w:p>
        </w:tc>
        <w:tc>
          <w:tcPr>
            <w:tcW w:w="2027" w:type="dxa"/>
            <w:gridSpan w:val="3"/>
          </w:tcPr>
          <w:p w:rsidR="002F756A" w:rsidRPr="00662990" w:rsidRDefault="002F756A" w:rsidP="006A3BCA">
            <w:pPr>
              <w:jc w:val="center"/>
              <w:rPr>
                <w:rFonts w:eastAsia="Calibri"/>
                <w:sz w:val="24"/>
                <w:szCs w:val="24"/>
              </w:rPr>
            </w:pPr>
            <w:r>
              <w:rPr>
                <w:rFonts w:eastAsia="Calibri"/>
                <w:sz w:val="24"/>
                <w:szCs w:val="24"/>
              </w:rPr>
              <w:t xml:space="preserve"> </w:t>
            </w:r>
            <w:r w:rsidRPr="00662990">
              <w:rPr>
                <w:rFonts w:eastAsia="Calibri"/>
                <w:sz w:val="24"/>
                <w:szCs w:val="24"/>
              </w:rPr>
              <w:t>17.03</w:t>
            </w:r>
          </w:p>
        </w:tc>
        <w:tc>
          <w:tcPr>
            <w:tcW w:w="1804" w:type="dxa"/>
            <w:gridSpan w:val="2"/>
          </w:tcPr>
          <w:p w:rsidR="002F756A" w:rsidRPr="00662990" w:rsidRDefault="002F756A" w:rsidP="006A3BCA">
            <w:pPr>
              <w:rPr>
                <w:rFonts w:eastAsia="Calibri"/>
                <w:sz w:val="24"/>
                <w:szCs w:val="24"/>
              </w:rPr>
            </w:pPr>
            <w:r w:rsidRPr="00662990">
              <w:rPr>
                <w:rFonts w:eastAsia="Calibri"/>
                <w:sz w:val="24"/>
                <w:szCs w:val="24"/>
              </w:rPr>
              <w:t>Класні керівники</w:t>
            </w:r>
          </w:p>
        </w:tc>
        <w:tc>
          <w:tcPr>
            <w:tcW w:w="1220" w:type="dxa"/>
            <w:gridSpan w:val="3"/>
          </w:tcPr>
          <w:p w:rsidR="002F756A" w:rsidRPr="00662990" w:rsidRDefault="002F756A" w:rsidP="006A3BCA">
            <w:pPr>
              <w:jc w:val="center"/>
              <w:rPr>
                <w:rFonts w:eastAsia="Calibri"/>
                <w:sz w:val="24"/>
                <w:szCs w:val="24"/>
              </w:rPr>
            </w:pPr>
          </w:p>
        </w:tc>
      </w:tr>
      <w:tr w:rsidR="002F756A" w:rsidRPr="00662990" w:rsidTr="006A3BCA">
        <w:trPr>
          <w:gridAfter w:val="1"/>
          <w:wAfter w:w="57" w:type="dxa"/>
          <w:trHeight w:val="693"/>
        </w:trPr>
        <w:tc>
          <w:tcPr>
            <w:tcW w:w="476" w:type="dxa"/>
          </w:tcPr>
          <w:p w:rsidR="002F756A" w:rsidRPr="00662990" w:rsidRDefault="002F756A" w:rsidP="006A3BCA">
            <w:pPr>
              <w:jc w:val="center"/>
              <w:rPr>
                <w:rFonts w:eastAsia="Calibri"/>
                <w:sz w:val="24"/>
                <w:szCs w:val="24"/>
                <w:lang w:val="en-US"/>
              </w:rPr>
            </w:pPr>
            <w:r w:rsidRPr="00662990">
              <w:rPr>
                <w:rFonts w:eastAsia="Calibri"/>
                <w:sz w:val="24"/>
                <w:szCs w:val="24"/>
                <w:lang w:val="en-US"/>
              </w:rPr>
              <w:t>6.</w:t>
            </w:r>
          </w:p>
        </w:tc>
        <w:tc>
          <w:tcPr>
            <w:tcW w:w="4916" w:type="dxa"/>
          </w:tcPr>
          <w:p w:rsidR="002F756A" w:rsidRPr="00662990" w:rsidRDefault="002F756A" w:rsidP="006A3BCA">
            <w:pPr>
              <w:spacing w:line="259" w:lineRule="auto"/>
              <w:jc w:val="both"/>
              <w:rPr>
                <w:rFonts w:eastAsia="Calibri"/>
                <w:sz w:val="24"/>
                <w:szCs w:val="24"/>
              </w:rPr>
            </w:pPr>
            <w:r w:rsidRPr="00662990">
              <w:rPr>
                <w:rFonts w:eastAsia="Calibri"/>
                <w:sz w:val="24"/>
                <w:szCs w:val="24"/>
              </w:rPr>
              <w:t>Тематичний захід до Всесвітнього дня Землі «Земля – наш спільний дім».</w:t>
            </w:r>
          </w:p>
        </w:tc>
        <w:tc>
          <w:tcPr>
            <w:tcW w:w="2027" w:type="dxa"/>
            <w:gridSpan w:val="3"/>
          </w:tcPr>
          <w:p w:rsidR="002F756A" w:rsidRPr="00662990" w:rsidRDefault="002F756A" w:rsidP="006A3BCA">
            <w:pPr>
              <w:jc w:val="center"/>
              <w:rPr>
                <w:rFonts w:eastAsia="Calibri"/>
                <w:sz w:val="24"/>
                <w:szCs w:val="24"/>
              </w:rPr>
            </w:pPr>
            <w:r>
              <w:rPr>
                <w:rFonts w:eastAsia="Calibri"/>
                <w:sz w:val="24"/>
                <w:szCs w:val="24"/>
              </w:rPr>
              <w:t xml:space="preserve"> </w:t>
            </w:r>
            <w:r w:rsidRPr="00662990">
              <w:rPr>
                <w:rFonts w:eastAsia="Calibri"/>
                <w:sz w:val="24"/>
                <w:szCs w:val="24"/>
              </w:rPr>
              <w:t>20.03</w:t>
            </w:r>
          </w:p>
        </w:tc>
        <w:tc>
          <w:tcPr>
            <w:tcW w:w="1804" w:type="dxa"/>
            <w:gridSpan w:val="2"/>
          </w:tcPr>
          <w:p w:rsidR="002F756A" w:rsidRPr="00662990" w:rsidRDefault="002F756A" w:rsidP="006A3BCA">
            <w:pPr>
              <w:rPr>
                <w:rFonts w:eastAsia="Calibri"/>
                <w:sz w:val="24"/>
                <w:szCs w:val="24"/>
              </w:rPr>
            </w:pPr>
            <w:r w:rsidRPr="00662990">
              <w:rPr>
                <w:rFonts w:eastAsia="Calibri"/>
                <w:sz w:val="24"/>
                <w:szCs w:val="24"/>
              </w:rPr>
              <w:t>Класні керівники</w:t>
            </w:r>
          </w:p>
        </w:tc>
        <w:tc>
          <w:tcPr>
            <w:tcW w:w="1220" w:type="dxa"/>
            <w:gridSpan w:val="3"/>
          </w:tcPr>
          <w:p w:rsidR="002F756A" w:rsidRPr="00662990" w:rsidRDefault="002F756A" w:rsidP="006A3BCA">
            <w:pPr>
              <w:jc w:val="center"/>
              <w:rPr>
                <w:rFonts w:eastAsia="Calibri"/>
                <w:sz w:val="24"/>
                <w:szCs w:val="24"/>
              </w:rPr>
            </w:pPr>
          </w:p>
        </w:tc>
      </w:tr>
      <w:tr w:rsidR="002F756A" w:rsidRPr="00662990" w:rsidTr="006A3BCA">
        <w:trPr>
          <w:gridAfter w:val="2"/>
          <w:wAfter w:w="113" w:type="dxa"/>
          <w:trHeight w:val="1566"/>
        </w:trPr>
        <w:tc>
          <w:tcPr>
            <w:tcW w:w="10387" w:type="dxa"/>
            <w:gridSpan w:val="9"/>
          </w:tcPr>
          <w:p w:rsidR="002F756A" w:rsidRPr="00CC434A" w:rsidRDefault="002F756A" w:rsidP="006A3BCA">
            <w:pPr>
              <w:jc w:val="center"/>
              <w:rPr>
                <w:rFonts w:eastAsia="Calibri"/>
                <w:b/>
                <w:sz w:val="28"/>
                <w:szCs w:val="28"/>
              </w:rPr>
            </w:pPr>
            <w:r w:rsidRPr="00CC434A">
              <w:rPr>
                <w:rFonts w:eastAsia="Calibri"/>
                <w:b/>
                <w:sz w:val="28"/>
                <w:szCs w:val="28"/>
                <w:lang w:val="en-US"/>
              </w:rPr>
              <w:t>V</w:t>
            </w:r>
            <w:r w:rsidRPr="00CC434A">
              <w:rPr>
                <w:rFonts w:eastAsia="Calibri"/>
                <w:b/>
                <w:sz w:val="28"/>
                <w:szCs w:val="28"/>
              </w:rPr>
              <w:t>ІІІ. Тематичний період (квітень)</w:t>
            </w:r>
          </w:p>
          <w:p w:rsidR="002F756A" w:rsidRPr="00CC434A" w:rsidRDefault="002F756A" w:rsidP="006A3BCA">
            <w:pPr>
              <w:jc w:val="center"/>
              <w:rPr>
                <w:rFonts w:eastAsia="Calibri"/>
                <w:b/>
                <w:sz w:val="28"/>
                <w:szCs w:val="28"/>
              </w:rPr>
            </w:pPr>
            <w:r w:rsidRPr="00CC434A">
              <w:rPr>
                <w:rFonts w:eastAsia="Calibri"/>
                <w:b/>
                <w:sz w:val="28"/>
                <w:szCs w:val="28"/>
              </w:rPr>
              <w:t>Тема: «Я» - частинка Всесвіту»</w:t>
            </w:r>
          </w:p>
          <w:p w:rsidR="002F756A" w:rsidRPr="00CC434A" w:rsidRDefault="002F756A" w:rsidP="006A3BCA">
            <w:pPr>
              <w:jc w:val="center"/>
              <w:rPr>
                <w:rFonts w:eastAsia="Calibri"/>
                <w:b/>
                <w:sz w:val="28"/>
                <w:szCs w:val="28"/>
              </w:rPr>
            </w:pPr>
            <w:r w:rsidRPr="00CC434A">
              <w:rPr>
                <w:rFonts w:eastAsia="Calibri"/>
                <w:b/>
                <w:sz w:val="28"/>
                <w:szCs w:val="28"/>
              </w:rPr>
              <w:t>Ціннісне ставлення до себе</w:t>
            </w:r>
          </w:p>
          <w:p w:rsidR="002F756A" w:rsidRPr="00CC434A" w:rsidRDefault="002F756A" w:rsidP="006A3BCA">
            <w:pPr>
              <w:jc w:val="center"/>
              <w:rPr>
                <w:rFonts w:eastAsia="Calibri"/>
                <w:b/>
                <w:sz w:val="28"/>
                <w:szCs w:val="28"/>
              </w:rPr>
            </w:pPr>
            <w:r w:rsidRPr="00CC434A">
              <w:rPr>
                <w:rFonts w:eastAsia="Calibri"/>
                <w:b/>
                <w:sz w:val="28"/>
                <w:szCs w:val="28"/>
              </w:rPr>
              <w:t>Мета: Формування основ духовно-морального та фізичного розвитку особистості, усвідомлення цінності власного життя і збереження</w:t>
            </w:r>
          </w:p>
          <w:p w:rsidR="002F756A" w:rsidRPr="00662990" w:rsidRDefault="002F756A" w:rsidP="006A3BCA">
            <w:pPr>
              <w:jc w:val="center"/>
              <w:rPr>
                <w:rFonts w:eastAsia="Calibri"/>
                <w:sz w:val="24"/>
                <w:szCs w:val="24"/>
              </w:rPr>
            </w:pPr>
          </w:p>
        </w:tc>
      </w:tr>
      <w:tr w:rsidR="002F756A" w:rsidRPr="00662990" w:rsidTr="006A3BCA">
        <w:trPr>
          <w:gridAfter w:val="1"/>
          <w:wAfter w:w="57" w:type="dxa"/>
          <w:trHeight w:val="462"/>
        </w:trPr>
        <w:tc>
          <w:tcPr>
            <w:tcW w:w="476" w:type="dxa"/>
          </w:tcPr>
          <w:p w:rsidR="002F756A" w:rsidRPr="00662990" w:rsidRDefault="002F756A" w:rsidP="006A3BCA">
            <w:pPr>
              <w:jc w:val="center"/>
              <w:rPr>
                <w:rFonts w:eastAsia="Calibri"/>
                <w:sz w:val="24"/>
                <w:szCs w:val="24"/>
                <w:lang w:val="en-US"/>
              </w:rPr>
            </w:pPr>
            <w:r w:rsidRPr="00662990">
              <w:rPr>
                <w:rFonts w:eastAsia="Calibri"/>
                <w:sz w:val="24"/>
                <w:szCs w:val="24"/>
                <w:lang w:val="en-US"/>
              </w:rPr>
              <w:t>1.</w:t>
            </w:r>
          </w:p>
        </w:tc>
        <w:tc>
          <w:tcPr>
            <w:tcW w:w="4916" w:type="dxa"/>
          </w:tcPr>
          <w:p w:rsidR="002F756A" w:rsidRPr="00662990" w:rsidRDefault="002F756A" w:rsidP="006A3BCA">
            <w:pPr>
              <w:spacing w:line="259" w:lineRule="auto"/>
              <w:jc w:val="both"/>
              <w:rPr>
                <w:rFonts w:eastAsia="Calibri"/>
                <w:sz w:val="24"/>
                <w:szCs w:val="24"/>
              </w:rPr>
            </w:pPr>
            <w:r w:rsidRPr="00662990">
              <w:rPr>
                <w:rFonts w:eastAsia="Calibri"/>
                <w:sz w:val="24"/>
                <w:szCs w:val="24"/>
              </w:rPr>
              <w:t xml:space="preserve">Заходи  щодо відзначення річниці трагедії на ЧАЕС </w:t>
            </w:r>
          </w:p>
        </w:tc>
        <w:tc>
          <w:tcPr>
            <w:tcW w:w="2027" w:type="dxa"/>
            <w:gridSpan w:val="3"/>
          </w:tcPr>
          <w:p w:rsidR="002F756A" w:rsidRPr="00662990" w:rsidRDefault="002F756A" w:rsidP="006A3BCA">
            <w:pPr>
              <w:rPr>
                <w:rFonts w:ascii="Calibri" w:eastAsia="Calibri" w:hAnsi="Calibri"/>
                <w:sz w:val="24"/>
                <w:szCs w:val="24"/>
              </w:rPr>
            </w:pPr>
            <w:r>
              <w:rPr>
                <w:rFonts w:eastAsia="Calibri"/>
                <w:sz w:val="24"/>
                <w:szCs w:val="24"/>
              </w:rPr>
              <w:t xml:space="preserve"> </w:t>
            </w:r>
          </w:p>
          <w:p w:rsidR="002F756A" w:rsidRPr="00662990" w:rsidRDefault="002F756A" w:rsidP="006A3BCA">
            <w:pPr>
              <w:jc w:val="center"/>
              <w:rPr>
                <w:rFonts w:eastAsia="Calibri"/>
                <w:sz w:val="24"/>
                <w:szCs w:val="24"/>
              </w:rPr>
            </w:pPr>
            <w:r w:rsidRPr="00662990">
              <w:rPr>
                <w:rFonts w:eastAsia="Calibri"/>
                <w:sz w:val="24"/>
                <w:szCs w:val="24"/>
              </w:rPr>
              <w:t>27.04</w:t>
            </w:r>
          </w:p>
        </w:tc>
        <w:tc>
          <w:tcPr>
            <w:tcW w:w="1804" w:type="dxa"/>
            <w:gridSpan w:val="2"/>
          </w:tcPr>
          <w:p w:rsidR="002F756A" w:rsidRPr="00662990" w:rsidRDefault="002F756A" w:rsidP="006A3BCA">
            <w:pPr>
              <w:rPr>
                <w:rFonts w:ascii="Calibri" w:eastAsia="Calibri" w:hAnsi="Calibri"/>
                <w:sz w:val="24"/>
                <w:szCs w:val="24"/>
              </w:rPr>
            </w:pPr>
            <w:r>
              <w:rPr>
                <w:rFonts w:eastAsia="Calibri"/>
                <w:sz w:val="24"/>
                <w:szCs w:val="24"/>
              </w:rPr>
              <w:t>Бібліотекар</w:t>
            </w:r>
            <w:r w:rsidRPr="00662990">
              <w:rPr>
                <w:rFonts w:eastAsia="Calibri"/>
                <w:sz w:val="24"/>
                <w:szCs w:val="24"/>
              </w:rPr>
              <w:t xml:space="preserve"> Класні керівники</w:t>
            </w:r>
          </w:p>
        </w:tc>
        <w:tc>
          <w:tcPr>
            <w:tcW w:w="1220" w:type="dxa"/>
            <w:gridSpan w:val="3"/>
          </w:tcPr>
          <w:p w:rsidR="002F756A" w:rsidRPr="00662990" w:rsidRDefault="002F756A" w:rsidP="006A3BCA">
            <w:pPr>
              <w:jc w:val="center"/>
              <w:rPr>
                <w:rFonts w:eastAsia="Calibri"/>
                <w:sz w:val="24"/>
                <w:szCs w:val="24"/>
              </w:rPr>
            </w:pPr>
          </w:p>
        </w:tc>
      </w:tr>
      <w:tr w:rsidR="002F756A" w:rsidRPr="00662990" w:rsidTr="006A3BCA">
        <w:trPr>
          <w:gridAfter w:val="1"/>
          <w:wAfter w:w="57" w:type="dxa"/>
          <w:trHeight w:val="462"/>
        </w:trPr>
        <w:tc>
          <w:tcPr>
            <w:tcW w:w="476" w:type="dxa"/>
          </w:tcPr>
          <w:p w:rsidR="002F756A" w:rsidRPr="00662990" w:rsidRDefault="002F756A" w:rsidP="006A3BCA">
            <w:pPr>
              <w:jc w:val="center"/>
              <w:rPr>
                <w:rFonts w:eastAsia="Calibri"/>
                <w:sz w:val="24"/>
                <w:szCs w:val="24"/>
              </w:rPr>
            </w:pPr>
            <w:r w:rsidRPr="00662990">
              <w:rPr>
                <w:rFonts w:eastAsia="Calibri"/>
                <w:sz w:val="24"/>
                <w:szCs w:val="24"/>
              </w:rPr>
              <w:t>2.</w:t>
            </w:r>
          </w:p>
        </w:tc>
        <w:tc>
          <w:tcPr>
            <w:tcW w:w="4916" w:type="dxa"/>
          </w:tcPr>
          <w:p w:rsidR="002F756A" w:rsidRPr="00662990" w:rsidRDefault="002F756A" w:rsidP="006A3BCA">
            <w:pPr>
              <w:jc w:val="both"/>
              <w:rPr>
                <w:rFonts w:eastAsia="Calibri"/>
                <w:sz w:val="24"/>
                <w:szCs w:val="24"/>
              </w:rPr>
            </w:pPr>
            <w:r w:rsidRPr="00662990">
              <w:rPr>
                <w:rFonts w:eastAsia="Calibri"/>
                <w:sz w:val="24"/>
                <w:szCs w:val="24"/>
              </w:rPr>
              <w:t>Фінал конкурсу «Учень року – 2023»</w:t>
            </w:r>
          </w:p>
        </w:tc>
        <w:tc>
          <w:tcPr>
            <w:tcW w:w="2027" w:type="dxa"/>
            <w:gridSpan w:val="3"/>
          </w:tcPr>
          <w:p w:rsidR="002F756A" w:rsidRPr="00CC434A" w:rsidRDefault="002F756A" w:rsidP="006A3BCA">
            <w:pPr>
              <w:jc w:val="center"/>
              <w:rPr>
                <w:rFonts w:ascii="Calibri" w:eastAsia="Calibri" w:hAnsi="Calibri"/>
                <w:sz w:val="24"/>
                <w:szCs w:val="24"/>
              </w:rPr>
            </w:pPr>
            <w:r w:rsidRPr="00662990">
              <w:rPr>
                <w:rFonts w:eastAsia="Calibri"/>
                <w:sz w:val="24"/>
                <w:szCs w:val="24"/>
              </w:rPr>
              <w:t>28.04</w:t>
            </w:r>
          </w:p>
        </w:tc>
        <w:tc>
          <w:tcPr>
            <w:tcW w:w="1804" w:type="dxa"/>
            <w:gridSpan w:val="2"/>
          </w:tcPr>
          <w:p w:rsidR="002F756A" w:rsidRPr="00662990" w:rsidRDefault="002F756A" w:rsidP="006A3BCA">
            <w:pPr>
              <w:rPr>
                <w:rFonts w:ascii="Calibri" w:eastAsia="Calibri" w:hAnsi="Calibri"/>
                <w:sz w:val="24"/>
                <w:szCs w:val="24"/>
              </w:rPr>
            </w:pPr>
            <w:r>
              <w:rPr>
                <w:rFonts w:eastAsia="Calibri"/>
                <w:sz w:val="24"/>
                <w:szCs w:val="24"/>
              </w:rPr>
              <w:t>Завуч</w:t>
            </w:r>
          </w:p>
        </w:tc>
        <w:tc>
          <w:tcPr>
            <w:tcW w:w="1220" w:type="dxa"/>
            <w:gridSpan w:val="3"/>
          </w:tcPr>
          <w:p w:rsidR="002F756A" w:rsidRPr="00662990" w:rsidRDefault="002F756A" w:rsidP="006A3BCA">
            <w:pPr>
              <w:jc w:val="center"/>
              <w:rPr>
                <w:rFonts w:eastAsia="Calibri"/>
                <w:sz w:val="24"/>
                <w:szCs w:val="24"/>
              </w:rPr>
            </w:pPr>
          </w:p>
        </w:tc>
      </w:tr>
      <w:tr w:rsidR="002F756A" w:rsidRPr="00662990" w:rsidTr="006A3BCA">
        <w:trPr>
          <w:gridAfter w:val="1"/>
          <w:wAfter w:w="57" w:type="dxa"/>
          <w:trHeight w:val="2560"/>
        </w:trPr>
        <w:tc>
          <w:tcPr>
            <w:tcW w:w="476" w:type="dxa"/>
          </w:tcPr>
          <w:p w:rsidR="002F756A" w:rsidRPr="00662990" w:rsidRDefault="002F756A" w:rsidP="006A3BCA">
            <w:pPr>
              <w:jc w:val="center"/>
              <w:rPr>
                <w:rFonts w:eastAsia="Calibri"/>
                <w:sz w:val="24"/>
                <w:szCs w:val="24"/>
                <w:lang w:val="en-US"/>
              </w:rPr>
            </w:pPr>
            <w:r w:rsidRPr="00662990">
              <w:rPr>
                <w:rFonts w:eastAsia="Calibri"/>
                <w:sz w:val="24"/>
                <w:szCs w:val="24"/>
                <w:lang w:val="en-US"/>
              </w:rPr>
              <w:t>3.</w:t>
            </w:r>
          </w:p>
        </w:tc>
        <w:tc>
          <w:tcPr>
            <w:tcW w:w="4916" w:type="dxa"/>
          </w:tcPr>
          <w:p w:rsidR="002F756A" w:rsidRPr="00662990" w:rsidRDefault="002F756A" w:rsidP="006A3BCA">
            <w:pPr>
              <w:rPr>
                <w:rFonts w:eastAsia="Calibri"/>
                <w:sz w:val="24"/>
                <w:szCs w:val="24"/>
              </w:rPr>
            </w:pPr>
            <w:r w:rsidRPr="00662990">
              <w:rPr>
                <w:rFonts w:eastAsia="Calibri"/>
                <w:sz w:val="24"/>
                <w:szCs w:val="24"/>
              </w:rPr>
              <w:t>1. Школа самовиховання:</w:t>
            </w:r>
          </w:p>
          <w:p w:rsidR="002F756A" w:rsidRPr="00662990" w:rsidRDefault="002F756A" w:rsidP="006A3BCA">
            <w:pPr>
              <w:rPr>
                <w:kern w:val="1"/>
                <w:sz w:val="24"/>
                <w:szCs w:val="24"/>
                <w:lang w:eastAsia="ar-SA"/>
              </w:rPr>
            </w:pPr>
            <w:r w:rsidRPr="00662990">
              <w:rPr>
                <w:rFonts w:eastAsia="Calibri"/>
                <w:sz w:val="24"/>
                <w:szCs w:val="24"/>
              </w:rPr>
              <w:t>«Абетка мистецтва»</w:t>
            </w:r>
            <w:r w:rsidRPr="00662990">
              <w:rPr>
                <w:kern w:val="1"/>
                <w:sz w:val="24"/>
                <w:szCs w:val="24"/>
                <w:lang w:eastAsia="ar-SA"/>
              </w:rPr>
              <w:t xml:space="preserve"> – 1 </w:t>
            </w:r>
            <w:proofErr w:type="spellStart"/>
            <w:r w:rsidRPr="00662990">
              <w:rPr>
                <w:kern w:val="1"/>
                <w:sz w:val="24"/>
                <w:szCs w:val="24"/>
                <w:lang w:eastAsia="ar-SA"/>
              </w:rPr>
              <w:t>кл</w:t>
            </w:r>
            <w:proofErr w:type="spellEnd"/>
            <w:r w:rsidRPr="00662990">
              <w:rPr>
                <w:kern w:val="1"/>
                <w:sz w:val="24"/>
                <w:szCs w:val="24"/>
                <w:lang w:eastAsia="ar-SA"/>
              </w:rPr>
              <w:t>.</w:t>
            </w:r>
          </w:p>
          <w:p w:rsidR="002F756A" w:rsidRPr="00662990" w:rsidRDefault="002F756A" w:rsidP="006A3BCA">
            <w:pPr>
              <w:rPr>
                <w:kern w:val="1"/>
                <w:sz w:val="24"/>
                <w:szCs w:val="24"/>
                <w:lang w:eastAsia="ar-SA"/>
              </w:rPr>
            </w:pPr>
            <w:r w:rsidRPr="00662990">
              <w:rPr>
                <w:rFonts w:eastAsia="Calibri"/>
                <w:sz w:val="24"/>
                <w:szCs w:val="24"/>
              </w:rPr>
              <w:t>«Світ казки»</w:t>
            </w:r>
            <w:r w:rsidRPr="00662990">
              <w:rPr>
                <w:kern w:val="1"/>
                <w:sz w:val="24"/>
                <w:szCs w:val="24"/>
                <w:lang w:eastAsia="ar-SA"/>
              </w:rPr>
              <w:t xml:space="preserve"> – 2 </w:t>
            </w:r>
            <w:proofErr w:type="spellStart"/>
            <w:r w:rsidRPr="00662990">
              <w:rPr>
                <w:kern w:val="1"/>
                <w:sz w:val="24"/>
                <w:szCs w:val="24"/>
                <w:lang w:eastAsia="ar-SA"/>
              </w:rPr>
              <w:t>кл</w:t>
            </w:r>
            <w:proofErr w:type="spellEnd"/>
            <w:r w:rsidRPr="00662990">
              <w:rPr>
                <w:kern w:val="1"/>
                <w:sz w:val="24"/>
                <w:szCs w:val="24"/>
                <w:lang w:eastAsia="ar-SA"/>
              </w:rPr>
              <w:t>.</w:t>
            </w:r>
          </w:p>
          <w:p w:rsidR="002F756A" w:rsidRPr="00662990" w:rsidRDefault="002F756A" w:rsidP="006A3BCA">
            <w:pPr>
              <w:rPr>
                <w:kern w:val="1"/>
                <w:sz w:val="24"/>
                <w:szCs w:val="24"/>
                <w:lang w:eastAsia="ar-SA"/>
              </w:rPr>
            </w:pPr>
            <w:r w:rsidRPr="00662990">
              <w:rPr>
                <w:rFonts w:eastAsia="Calibri"/>
                <w:sz w:val="24"/>
                <w:szCs w:val="24"/>
              </w:rPr>
              <w:t>«Малюю до картинної галереї»</w:t>
            </w:r>
            <w:r w:rsidRPr="00662990">
              <w:rPr>
                <w:kern w:val="1"/>
                <w:sz w:val="24"/>
                <w:szCs w:val="24"/>
                <w:lang w:eastAsia="ar-SA"/>
              </w:rPr>
              <w:t xml:space="preserve"> – 3 </w:t>
            </w:r>
            <w:proofErr w:type="spellStart"/>
            <w:r w:rsidRPr="00662990">
              <w:rPr>
                <w:kern w:val="1"/>
                <w:sz w:val="24"/>
                <w:szCs w:val="24"/>
                <w:lang w:eastAsia="ar-SA"/>
              </w:rPr>
              <w:t>кл</w:t>
            </w:r>
            <w:proofErr w:type="spellEnd"/>
            <w:r w:rsidRPr="00662990">
              <w:rPr>
                <w:kern w:val="1"/>
                <w:sz w:val="24"/>
                <w:szCs w:val="24"/>
                <w:lang w:eastAsia="ar-SA"/>
              </w:rPr>
              <w:t>.</w:t>
            </w:r>
          </w:p>
          <w:p w:rsidR="002F756A" w:rsidRPr="00662990" w:rsidRDefault="002F756A" w:rsidP="006A3BCA">
            <w:pPr>
              <w:rPr>
                <w:kern w:val="1"/>
                <w:sz w:val="24"/>
                <w:szCs w:val="24"/>
                <w:lang w:eastAsia="ar-SA"/>
              </w:rPr>
            </w:pPr>
            <w:r w:rsidRPr="00662990">
              <w:rPr>
                <w:rFonts w:eastAsia="Calibri"/>
                <w:sz w:val="24"/>
                <w:szCs w:val="24"/>
              </w:rPr>
              <w:t>«Мистецькі шедеври»</w:t>
            </w:r>
            <w:r w:rsidRPr="00662990">
              <w:rPr>
                <w:kern w:val="1"/>
                <w:sz w:val="24"/>
                <w:szCs w:val="24"/>
                <w:lang w:eastAsia="ar-SA"/>
              </w:rPr>
              <w:t xml:space="preserve"> – 4 </w:t>
            </w:r>
            <w:proofErr w:type="spellStart"/>
            <w:r w:rsidRPr="00662990">
              <w:rPr>
                <w:kern w:val="1"/>
                <w:sz w:val="24"/>
                <w:szCs w:val="24"/>
                <w:lang w:eastAsia="ar-SA"/>
              </w:rPr>
              <w:t>кл</w:t>
            </w:r>
            <w:proofErr w:type="spellEnd"/>
            <w:r w:rsidRPr="00662990">
              <w:rPr>
                <w:kern w:val="1"/>
                <w:sz w:val="24"/>
                <w:szCs w:val="24"/>
                <w:lang w:eastAsia="ar-SA"/>
              </w:rPr>
              <w:t>.</w:t>
            </w:r>
          </w:p>
          <w:p w:rsidR="002F756A" w:rsidRPr="00662990" w:rsidRDefault="002F756A" w:rsidP="006A3BCA">
            <w:pPr>
              <w:rPr>
                <w:kern w:val="1"/>
                <w:sz w:val="24"/>
                <w:szCs w:val="24"/>
                <w:lang w:eastAsia="ar-SA"/>
              </w:rPr>
            </w:pPr>
            <w:r w:rsidRPr="00662990">
              <w:rPr>
                <w:rFonts w:eastAsia="Calibri"/>
                <w:sz w:val="24"/>
                <w:szCs w:val="24"/>
              </w:rPr>
              <w:t>«Мистецькі уподобання моєї родини»</w:t>
            </w:r>
            <w:r w:rsidRPr="00662990">
              <w:rPr>
                <w:kern w:val="1"/>
                <w:sz w:val="24"/>
                <w:szCs w:val="24"/>
                <w:lang w:eastAsia="ar-SA"/>
              </w:rPr>
              <w:t xml:space="preserve"> – 5 </w:t>
            </w:r>
            <w:proofErr w:type="spellStart"/>
            <w:r w:rsidRPr="00662990">
              <w:rPr>
                <w:kern w:val="1"/>
                <w:sz w:val="24"/>
                <w:szCs w:val="24"/>
                <w:lang w:eastAsia="ar-SA"/>
              </w:rPr>
              <w:t>кл</w:t>
            </w:r>
            <w:proofErr w:type="spellEnd"/>
            <w:r w:rsidRPr="00662990">
              <w:rPr>
                <w:kern w:val="1"/>
                <w:sz w:val="24"/>
                <w:szCs w:val="24"/>
                <w:lang w:eastAsia="ar-SA"/>
              </w:rPr>
              <w:t>.</w:t>
            </w:r>
          </w:p>
          <w:p w:rsidR="002F756A" w:rsidRPr="00662990" w:rsidRDefault="002F756A" w:rsidP="006A3BCA">
            <w:pPr>
              <w:rPr>
                <w:kern w:val="1"/>
                <w:sz w:val="24"/>
                <w:szCs w:val="24"/>
                <w:lang w:eastAsia="ar-SA"/>
              </w:rPr>
            </w:pPr>
            <w:r w:rsidRPr="00662990">
              <w:rPr>
                <w:rFonts w:eastAsia="Calibri"/>
                <w:sz w:val="24"/>
                <w:szCs w:val="24"/>
              </w:rPr>
              <w:t>«Студія знавців поезії»</w:t>
            </w:r>
            <w:r w:rsidRPr="00662990">
              <w:rPr>
                <w:kern w:val="1"/>
                <w:sz w:val="24"/>
                <w:szCs w:val="24"/>
                <w:lang w:eastAsia="ar-SA"/>
              </w:rPr>
              <w:t xml:space="preserve"> – 6 </w:t>
            </w:r>
            <w:proofErr w:type="spellStart"/>
            <w:r w:rsidRPr="00662990">
              <w:rPr>
                <w:kern w:val="1"/>
                <w:sz w:val="24"/>
                <w:szCs w:val="24"/>
                <w:lang w:eastAsia="ar-SA"/>
              </w:rPr>
              <w:t>кл</w:t>
            </w:r>
            <w:proofErr w:type="spellEnd"/>
            <w:r w:rsidRPr="00662990">
              <w:rPr>
                <w:kern w:val="1"/>
                <w:sz w:val="24"/>
                <w:szCs w:val="24"/>
                <w:lang w:eastAsia="ar-SA"/>
              </w:rPr>
              <w:t>.</w:t>
            </w:r>
          </w:p>
          <w:p w:rsidR="002F756A" w:rsidRPr="00662990" w:rsidRDefault="002F756A" w:rsidP="006A3BCA">
            <w:pPr>
              <w:suppressAutoHyphens/>
              <w:snapToGrid w:val="0"/>
              <w:rPr>
                <w:kern w:val="1"/>
                <w:sz w:val="24"/>
                <w:szCs w:val="24"/>
                <w:lang w:eastAsia="ar-SA"/>
              </w:rPr>
            </w:pPr>
            <w:r w:rsidRPr="00662990">
              <w:rPr>
                <w:rFonts w:eastAsia="Calibri"/>
                <w:sz w:val="24"/>
                <w:szCs w:val="24"/>
              </w:rPr>
              <w:t>«Сьогодення і майбутнє України і української книги»</w:t>
            </w:r>
            <w:r w:rsidRPr="00662990">
              <w:rPr>
                <w:kern w:val="1"/>
                <w:sz w:val="24"/>
                <w:szCs w:val="24"/>
                <w:lang w:eastAsia="ar-SA"/>
              </w:rPr>
              <w:t xml:space="preserve"> – 7 </w:t>
            </w:r>
            <w:proofErr w:type="spellStart"/>
            <w:r w:rsidRPr="00662990">
              <w:rPr>
                <w:kern w:val="1"/>
                <w:sz w:val="24"/>
                <w:szCs w:val="24"/>
                <w:lang w:eastAsia="ar-SA"/>
              </w:rPr>
              <w:t>кл</w:t>
            </w:r>
            <w:proofErr w:type="spellEnd"/>
            <w:r w:rsidRPr="00662990">
              <w:rPr>
                <w:kern w:val="1"/>
                <w:sz w:val="24"/>
                <w:szCs w:val="24"/>
                <w:lang w:eastAsia="ar-SA"/>
              </w:rPr>
              <w:t>.</w:t>
            </w:r>
          </w:p>
          <w:p w:rsidR="002F756A" w:rsidRPr="00CC434A" w:rsidRDefault="002F756A" w:rsidP="006A3BCA">
            <w:pPr>
              <w:suppressAutoHyphens/>
              <w:snapToGrid w:val="0"/>
              <w:rPr>
                <w:kern w:val="1"/>
                <w:sz w:val="24"/>
                <w:szCs w:val="24"/>
                <w:lang w:eastAsia="ar-SA"/>
              </w:rPr>
            </w:pPr>
            <w:r w:rsidRPr="00662990">
              <w:rPr>
                <w:rFonts w:eastAsia="Calibri"/>
                <w:sz w:val="24"/>
                <w:szCs w:val="24"/>
              </w:rPr>
              <w:t>«Театр у моєму житті»</w:t>
            </w:r>
            <w:r w:rsidRPr="00662990">
              <w:rPr>
                <w:kern w:val="1"/>
                <w:sz w:val="24"/>
                <w:szCs w:val="24"/>
                <w:lang w:eastAsia="ar-SA"/>
              </w:rPr>
              <w:t xml:space="preserve"> – 8 </w:t>
            </w:r>
            <w:proofErr w:type="spellStart"/>
            <w:r w:rsidRPr="00662990">
              <w:rPr>
                <w:kern w:val="1"/>
                <w:sz w:val="24"/>
                <w:szCs w:val="24"/>
                <w:lang w:eastAsia="ar-SA"/>
              </w:rPr>
              <w:t>кл</w:t>
            </w:r>
            <w:proofErr w:type="spellEnd"/>
            <w:r w:rsidRPr="00662990">
              <w:rPr>
                <w:kern w:val="1"/>
                <w:sz w:val="24"/>
                <w:szCs w:val="24"/>
                <w:lang w:eastAsia="ar-SA"/>
              </w:rPr>
              <w:t>.</w:t>
            </w:r>
          </w:p>
        </w:tc>
        <w:tc>
          <w:tcPr>
            <w:tcW w:w="2027" w:type="dxa"/>
            <w:gridSpan w:val="3"/>
          </w:tcPr>
          <w:p w:rsidR="002F756A" w:rsidRPr="00662990" w:rsidRDefault="002F756A" w:rsidP="006A3BCA">
            <w:pPr>
              <w:rPr>
                <w:rFonts w:ascii="Calibri" w:eastAsia="Calibri" w:hAnsi="Calibri"/>
                <w:sz w:val="24"/>
                <w:szCs w:val="24"/>
              </w:rPr>
            </w:pPr>
            <w:r>
              <w:rPr>
                <w:rFonts w:eastAsia="Calibri"/>
                <w:sz w:val="24"/>
                <w:szCs w:val="24"/>
              </w:rPr>
              <w:t xml:space="preserve"> </w:t>
            </w:r>
          </w:p>
          <w:p w:rsidR="002F756A" w:rsidRPr="00662990" w:rsidRDefault="002F756A" w:rsidP="006A3BCA">
            <w:pPr>
              <w:rPr>
                <w:rFonts w:eastAsia="Calibri"/>
                <w:sz w:val="24"/>
                <w:szCs w:val="24"/>
              </w:rPr>
            </w:pPr>
          </w:p>
          <w:p w:rsidR="002F756A" w:rsidRPr="00662990" w:rsidRDefault="002F756A" w:rsidP="006A3BCA">
            <w:pPr>
              <w:jc w:val="center"/>
              <w:rPr>
                <w:rFonts w:eastAsia="Calibri"/>
                <w:sz w:val="24"/>
                <w:szCs w:val="24"/>
              </w:rPr>
            </w:pPr>
            <w:r w:rsidRPr="00662990">
              <w:rPr>
                <w:rFonts w:eastAsia="Calibri"/>
                <w:sz w:val="24"/>
                <w:szCs w:val="24"/>
              </w:rPr>
              <w:t>06.04</w:t>
            </w:r>
          </w:p>
        </w:tc>
        <w:tc>
          <w:tcPr>
            <w:tcW w:w="1804" w:type="dxa"/>
            <w:gridSpan w:val="2"/>
          </w:tcPr>
          <w:p w:rsidR="002F756A" w:rsidRPr="00662990" w:rsidRDefault="002F756A" w:rsidP="006A3BCA">
            <w:pPr>
              <w:rPr>
                <w:rFonts w:ascii="Calibri" w:eastAsia="Calibri" w:hAnsi="Calibri"/>
                <w:sz w:val="24"/>
                <w:szCs w:val="24"/>
              </w:rPr>
            </w:pPr>
            <w:r w:rsidRPr="00662990">
              <w:rPr>
                <w:rFonts w:eastAsia="Calibri"/>
                <w:sz w:val="24"/>
                <w:szCs w:val="24"/>
              </w:rPr>
              <w:t>Класні керівники</w:t>
            </w:r>
          </w:p>
        </w:tc>
        <w:tc>
          <w:tcPr>
            <w:tcW w:w="1220" w:type="dxa"/>
            <w:gridSpan w:val="3"/>
          </w:tcPr>
          <w:p w:rsidR="002F756A" w:rsidRPr="00662990" w:rsidRDefault="002F756A" w:rsidP="006A3BCA">
            <w:pPr>
              <w:jc w:val="center"/>
              <w:rPr>
                <w:rFonts w:eastAsia="Calibri"/>
                <w:sz w:val="24"/>
                <w:szCs w:val="24"/>
              </w:rPr>
            </w:pPr>
          </w:p>
        </w:tc>
      </w:tr>
      <w:tr w:rsidR="002F756A" w:rsidRPr="00662990" w:rsidTr="006A3BCA">
        <w:trPr>
          <w:gridAfter w:val="1"/>
          <w:wAfter w:w="57" w:type="dxa"/>
          <w:trHeight w:val="462"/>
        </w:trPr>
        <w:tc>
          <w:tcPr>
            <w:tcW w:w="476" w:type="dxa"/>
          </w:tcPr>
          <w:p w:rsidR="002F756A" w:rsidRPr="00662990" w:rsidRDefault="002F756A" w:rsidP="006A3BCA">
            <w:pPr>
              <w:jc w:val="center"/>
              <w:rPr>
                <w:rFonts w:eastAsia="Calibri"/>
                <w:sz w:val="24"/>
                <w:szCs w:val="24"/>
                <w:lang w:val="en-US"/>
              </w:rPr>
            </w:pPr>
            <w:r w:rsidRPr="00662990">
              <w:rPr>
                <w:rFonts w:eastAsia="Calibri"/>
                <w:sz w:val="24"/>
                <w:szCs w:val="24"/>
                <w:lang w:val="en-US"/>
              </w:rPr>
              <w:t>3.</w:t>
            </w:r>
          </w:p>
        </w:tc>
        <w:tc>
          <w:tcPr>
            <w:tcW w:w="4916" w:type="dxa"/>
          </w:tcPr>
          <w:p w:rsidR="002F756A" w:rsidRPr="00662990" w:rsidRDefault="002F756A" w:rsidP="006A3BCA">
            <w:pPr>
              <w:jc w:val="both"/>
              <w:rPr>
                <w:rFonts w:eastAsia="Calibri"/>
                <w:sz w:val="24"/>
                <w:szCs w:val="24"/>
              </w:rPr>
            </w:pPr>
            <w:proofErr w:type="spellStart"/>
            <w:r w:rsidRPr="00662990">
              <w:rPr>
                <w:rFonts w:eastAsia="Calibri"/>
                <w:sz w:val="24"/>
                <w:szCs w:val="24"/>
              </w:rPr>
              <w:t>Танцювально</w:t>
            </w:r>
            <w:proofErr w:type="spellEnd"/>
            <w:r w:rsidRPr="00662990">
              <w:rPr>
                <w:rFonts w:eastAsia="Calibri"/>
                <w:sz w:val="24"/>
                <w:szCs w:val="24"/>
              </w:rPr>
              <w:t xml:space="preserve"> – спортивний </w:t>
            </w:r>
            <w:proofErr w:type="spellStart"/>
            <w:r w:rsidRPr="00662990">
              <w:rPr>
                <w:rFonts w:eastAsia="Calibri"/>
                <w:sz w:val="24"/>
                <w:szCs w:val="24"/>
              </w:rPr>
              <w:t>флешмоб</w:t>
            </w:r>
            <w:proofErr w:type="spellEnd"/>
            <w:r w:rsidRPr="00662990">
              <w:rPr>
                <w:rFonts w:eastAsia="Calibri"/>
                <w:sz w:val="24"/>
                <w:szCs w:val="24"/>
              </w:rPr>
              <w:t xml:space="preserve"> до Всесвітнього Дня здоров’я </w:t>
            </w:r>
          </w:p>
        </w:tc>
        <w:tc>
          <w:tcPr>
            <w:tcW w:w="2027" w:type="dxa"/>
            <w:gridSpan w:val="3"/>
          </w:tcPr>
          <w:p w:rsidR="002F756A" w:rsidRPr="00CC434A" w:rsidRDefault="002F756A" w:rsidP="006A3BCA">
            <w:pPr>
              <w:rPr>
                <w:rFonts w:ascii="Calibri" w:eastAsia="Calibri" w:hAnsi="Calibri"/>
                <w:sz w:val="24"/>
                <w:szCs w:val="24"/>
              </w:rPr>
            </w:pPr>
            <w:r>
              <w:rPr>
                <w:rFonts w:eastAsia="Calibri"/>
                <w:sz w:val="24"/>
                <w:szCs w:val="24"/>
              </w:rPr>
              <w:t xml:space="preserve"> </w:t>
            </w:r>
            <w:r>
              <w:rPr>
                <w:rFonts w:ascii="Calibri" w:eastAsia="Calibri" w:hAnsi="Calibri"/>
                <w:sz w:val="24"/>
                <w:szCs w:val="24"/>
              </w:rPr>
              <w:t xml:space="preserve">             </w:t>
            </w:r>
            <w:r w:rsidRPr="00662990">
              <w:rPr>
                <w:rFonts w:eastAsia="Calibri"/>
                <w:sz w:val="24"/>
                <w:szCs w:val="24"/>
              </w:rPr>
              <w:t>14.04</w:t>
            </w:r>
          </w:p>
        </w:tc>
        <w:tc>
          <w:tcPr>
            <w:tcW w:w="1804" w:type="dxa"/>
            <w:gridSpan w:val="2"/>
          </w:tcPr>
          <w:p w:rsidR="002F756A" w:rsidRPr="00662990" w:rsidRDefault="002F756A" w:rsidP="006A3BCA">
            <w:pPr>
              <w:rPr>
                <w:rFonts w:ascii="Calibri" w:eastAsia="Calibri" w:hAnsi="Calibri"/>
                <w:sz w:val="24"/>
                <w:szCs w:val="24"/>
              </w:rPr>
            </w:pPr>
            <w:r w:rsidRPr="00662990">
              <w:rPr>
                <w:rFonts w:eastAsia="Calibri"/>
                <w:sz w:val="24"/>
                <w:szCs w:val="24"/>
              </w:rPr>
              <w:t>Педагог-організатор</w:t>
            </w:r>
          </w:p>
        </w:tc>
        <w:tc>
          <w:tcPr>
            <w:tcW w:w="1220" w:type="dxa"/>
            <w:gridSpan w:val="3"/>
          </w:tcPr>
          <w:p w:rsidR="002F756A" w:rsidRPr="00662990" w:rsidRDefault="002F756A" w:rsidP="006A3BCA">
            <w:pPr>
              <w:jc w:val="center"/>
              <w:rPr>
                <w:rFonts w:eastAsia="Calibri"/>
                <w:sz w:val="24"/>
                <w:szCs w:val="24"/>
              </w:rPr>
            </w:pPr>
          </w:p>
        </w:tc>
      </w:tr>
      <w:tr w:rsidR="002F756A" w:rsidRPr="00662990" w:rsidTr="006A3BCA">
        <w:trPr>
          <w:gridAfter w:val="1"/>
          <w:wAfter w:w="57" w:type="dxa"/>
          <w:trHeight w:val="2239"/>
        </w:trPr>
        <w:tc>
          <w:tcPr>
            <w:tcW w:w="476" w:type="dxa"/>
          </w:tcPr>
          <w:p w:rsidR="002F756A" w:rsidRPr="00662990" w:rsidRDefault="002F756A" w:rsidP="006A3BCA">
            <w:pPr>
              <w:jc w:val="center"/>
              <w:rPr>
                <w:rFonts w:eastAsia="Calibri"/>
                <w:sz w:val="24"/>
                <w:szCs w:val="24"/>
                <w:lang w:val="en-US"/>
              </w:rPr>
            </w:pPr>
            <w:r w:rsidRPr="00662990">
              <w:rPr>
                <w:rFonts w:eastAsia="Calibri"/>
                <w:sz w:val="24"/>
                <w:szCs w:val="24"/>
                <w:lang w:val="en-US"/>
              </w:rPr>
              <w:lastRenderedPageBreak/>
              <w:t>4.</w:t>
            </w:r>
          </w:p>
        </w:tc>
        <w:tc>
          <w:tcPr>
            <w:tcW w:w="4916" w:type="dxa"/>
          </w:tcPr>
          <w:p w:rsidR="002F756A" w:rsidRPr="00662990" w:rsidRDefault="002F756A" w:rsidP="006A3BCA">
            <w:pPr>
              <w:spacing w:line="259" w:lineRule="auto"/>
              <w:jc w:val="both"/>
              <w:rPr>
                <w:rFonts w:eastAsia="Calibri"/>
                <w:sz w:val="24"/>
                <w:szCs w:val="24"/>
              </w:rPr>
            </w:pPr>
            <w:r w:rsidRPr="00662990">
              <w:rPr>
                <w:rFonts w:eastAsia="Calibri"/>
                <w:sz w:val="24"/>
                <w:szCs w:val="24"/>
              </w:rPr>
              <w:t>Відзначення Дня Землі</w:t>
            </w:r>
          </w:p>
          <w:p w:rsidR="002F756A" w:rsidRPr="00662990" w:rsidRDefault="002F756A" w:rsidP="006A3BCA">
            <w:pPr>
              <w:spacing w:line="259" w:lineRule="auto"/>
              <w:jc w:val="both"/>
              <w:rPr>
                <w:rFonts w:eastAsia="Calibri"/>
                <w:sz w:val="24"/>
                <w:szCs w:val="24"/>
              </w:rPr>
            </w:pPr>
            <w:r w:rsidRPr="00662990">
              <w:rPr>
                <w:rFonts w:eastAsia="Calibri"/>
                <w:sz w:val="24"/>
                <w:szCs w:val="24"/>
              </w:rPr>
              <w:t>а) акція «Парки - легені міст і сіл»</w:t>
            </w:r>
          </w:p>
          <w:p w:rsidR="002F756A" w:rsidRPr="00662990" w:rsidRDefault="002F756A" w:rsidP="006A3BCA">
            <w:pPr>
              <w:spacing w:line="259" w:lineRule="auto"/>
              <w:jc w:val="both"/>
              <w:rPr>
                <w:rFonts w:eastAsia="Calibri"/>
                <w:sz w:val="24"/>
                <w:szCs w:val="24"/>
              </w:rPr>
            </w:pPr>
            <w:r w:rsidRPr="00662990">
              <w:rPr>
                <w:rFonts w:eastAsia="Calibri"/>
                <w:sz w:val="24"/>
                <w:szCs w:val="24"/>
              </w:rPr>
              <w:t>б) акція , «Сміттєзвалищам – ні»</w:t>
            </w:r>
          </w:p>
          <w:p w:rsidR="002F756A" w:rsidRPr="00662990" w:rsidRDefault="002F756A" w:rsidP="006A3BCA">
            <w:pPr>
              <w:spacing w:line="259" w:lineRule="auto"/>
              <w:jc w:val="both"/>
              <w:rPr>
                <w:rFonts w:eastAsia="Calibri"/>
                <w:sz w:val="24"/>
                <w:szCs w:val="24"/>
              </w:rPr>
            </w:pPr>
            <w:r w:rsidRPr="00662990">
              <w:rPr>
                <w:rFonts w:eastAsia="Calibri"/>
                <w:sz w:val="24"/>
                <w:szCs w:val="24"/>
              </w:rPr>
              <w:t>в) акція «До чистих джерел»</w:t>
            </w:r>
          </w:p>
          <w:p w:rsidR="002F756A" w:rsidRPr="00662990" w:rsidRDefault="002F756A" w:rsidP="006A3BCA">
            <w:pPr>
              <w:spacing w:line="259" w:lineRule="auto"/>
              <w:jc w:val="both"/>
              <w:rPr>
                <w:rFonts w:eastAsia="Calibri"/>
                <w:sz w:val="24"/>
                <w:szCs w:val="24"/>
              </w:rPr>
            </w:pPr>
            <w:r w:rsidRPr="00662990">
              <w:rPr>
                <w:rFonts w:eastAsia="Calibri"/>
                <w:sz w:val="24"/>
                <w:szCs w:val="24"/>
              </w:rPr>
              <w:t>г) акція «Посади сад»</w:t>
            </w:r>
          </w:p>
          <w:p w:rsidR="002F756A" w:rsidRPr="00662990" w:rsidRDefault="002F756A" w:rsidP="006A3BCA">
            <w:pPr>
              <w:spacing w:line="259" w:lineRule="auto"/>
              <w:jc w:val="both"/>
              <w:rPr>
                <w:rFonts w:eastAsia="Calibri"/>
                <w:sz w:val="24"/>
                <w:szCs w:val="24"/>
              </w:rPr>
            </w:pPr>
            <w:r w:rsidRPr="00662990">
              <w:rPr>
                <w:rFonts w:eastAsia="Calibri"/>
                <w:sz w:val="24"/>
                <w:szCs w:val="24"/>
              </w:rPr>
              <w:t>г) інтелектуальна гра , «Веселковий</w:t>
            </w:r>
          </w:p>
          <w:p w:rsidR="002F756A" w:rsidRPr="00662990" w:rsidRDefault="002F756A" w:rsidP="006A3BCA">
            <w:pPr>
              <w:spacing w:line="259" w:lineRule="auto"/>
              <w:jc w:val="both"/>
              <w:rPr>
                <w:rFonts w:eastAsia="Calibri"/>
                <w:sz w:val="24"/>
                <w:szCs w:val="24"/>
              </w:rPr>
            </w:pPr>
            <w:r w:rsidRPr="00662990">
              <w:rPr>
                <w:rFonts w:eastAsia="Calibri"/>
                <w:sz w:val="24"/>
                <w:szCs w:val="24"/>
              </w:rPr>
              <w:t>дім природи»</w:t>
            </w:r>
          </w:p>
          <w:p w:rsidR="002F756A" w:rsidRPr="00662990" w:rsidRDefault="002F756A" w:rsidP="006A3BCA">
            <w:pPr>
              <w:spacing w:line="259" w:lineRule="auto"/>
              <w:jc w:val="both"/>
              <w:rPr>
                <w:rFonts w:eastAsia="Calibri"/>
                <w:sz w:val="24"/>
                <w:szCs w:val="24"/>
              </w:rPr>
            </w:pPr>
            <w:r w:rsidRPr="00662990">
              <w:rPr>
                <w:rFonts w:eastAsia="Calibri"/>
                <w:sz w:val="24"/>
                <w:szCs w:val="24"/>
              </w:rPr>
              <w:t>д) випуск екологічних листівок</w:t>
            </w:r>
          </w:p>
          <w:p w:rsidR="002F756A" w:rsidRPr="00662990" w:rsidRDefault="002F756A" w:rsidP="006A3BCA">
            <w:pPr>
              <w:spacing w:line="259" w:lineRule="auto"/>
              <w:jc w:val="both"/>
              <w:rPr>
                <w:rFonts w:eastAsia="Calibri"/>
                <w:sz w:val="24"/>
                <w:szCs w:val="24"/>
              </w:rPr>
            </w:pPr>
            <w:r w:rsidRPr="00662990">
              <w:rPr>
                <w:rFonts w:eastAsia="Calibri"/>
                <w:sz w:val="24"/>
                <w:szCs w:val="24"/>
              </w:rPr>
              <w:t>«Природа – наш дім».</w:t>
            </w:r>
          </w:p>
        </w:tc>
        <w:tc>
          <w:tcPr>
            <w:tcW w:w="2027" w:type="dxa"/>
            <w:gridSpan w:val="3"/>
          </w:tcPr>
          <w:p w:rsidR="002F756A" w:rsidRPr="00CC434A" w:rsidRDefault="002F756A" w:rsidP="006A3BCA">
            <w:pPr>
              <w:rPr>
                <w:rFonts w:ascii="Calibri" w:eastAsia="Calibri" w:hAnsi="Calibri"/>
                <w:sz w:val="24"/>
                <w:szCs w:val="24"/>
              </w:rPr>
            </w:pPr>
            <w:r>
              <w:rPr>
                <w:rFonts w:eastAsia="Calibri"/>
                <w:sz w:val="24"/>
                <w:szCs w:val="24"/>
              </w:rPr>
              <w:t xml:space="preserve"> </w:t>
            </w:r>
            <w:r>
              <w:rPr>
                <w:rFonts w:ascii="Calibri" w:eastAsia="Calibri" w:hAnsi="Calibri"/>
                <w:sz w:val="24"/>
                <w:szCs w:val="24"/>
              </w:rPr>
              <w:t xml:space="preserve">         </w:t>
            </w:r>
            <w:r w:rsidRPr="00662990">
              <w:rPr>
                <w:rFonts w:eastAsia="Calibri"/>
                <w:sz w:val="24"/>
                <w:szCs w:val="24"/>
              </w:rPr>
              <w:t>15.04</w:t>
            </w:r>
          </w:p>
        </w:tc>
        <w:tc>
          <w:tcPr>
            <w:tcW w:w="1804" w:type="dxa"/>
            <w:gridSpan w:val="2"/>
          </w:tcPr>
          <w:p w:rsidR="002F756A" w:rsidRDefault="002F756A" w:rsidP="006A3BCA">
            <w:pPr>
              <w:rPr>
                <w:rFonts w:eastAsia="Calibri"/>
                <w:sz w:val="24"/>
                <w:szCs w:val="24"/>
              </w:rPr>
            </w:pPr>
            <w:r w:rsidRPr="00662990">
              <w:rPr>
                <w:rFonts w:eastAsia="Calibri"/>
                <w:sz w:val="24"/>
                <w:szCs w:val="24"/>
              </w:rPr>
              <w:t xml:space="preserve"> Класні керівники </w:t>
            </w:r>
            <w:r>
              <w:rPr>
                <w:rFonts w:eastAsia="Calibri"/>
                <w:sz w:val="24"/>
                <w:szCs w:val="24"/>
              </w:rPr>
              <w:t>вчитель трудового</w:t>
            </w:r>
          </w:p>
          <w:p w:rsidR="002F756A" w:rsidRPr="00662990" w:rsidRDefault="002F756A" w:rsidP="006A3BCA">
            <w:pPr>
              <w:rPr>
                <w:rFonts w:ascii="Calibri" w:eastAsia="Calibri" w:hAnsi="Calibri"/>
                <w:sz w:val="24"/>
                <w:szCs w:val="24"/>
              </w:rPr>
            </w:pPr>
            <w:r>
              <w:rPr>
                <w:rFonts w:eastAsia="Calibri"/>
                <w:sz w:val="24"/>
                <w:szCs w:val="24"/>
              </w:rPr>
              <w:t>навчання</w:t>
            </w:r>
          </w:p>
        </w:tc>
        <w:tc>
          <w:tcPr>
            <w:tcW w:w="1220" w:type="dxa"/>
            <w:gridSpan w:val="3"/>
          </w:tcPr>
          <w:p w:rsidR="002F756A" w:rsidRPr="00662990" w:rsidRDefault="002F756A" w:rsidP="006A3BCA">
            <w:pPr>
              <w:jc w:val="center"/>
              <w:rPr>
                <w:rFonts w:eastAsia="Calibri"/>
                <w:sz w:val="24"/>
                <w:szCs w:val="24"/>
              </w:rPr>
            </w:pPr>
          </w:p>
        </w:tc>
      </w:tr>
      <w:tr w:rsidR="002F756A" w:rsidRPr="00662990" w:rsidTr="006A3BCA">
        <w:trPr>
          <w:trHeight w:val="3270"/>
        </w:trPr>
        <w:tc>
          <w:tcPr>
            <w:tcW w:w="10500" w:type="dxa"/>
            <w:gridSpan w:val="11"/>
          </w:tcPr>
          <w:p w:rsidR="002F756A" w:rsidRPr="00CC434A" w:rsidRDefault="002F756A" w:rsidP="006A3BCA">
            <w:pPr>
              <w:jc w:val="center"/>
              <w:rPr>
                <w:rFonts w:eastAsia="Calibri"/>
                <w:b/>
                <w:sz w:val="28"/>
                <w:szCs w:val="28"/>
              </w:rPr>
            </w:pPr>
            <w:r w:rsidRPr="00CC434A">
              <w:rPr>
                <w:rFonts w:eastAsia="Calibri"/>
                <w:b/>
                <w:sz w:val="28"/>
                <w:szCs w:val="28"/>
              </w:rPr>
              <w:t>ІХ. Тематичний період (травень)</w:t>
            </w:r>
          </w:p>
          <w:p w:rsidR="002F756A" w:rsidRPr="00CC434A" w:rsidRDefault="002F756A" w:rsidP="006A3BCA">
            <w:pPr>
              <w:jc w:val="center"/>
              <w:rPr>
                <w:rFonts w:eastAsia="Calibri"/>
                <w:b/>
                <w:sz w:val="28"/>
                <w:szCs w:val="28"/>
              </w:rPr>
            </w:pPr>
          </w:p>
          <w:p w:rsidR="002F756A" w:rsidRPr="00CC434A" w:rsidRDefault="002F756A" w:rsidP="006A3BCA">
            <w:pPr>
              <w:spacing w:after="160" w:line="259" w:lineRule="auto"/>
              <w:jc w:val="center"/>
              <w:rPr>
                <w:rFonts w:eastAsia="Calibri"/>
                <w:b/>
                <w:sz w:val="28"/>
                <w:szCs w:val="28"/>
              </w:rPr>
            </w:pPr>
            <w:r w:rsidRPr="00CC434A">
              <w:rPr>
                <w:rFonts w:eastAsia="Calibri"/>
                <w:b/>
                <w:sz w:val="28"/>
                <w:szCs w:val="28"/>
              </w:rPr>
              <w:t>Тема: «Я» - частинка Всесвіту»</w:t>
            </w:r>
          </w:p>
          <w:p w:rsidR="002F756A" w:rsidRPr="00CC434A" w:rsidRDefault="002F756A" w:rsidP="006A3BCA">
            <w:pPr>
              <w:spacing w:after="160" w:line="259" w:lineRule="auto"/>
              <w:jc w:val="center"/>
              <w:rPr>
                <w:rFonts w:eastAsia="Calibri"/>
                <w:b/>
                <w:i/>
                <w:sz w:val="28"/>
                <w:szCs w:val="28"/>
              </w:rPr>
            </w:pPr>
            <w:r w:rsidRPr="00CC434A">
              <w:rPr>
                <w:rFonts w:eastAsia="Calibri"/>
                <w:b/>
                <w:i/>
                <w:sz w:val="28"/>
                <w:szCs w:val="28"/>
              </w:rPr>
              <w:t>Ціннісне ставлення до себе</w:t>
            </w:r>
          </w:p>
          <w:p w:rsidR="002F756A" w:rsidRPr="00CC434A" w:rsidRDefault="002F756A" w:rsidP="006A3BCA">
            <w:pPr>
              <w:jc w:val="center"/>
              <w:rPr>
                <w:rFonts w:eastAsia="Calibri"/>
                <w:sz w:val="28"/>
                <w:szCs w:val="28"/>
              </w:rPr>
            </w:pPr>
            <w:r w:rsidRPr="00CC434A">
              <w:rPr>
                <w:rFonts w:eastAsia="Calibri"/>
                <w:sz w:val="28"/>
                <w:szCs w:val="28"/>
                <w:u w:val="single"/>
              </w:rPr>
              <w:t>Мета:</w:t>
            </w:r>
            <w:r w:rsidRPr="00CC434A">
              <w:rPr>
                <w:rFonts w:eastAsia="Calibri"/>
                <w:sz w:val="28"/>
                <w:szCs w:val="28"/>
              </w:rPr>
              <w:t xml:space="preserve"> Формування основ духовно-морального та фізичного розвитку особистості, усвідомлення цінності власного життя і збереження здоров’я (фізичного, психічного, соціального, духовного, культурного) кожної людини. Розвиток творчих здібностей та талантів учнів.</w:t>
            </w:r>
          </w:p>
          <w:p w:rsidR="002F756A" w:rsidRPr="00662990" w:rsidRDefault="002F756A" w:rsidP="006A3BCA">
            <w:pPr>
              <w:jc w:val="center"/>
              <w:rPr>
                <w:rFonts w:eastAsia="Calibri"/>
                <w:sz w:val="24"/>
                <w:szCs w:val="24"/>
              </w:rPr>
            </w:pPr>
            <w:r w:rsidRPr="00CC434A">
              <w:rPr>
                <w:rFonts w:eastAsia="Calibri"/>
                <w:sz w:val="28"/>
                <w:szCs w:val="28"/>
              </w:rPr>
              <w:t>Формування життєвих компетенцій та активної життєвої позиції.</w:t>
            </w:r>
          </w:p>
        </w:tc>
      </w:tr>
      <w:tr w:rsidR="002F756A" w:rsidRPr="00662990" w:rsidTr="006A3BCA">
        <w:trPr>
          <w:gridAfter w:val="1"/>
          <w:wAfter w:w="57" w:type="dxa"/>
          <w:trHeight w:val="1747"/>
        </w:trPr>
        <w:tc>
          <w:tcPr>
            <w:tcW w:w="476" w:type="dxa"/>
          </w:tcPr>
          <w:p w:rsidR="002F756A" w:rsidRPr="00CC434A" w:rsidRDefault="002F756A" w:rsidP="006A3BCA">
            <w:pPr>
              <w:jc w:val="center"/>
              <w:rPr>
                <w:rFonts w:eastAsia="Calibri"/>
                <w:sz w:val="24"/>
                <w:szCs w:val="24"/>
              </w:rPr>
            </w:pPr>
            <w:r>
              <w:rPr>
                <w:rFonts w:eastAsia="Calibri"/>
                <w:sz w:val="24"/>
                <w:szCs w:val="24"/>
              </w:rPr>
              <w:t>1</w:t>
            </w:r>
          </w:p>
        </w:tc>
        <w:tc>
          <w:tcPr>
            <w:tcW w:w="4916" w:type="dxa"/>
          </w:tcPr>
          <w:p w:rsidR="002F756A" w:rsidRPr="002F756A" w:rsidRDefault="002F756A" w:rsidP="006A3BCA">
            <w:pPr>
              <w:spacing w:line="259" w:lineRule="auto"/>
              <w:jc w:val="both"/>
              <w:rPr>
                <w:rFonts w:eastAsia="Calibri"/>
                <w:sz w:val="24"/>
                <w:szCs w:val="24"/>
              </w:rPr>
            </w:pPr>
            <w:r w:rsidRPr="00662990">
              <w:rPr>
                <w:rFonts w:eastAsia="Calibri"/>
                <w:sz w:val="24"/>
                <w:szCs w:val="24"/>
              </w:rPr>
              <w:t>Заходи</w:t>
            </w:r>
            <w:r w:rsidRPr="002F756A">
              <w:rPr>
                <w:rFonts w:eastAsia="Calibri"/>
                <w:sz w:val="24"/>
                <w:szCs w:val="24"/>
              </w:rPr>
              <w:t xml:space="preserve"> </w:t>
            </w:r>
            <w:r w:rsidRPr="00662990">
              <w:rPr>
                <w:rFonts w:eastAsia="Calibri"/>
                <w:sz w:val="24"/>
                <w:szCs w:val="24"/>
              </w:rPr>
              <w:t>щодо</w:t>
            </w:r>
            <w:r w:rsidRPr="002F756A">
              <w:rPr>
                <w:rFonts w:eastAsia="Calibri"/>
                <w:sz w:val="24"/>
                <w:szCs w:val="24"/>
              </w:rPr>
              <w:t xml:space="preserve"> </w:t>
            </w:r>
            <w:r w:rsidRPr="00662990">
              <w:rPr>
                <w:rFonts w:eastAsia="Calibri"/>
                <w:sz w:val="24"/>
                <w:szCs w:val="24"/>
              </w:rPr>
              <w:t>відзначення</w:t>
            </w:r>
            <w:r w:rsidRPr="002F756A">
              <w:rPr>
                <w:rFonts w:eastAsia="Calibri"/>
                <w:sz w:val="24"/>
                <w:szCs w:val="24"/>
              </w:rPr>
              <w:t xml:space="preserve"> </w:t>
            </w:r>
            <w:r w:rsidRPr="00662990">
              <w:rPr>
                <w:rFonts w:eastAsia="Calibri"/>
                <w:sz w:val="24"/>
                <w:szCs w:val="24"/>
              </w:rPr>
              <w:t>Дня</w:t>
            </w:r>
            <w:r w:rsidRPr="002F756A">
              <w:rPr>
                <w:rFonts w:eastAsia="Calibri"/>
                <w:sz w:val="24"/>
                <w:szCs w:val="24"/>
              </w:rPr>
              <w:t xml:space="preserve"> </w:t>
            </w:r>
            <w:r w:rsidRPr="00662990">
              <w:rPr>
                <w:rFonts w:eastAsia="Calibri"/>
                <w:sz w:val="24"/>
                <w:szCs w:val="24"/>
              </w:rPr>
              <w:t>Європи</w:t>
            </w:r>
            <w:r w:rsidRPr="002F756A">
              <w:rPr>
                <w:rFonts w:eastAsia="Calibri"/>
                <w:sz w:val="24"/>
                <w:szCs w:val="24"/>
              </w:rPr>
              <w:t xml:space="preserve"> </w:t>
            </w:r>
          </w:p>
          <w:p w:rsidR="002F756A" w:rsidRPr="002F756A" w:rsidRDefault="002F756A" w:rsidP="006A3BCA">
            <w:pPr>
              <w:spacing w:line="259" w:lineRule="auto"/>
              <w:jc w:val="both"/>
              <w:rPr>
                <w:iCs/>
                <w:sz w:val="24"/>
                <w:szCs w:val="24"/>
              </w:rPr>
            </w:pPr>
            <w:r w:rsidRPr="002F756A">
              <w:rPr>
                <w:rFonts w:eastAsia="Calibri"/>
                <w:sz w:val="24"/>
                <w:szCs w:val="24"/>
              </w:rPr>
              <w:t xml:space="preserve">- </w:t>
            </w:r>
            <w:r w:rsidRPr="00662990">
              <w:rPr>
                <w:iCs/>
                <w:sz w:val="24"/>
                <w:szCs w:val="24"/>
              </w:rPr>
              <w:t>Конференції</w:t>
            </w:r>
            <w:r w:rsidRPr="002F756A">
              <w:rPr>
                <w:iCs/>
                <w:sz w:val="24"/>
                <w:szCs w:val="24"/>
              </w:rPr>
              <w:t xml:space="preserve"> «</w:t>
            </w:r>
            <w:r w:rsidRPr="00662990">
              <w:rPr>
                <w:iCs/>
                <w:sz w:val="24"/>
                <w:szCs w:val="24"/>
              </w:rPr>
              <w:t>Твої</w:t>
            </w:r>
            <w:r w:rsidRPr="002F756A">
              <w:rPr>
                <w:iCs/>
                <w:sz w:val="24"/>
                <w:szCs w:val="24"/>
              </w:rPr>
              <w:t xml:space="preserve"> </w:t>
            </w:r>
            <w:r w:rsidRPr="00662990">
              <w:rPr>
                <w:iCs/>
                <w:sz w:val="24"/>
                <w:szCs w:val="24"/>
              </w:rPr>
              <w:t>права</w:t>
            </w:r>
            <w:r w:rsidRPr="002F756A">
              <w:rPr>
                <w:iCs/>
                <w:sz w:val="24"/>
                <w:szCs w:val="24"/>
              </w:rPr>
              <w:t xml:space="preserve"> </w:t>
            </w:r>
            <w:r w:rsidRPr="00662990">
              <w:rPr>
                <w:iCs/>
                <w:sz w:val="24"/>
                <w:szCs w:val="24"/>
              </w:rPr>
              <w:t>та</w:t>
            </w:r>
            <w:r w:rsidRPr="002F756A">
              <w:rPr>
                <w:iCs/>
                <w:sz w:val="24"/>
                <w:szCs w:val="24"/>
              </w:rPr>
              <w:t xml:space="preserve"> </w:t>
            </w:r>
            <w:r w:rsidRPr="00662990">
              <w:rPr>
                <w:iCs/>
                <w:sz w:val="24"/>
                <w:szCs w:val="24"/>
              </w:rPr>
              <w:t>обов</w:t>
            </w:r>
            <w:r w:rsidRPr="002F756A">
              <w:rPr>
                <w:iCs/>
                <w:sz w:val="24"/>
                <w:szCs w:val="24"/>
              </w:rPr>
              <w:t>’</w:t>
            </w:r>
            <w:r w:rsidRPr="00662990">
              <w:rPr>
                <w:iCs/>
                <w:sz w:val="24"/>
                <w:szCs w:val="24"/>
              </w:rPr>
              <w:t>язки</w:t>
            </w:r>
            <w:r w:rsidRPr="002F756A">
              <w:rPr>
                <w:iCs/>
                <w:sz w:val="24"/>
                <w:szCs w:val="24"/>
              </w:rPr>
              <w:t>», «</w:t>
            </w:r>
            <w:r w:rsidRPr="00662990">
              <w:rPr>
                <w:iCs/>
                <w:sz w:val="24"/>
                <w:szCs w:val="24"/>
              </w:rPr>
              <w:t>Магдебурзьке</w:t>
            </w:r>
            <w:r w:rsidRPr="002F756A">
              <w:rPr>
                <w:iCs/>
                <w:sz w:val="24"/>
                <w:szCs w:val="24"/>
              </w:rPr>
              <w:t xml:space="preserve"> </w:t>
            </w:r>
            <w:r w:rsidRPr="00662990">
              <w:rPr>
                <w:iCs/>
                <w:sz w:val="24"/>
                <w:szCs w:val="24"/>
              </w:rPr>
              <w:t>право</w:t>
            </w:r>
            <w:r w:rsidRPr="002F756A">
              <w:rPr>
                <w:iCs/>
                <w:sz w:val="24"/>
                <w:szCs w:val="24"/>
              </w:rPr>
              <w:t xml:space="preserve">: </w:t>
            </w:r>
            <w:r w:rsidRPr="00662990">
              <w:rPr>
                <w:iCs/>
                <w:sz w:val="24"/>
                <w:szCs w:val="24"/>
              </w:rPr>
              <w:t>історія</w:t>
            </w:r>
            <w:r w:rsidRPr="002F756A">
              <w:rPr>
                <w:iCs/>
                <w:sz w:val="24"/>
                <w:szCs w:val="24"/>
              </w:rPr>
              <w:t xml:space="preserve"> </w:t>
            </w:r>
            <w:r w:rsidRPr="00662990">
              <w:rPr>
                <w:iCs/>
                <w:sz w:val="24"/>
                <w:szCs w:val="24"/>
              </w:rPr>
              <w:t>і</w:t>
            </w:r>
            <w:r w:rsidRPr="002F756A">
              <w:rPr>
                <w:iCs/>
                <w:sz w:val="24"/>
                <w:szCs w:val="24"/>
              </w:rPr>
              <w:t xml:space="preserve"> </w:t>
            </w:r>
            <w:r w:rsidRPr="00662990">
              <w:rPr>
                <w:iCs/>
                <w:sz w:val="24"/>
                <w:szCs w:val="24"/>
              </w:rPr>
              <w:t>сучасність</w:t>
            </w:r>
            <w:r w:rsidRPr="002F756A">
              <w:rPr>
                <w:iCs/>
                <w:sz w:val="24"/>
                <w:szCs w:val="24"/>
              </w:rPr>
              <w:t>»</w:t>
            </w:r>
          </w:p>
          <w:p w:rsidR="002F756A" w:rsidRPr="00662990" w:rsidRDefault="002F756A" w:rsidP="006A3BCA">
            <w:pPr>
              <w:spacing w:line="259" w:lineRule="auto"/>
              <w:jc w:val="both"/>
              <w:rPr>
                <w:iCs/>
                <w:sz w:val="24"/>
                <w:szCs w:val="24"/>
              </w:rPr>
            </w:pPr>
            <w:r w:rsidRPr="00662990">
              <w:rPr>
                <w:iCs/>
                <w:sz w:val="24"/>
                <w:szCs w:val="24"/>
              </w:rPr>
              <w:t>- Диспути «Повага та недискримінація по відношенню до людей з особливими потребами»</w:t>
            </w:r>
          </w:p>
          <w:p w:rsidR="002F756A" w:rsidRPr="00662990" w:rsidRDefault="002F756A" w:rsidP="006A3BCA">
            <w:pPr>
              <w:spacing w:line="259" w:lineRule="auto"/>
              <w:jc w:val="both"/>
              <w:rPr>
                <w:sz w:val="24"/>
                <w:szCs w:val="24"/>
              </w:rPr>
            </w:pPr>
            <w:r w:rsidRPr="00662990">
              <w:rPr>
                <w:iCs/>
                <w:sz w:val="24"/>
                <w:szCs w:val="24"/>
              </w:rPr>
              <w:t xml:space="preserve">- </w:t>
            </w:r>
            <w:r w:rsidRPr="00662990">
              <w:rPr>
                <w:sz w:val="24"/>
                <w:szCs w:val="24"/>
              </w:rPr>
              <w:t>Вікторини до Дня Європи</w:t>
            </w:r>
          </w:p>
          <w:p w:rsidR="002F756A" w:rsidRPr="00662990" w:rsidRDefault="002F756A" w:rsidP="006A3BCA">
            <w:pPr>
              <w:spacing w:line="259" w:lineRule="auto"/>
              <w:jc w:val="both"/>
              <w:rPr>
                <w:rFonts w:eastAsia="Calibri"/>
                <w:sz w:val="24"/>
                <w:szCs w:val="24"/>
              </w:rPr>
            </w:pPr>
            <w:r w:rsidRPr="00662990">
              <w:rPr>
                <w:sz w:val="24"/>
                <w:szCs w:val="24"/>
              </w:rPr>
              <w:t>- Дебати «Україна – держава європейська»</w:t>
            </w:r>
          </w:p>
        </w:tc>
        <w:tc>
          <w:tcPr>
            <w:tcW w:w="2027" w:type="dxa"/>
            <w:gridSpan w:val="3"/>
          </w:tcPr>
          <w:p w:rsidR="002F756A" w:rsidRPr="00662990" w:rsidRDefault="002F756A" w:rsidP="006A3BCA">
            <w:pPr>
              <w:rPr>
                <w:rFonts w:ascii="Calibri" w:eastAsia="Calibri" w:hAnsi="Calibri"/>
                <w:sz w:val="24"/>
                <w:szCs w:val="24"/>
              </w:rPr>
            </w:pPr>
            <w:r>
              <w:rPr>
                <w:rFonts w:eastAsia="Calibri"/>
                <w:sz w:val="24"/>
                <w:szCs w:val="24"/>
              </w:rPr>
              <w:t xml:space="preserve"> </w:t>
            </w:r>
          </w:p>
          <w:p w:rsidR="002F756A" w:rsidRPr="00662990" w:rsidRDefault="002F756A" w:rsidP="006A3BCA">
            <w:pPr>
              <w:rPr>
                <w:rFonts w:eastAsia="Calibri"/>
                <w:sz w:val="24"/>
                <w:szCs w:val="24"/>
              </w:rPr>
            </w:pPr>
          </w:p>
          <w:p w:rsidR="002F756A" w:rsidRPr="00662990" w:rsidRDefault="002F756A" w:rsidP="006A3BCA">
            <w:pPr>
              <w:rPr>
                <w:rFonts w:eastAsia="Calibri"/>
                <w:sz w:val="24"/>
                <w:szCs w:val="24"/>
              </w:rPr>
            </w:pPr>
          </w:p>
          <w:p w:rsidR="002F756A" w:rsidRPr="00662990" w:rsidRDefault="002F756A" w:rsidP="006A3BCA">
            <w:pPr>
              <w:rPr>
                <w:rFonts w:eastAsia="Calibri"/>
                <w:sz w:val="24"/>
                <w:szCs w:val="24"/>
              </w:rPr>
            </w:pPr>
          </w:p>
          <w:p w:rsidR="002F756A" w:rsidRPr="00662990" w:rsidRDefault="002F756A" w:rsidP="006A3BCA">
            <w:pPr>
              <w:rPr>
                <w:rFonts w:eastAsia="Calibri"/>
                <w:sz w:val="24"/>
                <w:szCs w:val="24"/>
              </w:rPr>
            </w:pPr>
          </w:p>
          <w:p w:rsidR="002F756A" w:rsidRPr="00662990" w:rsidRDefault="002F756A" w:rsidP="006A3BCA">
            <w:pPr>
              <w:jc w:val="center"/>
              <w:rPr>
                <w:rFonts w:eastAsia="Calibri"/>
                <w:sz w:val="24"/>
                <w:szCs w:val="24"/>
              </w:rPr>
            </w:pPr>
            <w:r w:rsidRPr="00662990">
              <w:rPr>
                <w:rFonts w:eastAsia="Calibri"/>
                <w:sz w:val="24"/>
                <w:szCs w:val="24"/>
              </w:rPr>
              <w:t>19.05</w:t>
            </w:r>
          </w:p>
        </w:tc>
        <w:tc>
          <w:tcPr>
            <w:tcW w:w="1804" w:type="dxa"/>
            <w:gridSpan w:val="2"/>
          </w:tcPr>
          <w:p w:rsidR="002F756A" w:rsidRPr="00662990" w:rsidRDefault="002F756A" w:rsidP="006A3BCA">
            <w:pPr>
              <w:rPr>
                <w:rFonts w:eastAsia="Calibri"/>
                <w:sz w:val="24"/>
                <w:szCs w:val="24"/>
              </w:rPr>
            </w:pPr>
            <w:r w:rsidRPr="00662990">
              <w:rPr>
                <w:rFonts w:eastAsia="Calibri"/>
                <w:sz w:val="24"/>
                <w:szCs w:val="24"/>
              </w:rPr>
              <w:t xml:space="preserve"> Класні керівники</w:t>
            </w:r>
          </w:p>
          <w:p w:rsidR="002F756A" w:rsidRPr="00662990" w:rsidRDefault="002F756A" w:rsidP="006A3BCA">
            <w:pPr>
              <w:rPr>
                <w:rFonts w:eastAsia="Calibri"/>
                <w:sz w:val="24"/>
                <w:szCs w:val="24"/>
              </w:rPr>
            </w:pPr>
          </w:p>
        </w:tc>
        <w:tc>
          <w:tcPr>
            <w:tcW w:w="1220" w:type="dxa"/>
            <w:gridSpan w:val="3"/>
          </w:tcPr>
          <w:p w:rsidR="002F756A" w:rsidRPr="00662990" w:rsidRDefault="002F756A" w:rsidP="006A3BCA">
            <w:pPr>
              <w:jc w:val="center"/>
              <w:rPr>
                <w:rFonts w:eastAsia="Calibri"/>
                <w:sz w:val="24"/>
                <w:szCs w:val="24"/>
              </w:rPr>
            </w:pPr>
          </w:p>
        </w:tc>
      </w:tr>
      <w:tr w:rsidR="002F756A" w:rsidRPr="00662990" w:rsidTr="006A3BCA">
        <w:trPr>
          <w:gridAfter w:val="1"/>
          <w:wAfter w:w="57" w:type="dxa"/>
          <w:trHeight w:val="145"/>
        </w:trPr>
        <w:tc>
          <w:tcPr>
            <w:tcW w:w="476" w:type="dxa"/>
          </w:tcPr>
          <w:p w:rsidR="002F756A" w:rsidRPr="00662990" w:rsidRDefault="002F756A" w:rsidP="006A3BCA">
            <w:pPr>
              <w:jc w:val="center"/>
              <w:rPr>
                <w:rFonts w:eastAsia="Calibri"/>
                <w:sz w:val="24"/>
                <w:szCs w:val="24"/>
              </w:rPr>
            </w:pPr>
            <w:r>
              <w:rPr>
                <w:rFonts w:eastAsia="Calibri"/>
                <w:sz w:val="24"/>
                <w:szCs w:val="24"/>
              </w:rPr>
              <w:t>2</w:t>
            </w:r>
          </w:p>
        </w:tc>
        <w:tc>
          <w:tcPr>
            <w:tcW w:w="4916" w:type="dxa"/>
          </w:tcPr>
          <w:p w:rsidR="002F756A" w:rsidRPr="00662990" w:rsidRDefault="002F756A" w:rsidP="006A3BCA">
            <w:pPr>
              <w:spacing w:line="259" w:lineRule="auto"/>
              <w:jc w:val="both"/>
              <w:rPr>
                <w:rFonts w:eastAsia="Calibri"/>
                <w:sz w:val="24"/>
                <w:szCs w:val="24"/>
              </w:rPr>
            </w:pPr>
            <w:r w:rsidRPr="00662990">
              <w:rPr>
                <w:rFonts w:eastAsia="Calibri"/>
                <w:sz w:val="24"/>
                <w:szCs w:val="24"/>
              </w:rPr>
              <w:t>Відзначення Дня вишиванки, Дня слов’янської писемності та культури .</w:t>
            </w:r>
          </w:p>
        </w:tc>
        <w:tc>
          <w:tcPr>
            <w:tcW w:w="2027" w:type="dxa"/>
            <w:gridSpan w:val="3"/>
          </w:tcPr>
          <w:p w:rsidR="002F756A" w:rsidRPr="00662990" w:rsidRDefault="002F756A" w:rsidP="006A3BCA">
            <w:pPr>
              <w:rPr>
                <w:rFonts w:ascii="Calibri" w:eastAsia="Calibri" w:hAnsi="Calibri"/>
                <w:sz w:val="24"/>
                <w:szCs w:val="24"/>
              </w:rPr>
            </w:pPr>
            <w:r>
              <w:rPr>
                <w:rFonts w:eastAsia="Calibri"/>
                <w:sz w:val="24"/>
                <w:szCs w:val="24"/>
              </w:rPr>
              <w:t xml:space="preserve"> </w:t>
            </w:r>
          </w:p>
          <w:p w:rsidR="002F756A" w:rsidRPr="00662990" w:rsidRDefault="002F756A" w:rsidP="006A3BCA">
            <w:pPr>
              <w:jc w:val="center"/>
              <w:rPr>
                <w:rFonts w:eastAsia="Calibri"/>
                <w:sz w:val="24"/>
                <w:szCs w:val="24"/>
              </w:rPr>
            </w:pPr>
            <w:r w:rsidRPr="00662990">
              <w:rPr>
                <w:rFonts w:eastAsia="Calibri"/>
                <w:sz w:val="24"/>
                <w:szCs w:val="24"/>
              </w:rPr>
              <w:t>18.05</w:t>
            </w:r>
          </w:p>
        </w:tc>
        <w:tc>
          <w:tcPr>
            <w:tcW w:w="1804" w:type="dxa"/>
            <w:gridSpan w:val="2"/>
          </w:tcPr>
          <w:p w:rsidR="002F756A" w:rsidRPr="00662990" w:rsidRDefault="002F756A" w:rsidP="006A3BCA">
            <w:pPr>
              <w:rPr>
                <w:rFonts w:ascii="Calibri" w:eastAsia="Calibri" w:hAnsi="Calibri"/>
                <w:sz w:val="24"/>
                <w:szCs w:val="24"/>
              </w:rPr>
            </w:pPr>
            <w:r w:rsidRPr="00662990">
              <w:rPr>
                <w:rFonts w:eastAsia="Calibri"/>
                <w:sz w:val="24"/>
                <w:szCs w:val="24"/>
              </w:rPr>
              <w:t>Педагог - організатор Класні керівники</w:t>
            </w:r>
          </w:p>
        </w:tc>
        <w:tc>
          <w:tcPr>
            <w:tcW w:w="1220" w:type="dxa"/>
            <w:gridSpan w:val="3"/>
          </w:tcPr>
          <w:p w:rsidR="002F756A" w:rsidRPr="00662990" w:rsidRDefault="002F756A" w:rsidP="006A3BCA">
            <w:pPr>
              <w:jc w:val="center"/>
              <w:rPr>
                <w:rFonts w:eastAsia="Calibri"/>
                <w:sz w:val="24"/>
                <w:szCs w:val="24"/>
              </w:rPr>
            </w:pPr>
          </w:p>
        </w:tc>
      </w:tr>
      <w:tr w:rsidR="002F756A" w:rsidRPr="00662990" w:rsidTr="006A3BCA">
        <w:trPr>
          <w:gridAfter w:val="1"/>
          <w:wAfter w:w="57" w:type="dxa"/>
          <w:trHeight w:val="145"/>
        </w:trPr>
        <w:tc>
          <w:tcPr>
            <w:tcW w:w="476" w:type="dxa"/>
          </w:tcPr>
          <w:p w:rsidR="002F756A" w:rsidRPr="00CC434A" w:rsidRDefault="002F756A" w:rsidP="006A3BCA">
            <w:pPr>
              <w:jc w:val="center"/>
              <w:rPr>
                <w:rFonts w:eastAsia="Calibri"/>
                <w:sz w:val="24"/>
                <w:szCs w:val="24"/>
              </w:rPr>
            </w:pPr>
            <w:r>
              <w:rPr>
                <w:rFonts w:eastAsia="Calibri"/>
                <w:sz w:val="24"/>
                <w:szCs w:val="24"/>
              </w:rPr>
              <w:t>3</w:t>
            </w:r>
          </w:p>
        </w:tc>
        <w:tc>
          <w:tcPr>
            <w:tcW w:w="4916" w:type="dxa"/>
          </w:tcPr>
          <w:p w:rsidR="002F756A" w:rsidRPr="00662990" w:rsidRDefault="002F756A" w:rsidP="006A3BCA">
            <w:pPr>
              <w:rPr>
                <w:rFonts w:eastAsia="Calibri"/>
                <w:sz w:val="24"/>
                <w:szCs w:val="24"/>
                <w:lang w:eastAsia="uk-UA"/>
              </w:rPr>
            </w:pPr>
            <w:r w:rsidRPr="00662990">
              <w:rPr>
                <w:rFonts w:eastAsia="Calibri"/>
                <w:sz w:val="24"/>
                <w:szCs w:val="24"/>
                <w:lang w:eastAsia="uk-UA"/>
              </w:rPr>
              <w:t>1. Школа самовиховання:</w:t>
            </w:r>
          </w:p>
          <w:p w:rsidR="002F756A" w:rsidRPr="00662990" w:rsidRDefault="002F756A" w:rsidP="006A3BCA">
            <w:pPr>
              <w:rPr>
                <w:kern w:val="1"/>
                <w:sz w:val="24"/>
                <w:szCs w:val="24"/>
                <w:lang w:eastAsia="ar-SA"/>
              </w:rPr>
            </w:pPr>
            <w:r w:rsidRPr="00662990">
              <w:rPr>
                <w:rFonts w:eastAsia="Calibri"/>
                <w:sz w:val="24"/>
                <w:szCs w:val="24"/>
                <w:lang w:eastAsia="uk-UA"/>
              </w:rPr>
              <w:t>«Країна добрих і ввічливих людей»</w:t>
            </w:r>
            <w:r w:rsidRPr="00662990">
              <w:rPr>
                <w:kern w:val="1"/>
                <w:sz w:val="24"/>
                <w:szCs w:val="24"/>
                <w:lang w:eastAsia="ar-SA"/>
              </w:rPr>
              <w:t xml:space="preserve"> – 1 </w:t>
            </w:r>
            <w:proofErr w:type="spellStart"/>
            <w:r w:rsidRPr="00662990">
              <w:rPr>
                <w:kern w:val="1"/>
                <w:sz w:val="24"/>
                <w:szCs w:val="24"/>
                <w:lang w:eastAsia="ar-SA"/>
              </w:rPr>
              <w:t>кл</w:t>
            </w:r>
            <w:proofErr w:type="spellEnd"/>
            <w:r w:rsidRPr="00662990">
              <w:rPr>
                <w:kern w:val="1"/>
                <w:sz w:val="24"/>
                <w:szCs w:val="24"/>
                <w:lang w:eastAsia="ar-SA"/>
              </w:rPr>
              <w:t>.</w:t>
            </w:r>
          </w:p>
          <w:p w:rsidR="002F756A" w:rsidRPr="00662990" w:rsidRDefault="002F756A" w:rsidP="006A3BCA">
            <w:pPr>
              <w:rPr>
                <w:kern w:val="1"/>
                <w:sz w:val="24"/>
                <w:szCs w:val="24"/>
                <w:lang w:eastAsia="ar-SA"/>
              </w:rPr>
            </w:pPr>
            <w:r w:rsidRPr="00662990">
              <w:rPr>
                <w:rFonts w:eastAsia="Calibri"/>
                <w:iCs/>
                <w:sz w:val="24"/>
                <w:szCs w:val="24"/>
                <w:lang w:eastAsia="uk-UA"/>
              </w:rPr>
              <w:t>«Що значить робити добро людям?»</w:t>
            </w:r>
            <w:r w:rsidRPr="00662990">
              <w:rPr>
                <w:kern w:val="1"/>
                <w:sz w:val="24"/>
                <w:szCs w:val="24"/>
                <w:lang w:eastAsia="ar-SA"/>
              </w:rPr>
              <w:t xml:space="preserve"> – 2 </w:t>
            </w:r>
            <w:proofErr w:type="spellStart"/>
            <w:r w:rsidRPr="00662990">
              <w:rPr>
                <w:kern w:val="1"/>
                <w:sz w:val="24"/>
                <w:szCs w:val="24"/>
                <w:lang w:eastAsia="ar-SA"/>
              </w:rPr>
              <w:t>кл</w:t>
            </w:r>
            <w:proofErr w:type="spellEnd"/>
            <w:r w:rsidRPr="00662990">
              <w:rPr>
                <w:kern w:val="1"/>
                <w:sz w:val="24"/>
                <w:szCs w:val="24"/>
                <w:lang w:eastAsia="ar-SA"/>
              </w:rPr>
              <w:t>.</w:t>
            </w:r>
          </w:p>
          <w:p w:rsidR="002F756A" w:rsidRPr="00662990" w:rsidRDefault="002F756A" w:rsidP="006A3BCA">
            <w:pPr>
              <w:rPr>
                <w:kern w:val="1"/>
                <w:sz w:val="24"/>
                <w:szCs w:val="24"/>
                <w:lang w:eastAsia="ar-SA"/>
              </w:rPr>
            </w:pPr>
            <w:r w:rsidRPr="00662990">
              <w:rPr>
                <w:rFonts w:eastAsia="Calibri"/>
                <w:iCs/>
                <w:sz w:val="24"/>
                <w:szCs w:val="24"/>
                <w:lang w:eastAsia="uk-UA"/>
              </w:rPr>
              <w:t xml:space="preserve">Основа культури людини - її охайність – </w:t>
            </w:r>
            <w:r w:rsidRPr="00662990">
              <w:rPr>
                <w:kern w:val="1"/>
                <w:sz w:val="24"/>
                <w:szCs w:val="24"/>
                <w:lang w:eastAsia="ar-SA"/>
              </w:rPr>
              <w:t xml:space="preserve">3 </w:t>
            </w:r>
            <w:proofErr w:type="spellStart"/>
            <w:r w:rsidRPr="00662990">
              <w:rPr>
                <w:kern w:val="1"/>
                <w:sz w:val="24"/>
                <w:szCs w:val="24"/>
                <w:lang w:eastAsia="ar-SA"/>
              </w:rPr>
              <w:t>кл</w:t>
            </w:r>
            <w:proofErr w:type="spellEnd"/>
            <w:r w:rsidRPr="00662990">
              <w:rPr>
                <w:kern w:val="1"/>
                <w:sz w:val="24"/>
                <w:szCs w:val="24"/>
                <w:lang w:eastAsia="ar-SA"/>
              </w:rPr>
              <w:t>.</w:t>
            </w:r>
          </w:p>
          <w:p w:rsidR="002F756A" w:rsidRPr="00662990" w:rsidRDefault="002F756A" w:rsidP="006A3BCA">
            <w:pPr>
              <w:rPr>
                <w:kern w:val="1"/>
                <w:sz w:val="24"/>
                <w:szCs w:val="24"/>
                <w:lang w:eastAsia="ar-SA"/>
              </w:rPr>
            </w:pPr>
            <w:r w:rsidRPr="00662990">
              <w:rPr>
                <w:rFonts w:eastAsia="Calibri"/>
                <w:sz w:val="24"/>
                <w:szCs w:val="24"/>
              </w:rPr>
              <w:t xml:space="preserve">«Будь вимогливим і ніжним: перед тобою природа!» – </w:t>
            </w:r>
            <w:r w:rsidRPr="00662990">
              <w:rPr>
                <w:kern w:val="1"/>
                <w:sz w:val="24"/>
                <w:szCs w:val="24"/>
                <w:lang w:eastAsia="ar-SA"/>
              </w:rPr>
              <w:t xml:space="preserve">4 </w:t>
            </w:r>
            <w:proofErr w:type="spellStart"/>
            <w:r w:rsidRPr="00662990">
              <w:rPr>
                <w:kern w:val="1"/>
                <w:sz w:val="24"/>
                <w:szCs w:val="24"/>
                <w:lang w:eastAsia="ar-SA"/>
              </w:rPr>
              <w:t>кл</w:t>
            </w:r>
            <w:proofErr w:type="spellEnd"/>
            <w:r w:rsidRPr="00662990">
              <w:rPr>
                <w:kern w:val="1"/>
                <w:sz w:val="24"/>
                <w:szCs w:val="24"/>
                <w:lang w:eastAsia="ar-SA"/>
              </w:rPr>
              <w:t>.</w:t>
            </w:r>
          </w:p>
          <w:p w:rsidR="002F756A" w:rsidRPr="00662990" w:rsidRDefault="002F756A" w:rsidP="006A3BCA">
            <w:pPr>
              <w:rPr>
                <w:kern w:val="1"/>
                <w:sz w:val="24"/>
                <w:szCs w:val="24"/>
                <w:lang w:eastAsia="ar-SA"/>
              </w:rPr>
            </w:pPr>
            <w:r w:rsidRPr="00662990">
              <w:rPr>
                <w:rFonts w:eastAsia="Calibri"/>
                <w:sz w:val="24"/>
                <w:szCs w:val="24"/>
              </w:rPr>
              <w:t xml:space="preserve">«Ми відповідаємо за тих кого приручили» – </w:t>
            </w:r>
            <w:r w:rsidRPr="00662990">
              <w:rPr>
                <w:kern w:val="1"/>
                <w:sz w:val="24"/>
                <w:szCs w:val="24"/>
                <w:lang w:eastAsia="ar-SA"/>
              </w:rPr>
              <w:t xml:space="preserve">5 </w:t>
            </w:r>
            <w:proofErr w:type="spellStart"/>
            <w:r w:rsidRPr="00662990">
              <w:rPr>
                <w:kern w:val="1"/>
                <w:sz w:val="24"/>
                <w:szCs w:val="24"/>
                <w:lang w:eastAsia="ar-SA"/>
              </w:rPr>
              <w:t>кл</w:t>
            </w:r>
            <w:proofErr w:type="spellEnd"/>
            <w:r w:rsidRPr="00662990">
              <w:rPr>
                <w:kern w:val="1"/>
                <w:sz w:val="24"/>
                <w:szCs w:val="24"/>
                <w:lang w:eastAsia="ar-SA"/>
              </w:rPr>
              <w:t>.</w:t>
            </w:r>
          </w:p>
          <w:p w:rsidR="002F756A" w:rsidRPr="00662990" w:rsidRDefault="002F756A" w:rsidP="006A3BCA">
            <w:pPr>
              <w:rPr>
                <w:kern w:val="1"/>
                <w:sz w:val="24"/>
                <w:szCs w:val="24"/>
                <w:lang w:eastAsia="ar-SA"/>
              </w:rPr>
            </w:pPr>
            <w:r w:rsidRPr="00662990">
              <w:rPr>
                <w:rFonts w:eastAsia="Calibri"/>
                <w:spacing w:val="20"/>
                <w:sz w:val="24"/>
                <w:szCs w:val="24"/>
                <w:lang w:eastAsia="uk-UA"/>
              </w:rPr>
              <w:t>«Як стати цікавим»</w:t>
            </w:r>
            <w:r w:rsidRPr="00662990">
              <w:rPr>
                <w:kern w:val="1"/>
                <w:sz w:val="24"/>
                <w:szCs w:val="24"/>
                <w:lang w:eastAsia="ar-SA"/>
              </w:rPr>
              <w:t xml:space="preserve"> – 6 </w:t>
            </w:r>
            <w:proofErr w:type="spellStart"/>
            <w:r w:rsidRPr="00662990">
              <w:rPr>
                <w:kern w:val="1"/>
                <w:sz w:val="24"/>
                <w:szCs w:val="24"/>
                <w:lang w:eastAsia="ar-SA"/>
              </w:rPr>
              <w:t>кл</w:t>
            </w:r>
            <w:proofErr w:type="spellEnd"/>
            <w:r w:rsidRPr="00662990">
              <w:rPr>
                <w:kern w:val="1"/>
                <w:sz w:val="24"/>
                <w:szCs w:val="24"/>
                <w:lang w:eastAsia="ar-SA"/>
              </w:rPr>
              <w:t>.</w:t>
            </w:r>
          </w:p>
          <w:p w:rsidR="002F756A" w:rsidRPr="00662990" w:rsidRDefault="002F756A" w:rsidP="006A3BCA">
            <w:pPr>
              <w:suppressAutoHyphens/>
              <w:snapToGrid w:val="0"/>
              <w:rPr>
                <w:kern w:val="1"/>
                <w:sz w:val="24"/>
                <w:szCs w:val="24"/>
                <w:lang w:eastAsia="ar-SA"/>
              </w:rPr>
            </w:pPr>
            <w:r w:rsidRPr="00662990">
              <w:rPr>
                <w:rFonts w:eastAsia="Calibri"/>
                <w:iCs/>
                <w:sz w:val="24"/>
                <w:szCs w:val="24"/>
                <w:lang w:eastAsia="uk-UA"/>
              </w:rPr>
              <w:t>«Є така професія – учень»</w:t>
            </w:r>
            <w:r w:rsidRPr="00662990">
              <w:rPr>
                <w:kern w:val="1"/>
                <w:sz w:val="24"/>
                <w:szCs w:val="24"/>
                <w:lang w:eastAsia="ar-SA"/>
              </w:rPr>
              <w:t xml:space="preserve"> – 7 </w:t>
            </w:r>
            <w:proofErr w:type="spellStart"/>
            <w:r w:rsidRPr="00662990">
              <w:rPr>
                <w:kern w:val="1"/>
                <w:sz w:val="24"/>
                <w:szCs w:val="24"/>
                <w:lang w:eastAsia="ar-SA"/>
              </w:rPr>
              <w:t>кл</w:t>
            </w:r>
            <w:proofErr w:type="spellEnd"/>
            <w:r w:rsidRPr="00662990">
              <w:rPr>
                <w:kern w:val="1"/>
                <w:sz w:val="24"/>
                <w:szCs w:val="24"/>
                <w:lang w:eastAsia="ar-SA"/>
              </w:rPr>
              <w:t>.</w:t>
            </w:r>
          </w:p>
          <w:p w:rsidR="002F756A" w:rsidRPr="00CC434A" w:rsidRDefault="002F756A" w:rsidP="006A3BCA">
            <w:pPr>
              <w:suppressAutoHyphens/>
              <w:snapToGrid w:val="0"/>
              <w:rPr>
                <w:kern w:val="1"/>
                <w:sz w:val="24"/>
                <w:szCs w:val="24"/>
                <w:lang w:eastAsia="ar-SA"/>
              </w:rPr>
            </w:pPr>
            <w:r w:rsidRPr="00662990">
              <w:rPr>
                <w:rFonts w:eastAsia="Calibri"/>
                <w:iCs/>
                <w:sz w:val="24"/>
                <w:szCs w:val="24"/>
                <w:lang w:eastAsia="uk-UA"/>
              </w:rPr>
              <w:t xml:space="preserve">«Чи багато людині треба?» – </w:t>
            </w:r>
            <w:r w:rsidRPr="00662990">
              <w:rPr>
                <w:kern w:val="1"/>
                <w:sz w:val="24"/>
                <w:szCs w:val="24"/>
                <w:lang w:eastAsia="ar-SA"/>
              </w:rPr>
              <w:t xml:space="preserve">8 </w:t>
            </w:r>
            <w:proofErr w:type="spellStart"/>
            <w:r w:rsidRPr="00662990">
              <w:rPr>
                <w:kern w:val="1"/>
                <w:sz w:val="24"/>
                <w:szCs w:val="24"/>
                <w:lang w:eastAsia="ar-SA"/>
              </w:rPr>
              <w:t>кл</w:t>
            </w:r>
            <w:proofErr w:type="spellEnd"/>
            <w:r w:rsidRPr="00662990">
              <w:rPr>
                <w:kern w:val="1"/>
                <w:sz w:val="24"/>
                <w:szCs w:val="24"/>
                <w:lang w:eastAsia="ar-SA"/>
              </w:rPr>
              <w:t>.</w:t>
            </w:r>
          </w:p>
        </w:tc>
        <w:tc>
          <w:tcPr>
            <w:tcW w:w="2027" w:type="dxa"/>
            <w:gridSpan w:val="3"/>
          </w:tcPr>
          <w:p w:rsidR="002F756A" w:rsidRPr="00662990" w:rsidRDefault="002F756A" w:rsidP="006A3BCA">
            <w:pPr>
              <w:rPr>
                <w:rFonts w:ascii="Calibri" w:eastAsia="Calibri" w:hAnsi="Calibri"/>
                <w:sz w:val="24"/>
                <w:szCs w:val="24"/>
              </w:rPr>
            </w:pPr>
            <w:r>
              <w:rPr>
                <w:rFonts w:eastAsia="Calibri"/>
                <w:sz w:val="24"/>
                <w:szCs w:val="24"/>
              </w:rPr>
              <w:t xml:space="preserve"> </w:t>
            </w:r>
          </w:p>
          <w:p w:rsidR="002F756A" w:rsidRPr="00662990" w:rsidRDefault="002F756A" w:rsidP="006A3BCA">
            <w:pPr>
              <w:rPr>
                <w:rFonts w:eastAsia="Calibri"/>
                <w:sz w:val="24"/>
                <w:szCs w:val="24"/>
              </w:rPr>
            </w:pPr>
          </w:p>
          <w:p w:rsidR="002F756A" w:rsidRPr="00662990" w:rsidRDefault="002F756A" w:rsidP="006A3BCA">
            <w:pPr>
              <w:rPr>
                <w:rFonts w:eastAsia="Calibri"/>
                <w:sz w:val="24"/>
                <w:szCs w:val="24"/>
              </w:rPr>
            </w:pPr>
          </w:p>
          <w:p w:rsidR="002F756A" w:rsidRPr="00662990" w:rsidRDefault="002F756A" w:rsidP="006A3BCA">
            <w:pPr>
              <w:rPr>
                <w:rFonts w:eastAsia="Calibri"/>
                <w:sz w:val="24"/>
                <w:szCs w:val="24"/>
              </w:rPr>
            </w:pPr>
          </w:p>
          <w:p w:rsidR="002F756A" w:rsidRPr="00662990" w:rsidRDefault="002F756A" w:rsidP="006A3BCA">
            <w:pPr>
              <w:rPr>
                <w:rFonts w:eastAsia="Calibri"/>
                <w:sz w:val="24"/>
                <w:szCs w:val="24"/>
              </w:rPr>
            </w:pPr>
          </w:p>
          <w:p w:rsidR="002F756A" w:rsidRPr="00662990" w:rsidRDefault="002F756A" w:rsidP="006A3BCA">
            <w:pPr>
              <w:rPr>
                <w:rFonts w:eastAsia="Calibri"/>
                <w:sz w:val="24"/>
                <w:szCs w:val="24"/>
              </w:rPr>
            </w:pPr>
          </w:p>
          <w:p w:rsidR="002F756A" w:rsidRPr="00662990" w:rsidRDefault="002F756A" w:rsidP="006A3BCA">
            <w:pPr>
              <w:rPr>
                <w:rFonts w:eastAsia="Calibri"/>
                <w:sz w:val="24"/>
                <w:szCs w:val="24"/>
              </w:rPr>
            </w:pPr>
          </w:p>
          <w:p w:rsidR="002F756A" w:rsidRPr="00662990" w:rsidRDefault="002F756A" w:rsidP="006A3BCA">
            <w:pPr>
              <w:jc w:val="center"/>
              <w:rPr>
                <w:rFonts w:eastAsia="Calibri"/>
                <w:sz w:val="24"/>
                <w:szCs w:val="24"/>
              </w:rPr>
            </w:pPr>
            <w:r w:rsidRPr="00662990">
              <w:rPr>
                <w:rFonts w:eastAsia="Calibri"/>
                <w:sz w:val="24"/>
                <w:szCs w:val="24"/>
              </w:rPr>
              <w:t>04.05</w:t>
            </w:r>
          </w:p>
        </w:tc>
        <w:tc>
          <w:tcPr>
            <w:tcW w:w="1804" w:type="dxa"/>
            <w:gridSpan w:val="2"/>
          </w:tcPr>
          <w:p w:rsidR="002F756A" w:rsidRPr="00662990" w:rsidRDefault="002F756A" w:rsidP="006A3BCA">
            <w:pPr>
              <w:rPr>
                <w:rFonts w:ascii="Calibri" w:eastAsia="Calibri" w:hAnsi="Calibri"/>
                <w:sz w:val="24"/>
                <w:szCs w:val="24"/>
              </w:rPr>
            </w:pPr>
            <w:r w:rsidRPr="00662990">
              <w:rPr>
                <w:rFonts w:eastAsia="Calibri"/>
                <w:sz w:val="24"/>
                <w:szCs w:val="24"/>
              </w:rPr>
              <w:t>Класні керівники</w:t>
            </w:r>
          </w:p>
        </w:tc>
        <w:tc>
          <w:tcPr>
            <w:tcW w:w="1220" w:type="dxa"/>
            <w:gridSpan w:val="3"/>
          </w:tcPr>
          <w:p w:rsidR="002F756A" w:rsidRPr="00662990" w:rsidRDefault="002F756A" w:rsidP="006A3BCA">
            <w:pPr>
              <w:jc w:val="center"/>
              <w:rPr>
                <w:rFonts w:eastAsia="Calibri"/>
                <w:sz w:val="24"/>
                <w:szCs w:val="24"/>
              </w:rPr>
            </w:pPr>
          </w:p>
        </w:tc>
      </w:tr>
      <w:tr w:rsidR="002F756A" w:rsidRPr="00662990" w:rsidTr="006A3BCA">
        <w:trPr>
          <w:gridAfter w:val="1"/>
          <w:wAfter w:w="57" w:type="dxa"/>
          <w:trHeight w:val="145"/>
        </w:trPr>
        <w:tc>
          <w:tcPr>
            <w:tcW w:w="476" w:type="dxa"/>
          </w:tcPr>
          <w:p w:rsidR="002F756A" w:rsidRPr="00CC434A" w:rsidRDefault="002F756A" w:rsidP="006A3BCA">
            <w:pPr>
              <w:jc w:val="center"/>
              <w:rPr>
                <w:rFonts w:eastAsia="Calibri"/>
                <w:sz w:val="24"/>
                <w:szCs w:val="24"/>
              </w:rPr>
            </w:pPr>
            <w:r>
              <w:rPr>
                <w:rFonts w:eastAsia="Calibri"/>
                <w:sz w:val="24"/>
                <w:szCs w:val="24"/>
              </w:rPr>
              <w:t>4</w:t>
            </w:r>
          </w:p>
        </w:tc>
        <w:tc>
          <w:tcPr>
            <w:tcW w:w="4916" w:type="dxa"/>
          </w:tcPr>
          <w:p w:rsidR="002F756A" w:rsidRPr="00662990" w:rsidRDefault="002F756A" w:rsidP="006A3BCA">
            <w:pPr>
              <w:spacing w:line="259" w:lineRule="auto"/>
              <w:jc w:val="both"/>
              <w:rPr>
                <w:rFonts w:eastAsia="Calibri"/>
                <w:sz w:val="24"/>
                <w:szCs w:val="24"/>
              </w:rPr>
            </w:pPr>
            <w:r w:rsidRPr="00662990">
              <w:rPr>
                <w:rFonts w:eastAsia="Calibri"/>
                <w:sz w:val="24"/>
                <w:szCs w:val="24"/>
              </w:rPr>
              <w:t>Свято Останнього дзвоника</w:t>
            </w:r>
          </w:p>
        </w:tc>
        <w:tc>
          <w:tcPr>
            <w:tcW w:w="2027" w:type="dxa"/>
            <w:gridSpan w:val="3"/>
          </w:tcPr>
          <w:p w:rsidR="002F756A" w:rsidRPr="00CC434A" w:rsidRDefault="002F756A" w:rsidP="006A3BCA">
            <w:pPr>
              <w:rPr>
                <w:rFonts w:ascii="Calibri" w:eastAsia="Calibri" w:hAnsi="Calibri"/>
                <w:sz w:val="24"/>
                <w:szCs w:val="24"/>
              </w:rPr>
            </w:pPr>
            <w:r>
              <w:rPr>
                <w:rFonts w:eastAsia="Calibri"/>
                <w:sz w:val="24"/>
                <w:szCs w:val="24"/>
              </w:rPr>
              <w:t xml:space="preserve"> </w:t>
            </w:r>
            <w:r>
              <w:rPr>
                <w:rFonts w:ascii="Calibri" w:eastAsia="Calibri" w:hAnsi="Calibri"/>
                <w:sz w:val="24"/>
                <w:szCs w:val="24"/>
              </w:rPr>
              <w:t xml:space="preserve">           </w:t>
            </w:r>
            <w:r w:rsidRPr="00662990">
              <w:rPr>
                <w:rFonts w:eastAsia="Calibri"/>
                <w:sz w:val="24"/>
                <w:szCs w:val="24"/>
              </w:rPr>
              <w:t>26.05</w:t>
            </w:r>
          </w:p>
        </w:tc>
        <w:tc>
          <w:tcPr>
            <w:tcW w:w="1804" w:type="dxa"/>
            <w:gridSpan w:val="2"/>
          </w:tcPr>
          <w:p w:rsidR="002F756A" w:rsidRPr="00662990" w:rsidRDefault="002F756A" w:rsidP="006A3BCA">
            <w:pPr>
              <w:rPr>
                <w:rFonts w:ascii="Calibri" w:eastAsia="Calibri" w:hAnsi="Calibri"/>
                <w:sz w:val="24"/>
                <w:szCs w:val="24"/>
              </w:rPr>
            </w:pPr>
            <w:r w:rsidRPr="00662990">
              <w:rPr>
                <w:rFonts w:eastAsia="Calibri"/>
                <w:sz w:val="24"/>
                <w:szCs w:val="24"/>
              </w:rPr>
              <w:t>Педагог - організатор</w:t>
            </w:r>
          </w:p>
        </w:tc>
        <w:tc>
          <w:tcPr>
            <w:tcW w:w="1220" w:type="dxa"/>
            <w:gridSpan w:val="3"/>
          </w:tcPr>
          <w:p w:rsidR="002F756A" w:rsidRPr="00662990" w:rsidRDefault="002F756A" w:rsidP="006A3BCA">
            <w:pPr>
              <w:jc w:val="center"/>
              <w:rPr>
                <w:rFonts w:eastAsia="Calibri"/>
                <w:sz w:val="24"/>
                <w:szCs w:val="24"/>
              </w:rPr>
            </w:pPr>
          </w:p>
        </w:tc>
      </w:tr>
      <w:tr w:rsidR="002F756A" w:rsidRPr="00662990" w:rsidTr="006A3BCA">
        <w:trPr>
          <w:gridAfter w:val="1"/>
          <w:wAfter w:w="57" w:type="dxa"/>
          <w:trHeight w:val="145"/>
        </w:trPr>
        <w:tc>
          <w:tcPr>
            <w:tcW w:w="476" w:type="dxa"/>
          </w:tcPr>
          <w:p w:rsidR="002F756A" w:rsidRPr="00CC434A" w:rsidRDefault="002F756A" w:rsidP="006A3BCA">
            <w:pPr>
              <w:rPr>
                <w:rFonts w:eastAsia="Calibri"/>
                <w:sz w:val="24"/>
                <w:szCs w:val="24"/>
              </w:rPr>
            </w:pPr>
            <w:r>
              <w:rPr>
                <w:rFonts w:eastAsia="Calibri"/>
                <w:sz w:val="24"/>
                <w:szCs w:val="24"/>
              </w:rPr>
              <w:t>5</w:t>
            </w:r>
          </w:p>
        </w:tc>
        <w:tc>
          <w:tcPr>
            <w:tcW w:w="4916" w:type="dxa"/>
          </w:tcPr>
          <w:p w:rsidR="002F756A" w:rsidRPr="00662990" w:rsidRDefault="002F756A" w:rsidP="006A3BCA">
            <w:pPr>
              <w:spacing w:line="259" w:lineRule="auto"/>
              <w:jc w:val="both"/>
              <w:rPr>
                <w:rFonts w:eastAsia="Calibri"/>
                <w:sz w:val="24"/>
                <w:szCs w:val="24"/>
              </w:rPr>
            </w:pPr>
            <w:r w:rsidRPr="00662990">
              <w:rPr>
                <w:rFonts w:eastAsia="Calibri"/>
                <w:sz w:val="24"/>
                <w:szCs w:val="24"/>
              </w:rPr>
              <w:t>Свято «Прощавай, початкова школо»</w:t>
            </w:r>
          </w:p>
        </w:tc>
        <w:tc>
          <w:tcPr>
            <w:tcW w:w="2027" w:type="dxa"/>
            <w:gridSpan w:val="3"/>
          </w:tcPr>
          <w:p w:rsidR="002F756A" w:rsidRPr="00CC434A" w:rsidRDefault="002F756A" w:rsidP="006A3BCA">
            <w:pPr>
              <w:rPr>
                <w:rFonts w:ascii="Calibri" w:eastAsia="Calibri" w:hAnsi="Calibri"/>
                <w:sz w:val="24"/>
                <w:szCs w:val="24"/>
              </w:rPr>
            </w:pPr>
            <w:r>
              <w:rPr>
                <w:rFonts w:eastAsia="Calibri"/>
                <w:sz w:val="24"/>
                <w:szCs w:val="24"/>
              </w:rPr>
              <w:t xml:space="preserve"> </w:t>
            </w:r>
            <w:r>
              <w:rPr>
                <w:rFonts w:ascii="Calibri" w:eastAsia="Calibri" w:hAnsi="Calibri"/>
                <w:sz w:val="24"/>
                <w:szCs w:val="24"/>
              </w:rPr>
              <w:t xml:space="preserve">           </w:t>
            </w:r>
            <w:r w:rsidRPr="00662990">
              <w:rPr>
                <w:rFonts w:eastAsia="Calibri"/>
                <w:sz w:val="24"/>
                <w:szCs w:val="24"/>
              </w:rPr>
              <w:t>25.05</w:t>
            </w:r>
          </w:p>
        </w:tc>
        <w:tc>
          <w:tcPr>
            <w:tcW w:w="1804" w:type="dxa"/>
            <w:gridSpan w:val="2"/>
          </w:tcPr>
          <w:p w:rsidR="002F756A" w:rsidRPr="00662990" w:rsidRDefault="002F756A" w:rsidP="006A3BCA">
            <w:pPr>
              <w:rPr>
                <w:rFonts w:ascii="Calibri" w:eastAsia="Calibri" w:hAnsi="Calibri"/>
                <w:sz w:val="24"/>
                <w:szCs w:val="24"/>
              </w:rPr>
            </w:pPr>
            <w:r w:rsidRPr="00662990">
              <w:rPr>
                <w:rFonts w:eastAsia="Calibri"/>
                <w:sz w:val="24"/>
                <w:szCs w:val="24"/>
              </w:rPr>
              <w:t>Класні керівники</w:t>
            </w:r>
          </w:p>
        </w:tc>
        <w:tc>
          <w:tcPr>
            <w:tcW w:w="1220" w:type="dxa"/>
            <w:gridSpan w:val="3"/>
          </w:tcPr>
          <w:p w:rsidR="002F756A" w:rsidRPr="00662990" w:rsidRDefault="002F756A" w:rsidP="006A3BCA">
            <w:pPr>
              <w:jc w:val="center"/>
              <w:rPr>
                <w:rFonts w:eastAsia="Calibri"/>
                <w:sz w:val="24"/>
                <w:szCs w:val="24"/>
              </w:rPr>
            </w:pPr>
          </w:p>
        </w:tc>
      </w:tr>
      <w:tr w:rsidR="002F756A" w:rsidRPr="00662990" w:rsidTr="006A3BCA">
        <w:trPr>
          <w:gridAfter w:val="1"/>
          <w:wAfter w:w="57" w:type="dxa"/>
          <w:trHeight w:val="145"/>
        </w:trPr>
        <w:tc>
          <w:tcPr>
            <w:tcW w:w="476" w:type="dxa"/>
          </w:tcPr>
          <w:p w:rsidR="002F756A" w:rsidRPr="00CC434A" w:rsidRDefault="002F756A" w:rsidP="006A3BCA">
            <w:pPr>
              <w:jc w:val="center"/>
              <w:rPr>
                <w:rFonts w:eastAsia="Calibri"/>
                <w:sz w:val="24"/>
                <w:szCs w:val="24"/>
              </w:rPr>
            </w:pPr>
            <w:r>
              <w:rPr>
                <w:rFonts w:eastAsia="Calibri"/>
                <w:sz w:val="24"/>
                <w:szCs w:val="24"/>
              </w:rPr>
              <w:t>6</w:t>
            </w:r>
          </w:p>
        </w:tc>
        <w:tc>
          <w:tcPr>
            <w:tcW w:w="4916" w:type="dxa"/>
          </w:tcPr>
          <w:p w:rsidR="002F756A" w:rsidRPr="00662990" w:rsidRDefault="002F756A" w:rsidP="006A3BCA">
            <w:pPr>
              <w:spacing w:after="160" w:line="259" w:lineRule="auto"/>
              <w:rPr>
                <w:rFonts w:eastAsia="Calibri"/>
                <w:sz w:val="24"/>
                <w:szCs w:val="24"/>
              </w:rPr>
            </w:pPr>
            <w:r w:rsidRPr="00662990">
              <w:rPr>
                <w:rFonts w:eastAsia="Calibri"/>
                <w:sz w:val="24"/>
                <w:szCs w:val="24"/>
              </w:rPr>
              <w:t>Вітальний калейдоскоп  до Дня матері «Нехай волошками цвітуть для Вас світанки».</w:t>
            </w:r>
          </w:p>
        </w:tc>
        <w:tc>
          <w:tcPr>
            <w:tcW w:w="2027" w:type="dxa"/>
            <w:gridSpan w:val="3"/>
          </w:tcPr>
          <w:p w:rsidR="002F756A" w:rsidRPr="00CC434A" w:rsidRDefault="002F756A" w:rsidP="006A3BCA">
            <w:pPr>
              <w:rPr>
                <w:rFonts w:ascii="Calibri" w:eastAsia="Calibri" w:hAnsi="Calibri"/>
                <w:sz w:val="24"/>
                <w:szCs w:val="24"/>
              </w:rPr>
            </w:pPr>
            <w:r>
              <w:rPr>
                <w:rFonts w:eastAsia="Calibri"/>
                <w:sz w:val="24"/>
                <w:szCs w:val="24"/>
              </w:rPr>
              <w:t xml:space="preserve"> </w:t>
            </w:r>
            <w:r>
              <w:rPr>
                <w:rFonts w:ascii="Calibri" w:eastAsia="Calibri" w:hAnsi="Calibri"/>
                <w:sz w:val="24"/>
                <w:szCs w:val="24"/>
              </w:rPr>
              <w:t xml:space="preserve">            </w:t>
            </w:r>
            <w:r w:rsidRPr="00662990">
              <w:rPr>
                <w:rFonts w:eastAsia="Calibri"/>
                <w:sz w:val="24"/>
                <w:szCs w:val="24"/>
              </w:rPr>
              <w:t>11.05</w:t>
            </w:r>
          </w:p>
        </w:tc>
        <w:tc>
          <w:tcPr>
            <w:tcW w:w="1804" w:type="dxa"/>
            <w:gridSpan w:val="2"/>
          </w:tcPr>
          <w:p w:rsidR="002F756A" w:rsidRPr="00662990" w:rsidRDefault="002F756A" w:rsidP="006A3BCA">
            <w:pPr>
              <w:rPr>
                <w:rFonts w:ascii="Calibri" w:eastAsia="Calibri" w:hAnsi="Calibri"/>
                <w:sz w:val="24"/>
                <w:szCs w:val="24"/>
              </w:rPr>
            </w:pPr>
            <w:r w:rsidRPr="00662990">
              <w:rPr>
                <w:rFonts w:eastAsia="Calibri"/>
                <w:sz w:val="24"/>
                <w:szCs w:val="24"/>
              </w:rPr>
              <w:t>Класні керівники</w:t>
            </w:r>
          </w:p>
        </w:tc>
        <w:tc>
          <w:tcPr>
            <w:tcW w:w="1220" w:type="dxa"/>
            <w:gridSpan w:val="3"/>
          </w:tcPr>
          <w:p w:rsidR="002F756A" w:rsidRPr="00662990" w:rsidRDefault="002F756A" w:rsidP="006A3BCA">
            <w:pPr>
              <w:jc w:val="center"/>
              <w:rPr>
                <w:rFonts w:eastAsia="Calibri"/>
                <w:sz w:val="24"/>
                <w:szCs w:val="24"/>
              </w:rPr>
            </w:pPr>
          </w:p>
        </w:tc>
      </w:tr>
    </w:tbl>
    <w:p w:rsidR="002F756A" w:rsidRDefault="002F756A">
      <w:pPr>
        <w:spacing w:line="321" w:lineRule="exact"/>
        <w:ind w:left="1198" w:right="1012"/>
        <w:jc w:val="center"/>
        <w:rPr>
          <w:b/>
          <w:sz w:val="28"/>
        </w:rPr>
      </w:pPr>
    </w:p>
    <w:p w:rsidR="000D723D" w:rsidRDefault="000D723D">
      <w:pPr>
        <w:spacing w:line="321" w:lineRule="exact"/>
        <w:ind w:left="1198" w:right="1012"/>
        <w:jc w:val="center"/>
        <w:rPr>
          <w:b/>
          <w:sz w:val="28"/>
        </w:rPr>
      </w:pPr>
    </w:p>
    <w:p w:rsidR="000D723D" w:rsidRDefault="000D723D">
      <w:pPr>
        <w:spacing w:line="321" w:lineRule="exact"/>
        <w:ind w:left="1198" w:right="1012"/>
        <w:jc w:val="center"/>
        <w:rPr>
          <w:b/>
          <w:sz w:val="28"/>
        </w:rPr>
      </w:pPr>
    </w:p>
    <w:p w:rsidR="000D723D" w:rsidRDefault="000D723D">
      <w:pPr>
        <w:spacing w:line="321" w:lineRule="exact"/>
        <w:ind w:left="1198" w:right="1012"/>
        <w:jc w:val="center"/>
        <w:rPr>
          <w:b/>
          <w:sz w:val="28"/>
        </w:rPr>
      </w:pPr>
    </w:p>
    <w:p w:rsidR="000D723D" w:rsidRDefault="000D723D">
      <w:pPr>
        <w:spacing w:line="321" w:lineRule="exact"/>
        <w:ind w:left="1198" w:right="1012"/>
        <w:jc w:val="center"/>
        <w:rPr>
          <w:b/>
          <w:sz w:val="28"/>
        </w:rPr>
      </w:pPr>
    </w:p>
    <w:p w:rsidR="000D723D" w:rsidRDefault="000D723D">
      <w:pPr>
        <w:spacing w:line="321" w:lineRule="exact"/>
        <w:ind w:left="1198" w:right="1012"/>
        <w:jc w:val="center"/>
        <w:rPr>
          <w:b/>
          <w:sz w:val="28"/>
        </w:rPr>
      </w:pPr>
    </w:p>
    <w:p w:rsidR="000D723D" w:rsidRDefault="000D723D">
      <w:pPr>
        <w:spacing w:line="321" w:lineRule="exact"/>
        <w:ind w:left="1198" w:right="1012"/>
        <w:jc w:val="center"/>
        <w:rPr>
          <w:b/>
          <w:sz w:val="28"/>
        </w:rPr>
      </w:pPr>
    </w:p>
    <w:p w:rsidR="000D723D" w:rsidRDefault="000D723D">
      <w:pPr>
        <w:spacing w:line="321" w:lineRule="exact"/>
        <w:ind w:left="1198" w:right="1012"/>
        <w:jc w:val="center"/>
        <w:rPr>
          <w:b/>
          <w:sz w:val="28"/>
        </w:rPr>
      </w:pPr>
    </w:p>
    <w:p w:rsidR="000D723D" w:rsidRDefault="000D723D">
      <w:pPr>
        <w:spacing w:line="321" w:lineRule="exact"/>
        <w:ind w:left="1198" w:right="1012"/>
        <w:jc w:val="center"/>
        <w:rPr>
          <w:b/>
          <w:sz w:val="28"/>
        </w:rPr>
      </w:pPr>
    </w:p>
    <w:sectPr w:rsidR="000D723D" w:rsidSect="00BB2031">
      <w:pgSz w:w="11910" w:h="16840"/>
      <w:pgMar w:top="1120" w:right="853" w:bottom="280" w:left="9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ourceSansPr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rlito">
    <w:altName w:val="Arial"/>
    <w:charset w:val="00"/>
    <w:family w:val="swiss"/>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09A"/>
    <w:multiLevelType w:val="hybridMultilevel"/>
    <w:tmpl w:val="72F48C6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
    <w:nsid w:val="0FEF798B"/>
    <w:multiLevelType w:val="hybridMultilevel"/>
    <w:tmpl w:val="C854B53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Times New Roman"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Times New Roman"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Times New Roman"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2">
    <w:nsid w:val="161A197F"/>
    <w:multiLevelType w:val="hybridMultilevel"/>
    <w:tmpl w:val="A1D845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66F4656"/>
    <w:multiLevelType w:val="hybridMultilevel"/>
    <w:tmpl w:val="1144B5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A876A28"/>
    <w:multiLevelType w:val="hybridMultilevel"/>
    <w:tmpl w:val="9910690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1AE14FEF"/>
    <w:multiLevelType w:val="hybridMultilevel"/>
    <w:tmpl w:val="7660C964"/>
    <w:lvl w:ilvl="0" w:tplc="A0824270">
      <w:numFmt w:val="bullet"/>
      <w:lvlText w:val="-"/>
      <w:lvlJc w:val="left"/>
      <w:pPr>
        <w:ind w:left="111" w:hanging="120"/>
      </w:pPr>
      <w:rPr>
        <w:rFonts w:ascii="Times New Roman" w:eastAsia="Times New Roman" w:hAnsi="Times New Roman" w:cs="Times New Roman" w:hint="default"/>
        <w:w w:val="99"/>
        <w:sz w:val="20"/>
        <w:szCs w:val="20"/>
        <w:lang w:val="uk-UA" w:eastAsia="en-US" w:bidi="ar-SA"/>
      </w:rPr>
    </w:lvl>
    <w:lvl w:ilvl="1" w:tplc="36A6EECA">
      <w:numFmt w:val="bullet"/>
      <w:lvlText w:val="•"/>
      <w:lvlJc w:val="left"/>
      <w:pPr>
        <w:ind w:left="649" w:hanging="120"/>
      </w:pPr>
      <w:rPr>
        <w:rFonts w:hint="default"/>
        <w:lang w:val="uk-UA" w:eastAsia="en-US" w:bidi="ar-SA"/>
      </w:rPr>
    </w:lvl>
    <w:lvl w:ilvl="2" w:tplc="3DB494BA">
      <w:numFmt w:val="bullet"/>
      <w:lvlText w:val="•"/>
      <w:lvlJc w:val="left"/>
      <w:pPr>
        <w:ind w:left="1179" w:hanging="120"/>
      </w:pPr>
      <w:rPr>
        <w:rFonts w:hint="default"/>
        <w:lang w:val="uk-UA" w:eastAsia="en-US" w:bidi="ar-SA"/>
      </w:rPr>
    </w:lvl>
    <w:lvl w:ilvl="3" w:tplc="3F202A48">
      <w:numFmt w:val="bullet"/>
      <w:lvlText w:val="•"/>
      <w:lvlJc w:val="left"/>
      <w:pPr>
        <w:ind w:left="1709" w:hanging="120"/>
      </w:pPr>
      <w:rPr>
        <w:rFonts w:hint="default"/>
        <w:lang w:val="uk-UA" w:eastAsia="en-US" w:bidi="ar-SA"/>
      </w:rPr>
    </w:lvl>
    <w:lvl w:ilvl="4" w:tplc="87240824">
      <w:numFmt w:val="bullet"/>
      <w:lvlText w:val="•"/>
      <w:lvlJc w:val="left"/>
      <w:pPr>
        <w:ind w:left="2239" w:hanging="120"/>
      </w:pPr>
      <w:rPr>
        <w:rFonts w:hint="default"/>
        <w:lang w:val="uk-UA" w:eastAsia="en-US" w:bidi="ar-SA"/>
      </w:rPr>
    </w:lvl>
    <w:lvl w:ilvl="5" w:tplc="B79A45CC">
      <w:numFmt w:val="bullet"/>
      <w:lvlText w:val="•"/>
      <w:lvlJc w:val="left"/>
      <w:pPr>
        <w:ind w:left="2769" w:hanging="120"/>
      </w:pPr>
      <w:rPr>
        <w:rFonts w:hint="default"/>
        <w:lang w:val="uk-UA" w:eastAsia="en-US" w:bidi="ar-SA"/>
      </w:rPr>
    </w:lvl>
    <w:lvl w:ilvl="6" w:tplc="F8E2B242">
      <w:numFmt w:val="bullet"/>
      <w:lvlText w:val="•"/>
      <w:lvlJc w:val="left"/>
      <w:pPr>
        <w:ind w:left="3299" w:hanging="120"/>
      </w:pPr>
      <w:rPr>
        <w:rFonts w:hint="default"/>
        <w:lang w:val="uk-UA" w:eastAsia="en-US" w:bidi="ar-SA"/>
      </w:rPr>
    </w:lvl>
    <w:lvl w:ilvl="7" w:tplc="26D2CC08">
      <w:numFmt w:val="bullet"/>
      <w:lvlText w:val="•"/>
      <w:lvlJc w:val="left"/>
      <w:pPr>
        <w:ind w:left="3829" w:hanging="120"/>
      </w:pPr>
      <w:rPr>
        <w:rFonts w:hint="default"/>
        <w:lang w:val="uk-UA" w:eastAsia="en-US" w:bidi="ar-SA"/>
      </w:rPr>
    </w:lvl>
    <w:lvl w:ilvl="8" w:tplc="F580D1D8">
      <w:numFmt w:val="bullet"/>
      <w:lvlText w:val="•"/>
      <w:lvlJc w:val="left"/>
      <w:pPr>
        <w:ind w:left="4359" w:hanging="120"/>
      </w:pPr>
      <w:rPr>
        <w:rFonts w:hint="default"/>
        <w:lang w:val="uk-UA" w:eastAsia="en-US" w:bidi="ar-SA"/>
      </w:rPr>
    </w:lvl>
  </w:abstractNum>
  <w:abstractNum w:abstractNumId="6">
    <w:nsid w:val="1C2B454F"/>
    <w:multiLevelType w:val="hybridMultilevel"/>
    <w:tmpl w:val="66568E1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
    <w:nsid w:val="1CD420E5"/>
    <w:multiLevelType w:val="hybridMultilevel"/>
    <w:tmpl w:val="403CB2EA"/>
    <w:lvl w:ilvl="0" w:tplc="9E42D11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1236D8E"/>
    <w:multiLevelType w:val="multilevel"/>
    <w:tmpl w:val="540CC048"/>
    <w:lvl w:ilvl="0">
      <w:start w:val="3"/>
      <w:numFmt w:val="decimal"/>
      <w:lvlText w:val="%1"/>
      <w:lvlJc w:val="left"/>
      <w:pPr>
        <w:ind w:left="1183" w:hanging="424"/>
      </w:pPr>
      <w:rPr>
        <w:rFonts w:hint="default"/>
        <w:lang w:val="uk-UA" w:eastAsia="en-US" w:bidi="ar-SA"/>
      </w:rPr>
    </w:lvl>
    <w:lvl w:ilvl="1">
      <w:start w:val="1"/>
      <w:numFmt w:val="decimal"/>
      <w:lvlText w:val="%1.%2."/>
      <w:lvlJc w:val="left"/>
      <w:pPr>
        <w:ind w:left="1183" w:hanging="424"/>
      </w:pPr>
      <w:rPr>
        <w:rFonts w:ascii="Times New Roman" w:eastAsia="Times New Roman" w:hAnsi="Times New Roman" w:cs="Times New Roman" w:hint="default"/>
        <w:b/>
        <w:bCs/>
        <w:w w:val="100"/>
        <w:sz w:val="26"/>
        <w:szCs w:val="26"/>
        <w:lang w:val="uk-UA" w:eastAsia="en-US" w:bidi="ar-SA"/>
      </w:rPr>
    </w:lvl>
    <w:lvl w:ilvl="2">
      <w:start w:val="1"/>
      <w:numFmt w:val="decimal"/>
      <w:lvlText w:val="%1.%2.%3."/>
      <w:lvlJc w:val="left"/>
      <w:pPr>
        <w:ind w:left="760" w:hanging="772"/>
      </w:pPr>
      <w:rPr>
        <w:rFonts w:hint="default"/>
        <w:b/>
        <w:bCs/>
        <w:spacing w:val="-4"/>
        <w:w w:val="100"/>
        <w:lang w:val="uk-UA" w:eastAsia="en-US" w:bidi="ar-SA"/>
      </w:rPr>
    </w:lvl>
    <w:lvl w:ilvl="3">
      <w:numFmt w:val="bullet"/>
      <w:lvlText w:val=""/>
      <w:lvlJc w:val="left"/>
      <w:pPr>
        <w:ind w:left="1481" w:hanging="361"/>
      </w:pPr>
      <w:rPr>
        <w:rFonts w:ascii="Symbol" w:eastAsia="Symbol" w:hAnsi="Symbol" w:cs="Symbol" w:hint="default"/>
        <w:w w:val="100"/>
        <w:sz w:val="28"/>
        <w:szCs w:val="28"/>
        <w:lang w:val="uk-UA" w:eastAsia="en-US" w:bidi="ar-SA"/>
      </w:rPr>
    </w:lvl>
    <w:lvl w:ilvl="4">
      <w:numFmt w:val="bullet"/>
      <w:lvlText w:val=""/>
      <w:lvlJc w:val="left"/>
      <w:pPr>
        <w:ind w:left="1841" w:hanging="360"/>
      </w:pPr>
      <w:rPr>
        <w:rFonts w:ascii="Symbol" w:eastAsia="Symbol" w:hAnsi="Symbol" w:cs="Symbol" w:hint="default"/>
        <w:w w:val="100"/>
        <w:sz w:val="28"/>
        <w:szCs w:val="28"/>
        <w:lang w:val="uk-UA" w:eastAsia="en-US" w:bidi="ar-SA"/>
      </w:rPr>
    </w:lvl>
    <w:lvl w:ilvl="5">
      <w:numFmt w:val="bullet"/>
      <w:lvlText w:val="•"/>
      <w:lvlJc w:val="left"/>
      <w:pPr>
        <w:ind w:left="4448" w:hanging="360"/>
      </w:pPr>
      <w:rPr>
        <w:rFonts w:hint="default"/>
        <w:lang w:val="uk-UA" w:eastAsia="en-US" w:bidi="ar-SA"/>
      </w:rPr>
    </w:lvl>
    <w:lvl w:ilvl="6">
      <w:numFmt w:val="bullet"/>
      <w:lvlText w:val="•"/>
      <w:lvlJc w:val="left"/>
      <w:pPr>
        <w:ind w:left="5752" w:hanging="360"/>
      </w:pPr>
      <w:rPr>
        <w:rFonts w:hint="default"/>
        <w:lang w:val="uk-UA" w:eastAsia="en-US" w:bidi="ar-SA"/>
      </w:rPr>
    </w:lvl>
    <w:lvl w:ilvl="7">
      <w:numFmt w:val="bullet"/>
      <w:lvlText w:val="•"/>
      <w:lvlJc w:val="left"/>
      <w:pPr>
        <w:ind w:left="7056" w:hanging="360"/>
      </w:pPr>
      <w:rPr>
        <w:rFonts w:hint="default"/>
        <w:lang w:val="uk-UA" w:eastAsia="en-US" w:bidi="ar-SA"/>
      </w:rPr>
    </w:lvl>
    <w:lvl w:ilvl="8">
      <w:numFmt w:val="bullet"/>
      <w:lvlText w:val="•"/>
      <w:lvlJc w:val="left"/>
      <w:pPr>
        <w:ind w:left="8360" w:hanging="360"/>
      </w:pPr>
      <w:rPr>
        <w:rFonts w:hint="default"/>
        <w:lang w:val="uk-UA" w:eastAsia="en-US" w:bidi="ar-SA"/>
      </w:rPr>
    </w:lvl>
  </w:abstractNum>
  <w:abstractNum w:abstractNumId="9">
    <w:nsid w:val="23F94A6F"/>
    <w:multiLevelType w:val="hybridMultilevel"/>
    <w:tmpl w:val="6E3458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91013A3"/>
    <w:multiLevelType w:val="hybridMultilevel"/>
    <w:tmpl w:val="27764A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A316100"/>
    <w:multiLevelType w:val="hybridMultilevel"/>
    <w:tmpl w:val="1E7CE55C"/>
    <w:lvl w:ilvl="0" w:tplc="8E88875E">
      <w:numFmt w:val="bullet"/>
      <w:lvlText w:val="-"/>
      <w:lvlJc w:val="left"/>
      <w:pPr>
        <w:ind w:left="107" w:hanging="120"/>
      </w:pPr>
      <w:rPr>
        <w:rFonts w:ascii="Times New Roman" w:eastAsia="Times New Roman" w:hAnsi="Times New Roman" w:cs="Times New Roman" w:hint="default"/>
        <w:w w:val="99"/>
        <w:sz w:val="20"/>
        <w:szCs w:val="20"/>
        <w:lang w:val="uk-UA" w:eastAsia="en-US" w:bidi="ar-SA"/>
      </w:rPr>
    </w:lvl>
    <w:lvl w:ilvl="1" w:tplc="95CC272C">
      <w:numFmt w:val="bullet"/>
      <w:lvlText w:val="•"/>
      <w:lvlJc w:val="left"/>
      <w:pPr>
        <w:ind w:left="591" w:hanging="120"/>
      </w:pPr>
      <w:rPr>
        <w:rFonts w:hint="default"/>
        <w:lang w:val="uk-UA" w:eastAsia="en-US" w:bidi="ar-SA"/>
      </w:rPr>
    </w:lvl>
    <w:lvl w:ilvl="2" w:tplc="2166A932">
      <w:numFmt w:val="bullet"/>
      <w:lvlText w:val="•"/>
      <w:lvlJc w:val="left"/>
      <w:pPr>
        <w:ind w:left="1083" w:hanging="120"/>
      </w:pPr>
      <w:rPr>
        <w:rFonts w:hint="default"/>
        <w:lang w:val="uk-UA" w:eastAsia="en-US" w:bidi="ar-SA"/>
      </w:rPr>
    </w:lvl>
    <w:lvl w:ilvl="3" w:tplc="599C4FAE">
      <w:numFmt w:val="bullet"/>
      <w:lvlText w:val="•"/>
      <w:lvlJc w:val="left"/>
      <w:pPr>
        <w:ind w:left="1575" w:hanging="120"/>
      </w:pPr>
      <w:rPr>
        <w:rFonts w:hint="default"/>
        <w:lang w:val="uk-UA" w:eastAsia="en-US" w:bidi="ar-SA"/>
      </w:rPr>
    </w:lvl>
    <w:lvl w:ilvl="4" w:tplc="57D4D1A6">
      <w:numFmt w:val="bullet"/>
      <w:lvlText w:val="•"/>
      <w:lvlJc w:val="left"/>
      <w:pPr>
        <w:ind w:left="2067" w:hanging="120"/>
      </w:pPr>
      <w:rPr>
        <w:rFonts w:hint="default"/>
        <w:lang w:val="uk-UA" w:eastAsia="en-US" w:bidi="ar-SA"/>
      </w:rPr>
    </w:lvl>
    <w:lvl w:ilvl="5" w:tplc="43CEBEC6">
      <w:numFmt w:val="bullet"/>
      <w:lvlText w:val="•"/>
      <w:lvlJc w:val="left"/>
      <w:pPr>
        <w:ind w:left="2559" w:hanging="120"/>
      </w:pPr>
      <w:rPr>
        <w:rFonts w:hint="default"/>
        <w:lang w:val="uk-UA" w:eastAsia="en-US" w:bidi="ar-SA"/>
      </w:rPr>
    </w:lvl>
    <w:lvl w:ilvl="6" w:tplc="345C29E8">
      <w:numFmt w:val="bullet"/>
      <w:lvlText w:val="•"/>
      <w:lvlJc w:val="left"/>
      <w:pPr>
        <w:ind w:left="3051" w:hanging="120"/>
      </w:pPr>
      <w:rPr>
        <w:rFonts w:hint="default"/>
        <w:lang w:val="uk-UA" w:eastAsia="en-US" w:bidi="ar-SA"/>
      </w:rPr>
    </w:lvl>
    <w:lvl w:ilvl="7" w:tplc="006475D2">
      <w:numFmt w:val="bullet"/>
      <w:lvlText w:val="•"/>
      <w:lvlJc w:val="left"/>
      <w:pPr>
        <w:ind w:left="3543" w:hanging="120"/>
      </w:pPr>
      <w:rPr>
        <w:rFonts w:hint="default"/>
        <w:lang w:val="uk-UA" w:eastAsia="en-US" w:bidi="ar-SA"/>
      </w:rPr>
    </w:lvl>
    <w:lvl w:ilvl="8" w:tplc="73CA86A6">
      <w:numFmt w:val="bullet"/>
      <w:lvlText w:val="•"/>
      <w:lvlJc w:val="left"/>
      <w:pPr>
        <w:ind w:left="4035" w:hanging="120"/>
      </w:pPr>
      <w:rPr>
        <w:rFonts w:hint="default"/>
        <w:lang w:val="uk-UA" w:eastAsia="en-US" w:bidi="ar-SA"/>
      </w:rPr>
    </w:lvl>
  </w:abstractNum>
  <w:abstractNum w:abstractNumId="12">
    <w:nsid w:val="2BCC5BC4"/>
    <w:multiLevelType w:val="hybridMultilevel"/>
    <w:tmpl w:val="64629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C0169AC"/>
    <w:multiLevelType w:val="hybridMultilevel"/>
    <w:tmpl w:val="D354F69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4">
    <w:nsid w:val="2D926D38"/>
    <w:multiLevelType w:val="hybridMultilevel"/>
    <w:tmpl w:val="903AA9B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5">
    <w:nsid w:val="2E7577B5"/>
    <w:multiLevelType w:val="multilevel"/>
    <w:tmpl w:val="3A3A34D6"/>
    <w:lvl w:ilvl="0">
      <w:start w:val="3"/>
      <w:numFmt w:val="decimal"/>
      <w:lvlText w:val="%1"/>
      <w:lvlJc w:val="left"/>
      <w:pPr>
        <w:ind w:left="1671" w:hanging="911"/>
      </w:pPr>
      <w:rPr>
        <w:rFonts w:hint="default"/>
        <w:lang w:val="uk-UA" w:eastAsia="en-US" w:bidi="ar-SA"/>
      </w:rPr>
    </w:lvl>
    <w:lvl w:ilvl="1">
      <w:start w:val="1"/>
      <w:numFmt w:val="decimal"/>
      <w:lvlText w:val="%1.%2"/>
      <w:lvlJc w:val="left"/>
      <w:pPr>
        <w:ind w:left="1671" w:hanging="911"/>
      </w:pPr>
      <w:rPr>
        <w:rFonts w:hint="default"/>
        <w:lang w:val="uk-UA" w:eastAsia="en-US" w:bidi="ar-SA"/>
      </w:rPr>
    </w:lvl>
    <w:lvl w:ilvl="2">
      <w:start w:val="3"/>
      <w:numFmt w:val="decimal"/>
      <w:lvlText w:val="%1.%2.%3"/>
      <w:lvlJc w:val="left"/>
      <w:pPr>
        <w:ind w:left="1671" w:hanging="911"/>
      </w:pPr>
      <w:rPr>
        <w:rFonts w:hint="default"/>
        <w:lang w:val="uk-UA" w:eastAsia="en-US" w:bidi="ar-SA"/>
      </w:rPr>
    </w:lvl>
    <w:lvl w:ilvl="3">
      <w:start w:val="2"/>
      <w:numFmt w:val="decimal"/>
      <w:lvlText w:val="%1.%2.%3.%4."/>
      <w:lvlJc w:val="left"/>
      <w:pPr>
        <w:ind w:left="1671" w:hanging="911"/>
      </w:pPr>
      <w:rPr>
        <w:rFonts w:hint="default"/>
        <w:b/>
        <w:bCs/>
        <w:spacing w:val="-4"/>
        <w:w w:val="100"/>
        <w:lang w:val="uk-UA" w:eastAsia="en-US" w:bidi="ar-SA"/>
      </w:rPr>
    </w:lvl>
    <w:lvl w:ilvl="4">
      <w:start w:val="1"/>
      <w:numFmt w:val="decimal"/>
      <w:lvlText w:val="%1.%2.%3.%4.%5."/>
      <w:lvlJc w:val="left"/>
      <w:pPr>
        <w:ind w:left="1720" w:hanging="960"/>
      </w:pPr>
      <w:rPr>
        <w:rFonts w:ascii="Times New Roman" w:eastAsia="Times New Roman" w:hAnsi="Times New Roman" w:cs="Times New Roman" w:hint="default"/>
        <w:b/>
        <w:bCs/>
        <w:spacing w:val="-6"/>
        <w:w w:val="100"/>
        <w:sz w:val="24"/>
        <w:szCs w:val="24"/>
        <w:lang w:val="uk-UA" w:eastAsia="en-US" w:bidi="ar-SA"/>
      </w:rPr>
    </w:lvl>
    <w:lvl w:ilvl="5">
      <w:numFmt w:val="bullet"/>
      <w:lvlText w:val="•"/>
      <w:lvlJc w:val="left"/>
      <w:pPr>
        <w:ind w:left="5830" w:hanging="960"/>
      </w:pPr>
      <w:rPr>
        <w:rFonts w:hint="default"/>
        <w:lang w:val="uk-UA" w:eastAsia="en-US" w:bidi="ar-SA"/>
      </w:rPr>
    </w:lvl>
    <w:lvl w:ilvl="6">
      <w:numFmt w:val="bullet"/>
      <w:lvlText w:val="•"/>
      <w:lvlJc w:val="left"/>
      <w:pPr>
        <w:ind w:left="6857" w:hanging="960"/>
      </w:pPr>
      <w:rPr>
        <w:rFonts w:hint="default"/>
        <w:lang w:val="uk-UA" w:eastAsia="en-US" w:bidi="ar-SA"/>
      </w:rPr>
    </w:lvl>
    <w:lvl w:ilvl="7">
      <w:numFmt w:val="bullet"/>
      <w:lvlText w:val="•"/>
      <w:lvlJc w:val="left"/>
      <w:pPr>
        <w:ind w:left="7885" w:hanging="960"/>
      </w:pPr>
      <w:rPr>
        <w:rFonts w:hint="default"/>
        <w:lang w:val="uk-UA" w:eastAsia="en-US" w:bidi="ar-SA"/>
      </w:rPr>
    </w:lvl>
    <w:lvl w:ilvl="8">
      <w:numFmt w:val="bullet"/>
      <w:lvlText w:val="•"/>
      <w:lvlJc w:val="left"/>
      <w:pPr>
        <w:ind w:left="8912" w:hanging="960"/>
      </w:pPr>
      <w:rPr>
        <w:rFonts w:hint="default"/>
        <w:lang w:val="uk-UA" w:eastAsia="en-US" w:bidi="ar-SA"/>
      </w:rPr>
    </w:lvl>
  </w:abstractNum>
  <w:abstractNum w:abstractNumId="16">
    <w:nsid w:val="316938FB"/>
    <w:multiLevelType w:val="hybridMultilevel"/>
    <w:tmpl w:val="735604FC"/>
    <w:lvl w:ilvl="0" w:tplc="96665F34">
      <w:numFmt w:val="bullet"/>
      <w:lvlText w:val="-"/>
      <w:lvlJc w:val="left"/>
      <w:pPr>
        <w:ind w:left="231" w:hanging="120"/>
      </w:pPr>
      <w:rPr>
        <w:rFonts w:ascii="Times New Roman" w:eastAsia="Times New Roman" w:hAnsi="Times New Roman" w:cs="Times New Roman" w:hint="default"/>
        <w:w w:val="99"/>
        <w:sz w:val="20"/>
        <w:szCs w:val="20"/>
        <w:lang w:val="uk-UA" w:eastAsia="en-US" w:bidi="ar-SA"/>
      </w:rPr>
    </w:lvl>
    <w:lvl w:ilvl="1" w:tplc="BCCECEE6">
      <w:numFmt w:val="bullet"/>
      <w:lvlText w:val="•"/>
      <w:lvlJc w:val="left"/>
      <w:pPr>
        <w:ind w:left="757" w:hanging="120"/>
      </w:pPr>
      <w:rPr>
        <w:rFonts w:hint="default"/>
        <w:lang w:val="uk-UA" w:eastAsia="en-US" w:bidi="ar-SA"/>
      </w:rPr>
    </w:lvl>
    <w:lvl w:ilvl="2" w:tplc="DFCE7A32">
      <w:numFmt w:val="bullet"/>
      <w:lvlText w:val="•"/>
      <w:lvlJc w:val="left"/>
      <w:pPr>
        <w:ind w:left="1275" w:hanging="120"/>
      </w:pPr>
      <w:rPr>
        <w:rFonts w:hint="default"/>
        <w:lang w:val="uk-UA" w:eastAsia="en-US" w:bidi="ar-SA"/>
      </w:rPr>
    </w:lvl>
    <w:lvl w:ilvl="3" w:tplc="2F84480A">
      <w:numFmt w:val="bullet"/>
      <w:lvlText w:val="•"/>
      <w:lvlJc w:val="left"/>
      <w:pPr>
        <w:ind w:left="1793" w:hanging="120"/>
      </w:pPr>
      <w:rPr>
        <w:rFonts w:hint="default"/>
        <w:lang w:val="uk-UA" w:eastAsia="en-US" w:bidi="ar-SA"/>
      </w:rPr>
    </w:lvl>
    <w:lvl w:ilvl="4" w:tplc="33B4EFF0">
      <w:numFmt w:val="bullet"/>
      <w:lvlText w:val="•"/>
      <w:lvlJc w:val="left"/>
      <w:pPr>
        <w:ind w:left="2311" w:hanging="120"/>
      </w:pPr>
      <w:rPr>
        <w:rFonts w:hint="default"/>
        <w:lang w:val="uk-UA" w:eastAsia="en-US" w:bidi="ar-SA"/>
      </w:rPr>
    </w:lvl>
    <w:lvl w:ilvl="5" w:tplc="5DBC5CAA">
      <w:numFmt w:val="bullet"/>
      <w:lvlText w:val="•"/>
      <w:lvlJc w:val="left"/>
      <w:pPr>
        <w:ind w:left="2829" w:hanging="120"/>
      </w:pPr>
      <w:rPr>
        <w:rFonts w:hint="default"/>
        <w:lang w:val="uk-UA" w:eastAsia="en-US" w:bidi="ar-SA"/>
      </w:rPr>
    </w:lvl>
    <w:lvl w:ilvl="6" w:tplc="389E7BE4">
      <w:numFmt w:val="bullet"/>
      <w:lvlText w:val="•"/>
      <w:lvlJc w:val="left"/>
      <w:pPr>
        <w:ind w:left="3347" w:hanging="120"/>
      </w:pPr>
      <w:rPr>
        <w:rFonts w:hint="default"/>
        <w:lang w:val="uk-UA" w:eastAsia="en-US" w:bidi="ar-SA"/>
      </w:rPr>
    </w:lvl>
    <w:lvl w:ilvl="7" w:tplc="7B5E5E68">
      <w:numFmt w:val="bullet"/>
      <w:lvlText w:val="•"/>
      <w:lvlJc w:val="left"/>
      <w:pPr>
        <w:ind w:left="3865" w:hanging="120"/>
      </w:pPr>
      <w:rPr>
        <w:rFonts w:hint="default"/>
        <w:lang w:val="uk-UA" w:eastAsia="en-US" w:bidi="ar-SA"/>
      </w:rPr>
    </w:lvl>
    <w:lvl w:ilvl="8" w:tplc="349A437A">
      <w:numFmt w:val="bullet"/>
      <w:lvlText w:val="•"/>
      <w:lvlJc w:val="left"/>
      <w:pPr>
        <w:ind w:left="4383" w:hanging="120"/>
      </w:pPr>
      <w:rPr>
        <w:rFonts w:hint="default"/>
        <w:lang w:val="uk-UA" w:eastAsia="en-US" w:bidi="ar-SA"/>
      </w:rPr>
    </w:lvl>
  </w:abstractNum>
  <w:abstractNum w:abstractNumId="17">
    <w:nsid w:val="33981363"/>
    <w:multiLevelType w:val="hybridMultilevel"/>
    <w:tmpl w:val="F8BCD9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4B13132"/>
    <w:multiLevelType w:val="hybridMultilevel"/>
    <w:tmpl w:val="EF2AE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66E4D22"/>
    <w:multiLevelType w:val="hybridMultilevel"/>
    <w:tmpl w:val="CF10465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ABA09B72">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1">
    <w:nsid w:val="38D27E8B"/>
    <w:multiLevelType w:val="hybridMultilevel"/>
    <w:tmpl w:val="B93E14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9774B5D"/>
    <w:multiLevelType w:val="hybridMultilevel"/>
    <w:tmpl w:val="B3904312"/>
    <w:lvl w:ilvl="0" w:tplc="7CA06930">
      <w:start w:val="1"/>
      <w:numFmt w:val="decimal"/>
      <w:lvlText w:val="%1."/>
      <w:lvlJc w:val="left"/>
      <w:pPr>
        <w:tabs>
          <w:tab w:val="num" w:pos="600"/>
        </w:tabs>
        <w:ind w:left="600" w:hanging="360"/>
      </w:pPr>
      <w:rPr>
        <w:rFonts w:cs="Times New Roman"/>
        <w:b w:val="0"/>
      </w:rPr>
    </w:lvl>
    <w:lvl w:ilvl="1" w:tplc="C4B02016">
      <w:numFmt w:val="none"/>
      <w:lvlText w:val=""/>
      <w:lvlJc w:val="left"/>
      <w:pPr>
        <w:tabs>
          <w:tab w:val="num" w:pos="360"/>
        </w:tabs>
        <w:ind w:left="0" w:firstLine="0"/>
      </w:pPr>
      <w:rPr>
        <w:rFonts w:cs="Times New Roman"/>
      </w:rPr>
    </w:lvl>
    <w:lvl w:ilvl="2" w:tplc="6AE2BBA2">
      <w:numFmt w:val="none"/>
      <w:lvlText w:val=""/>
      <w:lvlJc w:val="left"/>
      <w:pPr>
        <w:tabs>
          <w:tab w:val="num" w:pos="360"/>
        </w:tabs>
        <w:ind w:left="0" w:firstLine="0"/>
      </w:pPr>
      <w:rPr>
        <w:rFonts w:cs="Times New Roman"/>
      </w:rPr>
    </w:lvl>
    <w:lvl w:ilvl="3" w:tplc="D9122092">
      <w:numFmt w:val="none"/>
      <w:lvlText w:val=""/>
      <w:lvlJc w:val="left"/>
      <w:pPr>
        <w:tabs>
          <w:tab w:val="num" w:pos="360"/>
        </w:tabs>
        <w:ind w:left="0" w:firstLine="0"/>
      </w:pPr>
      <w:rPr>
        <w:rFonts w:cs="Times New Roman"/>
      </w:rPr>
    </w:lvl>
    <w:lvl w:ilvl="4" w:tplc="FD00AFF2">
      <w:numFmt w:val="none"/>
      <w:lvlText w:val=""/>
      <w:lvlJc w:val="left"/>
      <w:pPr>
        <w:tabs>
          <w:tab w:val="num" w:pos="360"/>
        </w:tabs>
        <w:ind w:left="0" w:firstLine="0"/>
      </w:pPr>
      <w:rPr>
        <w:rFonts w:cs="Times New Roman"/>
      </w:rPr>
    </w:lvl>
    <w:lvl w:ilvl="5" w:tplc="806C1A34">
      <w:numFmt w:val="none"/>
      <w:lvlText w:val=""/>
      <w:lvlJc w:val="left"/>
      <w:pPr>
        <w:tabs>
          <w:tab w:val="num" w:pos="360"/>
        </w:tabs>
        <w:ind w:left="0" w:firstLine="0"/>
      </w:pPr>
      <w:rPr>
        <w:rFonts w:cs="Times New Roman"/>
      </w:rPr>
    </w:lvl>
    <w:lvl w:ilvl="6" w:tplc="9AF06E38">
      <w:numFmt w:val="none"/>
      <w:lvlText w:val=""/>
      <w:lvlJc w:val="left"/>
      <w:pPr>
        <w:tabs>
          <w:tab w:val="num" w:pos="360"/>
        </w:tabs>
        <w:ind w:left="0" w:firstLine="0"/>
      </w:pPr>
      <w:rPr>
        <w:rFonts w:cs="Times New Roman"/>
      </w:rPr>
    </w:lvl>
    <w:lvl w:ilvl="7" w:tplc="E2C64178">
      <w:numFmt w:val="none"/>
      <w:lvlText w:val=""/>
      <w:lvlJc w:val="left"/>
      <w:pPr>
        <w:tabs>
          <w:tab w:val="num" w:pos="360"/>
        </w:tabs>
        <w:ind w:left="0" w:firstLine="0"/>
      </w:pPr>
      <w:rPr>
        <w:rFonts w:cs="Times New Roman"/>
      </w:rPr>
    </w:lvl>
    <w:lvl w:ilvl="8" w:tplc="F5FA30FA">
      <w:numFmt w:val="none"/>
      <w:lvlText w:val=""/>
      <w:lvlJc w:val="left"/>
      <w:pPr>
        <w:tabs>
          <w:tab w:val="num" w:pos="360"/>
        </w:tabs>
        <w:ind w:left="0" w:firstLine="0"/>
      </w:pPr>
      <w:rPr>
        <w:rFonts w:cs="Times New Roman"/>
      </w:rPr>
    </w:lvl>
  </w:abstractNum>
  <w:abstractNum w:abstractNumId="23">
    <w:nsid w:val="3C4561A2"/>
    <w:multiLevelType w:val="hybridMultilevel"/>
    <w:tmpl w:val="BB5C47D2"/>
    <w:lvl w:ilvl="0" w:tplc="04190001">
      <w:start w:val="1"/>
      <w:numFmt w:val="bullet"/>
      <w:lvlText w:val=""/>
      <w:lvlJc w:val="left"/>
      <w:pPr>
        <w:ind w:left="210" w:hanging="360"/>
      </w:pPr>
      <w:rPr>
        <w:rFonts w:ascii="Symbol" w:hAnsi="Symbol" w:hint="default"/>
      </w:rPr>
    </w:lvl>
    <w:lvl w:ilvl="1" w:tplc="04190003">
      <w:start w:val="1"/>
      <w:numFmt w:val="bullet"/>
      <w:lvlText w:val="o"/>
      <w:lvlJc w:val="left"/>
      <w:pPr>
        <w:ind w:left="930" w:hanging="360"/>
      </w:pPr>
      <w:rPr>
        <w:rFonts w:ascii="Courier New" w:hAnsi="Courier New" w:cs="Courier New" w:hint="default"/>
      </w:rPr>
    </w:lvl>
    <w:lvl w:ilvl="2" w:tplc="04190005">
      <w:start w:val="1"/>
      <w:numFmt w:val="bullet"/>
      <w:lvlText w:val=""/>
      <w:lvlJc w:val="left"/>
      <w:pPr>
        <w:ind w:left="1650" w:hanging="360"/>
      </w:pPr>
      <w:rPr>
        <w:rFonts w:ascii="Wingdings" w:hAnsi="Wingdings" w:hint="default"/>
      </w:rPr>
    </w:lvl>
    <w:lvl w:ilvl="3" w:tplc="04190001">
      <w:start w:val="1"/>
      <w:numFmt w:val="bullet"/>
      <w:lvlText w:val=""/>
      <w:lvlJc w:val="left"/>
      <w:pPr>
        <w:ind w:left="2370" w:hanging="360"/>
      </w:pPr>
      <w:rPr>
        <w:rFonts w:ascii="Symbol" w:hAnsi="Symbol" w:hint="default"/>
      </w:rPr>
    </w:lvl>
    <w:lvl w:ilvl="4" w:tplc="04190003">
      <w:start w:val="1"/>
      <w:numFmt w:val="bullet"/>
      <w:lvlText w:val="o"/>
      <w:lvlJc w:val="left"/>
      <w:pPr>
        <w:ind w:left="3090" w:hanging="360"/>
      </w:pPr>
      <w:rPr>
        <w:rFonts w:ascii="Courier New" w:hAnsi="Courier New" w:cs="Courier New" w:hint="default"/>
      </w:rPr>
    </w:lvl>
    <w:lvl w:ilvl="5" w:tplc="04190005">
      <w:start w:val="1"/>
      <w:numFmt w:val="bullet"/>
      <w:lvlText w:val=""/>
      <w:lvlJc w:val="left"/>
      <w:pPr>
        <w:ind w:left="3810" w:hanging="360"/>
      </w:pPr>
      <w:rPr>
        <w:rFonts w:ascii="Wingdings" w:hAnsi="Wingdings" w:hint="default"/>
      </w:rPr>
    </w:lvl>
    <w:lvl w:ilvl="6" w:tplc="04190001">
      <w:start w:val="1"/>
      <w:numFmt w:val="bullet"/>
      <w:lvlText w:val=""/>
      <w:lvlJc w:val="left"/>
      <w:pPr>
        <w:ind w:left="4530" w:hanging="360"/>
      </w:pPr>
      <w:rPr>
        <w:rFonts w:ascii="Symbol" w:hAnsi="Symbol" w:hint="default"/>
      </w:rPr>
    </w:lvl>
    <w:lvl w:ilvl="7" w:tplc="04190003">
      <w:start w:val="1"/>
      <w:numFmt w:val="bullet"/>
      <w:lvlText w:val="o"/>
      <w:lvlJc w:val="left"/>
      <w:pPr>
        <w:ind w:left="5250" w:hanging="360"/>
      </w:pPr>
      <w:rPr>
        <w:rFonts w:ascii="Courier New" w:hAnsi="Courier New" w:cs="Courier New" w:hint="default"/>
      </w:rPr>
    </w:lvl>
    <w:lvl w:ilvl="8" w:tplc="04190005">
      <w:start w:val="1"/>
      <w:numFmt w:val="bullet"/>
      <w:lvlText w:val=""/>
      <w:lvlJc w:val="left"/>
      <w:pPr>
        <w:ind w:left="5970" w:hanging="360"/>
      </w:pPr>
      <w:rPr>
        <w:rFonts w:ascii="Wingdings" w:hAnsi="Wingdings" w:hint="default"/>
      </w:rPr>
    </w:lvl>
  </w:abstractNum>
  <w:abstractNum w:abstractNumId="24">
    <w:nsid w:val="3F195E7C"/>
    <w:multiLevelType w:val="multilevel"/>
    <w:tmpl w:val="1E285442"/>
    <w:lvl w:ilvl="0">
      <w:start w:val="5"/>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42881D6E"/>
    <w:multiLevelType w:val="hybridMultilevel"/>
    <w:tmpl w:val="98C65FEC"/>
    <w:lvl w:ilvl="0" w:tplc="6BEA8B5C">
      <w:start w:val="1"/>
      <w:numFmt w:val="decimal"/>
      <w:lvlText w:val="%1."/>
      <w:lvlJc w:val="left"/>
      <w:pPr>
        <w:tabs>
          <w:tab w:val="num" w:pos="1260"/>
        </w:tabs>
        <w:ind w:left="1260" w:hanging="360"/>
      </w:pPr>
      <w:rPr>
        <w:rFonts w:cs="Times New Roman"/>
        <w:color w:val="auto"/>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6">
    <w:nsid w:val="47541874"/>
    <w:multiLevelType w:val="hybridMultilevel"/>
    <w:tmpl w:val="C1C6436A"/>
    <w:lvl w:ilvl="0" w:tplc="89C26E70">
      <w:numFmt w:val="bullet"/>
      <w:lvlText w:val="-"/>
      <w:lvlJc w:val="left"/>
      <w:pPr>
        <w:ind w:left="259" w:hanging="141"/>
      </w:pPr>
      <w:rPr>
        <w:rFonts w:ascii="Times New Roman" w:eastAsia="Times New Roman" w:hAnsi="Times New Roman" w:cs="Times New Roman" w:hint="default"/>
        <w:w w:val="99"/>
        <w:sz w:val="20"/>
        <w:szCs w:val="20"/>
        <w:lang w:val="uk-UA" w:eastAsia="en-US" w:bidi="ar-SA"/>
      </w:rPr>
    </w:lvl>
    <w:lvl w:ilvl="1" w:tplc="1D44115C">
      <w:numFmt w:val="bullet"/>
      <w:lvlText w:val="•"/>
      <w:lvlJc w:val="left"/>
      <w:pPr>
        <w:ind w:left="731" w:hanging="141"/>
      </w:pPr>
      <w:rPr>
        <w:rFonts w:hint="default"/>
        <w:lang w:val="uk-UA" w:eastAsia="en-US" w:bidi="ar-SA"/>
      </w:rPr>
    </w:lvl>
    <w:lvl w:ilvl="2" w:tplc="3DE25F86">
      <w:numFmt w:val="bullet"/>
      <w:lvlText w:val="•"/>
      <w:lvlJc w:val="left"/>
      <w:pPr>
        <w:ind w:left="1203" w:hanging="141"/>
      </w:pPr>
      <w:rPr>
        <w:rFonts w:hint="default"/>
        <w:lang w:val="uk-UA" w:eastAsia="en-US" w:bidi="ar-SA"/>
      </w:rPr>
    </w:lvl>
    <w:lvl w:ilvl="3" w:tplc="283E27BA">
      <w:numFmt w:val="bullet"/>
      <w:lvlText w:val="•"/>
      <w:lvlJc w:val="left"/>
      <w:pPr>
        <w:ind w:left="1675" w:hanging="141"/>
      </w:pPr>
      <w:rPr>
        <w:rFonts w:hint="default"/>
        <w:lang w:val="uk-UA" w:eastAsia="en-US" w:bidi="ar-SA"/>
      </w:rPr>
    </w:lvl>
    <w:lvl w:ilvl="4" w:tplc="82E8728E">
      <w:numFmt w:val="bullet"/>
      <w:lvlText w:val="•"/>
      <w:lvlJc w:val="left"/>
      <w:pPr>
        <w:ind w:left="2147" w:hanging="141"/>
      </w:pPr>
      <w:rPr>
        <w:rFonts w:hint="default"/>
        <w:lang w:val="uk-UA" w:eastAsia="en-US" w:bidi="ar-SA"/>
      </w:rPr>
    </w:lvl>
    <w:lvl w:ilvl="5" w:tplc="45BCA560">
      <w:numFmt w:val="bullet"/>
      <w:lvlText w:val="•"/>
      <w:lvlJc w:val="left"/>
      <w:pPr>
        <w:ind w:left="2619" w:hanging="141"/>
      </w:pPr>
      <w:rPr>
        <w:rFonts w:hint="default"/>
        <w:lang w:val="uk-UA" w:eastAsia="en-US" w:bidi="ar-SA"/>
      </w:rPr>
    </w:lvl>
    <w:lvl w:ilvl="6" w:tplc="C03439E4">
      <w:numFmt w:val="bullet"/>
      <w:lvlText w:val="•"/>
      <w:lvlJc w:val="left"/>
      <w:pPr>
        <w:ind w:left="3091" w:hanging="141"/>
      </w:pPr>
      <w:rPr>
        <w:rFonts w:hint="default"/>
        <w:lang w:val="uk-UA" w:eastAsia="en-US" w:bidi="ar-SA"/>
      </w:rPr>
    </w:lvl>
    <w:lvl w:ilvl="7" w:tplc="29DAED94">
      <w:numFmt w:val="bullet"/>
      <w:lvlText w:val="•"/>
      <w:lvlJc w:val="left"/>
      <w:pPr>
        <w:ind w:left="3563" w:hanging="141"/>
      </w:pPr>
      <w:rPr>
        <w:rFonts w:hint="default"/>
        <w:lang w:val="uk-UA" w:eastAsia="en-US" w:bidi="ar-SA"/>
      </w:rPr>
    </w:lvl>
    <w:lvl w:ilvl="8" w:tplc="FE98A45E">
      <w:numFmt w:val="bullet"/>
      <w:lvlText w:val="•"/>
      <w:lvlJc w:val="left"/>
      <w:pPr>
        <w:ind w:left="4035" w:hanging="141"/>
      </w:pPr>
      <w:rPr>
        <w:rFonts w:hint="default"/>
        <w:lang w:val="uk-UA" w:eastAsia="en-US" w:bidi="ar-SA"/>
      </w:rPr>
    </w:lvl>
  </w:abstractNum>
  <w:abstractNum w:abstractNumId="27">
    <w:nsid w:val="4DEC1C97"/>
    <w:multiLevelType w:val="hybridMultilevel"/>
    <w:tmpl w:val="109EF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1283EBC"/>
    <w:multiLevelType w:val="hybridMultilevel"/>
    <w:tmpl w:val="D7102F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296082E"/>
    <w:multiLevelType w:val="hybridMultilevel"/>
    <w:tmpl w:val="D6DC6C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7E35CAF"/>
    <w:multiLevelType w:val="hybridMultilevel"/>
    <w:tmpl w:val="CA0E022A"/>
    <w:lvl w:ilvl="0" w:tplc="DEC01AA0">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59764DE6"/>
    <w:multiLevelType w:val="hybridMultilevel"/>
    <w:tmpl w:val="5720C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FDF3E88"/>
    <w:multiLevelType w:val="hybridMultilevel"/>
    <w:tmpl w:val="EECC8E68"/>
    <w:lvl w:ilvl="0" w:tplc="9BFC8D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3">
    <w:nsid w:val="6049217B"/>
    <w:multiLevelType w:val="hybridMultilevel"/>
    <w:tmpl w:val="47DC1C8A"/>
    <w:lvl w:ilvl="0" w:tplc="34AAD0BC">
      <w:numFmt w:val="bullet"/>
      <w:lvlText w:val="-"/>
      <w:lvlJc w:val="left"/>
      <w:pPr>
        <w:ind w:left="227" w:hanging="116"/>
      </w:pPr>
      <w:rPr>
        <w:rFonts w:ascii="Times New Roman" w:eastAsia="Times New Roman" w:hAnsi="Times New Roman" w:cs="Times New Roman" w:hint="default"/>
        <w:w w:val="99"/>
        <w:sz w:val="20"/>
        <w:szCs w:val="20"/>
        <w:lang w:val="uk-UA" w:eastAsia="en-US" w:bidi="ar-SA"/>
      </w:rPr>
    </w:lvl>
    <w:lvl w:ilvl="1" w:tplc="5FE2FC6A">
      <w:numFmt w:val="bullet"/>
      <w:lvlText w:val="•"/>
      <w:lvlJc w:val="left"/>
      <w:pPr>
        <w:ind w:left="739" w:hanging="116"/>
      </w:pPr>
      <w:rPr>
        <w:rFonts w:hint="default"/>
        <w:lang w:val="uk-UA" w:eastAsia="en-US" w:bidi="ar-SA"/>
      </w:rPr>
    </w:lvl>
    <w:lvl w:ilvl="2" w:tplc="16BC925A">
      <w:numFmt w:val="bullet"/>
      <w:lvlText w:val="•"/>
      <w:lvlJc w:val="left"/>
      <w:pPr>
        <w:ind w:left="1259" w:hanging="116"/>
      </w:pPr>
      <w:rPr>
        <w:rFonts w:hint="default"/>
        <w:lang w:val="uk-UA" w:eastAsia="en-US" w:bidi="ar-SA"/>
      </w:rPr>
    </w:lvl>
    <w:lvl w:ilvl="3" w:tplc="15022C9C">
      <w:numFmt w:val="bullet"/>
      <w:lvlText w:val="•"/>
      <w:lvlJc w:val="left"/>
      <w:pPr>
        <w:ind w:left="1779" w:hanging="116"/>
      </w:pPr>
      <w:rPr>
        <w:rFonts w:hint="default"/>
        <w:lang w:val="uk-UA" w:eastAsia="en-US" w:bidi="ar-SA"/>
      </w:rPr>
    </w:lvl>
    <w:lvl w:ilvl="4" w:tplc="ABDEFBE8">
      <w:numFmt w:val="bullet"/>
      <w:lvlText w:val="•"/>
      <w:lvlJc w:val="left"/>
      <w:pPr>
        <w:ind w:left="2299" w:hanging="116"/>
      </w:pPr>
      <w:rPr>
        <w:rFonts w:hint="default"/>
        <w:lang w:val="uk-UA" w:eastAsia="en-US" w:bidi="ar-SA"/>
      </w:rPr>
    </w:lvl>
    <w:lvl w:ilvl="5" w:tplc="93768AFA">
      <w:numFmt w:val="bullet"/>
      <w:lvlText w:val="•"/>
      <w:lvlJc w:val="left"/>
      <w:pPr>
        <w:ind w:left="2819" w:hanging="116"/>
      </w:pPr>
      <w:rPr>
        <w:rFonts w:hint="default"/>
        <w:lang w:val="uk-UA" w:eastAsia="en-US" w:bidi="ar-SA"/>
      </w:rPr>
    </w:lvl>
    <w:lvl w:ilvl="6" w:tplc="2F52CFA6">
      <w:numFmt w:val="bullet"/>
      <w:lvlText w:val="•"/>
      <w:lvlJc w:val="left"/>
      <w:pPr>
        <w:ind w:left="3339" w:hanging="116"/>
      </w:pPr>
      <w:rPr>
        <w:rFonts w:hint="default"/>
        <w:lang w:val="uk-UA" w:eastAsia="en-US" w:bidi="ar-SA"/>
      </w:rPr>
    </w:lvl>
    <w:lvl w:ilvl="7" w:tplc="AE44120E">
      <w:numFmt w:val="bullet"/>
      <w:lvlText w:val="•"/>
      <w:lvlJc w:val="left"/>
      <w:pPr>
        <w:ind w:left="3859" w:hanging="116"/>
      </w:pPr>
      <w:rPr>
        <w:rFonts w:hint="default"/>
        <w:lang w:val="uk-UA" w:eastAsia="en-US" w:bidi="ar-SA"/>
      </w:rPr>
    </w:lvl>
    <w:lvl w:ilvl="8" w:tplc="EC6A4346">
      <w:numFmt w:val="bullet"/>
      <w:lvlText w:val="•"/>
      <w:lvlJc w:val="left"/>
      <w:pPr>
        <w:ind w:left="4379" w:hanging="116"/>
      </w:pPr>
      <w:rPr>
        <w:rFonts w:hint="default"/>
        <w:lang w:val="uk-UA" w:eastAsia="en-US" w:bidi="ar-SA"/>
      </w:rPr>
    </w:lvl>
  </w:abstractNum>
  <w:abstractNum w:abstractNumId="34">
    <w:nsid w:val="61D03DC5"/>
    <w:multiLevelType w:val="hybridMultilevel"/>
    <w:tmpl w:val="63C63D22"/>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cs="Times New Roman"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cs="Times New Roman"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cs="Times New Roman"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35">
    <w:nsid w:val="6BEC79EE"/>
    <w:multiLevelType w:val="hybridMultilevel"/>
    <w:tmpl w:val="0240C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6C59665B"/>
    <w:multiLevelType w:val="hybridMultilevel"/>
    <w:tmpl w:val="0FF46E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6DD84FCF"/>
    <w:multiLevelType w:val="hybridMultilevel"/>
    <w:tmpl w:val="71F2D3AC"/>
    <w:lvl w:ilvl="0" w:tplc="E912E86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70BC3520"/>
    <w:multiLevelType w:val="hybridMultilevel"/>
    <w:tmpl w:val="2C0C0EC0"/>
    <w:lvl w:ilvl="0" w:tplc="769CC506">
      <w:start w:val="7"/>
      <w:numFmt w:val="bullet"/>
      <w:lvlText w:val="-"/>
      <w:lvlJc w:val="left"/>
      <w:pPr>
        <w:tabs>
          <w:tab w:val="num" w:pos="1653"/>
        </w:tabs>
        <w:ind w:left="1653" w:hanging="945"/>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0">
    <w:nsid w:val="711C0BDE"/>
    <w:multiLevelType w:val="hybridMultilevel"/>
    <w:tmpl w:val="F1AAA7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2142E44"/>
    <w:multiLevelType w:val="hybridMultilevel"/>
    <w:tmpl w:val="26AE62C2"/>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42">
    <w:nsid w:val="72AB531A"/>
    <w:multiLevelType w:val="hybridMultilevel"/>
    <w:tmpl w:val="B3CAFC98"/>
    <w:lvl w:ilvl="0" w:tplc="018835DA">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7C006D88"/>
    <w:multiLevelType w:val="hybridMultilevel"/>
    <w:tmpl w:val="A51C9AF2"/>
    <w:lvl w:ilvl="0" w:tplc="ACB05A40">
      <w:numFmt w:val="bullet"/>
      <w:lvlText w:val="-"/>
      <w:lvlJc w:val="left"/>
      <w:pPr>
        <w:ind w:left="259" w:hanging="141"/>
      </w:pPr>
      <w:rPr>
        <w:rFonts w:ascii="Times New Roman" w:eastAsia="Times New Roman" w:hAnsi="Times New Roman" w:cs="Times New Roman" w:hint="default"/>
        <w:w w:val="99"/>
        <w:sz w:val="20"/>
        <w:szCs w:val="20"/>
        <w:lang w:val="uk-UA" w:eastAsia="en-US" w:bidi="ar-SA"/>
      </w:rPr>
    </w:lvl>
    <w:lvl w:ilvl="1" w:tplc="E4EE10DA">
      <w:numFmt w:val="bullet"/>
      <w:lvlText w:val="•"/>
      <w:lvlJc w:val="left"/>
      <w:pPr>
        <w:ind w:left="731" w:hanging="141"/>
      </w:pPr>
      <w:rPr>
        <w:rFonts w:hint="default"/>
        <w:lang w:val="uk-UA" w:eastAsia="en-US" w:bidi="ar-SA"/>
      </w:rPr>
    </w:lvl>
    <w:lvl w:ilvl="2" w:tplc="FF96D3A6">
      <w:numFmt w:val="bullet"/>
      <w:lvlText w:val="•"/>
      <w:lvlJc w:val="left"/>
      <w:pPr>
        <w:ind w:left="1203" w:hanging="141"/>
      </w:pPr>
      <w:rPr>
        <w:rFonts w:hint="default"/>
        <w:lang w:val="uk-UA" w:eastAsia="en-US" w:bidi="ar-SA"/>
      </w:rPr>
    </w:lvl>
    <w:lvl w:ilvl="3" w:tplc="0CAA189E">
      <w:numFmt w:val="bullet"/>
      <w:lvlText w:val="•"/>
      <w:lvlJc w:val="left"/>
      <w:pPr>
        <w:ind w:left="1675" w:hanging="141"/>
      </w:pPr>
      <w:rPr>
        <w:rFonts w:hint="default"/>
        <w:lang w:val="uk-UA" w:eastAsia="en-US" w:bidi="ar-SA"/>
      </w:rPr>
    </w:lvl>
    <w:lvl w:ilvl="4" w:tplc="A36C101E">
      <w:numFmt w:val="bullet"/>
      <w:lvlText w:val="•"/>
      <w:lvlJc w:val="left"/>
      <w:pPr>
        <w:ind w:left="2147" w:hanging="141"/>
      </w:pPr>
      <w:rPr>
        <w:rFonts w:hint="default"/>
        <w:lang w:val="uk-UA" w:eastAsia="en-US" w:bidi="ar-SA"/>
      </w:rPr>
    </w:lvl>
    <w:lvl w:ilvl="5" w:tplc="B2F4A6B4">
      <w:numFmt w:val="bullet"/>
      <w:lvlText w:val="•"/>
      <w:lvlJc w:val="left"/>
      <w:pPr>
        <w:ind w:left="2619" w:hanging="141"/>
      </w:pPr>
      <w:rPr>
        <w:rFonts w:hint="default"/>
        <w:lang w:val="uk-UA" w:eastAsia="en-US" w:bidi="ar-SA"/>
      </w:rPr>
    </w:lvl>
    <w:lvl w:ilvl="6" w:tplc="F7CE45D2">
      <w:numFmt w:val="bullet"/>
      <w:lvlText w:val="•"/>
      <w:lvlJc w:val="left"/>
      <w:pPr>
        <w:ind w:left="3091" w:hanging="141"/>
      </w:pPr>
      <w:rPr>
        <w:rFonts w:hint="default"/>
        <w:lang w:val="uk-UA" w:eastAsia="en-US" w:bidi="ar-SA"/>
      </w:rPr>
    </w:lvl>
    <w:lvl w:ilvl="7" w:tplc="0E48234A">
      <w:numFmt w:val="bullet"/>
      <w:lvlText w:val="•"/>
      <w:lvlJc w:val="left"/>
      <w:pPr>
        <w:ind w:left="3563" w:hanging="141"/>
      </w:pPr>
      <w:rPr>
        <w:rFonts w:hint="default"/>
        <w:lang w:val="uk-UA" w:eastAsia="en-US" w:bidi="ar-SA"/>
      </w:rPr>
    </w:lvl>
    <w:lvl w:ilvl="8" w:tplc="14C8B7C8">
      <w:numFmt w:val="bullet"/>
      <w:lvlText w:val="•"/>
      <w:lvlJc w:val="left"/>
      <w:pPr>
        <w:ind w:left="4035" w:hanging="141"/>
      </w:pPr>
      <w:rPr>
        <w:rFonts w:hint="default"/>
        <w:lang w:val="uk-UA" w:eastAsia="en-US" w:bidi="ar-SA"/>
      </w:rPr>
    </w:lvl>
  </w:abstractNum>
  <w:num w:numId="1">
    <w:abstractNumId w:val="11"/>
  </w:num>
  <w:num w:numId="2">
    <w:abstractNumId w:val="16"/>
  </w:num>
  <w:num w:numId="3">
    <w:abstractNumId w:val="5"/>
  </w:num>
  <w:num w:numId="4">
    <w:abstractNumId w:val="33"/>
  </w:num>
  <w:num w:numId="5">
    <w:abstractNumId w:val="15"/>
  </w:num>
  <w:num w:numId="6">
    <w:abstractNumId w:val="43"/>
  </w:num>
  <w:num w:numId="7">
    <w:abstractNumId w:val="26"/>
  </w:num>
  <w:num w:numId="8">
    <w:abstractNumId w:val="8"/>
  </w:num>
  <w:num w:numId="9">
    <w:abstractNumId w:val="1"/>
  </w:num>
  <w:num w:numId="10">
    <w:abstractNumId w:val="40"/>
  </w:num>
  <w:num w:numId="11">
    <w:abstractNumId w:val="20"/>
  </w:num>
  <w:num w:numId="12">
    <w:abstractNumId w:val="31"/>
  </w:num>
  <w:num w:numId="13">
    <w:abstractNumId w:val="2"/>
  </w:num>
  <w:num w:numId="14">
    <w:abstractNumId w:val="38"/>
  </w:num>
  <w:num w:numId="15">
    <w:abstractNumId w:val="35"/>
  </w:num>
  <w:num w:numId="16">
    <w:abstractNumId w:val="27"/>
  </w:num>
  <w:num w:numId="17">
    <w:abstractNumId w:val="18"/>
  </w:num>
  <w:num w:numId="18">
    <w:abstractNumId w:val="32"/>
  </w:num>
  <w:num w:numId="19">
    <w:abstractNumId w:val="0"/>
  </w:num>
  <w:num w:numId="20">
    <w:abstractNumId w:val="34"/>
  </w:num>
  <w:num w:numId="21">
    <w:abstractNumId w:val="36"/>
  </w:num>
  <w:num w:numId="22">
    <w:abstractNumId w:val="12"/>
  </w:num>
  <w:num w:numId="23">
    <w:abstractNumId w:val="37"/>
  </w:num>
  <w:num w:numId="24">
    <w:abstractNumId w:val="10"/>
  </w:num>
  <w:num w:numId="25">
    <w:abstractNumId w:val="29"/>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9"/>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39"/>
  </w:num>
  <w:num w:numId="34">
    <w:abstractNumId w:val="41"/>
  </w:num>
  <w:num w:numId="35">
    <w:abstractNumId w:val="23"/>
  </w:num>
  <w:num w:numId="36">
    <w:abstractNumId w:val="19"/>
  </w:num>
  <w:num w:numId="37">
    <w:abstractNumId w:val="17"/>
  </w:num>
  <w:num w:numId="38">
    <w:abstractNumId w:val="2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6"/>
  </w:num>
  <w:num w:numId="41">
    <w:abstractNumId w:val="4"/>
  </w:num>
  <w:num w:numId="42">
    <w:abstractNumId w:val="28"/>
  </w:num>
  <w:num w:numId="43">
    <w:abstractNumId w:val="21"/>
  </w:num>
  <w:num w:numId="44">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GrammaticalErrors/>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6E3E41"/>
    <w:rsid w:val="00030515"/>
    <w:rsid w:val="0003599D"/>
    <w:rsid w:val="0004303A"/>
    <w:rsid w:val="00091325"/>
    <w:rsid w:val="000D723D"/>
    <w:rsid w:val="000E6A39"/>
    <w:rsid w:val="000F34EC"/>
    <w:rsid w:val="00186C94"/>
    <w:rsid w:val="001E61AC"/>
    <w:rsid w:val="00234B7D"/>
    <w:rsid w:val="002E7DB3"/>
    <w:rsid w:val="002F756A"/>
    <w:rsid w:val="0030244E"/>
    <w:rsid w:val="00306EF6"/>
    <w:rsid w:val="004473FA"/>
    <w:rsid w:val="00494AE6"/>
    <w:rsid w:val="004C3538"/>
    <w:rsid w:val="005E2848"/>
    <w:rsid w:val="00692294"/>
    <w:rsid w:val="006E3E41"/>
    <w:rsid w:val="00792185"/>
    <w:rsid w:val="007C2815"/>
    <w:rsid w:val="007F6398"/>
    <w:rsid w:val="00804451"/>
    <w:rsid w:val="008C15EA"/>
    <w:rsid w:val="00996D70"/>
    <w:rsid w:val="009A0112"/>
    <w:rsid w:val="009E45FE"/>
    <w:rsid w:val="00A03F90"/>
    <w:rsid w:val="00A06C40"/>
    <w:rsid w:val="00AD1582"/>
    <w:rsid w:val="00B56844"/>
    <w:rsid w:val="00B91677"/>
    <w:rsid w:val="00BB2031"/>
    <w:rsid w:val="00BC64ED"/>
    <w:rsid w:val="00BE2904"/>
    <w:rsid w:val="00D65A1D"/>
    <w:rsid w:val="00E536FC"/>
    <w:rsid w:val="00EF1D00"/>
    <w:rsid w:val="00F659A2"/>
    <w:rsid w:val="00FA053D"/>
    <w:rsid w:val="00FB291D"/>
    <w:rsid w:val="00FD003C"/>
    <w:rsid w:val="00FD38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99"/>
    <w:qFormat/>
    <w:pPr>
      <w:ind w:left="760"/>
      <w:outlineLvl w:val="0"/>
    </w:pPr>
    <w:rPr>
      <w:b/>
      <w:bCs/>
      <w:sz w:val="28"/>
      <w:szCs w:val="28"/>
    </w:rPr>
  </w:style>
  <w:style w:type="paragraph" w:styleId="2">
    <w:name w:val="heading 2"/>
    <w:basedOn w:val="a"/>
    <w:next w:val="a"/>
    <w:link w:val="20"/>
    <w:uiPriority w:val="99"/>
    <w:semiHidden/>
    <w:unhideWhenUsed/>
    <w:qFormat/>
    <w:rsid w:val="00B56844"/>
    <w:pPr>
      <w:keepNext/>
      <w:widowControl/>
      <w:autoSpaceDE/>
      <w:autoSpaceDN/>
      <w:jc w:val="center"/>
      <w:outlineLvl w:val="1"/>
    </w:pPr>
    <w:rPr>
      <w:sz w:val="28"/>
      <w:szCs w:val="20"/>
      <w:lang w:eastAsia="ru-RU"/>
    </w:rPr>
  </w:style>
  <w:style w:type="paragraph" w:styleId="3">
    <w:name w:val="heading 3"/>
    <w:basedOn w:val="a"/>
    <w:next w:val="a"/>
    <w:link w:val="30"/>
    <w:uiPriority w:val="99"/>
    <w:semiHidden/>
    <w:unhideWhenUsed/>
    <w:qFormat/>
    <w:rsid w:val="00B56844"/>
    <w:pPr>
      <w:keepNext/>
      <w:widowControl/>
      <w:autoSpaceDE/>
      <w:autoSpaceDN/>
      <w:spacing w:before="240" w:after="60"/>
      <w:outlineLvl w:val="2"/>
    </w:pPr>
    <w:rPr>
      <w:rFonts w:ascii="Cambria" w:hAnsi="Cambria"/>
      <w:b/>
      <w:sz w:val="26"/>
      <w:szCs w:val="20"/>
      <w:lang w:val="ru-RU" w:eastAsia="ru-RU"/>
    </w:rPr>
  </w:style>
  <w:style w:type="paragraph" w:styleId="4">
    <w:name w:val="heading 4"/>
    <w:basedOn w:val="a"/>
    <w:next w:val="a"/>
    <w:link w:val="40"/>
    <w:uiPriority w:val="99"/>
    <w:semiHidden/>
    <w:unhideWhenUsed/>
    <w:qFormat/>
    <w:rsid w:val="00B56844"/>
    <w:pPr>
      <w:keepNext/>
      <w:widowControl/>
      <w:autoSpaceDE/>
      <w:autoSpaceDN/>
      <w:spacing w:before="240" w:after="60"/>
      <w:outlineLvl w:val="3"/>
    </w:pPr>
    <w:rPr>
      <w:rFonts w:ascii="Calibri" w:hAnsi="Calibri"/>
      <w:b/>
      <w:sz w:val="28"/>
      <w:szCs w:val="20"/>
      <w:lang w:val="ru-RU" w:eastAsia="ru-RU"/>
    </w:rPr>
  </w:style>
  <w:style w:type="paragraph" w:styleId="5">
    <w:name w:val="heading 5"/>
    <w:basedOn w:val="a"/>
    <w:next w:val="a"/>
    <w:link w:val="50"/>
    <w:uiPriority w:val="99"/>
    <w:semiHidden/>
    <w:unhideWhenUsed/>
    <w:qFormat/>
    <w:rsid w:val="00B56844"/>
    <w:pPr>
      <w:widowControl/>
      <w:autoSpaceDE/>
      <w:autoSpaceDN/>
      <w:spacing w:before="240" w:after="60"/>
      <w:outlineLvl w:val="4"/>
    </w:pPr>
    <w:rPr>
      <w:rFonts w:ascii="Calibri" w:hAnsi="Calibri"/>
      <w:b/>
      <w:i/>
      <w:sz w:val="26"/>
      <w:szCs w:val="20"/>
      <w:lang w:val="ru-RU" w:eastAsia="ru-RU"/>
    </w:rPr>
  </w:style>
  <w:style w:type="paragraph" w:styleId="6">
    <w:name w:val="heading 6"/>
    <w:basedOn w:val="a"/>
    <w:next w:val="a"/>
    <w:link w:val="60"/>
    <w:uiPriority w:val="99"/>
    <w:semiHidden/>
    <w:unhideWhenUsed/>
    <w:qFormat/>
    <w:rsid w:val="00B56844"/>
    <w:pPr>
      <w:keepNext/>
      <w:widowControl/>
      <w:autoSpaceDE/>
      <w:autoSpaceDN/>
      <w:jc w:val="both"/>
      <w:outlineLvl w:val="5"/>
    </w:pPr>
    <w:rPr>
      <w:rFonts w:ascii="Calibri" w:hAnsi="Calibri"/>
      <w:b/>
      <w:sz w:val="20"/>
      <w:szCs w:val="20"/>
      <w:lang w:val="ru-RU" w:eastAsia="ru-RU"/>
    </w:rPr>
  </w:style>
  <w:style w:type="paragraph" w:styleId="7">
    <w:name w:val="heading 7"/>
    <w:basedOn w:val="a"/>
    <w:next w:val="a"/>
    <w:link w:val="70"/>
    <w:uiPriority w:val="99"/>
    <w:semiHidden/>
    <w:unhideWhenUsed/>
    <w:qFormat/>
    <w:rsid w:val="00B56844"/>
    <w:pPr>
      <w:keepNext/>
      <w:widowControl/>
      <w:pBdr>
        <w:bottom w:val="single" w:sz="12" w:space="0" w:color="auto"/>
      </w:pBdr>
      <w:autoSpaceDE/>
      <w:autoSpaceDN/>
      <w:ind w:right="43"/>
      <w:jc w:val="both"/>
      <w:outlineLvl w:val="6"/>
    </w:pPr>
    <w:rPr>
      <w:rFonts w:ascii="Calibri" w:hAnsi="Calibri"/>
      <w:sz w:val="24"/>
      <w:szCs w:val="20"/>
      <w:lang w:val="ru-RU" w:eastAsia="ru-RU"/>
    </w:rPr>
  </w:style>
  <w:style w:type="paragraph" w:styleId="8">
    <w:name w:val="heading 8"/>
    <w:basedOn w:val="a"/>
    <w:next w:val="a"/>
    <w:link w:val="80"/>
    <w:uiPriority w:val="99"/>
    <w:semiHidden/>
    <w:unhideWhenUsed/>
    <w:qFormat/>
    <w:rsid w:val="00B56844"/>
    <w:pPr>
      <w:keepNext/>
      <w:widowControl/>
      <w:tabs>
        <w:tab w:val="left" w:pos="3400"/>
      </w:tabs>
      <w:autoSpaceDE/>
      <w:autoSpaceDN/>
      <w:ind w:left="6900"/>
      <w:outlineLvl w:val="7"/>
    </w:pPr>
    <w:rPr>
      <w:sz w:val="28"/>
      <w:szCs w:val="20"/>
      <w:lang w:eastAsia="ru-RU"/>
    </w:rPr>
  </w:style>
  <w:style w:type="paragraph" w:styleId="9">
    <w:name w:val="heading 9"/>
    <w:basedOn w:val="a"/>
    <w:next w:val="a"/>
    <w:link w:val="90"/>
    <w:uiPriority w:val="99"/>
    <w:semiHidden/>
    <w:unhideWhenUsed/>
    <w:qFormat/>
    <w:rsid w:val="00B56844"/>
    <w:pPr>
      <w:keepNext/>
      <w:widowControl/>
      <w:autoSpaceDE/>
      <w:autoSpaceDN/>
      <w:ind w:left="360"/>
      <w:jc w:val="center"/>
      <w:outlineLvl w:val="8"/>
    </w:pPr>
    <w:rPr>
      <w:rFonts w:ascii="Cambria" w:hAnsi="Cambria"/>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56844"/>
    <w:rPr>
      <w:rFonts w:ascii="Times New Roman" w:eastAsia="Times New Roman" w:hAnsi="Times New Roman" w:cs="Times New Roman"/>
      <w:b/>
      <w:bCs/>
      <w:sz w:val="28"/>
      <w:szCs w:val="28"/>
      <w:lang w:val="uk-UA"/>
    </w:rPr>
  </w:style>
  <w:style w:type="character" w:customStyle="1" w:styleId="20">
    <w:name w:val="Заголовок 2 Знак"/>
    <w:basedOn w:val="a0"/>
    <w:link w:val="2"/>
    <w:uiPriority w:val="99"/>
    <w:semiHidden/>
    <w:rsid w:val="00B56844"/>
    <w:rPr>
      <w:rFonts w:ascii="Times New Roman" w:eastAsia="Times New Roman" w:hAnsi="Times New Roman" w:cs="Times New Roman"/>
      <w:sz w:val="28"/>
      <w:szCs w:val="20"/>
      <w:lang w:val="uk-UA" w:eastAsia="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pPr>
      <w:ind w:left="760"/>
      <w:jc w:val="both"/>
    </w:pPr>
    <w:rPr>
      <w:sz w:val="28"/>
      <w:szCs w:val="28"/>
    </w:rPr>
  </w:style>
  <w:style w:type="character" w:customStyle="1" w:styleId="a4">
    <w:name w:val="Основной текст Знак"/>
    <w:basedOn w:val="a0"/>
    <w:link w:val="a3"/>
    <w:uiPriority w:val="99"/>
    <w:rsid w:val="00B56844"/>
    <w:rPr>
      <w:rFonts w:ascii="Times New Roman" w:eastAsia="Times New Roman" w:hAnsi="Times New Roman" w:cs="Times New Roman"/>
      <w:sz w:val="28"/>
      <w:szCs w:val="28"/>
      <w:lang w:val="uk-UA"/>
    </w:rPr>
  </w:style>
  <w:style w:type="paragraph" w:styleId="a5">
    <w:name w:val="List Paragraph"/>
    <w:basedOn w:val="a"/>
    <w:uiPriority w:val="99"/>
    <w:qFormat/>
    <w:pPr>
      <w:ind w:left="1481" w:hanging="360"/>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9A0112"/>
    <w:rPr>
      <w:rFonts w:ascii="Tahoma" w:hAnsi="Tahoma" w:cs="Tahoma"/>
      <w:sz w:val="16"/>
      <w:szCs w:val="16"/>
    </w:rPr>
  </w:style>
  <w:style w:type="character" w:customStyle="1" w:styleId="a7">
    <w:name w:val="Текст выноски Знак"/>
    <w:basedOn w:val="a0"/>
    <w:link w:val="a6"/>
    <w:uiPriority w:val="99"/>
    <w:semiHidden/>
    <w:rsid w:val="009A0112"/>
    <w:rPr>
      <w:rFonts w:ascii="Tahoma" w:eastAsia="Times New Roman" w:hAnsi="Tahoma" w:cs="Tahoma"/>
      <w:sz w:val="16"/>
      <w:szCs w:val="16"/>
      <w:lang w:val="uk-UA"/>
    </w:rPr>
  </w:style>
  <w:style w:type="character" w:customStyle="1" w:styleId="30">
    <w:name w:val="Заголовок 3 Знак"/>
    <w:basedOn w:val="a0"/>
    <w:link w:val="3"/>
    <w:uiPriority w:val="99"/>
    <w:semiHidden/>
    <w:rsid w:val="00B56844"/>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9"/>
    <w:semiHidden/>
    <w:rsid w:val="00B56844"/>
    <w:rPr>
      <w:rFonts w:ascii="Calibri" w:eastAsia="Times New Roman" w:hAnsi="Calibri" w:cs="Times New Roman"/>
      <w:b/>
      <w:sz w:val="28"/>
      <w:szCs w:val="20"/>
      <w:lang w:val="ru-RU" w:eastAsia="ru-RU"/>
    </w:rPr>
  </w:style>
  <w:style w:type="character" w:customStyle="1" w:styleId="50">
    <w:name w:val="Заголовок 5 Знак"/>
    <w:basedOn w:val="a0"/>
    <w:link w:val="5"/>
    <w:uiPriority w:val="99"/>
    <w:semiHidden/>
    <w:rsid w:val="00B56844"/>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9"/>
    <w:semiHidden/>
    <w:rsid w:val="00B56844"/>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9"/>
    <w:semiHidden/>
    <w:rsid w:val="00B56844"/>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9"/>
    <w:semiHidden/>
    <w:rsid w:val="00B56844"/>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semiHidden/>
    <w:rsid w:val="00B56844"/>
    <w:rPr>
      <w:rFonts w:ascii="Cambria" w:eastAsia="Times New Roman" w:hAnsi="Cambria" w:cs="Times New Roman"/>
      <w:sz w:val="20"/>
      <w:szCs w:val="20"/>
      <w:lang w:val="ru-RU" w:eastAsia="ru-RU"/>
    </w:rPr>
  </w:style>
  <w:style w:type="character" w:styleId="a8">
    <w:name w:val="Hyperlink"/>
    <w:uiPriority w:val="99"/>
    <w:semiHidden/>
    <w:unhideWhenUsed/>
    <w:rsid w:val="00B56844"/>
    <w:rPr>
      <w:rFonts w:ascii="Times New Roman" w:hAnsi="Times New Roman" w:cs="Times New Roman" w:hint="default"/>
      <w:color w:val="0000FF"/>
      <w:u w:val="single"/>
    </w:rPr>
  </w:style>
  <w:style w:type="character" w:styleId="a9">
    <w:name w:val="Emphasis"/>
    <w:uiPriority w:val="99"/>
    <w:qFormat/>
    <w:rsid w:val="00B56844"/>
    <w:rPr>
      <w:rFonts w:ascii="Times New Roman" w:hAnsi="Times New Roman" w:cs="Times New Roman" w:hint="default"/>
      <w:i/>
      <w:iCs w:val="0"/>
    </w:rPr>
  </w:style>
  <w:style w:type="character" w:customStyle="1" w:styleId="HTML">
    <w:name w:val="Стандартный HTML Знак"/>
    <w:basedOn w:val="a0"/>
    <w:link w:val="HTML0"/>
    <w:uiPriority w:val="99"/>
    <w:semiHidden/>
    <w:rsid w:val="00B56844"/>
    <w:rPr>
      <w:rFonts w:ascii="Courier New" w:eastAsia="Times New Roman" w:hAnsi="Courier New" w:cs="Times New Roman"/>
      <w:sz w:val="20"/>
      <w:szCs w:val="20"/>
      <w:lang w:val="ru-RU" w:eastAsia="ru-RU"/>
    </w:rPr>
  </w:style>
  <w:style w:type="paragraph" w:styleId="HTML0">
    <w:name w:val="HTML Preformatted"/>
    <w:basedOn w:val="a"/>
    <w:link w:val="HTML"/>
    <w:uiPriority w:val="99"/>
    <w:semiHidden/>
    <w:unhideWhenUsed/>
    <w:rsid w:val="00B568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ru-RU" w:eastAsia="ru-RU"/>
    </w:rPr>
  </w:style>
  <w:style w:type="character" w:styleId="aa">
    <w:name w:val="Strong"/>
    <w:uiPriority w:val="99"/>
    <w:qFormat/>
    <w:rsid w:val="00B56844"/>
    <w:rPr>
      <w:rFonts w:ascii="Times New Roman" w:hAnsi="Times New Roman" w:cs="Times New Roman" w:hint="default"/>
      <w:b/>
      <w:bCs w:val="0"/>
    </w:rPr>
  </w:style>
  <w:style w:type="character" w:customStyle="1" w:styleId="ab">
    <w:name w:val="Текст сноски Знак"/>
    <w:basedOn w:val="a0"/>
    <w:link w:val="ac"/>
    <w:uiPriority w:val="99"/>
    <w:semiHidden/>
    <w:rsid w:val="00B56844"/>
    <w:rPr>
      <w:rFonts w:ascii="Times New Roman" w:eastAsia="Times New Roman" w:hAnsi="Times New Roman" w:cs="Times New Roman"/>
      <w:sz w:val="20"/>
      <w:szCs w:val="20"/>
      <w:lang w:val="ru-RU" w:eastAsia="ru-RU"/>
    </w:rPr>
  </w:style>
  <w:style w:type="paragraph" w:styleId="ac">
    <w:name w:val="footnote text"/>
    <w:basedOn w:val="a"/>
    <w:link w:val="ab"/>
    <w:uiPriority w:val="99"/>
    <w:semiHidden/>
    <w:unhideWhenUsed/>
    <w:rsid w:val="00B56844"/>
    <w:pPr>
      <w:widowControl/>
      <w:autoSpaceDE/>
      <w:autoSpaceDN/>
    </w:pPr>
    <w:rPr>
      <w:sz w:val="20"/>
      <w:szCs w:val="20"/>
      <w:lang w:val="ru-RU" w:eastAsia="ru-RU"/>
    </w:rPr>
  </w:style>
  <w:style w:type="character" w:customStyle="1" w:styleId="ad">
    <w:name w:val="Текст примечания Знак"/>
    <w:basedOn w:val="a0"/>
    <w:link w:val="ae"/>
    <w:uiPriority w:val="99"/>
    <w:semiHidden/>
    <w:rsid w:val="00B56844"/>
    <w:rPr>
      <w:rFonts w:ascii="Times New Roman" w:eastAsia="Times New Roman" w:hAnsi="Times New Roman" w:cs="Times New Roman"/>
      <w:sz w:val="20"/>
      <w:szCs w:val="20"/>
      <w:lang w:val="ru-RU" w:eastAsia="ru-RU"/>
    </w:rPr>
  </w:style>
  <w:style w:type="paragraph" w:styleId="ae">
    <w:name w:val="annotation text"/>
    <w:basedOn w:val="a"/>
    <w:link w:val="ad"/>
    <w:uiPriority w:val="99"/>
    <w:semiHidden/>
    <w:unhideWhenUsed/>
    <w:rsid w:val="00B56844"/>
    <w:pPr>
      <w:widowControl/>
      <w:autoSpaceDE/>
      <w:autoSpaceDN/>
    </w:pPr>
    <w:rPr>
      <w:sz w:val="20"/>
      <w:szCs w:val="20"/>
      <w:lang w:val="ru-RU" w:eastAsia="ru-RU"/>
    </w:rPr>
  </w:style>
  <w:style w:type="character" w:customStyle="1" w:styleId="af">
    <w:name w:val="Верхний колонтитул Знак"/>
    <w:basedOn w:val="a0"/>
    <w:link w:val="af0"/>
    <w:uiPriority w:val="99"/>
    <w:semiHidden/>
    <w:rsid w:val="00B56844"/>
    <w:rPr>
      <w:rFonts w:ascii="Times New Roman" w:eastAsia="Times New Roman" w:hAnsi="Times New Roman" w:cs="Times New Roman"/>
      <w:sz w:val="24"/>
      <w:szCs w:val="20"/>
      <w:lang w:val="ru-RU" w:eastAsia="ru-RU"/>
    </w:rPr>
  </w:style>
  <w:style w:type="paragraph" w:styleId="af0">
    <w:name w:val="header"/>
    <w:basedOn w:val="a"/>
    <w:link w:val="af"/>
    <w:uiPriority w:val="99"/>
    <w:semiHidden/>
    <w:unhideWhenUsed/>
    <w:rsid w:val="00B56844"/>
    <w:pPr>
      <w:widowControl/>
      <w:tabs>
        <w:tab w:val="center" w:pos="4153"/>
        <w:tab w:val="right" w:pos="8306"/>
      </w:tabs>
      <w:autoSpaceDE/>
      <w:autoSpaceDN/>
    </w:pPr>
    <w:rPr>
      <w:sz w:val="24"/>
      <w:szCs w:val="20"/>
      <w:lang w:val="ru-RU" w:eastAsia="ru-RU"/>
    </w:rPr>
  </w:style>
  <w:style w:type="character" w:customStyle="1" w:styleId="af1">
    <w:name w:val="Нижний колонтитул Знак"/>
    <w:basedOn w:val="a0"/>
    <w:link w:val="af2"/>
    <w:uiPriority w:val="99"/>
    <w:semiHidden/>
    <w:rsid w:val="00B56844"/>
    <w:rPr>
      <w:rFonts w:ascii="Times New Roman" w:eastAsia="Times New Roman" w:hAnsi="Times New Roman" w:cs="Times New Roman"/>
      <w:sz w:val="20"/>
      <w:szCs w:val="20"/>
      <w:lang w:val="ru-RU" w:eastAsia="ru-RU"/>
    </w:rPr>
  </w:style>
  <w:style w:type="paragraph" w:styleId="af2">
    <w:name w:val="footer"/>
    <w:basedOn w:val="a"/>
    <w:link w:val="af1"/>
    <w:uiPriority w:val="99"/>
    <w:semiHidden/>
    <w:unhideWhenUsed/>
    <w:rsid w:val="00B56844"/>
    <w:pPr>
      <w:widowControl/>
      <w:tabs>
        <w:tab w:val="center" w:pos="4677"/>
        <w:tab w:val="right" w:pos="9355"/>
      </w:tabs>
      <w:autoSpaceDE/>
      <w:autoSpaceDN/>
    </w:pPr>
    <w:rPr>
      <w:sz w:val="20"/>
      <w:szCs w:val="20"/>
      <w:lang w:val="ru-RU" w:eastAsia="ru-RU"/>
    </w:rPr>
  </w:style>
  <w:style w:type="character" w:customStyle="1" w:styleId="af3">
    <w:name w:val="Текст концевой сноски Знак"/>
    <w:basedOn w:val="a0"/>
    <w:link w:val="af4"/>
    <w:uiPriority w:val="99"/>
    <w:semiHidden/>
    <w:rsid w:val="00B56844"/>
    <w:rPr>
      <w:rFonts w:ascii="Times New Roman" w:eastAsia="Times New Roman" w:hAnsi="Times New Roman" w:cs="Times New Roman"/>
      <w:sz w:val="20"/>
      <w:szCs w:val="20"/>
      <w:lang w:val="ru-RU" w:eastAsia="ru-RU"/>
    </w:rPr>
  </w:style>
  <w:style w:type="paragraph" w:styleId="af4">
    <w:name w:val="endnote text"/>
    <w:basedOn w:val="a"/>
    <w:link w:val="af3"/>
    <w:uiPriority w:val="99"/>
    <w:semiHidden/>
    <w:unhideWhenUsed/>
    <w:rsid w:val="00B56844"/>
    <w:pPr>
      <w:widowControl/>
      <w:autoSpaceDE/>
      <w:autoSpaceDN/>
    </w:pPr>
    <w:rPr>
      <w:sz w:val="20"/>
      <w:szCs w:val="20"/>
      <w:lang w:val="ru-RU" w:eastAsia="ru-RU"/>
    </w:rPr>
  </w:style>
  <w:style w:type="paragraph" w:styleId="af5">
    <w:name w:val="Title"/>
    <w:basedOn w:val="a"/>
    <w:link w:val="11"/>
    <w:uiPriority w:val="10"/>
    <w:qFormat/>
    <w:rsid w:val="00B56844"/>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val="ru-RU"/>
    </w:rPr>
  </w:style>
  <w:style w:type="character" w:customStyle="1" w:styleId="11">
    <w:name w:val="Название Знак1"/>
    <w:basedOn w:val="a0"/>
    <w:link w:val="af5"/>
    <w:uiPriority w:val="10"/>
    <w:locked/>
    <w:rsid w:val="00B56844"/>
    <w:rPr>
      <w:rFonts w:asciiTheme="majorHAnsi" w:eastAsiaTheme="majorEastAsia" w:hAnsiTheme="majorHAnsi" w:cstheme="majorBidi"/>
      <w:color w:val="17365D" w:themeColor="text2" w:themeShade="BF"/>
      <w:spacing w:val="5"/>
      <w:kern w:val="28"/>
      <w:sz w:val="52"/>
      <w:szCs w:val="52"/>
      <w:lang w:val="ru-RU"/>
    </w:rPr>
  </w:style>
  <w:style w:type="character" w:customStyle="1" w:styleId="af6">
    <w:name w:val="Название Знак"/>
    <w:basedOn w:val="a0"/>
    <w:uiPriority w:val="99"/>
    <w:rsid w:val="00B56844"/>
    <w:rPr>
      <w:rFonts w:asciiTheme="majorHAnsi" w:eastAsiaTheme="majorEastAsia" w:hAnsiTheme="majorHAnsi" w:cstheme="majorBidi"/>
      <w:color w:val="17365D" w:themeColor="text2" w:themeShade="BF"/>
      <w:spacing w:val="5"/>
      <w:kern w:val="28"/>
      <w:sz w:val="52"/>
      <w:szCs w:val="52"/>
      <w:lang w:val="uk-UA"/>
    </w:rPr>
  </w:style>
  <w:style w:type="character" w:customStyle="1" w:styleId="af7">
    <w:name w:val="Основной текст с отступом Знак"/>
    <w:basedOn w:val="a0"/>
    <w:link w:val="af8"/>
    <w:uiPriority w:val="99"/>
    <w:semiHidden/>
    <w:rsid w:val="00B56844"/>
    <w:rPr>
      <w:rFonts w:ascii="Times New Roman" w:eastAsia="Times New Roman" w:hAnsi="Times New Roman" w:cs="Times New Roman"/>
      <w:sz w:val="20"/>
      <w:szCs w:val="20"/>
      <w:lang w:val="ru-RU" w:eastAsia="ru-RU"/>
    </w:rPr>
  </w:style>
  <w:style w:type="paragraph" w:styleId="af8">
    <w:name w:val="Body Text Indent"/>
    <w:basedOn w:val="a"/>
    <w:link w:val="af7"/>
    <w:uiPriority w:val="99"/>
    <w:semiHidden/>
    <w:unhideWhenUsed/>
    <w:rsid w:val="00B56844"/>
    <w:pPr>
      <w:widowControl/>
      <w:autoSpaceDE/>
      <w:autoSpaceDN/>
      <w:spacing w:after="120"/>
      <w:ind w:left="283"/>
    </w:pPr>
    <w:rPr>
      <w:sz w:val="20"/>
      <w:szCs w:val="20"/>
      <w:lang w:val="ru-RU" w:eastAsia="ru-RU"/>
    </w:rPr>
  </w:style>
  <w:style w:type="paragraph" w:styleId="af9">
    <w:name w:val="Subtitle"/>
    <w:basedOn w:val="a"/>
    <w:link w:val="afa"/>
    <w:uiPriority w:val="99"/>
    <w:qFormat/>
    <w:rsid w:val="00B56844"/>
    <w:pPr>
      <w:widowControl/>
      <w:autoSpaceDE/>
      <w:autoSpaceDN/>
    </w:pPr>
    <w:rPr>
      <w:rFonts w:ascii="Cambria" w:hAnsi="Cambria"/>
      <w:sz w:val="24"/>
      <w:szCs w:val="20"/>
      <w:lang w:val="ru-RU" w:eastAsia="ru-RU"/>
    </w:rPr>
  </w:style>
  <w:style w:type="character" w:customStyle="1" w:styleId="afa">
    <w:name w:val="Подзаголовок Знак"/>
    <w:basedOn w:val="a0"/>
    <w:link w:val="af9"/>
    <w:uiPriority w:val="99"/>
    <w:rsid w:val="00B56844"/>
    <w:rPr>
      <w:rFonts w:ascii="Cambria" w:eastAsia="Times New Roman" w:hAnsi="Cambria" w:cs="Times New Roman"/>
      <w:sz w:val="24"/>
      <w:szCs w:val="20"/>
      <w:lang w:val="ru-RU" w:eastAsia="ru-RU"/>
    </w:rPr>
  </w:style>
  <w:style w:type="character" w:customStyle="1" w:styleId="21">
    <w:name w:val="Основной текст 2 Знак"/>
    <w:basedOn w:val="a0"/>
    <w:link w:val="22"/>
    <w:uiPriority w:val="99"/>
    <w:semiHidden/>
    <w:rsid w:val="00B56844"/>
    <w:rPr>
      <w:rFonts w:ascii="Times New Roman" w:eastAsia="Times New Roman" w:hAnsi="Times New Roman" w:cs="Times New Roman"/>
      <w:sz w:val="20"/>
      <w:szCs w:val="20"/>
      <w:lang w:val="ru-RU" w:eastAsia="ru-RU"/>
    </w:rPr>
  </w:style>
  <w:style w:type="paragraph" w:styleId="22">
    <w:name w:val="Body Text 2"/>
    <w:basedOn w:val="a"/>
    <w:link w:val="21"/>
    <w:uiPriority w:val="99"/>
    <w:semiHidden/>
    <w:unhideWhenUsed/>
    <w:rsid w:val="00B56844"/>
    <w:pPr>
      <w:widowControl/>
      <w:autoSpaceDE/>
      <w:autoSpaceDN/>
      <w:jc w:val="both"/>
    </w:pPr>
    <w:rPr>
      <w:sz w:val="20"/>
      <w:szCs w:val="20"/>
      <w:lang w:val="ru-RU" w:eastAsia="ru-RU"/>
    </w:rPr>
  </w:style>
  <w:style w:type="character" w:customStyle="1" w:styleId="31">
    <w:name w:val="Основной текст 3 Знак"/>
    <w:basedOn w:val="a0"/>
    <w:link w:val="32"/>
    <w:uiPriority w:val="99"/>
    <w:semiHidden/>
    <w:rsid w:val="00B56844"/>
    <w:rPr>
      <w:rFonts w:ascii="Times New Roman" w:eastAsia="Times New Roman" w:hAnsi="Times New Roman" w:cs="Times New Roman"/>
      <w:sz w:val="16"/>
      <w:szCs w:val="20"/>
      <w:lang w:val="ru-RU" w:eastAsia="ru-RU"/>
    </w:rPr>
  </w:style>
  <w:style w:type="paragraph" w:styleId="32">
    <w:name w:val="Body Text 3"/>
    <w:basedOn w:val="a"/>
    <w:link w:val="31"/>
    <w:uiPriority w:val="99"/>
    <w:semiHidden/>
    <w:unhideWhenUsed/>
    <w:rsid w:val="00B56844"/>
    <w:pPr>
      <w:widowControl/>
      <w:autoSpaceDE/>
      <w:autoSpaceDN/>
      <w:spacing w:after="120"/>
    </w:pPr>
    <w:rPr>
      <w:sz w:val="16"/>
      <w:szCs w:val="20"/>
      <w:lang w:val="ru-RU" w:eastAsia="ru-RU"/>
    </w:rPr>
  </w:style>
  <w:style w:type="character" w:customStyle="1" w:styleId="23">
    <w:name w:val="Основной текст с отступом 2 Знак"/>
    <w:basedOn w:val="a0"/>
    <w:link w:val="24"/>
    <w:uiPriority w:val="99"/>
    <w:semiHidden/>
    <w:rsid w:val="00B56844"/>
    <w:rPr>
      <w:rFonts w:ascii="Times New Roman" w:eastAsia="Times New Roman" w:hAnsi="Times New Roman" w:cs="Times New Roman"/>
      <w:sz w:val="20"/>
      <w:szCs w:val="20"/>
      <w:lang w:val="ru-RU" w:eastAsia="ru-RU"/>
    </w:rPr>
  </w:style>
  <w:style w:type="paragraph" w:styleId="24">
    <w:name w:val="Body Text Indent 2"/>
    <w:basedOn w:val="a"/>
    <w:link w:val="23"/>
    <w:uiPriority w:val="99"/>
    <w:semiHidden/>
    <w:unhideWhenUsed/>
    <w:rsid w:val="00B56844"/>
    <w:pPr>
      <w:widowControl/>
      <w:autoSpaceDE/>
      <w:autoSpaceDN/>
      <w:ind w:firstLine="540"/>
      <w:jc w:val="both"/>
    </w:pPr>
    <w:rPr>
      <w:sz w:val="20"/>
      <w:szCs w:val="20"/>
      <w:lang w:val="ru-RU" w:eastAsia="ru-RU"/>
    </w:rPr>
  </w:style>
  <w:style w:type="character" w:customStyle="1" w:styleId="33">
    <w:name w:val="Основной текст с отступом 3 Знак"/>
    <w:basedOn w:val="a0"/>
    <w:link w:val="34"/>
    <w:uiPriority w:val="99"/>
    <w:semiHidden/>
    <w:rsid w:val="00B56844"/>
    <w:rPr>
      <w:rFonts w:ascii="Times New Roman" w:eastAsia="Times New Roman" w:hAnsi="Times New Roman" w:cs="Times New Roman"/>
      <w:sz w:val="16"/>
      <w:szCs w:val="20"/>
      <w:lang w:val="ru-RU" w:eastAsia="ru-RU"/>
    </w:rPr>
  </w:style>
  <w:style w:type="paragraph" w:styleId="34">
    <w:name w:val="Body Text Indent 3"/>
    <w:basedOn w:val="a"/>
    <w:link w:val="33"/>
    <w:uiPriority w:val="99"/>
    <w:semiHidden/>
    <w:unhideWhenUsed/>
    <w:rsid w:val="00B56844"/>
    <w:pPr>
      <w:widowControl/>
      <w:autoSpaceDE/>
      <w:autoSpaceDN/>
      <w:ind w:firstLine="567"/>
      <w:jc w:val="both"/>
    </w:pPr>
    <w:rPr>
      <w:sz w:val="16"/>
      <w:szCs w:val="20"/>
      <w:lang w:val="ru-RU" w:eastAsia="ru-RU"/>
    </w:rPr>
  </w:style>
  <w:style w:type="character" w:customStyle="1" w:styleId="afb">
    <w:name w:val="Схема документа Знак"/>
    <w:basedOn w:val="a0"/>
    <w:link w:val="afc"/>
    <w:uiPriority w:val="99"/>
    <w:semiHidden/>
    <w:rsid w:val="00B56844"/>
    <w:rPr>
      <w:rFonts w:ascii="Times New Roman" w:eastAsia="Times New Roman" w:hAnsi="Times New Roman" w:cs="Times New Roman"/>
      <w:sz w:val="2"/>
      <w:szCs w:val="20"/>
      <w:shd w:val="clear" w:color="auto" w:fill="000080"/>
      <w:lang w:val="ru-RU" w:eastAsia="ru-RU"/>
    </w:rPr>
  </w:style>
  <w:style w:type="paragraph" w:styleId="afc">
    <w:name w:val="Document Map"/>
    <w:basedOn w:val="a"/>
    <w:link w:val="afb"/>
    <w:uiPriority w:val="99"/>
    <w:semiHidden/>
    <w:unhideWhenUsed/>
    <w:rsid w:val="00B56844"/>
    <w:pPr>
      <w:widowControl/>
      <w:shd w:val="clear" w:color="auto" w:fill="000080"/>
      <w:autoSpaceDE/>
      <w:autoSpaceDN/>
    </w:pPr>
    <w:rPr>
      <w:sz w:val="2"/>
      <w:szCs w:val="20"/>
      <w:lang w:val="ru-RU" w:eastAsia="ru-RU"/>
    </w:rPr>
  </w:style>
  <w:style w:type="character" w:customStyle="1" w:styleId="afd">
    <w:name w:val="Тема примечания Знак"/>
    <w:basedOn w:val="ad"/>
    <w:link w:val="afe"/>
    <w:uiPriority w:val="99"/>
    <w:semiHidden/>
    <w:rsid w:val="00B56844"/>
    <w:rPr>
      <w:rFonts w:ascii="Times New Roman" w:eastAsia="Times New Roman" w:hAnsi="Times New Roman" w:cs="Times New Roman"/>
      <w:b/>
      <w:sz w:val="20"/>
      <w:szCs w:val="20"/>
      <w:lang w:val="ru-RU" w:eastAsia="ru-RU"/>
    </w:rPr>
  </w:style>
  <w:style w:type="paragraph" w:styleId="afe">
    <w:name w:val="annotation subject"/>
    <w:basedOn w:val="ae"/>
    <w:next w:val="ae"/>
    <w:link w:val="afd"/>
    <w:uiPriority w:val="99"/>
    <w:semiHidden/>
    <w:unhideWhenUsed/>
    <w:rsid w:val="00B56844"/>
    <w:rPr>
      <w:b/>
    </w:rPr>
  </w:style>
  <w:style w:type="paragraph" w:styleId="aff">
    <w:name w:val="No Spacing"/>
    <w:uiPriority w:val="99"/>
    <w:qFormat/>
    <w:rsid w:val="00B56844"/>
    <w:pPr>
      <w:widowControl/>
      <w:autoSpaceDE/>
      <w:autoSpaceDN/>
    </w:pPr>
    <w:rPr>
      <w:rFonts w:ascii="Times New Roman" w:eastAsia="Times New Roman" w:hAnsi="Times New Roman" w:cs="Times New Roman"/>
      <w:sz w:val="18"/>
      <w:szCs w:val="24"/>
      <w:lang w:val="uk-UA" w:eastAsia="ru-RU"/>
    </w:rPr>
  </w:style>
  <w:style w:type="character" w:customStyle="1" w:styleId="25">
    <w:name w:val="Основной текст (2)_"/>
    <w:link w:val="26"/>
    <w:uiPriority w:val="99"/>
    <w:semiHidden/>
    <w:locked/>
    <w:rsid w:val="00B56844"/>
    <w:rPr>
      <w:rFonts w:ascii="Calibri" w:hAnsi="Calibri" w:cs="Calibri"/>
      <w:b/>
      <w:spacing w:val="-10"/>
      <w:sz w:val="23"/>
      <w:shd w:val="clear" w:color="auto" w:fill="FFFFFF"/>
    </w:rPr>
  </w:style>
  <w:style w:type="paragraph" w:customStyle="1" w:styleId="26">
    <w:name w:val="Основной текст (2)"/>
    <w:basedOn w:val="a"/>
    <w:link w:val="25"/>
    <w:uiPriority w:val="99"/>
    <w:semiHidden/>
    <w:rsid w:val="00B56844"/>
    <w:pPr>
      <w:widowControl/>
      <w:shd w:val="clear" w:color="auto" w:fill="FFFFFF"/>
      <w:autoSpaceDE/>
      <w:autoSpaceDN/>
      <w:spacing w:line="240" w:lineRule="atLeast"/>
    </w:pPr>
    <w:rPr>
      <w:rFonts w:ascii="Calibri" w:eastAsiaTheme="minorHAnsi" w:hAnsi="Calibri" w:cs="Calibri"/>
      <w:b/>
      <w:spacing w:val="-10"/>
      <w:sz w:val="23"/>
      <w:lang w:val="en-US"/>
    </w:rPr>
  </w:style>
  <w:style w:type="character" w:customStyle="1" w:styleId="61">
    <w:name w:val="Основной текст (6)_"/>
    <w:link w:val="62"/>
    <w:uiPriority w:val="99"/>
    <w:semiHidden/>
    <w:locked/>
    <w:rsid w:val="00B56844"/>
    <w:rPr>
      <w:rFonts w:ascii="Calibri" w:hAnsi="Calibri" w:cs="Calibri"/>
      <w:i/>
      <w:sz w:val="23"/>
      <w:shd w:val="clear" w:color="auto" w:fill="FFFFFF"/>
    </w:rPr>
  </w:style>
  <w:style w:type="paragraph" w:customStyle="1" w:styleId="62">
    <w:name w:val="Основной текст (6)"/>
    <w:basedOn w:val="a"/>
    <w:link w:val="61"/>
    <w:uiPriority w:val="99"/>
    <w:semiHidden/>
    <w:rsid w:val="00B56844"/>
    <w:pPr>
      <w:widowControl/>
      <w:shd w:val="clear" w:color="auto" w:fill="FFFFFF"/>
      <w:autoSpaceDE/>
      <w:autoSpaceDN/>
      <w:spacing w:line="271" w:lineRule="exact"/>
    </w:pPr>
    <w:rPr>
      <w:rFonts w:ascii="Calibri" w:eastAsiaTheme="minorHAnsi" w:hAnsi="Calibri" w:cs="Calibri"/>
      <w:i/>
      <w:sz w:val="23"/>
      <w:lang w:val="en-US"/>
    </w:rPr>
  </w:style>
  <w:style w:type="character" w:customStyle="1" w:styleId="51">
    <w:name w:val="Основной текст (5)_"/>
    <w:link w:val="52"/>
    <w:uiPriority w:val="99"/>
    <w:semiHidden/>
    <w:locked/>
    <w:rsid w:val="00B56844"/>
    <w:rPr>
      <w:rFonts w:ascii="Calibri" w:hAnsi="Calibri" w:cs="Calibri"/>
      <w:noProof/>
      <w:sz w:val="11"/>
      <w:shd w:val="clear" w:color="auto" w:fill="FFFFFF"/>
    </w:rPr>
  </w:style>
  <w:style w:type="paragraph" w:customStyle="1" w:styleId="52">
    <w:name w:val="Основной текст (5)"/>
    <w:basedOn w:val="a"/>
    <w:link w:val="51"/>
    <w:uiPriority w:val="99"/>
    <w:semiHidden/>
    <w:rsid w:val="00B56844"/>
    <w:pPr>
      <w:widowControl/>
      <w:shd w:val="clear" w:color="auto" w:fill="FFFFFF"/>
      <w:autoSpaceDE/>
      <w:autoSpaceDN/>
      <w:spacing w:before="240" w:line="240" w:lineRule="atLeast"/>
    </w:pPr>
    <w:rPr>
      <w:rFonts w:ascii="Calibri" w:eastAsiaTheme="minorHAnsi" w:hAnsi="Calibri" w:cs="Calibri"/>
      <w:noProof/>
      <w:sz w:val="11"/>
      <w:lang w:val="en-US"/>
    </w:rPr>
  </w:style>
  <w:style w:type="character" w:customStyle="1" w:styleId="41">
    <w:name w:val="Основной текст (4)_"/>
    <w:link w:val="42"/>
    <w:uiPriority w:val="99"/>
    <w:semiHidden/>
    <w:locked/>
    <w:rsid w:val="00B56844"/>
    <w:rPr>
      <w:rFonts w:ascii="Calibri" w:hAnsi="Calibri" w:cs="Calibri"/>
      <w:i/>
      <w:noProof/>
      <w:sz w:val="8"/>
      <w:shd w:val="clear" w:color="auto" w:fill="FFFFFF"/>
    </w:rPr>
  </w:style>
  <w:style w:type="paragraph" w:customStyle="1" w:styleId="42">
    <w:name w:val="Основной текст (4)"/>
    <w:basedOn w:val="a"/>
    <w:link w:val="41"/>
    <w:uiPriority w:val="99"/>
    <w:semiHidden/>
    <w:rsid w:val="00B56844"/>
    <w:pPr>
      <w:widowControl/>
      <w:shd w:val="clear" w:color="auto" w:fill="FFFFFF"/>
      <w:autoSpaceDE/>
      <w:autoSpaceDN/>
      <w:spacing w:line="240" w:lineRule="atLeast"/>
    </w:pPr>
    <w:rPr>
      <w:rFonts w:ascii="Calibri" w:eastAsiaTheme="minorHAnsi" w:hAnsi="Calibri" w:cs="Calibri"/>
      <w:i/>
      <w:noProof/>
      <w:sz w:val="8"/>
      <w:lang w:val="en-US"/>
    </w:rPr>
  </w:style>
  <w:style w:type="character" w:customStyle="1" w:styleId="HeaderChar">
    <w:name w:val="Header Char"/>
    <w:uiPriority w:val="99"/>
    <w:locked/>
    <w:rsid w:val="00B56844"/>
    <w:rPr>
      <w:rFonts w:ascii="Times New Roman" w:hAnsi="Times New Roman" w:cs="Times New Roman" w:hint="default"/>
      <w:sz w:val="20"/>
    </w:rPr>
  </w:style>
  <w:style w:type="character" w:customStyle="1" w:styleId="apple-converted-space">
    <w:name w:val="apple-converted-space"/>
    <w:uiPriority w:val="99"/>
    <w:rsid w:val="00B56844"/>
  </w:style>
  <w:style w:type="character" w:customStyle="1" w:styleId="apple-style-span">
    <w:name w:val="apple-style-span"/>
    <w:uiPriority w:val="99"/>
    <w:rsid w:val="00B56844"/>
  </w:style>
  <w:style w:type="character" w:customStyle="1" w:styleId="63">
    <w:name w:val="Основной текст (6) + Не курсив"/>
    <w:aliases w:val="Интервал 0 pt"/>
    <w:uiPriority w:val="99"/>
    <w:rsid w:val="00B56844"/>
    <w:rPr>
      <w:rFonts w:ascii="Calibri" w:hAnsi="Calibri" w:cs="Calibri" w:hint="default"/>
      <w:i/>
      <w:iCs w:val="0"/>
      <w:spacing w:val="-10"/>
      <w:sz w:val="23"/>
    </w:rPr>
  </w:style>
  <w:style w:type="character" w:customStyle="1" w:styleId="aff0">
    <w:name w:val="Основной текст + Полужирный"/>
    <w:uiPriority w:val="99"/>
    <w:rsid w:val="00B56844"/>
    <w:rPr>
      <w:rFonts w:ascii="Calibri" w:hAnsi="Calibri" w:cs="Calibri" w:hint="default"/>
      <w:b/>
      <w:bCs w:val="0"/>
      <w:spacing w:val="-10"/>
      <w:sz w:val="23"/>
    </w:rPr>
  </w:style>
  <w:style w:type="character" w:customStyle="1" w:styleId="12">
    <w:name w:val="Основной текст + 12"/>
    <w:aliases w:val="5 pt,Малые прописные"/>
    <w:uiPriority w:val="99"/>
    <w:rsid w:val="00B56844"/>
    <w:rPr>
      <w:rFonts w:ascii="Times New Roman" w:hAnsi="Times New Roman" w:cs="Times New Roman" w:hint="default"/>
      <w:smallCaps/>
      <w:noProof/>
      <w:spacing w:val="0"/>
      <w:sz w:val="25"/>
    </w:rPr>
  </w:style>
  <w:style w:type="character" w:customStyle="1" w:styleId="420">
    <w:name w:val="Основной текст (4)2"/>
    <w:uiPriority w:val="99"/>
    <w:rsid w:val="00B56844"/>
    <w:rPr>
      <w:rFonts w:ascii="Times New Roman" w:hAnsi="Times New Roman" w:cs="Times New Roman" w:hint="default"/>
      <w:spacing w:val="0"/>
      <w:sz w:val="18"/>
    </w:rPr>
  </w:style>
  <w:style w:type="character" w:customStyle="1" w:styleId="FontStyle19">
    <w:name w:val="Font Style19"/>
    <w:uiPriority w:val="99"/>
    <w:rsid w:val="00B56844"/>
    <w:rPr>
      <w:rFonts w:ascii="Times New Roman" w:hAnsi="Times New Roman" w:cs="Times New Roman" w:hint="default"/>
      <w:sz w:val="22"/>
    </w:rPr>
  </w:style>
  <w:style w:type="character" w:customStyle="1" w:styleId="FontStyle20">
    <w:name w:val="Font Style20"/>
    <w:uiPriority w:val="99"/>
    <w:rsid w:val="00B56844"/>
    <w:rPr>
      <w:rFonts w:ascii="Cambria" w:hAnsi="Cambria" w:hint="default"/>
      <w:i/>
      <w:iCs w:val="0"/>
      <w:smallCaps/>
      <w:sz w:val="16"/>
    </w:rPr>
  </w:style>
  <w:style w:type="character" w:customStyle="1" w:styleId="FontStyle22">
    <w:name w:val="Font Style22"/>
    <w:uiPriority w:val="99"/>
    <w:rsid w:val="00B56844"/>
    <w:rPr>
      <w:rFonts w:ascii="Times New Roman" w:hAnsi="Times New Roman" w:cs="Times New Roman" w:hint="default"/>
      <w:b/>
      <w:bCs w:val="0"/>
      <w:w w:val="30"/>
      <w:sz w:val="16"/>
    </w:rPr>
  </w:style>
  <w:style w:type="character" w:customStyle="1" w:styleId="FontStyle21">
    <w:name w:val="Font Style21"/>
    <w:uiPriority w:val="99"/>
    <w:rsid w:val="00B56844"/>
    <w:rPr>
      <w:rFonts w:ascii="Garamond" w:hAnsi="Garamond" w:hint="default"/>
      <w:b/>
      <w:bCs w:val="0"/>
      <w:i/>
      <w:iCs w:val="0"/>
      <w:sz w:val="36"/>
    </w:rPr>
  </w:style>
  <w:style w:type="character" w:customStyle="1" w:styleId="FontStyle23">
    <w:name w:val="Font Style23"/>
    <w:uiPriority w:val="99"/>
    <w:rsid w:val="00B56844"/>
    <w:rPr>
      <w:rFonts w:ascii="Bookman Old Style" w:hAnsi="Bookman Old Style" w:hint="default"/>
      <w:i/>
      <w:iCs w:val="0"/>
      <w:sz w:val="22"/>
    </w:rPr>
  </w:style>
  <w:style w:type="character" w:customStyle="1" w:styleId="FontStyle24">
    <w:name w:val="Font Style24"/>
    <w:uiPriority w:val="99"/>
    <w:rsid w:val="00B56844"/>
    <w:rPr>
      <w:rFonts w:ascii="Times New Roman" w:hAnsi="Times New Roman" w:cs="Times New Roman" w:hint="default"/>
      <w:b/>
      <w:bCs w:val="0"/>
      <w:i/>
      <w:iCs w:val="0"/>
      <w:sz w:val="22"/>
    </w:rPr>
  </w:style>
  <w:style w:type="character" w:customStyle="1" w:styleId="FontStyle27">
    <w:name w:val="Font Style27"/>
    <w:uiPriority w:val="99"/>
    <w:rsid w:val="00B56844"/>
    <w:rPr>
      <w:rFonts w:ascii="Times New Roman" w:hAnsi="Times New Roman" w:cs="Times New Roman" w:hint="default"/>
      <w:sz w:val="22"/>
    </w:rPr>
  </w:style>
  <w:style w:type="character" w:customStyle="1" w:styleId="FontStyle26">
    <w:name w:val="Font Style26"/>
    <w:uiPriority w:val="99"/>
    <w:rsid w:val="00B56844"/>
    <w:rPr>
      <w:rFonts w:ascii="Times New Roman" w:hAnsi="Times New Roman" w:cs="Times New Roman" w:hint="default"/>
      <w:sz w:val="22"/>
    </w:rPr>
  </w:style>
  <w:style w:type="character" w:customStyle="1" w:styleId="FontStyle36">
    <w:name w:val="Font Style36"/>
    <w:uiPriority w:val="99"/>
    <w:rsid w:val="00B56844"/>
    <w:rPr>
      <w:rFonts w:ascii="Cambria" w:hAnsi="Cambria" w:hint="default"/>
      <w:sz w:val="22"/>
    </w:rPr>
  </w:style>
  <w:style w:type="character" w:customStyle="1" w:styleId="FontStyle33">
    <w:name w:val="Font Style33"/>
    <w:uiPriority w:val="99"/>
    <w:rsid w:val="00B56844"/>
    <w:rPr>
      <w:rFonts w:ascii="Cambria" w:hAnsi="Cambria" w:hint="default"/>
      <w:b/>
      <w:bCs w:val="0"/>
      <w:smallCaps/>
      <w:sz w:val="26"/>
    </w:rPr>
  </w:style>
  <w:style w:type="character" w:customStyle="1" w:styleId="FontStyle35">
    <w:name w:val="Font Style35"/>
    <w:uiPriority w:val="99"/>
    <w:rsid w:val="00B56844"/>
    <w:rPr>
      <w:rFonts w:ascii="Cambria" w:hAnsi="Cambria" w:hint="default"/>
      <w:b/>
      <w:bCs w:val="0"/>
      <w:sz w:val="16"/>
    </w:rPr>
  </w:style>
  <w:style w:type="character" w:customStyle="1" w:styleId="100">
    <w:name w:val="Знак Знак10"/>
    <w:uiPriority w:val="99"/>
    <w:rsid w:val="00B56844"/>
    <w:rPr>
      <w:sz w:val="24"/>
    </w:rPr>
  </w:style>
  <w:style w:type="character" w:customStyle="1" w:styleId="WW8Num13z0">
    <w:name w:val="WW8Num13z0"/>
    <w:uiPriority w:val="99"/>
    <w:rsid w:val="00B56844"/>
    <w:rPr>
      <w:rFonts w:ascii="Wingdings" w:hAnsi="Wingdings" w:hint="default"/>
    </w:rPr>
  </w:style>
  <w:style w:type="character" w:customStyle="1" w:styleId="aff1">
    <w:name w:val="Заголовок Знак"/>
    <w:uiPriority w:val="10"/>
    <w:rsid w:val="00B56844"/>
    <w:rPr>
      <w:rFonts w:ascii="Calibri Light" w:eastAsia="Times New Roman" w:hAnsi="Calibri Light" w:cs="Times New Roman" w:hint="default"/>
      <w:spacing w:val="-10"/>
      <w:kern w:val="28"/>
      <w:sz w:val="56"/>
      <w:szCs w:val="56"/>
    </w:rPr>
  </w:style>
  <w:style w:type="table" w:styleId="aff2">
    <w:name w:val="Table Grid"/>
    <w:basedOn w:val="a1"/>
    <w:uiPriority w:val="99"/>
    <w:rsid w:val="000D723D"/>
    <w:pPr>
      <w:widowControl/>
      <w:autoSpaceDE/>
      <w:autoSpaceDN/>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070656">
      <w:bodyDiv w:val="1"/>
      <w:marLeft w:val="0"/>
      <w:marRight w:val="0"/>
      <w:marTop w:val="0"/>
      <w:marBottom w:val="0"/>
      <w:divBdr>
        <w:top w:val="none" w:sz="0" w:space="0" w:color="auto"/>
        <w:left w:val="none" w:sz="0" w:space="0" w:color="auto"/>
        <w:bottom w:val="none" w:sz="0" w:space="0" w:color="auto"/>
        <w:right w:val="none" w:sz="0" w:space="0" w:color="auto"/>
      </w:divBdr>
    </w:div>
    <w:div w:id="2140486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feratu.in.ua/polojennya-pro-organizaciyu-slujbovoyi-pidgotovki-osobovogo-sk.html" TargetMode="External"/><Relationship Id="rId13" Type="http://schemas.openxmlformats.org/officeDocument/2006/relationships/hyperlink" Target="http://referatu.in.ua/pravila-protipojejnoyibezpeki-diyi-pid-chas-viniknennya-pojej.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hyperlink" Target="http://referatu.in.ua/zvit-pro-vikonannya-zavdane-ta-zahodiv-derjavnoyi-cileovoyi-pr.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eferatu.in.ua/metodichni-rekomendaciyi-shodo-organizaciyi-zanyate-z-uchnyami.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feratu.in.ua/formi-organizaciyi-navchalenoyi-diyalenosti-uchniv.html" TargetMode="External"/><Relationship Id="rId5" Type="http://schemas.openxmlformats.org/officeDocument/2006/relationships/settings" Target="settings.xml"/><Relationship Id="rId15" Type="http://schemas.openxmlformats.org/officeDocument/2006/relationships/hyperlink" Target="http://referatu.in.ua/uroku-z-anglijsekoyi-movi-za-temoyu-zdorovij-stile-jittya.html" TargetMode="External"/><Relationship Id="rId10" Type="http://schemas.openxmlformats.org/officeDocument/2006/relationships/hyperlink" Target="http://referatu.in.ua/viddil-osviti-molodi-ta-sportu.html" TargetMode="External"/><Relationship Id="rId4" Type="http://schemas.microsoft.com/office/2007/relationships/stylesWithEffects" Target="stylesWithEffects.xml"/><Relationship Id="rId9" Type="http://schemas.openxmlformats.org/officeDocument/2006/relationships/hyperlink" Target="http://referatu.in.ua/bezpeka-na-vodi-i-na-leodu.html" TargetMode="External"/><Relationship Id="rId14" Type="http://schemas.openxmlformats.org/officeDocument/2006/relationships/hyperlink" Target="http://referatu.in.ua/tematika-besid-z-poperedjennya-dityachogo-travmatizmu-i-pravil.html"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Всього педпрацівників</c:v>
                </c:pt>
              </c:strCache>
            </c:strRef>
          </c:tx>
          <c:invertIfNegative val="0"/>
          <c:cat>
            <c:numRef>
              <c:f>Лист1!$A$2:$A$6</c:f>
              <c:numCache>
                <c:formatCode>General</c:formatCode>
                <c:ptCount val="5"/>
                <c:pt idx="0">
                  <c:v>2018</c:v>
                </c:pt>
                <c:pt idx="1">
                  <c:v>2019</c:v>
                </c:pt>
                <c:pt idx="2">
                  <c:v>2020</c:v>
                </c:pt>
                <c:pt idx="3">
                  <c:v>2021</c:v>
                </c:pt>
                <c:pt idx="4">
                  <c:v>2022</c:v>
                </c:pt>
              </c:numCache>
            </c:numRef>
          </c:cat>
          <c:val>
            <c:numRef>
              <c:f>Лист1!$B$2:$B$6</c:f>
              <c:numCache>
                <c:formatCode>General</c:formatCode>
                <c:ptCount val="5"/>
                <c:pt idx="0">
                  <c:v>15</c:v>
                </c:pt>
                <c:pt idx="1">
                  <c:v>15</c:v>
                </c:pt>
                <c:pt idx="2">
                  <c:v>15</c:v>
                </c:pt>
                <c:pt idx="3">
                  <c:v>15</c:v>
                </c:pt>
                <c:pt idx="4">
                  <c:v>15</c:v>
                </c:pt>
              </c:numCache>
            </c:numRef>
          </c:val>
          <c:extLst xmlns:c16r2="http://schemas.microsoft.com/office/drawing/2015/06/chart">
            <c:ext xmlns:c16="http://schemas.microsoft.com/office/drawing/2014/chart" uri="{C3380CC4-5D6E-409C-BE32-E72D297353CC}">
              <c16:uniqueId val="{00000000-9FEA-46F8-87A1-B595EBFE5244}"/>
            </c:ext>
          </c:extLst>
        </c:ser>
        <c:ser>
          <c:idx val="1"/>
          <c:order val="1"/>
          <c:tx>
            <c:strRef>
              <c:f>Лист1!$C$1</c:f>
              <c:strCache>
                <c:ptCount val="1"/>
                <c:pt idx="0">
                  <c:v>Атестовано</c:v>
                </c:pt>
              </c:strCache>
            </c:strRef>
          </c:tx>
          <c:invertIfNegative val="0"/>
          <c:cat>
            <c:numRef>
              <c:f>Лист1!$A$2:$A$6</c:f>
              <c:numCache>
                <c:formatCode>General</c:formatCode>
                <c:ptCount val="5"/>
                <c:pt idx="0">
                  <c:v>2018</c:v>
                </c:pt>
                <c:pt idx="1">
                  <c:v>2019</c:v>
                </c:pt>
                <c:pt idx="2">
                  <c:v>2020</c:v>
                </c:pt>
                <c:pt idx="3">
                  <c:v>2021</c:v>
                </c:pt>
                <c:pt idx="4">
                  <c:v>2022</c:v>
                </c:pt>
              </c:numCache>
            </c:numRef>
          </c:cat>
          <c:val>
            <c:numRef>
              <c:f>Лист1!$C$2:$C$6</c:f>
              <c:numCache>
                <c:formatCode>General</c:formatCode>
                <c:ptCount val="5"/>
                <c:pt idx="0">
                  <c:v>4</c:v>
                </c:pt>
                <c:pt idx="1">
                  <c:v>2</c:v>
                </c:pt>
                <c:pt idx="2">
                  <c:v>1</c:v>
                </c:pt>
                <c:pt idx="3">
                  <c:v>3</c:v>
                </c:pt>
                <c:pt idx="4">
                  <c:v>3</c:v>
                </c:pt>
              </c:numCache>
            </c:numRef>
          </c:val>
          <c:extLst xmlns:c16r2="http://schemas.microsoft.com/office/drawing/2015/06/chart">
            <c:ext xmlns:c16="http://schemas.microsoft.com/office/drawing/2014/chart" uri="{C3380CC4-5D6E-409C-BE32-E72D297353CC}">
              <c16:uniqueId val="{00000001-9FEA-46F8-87A1-B595EBFE5244}"/>
            </c:ext>
          </c:extLst>
        </c:ser>
        <c:ser>
          <c:idx val="2"/>
          <c:order val="2"/>
          <c:tx>
            <c:strRef>
              <c:f>Лист1!$D$1</c:f>
              <c:strCache>
                <c:ptCount val="1"/>
                <c:pt idx="0">
                  <c:v>Відсоток атестованих</c:v>
                </c:pt>
              </c:strCache>
            </c:strRef>
          </c:tx>
          <c:invertIfNegative val="0"/>
          <c:cat>
            <c:numRef>
              <c:f>Лист1!$A$2:$A$6</c:f>
              <c:numCache>
                <c:formatCode>General</c:formatCode>
                <c:ptCount val="5"/>
                <c:pt idx="0">
                  <c:v>2018</c:v>
                </c:pt>
                <c:pt idx="1">
                  <c:v>2019</c:v>
                </c:pt>
                <c:pt idx="2">
                  <c:v>2020</c:v>
                </c:pt>
                <c:pt idx="3">
                  <c:v>2021</c:v>
                </c:pt>
                <c:pt idx="4">
                  <c:v>2022</c:v>
                </c:pt>
              </c:numCache>
            </c:numRef>
          </c:cat>
          <c:val>
            <c:numRef>
              <c:f>Лист1!$D$2:$D$6</c:f>
              <c:numCache>
                <c:formatCode>General</c:formatCode>
                <c:ptCount val="5"/>
                <c:pt idx="0">
                  <c:v>27</c:v>
                </c:pt>
                <c:pt idx="1">
                  <c:v>15</c:v>
                </c:pt>
                <c:pt idx="2">
                  <c:v>7</c:v>
                </c:pt>
                <c:pt idx="3">
                  <c:v>20</c:v>
                </c:pt>
                <c:pt idx="4">
                  <c:v>20</c:v>
                </c:pt>
              </c:numCache>
            </c:numRef>
          </c:val>
          <c:extLst xmlns:c16r2="http://schemas.microsoft.com/office/drawing/2015/06/chart">
            <c:ext xmlns:c16="http://schemas.microsoft.com/office/drawing/2014/chart" uri="{C3380CC4-5D6E-409C-BE32-E72D297353CC}">
              <c16:uniqueId val="{00000002-9FEA-46F8-87A1-B595EBFE5244}"/>
            </c:ext>
          </c:extLst>
        </c:ser>
        <c:dLbls>
          <c:showLegendKey val="0"/>
          <c:showVal val="0"/>
          <c:showCatName val="0"/>
          <c:showSerName val="0"/>
          <c:showPercent val="0"/>
          <c:showBubbleSize val="0"/>
        </c:dLbls>
        <c:gapWidth val="150"/>
        <c:axId val="150401792"/>
        <c:axId val="150403328"/>
      </c:barChart>
      <c:catAx>
        <c:axId val="150401792"/>
        <c:scaling>
          <c:orientation val="minMax"/>
        </c:scaling>
        <c:delete val="0"/>
        <c:axPos val="b"/>
        <c:numFmt formatCode="General" sourceLinked="1"/>
        <c:majorTickMark val="out"/>
        <c:minorTickMark val="none"/>
        <c:tickLblPos val="nextTo"/>
        <c:crossAx val="150403328"/>
        <c:crosses val="autoZero"/>
        <c:auto val="1"/>
        <c:lblAlgn val="ctr"/>
        <c:lblOffset val="100"/>
        <c:noMultiLvlLbl val="0"/>
      </c:catAx>
      <c:valAx>
        <c:axId val="150403328"/>
        <c:scaling>
          <c:orientation val="minMax"/>
        </c:scaling>
        <c:delete val="0"/>
        <c:axPos val="l"/>
        <c:majorGridlines/>
        <c:numFmt formatCode="General" sourceLinked="1"/>
        <c:majorTickMark val="out"/>
        <c:minorTickMark val="none"/>
        <c:tickLblPos val="nextTo"/>
        <c:crossAx val="15040179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67F08-5EB6-4256-BB21-B2A286E44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Pages>
  <Words>107254</Words>
  <Characters>61136</Characters>
  <Application>Microsoft Office Word</Application>
  <DocSecurity>0</DocSecurity>
  <Lines>509</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санор</cp:lastModifiedBy>
  <cp:revision>27</cp:revision>
  <cp:lastPrinted>2022-09-29T12:33:00Z</cp:lastPrinted>
  <dcterms:created xsi:type="dcterms:W3CDTF">2022-07-27T08:53:00Z</dcterms:created>
  <dcterms:modified xsi:type="dcterms:W3CDTF">2022-10-30T10:20:00Z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Microsoft® Word 2010</vt:lpwstr>
  </property>
  <property fmtid="{D5CDD505-2E9C-101B-9397-08002B2CF9AE}" pid="4" name="LastSaved">
    <vt:filetime>2022-07-27T00:00:00Z</vt:filetime>
  </property>
</Properties>
</file>