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1E0" w:firstRow="1" w:lastRow="1" w:firstColumn="1" w:lastColumn="1" w:noHBand="0" w:noVBand="0"/>
      </w:tblPr>
      <w:tblGrid>
        <w:gridCol w:w="4815"/>
        <w:gridCol w:w="4868"/>
      </w:tblGrid>
      <w:tr w:rsidR="000212F4" w:rsidTr="006B02F3">
        <w:trPr>
          <w:trHeight w:val="1918"/>
        </w:trPr>
        <w:tc>
          <w:tcPr>
            <w:tcW w:w="4815" w:type="dxa"/>
          </w:tcPr>
          <w:p w:rsidR="000212F4" w:rsidRDefault="000212F4" w:rsidP="006B02F3">
            <w:pPr>
              <w:pStyle w:val="TableParagraph"/>
              <w:spacing w:line="309" w:lineRule="exact"/>
              <w:ind w:left="200"/>
              <w:rPr>
                <w:sz w:val="28"/>
              </w:rPr>
            </w:pPr>
            <w:r>
              <w:rPr>
                <w:sz w:val="28"/>
              </w:rPr>
              <w:t>ПОГОДЖЕНО</w:t>
            </w:r>
          </w:p>
          <w:p w:rsidR="000212F4" w:rsidRDefault="000212F4" w:rsidP="006B02F3">
            <w:pPr>
              <w:pStyle w:val="TableParagraph"/>
              <w:spacing w:line="242" w:lineRule="auto"/>
              <w:ind w:left="200" w:right="1086"/>
              <w:rPr>
                <w:sz w:val="28"/>
              </w:rPr>
            </w:pPr>
            <w:r>
              <w:rPr>
                <w:sz w:val="28"/>
              </w:rPr>
              <w:t>на засіданні педагогічної ради</w:t>
            </w:r>
          </w:p>
          <w:p w:rsidR="000212F4" w:rsidRDefault="000212F4" w:rsidP="006B02F3">
            <w:pPr>
              <w:pStyle w:val="TableParagraph"/>
              <w:spacing w:line="316" w:lineRule="exact"/>
              <w:rPr>
                <w:sz w:val="28"/>
              </w:rPr>
            </w:pPr>
            <w:r>
              <w:rPr>
                <w:sz w:val="28"/>
              </w:rPr>
              <w:t xml:space="preserve">   Рясненської гімназії</w:t>
            </w:r>
          </w:p>
          <w:p w:rsidR="000212F4" w:rsidRDefault="000212F4" w:rsidP="006B02F3">
            <w:pPr>
              <w:pStyle w:val="TableParagraph"/>
              <w:spacing w:before="6" w:line="320" w:lineRule="exact"/>
              <w:ind w:left="200" w:right="2535"/>
              <w:rPr>
                <w:sz w:val="28"/>
              </w:rPr>
            </w:pPr>
            <w:r>
              <w:rPr>
                <w:sz w:val="28"/>
              </w:rPr>
              <w:t>Протокол №1 від 29.08.2023р.</w:t>
            </w:r>
          </w:p>
        </w:tc>
        <w:tc>
          <w:tcPr>
            <w:tcW w:w="4868" w:type="dxa"/>
          </w:tcPr>
          <w:p w:rsidR="000212F4" w:rsidRDefault="000212F4" w:rsidP="006B02F3">
            <w:pPr>
              <w:pStyle w:val="TableParagraph"/>
              <w:spacing w:line="309" w:lineRule="exact"/>
              <w:ind w:left="1627"/>
              <w:rPr>
                <w:sz w:val="28"/>
              </w:rPr>
            </w:pPr>
            <w:r>
              <w:rPr>
                <w:sz w:val="28"/>
              </w:rPr>
              <w:t>ЗАТВЕРДЖЕНО</w:t>
            </w:r>
          </w:p>
          <w:p w:rsidR="000212F4" w:rsidRDefault="000212F4" w:rsidP="006B02F3">
            <w:pPr>
              <w:pStyle w:val="TableParagraph"/>
              <w:spacing w:line="242" w:lineRule="auto"/>
              <w:ind w:left="1627"/>
              <w:rPr>
                <w:sz w:val="28"/>
              </w:rPr>
            </w:pPr>
            <w:r>
              <w:rPr>
                <w:sz w:val="28"/>
              </w:rPr>
              <w:t xml:space="preserve">директор   </w:t>
            </w:r>
          </w:p>
          <w:p w:rsidR="000212F4" w:rsidRDefault="000212F4" w:rsidP="006B02F3">
            <w:pPr>
              <w:pStyle w:val="TableParagraph"/>
              <w:spacing w:line="242" w:lineRule="auto"/>
              <w:ind w:left="1627"/>
              <w:rPr>
                <w:sz w:val="28"/>
              </w:rPr>
            </w:pPr>
            <w:r>
              <w:rPr>
                <w:sz w:val="28"/>
              </w:rPr>
              <w:t>Рясненської гімназії</w:t>
            </w:r>
          </w:p>
          <w:p w:rsidR="000212F4" w:rsidRDefault="000212F4" w:rsidP="006B02F3">
            <w:pPr>
              <w:pStyle w:val="TableParagraph"/>
              <w:spacing w:before="4"/>
              <w:rPr>
                <w:sz w:val="26"/>
              </w:rPr>
            </w:pPr>
          </w:p>
          <w:p w:rsidR="000212F4" w:rsidRDefault="000212F4" w:rsidP="006B02F3">
            <w:pPr>
              <w:pStyle w:val="TableParagraph"/>
              <w:spacing w:line="20" w:lineRule="exact"/>
              <w:ind w:left="1621"/>
              <w:rPr>
                <w:sz w:val="2"/>
              </w:rPr>
            </w:pPr>
            <w:r>
              <w:rPr>
                <w:noProof/>
                <w:sz w:val="2"/>
                <w:lang w:eastAsia="uk-UA"/>
              </w:rPr>
              <mc:AlternateContent>
                <mc:Choice Requires="wpg">
                  <w:drawing>
                    <wp:inline distT="0" distB="0" distL="0" distR="0">
                      <wp:extent cx="1333500" cy="7620"/>
                      <wp:effectExtent l="8890" t="1270" r="10160" b="10160"/>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0" cy="7620"/>
                                <a:chOff x="0" y="0"/>
                                <a:chExt cx="2100" cy="12"/>
                              </a:xfrm>
                            </wpg:grpSpPr>
                            <wps:wsp>
                              <wps:cNvPr id="2" name="Line 3"/>
                              <wps:cNvCnPr/>
                              <wps:spPr bwMode="auto">
                                <a:xfrm>
                                  <a:off x="0" y="6"/>
                                  <a:ext cx="2100" cy="0"/>
                                </a:xfrm>
                                <a:prstGeom prst="line">
                                  <a:avLst/>
                                </a:prstGeom>
                                <a:noFill/>
                                <a:ln w="711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1" o:spid="_x0000_s1026" style="width:105pt;height:.6pt;mso-position-horizontal-relative:char;mso-position-vertical-relative:line" coordsize="210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">
                      <v:line id="Line 3" o:spid="_x0000_s1027" style="position:absolute;visibility:visible;mso-wrap-style:square" from="0,6" to="21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LmhcQAAADaAAAADwAAAGRycy9kb3ducmV2LnhtbESPT2vCQBTE7wW/w/KE3pqNQoOmWUWE&#10;0iIeamrb6yP78kezb0N2a+K37wpCj8PM/IbJ1qNpxYV611hWMItiEMSF1Q1XCo6fr08LEM4ja2wt&#10;k4IrOVivJg8ZptoOfKBL7isRIOxSVFB736VSuqImgy6yHXHwStsb9EH2ldQ9DgFuWjmP40QabDgs&#10;1NjRtqbinP8aBfKUV/vvj91XacblJnlru91P/qzU43TcvIDwNPr/8L39rhXM4XYl3AC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QuaFxAAAANoAAAAPAAAAAAAAAAAA&#10;AAAAAKECAABkcnMvZG93bnJldi54bWxQSwUGAAAAAAQABAD5AAAAkgMAAAAA&#10;" strokeweight=".56pt"/>
                      <w10:anchorlock/>
                    </v:group>
                  </w:pict>
                </mc:Fallback>
              </mc:AlternateContent>
            </w:r>
          </w:p>
          <w:p w:rsidR="000212F4" w:rsidRDefault="000212F4" w:rsidP="006B02F3">
            <w:pPr>
              <w:pStyle w:val="TableParagraph"/>
              <w:spacing w:line="319" w:lineRule="exact"/>
              <w:ind w:left="1627" w:right="1630"/>
              <w:rPr>
                <w:sz w:val="28"/>
              </w:rPr>
            </w:pPr>
            <w:r>
              <w:rPr>
                <w:sz w:val="28"/>
              </w:rPr>
              <w:t>Л.Л.Теслав</w:t>
            </w:r>
          </w:p>
          <w:p w:rsidR="00EB0487" w:rsidRDefault="00EB0487" w:rsidP="00EB0487">
            <w:pPr>
              <w:pStyle w:val="TableParagraph"/>
              <w:spacing w:line="319" w:lineRule="exact"/>
              <w:ind w:right="1630"/>
              <w:rPr>
                <w:sz w:val="28"/>
              </w:rPr>
            </w:pPr>
          </w:p>
          <w:p w:rsidR="000212F4" w:rsidRDefault="00EB0487" w:rsidP="00EB0487">
            <w:pPr>
              <w:pStyle w:val="TableParagraph"/>
              <w:spacing w:line="319" w:lineRule="exact"/>
              <w:ind w:right="1630"/>
              <w:rPr>
                <w:sz w:val="28"/>
              </w:rPr>
            </w:pPr>
            <w:r>
              <w:rPr>
                <w:sz w:val="28"/>
              </w:rPr>
              <w:t xml:space="preserve">                      </w:t>
            </w:r>
            <w:r w:rsidR="000212F4">
              <w:rPr>
                <w:sz w:val="28"/>
              </w:rPr>
              <w:t>29.08.202</w:t>
            </w:r>
            <w:r>
              <w:rPr>
                <w:sz w:val="28"/>
              </w:rPr>
              <w:t>3</w:t>
            </w:r>
            <w:r w:rsidR="000212F4">
              <w:rPr>
                <w:sz w:val="28"/>
              </w:rPr>
              <w:t>р.</w:t>
            </w:r>
          </w:p>
        </w:tc>
      </w:tr>
    </w:tbl>
    <w:p w:rsidR="000212F4" w:rsidRDefault="000212F4" w:rsidP="000212F4">
      <w:pPr>
        <w:pStyle w:val="a5"/>
        <w:ind w:left="0"/>
        <w:jc w:val="left"/>
        <w:rPr>
          <w:sz w:val="20"/>
        </w:rPr>
      </w:pPr>
    </w:p>
    <w:p w:rsidR="000212F4" w:rsidRDefault="000212F4" w:rsidP="000212F4">
      <w:pPr>
        <w:pStyle w:val="a5"/>
        <w:ind w:left="0"/>
        <w:jc w:val="left"/>
        <w:rPr>
          <w:sz w:val="20"/>
        </w:rPr>
      </w:pPr>
    </w:p>
    <w:p w:rsidR="000212F4" w:rsidRDefault="000212F4" w:rsidP="000212F4">
      <w:pPr>
        <w:pStyle w:val="a5"/>
        <w:ind w:left="0"/>
        <w:jc w:val="left"/>
        <w:rPr>
          <w:sz w:val="20"/>
        </w:rPr>
      </w:pPr>
    </w:p>
    <w:p w:rsidR="000212F4" w:rsidRDefault="000212F4" w:rsidP="000212F4">
      <w:pPr>
        <w:pStyle w:val="a5"/>
        <w:ind w:left="0"/>
        <w:jc w:val="left"/>
        <w:rPr>
          <w:sz w:val="20"/>
        </w:rPr>
      </w:pPr>
    </w:p>
    <w:p w:rsidR="000212F4" w:rsidRDefault="000212F4" w:rsidP="000212F4">
      <w:pPr>
        <w:pStyle w:val="a5"/>
        <w:ind w:left="0"/>
        <w:jc w:val="left"/>
        <w:rPr>
          <w:sz w:val="20"/>
        </w:rPr>
      </w:pPr>
    </w:p>
    <w:p w:rsidR="000212F4" w:rsidRDefault="000212F4" w:rsidP="000212F4">
      <w:pPr>
        <w:pStyle w:val="a5"/>
        <w:ind w:left="0"/>
        <w:jc w:val="left"/>
        <w:rPr>
          <w:sz w:val="20"/>
        </w:rPr>
      </w:pPr>
    </w:p>
    <w:p w:rsidR="000212F4" w:rsidRDefault="000212F4" w:rsidP="000212F4">
      <w:pPr>
        <w:pStyle w:val="a5"/>
        <w:ind w:left="0"/>
        <w:jc w:val="left"/>
        <w:rPr>
          <w:sz w:val="20"/>
        </w:rPr>
      </w:pPr>
    </w:p>
    <w:p w:rsidR="000212F4" w:rsidRDefault="000212F4" w:rsidP="000212F4">
      <w:pPr>
        <w:pStyle w:val="a5"/>
        <w:ind w:left="0"/>
        <w:jc w:val="left"/>
        <w:rPr>
          <w:sz w:val="20"/>
        </w:rPr>
      </w:pPr>
    </w:p>
    <w:p w:rsidR="000212F4" w:rsidRDefault="000212F4" w:rsidP="000212F4">
      <w:pPr>
        <w:pStyle w:val="a5"/>
        <w:ind w:left="0"/>
        <w:jc w:val="left"/>
        <w:rPr>
          <w:sz w:val="20"/>
        </w:rPr>
      </w:pPr>
    </w:p>
    <w:p w:rsidR="000212F4" w:rsidRDefault="000212F4" w:rsidP="000212F4">
      <w:pPr>
        <w:pStyle w:val="a5"/>
        <w:ind w:left="0"/>
        <w:jc w:val="left"/>
        <w:rPr>
          <w:sz w:val="20"/>
        </w:rPr>
      </w:pPr>
    </w:p>
    <w:p w:rsidR="000212F4" w:rsidRDefault="000212F4" w:rsidP="000212F4">
      <w:pPr>
        <w:pStyle w:val="a5"/>
        <w:ind w:left="0"/>
        <w:jc w:val="left"/>
        <w:rPr>
          <w:sz w:val="20"/>
        </w:rPr>
      </w:pPr>
    </w:p>
    <w:p w:rsidR="000212F4" w:rsidRDefault="000212F4" w:rsidP="000212F4">
      <w:pPr>
        <w:pStyle w:val="a5"/>
        <w:ind w:left="0"/>
        <w:jc w:val="left"/>
        <w:rPr>
          <w:sz w:val="20"/>
        </w:rPr>
      </w:pPr>
    </w:p>
    <w:p w:rsidR="000212F4" w:rsidRDefault="000212F4" w:rsidP="000212F4">
      <w:pPr>
        <w:pStyle w:val="a5"/>
        <w:ind w:left="0"/>
        <w:jc w:val="left"/>
        <w:rPr>
          <w:sz w:val="20"/>
        </w:rPr>
      </w:pPr>
    </w:p>
    <w:p w:rsidR="000212F4" w:rsidRDefault="000212F4" w:rsidP="000212F4">
      <w:pPr>
        <w:pStyle w:val="a5"/>
        <w:ind w:left="0"/>
        <w:jc w:val="left"/>
        <w:rPr>
          <w:sz w:val="20"/>
        </w:rPr>
      </w:pPr>
    </w:p>
    <w:p w:rsidR="000212F4" w:rsidRDefault="000212F4" w:rsidP="000212F4">
      <w:pPr>
        <w:pStyle w:val="a5"/>
        <w:ind w:left="0"/>
        <w:jc w:val="left"/>
        <w:rPr>
          <w:sz w:val="20"/>
        </w:rPr>
      </w:pPr>
    </w:p>
    <w:p w:rsidR="000212F4" w:rsidRDefault="000212F4" w:rsidP="000212F4">
      <w:pPr>
        <w:pStyle w:val="a5"/>
        <w:spacing w:before="9"/>
        <w:ind w:left="0"/>
        <w:jc w:val="left"/>
        <w:rPr>
          <w:sz w:val="20"/>
        </w:rPr>
      </w:pPr>
    </w:p>
    <w:p w:rsidR="000212F4" w:rsidRPr="00D65A1D" w:rsidRDefault="000212F4" w:rsidP="000212F4">
      <w:pPr>
        <w:pStyle w:val="1"/>
        <w:spacing w:before="89"/>
        <w:ind w:left="1197" w:right="1012"/>
        <w:jc w:val="center"/>
        <w:rPr>
          <w:color w:val="632423" w:themeColor="accent2" w:themeShade="80"/>
          <w:sz w:val="40"/>
          <w:szCs w:val="40"/>
        </w:rPr>
      </w:pPr>
      <w:r w:rsidRPr="00D65A1D">
        <w:rPr>
          <w:color w:val="632423" w:themeColor="accent2" w:themeShade="80"/>
          <w:sz w:val="40"/>
          <w:szCs w:val="40"/>
        </w:rPr>
        <w:t>РІЧНИЙ ПЛАН РОБОТИ</w:t>
      </w:r>
    </w:p>
    <w:p w:rsidR="000212F4" w:rsidRPr="00D65A1D" w:rsidRDefault="000212F4" w:rsidP="000212F4">
      <w:pPr>
        <w:spacing w:before="246"/>
        <w:ind w:left="1201" w:right="1012"/>
        <w:jc w:val="center"/>
        <w:rPr>
          <w:rFonts w:ascii="Arial Black" w:hAnsi="Arial Black"/>
          <w:b/>
          <w:color w:val="632423" w:themeColor="accent2" w:themeShade="80"/>
          <w:sz w:val="52"/>
          <w:szCs w:val="52"/>
        </w:rPr>
      </w:pPr>
      <w:r w:rsidRPr="00D65A1D">
        <w:rPr>
          <w:rFonts w:ascii="Arial Black" w:hAnsi="Arial Black"/>
          <w:b/>
          <w:color w:val="632423" w:themeColor="accent2" w:themeShade="80"/>
          <w:sz w:val="52"/>
          <w:szCs w:val="52"/>
        </w:rPr>
        <w:t xml:space="preserve">  Рясненської гімназії</w:t>
      </w:r>
    </w:p>
    <w:p w:rsidR="000212F4" w:rsidRPr="00D65A1D" w:rsidRDefault="000212F4" w:rsidP="000212F4">
      <w:pPr>
        <w:spacing w:before="246"/>
        <w:ind w:left="1201" w:right="1012"/>
        <w:jc w:val="center"/>
        <w:rPr>
          <w:rFonts w:ascii="Arial Black" w:hAnsi="Arial Black"/>
          <w:b/>
          <w:color w:val="632423" w:themeColor="accent2" w:themeShade="80"/>
          <w:sz w:val="40"/>
          <w:szCs w:val="40"/>
        </w:rPr>
      </w:pPr>
      <w:r w:rsidRPr="00D65A1D">
        <w:rPr>
          <w:rFonts w:ascii="Arial Black" w:hAnsi="Arial Black"/>
          <w:b/>
          <w:color w:val="632423" w:themeColor="accent2" w:themeShade="80"/>
          <w:sz w:val="40"/>
          <w:szCs w:val="40"/>
        </w:rPr>
        <w:t xml:space="preserve">Барашівської сільської  ради  </w:t>
      </w:r>
    </w:p>
    <w:p w:rsidR="000212F4" w:rsidRDefault="000212F4" w:rsidP="000212F4">
      <w:pPr>
        <w:spacing w:before="246"/>
        <w:ind w:left="1201" w:right="1012"/>
        <w:jc w:val="center"/>
        <w:rPr>
          <w:rFonts w:ascii="Arial Black" w:hAnsi="Arial Black"/>
          <w:b/>
          <w:color w:val="632423" w:themeColor="accent2" w:themeShade="80"/>
          <w:sz w:val="40"/>
          <w:szCs w:val="40"/>
        </w:rPr>
      </w:pPr>
      <w:r>
        <w:rPr>
          <w:rFonts w:ascii="Arial Black" w:hAnsi="Arial Black"/>
          <w:b/>
          <w:color w:val="632423" w:themeColor="accent2" w:themeShade="80"/>
          <w:sz w:val="40"/>
          <w:szCs w:val="40"/>
        </w:rPr>
        <w:t>Звягельського району</w:t>
      </w:r>
    </w:p>
    <w:p w:rsidR="000212F4" w:rsidRPr="00D65A1D" w:rsidRDefault="000212F4" w:rsidP="000212F4">
      <w:pPr>
        <w:spacing w:before="246"/>
        <w:ind w:left="1201" w:right="1012"/>
        <w:jc w:val="center"/>
        <w:rPr>
          <w:rFonts w:ascii="Arial Black" w:hAnsi="Arial Black"/>
          <w:b/>
          <w:color w:val="632423" w:themeColor="accent2" w:themeShade="80"/>
          <w:sz w:val="40"/>
          <w:szCs w:val="40"/>
        </w:rPr>
      </w:pPr>
      <w:r w:rsidRPr="00D65A1D">
        <w:rPr>
          <w:rFonts w:ascii="Arial Black" w:hAnsi="Arial Black"/>
          <w:b/>
          <w:color w:val="632423" w:themeColor="accent2" w:themeShade="80"/>
          <w:sz w:val="40"/>
          <w:szCs w:val="40"/>
        </w:rPr>
        <w:t>Житомирської області</w:t>
      </w:r>
    </w:p>
    <w:p w:rsidR="000212F4" w:rsidRPr="00D65A1D" w:rsidRDefault="000212F4" w:rsidP="000212F4">
      <w:pPr>
        <w:spacing w:line="320" w:lineRule="exact"/>
        <w:ind w:left="1200" w:right="1012"/>
        <w:jc w:val="center"/>
        <w:rPr>
          <w:b/>
          <w:color w:val="632423" w:themeColor="accent2" w:themeShade="80"/>
          <w:sz w:val="28"/>
        </w:rPr>
      </w:pPr>
    </w:p>
    <w:p w:rsidR="000212F4" w:rsidRPr="00D65A1D" w:rsidRDefault="000212F4" w:rsidP="000212F4">
      <w:pPr>
        <w:spacing w:line="320" w:lineRule="exact"/>
        <w:ind w:left="1200" w:right="1012"/>
        <w:jc w:val="center"/>
        <w:rPr>
          <w:b/>
          <w:color w:val="632423" w:themeColor="accent2" w:themeShade="80"/>
          <w:sz w:val="28"/>
        </w:rPr>
      </w:pPr>
    </w:p>
    <w:p w:rsidR="000212F4" w:rsidRPr="00D65A1D" w:rsidRDefault="000212F4" w:rsidP="000212F4">
      <w:pPr>
        <w:spacing w:line="320" w:lineRule="exact"/>
        <w:ind w:left="1200" w:right="1012"/>
        <w:jc w:val="center"/>
        <w:rPr>
          <w:b/>
          <w:color w:val="632423" w:themeColor="accent2" w:themeShade="80"/>
          <w:sz w:val="28"/>
        </w:rPr>
      </w:pPr>
    </w:p>
    <w:p w:rsidR="000212F4" w:rsidRPr="00D65A1D" w:rsidRDefault="000212F4" w:rsidP="000212F4">
      <w:pPr>
        <w:spacing w:line="320" w:lineRule="exact"/>
        <w:ind w:left="1200" w:right="1012"/>
        <w:jc w:val="center"/>
        <w:rPr>
          <w:b/>
          <w:color w:val="632423" w:themeColor="accent2" w:themeShade="80"/>
          <w:sz w:val="36"/>
          <w:szCs w:val="36"/>
        </w:rPr>
      </w:pPr>
      <w:r>
        <w:rPr>
          <w:b/>
          <w:color w:val="632423" w:themeColor="accent2" w:themeShade="80"/>
          <w:sz w:val="36"/>
          <w:szCs w:val="36"/>
        </w:rPr>
        <w:t>на 2023-2024</w:t>
      </w:r>
      <w:r w:rsidRPr="00D65A1D">
        <w:rPr>
          <w:b/>
          <w:color w:val="632423" w:themeColor="accent2" w:themeShade="80"/>
          <w:sz w:val="36"/>
          <w:szCs w:val="36"/>
        </w:rPr>
        <w:t xml:space="preserve"> навчальний рік</w:t>
      </w:r>
    </w:p>
    <w:p w:rsidR="000212F4" w:rsidRDefault="000212F4" w:rsidP="000212F4">
      <w:pPr>
        <w:pStyle w:val="a5"/>
        <w:ind w:left="0"/>
        <w:jc w:val="left"/>
        <w:rPr>
          <w:b/>
          <w:sz w:val="30"/>
        </w:rPr>
      </w:pPr>
    </w:p>
    <w:p w:rsidR="000212F4" w:rsidRDefault="000212F4" w:rsidP="000212F4">
      <w:pPr>
        <w:pStyle w:val="a5"/>
        <w:ind w:left="0"/>
        <w:jc w:val="left"/>
        <w:rPr>
          <w:b/>
          <w:sz w:val="30"/>
        </w:rPr>
      </w:pPr>
    </w:p>
    <w:p w:rsidR="000212F4" w:rsidRPr="000212F4" w:rsidRDefault="000212F4" w:rsidP="000212F4">
      <w:pPr>
        <w:ind w:right="553"/>
        <w:rPr>
          <w:b/>
          <w:sz w:val="30"/>
          <w:szCs w:val="28"/>
        </w:rPr>
      </w:pPr>
      <w:r>
        <w:rPr>
          <w:rFonts w:ascii="Times New Roman" w:eastAsia="Times New Roman" w:hAnsi="Times New Roman" w:cs="Times New Roman"/>
          <w:b/>
          <w:sz w:val="30"/>
          <w:szCs w:val="28"/>
        </w:rPr>
        <w:t xml:space="preserve">                                                         </w:t>
      </w:r>
      <w:r>
        <w:rPr>
          <w:b/>
          <w:sz w:val="28"/>
        </w:rPr>
        <w:t>с. Рясне 2023</w:t>
      </w:r>
    </w:p>
    <w:p w:rsidR="000212F4" w:rsidRDefault="000212F4" w:rsidP="000212F4">
      <w:pPr>
        <w:jc w:val="center"/>
        <w:rPr>
          <w:sz w:val="28"/>
        </w:rPr>
        <w:sectPr w:rsidR="000212F4" w:rsidSect="000212F4">
          <w:footerReference w:type="default" r:id="rId9"/>
          <w:pgSz w:w="11910" w:h="16840"/>
          <w:pgMar w:top="1440" w:right="0" w:bottom="280" w:left="940" w:header="708" w:footer="708" w:gutter="0"/>
          <w:cols w:space="720"/>
        </w:sectPr>
      </w:pPr>
    </w:p>
    <w:p w:rsidR="000212F4" w:rsidRPr="00881219" w:rsidRDefault="000212F4" w:rsidP="00881219">
      <w:pPr>
        <w:spacing w:after="0"/>
        <w:jc w:val="center"/>
        <w:rPr>
          <w:rFonts w:ascii="Times New Roman" w:hAnsi="Times New Roman" w:cs="Times New Roman"/>
          <w:b/>
          <w:sz w:val="24"/>
          <w:szCs w:val="24"/>
          <w:lang w:eastAsia="ru-RU"/>
        </w:rPr>
      </w:pPr>
      <w:r w:rsidRPr="00881219">
        <w:rPr>
          <w:rFonts w:ascii="Times New Roman" w:hAnsi="Times New Roman" w:cs="Times New Roman"/>
          <w:b/>
          <w:sz w:val="24"/>
          <w:szCs w:val="24"/>
          <w:lang w:eastAsia="ru-RU"/>
        </w:rPr>
        <w:lastRenderedPageBreak/>
        <w:t>Р О З Д І Л    І</w:t>
      </w:r>
    </w:p>
    <w:p w:rsidR="000212F4" w:rsidRPr="00881219" w:rsidRDefault="000212F4" w:rsidP="00881219">
      <w:pPr>
        <w:spacing w:after="0"/>
        <w:ind w:firstLine="540"/>
        <w:jc w:val="center"/>
        <w:rPr>
          <w:rFonts w:ascii="Times New Roman" w:hAnsi="Times New Roman" w:cs="Times New Roman"/>
          <w:b/>
          <w:sz w:val="24"/>
          <w:szCs w:val="24"/>
          <w:lang w:eastAsia="ru-RU"/>
        </w:rPr>
      </w:pPr>
      <w:r w:rsidRPr="00881219">
        <w:rPr>
          <w:rFonts w:ascii="Times New Roman" w:hAnsi="Times New Roman" w:cs="Times New Roman"/>
          <w:b/>
          <w:sz w:val="24"/>
          <w:szCs w:val="24"/>
          <w:lang w:eastAsia="ru-RU"/>
        </w:rPr>
        <w:t>АНАЛІЗ РОБОТИ ЗА 2022-2023 НАВЧАЛЬНИЙ РІК</w:t>
      </w:r>
    </w:p>
    <w:p w:rsidR="001C2072" w:rsidRPr="00881219" w:rsidRDefault="001C2072" w:rsidP="00881219">
      <w:pPr>
        <w:spacing w:after="0"/>
        <w:ind w:firstLine="540"/>
        <w:jc w:val="center"/>
        <w:rPr>
          <w:rFonts w:ascii="Times New Roman" w:hAnsi="Times New Roman" w:cs="Times New Roman"/>
          <w:b/>
          <w:sz w:val="24"/>
          <w:szCs w:val="24"/>
          <w:lang w:eastAsia="ru-RU"/>
        </w:rPr>
      </w:pPr>
      <w:r w:rsidRPr="00881219">
        <w:rPr>
          <w:rFonts w:ascii="Times New Roman" w:eastAsia="Times New Roman" w:hAnsi="Times New Roman" w:cs="Times New Roman"/>
          <w:b/>
          <w:bCs/>
          <w:color w:val="000000"/>
          <w:sz w:val="24"/>
          <w:szCs w:val="24"/>
          <w:lang w:eastAsia="uk-UA"/>
        </w:rPr>
        <w:t>Організація освітнього процесу </w:t>
      </w:r>
    </w:p>
    <w:p w:rsidR="001C2072" w:rsidRPr="00881219" w:rsidRDefault="001C2072" w:rsidP="00881219">
      <w:pPr>
        <w:spacing w:after="0" w:line="240" w:lineRule="auto"/>
        <w:jc w:val="both"/>
        <w:rPr>
          <w:rFonts w:ascii="Times New Roman" w:eastAsia="Times New Roman" w:hAnsi="Times New Roman" w:cs="Times New Roman"/>
          <w:sz w:val="24"/>
          <w:szCs w:val="24"/>
          <w:lang w:eastAsia="uk-UA"/>
        </w:rPr>
      </w:pPr>
      <w:r w:rsidRPr="00881219">
        <w:rPr>
          <w:rFonts w:ascii="Times New Roman" w:eastAsia="Times New Roman" w:hAnsi="Times New Roman" w:cs="Times New Roman"/>
          <w:color w:val="000000"/>
          <w:sz w:val="24"/>
          <w:szCs w:val="24"/>
          <w:lang w:eastAsia="uk-UA"/>
        </w:rPr>
        <w:t>У 2022/2023 навчальному році пріоритетними були такі напрями освітньої діяльності:</w:t>
      </w:r>
    </w:p>
    <w:p w:rsidR="001C2072" w:rsidRPr="00881219" w:rsidRDefault="001C2072" w:rsidP="00881219">
      <w:pPr>
        <w:numPr>
          <w:ilvl w:val="0"/>
          <w:numId w:val="1"/>
        </w:numPr>
        <w:spacing w:after="0" w:line="240" w:lineRule="auto"/>
        <w:ind w:left="360"/>
        <w:jc w:val="both"/>
        <w:textAlignment w:val="baseline"/>
        <w:rPr>
          <w:rFonts w:ascii="Times New Roman" w:eastAsia="Times New Roman" w:hAnsi="Times New Roman" w:cs="Times New Roman"/>
          <w:color w:val="000000"/>
          <w:sz w:val="24"/>
          <w:szCs w:val="24"/>
          <w:lang w:eastAsia="uk-UA"/>
        </w:rPr>
      </w:pPr>
      <w:r w:rsidRPr="00881219">
        <w:rPr>
          <w:rFonts w:ascii="Times New Roman" w:eastAsia="Times New Roman" w:hAnsi="Times New Roman" w:cs="Times New Roman"/>
          <w:color w:val="000000"/>
          <w:sz w:val="24"/>
          <w:szCs w:val="24"/>
          <w:lang w:eastAsia="uk-UA"/>
        </w:rPr>
        <w:t>продовження реформи загальної середньої освіти відповідно до Концепції «Нова українська школа»; </w:t>
      </w:r>
    </w:p>
    <w:p w:rsidR="001C2072" w:rsidRPr="00881219" w:rsidRDefault="001C2072" w:rsidP="00881219">
      <w:pPr>
        <w:numPr>
          <w:ilvl w:val="0"/>
          <w:numId w:val="1"/>
        </w:numPr>
        <w:spacing w:after="0" w:line="240" w:lineRule="auto"/>
        <w:ind w:left="360"/>
        <w:jc w:val="both"/>
        <w:textAlignment w:val="baseline"/>
        <w:rPr>
          <w:rFonts w:ascii="Times New Roman" w:eastAsia="Times New Roman" w:hAnsi="Times New Roman" w:cs="Times New Roman"/>
          <w:color w:val="000000"/>
          <w:sz w:val="24"/>
          <w:szCs w:val="24"/>
          <w:lang w:eastAsia="uk-UA"/>
        </w:rPr>
      </w:pPr>
      <w:r w:rsidRPr="00881219">
        <w:rPr>
          <w:rFonts w:ascii="Times New Roman" w:eastAsia="Times New Roman" w:hAnsi="Times New Roman" w:cs="Times New Roman"/>
          <w:color w:val="000000"/>
          <w:sz w:val="24"/>
          <w:szCs w:val="24"/>
          <w:lang w:eastAsia="uk-UA"/>
        </w:rPr>
        <w:t>впровадження у 5 класах нового Державного стандарту базової середньої освіти;</w:t>
      </w:r>
    </w:p>
    <w:p w:rsidR="001C2072" w:rsidRPr="00881219" w:rsidRDefault="001C2072" w:rsidP="00881219">
      <w:pPr>
        <w:numPr>
          <w:ilvl w:val="0"/>
          <w:numId w:val="1"/>
        </w:numPr>
        <w:spacing w:after="0" w:line="240" w:lineRule="auto"/>
        <w:ind w:left="360"/>
        <w:jc w:val="both"/>
        <w:textAlignment w:val="baseline"/>
        <w:rPr>
          <w:rFonts w:ascii="Times New Roman" w:eastAsia="Times New Roman" w:hAnsi="Times New Roman" w:cs="Times New Roman"/>
          <w:color w:val="000000"/>
          <w:sz w:val="24"/>
          <w:szCs w:val="24"/>
          <w:lang w:eastAsia="uk-UA"/>
        </w:rPr>
      </w:pPr>
      <w:r w:rsidRPr="00881219">
        <w:rPr>
          <w:rFonts w:ascii="Times New Roman" w:eastAsia="Times New Roman" w:hAnsi="Times New Roman" w:cs="Times New Roman"/>
          <w:color w:val="000000"/>
          <w:sz w:val="24"/>
          <w:szCs w:val="24"/>
          <w:lang w:eastAsia="uk-UA"/>
        </w:rPr>
        <w:t>організація освітнього процесу після вимушеного переривання його звичного перебігу, викликаного спочатку тривалими карантинами, потім – військовою агресією рф на території нашої держави;</w:t>
      </w:r>
    </w:p>
    <w:p w:rsidR="001C2072" w:rsidRPr="00881219" w:rsidRDefault="001C2072" w:rsidP="00881219">
      <w:pPr>
        <w:numPr>
          <w:ilvl w:val="0"/>
          <w:numId w:val="1"/>
        </w:numPr>
        <w:spacing w:after="0" w:line="240" w:lineRule="auto"/>
        <w:ind w:left="360"/>
        <w:jc w:val="both"/>
        <w:textAlignment w:val="baseline"/>
        <w:rPr>
          <w:rFonts w:ascii="Times New Roman" w:eastAsia="Times New Roman" w:hAnsi="Times New Roman" w:cs="Times New Roman"/>
          <w:color w:val="000000"/>
          <w:sz w:val="24"/>
          <w:szCs w:val="24"/>
          <w:lang w:eastAsia="uk-UA"/>
        </w:rPr>
      </w:pPr>
      <w:r w:rsidRPr="00881219">
        <w:rPr>
          <w:rFonts w:ascii="Times New Roman" w:eastAsia="Times New Roman" w:hAnsi="Times New Roman" w:cs="Times New Roman"/>
          <w:color w:val="000000"/>
          <w:sz w:val="24"/>
          <w:szCs w:val="24"/>
          <w:lang w:eastAsia="uk-UA"/>
        </w:rPr>
        <w:t>посилення національно-патріотичного виховання, формування громадянської позиції; просвіта з питань особистої безпеки.</w:t>
      </w:r>
    </w:p>
    <w:p w:rsidR="001C2072" w:rsidRPr="00881219" w:rsidRDefault="001C2072" w:rsidP="00881219">
      <w:pPr>
        <w:spacing w:after="0" w:line="240" w:lineRule="auto"/>
        <w:ind w:left="360"/>
        <w:jc w:val="both"/>
        <w:textAlignment w:val="baseline"/>
        <w:rPr>
          <w:rFonts w:ascii="Times New Roman" w:eastAsia="Times New Roman" w:hAnsi="Times New Roman" w:cs="Times New Roman"/>
          <w:color w:val="000000"/>
          <w:sz w:val="24"/>
          <w:szCs w:val="24"/>
          <w:lang w:eastAsia="uk-UA"/>
        </w:rPr>
      </w:pPr>
      <w:r w:rsidRPr="00881219">
        <w:rPr>
          <w:rFonts w:ascii="Times New Roman" w:eastAsia="Times New Roman" w:hAnsi="Times New Roman" w:cs="Times New Roman"/>
          <w:color w:val="000000"/>
          <w:sz w:val="24"/>
          <w:szCs w:val="24"/>
          <w:lang w:eastAsia="uk-UA"/>
        </w:rPr>
        <w:t xml:space="preserve">                               </w:t>
      </w:r>
      <w:r w:rsidRPr="00881219">
        <w:rPr>
          <w:rFonts w:ascii="Times New Roman" w:eastAsia="Times New Roman" w:hAnsi="Times New Roman" w:cs="Times New Roman"/>
          <w:b/>
          <w:bCs/>
          <w:color w:val="000000"/>
          <w:sz w:val="24"/>
          <w:szCs w:val="24"/>
          <w:lang w:eastAsia="uk-UA"/>
        </w:rPr>
        <w:t>Нормативне забезпечення</w:t>
      </w:r>
    </w:p>
    <w:p w:rsidR="001C2072" w:rsidRPr="00881219" w:rsidRDefault="001C2072" w:rsidP="00881219">
      <w:pPr>
        <w:spacing w:after="0" w:line="240" w:lineRule="auto"/>
        <w:ind w:firstLine="709"/>
        <w:jc w:val="both"/>
        <w:rPr>
          <w:rFonts w:ascii="Times New Roman" w:eastAsia="Times New Roman" w:hAnsi="Times New Roman" w:cs="Times New Roman"/>
          <w:sz w:val="24"/>
          <w:szCs w:val="24"/>
          <w:lang w:eastAsia="uk-UA"/>
        </w:rPr>
      </w:pPr>
      <w:r w:rsidRPr="00881219">
        <w:rPr>
          <w:rFonts w:ascii="Times New Roman" w:eastAsia="Times New Roman" w:hAnsi="Times New Roman" w:cs="Times New Roman"/>
          <w:color w:val="000000"/>
          <w:sz w:val="24"/>
          <w:szCs w:val="24"/>
          <w:lang w:eastAsia="uk-UA"/>
        </w:rPr>
        <w:t>Організація освітнього процесу в закладі у 2022/2023 навчальному році здійснювалася відповідно до: </w:t>
      </w:r>
    </w:p>
    <w:p w:rsidR="001C2072" w:rsidRPr="00881219" w:rsidRDefault="001C2072" w:rsidP="00881219">
      <w:pPr>
        <w:spacing w:after="0" w:line="240" w:lineRule="auto"/>
        <w:jc w:val="both"/>
        <w:rPr>
          <w:rFonts w:ascii="Times New Roman" w:eastAsia="Times New Roman" w:hAnsi="Times New Roman" w:cs="Times New Roman"/>
          <w:sz w:val="24"/>
          <w:szCs w:val="24"/>
          <w:lang w:eastAsia="uk-UA"/>
        </w:rPr>
      </w:pPr>
      <w:r w:rsidRPr="00881219">
        <w:rPr>
          <w:rFonts w:ascii="Times New Roman" w:eastAsia="Times New Roman" w:hAnsi="Times New Roman" w:cs="Times New Roman"/>
          <w:b/>
          <w:bCs/>
          <w:color w:val="000000"/>
          <w:sz w:val="24"/>
          <w:szCs w:val="24"/>
          <w:lang w:eastAsia="uk-UA"/>
        </w:rPr>
        <w:t>Законів України</w:t>
      </w:r>
      <w:r w:rsidRPr="00881219">
        <w:rPr>
          <w:rFonts w:ascii="Times New Roman" w:eastAsia="Times New Roman" w:hAnsi="Times New Roman" w:cs="Times New Roman"/>
          <w:color w:val="000000"/>
          <w:sz w:val="24"/>
          <w:szCs w:val="24"/>
          <w:lang w:eastAsia="uk-UA"/>
        </w:rPr>
        <w:t xml:space="preserve"> «Про освіту», «Про повну загальну середню освіту», «Про внесення змін до деяких законів України в сфері освіти щодо врегулювання окремих питань освітньої діяльності в умовах воєнного стану» (№7325 від 28.04.2022),  </w:t>
      </w:r>
    </w:p>
    <w:p w:rsidR="001C2072" w:rsidRPr="00881219" w:rsidRDefault="001C2072" w:rsidP="00881219">
      <w:pPr>
        <w:spacing w:after="0" w:line="240" w:lineRule="auto"/>
        <w:jc w:val="both"/>
        <w:rPr>
          <w:rFonts w:ascii="Times New Roman" w:eastAsia="Times New Roman" w:hAnsi="Times New Roman" w:cs="Times New Roman"/>
          <w:sz w:val="24"/>
          <w:szCs w:val="24"/>
          <w:lang w:eastAsia="uk-UA"/>
        </w:rPr>
      </w:pPr>
      <w:r w:rsidRPr="00881219">
        <w:rPr>
          <w:rFonts w:ascii="Times New Roman" w:eastAsia="Times New Roman" w:hAnsi="Times New Roman" w:cs="Times New Roman"/>
          <w:b/>
          <w:bCs/>
          <w:color w:val="000000"/>
          <w:sz w:val="24"/>
          <w:szCs w:val="24"/>
          <w:lang w:eastAsia="uk-UA"/>
        </w:rPr>
        <w:t>Указу Президента України</w:t>
      </w:r>
      <w:r w:rsidRPr="00881219">
        <w:rPr>
          <w:rFonts w:ascii="Times New Roman" w:eastAsia="Times New Roman" w:hAnsi="Times New Roman" w:cs="Times New Roman"/>
          <w:color w:val="000000"/>
          <w:sz w:val="24"/>
          <w:szCs w:val="24"/>
          <w:lang w:eastAsia="uk-UA"/>
        </w:rPr>
        <w:t xml:space="preserve"> від 16 березня 2022 року №143 «Про загальнонаціональну хвилину мовчання за загиблими внаслідок збройної агресії Російської Федерації проти України»; </w:t>
      </w:r>
    </w:p>
    <w:p w:rsidR="001C2072" w:rsidRPr="00881219" w:rsidRDefault="001C2072" w:rsidP="00881219">
      <w:pPr>
        <w:spacing w:after="0" w:line="240" w:lineRule="auto"/>
        <w:jc w:val="both"/>
        <w:rPr>
          <w:rFonts w:ascii="Times New Roman" w:eastAsia="Times New Roman" w:hAnsi="Times New Roman" w:cs="Times New Roman"/>
          <w:sz w:val="24"/>
          <w:szCs w:val="24"/>
          <w:lang w:eastAsia="uk-UA"/>
        </w:rPr>
      </w:pPr>
      <w:r w:rsidRPr="00881219">
        <w:rPr>
          <w:rFonts w:ascii="Times New Roman" w:eastAsia="Times New Roman" w:hAnsi="Times New Roman" w:cs="Times New Roman"/>
          <w:b/>
          <w:bCs/>
          <w:color w:val="000000"/>
          <w:sz w:val="24"/>
          <w:szCs w:val="24"/>
          <w:lang w:eastAsia="uk-UA"/>
        </w:rPr>
        <w:t>постанови</w:t>
      </w:r>
      <w:r w:rsidRPr="00881219">
        <w:rPr>
          <w:rFonts w:ascii="Times New Roman" w:eastAsia="Times New Roman" w:hAnsi="Times New Roman" w:cs="Times New Roman"/>
          <w:color w:val="000000"/>
          <w:sz w:val="24"/>
          <w:szCs w:val="24"/>
          <w:lang w:eastAsia="uk-UA"/>
        </w:rPr>
        <w:t xml:space="preserve"> Кабінету Міністрів України від 24 червня 2022 року №711 «Про початок навчального року під час дії правового режиму воєнного стану в Україні»;</w:t>
      </w:r>
    </w:p>
    <w:p w:rsidR="001C2072" w:rsidRPr="00881219" w:rsidRDefault="001C2072" w:rsidP="00881219">
      <w:pPr>
        <w:spacing w:after="0" w:line="240" w:lineRule="auto"/>
        <w:jc w:val="both"/>
        <w:rPr>
          <w:rFonts w:ascii="Times New Roman" w:eastAsia="Times New Roman" w:hAnsi="Times New Roman" w:cs="Times New Roman"/>
          <w:sz w:val="24"/>
          <w:szCs w:val="24"/>
          <w:lang w:eastAsia="uk-UA"/>
        </w:rPr>
      </w:pPr>
      <w:r w:rsidRPr="00881219">
        <w:rPr>
          <w:rFonts w:ascii="Times New Roman" w:eastAsia="Times New Roman" w:hAnsi="Times New Roman" w:cs="Times New Roman"/>
          <w:color w:val="000000"/>
          <w:sz w:val="24"/>
          <w:szCs w:val="24"/>
          <w:lang w:eastAsia="uk-UA"/>
        </w:rPr>
        <w:t xml:space="preserve">розпорядження Кабінету Міністрів України від 14 грудня 2016 р. № 988-р «Про схвалення </w:t>
      </w:r>
      <w:r w:rsidRPr="00881219">
        <w:rPr>
          <w:rFonts w:ascii="Times New Roman" w:eastAsia="Times New Roman" w:hAnsi="Times New Roman" w:cs="Times New Roman"/>
          <w:b/>
          <w:bCs/>
          <w:color w:val="000000"/>
          <w:sz w:val="24"/>
          <w:szCs w:val="24"/>
          <w:lang w:eastAsia="uk-UA"/>
        </w:rPr>
        <w:t>Концепції</w:t>
      </w:r>
      <w:r w:rsidRPr="00881219">
        <w:rPr>
          <w:rFonts w:ascii="Times New Roman" w:eastAsia="Times New Roman" w:hAnsi="Times New Roman" w:cs="Times New Roman"/>
          <w:color w:val="000000"/>
          <w:sz w:val="24"/>
          <w:szCs w:val="24"/>
          <w:lang w:eastAsia="uk-UA"/>
        </w:rPr>
        <w:t xml:space="preserve"> реалізації державної політики у сфері реформування загальної середньої освіти «</w:t>
      </w:r>
      <w:r w:rsidRPr="00881219">
        <w:rPr>
          <w:rFonts w:ascii="Times New Roman" w:eastAsia="Times New Roman" w:hAnsi="Times New Roman" w:cs="Times New Roman"/>
          <w:b/>
          <w:bCs/>
          <w:color w:val="000000"/>
          <w:sz w:val="24"/>
          <w:szCs w:val="24"/>
          <w:lang w:eastAsia="uk-UA"/>
        </w:rPr>
        <w:t>Нова українська школа</w:t>
      </w:r>
      <w:r w:rsidRPr="00881219">
        <w:rPr>
          <w:rFonts w:ascii="Times New Roman" w:eastAsia="Times New Roman" w:hAnsi="Times New Roman" w:cs="Times New Roman"/>
          <w:color w:val="000000"/>
          <w:sz w:val="24"/>
          <w:szCs w:val="24"/>
          <w:lang w:eastAsia="uk-UA"/>
        </w:rPr>
        <w:t>» на період до 2029 року»;</w:t>
      </w:r>
    </w:p>
    <w:p w:rsidR="001C2072" w:rsidRPr="00881219" w:rsidRDefault="001C2072" w:rsidP="00881219">
      <w:pPr>
        <w:spacing w:after="0" w:line="240" w:lineRule="auto"/>
        <w:jc w:val="both"/>
        <w:rPr>
          <w:rFonts w:ascii="Times New Roman" w:eastAsia="Times New Roman" w:hAnsi="Times New Roman" w:cs="Times New Roman"/>
          <w:sz w:val="24"/>
          <w:szCs w:val="24"/>
          <w:lang w:eastAsia="uk-UA"/>
        </w:rPr>
      </w:pPr>
      <w:r w:rsidRPr="00881219">
        <w:rPr>
          <w:rFonts w:ascii="Times New Roman" w:eastAsia="Times New Roman" w:hAnsi="Times New Roman" w:cs="Times New Roman"/>
          <w:b/>
          <w:bCs/>
          <w:color w:val="000000"/>
          <w:sz w:val="24"/>
          <w:szCs w:val="24"/>
          <w:lang w:eastAsia="uk-UA"/>
        </w:rPr>
        <w:t>Санітарного регламенту</w:t>
      </w:r>
      <w:r w:rsidRPr="00881219">
        <w:rPr>
          <w:rFonts w:ascii="Times New Roman" w:eastAsia="Times New Roman" w:hAnsi="Times New Roman" w:cs="Times New Roman"/>
          <w:color w:val="000000"/>
          <w:sz w:val="24"/>
          <w:szCs w:val="24"/>
          <w:lang w:eastAsia="uk-UA"/>
        </w:rPr>
        <w:t xml:space="preserve"> для закладів загальної середньої освіти, затвердженого наказом Міністерства охорони здоров'я України від 25.09.2020 №2205, зареєстрованого в Міністерстві юстиції України 10 листопада 2020 р. за No1111/35394;</w:t>
      </w:r>
    </w:p>
    <w:p w:rsidR="001C2072" w:rsidRPr="00881219" w:rsidRDefault="001C2072" w:rsidP="00881219">
      <w:pPr>
        <w:spacing w:after="0" w:line="240" w:lineRule="auto"/>
        <w:jc w:val="both"/>
        <w:rPr>
          <w:rFonts w:ascii="Times New Roman" w:eastAsia="Times New Roman" w:hAnsi="Times New Roman" w:cs="Times New Roman"/>
          <w:sz w:val="24"/>
          <w:szCs w:val="24"/>
          <w:lang w:eastAsia="uk-UA"/>
        </w:rPr>
      </w:pPr>
      <w:r w:rsidRPr="00881219">
        <w:rPr>
          <w:rFonts w:ascii="Times New Roman" w:eastAsia="Times New Roman" w:hAnsi="Times New Roman" w:cs="Times New Roman"/>
          <w:b/>
          <w:bCs/>
          <w:color w:val="000000"/>
          <w:sz w:val="24"/>
          <w:szCs w:val="24"/>
          <w:lang w:eastAsia="uk-UA"/>
        </w:rPr>
        <w:t>Державних стандартів</w:t>
      </w:r>
      <w:r w:rsidRPr="00881219">
        <w:rPr>
          <w:rFonts w:ascii="Times New Roman" w:eastAsia="Times New Roman" w:hAnsi="Times New Roman" w:cs="Times New Roman"/>
          <w:color w:val="000000"/>
          <w:sz w:val="24"/>
          <w:szCs w:val="24"/>
          <w:lang w:eastAsia="uk-UA"/>
        </w:rPr>
        <w:t xml:space="preserve"> повної загальної середньої освіти: </w:t>
      </w:r>
    </w:p>
    <w:p w:rsidR="001C2072" w:rsidRPr="00881219" w:rsidRDefault="001C2072" w:rsidP="00881219">
      <w:pPr>
        <w:spacing w:after="0" w:line="240" w:lineRule="auto"/>
        <w:jc w:val="both"/>
        <w:rPr>
          <w:rFonts w:ascii="Times New Roman" w:eastAsia="Times New Roman" w:hAnsi="Times New Roman" w:cs="Times New Roman"/>
          <w:sz w:val="24"/>
          <w:szCs w:val="24"/>
          <w:lang w:eastAsia="uk-UA"/>
        </w:rPr>
      </w:pPr>
      <w:r w:rsidRPr="00881219">
        <w:rPr>
          <w:rFonts w:ascii="Times New Roman" w:eastAsia="Times New Roman" w:hAnsi="Times New Roman" w:cs="Times New Roman"/>
          <w:i/>
          <w:iCs/>
          <w:color w:val="000000"/>
          <w:sz w:val="24"/>
          <w:szCs w:val="24"/>
          <w:lang w:eastAsia="uk-UA"/>
        </w:rPr>
        <w:t>на рівні початкової освіти</w:t>
      </w:r>
      <w:r w:rsidRPr="00881219">
        <w:rPr>
          <w:rFonts w:ascii="Times New Roman" w:eastAsia="Times New Roman" w:hAnsi="Times New Roman" w:cs="Times New Roman"/>
          <w:color w:val="000000"/>
          <w:sz w:val="24"/>
          <w:szCs w:val="24"/>
          <w:lang w:eastAsia="uk-UA"/>
        </w:rPr>
        <w:t xml:space="preserve"> (</w:t>
      </w:r>
      <w:r w:rsidRPr="00881219">
        <w:rPr>
          <w:rFonts w:ascii="Times New Roman" w:eastAsia="Times New Roman" w:hAnsi="Times New Roman" w:cs="Times New Roman"/>
          <w:b/>
          <w:bCs/>
          <w:color w:val="000000"/>
          <w:sz w:val="24"/>
          <w:szCs w:val="24"/>
          <w:lang w:eastAsia="uk-UA"/>
        </w:rPr>
        <w:t>в 1 – 4 класах</w:t>
      </w:r>
      <w:r w:rsidRPr="00881219">
        <w:rPr>
          <w:rFonts w:ascii="Times New Roman" w:eastAsia="Times New Roman" w:hAnsi="Times New Roman" w:cs="Times New Roman"/>
          <w:color w:val="000000"/>
          <w:sz w:val="24"/>
          <w:szCs w:val="24"/>
          <w:lang w:eastAsia="uk-UA"/>
        </w:rPr>
        <w:t>) – Державного стандарту початкової освіти (затвердженого Постановою КМУ від 21 лютого 2018 року № 87);</w:t>
      </w:r>
    </w:p>
    <w:p w:rsidR="001C2072" w:rsidRPr="00881219" w:rsidRDefault="001C2072" w:rsidP="00881219">
      <w:pPr>
        <w:spacing w:after="0" w:line="240" w:lineRule="auto"/>
        <w:jc w:val="both"/>
        <w:rPr>
          <w:rFonts w:ascii="Times New Roman" w:eastAsia="Times New Roman" w:hAnsi="Times New Roman" w:cs="Times New Roman"/>
          <w:sz w:val="24"/>
          <w:szCs w:val="24"/>
          <w:lang w:eastAsia="uk-UA"/>
        </w:rPr>
      </w:pPr>
      <w:r w:rsidRPr="00881219">
        <w:rPr>
          <w:rFonts w:ascii="Times New Roman" w:eastAsia="Times New Roman" w:hAnsi="Times New Roman" w:cs="Times New Roman"/>
          <w:i/>
          <w:iCs/>
          <w:color w:val="000000"/>
          <w:sz w:val="24"/>
          <w:szCs w:val="24"/>
          <w:lang w:eastAsia="uk-UA"/>
        </w:rPr>
        <w:t>на рівні базової середньої освіти</w:t>
      </w:r>
      <w:r w:rsidRPr="00881219">
        <w:rPr>
          <w:rFonts w:ascii="Times New Roman" w:eastAsia="Times New Roman" w:hAnsi="Times New Roman" w:cs="Times New Roman"/>
          <w:color w:val="000000"/>
          <w:sz w:val="24"/>
          <w:szCs w:val="24"/>
          <w:lang w:eastAsia="uk-UA"/>
        </w:rPr>
        <w:t xml:space="preserve">: </w:t>
      </w:r>
      <w:r w:rsidRPr="00881219">
        <w:rPr>
          <w:rFonts w:ascii="Times New Roman" w:eastAsia="Times New Roman" w:hAnsi="Times New Roman" w:cs="Times New Roman"/>
          <w:b/>
          <w:bCs/>
          <w:color w:val="000000"/>
          <w:sz w:val="24"/>
          <w:szCs w:val="24"/>
          <w:lang w:eastAsia="uk-UA"/>
        </w:rPr>
        <w:t>в 5 класах</w:t>
      </w:r>
      <w:r w:rsidRPr="00881219">
        <w:rPr>
          <w:rFonts w:ascii="Times New Roman" w:eastAsia="Times New Roman" w:hAnsi="Times New Roman" w:cs="Times New Roman"/>
          <w:color w:val="000000"/>
          <w:sz w:val="24"/>
          <w:szCs w:val="24"/>
          <w:lang w:eastAsia="uk-UA"/>
        </w:rPr>
        <w:t xml:space="preserve"> – Державного стандарту базової середньої освіти (затвердженого постановою Кабінету Міністрів України від 30.09.2020 р. № 898); </w:t>
      </w:r>
      <w:r w:rsidRPr="00881219">
        <w:rPr>
          <w:rFonts w:ascii="Times New Roman" w:eastAsia="Times New Roman" w:hAnsi="Times New Roman" w:cs="Times New Roman"/>
          <w:b/>
          <w:bCs/>
          <w:color w:val="000000"/>
          <w:sz w:val="24"/>
          <w:szCs w:val="24"/>
          <w:lang w:eastAsia="uk-UA"/>
        </w:rPr>
        <w:t>в 6 – 9 класах</w:t>
      </w:r>
      <w:r w:rsidRPr="00881219">
        <w:rPr>
          <w:rFonts w:ascii="Times New Roman" w:eastAsia="Times New Roman" w:hAnsi="Times New Roman" w:cs="Times New Roman"/>
          <w:color w:val="000000"/>
          <w:sz w:val="24"/>
          <w:szCs w:val="24"/>
          <w:lang w:eastAsia="uk-UA"/>
        </w:rPr>
        <w:t xml:space="preserve"> – Державного стандарту базової та повної загальної середньої освіти (затвердженого Постановою КМУ від 23 листопада 2011 року №1392).</w:t>
      </w:r>
    </w:p>
    <w:p w:rsidR="001C2072" w:rsidRPr="00881219" w:rsidRDefault="001C2072" w:rsidP="00881219">
      <w:pPr>
        <w:spacing w:after="0" w:line="240" w:lineRule="auto"/>
        <w:jc w:val="both"/>
        <w:rPr>
          <w:rFonts w:ascii="Times New Roman" w:eastAsia="Times New Roman" w:hAnsi="Times New Roman" w:cs="Times New Roman"/>
          <w:sz w:val="24"/>
          <w:szCs w:val="24"/>
          <w:lang w:eastAsia="uk-UA"/>
        </w:rPr>
      </w:pPr>
      <w:r w:rsidRPr="00881219">
        <w:rPr>
          <w:rFonts w:ascii="Times New Roman" w:eastAsia="Times New Roman" w:hAnsi="Times New Roman" w:cs="Times New Roman"/>
          <w:i/>
          <w:iCs/>
          <w:color w:val="000000"/>
          <w:sz w:val="24"/>
          <w:szCs w:val="24"/>
          <w:lang w:eastAsia="uk-UA"/>
        </w:rPr>
        <w:t xml:space="preserve"> </w:t>
      </w:r>
    </w:p>
    <w:p w:rsidR="001C2072" w:rsidRPr="00881219" w:rsidRDefault="001C2072" w:rsidP="00881219">
      <w:pPr>
        <w:spacing w:after="0" w:line="240" w:lineRule="auto"/>
        <w:jc w:val="both"/>
        <w:rPr>
          <w:rFonts w:ascii="Times New Roman" w:eastAsia="Times New Roman" w:hAnsi="Times New Roman" w:cs="Times New Roman"/>
          <w:sz w:val="24"/>
          <w:szCs w:val="24"/>
          <w:lang w:eastAsia="uk-UA"/>
        </w:rPr>
      </w:pPr>
      <w:r w:rsidRPr="00881219">
        <w:rPr>
          <w:rFonts w:ascii="Times New Roman" w:eastAsia="Times New Roman" w:hAnsi="Times New Roman" w:cs="Times New Roman"/>
          <w:b/>
          <w:bCs/>
          <w:color w:val="000000"/>
          <w:sz w:val="24"/>
          <w:szCs w:val="24"/>
          <w:lang w:eastAsia="uk-UA"/>
        </w:rPr>
        <w:t>Типових освітніх програм</w:t>
      </w:r>
      <w:r w:rsidRPr="00881219">
        <w:rPr>
          <w:rFonts w:ascii="Times New Roman" w:eastAsia="Times New Roman" w:hAnsi="Times New Roman" w:cs="Times New Roman"/>
          <w:color w:val="000000"/>
          <w:sz w:val="24"/>
          <w:szCs w:val="24"/>
          <w:lang w:eastAsia="uk-UA"/>
        </w:rPr>
        <w:t xml:space="preserve"> для закладів загальної середньої освіти –</w:t>
      </w:r>
    </w:p>
    <w:p w:rsidR="001C2072" w:rsidRPr="00881219" w:rsidRDefault="001C2072" w:rsidP="00881219">
      <w:pPr>
        <w:spacing w:after="0" w:line="240" w:lineRule="auto"/>
        <w:jc w:val="both"/>
        <w:rPr>
          <w:rFonts w:ascii="Times New Roman" w:eastAsia="Times New Roman" w:hAnsi="Times New Roman" w:cs="Times New Roman"/>
          <w:sz w:val="24"/>
          <w:szCs w:val="24"/>
          <w:lang w:eastAsia="uk-UA"/>
        </w:rPr>
      </w:pPr>
      <w:r w:rsidRPr="00881219">
        <w:rPr>
          <w:rFonts w:ascii="Times New Roman" w:eastAsia="Times New Roman" w:hAnsi="Times New Roman" w:cs="Times New Roman"/>
          <w:b/>
          <w:bCs/>
          <w:i/>
          <w:iCs/>
          <w:color w:val="000000"/>
          <w:sz w:val="24"/>
          <w:szCs w:val="24"/>
          <w:lang w:eastAsia="uk-UA"/>
        </w:rPr>
        <w:t>на рівні початкової освіти</w:t>
      </w:r>
      <w:r w:rsidRPr="00881219">
        <w:rPr>
          <w:rFonts w:ascii="Times New Roman" w:eastAsia="Times New Roman" w:hAnsi="Times New Roman" w:cs="Times New Roman"/>
          <w:color w:val="000000"/>
          <w:sz w:val="24"/>
          <w:szCs w:val="24"/>
          <w:lang w:eastAsia="uk-UA"/>
        </w:rPr>
        <w:t>: </w:t>
      </w:r>
    </w:p>
    <w:p w:rsidR="001C2072" w:rsidRPr="00881219" w:rsidRDefault="001C2072" w:rsidP="00881219">
      <w:pPr>
        <w:spacing w:after="0" w:line="240" w:lineRule="auto"/>
        <w:jc w:val="both"/>
        <w:rPr>
          <w:rFonts w:ascii="Times New Roman" w:eastAsia="Times New Roman" w:hAnsi="Times New Roman" w:cs="Times New Roman"/>
          <w:sz w:val="24"/>
          <w:szCs w:val="24"/>
          <w:lang w:eastAsia="uk-UA"/>
        </w:rPr>
      </w:pPr>
      <w:r w:rsidRPr="00881219">
        <w:rPr>
          <w:rFonts w:ascii="Times New Roman" w:eastAsia="Times New Roman" w:hAnsi="Times New Roman" w:cs="Times New Roman"/>
          <w:color w:val="000000"/>
          <w:sz w:val="24"/>
          <w:szCs w:val="24"/>
          <w:lang w:eastAsia="uk-UA"/>
        </w:rPr>
        <w:t>Типової освітньої програми для учнів 1-2 класів закладів загальної середньої освіти, розробленої під керівництвом О. Я. Савченко (затвердженої наказом Міністерства освіти і науки України від 12.08.2022 № 743), </w:t>
      </w:r>
    </w:p>
    <w:p w:rsidR="001C2072" w:rsidRPr="00881219" w:rsidRDefault="001C2072" w:rsidP="00881219">
      <w:pPr>
        <w:spacing w:after="0" w:line="240" w:lineRule="auto"/>
        <w:jc w:val="both"/>
        <w:rPr>
          <w:rFonts w:ascii="Times New Roman" w:eastAsia="Times New Roman" w:hAnsi="Times New Roman" w:cs="Times New Roman"/>
          <w:sz w:val="24"/>
          <w:szCs w:val="24"/>
          <w:lang w:eastAsia="uk-UA"/>
        </w:rPr>
      </w:pPr>
      <w:r w:rsidRPr="00881219">
        <w:rPr>
          <w:rFonts w:ascii="Times New Roman" w:eastAsia="Times New Roman" w:hAnsi="Times New Roman" w:cs="Times New Roman"/>
          <w:color w:val="000000"/>
          <w:sz w:val="24"/>
          <w:szCs w:val="24"/>
          <w:lang w:eastAsia="uk-UA"/>
        </w:rPr>
        <w:t>Типової освітньої програми для учнів 3-4 класів закладів загальної середньої освіти, розробленої під керівництвом О. Я. Савченко (затвердженої наказом Міністерства освіти і науки України від 12.08.2022 № 743,</w:t>
      </w:r>
    </w:p>
    <w:p w:rsidR="001C2072" w:rsidRPr="00881219" w:rsidRDefault="001C2072" w:rsidP="00881219">
      <w:pPr>
        <w:spacing w:after="0" w:line="240" w:lineRule="auto"/>
        <w:rPr>
          <w:rFonts w:ascii="Times New Roman" w:eastAsia="Times New Roman" w:hAnsi="Times New Roman" w:cs="Times New Roman"/>
          <w:sz w:val="24"/>
          <w:szCs w:val="24"/>
          <w:lang w:eastAsia="uk-UA"/>
        </w:rPr>
      </w:pPr>
      <w:r w:rsidRPr="00881219">
        <w:rPr>
          <w:rFonts w:ascii="Times New Roman" w:eastAsia="Times New Roman" w:hAnsi="Times New Roman" w:cs="Times New Roman"/>
          <w:b/>
          <w:bCs/>
          <w:i/>
          <w:iCs/>
          <w:color w:val="000000"/>
          <w:sz w:val="24"/>
          <w:szCs w:val="24"/>
          <w:lang w:eastAsia="uk-UA"/>
        </w:rPr>
        <w:t>на рівні базової середньої освіти:</w:t>
      </w:r>
    </w:p>
    <w:p w:rsidR="001C2072" w:rsidRPr="00881219" w:rsidRDefault="001C2072" w:rsidP="00881219">
      <w:pPr>
        <w:spacing w:after="0" w:line="240" w:lineRule="auto"/>
        <w:jc w:val="both"/>
        <w:rPr>
          <w:rFonts w:ascii="Times New Roman" w:eastAsia="Times New Roman" w:hAnsi="Times New Roman" w:cs="Times New Roman"/>
          <w:sz w:val="24"/>
          <w:szCs w:val="24"/>
          <w:lang w:eastAsia="uk-UA"/>
        </w:rPr>
      </w:pPr>
      <w:r w:rsidRPr="00881219">
        <w:rPr>
          <w:rFonts w:ascii="Times New Roman" w:eastAsia="Times New Roman" w:hAnsi="Times New Roman" w:cs="Times New Roman"/>
          <w:color w:val="000000"/>
          <w:sz w:val="24"/>
          <w:szCs w:val="24"/>
          <w:lang w:eastAsia="uk-UA"/>
        </w:rPr>
        <w:t>у 5 класах – Типової освітньої програми для 5 – 9 класів закладів загальної середньої освіти (затвердженої наказом Міністерства освіти і науки України від 19.02. 2021 № 235), </w:t>
      </w:r>
    </w:p>
    <w:p w:rsidR="001C2072" w:rsidRPr="00881219" w:rsidRDefault="001C2072" w:rsidP="00881219">
      <w:pPr>
        <w:spacing w:after="0" w:line="240" w:lineRule="auto"/>
        <w:jc w:val="both"/>
        <w:rPr>
          <w:rFonts w:ascii="Times New Roman" w:eastAsia="Times New Roman" w:hAnsi="Times New Roman" w:cs="Times New Roman"/>
          <w:sz w:val="24"/>
          <w:szCs w:val="24"/>
          <w:lang w:eastAsia="uk-UA"/>
        </w:rPr>
      </w:pPr>
      <w:r w:rsidRPr="00881219">
        <w:rPr>
          <w:rFonts w:ascii="Times New Roman" w:eastAsia="Times New Roman" w:hAnsi="Times New Roman" w:cs="Times New Roman"/>
          <w:color w:val="000000"/>
          <w:sz w:val="24"/>
          <w:szCs w:val="24"/>
          <w:lang w:eastAsia="uk-UA"/>
        </w:rPr>
        <w:t>у 6 – 9 класах – Типової освітньої програми закладів загальної середньої освіти ІІ ступеня (затвердженої наказом Міністерства освіти і науки України від 20.04. 2018 № 405);</w:t>
      </w:r>
    </w:p>
    <w:p w:rsidR="001C2072" w:rsidRPr="00881219" w:rsidRDefault="001C2072" w:rsidP="00881219">
      <w:pPr>
        <w:spacing w:after="0" w:line="240" w:lineRule="auto"/>
        <w:jc w:val="both"/>
        <w:rPr>
          <w:rFonts w:ascii="Times New Roman" w:eastAsia="Times New Roman" w:hAnsi="Times New Roman" w:cs="Times New Roman"/>
          <w:sz w:val="24"/>
          <w:szCs w:val="24"/>
          <w:lang w:eastAsia="uk-UA"/>
        </w:rPr>
      </w:pPr>
      <w:r w:rsidRPr="00881219">
        <w:rPr>
          <w:rFonts w:ascii="Times New Roman" w:eastAsia="Times New Roman" w:hAnsi="Times New Roman" w:cs="Times New Roman"/>
          <w:b/>
          <w:bCs/>
          <w:color w:val="000000"/>
          <w:sz w:val="24"/>
          <w:szCs w:val="24"/>
          <w:lang w:eastAsia="uk-UA"/>
        </w:rPr>
        <w:t>Наказів та листів Міністерства освіти і науки України.</w:t>
      </w:r>
    </w:p>
    <w:p w:rsidR="001C2072" w:rsidRPr="00881219" w:rsidRDefault="001C2072" w:rsidP="00881219">
      <w:pPr>
        <w:spacing w:after="0" w:line="240" w:lineRule="auto"/>
        <w:rPr>
          <w:rFonts w:ascii="Times New Roman" w:eastAsia="Times New Roman" w:hAnsi="Times New Roman" w:cs="Times New Roman"/>
          <w:sz w:val="24"/>
          <w:szCs w:val="24"/>
          <w:lang w:eastAsia="uk-UA"/>
        </w:rPr>
      </w:pPr>
      <w:r w:rsidRPr="00881219">
        <w:rPr>
          <w:rFonts w:ascii="Times New Roman" w:eastAsia="Times New Roman" w:hAnsi="Times New Roman" w:cs="Times New Roman"/>
          <w:b/>
          <w:bCs/>
          <w:color w:val="000000"/>
          <w:sz w:val="24"/>
          <w:szCs w:val="24"/>
          <w:u w:val="single"/>
          <w:lang w:eastAsia="uk-UA"/>
        </w:rPr>
        <w:t xml:space="preserve"> </w:t>
      </w:r>
    </w:p>
    <w:p w:rsidR="00881219" w:rsidRDefault="00BE6ADF" w:rsidP="00881219">
      <w:pPr>
        <w:spacing w:after="0" w:line="240" w:lineRule="auto"/>
        <w:rPr>
          <w:rFonts w:ascii="Times New Roman" w:eastAsia="Times New Roman" w:hAnsi="Times New Roman" w:cs="Times New Roman"/>
          <w:sz w:val="24"/>
          <w:szCs w:val="24"/>
          <w:lang w:eastAsia="uk-UA"/>
        </w:rPr>
      </w:pPr>
      <w:r w:rsidRPr="00881219">
        <w:rPr>
          <w:rFonts w:ascii="Times New Roman" w:eastAsia="Times New Roman" w:hAnsi="Times New Roman" w:cs="Times New Roman"/>
          <w:sz w:val="24"/>
          <w:szCs w:val="24"/>
          <w:lang w:eastAsia="uk-UA"/>
        </w:rPr>
        <w:lastRenderedPageBreak/>
        <w:t xml:space="preserve">                                 </w:t>
      </w:r>
    </w:p>
    <w:p w:rsidR="00881219" w:rsidRDefault="00881219" w:rsidP="00881219">
      <w:pPr>
        <w:spacing w:after="0" w:line="240" w:lineRule="auto"/>
        <w:rPr>
          <w:rFonts w:ascii="Times New Roman" w:eastAsia="Times New Roman" w:hAnsi="Times New Roman" w:cs="Times New Roman"/>
          <w:sz w:val="24"/>
          <w:szCs w:val="24"/>
          <w:lang w:eastAsia="uk-UA"/>
        </w:rPr>
      </w:pPr>
    </w:p>
    <w:p w:rsidR="001C2072" w:rsidRPr="00881219" w:rsidRDefault="00881219" w:rsidP="00881219">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00BE6ADF" w:rsidRPr="00881219">
        <w:rPr>
          <w:rFonts w:ascii="Times New Roman" w:eastAsia="Times New Roman" w:hAnsi="Times New Roman" w:cs="Times New Roman"/>
          <w:sz w:val="24"/>
          <w:szCs w:val="24"/>
          <w:lang w:eastAsia="uk-UA"/>
        </w:rPr>
        <w:t xml:space="preserve"> </w:t>
      </w:r>
      <w:r w:rsidR="001C2072" w:rsidRPr="00881219">
        <w:rPr>
          <w:rFonts w:ascii="Times New Roman" w:eastAsia="Times New Roman" w:hAnsi="Times New Roman" w:cs="Times New Roman"/>
          <w:b/>
          <w:bCs/>
          <w:color w:val="000000"/>
          <w:sz w:val="24"/>
          <w:szCs w:val="24"/>
          <w:lang w:eastAsia="uk-UA"/>
        </w:rPr>
        <w:t>Професійний розвиток педагогів </w:t>
      </w:r>
    </w:p>
    <w:p w:rsidR="001C2072" w:rsidRPr="00881219" w:rsidRDefault="001C2072" w:rsidP="00881219">
      <w:pPr>
        <w:spacing w:after="0" w:line="240" w:lineRule="auto"/>
        <w:jc w:val="both"/>
        <w:rPr>
          <w:rFonts w:ascii="Times New Roman" w:eastAsia="Times New Roman" w:hAnsi="Times New Roman" w:cs="Times New Roman"/>
          <w:sz w:val="24"/>
          <w:szCs w:val="24"/>
          <w:lang w:eastAsia="uk-UA"/>
        </w:rPr>
      </w:pPr>
      <w:r w:rsidRPr="00881219">
        <w:rPr>
          <w:rFonts w:ascii="Times New Roman" w:eastAsia="Times New Roman" w:hAnsi="Times New Roman" w:cs="Times New Roman"/>
          <w:b/>
          <w:bCs/>
          <w:color w:val="212121"/>
          <w:sz w:val="24"/>
          <w:szCs w:val="24"/>
          <w:lang w:eastAsia="uk-UA"/>
        </w:rPr>
        <w:t xml:space="preserve"> </w:t>
      </w:r>
      <w:r w:rsidRPr="00881219">
        <w:rPr>
          <w:rFonts w:ascii="Times New Roman" w:eastAsia="Times New Roman" w:hAnsi="Times New Roman" w:cs="Times New Roman"/>
          <w:color w:val="000000"/>
          <w:sz w:val="24"/>
          <w:szCs w:val="24"/>
          <w:lang w:eastAsia="uk-UA"/>
        </w:rPr>
        <w:t>Освітній процес в закладі у поточному навч</w:t>
      </w:r>
      <w:r w:rsidR="00A5187B" w:rsidRPr="00881219">
        <w:rPr>
          <w:rFonts w:ascii="Times New Roman" w:eastAsia="Times New Roman" w:hAnsi="Times New Roman" w:cs="Times New Roman"/>
          <w:color w:val="000000"/>
          <w:sz w:val="24"/>
          <w:szCs w:val="24"/>
          <w:lang w:eastAsia="uk-UA"/>
        </w:rPr>
        <w:t>альному році забезпечувало 14</w:t>
      </w:r>
      <w:r w:rsidRPr="00881219">
        <w:rPr>
          <w:rFonts w:ascii="Times New Roman" w:eastAsia="Times New Roman" w:hAnsi="Times New Roman" w:cs="Times New Roman"/>
          <w:color w:val="000000"/>
          <w:sz w:val="24"/>
          <w:szCs w:val="24"/>
          <w:lang w:eastAsia="uk-UA"/>
        </w:rPr>
        <w:t xml:space="preserve"> о</w:t>
      </w:r>
      <w:r w:rsidR="00BE6ADF" w:rsidRPr="00881219">
        <w:rPr>
          <w:rFonts w:ascii="Times New Roman" w:eastAsia="Times New Roman" w:hAnsi="Times New Roman" w:cs="Times New Roman"/>
          <w:color w:val="000000"/>
          <w:sz w:val="24"/>
          <w:szCs w:val="24"/>
          <w:lang w:eastAsia="uk-UA"/>
        </w:rPr>
        <w:t>сіб. З них мають вищу освіту – 8</w:t>
      </w:r>
      <w:r w:rsidR="00A5187B" w:rsidRPr="00881219">
        <w:rPr>
          <w:rFonts w:ascii="Times New Roman" w:eastAsia="Times New Roman" w:hAnsi="Times New Roman" w:cs="Times New Roman"/>
          <w:color w:val="000000"/>
          <w:sz w:val="24"/>
          <w:szCs w:val="24"/>
          <w:lang w:eastAsia="uk-UA"/>
        </w:rPr>
        <w:t>, середню спеціальну освіту – 5</w:t>
      </w:r>
      <w:r w:rsidRPr="00881219">
        <w:rPr>
          <w:rFonts w:ascii="Times New Roman" w:eastAsia="Times New Roman" w:hAnsi="Times New Roman" w:cs="Times New Roman"/>
          <w:color w:val="000000"/>
          <w:sz w:val="24"/>
          <w:szCs w:val="24"/>
          <w:lang w:eastAsia="uk-UA"/>
        </w:rPr>
        <w:t>, зокрема:</w:t>
      </w:r>
    </w:p>
    <w:p w:rsidR="001C2072" w:rsidRPr="00881219" w:rsidRDefault="00A5187B" w:rsidP="00881219">
      <w:pPr>
        <w:numPr>
          <w:ilvl w:val="0"/>
          <w:numId w:val="2"/>
        </w:numPr>
        <w:shd w:val="clear" w:color="auto" w:fill="FFFFFF"/>
        <w:spacing w:after="0" w:line="240" w:lineRule="auto"/>
        <w:ind w:left="1080"/>
        <w:jc w:val="both"/>
        <w:textAlignment w:val="baseline"/>
        <w:rPr>
          <w:rFonts w:ascii="Times New Roman" w:eastAsia="Times New Roman" w:hAnsi="Times New Roman" w:cs="Times New Roman"/>
          <w:color w:val="000000"/>
          <w:sz w:val="24"/>
          <w:szCs w:val="24"/>
          <w:lang w:eastAsia="uk-UA"/>
        </w:rPr>
      </w:pPr>
      <w:r w:rsidRPr="00881219">
        <w:rPr>
          <w:rFonts w:ascii="Times New Roman" w:eastAsia="Times New Roman" w:hAnsi="Times New Roman" w:cs="Times New Roman"/>
          <w:color w:val="000000"/>
          <w:sz w:val="24"/>
          <w:szCs w:val="24"/>
          <w:lang w:eastAsia="uk-UA"/>
        </w:rPr>
        <w:t>учителів – 12</w:t>
      </w:r>
    </w:p>
    <w:p w:rsidR="001C2072" w:rsidRPr="00881219" w:rsidRDefault="001C2072" w:rsidP="00881219">
      <w:pPr>
        <w:numPr>
          <w:ilvl w:val="0"/>
          <w:numId w:val="2"/>
        </w:numPr>
        <w:shd w:val="clear" w:color="auto" w:fill="FFFFFF"/>
        <w:spacing w:after="0" w:line="240" w:lineRule="auto"/>
        <w:ind w:left="1080"/>
        <w:jc w:val="both"/>
        <w:textAlignment w:val="baseline"/>
        <w:rPr>
          <w:rFonts w:ascii="Times New Roman" w:eastAsia="Times New Roman" w:hAnsi="Times New Roman" w:cs="Times New Roman"/>
          <w:color w:val="000000"/>
          <w:sz w:val="24"/>
          <w:szCs w:val="24"/>
          <w:lang w:eastAsia="uk-UA"/>
        </w:rPr>
      </w:pPr>
      <w:r w:rsidRPr="00881219">
        <w:rPr>
          <w:rFonts w:ascii="Times New Roman" w:eastAsia="Times New Roman" w:hAnsi="Times New Roman" w:cs="Times New Roman"/>
          <w:color w:val="000000"/>
          <w:sz w:val="24"/>
          <w:szCs w:val="24"/>
          <w:lang w:eastAsia="uk-UA"/>
        </w:rPr>
        <w:t>вихователів ГПД – 1</w:t>
      </w:r>
    </w:p>
    <w:p w:rsidR="001C2072" w:rsidRPr="00881219" w:rsidRDefault="001C2072" w:rsidP="00881219">
      <w:pPr>
        <w:numPr>
          <w:ilvl w:val="0"/>
          <w:numId w:val="2"/>
        </w:numPr>
        <w:shd w:val="clear" w:color="auto" w:fill="FFFFFF"/>
        <w:spacing w:after="0" w:line="240" w:lineRule="auto"/>
        <w:ind w:left="1080"/>
        <w:jc w:val="both"/>
        <w:textAlignment w:val="baseline"/>
        <w:rPr>
          <w:rFonts w:ascii="Times New Roman" w:eastAsia="Times New Roman" w:hAnsi="Times New Roman" w:cs="Times New Roman"/>
          <w:color w:val="000000"/>
          <w:sz w:val="24"/>
          <w:szCs w:val="24"/>
          <w:lang w:eastAsia="uk-UA"/>
        </w:rPr>
      </w:pPr>
      <w:r w:rsidRPr="00881219">
        <w:rPr>
          <w:rFonts w:ascii="Times New Roman" w:eastAsia="Times New Roman" w:hAnsi="Times New Roman" w:cs="Times New Roman"/>
          <w:color w:val="000000"/>
          <w:sz w:val="24"/>
          <w:szCs w:val="24"/>
          <w:lang w:eastAsia="uk-UA"/>
        </w:rPr>
        <w:t>педагогів – організаторів – 1</w:t>
      </w:r>
    </w:p>
    <w:p w:rsidR="001C2072" w:rsidRPr="00881219" w:rsidRDefault="001C2072" w:rsidP="00881219">
      <w:pPr>
        <w:shd w:val="clear" w:color="auto" w:fill="FFFFFF"/>
        <w:spacing w:after="0" w:line="240" w:lineRule="auto"/>
        <w:ind w:left="1080"/>
        <w:jc w:val="both"/>
        <w:textAlignment w:val="baseline"/>
        <w:rPr>
          <w:rFonts w:ascii="Times New Roman" w:eastAsia="Times New Roman" w:hAnsi="Times New Roman" w:cs="Times New Roman"/>
          <w:color w:val="000000"/>
          <w:sz w:val="24"/>
          <w:szCs w:val="24"/>
          <w:lang w:eastAsia="uk-UA"/>
        </w:rPr>
      </w:pPr>
      <w:r w:rsidRPr="00881219">
        <w:rPr>
          <w:rFonts w:ascii="Times New Roman" w:eastAsia="Times New Roman" w:hAnsi="Times New Roman" w:cs="Times New Roman"/>
          <w:b/>
          <w:bCs/>
          <w:color w:val="000000"/>
          <w:sz w:val="24"/>
          <w:szCs w:val="24"/>
          <w:lang w:eastAsia="uk-UA"/>
        </w:rPr>
        <w:t xml:space="preserve">Якісний склад </w:t>
      </w:r>
      <w:r w:rsidRPr="00881219">
        <w:rPr>
          <w:rFonts w:ascii="Times New Roman" w:eastAsia="Times New Roman" w:hAnsi="Times New Roman" w:cs="Times New Roman"/>
          <w:color w:val="000000"/>
          <w:sz w:val="24"/>
          <w:szCs w:val="24"/>
          <w:lang w:eastAsia="uk-UA"/>
        </w:rPr>
        <w:t>педагогів за категоріями наступний:</w:t>
      </w:r>
    </w:p>
    <w:p w:rsidR="001C2072" w:rsidRPr="00881219" w:rsidRDefault="001C2072" w:rsidP="00881219">
      <w:pPr>
        <w:numPr>
          <w:ilvl w:val="0"/>
          <w:numId w:val="3"/>
        </w:numPr>
        <w:shd w:val="clear" w:color="auto" w:fill="FFFFFF"/>
        <w:spacing w:after="0" w:line="240" w:lineRule="auto"/>
        <w:ind w:left="1080"/>
        <w:jc w:val="both"/>
        <w:textAlignment w:val="baseline"/>
        <w:rPr>
          <w:rFonts w:ascii="Times New Roman" w:eastAsia="Times New Roman" w:hAnsi="Times New Roman" w:cs="Times New Roman"/>
          <w:color w:val="000000"/>
          <w:sz w:val="24"/>
          <w:szCs w:val="24"/>
          <w:lang w:eastAsia="uk-UA"/>
        </w:rPr>
      </w:pPr>
      <w:r w:rsidRPr="00881219">
        <w:rPr>
          <w:rFonts w:ascii="Times New Roman" w:eastAsia="Times New Roman" w:hAnsi="Times New Roman" w:cs="Times New Roman"/>
          <w:color w:val="000000"/>
          <w:sz w:val="24"/>
          <w:szCs w:val="24"/>
          <w:lang w:eastAsia="uk-UA"/>
        </w:rPr>
        <w:t>старші вчителі – 3</w:t>
      </w:r>
    </w:p>
    <w:p w:rsidR="001C2072" w:rsidRPr="00881219" w:rsidRDefault="001C2072" w:rsidP="00881219">
      <w:pPr>
        <w:numPr>
          <w:ilvl w:val="0"/>
          <w:numId w:val="3"/>
        </w:numPr>
        <w:shd w:val="clear" w:color="auto" w:fill="FFFFFF"/>
        <w:spacing w:after="0" w:line="240" w:lineRule="auto"/>
        <w:ind w:left="1080"/>
        <w:jc w:val="both"/>
        <w:textAlignment w:val="baseline"/>
        <w:rPr>
          <w:rFonts w:ascii="Times New Roman" w:eastAsia="Times New Roman" w:hAnsi="Times New Roman" w:cs="Times New Roman"/>
          <w:color w:val="000000"/>
          <w:sz w:val="24"/>
          <w:szCs w:val="24"/>
          <w:lang w:eastAsia="uk-UA"/>
        </w:rPr>
      </w:pPr>
      <w:r w:rsidRPr="00881219">
        <w:rPr>
          <w:rFonts w:ascii="Times New Roman" w:eastAsia="Times New Roman" w:hAnsi="Times New Roman" w:cs="Times New Roman"/>
          <w:color w:val="000000"/>
          <w:sz w:val="24"/>
          <w:szCs w:val="24"/>
          <w:lang w:eastAsia="uk-UA"/>
        </w:rPr>
        <w:t>спеціалісти вищої кваліфікаційної категорії – 3</w:t>
      </w:r>
    </w:p>
    <w:p w:rsidR="001C2072" w:rsidRPr="00881219" w:rsidRDefault="001C2072" w:rsidP="00881219">
      <w:pPr>
        <w:numPr>
          <w:ilvl w:val="0"/>
          <w:numId w:val="3"/>
        </w:numPr>
        <w:shd w:val="clear" w:color="auto" w:fill="FFFFFF"/>
        <w:spacing w:after="0" w:line="240" w:lineRule="auto"/>
        <w:ind w:left="1080"/>
        <w:textAlignment w:val="baseline"/>
        <w:rPr>
          <w:rFonts w:ascii="Times New Roman" w:eastAsia="Times New Roman" w:hAnsi="Times New Roman" w:cs="Times New Roman"/>
          <w:color w:val="000000"/>
          <w:sz w:val="24"/>
          <w:szCs w:val="24"/>
          <w:lang w:eastAsia="uk-UA"/>
        </w:rPr>
      </w:pPr>
      <w:r w:rsidRPr="00881219">
        <w:rPr>
          <w:rFonts w:ascii="Times New Roman" w:eastAsia="Times New Roman" w:hAnsi="Times New Roman" w:cs="Times New Roman"/>
          <w:color w:val="000000"/>
          <w:sz w:val="24"/>
          <w:szCs w:val="24"/>
          <w:lang w:eastAsia="uk-UA"/>
        </w:rPr>
        <w:t>спеціалісти І кваліфікаційної категорії – 4</w:t>
      </w:r>
    </w:p>
    <w:p w:rsidR="001C2072" w:rsidRPr="00881219" w:rsidRDefault="001C2072" w:rsidP="00881219">
      <w:pPr>
        <w:numPr>
          <w:ilvl w:val="0"/>
          <w:numId w:val="3"/>
        </w:numPr>
        <w:shd w:val="clear" w:color="auto" w:fill="FFFFFF"/>
        <w:spacing w:after="0" w:line="240" w:lineRule="auto"/>
        <w:ind w:left="1080"/>
        <w:textAlignment w:val="baseline"/>
        <w:rPr>
          <w:rFonts w:ascii="Times New Roman" w:eastAsia="Times New Roman" w:hAnsi="Times New Roman" w:cs="Times New Roman"/>
          <w:color w:val="000000"/>
          <w:sz w:val="24"/>
          <w:szCs w:val="24"/>
          <w:lang w:eastAsia="uk-UA"/>
        </w:rPr>
      </w:pPr>
      <w:r w:rsidRPr="00881219">
        <w:rPr>
          <w:rFonts w:ascii="Times New Roman" w:eastAsia="Times New Roman" w:hAnsi="Times New Roman" w:cs="Times New Roman"/>
          <w:color w:val="000000"/>
          <w:sz w:val="24"/>
          <w:szCs w:val="24"/>
          <w:lang w:eastAsia="uk-UA"/>
        </w:rPr>
        <w:t>спеціалісти ІІ кваліфікаційної категорії – 1</w:t>
      </w:r>
    </w:p>
    <w:p w:rsidR="001C2072" w:rsidRPr="00881219" w:rsidRDefault="00A5187B" w:rsidP="00881219">
      <w:pPr>
        <w:numPr>
          <w:ilvl w:val="0"/>
          <w:numId w:val="3"/>
        </w:numPr>
        <w:shd w:val="clear" w:color="auto" w:fill="FFFFFF"/>
        <w:spacing w:after="0" w:line="240" w:lineRule="auto"/>
        <w:ind w:left="1080"/>
        <w:textAlignment w:val="baseline"/>
        <w:rPr>
          <w:rFonts w:ascii="Times New Roman" w:eastAsia="Times New Roman" w:hAnsi="Times New Roman" w:cs="Times New Roman"/>
          <w:color w:val="000000"/>
          <w:sz w:val="24"/>
          <w:szCs w:val="24"/>
          <w:lang w:eastAsia="uk-UA"/>
        </w:rPr>
      </w:pPr>
      <w:r w:rsidRPr="00881219">
        <w:rPr>
          <w:rFonts w:ascii="Times New Roman" w:eastAsia="Times New Roman" w:hAnsi="Times New Roman" w:cs="Times New Roman"/>
          <w:color w:val="000000"/>
          <w:sz w:val="24"/>
          <w:szCs w:val="24"/>
          <w:lang w:eastAsia="uk-UA"/>
        </w:rPr>
        <w:t>спеціалісти – 5</w:t>
      </w:r>
      <w:r w:rsidR="001C2072" w:rsidRPr="00881219">
        <w:rPr>
          <w:rFonts w:ascii="Times New Roman" w:eastAsia="Times New Roman" w:hAnsi="Times New Roman" w:cs="Times New Roman"/>
          <w:color w:val="000000"/>
          <w:sz w:val="24"/>
          <w:szCs w:val="24"/>
          <w:lang w:eastAsia="uk-UA"/>
        </w:rPr>
        <w:t>.</w:t>
      </w:r>
    </w:p>
    <w:p w:rsidR="001C2072" w:rsidRPr="00881219" w:rsidRDefault="001C2072" w:rsidP="00881219">
      <w:pPr>
        <w:spacing w:after="0" w:line="240" w:lineRule="auto"/>
        <w:jc w:val="both"/>
        <w:rPr>
          <w:rFonts w:ascii="Times New Roman" w:eastAsia="Times New Roman" w:hAnsi="Times New Roman" w:cs="Times New Roman"/>
          <w:sz w:val="24"/>
          <w:szCs w:val="24"/>
          <w:lang w:eastAsia="uk-UA"/>
        </w:rPr>
      </w:pPr>
      <w:r w:rsidRPr="00881219">
        <w:rPr>
          <w:rFonts w:ascii="Times New Roman" w:eastAsia="Times New Roman" w:hAnsi="Times New Roman" w:cs="Times New Roman"/>
          <w:color w:val="000000"/>
          <w:sz w:val="24"/>
          <w:szCs w:val="24"/>
          <w:lang w:eastAsia="uk-UA"/>
        </w:rPr>
        <w:t>У 2022-2023 н.р. колектив поповнився одним молодим спеціалістом –  Євтушок В.П.-вчитель англійської мови, звільнилися 2 працівники: Цибульський А.О.(вчитель англійської мови) та Пригодська М.І.(вихователь ГПД).</w:t>
      </w:r>
    </w:p>
    <w:p w:rsidR="001C2072" w:rsidRPr="00881219" w:rsidRDefault="001C2072" w:rsidP="00881219">
      <w:pPr>
        <w:spacing w:after="0" w:line="240" w:lineRule="auto"/>
        <w:jc w:val="both"/>
        <w:rPr>
          <w:rFonts w:ascii="Times New Roman" w:eastAsia="Times New Roman" w:hAnsi="Times New Roman" w:cs="Times New Roman"/>
          <w:color w:val="000000"/>
          <w:sz w:val="24"/>
          <w:szCs w:val="24"/>
          <w:lang w:eastAsia="uk-UA"/>
        </w:rPr>
      </w:pPr>
      <w:r w:rsidRPr="00881219">
        <w:rPr>
          <w:rFonts w:ascii="Times New Roman" w:eastAsia="Times New Roman" w:hAnsi="Times New Roman" w:cs="Times New Roman"/>
          <w:color w:val="000000"/>
          <w:sz w:val="24"/>
          <w:szCs w:val="24"/>
          <w:lang w:eastAsia="uk-UA"/>
        </w:rPr>
        <w:t xml:space="preserve">Забезпеченість закладу педагогічними кадрами відбувалося за рахунок штатних працівників.  </w:t>
      </w:r>
    </w:p>
    <w:p w:rsidR="001C2072" w:rsidRPr="00881219" w:rsidRDefault="00A5187B" w:rsidP="00881219">
      <w:pPr>
        <w:spacing w:after="0" w:line="240" w:lineRule="auto"/>
        <w:jc w:val="both"/>
        <w:rPr>
          <w:rFonts w:ascii="Times New Roman" w:eastAsia="Times New Roman" w:hAnsi="Times New Roman" w:cs="Times New Roman"/>
          <w:sz w:val="24"/>
          <w:szCs w:val="24"/>
          <w:lang w:eastAsia="uk-UA"/>
        </w:rPr>
      </w:pPr>
      <w:r w:rsidRPr="00881219">
        <w:rPr>
          <w:rFonts w:ascii="Times New Roman" w:eastAsia="Times New Roman" w:hAnsi="Times New Roman" w:cs="Times New Roman"/>
          <w:color w:val="000000"/>
          <w:sz w:val="24"/>
          <w:szCs w:val="24"/>
          <w:lang w:eastAsia="uk-UA"/>
        </w:rPr>
        <w:t xml:space="preserve">        </w:t>
      </w:r>
      <w:r w:rsidR="001C2072" w:rsidRPr="00881219">
        <w:rPr>
          <w:rFonts w:ascii="Times New Roman" w:eastAsia="Times New Roman" w:hAnsi="Times New Roman" w:cs="Times New Roman"/>
          <w:color w:val="000000"/>
          <w:sz w:val="24"/>
          <w:szCs w:val="24"/>
          <w:lang w:eastAsia="uk-UA"/>
        </w:rPr>
        <w:t>Освітній та кваліфікаційний рівні педагогічних працівників, практичний досвід роботи колективу обумовлюють достатній  рівень працездатності, що є головною умовою реалізації державної політики в галузі освіти й упровадження інноваційних ідей розвитку освітнього закладу.</w:t>
      </w:r>
      <w:r w:rsidR="001C2072" w:rsidRPr="00881219">
        <w:rPr>
          <w:rFonts w:ascii="Times New Roman" w:eastAsia="Times New Roman" w:hAnsi="Times New Roman" w:cs="Times New Roman"/>
          <w:b/>
          <w:bCs/>
          <w:color w:val="000000"/>
          <w:sz w:val="24"/>
          <w:szCs w:val="24"/>
          <w:lang w:eastAsia="uk-UA"/>
        </w:rPr>
        <w:t> </w:t>
      </w:r>
    </w:p>
    <w:p w:rsidR="001C2072" w:rsidRPr="00881219" w:rsidRDefault="00A5187B" w:rsidP="00881219">
      <w:pPr>
        <w:spacing w:after="0" w:line="240" w:lineRule="auto"/>
        <w:jc w:val="both"/>
        <w:rPr>
          <w:rFonts w:ascii="Times New Roman" w:eastAsia="Times New Roman" w:hAnsi="Times New Roman" w:cs="Times New Roman"/>
          <w:sz w:val="24"/>
          <w:szCs w:val="24"/>
          <w:lang w:eastAsia="uk-UA"/>
        </w:rPr>
      </w:pPr>
      <w:r w:rsidRPr="00881219">
        <w:rPr>
          <w:rFonts w:ascii="Times New Roman" w:eastAsia="Times New Roman" w:hAnsi="Times New Roman" w:cs="Times New Roman"/>
          <w:sz w:val="24"/>
          <w:szCs w:val="24"/>
          <w:lang w:eastAsia="uk-UA"/>
        </w:rPr>
        <w:t xml:space="preserve">          </w:t>
      </w:r>
      <w:r w:rsidR="001C2072" w:rsidRPr="00881219">
        <w:rPr>
          <w:rFonts w:ascii="Times New Roman" w:eastAsia="Times New Roman" w:hAnsi="Times New Roman" w:cs="Times New Roman"/>
          <w:color w:val="000000"/>
          <w:sz w:val="24"/>
          <w:szCs w:val="24"/>
          <w:lang w:eastAsia="uk-UA"/>
        </w:rPr>
        <w:t>Кадрова політика спрямована на створення сприятливих умов для формування дієздатного колективу, розкриття та розвиток творчого потенціалу кожного вчителя, підвищення його кваліфікаційного рівня.</w:t>
      </w:r>
    </w:p>
    <w:p w:rsidR="001C2072" w:rsidRPr="00881219" w:rsidRDefault="001C2072" w:rsidP="00881219">
      <w:pPr>
        <w:spacing w:after="0" w:line="240" w:lineRule="auto"/>
        <w:ind w:firstLine="567"/>
        <w:jc w:val="both"/>
        <w:rPr>
          <w:rFonts w:ascii="Times New Roman" w:eastAsia="Times New Roman" w:hAnsi="Times New Roman" w:cs="Times New Roman"/>
          <w:sz w:val="24"/>
          <w:szCs w:val="24"/>
          <w:lang w:eastAsia="uk-UA"/>
        </w:rPr>
      </w:pPr>
      <w:r w:rsidRPr="00881219">
        <w:rPr>
          <w:rFonts w:ascii="Times New Roman" w:eastAsia="Times New Roman" w:hAnsi="Times New Roman" w:cs="Times New Roman"/>
          <w:color w:val="000000"/>
          <w:sz w:val="24"/>
          <w:szCs w:val="24"/>
          <w:lang w:eastAsia="uk-UA"/>
        </w:rPr>
        <w:t>Відповідно до Типового положення про атестацію педагогічних працівників, затвердженого наказом МОН України від 06.10.2010р. №930, зі змінами, затвердженими наказом Міністерства освіти і науки, молоді та спорту України від 20.12.2011р. №1473,</w:t>
      </w:r>
      <w:r w:rsidRPr="00881219">
        <w:rPr>
          <w:rFonts w:ascii="Times New Roman" w:eastAsia="Times New Roman" w:hAnsi="Times New Roman" w:cs="Times New Roman"/>
          <w:b/>
          <w:bCs/>
          <w:color w:val="000000"/>
          <w:sz w:val="24"/>
          <w:szCs w:val="24"/>
          <w:lang w:eastAsia="uk-UA"/>
        </w:rPr>
        <w:t xml:space="preserve"> </w:t>
      </w:r>
      <w:r w:rsidRPr="00881219">
        <w:rPr>
          <w:rFonts w:ascii="Times New Roman" w:eastAsia="Times New Roman" w:hAnsi="Times New Roman" w:cs="Times New Roman"/>
          <w:color w:val="000000"/>
          <w:sz w:val="24"/>
          <w:szCs w:val="24"/>
          <w:lang w:eastAsia="uk-UA"/>
        </w:rPr>
        <w:t>наказом МОН України від 08.08.2013р. №1135, рішення атестаційної комісії закладу (п</w:t>
      </w:r>
      <w:r w:rsidR="001A5C0A" w:rsidRPr="00881219">
        <w:rPr>
          <w:rFonts w:ascii="Times New Roman" w:eastAsia="Times New Roman" w:hAnsi="Times New Roman" w:cs="Times New Roman"/>
          <w:color w:val="000000"/>
          <w:sz w:val="24"/>
          <w:szCs w:val="24"/>
          <w:lang w:eastAsia="uk-UA"/>
        </w:rPr>
        <w:t>ротокол №4</w:t>
      </w:r>
      <w:r w:rsidR="005670EA" w:rsidRPr="00881219">
        <w:rPr>
          <w:rFonts w:ascii="Times New Roman" w:eastAsia="Times New Roman" w:hAnsi="Times New Roman" w:cs="Times New Roman"/>
          <w:color w:val="000000"/>
          <w:sz w:val="24"/>
          <w:szCs w:val="24"/>
          <w:lang w:eastAsia="uk-UA"/>
        </w:rPr>
        <w:t xml:space="preserve"> від 29</w:t>
      </w:r>
      <w:r w:rsidR="001A5C0A" w:rsidRPr="00881219">
        <w:rPr>
          <w:rFonts w:ascii="Times New Roman" w:eastAsia="Times New Roman" w:hAnsi="Times New Roman" w:cs="Times New Roman"/>
          <w:color w:val="000000"/>
          <w:sz w:val="24"/>
          <w:szCs w:val="24"/>
          <w:lang w:eastAsia="uk-UA"/>
        </w:rPr>
        <w:t>.</w:t>
      </w:r>
      <w:r w:rsidR="004A6C5D" w:rsidRPr="00881219">
        <w:rPr>
          <w:rFonts w:ascii="Times New Roman" w:eastAsia="Times New Roman" w:hAnsi="Times New Roman" w:cs="Times New Roman"/>
          <w:color w:val="000000"/>
          <w:sz w:val="24"/>
          <w:szCs w:val="24"/>
          <w:lang w:eastAsia="uk-UA"/>
        </w:rPr>
        <w:t xml:space="preserve">03.2023р.) та розпорядження </w:t>
      </w:r>
      <w:r w:rsidR="001A5C0A" w:rsidRPr="00881219">
        <w:rPr>
          <w:rFonts w:ascii="Times New Roman" w:eastAsia="Times New Roman" w:hAnsi="Times New Roman" w:cs="Times New Roman"/>
          <w:color w:val="000000"/>
          <w:sz w:val="24"/>
          <w:szCs w:val="24"/>
          <w:lang w:eastAsia="uk-UA"/>
        </w:rPr>
        <w:t xml:space="preserve">Барашівської сільської ради </w:t>
      </w:r>
      <w:r w:rsidR="004A6C5D" w:rsidRPr="00881219">
        <w:rPr>
          <w:rFonts w:ascii="Times New Roman" w:eastAsia="Times New Roman" w:hAnsi="Times New Roman" w:cs="Times New Roman"/>
          <w:color w:val="000000"/>
          <w:sz w:val="24"/>
          <w:szCs w:val="24"/>
          <w:lang w:eastAsia="uk-UA"/>
        </w:rPr>
        <w:t xml:space="preserve"> (№30-к </w:t>
      </w:r>
      <w:r w:rsidR="005670EA" w:rsidRPr="00881219">
        <w:rPr>
          <w:rFonts w:ascii="Times New Roman" w:eastAsia="Times New Roman" w:hAnsi="Times New Roman" w:cs="Times New Roman"/>
          <w:color w:val="000000"/>
          <w:sz w:val="24"/>
          <w:szCs w:val="24"/>
          <w:lang w:eastAsia="uk-UA"/>
        </w:rPr>
        <w:t xml:space="preserve"> від 05</w:t>
      </w:r>
      <w:r w:rsidRPr="00881219">
        <w:rPr>
          <w:rFonts w:ascii="Times New Roman" w:eastAsia="Times New Roman" w:hAnsi="Times New Roman" w:cs="Times New Roman"/>
          <w:color w:val="000000"/>
          <w:sz w:val="24"/>
          <w:szCs w:val="24"/>
          <w:lang w:eastAsia="uk-UA"/>
        </w:rPr>
        <w:t>.04.2023р.)</w:t>
      </w:r>
      <w:r w:rsidR="000D565F" w:rsidRPr="00881219">
        <w:rPr>
          <w:rFonts w:ascii="Times New Roman" w:eastAsia="Times New Roman" w:hAnsi="Times New Roman" w:cs="Times New Roman"/>
          <w:color w:val="000000"/>
          <w:sz w:val="24"/>
          <w:szCs w:val="24"/>
          <w:lang w:eastAsia="uk-UA"/>
        </w:rPr>
        <w:t xml:space="preserve"> проведено атестацію 4</w:t>
      </w:r>
      <w:r w:rsidRPr="00881219">
        <w:rPr>
          <w:rFonts w:ascii="Times New Roman" w:eastAsia="Times New Roman" w:hAnsi="Times New Roman" w:cs="Times New Roman"/>
          <w:color w:val="000000"/>
          <w:sz w:val="24"/>
          <w:szCs w:val="24"/>
          <w:lang w:eastAsia="uk-UA"/>
        </w:rPr>
        <w:t xml:space="preserve"> педагогічних працівників, за результатами яких:</w:t>
      </w:r>
    </w:p>
    <w:p w:rsidR="001C2072" w:rsidRPr="00881219" w:rsidRDefault="001C2072" w:rsidP="00881219">
      <w:pPr>
        <w:spacing w:after="0" w:line="240" w:lineRule="auto"/>
        <w:ind w:left="360"/>
        <w:jc w:val="both"/>
        <w:textAlignment w:val="baseline"/>
        <w:rPr>
          <w:rFonts w:ascii="Times New Roman" w:eastAsia="Times New Roman" w:hAnsi="Times New Roman" w:cs="Times New Roman"/>
          <w:color w:val="000000"/>
          <w:sz w:val="24"/>
          <w:szCs w:val="24"/>
          <w:lang w:eastAsia="uk-UA"/>
        </w:rPr>
      </w:pPr>
    </w:p>
    <w:p w:rsidR="001C2072" w:rsidRPr="00881219" w:rsidRDefault="001C2072" w:rsidP="00881219">
      <w:pPr>
        <w:numPr>
          <w:ilvl w:val="0"/>
          <w:numId w:val="4"/>
        </w:numPr>
        <w:spacing w:after="0" w:line="240" w:lineRule="auto"/>
        <w:ind w:left="360"/>
        <w:jc w:val="both"/>
        <w:textAlignment w:val="baseline"/>
        <w:rPr>
          <w:rFonts w:ascii="Times New Roman" w:eastAsia="Times New Roman" w:hAnsi="Times New Roman" w:cs="Times New Roman"/>
          <w:color w:val="000000"/>
          <w:sz w:val="24"/>
          <w:szCs w:val="24"/>
          <w:lang w:eastAsia="uk-UA"/>
        </w:rPr>
      </w:pPr>
      <w:r w:rsidRPr="00881219">
        <w:rPr>
          <w:rFonts w:ascii="Times New Roman" w:eastAsia="Times New Roman" w:hAnsi="Times New Roman" w:cs="Times New Roman"/>
          <w:color w:val="000000"/>
          <w:sz w:val="24"/>
          <w:szCs w:val="24"/>
          <w:lang w:eastAsia="uk-UA"/>
        </w:rPr>
        <w:t>відповідають раніше присвоєній кваліфікаційній категорі</w:t>
      </w:r>
      <w:r w:rsidR="000D565F" w:rsidRPr="00881219">
        <w:rPr>
          <w:rFonts w:ascii="Times New Roman" w:eastAsia="Times New Roman" w:hAnsi="Times New Roman" w:cs="Times New Roman"/>
          <w:color w:val="000000"/>
          <w:sz w:val="24"/>
          <w:szCs w:val="24"/>
          <w:lang w:eastAsia="uk-UA"/>
        </w:rPr>
        <w:t>ї «спеціаліст вищої категорії» 1 учитель</w:t>
      </w:r>
      <w:r w:rsidRPr="00881219">
        <w:rPr>
          <w:rFonts w:ascii="Times New Roman" w:eastAsia="Times New Roman" w:hAnsi="Times New Roman" w:cs="Times New Roman"/>
          <w:color w:val="000000"/>
          <w:sz w:val="24"/>
          <w:szCs w:val="24"/>
          <w:lang w:eastAsia="uk-UA"/>
        </w:rPr>
        <w:t xml:space="preserve"> (</w:t>
      </w:r>
      <w:r w:rsidR="000D565F" w:rsidRPr="00881219">
        <w:rPr>
          <w:rFonts w:ascii="Times New Roman" w:eastAsia="Times New Roman" w:hAnsi="Times New Roman" w:cs="Times New Roman"/>
          <w:color w:val="000000"/>
          <w:sz w:val="24"/>
          <w:szCs w:val="24"/>
          <w:lang w:eastAsia="uk-UA"/>
        </w:rPr>
        <w:t xml:space="preserve"> Теслав Л.Л.);</w:t>
      </w:r>
    </w:p>
    <w:p w:rsidR="001C2072" w:rsidRPr="00881219" w:rsidRDefault="001C2072" w:rsidP="00881219">
      <w:pPr>
        <w:numPr>
          <w:ilvl w:val="0"/>
          <w:numId w:val="4"/>
        </w:numPr>
        <w:spacing w:after="0" w:line="240" w:lineRule="auto"/>
        <w:ind w:left="360"/>
        <w:jc w:val="both"/>
        <w:textAlignment w:val="baseline"/>
        <w:rPr>
          <w:rFonts w:ascii="Times New Roman" w:eastAsia="Times New Roman" w:hAnsi="Times New Roman" w:cs="Times New Roman"/>
          <w:b/>
          <w:bCs/>
          <w:color w:val="000000"/>
          <w:sz w:val="24"/>
          <w:szCs w:val="24"/>
          <w:lang w:eastAsia="uk-UA"/>
        </w:rPr>
      </w:pPr>
      <w:r w:rsidRPr="00881219">
        <w:rPr>
          <w:rFonts w:ascii="Times New Roman" w:eastAsia="Times New Roman" w:hAnsi="Times New Roman" w:cs="Times New Roman"/>
          <w:color w:val="000000"/>
          <w:sz w:val="24"/>
          <w:szCs w:val="24"/>
          <w:lang w:eastAsia="uk-UA"/>
        </w:rPr>
        <w:t>відповідає раніше присвоєному педагогічному званню «Старший</w:t>
      </w:r>
      <w:r w:rsidR="000D565F" w:rsidRPr="00881219">
        <w:rPr>
          <w:rFonts w:ascii="Times New Roman" w:eastAsia="Times New Roman" w:hAnsi="Times New Roman" w:cs="Times New Roman"/>
          <w:color w:val="000000"/>
          <w:sz w:val="24"/>
          <w:szCs w:val="24"/>
          <w:lang w:eastAsia="uk-UA"/>
        </w:rPr>
        <w:t xml:space="preserve"> вчитель» 1 учитель (Боровик К.П.</w:t>
      </w:r>
      <w:r w:rsidRPr="00881219">
        <w:rPr>
          <w:rFonts w:ascii="Times New Roman" w:eastAsia="Times New Roman" w:hAnsi="Times New Roman" w:cs="Times New Roman"/>
          <w:color w:val="000000"/>
          <w:sz w:val="24"/>
          <w:szCs w:val="24"/>
          <w:lang w:eastAsia="uk-UA"/>
        </w:rPr>
        <w:t>);</w:t>
      </w:r>
    </w:p>
    <w:p w:rsidR="001C2072" w:rsidRPr="00881219" w:rsidRDefault="001C2072" w:rsidP="00881219">
      <w:pPr>
        <w:numPr>
          <w:ilvl w:val="0"/>
          <w:numId w:val="4"/>
        </w:numPr>
        <w:spacing w:after="0" w:line="240" w:lineRule="auto"/>
        <w:ind w:left="360"/>
        <w:jc w:val="both"/>
        <w:textAlignment w:val="baseline"/>
        <w:rPr>
          <w:rFonts w:ascii="Times New Roman" w:eastAsia="Times New Roman" w:hAnsi="Times New Roman" w:cs="Times New Roman"/>
          <w:b/>
          <w:bCs/>
          <w:color w:val="000000"/>
          <w:sz w:val="24"/>
          <w:szCs w:val="24"/>
          <w:lang w:eastAsia="uk-UA"/>
        </w:rPr>
      </w:pPr>
      <w:r w:rsidRPr="00881219">
        <w:rPr>
          <w:rFonts w:ascii="Times New Roman" w:eastAsia="Times New Roman" w:hAnsi="Times New Roman" w:cs="Times New Roman"/>
          <w:color w:val="000000"/>
          <w:sz w:val="24"/>
          <w:szCs w:val="24"/>
          <w:lang w:eastAsia="uk-UA"/>
        </w:rPr>
        <w:t xml:space="preserve">відповідає раніше </w:t>
      </w:r>
      <w:r w:rsidR="000D565F" w:rsidRPr="00881219">
        <w:rPr>
          <w:rFonts w:ascii="Times New Roman" w:eastAsia="Times New Roman" w:hAnsi="Times New Roman" w:cs="Times New Roman"/>
          <w:color w:val="000000"/>
          <w:sz w:val="24"/>
          <w:szCs w:val="24"/>
          <w:lang w:eastAsia="uk-UA"/>
        </w:rPr>
        <w:t>присвоєній кваліфікаційній категорії «спеціаліст першої категорії» 2 учителі (Романюк Т.М., Кутовська Н.А.).</w:t>
      </w:r>
    </w:p>
    <w:p w:rsidR="001C2072" w:rsidRPr="00881219" w:rsidRDefault="000D565F" w:rsidP="00881219">
      <w:pPr>
        <w:spacing w:after="0" w:line="240" w:lineRule="auto"/>
        <w:rPr>
          <w:rFonts w:ascii="Times New Roman" w:eastAsia="Times New Roman" w:hAnsi="Times New Roman" w:cs="Times New Roman"/>
          <w:sz w:val="24"/>
          <w:szCs w:val="24"/>
          <w:lang w:eastAsia="uk-UA"/>
        </w:rPr>
      </w:pPr>
      <w:r w:rsidRPr="00881219">
        <w:rPr>
          <w:rFonts w:ascii="Times New Roman" w:eastAsia="Times New Roman" w:hAnsi="Times New Roman" w:cs="Times New Roman"/>
          <w:color w:val="000000"/>
          <w:sz w:val="24"/>
          <w:szCs w:val="24"/>
          <w:lang w:eastAsia="uk-UA"/>
        </w:rPr>
        <w:t xml:space="preserve"> </w:t>
      </w:r>
      <w:r w:rsidR="00A5187B" w:rsidRPr="00881219">
        <w:rPr>
          <w:rFonts w:ascii="Times New Roman" w:eastAsia="Times New Roman" w:hAnsi="Times New Roman" w:cs="Times New Roman"/>
          <w:sz w:val="24"/>
          <w:szCs w:val="24"/>
          <w:lang w:eastAsia="uk-UA"/>
        </w:rPr>
        <w:t xml:space="preserve">   </w:t>
      </w:r>
      <w:r w:rsidR="001C2072" w:rsidRPr="00881219">
        <w:rPr>
          <w:rFonts w:ascii="Times New Roman" w:eastAsia="Times New Roman" w:hAnsi="Times New Roman" w:cs="Times New Roman"/>
          <w:color w:val="000000"/>
          <w:sz w:val="24"/>
          <w:szCs w:val="24"/>
          <w:lang w:eastAsia="uk-UA"/>
        </w:rPr>
        <w:t xml:space="preserve"> Сьогодні справжнім професіоналом у своїй справі може стати лише та людина, яка постійно вчиться, здобуває нові знання, вміння, навички, що дають змогу їй адаптуватися до вимог часу, реалізувати свій творчий особистісний потенціал. </w:t>
      </w:r>
    </w:p>
    <w:p w:rsidR="001C2072" w:rsidRPr="00881219" w:rsidRDefault="00A5187B" w:rsidP="00881219">
      <w:pPr>
        <w:spacing w:after="0" w:line="240" w:lineRule="auto"/>
        <w:jc w:val="both"/>
        <w:rPr>
          <w:rFonts w:ascii="Times New Roman" w:eastAsia="Times New Roman" w:hAnsi="Times New Roman" w:cs="Times New Roman"/>
          <w:sz w:val="24"/>
          <w:szCs w:val="24"/>
          <w:lang w:eastAsia="uk-UA"/>
        </w:rPr>
      </w:pPr>
      <w:r w:rsidRPr="00881219">
        <w:rPr>
          <w:rFonts w:ascii="Times New Roman" w:eastAsia="Times New Roman" w:hAnsi="Times New Roman" w:cs="Times New Roman"/>
          <w:color w:val="000000"/>
          <w:sz w:val="24"/>
          <w:szCs w:val="24"/>
          <w:lang w:eastAsia="uk-UA"/>
        </w:rPr>
        <w:t xml:space="preserve">      </w:t>
      </w:r>
      <w:r w:rsidR="001C2072" w:rsidRPr="00881219">
        <w:rPr>
          <w:rFonts w:ascii="Times New Roman" w:eastAsia="Times New Roman" w:hAnsi="Times New Roman" w:cs="Times New Roman"/>
          <w:color w:val="000000"/>
          <w:sz w:val="24"/>
          <w:szCs w:val="24"/>
          <w:lang w:eastAsia="uk-UA"/>
        </w:rPr>
        <w:t xml:space="preserve">Відповідно до Порядку підвищення кваліфікації педагогічних і науково-педагогічних працівників, затвердженого постановою Кабінету Міністрів України від 21.08.2019 р №800, педагогічні працівники закладу з урахуванням результатів самооцінки компетентностей і професійних потреб самостійно обрали форми, види, напрями і суб’єктів надання освітніх послуг з підвищення кваліфікації та подали пропозиції до плану підвищення кваліфікації на 2023 рік. За результатами розгляду педагогічна рада закладу </w:t>
      </w:r>
      <w:r w:rsidR="00340AB8" w:rsidRPr="00881219">
        <w:rPr>
          <w:rFonts w:ascii="Times New Roman" w:eastAsia="Times New Roman" w:hAnsi="Times New Roman" w:cs="Times New Roman"/>
          <w:color w:val="000000"/>
          <w:sz w:val="24"/>
          <w:szCs w:val="24"/>
          <w:lang w:eastAsia="uk-UA"/>
        </w:rPr>
        <w:t>(протокол №2 від 28.09</w:t>
      </w:r>
      <w:r w:rsidR="001C2072" w:rsidRPr="00881219">
        <w:rPr>
          <w:rFonts w:ascii="Times New Roman" w:eastAsia="Times New Roman" w:hAnsi="Times New Roman" w:cs="Times New Roman"/>
          <w:color w:val="000000"/>
          <w:sz w:val="24"/>
          <w:szCs w:val="24"/>
          <w:lang w:eastAsia="uk-UA"/>
        </w:rPr>
        <w:t>.2022 р.) затвердила план підвищення кваліфікації педагогічних працівни</w:t>
      </w:r>
      <w:r w:rsidRPr="00881219">
        <w:rPr>
          <w:rFonts w:ascii="Times New Roman" w:eastAsia="Times New Roman" w:hAnsi="Times New Roman" w:cs="Times New Roman"/>
          <w:color w:val="000000"/>
          <w:sz w:val="24"/>
          <w:szCs w:val="24"/>
          <w:lang w:eastAsia="uk-UA"/>
        </w:rPr>
        <w:t>ків на 2023 р., згідно з яким 14</w:t>
      </w:r>
      <w:r w:rsidR="001C2072" w:rsidRPr="00881219">
        <w:rPr>
          <w:rFonts w:ascii="Times New Roman" w:eastAsia="Times New Roman" w:hAnsi="Times New Roman" w:cs="Times New Roman"/>
          <w:color w:val="000000"/>
          <w:sz w:val="24"/>
          <w:szCs w:val="24"/>
          <w:lang w:eastAsia="uk-UA"/>
        </w:rPr>
        <w:t xml:space="preserve"> педагогів обра</w:t>
      </w:r>
      <w:r w:rsidR="00340AB8" w:rsidRPr="00881219">
        <w:rPr>
          <w:rFonts w:ascii="Times New Roman" w:eastAsia="Times New Roman" w:hAnsi="Times New Roman" w:cs="Times New Roman"/>
          <w:color w:val="000000"/>
          <w:sz w:val="24"/>
          <w:szCs w:val="24"/>
          <w:lang w:eastAsia="uk-UA"/>
        </w:rPr>
        <w:t>ли підвищення кваліфікації при ЖОІППО.</w:t>
      </w:r>
    </w:p>
    <w:p w:rsidR="001C2072" w:rsidRPr="00881219" w:rsidRDefault="001C2072" w:rsidP="00881219">
      <w:pPr>
        <w:spacing w:after="0" w:line="240" w:lineRule="auto"/>
        <w:ind w:firstLine="708"/>
        <w:jc w:val="both"/>
        <w:rPr>
          <w:rFonts w:ascii="Times New Roman" w:eastAsia="Times New Roman" w:hAnsi="Times New Roman" w:cs="Times New Roman"/>
          <w:sz w:val="24"/>
          <w:szCs w:val="24"/>
          <w:lang w:eastAsia="uk-UA"/>
        </w:rPr>
      </w:pPr>
      <w:r w:rsidRPr="00881219">
        <w:rPr>
          <w:rFonts w:ascii="Times New Roman" w:eastAsia="Times New Roman" w:hAnsi="Times New Roman" w:cs="Times New Roman"/>
          <w:color w:val="000000"/>
          <w:sz w:val="24"/>
          <w:szCs w:val="24"/>
          <w:lang w:eastAsia="uk-UA"/>
        </w:rPr>
        <w:t xml:space="preserve">Учителі </w:t>
      </w:r>
      <w:r w:rsidR="000D565F" w:rsidRPr="00881219">
        <w:rPr>
          <w:rFonts w:ascii="Times New Roman" w:eastAsia="Times New Roman" w:hAnsi="Times New Roman" w:cs="Times New Roman"/>
          <w:color w:val="000000"/>
          <w:sz w:val="24"/>
          <w:szCs w:val="24"/>
          <w:lang w:eastAsia="uk-UA"/>
        </w:rPr>
        <w:t xml:space="preserve"> початкових класів</w:t>
      </w:r>
      <w:r w:rsidRPr="00881219">
        <w:rPr>
          <w:rFonts w:ascii="Times New Roman" w:eastAsia="Times New Roman" w:hAnsi="Times New Roman" w:cs="Times New Roman"/>
          <w:color w:val="000000"/>
          <w:sz w:val="24"/>
          <w:szCs w:val="24"/>
          <w:lang w:eastAsia="uk-UA"/>
        </w:rPr>
        <w:t>, математики, біології додатково пройшли</w:t>
      </w:r>
      <w:r w:rsidR="000D565F" w:rsidRPr="00881219">
        <w:rPr>
          <w:rFonts w:ascii="Times New Roman" w:eastAsia="Times New Roman" w:hAnsi="Times New Roman" w:cs="Times New Roman"/>
          <w:color w:val="000000"/>
          <w:sz w:val="24"/>
          <w:szCs w:val="24"/>
          <w:lang w:eastAsia="uk-UA"/>
        </w:rPr>
        <w:t xml:space="preserve"> підвищення кваліфікації при ЖО</w:t>
      </w:r>
      <w:r w:rsidRPr="00881219">
        <w:rPr>
          <w:rFonts w:ascii="Times New Roman" w:eastAsia="Times New Roman" w:hAnsi="Times New Roman" w:cs="Times New Roman"/>
          <w:color w:val="000000"/>
          <w:sz w:val="24"/>
          <w:szCs w:val="24"/>
          <w:lang w:eastAsia="uk-UA"/>
        </w:rPr>
        <w:t xml:space="preserve">ІППО за освітньою програмою </w:t>
      </w:r>
      <w:r w:rsidR="0055315A" w:rsidRPr="00881219">
        <w:rPr>
          <w:rFonts w:ascii="Times New Roman" w:eastAsia="Times New Roman" w:hAnsi="Times New Roman" w:cs="Times New Roman"/>
          <w:color w:val="000000"/>
          <w:sz w:val="24"/>
          <w:szCs w:val="24"/>
          <w:lang w:eastAsia="uk-UA"/>
        </w:rPr>
        <w:t xml:space="preserve">підвищення кваліфікації педагогічних працівників закладів та / або установ освіти </w:t>
      </w:r>
      <w:r w:rsidRPr="00881219">
        <w:rPr>
          <w:rFonts w:ascii="Times New Roman" w:eastAsia="Times New Roman" w:hAnsi="Times New Roman" w:cs="Times New Roman"/>
          <w:color w:val="000000"/>
          <w:sz w:val="24"/>
          <w:szCs w:val="24"/>
          <w:lang w:eastAsia="uk-UA"/>
        </w:rPr>
        <w:t>«</w:t>
      </w:r>
      <w:r w:rsidR="00340AB8" w:rsidRPr="00881219">
        <w:rPr>
          <w:rFonts w:ascii="Times New Roman" w:eastAsia="Times New Roman" w:hAnsi="Times New Roman" w:cs="Times New Roman"/>
          <w:color w:val="000000"/>
          <w:sz w:val="24"/>
          <w:szCs w:val="24"/>
          <w:lang w:eastAsia="uk-UA"/>
        </w:rPr>
        <w:t xml:space="preserve">Створення сучасного освітнього середовища( з </w:t>
      </w:r>
      <w:r w:rsidR="00340AB8" w:rsidRPr="00881219">
        <w:rPr>
          <w:rFonts w:ascii="Times New Roman" w:eastAsia="Times New Roman" w:hAnsi="Times New Roman" w:cs="Times New Roman"/>
          <w:color w:val="000000"/>
          <w:sz w:val="24"/>
          <w:szCs w:val="24"/>
          <w:lang w:eastAsia="uk-UA"/>
        </w:rPr>
        <w:lastRenderedPageBreak/>
        <w:t>уточненням категорій, напрямів, компетентностей тощо»</w:t>
      </w:r>
      <w:r w:rsidR="0055315A" w:rsidRPr="00881219">
        <w:rPr>
          <w:rFonts w:ascii="Times New Roman" w:eastAsia="Times New Roman" w:hAnsi="Times New Roman" w:cs="Times New Roman"/>
          <w:color w:val="000000"/>
          <w:sz w:val="24"/>
          <w:szCs w:val="24"/>
          <w:lang w:eastAsia="uk-UA"/>
        </w:rPr>
        <w:t xml:space="preserve">. Вчителі,  які будуть працювати  в 6 класі пройшли 10-и годинне за  освітньою програмою підвищення кваліфікації  вчителів закладів </w:t>
      </w:r>
      <w:r w:rsidRPr="00881219">
        <w:rPr>
          <w:rFonts w:ascii="Times New Roman" w:eastAsia="Times New Roman" w:hAnsi="Times New Roman" w:cs="Times New Roman"/>
          <w:color w:val="000000"/>
          <w:sz w:val="24"/>
          <w:szCs w:val="24"/>
          <w:lang w:eastAsia="uk-UA"/>
        </w:rPr>
        <w:t xml:space="preserve">загальної середньої освіти </w:t>
      </w:r>
      <w:r w:rsidR="0055315A" w:rsidRPr="00881219">
        <w:rPr>
          <w:rFonts w:ascii="Times New Roman" w:eastAsia="Times New Roman" w:hAnsi="Times New Roman" w:cs="Times New Roman"/>
          <w:color w:val="000000"/>
          <w:sz w:val="24"/>
          <w:szCs w:val="24"/>
          <w:lang w:eastAsia="uk-UA"/>
        </w:rPr>
        <w:t xml:space="preserve">за Концепцією </w:t>
      </w:r>
      <w:r w:rsidRPr="00881219">
        <w:rPr>
          <w:rFonts w:ascii="Times New Roman" w:eastAsia="Times New Roman" w:hAnsi="Times New Roman" w:cs="Times New Roman"/>
          <w:color w:val="000000"/>
          <w:sz w:val="24"/>
          <w:szCs w:val="24"/>
          <w:lang w:eastAsia="uk-UA"/>
        </w:rPr>
        <w:t xml:space="preserve">«Нова </w:t>
      </w:r>
      <w:r w:rsidR="0055315A" w:rsidRPr="00881219">
        <w:rPr>
          <w:rFonts w:ascii="Times New Roman" w:eastAsia="Times New Roman" w:hAnsi="Times New Roman" w:cs="Times New Roman"/>
          <w:color w:val="000000"/>
          <w:sz w:val="24"/>
          <w:szCs w:val="24"/>
          <w:lang w:eastAsia="uk-UA"/>
        </w:rPr>
        <w:t>українська школа»</w:t>
      </w:r>
      <w:r w:rsidRPr="00881219">
        <w:rPr>
          <w:rFonts w:ascii="Times New Roman" w:eastAsia="Times New Roman" w:hAnsi="Times New Roman" w:cs="Times New Roman"/>
          <w:color w:val="000000"/>
          <w:sz w:val="24"/>
          <w:szCs w:val="24"/>
          <w:lang w:eastAsia="uk-UA"/>
        </w:rPr>
        <w:t>.</w:t>
      </w:r>
    </w:p>
    <w:p w:rsidR="001C2072" w:rsidRPr="00881219" w:rsidRDefault="00A5187B" w:rsidP="00881219">
      <w:pPr>
        <w:spacing w:after="0" w:line="240" w:lineRule="auto"/>
        <w:jc w:val="both"/>
        <w:rPr>
          <w:rFonts w:ascii="Times New Roman" w:eastAsia="Times New Roman" w:hAnsi="Times New Roman" w:cs="Times New Roman"/>
          <w:sz w:val="24"/>
          <w:szCs w:val="24"/>
          <w:lang w:eastAsia="uk-UA"/>
        </w:rPr>
      </w:pPr>
      <w:r w:rsidRPr="00881219">
        <w:rPr>
          <w:rFonts w:ascii="Times New Roman" w:eastAsia="Times New Roman" w:hAnsi="Times New Roman" w:cs="Times New Roman"/>
          <w:sz w:val="24"/>
          <w:szCs w:val="24"/>
          <w:lang w:eastAsia="uk-UA"/>
        </w:rPr>
        <w:t xml:space="preserve">           </w:t>
      </w:r>
      <w:r w:rsidR="001C2072" w:rsidRPr="00881219">
        <w:rPr>
          <w:rFonts w:ascii="Times New Roman" w:eastAsia="Times New Roman" w:hAnsi="Times New Roman" w:cs="Times New Roman"/>
          <w:color w:val="000000"/>
          <w:sz w:val="24"/>
          <w:szCs w:val="24"/>
          <w:lang w:eastAsia="uk-UA"/>
        </w:rPr>
        <w:t>Педагоги закладу володіють цифровими технологіями, уроки проводять з використанням мультимедійної та комп’ютерної техніки, застосовують інтерактивні методи й форми роботи, формують предметні та ключові компетентності здобувачів освіти. </w:t>
      </w:r>
    </w:p>
    <w:p w:rsidR="001C2072" w:rsidRPr="00881219" w:rsidRDefault="000D565F" w:rsidP="00881219">
      <w:pPr>
        <w:spacing w:after="0" w:line="240" w:lineRule="auto"/>
        <w:rPr>
          <w:rFonts w:ascii="Times New Roman" w:eastAsia="Times New Roman" w:hAnsi="Times New Roman" w:cs="Times New Roman"/>
          <w:sz w:val="24"/>
          <w:szCs w:val="24"/>
          <w:lang w:eastAsia="uk-UA"/>
        </w:rPr>
      </w:pPr>
      <w:r w:rsidRPr="00881219">
        <w:rPr>
          <w:rFonts w:ascii="Times New Roman" w:eastAsia="Times New Roman" w:hAnsi="Times New Roman" w:cs="Times New Roman"/>
          <w:b/>
          <w:bCs/>
          <w:color w:val="000000"/>
          <w:sz w:val="24"/>
          <w:szCs w:val="24"/>
          <w:lang w:eastAsia="uk-UA"/>
        </w:rPr>
        <w:t xml:space="preserve">                             </w:t>
      </w:r>
      <w:r w:rsidR="001C2072" w:rsidRPr="00881219">
        <w:rPr>
          <w:rFonts w:ascii="Times New Roman" w:eastAsia="Times New Roman" w:hAnsi="Times New Roman" w:cs="Times New Roman"/>
          <w:b/>
          <w:bCs/>
          <w:color w:val="000000"/>
          <w:sz w:val="24"/>
          <w:szCs w:val="24"/>
          <w:lang w:eastAsia="uk-UA"/>
        </w:rPr>
        <w:t xml:space="preserve"> Оновлення змісту освіти</w:t>
      </w:r>
    </w:p>
    <w:p w:rsidR="001C2072" w:rsidRPr="00881219" w:rsidRDefault="001C2072" w:rsidP="00881219">
      <w:pPr>
        <w:shd w:val="clear" w:color="auto" w:fill="FFFFFF"/>
        <w:spacing w:after="0" w:line="240" w:lineRule="auto"/>
        <w:ind w:firstLine="708"/>
        <w:jc w:val="both"/>
        <w:rPr>
          <w:rFonts w:ascii="Times New Roman" w:eastAsia="Times New Roman" w:hAnsi="Times New Roman" w:cs="Times New Roman"/>
          <w:sz w:val="24"/>
          <w:szCs w:val="24"/>
          <w:lang w:eastAsia="uk-UA"/>
        </w:rPr>
      </w:pPr>
      <w:r w:rsidRPr="00881219">
        <w:rPr>
          <w:rFonts w:ascii="Times New Roman" w:eastAsia="Times New Roman" w:hAnsi="Times New Roman" w:cs="Times New Roman"/>
          <w:color w:val="000000"/>
          <w:sz w:val="24"/>
          <w:szCs w:val="24"/>
          <w:lang w:eastAsia="uk-UA"/>
        </w:rPr>
        <w:t xml:space="preserve"> Освіта є основою інтелектуального, духовного, фізичного і культурного розвитку особистості, її успішної соціалізації, економічного добробуту, запорукою розвитку суспільства, об’єднаного спільними цінностями і культурою, та держави.</w:t>
      </w:r>
    </w:p>
    <w:p w:rsidR="001C2072" w:rsidRPr="00881219" w:rsidRDefault="001C2072" w:rsidP="00881219">
      <w:pPr>
        <w:shd w:val="clear" w:color="auto" w:fill="FFFFFF"/>
        <w:spacing w:after="0" w:line="240" w:lineRule="auto"/>
        <w:ind w:firstLine="708"/>
        <w:jc w:val="both"/>
        <w:rPr>
          <w:rFonts w:ascii="Times New Roman" w:eastAsia="Times New Roman" w:hAnsi="Times New Roman" w:cs="Times New Roman"/>
          <w:sz w:val="24"/>
          <w:szCs w:val="24"/>
          <w:lang w:eastAsia="uk-UA"/>
        </w:rPr>
      </w:pPr>
      <w:r w:rsidRPr="00881219">
        <w:rPr>
          <w:rFonts w:ascii="Times New Roman" w:eastAsia="Times New Roman" w:hAnsi="Times New Roman" w:cs="Times New Roman"/>
          <w:color w:val="000000"/>
          <w:sz w:val="24"/>
          <w:szCs w:val="24"/>
          <w:lang w:eastAsia="uk-UA"/>
        </w:rPr>
        <w:t>Відповідно до Закону України «Про освіту» метою освіти є всебічний розвиток людини як особистості та найвищої цінності суспільства, її талантів, інтелектуальних, творчих і фізичних здібностей, формування цінностей і необхідних для успішної самореалізації компетентностей, виховання відповідальних громадян, які здатні до свідомого суспільного вибору та спрямування своєї діяльності на користь іншим людям і суспільству, збагачення на цій основі інтелектуального, економічного, творчого, культурного потенціалу Українського народу, підвищення освітнього рівня громадян задля забезпечення сталого розвитку України та її європейського вибору.</w:t>
      </w:r>
    </w:p>
    <w:p w:rsidR="001C2072" w:rsidRPr="00881219" w:rsidRDefault="001C2072" w:rsidP="00881219">
      <w:pPr>
        <w:spacing w:after="0" w:line="240" w:lineRule="auto"/>
        <w:ind w:firstLine="708"/>
        <w:jc w:val="both"/>
        <w:rPr>
          <w:rFonts w:ascii="Times New Roman" w:eastAsia="Times New Roman" w:hAnsi="Times New Roman" w:cs="Times New Roman"/>
          <w:color w:val="000000"/>
          <w:sz w:val="24"/>
          <w:szCs w:val="24"/>
          <w:lang w:eastAsia="uk-UA"/>
        </w:rPr>
      </w:pPr>
      <w:r w:rsidRPr="00881219">
        <w:rPr>
          <w:rFonts w:ascii="Times New Roman" w:eastAsia="Times New Roman" w:hAnsi="Times New Roman" w:cs="Times New Roman"/>
          <w:color w:val="000000"/>
          <w:sz w:val="24"/>
          <w:szCs w:val="24"/>
          <w:lang w:eastAsia="uk-UA"/>
        </w:rPr>
        <w:t>У 2022-2023 на</w:t>
      </w:r>
      <w:r w:rsidR="000D565F" w:rsidRPr="00881219">
        <w:rPr>
          <w:rFonts w:ascii="Times New Roman" w:eastAsia="Times New Roman" w:hAnsi="Times New Roman" w:cs="Times New Roman"/>
          <w:color w:val="000000"/>
          <w:sz w:val="24"/>
          <w:szCs w:val="24"/>
          <w:lang w:eastAsia="uk-UA"/>
        </w:rPr>
        <w:t>вчальному році в гімназії здобували освіту 56</w:t>
      </w:r>
      <w:r w:rsidRPr="00881219">
        <w:rPr>
          <w:rFonts w:ascii="Times New Roman" w:eastAsia="Times New Roman" w:hAnsi="Times New Roman" w:cs="Times New Roman"/>
          <w:color w:val="000000"/>
          <w:sz w:val="24"/>
          <w:szCs w:val="24"/>
          <w:lang w:eastAsia="uk-UA"/>
        </w:rPr>
        <w:t xml:space="preserve"> учні</w:t>
      </w:r>
      <w:r w:rsidR="000D565F" w:rsidRPr="00881219">
        <w:rPr>
          <w:rFonts w:ascii="Times New Roman" w:eastAsia="Times New Roman" w:hAnsi="Times New Roman" w:cs="Times New Roman"/>
          <w:color w:val="000000"/>
          <w:sz w:val="24"/>
          <w:szCs w:val="24"/>
          <w:lang w:eastAsia="uk-UA"/>
        </w:rPr>
        <w:t xml:space="preserve">в. Укомплектовано </w:t>
      </w:r>
      <w:r w:rsidRPr="00881219">
        <w:rPr>
          <w:rFonts w:ascii="Times New Roman" w:eastAsia="Times New Roman" w:hAnsi="Times New Roman" w:cs="Times New Roman"/>
          <w:color w:val="000000"/>
          <w:sz w:val="24"/>
          <w:szCs w:val="24"/>
          <w:lang w:eastAsia="uk-UA"/>
        </w:rPr>
        <w:t xml:space="preserve"> </w:t>
      </w:r>
      <w:r w:rsidR="00D910E1" w:rsidRPr="00881219">
        <w:rPr>
          <w:rFonts w:ascii="Times New Roman" w:eastAsia="Times New Roman" w:hAnsi="Times New Roman" w:cs="Times New Roman"/>
          <w:color w:val="000000"/>
          <w:sz w:val="24"/>
          <w:szCs w:val="24"/>
          <w:lang w:eastAsia="uk-UA"/>
        </w:rPr>
        <w:t>7 класів (3 початкові класи</w:t>
      </w:r>
      <w:r w:rsidRPr="00881219">
        <w:rPr>
          <w:rFonts w:ascii="Times New Roman" w:eastAsia="Times New Roman" w:hAnsi="Times New Roman" w:cs="Times New Roman"/>
          <w:color w:val="000000"/>
          <w:sz w:val="24"/>
          <w:szCs w:val="24"/>
          <w:lang w:eastAsia="uk-UA"/>
        </w:rPr>
        <w:t xml:space="preserve">, </w:t>
      </w:r>
      <w:r w:rsidR="00D910E1" w:rsidRPr="00881219">
        <w:rPr>
          <w:rFonts w:ascii="Times New Roman" w:eastAsia="Times New Roman" w:hAnsi="Times New Roman" w:cs="Times New Roman"/>
          <w:color w:val="000000"/>
          <w:sz w:val="24"/>
          <w:szCs w:val="24"/>
          <w:lang w:eastAsia="uk-UA"/>
        </w:rPr>
        <w:t xml:space="preserve"> 4 середні класи) із середньою наповненістю 8</w:t>
      </w:r>
      <w:r w:rsidRPr="00881219">
        <w:rPr>
          <w:rFonts w:ascii="Times New Roman" w:eastAsia="Times New Roman" w:hAnsi="Times New Roman" w:cs="Times New Roman"/>
          <w:color w:val="000000"/>
          <w:sz w:val="24"/>
          <w:szCs w:val="24"/>
          <w:lang w:eastAsia="uk-UA"/>
        </w:rPr>
        <w:t xml:space="preserve"> осіб. Охоплено навчанням дітей шкільного віку 100 відсотків. </w:t>
      </w:r>
      <w:r w:rsidR="00D910E1" w:rsidRPr="00881219">
        <w:rPr>
          <w:rFonts w:ascii="Times New Roman" w:eastAsia="Times New Roman" w:hAnsi="Times New Roman" w:cs="Times New Roman"/>
          <w:sz w:val="24"/>
          <w:szCs w:val="24"/>
          <w:lang w:eastAsia="uk-UA"/>
        </w:rPr>
        <w:t xml:space="preserve"> </w:t>
      </w:r>
      <w:r w:rsidRPr="00881219">
        <w:rPr>
          <w:rFonts w:ascii="Times New Roman" w:eastAsia="Times New Roman" w:hAnsi="Times New Roman" w:cs="Times New Roman"/>
          <w:color w:val="000000"/>
          <w:sz w:val="24"/>
          <w:szCs w:val="24"/>
          <w:lang w:eastAsia="uk-UA"/>
        </w:rPr>
        <w:t xml:space="preserve"> У 2022/2023 навчальному році організація освітнього процесу в початкових класах здійснювалася на засадах Концепції «Нова українська школа» та спрямовувалася на реалізацію Державного стандарту початкової освіти з урахуванням викликів часу.</w:t>
      </w:r>
    </w:p>
    <w:p w:rsidR="003F3AE4" w:rsidRPr="00881219" w:rsidRDefault="003F3AE4" w:rsidP="00881219">
      <w:pPr>
        <w:shd w:val="clear" w:color="auto" w:fill="FFFFFF"/>
        <w:spacing w:after="0" w:line="240" w:lineRule="auto"/>
        <w:jc w:val="center"/>
        <w:rPr>
          <w:rFonts w:ascii="Times New Roman" w:eastAsia="Times New Roman" w:hAnsi="Times New Roman" w:cs="Times New Roman"/>
          <w:color w:val="000000"/>
          <w:sz w:val="24"/>
          <w:szCs w:val="24"/>
          <w:lang w:eastAsia="uk-UA"/>
        </w:rPr>
      </w:pPr>
      <w:r w:rsidRPr="00881219">
        <w:rPr>
          <w:rFonts w:ascii="Times New Roman" w:eastAsia="Times New Roman" w:hAnsi="Times New Roman" w:cs="Times New Roman"/>
          <w:b/>
          <w:bCs/>
          <w:color w:val="000000"/>
          <w:sz w:val="24"/>
          <w:szCs w:val="24"/>
          <w:bdr w:val="none" w:sz="0" w:space="0" w:color="auto" w:frame="1"/>
          <w:lang w:eastAsia="uk-UA"/>
        </w:rPr>
        <w:t>Аналіз структури і мережі гімназії. Збереження контингенту.</w:t>
      </w:r>
    </w:p>
    <w:p w:rsidR="003F3AE4" w:rsidRPr="00881219" w:rsidRDefault="003F3AE4" w:rsidP="00881219">
      <w:pPr>
        <w:shd w:val="clear" w:color="auto" w:fill="FFFFFF"/>
        <w:spacing w:after="0" w:line="240" w:lineRule="auto"/>
        <w:jc w:val="center"/>
        <w:rPr>
          <w:rFonts w:ascii="Times New Roman" w:eastAsia="Times New Roman" w:hAnsi="Times New Roman" w:cs="Times New Roman"/>
          <w:color w:val="000000"/>
          <w:sz w:val="24"/>
          <w:szCs w:val="24"/>
          <w:lang w:eastAsia="uk-UA"/>
        </w:rPr>
      </w:pPr>
      <w:r w:rsidRPr="00881219">
        <w:rPr>
          <w:rFonts w:ascii="Times New Roman" w:eastAsia="Times New Roman" w:hAnsi="Times New Roman" w:cs="Times New Roman"/>
          <w:color w:val="000000"/>
          <w:sz w:val="24"/>
          <w:szCs w:val="24"/>
          <w:lang w:eastAsia="uk-UA"/>
        </w:rPr>
        <w:t> </w:t>
      </w:r>
    </w:p>
    <w:p w:rsidR="003F3AE4" w:rsidRPr="00881219" w:rsidRDefault="003F3AE4" w:rsidP="00881219">
      <w:pPr>
        <w:shd w:val="clear" w:color="auto" w:fill="FFFFFF"/>
        <w:spacing w:after="0" w:line="240" w:lineRule="auto"/>
        <w:rPr>
          <w:rFonts w:ascii="Times New Roman" w:eastAsia="Times New Roman" w:hAnsi="Times New Roman" w:cs="Times New Roman"/>
          <w:color w:val="000000"/>
          <w:sz w:val="24"/>
          <w:szCs w:val="24"/>
          <w:lang w:eastAsia="uk-UA"/>
        </w:rPr>
      </w:pPr>
      <w:r w:rsidRPr="00881219">
        <w:rPr>
          <w:rFonts w:ascii="Times New Roman" w:eastAsia="Times New Roman" w:hAnsi="Times New Roman" w:cs="Times New Roman"/>
          <w:color w:val="000000"/>
          <w:sz w:val="24"/>
          <w:szCs w:val="24"/>
          <w:bdr w:val="none" w:sz="0" w:space="0" w:color="auto" w:frame="1"/>
          <w:lang w:eastAsia="uk-UA"/>
        </w:rPr>
        <w:t xml:space="preserve">          На сьогоднішній день в гімназії навчається 56 учнів.   До гімназії  ходять учні проживаючі в селах  Вікторівка, Зелениця, Гута-Зеленицька, Кам’янка, Ольхівка,  Хотиж.</w:t>
      </w:r>
    </w:p>
    <w:p w:rsidR="003F3AE4" w:rsidRPr="00881219" w:rsidRDefault="003F3AE4" w:rsidP="00881219">
      <w:pPr>
        <w:shd w:val="clear" w:color="auto" w:fill="FFFFFF"/>
        <w:spacing w:after="0" w:line="240" w:lineRule="auto"/>
        <w:jc w:val="center"/>
        <w:rPr>
          <w:rFonts w:ascii="Times New Roman" w:eastAsia="Times New Roman" w:hAnsi="Times New Roman" w:cs="Times New Roman"/>
          <w:color w:val="000000"/>
          <w:sz w:val="24"/>
          <w:szCs w:val="24"/>
          <w:lang w:eastAsia="uk-UA"/>
        </w:rPr>
      </w:pPr>
      <w:r w:rsidRPr="00881219">
        <w:rPr>
          <w:rFonts w:ascii="Times New Roman" w:eastAsia="Times New Roman" w:hAnsi="Times New Roman" w:cs="Times New Roman"/>
          <w:b/>
          <w:bCs/>
          <w:color w:val="000000"/>
          <w:sz w:val="24"/>
          <w:szCs w:val="24"/>
          <w:bdr w:val="none" w:sz="0" w:space="0" w:color="auto" w:frame="1"/>
          <w:lang w:eastAsia="uk-UA"/>
        </w:rPr>
        <w:t>Кількість учнів по роках</w:t>
      </w:r>
    </w:p>
    <w:p w:rsidR="003F3AE4" w:rsidRPr="00881219" w:rsidRDefault="003F3AE4" w:rsidP="00881219">
      <w:pPr>
        <w:shd w:val="clear" w:color="auto" w:fill="FFFFFF"/>
        <w:spacing w:after="0" w:line="240" w:lineRule="auto"/>
        <w:jc w:val="center"/>
        <w:rPr>
          <w:rFonts w:ascii="Times New Roman" w:eastAsia="Times New Roman" w:hAnsi="Times New Roman" w:cs="Times New Roman"/>
          <w:color w:val="000000"/>
          <w:sz w:val="24"/>
          <w:szCs w:val="24"/>
          <w:lang w:eastAsia="uk-UA"/>
        </w:rPr>
      </w:pPr>
      <w:r w:rsidRPr="00881219">
        <w:rPr>
          <w:rFonts w:ascii="Times New Roman" w:eastAsia="Times New Roman" w:hAnsi="Times New Roman" w:cs="Times New Roman"/>
          <w:color w:val="000000"/>
          <w:sz w:val="24"/>
          <w:szCs w:val="24"/>
          <w:lang w:eastAsia="uk-UA"/>
        </w:rPr>
        <w:t> </w:t>
      </w:r>
    </w:p>
    <w:tbl>
      <w:tblPr>
        <w:tblW w:w="10905" w:type="dxa"/>
        <w:tblInd w:w="-601"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208"/>
        <w:gridCol w:w="4116"/>
        <w:gridCol w:w="3581"/>
      </w:tblGrid>
      <w:tr w:rsidR="003F3AE4" w:rsidRPr="00881219" w:rsidTr="00881219">
        <w:tc>
          <w:tcPr>
            <w:tcW w:w="320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F3AE4" w:rsidRPr="00881219" w:rsidRDefault="003F3AE4" w:rsidP="00881219">
            <w:pPr>
              <w:spacing w:after="0" w:line="240" w:lineRule="auto"/>
              <w:jc w:val="center"/>
              <w:rPr>
                <w:rFonts w:ascii="Times New Roman" w:eastAsia="Times New Roman" w:hAnsi="Times New Roman" w:cs="Times New Roman"/>
                <w:sz w:val="24"/>
                <w:szCs w:val="24"/>
                <w:lang w:eastAsia="uk-UA"/>
              </w:rPr>
            </w:pPr>
            <w:r w:rsidRPr="00881219">
              <w:rPr>
                <w:rFonts w:ascii="Times New Roman" w:eastAsia="Times New Roman" w:hAnsi="Times New Roman" w:cs="Times New Roman"/>
                <w:sz w:val="24"/>
                <w:szCs w:val="24"/>
                <w:bdr w:val="none" w:sz="0" w:space="0" w:color="auto" w:frame="1"/>
                <w:lang w:eastAsia="uk-UA"/>
              </w:rPr>
              <w:t>Рік</w:t>
            </w:r>
          </w:p>
        </w:tc>
        <w:tc>
          <w:tcPr>
            <w:tcW w:w="411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F3AE4" w:rsidRPr="00881219" w:rsidRDefault="003F3AE4" w:rsidP="00881219">
            <w:pPr>
              <w:spacing w:after="0" w:line="240" w:lineRule="auto"/>
              <w:jc w:val="center"/>
              <w:rPr>
                <w:rFonts w:ascii="Times New Roman" w:eastAsia="Times New Roman" w:hAnsi="Times New Roman" w:cs="Times New Roman"/>
                <w:sz w:val="24"/>
                <w:szCs w:val="24"/>
                <w:lang w:eastAsia="uk-UA"/>
              </w:rPr>
            </w:pPr>
            <w:r w:rsidRPr="00881219">
              <w:rPr>
                <w:rFonts w:ascii="Times New Roman" w:eastAsia="Times New Roman" w:hAnsi="Times New Roman" w:cs="Times New Roman"/>
                <w:sz w:val="24"/>
                <w:szCs w:val="24"/>
                <w:bdr w:val="none" w:sz="0" w:space="0" w:color="auto" w:frame="1"/>
                <w:lang w:eastAsia="uk-UA"/>
              </w:rPr>
              <w:t>Кількість учнів</w:t>
            </w:r>
          </w:p>
        </w:tc>
        <w:tc>
          <w:tcPr>
            <w:tcW w:w="358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F3AE4" w:rsidRPr="00881219" w:rsidRDefault="003F3AE4" w:rsidP="00881219">
            <w:pPr>
              <w:spacing w:after="0" w:line="240" w:lineRule="auto"/>
              <w:jc w:val="center"/>
              <w:rPr>
                <w:rFonts w:ascii="Times New Roman" w:eastAsia="Times New Roman" w:hAnsi="Times New Roman" w:cs="Times New Roman"/>
                <w:sz w:val="24"/>
                <w:szCs w:val="24"/>
                <w:lang w:eastAsia="uk-UA"/>
              </w:rPr>
            </w:pPr>
            <w:r w:rsidRPr="00881219">
              <w:rPr>
                <w:rFonts w:ascii="Times New Roman" w:eastAsia="Times New Roman" w:hAnsi="Times New Roman" w:cs="Times New Roman"/>
                <w:sz w:val="24"/>
                <w:szCs w:val="24"/>
                <w:bdr w:val="none" w:sz="0" w:space="0" w:color="auto" w:frame="1"/>
                <w:lang w:eastAsia="uk-UA"/>
              </w:rPr>
              <w:t>Середня наповнюваність класів</w:t>
            </w:r>
          </w:p>
        </w:tc>
      </w:tr>
      <w:tr w:rsidR="003F3AE4" w:rsidRPr="00881219" w:rsidTr="00881219">
        <w:tc>
          <w:tcPr>
            <w:tcW w:w="32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F3AE4" w:rsidRPr="00881219" w:rsidRDefault="003F3AE4" w:rsidP="00881219">
            <w:pPr>
              <w:spacing w:after="0" w:line="240" w:lineRule="auto"/>
              <w:jc w:val="center"/>
              <w:rPr>
                <w:rFonts w:ascii="Times New Roman" w:eastAsia="Times New Roman" w:hAnsi="Times New Roman" w:cs="Times New Roman"/>
                <w:sz w:val="24"/>
                <w:szCs w:val="24"/>
                <w:lang w:eastAsia="uk-UA"/>
              </w:rPr>
            </w:pPr>
            <w:r w:rsidRPr="00881219">
              <w:rPr>
                <w:rFonts w:ascii="Times New Roman" w:eastAsia="Times New Roman" w:hAnsi="Times New Roman" w:cs="Times New Roman"/>
                <w:sz w:val="24"/>
                <w:szCs w:val="24"/>
                <w:bdr w:val="none" w:sz="0" w:space="0" w:color="auto" w:frame="1"/>
                <w:lang w:eastAsia="uk-UA"/>
              </w:rPr>
              <w:t>2018/2019</w:t>
            </w:r>
          </w:p>
        </w:tc>
        <w:tc>
          <w:tcPr>
            <w:tcW w:w="41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F3AE4" w:rsidRPr="00881219" w:rsidRDefault="003043C8" w:rsidP="00881219">
            <w:pPr>
              <w:spacing w:after="0" w:line="240" w:lineRule="auto"/>
              <w:jc w:val="center"/>
              <w:rPr>
                <w:rFonts w:ascii="Times New Roman" w:eastAsia="Times New Roman" w:hAnsi="Times New Roman" w:cs="Times New Roman"/>
                <w:sz w:val="24"/>
                <w:szCs w:val="24"/>
                <w:lang w:eastAsia="uk-UA"/>
              </w:rPr>
            </w:pPr>
            <w:r w:rsidRPr="00881219">
              <w:rPr>
                <w:rFonts w:ascii="Times New Roman" w:eastAsia="Times New Roman" w:hAnsi="Times New Roman" w:cs="Times New Roman"/>
                <w:sz w:val="24"/>
                <w:szCs w:val="24"/>
                <w:bdr w:val="none" w:sz="0" w:space="0" w:color="auto" w:frame="1"/>
                <w:lang w:eastAsia="uk-UA"/>
              </w:rPr>
              <w:t>62</w:t>
            </w:r>
          </w:p>
        </w:tc>
        <w:tc>
          <w:tcPr>
            <w:tcW w:w="358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F3AE4" w:rsidRPr="00881219" w:rsidRDefault="003043C8" w:rsidP="00881219">
            <w:pPr>
              <w:spacing w:after="0" w:line="240" w:lineRule="auto"/>
              <w:jc w:val="center"/>
              <w:rPr>
                <w:rFonts w:ascii="Times New Roman" w:eastAsia="Times New Roman" w:hAnsi="Times New Roman" w:cs="Times New Roman"/>
                <w:sz w:val="24"/>
                <w:szCs w:val="24"/>
                <w:lang w:eastAsia="uk-UA"/>
              </w:rPr>
            </w:pPr>
            <w:r w:rsidRPr="00881219">
              <w:rPr>
                <w:rFonts w:ascii="Times New Roman" w:eastAsia="Times New Roman" w:hAnsi="Times New Roman" w:cs="Times New Roman"/>
                <w:sz w:val="24"/>
                <w:szCs w:val="24"/>
                <w:bdr w:val="none" w:sz="0" w:space="0" w:color="auto" w:frame="1"/>
                <w:lang w:eastAsia="uk-UA"/>
              </w:rPr>
              <w:t>8</w:t>
            </w:r>
          </w:p>
        </w:tc>
      </w:tr>
      <w:tr w:rsidR="003F3AE4" w:rsidRPr="00881219" w:rsidTr="00881219">
        <w:tc>
          <w:tcPr>
            <w:tcW w:w="32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F3AE4" w:rsidRPr="00881219" w:rsidRDefault="003F3AE4" w:rsidP="00881219">
            <w:pPr>
              <w:spacing w:after="0" w:line="240" w:lineRule="auto"/>
              <w:jc w:val="center"/>
              <w:rPr>
                <w:rFonts w:ascii="Times New Roman" w:eastAsia="Times New Roman" w:hAnsi="Times New Roman" w:cs="Times New Roman"/>
                <w:sz w:val="24"/>
                <w:szCs w:val="24"/>
                <w:lang w:eastAsia="uk-UA"/>
              </w:rPr>
            </w:pPr>
            <w:r w:rsidRPr="00881219">
              <w:rPr>
                <w:rFonts w:ascii="Times New Roman" w:eastAsia="Times New Roman" w:hAnsi="Times New Roman" w:cs="Times New Roman"/>
                <w:sz w:val="24"/>
                <w:szCs w:val="24"/>
                <w:bdr w:val="none" w:sz="0" w:space="0" w:color="auto" w:frame="1"/>
                <w:lang w:eastAsia="uk-UA"/>
              </w:rPr>
              <w:t>2019/2020</w:t>
            </w:r>
          </w:p>
        </w:tc>
        <w:tc>
          <w:tcPr>
            <w:tcW w:w="41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F3AE4" w:rsidRPr="00881219" w:rsidRDefault="003043C8" w:rsidP="00881219">
            <w:pPr>
              <w:spacing w:after="0" w:line="240" w:lineRule="auto"/>
              <w:jc w:val="center"/>
              <w:rPr>
                <w:rFonts w:ascii="Times New Roman" w:eastAsia="Times New Roman" w:hAnsi="Times New Roman" w:cs="Times New Roman"/>
                <w:sz w:val="24"/>
                <w:szCs w:val="24"/>
                <w:lang w:eastAsia="uk-UA"/>
              </w:rPr>
            </w:pPr>
            <w:r w:rsidRPr="00881219">
              <w:rPr>
                <w:rFonts w:ascii="Times New Roman" w:eastAsia="Times New Roman" w:hAnsi="Times New Roman" w:cs="Times New Roman"/>
                <w:sz w:val="24"/>
                <w:szCs w:val="24"/>
                <w:bdr w:val="none" w:sz="0" w:space="0" w:color="auto" w:frame="1"/>
                <w:lang w:eastAsia="uk-UA"/>
              </w:rPr>
              <w:t>64</w:t>
            </w:r>
          </w:p>
        </w:tc>
        <w:tc>
          <w:tcPr>
            <w:tcW w:w="358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F3AE4" w:rsidRPr="00881219" w:rsidRDefault="003043C8" w:rsidP="00881219">
            <w:pPr>
              <w:spacing w:after="0" w:line="240" w:lineRule="auto"/>
              <w:jc w:val="center"/>
              <w:rPr>
                <w:rFonts w:ascii="Times New Roman" w:eastAsia="Times New Roman" w:hAnsi="Times New Roman" w:cs="Times New Roman"/>
                <w:sz w:val="24"/>
                <w:szCs w:val="24"/>
                <w:lang w:eastAsia="uk-UA"/>
              </w:rPr>
            </w:pPr>
            <w:r w:rsidRPr="00881219">
              <w:rPr>
                <w:rFonts w:ascii="Times New Roman" w:eastAsia="Times New Roman" w:hAnsi="Times New Roman" w:cs="Times New Roman"/>
                <w:sz w:val="24"/>
                <w:szCs w:val="24"/>
                <w:bdr w:val="none" w:sz="0" w:space="0" w:color="auto" w:frame="1"/>
                <w:lang w:eastAsia="uk-UA"/>
              </w:rPr>
              <w:t>8</w:t>
            </w:r>
          </w:p>
        </w:tc>
      </w:tr>
      <w:tr w:rsidR="003F3AE4" w:rsidRPr="00881219" w:rsidTr="00881219">
        <w:tc>
          <w:tcPr>
            <w:tcW w:w="32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F3AE4" w:rsidRPr="00881219" w:rsidRDefault="003F3AE4" w:rsidP="00881219">
            <w:pPr>
              <w:spacing w:after="0" w:line="240" w:lineRule="auto"/>
              <w:jc w:val="center"/>
              <w:rPr>
                <w:rFonts w:ascii="Times New Roman" w:eastAsia="Times New Roman" w:hAnsi="Times New Roman" w:cs="Times New Roman"/>
                <w:sz w:val="24"/>
                <w:szCs w:val="24"/>
                <w:lang w:eastAsia="uk-UA"/>
              </w:rPr>
            </w:pPr>
            <w:r w:rsidRPr="00881219">
              <w:rPr>
                <w:rFonts w:ascii="Times New Roman" w:eastAsia="Times New Roman" w:hAnsi="Times New Roman" w:cs="Times New Roman"/>
                <w:sz w:val="24"/>
                <w:szCs w:val="24"/>
                <w:bdr w:val="none" w:sz="0" w:space="0" w:color="auto" w:frame="1"/>
                <w:lang w:eastAsia="uk-UA"/>
              </w:rPr>
              <w:t>2020/2021</w:t>
            </w:r>
          </w:p>
        </w:tc>
        <w:tc>
          <w:tcPr>
            <w:tcW w:w="41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F3AE4" w:rsidRPr="00881219" w:rsidRDefault="003043C8" w:rsidP="00881219">
            <w:pPr>
              <w:spacing w:after="0" w:line="240" w:lineRule="auto"/>
              <w:jc w:val="center"/>
              <w:rPr>
                <w:rFonts w:ascii="Times New Roman" w:eastAsia="Times New Roman" w:hAnsi="Times New Roman" w:cs="Times New Roman"/>
                <w:sz w:val="24"/>
                <w:szCs w:val="24"/>
                <w:lang w:eastAsia="uk-UA"/>
              </w:rPr>
            </w:pPr>
            <w:r w:rsidRPr="00881219">
              <w:rPr>
                <w:rFonts w:ascii="Times New Roman" w:eastAsia="Times New Roman" w:hAnsi="Times New Roman" w:cs="Times New Roman"/>
                <w:sz w:val="24"/>
                <w:szCs w:val="24"/>
                <w:bdr w:val="none" w:sz="0" w:space="0" w:color="auto" w:frame="1"/>
                <w:lang w:eastAsia="uk-UA"/>
              </w:rPr>
              <w:t>64</w:t>
            </w:r>
          </w:p>
        </w:tc>
        <w:tc>
          <w:tcPr>
            <w:tcW w:w="358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F3AE4" w:rsidRPr="00881219" w:rsidRDefault="003043C8" w:rsidP="00881219">
            <w:pPr>
              <w:spacing w:after="0" w:line="240" w:lineRule="auto"/>
              <w:jc w:val="center"/>
              <w:rPr>
                <w:rFonts w:ascii="Times New Roman" w:eastAsia="Times New Roman" w:hAnsi="Times New Roman" w:cs="Times New Roman"/>
                <w:sz w:val="24"/>
                <w:szCs w:val="24"/>
                <w:lang w:eastAsia="uk-UA"/>
              </w:rPr>
            </w:pPr>
            <w:r w:rsidRPr="00881219">
              <w:rPr>
                <w:rFonts w:ascii="Times New Roman" w:eastAsia="Times New Roman" w:hAnsi="Times New Roman" w:cs="Times New Roman"/>
                <w:sz w:val="24"/>
                <w:szCs w:val="24"/>
                <w:bdr w:val="none" w:sz="0" w:space="0" w:color="auto" w:frame="1"/>
                <w:lang w:eastAsia="uk-UA"/>
              </w:rPr>
              <w:t>8</w:t>
            </w:r>
          </w:p>
        </w:tc>
      </w:tr>
      <w:tr w:rsidR="003F3AE4" w:rsidRPr="00881219" w:rsidTr="00881219">
        <w:tc>
          <w:tcPr>
            <w:tcW w:w="32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F3AE4" w:rsidRPr="00881219" w:rsidRDefault="003F3AE4" w:rsidP="00881219">
            <w:pPr>
              <w:spacing w:after="0" w:line="240" w:lineRule="auto"/>
              <w:jc w:val="center"/>
              <w:rPr>
                <w:rFonts w:ascii="Times New Roman" w:eastAsia="Times New Roman" w:hAnsi="Times New Roman" w:cs="Times New Roman"/>
                <w:sz w:val="24"/>
                <w:szCs w:val="24"/>
                <w:lang w:eastAsia="uk-UA"/>
              </w:rPr>
            </w:pPr>
            <w:r w:rsidRPr="00881219">
              <w:rPr>
                <w:rFonts w:ascii="Times New Roman" w:eastAsia="Times New Roman" w:hAnsi="Times New Roman" w:cs="Times New Roman"/>
                <w:sz w:val="24"/>
                <w:szCs w:val="24"/>
                <w:bdr w:val="none" w:sz="0" w:space="0" w:color="auto" w:frame="1"/>
                <w:lang w:eastAsia="uk-UA"/>
              </w:rPr>
              <w:t>2021/2022</w:t>
            </w:r>
          </w:p>
        </w:tc>
        <w:tc>
          <w:tcPr>
            <w:tcW w:w="41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F3AE4" w:rsidRPr="00881219" w:rsidRDefault="003043C8" w:rsidP="00881219">
            <w:pPr>
              <w:spacing w:after="0" w:line="240" w:lineRule="auto"/>
              <w:jc w:val="center"/>
              <w:rPr>
                <w:rFonts w:ascii="Times New Roman" w:eastAsia="Times New Roman" w:hAnsi="Times New Roman" w:cs="Times New Roman"/>
                <w:sz w:val="24"/>
                <w:szCs w:val="24"/>
                <w:lang w:eastAsia="uk-UA"/>
              </w:rPr>
            </w:pPr>
            <w:r w:rsidRPr="00881219">
              <w:rPr>
                <w:rFonts w:ascii="Times New Roman" w:eastAsia="Times New Roman" w:hAnsi="Times New Roman" w:cs="Times New Roman"/>
                <w:sz w:val="24"/>
                <w:szCs w:val="24"/>
                <w:bdr w:val="none" w:sz="0" w:space="0" w:color="auto" w:frame="1"/>
                <w:lang w:eastAsia="uk-UA"/>
              </w:rPr>
              <w:t>59</w:t>
            </w:r>
          </w:p>
        </w:tc>
        <w:tc>
          <w:tcPr>
            <w:tcW w:w="358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F3AE4" w:rsidRPr="00881219" w:rsidRDefault="003043C8" w:rsidP="00881219">
            <w:pPr>
              <w:spacing w:after="0" w:line="240" w:lineRule="auto"/>
              <w:jc w:val="center"/>
              <w:rPr>
                <w:rFonts w:ascii="Times New Roman" w:eastAsia="Times New Roman" w:hAnsi="Times New Roman" w:cs="Times New Roman"/>
                <w:sz w:val="24"/>
                <w:szCs w:val="24"/>
                <w:lang w:eastAsia="uk-UA"/>
              </w:rPr>
            </w:pPr>
            <w:r w:rsidRPr="00881219">
              <w:rPr>
                <w:rFonts w:ascii="Times New Roman" w:eastAsia="Times New Roman" w:hAnsi="Times New Roman" w:cs="Times New Roman"/>
                <w:sz w:val="24"/>
                <w:szCs w:val="24"/>
                <w:bdr w:val="none" w:sz="0" w:space="0" w:color="auto" w:frame="1"/>
                <w:lang w:eastAsia="uk-UA"/>
              </w:rPr>
              <w:t>7</w:t>
            </w:r>
          </w:p>
        </w:tc>
      </w:tr>
      <w:tr w:rsidR="003F3AE4" w:rsidRPr="00881219" w:rsidTr="00881219">
        <w:tc>
          <w:tcPr>
            <w:tcW w:w="32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F3AE4" w:rsidRPr="00881219" w:rsidRDefault="003F3AE4" w:rsidP="00881219">
            <w:pPr>
              <w:spacing w:after="0" w:line="240" w:lineRule="auto"/>
              <w:jc w:val="center"/>
              <w:rPr>
                <w:rFonts w:ascii="Times New Roman" w:eastAsia="Times New Roman" w:hAnsi="Times New Roman" w:cs="Times New Roman"/>
                <w:sz w:val="24"/>
                <w:szCs w:val="24"/>
                <w:lang w:eastAsia="uk-UA"/>
              </w:rPr>
            </w:pPr>
            <w:r w:rsidRPr="00881219">
              <w:rPr>
                <w:rFonts w:ascii="Times New Roman" w:eastAsia="Times New Roman" w:hAnsi="Times New Roman" w:cs="Times New Roman"/>
                <w:sz w:val="24"/>
                <w:szCs w:val="24"/>
                <w:bdr w:val="none" w:sz="0" w:space="0" w:color="auto" w:frame="1"/>
                <w:lang w:eastAsia="uk-UA"/>
              </w:rPr>
              <w:t>2022/2023</w:t>
            </w:r>
          </w:p>
        </w:tc>
        <w:tc>
          <w:tcPr>
            <w:tcW w:w="41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F3AE4" w:rsidRPr="00881219" w:rsidRDefault="003043C8" w:rsidP="00881219">
            <w:pPr>
              <w:spacing w:after="0" w:line="240" w:lineRule="auto"/>
              <w:rPr>
                <w:rFonts w:ascii="Times New Roman" w:eastAsia="Times New Roman" w:hAnsi="Times New Roman" w:cs="Times New Roman"/>
                <w:sz w:val="24"/>
                <w:szCs w:val="24"/>
                <w:lang w:eastAsia="uk-UA"/>
              </w:rPr>
            </w:pPr>
            <w:r w:rsidRPr="00881219">
              <w:rPr>
                <w:rFonts w:ascii="Times New Roman" w:eastAsia="Times New Roman" w:hAnsi="Times New Roman" w:cs="Times New Roman"/>
                <w:sz w:val="24"/>
                <w:szCs w:val="24"/>
                <w:bdr w:val="none" w:sz="0" w:space="0" w:color="auto" w:frame="1"/>
                <w:lang w:eastAsia="uk-UA"/>
              </w:rPr>
              <w:t xml:space="preserve">                          </w:t>
            </w:r>
            <w:r w:rsidR="00366FFE">
              <w:rPr>
                <w:rFonts w:ascii="Times New Roman" w:eastAsia="Times New Roman" w:hAnsi="Times New Roman" w:cs="Times New Roman"/>
                <w:sz w:val="24"/>
                <w:szCs w:val="24"/>
                <w:bdr w:val="none" w:sz="0" w:space="0" w:color="auto" w:frame="1"/>
                <w:lang w:eastAsia="uk-UA"/>
              </w:rPr>
              <w:t xml:space="preserve">    </w:t>
            </w:r>
            <w:r w:rsidRPr="00881219">
              <w:rPr>
                <w:rFonts w:ascii="Times New Roman" w:eastAsia="Times New Roman" w:hAnsi="Times New Roman" w:cs="Times New Roman"/>
                <w:sz w:val="24"/>
                <w:szCs w:val="24"/>
                <w:bdr w:val="none" w:sz="0" w:space="0" w:color="auto" w:frame="1"/>
                <w:lang w:eastAsia="uk-UA"/>
              </w:rPr>
              <w:t>58</w:t>
            </w:r>
          </w:p>
        </w:tc>
        <w:tc>
          <w:tcPr>
            <w:tcW w:w="358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F3AE4" w:rsidRPr="00881219" w:rsidRDefault="003043C8" w:rsidP="00881219">
            <w:pPr>
              <w:spacing w:after="0" w:line="240" w:lineRule="auto"/>
              <w:jc w:val="center"/>
              <w:rPr>
                <w:rFonts w:ascii="Times New Roman" w:eastAsia="Times New Roman" w:hAnsi="Times New Roman" w:cs="Times New Roman"/>
                <w:sz w:val="24"/>
                <w:szCs w:val="24"/>
                <w:lang w:eastAsia="uk-UA"/>
              </w:rPr>
            </w:pPr>
            <w:r w:rsidRPr="00881219">
              <w:rPr>
                <w:rFonts w:ascii="Times New Roman" w:eastAsia="Times New Roman" w:hAnsi="Times New Roman" w:cs="Times New Roman"/>
                <w:sz w:val="24"/>
                <w:szCs w:val="24"/>
                <w:bdr w:val="none" w:sz="0" w:space="0" w:color="auto" w:frame="1"/>
                <w:lang w:eastAsia="uk-UA"/>
              </w:rPr>
              <w:t>8</w:t>
            </w:r>
          </w:p>
        </w:tc>
      </w:tr>
    </w:tbl>
    <w:p w:rsidR="003F3AE4" w:rsidRPr="00881219" w:rsidRDefault="003F3AE4" w:rsidP="00881219">
      <w:pPr>
        <w:shd w:val="clear" w:color="auto" w:fill="FFFFFF"/>
        <w:spacing w:after="0" w:line="240" w:lineRule="auto"/>
        <w:jc w:val="center"/>
        <w:rPr>
          <w:rFonts w:ascii="Times New Roman" w:eastAsia="Times New Roman" w:hAnsi="Times New Roman" w:cs="Times New Roman"/>
          <w:color w:val="000000"/>
          <w:sz w:val="24"/>
          <w:szCs w:val="24"/>
          <w:lang w:eastAsia="uk-UA"/>
        </w:rPr>
      </w:pPr>
      <w:r w:rsidRPr="00881219">
        <w:rPr>
          <w:rFonts w:ascii="Times New Roman" w:eastAsia="Times New Roman" w:hAnsi="Times New Roman" w:cs="Times New Roman"/>
          <w:color w:val="000000"/>
          <w:sz w:val="24"/>
          <w:szCs w:val="24"/>
          <w:lang w:eastAsia="uk-UA"/>
        </w:rPr>
        <w:t> </w:t>
      </w:r>
    </w:p>
    <w:p w:rsidR="003F3AE4" w:rsidRPr="00881219" w:rsidRDefault="003043C8" w:rsidP="00881219">
      <w:pPr>
        <w:shd w:val="clear" w:color="auto" w:fill="FFFFFF"/>
        <w:spacing w:after="0" w:line="240" w:lineRule="auto"/>
        <w:rPr>
          <w:rFonts w:ascii="Times New Roman" w:eastAsia="Times New Roman" w:hAnsi="Times New Roman" w:cs="Times New Roman"/>
          <w:color w:val="000000"/>
          <w:sz w:val="24"/>
          <w:szCs w:val="24"/>
          <w:lang w:eastAsia="uk-UA"/>
        </w:rPr>
      </w:pPr>
      <w:r w:rsidRPr="00881219">
        <w:rPr>
          <w:rFonts w:ascii="Times New Roman" w:eastAsia="Times New Roman" w:hAnsi="Times New Roman" w:cs="Times New Roman"/>
          <w:color w:val="000000"/>
          <w:sz w:val="24"/>
          <w:szCs w:val="24"/>
          <w:bdr w:val="none" w:sz="0" w:space="0" w:color="auto" w:frame="1"/>
          <w:lang w:eastAsia="uk-UA"/>
        </w:rPr>
        <w:t xml:space="preserve">      У школі відкрито7 класів. Наповнюваність  8 учнів. Всі учні шкіль</w:t>
      </w:r>
      <w:r w:rsidR="003F3AE4" w:rsidRPr="00881219">
        <w:rPr>
          <w:rFonts w:ascii="Times New Roman" w:eastAsia="Times New Roman" w:hAnsi="Times New Roman" w:cs="Times New Roman"/>
          <w:color w:val="000000"/>
          <w:sz w:val="24"/>
          <w:szCs w:val="24"/>
          <w:bdr w:val="none" w:sz="0" w:space="0" w:color="auto" w:frame="1"/>
          <w:lang w:eastAsia="uk-UA"/>
        </w:rPr>
        <w:t xml:space="preserve">ного віку, проживаючі в селах </w:t>
      </w:r>
      <w:r w:rsidRPr="00881219">
        <w:rPr>
          <w:rFonts w:ascii="Times New Roman" w:eastAsia="Times New Roman" w:hAnsi="Times New Roman" w:cs="Times New Roman"/>
          <w:color w:val="000000"/>
          <w:sz w:val="24"/>
          <w:szCs w:val="24"/>
          <w:bdr w:val="none" w:sz="0" w:space="0" w:color="auto" w:frame="1"/>
          <w:lang w:eastAsia="uk-UA"/>
        </w:rPr>
        <w:t xml:space="preserve">Вікторівка, Зелениця, Гута-Зеленицька, Кам’янка, Ольхівка,  Хотиж </w:t>
      </w:r>
      <w:r w:rsidR="003F3AE4" w:rsidRPr="00881219">
        <w:rPr>
          <w:rFonts w:ascii="Times New Roman" w:eastAsia="Times New Roman" w:hAnsi="Times New Roman" w:cs="Times New Roman"/>
          <w:color w:val="000000"/>
          <w:sz w:val="24"/>
          <w:szCs w:val="24"/>
          <w:bdr w:val="none" w:sz="0" w:space="0" w:color="auto" w:frame="1"/>
          <w:lang w:eastAsia="uk-UA"/>
        </w:rPr>
        <w:t>охоплені навчанням.</w:t>
      </w:r>
    </w:p>
    <w:p w:rsidR="003F3AE4" w:rsidRPr="00881219" w:rsidRDefault="003F3AE4" w:rsidP="00881219">
      <w:pPr>
        <w:shd w:val="clear" w:color="auto" w:fill="FFFFFF"/>
        <w:spacing w:after="0" w:line="240" w:lineRule="auto"/>
        <w:rPr>
          <w:rFonts w:ascii="Times New Roman" w:eastAsia="Times New Roman" w:hAnsi="Times New Roman" w:cs="Times New Roman"/>
          <w:color w:val="000000"/>
          <w:sz w:val="24"/>
          <w:szCs w:val="24"/>
          <w:lang w:eastAsia="uk-UA"/>
        </w:rPr>
      </w:pPr>
      <w:r w:rsidRPr="00881219">
        <w:rPr>
          <w:rFonts w:ascii="Times New Roman" w:eastAsia="Times New Roman" w:hAnsi="Times New Roman" w:cs="Times New Roman"/>
          <w:color w:val="000000"/>
          <w:sz w:val="24"/>
          <w:szCs w:val="24"/>
          <w:bdr w:val="none" w:sz="0" w:space="0" w:color="auto" w:frame="1"/>
          <w:lang w:eastAsia="uk-UA"/>
        </w:rPr>
        <w:t>Всі класи в цьому році працюють у 5-денному режимі з вихідними днями субота, неділя.</w:t>
      </w:r>
    </w:p>
    <w:p w:rsidR="003F3AE4" w:rsidRPr="00881219" w:rsidRDefault="003F3AE4" w:rsidP="00881219">
      <w:pPr>
        <w:shd w:val="clear" w:color="auto" w:fill="FFFFFF"/>
        <w:spacing w:after="0" w:line="240" w:lineRule="auto"/>
        <w:jc w:val="center"/>
        <w:rPr>
          <w:rFonts w:ascii="Times New Roman" w:eastAsia="Times New Roman" w:hAnsi="Times New Roman" w:cs="Times New Roman"/>
          <w:color w:val="000000"/>
          <w:sz w:val="24"/>
          <w:szCs w:val="24"/>
          <w:lang w:eastAsia="uk-UA"/>
        </w:rPr>
      </w:pPr>
      <w:r w:rsidRPr="00881219">
        <w:rPr>
          <w:rFonts w:ascii="Times New Roman" w:eastAsia="Times New Roman" w:hAnsi="Times New Roman" w:cs="Times New Roman"/>
          <w:b/>
          <w:bCs/>
          <w:color w:val="000000"/>
          <w:sz w:val="24"/>
          <w:szCs w:val="24"/>
          <w:u w:val="single"/>
          <w:bdr w:val="none" w:sz="0" w:space="0" w:color="auto" w:frame="1"/>
          <w:lang w:eastAsia="uk-UA"/>
        </w:rPr>
        <w:t>Випускники школи</w:t>
      </w:r>
    </w:p>
    <w:p w:rsidR="003F3AE4" w:rsidRPr="00881219" w:rsidRDefault="003F3AE4" w:rsidP="00881219">
      <w:pPr>
        <w:shd w:val="clear" w:color="auto" w:fill="FFFFFF"/>
        <w:spacing w:after="0" w:line="240" w:lineRule="auto"/>
        <w:jc w:val="center"/>
        <w:rPr>
          <w:rFonts w:ascii="Times New Roman" w:eastAsia="Times New Roman" w:hAnsi="Times New Roman" w:cs="Times New Roman"/>
          <w:color w:val="000000"/>
          <w:sz w:val="24"/>
          <w:szCs w:val="24"/>
          <w:lang w:eastAsia="uk-UA"/>
        </w:rPr>
      </w:pPr>
      <w:r w:rsidRPr="00881219">
        <w:rPr>
          <w:rFonts w:ascii="Times New Roman" w:eastAsia="Times New Roman" w:hAnsi="Times New Roman" w:cs="Times New Roman"/>
          <w:color w:val="000000"/>
          <w:sz w:val="24"/>
          <w:szCs w:val="24"/>
          <w:u w:val="single"/>
          <w:bdr w:val="none" w:sz="0" w:space="0" w:color="auto" w:frame="1"/>
          <w:lang w:eastAsia="uk-UA"/>
        </w:rPr>
        <w:t>Результати подальшого працевлаштування випускників школи (9 клас)</w:t>
      </w:r>
    </w:p>
    <w:p w:rsidR="003F3AE4" w:rsidRPr="00881219" w:rsidRDefault="003F3AE4" w:rsidP="00881219">
      <w:pPr>
        <w:shd w:val="clear" w:color="auto" w:fill="FFFFFF"/>
        <w:spacing w:after="0" w:line="240" w:lineRule="auto"/>
        <w:jc w:val="center"/>
        <w:rPr>
          <w:rFonts w:ascii="Times New Roman" w:eastAsia="Times New Roman" w:hAnsi="Times New Roman" w:cs="Times New Roman"/>
          <w:color w:val="000000"/>
          <w:sz w:val="24"/>
          <w:szCs w:val="24"/>
          <w:lang w:eastAsia="uk-UA"/>
        </w:rPr>
      </w:pPr>
      <w:r w:rsidRPr="00881219">
        <w:rPr>
          <w:rFonts w:ascii="Times New Roman" w:eastAsia="Times New Roman" w:hAnsi="Times New Roman" w:cs="Times New Roman"/>
          <w:color w:val="000000"/>
          <w:sz w:val="24"/>
          <w:szCs w:val="24"/>
          <w:lang w:eastAsia="uk-UA"/>
        </w:rPr>
        <w:t> </w:t>
      </w:r>
    </w:p>
    <w:tbl>
      <w:tblPr>
        <w:tblW w:w="10847" w:type="dxa"/>
        <w:jc w:val="center"/>
        <w:tblBorders>
          <w:top w:val="single" w:sz="8" w:space="0" w:color="000000"/>
          <w:left w:val="single" w:sz="8" w:space="0" w:color="000000"/>
          <w:bottom w:val="single" w:sz="8" w:space="0" w:color="000000"/>
          <w:right w:val="single" w:sz="8" w:space="0" w:color="000000"/>
        </w:tblBorders>
        <w:tblCellMar>
          <w:left w:w="0" w:type="dxa"/>
          <w:right w:w="0" w:type="dxa"/>
        </w:tblCellMar>
        <w:tblLook w:val="04A0" w:firstRow="1" w:lastRow="0" w:firstColumn="1" w:lastColumn="0" w:noHBand="0" w:noVBand="1"/>
      </w:tblPr>
      <w:tblGrid>
        <w:gridCol w:w="2520"/>
        <w:gridCol w:w="1569"/>
        <w:gridCol w:w="1513"/>
        <w:gridCol w:w="1651"/>
        <w:gridCol w:w="1651"/>
        <w:gridCol w:w="1943"/>
      </w:tblGrid>
      <w:tr w:rsidR="003F3AE4" w:rsidRPr="00881219" w:rsidTr="00881219">
        <w:trPr>
          <w:trHeight w:val="1"/>
          <w:jc w:val="center"/>
        </w:trPr>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3AE4" w:rsidRPr="00881219" w:rsidRDefault="003F3AE4" w:rsidP="00881219">
            <w:pPr>
              <w:spacing w:after="0" w:line="1" w:lineRule="atLeast"/>
              <w:jc w:val="center"/>
              <w:rPr>
                <w:rFonts w:ascii="Times New Roman" w:eastAsia="Times New Roman" w:hAnsi="Times New Roman" w:cs="Times New Roman"/>
                <w:sz w:val="24"/>
                <w:szCs w:val="24"/>
                <w:lang w:eastAsia="uk-UA"/>
              </w:rPr>
            </w:pPr>
            <w:r w:rsidRPr="00881219">
              <w:rPr>
                <w:rFonts w:ascii="Times New Roman" w:eastAsia="Times New Roman" w:hAnsi="Times New Roman" w:cs="Times New Roman"/>
                <w:sz w:val="24"/>
                <w:szCs w:val="24"/>
                <w:bdr w:val="none" w:sz="0" w:space="0" w:color="auto" w:frame="1"/>
                <w:lang w:eastAsia="uk-UA"/>
              </w:rPr>
              <w:t>Навчальний рік</w:t>
            </w:r>
          </w:p>
        </w:tc>
        <w:tc>
          <w:tcPr>
            <w:tcW w:w="156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3F3AE4" w:rsidRPr="00881219" w:rsidRDefault="003F3AE4" w:rsidP="00881219">
            <w:pPr>
              <w:spacing w:after="0" w:line="1" w:lineRule="atLeast"/>
              <w:jc w:val="center"/>
              <w:rPr>
                <w:rFonts w:ascii="Times New Roman" w:eastAsia="Times New Roman" w:hAnsi="Times New Roman" w:cs="Times New Roman"/>
                <w:sz w:val="24"/>
                <w:szCs w:val="24"/>
                <w:lang w:eastAsia="uk-UA"/>
              </w:rPr>
            </w:pPr>
            <w:r w:rsidRPr="00881219">
              <w:rPr>
                <w:rFonts w:ascii="Times New Roman" w:eastAsia="Times New Roman" w:hAnsi="Times New Roman" w:cs="Times New Roman"/>
                <w:sz w:val="24"/>
                <w:szCs w:val="24"/>
                <w:bdr w:val="none" w:sz="0" w:space="0" w:color="auto" w:frame="1"/>
                <w:lang w:eastAsia="uk-UA"/>
              </w:rPr>
              <w:t>К-сть випускників</w:t>
            </w:r>
          </w:p>
        </w:tc>
        <w:tc>
          <w:tcPr>
            <w:tcW w:w="151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3F3AE4" w:rsidRPr="00881219" w:rsidRDefault="003F3AE4" w:rsidP="00881219">
            <w:pPr>
              <w:spacing w:after="0" w:line="1" w:lineRule="atLeast"/>
              <w:jc w:val="center"/>
              <w:rPr>
                <w:rFonts w:ascii="Times New Roman" w:eastAsia="Times New Roman" w:hAnsi="Times New Roman" w:cs="Times New Roman"/>
                <w:sz w:val="24"/>
                <w:szCs w:val="24"/>
                <w:lang w:eastAsia="uk-UA"/>
              </w:rPr>
            </w:pPr>
            <w:r w:rsidRPr="00881219">
              <w:rPr>
                <w:rFonts w:ascii="Times New Roman" w:eastAsia="Times New Roman" w:hAnsi="Times New Roman" w:cs="Times New Roman"/>
                <w:sz w:val="24"/>
                <w:szCs w:val="24"/>
                <w:bdr w:val="none" w:sz="0" w:space="0" w:color="auto" w:frame="1"/>
                <w:lang w:eastAsia="uk-UA"/>
              </w:rPr>
              <w:t>10-й клас</w:t>
            </w:r>
          </w:p>
        </w:tc>
        <w:tc>
          <w:tcPr>
            <w:tcW w:w="165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3F3AE4" w:rsidRPr="00881219" w:rsidRDefault="003F3AE4" w:rsidP="00881219">
            <w:pPr>
              <w:spacing w:after="0" w:line="1" w:lineRule="atLeast"/>
              <w:jc w:val="center"/>
              <w:rPr>
                <w:rFonts w:ascii="Times New Roman" w:eastAsia="Times New Roman" w:hAnsi="Times New Roman" w:cs="Times New Roman"/>
                <w:sz w:val="24"/>
                <w:szCs w:val="24"/>
                <w:lang w:eastAsia="uk-UA"/>
              </w:rPr>
            </w:pPr>
            <w:r w:rsidRPr="00881219">
              <w:rPr>
                <w:rFonts w:ascii="Times New Roman" w:eastAsia="Times New Roman" w:hAnsi="Times New Roman" w:cs="Times New Roman"/>
                <w:sz w:val="24"/>
                <w:szCs w:val="24"/>
                <w:bdr w:val="none" w:sz="0" w:space="0" w:color="auto" w:frame="1"/>
                <w:lang w:eastAsia="uk-UA"/>
              </w:rPr>
              <w:t>Інші заклади</w:t>
            </w:r>
          </w:p>
        </w:tc>
        <w:tc>
          <w:tcPr>
            <w:tcW w:w="165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3F3AE4" w:rsidRPr="00881219" w:rsidRDefault="003F3AE4" w:rsidP="00881219">
            <w:pPr>
              <w:spacing w:after="0" w:line="240" w:lineRule="auto"/>
              <w:jc w:val="center"/>
              <w:rPr>
                <w:rFonts w:ascii="Times New Roman" w:eastAsia="Times New Roman" w:hAnsi="Times New Roman" w:cs="Times New Roman"/>
                <w:sz w:val="24"/>
                <w:szCs w:val="24"/>
                <w:lang w:eastAsia="uk-UA"/>
              </w:rPr>
            </w:pPr>
            <w:r w:rsidRPr="00881219">
              <w:rPr>
                <w:rFonts w:ascii="Times New Roman" w:eastAsia="Times New Roman" w:hAnsi="Times New Roman" w:cs="Times New Roman"/>
                <w:sz w:val="24"/>
                <w:szCs w:val="24"/>
                <w:bdr w:val="none" w:sz="0" w:space="0" w:color="auto" w:frame="1"/>
                <w:lang w:eastAsia="uk-UA"/>
              </w:rPr>
              <w:t>ПТНЗ, ВНЗ</w:t>
            </w:r>
          </w:p>
          <w:p w:rsidR="003F3AE4" w:rsidRPr="00881219" w:rsidRDefault="003F3AE4" w:rsidP="00881219">
            <w:pPr>
              <w:spacing w:after="0" w:line="1" w:lineRule="atLeast"/>
              <w:jc w:val="center"/>
              <w:rPr>
                <w:rFonts w:ascii="Times New Roman" w:eastAsia="Times New Roman" w:hAnsi="Times New Roman" w:cs="Times New Roman"/>
                <w:sz w:val="24"/>
                <w:szCs w:val="24"/>
                <w:lang w:eastAsia="uk-UA"/>
              </w:rPr>
            </w:pPr>
            <w:r w:rsidRPr="00881219">
              <w:rPr>
                <w:rFonts w:ascii="Times New Roman" w:eastAsia="Times New Roman" w:hAnsi="Times New Roman" w:cs="Times New Roman"/>
                <w:sz w:val="24"/>
                <w:szCs w:val="24"/>
                <w:bdr w:val="none" w:sz="0" w:space="0" w:color="auto" w:frame="1"/>
                <w:lang w:eastAsia="uk-UA"/>
              </w:rPr>
              <w:t>I-II рівнів</w:t>
            </w:r>
          </w:p>
        </w:tc>
        <w:tc>
          <w:tcPr>
            <w:tcW w:w="194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3F3AE4" w:rsidRPr="00881219" w:rsidRDefault="003F3AE4" w:rsidP="00881219">
            <w:pPr>
              <w:spacing w:after="0" w:line="1" w:lineRule="atLeast"/>
              <w:jc w:val="center"/>
              <w:rPr>
                <w:rFonts w:ascii="Times New Roman" w:eastAsia="Times New Roman" w:hAnsi="Times New Roman" w:cs="Times New Roman"/>
                <w:sz w:val="24"/>
                <w:szCs w:val="24"/>
                <w:lang w:eastAsia="uk-UA"/>
              </w:rPr>
            </w:pPr>
            <w:r w:rsidRPr="00881219">
              <w:rPr>
                <w:rFonts w:ascii="Times New Roman" w:eastAsia="Times New Roman" w:hAnsi="Times New Roman" w:cs="Times New Roman"/>
                <w:sz w:val="24"/>
                <w:szCs w:val="24"/>
                <w:bdr w:val="none" w:sz="0" w:space="0" w:color="auto" w:frame="1"/>
                <w:lang w:eastAsia="uk-UA"/>
              </w:rPr>
              <w:t>% учнів, які навчаються</w:t>
            </w:r>
          </w:p>
        </w:tc>
      </w:tr>
      <w:tr w:rsidR="003F3AE4" w:rsidRPr="00881219" w:rsidTr="00881219">
        <w:trPr>
          <w:trHeight w:val="1"/>
          <w:jc w:val="center"/>
        </w:trPr>
        <w:tc>
          <w:tcPr>
            <w:tcW w:w="252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3AE4" w:rsidRPr="00881219" w:rsidRDefault="003F3AE4" w:rsidP="00881219">
            <w:pPr>
              <w:spacing w:after="0" w:line="1" w:lineRule="atLeast"/>
              <w:jc w:val="center"/>
              <w:rPr>
                <w:rFonts w:ascii="Times New Roman" w:eastAsia="Times New Roman" w:hAnsi="Times New Roman" w:cs="Times New Roman"/>
                <w:sz w:val="24"/>
                <w:szCs w:val="24"/>
                <w:lang w:eastAsia="uk-UA"/>
              </w:rPr>
            </w:pPr>
            <w:r w:rsidRPr="00881219">
              <w:rPr>
                <w:rFonts w:ascii="Times New Roman" w:eastAsia="Times New Roman" w:hAnsi="Times New Roman" w:cs="Times New Roman"/>
                <w:sz w:val="24"/>
                <w:szCs w:val="24"/>
                <w:bdr w:val="none" w:sz="0" w:space="0" w:color="auto" w:frame="1"/>
                <w:lang w:eastAsia="uk-UA"/>
              </w:rPr>
              <w:t>2018/2019</w:t>
            </w:r>
          </w:p>
        </w:tc>
        <w:tc>
          <w:tcPr>
            <w:tcW w:w="15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F3AE4" w:rsidRPr="00881219" w:rsidRDefault="005670EA" w:rsidP="00881219">
            <w:pPr>
              <w:spacing w:after="0" w:line="1" w:lineRule="atLeast"/>
              <w:jc w:val="center"/>
              <w:rPr>
                <w:rFonts w:ascii="Times New Roman" w:eastAsia="Times New Roman" w:hAnsi="Times New Roman" w:cs="Times New Roman"/>
                <w:sz w:val="24"/>
                <w:szCs w:val="24"/>
                <w:lang w:eastAsia="uk-UA"/>
              </w:rPr>
            </w:pPr>
            <w:r w:rsidRPr="00881219">
              <w:rPr>
                <w:rFonts w:ascii="Times New Roman" w:eastAsia="Times New Roman" w:hAnsi="Times New Roman" w:cs="Times New Roman"/>
                <w:sz w:val="24"/>
                <w:szCs w:val="24"/>
                <w:bdr w:val="none" w:sz="0" w:space="0" w:color="auto" w:frame="1"/>
                <w:lang w:eastAsia="uk-UA"/>
              </w:rPr>
              <w:t>5</w:t>
            </w:r>
          </w:p>
        </w:tc>
        <w:tc>
          <w:tcPr>
            <w:tcW w:w="15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F3AE4" w:rsidRPr="00881219" w:rsidRDefault="005670EA" w:rsidP="00881219">
            <w:pPr>
              <w:spacing w:after="0" w:line="1" w:lineRule="atLeast"/>
              <w:jc w:val="center"/>
              <w:rPr>
                <w:rFonts w:ascii="Times New Roman" w:eastAsia="Times New Roman" w:hAnsi="Times New Roman" w:cs="Times New Roman"/>
                <w:sz w:val="24"/>
                <w:szCs w:val="24"/>
                <w:lang w:eastAsia="uk-UA"/>
              </w:rPr>
            </w:pPr>
            <w:r w:rsidRPr="00881219">
              <w:rPr>
                <w:rFonts w:ascii="Times New Roman" w:eastAsia="Times New Roman" w:hAnsi="Times New Roman" w:cs="Times New Roman"/>
                <w:sz w:val="24"/>
                <w:szCs w:val="24"/>
                <w:bdr w:val="none" w:sz="0" w:space="0" w:color="auto" w:frame="1"/>
                <w:lang w:eastAsia="uk-UA"/>
              </w:rPr>
              <w:t>1</w:t>
            </w:r>
          </w:p>
        </w:tc>
        <w:tc>
          <w:tcPr>
            <w:tcW w:w="16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F3AE4" w:rsidRPr="00881219" w:rsidRDefault="003F3AE4" w:rsidP="00881219">
            <w:pPr>
              <w:spacing w:after="0" w:line="1" w:lineRule="atLeast"/>
              <w:jc w:val="center"/>
              <w:rPr>
                <w:rFonts w:ascii="Times New Roman" w:eastAsia="Times New Roman" w:hAnsi="Times New Roman" w:cs="Times New Roman"/>
                <w:sz w:val="24"/>
                <w:szCs w:val="24"/>
                <w:lang w:eastAsia="uk-UA"/>
              </w:rPr>
            </w:pPr>
            <w:r w:rsidRPr="00881219">
              <w:rPr>
                <w:rFonts w:ascii="Times New Roman" w:eastAsia="Times New Roman" w:hAnsi="Times New Roman" w:cs="Times New Roman"/>
                <w:sz w:val="24"/>
                <w:szCs w:val="24"/>
                <w:bdr w:val="none" w:sz="0" w:space="0" w:color="auto" w:frame="1"/>
                <w:lang w:eastAsia="uk-UA"/>
              </w:rPr>
              <w:t>0</w:t>
            </w:r>
          </w:p>
        </w:tc>
        <w:tc>
          <w:tcPr>
            <w:tcW w:w="16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F3AE4" w:rsidRPr="00881219" w:rsidRDefault="005670EA" w:rsidP="00881219">
            <w:pPr>
              <w:spacing w:after="0" w:line="1" w:lineRule="atLeast"/>
              <w:jc w:val="center"/>
              <w:rPr>
                <w:rFonts w:ascii="Times New Roman" w:eastAsia="Times New Roman" w:hAnsi="Times New Roman" w:cs="Times New Roman"/>
                <w:sz w:val="24"/>
                <w:szCs w:val="24"/>
                <w:lang w:eastAsia="uk-UA"/>
              </w:rPr>
            </w:pPr>
            <w:r w:rsidRPr="00881219">
              <w:rPr>
                <w:rFonts w:ascii="Times New Roman" w:eastAsia="Times New Roman" w:hAnsi="Times New Roman" w:cs="Times New Roman"/>
                <w:sz w:val="24"/>
                <w:szCs w:val="24"/>
                <w:bdr w:val="none" w:sz="0" w:space="0" w:color="auto" w:frame="1"/>
                <w:lang w:eastAsia="uk-UA"/>
              </w:rPr>
              <w:t>4</w:t>
            </w:r>
          </w:p>
        </w:tc>
        <w:tc>
          <w:tcPr>
            <w:tcW w:w="19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F3AE4" w:rsidRPr="00881219" w:rsidRDefault="003F3AE4" w:rsidP="00881219">
            <w:pPr>
              <w:spacing w:after="0" w:line="1" w:lineRule="atLeast"/>
              <w:jc w:val="center"/>
              <w:rPr>
                <w:rFonts w:ascii="Times New Roman" w:eastAsia="Times New Roman" w:hAnsi="Times New Roman" w:cs="Times New Roman"/>
                <w:sz w:val="24"/>
                <w:szCs w:val="24"/>
                <w:lang w:eastAsia="uk-UA"/>
              </w:rPr>
            </w:pPr>
            <w:r w:rsidRPr="00881219">
              <w:rPr>
                <w:rFonts w:ascii="Times New Roman" w:eastAsia="Times New Roman" w:hAnsi="Times New Roman" w:cs="Times New Roman"/>
                <w:sz w:val="24"/>
                <w:szCs w:val="24"/>
                <w:bdr w:val="none" w:sz="0" w:space="0" w:color="auto" w:frame="1"/>
                <w:lang w:eastAsia="uk-UA"/>
              </w:rPr>
              <w:t>100</w:t>
            </w:r>
          </w:p>
        </w:tc>
      </w:tr>
      <w:tr w:rsidR="003F3AE4" w:rsidRPr="00881219" w:rsidTr="00881219">
        <w:trPr>
          <w:trHeight w:val="1"/>
          <w:jc w:val="center"/>
        </w:trPr>
        <w:tc>
          <w:tcPr>
            <w:tcW w:w="252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3AE4" w:rsidRPr="00881219" w:rsidRDefault="003F3AE4" w:rsidP="00881219">
            <w:pPr>
              <w:spacing w:after="0" w:line="1" w:lineRule="atLeast"/>
              <w:jc w:val="center"/>
              <w:rPr>
                <w:rFonts w:ascii="Times New Roman" w:eastAsia="Times New Roman" w:hAnsi="Times New Roman" w:cs="Times New Roman"/>
                <w:sz w:val="24"/>
                <w:szCs w:val="24"/>
                <w:lang w:eastAsia="uk-UA"/>
              </w:rPr>
            </w:pPr>
            <w:r w:rsidRPr="00881219">
              <w:rPr>
                <w:rFonts w:ascii="Times New Roman" w:eastAsia="Times New Roman" w:hAnsi="Times New Roman" w:cs="Times New Roman"/>
                <w:sz w:val="24"/>
                <w:szCs w:val="24"/>
                <w:bdr w:val="none" w:sz="0" w:space="0" w:color="auto" w:frame="1"/>
                <w:lang w:eastAsia="uk-UA"/>
              </w:rPr>
              <w:t>2019/2020</w:t>
            </w:r>
          </w:p>
        </w:tc>
        <w:tc>
          <w:tcPr>
            <w:tcW w:w="15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F3AE4" w:rsidRPr="00881219" w:rsidRDefault="005670EA" w:rsidP="00881219">
            <w:pPr>
              <w:spacing w:after="0" w:line="1" w:lineRule="atLeast"/>
              <w:jc w:val="center"/>
              <w:rPr>
                <w:rFonts w:ascii="Times New Roman" w:eastAsia="Times New Roman" w:hAnsi="Times New Roman" w:cs="Times New Roman"/>
                <w:sz w:val="24"/>
                <w:szCs w:val="24"/>
                <w:lang w:eastAsia="uk-UA"/>
              </w:rPr>
            </w:pPr>
            <w:r w:rsidRPr="00881219">
              <w:rPr>
                <w:rFonts w:ascii="Times New Roman" w:eastAsia="Times New Roman" w:hAnsi="Times New Roman" w:cs="Times New Roman"/>
                <w:sz w:val="24"/>
                <w:szCs w:val="24"/>
                <w:bdr w:val="none" w:sz="0" w:space="0" w:color="auto" w:frame="1"/>
                <w:lang w:eastAsia="uk-UA"/>
              </w:rPr>
              <w:t>7</w:t>
            </w:r>
          </w:p>
        </w:tc>
        <w:tc>
          <w:tcPr>
            <w:tcW w:w="15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F3AE4" w:rsidRPr="00881219" w:rsidRDefault="005670EA" w:rsidP="00881219">
            <w:pPr>
              <w:spacing w:after="0" w:line="1" w:lineRule="atLeast"/>
              <w:jc w:val="center"/>
              <w:rPr>
                <w:rFonts w:ascii="Times New Roman" w:eastAsia="Times New Roman" w:hAnsi="Times New Roman" w:cs="Times New Roman"/>
                <w:sz w:val="24"/>
                <w:szCs w:val="24"/>
                <w:lang w:eastAsia="uk-UA"/>
              </w:rPr>
            </w:pPr>
            <w:r w:rsidRPr="00881219">
              <w:rPr>
                <w:rFonts w:ascii="Times New Roman" w:eastAsia="Times New Roman" w:hAnsi="Times New Roman" w:cs="Times New Roman"/>
                <w:sz w:val="24"/>
                <w:szCs w:val="24"/>
                <w:bdr w:val="none" w:sz="0" w:space="0" w:color="auto" w:frame="1"/>
                <w:lang w:eastAsia="uk-UA"/>
              </w:rPr>
              <w:t>4</w:t>
            </w:r>
          </w:p>
        </w:tc>
        <w:tc>
          <w:tcPr>
            <w:tcW w:w="16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F3AE4" w:rsidRPr="00881219" w:rsidRDefault="003F3AE4" w:rsidP="00881219">
            <w:pPr>
              <w:spacing w:after="0" w:line="1" w:lineRule="atLeast"/>
              <w:jc w:val="center"/>
              <w:rPr>
                <w:rFonts w:ascii="Times New Roman" w:eastAsia="Times New Roman" w:hAnsi="Times New Roman" w:cs="Times New Roman"/>
                <w:sz w:val="24"/>
                <w:szCs w:val="24"/>
                <w:lang w:eastAsia="uk-UA"/>
              </w:rPr>
            </w:pPr>
            <w:r w:rsidRPr="00881219">
              <w:rPr>
                <w:rFonts w:ascii="Times New Roman" w:eastAsia="Times New Roman" w:hAnsi="Times New Roman" w:cs="Times New Roman"/>
                <w:sz w:val="24"/>
                <w:szCs w:val="24"/>
                <w:bdr w:val="none" w:sz="0" w:space="0" w:color="auto" w:frame="1"/>
                <w:lang w:eastAsia="uk-UA"/>
              </w:rPr>
              <w:t>0</w:t>
            </w:r>
          </w:p>
        </w:tc>
        <w:tc>
          <w:tcPr>
            <w:tcW w:w="16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F3AE4" w:rsidRPr="00881219" w:rsidRDefault="005670EA" w:rsidP="00881219">
            <w:pPr>
              <w:spacing w:after="0" w:line="1" w:lineRule="atLeast"/>
              <w:jc w:val="center"/>
              <w:rPr>
                <w:rFonts w:ascii="Times New Roman" w:eastAsia="Times New Roman" w:hAnsi="Times New Roman" w:cs="Times New Roman"/>
                <w:sz w:val="24"/>
                <w:szCs w:val="24"/>
                <w:lang w:eastAsia="uk-UA"/>
              </w:rPr>
            </w:pPr>
            <w:r w:rsidRPr="00881219">
              <w:rPr>
                <w:rFonts w:ascii="Times New Roman" w:eastAsia="Times New Roman" w:hAnsi="Times New Roman" w:cs="Times New Roman"/>
                <w:sz w:val="24"/>
                <w:szCs w:val="24"/>
                <w:bdr w:val="none" w:sz="0" w:space="0" w:color="auto" w:frame="1"/>
                <w:lang w:eastAsia="uk-UA"/>
              </w:rPr>
              <w:t>3</w:t>
            </w:r>
          </w:p>
        </w:tc>
        <w:tc>
          <w:tcPr>
            <w:tcW w:w="19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F3AE4" w:rsidRPr="00881219" w:rsidRDefault="003F3AE4" w:rsidP="00881219">
            <w:pPr>
              <w:spacing w:after="0" w:line="1" w:lineRule="atLeast"/>
              <w:jc w:val="center"/>
              <w:rPr>
                <w:rFonts w:ascii="Times New Roman" w:eastAsia="Times New Roman" w:hAnsi="Times New Roman" w:cs="Times New Roman"/>
                <w:sz w:val="24"/>
                <w:szCs w:val="24"/>
                <w:lang w:eastAsia="uk-UA"/>
              </w:rPr>
            </w:pPr>
            <w:r w:rsidRPr="00881219">
              <w:rPr>
                <w:rFonts w:ascii="Times New Roman" w:eastAsia="Times New Roman" w:hAnsi="Times New Roman" w:cs="Times New Roman"/>
                <w:sz w:val="24"/>
                <w:szCs w:val="24"/>
                <w:bdr w:val="none" w:sz="0" w:space="0" w:color="auto" w:frame="1"/>
                <w:lang w:eastAsia="uk-UA"/>
              </w:rPr>
              <w:t>100</w:t>
            </w:r>
          </w:p>
        </w:tc>
      </w:tr>
      <w:tr w:rsidR="003F3AE4" w:rsidRPr="00881219" w:rsidTr="00881219">
        <w:trPr>
          <w:trHeight w:val="1"/>
          <w:jc w:val="center"/>
        </w:trPr>
        <w:tc>
          <w:tcPr>
            <w:tcW w:w="252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3AE4" w:rsidRPr="00881219" w:rsidRDefault="003F3AE4" w:rsidP="00881219">
            <w:pPr>
              <w:spacing w:after="0" w:line="1" w:lineRule="atLeast"/>
              <w:jc w:val="center"/>
              <w:rPr>
                <w:rFonts w:ascii="Times New Roman" w:eastAsia="Times New Roman" w:hAnsi="Times New Roman" w:cs="Times New Roman"/>
                <w:sz w:val="24"/>
                <w:szCs w:val="24"/>
                <w:lang w:eastAsia="uk-UA"/>
              </w:rPr>
            </w:pPr>
            <w:r w:rsidRPr="00881219">
              <w:rPr>
                <w:rFonts w:ascii="Times New Roman" w:eastAsia="Times New Roman" w:hAnsi="Times New Roman" w:cs="Times New Roman"/>
                <w:sz w:val="24"/>
                <w:szCs w:val="24"/>
                <w:bdr w:val="none" w:sz="0" w:space="0" w:color="auto" w:frame="1"/>
                <w:lang w:eastAsia="uk-UA"/>
              </w:rPr>
              <w:t>2020/2021</w:t>
            </w:r>
          </w:p>
        </w:tc>
        <w:tc>
          <w:tcPr>
            <w:tcW w:w="15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F3AE4" w:rsidRPr="00881219" w:rsidRDefault="005670EA" w:rsidP="00881219">
            <w:pPr>
              <w:spacing w:after="0" w:line="1" w:lineRule="atLeast"/>
              <w:jc w:val="center"/>
              <w:rPr>
                <w:rFonts w:ascii="Times New Roman" w:eastAsia="Times New Roman" w:hAnsi="Times New Roman" w:cs="Times New Roman"/>
                <w:sz w:val="24"/>
                <w:szCs w:val="24"/>
                <w:lang w:eastAsia="uk-UA"/>
              </w:rPr>
            </w:pPr>
            <w:r w:rsidRPr="00881219">
              <w:rPr>
                <w:rFonts w:ascii="Times New Roman" w:eastAsia="Times New Roman" w:hAnsi="Times New Roman" w:cs="Times New Roman"/>
                <w:sz w:val="24"/>
                <w:szCs w:val="24"/>
                <w:bdr w:val="none" w:sz="0" w:space="0" w:color="auto" w:frame="1"/>
                <w:lang w:eastAsia="uk-UA"/>
              </w:rPr>
              <w:t>6</w:t>
            </w:r>
          </w:p>
        </w:tc>
        <w:tc>
          <w:tcPr>
            <w:tcW w:w="15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F3AE4" w:rsidRPr="00881219" w:rsidRDefault="005670EA" w:rsidP="00881219">
            <w:pPr>
              <w:spacing w:after="0" w:line="1" w:lineRule="atLeast"/>
              <w:jc w:val="center"/>
              <w:rPr>
                <w:rFonts w:ascii="Times New Roman" w:eastAsia="Times New Roman" w:hAnsi="Times New Roman" w:cs="Times New Roman"/>
                <w:sz w:val="24"/>
                <w:szCs w:val="24"/>
                <w:lang w:eastAsia="uk-UA"/>
              </w:rPr>
            </w:pPr>
            <w:r w:rsidRPr="00881219">
              <w:rPr>
                <w:rFonts w:ascii="Times New Roman" w:eastAsia="Times New Roman" w:hAnsi="Times New Roman" w:cs="Times New Roman"/>
                <w:sz w:val="24"/>
                <w:szCs w:val="24"/>
                <w:bdr w:val="none" w:sz="0" w:space="0" w:color="auto" w:frame="1"/>
                <w:lang w:eastAsia="uk-UA"/>
              </w:rPr>
              <w:t>4</w:t>
            </w:r>
          </w:p>
        </w:tc>
        <w:tc>
          <w:tcPr>
            <w:tcW w:w="16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F3AE4" w:rsidRPr="00881219" w:rsidRDefault="003F3AE4" w:rsidP="00881219">
            <w:pPr>
              <w:spacing w:after="0" w:line="1" w:lineRule="atLeast"/>
              <w:jc w:val="center"/>
              <w:rPr>
                <w:rFonts w:ascii="Times New Roman" w:eastAsia="Times New Roman" w:hAnsi="Times New Roman" w:cs="Times New Roman"/>
                <w:sz w:val="24"/>
                <w:szCs w:val="24"/>
                <w:lang w:eastAsia="uk-UA"/>
              </w:rPr>
            </w:pPr>
            <w:r w:rsidRPr="00881219">
              <w:rPr>
                <w:rFonts w:ascii="Times New Roman" w:eastAsia="Times New Roman" w:hAnsi="Times New Roman" w:cs="Times New Roman"/>
                <w:sz w:val="24"/>
                <w:szCs w:val="24"/>
                <w:bdr w:val="none" w:sz="0" w:space="0" w:color="auto" w:frame="1"/>
                <w:lang w:eastAsia="uk-UA"/>
              </w:rPr>
              <w:t>0</w:t>
            </w:r>
          </w:p>
        </w:tc>
        <w:tc>
          <w:tcPr>
            <w:tcW w:w="16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F3AE4" w:rsidRPr="00881219" w:rsidRDefault="003F3AE4" w:rsidP="00881219">
            <w:pPr>
              <w:spacing w:after="0" w:line="1" w:lineRule="atLeast"/>
              <w:jc w:val="center"/>
              <w:rPr>
                <w:rFonts w:ascii="Times New Roman" w:eastAsia="Times New Roman" w:hAnsi="Times New Roman" w:cs="Times New Roman"/>
                <w:sz w:val="24"/>
                <w:szCs w:val="24"/>
                <w:lang w:eastAsia="uk-UA"/>
              </w:rPr>
            </w:pPr>
            <w:r w:rsidRPr="00881219">
              <w:rPr>
                <w:rFonts w:ascii="Times New Roman" w:eastAsia="Times New Roman" w:hAnsi="Times New Roman" w:cs="Times New Roman"/>
                <w:sz w:val="24"/>
                <w:szCs w:val="24"/>
                <w:bdr w:val="none" w:sz="0" w:space="0" w:color="auto" w:frame="1"/>
                <w:lang w:eastAsia="uk-UA"/>
              </w:rPr>
              <w:t>2</w:t>
            </w:r>
          </w:p>
        </w:tc>
        <w:tc>
          <w:tcPr>
            <w:tcW w:w="19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F3AE4" w:rsidRPr="00881219" w:rsidRDefault="003F3AE4" w:rsidP="00881219">
            <w:pPr>
              <w:spacing w:after="0" w:line="1" w:lineRule="atLeast"/>
              <w:jc w:val="center"/>
              <w:rPr>
                <w:rFonts w:ascii="Times New Roman" w:eastAsia="Times New Roman" w:hAnsi="Times New Roman" w:cs="Times New Roman"/>
                <w:sz w:val="24"/>
                <w:szCs w:val="24"/>
                <w:lang w:eastAsia="uk-UA"/>
              </w:rPr>
            </w:pPr>
            <w:r w:rsidRPr="00881219">
              <w:rPr>
                <w:rFonts w:ascii="Times New Roman" w:eastAsia="Times New Roman" w:hAnsi="Times New Roman" w:cs="Times New Roman"/>
                <w:sz w:val="24"/>
                <w:szCs w:val="24"/>
                <w:bdr w:val="none" w:sz="0" w:space="0" w:color="auto" w:frame="1"/>
                <w:lang w:eastAsia="uk-UA"/>
              </w:rPr>
              <w:t>100</w:t>
            </w:r>
          </w:p>
        </w:tc>
      </w:tr>
      <w:tr w:rsidR="003F3AE4" w:rsidRPr="00881219" w:rsidTr="00881219">
        <w:trPr>
          <w:trHeight w:val="1"/>
          <w:jc w:val="center"/>
        </w:trPr>
        <w:tc>
          <w:tcPr>
            <w:tcW w:w="252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3AE4" w:rsidRPr="00881219" w:rsidRDefault="003F3AE4" w:rsidP="00881219">
            <w:pPr>
              <w:spacing w:after="0" w:line="1" w:lineRule="atLeast"/>
              <w:jc w:val="center"/>
              <w:rPr>
                <w:rFonts w:ascii="Times New Roman" w:eastAsia="Times New Roman" w:hAnsi="Times New Roman" w:cs="Times New Roman"/>
                <w:sz w:val="24"/>
                <w:szCs w:val="24"/>
                <w:lang w:eastAsia="uk-UA"/>
              </w:rPr>
            </w:pPr>
            <w:r w:rsidRPr="00881219">
              <w:rPr>
                <w:rFonts w:ascii="Times New Roman" w:eastAsia="Times New Roman" w:hAnsi="Times New Roman" w:cs="Times New Roman"/>
                <w:sz w:val="24"/>
                <w:szCs w:val="24"/>
                <w:bdr w:val="none" w:sz="0" w:space="0" w:color="auto" w:frame="1"/>
                <w:lang w:eastAsia="uk-UA"/>
              </w:rPr>
              <w:t>2021/2022</w:t>
            </w:r>
          </w:p>
        </w:tc>
        <w:tc>
          <w:tcPr>
            <w:tcW w:w="15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F3AE4" w:rsidRPr="00881219" w:rsidRDefault="005670EA" w:rsidP="00881219">
            <w:pPr>
              <w:spacing w:after="0" w:line="1" w:lineRule="atLeast"/>
              <w:jc w:val="center"/>
              <w:rPr>
                <w:rFonts w:ascii="Times New Roman" w:eastAsia="Times New Roman" w:hAnsi="Times New Roman" w:cs="Times New Roman"/>
                <w:sz w:val="24"/>
                <w:szCs w:val="24"/>
                <w:lang w:eastAsia="uk-UA"/>
              </w:rPr>
            </w:pPr>
            <w:r w:rsidRPr="00881219">
              <w:rPr>
                <w:rFonts w:ascii="Times New Roman" w:eastAsia="Times New Roman" w:hAnsi="Times New Roman" w:cs="Times New Roman"/>
                <w:sz w:val="24"/>
                <w:szCs w:val="24"/>
                <w:bdr w:val="none" w:sz="0" w:space="0" w:color="auto" w:frame="1"/>
                <w:lang w:eastAsia="uk-UA"/>
              </w:rPr>
              <w:t>4</w:t>
            </w:r>
          </w:p>
        </w:tc>
        <w:tc>
          <w:tcPr>
            <w:tcW w:w="15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F3AE4" w:rsidRPr="00881219" w:rsidRDefault="005670EA" w:rsidP="00881219">
            <w:pPr>
              <w:spacing w:after="0" w:line="1" w:lineRule="atLeast"/>
              <w:jc w:val="center"/>
              <w:rPr>
                <w:rFonts w:ascii="Times New Roman" w:eastAsia="Times New Roman" w:hAnsi="Times New Roman" w:cs="Times New Roman"/>
                <w:sz w:val="24"/>
                <w:szCs w:val="24"/>
                <w:lang w:eastAsia="uk-UA"/>
              </w:rPr>
            </w:pPr>
            <w:r w:rsidRPr="00881219">
              <w:rPr>
                <w:rFonts w:ascii="Times New Roman" w:eastAsia="Times New Roman" w:hAnsi="Times New Roman" w:cs="Times New Roman"/>
                <w:sz w:val="24"/>
                <w:szCs w:val="24"/>
                <w:bdr w:val="none" w:sz="0" w:space="0" w:color="auto" w:frame="1"/>
                <w:lang w:eastAsia="uk-UA"/>
              </w:rPr>
              <w:t>2</w:t>
            </w:r>
          </w:p>
        </w:tc>
        <w:tc>
          <w:tcPr>
            <w:tcW w:w="16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F3AE4" w:rsidRPr="00881219" w:rsidRDefault="005670EA" w:rsidP="00881219">
            <w:pPr>
              <w:spacing w:after="0" w:line="1" w:lineRule="atLeast"/>
              <w:jc w:val="center"/>
              <w:rPr>
                <w:rFonts w:ascii="Times New Roman" w:eastAsia="Times New Roman" w:hAnsi="Times New Roman" w:cs="Times New Roman"/>
                <w:sz w:val="24"/>
                <w:szCs w:val="24"/>
                <w:lang w:eastAsia="uk-UA"/>
              </w:rPr>
            </w:pPr>
            <w:r w:rsidRPr="00881219">
              <w:rPr>
                <w:rFonts w:ascii="Times New Roman" w:eastAsia="Times New Roman" w:hAnsi="Times New Roman" w:cs="Times New Roman"/>
                <w:sz w:val="24"/>
                <w:szCs w:val="24"/>
                <w:bdr w:val="none" w:sz="0" w:space="0" w:color="auto" w:frame="1"/>
                <w:lang w:eastAsia="uk-UA"/>
              </w:rPr>
              <w:t>0</w:t>
            </w:r>
          </w:p>
        </w:tc>
        <w:tc>
          <w:tcPr>
            <w:tcW w:w="16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F3AE4" w:rsidRPr="00881219" w:rsidRDefault="005670EA" w:rsidP="00881219">
            <w:pPr>
              <w:spacing w:after="0" w:line="1" w:lineRule="atLeast"/>
              <w:jc w:val="center"/>
              <w:rPr>
                <w:rFonts w:ascii="Times New Roman" w:eastAsia="Times New Roman" w:hAnsi="Times New Roman" w:cs="Times New Roman"/>
                <w:sz w:val="24"/>
                <w:szCs w:val="24"/>
                <w:lang w:eastAsia="uk-UA"/>
              </w:rPr>
            </w:pPr>
            <w:r w:rsidRPr="00881219">
              <w:rPr>
                <w:rFonts w:ascii="Times New Roman" w:eastAsia="Times New Roman" w:hAnsi="Times New Roman" w:cs="Times New Roman"/>
                <w:sz w:val="24"/>
                <w:szCs w:val="24"/>
                <w:bdr w:val="none" w:sz="0" w:space="0" w:color="auto" w:frame="1"/>
                <w:lang w:eastAsia="uk-UA"/>
              </w:rPr>
              <w:t>2</w:t>
            </w:r>
          </w:p>
        </w:tc>
        <w:tc>
          <w:tcPr>
            <w:tcW w:w="19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F3AE4" w:rsidRPr="00881219" w:rsidRDefault="003F3AE4" w:rsidP="00881219">
            <w:pPr>
              <w:spacing w:after="0" w:line="1" w:lineRule="atLeast"/>
              <w:jc w:val="center"/>
              <w:rPr>
                <w:rFonts w:ascii="Times New Roman" w:eastAsia="Times New Roman" w:hAnsi="Times New Roman" w:cs="Times New Roman"/>
                <w:sz w:val="24"/>
                <w:szCs w:val="24"/>
                <w:lang w:eastAsia="uk-UA"/>
              </w:rPr>
            </w:pPr>
            <w:r w:rsidRPr="00881219">
              <w:rPr>
                <w:rFonts w:ascii="Times New Roman" w:eastAsia="Times New Roman" w:hAnsi="Times New Roman" w:cs="Times New Roman"/>
                <w:sz w:val="24"/>
                <w:szCs w:val="24"/>
                <w:bdr w:val="none" w:sz="0" w:space="0" w:color="auto" w:frame="1"/>
                <w:lang w:eastAsia="uk-UA"/>
              </w:rPr>
              <w:t>100</w:t>
            </w:r>
          </w:p>
        </w:tc>
      </w:tr>
      <w:tr w:rsidR="003F3AE4" w:rsidRPr="00881219" w:rsidTr="00881219">
        <w:trPr>
          <w:trHeight w:val="1"/>
          <w:jc w:val="center"/>
        </w:trPr>
        <w:tc>
          <w:tcPr>
            <w:tcW w:w="252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3AE4" w:rsidRPr="00881219" w:rsidRDefault="003F3AE4" w:rsidP="00881219">
            <w:pPr>
              <w:spacing w:after="0" w:line="1" w:lineRule="atLeast"/>
              <w:jc w:val="center"/>
              <w:rPr>
                <w:rFonts w:ascii="Times New Roman" w:eastAsia="Times New Roman" w:hAnsi="Times New Roman" w:cs="Times New Roman"/>
                <w:sz w:val="24"/>
                <w:szCs w:val="24"/>
                <w:lang w:eastAsia="uk-UA"/>
              </w:rPr>
            </w:pPr>
            <w:r w:rsidRPr="00881219">
              <w:rPr>
                <w:rFonts w:ascii="Times New Roman" w:eastAsia="Times New Roman" w:hAnsi="Times New Roman" w:cs="Times New Roman"/>
                <w:sz w:val="24"/>
                <w:szCs w:val="24"/>
                <w:bdr w:val="none" w:sz="0" w:space="0" w:color="auto" w:frame="1"/>
                <w:lang w:eastAsia="uk-UA"/>
              </w:rPr>
              <w:t>2022/2023</w:t>
            </w:r>
          </w:p>
        </w:tc>
        <w:tc>
          <w:tcPr>
            <w:tcW w:w="15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F3AE4" w:rsidRPr="00881219" w:rsidRDefault="005670EA" w:rsidP="00881219">
            <w:pPr>
              <w:spacing w:after="0" w:line="1" w:lineRule="atLeast"/>
              <w:jc w:val="center"/>
              <w:rPr>
                <w:rFonts w:ascii="Times New Roman" w:eastAsia="Times New Roman" w:hAnsi="Times New Roman" w:cs="Times New Roman"/>
                <w:sz w:val="24"/>
                <w:szCs w:val="24"/>
                <w:lang w:eastAsia="uk-UA"/>
              </w:rPr>
            </w:pPr>
            <w:r w:rsidRPr="00881219">
              <w:rPr>
                <w:rFonts w:ascii="Times New Roman" w:eastAsia="Times New Roman" w:hAnsi="Times New Roman" w:cs="Times New Roman"/>
                <w:sz w:val="24"/>
                <w:szCs w:val="24"/>
                <w:bdr w:val="none" w:sz="0" w:space="0" w:color="auto" w:frame="1"/>
                <w:lang w:eastAsia="uk-UA"/>
              </w:rPr>
              <w:t>-</w:t>
            </w:r>
          </w:p>
        </w:tc>
        <w:tc>
          <w:tcPr>
            <w:tcW w:w="15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F3AE4" w:rsidRPr="00881219" w:rsidRDefault="005670EA" w:rsidP="00881219">
            <w:pPr>
              <w:spacing w:after="0" w:line="1" w:lineRule="atLeast"/>
              <w:jc w:val="center"/>
              <w:rPr>
                <w:rFonts w:ascii="Times New Roman" w:eastAsia="Times New Roman" w:hAnsi="Times New Roman" w:cs="Times New Roman"/>
                <w:sz w:val="24"/>
                <w:szCs w:val="24"/>
                <w:lang w:eastAsia="uk-UA"/>
              </w:rPr>
            </w:pPr>
            <w:r w:rsidRPr="00881219">
              <w:rPr>
                <w:rFonts w:ascii="Times New Roman" w:eastAsia="Times New Roman" w:hAnsi="Times New Roman" w:cs="Times New Roman"/>
                <w:sz w:val="24"/>
                <w:szCs w:val="24"/>
                <w:lang w:eastAsia="uk-UA"/>
              </w:rPr>
              <w:t>-</w:t>
            </w:r>
            <w:r w:rsidR="003F3AE4" w:rsidRPr="00881219">
              <w:rPr>
                <w:rFonts w:ascii="Times New Roman" w:eastAsia="Times New Roman" w:hAnsi="Times New Roman" w:cs="Times New Roman"/>
                <w:sz w:val="24"/>
                <w:szCs w:val="24"/>
                <w:lang w:eastAsia="uk-UA"/>
              </w:rPr>
              <w:t> </w:t>
            </w:r>
          </w:p>
        </w:tc>
        <w:tc>
          <w:tcPr>
            <w:tcW w:w="16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F3AE4" w:rsidRPr="00881219" w:rsidRDefault="005670EA" w:rsidP="00881219">
            <w:pPr>
              <w:spacing w:after="0" w:line="1" w:lineRule="atLeast"/>
              <w:jc w:val="center"/>
              <w:rPr>
                <w:rFonts w:ascii="Times New Roman" w:eastAsia="Times New Roman" w:hAnsi="Times New Roman" w:cs="Times New Roman"/>
                <w:sz w:val="24"/>
                <w:szCs w:val="24"/>
                <w:lang w:eastAsia="uk-UA"/>
              </w:rPr>
            </w:pPr>
            <w:r w:rsidRPr="00881219">
              <w:rPr>
                <w:rFonts w:ascii="Times New Roman" w:eastAsia="Times New Roman" w:hAnsi="Times New Roman" w:cs="Times New Roman"/>
                <w:sz w:val="24"/>
                <w:szCs w:val="24"/>
                <w:lang w:eastAsia="uk-UA"/>
              </w:rPr>
              <w:t>-</w:t>
            </w:r>
            <w:r w:rsidR="003F3AE4" w:rsidRPr="00881219">
              <w:rPr>
                <w:rFonts w:ascii="Times New Roman" w:eastAsia="Times New Roman" w:hAnsi="Times New Roman" w:cs="Times New Roman"/>
                <w:sz w:val="24"/>
                <w:szCs w:val="24"/>
                <w:lang w:eastAsia="uk-UA"/>
              </w:rPr>
              <w:t> </w:t>
            </w:r>
          </w:p>
        </w:tc>
        <w:tc>
          <w:tcPr>
            <w:tcW w:w="16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F3AE4" w:rsidRPr="00881219" w:rsidRDefault="005670EA" w:rsidP="00881219">
            <w:pPr>
              <w:spacing w:after="0" w:line="1" w:lineRule="atLeast"/>
              <w:jc w:val="center"/>
              <w:rPr>
                <w:rFonts w:ascii="Times New Roman" w:eastAsia="Times New Roman" w:hAnsi="Times New Roman" w:cs="Times New Roman"/>
                <w:sz w:val="24"/>
                <w:szCs w:val="24"/>
                <w:lang w:eastAsia="uk-UA"/>
              </w:rPr>
            </w:pPr>
            <w:r w:rsidRPr="00881219">
              <w:rPr>
                <w:rFonts w:ascii="Times New Roman" w:eastAsia="Times New Roman" w:hAnsi="Times New Roman" w:cs="Times New Roman"/>
                <w:sz w:val="24"/>
                <w:szCs w:val="24"/>
                <w:lang w:eastAsia="uk-UA"/>
              </w:rPr>
              <w:t>-</w:t>
            </w:r>
            <w:r w:rsidR="003F3AE4" w:rsidRPr="00881219">
              <w:rPr>
                <w:rFonts w:ascii="Times New Roman" w:eastAsia="Times New Roman" w:hAnsi="Times New Roman" w:cs="Times New Roman"/>
                <w:sz w:val="24"/>
                <w:szCs w:val="24"/>
                <w:lang w:eastAsia="uk-UA"/>
              </w:rPr>
              <w:t> </w:t>
            </w:r>
          </w:p>
        </w:tc>
        <w:tc>
          <w:tcPr>
            <w:tcW w:w="19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F3AE4" w:rsidRPr="00881219" w:rsidRDefault="003F3AE4" w:rsidP="00881219">
            <w:pPr>
              <w:spacing w:after="0" w:line="1" w:lineRule="atLeast"/>
              <w:jc w:val="center"/>
              <w:rPr>
                <w:rFonts w:ascii="Times New Roman" w:eastAsia="Times New Roman" w:hAnsi="Times New Roman" w:cs="Times New Roman"/>
                <w:sz w:val="24"/>
                <w:szCs w:val="24"/>
                <w:lang w:eastAsia="uk-UA"/>
              </w:rPr>
            </w:pPr>
            <w:r w:rsidRPr="00881219">
              <w:rPr>
                <w:rFonts w:ascii="Times New Roman" w:eastAsia="Times New Roman" w:hAnsi="Times New Roman" w:cs="Times New Roman"/>
                <w:sz w:val="24"/>
                <w:szCs w:val="24"/>
                <w:lang w:eastAsia="uk-UA"/>
              </w:rPr>
              <w:t> </w:t>
            </w:r>
            <w:r w:rsidR="005670EA" w:rsidRPr="00881219">
              <w:rPr>
                <w:rFonts w:ascii="Times New Roman" w:eastAsia="Times New Roman" w:hAnsi="Times New Roman" w:cs="Times New Roman"/>
                <w:sz w:val="24"/>
                <w:szCs w:val="24"/>
                <w:lang w:eastAsia="uk-UA"/>
              </w:rPr>
              <w:t>-</w:t>
            </w:r>
          </w:p>
        </w:tc>
      </w:tr>
    </w:tbl>
    <w:p w:rsidR="003F3AE4" w:rsidRPr="00881219" w:rsidRDefault="003F3AE4" w:rsidP="00881219">
      <w:pPr>
        <w:shd w:val="clear" w:color="auto" w:fill="FFFFFF"/>
        <w:spacing w:after="0" w:line="240" w:lineRule="auto"/>
        <w:rPr>
          <w:rFonts w:ascii="Times New Roman" w:eastAsia="Times New Roman" w:hAnsi="Times New Roman" w:cs="Times New Roman"/>
          <w:color w:val="000000"/>
          <w:sz w:val="24"/>
          <w:szCs w:val="24"/>
          <w:lang w:eastAsia="uk-UA"/>
        </w:rPr>
      </w:pPr>
      <w:r w:rsidRPr="00881219">
        <w:rPr>
          <w:rFonts w:ascii="Times New Roman" w:eastAsia="Times New Roman" w:hAnsi="Times New Roman" w:cs="Times New Roman"/>
          <w:color w:val="000000"/>
          <w:sz w:val="24"/>
          <w:szCs w:val="24"/>
          <w:lang w:eastAsia="uk-UA"/>
        </w:rPr>
        <w:t> </w:t>
      </w:r>
    </w:p>
    <w:p w:rsidR="003F3AE4" w:rsidRPr="00881219" w:rsidRDefault="003F3AE4" w:rsidP="00881219">
      <w:pPr>
        <w:shd w:val="clear" w:color="auto" w:fill="FFFFFF"/>
        <w:spacing w:after="0" w:line="240" w:lineRule="auto"/>
        <w:rPr>
          <w:rFonts w:ascii="Times New Roman" w:eastAsia="Times New Roman" w:hAnsi="Times New Roman" w:cs="Times New Roman"/>
          <w:color w:val="000000"/>
          <w:sz w:val="24"/>
          <w:szCs w:val="24"/>
          <w:lang w:eastAsia="uk-UA"/>
        </w:rPr>
      </w:pPr>
      <w:r w:rsidRPr="00881219">
        <w:rPr>
          <w:rFonts w:ascii="Times New Roman" w:eastAsia="Times New Roman" w:hAnsi="Times New Roman" w:cs="Times New Roman"/>
          <w:color w:val="000000"/>
          <w:sz w:val="24"/>
          <w:szCs w:val="24"/>
          <w:lang w:eastAsia="uk-UA"/>
        </w:rPr>
        <w:t> </w:t>
      </w:r>
    </w:p>
    <w:p w:rsidR="003F3AE4" w:rsidRPr="00881219" w:rsidRDefault="003F3AE4" w:rsidP="00881219">
      <w:pPr>
        <w:spacing w:after="0" w:line="240" w:lineRule="auto"/>
        <w:ind w:firstLine="708"/>
        <w:jc w:val="both"/>
        <w:rPr>
          <w:rFonts w:ascii="Times New Roman" w:eastAsia="Times New Roman" w:hAnsi="Times New Roman" w:cs="Times New Roman"/>
          <w:sz w:val="24"/>
          <w:szCs w:val="24"/>
          <w:lang w:eastAsia="uk-UA"/>
        </w:rPr>
      </w:pPr>
    </w:p>
    <w:p w:rsidR="00881219" w:rsidRDefault="00881219" w:rsidP="00881219">
      <w:pPr>
        <w:spacing w:after="0" w:line="240" w:lineRule="auto"/>
        <w:ind w:firstLine="709"/>
        <w:jc w:val="both"/>
        <w:rPr>
          <w:rFonts w:ascii="Times New Roman" w:eastAsia="Times New Roman" w:hAnsi="Times New Roman" w:cs="Times New Roman"/>
          <w:color w:val="000000"/>
          <w:sz w:val="24"/>
          <w:szCs w:val="24"/>
          <w:lang w:eastAsia="uk-UA"/>
        </w:rPr>
      </w:pPr>
    </w:p>
    <w:p w:rsidR="001C2072" w:rsidRPr="00881219" w:rsidRDefault="001C2072" w:rsidP="00881219">
      <w:pPr>
        <w:spacing w:after="0" w:line="240" w:lineRule="auto"/>
        <w:ind w:firstLine="709"/>
        <w:jc w:val="both"/>
        <w:rPr>
          <w:rFonts w:ascii="Times New Roman" w:eastAsia="Times New Roman" w:hAnsi="Times New Roman" w:cs="Times New Roman"/>
          <w:sz w:val="24"/>
          <w:szCs w:val="24"/>
          <w:lang w:eastAsia="uk-UA"/>
        </w:rPr>
      </w:pPr>
      <w:r w:rsidRPr="00881219">
        <w:rPr>
          <w:rFonts w:ascii="Times New Roman" w:eastAsia="Times New Roman" w:hAnsi="Times New Roman" w:cs="Times New Roman"/>
          <w:color w:val="000000"/>
          <w:sz w:val="24"/>
          <w:szCs w:val="24"/>
          <w:lang w:eastAsia="uk-UA"/>
        </w:rPr>
        <w:t>Пріоритетним завданням було організаційне забезпечення таких напрямів освітньої діяльності:</w:t>
      </w:r>
    </w:p>
    <w:p w:rsidR="001C2072" w:rsidRPr="00881219" w:rsidRDefault="001C2072" w:rsidP="00881219">
      <w:pPr>
        <w:spacing w:after="0" w:line="240" w:lineRule="auto"/>
        <w:ind w:firstLine="709"/>
        <w:jc w:val="both"/>
        <w:rPr>
          <w:rFonts w:ascii="Times New Roman" w:eastAsia="Times New Roman" w:hAnsi="Times New Roman" w:cs="Times New Roman"/>
          <w:sz w:val="24"/>
          <w:szCs w:val="24"/>
          <w:lang w:eastAsia="uk-UA"/>
        </w:rPr>
      </w:pPr>
      <w:r w:rsidRPr="00881219">
        <w:rPr>
          <w:rFonts w:ascii="Times New Roman" w:eastAsia="Times New Roman" w:hAnsi="Times New Roman" w:cs="Times New Roman"/>
          <w:color w:val="000000"/>
          <w:sz w:val="24"/>
          <w:szCs w:val="24"/>
          <w:lang w:eastAsia="uk-UA"/>
        </w:rPr>
        <w:sym w:font="Symbol" w:char="F02D"/>
      </w:r>
      <w:r w:rsidRPr="00881219">
        <w:rPr>
          <w:rFonts w:ascii="Times New Roman" w:eastAsia="Times New Roman" w:hAnsi="Times New Roman" w:cs="Times New Roman"/>
          <w:color w:val="000000"/>
          <w:sz w:val="24"/>
          <w:szCs w:val="24"/>
          <w:lang w:eastAsia="uk-UA"/>
        </w:rPr>
        <w:t xml:space="preserve"> </w:t>
      </w:r>
      <w:r w:rsidR="00D910E1" w:rsidRPr="00881219">
        <w:rPr>
          <w:rFonts w:ascii="Times New Roman" w:eastAsia="Times New Roman" w:hAnsi="Times New Roman" w:cs="Times New Roman"/>
          <w:color w:val="000000"/>
          <w:sz w:val="24"/>
          <w:szCs w:val="24"/>
          <w:lang w:eastAsia="uk-UA"/>
        </w:rPr>
        <w:t xml:space="preserve">  </w:t>
      </w:r>
      <w:r w:rsidRPr="00881219">
        <w:rPr>
          <w:rFonts w:ascii="Times New Roman" w:eastAsia="Times New Roman" w:hAnsi="Times New Roman" w:cs="Times New Roman"/>
          <w:color w:val="000000"/>
          <w:sz w:val="24"/>
          <w:szCs w:val="24"/>
          <w:lang w:eastAsia="uk-UA"/>
        </w:rPr>
        <w:t xml:space="preserve">організація освітнього </w:t>
      </w:r>
      <w:r w:rsidR="00D910E1" w:rsidRPr="00881219">
        <w:rPr>
          <w:rFonts w:ascii="Times New Roman" w:eastAsia="Times New Roman" w:hAnsi="Times New Roman" w:cs="Times New Roman"/>
          <w:color w:val="000000"/>
          <w:sz w:val="24"/>
          <w:szCs w:val="24"/>
          <w:lang w:eastAsia="uk-UA"/>
        </w:rPr>
        <w:t xml:space="preserve">процесу в умовах очної </w:t>
      </w:r>
      <w:r w:rsidRPr="00881219">
        <w:rPr>
          <w:rFonts w:ascii="Times New Roman" w:eastAsia="Times New Roman" w:hAnsi="Times New Roman" w:cs="Times New Roman"/>
          <w:color w:val="000000"/>
          <w:sz w:val="24"/>
          <w:szCs w:val="24"/>
          <w:lang w:eastAsia="uk-UA"/>
        </w:rPr>
        <w:t>форм</w:t>
      </w:r>
      <w:r w:rsidR="00D910E1" w:rsidRPr="00881219">
        <w:rPr>
          <w:rFonts w:ascii="Times New Roman" w:eastAsia="Times New Roman" w:hAnsi="Times New Roman" w:cs="Times New Roman"/>
          <w:color w:val="000000"/>
          <w:sz w:val="24"/>
          <w:szCs w:val="24"/>
          <w:lang w:eastAsia="uk-UA"/>
        </w:rPr>
        <w:t>и</w:t>
      </w:r>
      <w:r w:rsidRPr="00881219">
        <w:rPr>
          <w:rFonts w:ascii="Times New Roman" w:eastAsia="Times New Roman" w:hAnsi="Times New Roman" w:cs="Times New Roman"/>
          <w:color w:val="000000"/>
          <w:sz w:val="24"/>
          <w:szCs w:val="24"/>
          <w:lang w:eastAsia="uk-UA"/>
        </w:rPr>
        <w:t xml:space="preserve"> навчання;</w:t>
      </w:r>
    </w:p>
    <w:p w:rsidR="001C2072" w:rsidRPr="00881219" w:rsidRDefault="001C2072" w:rsidP="00881219">
      <w:pPr>
        <w:spacing w:after="0" w:line="240" w:lineRule="auto"/>
        <w:ind w:firstLine="709"/>
        <w:jc w:val="both"/>
        <w:rPr>
          <w:rFonts w:ascii="Times New Roman" w:eastAsia="Times New Roman" w:hAnsi="Times New Roman" w:cs="Times New Roman"/>
          <w:sz w:val="24"/>
          <w:szCs w:val="24"/>
          <w:lang w:eastAsia="uk-UA"/>
        </w:rPr>
      </w:pPr>
      <w:r w:rsidRPr="00881219">
        <w:rPr>
          <w:rFonts w:ascii="Times New Roman" w:eastAsia="Times New Roman" w:hAnsi="Times New Roman" w:cs="Times New Roman"/>
          <w:color w:val="000000"/>
          <w:sz w:val="24"/>
          <w:szCs w:val="24"/>
          <w:lang w:eastAsia="uk-UA"/>
        </w:rPr>
        <w:sym w:font="Symbol" w:char="F02D"/>
      </w:r>
      <w:r w:rsidR="00D910E1" w:rsidRPr="00881219">
        <w:rPr>
          <w:rFonts w:ascii="Times New Roman" w:eastAsia="Times New Roman" w:hAnsi="Times New Roman" w:cs="Times New Roman"/>
          <w:color w:val="000000"/>
          <w:sz w:val="24"/>
          <w:szCs w:val="24"/>
          <w:lang w:eastAsia="uk-UA"/>
        </w:rPr>
        <w:t xml:space="preserve"> </w:t>
      </w:r>
      <w:r w:rsidRPr="00881219">
        <w:rPr>
          <w:rFonts w:ascii="Times New Roman" w:eastAsia="Times New Roman" w:hAnsi="Times New Roman" w:cs="Times New Roman"/>
          <w:color w:val="000000"/>
          <w:sz w:val="24"/>
          <w:szCs w:val="24"/>
          <w:lang w:eastAsia="uk-UA"/>
        </w:rPr>
        <w:t>підвищення результатів навчання учнів 1-4 класів засобами компетентнісно орієнтованого навчання на засадах індивідуального й диференційованого підходів;</w:t>
      </w:r>
    </w:p>
    <w:p w:rsidR="001C2072" w:rsidRPr="00881219" w:rsidRDefault="001C2072" w:rsidP="00881219">
      <w:pPr>
        <w:spacing w:after="0" w:line="240" w:lineRule="auto"/>
        <w:ind w:firstLine="709"/>
        <w:jc w:val="both"/>
        <w:rPr>
          <w:rFonts w:ascii="Times New Roman" w:eastAsia="Times New Roman" w:hAnsi="Times New Roman" w:cs="Times New Roman"/>
          <w:sz w:val="24"/>
          <w:szCs w:val="24"/>
          <w:lang w:eastAsia="uk-UA"/>
        </w:rPr>
      </w:pPr>
      <w:r w:rsidRPr="00881219">
        <w:rPr>
          <w:rFonts w:ascii="Times New Roman" w:eastAsia="Times New Roman" w:hAnsi="Times New Roman" w:cs="Times New Roman"/>
          <w:color w:val="000000"/>
          <w:sz w:val="24"/>
          <w:szCs w:val="24"/>
          <w:lang w:eastAsia="uk-UA"/>
        </w:rPr>
        <w:sym w:font="Symbol" w:char="F02D"/>
      </w:r>
      <w:r w:rsidRPr="00881219">
        <w:rPr>
          <w:rFonts w:ascii="Times New Roman" w:eastAsia="Times New Roman" w:hAnsi="Times New Roman" w:cs="Times New Roman"/>
          <w:color w:val="000000"/>
          <w:sz w:val="24"/>
          <w:szCs w:val="24"/>
          <w:lang w:eastAsia="uk-UA"/>
        </w:rPr>
        <w:t xml:space="preserve"> посилення національно-патріотичного виховання, формування громадянської позиції;</w:t>
      </w:r>
    </w:p>
    <w:p w:rsidR="001C2072" w:rsidRPr="00881219" w:rsidRDefault="001C2072" w:rsidP="00881219">
      <w:pPr>
        <w:spacing w:after="0" w:line="240" w:lineRule="auto"/>
        <w:ind w:firstLine="709"/>
        <w:jc w:val="both"/>
        <w:rPr>
          <w:rFonts w:ascii="Times New Roman" w:eastAsia="Times New Roman" w:hAnsi="Times New Roman" w:cs="Times New Roman"/>
          <w:sz w:val="24"/>
          <w:szCs w:val="24"/>
          <w:lang w:eastAsia="uk-UA"/>
        </w:rPr>
      </w:pPr>
      <w:r w:rsidRPr="00881219">
        <w:rPr>
          <w:rFonts w:ascii="Times New Roman" w:eastAsia="Times New Roman" w:hAnsi="Times New Roman" w:cs="Times New Roman"/>
          <w:color w:val="000000"/>
          <w:sz w:val="24"/>
          <w:szCs w:val="24"/>
          <w:lang w:eastAsia="uk-UA"/>
        </w:rPr>
        <w:sym w:font="Symbol" w:char="F02D"/>
      </w:r>
      <w:r w:rsidRPr="00881219">
        <w:rPr>
          <w:rFonts w:ascii="Times New Roman" w:eastAsia="Times New Roman" w:hAnsi="Times New Roman" w:cs="Times New Roman"/>
          <w:color w:val="000000"/>
          <w:sz w:val="24"/>
          <w:szCs w:val="24"/>
          <w:lang w:eastAsia="uk-UA"/>
        </w:rPr>
        <w:t xml:space="preserve"> посилення заходів безпеки життєдіяльності.</w:t>
      </w:r>
    </w:p>
    <w:p w:rsidR="001C2072" w:rsidRPr="00881219" w:rsidRDefault="001C2072" w:rsidP="00881219">
      <w:pPr>
        <w:spacing w:after="0" w:line="240" w:lineRule="auto"/>
        <w:ind w:firstLine="709"/>
        <w:jc w:val="both"/>
        <w:rPr>
          <w:rFonts w:ascii="Times New Roman" w:eastAsia="Times New Roman" w:hAnsi="Times New Roman" w:cs="Times New Roman"/>
          <w:sz w:val="24"/>
          <w:szCs w:val="24"/>
          <w:lang w:eastAsia="uk-UA"/>
        </w:rPr>
      </w:pPr>
      <w:r w:rsidRPr="00881219">
        <w:rPr>
          <w:rFonts w:ascii="Times New Roman" w:eastAsia="Times New Roman" w:hAnsi="Times New Roman" w:cs="Times New Roman"/>
          <w:color w:val="000000"/>
          <w:sz w:val="24"/>
          <w:szCs w:val="24"/>
          <w:lang w:eastAsia="uk-UA"/>
        </w:rPr>
        <w:t xml:space="preserve">Освітня програма початкової школи розроблена на основі оновлених типових освітніх програм для учнів 1-2 та 3-4 класів закладів загальної середньої освіти, розроблених під керівництвом О. Я. Савченко, затверджених наказом Міністерства освіти і науки України від 12.08. 2022 р. № 743. Реалізацію типових освітніх програм для 1-2, 3-4 класів забезпечували підручники з грифом «Рекомендовано Міністерством освіти і науки України». </w:t>
      </w:r>
      <w:r w:rsidR="00D910E1" w:rsidRPr="00881219">
        <w:rPr>
          <w:rFonts w:ascii="Times New Roman" w:eastAsia="Times New Roman" w:hAnsi="Times New Roman" w:cs="Times New Roman"/>
          <w:color w:val="000000"/>
          <w:sz w:val="24"/>
          <w:szCs w:val="24"/>
          <w:lang w:eastAsia="uk-UA"/>
        </w:rPr>
        <w:t xml:space="preserve"> </w:t>
      </w:r>
    </w:p>
    <w:p w:rsidR="001C2072" w:rsidRPr="00881219" w:rsidRDefault="001C2072" w:rsidP="00881219">
      <w:pPr>
        <w:spacing w:after="0" w:line="240" w:lineRule="auto"/>
        <w:ind w:firstLine="709"/>
        <w:jc w:val="both"/>
        <w:rPr>
          <w:rFonts w:ascii="Times New Roman" w:eastAsia="Times New Roman" w:hAnsi="Times New Roman" w:cs="Times New Roman"/>
          <w:sz w:val="24"/>
          <w:szCs w:val="24"/>
          <w:lang w:eastAsia="uk-UA"/>
        </w:rPr>
      </w:pPr>
      <w:r w:rsidRPr="00881219">
        <w:rPr>
          <w:rFonts w:ascii="Times New Roman" w:eastAsia="Times New Roman" w:hAnsi="Times New Roman" w:cs="Times New Roman"/>
          <w:color w:val="000000"/>
          <w:sz w:val="24"/>
          <w:szCs w:val="24"/>
          <w:lang w:eastAsia="uk-UA"/>
        </w:rPr>
        <w:t>Педагогічні працівники, які здійснюють освітню діяльність у початковій школі, мали право на академічну свободу, у тому числі свободу викладання, право на вільний вибір форм, методів і засобів навчання, освітніх методик і технологій відповідно до освітньої програми закладу освіти.</w:t>
      </w:r>
    </w:p>
    <w:p w:rsidR="001C2072" w:rsidRPr="00881219" w:rsidRDefault="001C2072" w:rsidP="00881219">
      <w:pPr>
        <w:spacing w:after="0" w:line="240" w:lineRule="auto"/>
        <w:ind w:firstLine="709"/>
        <w:jc w:val="both"/>
        <w:rPr>
          <w:rFonts w:ascii="Times New Roman" w:eastAsia="Times New Roman" w:hAnsi="Times New Roman" w:cs="Times New Roman"/>
          <w:sz w:val="24"/>
          <w:szCs w:val="24"/>
          <w:lang w:eastAsia="uk-UA"/>
        </w:rPr>
      </w:pPr>
      <w:r w:rsidRPr="00881219">
        <w:rPr>
          <w:rFonts w:ascii="Times New Roman" w:eastAsia="Times New Roman" w:hAnsi="Times New Roman" w:cs="Times New Roman"/>
          <w:color w:val="000000"/>
          <w:sz w:val="24"/>
          <w:szCs w:val="24"/>
          <w:lang w:eastAsia="uk-UA"/>
        </w:rPr>
        <w:t>З метою створення психологічно комфортної атмосфери в класному колективі, актуалізації в учнів мотивації до навчальної діяльності вчителі проводили ранкові зустрічі, знайомлячи учнів з правилами дій в період надзвичайних ситуацій, у тому числі в період воєнного часу. Актуальними були також теми особистої безпеки в умовах загрози та виникнення надзвичайної ситуації, користування засобами захисту від її наслідків, вивчення правил пожежної, мінної безпеки та основ цивільного захисту. Для опрацювання зазначених тем організовувалися ситуаційно-рольові ігри, виконання практичних вправ (тренінги) на засвоєння алгоритмів дій під час небезпеки, у тому числі дій за сигналами оповіщення цивільного захисту.</w:t>
      </w:r>
    </w:p>
    <w:p w:rsidR="001C2072" w:rsidRPr="00881219" w:rsidRDefault="001C2072" w:rsidP="00881219">
      <w:pPr>
        <w:spacing w:after="0" w:line="240" w:lineRule="auto"/>
        <w:ind w:firstLine="709"/>
        <w:jc w:val="both"/>
        <w:rPr>
          <w:rFonts w:ascii="Times New Roman" w:eastAsia="Times New Roman" w:hAnsi="Times New Roman" w:cs="Times New Roman"/>
          <w:sz w:val="24"/>
          <w:szCs w:val="24"/>
          <w:lang w:eastAsia="uk-UA"/>
        </w:rPr>
      </w:pPr>
      <w:r w:rsidRPr="00881219">
        <w:rPr>
          <w:rFonts w:ascii="Times New Roman" w:eastAsia="Times New Roman" w:hAnsi="Times New Roman" w:cs="Times New Roman"/>
          <w:color w:val="000000"/>
          <w:sz w:val="24"/>
          <w:szCs w:val="24"/>
          <w:lang w:eastAsia="uk-UA"/>
        </w:rPr>
        <w:t xml:space="preserve">У 1–4 класах здійснювалося формувальне та підсумкове (річне) оцінювання. Вибір форм, способів, видів оцінювання залежав від дидактичної мети, етапу опанування програмовим матеріалом, особливостей змісту предмета вивчення, інтегрованого курсу, навчальних можливостей здобувачів освіти. Результат оцінювання навчальних досягнень учнів 1–2 класів виражався вербальною оцінкою (оцінювальним судженням). У 3–4 класах за рішенням педагогічної ради використовувалася </w:t>
      </w:r>
      <w:r w:rsidRPr="00881219">
        <w:rPr>
          <w:rFonts w:ascii="Times New Roman" w:eastAsia="Times New Roman" w:hAnsi="Times New Roman" w:cs="Times New Roman"/>
          <w:sz w:val="24"/>
          <w:szCs w:val="24"/>
          <w:lang w:eastAsia="uk-UA"/>
        </w:rPr>
        <w:t>рівнева оцінка, яка є оцінювальним судженням із зазначенням рівня результату навчання.</w:t>
      </w:r>
    </w:p>
    <w:p w:rsidR="001C2072" w:rsidRPr="00881219" w:rsidRDefault="001C2072" w:rsidP="00881219">
      <w:pPr>
        <w:spacing w:after="0" w:line="240" w:lineRule="auto"/>
        <w:ind w:firstLine="709"/>
        <w:jc w:val="both"/>
        <w:rPr>
          <w:rFonts w:ascii="Times New Roman" w:eastAsia="Times New Roman" w:hAnsi="Times New Roman" w:cs="Times New Roman"/>
          <w:sz w:val="24"/>
          <w:szCs w:val="24"/>
          <w:lang w:eastAsia="uk-UA"/>
        </w:rPr>
      </w:pPr>
      <w:r w:rsidRPr="00881219">
        <w:rPr>
          <w:rFonts w:ascii="Times New Roman" w:eastAsia="Times New Roman" w:hAnsi="Times New Roman" w:cs="Times New Roman"/>
          <w:color w:val="000000"/>
          <w:sz w:val="24"/>
          <w:szCs w:val="24"/>
          <w:lang w:eastAsia="uk-UA"/>
        </w:rPr>
        <w:t>У межах формувального оцінювання за результатами опанування певної програмової теми протягом навчального року вчителі проводили тематичні діагностувальні роботи з метою визначення якісних і кількісних характеристик оволодіння певною частиною навчального матеріалу; виявлення утруднень в навчальній діяльності учнів, коригування освітнього процесу та (за потреби) внесення коректив до календарно-тематичного планування.</w:t>
      </w:r>
    </w:p>
    <w:p w:rsidR="001C2072" w:rsidRPr="00881219" w:rsidRDefault="001C2072" w:rsidP="00881219">
      <w:pPr>
        <w:spacing w:after="0" w:line="240" w:lineRule="auto"/>
        <w:ind w:firstLine="709"/>
        <w:jc w:val="both"/>
        <w:rPr>
          <w:rFonts w:ascii="Times New Roman" w:eastAsia="Times New Roman" w:hAnsi="Times New Roman" w:cs="Times New Roman"/>
          <w:sz w:val="24"/>
          <w:szCs w:val="24"/>
          <w:lang w:eastAsia="uk-UA"/>
        </w:rPr>
      </w:pPr>
      <w:r w:rsidRPr="00881219">
        <w:rPr>
          <w:rFonts w:ascii="Times New Roman" w:eastAsia="Times New Roman" w:hAnsi="Times New Roman" w:cs="Times New Roman"/>
          <w:color w:val="000000"/>
          <w:sz w:val="24"/>
          <w:szCs w:val="24"/>
          <w:lang w:eastAsia="uk-UA"/>
        </w:rPr>
        <w:t>Фіксацію результатів оцінювання навчальних досягнень учнів вчителі здійснювали відповідно до Методичних рекомендацій щодо оцінювання результатів навчання учнів 1-4 класів закладів загальної середньої освіти, що затверджені наказом Міністерства освіти і науки України від 13.07.2021 № 813.</w:t>
      </w:r>
    </w:p>
    <w:p w:rsidR="0065717B" w:rsidRPr="00881219" w:rsidRDefault="00A25548" w:rsidP="00881219">
      <w:pPr>
        <w:spacing w:after="0"/>
        <w:rPr>
          <w:rFonts w:ascii="Times New Roman" w:hAnsi="Times New Roman" w:cs="Times New Roman"/>
          <w:sz w:val="24"/>
          <w:szCs w:val="24"/>
        </w:rPr>
      </w:pPr>
      <w:r w:rsidRPr="00881219">
        <w:rPr>
          <w:rFonts w:ascii="Times New Roman" w:hAnsi="Times New Roman" w:cs="Times New Roman"/>
          <w:sz w:val="24"/>
          <w:szCs w:val="24"/>
        </w:rPr>
        <w:t>З вище зазначеного можна зробити висновки щодо сформованості математичної компетентності учнів 1-го класу:</w:t>
      </w:r>
    </w:p>
    <w:p w:rsidR="00A25548" w:rsidRPr="00881219" w:rsidRDefault="0065717B" w:rsidP="00881219">
      <w:pPr>
        <w:spacing w:after="0"/>
        <w:rPr>
          <w:rFonts w:ascii="Times New Roman" w:hAnsi="Times New Roman" w:cs="Times New Roman"/>
          <w:sz w:val="24"/>
          <w:szCs w:val="24"/>
        </w:rPr>
      </w:pPr>
      <w:r w:rsidRPr="00881219">
        <w:rPr>
          <w:rFonts w:ascii="Times New Roman" w:hAnsi="Times New Roman" w:cs="Times New Roman"/>
          <w:sz w:val="24"/>
          <w:szCs w:val="24"/>
        </w:rPr>
        <w:t>-</w:t>
      </w:r>
      <w:r w:rsidR="00A25548" w:rsidRPr="00881219">
        <w:rPr>
          <w:rFonts w:ascii="Times New Roman" w:hAnsi="Times New Roman" w:cs="Times New Roman"/>
          <w:sz w:val="24"/>
          <w:szCs w:val="24"/>
        </w:rPr>
        <w:t xml:space="preserve">у Бондар А., Романенко Б. на достатньому  рівні сформовані уміння  впорядкування чисел в межах100 -  правильно повставили пропущені числа; </w:t>
      </w:r>
    </w:p>
    <w:p w:rsidR="00A25548" w:rsidRPr="00881219" w:rsidRDefault="00A25548" w:rsidP="00881219">
      <w:pPr>
        <w:pStyle w:val="a3"/>
        <w:numPr>
          <w:ilvl w:val="0"/>
          <w:numId w:val="5"/>
        </w:numPr>
        <w:spacing w:after="0" w:line="240" w:lineRule="auto"/>
        <w:ind w:left="0"/>
        <w:jc w:val="both"/>
        <w:rPr>
          <w:rFonts w:ascii="Times New Roman" w:hAnsi="Times New Roman" w:cs="Times New Roman"/>
          <w:sz w:val="24"/>
          <w:szCs w:val="24"/>
        </w:rPr>
      </w:pPr>
      <w:r w:rsidRPr="00881219">
        <w:rPr>
          <w:rFonts w:ascii="Times New Roman" w:hAnsi="Times New Roman" w:cs="Times New Roman"/>
          <w:sz w:val="24"/>
          <w:szCs w:val="24"/>
        </w:rPr>
        <w:t>в   Бондар А.  сформовані і розвинуті усвідомлені та міцні обчислювальні навички(50 %)  ;</w:t>
      </w:r>
    </w:p>
    <w:p w:rsidR="00A25548" w:rsidRPr="00881219" w:rsidRDefault="00A25548" w:rsidP="00881219">
      <w:pPr>
        <w:pStyle w:val="a3"/>
        <w:numPr>
          <w:ilvl w:val="0"/>
          <w:numId w:val="5"/>
        </w:numPr>
        <w:spacing w:after="0" w:line="240" w:lineRule="auto"/>
        <w:ind w:left="0"/>
        <w:jc w:val="both"/>
        <w:rPr>
          <w:rFonts w:ascii="Times New Roman" w:hAnsi="Times New Roman" w:cs="Times New Roman"/>
          <w:sz w:val="24"/>
          <w:szCs w:val="24"/>
        </w:rPr>
      </w:pPr>
      <w:r w:rsidRPr="00881219">
        <w:rPr>
          <w:rFonts w:ascii="Times New Roman" w:hAnsi="Times New Roman" w:cs="Times New Roman"/>
          <w:sz w:val="24"/>
          <w:szCs w:val="24"/>
        </w:rPr>
        <w:t>Бондар А. будує відрізок заданої довжини, Романенко Б. допускає помилки;</w:t>
      </w:r>
    </w:p>
    <w:p w:rsidR="00A25548" w:rsidRPr="00881219" w:rsidRDefault="00A25548" w:rsidP="00881219">
      <w:pPr>
        <w:pStyle w:val="a3"/>
        <w:numPr>
          <w:ilvl w:val="0"/>
          <w:numId w:val="5"/>
        </w:numPr>
        <w:spacing w:after="0" w:line="240" w:lineRule="auto"/>
        <w:ind w:left="0"/>
        <w:jc w:val="both"/>
        <w:rPr>
          <w:rFonts w:ascii="Times New Roman" w:hAnsi="Times New Roman" w:cs="Times New Roman"/>
          <w:sz w:val="24"/>
          <w:szCs w:val="24"/>
        </w:rPr>
      </w:pPr>
      <w:r w:rsidRPr="00881219">
        <w:rPr>
          <w:rFonts w:ascii="Times New Roman" w:hAnsi="Times New Roman" w:cs="Times New Roman"/>
          <w:sz w:val="24"/>
          <w:szCs w:val="24"/>
        </w:rPr>
        <w:t xml:space="preserve">Бондар А., Романенко Б. легко визначають сусідів числа;  </w:t>
      </w:r>
    </w:p>
    <w:p w:rsidR="00A25548" w:rsidRPr="00881219" w:rsidRDefault="00A25548" w:rsidP="00881219">
      <w:pPr>
        <w:pStyle w:val="a3"/>
        <w:numPr>
          <w:ilvl w:val="0"/>
          <w:numId w:val="5"/>
        </w:numPr>
        <w:spacing w:after="0" w:line="240" w:lineRule="auto"/>
        <w:ind w:left="0"/>
        <w:jc w:val="both"/>
        <w:rPr>
          <w:rFonts w:ascii="Times New Roman" w:hAnsi="Times New Roman" w:cs="Times New Roman"/>
          <w:sz w:val="24"/>
          <w:szCs w:val="24"/>
        </w:rPr>
      </w:pPr>
      <w:r w:rsidRPr="00881219">
        <w:rPr>
          <w:rFonts w:ascii="Times New Roman" w:hAnsi="Times New Roman" w:cs="Times New Roman"/>
          <w:sz w:val="24"/>
          <w:szCs w:val="24"/>
        </w:rPr>
        <w:t>Бондар А. легко розв’язує прості задачі, а Романенко Б. даються важко.</w:t>
      </w:r>
    </w:p>
    <w:p w:rsidR="00A25548" w:rsidRPr="00881219" w:rsidRDefault="00A25548" w:rsidP="00881219">
      <w:pPr>
        <w:spacing w:after="0" w:line="240" w:lineRule="auto"/>
        <w:jc w:val="both"/>
        <w:rPr>
          <w:rFonts w:ascii="Times New Roman" w:hAnsi="Times New Roman" w:cs="Times New Roman"/>
          <w:sz w:val="24"/>
          <w:szCs w:val="24"/>
        </w:rPr>
      </w:pPr>
      <w:r w:rsidRPr="00881219">
        <w:rPr>
          <w:rFonts w:ascii="Times New Roman" w:hAnsi="Times New Roman" w:cs="Times New Roman"/>
          <w:sz w:val="24"/>
          <w:szCs w:val="24"/>
        </w:rPr>
        <w:t xml:space="preserve">У Бондар А., Романенко Б. добре сформовані мовленнєві вміння: всі завдання виконали правильно, тільки при складанні  звукових моделей  допустили помилки. </w:t>
      </w:r>
    </w:p>
    <w:p w:rsidR="00A25548" w:rsidRPr="00881219" w:rsidRDefault="00A25548" w:rsidP="00881219">
      <w:pPr>
        <w:spacing w:after="0" w:line="240" w:lineRule="auto"/>
        <w:jc w:val="both"/>
        <w:rPr>
          <w:rFonts w:ascii="Times New Roman" w:hAnsi="Times New Roman" w:cs="Times New Roman"/>
          <w:sz w:val="24"/>
          <w:szCs w:val="24"/>
        </w:rPr>
      </w:pPr>
      <w:r w:rsidRPr="00881219">
        <w:rPr>
          <w:rFonts w:ascii="Times New Roman" w:hAnsi="Times New Roman" w:cs="Times New Roman"/>
          <w:sz w:val="24"/>
          <w:szCs w:val="24"/>
        </w:rPr>
        <w:lastRenderedPageBreak/>
        <w:t xml:space="preserve">           Щодо сформованості математичної компетентності учнів 2-го класу:</w:t>
      </w:r>
    </w:p>
    <w:p w:rsidR="00A25548" w:rsidRPr="00881219" w:rsidRDefault="00A25548" w:rsidP="00881219">
      <w:pPr>
        <w:pStyle w:val="a3"/>
        <w:numPr>
          <w:ilvl w:val="0"/>
          <w:numId w:val="5"/>
        </w:numPr>
        <w:spacing w:after="0" w:line="240" w:lineRule="auto"/>
        <w:ind w:left="0"/>
        <w:jc w:val="both"/>
        <w:rPr>
          <w:rFonts w:ascii="Times New Roman" w:hAnsi="Times New Roman" w:cs="Times New Roman"/>
          <w:sz w:val="24"/>
          <w:szCs w:val="24"/>
        </w:rPr>
      </w:pPr>
      <w:r w:rsidRPr="00881219">
        <w:rPr>
          <w:rFonts w:ascii="Times New Roman" w:hAnsi="Times New Roman" w:cs="Times New Roman"/>
          <w:sz w:val="24"/>
          <w:szCs w:val="24"/>
        </w:rPr>
        <w:t xml:space="preserve">на достатньому  рівні в учнів сформовані і розвинуті усвідомлені обчислювальні навички;   </w:t>
      </w:r>
    </w:p>
    <w:p w:rsidR="00A25548" w:rsidRPr="00881219" w:rsidRDefault="00A25548" w:rsidP="00881219">
      <w:pPr>
        <w:pStyle w:val="a3"/>
        <w:numPr>
          <w:ilvl w:val="0"/>
          <w:numId w:val="5"/>
        </w:numPr>
        <w:autoSpaceDE w:val="0"/>
        <w:autoSpaceDN w:val="0"/>
        <w:adjustRightInd w:val="0"/>
        <w:spacing w:after="0" w:line="240" w:lineRule="auto"/>
        <w:ind w:left="0"/>
        <w:jc w:val="both"/>
        <w:rPr>
          <w:rFonts w:ascii="Times New Roman" w:hAnsi="Times New Roman" w:cs="Times New Roman"/>
          <w:sz w:val="24"/>
          <w:szCs w:val="24"/>
          <w:lang w:val="ru-RU"/>
        </w:rPr>
      </w:pPr>
      <w:r w:rsidRPr="00881219">
        <w:rPr>
          <w:rFonts w:ascii="Times New Roman" w:hAnsi="Times New Roman" w:cs="Times New Roman"/>
          <w:sz w:val="24"/>
          <w:szCs w:val="24"/>
        </w:rPr>
        <w:t xml:space="preserve"> добре сформоване уміння порівнювати числа та числові вирази; </w:t>
      </w:r>
    </w:p>
    <w:p w:rsidR="00A25548" w:rsidRPr="00881219" w:rsidRDefault="00A25548" w:rsidP="00881219">
      <w:pPr>
        <w:pStyle w:val="a3"/>
        <w:numPr>
          <w:ilvl w:val="0"/>
          <w:numId w:val="5"/>
        </w:numPr>
        <w:spacing w:after="0" w:line="240" w:lineRule="auto"/>
        <w:ind w:left="0"/>
        <w:jc w:val="both"/>
        <w:rPr>
          <w:rFonts w:ascii="Times New Roman" w:hAnsi="Times New Roman" w:cs="Times New Roman"/>
          <w:sz w:val="24"/>
          <w:szCs w:val="24"/>
        </w:rPr>
      </w:pPr>
      <w:r w:rsidRPr="00881219">
        <w:rPr>
          <w:rFonts w:ascii="Times New Roman" w:hAnsi="Times New Roman" w:cs="Times New Roman"/>
          <w:sz w:val="24"/>
          <w:szCs w:val="24"/>
        </w:rPr>
        <w:t>більшість учнів виконали частково завдання на  знаходження значення буквеного виразу;</w:t>
      </w:r>
    </w:p>
    <w:p w:rsidR="00A25548" w:rsidRPr="00881219" w:rsidRDefault="00A25548" w:rsidP="00881219">
      <w:pPr>
        <w:pStyle w:val="a3"/>
        <w:numPr>
          <w:ilvl w:val="0"/>
          <w:numId w:val="5"/>
        </w:numPr>
        <w:spacing w:after="0" w:line="240" w:lineRule="auto"/>
        <w:ind w:left="0"/>
        <w:jc w:val="both"/>
        <w:rPr>
          <w:rFonts w:ascii="Times New Roman" w:hAnsi="Times New Roman" w:cs="Times New Roman"/>
          <w:sz w:val="24"/>
          <w:szCs w:val="24"/>
        </w:rPr>
      </w:pPr>
      <w:r w:rsidRPr="00881219">
        <w:rPr>
          <w:rFonts w:ascii="Times New Roman" w:hAnsi="Times New Roman" w:cs="Times New Roman"/>
          <w:sz w:val="24"/>
          <w:szCs w:val="24"/>
        </w:rPr>
        <w:t>уміння розв’язувати сюжетні задачі на достатньому  рівні сформовані в 2 учнів;</w:t>
      </w:r>
    </w:p>
    <w:p w:rsidR="00A25548" w:rsidRPr="00881219" w:rsidRDefault="00A25548" w:rsidP="00881219">
      <w:pPr>
        <w:pStyle w:val="a3"/>
        <w:numPr>
          <w:ilvl w:val="0"/>
          <w:numId w:val="5"/>
        </w:numPr>
        <w:spacing w:after="0" w:line="240" w:lineRule="auto"/>
        <w:ind w:left="0"/>
        <w:jc w:val="both"/>
        <w:rPr>
          <w:rFonts w:ascii="Times New Roman" w:hAnsi="Times New Roman" w:cs="Times New Roman"/>
          <w:sz w:val="24"/>
          <w:szCs w:val="24"/>
        </w:rPr>
      </w:pPr>
      <w:r w:rsidRPr="00881219">
        <w:rPr>
          <w:rFonts w:ascii="Times New Roman" w:hAnsi="Times New Roman" w:cs="Times New Roman"/>
          <w:iCs/>
          <w:sz w:val="24"/>
          <w:szCs w:val="24"/>
        </w:rPr>
        <w:t xml:space="preserve">з побудовою </w:t>
      </w:r>
      <w:r w:rsidRPr="00881219">
        <w:rPr>
          <w:rFonts w:ascii="Times New Roman" w:hAnsi="Times New Roman" w:cs="Times New Roman"/>
          <w:sz w:val="24"/>
          <w:szCs w:val="24"/>
        </w:rPr>
        <w:t xml:space="preserve">  квадрата та знаходження його периметра справилися 2 учні (50%).</w:t>
      </w:r>
    </w:p>
    <w:p w:rsidR="00A25548" w:rsidRPr="00881219" w:rsidRDefault="00A25548" w:rsidP="00881219">
      <w:pPr>
        <w:pStyle w:val="a3"/>
        <w:spacing w:after="0" w:line="240" w:lineRule="auto"/>
        <w:ind w:left="0" w:firstLine="567"/>
        <w:jc w:val="both"/>
        <w:rPr>
          <w:rFonts w:ascii="Times New Roman" w:hAnsi="Times New Roman" w:cs="Times New Roman"/>
          <w:sz w:val="24"/>
          <w:szCs w:val="24"/>
        </w:rPr>
      </w:pPr>
      <w:r w:rsidRPr="00881219">
        <w:rPr>
          <w:rFonts w:ascii="Times New Roman" w:hAnsi="Times New Roman" w:cs="Times New Roman"/>
          <w:sz w:val="24"/>
          <w:szCs w:val="24"/>
        </w:rPr>
        <w:t>Виконала правильно всі завдання 1 учениця:  Циренова М.</w:t>
      </w:r>
    </w:p>
    <w:p w:rsidR="00A25548" w:rsidRPr="00881219" w:rsidRDefault="00A25548" w:rsidP="00881219">
      <w:pPr>
        <w:pStyle w:val="a3"/>
        <w:spacing w:after="0" w:line="240" w:lineRule="auto"/>
        <w:ind w:left="0" w:firstLine="567"/>
        <w:jc w:val="both"/>
        <w:rPr>
          <w:rFonts w:ascii="Times New Roman" w:hAnsi="Times New Roman" w:cs="Times New Roman"/>
          <w:sz w:val="24"/>
          <w:szCs w:val="24"/>
        </w:rPr>
      </w:pPr>
      <w:r w:rsidRPr="00881219">
        <w:rPr>
          <w:rFonts w:ascii="Times New Roman" w:hAnsi="Times New Roman" w:cs="Times New Roman"/>
          <w:sz w:val="24"/>
          <w:szCs w:val="24"/>
        </w:rPr>
        <w:t>Щодо сформованості  мовленнєвої  компетентності учнів 2-го  класу :</w:t>
      </w:r>
    </w:p>
    <w:p w:rsidR="00A25548" w:rsidRPr="00881219" w:rsidRDefault="00A25548" w:rsidP="00881219">
      <w:pPr>
        <w:pStyle w:val="a3"/>
        <w:numPr>
          <w:ilvl w:val="0"/>
          <w:numId w:val="5"/>
        </w:numPr>
        <w:spacing w:after="0" w:line="240" w:lineRule="auto"/>
        <w:jc w:val="both"/>
        <w:rPr>
          <w:rFonts w:ascii="Times New Roman" w:hAnsi="Times New Roman" w:cs="Times New Roman"/>
          <w:sz w:val="24"/>
          <w:szCs w:val="24"/>
        </w:rPr>
      </w:pPr>
      <w:r w:rsidRPr="00881219">
        <w:rPr>
          <w:rFonts w:ascii="Times New Roman" w:hAnsi="Times New Roman" w:cs="Times New Roman"/>
          <w:sz w:val="24"/>
          <w:szCs w:val="24"/>
        </w:rPr>
        <w:t>всі учні вміють розпізнавати текст  за основними ознаками;</w:t>
      </w:r>
    </w:p>
    <w:p w:rsidR="00A25548" w:rsidRPr="00881219" w:rsidRDefault="00A25548" w:rsidP="00881219">
      <w:pPr>
        <w:pStyle w:val="a3"/>
        <w:numPr>
          <w:ilvl w:val="0"/>
          <w:numId w:val="5"/>
        </w:numPr>
        <w:spacing w:after="0" w:line="240" w:lineRule="auto"/>
        <w:jc w:val="both"/>
        <w:rPr>
          <w:rFonts w:ascii="Times New Roman" w:hAnsi="Times New Roman" w:cs="Times New Roman"/>
          <w:sz w:val="24"/>
          <w:szCs w:val="24"/>
        </w:rPr>
      </w:pPr>
      <w:r w:rsidRPr="00881219">
        <w:rPr>
          <w:rFonts w:ascii="Times New Roman" w:hAnsi="Times New Roman" w:cs="Times New Roman"/>
          <w:sz w:val="24"/>
          <w:szCs w:val="24"/>
        </w:rPr>
        <w:t>більшість учнів(75%)  вміють добирати слова близькі та протилежні за значенням;</w:t>
      </w:r>
    </w:p>
    <w:p w:rsidR="00A25548" w:rsidRPr="00881219" w:rsidRDefault="00A25548" w:rsidP="00881219">
      <w:pPr>
        <w:pStyle w:val="a3"/>
        <w:numPr>
          <w:ilvl w:val="0"/>
          <w:numId w:val="5"/>
        </w:numPr>
        <w:spacing w:after="0" w:line="240" w:lineRule="auto"/>
        <w:jc w:val="both"/>
        <w:rPr>
          <w:rFonts w:ascii="Times New Roman" w:hAnsi="Times New Roman" w:cs="Times New Roman"/>
          <w:sz w:val="24"/>
          <w:szCs w:val="24"/>
        </w:rPr>
      </w:pPr>
      <w:r w:rsidRPr="00881219">
        <w:rPr>
          <w:rFonts w:ascii="Times New Roman" w:hAnsi="Times New Roman" w:cs="Times New Roman"/>
          <w:sz w:val="24"/>
          <w:szCs w:val="24"/>
        </w:rPr>
        <w:t>більшість  учнів вміють розподіляти слова за смисловою ознакою;</w:t>
      </w:r>
    </w:p>
    <w:p w:rsidR="00A25548" w:rsidRPr="00881219" w:rsidRDefault="00A25548" w:rsidP="00881219">
      <w:pPr>
        <w:pStyle w:val="a3"/>
        <w:numPr>
          <w:ilvl w:val="0"/>
          <w:numId w:val="5"/>
        </w:numPr>
        <w:spacing w:after="0" w:line="240" w:lineRule="auto"/>
        <w:jc w:val="both"/>
        <w:rPr>
          <w:rFonts w:ascii="Times New Roman" w:hAnsi="Times New Roman" w:cs="Times New Roman"/>
          <w:sz w:val="24"/>
          <w:szCs w:val="24"/>
        </w:rPr>
      </w:pPr>
      <w:r w:rsidRPr="00881219">
        <w:rPr>
          <w:rFonts w:ascii="Times New Roman" w:hAnsi="Times New Roman" w:cs="Times New Roman"/>
          <w:sz w:val="24"/>
          <w:szCs w:val="24"/>
        </w:rPr>
        <w:t>половина учнів не вміють утворювати словосполучення іменників з прикметниками, списувати текст без помилок.</w:t>
      </w:r>
    </w:p>
    <w:p w:rsidR="00A25548" w:rsidRPr="00881219" w:rsidRDefault="00A25548" w:rsidP="00881219">
      <w:pPr>
        <w:spacing w:after="0" w:line="240" w:lineRule="auto"/>
        <w:ind w:firstLine="567"/>
        <w:jc w:val="both"/>
        <w:rPr>
          <w:rFonts w:ascii="Times New Roman" w:hAnsi="Times New Roman" w:cs="Times New Roman"/>
          <w:sz w:val="24"/>
          <w:szCs w:val="24"/>
        </w:rPr>
      </w:pPr>
      <w:r w:rsidRPr="00881219">
        <w:rPr>
          <w:rFonts w:ascii="Times New Roman" w:hAnsi="Times New Roman" w:cs="Times New Roman"/>
          <w:sz w:val="24"/>
          <w:szCs w:val="24"/>
        </w:rPr>
        <w:t>Щодо сформованості математичної компетентності учнів 3-го класу:</w:t>
      </w:r>
    </w:p>
    <w:p w:rsidR="00A25548" w:rsidRPr="00881219" w:rsidRDefault="00A25548" w:rsidP="00881219">
      <w:pPr>
        <w:pStyle w:val="a3"/>
        <w:numPr>
          <w:ilvl w:val="0"/>
          <w:numId w:val="5"/>
        </w:numPr>
        <w:spacing w:after="0" w:line="240" w:lineRule="auto"/>
        <w:jc w:val="both"/>
        <w:rPr>
          <w:rFonts w:ascii="Times New Roman" w:hAnsi="Times New Roman" w:cs="Times New Roman"/>
          <w:sz w:val="24"/>
          <w:szCs w:val="24"/>
        </w:rPr>
      </w:pPr>
      <w:r w:rsidRPr="00881219">
        <w:rPr>
          <w:rFonts w:ascii="Times New Roman" w:hAnsi="Times New Roman" w:cs="Times New Roman"/>
          <w:sz w:val="24"/>
          <w:szCs w:val="24"/>
        </w:rPr>
        <w:t>всі учні класу вміють записувати число у вигляді суми розрядних доданків;</w:t>
      </w:r>
    </w:p>
    <w:p w:rsidR="00A25548" w:rsidRPr="00881219" w:rsidRDefault="00A25548" w:rsidP="00881219">
      <w:pPr>
        <w:pStyle w:val="a3"/>
        <w:numPr>
          <w:ilvl w:val="0"/>
          <w:numId w:val="5"/>
        </w:numPr>
        <w:spacing w:after="0" w:line="240" w:lineRule="auto"/>
        <w:jc w:val="both"/>
        <w:rPr>
          <w:rFonts w:ascii="Times New Roman" w:hAnsi="Times New Roman" w:cs="Times New Roman"/>
          <w:sz w:val="24"/>
          <w:szCs w:val="24"/>
        </w:rPr>
      </w:pPr>
      <w:r w:rsidRPr="00881219">
        <w:rPr>
          <w:rFonts w:ascii="Times New Roman" w:hAnsi="Times New Roman" w:cs="Times New Roman"/>
          <w:sz w:val="24"/>
          <w:szCs w:val="24"/>
        </w:rPr>
        <w:t>на достатньому  рівні в  44% учнів сформовані і розвинуті усвідомлені обчислювальні навички;</w:t>
      </w:r>
    </w:p>
    <w:p w:rsidR="00A25548" w:rsidRPr="00881219" w:rsidRDefault="00A25548" w:rsidP="00881219">
      <w:pPr>
        <w:pStyle w:val="a3"/>
        <w:numPr>
          <w:ilvl w:val="0"/>
          <w:numId w:val="5"/>
        </w:numPr>
        <w:spacing w:after="0" w:line="240" w:lineRule="auto"/>
        <w:jc w:val="both"/>
        <w:rPr>
          <w:rFonts w:ascii="Times New Roman" w:hAnsi="Times New Roman" w:cs="Times New Roman"/>
          <w:sz w:val="24"/>
          <w:szCs w:val="24"/>
        </w:rPr>
      </w:pPr>
      <w:r w:rsidRPr="00881219">
        <w:rPr>
          <w:rFonts w:ascii="Times New Roman" w:hAnsi="Times New Roman" w:cs="Times New Roman"/>
          <w:sz w:val="24"/>
          <w:szCs w:val="24"/>
        </w:rPr>
        <w:t>більшість учнів класу вміють знаходити периметр прямокутника та його будувати;</w:t>
      </w:r>
    </w:p>
    <w:p w:rsidR="00A25548" w:rsidRPr="00881219" w:rsidRDefault="00A25548" w:rsidP="00881219">
      <w:pPr>
        <w:pStyle w:val="a3"/>
        <w:spacing w:after="0" w:line="240" w:lineRule="auto"/>
        <w:ind w:left="0"/>
        <w:jc w:val="both"/>
        <w:rPr>
          <w:rFonts w:ascii="Times New Roman" w:hAnsi="Times New Roman" w:cs="Times New Roman"/>
          <w:sz w:val="24"/>
          <w:szCs w:val="24"/>
        </w:rPr>
      </w:pPr>
      <w:r w:rsidRPr="00881219">
        <w:rPr>
          <w:rFonts w:ascii="Times New Roman" w:hAnsi="Times New Roman" w:cs="Times New Roman"/>
          <w:sz w:val="24"/>
          <w:szCs w:val="24"/>
        </w:rPr>
        <w:t xml:space="preserve">-    уміння розв’язувати сюжетні задачі на знаходження трьох доданків на </w:t>
      </w:r>
    </w:p>
    <w:p w:rsidR="00A25548" w:rsidRPr="00881219" w:rsidRDefault="00A25548" w:rsidP="00881219">
      <w:pPr>
        <w:pStyle w:val="a3"/>
        <w:spacing w:after="0" w:line="240" w:lineRule="auto"/>
        <w:ind w:left="0"/>
        <w:jc w:val="both"/>
        <w:rPr>
          <w:rFonts w:ascii="Times New Roman" w:hAnsi="Times New Roman" w:cs="Times New Roman"/>
          <w:sz w:val="24"/>
          <w:szCs w:val="24"/>
        </w:rPr>
      </w:pPr>
      <w:r w:rsidRPr="00881219">
        <w:rPr>
          <w:rFonts w:ascii="Times New Roman" w:hAnsi="Times New Roman" w:cs="Times New Roman"/>
          <w:sz w:val="24"/>
          <w:szCs w:val="24"/>
        </w:rPr>
        <w:t xml:space="preserve">    достатньому  рівні сформовані в 4  учнів (44%).</w:t>
      </w:r>
    </w:p>
    <w:p w:rsidR="00A25548" w:rsidRPr="00881219" w:rsidRDefault="00A25548" w:rsidP="00881219">
      <w:pPr>
        <w:spacing w:after="0"/>
        <w:jc w:val="both"/>
        <w:rPr>
          <w:rFonts w:ascii="Times New Roman" w:hAnsi="Times New Roman" w:cs="Times New Roman"/>
          <w:sz w:val="24"/>
          <w:szCs w:val="24"/>
        </w:rPr>
      </w:pPr>
      <w:r w:rsidRPr="00881219">
        <w:rPr>
          <w:rFonts w:ascii="Times New Roman" w:hAnsi="Times New Roman" w:cs="Times New Roman"/>
          <w:sz w:val="24"/>
          <w:szCs w:val="24"/>
        </w:rPr>
        <w:t>Всі завдання виконали правильно 4 учні : Гейманюк А., Гордієнко М., Попроцька В.,Капелюх С.</w:t>
      </w:r>
    </w:p>
    <w:p w:rsidR="00A25548" w:rsidRPr="00881219" w:rsidRDefault="00A25548" w:rsidP="00881219">
      <w:pPr>
        <w:pStyle w:val="a3"/>
        <w:spacing w:after="0" w:line="240" w:lineRule="auto"/>
        <w:ind w:left="0"/>
        <w:jc w:val="both"/>
        <w:rPr>
          <w:rFonts w:ascii="Times New Roman" w:hAnsi="Times New Roman" w:cs="Times New Roman"/>
          <w:sz w:val="24"/>
          <w:szCs w:val="24"/>
        </w:rPr>
      </w:pPr>
      <w:r w:rsidRPr="00881219">
        <w:rPr>
          <w:rFonts w:ascii="Times New Roman" w:hAnsi="Times New Roman" w:cs="Times New Roman"/>
          <w:sz w:val="24"/>
          <w:szCs w:val="24"/>
        </w:rPr>
        <w:t>Щодо сформованості  мовленнєвої  компетентності учнів 3-го класу:</w:t>
      </w:r>
    </w:p>
    <w:p w:rsidR="00A25548" w:rsidRPr="00881219" w:rsidRDefault="00A25548" w:rsidP="00881219">
      <w:pPr>
        <w:pStyle w:val="a3"/>
        <w:spacing w:after="0" w:line="240" w:lineRule="auto"/>
        <w:ind w:left="0"/>
        <w:jc w:val="both"/>
        <w:rPr>
          <w:rFonts w:ascii="Times New Roman" w:hAnsi="Times New Roman" w:cs="Times New Roman"/>
          <w:sz w:val="24"/>
          <w:szCs w:val="24"/>
        </w:rPr>
      </w:pPr>
      <w:r w:rsidRPr="00881219">
        <w:rPr>
          <w:rFonts w:ascii="Times New Roman" w:hAnsi="Times New Roman" w:cs="Times New Roman"/>
          <w:sz w:val="24"/>
          <w:szCs w:val="24"/>
        </w:rPr>
        <w:t xml:space="preserve">        - жоден учень не списав друкований текст без помилок;</w:t>
      </w:r>
    </w:p>
    <w:p w:rsidR="00A25548" w:rsidRPr="00881219" w:rsidRDefault="00A25548" w:rsidP="00881219">
      <w:pPr>
        <w:pStyle w:val="a3"/>
        <w:spacing w:after="0" w:line="240" w:lineRule="auto"/>
        <w:ind w:left="0"/>
        <w:jc w:val="both"/>
        <w:rPr>
          <w:rFonts w:ascii="Times New Roman" w:hAnsi="Times New Roman" w:cs="Times New Roman"/>
          <w:sz w:val="24"/>
          <w:szCs w:val="24"/>
        </w:rPr>
      </w:pPr>
      <w:r w:rsidRPr="00881219">
        <w:rPr>
          <w:rFonts w:ascii="Times New Roman" w:hAnsi="Times New Roman" w:cs="Times New Roman"/>
          <w:sz w:val="24"/>
          <w:szCs w:val="24"/>
        </w:rPr>
        <w:t xml:space="preserve">        - більшість учнів знають з яких частин складається текст;</w:t>
      </w:r>
    </w:p>
    <w:p w:rsidR="00A25548" w:rsidRPr="00881219" w:rsidRDefault="00A25548" w:rsidP="00881219">
      <w:pPr>
        <w:spacing w:after="0" w:line="240" w:lineRule="auto"/>
        <w:ind w:firstLine="567"/>
        <w:jc w:val="both"/>
        <w:rPr>
          <w:rFonts w:ascii="Times New Roman" w:hAnsi="Times New Roman" w:cs="Times New Roman"/>
          <w:sz w:val="24"/>
          <w:szCs w:val="24"/>
        </w:rPr>
      </w:pPr>
      <w:r w:rsidRPr="00881219">
        <w:rPr>
          <w:rFonts w:ascii="Times New Roman" w:hAnsi="Times New Roman" w:cs="Times New Roman"/>
          <w:sz w:val="24"/>
          <w:szCs w:val="24"/>
        </w:rPr>
        <w:t>- всі учні знають головні члени речення;</w:t>
      </w:r>
    </w:p>
    <w:p w:rsidR="00A25548" w:rsidRPr="00881219" w:rsidRDefault="00A25548" w:rsidP="00881219">
      <w:pPr>
        <w:spacing w:after="0" w:line="240" w:lineRule="auto"/>
        <w:ind w:firstLine="567"/>
        <w:jc w:val="both"/>
        <w:rPr>
          <w:rFonts w:ascii="Times New Roman" w:hAnsi="Times New Roman" w:cs="Times New Roman"/>
          <w:sz w:val="24"/>
          <w:szCs w:val="24"/>
        </w:rPr>
      </w:pPr>
      <w:r w:rsidRPr="00881219">
        <w:rPr>
          <w:rFonts w:ascii="Times New Roman" w:hAnsi="Times New Roman" w:cs="Times New Roman"/>
          <w:sz w:val="24"/>
          <w:szCs w:val="24"/>
        </w:rPr>
        <w:t>- більшість учнів вміють визначити слово за схемою;</w:t>
      </w:r>
    </w:p>
    <w:p w:rsidR="00A25548" w:rsidRPr="00881219" w:rsidRDefault="00A25548" w:rsidP="00881219">
      <w:pPr>
        <w:spacing w:after="0" w:line="240" w:lineRule="auto"/>
        <w:ind w:firstLine="567"/>
        <w:jc w:val="both"/>
        <w:rPr>
          <w:rFonts w:ascii="Times New Roman" w:hAnsi="Times New Roman" w:cs="Times New Roman"/>
          <w:sz w:val="24"/>
          <w:szCs w:val="24"/>
        </w:rPr>
      </w:pPr>
      <w:r w:rsidRPr="00881219">
        <w:rPr>
          <w:rFonts w:ascii="Times New Roman" w:hAnsi="Times New Roman" w:cs="Times New Roman"/>
          <w:sz w:val="24"/>
          <w:szCs w:val="24"/>
        </w:rPr>
        <w:t>- більшість учнів (57%)  знають значення частин мови;</w:t>
      </w:r>
    </w:p>
    <w:p w:rsidR="00A25548" w:rsidRPr="00881219" w:rsidRDefault="00A25548" w:rsidP="00881219">
      <w:pPr>
        <w:spacing w:after="0" w:line="240" w:lineRule="auto"/>
        <w:ind w:firstLine="567"/>
        <w:jc w:val="both"/>
        <w:rPr>
          <w:rFonts w:ascii="Times New Roman" w:hAnsi="Times New Roman" w:cs="Times New Roman"/>
          <w:sz w:val="24"/>
          <w:szCs w:val="24"/>
        </w:rPr>
      </w:pPr>
      <w:r w:rsidRPr="00881219">
        <w:rPr>
          <w:rFonts w:ascii="Times New Roman" w:hAnsi="Times New Roman" w:cs="Times New Roman"/>
          <w:sz w:val="24"/>
          <w:szCs w:val="24"/>
        </w:rPr>
        <w:t>- більшість учнів вміють визначати рід іменника;</w:t>
      </w:r>
    </w:p>
    <w:p w:rsidR="00A25548" w:rsidRPr="00881219" w:rsidRDefault="00A25548" w:rsidP="00881219">
      <w:pPr>
        <w:spacing w:after="0" w:line="240" w:lineRule="auto"/>
        <w:ind w:firstLine="567"/>
        <w:jc w:val="both"/>
        <w:rPr>
          <w:rFonts w:ascii="Times New Roman" w:hAnsi="Times New Roman" w:cs="Times New Roman"/>
          <w:sz w:val="24"/>
          <w:szCs w:val="24"/>
        </w:rPr>
      </w:pPr>
      <w:r w:rsidRPr="00881219">
        <w:rPr>
          <w:rFonts w:ascii="Times New Roman" w:hAnsi="Times New Roman" w:cs="Times New Roman"/>
          <w:sz w:val="24"/>
          <w:szCs w:val="24"/>
        </w:rPr>
        <w:t>- більшість учнів не можуть визначити час поданих дієслів</w:t>
      </w:r>
    </w:p>
    <w:p w:rsidR="00A25548" w:rsidRPr="00881219" w:rsidRDefault="00A25548" w:rsidP="00881219">
      <w:pPr>
        <w:spacing w:after="0" w:line="240" w:lineRule="auto"/>
        <w:ind w:firstLine="567"/>
        <w:jc w:val="both"/>
        <w:rPr>
          <w:rFonts w:ascii="Times New Roman" w:hAnsi="Times New Roman" w:cs="Times New Roman"/>
          <w:sz w:val="24"/>
          <w:szCs w:val="24"/>
        </w:rPr>
      </w:pPr>
      <w:r w:rsidRPr="00881219">
        <w:rPr>
          <w:rFonts w:ascii="Times New Roman" w:hAnsi="Times New Roman" w:cs="Times New Roman"/>
          <w:sz w:val="24"/>
          <w:szCs w:val="24"/>
        </w:rPr>
        <w:t xml:space="preserve">- на достатньому рівні сформовані вміння  складати речення  і визначати  </w:t>
      </w:r>
    </w:p>
    <w:p w:rsidR="00A25548" w:rsidRPr="00881219" w:rsidRDefault="00A25548" w:rsidP="00881219">
      <w:pPr>
        <w:spacing w:after="0" w:line="240" w:lineRule="auto"/>
        <w:ind w:firstLine="567"/>
        <w:jc w:val="both"/>
        <w:rPr>
          <w:rFonts w:ascii="Times New Roman" w:hAnsi="Times New Roman" w:cs="Times New Roman"/>
          <w:sz w:val="24"/>
          <w:szCs w:val="24"/>
        </w:rPr>
      </w:pPr>
      <w:r w:rsidRPr="00881219">
        <w:rPr>
          <w:rFonts w:ascii="Times New Roman" w:hAnsi="Times New Roman" w:cs="Times New Roman"/>
          <w:sz w:val="24"/>
          <w:szCs w:val="24"/>
        </w:rPr>
        <w:t xml:space="preserve">   головні члени речення.</w:t>
      </w:r>
    </w:p>
    <w:p w:rsidR="00A25548" w:rsidRPr="00881219" w:rsidRDefault="00A25548" w:rsidP="00881219">
      <w:pPr>
        <w:spacing w:after="0"/>
        <w:jc w:val="both"/>
        <w:rPr>
          <w:rFonts w:ascii="Times New Roman" w:hAnsi="Times New Roman" w:cs="Times New Roman"/>
          <w:sz w:val="24"/>
          <w:szCs w:val="24"/>
        </w:rPr>
      </w:pPr>
      <w:r w:rsidRPr="00881219">
        <w:rPr>
          <w:rFonts w:ascii="Times New Roman" w:hAnsi="Times New Roman" w:cs="Times New Roman"/>
          <w:sz w:val="24"/>
          <w:szCs w:val="24"/>
        </w:rPr>
        <w:t xml:space="preserve">    Всі завдання виконали  Гейманюк А., Гордієнко М., Попроцька В.,                       Кардашевський І.  </w:t>
      </w:r>
    </w:p>
    <w:p w:rsidR="00A25548" w:rsidRPr="00881219" w:rsidRDefault="00A25548" w:rsidP="00881219">
      <w:pPr>
        <w:spacing w:after="0" w:line="240" w:lineRule="auto"/>
        <w:jc w:val="both"/>
        <w:rPr>
          <w:rFonts w:ascii="Times New Roman" w:hAnsi="Times New Roman" w:cs="Times New Roman"/>
          <w:sz w:val="24"/>
          <w:szCs w:val="24"/>
        </w:rPr>
      </w:pPr>
      <w:r w:rsidRPr="00881219">
        <w:rPr>
          <w:rFonts w:ascii="Times New Roman" w:hAnsi="Times New Roman" w:cs="Times New Roman"/>
          <w:sz w:val="24"/>
          <w:szCs w:val="24"/>
        </w:rPr>
        <w:t xml:space="preserve">        Щодо сформованості математичної компетентності учнів 4-го класу:</w:t>
      </w:r>
    </w:p>
    <w:p w:rsidR="00A25548" w:rsidRPr="00881219" w:rsidRDefault="00A25548" w:rsidP="00881219">
      <w:pPr>
        <w:pStyle w:val="a3"/>
        <w:numPr>
          <w:ilvl w:val="0"/>
          <w:numId w:val="5"/>
        </w:numPr>
        <w:spacing w:after="0" w:line="240" w:lineRule="auto"/>
        <w:jc w:val="both"/>
        <w:rPr>
          <w:rFonts w:ascii="Times New Roman" w:hAnsi="Times New Roman" w:cs="Times New Roman"/>
          <w:sz w:val="24"/>
          <w:szCs w:val="24"/>
        </w:rPr>
      </w:pPr>
      <w:r w:rsidRPr="00881219">
        <w:rPr>
          <w:rFonts w:ascii="Times New Roman" w:hAnsi="Times New Roman" w:cs="Times New Roman"/>
          <w:sz w:val="24"/>
          <w:szCs w:val="24"/>
        </w:rPr>
        <w:t>на достатньому  рівні в  80% учнів сформовані і розвинуті усвідомлені обчислювальні навички;</w:t>
      </w:r>
    </w:p>
    <w:p w:rsidR="00A25548" w:rsidRPr="00881219" w:rsidRDefault="00A25548" w:rsidP="00881219">
      <w:pPr>
        <w:pStyle w:val="a3"/>
        <w:numPr>
          <w:ilvl w:val="0"/>
          <w:numId w:val="5"/>
        </w:numPr>
        <w:spacing w:after="0" w:line="240" w:lineRule="auto"/>
        <w:jc w:val="both"/>
        <w:rPr>
          <w:rFonts w:ascii="Times New Roman" w:hAnsi="Times New Roman" w:cs="Times New Roman"/>
          <w:sz w:val="24"/>
          <w:szCs w:val="24"/>
        </w:rPr>
      </w:pPr>
      <w:r w:rsidRPr="00881219">
        <w:rPr>
          <w:rFonts w:ascii="Times New Roman" w:hAnsi="Times New Roman" w:cs="Times New Roman"/>
          <w:sz w:val="24"/>
          <w:szCs w:val="24"/>
        </w:rPr>
        <w:t>на достатньому  рівні в  40% учнів сформовані вміння розв’язувати рівняння;</w:t>
      </w:r>
    </w:p>
    <w:p w:rsidR="00A25548" w:rsidRPr="00881219" w:rsidRDefault="00A25548" w:rsidP="00881219">
      <w:pPr>
        <w:pStyle w:val="a3"/>
        <w:numPr>
          <w:ilvl w:val="0"/>
          <w:numId w:val="5"/>
        </w:numPr>
        <w:spacing w:after="0" w:line="240" w:lineRule="auto"/>
        <w:jc w:val="both"/>
        <w:rPr>
          <w:rFonts w:ascii="Times New Roman" w:hAnsi="Times New Roman" w:cs="Times New Roman"/>
          <w:sz w:val="24"/>
          <w:szCs w:val="24"/>
        </w:rPr>
      </w:pPr>
      <w:r w:rsidRPr="00881219">
        <w:rPr>
          <w:rFonts w:ascii="Times New Roman" w:hAnsi="Times New Roman" w:cs="Times New Roman"/>
          <w:sz w:val="24"/>
          <w:szCs w:val="24"/>
        </w:rPr>
        <w:t>в 2  учнів з 5 сформовані вміння знаходити значення буквеного виразу;</w:t>
      </w:r>
    </w:p>
    <w:p w:rsidR="00A25548" w:rsidRPr="00881219" w:rsidRDefault="00A25548" w:rsidP="00881219">
      <w:pPr>
        <w:pStyle w:val="a3"/>
        <w:numPr>
          <w:ilvl w:val="0"/>
          <w:numId w:val="5"/>
        </w:numPr>
        <w:spacing w:after="0" w:line="240" w:lineRule="auto"/>
        <w:jc w:val="both"/>
        <w:rPr>
          <w:rFonts w:ascii="Times New Roman" w:hAnsi="Times New Roman" w:cs="Times New Roman"/>
          <w:sz w:val="24"/>
          <w:szCs w:val="24"/>
        </w:rPr>
      </w:pPr>
      <w:r w:rsidRPr="00881219">
        <w:rPr>
          <w:rFonts w:ascii="Times New Roman" w:hAnsi="Times New Roman" w:cs="Times New Roman"/>
          <w:sz w:val="24"/>
          <w:szCs w:val="24"/>
        </w:rPr>
        <w:t>на середньому рівні сформовані  вміння розв’язувати сюжетні задачі на  пропорційний поділ( 3 учні повністю не виконали завдання);</w:t>
      </w:r>
    </w:p>
    <w:p w:rsidR="00A25548" w:rsidRPr="00881219" w:rsidRDefault="00A25548" w:rsidP="00881219">
      <w:pPr>
        <w:pStyle w:val="a3"/>
        <w:numPr>
          <w:ilvl w:val="0"/>
          <w:numId w:val="5"/>
        </w:numPr>
        <w:spacing w:after="0" w:line="240" w:lineRule="auto"/>
        <w:jc w:val="both"/>
        <w:rPr>
          <w:rFonts w:ascii="Times New Roman" w:hAnsi="Times New Roman" w:cs="Times New Roman"/>
          <w:sz w:val="24"/>
          <w:szCs w:val="24"/>
        </w:rPr>
      </w:pPr>
      <w:r w:rsidRPr="00881219">
        <w:rPr>
          <w:rFonts w:ascii="Times New Roman" w:hAnsi="Times New Roman" w:cs="Times New Roman"/>
          <w:sz w:val="24"/>
          <w:szCs w:val="24"/>
        </w:rPr>
        <w:t>на середньому рівні сформовані  вміння обчислювати периметр та площу квадрата, будувати фігуру на кратне збільшення розмірів.</w:t>
      </w:r>
    </w:p>
    <w:p w:rsidR="00A25548" w:rsidRPr="00881219" w:rsidRDefault="00A25548" w:rsidP="00881219">
      <w:pPr>
        <w:spacing w:after="0" w:line="240" w:lineRule="auto"/>
        <w:ind w:firstLine="567"/>
        <w:jc w:val="both"/>
        <w:rPr>
          <w:rFonts w:ascii="Times New Roman" w:hAnsi="Times New Roman" w:cs="Times New Roman"/>
          <w:sz w:val="24"/>
          <w:szCs w:val="24"/>
        </w:rPr>
      </w:pPr>
      <w:r w:rsidRPr="00881219">
        <w:rPr>
          <w:rFonts w:ascii="Times New Roman" w:hAnsi="Times New Roman" w:cs="Times New Roman"/>
          <w:sz w:val="24"/>
          <w:szCs w:val="24"/>
        </w:rPr>
        <w:t xml:space="preserve">    Щодо сформованості  мовленнєвої  компетентності учнів 4-го класу:</w:t>
      </w:r>
    </w:p>
    <w:p w:rsidR="00A25548" w:rsidRPr="00881219" w:rsidRDefault="00A25548" w:rsidP="00881219">
      <w:pPr>
        <w:spacing w:after="0" w:line="240" w:lineRule="auto"/>
        <w:jc w:val="both"/>
        <w:rPr>
          <w:rFonts w:ascii="Times New Roman" w:hAnsi="Times New Roman" w:cs="Times New Roman"/>
          <w:b/>
          <w:sz w:val="24"/>
          <w:szCs w:val="24"/>
        </w:rPr>
      </w:pPr>
      <w:r w:rsidRPr="00881219">
        <w:rPr>
          <w:rFonts w:ascii="Times New Roman" w:hAnsi="Times New Roman" w:cs="Times New Roman"/>
          <w:sz w:val="24"/>
          <w:szCs w:val="24"/>
        </w:rPr>
        <w:t>-більшість учнів(80%) вміють визначати граматичну основу речення;</w:t>
      </w:r>
    </w:p>
    <w:p w:rsidR="00A25548" w:rsidRPr="00881219" w:rsidRDefault="00A25548" w:rsidP="00881219">
      <w:pPr>
        <w:spacing w:after="0" w:line="240" w:lineRule="auto"/>
        <w:rPr>
          <w:rFonts w:ascii="Times New Roman" w:hAnsi="Times New Roman" w:cs="Times New Roman"/>
          <w:sz w:val="24"/>
          <w:szCs w:val="24"/>
        </w:rPr>
      </w:pPr>
      <w:r w:rsidRPr="00881219">
        <w:rPr>
          <w:rFonts w:ascii="Times New Roman" w:hAnsi="Times New Roman" w:cs="Times New Roman"/>
          <w:sz w:val="24"/>
          <w:szCs w:val="24"/>
        </w:rPr>
        <w:t>-всі учні вміють  відмінювати  словосполучення за відмінками;                                                                                            -на середньому рівні сформовані вміння   добирати до поданих слів антоніми;                                                                                         -більшість учнів вміють виконувати  звуко-буквений аналіз слів;                                                                                                                                                                  -на середньому рівні сформовані вміння  визначати  даних дієслів час, рід, відмінок.</w:t>
      </w:r>
    </w:p>
    <w:p w:rsidR="001C2072" w:rsidRPr="00881219" w:rsidRDefault="001C2072" w:rsidP="00881219">
      <w:pPr>
        <w:spacing w:after="0" w:line="240" w:lineRule="auto"/>
        <w:ind w:firstLine="567"/>
        <w:jc w:val="both"/>
        <w:rPr>
          <w:rFonts w:ascii="Times New Roman" w:eastAsia="Times New Roman" w:hAnsi="Times New Roman" w:cs="Times New Roman"/>
          <w:sz w:val="24"/>
          <w:szCs w:val="24"/>
          <w:lang w:eastAsia="uk-UA"/>
        </w:rPr>
      </w:pPr>
      <w:r w:rsidRPr="00881219">
        <w:rPr>
          <w:rFonts w:ascii="Times New Roman" w:eastAsia="Times New Roman" w:hAnsi="Times New Roman" w:cs="Times New Roman"/>
          <w:color w:val="000000"/>
          <w:sz w:val="24"/>
          <w:szCs w:val="24"/>
          <w:lang w:eastAsia="uk-UA"/>
        </w:rPr>
        <w:t xml:space="preserve"> Метою базової середньої освіти є розвиток природних здібностей, інтересів, обдарувань учнів, формування компетентностей, необхідних для їх соціалізації та громадянської активності, свідомого вибору подальшого життєвого шляху та самореалізації, продовження навчання на рівні профільної освіти або здобуття професії, виховання відповідального, шанобливого ставлення до </w:t>
      </w:r>
      <w:r w:rsidRPr="00881219">
        <w:rPr>
          <w:rFonts w:ascii="Times New Roman" w:eastAsia="Times New Roman" w:hAnsi="Times New Roman" w:cs="Times New Roman"/>
          <w:color w:val="000000"/>
          <w:sz w:val="24"/>
          <w:szCs w:val="24"/>
          <w:lang w:eastAsia="uk-UA"/>
        </w:rPr>
        <w:lastRenderedPageBreak/>
        <w:t>родини, суспільства, навколишнього природного середовища, національних та культурних цінностей українського народу.</w:t>
      </w:r>
    </w:p>
    <w:p w:rsidR="001C2072" w:rsidRPr="00881219" w:rsidRDefault="001C2072" w:rsidP="00881219">
      <w:pPr>
        <w:spacing w:after="0" w:line="240" w:lineRule="auto"/>
        <w:ind w:firstLine="567"/>
        <w:jc w:val="both"/>
        <w:rPr>
          <w:rFonts w:ascii="Times New Roman" w:eastAsia="Times New Roman" w:hAnsi="Times New Roman" w:cs="Times New Roman"/>
          <w:sz w:val="24"/>
          <w:szCs w:val="24"/>
          <w:lang w:eastAsia="uk-UA"/>
        </w:rPr>
      </w:pPr>
      <w:r w:rsidRPr="00881219">
        <w:rPr>
          <w:rFonts w:ascii="Times New Roman" w:eastAsia="Times New Roman" w:hAnsi="Times New Roman" w:cs="Times New Roman"/>
          <w:color w:val="000000"/>
          <w:sz w:val="24"/>
          <w:szCs w:val="24"/>
          <w:lang w:eastAsia="uk-UA"/>
        </w:rPr>
        <w:t xml:space="preserve"> Починаючи з 2022/2023 навчального року, здійснюється поетапне впровадження Державного стандарту базової серед</w:t>
      </w:r>
      <w:r w:rsidR="00D910E1" w:rsidRPr="00881219">
        <w:rPr>
          <w:rFonts w:ascii="Times New Roman" w:eastAsia="Times New Roman" w:hAnsi="Times New Roman" w:cs="Times New Roman"/>
          <w:color w:val="000000"/>
          <w:sz w:val="24"/>
          <w:szCs w:val="24"/>
          <w:lang w:eastAsia="uk-UA"/>
        </w:rPr>
        <w:t>ньої освіти, відповідно учні 5-го класу</w:t>
      </w:r>
      <w:r w:rsidRPr="00881219">
        <w:rPr>
          <w:rFonts w:ascii="Times New Roman" w:eastAsia="Times New Roman" w:hAnsi="Times New Roman" w:cs="Times New Roman"/>
          <w:color w:val="000000"/>
          <w:sz w:val="24"/>
          <w:szCs w:val="24"/>
          <w:lang w:eastAsia="uk-UA"/>
        </w:rPr>
        <w:t xml:space="preserve"> перейшли на нову модель навчання (адаптаційний цикл). Упровадження Державного стандарту спрямоване на зміни в організації освітнього процесу, які мають забезпечити можливості формування учнями ключових компетентностей і наскрізних умінь, визначених Законом України «Про освіту», та сприяти вихованню ціннісних орієнтирів відповідно до Концепції «Нова українська школа». Основним документом, що забезпечує досягнення учнями визначених відповідним Державним стандартом вимог до обов’язкових результатів навчання учнів є освітня програма закладу.</w:t>
      </w:r>
    </w:p>
    <w:p w:rsidR="001C2072" w:rsidRPr="00881219" w:rsidRDefault="001C2072" w:rsidP="00881219">
      <w:pPr>
        <w:spacing w:after="0" w:line="240" w:lineRule="auto"/>
        <w:ind w:firstLine="567"/>
        <w:jc w:val="both"/>
        <w:rPr>
          <w:rFonts w:ascii="Times New Roman" w:eastAsia="Times New Roman" w:hAnsi="Times New Roman" w:cs="Times New Roman"/>
          <w:sz w:val="24"/>
          <w:szCs w:val="24"/>
          <w:lang w:eastAsia="uk-UA"/>
        </w:rPr>
      </w:pPr>
      <w:r w:rsidRPr="00881219">
        <w:rPr>
          <w:rFonts w:ascii="Times New Roman" w:eastAsia="Times New Roman" w:hAnsi="Times New Roman" w:cs="Times New Roman"/>
          <w:color w:val="000000"/>
          <w:sz w:val="24"/>
          <w:szCs w:val="24"/>
          <w:lang w:eastAsia="uk-UA"/>
        </w:rPr>
        <w:t xml:space="preserve">Реформування загальної середньої освіти спрямоване на переорієнтацію процесу навчання на </w:t>
      </w:r>
      <w:r w:rsidRPr="00881219">
        <w:rPr>
          <w:rFonts w:ascii="Times New Roman" w:eastAsia="Times New Roman" w:hAnsi="Times New Roman" w:cs="Times New Roman"/>
          <w:color w:val="000000"/>
          <w:sz w:val="24"/>
          <w:szCs w:val="24"/>
          <w:u w:val="single"/>
          <w:lang w:eastAsia="uk-UA"/>
        </w:rPr>
        <w:t xml:space="preserve">розвиток </w:t>
      </w:r>
      <w:r w:rsidRPr="00881219">
        <w:rPr>
          <w:rFonts w:ascii="Times New Roman" w:eastAsia="Times New Roman" w:hAnsi="Times New Roman" w:cs="Times New Roman"/>
          <w:color w:val="000000"/>
          <w:sz w:val="24"/>
          <w:szCs w:val="24"/>
          <w:lang w:eastAsia="uk-UA"/>
        </w:rPr>
        <w:t xml:space="preserve">особистості учня, на </w:t>
      </w:r>
      <w:r w:rsidRPr="00881219">
        <w:rPr>
          <w:rFonts w:ascii="Times New Roman" w:eastAsia="Times New Roman" w:hAnsi="Times New Roman" w:cs="Times New Roman"/>
          <w:color w:val="000000"/>
          <w:sz w:val="24"/>
          <w:szCs w:val="24"/>
          <w:u w:val="single"/>
          <w:lang w:eastAsia="uk-UA"/>
        </w:rPr>
        <w:t xml:space="preserve">навчання </w:t>
      </w:r>
      <w:r w:rsidRPr="00881219">
        <w:rPr>
          <w:rFonts w:ascii="Times New Roman" w:eastAsia="Times New Roman" w:hAnsi="Times New Roman" w:cs="Times New Roman"/>
          <w:color w:val="000000"/>
          <w:sz w:val="24"/>
          <w:szCs w:val="24"/>
          <w:lang w:eastAsia="uk-UA"/>
        </w:rPr>
        <w:t xml:space="preserve">його самостійно оволодівати новими знаннями, на </w:t>
      </w:r>
      <w:r w:rsidRPr="00881219">
        <w:rPr>
          <w:rFonts w:ascii="Times New Roman" w:eastAsia="Times New Roman" w:hAnsi="Times New Roman" w:cs="Times New Roman"/>
          <w:color w:val="000000"/>
          <w:sz w:val="24"/>
          <w:szCs w:val="24"/>
          <w:u w:val="single"/>
          <w:lang w:eastAsia="uk-UA"/>
        </w:rPr>
        <w:t>формування</w:t>
      </w:r>
      <w:r w:rsidRPr="00881219">
        <w:rPr>
          <w:rFonts w:ascii="Times New Roman" w:eastAsia="Times New Roman" w:hAnsi="Times New Roman" w:cs="Times New Roman"/>
          <w:color w:val="000000"/>
          <w:sz w:val="24"/>
          <w:szCs w:val="24"/>
          <w:lang w:eastAsia="uk-UA"/>
        </w:rPr>
        <w:t xml:space="preserve"> </w:t>
      </w:r>
      <w:r w:rsidRPr="00881219">
        <w:rPr>
          <w:rFonts w:ascii="Times New Roman" w:eastAsia="Times New Roman" w:hAnsi="Times New Roman" w:cs="Times New Roman"/>
          <w:i/>
          <w:iCs/>
          <w:color w:val="000000"/>
          <w:sz w:val="24"/>
          <w:szCs w:val="24"/>
          <w:lang w:eastAsia="uk-UA"/>
        </w:rPr>
        <w:t>функціональних</w:t>
      </w:r>
      <w:r w:rsidRPr="00881219">
        <w:rPr>
          <w:rFonts w:ascii="Times New Roman" w:eastAsia="Times New Roman" w:hAnsi="Times New Roman" w:cs="Times New Roman"/>
          <w:color w:val="000000"/>
          <w:sz w:val="24"/>
          <w:szCs w:val="24"/>
          <w:lang w:eastAsia="uk-UA"/>
        </w:rPr>
        <w:t xml:space="preserve"> (пов’язані зі сферою знань, умінням оперувати науковими знаннями та фактичним матеріалом), </w:t>
      </w:r>
      <w:r w:rsidRPr="00881219">
        <w:rPr>
          <w:rFonts w:ascii="Times New Roman" w:eastAsia="Times New Roman" w:hAnsi="Times New Roman" w:cs="Times New Roman"/>
          <w:i/>
          <w:iCs/>
          <w:color w:val="000000"/>
          <w:sz w:val="24"/>
          <w:szCs w:val="24"/>
          <w:lang w:eastAsia="uk-UA"/>
        </w:rPr>
        <w:t>мотиваційних</w:t>
      </w:r>
      <w:r w:rsidRPr="00881219">
        <w:rPr>
          <w:rFonts w:ascii="Times New Roman" w:eastAsia="Times New Roman" w:hAnsi="Times New Roman" w:cs="Times New Roman"/>
          <w:color w:val="000000"/>
          <w:sz w:val="24"/>
          <w:szCs w:val="24"/>
          <w:lang w:eastAsia="uk-UA"/>
        </w:rPr>
        <w:t xml:space="preserve"> (пов’язані з інтересами, індивідуальним вибором особистості) та </w:t>
      </w:r>
      <w:r w:rsidRPr="00881219">
        <w:rPr>
          <w:rFonts w:ascii="Times New Roman" w:eastAsia="Times New Roman" w:hAnsi="Times New Roman" w:cs="Times New Roman"/>
          <w:i/>
          <w:iCs/>
          <w:color w:val="000000"/>
          <w:sz w:val="24"/>
          <w:szCs w:val="24"/>
          <w:lang w:eastAsia="uk-UA"/>
        </w:rPr>
        <w:t>соціальних</w:t>
      </w:r>
      <w:r w:rsidRPr="00881219">
        <w:rPr>
          <w:rFonts w:ascii="Times New Roman" w:eastAsia="Times New Roman" w:hAnsi="Times New Roman" w:cs="Times New Roman"/>
          <w:color w:val="000000"/>
          <w:sz w:val="24"/>
          <w:szCs w:val="24"/>
          <w:lang w:eastAsia="uk-UA"/>
        </w:rPr>
        <w:t xml:space="preserve"> (пов’язані з соціальною діяльністю особистості, життям суспільства) </w:t>
      </w:r>
      <w:r w:rsidRPr="00881219">
        <w:rPr>
          <w:rFonts w:ascii="Times New Roman" w:eastAsia="Times New Roman" w:hAnsi="Times New Roman" w:cs="Times New Roman"/>
          <w:i/>
          <w:iCs/>
          <w:color w:val="000000"/>
          <w:sz w:val="24"/>
          <w:szCs w:val="24"/>
          <w:lang w:eastAsia="uk-UA"/>
        </w:rPr>
        <w:t>компетентностей</w:t>
      </w:r>
      <w:r w:rsidRPr="00881219">
        <w:rPr>
          <w:rFonts w:ascii="Times New Roman" w:eastAsia="Times New Roman" w:hAnsi="Times New Roman" w:cs="Times New Roman"/>
          <w:color w:val="000000"/>
          <w:sz w:val="24"/>
          <w:szCs w:val="24"/>
          <w:lang w:eastAsia="uk-UA"/>
        </w:rPr>
        <w:t>. У контексті цього змінилися і підходи до оцінювання як складової освітньо</w:t>
      </w:r>
      <w:r w:rsidR="00D910E1" w:rsidRPr="00881219">
        <w:rPr>
          <w:rFonts w:ascii="Times New Roman" w:eastAsia="Times New Roman" w:hAnsi="Times New Roman" w:cs="Times New Roman"/>
          <w:color w:val="000000"/>
          <w:sz w:val="24"/>
          <w:szCs w:val="24"/>
          <w:lang w:eastAsia="uk-UA"/>
        </w:rPr>
        <w:t>го процесу. Оцінювання учнів 5-го класу</w:t>
      </w:r>
      <w:r w:rsidRPr="00881219">
        <w:rPr>
          <w:rFonts w:ascii="Times New Roman" w:eastAsia="Times New Roman" w:hAnsi="Times New Roman" w:cs="Times New Roman"/>
          <w:color w:val="000000"/>
          <w:sz w:val="24"/>
          <w:szCs w:val="24"/>
          <w:lang w:eastAsia="uk-UA"/>
        </w:rPr>
        <w:t xml:space="preserve"> у поточному навчальному році здійснювалося відповідно до Методичних рекомендацій, затверджених наказом Міністерства освіти і науки України від 1.04.2022 № 289, відповідно до нового Державного стандарту базової середньої освіти та рішення педагогічної ради закладу, з використанням 12-бальної системи (шкали), а його результати позначали цифрами від 1 до 12. </w:t>
      </w:r>
    </w:p>
    <w:p w:rsidR="001C2072" w:rsidRPr="00881219" w:rsidRDefault="001C2072" w:rsidP="00881219">
      <w:pPr>
        <w:spacing w:after="0" w:line="240" w:lineRule="auto"/>
        <w:ind w:firstLine="567"/>
        <w:jc w:val="both"/>
        <w:rPr>
          <w:rFonts w:ascii="Times New Roman" w:eastAsia="Times New Roman" w:hAnsi="Times New Roman" w:cs="Times New Roman"/>
          <w:sz w:val="24"/>
          <w:szCs w:val="24"/>
          <w:lang w:eastAsia="uk-UA"/>
        </w:rPr>
      </w:pPr>
      <w:r w:rsidRPr="00881219">
        <w:rPr>
          <w:rFonts w:ascii="Times New Roman" w:eastAsia="Times New Roman" w:hAnsi="Times New Roman" w:cs="Times New Roman"/>
          <w:color w:val="000000"/>
          <w:sz w:val="24"/>
          <w:szCs w:val="24"/>
          <w:lang w:eastAsia="uk-UA"/>
        </w:rPr>
        <w:t>Учителі використовували такі основні види оцінювання результатів</w:t>
      </w:r>
      <w:r w:rsidR="000F5BB5" w:rsidRPr="00881219">
        <w:rPr>
          <w:rFonts w:ascii="Times New Roman" w:eastAsia="Times New Roman" w:hAnsi="Times New Roman" w:cs="Times New Roman"/>
          <w:color w:val="000000"/>
          <w:sz w:val="24"/>
          <w:szCs w:val="24"/>
          <w:lang w:eastAsia="uk-UA"/>
        </w:rPr>
        <w:t xml:space="preserve"> навчання учнів поточне (</w:t>
      </w:r>
      <w:r w:rsidRPr="00881219">
        <w:rPr>
          <w:rFonts w:ascii="Times New Roman" w:eastAsia="Times New Roman" w:hAnsi="Times New Roman" w:cs="Times New Roman"/>
          <w:color w:val="000000"/>
          <w:sz w:val="24"/>
          <w:szCs w:val="24"/>
          <w:lang w:eastAsia="uk-UA"/>
        </w:rPr>
        <w:t xml:space="preserve"> поурочне) та підсумкове: тематичне, семестрове, річне. </w:t>
      </w:r>
      <w:r w:rsidR="000F5BB5" w:rsidRPr="00881219">
        <w:rPr>
          <w:rFonts w:ascii="Times New Roman" w:eastAsia="Times New Roman" w:hAnsi="Times New Roman" w:cs="Times New Roman"/>
          <w:color w:val="000000"/>
          <w:sz w:val="24"/>
          <w:szCs w:val="24"/>
          <w:lang w:eastAsia="uk-UA"/>
        </w:rPr>
        <w:t xml:space="preserve">Під час </w:t>
      </w:r>
      <w:r w:rsidRPr="00881219">
        <w:rPr>
          <w:rFonts w:ascii="Times New Roman" w:eastAsia="Times New Roman" w:hAnsi="Times New Roman" w:cs="Times New Roman"/>
          <w:color w:val="000000"/>
          <w:sz w:val="24"/>
          <w:szCs w:val="24"/>
          <w:lang w:eastAsia="uk-UA"/>
        </w:rPr>
        <w:t xml:space="preserve"> оцінювання педагоги формували в учнів 5-го класу вміння здійснювати самооцінювання та взаємооцінювання. Семестрове оцінювання здійснювалося на основі результатів тематичного оцінювання та результатів контролю груп загальних результатів навчання, відображених у Свідоцтві досягнень. </w:t>
      </w:r>
    </w:p>
    <w:p w:rsidR="001C2072" w:rsidRPr="00881219" w:rsidRDefault="001C2072" w:rsidP="00881219">
      <w:pPr>
        <w:spacing w:after="0" w:line="240" w:lineRule="auto"/>
        <w:ind w:firstLine="567"/>
        <w:jc w:val="both"/>
        <w:rPr>
          <w:rFonts w:ascii="Times New Roman" w:eastAsia="Times New Roman" w:hAnsi="Times New Roman" w:cs="Times New Roman"/>
          <w:sz w:val="24"/>
          <w:szCs w:val="24"/>
          <w:lang w:eastAsia="uk-UA"/>
        </w:rPr>
      </w:pPr>
      <w:r w:rsidRPr="00881219">
        <w:rPr>
          <w:rFonts w:ascii="Times New Roman" w:eastAsia="Times New Roman" w:hAnsi="Times New Roman" w:cs="Times New Roman"/>
          <w:color w:val="000000"/>
          <w:sz w:val="24"/>
          <w:szCs w:val="24"/>
          <w:lang w:eastAsia="uk-UA"/>
        </w:rPr>
        <w:t>Вибір форм і методів навчання учителі визначали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r w:rsidR="00D910E1" w:rsidRPr="00881219">
        <w:rPr>
          <w:rFonts w:ascii="Times New Roman" w:eastAsia="Times New Roman" w:hAnsi="Times New Roman" w:cs="Times New Roman"/>
          <w:sz w:val="24"/>
          <w:szCs w:val="24"/>
          <w:lang w:eastAsia="uk-UA"/>
        </w:rPr>
        <w:t xml:space="preserve">             </w:t>
      </w:r>
      <w:r w:rsidRPr="00881219">
        <w:rPr>
          <w:rFonts w:ascii="Times New Roman" w:eastAsia="Times New Roman" w:hAnsi="Times New Roman" w:cs="Times New Roman"/>
          <w:b/>
          <w:bCs/>
          <w:color w:val="000000"/>
          <w:sz w:val="24"/>
          <w:szCs w:val="24"/>
          <w:lang w:eastAsia="uk-UA"/>
        </w:rPr>
        <w:t xml:space="preserve"> </w:t>
      </w:r>
      <w:r w:rsidR="00D910E1" w:rsidRPr="00881219">
        <w:rPr>
          <w:rFonts w:ascii="Times New Roman" w:eastAsia="Times New Roman" w:hAnsi="Times New Roman" w:cs="Times New Roman"/>
          <w:b/>
          <w:bCs/>
          <w:color w:val="000000"/>
          <w:sz w:val="24"/>
          <w:szCs w:val="24"/>
          <w:lang w:eastAsia="uk-UA"/>
        </w:rPr>
        <w:t xml:space="preserve">               </w:t>
      </w:r>
      <w:r w:rsidRPr="00881219">
        <w:rPr>
          <w:rFonts w:ascii="Times New Roman" w:eastAsia="Times New Roman" w:hAnsi="Times New Roman" w:cs="Times New Roman"/>
          <w:color w:val="000000"/>
          <w:sz w:val="24"/>
          <w:szCs w:val="24"/>
          <w:lang w:eastAsia="uk-UA"/>
        </w:rPr>
        <w:t xml:space="preserve">Освітня програма </w:t>
      </w:r>
      <w:r w:rsidRPr="00881219">
        <w:rPr>
          <w:rFonts w:ascii="Times New Roman" w:eastAsia="Times New Roman" w:hAnsi="Times New Roman" w:cs="Times New Roman"/>
          <w:b/>
          <w:bCs/>
          <w:color w:val="000000"/>
          <w:sz w:val="24"/>
          <w:szCs w:val="24"/>
          <w:lang w:eastAsia="uk-UA"/>
        </w:rPr>
        <w:t>для учнів 6-9 класів</w:t>
      </w:r>
      <w:r w:rsidRPr="00881219">
        <w:rPr>
          <w:rFonts w:ascii="Times New Roman" w:eastAsia="Times New Roman" w:hAnsi="Times New Roman" w:cs="Times New Roman"/>
          <w:color w:val="000000"/>
          <w:sz w:val="24"/>
          <w:szCs w:val="24"/>
          <w:lang w:eastAsia="uk-UA"/>
        </w:rPr>
        <w:t xml:space="preserve">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на основі Типової освітньої програми закладів загальної середньої освіти ІІ ступеня, затвердженої наказом Міністерства освіти і науки України від 20.04.2018 № 405.</w:t>
      </w:r>
    </w:p>
    <w:p w:rsidR="001C2072" w:rsidRPr="00881219" w:rsidRDefault="001C2072" w:rsidP="00881219">
      <w:pPr>
        <w:spacing w:after="0" w:line="240" w:lineRule="auto"/>
        <w:ind w:firstLine="708"/>
        <w:jc w:val="both"/>
        <w:rPr>
          <w:rFonts w:ascii="Times New Roman" w:eastAsia="Times New Roman" w:hAnsi="Times New Roman" w:cs="Times New Roman"/>
          <w:sz w:val="24"/>
          <w:szCs w:val="24"/>
          <w:lang w:eastAsia="uk-UA"/>
        </w:rPr>
      </w:pPr>
      <w:r w:rsidRPr="00881219">
        <w:rPr>
          <w:rFonts w:ascii="Times New Roman" w:eastAsia="Times New Roman" w:hAnsi="Times New Roman" w:cs="Times New Roman"/>
          <w:color w:val="000000"/>
          <w:sz w:val="24"/>
          <w:szCs w:val="24"/>
          <w:lang w:eastAsia="uk-UA"/>
        </w:rPr>
        <w:t>У 6-9 класах розвиток освіти відбувався на основі формування умінь і навичок в інноваційному освітньому середовищі. Важливою вимогою до формування інноваційного навчального закладу є врахування таких інновацій:</w:t>
      </w:r>
    </w:p>
    <w:p w:rsidR="001C2072" w:rsidRPr="00881219" w:rsidRDefault="00D910E1" w:rsidP="00881219">
      <w:pPr>
        <w:spacing w:after="0" w:line="240" w:lineRule="auto"/>
        <w:ind w:firstLine="709"/>
        <w:jc w:val="both"/>
        <w:rPr>
          <w:rFonts w:ascii="Times New Roman" w:eastAsia="Times New Roman" w:hAnsi="Times New Roman" w:cs="Times New Roman"/>
          <w:sz w:val="24"/>
          <w:szCs w:val="24"/>
          <w:lang w:eastAsia="uk-UA"/>
        </w:rPr>
      </w:pPr>
      <w:r w:rsidRPr="00881219">
        <w:rPr>
          <w:rFonts w:ascii="Times New Roman" w:eastAsia="Times New Roman" w:hAnsi="Times New Roman" w:cs="Times New Roman"/>
          <w:color w:val="000000"/>
          <w:sz w:val="24"/>
          <w:szCs w:val="24"/>
          <w:lang w:eastAsia="uk-UA"/>
        </w:rPr>
        <w:t>-</w:t>
      </w:r>
      <w:r w:rsidR="001C2072" w:rsidRPr="00881219">
        <w:rPr>
          <w:rFonts w:ascii="Times New Roman" w:eastAsia="Times New Roman" w:hAnsi="Times New Roman" w:cs="Times New Roman"/>
          <w:color w:val="000000"/>
          <w:sz w:val="24"/>
          <w:szCs w:val="24"/>
          <w:lang w:eastAsia="uk-UA"/>
        </w:rPr>
        <w:tab/>
        <w:t>застосування нових освітніх методик і технологій;</w:t>
      </w:r>
    </w:p>
    <w:p w:rsidR="001C2072" w:rsidRPr="00881219" w:rsidRDefault="00D910E1" w:rsidP="00881219">
      <w:pPr>
        <w:spacing w:after="0" w:line="240" w:lineRule="auto"/>
        <w:ind w:firstLine="709"/>
        <w:jc w:val="both"/>
        <w:rPr>
          <w:rFonts w:ascii="Times New Roman" w:eastAsia="Times New Roman" w:hAnsi="Times New Roman" w:cs="Times New Roman"/>
          <w:sz w:val="24"/>
          <w:szCs w:val="24"/>
          <w:lang w:eastAsia="uk-UA"/>
        </w:rPr>
      </w:pPr>
      <w:r w:rsidRPr="00881219">
        <w:rPr>
          <w:rFonts w:ascii="Times New Roman" w:eastAsia="Times New Roman" w:hAnsi="Times New Roman" w:cs="Times New Roman"/>
          <w:color w:val="000000"/>
          <w:sz w:val="24"/>
          <w:szCs w:val="24"/>
          <w:lang w:eastAsia="uk-UA"/>
        </w:rPr>
        <w:t>-</w:t>
      </w:r>
      <w:r w:rsidR="001C2072" w:rsidRPr="00881219">
        <w:rPr>
          <w:rFonts w:ascii="Times New Roman" w:eastAsia="Times New Roman" w:hAnsi="Times New Roman" w:cs="Times New Roman"/>
          <w:color w:val="000000"/>
          <w:sz w:val="24"/>
          <w:szCs w:val="24"/>
          <w:lang w:eastAsia="uk-UA"/>
        </w:rPr>
        <w:tab/>
        <w:t>сучасне програмно-методичне забезпечення;</w:t>
      </w:r>
    </w:p>
    <w:p w:rsidR="001C2072" w:rsidRPr="00881219" w:rsidRDefault="00D910E1" w:rsidP="00881219">
      <w:pPr>
        <w:spacing w:after="0" w:line="240" w:lineRule="auto"/>
        <w:ind w:firstLine="709"/>
        <w:jc w:val="both"/>
        <w:rPr>
          <w:rFonts w:ascii="Times New Roman" w:eastAsia="Times New Roman" w:hAnsi="Times New Roman" w:cs="Times New Roman"/>
          <w:sz w:val="24"/>
          <w:szCs w:val="24"/>
          <w:lang w:eastAsia="uk-UA"/>
        </w:rPr>
      </w:pPr>
      <w:r w:rsidRPr="00881219">
        <w:rPr>
          <w:rFonts w:ascii="Times New Roman" w:eastAsia="Times New Roman" w:hAnsi="Times New Roman" w:cs="Times New Roman"/>
          <w:color w:val="000000"/>
          <w:sz w:val="24"/>
          <w:szCs w:val="24"/>
          <w:lang w:eastAsia="uk-UA"/>
        </w:rPr>
        <w:t>-</w:t>
      </w:r>
      <w:r w:rsidR="001C2072" w:rsidRPr="00881219">
        <w:rPr>
          <w:rFonts w:ascii="Times New Roman" w:eastAsia="Times New Roman" w:hAnsi="Times New Roman" w:cs="Times New Roman"/>
          <w:color w:val="000000"/>
          <w:sz w:val="24"/>
          <w:szCs w:val="24"/>
          <w:lang w:eastAsia="uk-UA"/>
        </w:rPr>
        <w:tab/>
        <w:t>створення умов для виявлення нахилів і здібностей учнів;</w:t>
      </w:r>
    </w:p>
    <w:p w:rsidR="001C2072" w:rsidRPr="00881219" w:rsidRDefault="009800CD" w:rsidP="00881219">
      <w:pPr>
        <w:spacing w:after="0" w:line="240" w:lineRule="auto"/>
        <w:ind w:firstLine="709"/>
        <w:jc w:val="both"/>
        <w:rPr>
          <w:rFonts w:ascii="Times New Roman" w:eastAsia="Times New Roman" w:hAnsi="Times New Roman" w:cs="Times New Roman"/>
          <w:sz w:val="24"/>
          <w:szCs w:val="24"/>
          <w:lang w:eastAsia="uk-UA"/>
        </w:rPr>
      </w:pPr>
      <w:r w:rsidRPr="00881219">
        <w:rPr>
          <w:rFonts w:ascii="Times New Roman" w:eastAsia="Times New Roman" w:hAnsi="Times New Roman" w:cs="Times New Roman"/>
          <w:color w:val="000000"/>
          <w:sz w:val="24"/>
          <w:szCs w:val="24"/>
          <w:lang w:eastAsia="uk-UA"/>
        </w:rPr>
        <w:t>-</w:t>
      </w:r>
      <w:r w:rsidR="001C2072" w:rsidRPr="00881219">
        <w:rPr>
          <w:rFonts w:ascii="Times New Roman" w:eastAsia="Times New Roman" w:hAnsi="Times New Roman" w:cs="Times New Roman"/>
          <w:color w:val="000000"/>
          <w:sz w:val="24"/>
          <w:szCs w:val="24"/>
          <w:lang w:eastAsia="uk-UA"/>
        </w:rPr>
        <w:tab/>
        <w:t>формування досвіду та інтересів у різних сферах пізнавальної діяльності;</w:t>
      </w:r>
    </w:p>
    <w:p w:rsidR="001C2072" w:rsidRPr="00881219" w:rsidRDefault="009800CD" w:rsidP="00881219">
      <w:pPr>
        <w:spacing w:after="0" w:line="240" w:lineRule="auto"/>
        <w:ind w:firstLine="709"/>
        <w:jc w:val="both"/>
        <w:rPr>
          <w:rFonts w:ascii="Times New Roman" w:eastAsia="Times New Roman" w:hAnsi="Times New Roman" w:cs="Times New Roman"/>
          <w:sz w:val="24"/>
          <w:szCs w:val="24"/>
          <w:lang w:eastAsia="uk-UA"/>
        </w:rPr>
      </w:pPr>
      <w:r w:rsidRPr="00881219">
        <w:rPr>
          <w:rFonts w:ascii="Times New Roman" w:eastAsia="Times New Roman" w:hAnsi="Times New Roman" w:cs="Times New Roman"/>
          <w:color w:val="000000"/>
          <w:sz w:val="24"/>
          <w:szCs w:val="24"/>
          <w:lang w:eastAsia="uk-UA"/>
        </w:rPr>
        <w:t>-</w:t>
      </w:r>
      <w:r w:rsidR="001C2072" w:rsidRPr="00881219">
        <w:rPr>
          <w:rFonts w:ascii="Times New Roman" w:eastAsia="Times New Roman" w:hAnsi="Times New Roman" w:cs="Times New Roman"/>
          <w:color w:val="000000"/>
          <w:sz w:val="24"/>
          <w:szCs w:val="24"/>
          <w:lang w:eastAsia="uk-UA"/>
        </w:rPr>
        <w:tab/>
        <w:t>інтерактивні форми та методи навчання;</w:t>
      </w:r>
    </w:p>
    <w:p w:rsidR="001C2072" w:rsidRPr="00881219" w:rsidRDefault="009800CD" w:rsidP="00881219">
      <w:pPr>
        <w:spacing w:after="0" w:line="240" w:lineRule="auto"/>
        <w:ind w:firstLine="709"/>
        <w:jc w:val="both"/>
        <w:rPr>
          <w:rFonts w:ascii="Times New Roman" w:eastAsia="Times New Roman" w:hAnsi="Times New Roman" w:cs="Times New Roman"/>
          <w:sz w:val="24"/>
          <w:szCs w:val="24"/>
          <w:lang w:eastAsia="uk-UA"/>
        </w:rPr>
      </w:pPr>
      <w:r w:rsidRPr="00881219">
        <w:rPr>
          <w:rFonts w:ascii="Times New Roman" w:eastAsia="Times New Roman" w:hAnsi="Times New Roman" w:cs="Times New Roman"/>
          <w:color w:val="000000"/>
          <w:sz w:val="24"/>
          <w:szCs w:val="24"/>
          <w:lang w:eastAsia="uk-UA"/>
        </w:rPr>
        <w:t>-</w:t>
      </w:r>
      <w:r w:rsidR="001C2072" w:rsidRPr="00881219">
        <w:rPr>
          <w:rFonts w:ascii="Times New Roman" w:eastAsia="Times New Roman" w:hAnsi="Times New Roman" w:cs="Times New Roman"/>
          <w:color w:val="000000"/>
          <w:sz w:val="24"/>
          <w:szCs w:val="24"/>
          <w:lang w:eastAsia="uk-UA"/>
        </w:rPr>
        <w:tab/>
        <w:t>оцінювання в умовах нового станд</w:t>
      </w:r>
      <w:r w:rsidRPr="00881219">
        <w:rPr>
          <w:rFonts w:ascii="Times New Roman" w:eastAsia="Times New Roman" w:hAnsi="Times New Roman" w:cs="Times New Roman"/>
          <w:color w:val="000000"/>
          <w:sz w:val="24"/>
          <w:szCs w:val="24"/>
          <w:lang w:eastAsia="uk-UA"/>
        </w:rPr>
        <w:t>арту базової середньої освіти.</w:t>
      </w:r>
    </w:p>
    <w:p w:rsidR="000F5BB5" w:rsidRPr="00881219" w:rsidRDefault="00B063AB" w:rsidP="00881219">
      <w:pPr>
        <w:spacing w:after="0" w:line="240" w:lineRule="auto"/>
        <w:ind w:firstLine="567"/>
        <w:jc w:val="both"/>
        <w:rPr>
          <w:rFonts w:ascii="Times New Roman" w:eastAsia="Times New Roman" w:hAnsi="Times New Roman" w:cs="Times New Roman"/>
          <w:color w:val="FF0000"/>
          <w:sz w:val="24"/>
          <w:szCs w:val="24"/>
          <w:lang w:eastAsia="ru-RU"/>
        </w:rPr>
      </w:pPr>
      <w:r w:rsidRPr="00881219">
        <w:rPr>
          <w:rFonts w:ascii="Times New Roman" w:hAnsi="Times New Roman" w:cs="Times New Roman"/>
          <w:color w:val="000000"/>
          <w:sz w:val="24"/>
          <w:szCs w:val="24"/>
        </w:rPr>
        <w:t xml:space="preserve"> </w:t>
      </w:r>
    </w:p>
    <w:p w:rsidR="001C2072" w:rsidRPr="00881219" w:rsidRDefault="009800CD" w:rsidP="00881219">
      <w:pPr>
        <w:spacing w:after="0" w:line="240" w:lineRule="auto"/>
        <w:ind w:firstLine="709"/>
        <w:jc w:val="both"/>
        <w:rPr>
          <w:rFonts w:ascii="Times New Roman" w:eastAsia="Times New Roman" w:hAnsi="Times New Roman" w:cs="Times New Roman"/>
          <w:sz w:val="24"/>
          <w:szCs w:val="24"/>
          <w:lang w:eastAsia="uk-UA"/>
        </w:rPr>
      </w:pPr>
      <w:r w:rsidRPr="00881219">
        <w:rPr>
          <w:rFonts w:ascii="Times New Roman" w:eastAsia="Times New Roman" w:hAnsi="Times New Roman" w:cs="Times New Roman"/>
          <w:color w:val="000000"/>
          <w:sz w:val="24"/>
          <w:szCs w:val="24"/>
          <w:lang w:eastAsia="uk-UA"/>
        </w:rPr>
        <w:t xml:space="preserve"> </w:t>
      </w:r>
      <w:r w:rsidR="001C2072" w:rsidRPr="00881219">
        <w:rPr>
          <w:rFonts w:ascii="Times New Roman" w:eastAsia="Times New Roman" w:hAnsi="Times New Roman" w:cs="Times New Roman"/>
          <w:color w:val="000000"/>
          <w:sz w:val="24"/>
          <w:szCs w:val="24"/>
          <w:shd w:val="clear" w:color="auto" w:fill="FFFFFF"/>
          <w:lang w:eastAsia="uk-UA"/>
        </w:rPr>
        <w:t>Враховуючи триваючу широкомасштабну війну російських окупаційних військ фактично на всій території України актуальними в цей час є вивчення правил пожежної, мінної безпеки та основ цивільного захисту, організовувалися регулярні навчання щодо дій в умовах загрози та виникнення надзвичайної ситуації, у разі оголошення повітряної тривоги та проведення уроків безпеки.</w:t>
      </w:r>
    </w:p>
    <w:p w:rsidR="001C2072" w:rsidRPr="00881219" w:rsidRDefault="001C2072" w:rsidP="00881219">
      <w:pPr>
        <w:spacing w:after="0" w:line="240" w:lineRule="auto"/>
        <w:ind w:firstLine="709"/>
        <w:jc w:val="both"/>
        <w:rPr>
          <w:rFonts w:ascii="Times New Roman" w:eastAsia="Times New Roman" w:hAnsi="Times New Roman" w:cs="Times New Roman"/>
          <w:sz w:val="24"/>
          <w:szCs w:val="24"/>
          <w:lang w:eastAsia="uk-UA"/>
        </w:rPr>
      </w:pPr>
      <w:r w:rsidRPr="00881219">
        <w:rPr>
          <w:rFonts w:ascii="Times New Roman" w:eastAsia="Times New Roman" w:hAnsi="Times New Roman" w:cs="Times New Roman"/>
          <w:color w:val="000000"/>
          <w:sz w:val="24"/>
          <w:szCs w:val="24"/>
          <w:lang w:eastAsia="uk-UA"/>
        </w:rPr>
        <w:t>Реалізація змісту освіти в 6-9 класах відбувалася за напрямами: стандартизації, гуманізації, осучаснення, адаптації до нових умов та потреб суспільства.</w:t>
      </w:r>
    </w:p>
    <w:p w:rsidR="001C2072" w:rsidRPr="00881219" w:rsidRDefault="001C2072" w:rsidP="00881219">
      <w:pPr>
        <w:spacing w:after="0" w:line="240" w:lineRule="auto"/>
        <w:ind w:firstLine="708"/>
        <w:jc w:val="both"/>
        <w:rPr>
          <w:rFonts w:ascii="Times New Roman" w:eastAsia="Times New Roman" w:hAnsi="Times New Roman" w:cs="Times New Roman"/>
          <w:sz w:val="24"/>
          <w:szCs w:val="24"/>
          <w:lang w:eastAsia="uk-UA"/>
        </w:rPr>
      </w:pPr>
      <w:r w:rsidRPr="00881219">
        <w:rPr>
          <w:rFonts w:ascii="Times New Roman" w:eastAsia="Times New Roman" w:hAnsi="Times New Roman" w:cs="Times New Roman"/>
          <w:color w:val="000000"/>
          <w:sz w:val="24"/>
          <w:szCs w:val="24"/>
          <w:lang w:eastAsia="uk-UA"/>
        </w:rPr>
        <w:t xml:space="preserve">Навчальний план для учнів 6-9 класів передбачав реалізацію освітніх галузей Базового навчального плану Державного стандарту через окремі предмети. Вони охоплювали інваріантну </w:t>
      </w:r>
      <w:r w:rsidRPr="00881219">
        <w:rPr>
          <w:rFonts w:ascii="Times New Roman" w:eastAsia="Times New Roman" w:hAnsi="Times New Roman" w:cs="Times New Roman"/>
          <w:color w:val="000000"/>
          <w:sz w:val="24"/>
          <w:szCs w:val="24"/>
          <w:lang w:eastAsia="uk-UA"/>
        </w:rPr>
        <w:lastRenderedPageBreak/>
        <w:t>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w:t>
      </w:r>
    </w:p>
    <w:p w:rsidR="001C2072" w:rsidRPr="00881219" w:rsidRDefault="001C2072" w:rsidP="00881219">
      <w:pPr>
        <w:spacing w:after="0" w:line="240" w:lineRule="auto"/>
        <w:jc w:val="both"/>
        <w:rPr>
          <w:rFonts w:ascii="Times New Roman" w:eastAsia="Times New Roman" w:hAnsi="Times New Roman" w:cs="Times New Roman"/>
          <w:sz w:val="24"/>
          <w:szCs w:val="24"/>
          <w:lang w:eastAsia="uk-UA"/>
        </w:rPr>
      </w:pPr>
      <w:r w:rsidRPr="00881219">
        <w:rPr>
          <w:rFonts w:ascii="Times New Roman" w:eastAsia="Times New Roman" w:hAnsi="Times New Roman" w:cs="Times New Roman"/>
          <w:color w:val="000000"/>
          <w:sz w:val="24"/>
          <w:szCs w:val="24"/>
          <w:lang w:eastAsia="uk-UA"/>
        </w:rPr>
        <w:t>Додаткові години на вивчення предметів, курсів за вибором, через які реалізуються освітні галузі, розподілені, враховуючи особливості організації освітнього процесу та індивідуальні освітні потреби учнів.</w:t>
      </w:r>
    </w:p>
    <w:p w:rsidR="001C2072" w:rsidRPr="00881219" w:rsidRDefault="001C2072" w:rsidP="00881219">
      <w:pPr>
        <w:spacing w:after="0" w:line="240" w:lineRule="auto"/>
        <w:ind w:firstLine="567"/>
        <w:jc w:val="both"/>
        <w:rPr>
          <w:rFonts w:ascii="Times New Roman" w:eastAsia="Times New Roman" w:hAnsi="Times New Roman" w:cs="Times New Roman"/>
          <w:sz w:val="24"/>
          <w:szCs w:val="24"/>
          <w:lang w:eastAsia="uk-UA"/>
        </w:rPr>
      </w:pPr>
      <w:r w:rsidRPr="00881219">
        <w:rPr>
          <w:rFonts w:ascii="Times New Roman" w:eastAsia="Times New Roman" w:hAnsi="Times New Roman" w:cs="Times New Roman"/>
          <w:color w:val="000000"/>
          <w:sz w:val="24"/>
          <w:szCs w:val="24"/>
          <w:lang w:eastAsia="uk-UA"/>
        </w:rPr>
        <w:t>Години варіативної складової передбачено:</w:t>
      </w:r>
    </w:p>
    <w:p w:rsidR="001C2072" w:rsidRPr="00881219" w:rsidRDefault="001C2072" w:rsidP="00881219">
      <w:pPr>
        <w:spacing w:after="0" w:line="240" w:lineRule="auto"/>
        <w:ind w:left="644"/>
        <w:jc w:val="both"/>
        <w:textAlignment w:val="baseline"/>
        <w:rPr>
          <w:rFonts w:ascii="Times New Roman" w:eastAsia="Times New Roman" w:hAnsi="Times New Roman" w:cs="Times New Roman"/>
          <w:color w:val="000000"/>
          <w:sz w:val="24"/>
          <w:szCs w:val="24"/>
          <w:lang w:eastAsia="uk-UA"/>
        </w:rPr>
      </w:pPr>
      <w:r w:rsidRPr="00881219">
        <w:rPr>
          <w:rFonts w:ascii="Times New Roman" w:eastAsia="Times New Roman" w:hAnsi="Times New Roman" w:cs="Times New Roman"/>
          <w:color w:val="000000"/>
          <w:sz w:val="24"/>
          <w:szCs w:val="24"/>
          <w:lang w:eastAsia="uk-UA"/>
        </w:rPr>
        <w:t>на</w:t>
      </w:r>
      <w:r w:rsidRPr="00881219">
        <w:rPr>
          <w:rFonts w:ascii="Times New Roman" w:eastAsia="Times New Roman" w:hAnsi="Times New Roman" w:cs="Times New Roman"/>
          <w:b/>
          <w:bCs/>
          <w:color w:val="000000"/>
          <w:sz w:val="24"/>
          <w:szCs w:val="24"/>
          <w:lang w:eastAsia="uk-UA"/>
        </w:rPr>
        <w:t xml:space="preserve"> </w:t>
      </w:r>
      <w:r w:rsidRPr="00881219">
        <w:rPr>
          <w:rFonts w:ascii="Times New Roman" w:eastAsia="Times New Roman" w:hAnsi="Times New Roman" w:cs="Times New Roman"/>
          <w:i/>
          <w:iCs/>
          <w:color w:val="000000"/>
          <w:sz w:val="24"/>
          <w:szCs w:val="24"/>
          <w:lang w:eastAsia="uk-UA"/>
        </w:rPr>
        <w:t>додаткові години на вивчення предметів інваріантної складової</w:t>
      </w:r>
      <w:r w:rsidRPr="00881219">
        <w:rPr>
          <w:rFonts w:ascii="Times New Roman" w:eastAsia="Times New Roman" w:hAnsi="Times New Roman" w:cs="Times New Roman"/>
          <w:color w:val="000000"/>
          <w:sz w:val="24"/>
          <w:szCs w:val="24"/>
          <w:lang w:eastAsia="uk-UA"/>
        </w:rPr>
        <w:t>:</w:t>
      </w:r>
    </w:p>
    <w:p w:rsidR="00DB068B" w:rsidRPr="00881219" w:rsidRDefault="00DB068B" w:rsidP="00881219">
      <w:pPr>
        <w:spacing w:after="0" w:line="240" w:lineRule="auto"/>
        <w:jc w:val="both"/>
        <w:rPr>
          <w:rFonts w:ascii="Times New Roman" w:eastAsia="Times New Roman" w:hAnsi="Times New Roman" w:cs="Times New Roman"/>
          <w:sz w:val="24"/>
          <w:szCs w:val="24"/>
          <w:lang w:eastAsia="uk-UA"/>
        </w:rPr>
      </w:pPr>
      <w:r w:rsidRPr="00881219">
        <w:rPr>
          <w:rFonts w:ascii="Times New Roman" w:eastAsia="Times New Roman" w:hAnsi="Times New Roman" w:cs="Times New Roman"/>
          <w:color w:val="000000"/>
          <w:sz w:val="24"/>
          <w:szCs w:val="24"/>
          <w:u w:val="single"/>
          <w:lang w:eastAsia="uk-UA"/>
        </w:rPr>
        <w:t>у 5-у класі</w:t>
      </w:r>
      <w:r w:rsidRPr="00881219">
        <w:rPr>
          <w:rFonts w:ascii="Times New Roman" w:eastAsia="Times New Roman" w:hAnsi="Times New Roman" w:cs="Times New Roman"/>
          <w:color w:val="000000"/>
          <w:sz w:val="24"/>
          <w:szCs w:val="24"/>
          <w:lang w:eastAsia="uk-UA"/>
        </w:rPr>
        <w:t>:</w:t>
      </w:r>
    </w:p>
    <w:p w:rsidR="00DB068B" w:rsidRPr="00881219" w:rsidRDefault="00DB068B" w:rsidP="00881219">
      <w:pPr>
        <w:spacing w:after="0" w:line="240" w:lineRule="auto"/>
        <w:jc w:val="both"/>
        <w:rPr>
          <w:rFonts w:ascii="Times New Roman" w:eastAsia="Times New Roman" w:hAnsi="Times New Roman" w:cs="Times New Roman"/>
          <w:sz w:val="24"/>
          <w:szCs w:val="24"/>
          <w:lang w:eastAsia="uk-UA"/>
        </w:rPr>
      </w:pPr>
      <w:r w:rsidRPr="00881219">
        <w:rPr>
          <w:rFonts w:ascii="Times New Roman" w:eastAsia="Times New Roman" w:hAnsi="Times New Roman" w:cs="Times New Roman"/>
          <w:color w:val="000000"/>
          <w:sz w:val="24"/>
          <w:szCs w:val="24"/>
          <w:lang w:eastAsia="uk-UA"/>
        </w:rPr>
        <w:t>0,5 год. – на зарубіжну літературу,</w:t>
      </w:r>
    </w:p>
    <w:p w:rsidR="00DB068B" w:rsidRPr="00881219" w:rsidRDefault="00DB068B" w:rsidP="00881219">
      <w:pPr>
        <w:spacing w:after="0" w:line="240" w:lineRule="auto"/>
        <w:jc w:val="both"/>
        <w:rPr>
          <w:rFonts w:ascii="Times New Roman" w:eastAsia="Times New Roman" w:hAnsi="Times New Roman" w:cs="Times New Roman"/>
          <w:sz w:val="24"/>
          <w:szCs w:val="24"/>
          <w:lang w:eastAsia="uk-UA"/>
        </w:rPr>
      </w:pPr>
      <w:r w:rsidRPr="00881219">
        <w:rPr>
          <w:rFonts w:ascii="Times New Roman" w:eastAsia="Times New Roman" w:hAnsi="Times New Roman" w:cs="Times New Roman"/>
          <w:color w:val="000000"/>
          <w:sz w:val="24"/>
          <w:szCs w:val="24"/>
          <w:lang w:eastAsia="uk-UA"/>
        </w:rPr>
        <w:t>0,5 год. – на англійську мову,</w:t>
      </w:r>
    </w:p>
    <w:p w:rsidR="00DB068B" w:rsidRPr="00881219" w:rsidRDefault="00DB068B" w:rsidP="00881219">
      <w:pPr>
        <w:spacing w:after="0" w:line="240" w:lineRule="auto"/>
        <w:jc w:val="both"/>
        <w:rPr>
          <w:rFonts w:ascii="Times New Roman" w:eastAsia="Times New Roman" w:hAnsi="Times New Roman" w:cs="Times New Roman"/>
          <w:sz w:val="24"/>
          <w:szCs w:val="24"/>
          <w:lang w:eastAsia="uk-UA"/>
        </w:rPr>
      </w:pPr>
      <w:r w:rsidRPr="00881219">
        <w:rPr>
          <w:rFonts w:ascii="Times New Roman" w:eastAsia="Times New Roman" w:hAnsi="Times New Roman" w:cs="Times New Roman"/>
          <w:color w:val="000000"/>
          <w:sz w:val="24"/>
          <w:szCs w:val="24"/>
          <w:lang w:eastAsia="uk-UA"/>
        </w:rPr>
        <w:t>1 год. –    на  здоров’я, безпеку та добробут.</w:t>
      </w:r>
    </w:p>
    <w:p w:rsidR="001C2072" w:rsidRPr="00881219" w:rsidRDefault="00DB068B" w:rsidP="00881219">
      <w:pPr>
        <w:spacing w:after="0" w:line="240" w:lineRule="auto"/>
        <w:jc w:val="both"/>
        <w:rPr>
          <w:rFonts w:ascii="Times New Roman" w:eastAsia="Times New Roman" w:hAnsi="Times New Roman" w:cs="Times New Roman"/>
          <w:sz w:val="24"/>
          <w:szCs w:val="24"/>
          <w:lang w:eastAsia="uk-UA"/>
        </w:rPr>
      </w:pPr>
      <w:r w:rsidRPr="00881219">
        <w:rPr>
          <w:rFonts w:ascii="Times New Roman" w:eastAsia="Times New Roman" w:hAnsi="Times New Roman" w:cs="Times New Roman"/>
          <w:color w:val="000000"/>
          <w:sz w:val="24"/>
          <w:szCs w:val="24"/>
          <w:u w:val="single"/>
          <w:lang w:eastAsia="uk-UA"/>
        </w:rPr>
        <w:t>у 6-у класі</w:t>
      </w:r>
      <w:r w:rsidR="001C2072" w:rsidRPr="00881219">
        <w:rPr>
          <w:rFonts w:ascii="Times New Roman" w:eastAsia="Times New Roman" w:hAnsi="Times New Roman" w:cs="Times New Roman"/>
          <w:color w:val="000000"/>
          <w:sz w:val="24"/>
          <w:szCs w:val="24"/>
          <w:lang w:eastAsia="uk-UA"/>
        </w:rPr>
        <w:t>:</w:t>
      </w:r>
    </w:p>
    <w:p w:rsidR="001C2072" w:rsidRPr="00881219" w:rsidRDefault="00DB068B" w:rsidP="00881219">
      <w:pPr>
        <w:spacing w:after="0" w:line="240" w:lineRule="auto"/>
        <w:jc w:val="both"/>
        <w:rPr>
          <w:rFonts w:ascii="Times New Roman" w:eastAsia="Times New Roman" w:hAnsi="Times New Roman" w:cs="Times New Roman"/>
          <w:sz w:val="24"/>
          <w:szCs w:val="24"/>
          <w:lang w:eastAsia="uk-UA"/>
        </w:rPr>
      </w:pPr>
      <w:r w:rsidRPr="00881219">
        <w:rPr>
          <w:rFonts w:ascii="Times New Roman" w:eastAsia="Times New Roman" w:hAnsi="Times New Roman" w:cs="Times New Roman"/>
          <w:color w:val="000000"/>
          <w:sz w:val="24"/>
          <w:szCs w:val="24"/>
          <w:lang w:eastAsia="uk-UA"/>
        </w:rPr>
        <w:t>1</w:t>
      </w:r>
      <w:r w:rsidR="001C2072" w:rsidRPr="00881219">
        <w:rPr>
          <w:rFonts w:ascii="Times New Roman" w:eastAsia="Times New Roman" w:hAnsi="Times New Roman" w:cs="Times New Roman"/>
          <w:color w:val="000000"/>
          <w:sz w:val="24"/>
          <w:szCs w:val="24"/>
          <w:lang w:eastAsia="uk-UA"/>
        </w:rPr>
        <w:t>,5 год. – на українську мову,</w:t>
      </w:r>
    </w:p>
    <w:p w:rsidR="001C2072" w:rsidRPr="00881219" w:rsidRDefault="00DB068B" w:rsidP="00881219">
      <w:pPr>
        <w:spacing w:after="0" w:line="240" w:lineRule="auto"/>
        <w:jc w:val="both"/>
        <w:rPr>
          <w:rFonts w:ascii="Times New Roman" w:eastAsia="Times New Roman" w:hAnsi="Times New Roman" w:cs="Times New Roman"/>
          <w:sz w:val="24"/>
          <w:szCs w:val="24"/>
          <w:lang w:eastAsia="uk-UA"/>
        </w:rPr>
      </w:pPr>
      <w:r w:rsidRPr="00881219">
        <w:rPr>
          <w:rFonts w:ascii="Times New Roman" w:eastAsia="Times New Roman" w:hAnsi="Times New Roman" w:cs="Times New Roman"/>
          <w:color w:val="000000"/>
          <w:sz w:val="24"/>
          <w:szCs w:val="24"/>
          <w:lang w:eastAsia="uk-UA"/>
        </w:rPr>
        <w:t>1</w:t>
      </w:r>
      <w:r w:rsidR="001C2072" w:rsidRPr="00881219">
        <w:rPr>
          <w:rFonts w:ascii="Times New Roman" w:eastAsia="Times New Roman" w:hAnsi="Times New Roman" w:cs="Times New Roman"/>
          <w:color w:val="000000"/>
          <w:sz w:val="24"/>
          <w:szCs w:val="24"/>
          <w:lang w:eastAsia="uk-UA"/>
        </w:rPr>
        <w:t xml:space="preserve"> год. – </w:t>
      </w:r>
      <w:r w:rsidRPr="00881219">
        <w:rPr>
          <w:rFonts w:ascii="Times New Roman" w:eastAsia="Times New Roman" w:hAnsi="Times New Roman" w:cs="Times New Roman"/>
          <w:color w:val="000000"/>
          <w:sz w:val="24"/>
          <w:szCs w:val="24"/>
          <w:lang w:eastAsia="uk-UA"/>
        </w:rPr>
        <w:t xml:space="preserve">   на біологію</w:t>
      </w:r>
      <w:r w:rsidR="001C2072" w:rsidRPr="00881219">
        <w:rPr>
          <w:rFonts w:ascii="Times New Roman" w:eastAsia="Times New Roman" w:hAnsi="Times New Roman" w:cs="Times New Roman"/>
          <w:color w:val="000000"/>
          <w:sz w:val="24"/>
          <w:szCs w:val="24"/>
          <w:lang w:eastAsia="uk-UA"/>
        </w:rPr>
        <w:t>,</w:t>
      </w:r>
    </w:p>
    <w:p w:rsidR="001C2072" w:rsidRPr="00881219" w:rsidRDefault="00DB068B" w:rsidP="00881219">
      <w:pPr>
        <w:spacing w:after="0" w:line="240" w:lineRule="auto"/>
        <w:jc w:val="both"/>
        <w:rPr>
          <w:rFonts w:ascii="Times New Roman" w:eastAsia="Times New Roman" w:hAnsi="Times New Roman" w:cs="Times New Roman"/>
          <w:sz w:val="24"/>
          <w:szCs w:val="24"/>
          <w:lang w:eastAsia="uk-UA"/>
        </w:rPr>
      </w:pPr>
      <w:r w:rsidRPr="00881219">
        <w:rPr>
          <w:rFonts w:ascii="Times New Roman" w:eastAsia="Times New Roman" w:hAnsi="Times New Roman" w:cs="Times New Roman"/>
          <w:color w:val="000000"/>
          <w:sz w:val="24"/>
          <w:szCs w:val="24"/>
          <w:lang w:eastAsia="uk-UA"/>
        </w:rPr>
        <w:t>1</w:t>
      </w:r>
      <w:r w:rsidR="001C2072" w:rsidRPr="00881219">
        <w:rPr>
          <w:rFonts w:ascii="Times New Roman" w:eastAsia="Times New Roman" w:hAnsi="Times New Roman" w:cs="Times New Roman"/>
          <w:color w:val="000000"/>
          <w:sz w:val="24"/>
          <w:szCs w:val="24"/>
          <w:lang w:eastAsia="uk-UA"/>
        </w:rPr>
        <w:t xml:space="preserve"> год. – </w:t>
      </w:r>
      <w:r w:rsidRPr="00881219">
        <w:rPr>
          <w:rFonts w:ascii="Times New Roman" w:eastAsia="Times New Roman" w:hAnsi="Times New Roman" w:cs="Times New Roman"/>
          <w:color w:val="000000"/>
          <w:sz w:val="24"/>
          <w:szCs w:val="24"/>
          <w:lang w:eastAsia="uk-UA"/>
        </w:rPr>
        <w:t xml:space="preserve">   </w:t>
      </w:r>
      <w:r w:rsidR="001C2072" w:rsidRPr="00881219">
        <w:rPr>
          <w:rFonts w:ascii="Times New Roman" w:eastAsia="Times New Roman" w:hAnsi="Times New Roman" w:cs="Times New Roman"/>
          <w:color w:val="000000"/>
          <w:sz w:val="24"/>
          <w:szCs w:val="24"/>
          <w:lang w:eastAsia="uk-UA"/>
        </w:rPr>
        <w:t xml:space="preserve">на </w:t>
      </w:r>
      <w:r w:rsidRPr="00881219">
        <w:rPr>
          <w:rFonts w:ascii="Times New Roman" w:eastAsia="Times New Roman" w:hAnsi="Times New Roman" w:cs="Times New Roman"/>
          <w:color w:val="000000"/>
          <w:sz w:val="24"/>
          <w:szCs w:val="24"/>
          <w:lang w:eastAsia="uk-UA"/>
        </w:rPr>
        <w:t>основи здоров’я.</w:t>
      </w:r>
    </w:p>
    <w:p w:rsidR="001C2072" w:rsidRPr="00881219" w:rsidRDefault="00CA1721" w:rsidP="00881219">
      <w:pPr>
        <w:spacing w:after="0" w:line="240" w:lineRule="auto"/>
        <w:jc w:val="both"/>
        <w:rPr>
          <w:rFonts w:ascii="Times New Roman" w:eastAsia="Times New Roman" w:hAnsi="Times New Roman" w:cs="Times New Roman"/>
          <w:sz w:val="24"/>
          <w:szCs w:val="24"/>
          <w:lang w:eastAsia="uk-UA"/>
        </w:rPr>
      </w:pPr>
      <w:r w:rsidRPr="00881219">
        <w:rPr>
          <w:rFonts w:ascii="Times New Roman" w:eastAsia="Times New Roman" w:hAnsi="Times New Roman" w:cs="Times New Roman"/>
          <w:color w:val="000000"/>
          <w:sz w:val="24"/>
          <w:szCs w:val="24"/>
          <w:u w:val="single"/>
          <w:lang w:eastAsia="uk-UA"/>
        </w:rPr>
        <w:t>у 7-у класі</w:t>
      </w:r>
      <w:r w:rsidR="001C2072" w:rsidRPr="00881219">
        <w:rPr>
          <w:rFonts w:ascii="Times New Roman" w:eastAsia="Times New Roman" w:hAnsi="Times New Roman" w:cs="Times New Roman"/>
          <w:color w:val="000000"/>
          <w:sz w:val="24"/>
          <w:szCs w:val="24"/>
          <w:u w:val="single"/>
          <w:lang w:eastAsia="uk-UA"/>
        </w:rPr>
        <w:t>:</w:t>
      </w:r>
    </w:p>
    <w:p w:rsidR="001C2072" w:rsidRPr="00881219" w:rsidRDefault="001C2072" w:rsidP="00881219">
      <w:pPr>
        <w:spacing w:after="0" w:line="240" w:lineRule="auto"/>
        <w:jc w:val="both"/>
        <w:rPr>
          <w:rFonts w:ascii="Times New Roman" w:eastAsia="Times New Roman" w:hAnsi="Times New Roman" w:cs="Times New Roman"/>
          <w:sz w:val="24"/>
          <w:szCs w:val="24"/>
          <w:lang w:eastAsia="uk-UA"/>
        </w:rPr>
      </w:pPr>
      <w:r w:rsidRPr="00881219">
        <w:rPr>
          <w:rFonts w:ascii="Times New Roman" w:eastAsia="Times New Roman" w:hAnsi="Times New Roman" w:cs="Times New Roman"/>
          <w:color w:val="000000"/>
          <w:sz w:val="24"/>
          <w:szCs w:val="24"/>
          <w:lang w:eastAsia="uk-UA"/>
        </w:rPr>
        <w:t>0,5 год. – на українську мову,</w:t>
      </w:r>
    </w:p>
    <w:p w:rsidR="001C2072" w:rsidRPr="00881219" w:rsidRDefault="00CA1721" w:rsidP="00881219">
      <w:pPr>
        <w:spacing w:after="0" w:line="240" w:lineRule="auto"/>
        <w:jc w:val="both"/>
        <w:rPr>
          <w:rFonts w:ascii="Times New Roman" w:eastAsia="Times New Roman" w:hAnsi="Times New Roman" w:cs="Times New Roman"/>
          <w:color w:val="000000"/>
          <w:sz w:val="24"/>
          <w:szCs w:val="24"/>
          <w:lang w:eastAsia="uk-UA"/>
        </w:rPr>
      </w:pPr>
      <w:r w:rsidRPr="00881219">
        <w:rPr>
          <w:rFonts w:ascii="Times New Roman" w:eastAsia="Times New Roman" w:hAnsi="Times New Roman" w:cs="Times New Roman"/>
          <w:color w:val="000000"/>
          <w:sz w:val="24"/>
          <w:szCs w:val="24"/>
          <w:lang w:eastAsia="uk-UA"/>
        </w:rPr>
        <w:t>1 год. – на хімію,</w:t>
      </w:r>
    </w:p>
    <w:p w:rsidR="00CA1721" w:rsidRPr="00881219" w:rsidRDefault="00CA1721" w:rsidP="00881219">
      <w:pPr>
        <w:spacing w:after="0" w:line="240" w:lineRule="auto"/>
        <w:jc w:val="both"/>
        <w:rPr>
          <w:rFonts w:ascii="Times New Roman" w:eastAsia="Times New Roman" w:hAnsi="Times New Roman" w:cs="Times New Roman"/>
          <w:color w:val="000000"/>
          <w:sz w:val="24"/>
          <w:szCs w:val="24"/>
          <w:lang w:eastAsia="uk-UA"/>
        </w:rPr>
      </w:pPr>
      <w:r w:rsidRPr="00881219">
        <w:rPr>
          <w:rFonts w:ascii="Times New Roman" w:eastAsia="Times New Roman" w:hAnsi="Times New Roman" w:cs="Times New Roman"/>
          <w:color w:val="000000"/>
          <w:sz w:val="24"/>
          <w:szCs w:val="24"/>
          <w:lang w:eastAsia="uk-UA"/>
        </w:rPr>
        <w:t>1 год. –    на основи здоров’я,</w:t>
      </w:r>
    </w:p>
    <w:p w:rsidR="001C2072" w:rsidRPr="00881219" w:rsidRDefault="00CA1721" w:rsidP="00881219">
      <w:pPr>
        <w:spacing w:after="0" w:line="240" w:lineRule="auto"/>
        <w:jc w:val="both"/>
        <w:rPr>
          <w:rFonts w:ascii="Times New Roman" w:eastAsia="Times New Roman" w:hAnsi="Times New Roman" w:cs="Times New Roman"/>
          <w:sz w:val="24"/>
          <w:szCs w:val="24"/>
          <w:lang w:eastAsia="uk-UA"/>
        </w:rPr>
      </w:pPr>
      <w:r w:rsidRPr="00881219">
        <w:rPr>
          <w:rFonts w:ascii="Times New Roman" w:eastAsia="Times New Roman" w:hAnsi="Times New Roman" w:cs="Times New Roman"/>
          <w:color w:val="000000"/>
          <w:sz w:val="24"/>
          <w:szCs w:val="24"/>
          <w:u w:val="single"/>
          <w:lang w:eastAsia="uk-UA"/>
        </w:rPr>
        <w:t>у 8-у класі</w:t>
      </w:r>
      <w:r w:rsidR="001C2072" w:rsidRPr="00881219">
        <w:rPr>
          <w:rFonts w:ascii="Times New Roman" w:eastAsia="Times New Roman" w:hAnsi="Times New Roman" w:cs="Times New Roman"/>
          <w:color w:val="000000"/>
          <w:sz w:val="24"/>
          <w:szCs w:val="24"/>
          <w:u w:val="single"/>
          <w:lang w:eastAsia="uk-UA"/>
        </w:rPr>
        <w:t>:</w:t>
      </w:r>
    </w:p>
    <w:p w:rsidR="001C2072" w:rsidRPr="00881219" w:rsidRDefault="00CA1721" w:rsidP="00881219">
      <w:pPr>
        <w:spacing w:after="0" w:line="240" w:lineRule="auto"/>
        <w:jc w:val="both"/>
        <w:rPr>
          <w:rFonts w:ascii="Times New Roman" w:eastAsia="Times New Roman" w:hAnsi="Times New Roman" w:cs="Times New Roman"/>
          <w:sz w:val="24"/>
          <w:szCs w:val="24"/>
          <w:lang w:eastAsia="uk-UA"/>
        </w:rPr>
      </w:pPr>
      <w:r w:rsidRPr="00881219">
        <w:rPr>
          <w:rFonts w:ascii="Times New Roman" w:eastAsia="Times New Roman" w:hAnsi="Times New Roman" w:cs="Times New Roman"/>
          <w:color w:val="000000"/>
          <w:sz w:val="24"/>
          <w:szCs w:val="24"/>
          <w:lang w:eastAsia="uk-UA"/>
        </w:rPr>
        <w:t>2</w:t>
      </w:r>
      <w:r w:rsidR="001C2072" w:rsidRPr="00881219">
        <w:rPr>
          <w:rFonts w:ascii="Times New Roman" w:eastAsia="Times New Roman" w:hAnsi="Times New Roman" w:cs="Times New Roman"/>
          <w:color w:val="000000"/>
          <w:sz w:val="24"/>
          <w:szCs w:val="24"/>
          <w:lang w:eastAsia="uk-UA"/>
        </w:rPr>
        <w:t xml:space="preserve"> год. – на українську мову,</w:t>
      </w:r>
    </w:p>
    <w:p w:rsidR="001C2072" w:rsidRPr="00881219" w:rsidRDefault="00CA1721" w:rsidP="00881219">
      <w:pPr>
        <w:spacing w:after="0" w:line="240" w:lineRule="auto"/>
        <w:jc w:val="both"/>
        <w:rPr>
          <w:rFonts w:ascii="Times New Roman" w:eastAsia="Times New Roman" w:hAnsi="Times New Roman" w:cs="Times New Roman"/>
          <w:sz w:val="24"/>
          <w:szCs w:val="24"/>
          <w:lang w:eastAsia="uk-UA"/>
        </w:rPr>
      </w:pPr>
      <w:r w:rsidRPr="00881219">
        <w:rPr>
          <w:rFonts w:ascii="Times New Roman" w:eastAsia="Times New Roman" w:hAnsi="Times New Roman" w:cs="Times New Roman"/>
          <w:color w:val="000000"/>
          <w:sz w:val="24"/>
          <w:szCs w:val="24"/>
          <w:lang w:eastAsia="uk-UA"/>
        </w:rPr>
        <w:t>1 год. – на креслення</w:t>
      </w:r>
      <w:r w:rsidR="001C2072" w:rsidRPr="00881219">
        <w:rPr>
          <w:rFonts w:ascii="Times New Roman" w:eastAsia="Times New Roman" w:hAnsi="Times New Roman" w:cs="Times New Roman"/>
          <w:color w:val="000000"/>
          <w:sz w:val="24"/>
          <w:szCs w:val="24"/>
          <w:lang w:eastAsia="uk-UA"/>
        </w:rPr>
        <w:t>.</w:t>
      </w:r>
    </w:p>
    <w:p w:rsidR="001C2072" w:rsidRPr="00881219" w:rsidRDefault="001C2072" w:rsidP="00881219">
      <w:pPr>
        <w:spacing w:after="0" w:line="240" w:lineRule="auto"/>
        <w:ind w:left="360"/>
        <w:jc w:val="both"/>
        <w:textAlignment w:val="baseline"/>
        <w:rPr>
          <w:rFonts w:ascii="Times New Roman" w:eastAsia="Times New Roman" w:hAnsi="Times New Roman" w:cs="Times New Roman"/>
          <w:color w:val="000000"/>
          <w:sz w:val="24"/>
          <w:szCs w:val="24"/>
          <w:lang w:eastAsia="uk-UA"/>
        </w:rPr>
      </w:pPr>
    </w:p>
    <w:p w:rsidR="001C2072" w:rsidRPr="00881219" w:rsidRDefault="001C2072" w:rsidP="00881219">
      <w:pPr>
        <w:spacing w:after="0" w:line="240" w:lineRule="auto"/>
        <w:ind w:firstLine="567"/>
        <w:jc w:val="both"/>
        <w:rPr>
          <w:rFonts w:ascii="Times New Roman" w:eastAsia="Times New Roman" w:hAnsi="Times New Roman" w:cs="Times New Roman"/>
          <w:sz w:val="24"/>
          <w:szCs w:val="24"/>
          <w:lang w:eastAsia="uk-UA"/>
        </w:rPr>
      </w:pPr>
      <w:r w:rsidRPr="00881219">
        <w:rPr>
          <w:rFonts w:ascii="Times New Roman" w:eastAsia="Times New Roman" w:hAnsi="Times New Roman" w:cs="Times New Roman"/>
          <w:color w:val="000000"/>
          <w:sz w:val="24"/>
          <w:szCs w:val="24"/>
          <w:lang w:eastAsia="uk-UA"/>
        </w:rPr>
        <w:t>Повноцінність базової середньої освіти забезпечувалась реалізацією як інваріантної, так і варіативної складових.</w:t>
      </w:r>
    </w:p>
    <w:p w:rsidR="001C2072" w:rsidRPr="00881219" w:rsidRDefault="001C2072" w:rsidP="00881219">
      <w:pPr>
        <w:spacing w:after="0" w:line="240" w:lineRule="auto"/>
        <w:ind w:firstLine="567"/>
        <w:jc w:val="both"/>
        <w:rPr>
          <w:rFonts w:ascii="Times New Roman" w:eastAsia="Times New Roman" w:hAnsi="Times New Roman" w:cs="Times New Roman"/>
          <w:sz w:val="24"/>
          <w:szCs w:val="24"/>
          <w:lang w:eastAsia="uk-UA"/>
        </w:rPr>
      </w:pPr>
      <w:r w:rsidRPr="00881219">
        <w:rPr>
          <w:rFonts w:ascii="Times New Roman" w:eastAsia="Times New Roman" w:hAnsi="Times New Roman" w:cs="Times New Roman"/>
          <w:color w:val="000000"/>
          <w:sz w:val="24"/>
          <w:szCs w:val="24"/>
          <w:lang w:eastAsia="uk-UA"/>
        </w:rPr>
        <w:t>Реалізація завдань мистецької освітньої галузі здійснювалася через вивчення окремих предметів «Образотворче мистецтво» та «Музичне мистецтво» у 6-7 кл</w:t>
      </w:r>
      <w:r w:rsidR="009800CD" w:rsidRPr="00881219">
        <w:rPr>
          <w:rFonts w:ascii="Times New Roman" w:eastAsia="Times New Roman" w:hAnsi="Times New Roman" w:cs="Times New Roman"/>
          <w:color w:val="000000"/>
          <w:sz w:val="24"/>
          <w:szCs w:val="24"/>
          <w:lang w:eastAsia="uk-UA"/>
        </w:rPr>
        <w:t>асах, 8 класі</w:t>
      </w:r>
      <w:r w:rsidRPr="00881219">
        <w:rPr>
          <w:rFonts w:ascii="Times New Roman" w:eastAsia="Times New Roman" w:hAnsi="Times New Roman" w:cs="Times New Roman"/>
          <w:color w:val="000000"/>
          <w:sz w:val="24"/>
          <w:szCs w:val="24"/>
          <w:lang w:eastAsia="uk-UA"/>
        </w:rPr>
        <w:t xml:space="preserve"> - інтегрованого курсу «Мистецтво».</w:t>
      </w:r>
    </w:p>
    <w:p w:rsidR="001C2072" w:rsidRPr="00881219" w:rsidRDefault="001C2072" w:rsidP="00881219">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881219">
        <w:rPr>
          <w:rFonts w:ascii="Times New Roman" w:eastAsia="Times New Roman" w:hAnsi="Times New Roman" w:cs="Times New Roman"/>
          <w:color w:val="000000"/>
          <w:sz w:val="24"/>
          <w:szCs w:val="24"/>
          <w:lang w:eastAsia="uk-UA"/>
        </w:rPr>
        <w:t>В межах галузі «Суспільствознавство» у 6-их класах вивчався інтегрований курс «Всесвітня історія. Історія України».</w:t>
      </w:r>
    </w:p>
    <w:p w:rsidR="009800CD" w:rsidRPr="00881219" w:rsidRDefault="001C2072" w:rsidP="00881219">
      <w:pPr>
        <w:spacing w:after="0" w:line="240" w:lineRule="auto"/>
        <w:ind w:firstLine="709"/>
        <w:jc w:val="both"/>
        <w:rPr>
          <w:rFonts w:ascii="Times New Roman" w:eastAsia="Times New Roman" w:hAnsi="Times New Roman" w:cs="Times New Roman"/>
          <w:sz w:val="24"/>
          <w:szCs w:val="24"/>
          <w:lang w:eastAsia="uk-UA"/>
        </w:rPr>
      </w:pPr>
      <w:r w:rsidRPr="00881219">
        <w:rPr>
          <w:rFonts w:ascii="Times New Roman" w:eastAsia="Times New Roman" w:hAnsi="Times New Roman" w:cs="Times New Roman"/>
          <w:color w:val="000000"/>
          <w:sz w:val="24"/>
          <w:szCs w:val="24"/>
          <w:lang w:eastAsia="uk-UA"/>
        </w:rPr>
        <w:t>Гранична наповнюваність класів та тривалість уроків встановлювалась відповідно до Закону України "Про загальну середню освіту".</w:t>
      </w:r>
    </w:p>
    <w:p w:rsidR="001C2072" w:rsidRPr="00881219" w:rsidRDefault="001C2072" w:rsidP="00881219">
      <w:pPr>
        <w:spacing w:after="0" w:line="240" w:lineRule="auto"/>
        <w:ind w:firstLine="709"/>
        <w:jc w:val="both"/>
        <w:rPr>
          <w:rFonts w:ascii="Times New Roman" w:eastAsia="Times New Roman" w:hAnsi="Times New Roman" w:cs="Times New Roman"/>
          <w:sz w:val="24"/>
          <w:szCs w:val="24"/>
          <w:lang w:eastAsia="uk-UA"/>
        </w:rPr>
      </w:pPr>
      <w:r w:rsidRPr="00881219">
        <w:rPr>
          <w:rFonts w:ascii="Times New Roman" w:eastAsia="Times New Roman" w:hAnsi="Times New Roman" w:cs="Times New Roman"/>
          <w:color w:val="000000"/>
          <w:sz w:val="24"/>
          <w:szCs w:val="24"/>
          <w:lang w:eastAsia="uk-UA"/>
        </w:rPr>
        <w:t xml:space="preserve"> Вимоги до обов’язкових результатів навчання та компетентностей здобувачів освіти за освітніми галузями конкретизовано в Державних стандартах.</w:t>
      </w:r>
    </w:p>
    <w:p w:rsidR="001C2072" w:rsidRPr="00881219" w:rsidRDefault="001C2072" w:rsidP="00881219">
      <w:pPr>
        <w:spacing w:after="0" w:line="240" w:lineRule="auto"/>
        <w:ind w:firstLine="567"/>
        <w:jc w:val="both"/>
        <w:rPr>
          <w:rFonts w:ascii="Times New Roman" w:eastAsia="Times New Roman" w:hAnsi="Times New Roman" w:cs="Times New Roman"/>
          <w:sz w:val="24"/>
          <w:szCs w:val="24"/>
          <w:lang w:eastAsia="uk-UA"/>
        </w:rPr>
      </w:pPr>
      <w:r w:rsidRPr="00881219">
        <w:rPr>
          <w:rFonts w:ascii="Times New Roman" w:eastAsia="Times New Roman" w:hAnsi="Times New Roman" w:cs="Times New Roman"/>
          <w:color w:val="000000"/>
          <w:sz w:val="24"/>
          <w:szCs w:val="24"/>
          <w:lang w:eastAsia="uk-UA"/>
        </w:rPr>
        <w:t>Необхідною умовою формування компетентностей є діяльнісний підхід, який передбачає постійне включення учнів до різних видів навчально-пізнавальної діяльності, а також практична спрямованість процесу навчання. Педагоги використовували діяльнісний підхід, проблемне навчання, проектні технології, ситуаційні вправи, інтерактивні форми, роботу в парах/групах змінного складу тощо.</w:t>
      </w:r>
    </w:p>
    <w:p w:rsidR="009800CD" w:rsidRPr="00881219" w:rsidRDefault="001C2072" w:rsidP="00881219">
      <w:pPr>
        <w:shd w:val="clear" w:color="auto" w:fill="FFFFFF"/>
        <w:spacing w:after="0" w:line="240" w:lineRule="auto"/>
        <w:ind w:firstLine="450"/>
        <w:jc w:val="both"/>
        <w:rPr>
          <w:rFonts w:ascii="Times New Roman" w:eastAsia="Times New Roman" w:hAnsi="Times New Roman" w:cs="Times New Roman"/>
          <w:color w:val="000000"/>
          <w:sz w:val="24"/>
          <w:szCs w:val="24"/>
          <w:lang w:eastAsia="uk-UA"/>
        </w:rPr>
      </w:pPr>
      <w:r w:rsidRPr="00881219">
        <w:rPr>
          <w:rFonts w:ascii="Times New Roman" w:eastAsia="Times New Roman" w:hAnsi="Times New Roman" w:cs="Times New Roman"/>
          <w:color w:val="000000"/>
          <w:sz w:val="24"/>
          <w:szCs w:val="24"/>
          <w:lang w:eastAsia="uk-UA"/>
        </w:rPr>
        <w:t>Формуванню ключових компетентностей сприяє встановлення та реалізація в освітньому процесі міжпредметних і внутрішньо предметних зв'язків і наскрізних змістових ліній. Навчання за наскрізними змістовими лініями реалізувалося насамперед через: організацію освітнього середовища; окремі предмети, роль яких при навчанні за наскрізними лініями різна і залежить від цілей і змісту окремого предмета та від того, наскільки тісно той чи інший предметний цикл пов'язаний із ко</w:t>
      </w:r>
      <w:r w:rsidR="009800CD" w:rsidRPr="00881219">
        <w:rPr>
          <w:rFonts w:ascii="Times New Roman" w:eastAsia="Times New Roman" w:hAnsi="Times New Roman" w:cs="Times New Roman"/>
          <w:color w:val="000000"/>
          <w:sz w:val="24"/>
          <w:szCs w:val="24"/>
          <w:lang w:eastAsia="uk-UA"/>
        </w:rPr>
        <w:t>нкретною змістовою лінією.</w:t>
      </w:r>
    </w:p>
    <w:p w:rsidR="00B063AB" w:rsidRDefault="00B063AB" w:rsidP="00881219">
      <w:pPr>
        <w:tabs>
          <w:tab w:val="left" w:pos="7380"/>
        </w:tabs>
        <w:spacing w:after="0" w:line="240" w:lineRule="auto"/>
        <w:ind w:firstLine="567"/>
        <w:jc w:val="both"/>
        <w:rPr>
          <w:rFonts w:ascii="Times New Roman" w:eastAsia="Times New Roman" w:hAnsi="Times New Roman" w:cs="Times New Roman"/>
          <w:sz w:val="24"/>
          <w:szCs w:val="24"/>
          <w:lang w:eastAsia="ru-RU"/>
        </w:rPr>
      </w:pPr>
      <w:r w:rsidRPr="00881219">
        <w:rPr>
          <w:rFonts w:ascii="Times New Roman" w:hAnsi="Times New Roman" w:cs="Times New Roman"/>
          <w:color w:val="000000"/>
          <w:sz w:val="24"/>
          <w:szCs w:val="24"/>
        </w:rPr>
        <w:t xml:space="preserve">         У Рясненській  гімназії станом на кінець 2023 року  навчалося  54 учні. </w:t>
      </w:r>
      <w:r w:rsidRPr="00881219">
        <w:rPr>
          <w:rFonts w:ascii="Times New Roman" w:eastAsia="Times New Roman" w:hAnsi="Times New Roman" w:cs="Times New Roman"/>
          <w:sz w:val="24"/>
          <w:szCs w:val="24"/>
          <w:lang w:eastAsia="ru-RU"/>
        </w:rPr>
        <w:t>За результатами  річного оцінювання  виставлено оцінки, які визначають рівень навчальних досягнень учнів 5-8 класів. Результати такі:</w:t>
      </w:r>
    </w:p>
    <w:p w:rsidR="00881219" w:rsidRDefault="00881219" w:rsidP="00881219">
      <w:pPr>
        <w:tabs>
          <w:tab w:val="left" w:pos="7380"/>
        </w:tabs>
        <w:spacing w:after="0" w:line="240" w:lineRule="auto"/>
        <w:ind w:firstLine="567"/>
        <w:jc w:val="both"/>
        <w:rPr>
          <w:rFonts w:ascii="Times New Roman" w:eastAsia="Times New Roman" w:hAnsi="Times New Roman" w:cs="Times New Roman"/>
          <w:sz w:val="24"/>
          <w:szCs w:val="24"/>
          <w:lang w:eastAsia="ru-RU"/>
        </w:rPr>
      </w:pPr>
    </w:p>
    <w:p w:rsidR="00881219" w:rsidRDefault="00881219" w:rsidP="00881219">
      <w:pPr>
        <w:tabs>
          <w:tab w:val="left" w:pos="7380"/>
        </w:tabs>
        <w:spacing w:after="0" w:line="240" w:lineRule="auto"/>
        <w:ind w:firstLine="567"/>
        <w:jc w:val="both"/>
        <w:rPr>
          <w:rFonts w:ascii="Times New Roman" w:eastAsia="Times New Roman" w:hAnsi="Times New Roman" w:cs="Times New Roman"/>
          <w:sz w:val="24"/>
          <w:szCs w:val="24"/>
          <w:lang w:eastAsia="ru-RU"/>
        </w:rPr>
      </w:pPr>
    </w:p>
    <w:p w:rsidR="00881219" w:rsidRPr="00881219" w:rsidRDefault="00881219" w:rsidP="00881219">
      <w:pPr>
        <w:tabs>
          <w:tab w:val="left" w:pos="7380"/>
        </w:tabs>
        <w:spacing w:after="0" w:line="240" w:lineRule="auto"/>
        <w:ind w:firstLine="567"/>
        <w:jc w:val="both"/>
        <w:rPr>
          <w:rFonts w:ascii="Times New Roman" w:eastAsia="Times New Roman" w:hAnsi="Times New Roman" w:cs="Times New Roman"/>
          <w:sz w:val="24"/>
          <w:szCs w:val="24"/>
          <w:lang w:eastAsia="ru-RU"/>
        </w:rPr>
      </w:pPr>
    </w:p>
    <w:tbl>
      <w:tblPr>
        <w:tblW w:w="10335" w:type="dxa"/>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6"/>
        <w:gridCol w:w="1062"/>
        <w:gridCol w:w="917"/>
        <w:gridCol w:w="851"/>
        <w:gridCol w:w="992"/>
        <w:gridCol w:w="993"/>
        <w:gridCol w:w="992"/>
        <w:gridCol w:w="851"/>
        <w:gridCol w:w="854"/>
        <w:gridCol w:w="992"/>
        <w:gridCol w:w="992"/>
        <w:gridCol w:w="13"/>
      </w:tblGrid>
      <w:tr w:rsidR="00B063AB" w:rsidRPr="00881219" w:rsidTr="006B02F3">
        <w:trPr>
          <w:trHeight w:val="317"/>
        </w:trPr>
        <w:tc>
          <w:tcPr>
            <w:tcW w:w="826" w:type="dxa"/>
            <w:vMerge w:val="restart"/>
            <w:tcBorders>
              <w:top w:val="single" w:sz="4" w:space="0" w:color="000000"/>
              <w:left w:val="single" w:sz="4" w:space="0" w:color="000000"/>
              <w:bottom w:val="single" w:sz="4" w:space="0" w:color="000000"/>
              <w:right w:val="single" w:sz="4" w:space="0" w:color="auto"/>
            </w:tcBorders>
          </w:tcPr>
          <w:p w:rsidR="00B063AB" w:rsidRPr="00881219" w:rsidRDefault="00B063AB" w:rsidP="00881219">
            <w:pPr>
              <w:tabs>
                <w:tab w:val="left" w:pos="7380"/>
              </w:tabs>
              <w:spacing w:after="0"/>
              <w:jc w:val="center"/>
              <w:rPr>
                <w:rFonts w:ascii="Times New Roman" w:eastAsia="Times New Roman" w:hAnsi="Times New Roman" w:cs="Times New Roman"/>
                <w:sz w:val="24"/>
                <w:szCs w:val="24"/>
                <w:lang w:eastAsia="ru-RU"/>
              </w:rPr>
            </w:pPr>
          </w:p>
          <w:p w:rsidR="00B063AB" w:rsidRPr="00881219" w:rsidRDefault="00B063AB" w:rsidP="00881219">
            <w:pPr>
              <w:tabs>
                <w:tab w:val="left" w:pos="7380"/>
              </w:tabs>
              <w:spacing w:after="0"/>
              <w:jc w:val="center"/>
              <w:rPr>
                <w:rFonts w:ascii="Times New Roman" w:eastAsia="Times New Roman" w:hAnsi="Times New Roman" w:cs="Times New Roman"/>
                <w:sz w:val="24"/>
                <w:szCs w:val="24"/>
                <w:lang w:eastAsia="ru-RU"/>
              </w:rPr>
            </w:pPr>
            <w:r w:rsidRPr="00881219">
              <w:rPr>
                <w:rFonts w:ascii="Times New Roman" w:eastAsia="Times New Roman" w:hAnsi="Times New Roman" w:cs="Times New Roman"/>
                <w:sz w:val="24"/>
                <w:szCs w:val="24"/>
                <w:lang w:eastAsia="ru-RU"/>
              </w:rPr>
              <w:lastRenderedPageBreak/>
              <w:t>Клас</w:t>
            </w:r>
          </w:p>
        </w:tc>
        <w:tc>
          <w:tcPr>
            <w:tcW w:w="1062" w:type="dxa"/>
            <w:vMerge w:val="restart"/>
            <w:tcBorders>
              <w:top w:val="single" w:sz="4" w:space="0" w:color="000000"/>
              <w:left w:val="single" w:sz="4" w:space="0" w:color="auto"/>
              <w:bottom w:val="single" w:sz="4" w:space="0" w:color="000000"/>
              <w:right w:val="single" w:sz="4" w:space="0" w:color="000000"/>
            </w:tcBorders>
          </w:tcPr>
          <w:p w:rsidR="00B063AB" w:rsidRPr="00881219" w:rsidRDefault="00B063AB" w:rsidP="00881219">
            <w:pPr>
              <w:tabs>
                <w:tab w:val="left" w:pos="7380"/>
              </w:tabs>
              <w:spacing w:after="0"/>
              <w:jc w:val="center"/>
              <w:rPr>
                <w:rFonts w:ascii="Times New Roman" w:eastAsia="Times New Roman" w:hAnsi="Times New Roman" w:cs="Times New Roman"/>
                <w:sz w:val="24"/>
                <w:szCs w:val="24"/>
                <w:lang w:eastAsia="ru-RU"/>
              </w:rPr>
            </w:pPr>
          </w:p>
          <w:p w:rsidR="00B063AB" w:rsidRPr="00881219" w:rsidRDefault="00B063AB" w:rsidP="00881219">
            <w:pPr>
              <w:tabs>
                <w:tab w:val="left" w:pos="7380"/>
              </w:tabs>
              <w:spacing w:after="0"/>
              <w:jc w:val="center"/>
              <w:rPr>
                <w:rFonts w:ascii="Times New Roman" w:eastAsia="Times New Roman" w:hAnsi="Times New Roman" w:cs="Times New Roman"/>
                <w:sz w:val="24"/>
                <w:szCs w:val="24"/>
                <w:lang w:eastAsia="ru-RU"/>
              </w:rPr>
            </w:pPr>
            <w:r w:rsidRPr="00881219">
              <w:rPr>
                <w:rFonts w:ascii="Times New Roman" w:eastAsia="Times New Roman" w:hAnsi="Times New Roman" w:cs="Times New Roman"/>
                <w:sz w:val="24"/>
                <w:szCs w:val="24"/>
                <w:lang w:eastAsia="ru-RU"/>
              </w:rPr>
              <w:lastRenderedPageBreak/>
              <w:t>К-сть учнів</w:t>
            </w:r>
          </w:p>
        </w:tc>
        <w:tc>
          <w:tcPr>
            <w:tcW w:w="8447" w:type="dxa"/>
            <w:gridSpan w:val="10"/>
            <w:tcBorders>
              <w:top w:val="single" w:sz="4" w:space="0" w:color="auto"/>
              <w:bottom w:val="single" w:sz="4" w:space="0" w:color="auto"/>
              <w:right w:val="single" w:sz="4" w:space="0" w:color="auto"/>
            </w:tcBorders>
          </w:tcPr>
          <w:p w:rsidR="00B063AB" w:rsidRPr="00881219" w:rsidRDefault="00B063AB" w:rsidP="00881219">
            <w:pPr>
              <w:spacing w:after="0"/>
              <w:jc w:val="center"/>
              <w:rPr>
                <w:rFonts w:ascii="Times New Roman" w:hAnsi="Times New Roman" w:cs="Times New Roman"/>
                <w:sz w:val="24"/>
                <w:szCs w:val="24"/>
              </w:rPr>
            </w:pPr>
            <w:r w:rsidRPr="00881219">
              <w:rPr>
                <w:rFonts w:ascii="Times New Roman" w:hAnsi="Times New Roman" w:cs="Times New Roman"/>
                <w:sz w:val="24"/>
                <w:szCs w:val="24"/>
              </w:rPr>
              <w:lastRenderedPageBreak/>
              <w:t>Рівні</w:t>
            </w:r>
          </w:p>
        </w:tc>
      </w:tr>
      <w:tr w:rsidR="00B063AB" w:rsidRPr="00881219" w:rsidTr="006B02F3">
        <w:trPr>
          <w:gridAfter w:val="1"/>
          <w:wAfter w:w="13" w:type="dxa"/>
        </w:trPr>
        <w:tc>
          <w:tcPr>
            <w:tcW w:w="826" w:type="dxa"/>
            <w:vMerge/>
            <w:tcBorders>
              <w:top w:val="single" w:sz="4" w:space="0" w:color="000000"/>
              <w:left w:val="single" w:sz="4" w:space="0" w:color="000000"/>
              <w:bottom w:val="single" w:sz="4" w:space="0" w:color="000000"/>
              <w:right w:val="single" w:sz="4" w:space="0" w:color="auto"/>
            </w:tcBorders>
            <w:vAlign w:val="center"/>
            <w:hideMark/>
          </w:tcPr>
          <w:p w:rsidR="00B063AB" w:rsidRPr="00881219" w:rsidRDefault="00B063AB" w:rsidP="00881219">
            <w:pPr>
              <w:spacing w:after="0" w:line="240" w:lineRule="auto"/>
              <w:rPr>
                <w:rFonts w:ascii="Times New Roman" w:eastAsia="Times New Roman" w:hAnsi="Times New Roman" w:cs="Times New Roman"/>
                <w:sz w:val="24"/>
                <w:szCs w:val="24"/>
                <w:lang w:eastAsia="ru-RU"/>
              </w:rPr>
            </w:pPr>
          </w:p>
        </w:tc>
        <w:tc>
          <w:tcPr>
            <w:tcW w:w="1062" w:type="dxa"/>
            <w:vMerge/>
            <w:tcBorders>
              <w:top w:val="single" w:sz="4" w:space="0" w:color="000000"/>
              <w:left w:val="single" w:sz="4" w:space="0" w:color="auto"/>
              <w:bottom w:val="single" w:sz="4" w:space="0" w:color="000000"/>
              <w:right w:val="single" w:sz="4" w:space="0" w:color="000000"/>
            </w:tcBorders>
            <w:vAlign w:val="center"/>
            <w:hideMark/>
          </w:tcPr>
          <w:p w:rsidR="00B063AB" w:rsidRPr="00881219" w:rsidRDefault="00B063AB" w:rsidP="00881219">
            <w:pPr>
              <w:spacing w:after="0" w:line="240" w:lineRule="auto"/>
              <w:rPr>
                <w:rFonts w:ascii="Times New Roman" w:eastAsia="Times New Roman" w:hAnsi="Times New Roman" w:cs="Times New Roman"/>
                <w:sz w:val="24"/>
                <w:szCs w:val="24"/>
                <w:lang w:eastAsia="ru-RU"/>
              </w:rPr>
            </w:pPr>
          </w:p>
        </w:tc>
        <w:tc>
          <w:tcPr>
            <w:tcW w:w="917" w:type="dxa"/>
            <w:tcBorders>
              <w:top w:val="single" w:sz="4" w:space="0" w:color="000000"/>
              <w:left w:val="single" w:sz="4" w:space="0" w:color="000000"/>
              <w:bottom w:val="single" w:sz="4" w:space="0" w:color="000000"/>
              <w:right w:val="single" w:sz="4" w:space="0" w:color="auto"/>
            </w:tcBorders>
            <w:hideMark/>
          </w:tcPr>
          <w:p w:rsidR="00B063AB" w:rsidRPr="00881219" w:rsidRDefault="00B063AB" w:rsidP="00881219">
            <w:pPr>
              <w:tabs>
                <w:tab w:val="left" w:pos="7380"/>
              </w:tabs>
              <w:spacing w:after="0"/>
              <w:jc w:val="center"/>
              <w:rPr>
                <w:rFonts w:ascii="Times New Roman" w:eastAsia="Times New Roman" w:hAnsi="Times New Roman" w:cs="Times New Roman"/>
                <w:sz w:val="24"/>
                <w:szCs w:val="24"/>
                <w:lang w:eastAsia="ru-RU"/>
              </w:rPr>
            </w:pPr>
            <w:r w:rsidRPr="00881219">
              <w:rPr>
                <w:rFonts w:ascii="Times New Roman" w:eastAsia="Times New Roman" w:hAnsi="Times New Roman" w:cs="Times New Roman"/>
                <w:sz w:val="24"/>
                <w:szCs w:val="24"/>
                <w:lang w:eastAsia="ru-RU"/>
              </w:rPr>
              <w:t>Висо-кий</w:t>
            </w:r>
          </w:p>
        </w:tc>
        <w:tc>
          <w:tcPr>
            <w:tcW w:w="851" w:type="dxa"/>
            <w:tcBorders>
              <w:top w:val="single" w:sz="4" w:space="0" w:color="000000"/>
              <w:left w:val="single" w:sz="4" w:space="0" w:color="auto"/>
              <w:bottom w:val="single" w:sz="4" w:space="0" w:color="000000"/>
              <w:right w:val="single" w:sz="4" w:space="0" w:color="000000"/>
            </w:tcBorders>
            <w:hideMark/>
          </w:tcPr>
          <w:p w:rsidR="00B063AB" w:rsidRPr="00881219" w:rsidRDefault="00B063AB" w:rsidP="00881219">
            <w:pPr>
              <w:tabs>
                <w:tab w:val="left" w:pos="7380"/>
              </w:tabs>
              <w:spacing w:after="0"/>
              <w:jc w:val="center"/>
              <w:rPr>
                <w:rFonts w:ascii="Times New Roman" w:eastAsia="Times New Roman" w:hAnsi="Times New Roman" w:cs="Times New Roman"/>
                <w:sz w:val="24"/>
                <w:szCs w:val="24"/>
                <w:lang w:eastAsia="ru-RU"/>
              </w:rPr>
            </w:pPr>
            <w:r w:rsidRPr="00881219">
              <w:rPr>
                <w:rFonts w:ascii="Times New Roman" w:eastAsia="Times New Roman" w:hAnsi="Times New Roman" w:cs="Times New Roman"/>
                <w:sz w:val="24"/>
                <w:szCs w:val="24"/>
                <w:lang w:eastAsia="ru-RU"/>
              </w:rPr>
              <w:t>%</w:t>
            </w:r>
          </w:p>
        </w:tc>
        <w:tc>
          <w:tcPr>
            <w:tcW w:w="992" w:type="dxa"/>
            <w:tcBorders>
              <w:top w:val="single" w:sz="4" w:space="0" w:color="000000"/>
              <w:left w:val="single" w:sz="4" w:space="0" w:color="000000"/>
              <w:bottom w:val="single" w:sz="4" w:space="0" w:color="000000"/>
              <w:right w:val="single" w:sz="4" w:space="0" w:color="auto"/>
            </w:tcBorders>
            <w:hideMark/>
          </w:tcPr>
          <w:p w:rsidR="00B063AB" w:rsidRPr="00881219" w:rsidRDefault="00B063AB" w:rsidP="00881219">
            <w:pPr>
              <w:tabs>
                <w:tab w:val="left" w:pos="7380"/>
              </w:tabs>
              <w:spacing w:after="0"/>
              <w:jc w:val="center"/>
              <w:rPr>
                <w:rFonts w:ascii="Times New Roman" w:eastAsia="Times New Roman" w:hAnsi="Times New Roman" w:cs="Times New Roman"/>
                <w:sz w:val="24"/>
                <w:szCs w:val="24"/>
                <w:lang w:eastAsia="ru-RU"/>
              </w:rPr>
            </w:pPr>
            <w:r w:rsidRPr="00881219">
              <w:rPr>
                <w:rFonts w:ascii="Times New Roman" w:eastAsia="Times New Roman" w:hAnsi="Times New Roman" w:cs="Times New Roman"/>
                <w:sz w:val="24"/>
                <w:szCs w:val="24"/>
                <w:lang w:eastAsia="ru-RU"/>
              </w:rPr>
              <w:t>До-статній</w:t>
            </w:r>
          </w:p>
        </w:tc>
        <w:tc>
          <w:tcPr>
            <w:tcW w:w="993" w:type="dxa"/>
            <w:tcBorders>
              <w:top w:val="single" w:sz="4" w:space="0" w:color="000000"/>
              <w:left w:val="single" w:sz="4" w:space="0" w:color="auto"/>
              <w:bottom w:val="single" w:sz="4" w:space="0" w:color="000000"/>
              <w:right w:val="single" w:sz="4" w:space="0" w:color="000000"/>
            </w:tcBorders>
            <w:hideMark/>
          </w:tcPr>
          <w:p w:rsidR="00B063AB" w:rsidRPr="00881219" w:rsidRDefault="00B063AB" w:rsidP="00881219">
            <w:pPr>
              <w:tabs>
                <w:tab w:val="left" w:pos="7380"/>
              </w:tabs>
              <w:spacing w:after="0"/>
              <w:jc w:val="center"/>
              <w:rPr>
                <w:rFonts w:ascii="Times New Roman" w:eastAsia="Times New Roman" w:hAnsi="Times New Roman" w:cs="Times New Roman"/>
                <w:sz w:val="24"/>
                <w:szCs w:val="24"/>
                <w:lang w:eastAsia="ru-RU"/>
              </w:rPr>
            </w:pPr>
            <w:r w:rsidRPr="00881219">
              <w:rPr>
                <w:rFonts w:ascii="Times New Roman" w:eastAsia="Times New Roman" w:hAnsi="Times New Roman" w:cs="Times New Roman"/>
                <w:sz w:val="24"/>
                <w:szCs w:val="24"/>
                <w:lang w:eastAsia="ru-RU"/>
              </w:rPr>
              <w:t>%</w:t>
            </w:r>
          </w:p>
        </w:tc>
        <w:tc>
          <w:tcPr>
            <w:tcW w:w="992" w:type="dxa"/>
            <w:tcBorders>
              <w:top w:val="single" w:sz="4" w:space="0" w:color="000000"/>
              <w:left w:val="single" w:sz="4" w:space="0" w:color="000000"/>
              <w:bottom w:val="single" w:sz="4" w:space="0" w:color="000000"/>
              <w:right w:val="single" w:sz="4" w:space="0" w:color="auto"/>
            </w:tcBorders>
            <w:hideMark/>
          </w:tcPr>
          <w:p w:rsidR="00B063AB" w:rsidRPr="00881219" w:rsidRDefault="00B063AB" w:rsidP="00881219">
            <w:pPr>
              <w:tabs>
                <w:tab w:val="left" w:pos="7380"/>
              </w:tabs>
              <w:spacing w:after="0"/>
              <w:jc w:val="center"/>
              <w:rPr>
                <w:rFonts w:ascii="Times New Roman" w:eastAsia="Times New Roman" w:hAnsi="Times New Roman" w:cs="Times New Roman"/>
                <w:sz w:val="24"/>
                <w:szCs w:val="24"/>
                <w:lang w:eastAsia="ru-RU"/>
              </w:rPr>
            </w:pPr>
            <w:r w:rsidRPr="00881219">
              <w:rPr>
                <w:rFonts w:ascii="Times New Roman" w:eastAsia="Times New Roman" w:hAnsi="Times New Roman" w:cs="Times New Roman"/>
                <w:sz w:val="24"/>
                <w:szCs w:val="24"/>
                <w:lang w:eastAsia="ru-RU"/>
              </w:rPr>
              <w:t>Серед-ній</w:t>
            </w:r>
          </w:p>
        </w:tc>
        <w:tc>
          <w:tcPr>
            <w:tcW w:w="851" w:type="dxa"/>
            <w:tcBorders>
              <w:top w:val="single" w:sz="4" w:space="0" w:color="000000"/>
              <w:left w:val="single" w:sz="4" w:space="0" w:color="auto"/>
              <w:bottom w:val="single" w:sz="4" w:space="0" w:color="000000"/>
              <w:right w:val="single" w:sz="4" w:space="0" w:color="000000"/>
            </w:tcBorders>
            <w:hideMark/>
          </w:tcPr>
          <w:p w:rsidR="00B063AB" w:rsidRPr="00881219" w:rsidRDefault="00B063AB" w:rsidP="00881219">
            <w:pPr>
              <w:tabs>
                <w:tab w:val="left" w:pos="7380"/>
              </w:tabs>
              <w:spacing w:after="0"/>
              <w:jc w:val="center"/>
              <w:rPr>
                <w:rFonts w:ascii="Times New Roman" w:eastAsia="Times New Roman" w:hAnsi="Times New Roman" w:cs="Times New Roman"/>
                <w:sz w:val="24"/>
                <w:szCs w:val="24"/>
                <w:lang w:eastAsia="ru-RU"/>
              </w:rPr>
            </w:pPr>
            <w:r w:rsidRPr="00881219">
              <w:rPr>
                <w:rFonts w:ascii="Times New Roman" w:eastAsia="Times New Roman" w:hAnsi="Times New Roman" w:cs="Times New Roman"/>
                <w:sz w:val="24"/>
                <w:szCs w:val="24"/>
                <w:lang w:eastAsia="ru-RU"/>
              </w:rPr>
              <w:t>%</w:t>
            </w:r>
          </w:p>
        </w:tc>
        <w:tc>
          <w:tcPr>
            <w:tcW w:w="854" w:type="dxa"/>
            <w:tcBorders>
              <w:top w:val="single" w:sz="4" w:space="0" w:color="000000"/>
              <w:left w:val="single" w:sz="4" w:space="0" w:color="000000"/>
              <w:bottom w:val="single" w:sz="4" w:space="0" w:color="000000"/>
              <w:right w:val="single" w:sz="4" w:space="0" w:color="auto"/>
            </w:tcBorders>
            <w:hideMark/>
          </w:tcPr>
          <w:p w:rsidR="00B063AB" w:rsidRPr="00881219" w:rsidRDefault="00B063AB" w:rsidP="00881219">
            <w:pPr>
              <w:tabs>
                <w:tab w:val="left" w:pos="7380"/>
              </w:tabs>
              <w:spacing w:after="0"/>
              <w:jc w:val="center"/>
              <w:rPr>
                <w:rFonts w:ascii="Times New Roman" w:eastAsia="Times New Roman" w:hAnsi="Times New Roman" w:cs="Times New Roman"/>
                <w:sz w:val="24"/>
                <w:szCs w:val="24"/>
                <w:lang w:eastAsia="ru-RU"/>
              </w:rPr>
            </w:pPr>
            <w:r w:rsidRPr="00881219">
              <w:rPr>
                <w:rFonts w:ascii="Times New Roman" w:eastAsia="Times New Roman" w:hAnsi="Times New Roman" w:cs="Times New Roman"/>
                <w:sz w:val="24"/>
                <w:szCs w:val="24"/>
                <w:lang w:eastAsia="ru-RU"/>
              </w:rPr>
              <w:t xml:space="preserve">Початковий </w:t>
            </w:r>
          </w:p>
        </w:tc>
        <w:tc>
          <w:tcPr>
            <w:tcW w:w="992" w:type="dxa"/>
            <w:tcBorders>
              <w:top w:val="single" w:sz="4" w:space="0" w:color="000000"/>
              <w:left w:val="single" w:sz="4" w:space="0" w:color="auto"/>
              <w:bottom w:val="single" w:sz="4" w:space="0" w:color="000000"/>
              <w:right w:val="single" w:sz="4" w:space="0" w:color="000000"/>
            </w:tcBorders>
            <w:hideMark/>
          </w:tcPr>
          <w:p w:rsidR="00B063AB" w:rsidRPr="00881219" w:rsidRDefault="00B063AB" w:rsidP="00881219">
            <w:pPr>
              <w:tabs>
                <w:tab w:val="left" w:pos="7380"/>
              </w:tabs>
              <w:spacing w:after="0"/>
              <w:jc w:val="center"/>
              <w:rPr>
                <w:rFonts w:ascii="Times New Roman" w:eastAsia="Times New Roman" w:hAnsi="Times New Roman" w:cs="Times New Roman"/>
                <w:sz w:val="24"/>
                <w:szCs w:val="24"/>
                <w:lang w:eastAsia="ru-RU"/>
              </w:rPr>
            </w:pPr>
            <w:r w:rsidRPr="00881219">
              <w:rPr>
                <w:rFonts w:ascii="Times New Roman" w:eastAsia="Times New Roman" w:hAnsi="Times New Roman" w:cs="Times New Roman"/>
                <w:sz w:val="24"/>
                <w:szCs w:val="24"/>
                <w:lang w:eastAsia="ru-RU"/>
              </w:rPr>
              <w:t>%</w:t>
            </w:r>
          </w:p>
        </w:tc>
        <w:tc>
          <w:tcPr>
            <w:tcW w:w="992" w:type="dxa"/>
            <w:tcBorders>
              <w:top w:val="single" w:sz="4" w:space="0" w:color="000000"/>
              <w:left w:val="single" w:sz="4" w:space="0" w:color="auto"/>
              <w:bottom w:val="single" w:sz="4" w:space="0" w:color="000000"/>
              <w:right w:val="single" w:sz="4" w:space="0" w:color="000000"/>
            </w:tcBorders>
          </w:tcPr>
          <w:p w:rsidR="00B063AB" w:rsidRPr="00881219" w:rsidRDefault="00B063AB" w:rsidP="00881219">
            <w:pPr>
              <w:tabs>
                <w:tab w:val="left" w:pos="7380"/>
              </w:tabs>
              <w:spacing w:after="0"/>
              <w:jc w:val="center"/>
              <w:rPr>
                <w:rFonts w:ascii="Times New Roman" w:eastAsia="Times New Roman" w:hAnsi="Times New Roman" w:cs="Times New Roman"/>
                <w:sz w:val="24"/>
                <w:szCs w:val="24"/>
                <w:lang w:eastAsia="ru-RU"/>
              </w:rPr>
            </w:pPr>
            <w:r w:rsidRPr="00881219">
              <w:rPr>
                <w:rFonts w:ascii="Times New Roman" w:eastAsia="Times New Roman" w:hAnsi="Times New Roman" w:cs="Times New Roman"/>
                <w:sz w:val="24"/>
                <w:szCs w:val="24"/>
                <w:lang w:eastAsia="ru-RU"/>
              </w:rPr>
              <w:t>Середній бал</w:t>
            </w:r>
          </w:p>
        </w:tc>
      </w:tr>
      <w:tr w:rsidR="00B063AB" w:rsidRPr="00881219" w:rsidTr="006B02F3">
        <w:trPr>
          <w:gridAfter w:val="1"/>
          <w:wAfter w:w="13" w:type="dxa"/>
        </w:trPr>
        <w:tc>
          <w:tcPr>
            <w:tcW w:w="826" w:type="dxa"/>
            <w:tcBorders>
              <w:top w:val="single" w:sz="4" w:space="0" w:color="000000"/>
              <w:left w:val="single" w:sz="4" w:space="0" w:color="000000"/>
              <w:bottom w:val="single" w:sz="4" w:space="0" w:color="000000"/>
              <w:right w:val="single" w:sz="4" w:space="0" w:color="auto"/>
            </w:tcBorders>
          </w:tcPr>
          <w:p w:rsidR="00B063AB" w:rsidRPr="00881219" w:rsidRDefault="00B063AB" w:rsidP="00881219">
            <w:pPr>
              <w:tabs>
                <w:tab w:val="left" w:pos="7380"/>
              </w:tabs>
              <w:spacing w:after="0"/>
              <w:jc w:val="center"/>
              <w:rPr>
                <w:rFonts w:ascii="Times New Roman" w:eastAsia="Times New Roman" w:hAnsi="Times New Roman" w:cs="Times New Roman"/>
                <w:sz w:val="24"/>
                <w:szCs w:val="24"/>
                <w:lang w:eastAsia="ru-RU"/>
              </w:rPr>
            </w:pPr>
            <w:r w:rsidRPr="00881219">
              <w:rPr>
                <w:rFonts w:ascii="Times New Roman" w:eastAsia="Times New Roman" w:hAnsi="Times New Roman" w:cs="Times New Roman"/>
                <w:sz w:val="24"/>
                <w:szCs w:val="24"/>
                <w:lang w:eastAsia="ru-RU"/>
              </w:rPr>
              <w:lastRenderedPageBreak/>
              <w:t>5</w:t>
            </w:r>
          </w:p>
        </w:tc>
        <w:tc>
          <w:tcPr>
            <w:tcW w:w="1062" w:type="dxa"/>
            <w:tcBorders>
              <w:top w:val="single" w:sz="4" w:space="0" w:color="000000"/>
              <w:left w:val="single" w:sz="4" w:space="0" w:color="auto"/>
              <w:bottom w:val="single" w:sz="4" w:space="0" w:color="000000"/>
              <w:right w:val="single" w:sz="4" w:space="0" w:color="000000"/>
            </w:tcBorders>
          </w:tcPr>
          <w:p w:rsidR="00B063AB" w:rsidRPr="00881219" w:rsidRDefault="00B063AB" w:rsidP="00881219">
            <w:pPr>
              <w:tabs>
                <w:tab w:val="left" w:pos="7380"/>
              </w:tabs>
              <w:spacing w:after="0"/>
              <w:jc w:val="center"/>
              <w:rPr>
                <w:rFonts w:ascii="Times New Roman" w:eastAsia="Times New Roman" w:hAnsi="Times New Roman" w:cs="Times New Roman"/>
                <w:color w:val="000000" w:themeColor="text1"/>
                <w:sz w:val="24"/>
                <w:szCs w:val="24"/>
                <w:lang w:eastAsia="ru-RU"/>
              </w:rPr>
            </w:pPr>
            <w:r w:rsidRPr="00881219">
              <w:rPr>
                <w:rFonts w:ascii="Times New Roman" w:eastAsia="Times New Roman" w:hAnsi="Times New Roman" w:cs="Times New Roman"/>
                <w:color w:val="000000" w:themeColor="text1"/>
                <w:sz w:val="24"/>
                <w:szCs w:val="24"/>
                <w:lang w:eastAsia="ru-RU"/>
              </w:rPr>
              <w:t>8</w:t>
            </w:r>
          </w:p>
        </w:tc>
        <w:tc>
          <w:tcPr>
            <w:tcW w:w="917" w:type="dxa"/>
            <w:tcBorders>
              <w:top w:val="single" w:sz="4" w:space="0" w:color="000000"/>
              <w:left w:val="single" w:sz="4" w:space="0" w:color="000000"/>
              <w:bottom w:val="single" w:sz="4" w:space="0" w:color="000000"/>
              <w:right w:val="single" w:sz="4" w:space="0" w:color="auto"/>
            </w:tcBorders>
          </w:tcPr>
          <w:p w:rsidR="00B063AB" w:rsidRPr="00881219" w:rsidRDefault="00B063AB" w:rsidP="00881219">
            <w:pPr>
              <w:tabs>
                <w:tab w:val="left" w:pos="7380"/>
              </w:tabs>
              <w:spacing w:after="0"/>
              <w:jc w:val="center"/>
              <w:rPr>
                <w:rFonts w:ascii="Times New Roman" w:eastAsia="Times New Roman" w:hAnsi="Times New Roman" w:cs="Times New Roman"/>
                <w:b/>
                <w:color w:val="000000" w:themeColor="text1"/>
                <w:sz w:val="24"/>
                <w:szCs w:val="24"/>
                <w:lang w:eastAsia="ru-RU"/>
              </w:rPr>
            </w:pPr>
            <w:r w:rsidRPr="00881219">
              <w:rPr>
                <w:rFonts w:ascii="Times New Roman" w:eastAsia="Times New Roman" w:hAnsi="Times New Roman" w:cs="Times New Roman"/>
                <w:b/>
                <w:color w:val="000000" w:themeColor="text1"/>
                <w:sz w:val="24"/>
                <w:szCs w:val="24"/>
                <w:lang w:eastAsia="ru-RU"/>
              </w:rPr>
              <w:t>-</w:t>
            </w:r>
          </w:p>
        </w:tc>
        <w:tc>
          <w:tcPr>
            <w:tcW w:w="851" w:type="dxa"/>
            <w:tcBorders>
              <w:top w:val="single" w:sz="4" w:space="0" w:color="000000"/>
              <w:left w:val="single" w:sz="4" w:space="0" w:color="auto"/>
              <w:bottom w:val="single" w:sz="4" w:space="0" w:color="000000"/>
              <w:right w:val="single" w:sz="4" w:space="0" w:color="000000"/>
            </w:tcBorders>
          </w:tcPr>
          <w:p w:rsidR="00B063AB" w:rsidRPr="00881219" w:rsidRDefault="00B063AB" w:rsidP="00881219">
            <w:pPr>
              <w:tabs>
                <w:tab w:val="left" w:pos="7380"/>
              </w:tabs>
              <w:spacing w:after="0"/>
              <w:jc w:val="center"/>
              <w:rPr>
                <w:rFonts w:ascii="Times New Roman" w:eastAsia="Times New Roman" w:hAnsi="Times New Roman" w:cs="Times New Roman"/>
                <w:b/>
                <w:bCs/>
                <w:color w:val="000000" w:themeColor="text1"/>
                <w:sz w:val="24"/>
                <w:szCs w:val="24"/>
                <w:lang w:eastAsia="ru-RU"/>
              </w:rPr>
            </w:pPr>
            <w:r w:rsidRPr="00881219">
              <w:rPr>
                <w:rFonts w:ascii="Times New Roman" w:eastAsia="Times New Roman" w:hAnsi="Times New Roman" w:cs="Times New Roman"/>
                <w:b/>
                <w:bCs/>
                <w:color w:val="000000" w:themeColor="text1"/>
                <w:sz w:val="24"/>
                <w:szCs w:val="24"/>
                <w:lang w:eastAsia="ru-RU"/>
              </w:rPr>
              <w:t>-</w:t>
            </w:r>
          </w:p>
        </w:tc>
        <w:tc>
          <w:tcPr>
            <w:tcW w:w="992" w:type="dxa"/>
            <w:tcBorders>
              <w:top w:val="single" w:sz="4" w:space="0" w:color="000000"/>
              <w:left w:val="single" w:sz="4" w:space="0" w:color="000000"/>
              <w:bottom w:val="single" w:sz="4" w:space="0" w:color="000000"/>
              <w:right w:val="single" w:sz="4" w:space="0" w:color="auto"/>
            </w:tcBorders>
          </w:tcPr>
          <w:p w:rsidR="00B063AB" w:rsidRPr="00881219" w:rsidRDefault="00B063AB" w:rsidP="00881219">
            <w:pPr>
              <w:tabs>
                <w:tab w:val="left" w:pos="7380"/>
              </w:tabs>
              <w:spacing w:after="0"/>
              <w:jc w:val="center"/>
              <w:rPr>
                <w:rFonts w:ascii="Times New Roman" w:eastAsia="Times New Roman" w:hAnsi="Times New Roman" w:cs="Times New Roman"/>
                <w:b/>
                <w:color w:val="000000" w:themeColor="text1"/>
                <w:sz w:val="24"/>
                <w:szCs w:val="24"/>
                <w:lang w:eastAsia="ru-RU"/>
              </w:rPr>
            </w:pPr>
            <w:r w:rsidRPr="00881219">
              <w:rPr>
                <w:rFonts w:ascii="Times New Roman" w:eastAsia="Times New Roman" w:hAnsi="Times New Roman" w:cs="Times New Roman"/>
                <w:b/>
                <w:color w:val="000000" w:themeColor="text1"/>
                <w:sz w:val="24"/>
                <w:szCs w:val="24"/>
                <w:lang w:eastAsia="ru-RU"/>
              </w:rPr>
              <w:t>2</w:t>
            </w:r>
          </w:p>
        </w:tc>
        <w:tc>
          <w:tcPr>
            <w:tcW w:w="993" w:type="dxa"/>
            <w:tcBorders>
              <w:top w:val="single" w:sz="4" w:space="0" w:color="000000"/>
              <w:left w:val="single" w:sz="4" w:space="0" w:color="auto"/>
              <w:bottom w:val="single" w:sz="4" w:space="0" w:color="000000"/>
              <w:right w:val="single" w:sz="4" w:space="0" w:color="000000"/>
            </w:tcBorders>
          </w:tcPr>
          <w:p w:rsidR="00B063AB" w:rsidRPr="00881219" w:rsidRDefault="00B063AB" w:rsidP="00881219">
            <w:pPr>
              <w:tabs>
                <w:tab w:val="left" w:pos="7380"/>
              </w:tabs>
              <w:spacing w:after="0"/>
              <w:rPr>
                <w:rFonts w:ascii="Times New Roman" w:eastAsia="Times New Roman" w:hAnsi="Times New Roman" w:cs="Times New Roman"/>
                <w:b/>
                <w:bCs/>
                <w:color w:val="000000" w:themeColor="text1"/>
                <w:sz w:val="24"/>
                <w:szCs w:val="24"/>
                <w:lang w:eastAsia="ru-RU"/>
              </w:rPr>
            </w:pPr>
            <w:r w:rsidRPr="00881219">
              <w:rPr>
                <w:rFonts w:ascii="Times New Roman" w:eastAsia="Times New Roman" w:hAnsi="Times New Roman" w:cs="Times New Roman"/>
                <w:b/>
                <w:bCs/>
                <w:color w:val="000000" w:themeColor="text1"/>
                <w:sz w:val="24"/>
                <w:szCs w:val="24"/>
                <w:lang w:eastAsia="ru-RU"/>
              </w:rPr>
              <w:t>25</w:t>
            </w:r>
          </w:p>
        </w:tc>
        <w:tc>
          <w:tcPr>
            <w:tcW w:w="992" w:type="dxa"/>
            <w:tcBorders>
              <w:top w:val="single" w:sz="4" w:space="0" w:color="000000"/>
              <w:left w:val="single" w:sz="4" w:space="0" w:color="000000"/>
              <w:bottom w:val="single" w:sz="4" w:space="0" w:color="000000"/>
              <w:right w:val="single" w:sz="4" w:space="0" w:color="auto"/>
            </w:tcBorders>
          </w:tcPr>
          <w:p w:rsidR="00B063AB" w:rsidRPr="00881219" w:rsidRDefault="00B063AB" w:rsidP="00881219">
            <w:pPr>
              <w:tabs>
                <w:tab w:val="left" w:pos="7380"/>
              </w:tabs>
              <w:spacing w:after="0"/>
              <w:jc w:val="center"/>
              <w:rPr>
                <w:rFonts w:ascii="Times New Roman" w:eastAsia="Times New Roman" w:hAnsi="Times New Roman" w:cs="Times New Roman"/>
                <w:b/>
                <w:color w:val="000000" w:themeColor="text1"/>
                <w:sz w:val="24"/>
                <w:szCs w:val="24"/>
                <w:lang w:eastAsia="ru-RU"/>
              </w:rPr>
            </w:pPr>
            <w:r w:rsidRPr="00881219">
              <w:rPr>
                <w:rFonts w:ascii="Times New Roman" w:eastAsia="Times New Roman" w:hAnsi="Times New Roman" w:cs="Times New Roman"/>
                <w:b/>
                <w:color w:val="000000" w:themeColor="text1"/>
                <w:sz w:val="24"/>
                <w:szCs w:val="24"/>
                <w:lang w:eastAsia="ru-RU"/>
              </w:rPr>
              <w:t>6</w:t>
            </w:r>
          </w:p>
        </w:tc>
        <w:tc>
          <w:tcPr>
            <w:tcW w:w="851" w:type="dxa"/>
            <w:tcBorders>
              <w:top w:val="single" w:sz="4" w:space="0" w:color="000000"/>
              <w:left w:val="single" w:sz="4" w:space="0" w:color="auto"/>
              <w:bottom w:val="single" w:sz="4" w:space="0" w:color="000000"/>
              <w:right w:val="single" w:sz="4" w:space="0" w:color="000000"/>
            </w:tcBorders>
          </w:tcPr>
          <w:p w:rsidR="00B063AB" w:rsidRPr="00881219" w:rsidRDefault="00B063AB" w:rsidP="00881219">
            <w:pPr>
              <w:tabs>
                <w:tab w:val="left" w:pos="7380"/>
              </w:tabs>
              <w:spacing w:after="0"/>
              <w:rPr>
                <w:rFonts w:ascii="Times New Roman" w:eastAsia="Times New Roman" w:hAnsi="Times New Roman" w:cs="Times New Roman"/>
                <w:b/>
                <w:bCs/>
                <w:color w:val="000000" w:themeColor="text1"/>
                <w:sz w:val="24"/>
                <w:szCs w:val="24"/>
                <w:lang w:eastAsia="ru-RU"/>
              </w:rPr>
            </w:pPr>
            <w:r w:rsidRPr="00881219">
              <w:rPr>
                <w:rFonts w:ascii="Times New Roman" w:eastAsia="Times New Roman" w:hAnsi="Times New Roman" w:cs="Times New Roman"/>
                <w:b/>
                <w:bCs/>
                <w:color w:val="000000" w:themeColor="text1"/>
                <w:sz w:val="24"/>
                <w:szCs w:val="24"/>
                <w:lang w:eastAsia="ru-RU"/>
              </w:rPr>
              <w:t>75</w:t>
            </w:r>
          </w:p>
        </w:tc>
        <w:tc>
          <w:tcPr>
            <w:tcW w:w="854" w:type="dxa"/>
            <w:tcBorders>
              <w:top w:val="single" w:sz="4" w:space="0" w:color="000000"/>
              <w:left w:val="single" w:sz="4" w:space="0" w:color="000000"/>
              <w:bottom w:val="single" w:sz="4" w:space="0" w:color="000000"/>
              <w:right w:val="single" w:sz="4" w:space="0" w:color="auto"/>
            </w:tcBorders>
          </w:tcPr>
          <w:p w:rsidR="00B063AB" w:rsidRPr="00881219" w:rsidRDefault="00B063AB" w:rsidP="00881219">
            <w:pPr>
              <w:tabs>
                <w:tab w:val="left" w:pos="7380"/>
              </w:tabs>
              <w:spacing w:after="0"/>
              <w:jc w:val="center"/>
              <w:rPr>
                <w:rFonts w:ascii="Times New Roman" w:eastAsia="Times New Roman" w:hAnsi="Times New Roman" w:cs="Times New Roman"/>
                <w:b/>
                <w:color w:val="000000" w:themeColor="text1"/>
                <w:sz w:val="24"/>
                <w:szCs w:val="24"/>
                <w:lang w:eastAsia="ru-RU"/>
              </w:rPr>
            </w:pPr>
            <w:r w:rsidRPr="00881219">
              <w:rPr>
                <w:rFonts w:ascii="Times New Roman" w:eastAsia="Times New Roman" w:hAnsi="Times New Roman" w:cs="Times New Roman"/>
                <w:b/>
                <w:color w:val="000000" w:themeColor="text1"/>
                <w:sz w:val="24"/>
                <w:szCs w:val="24"/>
                <w:lang w:eastAsia="ru-RU"/>
              </w:rPr>
              <w:t>-</w:t>
            </w:r>
          </w:p>
        </w:tc>
        <w:tc>
          <w:tcPr>
            <w:tcW w:w="992" w:type="dxa"/>
            <w:tcBorders>
              <w:top w:val="single" w:sz="4" w:space="0" w:color="000000"/>
              <w:left w:val="single" w:sz="4" w:space="0" w:color="auto"/>
              <w:bottom w:val="single" w:sz="4" w:space="0" w:color="000000"/>
              <w:right w:val="single" w:sz="4" w:space="0" w:color="000000"/>
            </w:tcBorders>
          </w:tcPr>
          <w:p w:rsidR="00B063AB" w:rsidRPr="00881219" w:rsidRDefault="00B063AB" w:rsidP="00881219">
            <w:pPr>
              <w:tabs>
                <w:tab w:val="left" w:pos="7380"/>
              </w:tabs>
              <w:spacing w:after="0"/>
              <w:jc w:val="center"/>
              <w:rPr>
                <w:rFonts w:ascii="Times New Roman" w:eastAsia="Times New Roman" w:hAnsi="Times New Roman" w:cs="Times New Roman"/>
                <w:b/>
                <w:bCs/>
                <w:color w:val="000000" w:themeColor="text1"/>
                <w:sz w:val="24"/>
                <w:szCs w:val="24"/>
                <w:lang w:eastAsia="ru-RU"/>
              </w:rPr>
            </w:pPr>
            <w:r w:rsidRPr="00881219">
              <w:rPr>
                <w:rFonts w:ascii="Times New Roman" w:eastAsia="Times New Roman" w:hAnsi="Times New Roman" w:cs="Times New Roman"/>
                <w:b/>
                <w:bCs/>
                <w:color w:val="000000" w:themeColor="text1"/>
                <w:sz w:val="24"/>
                <w:szCs w:val="24"/>
                <w:lang w:eastAsia="ru-RU"/>
              </w:rPr>
              <w:t>-</w:t>
            </w:r>
          </w:p>
        </w:tc>
        <w:tc>
          <w:tcPr>
            <w:tcW w:w="992" w:type="dxa"/>
            <w:tcBorders>
              <w:top w:val="single" w:sz="4" w:space="0" w:color="000000"/>
              <w:left w:val="single" w:sz="4" w:space="0" w:color="auto"/>
              <w:bottom w:val="single" w:sz="4" w:space="0" w:color="000000"/>
              <w:right w:val="single" w:sz="4" w:space="0" w:color="000000"/>
            </w:tcBorders>
          </w:tcPr>
          <w:p w:rsidR="00B063AB" w:rsidRPr="00881219" w:rsidRDefault="00B063AB" w:rsidP="00881219">
            <w:pPr>
              <w:tabs>
                <w:tab w:val="left" w:pos="7380"/>
              </w:tabs>
              <w:spacing w:after="0"/>
              <w:jc w:val="center"/>
              <w:rPr>
                <w:rFonts w:ascii="Times New Roman" w:eastAsia="Times New Roman" w:hAnsi="Times New Roman" w:cs="Times New Roman"/>
                <w:b/>
                <w:bCs/>
                <w:color w:val="000000" w:themeColor="text1"/>
                <w:sz w:val="24"/>
                <w:szCs w:val="24"/>
                <w:lang w:eastAsia="ru-RU"/>
              </w:rPr>
            </w:pPr>
            <w:r w:rsidRPr="00881219">
              <w:rPr>
                <w:rFonts w:ascii="Times New Roman" w:eastAsia="Times New Roman" w:hAnsi="Times New Roman" w:cs="Times New Roman"/>
                <w:b/>
                <w:bCs/>
                <w:color w:val="000000" w:themeColor="text1"/>
                <w:sz w:val="24"/>
                <w:szCs w:val="24"/>
                <w:lang w:eastAsia="ru-RU"/>
              </w:rPr>
              <w:t>7.4</w:t>
            </w:r>
          </w:p>
        </w:tc>
      </w:tr>
      <w:tr w:rsidR="00B063AB" w:rsidRPr="00881219" w:rsidTr="006B02F3">
        <w:trPr>
          <w:gridAfter w:val="1"/>
          <w:wAfter w:w="13" w:type="dxa"/>
        </w:trPr>
        <w:tc>
          <w:tcPr>
            <w:tcW w:w="826" w:type="dxa"/>
            <w:tcBorders>
              <w:top w:val="single" w:sz="4" w:space="0" w:color="000000"/>
              <w:left w:val="single" w:sz="4" w:space="0" w:color="000000"/>
              <w:bottom w:val="single" w:sz="4" w:space="0" w:color="000000"/>
              <w:right w:val="single" w:sz="4" w:space="0" w:color="auto"/>
            </w:tcBorders>
          </w:tcPr>
          <w:p w:rsidR="00B063AB" w:rsidRPr="00881219" w:rsidRDefault="00B063AB" w:rsidP="00881219">
            <w:pPr>
              <w:tabs>
                <w:tab w:val="left" w:pos="7380"/>
              </w:tabs>
              <w:spacing w:after="0"/>
              <w:jc w:val="center"/>
              <w:rPr>
                <w:rFonts w:ascii="Times New Roman" w:eastAsia="Times New Roman" w:hAnsi="Times New Roman" w:cs="Times New Roman"/>
                <w:sz w:val="24"/>
                <w:szCs w:val="24"/>
                <w:lang w:eastAsia="ru-RU"/>
              </w:rPr>
            </w:pPr>
            <w:r w:rsidRPr="00881219">
              <w:rPr>
                <w:rFonts w:ascii="Times New Roman" w:eastAsia="Times New Roman" w:hAnsi="Times New Roman" w:cs="Times New Roman"/>
                <w:sz w:val="24"/>
                <w:szCs w:val="24"/>
                <w:lang w:eastAsia="ru-RU"/>
              </w:rPr>
              <w:t>6</w:t>
            </w:r>
          </w:p>
        </w:tc>
        <w:tc>
          <w:tcPr>
            <w:tcW w:w="1062" w:type="dxa"/>
            <w:tcBorders>
              <w:top w:val="single" w:sz="4" w:space="0" w:color="000000"/>
              <w:left w:val="single" w:sz="4" w:space="0" w:color="auto"/>
              <w:bottom w:val="single" w:sz="4" w:space="0" w:color="000000"/>
              <w:right w:val="single" w:sz="4" w:space="0" w:color="000000"/>
            </w:tcBorders>
          </w:tcPr>
          <w:p w:rsidR="00B063AB" w:rsidRPr="00881219" w:rsidRDefault="00B063AB" w:rsidP="00881219">
            <w:pPr>
              <w:tabs>
                <w:tab w:val="left" w:pos="7380"/>
              </w:tabs>
              <w:spacing w:after="0"/>
              <w:jc w:val="center"/>
              <w:rPr>
                <w:rFonts w:ascii="Times New Roman" w:eastAsia="Times New Roman" w:hAnsi="Times New Roman" w:cs="Times New Roman"/>
                <w:color w:val="000000" w:themeColor="text1"/>
                <w:sz w:val="24"/>
                <w:szCs w:val="24"/>
                <w:lang w:eastAsia="ru-RU"/>
              </w:rPr>
            </w:pPr>
            <w:r w:rsidRPr="00881219">
              <w:rPr>
                <w:rFonts w:ascii="Times New Roman" w:eastAsia="Times New Roman" w:hAnsi="Times New Roman" w:cs="Times New Roman"/>
                <w:color w:val="000000" w:themeColor="text1"/>
                <w:sz w:val="24"/>
                <w:szCs w:val="24"/>
                <w:lang w:eastAsia="ru-RU"/>
              </w:rPr>
              <w:t>11</w:t>
            </w:r>
          </w:p>
        </w:tc>
        <w:tc>
          <w:tcPr>
            <w:tcW w:w="917" w:type="dxa"/>
            <w:tcBorders>
              <w:top w:val="single" w:sz="4" w:space="0" w:color="000000"/>
              <w:left w:val="single" w:sz="4" w:space="0" w:color="000000"/>
              <w:bottom w:val="single" w:sz="4" w:space="0" w:color="000000"/>
              <w:right w:val="single" w:sz="4" w:space="0" w:color="auto"/>
            </w:tcBorders>
          </w:tcPr>
          <w:p w:rsidR="00B063AB" w:rsidRPr="00881219" w:rsidRDefault="00B063AB" w:rsidP="00881219">
            <w:pPr>
              <w:tabs>
                <w:tab w:val="left" w:pos="7380"/>
              </w:tabs>
              <w:spacing w:after="0"/>
              <w:jc w:val="center"/>
              <w:rPr>
                <w:rFonts w:ascii="Times New Roman" w:eastAsia="Times New Roman" w:hAnsi="Times New Roman" w:cs="Times New Roman"/>
                <w:b/>
                <w:color w:val="000000" w:themeColor="text1"/>
                <w:sz w:val="24"/>
                <w:szCs w:val="24"/>
                <w:lang w:eastAsia="ru-RU"/>
              </w:rPr>
            </w:pPr>
            <w:r w:rsidRPr="00881219">
              <w:rPr>
                <w:rFonts w:ascii="Times New Roman" w:eastAsia="Times New Roman" w:hAnsi="Times New Roman" w:cs="Times New Roman"/>
                <w:b/>
                <w:color w:val="000000" w:themeColor="text1"/>
                <w:sz w:val="24"/>
                <w:szCs w:val="24"/>
                <w:lang w:eastAsia="ru-RU"/>
              </w:rPr>
              <w:t>1</w:t>
            </w:r>
          </w:p>
        </w:tc>
        <w:tc>
          <w:tcPr>
            <w:tcW w:w="851" w:type="dxa"/>
            <w:tcBorders>
              <w:top w:val="single" w:sz="4" w:space="0" w:color="000000"/>
              <w:left w:val="single" w:sz="4" w:space="0" w:color="auto"/>
              <w:bottom w:val="single" w:sz="4" w:space="0" w:color="000000"/>
              <w:right w:val="single" w:sz="4" w:space="0" w:color="000000"/>
            </w:tcBorders>
          </w:tcPr>
          <w:p w:rsidR="00B063AB" w:rsidRPr="00881219" w:rsidRDefault="00B063AB" w:rsidP="00881219">
            <w:pPr>
              <w:tabs>
                <w:tab w:val="left" w:pos="7380"/>
              </w:tabs>
              <w:spacing w:after="0"/>
              <w:jc w:val="center"/>
              <w:rPr>
                <w:rFonts w:ascii="Times New Roman" w:eastAsia="Times New Roman" w:hAnsi="Times New Roman" w:cs="Times New Roman"/>
                <w:b/>
                <w:bCs/>
                <w:color w:val="000000" w:themeColor="text1"/>
                <w:sz w:val="24"/>
                <w:szCs w:val="24"/>
                <w:lang w:eastAsia="ru-RU"/>
              </w:rPr>
            </w:pPr>
            <w:r w:rsidRPr="00881219">
              <w:rPr>
                <w:rFonts w:ascii="Times New Roman" w:eastAsia="Times New Roman" w:hAnsi="Times New Roman" w:cs="Times New Roman"/>
                <w:b/>
                <w:bCs/>
                <w:color w:val="000000" w:themeColor="text1"/>
                <w:sz w:val="24"/>
                <w:szCs w:val="24"/>
                <w:lang w:eastAsia="ru-RU"/>
              </w:rPr>
              <w:t>9</w:t>
            </w:r>
          </w:p>
        </w:tc>
        <w:tc>
          <w:tcPr>
            <w:tcW w:w="992" w:type="dxa"/>
            <w:tcBorders>
              <w:top w:val="single" w:sz="4" w:space="0" w:color="000000"/>
              <w:left w:val="single" w:sz="4" w:space="0" w:color="000000"/>
              <w:bottom w:val="single" w:sz="4" w:space="0" w:color="000000"/>
              <w:right w:val="single" w:sz="4" w:space="0" w:color="auto"/>
            </w:tcBorders>
          </w:tcPr>
          <w:p w:rsidR="00B063AB" w:rsidRPr="00881219" w:rsidRDefault="00B063AB" w:rsidP="00881219">
            <w:pPr>
              <w:tabs>
                <w:tab w:val="left" w:pos="7380"/>
              </w:tabs>
              <w:spacing w:after="0"/>
              <w:jc w:val="center"/>
              <w:rPr>
                <w:rFonts w:ascii="Times New Roman" w:eastAsia="Times New Roman" w:hAnsi="Times New Roman" w:cs="Times New Roman"/>
                <w:b/>
                <w:color w:val="000000" w:themeColor="text1"/>
                <w:sz w:val="24"/>
                <w:szCs w:val="24"/>
                <w:lang w:eastAsia="ru-RU"/>
              </w:rPr>
            </w:pPr>
            <w:r w:rsidRPr="00881219">
              <w:rPr>
                <w:rFonts w:ascii="Times New Roman" w:eastAsia="Times New Roman" w:hAnsi="Times New Roman" w:cs="Times New Roman"/>
                <w:b/>
                <w:color w:val="000000" w:themeColor="text1"/>
                <w:sz w:val="24"/>
                <w:szCs w:val="24"/>
                <w:lang w:eastAsia="ru-RU"/>
              </w:rPr>
              <w:t>2</w:t>
            </w:r>
          </w:p>
        </w:tc>
        <w:tc>
          <w:tcPr>
            <w:tcW w:w="993" w:type="dxa"/>
            <w:tcBorders>
              <w:top w:val="single" w:sz="4" w:space="0" w:color="000000"/>
              <w:left w:val="single" w:sz="4" w:space="0" w:color="auto"/>
              <w:bottom w:val="single" w:sz="4" w:space="0" w:color="000000"/>
              <w:right w:val="single" w:sz="4" w:space="0" w:color="000000"/>
            </w:tcBorders>
          </w:tcPr>
          <w:p w:rsidR="00B063AB" w:rsidRPr="00881219" w:rsidRDefault="00B063AB" w:rsidP="00881219">
            <w:pPr>
              <w:tabs>
                <w:tab w:val="left" w:pos="7380"/>
              </w:tabs>
              <w:spacing w:after="0"/>
              <w:rPr>
                <w:rFonts w:ascii="Times New Roman" w:eastAsia="Times New Roman" w:hAnsi="Times New Roman" w:cs="Times New Roman"/>
                <w:b/>
                <w:bCs/>
                <w:color w:val="000000" w:themeColor="text1"/>
                <w:sz w:val="24"/>
                <w:szCs w:val="24"/>
                <w:lang w:eastAsia="ru-RU"/>
              </w:rPr>
            </w:pPr>
            <w:r w:rsidRPr="00881219">
              <w:rPr>
                <w:rFonts w:ascii="Times New Roman" w:eastAsia="Times New Roman" w:hAnsi="Times New Roman" w:cs="Times New Roman"/>
                <w:b/>
                <w:bCs/>
                <w:color w:val="000000" w:themeColor="text1"/>
                <w:sz w:val="24"/>
                <w:szCs w:val="24"/>
                <w:lang w:eastAsia="ru-RU"/>
              </w:rPr>
              <w:t>18</w:t>
            </w:r>
          </w:p>
        </w:tc>
        <w:tc>
          <w:tcPr>
            <w:tcW w:w="992" w:type="dxa"/>
            <w:tcBorders>
              <w:top w:val="single" w:sz="4" w:space="0" w:color="000000"/>
              <w:left w:val="single" w:sz="4" w:space="0" w:color="000000"/>
              <w:bottom w:val="single" w:sz="4" w:space="0" w:color="000000"/>
              <w:right w:val="single" w:sz="4" w:space="0" w:color="auto"/>
            </w:tcBorders>
          </w:tcPr>
          <w:p w:rsidR="00B063AB" w:rsidRPr="00881219" w:rsidRDefault="00B063AB" w:rsidP="00881219">
            <w:pPr>
              <w:tabs>
                <w:tab w:val="left" w:pos="7380"/>
              </w:tabs>
              <w:spacing w:after="0"/>
              <w:jc w:val="center"/>
              <w:rPr>
                <w:rFonts w:ascii="Times New Roman" w:eastAsia="Times New Roman" w:hAnsi="Times New Roman" w:cs="Times New Roman"/>
                <w:b/>
                <w:color w:val="000000" w:themeColor="text1"/>
                <w:sz w:val="24"/>
                <w:szCs w:val="24"/>
                <w:lang w:eastAsia="ru-RU"/>
              </w:rPr>
            </w:pPr>
            <w:r w:rsidRPr="00881219">
              <w:rPr>
                <w:rFonts w:ascii="Times New Roman" w:eastAsia="Times New Roman" w:hAnsi="Times New Roman" w:cs="Times New Roman"/>
                <w:b/>
                <w:color w:val="000000" w:themeColor="text1"/>
                <w:sz w:val="24"/>
                <w:szCs w:val="24"/>
                <w:lang w:eastAsia="ru-RU"/>
              </w:rPr>
              <w:t>6</w:t>
            </w:r>
          </w:p>
        </w:tc>
        <w:tc>
          <w:tcPr>
            <w:tcW w:w="851" w:type="dxa"/>
            <w:tcBorders>
              <w:top w:val="single" w:sz="4" w:space="0" w:color="000000"/>
              <w:left w:val="single" w:sz="4" w:space="0" w:color="auto"/>
              <w:bottom w:val="single" w:sz="4" w:space="0" w:color="000000"/>
              <w:right w:val="single" w:sz="4" w:space="0" w:color="000000"/>
            </w:tcBorders>
          </w:tcPr>
          <w:p w:rsidR="00B063AB" w:rsidRPr="00881219" w:rsidRDefault="00B063AB" w:rsidP="00881219">
            <w:pPr>
              <w:tabs>
                <w:tab w:val="left" w:pos="7380"/>
              </w:tabs>
              <w:spacing w:after="0"/>
              <w:rPr>
                <w:rFonts w:ascii="Times New Roman" w:eastAsia="Times New Roman" w:hAnsi="Times New Roman" w:cs="Times New Roman"/>
                <w:b/>
                <w:bCs/>
                <w:color w:val="000000" w:themeColor="text1"/>
                <w:sz w:val="24"/>
                <w:szCs w:val="24"/>
                <w:lang w:eastAsia="ru-RU"/>
              </w:rPr>
            </w:pPr>
            <w:r w:rsidRPr="00881219">
              <w:rPr>
                <w:rFonts w:ascii="Times New Roman" w:eastAsia="Times New Roman" w:hAnsi="Times New Roman" w:cs="Times New Roman"/>
                <w:b/>
                <w:bCs/>
                <w:color w:val="000000" w:themeColor="text1"/>
                <w:sz w:val="24"/>
                <w:szCs w:val="24"/>
                <w:lang w:eastAsia="ru-RU"/>
              </w:rPr>
              <w:t>55</w:t>
            </w:r>
          </w:p>
        </w:tc>
        <w:tc>
          <w:tcPr>
            <w:tcW w:w="854" w:type="dxa"/>
            <w:tcBorders>
              <w:top w:val="single" w:sz="4" w:space="0" w:color="000000"/>
              <w:left w:val="single" w:sz="4" w:space="0" w:color="000000"/>
              <w:bottom w:val="single" w:sz="4" w:space="0" w:color="000000"/>
              <w:right w:val="single" w:sz="4" w:space="0" w:color="auto"/>
            </w:tcBorders>
          </w:tcPr>
          <w:p w:rsidR="00B063AB" w:rsidRPr="00881219" w:rsidRDefault="00B063AB" w:rsidP="00881219">
            <w:pPr>
              <w:tabs>
                <w:tab w:val="left" w:pos="7380"/>
              </w:tabs>
              <w:spacing w:after="0"/>
              <w:jc w:val="center"/>
              <w:rPr>
                <w:rFonts w:ascii="Times New Roman" w:eastAsia="Times New Roman" w:hAnsi="Times New Roman" w:cs="Times New Roman"/>
                <w:b/>
                <w:color w:val="000000" w:themeColor="text1"/>
                <w:sz w:val="24"/>
                <w:szCs w:val="24"/>
                <w:lang w:eastAsia="ru-RU"/>
              </w:rPr>
            </w:pPr>
            <w:r w:rsidRPr="00881219">
              <w:rPr>
                <w:rFonts w:ascii="Times New Roman" w:eastAsia="Times New Roman" w:hAnsi="Times New Roman" w:cs="Times New Roman"/>
                <w:b/>
                <w:color w:val="000000" w:themeColor="text1"/>
                <w:sz w:val="24"/>
                <w:szCs w:val="24"/>
                <w:lang w:eastAsia="ru-RU"/>
              </w:rPr>
              <w:t>2</w:t>
            </w:r>
          </w:p>
        </w:tc>
        <w:tc>
          <w:tcPr>
            <w:tcW w:w="992" w:type="dxa"/>
            <w:tcBorders>
              <w:top w:val="single" w:sz="4" w:space="0" w:color="000000"/>
              <w:left w:val="single" w:sz="4" w:space="0" w:color="auto"/>
              <w:bottom w:val="single" w:sz="4" w:space="0" w:color="000000"/>
              <w:right w:val="single" w:sz="4" w:space="0" w:color="000000"/>
            </w:tcBorders>
          </w:tcPr>
          <w:p w:rsidR="00B063AB" w:rsidRPr="00881219" w:rsidRDefault="00B063AB" w:rsidP="00881219">
            <w:pPr>
              <w:tabs>
                <w:tab w:val="left" w:pos="7380"/>
              </w:tabs>
              <w:spacing w:after="0"/>
              <w:jc w:val="center"/>
              <w:rPr>
                <w:rFonts w:ascii="Times New Roman" w:eastAsia="Times New Roman" w:hAnsi="Times New Roman" w:cs="Times New Roman"/>
                <w:b/>
                <w:bCs/>
                <w:color w:val="000000" w:themeColor="text1"/>
                <w:sz w:val="24"/>
                <w:szCs w:val="24"/>
                <w:lang w:eastAsia="ru-RU"/>
              </w:rPr>
            </w:pPr>
            <w:r w:rsidRPr="00881219">
              <w:rPr>
                <w:rFonts w:ascii="Times New Roman" w:eastAsia="Times New Roman" w:hAnsi="Times New Roman" w:cs="Times New Roman"/>
                <w:b/>
                <w:bCs/>
                <w:color w:val="000000" w:themeColor="text1"/>
                <w:sz w:val="24"/>
                <w:szCs w:val="24"/>
                <w:lang w:eastAsia="ru-RU"/>
              </w:rPr>
              <w:t>18</w:t>
            </w:r>
          </w:p>
        </w:tc>
        <w:tc>
          <w:tcPr>
            <w:tcW w:w="992" w:type="dxa"/>
            <w:tcBorders>
              <w:top w:val="single" w:sz="4" w:space="0" w:color="000000"/>
              <w:left w:val="single" w:sz="4" w:space="0" w:color="auto"/>
              <w:bottom w:val="single" w:sz="4" w:space="0" w:color="000000"/>
              <w:right w:val="single" w:sz="4" w:space="0" w:color="000000"/>
            </w:tcBorders>
          </w:tcPr>
          <w:p w:rsidR="00B063AB" w:rsidRPr="00881219" w:rsidRDefault="00B063AB" w:rsidP="00881219">
            <w:pPr>
              <w:tabs>
                <w:tab w:val="left" w:pos="7380"/>
              </w:tabs>
              <w:spacing w:after="0"/>
              <w:jc w:val="center"/>
              <w:rPr>
                <w:rFonts w:ascii="Times New Roman" w:eastAsia="Times New Roman" w:hAnsi="Times New Roman" w:cs="Times New Roman"/>
                <w:b/>
                <w:bCs/>
                <w:color w:val="000000" w:themeColor="text1"/>
                <w:sz w:val="24"/>
                <w:szCs w:val="24"/>
                <w:lang w:eastAsia="ru-RU"/>
              </w:rPr>
            </w:pPr>
            <w:r w:rsidRPr="00881219">
              <w:rPr>
                <w:rFonts w:ascii="Times New Roman" w:eastAsia="Times New Roman" w:hAnsi="Times New Roman" w:cs="Times New Roman"/>
                <w:b/>
                <w:bCs/>
                <w:color w:val="000000" w:themeColor="text1"/>
                <w:sz w:val="24"/>
                <w:szCs w:val="24"/>
                <w:lang w:eastAsia="ru-RU"/>
              </w:rPr>
              <w:t>7.6</w:t>
            </w:r>
          </w:p>
        </w:tc>
      </w:tr>
      <w:tr w:rsidR="00B063AB" w:rsidRPr="00881219" w:rsidTr="006B02F3">
        <w:trPr>
          <w:gridAfter w:val="1"/>
          <w:wAfter w:w="13" w:type="dxa"/>
          <w:trHeight w:val="368"/>
        </w:trPr>
        <w:tc>
          <w:tcPr>
            <w:tcW w:w="826" w:type="dxa"/>
            <w:tcBorders>
              <w:top w:val="single" w:sz="4" w:space="0" w:color="000000"/>
              <w:left w:val="single" w:sz="4" w:space="0" w:color="000000"/>
              <w:bottom w:val="single" w:sz="4" w:space="0" w:color="000000"/>
              <w:right w:val="single" w:sz="4" w:space="0" w:color="auto"/>
            </w:tcBorders>
          </w:tcPr>
          <w:p w:rsidR="00B063AB" w:rsidRPr="00881219" w:rsidRDefault="00B063AB" w:rsidP="00881219">
            <w:pPr>
              <w:tabs>
                <w:tab w:val="left" w:pos="7380"/>
              </w:tabs>
              <w:spacing w:after="0"/>
              <w:jc w:val="center"/>
              <w:rPr>
                <w:rFonts w:ascii="Times New Roman" w:eastAsia="Times New Roman" w:hAnsi="Times New Roman" w:cs="Times New Roman"/>
                <w:sz w:val="24"/>
                <w:szCs w:val="24"/>
                <w:lang w:eastAsia="ru-RU"/>
              </w:rPr>
            </w:pPr>
            <w:r w:rsidRPr="00881219">
              <w:rPr>
                <w:rFonts w:ascii="Times New Roman" w:eastAsia="Times New Roman" w:hAnsi="Times New Roman" w:cs="Times New Roman"/>
                <w:sz w:val="24"/>
                <w:szCs w:val="24"/>
                <w:lang w:eastAsia="ru-RU"/>
              </w:rPr>
              <w:t>7</w:t>
            </w:r>
          </w:p>
        </w:tc>
        <w:tc>
          <w:tcPr>
            <w:tcW w:w="1062" w:type="dxa"/>
            <w:tcBorders>
              <w:top w:val="single" w:sz="4" w:space="0" w:color="000000"/>
              <w:left w:val="single" w:sz="4" w:space="0" w:color="auto"/>
              <w:bottom w:val="single" w:sz="4" w:space="0" w:color="000000"/>
              <w:right w:val="single" w:sz="4" w:space="0" w:color="000000"/>
            </w:tcBorders>
          </w:tcPr>
          <w:p w:rsidR="00B063AB" w:rsidRPr="00881219" w:rsidRDefault="00B063AB" w:rsidP="00881219">
            <w:pPr>
              <w:tabs>
                <w:tab w:val="left" w:pos="7380"/>
              </w:tabs>
              <w:spacing w:after="0"/>
              <w:jc w:val="center"/>
              <w:rPr>
                <w:rFonts w:ascii="Times New Roman" w:eastAsia="Times New Roman" w:hAnsi="Times New Roman" w:cs="Times New Roman"/>
                <w:color w:val="000000" w:themeColor="text1"/>
                <w:sz w:val="24"/>
                <w:szCs w:val="24"/>
                <w:lang w:eastAsia="ru-RU"/>
              </w:rPr>
            </w:pPr>
            <w:r w:rsidRPr="00881219">
              <w:rPr>
                <w:rFonts w:ascii="Times New Roman" w:eastAsia="Times New Roman" w:hAnsi="Times New Roman" w:cs="Times New Roman"/>
                <w:color w:val="000000" w:themeColor="text1"/>
                <w:sz w:val="24"/>
                <w:szCs w:val="24"/>
                <w:lang w:eastAsia="ru-RU"/>
              </w:rPr>
              <w:t>9</w:t>
            </w:r>
          </w:p>
        </w:tc>
        <w:tc>
          <w:tcPr>
            <w:tcW w:w="917" w:type="dxa"/>
            <w:tcBorders>
              <w:top w:val="single" w:sz="4" w:space="0" w:color="000000"/>
              <w:left w:val="single" w:sz="4" w:space="0" w:color="000000"/>
              <w:bottom w:val="single" w:sz="4" w:space="0" w:color="000000"/>
              <w:right w:val="single" w:sz="4" w:space="0" w:color="auto"/>
            </w:tcBorders>
          </w:tcPr>
          <w:p w:rsidR="00B063AB" w:rsidRPr="00881219" w:rsidRDefault="00B063AB" w:rsidP="00881219">
            <w:pPr>
              <w:tabs>
                <w:tab w:val="left" w:pos="7380"/>
              </w:tabs>
              <w:spacing w:after="0"/>
              <w:jc w:val="center"/>
              <w:rPr>
                <w:rFonts w:ascii="Times New Roman" w:eastAsia="Times New Roman" w:hAnsi="Times New Roman" w:cs="Times New Roman"/>
                <w:b/>
                <w:color w:val="000000" w:themeColor="text1"/>
                <w:sz w:val="24"/>
                <w:szCs w:val="24"/>
                <w:lang w:eastAsia="ru-RU"/>
              </w:rPr>
            </w:pPr>
            <w:r w:rsidRPr="00881219">
              <w:rPr>
                <w:rFonts w:ascii="Times New Roman" w:eastAsia="Times New Roman" w:hAnsi="Times New Roman" w:cs="Times New Roman"/>
                <w:b/>
                <w:color w:val="000000" w:themeColor="text1"/>
                <w:sz w:val="24"/>
                <w:szCs w:val="24"/>
                <w:lang w:eastAsia="ru-RU"/>
              </w:rPr>
              <w:t>1</w:t>
            </w:r>
          </w:p>
        </w:tc>
        <w:tc>
          <w:tcPr>
            <w:tcW w:w="851" w:type="dxa"/>
            <w:tcBorders>
              <w:top w:val="single" w:sz="4" w:space="0" w:color="000000"/>
              <w:left w:val="single" w:sz="4" w:space="0" w:color="auto"/>
              <w:bottom w:val="single" w:sz="4" w:space="0" w:color="000000"/>
              <w:right w:val="single" w:sz="4" w:space="0" w:color="000000"/>
            </w:tcBorders>
          </w:tcPr>
          <w:p w:rsidR="00B063AB" w:rsidRPr="00881219" w:rsidRDefault="00B063AB" w:rsidP="00881219">
            <w:pPr>
              <w:tabs>
                <w:tab w:val="left" w:pos="7380"/>
              </w:tabs>
              <w:spacing w:after="0"/>
              <w:jc w:val="center"/>
              <w:rPr>
                <w:rFonts w:ascii="Times New Roman" w:eastAsia="Times New Roman" w:hAnsi="Times New Roman" w:cs="Times New Roman"/>
                <w:b/>
                <w:bCs/>
                <w:color w:val="000000" w:themeColor="text1"/>
                <w:sz w:val="24"/>
                <w:szCs w:val="24"/>
                <w:lang w:eastAsia="ru-RU"/>
              </w:rPr>
            </w:pPr>
            <w:r w:rsidRPr="00881219">
              <w:rPr>
                <w:rFonts w:ascii="Times New Roman" w:eastAsia="Times New Roman" w:hAnsi="Times New Roman" w:cs="Times New Roman"/>
                <w:b/>
                <w:bCs/>
                <w:color w:val="000000" w:themeColor="text1"/>
                <w:sz w:val="24"/>
                <w:szCs w:val="24"/>
                <w:lang w:eastAsia="ru-RU"/>
              </w:rPr>
              <w:t>11</w:t>
            </w:r>
          </w:p>
        </w:tc>
        <w:tc>
          <w:tcPr>
            <w:tcW w:w="992" w:type="dxa"/>
            <w:tcBorders>
              <w:top w:val="single" w:sz="4" w:space="0" w:color="000000"/>
              <w:left w:val="single" w:sz="4" w:space="0" w:color="000000"/>
              <w:bottom w:val="single" w:sz="4" w:space="0" w:color="000000"/>
              <w:right w:val="single" w:sz="4" w:space="0" w:color="auto"/>
            </w:tcBorders>
          </w:tcPr>
          <w:p w:rsidR="00B063AB" w:rsidRPr="00881219" w:rsidRDefault="00B063AB" w:rsidP="00881219">
            <w:pPr>
              <w:tabs>
                <w:tab w:val="left" w:pos="7380"/>
              </w:tabs>
              <w:spacing w:after="0"/>
              <w:jc w:val="center"/>
              <w:rPr>
                <w:rFonts w:ascii="Times New Roman" w:eastAsia="Times New Roman" w:hAnsi="Times New Roman" w:cs="Times New Roman"/>
                <w:b/>
                <w:color w:val="000000" w:themeColor="text1"/>
                <w:sz w:val="24"/>
                <w:szCs w:val="24"/>
                <w:lang w:eastAsia="ru-RU"/>
              </w:rPr>
            </w:pPr>
            <w:r w:rsidRPr="00881219">
              <w:rPr>
                <w:rFonts w:ascii="Times New Roman" w:eastAsia="Times New Roman" w:hAnsi="Times New Roman" w:cs="Times New Roman"/>
                <w:b/>
                <w:color w:val="000000" w:themeColor="text1"/>
                <w:sz w:val="24"/>
                <w:szCs w:val="24"/>
                <w:lang w:eastAsia="ru-RU"/>
              </w:rPr>
              <w:t>1</w:t>
            </w:r>
          </w:p>
        </w:tc>
        <w:tc>
          <w:tcPr>
            <w:tcW w:w="993" w:type="dxa"/>
            <w:tcBorders>
              <w:top w:val="single" w:sz="4" w:space="0" w:color="000000"/>
              <w:left w:val="single" w:sz="4" w:space="0" w:color="auto"/>
              <w:bottom w:val="single" w:sz="4" w:space="0" w:color="000000"/>
              <w:right w:val="single" w:sz="4" w:space="0" w:color="000000"/>
            </w:tcBorders>
          </w:tcPr>
          <w:p w:rsidR="00B063AB" w:rsidRPr="00881219" w:rsidRDefault="00B063AB" w:rsidP="00881219">
            <w:pPr>
              <w:tabs>
                <w:tab w:val="left" w:pos="7380"/>
              </w:tabs>
              <w:spacing w:after="0"/>
              <w:rPr>
                <w:rFonts w:ascii="Times New Roman" w:eastAsia="Times New Roman" w:hAnsi="Times New Roman" w:cs="Times New Roman"/>
                <w:b/>
                <w:bCs/>
                <w:color w:val="000000" w:themeColor="text1"/>
                <w:sz w:val="24"/>
                <w:szCs w:val="24"/>
                <w:lang w:eastAsia="ru-RU"/>
              </w:rPr>
            </w:pPr>
            <w:r w:rsidRPr="00881219">
              <w:rPr>
                <w:rFonts w:ascii="Times New Roman" w:eastAsia="Times New Roman" w:hAnsi="Times New Roman" w:cs="Times New Roman"/>
                <w:b/>
                <w:bCs/>
                <w:color w:val="000000" w:themeColor="text1"/>
                <w:sz w:val="24"/>
                <w:szCs w:val="24"/>
                <w:lang w:eastAsia="ru-RU"/>
              </w:rPr>
              <w:t>11</w:t>
            </w:r>
          </w:p>
        </w:tc>
        <w:tc>
          <w:tcPr>
            <w:tcW w:w="992" w:type="dxa"/>
            <w:tcBorders>
              <w:top w:val="single" w:sz="4" w:space="0" w:color="000000"/>
              <w:left w:val="single" w:sz="4" w:space="0" w:color="000000"/>
              <w:bottom w:val="single" w:sz="4" w:space="0" w:color="000000"/>
              <w:right w:val="single" w:sz="4" w:space="0" w:color="auto"/>
            </w:tcBorders>
          </w:tcPr>
          <w:p w:rsidR="00B063AB" w:rsidRPr="00881219" w:rsidRDefault="00B063AB" w:rsidP="00881219">
            <w:pPr>
              <w:tabs>
                <w:tab w:val="left" w:pos="7380"/>
              </w:tabs>
              <w:spacing w:after="0"/>
              <w:jc w:val="center"/>
              <w:rPr>
                <w:rFonts w:ascii="Times New Roman" w:eastAsia="Times New Roman" w:hAnsi="Times New Roman" w:cs="Times New Roman"/>
                <w:b/>
                <w:color w:val="000000" w:themeColor="text1"/>
                <w:sz w:val="24"/>
                <w:szCs w:val="24"/>
                <w:lang w:eastAsia="ru-RU"/>
              </w:rPr>
            </w:pPr>
            <w:r w:rsidRPr="00881219">
              <w:rPr>
                <w:rFonts w:ascii="Times New Roman" w:eastAsia="Times New Roman" w:hAnsi="Times New Roman" w:cs="Times New Roman"/>
                <w:b/>
                <w:color w:val="000000" w:themeColor="text1"/>
                <w:sz w:val="24"/>
                <w:szCs w:val="24"/>
                <w:lang w:eastAsia="ru-RU"/>
              </w:rPr>
              <w:t>7</w:t>
            </w:r>
          </w:p>
        </w:tc>
        <w:tc>
          <w:tcPr>
            <w:tcW w:w="851" w:type="dxa"/>
            <w:tcBorders>
              <w:top w:val="single" w:sz="4" w:space="0" w:color="000000"/>
              <w:left w:val="single" w:sz="4" w:space="0" w:color="auto"/>
              <w:bottom w:val="single" w:sz="4" w:space="0" w:color="000000"/>
              <w:right w:val="single" w:sz="4" w:space="0" w:color="000000"/>
            </w:tcBorders>
          </w:tcPr>
          <w:p w:rsidR="00B063AB" w:rsidRPr="00881219" w:rsidRDefault="00B063AB" w:rsidP="00881219">
            <w:pPr>
              <w:tabs>
                <w:tab w:val="left" w:pos="7380"/>
              </w:tabs>
              <w:spacing w:after="0"/>
              <w:rPr>
                <w:rFonts w:ascii="Times New Roman" w:eastAsia="Times New Roman" w:hAnsi="Times New Roman" w:cs="Times New Roman"/>
                <w:b/>
                <w:bCs/>
                <w:color w:val="000000" w:themeColor="text1"/>
                <w:sz w:val="24"/>
                <w:szCs w:val="24"/>
                <w:lang w:eastAsia="ru-RU"/>
              </w:rPr>
            </w:pPr>
            <w:r w:rsidRPr="00881219">
              <w:rPr>
                <w:rFonts w:ascii="Times New Roman" w:eastAsia="Times New Roman" w:hAnsi="Times New Roman" w:cs="Times New Roman"/>
                <w:b/>
                <w:bCs/>
                <w:color w:val="000000" w:themeColor="text1"/>
                <w:sz w:val="24"/>
                <w:szCs w:val="24"/>
                <w:lang w:eastAsia="ru-RU"/>
              </w:rPr>
              <w:t>78</w:t>
            </w:r>
          </w:p>
        </w:tc>
        <w:tc>
          <w:tcPr>
            <w:tcW w:w="854" w:type="dxa"/>
            <w:tcBorders>
              <w:top w:val="single" w:sz="4" w:space="0" w:color="000000"/>
              <w:left w:val="single" w:sz="4" w:space="0" w:color="000000"/>
              <w:bottom w:val="single" w:sz="4" w:space="0" w:color="000000"/>
              <w:right w:val="single" w:sz="4" w:space="0" w:color="auto"/>
            </w:tcBorders>
          </w:tcPr>
          <w:p w:rsidR="00B063AB" w:rsidRPr="00881219" w:rsidRDefault="00B063AB" w:rsidP="00881219">
            <w:pPr>
              <w:tabs>
                <w:tab w:val="left" w:pos="7380"/>
              </w:tabs>
              <w:spacing w:after="0"/>
              <w:jc w:val="center"/>
              <w:rPr>
                <w:rFonts w:ascii="Times New Roman" w:eastAsia="Times New Roman" w:hAnsi="Times New Roman" w:cs="Times New Roman"/>
                <w:b/>
                <w:color w:val="000000" w:themeColor="text1"/>
                <w:sz w:val="24"/>
                <w:szCs w:val="24"/>
                <w:lang w:eastAsia="ru-RU"/>
              </w:rPr>
            </w:pPr>
            <w:r w:rsidRPr="00881219">
              <w:rPr>
                <w:rFonts w:ascii="Times New Roman" w:eastAsia="Times New Roman" w:hAnsi="Times New Roman" w:cs="Times New Roman"/>
                <w:b/>
                <w:color w:val="000000" w:themeColor="text1"/>
                <w:sz w:val="24"/>
                <w:szCs w:val="24"/>
                <w:lang w:eastAsia="ru-RU"/>
              </w:rPr>
              <w:t>-</w:t>
            </w:r>
          </w:p>
        </w:tc>
        <w:tc>
          <w:tcPr>
            <w:tcW w:w="992" w:type="dxa"/>
            <w:tcBorders>
              <w:top w:val="single" w:sz="4" w:space="0" w:color="000000"/>
              <w:left w:val="single" w:sz="4" w:space="0" w:color="auto"/>
              <w:bottom w:val="single" w:sz="4" w:space="0" w:color="000000"/>
              <w:right w:val="single" w:sz="4" w:space="0" w:color="000000"/>
            </w:tcBorders>
          </w:tcPr>
          <w:p w:rsidR="00B063AB" w:rsidRPr="00881219" w:rsidRDefault="00B063AB" w:rsidP="00881219">
            <w:pPr>
              <w:tabs>
                <w:tab w:val="left" w:pos="7380"/>
              </w:tabs>
              <w:spacing w:after="0"/>
              <w:jc w:val="center"/>
              <w:rPr>
                <w:rFonts w:ascii="Times New Roman" w:eastAsia="Times New Roman" w:hAnsi="Times New Roman" w:cs="Times New Roman"/>
                <w:b/>
                <w:bCs/>
                <w:color w:val="000000" w:themeColor="text1"/>
                <w:sz w:val="24"/>
                <w:szCs w:val="24"/>
                <w:lang w:eastAsia="ru-RU"/>
              </w:rPr>
            </w:pPr>
            <w:r w:rsidRPr="00881219">
              <w:rPr>
                <w:rFonts w:ascii="Times New Roman" w:eastAsia="Times New Roman" w:hAnsi="Times New Roman" w:cs="Times New Roman"/>
                <w:b/>
                <w:bCs/>
                <w:color w:val="000000" w:themeColor="text1"/>
                <w:sz w:val="24"/>
                <w:szCs w:val="24"/>
                <w:lang w:eastAsia="ru-RU"/>
              </w:rPr>
              <w:t>-</w:t>
            </w:r>
          </w:p>
        </w:tc>
        <w:tc>
          <w:tcPr>
            <w:tcW w:w="992" w:type="dxa"/>
            <w:tcBorders>
              <w:top w:val="single" w:sz="4" w:space="0" w:color="000000"/>
              <w:left w:val="single" w:sz="4" w:space="0" w:color="auto"/>
              <w:bottom w:val="single" w:sz="4" w:space="0" w:color="000000"/>
              <w:right w:val="single" w:sz="4" w:space="0" w:color="000000"/>
            </w:tcBorders>
          </w:tcPr>
          <w:p w:rsidR="00B063AB" w:rsidRPr="00881219" w:rsidRDefault="00061499" w:rsidP="00881219">
            <w:pPr>
              <w:tabs>
                <w:tab w:val="left" w:pos="7380"/>
              </w:tabs>
              <w:spacing w:after="0"/>
              <w:jc w:val="center"/>
              <w:rPr>
                <w:rFonts w:ascii="Times New Roman" w:eastAsia="Times New Roman" w:hAnsi="Times New Roman" w:cs="Times New Roman"/>
                <w:b/>
                <w:bCs/>
                <w:color w:val="000000" w:themeColor="text1"/>
                <w:sz w:val="24"/>
                <w:szCs w:val="24"/>
                <w:lang w:eastAsia="ru-RU"/>
              </w:rPr>
            </w:pPr>
            <w:r w:rsidRPr="00881219">
              <w:rPr>
                <w:rFonts w:ascii="Times New Roman" w:eastAsia="Times New Roman" w:hAnsi="Times New Roman" w:cs="Times New Roman"/>
                <w:b/>
                <w:bCs/>
                <w:color w:val="000000" w:themeColor="text1"/>
                <w:sz w:val="24"/>
                <w:szCs w:val="24"/>
                <w:lang w:eastAsia="ru-RU"/>
              </w:rPr>
              <w:t>7.7</w:t>
            </w:r>
          </w:p>
        </w:tc>
      </w:tr>
      <w:tr w:rsidR="00B063AB" w:rsidRPr="00881219" w:rsidTr="006B02F3">
        <w:trPr>
          <w:gridAfter w:val="1"/>
          <w:wAfter w:w="13" w:type="dxa"/>
        </w:trPr>
        <w:tc>
          <w:tcPr>
            <w:tcW w:w="826" w:type="dxa"/>
            <w:tcBorders>
              <w:top w:val="single" w:sz="4" w:space="0" w:color="000000"/>
              <w:left w:val="single" w:sz="4" w:space="0" w:color="000000"/>
              <w:bottom w:val="single" w:sz="4" w:space="0" w:color="000000"/>
              <w:right w:val="single" w:sz="4" w:space="0" w:color="auto"/>
            </w:tcBorders>
          </w:tcPr>
          <w:p w:rsidR="00B063AB" w:rsidRPr="00881219" w:rsidRDefault="00B063AB" w:rsidP="00881219">
            <w:pPr>
              <w:tabs>
                <w:tab w:val="left" w:pos="7380"/>
              </w:tabs>
              <w:spacing w:after="0"/>
              <w:jc w:val="center"/>
              <w:rPr>
                <w:rFonts w:ascii="Times New Roman" w:eastAsia="Times New Roman" w:hAnsi="Times New Roman" w:cs="Times New Roman"/>
                <w:sz w:val="24"/>
                <w:szCs w:val="24"/>
                <w:lang w:eastAsia="ru-RU"/>
              </w:rPr>
            </w:pPr>
            <w:r w:rsidRPr="00881219">
              <w:rPr>
                <w:rFonts w:ascii="Times New Roman" w:eastAsia="Times New Roman" w:hAnsi="Times New Roman" w:cs="Times New Roman"/>
                <w:sz w:val="24"/>
                <w:szCs w:val="24"/>
                <w:lang w:eastAsia="ru-RU"/>
              </w:rPr>
              <w:t>8</w:t>
            </w:r>
          </w:p>
        </w:tc>
        <w:tc>
          <w:tcPr>
            <w:tcW w:w="1062" w:type="dxa"/>
            <w:tcBorders>
              <w:top w:val="single" w:sz="4" w:space="0" w:color="000000"/>
              <w:left w:val="single" w:sz="4" w:space="0" w:color="auto"/>
              <w:bottom w:val="single" w:sz="4" w:space="0" w:color="000000"/>
              <w:right w:val="single" w:sz="4" w:space="0" w:color="000000"/>
            </w:tcBorders>
          </w:tcPr>
          <w:p w:rsidR="00B063AB" w:rsidRPr="00881219" w:rsidRDefault="00B063AB" w:rsidP="00881219">
            <w:pPr>
              <w:tabs>
                <w:tab w:val="left" w:pos="7380"/>
              </w:tabs>
              <w:spacing w:after="0"/>
              <w:jc w:val="center"/>
              <w:rPr>
                <w:rFonts w:ascii="Times New Roman" w:eastAsia="Times New Roman" w:hAnsi="Times New Roman" w:cs="Times New Roman"/>
                <w:color w:val="000000" w:themeColor="text1"/>
                <w:sz w:val="24"/>
                <w:szCs w:val="24"/>
                <w:lang w:eastAsia="ru-RU"/>
              </w:rPr>
            </w:pPr>
            <w:r w:rsidRPr="00881219">
              <w:rPr>
                <w:rFonts w:ascii="Times New Roman" w:eastAsia="Times New Roman" w:hAnsi="Times New Roman" w:cs="Times New Roman"/>
                <w:color w:val="000000" w:themeColor="text1"/>
                <w:sz w:val="24"/>
                <w:szCs w:val="24"/>
                <w:lang w:eastAsia="ru-RU"/>
              </w:rPr>
              <w:t>5</w:t>
            </w:r>
          </w:p>
        </w:tc>
        <w:tc>
          <w:tcPr>
            <w:tcW w:w="917" w:type="dxa"/>
            <w:tcBorders>
              <w:top w:val="single" w:sz="4" w:space="0" w:color="000000"/>
              <w:left w:val="single" w:sz="4" w:space="0" w:color="000000"/>
              <w:bottom w:val="single" w:sz="4" w:space="0" w:color="000000"/>
              <w:right w:val="single" w:sz="4" w:space="0" w:color="auto"/>
            </w:tcBorders>
          </w:tcPr>
          <w:p w:rsidR="00B063AB" w:rsidRPr="00881219" w:rsidRDefault="00B063AB" w:rsidP="00881219">
            <w:pPr>
              <w:tabs>
                <w:tab w:val="left" w:pos="7380"/>
              </w:tabs>
              <w:spacing w:after="0"/>
              <w:jc w:val="center"/>
              <w:rPr>
                <w:rFonts w:ascii="Times New Roman" w:eastAsia="Times New Roman" w:hAnsi="Times New Roman" w:cs="Times New Roman"/>
                <w:b/>
                <w:color w:val="000000" w:themeColor="text1"/>
                <w:sz w:val="24"/>
                <w:szCs w:val="24"/>
                <w:lang w:eastAsia="ru-RU"/>
              </w:rPr>
            </w:pPr>
            <w:r w:rsidRPr="00881219">
              <w:rPr>
                <w:rFonts w:ascii="Times New Roman" w:eastAsia="Times New Roman" w:hAnsi="Times New Roman" w:cs="Times New Roman"/>
                <w:b/>
                <w:color w:val="000000" w:themeColor="text1"/>
                <w:sz w:val="24"/>
                <w:szCs w:val="24"/>
                <w:lang w:eastAsia="ru-RU"/>
              </w:rPr>
              <w:t>-</w:t>
            </w:r>
          </w:p>
        </w:tc>
        <w:tc>
          <w:tcPr>
            <w:tcW w:w="851" w:type="dxa"/>
            <w:tcBorders>
              <w:top w:val="single" w:sz="4" w:space="0" w:color="000000"/>
              <w:left w:val="single" w:sz="4" w:space="0" w:color="auto"/>
              <w:bottom w:val="single" w:sz="4" w:space="0" w:color="000000"/>
              <w:right w:val="single" w:sz="4" w:space="0" w:color="000000"/>
            </w:tcBorders>
          </w:tcPr>
          <w:p w:rsidR="00B063AB" w:rsidRPr="00881219" w:rsidRDefault="00B063AB" w:rsidP="00881219">
            <w:pPr>
              <w:tabs>
                <w:tab w:val="left" w:pos="7380"/>
              </w:tabs>
              <w:spacing w:after="0"/>
              <w:jc w:val="center"/>
              <w:rPr>
                <w:rFonts w:ascii="Times New Roman" w:eastAsia="Times New Roman" w:hAnsi="Times New Roman" w:cs="Times New Roman"/>
                <w:b/>
                <w:bCs/>
                <w:color w:val="000000" w:themeColor="text1"/>
                <w:sz w:val="24"/>
                <w:szCs w:val="24"/>
                <w:lang w:eastAsia="ru-RU"/>
              </w:rPr>
            </w:pPr>
            <w:r w:rsidRPr="00881219">
              <w:rPr>
                <w:rFonts w:ascii="Times New Roman" w:eastAsia="Times New Roman" w:hAnsi="Times New Roman" w:cs="Times New Roman"/>
                <w:b/>
                <w:bCs/>
                <w:color w:val="000000" w:themeColor="text1"/>
                <w:sz w:val="24"/>
                <w:szCs w:val="24"/>
                <w:lang w:eastAsia="ru-RU"/>
              </w:rPr>
              <w:t>-</w:t>
            </w:r>
          </w:p>
        </w:tc>
        <w:tc>
          <w:tcPr>
            <w:tcW w:w="992" w:type="dxa"/>
            <w:tcBorders>
              <w:top w:val="single" w:sz="4" w:space="0" w:color="000000"/>
              <w:left w:val="single" w:sz="4" w:space="0" w:color="000000"/>
              <w:bottom w:val="single" w:sz="4" w:space="0" w:color="000000"/>
              <w:right w:val="single" w:sz="4" w:space="0" w:color="auto"/>
            </w:tcBorders>
          </w:tcPr>
          <w:p w:rsidR="00B063AB" w:rsidRPr="00881219" w:rsidRDefault="00B063AB" w:rsidP="00881219">
            <w:pPr>
              <w:tabs>
                <w:tab w:val="left" w:pos="7380"/>
              </w:tabs>
              <w:spacing w:after="0"/>
              <w:jc w:val="center"/>
              <w:rPr>
                <w:rFonts w:ascii="Times New Roman" w:eastAsia="Times New Roman" w:hAnsi="Times New Roman" w:cs="Times New Roman"/>
                <w:b/>
                <w:color w:val="000000" w:themeColor="text1"/>
                <w:sz w:val="24"/>
                <w:szCs w:val="24"/>
                <w:lang w:eastAsia="ru-RU"/>
              </w:rPr>
            </w:pPr>
            <w:r w:rsidRPr="00881219">
              <w:rPr>
                <w:rFonts w:ascii="Times New Roman" w:eastAsia="Times New Roman" w:hAnsi="Times New Roman" w:cs="Times New Roman"/>
                <w:b/>
                <w:color w:val="000000" w:themeColor="text1"/>
                <w:sz w:val="24"/>
                <w:szCs w:val="24"/>
                <w:lang w:eastAsia="ru-RU"/>
              </w:rPr>
              <w:t>4</w:t>
            </w:r>
          </w:p>
        </w:tc>
        <w:tc>
          <w:tcPr>
            <w:tcW w:w="993" w:type="dxa"/>
            <w:tcBorders>
              <w:top w:val="single" w:sz="4" w:space="0" w:color="000000"/>
              <w:left w:val="single" w:sz="4" w:space="0" w:color="auto"/>
              <w:bottom w:val="single" w:sz="4" w:space="0" w:color="000000"/>
              <w:right w:val="single" w:sz="4" w:space="0" w:color="000000"/>
            </w:tcBorders>
          </w:tcPr>
          <w:p w:rsidR="00B063AB" w:rsidRPr="00881219" w:rsidRDefault="00B063AB" w:rsidP="00881219">
            <w:pPr>
              <w:tabs>
                <w:tab w:val="left" w:pos="7380"/>
              </w:tabs>
              <w:spacing w:after="0"/>
              <w:rPr>
                <w:rFonts w:ascii="Times New Roman" w:eastAsia="Times New Roman" w:hAnsi="Times New Roman" w:cs="Times New Roman"/>
                <w:b/>
                <w:bCs/>
                <w:color w:val="000000" w:themeColor="text1"/>
                <w:sz w:val="24"/>
                <w:szCs w:val="24"/>
                <w:lang w:eastAsia="ru-RU"/>
              </w:rPr>
            </w:pPr>
            <w:r w:rsidRPr="00881219">
              <w:rPr>
                <w:rFonts w:ascii="Times New Roman" w:eastAsia="Times New Roman" w:hAnsi="Times New Roman" w:cs="Times New Roman"/>
                <w:b/>
                <w:bCs/>
                <w:color w:val="000000" w:themeColor="text1"/>
                <w:sz w:val="24"/>
                <w:szCs w:val="24"/>
                <w:lang w:eastAsia="ru-RU"/>
              </w:rPr>
              <w:t>80</w:t>
            </w:r>
          </w:p>
        </w:tc>
        <w:tc>
          <w:tcPr>
            <w:tcW w:w="992" w:type="dxa"/>
            <w:tcBorders>
              <w:top w:val="single" w:sz="4" w:space="0" w:color="000000"/>
              <w:left w:val="single" w:sz="4" w:space="0" w:color="000000"/>
              <w:bottom w:val="single" w:sz="4" w:space="0" w:color="000000"/>
              <w:right w:val="single" w:sz="4" w:space="0" w:color="auto"/>
            </w:tcBorders>
          </w:tcPr>
          <w:p w:rsidR="00B063AB" w:rsidRPr="00881219" w:rsidRDefault="00B063AB" w:rsidP="00881219">
            <w:pPr>
              <w:tabs>
                <w:tab w:val="left" w:pos="7380"/>
              </w:tabs>
              <w:spacing w:after="0"/>
              <w:jc w:val="center"/>
              <w:rPr>
                <w:rFonts w:ascii="Times New Roman" w:eastAsia="Times New Roman" w:hAnsi="Times New Roman" w:cs="Times New Roman"/>
                <w:b/>
                <w:color w:val="000000" w:themeColor="text1"/>
                <w:sz w:val="24"/>
                <w:szCs w:val="24"/>
                <w:lang w:eastAsia="ru-RU"/>
              </w:rPr>
            </w:pPr>
            <w:r w:rsidRPr="00881219">
              <w:rPr>
                <w:rFonts w:ascii="Times New Roman" w:eastAsia="Times New Roman" w:hAnsi="Times New Roman" w:cs="Times New Roman"/>
                <w:b/>
                <w:color w:val="000000" w:themeColor="text1"/>
                <w:sz w:val="24"/>
                <w:szCs w:val="24"/>
                <w:lang w:eastAsia="ru-RU"/>
              </w:rPr>
              <w:t>-</w:t>
            </w:r>
          </w:p>
        </w:tc>
        <w:tc>
          <w:tcPr>
            <w:tcW w:w="851" w:type="dxa"/>
            <w:tcBorders>
              <w:top w:val="single" w:sz="4" w:space="0" w:color="000000"/>
              <w:left w:val="single" w:sz="4" w:space="0" w:color="auto"/>
              <w:bottom w:val="single" w:sz="4" w:space="0" w:color="000000"/>
              <w:right w:val="single" w:sz="4" w:space="0" w:color="000000"/>
            </w:tcBorders>
          </w:tcPr>
          <w:p w:rsidR="00B063AB" w:rsidRPr="00881219" w:rsidRDefault="00B063AB" w:rsidP="00881219">
            <w:pPr>
              <w:tabs>
                <w:tab w:val="left" w:pos="7380"/>
              </w:tabs>
              <w:spacing w:after="0"/>
              <w:rPr>
                <w:rFonts w:ascii="Times New Roman" w:eastAsia="Times New Roman" w:hAnsi="Times New Roman" w:cs="Times New Roman"/>
                <w:b/>
                <w:bCs/>
                <w:color w:val="000000" w:themeColor="text1"/>
                <w:sz w:val="24"/>
                <w:szCs w:val="24"/>
                <w:lang w:eastAsia="ru-RU"/>
              </w:rPr>
            </w:pPr>
            <w:r w:rsidRPr="00881219">
              <w:rPr>
                <w:rFonts w:ascii="Times New Roman" w:eastAsia="Times New Roman" w:hAnsi="Times New Roman" w:cs="Times New Roman"/>
                <w:b/>
                <w:bCs/>
                <w:color w:val="000000" w:themeColor="text1"/>
                <w:sz w:val="24"/>
                <w:szCs w:val="24"/>
                <w:lang w:eastAsia="ru-RU"/>
              </w:rPr>
              <w:t>-</w:t>
            </w:r>
          </w:p>
        </w:tc>
        <w:tc>
          <w:tcPr>
            <w:tcW w:w="854" w:type="dxa"/>
            <w:tcBorders>
              <w:top w:val="single" w:sz="4" w:space="0" w:color="000000"/>
              <w:left w:val="single" w:sz="4" w:space="0" w:color="000000"/>
              <w:bottom w:val="single" w:sz="4" w:space="0" w:color="000000"/>
              <w:right w:val="single" w:sz="4" w:space="0" w:color="auto"/>
            </w:tcBorders>
          </w:tcPr>
          <w:p w:rsidR="00B063AB" w:rsidRPr="00881219" w:rsidRDefault="00B063AB" w:rsidP="00881219">
            <w:pPr>
              <w:tabs>
                <w:tab w:val="left" w:pos="7380"/>
              </w:tabs>
              <w:spacing w:after="0"/>
              <w:jc w:val="center"/>
              <w:rPr>
                <w:rFonts w:ascii="Times New Roman" w:eastAsia="Times New Roman" w:hAnsi="Times New Roman" w:cs="Times New Roman"/>
                <w:b/>
                <w:color w:val="000000" w:themeColor="text1"/>
                <w:sz w:val="24"/>
                <w:szCs w:val="24"/>
                <w:lang w:eastAsia="ru-RU"/>
              </w:rPr>
            </w:pPr>
            <w:r w:rsidRPr="00881219">
              <w:rPr>
                <w:rFonts w:ascii="Times New Roman" w:eastAsia="Times New Roman" w:hAnsi="Times New Roman" w:cs="Times New Roman"/>
                <w:b/>
                <w:color w:val="000000" w:themeColor="text1"/>
                <w:sz w:val="24"/>
                <w:szCs w:val="24"/>
                <w:lang w:eastAsia="ru-RU"/>
              </w:rPr>
              <w:t>1</w:t>
            </w:r>
          </w:p>
        </w:tc>
        <w:tc>
          <w:tcPr>
            <w:tcW w:w="992" w:type="dxa"/>
            <w:tcBorders>
              <w:top w:val="single" w:sz="4" w:space="0" w:color="000000"/>
              <w:left w:val="single" w:sz="4" w:space="0" w:color="auto"/>
              <w:bottom w:val="single" w:sz="4" w:space="0" w:color="000000"/>
              <w:right w:val="single" w:sz="4" w:space="0" w:color="000000"/>
            </w:tcBorders>
          </w:tcPr>
          <w:p w:rsidR="00B063AB" w:rsidRPr="00881219" w:rsidRDefault="00B063AB" w:rsidP="00881219">
            <w:pPr>
              <w:tabs>
                <w:tab w:val="left" w:pos="7380"/>
              </w:tabs>
              <w:spacing w:after="0"/>
              <w:jc w:val="center"/>
              <w:rPr>
                <w:rFonts w:ascii="Times New Roman" w:eastAsia="Times New Roman" w:hAnsi="Times New Roman" w:cs="Times New Roman"/>
                <w:b/>
                <w:bCs/>
                <w:color w:val="000000" w:themeColor="text1"/>
                <w:sz w:val="24"/>
                <w:szCs w:val="24"/>
                <w:lang w:eastAsia="ru-RU"/>
              </w:rPr>
            </w:pPr>
            <w:r w:rsidRPr="00881219">
              <w:rPr>
                <w:rFonts w:ascii="Times New Roman" w:eastAsia="Times New Roman" w:hAnsi="Times New Roman" w:cs="Times New Roman"/>
                <w:b/>
                <w:bCs/>
                <w:color w:val="000000" w:themeColor="text1"/>
                <w:sz w:val="24"/>
                <w:szCs w:val="24"/>
                <w:lang w:eastAsia="ru-RU"/>
              </w:rPr>
              <w:t>20</w:t>
            </w:r>
          </w:p>
        </w:tc>
        <w:tc>
          <w:tcPr>
            <w:tcW w:w="992" w:type="dxa"/>
            <w:tcBorders>
              <w:top w:val="single" w:sz="4" w:space="0" w:color="000000"/>
              <w:left w:val="single" w:sz="4" w:space="0" w:color="auto"/>
              <w:bottom w:val="single" w:sz="4" w:space="0" w:color="000000"/>
              <w:right w:val="single" w:sz="4" w:space="0" w:color="000000"/>
            </w:tcBorders>
          </w:tcPr>
          <w:p w:rsidR="00B063AB" w:rsidRPr="00881219" w:rsidRDefault="00B063AB" w:rsidP="00881219">
            <w:pPr>
              <w:tabs>
                <w:tab w:val="left" w:pos="7380"/>
              </w:tabs>
              <w:spacing w:after="0"/>
              <w:jc w:val="center"/>
              <w:rPr>
                <w:rFonts w:ascii="Times New Roman" w:eastAsia="Times New Roman" w:hAnsi="Times New Roman" w:cs="Times New Roman"/>
                <w:b/>
                <w:bCs/>
                <w:color w:val="000000" w:themeColor="text1"/>
                <w:sz w:val="24"/>
                <w:szCs w:val="24"/>
                <w:lang w:eastAsia="ru-RU"/>
              </w:rPr>
            </w:pPr>
            <w:r w:rsidRPr="00881219">
              <w:rPr>
                <w:rFonts w:ascii="Times New Roman" w:eastAsia="Times New Roman" w:hAnsi="Times New Roman" w:cs="Times New Roman"/>
                <w:b/>
                <w:bCs/>
                <w:color w:val="000000" w:themeColor="text1"/>
                <w:sz w:val="24"/>
                <w:szCs w:val="24"/>
                <w:lang w:eastAsia="ru-RU"/>
              </w:rPr>
              <w:t>8.2</w:t>
            </w:r>
          </w:p>
        </w:tc>
      </w:tr>
      <w:tr w:rsidR="00B063AB" w:rsidRPr="00881219" w:rsidTr="006B02F3">
        <w:trPr>
          <w:gridAfter w:val="1"/>
          <w:wAfter w:w="13" w:type="dxa"/>
        </w:trPr>
        <w:tc>
          <w:tcPr>
            <w:tcW w:w="826" w:type="dxa"/>
            <w:tcBorders>
              <w:top w:val="single" w:sz="4" w:space="0" w:color="000000"/>
              <w:left w:val="single" w:sz="4" w:space="0" w:color="000000"/>
              <w:bottom w:val="single" w:sz="4" w:space="0" w:color="000000"/>
              <w:right w:val="single" w:sz="4" w:space="0" w:color="auto"/>
            </w:tcBorders>
          </w:tcPr>
          <w:p w:rsidR="00B063AB" w:rsidRPr="00881219" w:rsidRDefault="00B063AB" w:rsidP="00881219">
            <w:pPr>
              <w:tabs>
                <w:tab w:val="left" w:pos="7380"/>
              </w:tabs>
              <w:spacing w:after="0"/>
              <w:jc w:val="center"/>
              <w:rPr>
                <w:rFonts w:ascii="Times New Roman" w:eastAsia="Times New Roman" w:hAnsi="Times New Roman" w:cs="Times New Roman"/>
                <w:sz w:val="24"/>
                <w:szCs w:val="24"/>
                <w:lang w:eastAsia="ru-RU"/>
              </w:rPr>
            </w:pPr>
            <w:r w:rsidRPr="00881219">
              <w:rPr>
                <w:rFonts w:ascii="Times New Roman" w:eastAsia="Times New Roman" w:hAnsi="Times New Roman" w:cs="Times New Roman"/>
                <w:sz w:val="24"/>
                <w:szCs w:val="24"/>
                <w:lang w:eastAsia="ru-RU"/>
              </w:rPr>
              <w:t xml:space="preserve">Всі </w:t>
            </w:r>
          </w:p>
        </w:tc>
        <w:tc>
          <w:tcPr>
            <w:tcW w:w="1062" w:type="dxa"/>
            <w:tcBorders>
              <w:top w:val="single" w:sz="4" w:space="0" w:color="000000"/>
              <w:left w:val="single" w:sz="4" w:space="0" w:color="auto"/>
              <w:bottom w:val="single" w:sz="4" w:space="0" w:color="000000"/>
              <w:right w:val="single" w:sz="4" w:space="0" w:color="000000"/>
            </w:tcBorders>
          </w:tcPr>
          <w:p w:rsidR="00B063AB" w:rsidRPr="00881219" w:rsidRDefault="00B063AB" w:rsidP="00881219">
            <w:pPr>
              <w:tabs>
                <w:tab w:val="left" w:pos="7380"/>
              </w:tabs>
              <w:spacing w:after="0"/>
              <w:jc w:val="center"/>
              <w:rPr>
                <w:rFonts w:ascii="Times New Roman" w:eastAsia="Times New Roman" w:hAnsi="Times New Roman" w:cs="Times New Roman"/>
                <w:b/>
                <w:color w:val="000000" w:themeColor="text1"/>
                <w:sz w:val="24"/>
                <w:szCs w:val="24"/>
                <w:lang w:eastAsia="ru-RU"/>
              </w:rPr>
            </w:pPr>
            <w:r w:rsidRPr="00881219">
              <w:rPr>
                <w:rFonts w:ascii="Times New Roman" w:eastAsia="Times New Roman" w:hAnsi="Times New Roman" w:cs="Times New Roman"/>
                <w:b/>
                <w:color w:val="000000" w:themeColor="text1"/>
                <w:sz w:val="24"/>
                <w:szCs w:val="24"/>
                <w:lang w:eastAsia="ru-RU"/>
              </w:rPr>
              <w:t>33</w:t>
            </w:r>
          </w:p>
        </w:tc>
        <w:tc>
          <w:tcPr>
            <w:tcW w:w="917" w:type="dxa"/>
            <w:tcBorders>
              <w:top w:val="single" w:sz="4" w:space="0" w:color="000000"/>
              <w:left w:val="single" w:sz="4" w:space="0" w:color="000000"/>
              <w:bottom w:val="single" w:sz="4" w:space="0" w:color="000000"/>
              <w:right w:val="single" w:sz="4" w:space="0" w:color="auto"/>
            </w:tcBorders>
          </w:tcPr>
          <w:p w:rsidR="00B063AB" w:rsidRPr="00881219" w:rsidRDefault="00B063AB" w:rsidP="00881219">
            <w:pPr>
              <w:tabs>
                <w:tab w:val="left" w:pos="7380"/>
              </w:tabs>
              <w:spacing w:after="0"/>
              <w:jc w:val="center"/>
              <w:rPr>
                <w:rFonts w:ascii="Times New Roman" w:eastAsia="Times New Roman" w:hAnsi="Times New Roman" w:cs="Times New Roman"/>
                <w:b/>
                <w:color w:val="000000" w:themeColor="text1"/>
                <w:sz w:val="24"/>
                <w:szCs w:val="24"/>
                <w:lang w:eastAsia="ru-RU"/>
              </w:rPr>
            </w:pPr>
            <w:r w:rsidRPr="00881219">
              <w:rPr>
                <w:rFonts w:ascii="Times New Roman" w:eastAsia="Times New Roman" w:hAnsi="Times New Roman" w:cs="Times New Roman"/>
                <w:b/>
                <w:color w:val="000000" w:themeColor="text1"/>
                <w:sz w:val="24"/>
                <w:szCs w:val="24"/>
                <w:lang w:eastAsia="ru-RU"/>
              </w:rPr>
              <w:t>2</w:t>
            </w:r>
          </w:p>
        </w:tc>
        <w:tc>
          <w:tcPr>
            <w:tcW w:w="851" w:type="dxa"/>
            <w:tcBorders>
              <w:top w:val="single" w:sz="4" w:space="0" w:color="000000"/>
              <w:left w:val="single" w:sz="4" w:space="0" w:color="auto"/>
              <w:bottom w:val="single" w:sz="4" w:space="0" w:color="000000"/>
              <w:right w:val="single" w:sz="4" w:space="0" w:color="000000"/>
            </w:tcBorders>
          </w:tcPr>
          <w:p w:rsidR="00B063AB" w:rsidRPr="00881219" w:rsidRDefault="00B063AB" w:rsidP="00881219">
            <w:pPr>
              <w:tabs>
                <w:tab w:val="left" w:pos="7380"/>
              </w:tabs>
              <w:spacing w:after="0"/>
              <w:jc w:val="center"/>
              <w:rPr>
                <w:rFonts w:ascii="Times New Roman" w:eastAsia="Times New Roman" w:hAnsi="Times New Roman" w:cs="Times New Roman"/>
                <w:b/>
                <w:color w:val="000000" w:themeColor="text1"/>
                <w:sz w:val="24"/>
                <w:szCs w:val="24"/>
                <w:lang w:eastAsia="ru-RU"/>
              </w:rPr>
            </w:pPr>
            <w:r w:rsidRPr="00881219">
              <w:rPr>
                <w:rFonts w:ascii="Times New Roman" w:eastAsia="Times New Roman" w:hAnsi="Times New Roman" w:cs="Times New Roman"/>
                <w:b/>
                <w:color w:val="000000" w:themeColor="text1"/>
                <w:sz w:val="24"/>
                <w:szCs w:val="24"/>
                <w:lang w:eastAsia="ru-RU"/>
              </w:rPr>
              <w:t>6</w:t>
            </w:r>
          </w:p>
        </w:tc>
        <w:tc>
          <w:tcPr>
            <w:tcW w:w="992" w:type="dxa"/>
            <w:tcBorders>
              <w:top w:val="single" w:sz="4" w:space="0" w:color="000000"/>
              <w:left w:val="single" w:sz="4" w:space="0" w:color="000000"/>
              <w:bottom w:val="single" w:sz="4" w:space="0" w:color="000000"/>
              <w:right w:val="single" w:sz="4" w:space="0" w:color="auto"/>
            </w:tcBorders>
          </w:tcPr>
          <w:p w:rsidR="00B063AB" w:rsidRPr="00881219" w:rsidRDefault="00B063AB" w:rsidP="00881219">
            <w:pPr>
              <w:tabs>
                <w:tab w:val="left" w:pos="7380"/>
              </w:tabs>
              <w:spacing w:after="0"/>
              <w:jc w:val="center"/>
              <w:rPr>
                <w:rFonts w:ascii="Times New Roman" w:eastAsia="Times New Roman" w:hAnsi="Times New Roman" w:cs="Times New Roman"/>
                <w:b/>
                <w:color w:val="000000" w:themeColor="text1"/>
                <w:sz w:val="24"/>
                <w:szCs w:val="24"/>
                <w:lang w:eastAsia="ru-RU"/>
              </w:rPr>
            </w:pPr>
            <w:r w:rsidRPr="00881219">
              <w:rPr>
                <w:rFonts w:ascii="Times New Roman" w:eastAsia="Times New Roman" w:hAnsi="Times New Roman" w:cs="Times New Roman"/>
                <w:b/>
                <w:color w:val="000000" w:themeColor="text1"/>
                <w:sz w:val="24"/>
                <w:szCs w:val="24"/>
                <w:lang w:eastAsia="ru-RU"/>
              </w:rPr>
              <w:t>9</w:t>
            </w:r>
          </w:p>
        </w:tc>
        <w:tc>
          <w:tcPr>
            <w:tcW w:w="993" w:type="dxa"/>
            <w:tcBorders>
              <w:top w:val="single" w:sz="4" w:space="0" w:color="000000"/>
              <w:left w:val="single" w:sz="4" w:space="0" w:color="auto"/>
              <w:bottom w:val="single" w:sz="4" w:space="0" w:color="000000"/>
              <w:right w:val="single" w:sz="4" w:space="0" w:color="000000"/>
            </w:tcBorders>
          </w:tcPr>
          <w:p w:rsidR="00B063AB" w:rsidRPr="00881219" w:rsidRDefault="00B063AB" w:rsidP="00881219">
            <w:pPr>
              <w:tabs>
                <w:tab w:val="left" w:pos="7380"/>
              </w:tabs>
              <w:spacing w:after="0"/>
              <w:rPr>
                <w:rFonts w:ascii="Times New Roman" w:eastAsia="Times New Roman" w:hAnsi="Times New Roman" w:cs="Times New Roman"/>
                <w:b/>
                <w:bCs/>
                <w:color w:val="000000" w:themeColor="text1"/>
                <w:sz w:val="24"/>
                <w:szCs w:val="24"/>
                <w:lang w:eastAsia="ru-RU"/>
              </w:rPr>
            </w:pPr>
            <w:r w:rsidRPr="00881219">
              <w:rPr>
                <w:rFonts w:ascii="Times New Roman" w:eastAsia="Times New Roman" w:hAnsi="Times New Roman" w:cs="Times New Roman"/>
                <w:b/>
                <w:bCs/>
                <w:color w:val="000000" w:themeColor="text1"/>
                <w:sz w:val="24"/>
                <w:szCs w:val="24"/>
                <w:lang w:eastAsia="ru-RU"/>
              </w:rPr>
              <w:t>27</w:t>
            </w:r>
          </w:p>
        </w:tc>
        <w:tc>
          <w:tcPr>
            <w:tcW w:w="992" w:type="dxa"/>
            <w:tcBorders>
              <w:top w:val="single" w:sz="4" w:space="0" w:color="000000"/>
              <w:left w:val="single" w:sz="4" w:space="0" w:color="000000"/>
              <w:bottom w:val="single" w:sz="4" w:space="0" w:color="000000"/>
              <w:right w:val="single" w:sz="4" w:space="0" w:color="auto"/>
            </w:tcBorders>
          </w:tcPr>
          <w:p w:rsidR="00B063AB" w:rsidRPr="00881219" w:rsidRDefault="00B063AB" w:rsidP="00881219">
            <w:pPr>
              <w:tabs>
                <w:tab w:val="left" w:pos="7380"/>
              </w:tabs>
              <w:spacing w:after="0"/>
              <w:rPr>
                <w:rFonts w:ascii="Times New Roman" w:eastAsia="Times New Roman" w:hAnsi="Times New Roman" w:cs="Times New Roman"/>
                <w:b/>
                <w:color w:val="000000" w:themeColor="text1"/>
                <w:sz w:val="24"/>
                <w:szCs w:val="24"/>
                <w:lang w:eastAsia="ru-RU"/>
              </w:rPr>
            </w:pPr>
            <w:r w:rsidRPr="00881219">
              <w:rPr>
                <w:rFonts w:ascii="Times New Roman" w:eastAsia="Times New Roman" w:hAnsi="Times New Roman" w:cs="Times New Roman"/>
                <w:b/>
                <w:color w:val="000000" w:themeColor="text1"/>
                <w:sz w:val="24"/>
                <w:szCs w:val="24"/>
                <w:lang w:eastAsia="ru-RU"/>
              </w:rPr>
              <w:t xml:space="preserve">   19</w:t>
            </w:r>
          </w:p>
        </w:tc>
        <w:tc>
          <w:tcPr>
            <w:tcW w:w="851" w:type="dxa"/>
            <w:tcBorders>
              <w:top w:val="single" w:sz="4" w:space="0" w:color="000000"/>
              <w:left w:val="single" w:sz="4" w:space="0" w:color="auto"/>
              <w:bottom w:val="single" w:sz="4" w:space="0" w:color="000000"/>
              <w:right w:val="single" w:sz="4" w:space="0" w:color="000000"/>
            </w:tcBorders>
          </w:tcPr>
          <w:p w:rsidR="00B063AB" w:rsidRPr="00881219" w:rsidRDefault="00B063AB" w:rsidP="00881219">
            <w:pPr>
              <w:tabs>
                <w:tab w:val="left" w:pos="7380"/>
              </w:tabs>
              <w:spacing w:after="0"/>
              <w:rPr>
                <w:rFonts w:ascii="Times New Roman" w:eastAsia="Times New Roman" w:hAnsi="Times New Roman" w:cs="Times New Roman"/>
                <w:b/>
                <w:bCs/>
                <w:color w:val="000000" w:themeColor="text1"/>
                <w:sz w:val="24"/>
                <w:szCs w:val="24"/>
                <w:lang w:eastAsia="ru-RU"/>
              </w:rPr>
            </w:pPr>
            <w:r w:rsidRPr="00881219">
              <w:rPr>
                <w:rFonts w:ascii="Times New Roman" w:eastAsia="Times New Roman" w:hAnsi="Times New Roman" w:cs="Times New Roman"/>
                <w:b/>
                <w:bCs/>
                <w:color w:val="000000" w:themeColor="text1"/>
                <w:sz w:val="24"/>
                <w:szCs w:val="24"/>
                <w:lang w:eastAsia="ru-RU"/>
              </w:rPr>
              <w:t>58</w:t>
            </w:r>
          </w:p>
        </w:tc>
        <w:tc>
          <w:tcPr>
            <w:tcW w:w="854" w:type="dxa"/>
            <w:tcBorders>
              <w:top w:val="single" w:sz="4" w:space="0" w:color="000000"/>
              <w:left w:val="single" w:sz="4" w:space="0" w:color="000000"/>
              <w:bottom w:val="single" w:sz="4" w:space="0" w:color="000000"/>
              <w:right w:val="single" w:sz="4" w:space="0" w:color="auto"/>
            </w:tcBorders>
          </w:tcPr>
          <w:p w:rsidR="00B063AB" w:rsidRPr="00881219" w:rsidRDefault="00B063AB" w:rsidP="00881219">
            <w:pPr>
              <w:tabs>
                <w:tab w:val="left" w:pos="7380"/>
              </w:tabs>
              <w:spacing w:after="0"/>
              <w:jc w:val="center"/>
              <w:rPr>
                <w:rFonts w:ascii="Times New Roman" w:eastAsia="Times New Roman" w:hAnsi="Times New Roman" w:cs="Times New Roman"/>
                <w:b/>
                <w:color w:val="000000" w:themeColor="text1"/>
                <w:sz w:val="24"/>
                <w:szCs w:val="24"/>
                <w:lang w:eastAsia="ru-RU"/>
              </w:rPr>
            </w:pPr>
            <w:r w:rsidRPr="00881219">
              <w:rPr>
                <w:rFonts w:ascii="Times New Roman" w:eastAsia="Times New Roman" w:hAnsi="Times New Roman" w:cs="Times New Roman"/>
                <w:b/>
                <w:color w:val="000000" w:themeColor="text1"/>
                <w:sz w:val="24"/>
                <w:szCs w:val="24"/>
                <w:lang w:eastAsia="ru-RU"/>
              </w:rPr>
              <w:t>3</w:t>
            </w:r>
          </w:p>
        </w:tc>
        <w:tc>
          <w:tcPr>
            <w:tcW w:w="992" w:type="dxa"/>
            <w:tcBorders>
              <w:top w:val="single" w:sz="4" w:space="0" w:color="000000"/>
              <w:left w:val="single" w:sz="4" w:space="0" w:color="auto"/>
              <w:bottom w:val="single" w:sz="4" w:space="0" w:color="000000"/>
              <w:right w:val="single" w:sz="4" w:space="0" w:color="000000"/>
            </w:tcBorders>
          </w:tcPr>
          <w:p w:rsidR="00B063AB" w:rsidRPr="00881219" w:rsidRDefault="00B063AB" w:rsidP="00881219">
            <w:pPr>
              <w:tabs>
                <w:tab w:val="left" w:pos="7380"/>
              </w:tabs>
              <w:spacing w:after="0"/>
              <w:jc w:val="center"/>
              <w:rPr>
                <w:rFonts w:ascii="Times New Roman" w:eastAsia="Times New Roman" w:hAnsi="Times New Roman" w:cs="Times New Roman"/>
                <w:b/>
                <w:color w:val="000000" w:themeColor="text1"/>
                <w:sz w:val="24"/>
                <w:szCs w:val="24"/>
                <w:lang w:eastAsia="ru-RU"/>
              </w:rPr>
            </w:pPr>
            <w:r w:rsidRPr="00881219">
              <w:rPr>
                <w:rFonts w:ascii="Times New Roman" w:eastAsia="Times New Roman" w:hAnsi="Times New Roman" w:cs="Times New Roman"/>
                <w:b/>
                <w:color w:val="000000" w:themeColor="text1"/>
                <w:sz w:val="24"/>
                <w:szCs w:val="24"/>
                <w:lang w:eastAsia="ru-RU"/>
              </w:rPr>
              <w:t>9</w:t>
            </w:r>
          </w:p>
        </w:tc>
        <w:tc>
          <w:tcPr>
            <w:tcW w:w="992" w:type="dxa"/>
            <w:tcBorders>
              <w:top w:val="single" w:sz="4" w:space="0" w:color="000000"/>
              <w:left w:val="single" w:sz="4" w:space="0" w:color="auto"/>
              <w:bottom w:val="single" w:sz="4" w:space="0" w:color="000000"/>
              <w:right w:val="single" w:sz="4" w:space="0" w:color="000000"/>
            </w:tcBorders>
          </w:tcPr>
          <w:p w:rsidR="00B063AB" w:rsidRPr="00881219" w:rsidRDefault="00061499" w:rsidP="00881219">
            <w:pPr>
              <w:tabs>
                <w:tab w:val="left" w:pos="7380"/>
              </w:tabs>
              <w:spacing w:after="0"/>
              <w:jc w:val="center"/>
              <w:rPr>
                <w:rFonts w:ascii="Times New Roman" w:eastAsia="Times New Roman" w:hAnsi="Times New Roman" w:cs="Times New Roman"/>
                <w:b/>
                <w:color w:val="000000" w:themeColor="text1"/>
                <w:sz w:val="24"/>
                <w:szCs w:val="24"/>
                <w:lang w:eastAsia="ru-RU"/>
              </w:rPr>
            </w:pPr>
            <w:r w:rsidRPr="00881219">
              <w:rPr>
                <w:rFonts w:ascii="Times New Roman" w:eastAsia="Times New Roman" w:hAnsi="Times New Roman" w:cs="Times New Roman"/>
                <w:b/>
                <w:color w:val="000000" w:themeColor="text1"/>
                <w:sz w:val="24"/>
                <w:szCs w:val="24"/>
                <w:lang w:eastAsia="ru-RU"/>
              </w:rPr>
              <w:t>7.7</w:t>
            </w:r>
            <w:r w:rsidR="00B063AB" w:rsidRPr="00881219">
              <w:rPr>
                <w:rFonts w:ascii="Times New Roman" w:eastAsia="Times New Roman" w:hAnsi="Times New Roman" w:cs="Times New Roman"/>
                <w:b/>
                <w:color w:val="000000" w:themeColor="text1"/>
                <w:sz w:val="24"/>
                <w:szCs w:val="24"/>
                <w:lang w:eastAsia="ru-RU"/>
              </w:rPr>
              <w:t xml:space="preserve"> </w:t>
            </w:r>
          </w:p>
        </w:tc>
      </w:tr>
    </w:tbl>
    <w:p w:rsidR="00B063AB" w:rsidRPr="00881219" w:rsidRDefault="00B063AB" w:rsidP="00881219">
      <w:pPr>
        <w:spacing w:after="0" w:line="240" w:lineRule="auto"/>
        <w:jc w:val="both"/>
        <w:rPr>
          <w:rFonts w:ascii="Times New Roman" w:eastAsia="Times New Roman" w:hAnsi="Times New Roman" w:cs="Times New Roman"/>
          <w:sz w:val="24"/>
          <w:szCs w:val="24"/>
          <w:lang w:eastAsia="ru-RU"/>
        </w:rPr>
      </w:pPr>
      <w:r w:rsidRPr="00881219">
        <w:rPr>
          <w:rFonts w:ascii="Times New Roman" w:eastAsia="Times New Roman" w:hAnsi="Times New Roman" w:cs="Times New Roman"/>
          <w:color w:val="000000" w:themeColor="text1"/>
          <w:sz w:val="24"/>
          <w:szCs w:val="24"/>
          <w:lang w:eastAsia="ru-RU"/>
        </w:rPr>
        <w:t xml:space="preserve">Підрахувавши середній бал успішності по класах, можна зробити висновок, що найвищий середній бал в учнів 8 класу (8,2 б.), найнижчий середній бал в учнів  5 класу (7.4 б.), проте немає суттєвої розбіжності середнього балу по школі. Середній бал по школі –  </w:t>
      </w:r>
      <w:r w:rsidR="00061499" w:rsidRPr="00881219">
        <w:rPr>
          <w:rFonts w:ascii="Times New Roman" w:eastAsia="Times New Roman" w:hAnsi="Times New Roman" w:cs="Times New Roman"/>
          <w:color w:val="000000" w:themeColor="text1"/>
          <w:sz w:val="24"/>
          <w:szCs w:val="24"/>
          <w:lang w:eastAsia="ru-RU"/>
        </w:rPr>
        <w:t xml:space="preserve">7.7 </w:t>
      </w:r>
      <w:r w:rsidRPr="00881219">
        <w:rPr>
          <w:rFonts w:ascii="Times New Roman" w:eastAsia="Times New Roman" w:hAnsi="Times New Roman" w:cs="Times New Roman"/>
          <w:color w:val="000000" w:themeColor="text1"/>
          <w:sz w:val="24"/>
          <w:szCs w:val="24"/>
          <w:lang w:eastAsia="ru-RU"/>
        </w:rPr>
        <w:t>б. (що на 0.4 бали вищий, за минулий рік)</w:t>
      </w:r>
    </w:p>
    <w:p w:rsidR="00B063AB" w:rsidRPr="00881219" w:rsidRDefault="00B063AB" w:rsidP="00881219">
      <w:pPr>
        <w:spacing w:after="0" w:line="240" w:lineRule="auto"/>
        <w:jc w:val="both"/>
        <w:rPr>
          <w:rFonts w:ascii="Times New Roman" w:hAnsi="Times New Roman" w:cs="Times New Roman"/>
          <w:color w:val="000000"/>
          <w:sz w:val="24"/>
          <w:szCs w:val="24"/>
        </w:rPr>
      </w:pPr>
      <w:r w:rsidRPr="00881219">
        <w:rPr>
          <w:rFonts w:ascii="Times New Roman" w:hAnsi="Times New Roman" w:cs="Times New Roman"/>
          <w:color w:val="000000"/>
          <w:sz w:val="24"/>
          <w:szCs w:val="24"/>
        </w:rPr>
        <w:t xml:space="preserve">        </w:t>
      </w:r>
      <w:r w:rsidRPr="00881219">
        <w:rPr>
          <w:rFonts w:ascii="Times New Roman" w:eastAsia="Times New Roman" w:hAnsi="Times New Roman" w:cs="Times New Roman"/>
          <w:sz w:val="24"/>
          <w:szCs w:val="24"/>
          <w:lang w:eastAsia="ru-RU"/>
        </w:rPr>
        <w:t>Проаналізувавши стан успішності учнів окремо по класах, можна зробити висновок, що в кожному класі є резерв учнів, які б могли досягти свого основного рівня</w:t>
      </w:r>
      <w:r w:rsidRPr="00881219">
        <w:rPr>
          <w:rFonts w:ascii="Times New Roman" w:hAnsi="Times New Roman" w:cs="Times New Roman"/>
          <w:color w:val="000000"/>
          <w:sz w:val="24"/>
          <w:szCs w:val="24"/>
        </w:rPr>
        <w:t>. В  5 класі:  Желізко М. має 6 балів з української літератури та історії; в 6 класі: Висоцький А. та Терещук Т. -5 балів та 6 балів  з біології відповідно; в 7 класі : Сьомко Д..- 6 балів з історії України. Початковий рівень знань мають учні 6класу:  Саєнко К. - 3 з математики,  Романенко Д. – 3  з англійської мови, математики та біології;  в  8 класі Капелюх Н. з більшості предметів.</w:t>
      </w:r>
    </w:p>
    <w:p w:rsidR="00B063AB" w:rsidRPr="00881219" w:rsidRDefault="00B063AB" w:rsidP="00881219">
      <w:pPr>
        <w:spacing w:after="0" w:line="240" w:lineRule="auto"/>
        <w:ind w:firstLine="567"/>
        <w:jc w:val="both"/>
        <w:rPr>
          <w:rFonts w:ascii="Times New Roman" w:eastAsia="Times New Roman" w:hAnsi="Times New Roman" w:cs="Times New Roman"/>
          <w:color w:val="FF0000"/>
          <w:sz w:val="24"/>
          <w:szCs w:val="24"/>
          <w:lang w:eastAsia="ru-RU"/>
        </w:rPr>
      </w:pPr>
      <w:r w:rsidRPr="00881219">
        <w:rPr>
          <w:rFonts w:ascii="Times New Roman" w:hAnsi="Times New Roman" w:cs="Times New Roman"/>
          <w:color w:val="000000"/>
          <w:sz w:val="24"/>
          <w:szCs w:val="24"/>
        </w:rPr>
        <w:t>Якщо з цими учнями правильно організувати індивідуальну роботу, то в наступному році   вони можуть вийти на вищий рівень і таким чином можна збільшити якість знань у цілому по гімназії.</w:t>
      </w:r>
    </w:p>
    <w:p w:rsidR="00B063AB" w:rsidRPr="00881219" w:rsidRDefault="00B063AB" w:rsidP="00881219">
      <w:pPr>
        <w:spacing w:after="0" w:line="240" w:lineRule="auto"/>
        <w:ind w:firstLine="567"/>
        <w:jc w:val="both"/>
        <w:rPr>
          <w:rFonts w:ascii="Times New Roman" w:eastAsia="Times New Roman" w:hAnsi="Times New Roman" w:cs="Times New Roman"/>
          <w:color w:val="FF0000"/>
          <w:sz w:val="24"/>
          <w:szCs w:val="24"/>
          <w:lang w:eastAsia="ru-RU"/>
        </w:rPr>
      </w:pPr>
      <w:r w:rsidRPr="00881219">
        <w:rPr>
          <w:rFonts w:ascii="Times New Roman" w:eastAsia="Times New Roman" w:hAnsi="Times New Roman" w:cs="Times New Roman"/>
          <w:sz w:val="24"/>
          <w:szCs w:val="24"/>
          <w:lang w:eastAsia="ru-RU"/>
        </w:rPr>
        <w:t>Виходячи з цього, можна зробити висновок, що показник початкового рівня  високий. Це свідчить про те, що вчителі недостатньо уваги приділяють учням, які мають середній і початковий рівні, класні керівники не проаналізували рівень навчальних досягнень учнів своїх класів, низька мотиваційна основа, недостатній зв'язок учителів із бать</w:t>
      </w:r>
      <w:r w:rsidRPr="00881219">
        <w:rPr>
          <w:rFonts w:ascii="Times New Roman" w:eastAsia="Times New Roman" w:hAnsi="Times New Roman" w:cs="Times New Roman"/>
          <w:sz w:val="24"/>
          <w:szCs w:val="24"/>
          <w:lang w:eastAsia="ru-RU"/>
        </w:rPr>
        <w:softHyphen/>
        <w:t>ками, несвоєчасне повідомлення батьків про рі</w:t>
      </w:r>
      <w:r w:rsidRPr="00881219">
        <w:rPr>
          <w:rFonts w:ascii="Times New Roman" w:eastAsia="Times New Roman" w:hAnsi="Times New Roman" w:cs="Times New Roman"/>
          <w:sz w:val="24"/>
          <w:szCs w:val="24"/>
          <w:lang w:eastAsia="ru-RU"/>
        </w:rPr>
        <w:softHyphen/>
        <w:t>вень успішності дітей через щоденники .  Фактором негативного впливу на рівень навчальних досягнень учнів залишається недостатнє володіння і практичне втілення таких важливих педагогічних компетентностей як комунікативна, компетентність самоосвіти і саморозвитку, продуктивної та творчої діяльності.</w:t>
      </w:r>
    </w:p>
    <w:p w:rsidR="00B063AB" w:rsidRPr="00881219" w:rsidRDefault="00B063AB" w:rsidP="00881219">
      <w:pPr>
        <w:shd w:val="clear" w:color="auto" w:fill="FFFFFF"/>
        <w:spacing w:after="0" w:line="240" w:lineRule="auto"/>
        <w:ind w:firstLine="450"/>
        <w:jc w:val="both"/>
        <w:rPr>
          <w:rFonts w:ascii="Times New Roman" w:eastAsia="Times New Roman" w:hAnsi="Times New Roman" w:cs="Times New Roman"/>
          <w:sz w:val="24"/>
          <w:szCs w:val="24"/>
          <w:lang w:eastAsia="uk-UA"/>
        </w:rPr>
      </w:pPr>
    </w:p>
    <w:p w:rsidR="001C2072" w:rsidRPr="00881219" w:rsidRDefault="00B063AB" w:rsidP="00881219">
      <w:pPr>
        <w:shd w:val="clear" w:color="auto" w:fill="FFFFFF"/>
        <w:spacing w:after="0" w:line="240" w:lineRule="auto"/>
        <w:ind w:firstLine="360"/>
        <w:jc w:val="both"/>
        <w:rPr>
          <w:rFonts w:ascii="Times New Roman" w:eastAsia="Times New Roman" w:hAnsi="Times New Roman" w:cs="Times New Roman"/>
          <w:sz w:val="24"/>
          <w:szCs w:val="24"/>
          <w:lang w:eastAsia="uk-UA"/>
        </w:rPr>
      </w:pPr>
      <w:r w:rsidRPr="00881219">
        <w:rPr>
          <w:rFonts w:ascii="Times New Roman" w:eastAsia="Times New Roman" w:hAnsi="Times New Roman" w:cs="Times New Roman"/>
          <w:color w:val="000000"/>
          <w:sz w:val="24"/>
          <w:szCs w:val="24"/>
          <w:lang w:eastAsia="uk-UA"/>
        </w:rPr>
        <w:t xml:space="preserve">    </w:t>
      </w:r>
      <w:r w:rsidR="001C2072" w:rsidRPr="00881219">
        <w:rPr>
          <w:rFonts w:ascii="Times New Roman" w:eastAsia="Times New Roman" w:hAnsi="Times New Roman" w:cs="Times New Roman"/>
          <w:color w:val="000000"/>
          <w:sz w:val="24"/>
          <w:szCs w:val="24"/>
          <w:lang w:eastAsia="uk-UA"/>
        </w:rPr>
        <w:t>Відповідно до Положення про індивідуальну форму здобуття повної загальної середньої освіти, затвердженого наказом Міністерства освіти і науки Ук</w:t>
      </w:r>
      <w:r w:rsidR="009800CD" w:rsidRPr="00881219">
        <w:rPr>
          <w:rFonts w:ascii="Times New Roman" w:eastAsia="Times New Roman" w:hAnsi="Times New Roman" w:cs="Times New Roman"/>
          <w:color w:val="000000"/>
          <w:sz w:val="24"/>
          <w:szCs w:val="24"/>
          <w:lang w:eastAsia="uk-UA"/>
        </w:rPr>
        <w:t xml:space="preserve">раїни 12.01.2016 № 8, за заявою матері </w:t>
      </w:r>
      <w:r w:rsidR="001C2072" w:rsidRPr="00881219">
        <w:rPr>
          <w:rFonts w:ascii="Times New Roman" w:eastAsia="Times New Roman" w:hAnsi="Times New Roman" w:cs="Times New Roman"/>
          <w:color w:val="000000"/>
          <w:sz w:val="24"/>
          <w:szCs w:val="24"/>
          <w:lang w:eastAsia="uk-UA"/>
        </w:rPr>
        <w:t xml:space="preserve"> організовано індивід</w:t>
      </w:r>
      <w:r w:rsidR="009800CD" w:rsidRPr="00881219">
        <w:rPr>
          <w:rFonts w:ascii="Times New Roman" w:eastAsia="Times New Roman" w:hAnsi="Times New Roman" w:cs="Times New Roman"/>
          <w:color w:val="000000"/>
          <w:sz w:val="24"/>
          <w:szCs w:val="24"/>
          <w:lang w:eastAsia="uk-UA"/>
        </w:rPr>
        <w:t>уальну форму навчання (педагогічний патронаж)для учня 5 класу Гордієнка Дем’яна.</w:t>
      </w:r>
    </w:p>
    <w:p w:rsidR="001C2072" w:rsidRPr="00881219" w:rsidRDefault="001C2072" w:rsidP="00881219">
      <w:pPr>
        <w:spacing w:after="0" w:line="240" w:lineRule="auto"/>
        <w:rPr>
          <w:rFonts w:ascii="Times New Roman" w:eastAsia="Times New Roman" w:hAnsi="Times New Roman" w:cs="Times New Roman"/>
          <w:sz w:val="24"/>
          <w:szCs w:val="24"/>
          <w:lang w:eastAsia="uk-UA"/>
        </w:rPr>
      </w:pPr>
    </w:p>
    <w:p w:rsidR="001C2072" w:rsidRPr="00881219" w:rsidRDefault="001C2072" w:rsidP="00881219">
      <w:pPr>
        <w:spacing w:after="0" w:line="240" w:lineRule="auto"/>
        <w:ind w:firstLine="708"/>
        <w:jc w:val="both"/>
        <w:rPr>
          <w:rFonts w:ascii="Times New Roman" w:eastAsia="Times New Roman" w:hAnsi="Times New Roman" w:cs="Times New Roman"/>
          <w:sz w:val="24"/>
          <w:szCs w:val="24"/>
          <w:lang w:eastAsia="uk-UA"/>
        </w:rPr>
      </w:pPr>
      <w:r w:rsidRPr="00881219">
        <w:rPr>
          <w:rFonts w:ascii="Times New Roman" w:eastAsia="Times New Roman" w:hAnsi="Times New Roman" w:cs="Times New Roman"/>
          <w:color w:val="000000"/>
          <w:sz w:val="24"/>
          <w:szCs w:val="24"/>
          <w:lang w:eastAsia="uk-UA"/>
        </w:rPr>
        <w:t>Сучасне суспільство робить акцент на виховання особистості компетентної, активної, творчої, яка усвідомлює глобальні проблеми людства, готової посильно брати участь у їх вирішенні. Зараз необхідні люди, які мислять не шаблонно, які вміють шукати нові шляхи вирішення запропонованих завдань, знаходити вихід з проблемної ситуації. Ще однією з актуальних завдань є індивідуальний підхід і допомога кожному учневі. Розвиток високотехнологічного інформаційного суспільства стимулює розвиток різноманітних форм позакласної та навчальної роботи з учнівською молоддю.</w:t>
      </w:r>
    </w:p>
    <w:p w:rsidR="00596170" w:rsidRPr="00881219" w:rsidRDefault="001C2072" w:rsidP="00881219">
      <w:pPr>
        <w:spacing w:after="0" w:line="240" w:lineRule="auto"/>
        <w:ind w:firstLine="709"/>
        <w:jc w:val="both"/>
        <w:rPr>
          <w:rFonts w:ascii="Times New Roman" w:eastAsia="Times New Roman" w:hAnsi="Times New Roman" w:cs="Times New Roman"/>
          <w:color w:val="000000"/>
          <w:sz w:val="24"/>
          <w:szCs w:val="24"/>
          <w:lang w:eastAsia="uk-UA"/>
        </w:rPr>
      </w:pPr>
      <w:r w:rsidRPr="00881219">
        <w:rPr>
          <w:rFonts w:ascii="Times New Roman" w:eastAsia="Times New Roman" w:hAnsi="Times New Roman" w:cs="Times New Roman"/>
          <w:color w:val="000000"/>
          <w:sz w:val="24"/>
          <w:szCs w:val="24"/>
          <w:lang w:eastAsia="uk-UA"/>
        </w:rPr>
        <w:t>Звичайно, у час російсько-української війни учні мали змогу брати участь у ІІ етапі предметних олімпіад за власним бажанням і згодою батьків, тому вони були учасниками олімпіад з української мови і літератури, математики, географії,</w:t>
      </w:r>
      <w:r w:rsidR="00563922" w:rsidRPr="00881219">
        <w:rPr>
          <w:rFonts w:ascii="Times New Roman" w:eastAsia="Times New Roman" w:hAnsi="Times New Roman" w:cs="Times New Roman"/>
          <w:color w:val="000000"/>
          <w:sz w:val="24"/>
          <w:szCs w:val="24"/>
          <w:lang w:eastAsia="uk-UA"/>
        </w:rPr>
        <w:t xml:space="preserve"> ІКТ. Учні Гордієнко Микола, Гордієнко Остап, Терещук Артем, Кутовська Анжеліна</w:t>
      </w:r>
      <w:r w:rsidRPr="00881219">
        <w:rPr>
          <w:rFonts w:ascii="Times New Roman" w:eastAsia="Times New Roman" w:hAnsi="Times New Roman" w:cs="Times New Roman"/>
          <w:color w:val="000000"/>
          <w:sz w:val="24"/>
          <w:szCs w:val="24"/>
          <w:lang w:eastAsia="uk-UA"/>
        </w:rPr>
        <w:t xml:space="preserve"> </w:t>
      </w:r>
      <w:r w:rsidR="00563922" w:rsidRPr="00881219">
        <w:rPr>
          <w:rFonts w:ascii="Times New Roman" w:eastAsia="Times New Roman" w:hAnsi="Times New Roman" w:cs="Times New Roman"/>
          <w:color w:val="000000"/>
          <w:sz w:val="24"/>
          <w:szCs w:val="24"/>
          <w:lang w:eastAsia="uk-UA"/>
        </w:rPr>
        <w:t>стали учасниками відповідних олімпіад.</w:t>
      </w:r>
    </w:p>
    <w:p w:rsidR="00596170" w:rsidRPr="00881219" w:rsidRDefault="00596170" w:rsidP="00881219">
      <w:pPr>
        <w:pStyle w:val="a4"/>
        <w:spacing w:before="0" w:beforeAutospacing="0" w:after="0" w:afterAutospacing="0"/>
      </w:pPr>
      <w:r w:rsidRPr="00881219">
        <w:rPr>
          <w:rFonts w:eastAsiaTheme="minorEastAsia"/>
          <w:color w:val="000000"/>
          <w:kern w:val="24"/>
        </w:rPr>
        <w:t xml:space="preserve">Результативною стала участь наших гімназистів у спортивних  змаганнях </w:t>
      </w:r>
    </w:p>
    <w:p w:rsidR="00596170" w:rsidRPr="00881219" w:rsidRDefault="00596170" w:rsidP="00881219">
      <w:pPr>
        <w:pStyle w:val="a4"/>
        <w:spacing w:before="0" w:beforeAutospacing="0" w:after="0" w:afterAutospacing="0"/>
        <w:rPr>
          <w:rFonts w:eastAsiaTheme="minorEastAsia"/>
          <w:color w:val="000000"/>
          <w:kern w:val="24"/>
        </w:rPr>
      </w:pPr>
      <w:r w:rsidRPr="00881219">
        <w:rPr>
          <w:rFonts w:eastAsiaTheme="minorEastAsia"/>
          <w:color w:val="000000"/>
          <w:kern w:val="24"/>
        </w:rPr>
        <w:t xml:space="preserve">серед шкіл Барашівської ТГ(вчитель Волошин М.В.): </w:t>
      </w:r>
    </w:p>
    <w:p w:rsidR="00596170" w:rsidRPr="00881219" w:rsidRDefault="00596170" w:rsidP="00881219">
      <w:pPr>
        <w:pStyle w:val="a4"/>
        <w:spacing w:before="0" w:beforeAutospacing="0" w:after="0" w:afterAutospacing="0"/>
      </w:pPr>
      <w:r w:rsidRPr="00881219">
        <w:rPr>
          <w:rFonts w:eastAsiaTheme="minorEastAsia"/>
          <w:color w:val="000000"/>
          <w:kern w:val="24"/>
        </w:rPr>
        <w:t>Легка атлетика-  І місце</w:t>
      </w:r>
    </w:p>
    <w:p w:rsidR="00596170" w:rsidRPr="00881219" w:rsidRDefault="00596170" w:rsidP="00881219">
      <w:pPr>
        <w:pStyle w:val="a4"/>
        <w:spacing w:before="0" w:beforeAutospacing="0" w:after="0" w:afterAutospacing="0"/>
      </w:pPr>
      <w:r w:rsidRPr="00881219">
        <w:rPr>
          <w:rFonts w:eastAsiaTheme="minorEastAsia"/>
          <w:color w:val="000000"/>
          <w:kern w:val="24"/>
        </w:rPr>
        <w:t>Настільний теніс-І місце</w:t>
      </w:r>
    </w:p>
    <w:p w:rsidR="00596170" w:rsidRPr="00881219" w:rsidRDefault="00596170" w:rsidP="00881219">
      <w:pPr>
        <w:pStyle w:val="a4"/>
        <w:spacing w:before="0" w:beforeAutospacing="0" w:after="0" w:afterAutospacing="0"/>
      </w:pPr>
      <w:r w:rsidRPr="00881219">
        <w:rPr>
          <w:rFonts w:eastAsiaTheme="minorEastAsia"/>
          <w:color w:val="000000"/>
          <w:kern w:val="24"/>
        </w:rPr>
        <w:t>Шашки-ІІІ місце</w:t>
      </w:r>
    </w:p>
    <w:p w:rsidR="00596170" w:rsidRPr="00881219" w:rsidRDefault="00596170" w:rsidP="00881219">
      <w:pPr>
        <w:pStyle w:val="a4"/>
        <w:spacing w:before="0" w:beforeAutospacing="0" w:after="0" w:afterAutospacing="0"/>
      </w:pPr>
      <w:r w:rsidRPr="00881219">
        <w:rPr>
          <w:rFonts w:eastAsiaTheme="minorEastAsia"/>
          <w:color w:val="000000"/>
          <w:kern w:val="24"/>
        </w:rPr>
        <w:lastRenderedPageBreak/>
        <w:t>Міні футбол (ХЛ) –І місце</w:t>
      </w:r>
    </w:p>
    <w:p w:rsidR="00596170" w:rsidRPr="00881219" w:rsidRDefault="00596170" w:rsidP="00881219">
      <w:pPr>
        <w:pStyle w:val="a4"/>
        <w:spacing w:before="0" w:beforeAutospacing="0" w:after="0" w:afterAutospacing="0"/>
      </w:pPr>
      <w:r w:rsidRPr="00881219">
        <w:rPr>
          <w:rFonts w:eastAsiaTheme="minorEastAsia"/>
          <w:color w:val="000000"/>
          <w:kern w:val="24"/>
        </w:rPr>
        <w:t>Міні футбол(ДВ)-ІІ місце.</w:t>
      </w:r>
    </w:p>
    <w:p w:rsidR="00A02588" w:rsidRPr="00881219" w:rsidRDefault="00596170" w:rsidP="00881219">
      <w:pPr>
        <w:pStyle w:val="a4"/>
        <w:spacing w:before="0" w:beforeAutospacing="0" w:after="0" w:afterAutospacing="0"/>
        <w:jc w:val="both"/>
      </w:pPr>
      <w:r w:rsidRPr="00881219">
        <w:t xml:space="preserve">           </w:t>
      </w:r>
      <w:r w:rsidR="001C2072" w:rsidRPr="00881219">
        <w:t>Як відомо, дієвим засобом підвищення пізнавальної активності, створення умов для збереження й розвитку інтелектуального потенціалу нації є різноманітні інтелектуальні змагання: турніри, різноманітні ін</w:t>
      </w:r>
      <w:r w:rsidR="00563922" w:rsidRPr="00881219">
        <w:t>телектуальні конкурси</w:t>
      </w:r>
      <w:r w:rsidR="001C2072" w:rsidRPr="00881219">
        <w:t>.</w:t>
      </w:r>
      <w:r w:rsidRPr="00881219">
        <w:rPr>
          <w:rFonts w:eastAsiaTheme="minorEastAsia"/>
          <w:color w:val="000000"/>
          <w:kern w:val="24"/>
        </w:rPr>
        <w:t xml:space="preserve"> </w:t>
      </w:r>
      <w:r w:rsidR="00A02588" w:rsidRPr="00881219">
        <w:rPr>
          <w:rFonts w:eastAsia="DejaVu Sans"/>
          <w:color w:val="000000"/>
          <w:kern w:val="24"/>
        </w:rPr>
        <w:t xml:space="preserve">Слід зазначити, що не всі вчителі приділяють достатньо уваги мотивації та розвитку учнівських обдарувань. Підготовка до конкурсів, олімпіад часто має стихійний характер, що негативно впливає на результативність. </w:t>
      </w:r>
    </w:p>
    <w:p w:rsidR="001C2072" w:rsidRPr="00881219" w:rsidRDefault="00EB0487" w:rsidP="00881219">
      <w:pPr>
        <w:spacing w:after="0" w:line="240" w:lineRule="auto"/>
        <w:jc w:val="both"/>
        <w:rPr>
          <w:rFonts w:ascii="Times New Roman" w:eastAsia="Times New Roman" w:hAnsi="Times New Roman" w:cs="Times New Roman"/>
          <w:color w:val="FF0000"/>
          <w:sz w:val="24"/>
          <w:szCs w:val="24"/>
          <w:lang w:eastAsia="uk-UA"/>
        </w:rPr>
      </w:pPr>
      <w:r w:rsidRPr="00881219">
        <w:rPr>
          <w:rFonts w:ascii="Times New Roman" w:eastAsia="Times New Roman" w:hAnsi="Times New Roman" w:cs="Times New Roman"/>
          <w:sz w:val="24"/>
          <w:szCs w:val="24"/>
          <w:lang w:eastAsia="uk-UA"/>
        </w:rPr>
        <w:t xml:space="preserve">                                     </w:t>
      </w:r>
      <w:r w:rsidR="001C2072" w:rsidRPr="00881219">
        <w:rPr>
          <w:rFonts w:ascii="Times New Roman" w:eastAsia="Times New Roman" w:hAnsi="Times New Roman" w:cs="Times New Roman"/>
          <w:b/>
          <w:bCs/>
          <w:color w:val="000000"/>
          <w:sz w:val="24"/>
          <w:szCs w:val="24"/>
          <w:lang w:eastAsia="uk-UA"/>
        </w:rPr>
        <w:t>Наскрізний процес виховання </w:t>
      </w:r>
    </w:p>
    <w:p w:rsidR="001C2072" w:rsidRPr="00881219" w:rsidRDefault="001C2072" w:rsidP="00881219">
      <w:pPr>
        <w:shd w:val="clear" w:color="auto" w:fill="FFFFFF"/>
        <w:spacing w:after="0" w:line="240" w:lineRule="auto"/>
        <w:ind w:firstLine="708"/>
        <w:jc w:val="both"/>
        <w:rPr>
          <w:rFonts w:ascii="Times New Roman" w:eastAsia="Times New Roman" w:hAnsi="Times New Roman" w:cs="Times New Roman"/>
          <w:sz w:val="24"/>
          <w:szCs w:val="24"/>
          <w:lang w:eastAsia="uk-UA"/>
        </w:rPr>
      </w:pPr>
      <w:r w:rsidRPr="00881219">
        <w:rPr>
          <w:rFonts w:ascii="Times New Roman" w:eastAsia="Times New Roman" w:hAnsi="Times New Roman" w:cs="Times New Roman"/>
          <w:color w:val="000000"/>
          <w:sz w:val="24"/>
          <w:szCs w:val="24"/>
          <w:lang w:eastAsia="uk-UA"/>
        </w:rPr>
        <w:t>Суть соціального замовлення суспільства полягає у вихованні особистості, яка володіє не лише певною сумою знань, умінь і навичок, а й здатна активно включитися в процеси, що відбуваються в нашій країні. Заклад сьогодні є однією з основних інституцій соціалізації молодого покоління, і саме вона, як наголошується в Концепції загальної середньої школи, «простір життя дитини». Тут дитина не готується до життя, а повноцінно живе, і тому вся діяльність учасників освітнього процесу вибудовується так, щоб сприяти становле</w:t>
      </w:r>
      <w:r w:rsidR="00563922" w:rsidRPr="00881219">
        <w:rPr>
          <w:rFonts w:ascii="Times New Roman" w:eastAsia="Times New Roman" w:hAnsi="Times New Roman" w:cs="Times New Roman"/>
          <w:color w:val="000000"/>
          <w:sz w:val="24"/>
          <w:szCs w:val="24"/>
          <w:lang w:eastAsia="uk-UA"/>
        </w:rPr>
        <w:t>нню особистості як творця і проє</w:t>
      </w:r>
      <w:r w:rsidRPr="00881219">
        <w:rPr>
          <w:rFonts w:ascii="Times New Roman" w:eastAsia="Times New Roman" w:hAnsi="Times New Roman" w:cs="Times New Roman"/>
          <w:color w:val="000000"/>
          <w:sz w:val="24"/>
          <w:szCs w:val="24"/>
          <w:lang w:eastAsia="uk-UA"/>
        </w:rPr>
        <w:t>ктувальника власного життя. </w:t>
      </w:r>
    </w:p>
    <w:p w:rsidR="001C2072" w:rsidRPr="00881219" w:rsidRDefault="001C2072" w:rsidP="00881219">
      <w:pPr>
        <w:shd w:val="clear" w:color="auto" w:fill="FFFFFF"/>
        <w:spacing w:after="0" w:line="240" w:lineRule="auto"/>
        <w:ind w:firstLine="708"/>
        <w:jc w:val="both"/>
        <w:rPr>
          <w:rFonts w:ascii="Times New Roman" w:eastAsia="Times New Roman" w:hAnsi="Times New Roman" w:cs="Times New Roman"/>
          <w:sz w:val="24"/>
          <w:szCs w:val="24"/>
          <w:lang w:eastAsia="uk-UA"/>
        </w:rPr>
      </w:pPr>
      <w:r w:rsidRPr="00881219">
        <w:rPr>
          <w:rFonts w:ascii="Times New Roman" w:eastAsia="Times New Roman" w:hAnsi="Times New Roman" w:cs="Times New Roman"/>
          <w:color w:val="000000"/>
          <w:sz w:val="24"/>
          <w:szCs w:val="24"/>
          <w:lang w:eastAsia="uk-UA"/>
        </w:rPr>
        <w:t xml:space="preserve"> Сьогодення диктує, що суспільству потрібна професійно-компетентна молодь, яка вміє швидко адаптуватися в нестабільних умовах, здатна до ризику, самостійного вибору сфер діяльності, поведінки, орієнтованої на успіх, саморегуляцію. Критерії освіти ХХІ століття – людина, яка самостійно мислить (критично, логічно, креативно) та діє (аналізує, досліджує планує робить вибір, приймає рішення).</w:t>
      </w:r>
    </w:p>
    <w:p w:rsidR="001C2072" w:rsidRPr="00881219" w:rsidRDefault="00A513FF" w:rsidP="00881219">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881219">
        <w:rPr>
          <w:rFonts w:ascii="Times New Roman" w:eastAsia="Times New Roman" w:hAnsi="Times New Roman" w:cs="Times New Roman"/>
          <w:color w:val="000000"/>
          <w:sz w:val="24"/>
          <w:szCs w:val="24"/>
          <w:lang w:eastAsia="uk-UA"/>
        </w:rPr>
        <w:t>Сьогодні головне завдання гімназії</w:t>
      </w:r>
      <w:r w:rsidR="001C2072" w:rsidRPr="00881219">
        <w:rPr>
          <w:rFonts w:ascii="Times New Roman" w:eastAsia="Times New Roman" w:hAnsi="Times New Roman" w:cs="Times New Roman"/>
          <w:color w:val="000000"/>
          <w:sz w:val="24"/>
          <w:szCs w:val="24"/>
          <w:lang w:eastAsia="uk-UA"/>
        </w:rPr>
        <w:t xml:space="preserve"> – не вчити, а навчати вчитися, підготувати учня до неперервного самовдосконалення. Тому змінилися функції учня і функції учителя. Перший повинен буде разом із засвоєнням відповідних знань розвивати в собі здатність, навички, уміння самостійно їх шукати. Другий же відповідно – допомогти першому розправити крила.</w:t>
      </w:r>
    </w:p>
    <w:p w:rsidR="006B02F3" w:rsidRPr="00881219" w:rsidRDefault="006B02F3" w:rsidP="00881219">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881219">
        <w:rPr>
          <w:rFonts w:ascii="Times New Roman" w:eastAsia="Times New Roman" w:hAnsi="Times New Roman" w:cs="Times New Roman"/>
          <w:color w:val="000000"/>
          <w:sz w:val="24"/>
          <w:szCs w:val="24"/>
          <w:bdr w:val="none" w:sz="0" w:space="0" w:color="auto" w:frame="1"/>
          <w:lang w:eastAsia="uk-UA"/>
        </w:rPr>
        <w:t xml:space="preserve">          Виховання – це процес, який ніколи не закінчується. Тільки в гімназії виховати дитину неможливо. Адже на неї впливає багато чинників і гімназія стоїть не на першому місці. Тільки спільними зусиллями батьків, гімназії і громадськості  можна виховати наших дітей. Одним з головних чинників що впливають на свідомість дитини є приклади, які вони бачать насамперед у сімейному житті, по телебаченню у Інтернеті. Якщо дитина не отримує належної уваги з боку батьків, то вона шукатиме старших наставників де інде.</w:t>
      </w:r>
    </w:p>
    <w:p w:rsidR="006B02F3" w:rsidRPr="00881219" w:rsidRDefault="006B02F3" w:rsidP="00881219">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881219">
        <w:rPr>
          <w:rFonts w:ascii="Times New Roman" w:eastAsia="Times New Roman" w:hAnsi="Times New Roman" w:cs="Times New Roman"/>
          <w:color w:val="000000"/>
          <w:sz w:val="24"/>
          <w:szCs w:val="24"/>
          <w:bdr w:val="none" w:sz="0" w:space="0" w:color="auto" w:frame="1"/>
          <w:shd w:val="clear" w:color="auto" w:fill="FFFFFF"/>
          <w:lang w:eastAsia="uk-UA"/>
        </w:rPr>
        <w:t xml:space="preserve">           Виконання завдань і реалізація основних принципів виховної роботи в гімназії здійснювалися за основними напрямками:</w:t>
      </w:r>
    </w:p>
    <w:p w:rsidR="006B02F3" w:rsidRPr="00881219" w:rsidRDefault="006B02F3" w:rsidP="00881219">
      <w:pPr>
        <w:pStyle w:val="a3"/>
        <w:shd w:val="clear" w:color="auto" w:fill="FFFFFF"/>
        <w:spacing w:after="0" w:line="240" w:lineRule="auto"/>
        <w:rPr>
          <w:rFonts w:ascii="Times New Roman" w:eastAsia="Times New Roman" w:hAnsi="Times New Roman" w:cs="Times New Roman"/>
          <w:color w:val="000000"/>
          <w:sz w:val="24"/>
          <w:szCs w:val="24"/>
          <w:lang w:eastAsia="uk-UA"/>
        </w:rPr>
      </w:pPr>
      <w:r w:rsidRPr="00881219">
        <w:rPr>
          <w:rFonts w:ascii="Times New Roman" w:eastAsia="Times New Roman" w:hAnsi="Times New Roman" w:cs="Times New Roman"/>
          <w:color w:val="000000"/>
          <w:sz w:val="24"/>
          <w:szCs w:val="24"/>
          <w:bdr w:val="none" w:sz="0" w:space="0" w:color="auto" w:frame="1"/>
          <w:shd w:val="clear" w:color="auto" w:fill="FFFFFF"/>
          <w:lang w:eastAsia="uk-UA"/>
        </w:rPr>
        <w:t>- ціннісне ставлення особистості до суспільства і держави; </w:t>
      </w:r>
      <w:r w:rsidRPr="00881219">
        <w:rPr>
          <w:rFonts w:ascii="Times New Roman" w:eastAsia="Times New Roman" w:hAnsi="Times New Roman" w:cs="Times New Roman"/>
          <w:color w:val="000000"/>
          <w:sz w:val="24"/>
          <w:szCs w:val="24"/>
          <w:bdr w:val="none" w:sz="0" w:space="0" w:color="auto" w:frame="1"/>
          <w:shd w:val="clear" w:color="auto" w:fill="FFFFFF"/>
          <w:lang w:eastAsia="uk-UA"/>
        </w:rPr>
        <w:br/>
        <w:t>- ціннісне ставлення особистості до людей; </w:t>
      </w:r>
      <w:r w:rsidRPr="00881219">
        <w:rPr>
          <w:rFonts w:ascii="Times New Roman" w:eastAsia="Times New Roman" w:hAnsi="Times New Roman" w:cs="Times New Roman"/>
          <w:color w:val="000000"/>
          <w:sz w:val="24"/>
          <w:szCs w:val="24"/>
          <w:bdr w:val="none" w:sz="0" w:space="0" w:color="auto" w:frame="1"/>
          <w:shd w:val="clear" w:color="auto" w:fill="FFFFFF"/>
          <w:lang w:eastAsia="uk-UA"/>
        </w:rPr>
        <w:br/>
        <w:t>- ціннісне ставлення особистості до природи; </w:t>
      </w:r>
      <w:r w:rsidRPr="00881219">
        <w:rPr>
          <w:rFonts w:ascii="Times New Roman" w:eastAsia="Times New Roman" w:hAnsi="Times New Roman" w:cs="Times New Roman"/>
          <w:color w:val="000000"/>
          <w:sz w:val="24"/>
          <w:szCs w:val="24"/>
          <w:bdr w:val="none" w:sz="0" w:space="0" w:color="auto" w:frame="1"/>
          <w:shd w:val="clear" w:color="auto" w:fill="FFFFFF"/>
          <w:lang w:eastAsia="uk-UA"/>
        </w:rPr>
        <w:br/>
        <w:t>- ціннісне ставлення особистості до мистецтва; </w:t>
      </w:r>
      <w:r w:rsidRPr="00881219">
        <w:rPr>
          <w:rFonts w:ascii="Times New Roman" w:eastAsia="Times New Roman" w:hAnsi="Times New Roman" w:cs="Times New Roman"/>
          <w:color w:val="000000"/>
          <w:sz w:val="24"/>
          <w:szCs w:val="24"/>
          <w:bdr w:val="none" w:sz="0" w:space="0" w:color="auto" w:frame="1"/>
          <w:shd w:val="clear" w:color="auto" w:fill="FFFFFF"/>
          <w:lang w:eastAsia="uk-UA"/>
        </w:rPr>
        <w:br/>
        <w:t>- ціннісне ставлення особистості до праці; </w:t>
      </w:r>
      <w:r w:rsidRPr="00881219">
        <w:rPr>
          <w:rFonts w:ascii="Times New Roman" w:eastAsia="Times New Roman" w:hAnsi="Times New Roman" w:cs="Times New Roman"/>
          <w:color w:val="000000"/>
          <w:sz w:val="24"/>
          <w:szCs w:val="24"/>
          <w:bdr w:val="none" w:sz="0" w:space="0" w:color="auto" w:frame="1"/>
          <w:shd w:val="clear" w:color="auto" w:fill="FFFFFF"/>
          <w:lang w:eastAsia="uk-UA"/>
        </w:rPr>
        <w:br/>
        <w:t>- ціннісне ставлення особистості до себе.</w:t>
      </w:r>
    </w:p>
    <w:p w:rsidR="006B02F3" w:rsidRPr="00881219" w:rsidRDefault="006B02F3" w:rsidP="00881219">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881219">
        <w:rPr>
          <w:rFonts w:ascii="Times New Roman" w:eastAsia="Times New Roman" w:hAnsi="Times New Roman" w:cs="Times New Roman"/>
          <w:color w:val="000000"/>
          <w:sz w:val="24"/>
          <w:szCs w:val="24"/>
          <w:bdr w:val="none" w:sz="0" w:space="0" w:color="auto" w:frame="1"/>
          <w:shd w:val="clear" w:color="auto" w:fill="FFFFFF"/>
          <w:lang w:eastAsia="uk-UA"/>
        </w:rPr>
        <w:t xml:space="preserve">         В основу діяльності гімназії покладено принцип гуманізму, демократизму, незалежності від політичних, громадських та релігійних організацій, поєднання загальнолюдського і національного взаємозв’язку, розумового, морального, фізичного і естетичного виховання, науковості, диференціації, індивідуалізації змісту і форм освіти, розвиваючого характеру навчання.</w:t>
      </w:r>
    </w:p>
    <w:p w:rsidR="006B02F3" w:rsidRPr="00881219" w:rsidRDefault="006B02F3" w:rsidP="005C12DF">
      <w:pPr>
        <w:pStyle w:val="a3"/>
        <w:numPr>
          <w:ilvl w:val="0"/>
          <w:numId w:val="13"/>
        </w:num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881219">
        <w:rPr>
          <w:rFonts w:ascii="Times New Roman" w:eastAsia="Times New Roman" w:hAnsi="Times New Roman" w:cs="Times New Roman"/>
          <w:color w:val="000000"/>
          <w:sz w:val="24"/>
          <w:szCs w:val="24"/>
          <w:bdr w:val="none" w:sz="0" w:space="0" w:color="auto" w:frame="1"/>
          <w:shd w:val="clear" w:color="auto" w:fill="FFFFFF"/>
          <w:lang w:eastAsia="uk-UA"/>
        </w:rPr>
        <w:t>Виховна робота школи була спрямована на вирішення таких завдань:</w:t>
      </w:r>
    </w:p>
    <w:p w:rsidR="006B02F3" w:rsidRPr="00881219" w:rsidRDefault="006B02F3" w:rsidP="005C12DF">
      <w:pPr>
        <w:numPr>
          <w:ilvl w:val="0"/>
          <w:numId w:val="13"/>
        </w:numPr>
        <w:shd w:val="clear" w:color="auto" w:fill="FFFFFF"/>
        <w:spacing w:after="0" w:line="240" w:lineRule="auto"/>
        <w:ind w:right="225"/>
        <w:jc w:val="both"/>
        <w:rPr>
          <w:rFonts w:ascii="Times New Roman" w:eastAsia="Times New Roman" w:hAnsi="Times New Roman" w:cs="Times New Roman"/>
          <w:color w:val="000000"/>
          <w:sz w:val="24"/>
          <w:szCs w:val="24"/>
          <w:lang w:eastAsia="uk-UA"/>
        </w:rPr>
      </w:pPr>
      <w:r w:rsidRPr="00881219">
        <w:rPr>
          <w:rFonts w:ascii="Times New Roman" w:eastAsia="Times New Roman" w:hAnsi="Times New Roman" w:cs="Times New Roman"/>
          <w:color w:val="000000"/>
          <w:sz w:val="24"/>
          <w:szCs w:val="24"/>
          <w:bdr w:val="none" w:sz="0" w:space="0" w:color="auto" w:frame="1"/>
          <w:shd w:val="clear" w:color="auto" w:fill="FFFFFF"/>
          <w:lang w:eastAsia="uk-UA"/>
        </w:rPr>
        <w:t>створення умов для розумового, духовного, морального, фізичного розвитку учнів;</w:t>
      </w:r>
    </w:p>
    <w:p w:rsidR="006B02F3" w:rsidRPr="00881219" w:rsidRDefault="006B02F3" w:rsidP="005C12DF">
      <w:pPr>
        <w:numPr>
          <w:ilvl w:val="0"/>
          <w:numId w:val="13"/>
        </w:numPr>
        <w:shd w:val="clear" w:color="auto" w:fill="FFFFFF"/>
        <w:spacing w:after="0" w:line="240" w:lineRule="auto"/>
        <w:ind w:right="225"/>
        <w:jc w:val="both"/>
        <w:rPr>
          <w:rFonts w:ascii="Times New Roman" w:eastAsia="Times New Roman" w:hAnsi="Times New Roman" w:cs="Times New Roman"/>
          <w:color w:val="000000"/>
          <w:sz w:val="24"/>
          <w:szCs w:val="24"/>
          <w:lang w:eastAsia="uk-UA"/>
        </w:rPr>
      </w:pPr>
      <w:r w:rsidRPr="00881219">
        <w:rPr>
          <w:rFonts w:ascii="Times New Roman" w:eastAsia="Times New Roman" w:hAnsi="Times New Roman" w:cs="Times New Roman"/>
          <w:color w:val="000000"/>
          <w:sz w:val="24"/>
          <w:szCs w:val="24"/>
          <w:bdr w:val="none" w:sz="0" w:space="0" w:color="auto" w:frame="1"/>
          <w:shd w:val="clear" w:color="auto" w:fill="FFFFFF"/>
          <w:lang w:eastAsia="uk-UA"/>
        </w:rPr>
        <w:t>турбота про здоров'я учнів, пропаганда здорового способу життя;</w:t>
      </w:r>
    </w:p>
    <w:p w:rsidR="006B02F3" w:rsidRPr="00881219" w:rsidRDefault="006B02F3" w:rsidP="005C12DF">
      <w:pPr>
        <w:numPr>
          <w:ilvl w:val="0"/>
          <w:numId w:val="13"/>
        </w:numPr>
        <w:shd w:val="clear" w:color="auto" w:fill="FFFFFF"/>
        <w:spacing w:after="0" w:line="240" w:lineRule="auto"/>
        <w:ind w:right="225"/>
        <w:jc w:val="both"/>
        <w:rPr>
          <w:rFonts w:ascii="Times New Roman" w:eastAsia="Times New Roman" w:hAnsi="Times New Roman" w:cs="Times New Roman"/>
          <w:color w:val="000000"/>
          <w:sz w:val="24"/>
          <w:szCs w:val="24"/>
          <w:lang w:eastAsia="uk-UA"/>
        </w:rPr>
      </w:pPr>
      <w:r w:rsidRPr="00881219">
        <w:rPr>
          <w:rFonts w:ascii="Times New Roman" w:eastAsia="Times New Roman" w:hAnsi="Times New Roman" w:cs="Times New Roman"/>
          <w:color w:val="000000"/>
          <w:sz w:val="24"/>
          <w:szCs w:val="24"/>
          <w:bdr w:val="none" w:sz="0" w:space="0" w:color="auto" w:frame="1"/>
          <w:shd w:val="clear" w:color="auto" w:fill="FFFFFF"/>
          <w:lang w:eastAsia="uk-UA"/>
        </w:rPr>
        <w:t>естетичне, екологічне та трудове виховання як одна з складових підготовки учнів до дорослого життя;</w:t>
      </w:r>
    </w:p>
    <w:p w:rsidR="006B02F3" w:rsidRPr="00881219" w:rsidRDefault="006B02F3" w:rsidP="005C12DF">
      <w:pPr>
        <w:numPr>
          <w:ilvl w:val="0"/>
          <w:numId w:val="13"/>
        </w:numPr>
        <w:shd w:val="clear" w:color="auto" w:fill="FFFFFF"/>
        <w:spacing w:after="0" w:line="240" w:lineRule="auto"/>
        <w:ind w:right="225"/>
        <w:jc w:val="both"/>
        <w:rPr>
          <w:rFonts w:ascii="Times New Roman" w:eastAsia="Times New Roman" w:hAnsi="Times New Roman" w:cs="Times New Roman"/>
          <w:color w:val="000000"/>
          <w:sz w:val="24"/>
          <w:szCs w:val="24"/>
          <w:lang w:eastAsia="uk-UA"/>
        </w:rPr>
      </w:pPr>
      <w:r w:rsidRPr="00881219">
        <w:rPr>
          <w:rFonts w:ascii="Times New Roman" w:eastAsia="Times New Roman" w:hAnsi="Times New Roman" w:cs="Times New Roman"/>
          <w:color w:val="000000"/>
          <w:sz w:val="24"/>
          <w:szCs w:val="24"/>
          <w:bdr w:val="none" w:sz="0" w:space="0" w:color="auto" w:frame="1"/>
          <w:shd w:val="clear" w:color="auto" w:fill="FFFFFF"/>
          <w:lang w:eastAsia="uk-UA"/>
        </w:rPr>
        <w:t>виховання громадсько-патріотичних якостей завдяки продовженню краєзнавчої та військово-патріотичної роботи.</w:t>
      </w:r>
    </w:p>
    <w:p w:rsidR="006B02F3" w:rsidRPr="00881219" w:rsidRDefault="006B02F3" w:rsidP="00881219">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881219">
        <w:rPr>
          <w:rFonts w:ascii="Times New Roman" w:eastAsia="Times New Roman" w:hAnsi="Times New Roman" w:cs="Times New Roman"/>
          <w:color w:val="000000"/>
          <w:sz w:val="24"/>
          <w:szCs w:val="24"/>
          <w:bdr w:val="none" w:sz="0" w:space="0" w:color="auto" w:frame="1"/>
          <w:lang w:eastAsia="uk-UA"/>
        </w:rPr>
        <w:t>Протягом  </w:t>
      </w:r>
      <w:r w:rsidR="0065603E" w:rsidRPr="00881219">
        <w:rPr>
          <w:rFonts w:ascii="Times New Roman" w:eastAsia="Times New Roman" w:hAnsi="Times New Roman" w:cs="Times New Roman"/>
          <w:color w:val="000000"/>
          <w:sz w:val="24"/>
          <w:szCs w:val="24"/>
          <w:bdr w:val="none" w:sz="0" w:space="0" w:color="auto" w:frame="1"/>
          <w:lang w:eastAsia="uk-UA"/>
        </w:rPr>
        <w:t xml:space="preserve"> 2022 – 2023 н. р. в гімназії</w:t>
      </w:r>
      <w:r w:rsidRPr="00881219">
        <w:rPr>
          <w:rFonts w:ascii="Times New Roman" w:eastAsia="Times New Roman" w:hAnsi="Times New Roman" w:cs="Times New Roman"/>
          <w:color w:val="000000"/>
          <w:sz w:val="24"/>
          <w:szCs w:val="24"/>
          <w:bdr w:val="none" w:sz="0" w:space="0" w:color="auto" w:frame="1"/>
          <w:lang w:eastAsia="uk-UA"/>
        </w:rPr>
        <w:t xml:space="preserve"> були проведені такі заходи:</w:t>
      </w:r>
    </w:p>
    <w:p w:rsidR="006B02F3" w:rsidRPr="00881219" w:rsidRDefault="006B02F3" w:rsidP="005C12DF">
      <w:pPr>
        <w:numPr>
          <w:ilvl w:val="0"/>
          <w:numId w:val="13"/>
        </w:numPr>
        <w:shd w:val="clear" w:color="auto" w:fill="FFFFFF"/>
        <w:spacing w:after="0" w:line="240" w:lineRule="auto"/>
        <w:ind w:right="225"/>
        <w:jc w:val="both"/>
        <w:rPr>
          <w:rFonts w:ascii="Times New Roman" w:eastAsia="Times New Roman" w:hAnsi="Times New Roman" w:cs="Times New Roman"/>
          <w:color w:val="000000"/>
          <w:sz w:val="24"/>
          <w:szCs w:val="24"/>
          <w:lang w:eastAsia="uk-UA"/>
        </w:rPr>
      </w:pPr>
      <w:r w:rsidRPr="00881219">
        <w:rPr>
          <w:rFonts w:ascii="Times New Roman" w:eastAsia="Times New Roman" w:hAnsi="Times New Roman" w:cs="Times New Roman"/>
          <w:color w:val="000000"/>
          <w:sz w:val="24"/>
          <w:szCs w:val="24"/>
          <w:bdr w:val="none" w:sz="0" w:space="0" w:color="auto" w:frame="1"/>
          <w:lang w:eastAsia="uk-UA"/>
        </w:rPr>
        <w:t>Перший урок відповідно до тематики: «З Україною в серці»</w:t>
      </w:r>
    </w:p>
    <w:p w:rsidR="0065603E" w:rsidRPr="00881219" w:rsidRDefault="0065603E" w:rsidP="005C12DF">
      <w:pPr>
        <w:numPr>
          <w:ilvl w:val="0"/>
          <w:numId w:val="13"/>
        </w:numPr>
        <w:shd w:val="clear" w:color="auto" w:fill="FFFFFF"/>
        <w:spacing w:after="0" w:line="240" w:lineRule="auto"/>
        <w:ind w:right="225"/>
        <w:jc w:val="both"/>
        <w:rPr>
          <w:rFonts w:ascii="Times New Roman" w:eastAsia="Times New Roman" w:hAnsi="Times New Roman" w:cs="Times New Roman"/>
          <w:color w:val="000000"/>
          <w:sz w:val="24"/>
          <w:szCs w:val="24"/>
          <w:bdr w:val="none" w:sz="0" w:space="0" w:color="auto" w:frame="1"/>
          <w:lang w:eastAsia="uk-UA"/>
        </w:rPr>
      </w:pPr>
      <w:r w:rsidRPr="00881219">
        <w:rPr>
          <w:rFonts w:ascii="Times New Roman" w:eastAsia="Times New Roman" w:hAnsi="Times New Roman" w:cs="Times New Roman"/>
          <w:color w:val="000000"/>
          <w:sz w:val="24"/>
          <w:szCs w:val="24"/>
          <w:bdr w:val="none" w:sz="0" w:space="0" w:color="auto" w:frame="1"/>
          <w:lang w:eastAsia="uk-UA"/>
        </w:rPr>
        <w:lastRenderedPageBreak/>
        <w:t xml:space="preserve"> Заходи щодо відзначення Міжнародного дня миру. Акція, малюнок на асфальті «Ми за мир на планеті Земля»</w:t>
      </w:r>
    </w:p>
    <w:p w:rsidR="0065603E" w:rsidRPr="00881219" w:rsidRDefault="0065603E" w:rsidP="005C12DF">
      <w:pPr>
        <w:numPr>
          <w:ilvl w:val="0"/>
          <w:numId w:val="13"/>
        </w:numPr>
        <w:shd w:val="clear" w:color="auto" w:fill="FFFFFF"/>
        <w:spacing w:after="0" w:line="240" w:lineRule="auto"/>
        <w:ind w:right="225"/>
        <w:jc w:val="both"/>
        <w:rPr>
          <w:rFonts w:ascii="Times New Roman" w:eastAsia="Times New Roman" w:hAnsi="Times New Roman" w:cs="Times New Roman"/>
          <w:color w:val="000000"/>
          <w:sz w:val="24"/>
          <w:szCs w:val="24"/>
          <w:bdr w:val="none" w:sz="0" w:space="0" w:color="auto" w:frame="1"/>
          <w:lang w:eastAsia="uk-UA"/>
        </w:rPr>
      </w:pPr>
      <w:r w:rsidRPr="00881219">
        <w:rPr>
          <w:rFonts w:ascii="Times New Roman" w:eastAsia="Times New Roman" w:hAnsi="Times New Roman" w:cs="Times New Roman"/>
          <w:color w:val="000000"/>
          <w:sz w:val="24"/>
          <w:szCs w:val="24"/>
          <w:bdr w:val="none" w:sz="0" w:space="0" w:color="auto" w:frame="1"/>
          <w:lang w:eastAsia="uk-UA"/>
        </w:rPr>
        <w:t>День книги (до  Всеукраїнського Дня бібліотек). Акція «Бережи шкільний підручник»</w:t>
      </w:r>
    </w:p>
    <w:p w:rsidR="0065603E" w:rsidRPr="00881219" w:rsidRDefault="0065603E" w:rsidP="005C12DF">
      <w:pPr>
        <w:numPr>
          <w:ilvl w:val="0"/>
          <w:numId w:val="13"/>
        </w:numPr>
        <w:shd w:val="clear" w:color="auto" w:fill="FFFFFF"/>
        <w:spacing w:after="0" w:line="240" w:lineRule="auto"/>
        <w:ind w:right="225"/>
        <w:jc w:val="both"/>
        <w:rPr>
          <w:rFonts w:ascii="Times New Roman" w:eastAsia="Times New Roman" w:hAnsi="Times New Roman" w:cs="Times New Roman"/>
          <w:color w:val="000000"/>
          <w:sz w:val="24"/>
          <w:szCs w:val="24"/>
          <w:bdr w:val="none" w:sz="0" w:space="0" w:color="auto" w:frame="1"/>
          <w:lang w:eastAsia="uk-UA"/>
        </w:rPr>
      </w:pPr>
      <w:r w:rsidRPr="00881219">
        <w:rPr>
          <w:rFonts w:ascii="Times New Roman" w:eastAsia="Times New Roman" w:hAnsi="Times New Roman" w:cs="Times New Roman"/>
          <w:color w:val="000000"/>
          <w:sz w:val="24"/>
          <w:szCs w:val="24"/>
          <w:bdr w:val="none" w:sz="0" w:space="0" w:color="auto" w:frame="1"/>
          <w:lang w:eastAsia="uk-UA"/>
        </w:rPr>
        <w:t>Година спілкування «Я-громадянин України і пишаюся цим» (1-4 класи)</w:t>
      </w:r>
    </w:p>
    <w:p w:rsidR="0065603E" w:rsidRPr="00881219" w:rsidRDefault="0065603E" w:rsidP="005C12DF">
      <w:pPr>
        <w:numPr>
          <w:ilvl w:val="0"/>
          <w:numId w:val="13"/>
        </w:numPr>
        <w:shd w:val="clear" w:color="auto" w:fill="FFFFFF"/>
        <w:spacing w:after="0" w:line="240" w:lineRule="auto"/>
        <w:ind w:right="225"/>
        <w:jc w:val="both"/>
        <w:rPr>
          <w:rFonts w:ascii="Times New Roman" w:eastAsia="Times New Roman" w:hAnsi="Times New Roman" w:cs="Times New Roman"/>
          <w:color w:val="000000"/>
          <w:sz w:val="24"/>
          <w:szCs w:val="24"/>
          <w:bdr w:val="none" w:sz="0" w:space="0" w:color="auto" w:frame="1"/>
          <w:lang w:eastAsia="uk-UA"/>
        </w:rPr>
      </w:pPr>
      <w:r w:rsidRPr="00881219">
        <w:rPr>
          <w:rFonts w:ascii="Times New Roman" w:eastAsia="Times New Roman" w:hAnsi="Times New Roman" w:cs="Times New Roman"/>
          <w:color w:val="000000"/>
          <w:sz w:val="24"/>
          <w:szCs w:val="24"/>
          <w:bdr w:val="none" w:sz="0" w:space="0" w:color="auto" w:frame="1"/>
          <w:lang w:eastAsia="uk-UA"/>
        </w:rPr>
        <w:t xml:space="preserve">Двотижневик з безпеки дорожнього руху «Увага, діти на дорозі!»  </w:t>
      </w:r>
    </w:p>
    <w:p w:rsidR="0065603E" w:rsidRPr="00881219" w:rsidRDefault="0065603E" w:rsidP="005C12DF">
      <w:pPr>
        <w:numPr>
          <w:ilvl w:val="0"/>
          <w:numId w:val="13"/>
        </w:numPr>
        <w:shd w:val="clear" w:color="auto" w:fill="FFFFFF"/>
        <w:spacing w:after="0" w:line="240" w:lineRule="auto"/>
        <w:ind w:right="225"/>
        <w:jc w:val="both"/>
        <w:rPr>
          <w:rFonts w:ascii="Times New Roman" w:eastAsia="Times New Roman" w:hAnsi="Times New Roman" w:cs="Times New Roman"/>
          <w:color w:val="000000"/>
          <w:sz w:val="24"/>
          <w:szCs w:val="24"/>
          <w:bdr w:val="none" w:sz="0" w:space="0" w:color="auto" w:frame="1"/>
          <w:lang w:eastAsia="uk-UA"/>
        </w:rPr>
      </w:pPr>
      <w:r w:rsidRPr="00881219">
        <w:rPr>
          <w:rFonts w:ascii="Times New Roman" w:eastAsia="Times New Roman" w:hAnsi="Times New Roman" w:cs="Times New Roman"/>
          <w:color w:val="000000"/>
          <w:sz w:val="24"/>
          <w:szCs w:val="24"/>
          <w:bdr w:val="none" w:sz="0" w:space="0" w:color="auto" w:frame="1"/>
          <w:lang w:eastAsia="uk-UA"/>
        </w:rPr>
        <w:t>Конкурс газет «Квіти мого краю»</w:t>
      </w:r>
    </w:p>
    <w:p w:rsidR="0065603E" w:rsidRPr="00881219" w:rsidRDefault="0065603E" w:rsidP="005C12DF">
      <w:pPr>
        <w:numPr>
          <w:ilvl w:val="0"/>
          <w:numId w:val="13"/>
        </w:numPr>
        <w:shd w:val="clear" w:color="auto" w:fill="FFFFFF"/>
        <w:spacing w:after="0" w:line="240" w:lineRule="auto"/>
        <w:ind w:right="225"/>
        <w:jc w:val="both"/>
        <w:rPr>
          <w:rFonts w:ascii="Times New Roman" w:eastAsia="Times New Roman" w:hAnsi="Times New Roman" w:cs="Times New Roman"/>
          <w:color w:val="000000"/>
          <w:sz w:val="24"/>
          <w:szCs w:val="24"/>
          <w:bdr w:val="none" w:sz="0" w:space="0" w:color="auto" w:frame="1"/>
          <w:lang w:eastAsia="uk-UA"/>
        </w:rPr>
      </w:pPr>
      <w:r w:rsidRPr="00881219">
        <w:rPr>
          <w:rFonts w:ascii="Times New Roman" w:eastAsia="Times New Roman" w:hAnsi="Times New Roman" w:cs="Times New Roman"/>
          <w:color w:val="000000"/>
          <w:sz w:val="24"/>
          <w:szCs w:val="24"/>
          <w:bdr w:val="none" w:sz="0" w:space="0" w:color="auto" w:frame="1"/>
          <w:lang w:eastAsia="uk-UA"/>
        </w:rPr>
        <w:t>Всесвітній День Прибирання.</w:t>
      </w:r>
    </w:p>
    <w:p w:rsidR="006B02F3" w:rsidRPr="00881219" w:rsidRDefault="0065603E" w:rsidP="005C12DF">
      <w:pPr>
        <w:numPr>
          <w:ilvl w:val="0"/>
          <w:numId w:val="13"/>
        </w:numPr>
        <w:shd w:val="clear" w:color="auto" w:fill="FFFFFF"/>
        <w:spacing w:after="0" w:line="240" w:lineRule="auto"/>
        <w:ind w:right="225"/>
        <w:jc w:val="both"/>
        <w:rPr>
          <w:rFonts w:ascii="Times New Roman" w:eastAsia="Times New Roman" w:hAnsi="Times New Roman" w:cs="Times New Roman"/>
          <w:color w:val="000000"/>
          <w:sz w:val="24"/>
          <w:szCs w:val="24"/>
          <w:lang w:eastAsia="uk-UA"/>
        </w:rPr>
      </w:pPr>
      <w:r w:rsidRPr="00881219">
        <w:rPr>
          <w:rFonts w:ascii="Times New Roman" w:eastAsia="Times New Roman" w:hAnsi="Times New Roman" w:cs="Times New Roman"/>
          <w:color w:val="000000"/>
          <w:sz w:val="24"/>
          <w:szCs w:val="24"/>
          <w:bdr w:val="none" w:sz="0" w:space="0" w:color="auto" w:frame="1"/>
          <w:lang w:eastAsia="uk-UA"/>
        </w:rPr>
        <w:t>День Вчителя  «Зоря любові і добра, дитячих душ хранитель»</w:t>
      </w:r>
      <w:r w:rsidR="006E3F81" w:rsidRPr="00881219">
        <w:rPr>
          <w:rFonts w:ascii="Times New Roman" w:eastAsia="Times New Roman" w:hAnsi="Times New Roman" w:cs="Times New Roman"/>
          <w:color w:val="000000"/>
          <w:sz w:val="24"/>
          <w:szCs w:val="24"/>
          <w:bdr w:val="none" w:sz="0" w:space="0" w:color="auto" w:frame="1"/>
          <w:lang w:eastAsia="uk-UA"/>
        </w:rPr>
        <w:t>.</w:t>
      </w:r>
    </w:p>
    <w:p w:rsidR="006E3F81" w:rsidRPr="00881219" w:rsidRDefault="006E3F81" w:rsidP="005C12DF">
      <w:pPr>
        <w:numPr>
          <w:ilvl w:val="0"/>
          <w:numId w:val="13"/>
        </w:numPr>
        <w:shd w:val="clear" w:color="auto" w:fill="FFFFFF"/>
        <w:spacing w:after="0" w:line="240" w:lineRule="auto"/>
        <w:ind w:right="225"/>
        <w:jc w:val="both"/>
        <w:rPr>
          <w:rFonts w:ascii="Times New Roman" w:eastAsia="Times New Roman" w:hAnsi="Times New Roman" w:cs="Times New Roman"/>
          <w:color w:val="000000"/>
          <w:sz w:val="24"/>
          <w:szCs w:val="24"/>
          <w:lang w:eastAsia="uk-UA"/>
        </w:rPr>
      </w:pPr>
      <w:r w:rsidRPr="00881219">
        <w:rPr>
          <w:rFonts w:ascii="Times New Roman" w:eastAsia="Times New Roman" w:hAnsi="Times New Roman" w:cs="Times New Roman"/>
          <w:color w:val="000000"/>
          <w:sz w:val="24"/>
          <w:szCs w:val="24"/>
          <w:lang w:eastAsia="uk-UA"/>
        </w:rPr>
        <w:t>Рольова гра «Правила ввічливості» (1-4 класи)</w:t>
      </w:r>
    </w:p>
    <w:p w:rsidR="006E3F81" w:rsidRPr="00881219" w:rsidRDefault="006E3F81" w:rsidP="005C12DF">
      <w:pPr>
        <w:numPr>
          <w:ilvl w:val="0"/>
          <w:numId w:val="13"/>
        </w:numPr>
        <w:shd w:val="clear" w:color="auto" w:fill="FFFFFF"/>
        <w:spacing w:after="0" w:line="240" w:lineRule="auto"/>
        <w:ind w:right="225"/>
        <w:jc w:val="both"/>
        <w:rPr>
          <w:rFonts w:ascii="Times New Roman" w:eastAsia="Times New Roman" w:hAnsi="Times New Roman" w:cs="Times New Roman"/>
          <w:color w:val="000000"/>
          <w:sz w:val="24"/>
          <w:szCs w:val="24"/>
          <w:lang w:eastAsia="uk-UA"/>
        </w:rPr>
      </w:pPr>
      <w:r w:rsidRPr="00881219">
        <w:rPr>
          <w:rFonts w:ascii="Times New Roman" w:eastAsia="Times New Roman" w:hAnsi="Times New Roman" w:cs="Times New Roman"/>
          <w:color w:val="000000"/>
          <w:sz w:val="24"/>
          <w:szCs w:val="24"/>
          <w:lang w:eastAsia="uk-UA"/>
        </w:rPr>
        <w:t>Рольова гра «Милосердя в нашому житті» (5 -8 класи)</w:t>
      </w:r>
    </w:p>
    <w:p w:rsidR="006E3F81" w:rsidRPr="00881219" w:rsidRDefault="006E3F81" w:rsidP="005C12DF">
      <w:pPr>
        <w:numPr>
          <w:ilvl w:val="0"/>
          <w:numId w:val="13"/>
        </w:numPr>
        <w:shd w:val="clear" w:color="auto" w:fill="FFFFFF"/>
        <w:spacing w:after="0" w:line="240" w:lineRule="auto"/>
        <w:ind w:right="225"/>
        <w:jc w:val="both"/>
        <w:rPr>
          <w:rFonts w:ascii="Times New Roman" w:eastAsia="Times New Roman" w:hAnsi="Times New Roman" w:cs="Times New Roman"/>
          <w:color w:val="000000"/>
          <w:sz w:val="24"/>
          <w:szCs w:val="24"/>
          <w:lang w:eastAsia="uk-UA"/>
        </w:rPr>
      </w:pPr>
      <w:r w:rsidRPr="00881219">
        <w:rPr>
          <w:rFonts w:ascii="Times New Roman" w:eastAsia="Times New Roman" w:hAnsi="Times New Roman" w:cs="Times New Roman"/>
          <w:color w:val="000000"/>
          <w:sz w:val="24"/>
          <w:szCs w:val="24"/>
          <w:lang w:eastAsia="uk-UA"/>
        </w:rPr>
        <w:t>Спортивні змагання «Козацькі розваги» ( 5-8 класи) до Дня Захисника України.</w:t>
      </w:r>
    </w:p>
    <w:p w:rsidR="006E3F81" w:rsidRPr="00881219" w:rsidRDefault="006E3F81" w:rsidP="005C12DF">
      <w:pPr>
        <w:numPr>
          <w:ilvl w:val="0"/>
          <w:numId w:val="13"/>
        </w:numPr>
        <w:shd w:val="clear" w:color="auto" w:fill="FFFFFF"/>
        <w:spacing w:after="0" w:line="240" w:lineRule="auto"/>
        <w:ind w:right="225"/>
        <w:jc w:val="both"/>
        <w:rPr>
          <w:rFonts w:ascii="Times New Roman" w:eastAsia="Times New Roman" w:hAnsi="Times New Roman" w:cs="Times New Roman"/>
          <w:color w:val="000000"/>
          <w:sz w:val="24"/>
          <w:szCs w:val="24"/>
          <w:lang w:eastAsia="uk-UA"/>
        </w:rPr>
      </w:pPr>
      <w:r w:rsidRPr="00881219">
        <w:rPr>
          <w:rFonts w:ascii="Times New Roman" w:eastAsia="Times New Roman" w:hAnsi="Times New Roman" w:cs="Times New Roman"/>
          <w:color w:val="000000"/>
          <w:sz w:val="24"/>
          <w:szCs w:val="24"/>
          <w:lang w:eastAsia="uk-UA"/>
        </w:rPr>
        <w:t>Прийом учнів 2 класу до країни «Веселкової».</w:t>
      </w:r>
    </w:p>
    <w:p w:rsidR="006E3F81" w:rsidRPr="00881219" w:rsidRDefault="006E3F81" w:rsidP="005C12DF">
      <w:pPr>
        <w:numPr>
          <w:ilvl w:val="0"/>
          <w:numId w:val="13"/>
        </w:numPr>
        <w:shd w:val="clear" w:color="auto" w:fill="FFFFFF"/>
        <w:spacing w:after="0" w:line="240" w:lineRule="auto"/>
        <w:ind w:right="225"/>
        <w:jc w:val="both"/>
        <w:rPr>
          <w:rFonts w:ascii="Times New Roman" w:eastAsia="Times New Roman" w:hAnsi="Times New Roman" w:cs="Times New Roman"/>
          <w:color w:val="000000"/>
          <w:sz w:val="24"/>
          <w:szCs w:val="24"/>
          <w:lang w:eastAsia="uk-UA"/>
        </w:rPr>
      </w:pPr>
      <w:r w:rsidRPr="00881219">
        <w:rPr>
          <w:rFonts w:ascii="Times New Roman" w:eastAsia="Times New Roman" w:hAnsi="Times New Roman" w:cs="Times New Roman"/>
          <w:color w:val="000000"/>
          <w:sz w:val="24"/>
          <w:szCs w:val="24"/>
          <w:lang w:eastAsia="uk-UA"/>
        </w:rPr>
        <w:t xml:space="preserve">День української писемності та мови «Наша мова калинова» </w:t>
      </w:r>
    </w:p>
    <w:p w:rsidR="006E3F81" w:rsidRPr="00881219" w:rsidRDefault="006E3F81" w:rsidP="005C12DF">
      <w:pPr>
        <w:numPr>
          <w:ilvl w:val="0"/>
          <w:numId w:val="13"/>
        </w:numPr>
        <w:shd w:val="clear" w:color="auto" w:fill="FFFFFF"/>
        <w:spacing w:after="0" w:line="240" w:lineRule="auto"/>
        <w:ind w:right="225"/>
        <w:jc w:val="both"/>
        <w:rPr>
          <w:rFonts w:ascii="Times New Roman" w:eastAsia="Times New Roman" w:hAnsi="Times New Roman" w:cs="Times New Roman"/>
          <w:color w:val="000000"/>
          <w:sz w:val="24"/>
          <w:szCs w:val="24"/>
          <w:lang w:eastAsia="uk-UA"/>
        </w:rPr>
      </w:pPr>
      <w:r w:rsidRPr="00881219">
        <w:rPr>
          <w:rFonts w:ascii="Times New Roman" w:eastAsia="Times New Roman" w:hAnsi="Times New Roman" w:cs="Times New Roman"/>
          <w:color w:val="000000"/>
          <w:sz w:val="24"/>
          <w:szCs w:val="24"/>
          <w:lang w:eastAsia="uk-UA"/>
        </w:rPr>
        <w:t xml:space="preserve">Заходи  щодо вшанування пам’яті жертв голодомору та політичних репресій </w:t>
      </w:r>
    </w:p>
    <w:p w:rsidR="006E3F81" w:rsidRPr="00881219" w:rsidRDefault="006E3F81" w:rsidP="005C12DF">
      <w:pPr>
        <w:numPr>
          <w:ilvl w:val="0"/>
          <w:numId w:val="13"/>
        </w:numPr>
        <w:shd w:val="clear" w:color="auto" w:fill="FFFFFF"/>
        <w:spacing w:after="0" w:line="240" w:lineRule="auto"/>
        <w:ind w:right="225"/>
        <w:jc w:val="both"/>
        <w:rPr>
          <w:rFonts w:ascii="Times New Roman" w:eastAsia="Times New Roman" w:hAnsi="Times New Roman" w:cs="Times New Roman"/>
          <w:color w:val="000000"/>
          <w:sz w:val="24"/>
          <w:szCs w:val="24"/>
          <w:lang w:eastAsia="uk-UA"/>
        </w:rPr>
      </w:pPr>
      <w:r w:rsidRPr="00881219">
        <w:rPr>
          <w:rFonts w:ascii="Times New Roman" w:eastAsia="Times New Roman" w:hAnsi="Times New Roman" w:cs="Times New Roman"/>
          <w:color w:val="000000"/>
          <w:sz w:val="24"/>
          <w:szCs w:val="24"/>
          <w:lang w:eastAsia="uk-UA"/>
        </w:rPr>
        <w:t>Всеукраїнська акція «Засвіти свічку»</w:t>
      </w:r>
    </w:p>
    <w:p w:rsidR="006E3F81" w:rsidRPr="00881219" w:rsidRDefault="006E3F81" w:rsidP="005C12DF">
      <w:pPr>
        <w:numPr>
          <w:ilvl w:val="0"/>
          <w:numId w:val="13"/>
        </w:numPr>
        <w:shd w:val="clear" w:color="auto" w:fill="FFFFFF"/>
        <w:spacing w:after="0" w:line="240" w:lineRule="auto"/>
        <w:ind w:right="225"/>
        <w:jc w:val="both"/>
        <w:rPr>
          <w:rFonts w:ascii="Times New Roman" w:eastAsia="Times New Roman" w:hAnsi="Times New Roman" w:cs="Times New Roman"/>
          <w:color w:val="000000"/>
          <w:sz w:val="24"/>
          <w:szCs w:val="24"/>
          <w:lang w:eastAsia="uk-UA"/>
        </w:rPr>
      </w:pPr>
      <w:r w:rsidRPr="00881219">
        <w:rPr>
          <w:rFonts w:ascii="Times New Roman" w:eastAsia="Times New Roman" w:hAnsi="Times New Roman" w:cs="Times New Roman"/>
          <w:color w:val="000000"/>
          <w:sz w:val="24"/>
          <w:szCs w:val="24"/>
          <w:lang w:eastAsia="uk-UA"/>
        </w:rPr>
        <w:t xml:space="preserve">«В єдності і сила народу» Дня Гідності і Свободи  </w:t>
      </w:r>
    </w:p>
    <w:p w:rsidR="006E3F81" w:rsidRPr="00881219" w:rsidRDefault="006E3F81" w:rsidP="005C12DF">
      <w:pPr>
        <w:numPr>
          <w:ilvl w:val="0"/>
          <w:numId w:val="13"/>
        </w:numPr>
        <w:shd w:val="clear" w:color="auto" w:fill="FFFFFF"/>
        <w:spacing w:after="0" w:line="240" w:lineRule="auto"/>
        <w:ind w:right="225"/>
        <w:jc w:val="both"/>
        <w:rPr>
          <w:rFonts w:ascii="Times New Roman" w:eastAsia="Times New Roman" w:hAnsi="Times New Roman" w:cs="Times New Roman"/>
          <w:color w:val="000000"/>
          <w:sz w:val="24"/>
          <w:szCs w:val="24"/>
          <w:lang w:eastAsia="uk-UA"/>
        </w:rPr>
      </w:pPr>
      <w:r w:rsidRPr="00881219">
        <w:rPr>
          <w:rFonts w:ascii="Times New Roman" w:eastAsia="Times New Roman" w:hAnsi="Times New Roman" w:cs="Times New Roman"/>
          <w:color w:val="000000"/>
          <w:sz w:val="24"/>
          <w:szCs w:val="24"/>
          <w:lang w:eastAsia="uk-UA"/>
        </w:rPr>
        <w:t>Заходи щодо вшанування пам’яті жертв трагедії Бабиного Яру .</w:t>
      </w:r>
    </w:p>
    <w:p w:rsidR="006E3F81" w:rsidRPr="00881219" w:rsidRDefault="006E3F81" w:rsidP="005C12DF">
      <w:pPr>
        <w:numPr>
          <w:ilvl w:val="0"/>
          <w:numId w:val="13"/>
        </w:numPr>
        <w:shd w:val="clear" w:color="auto" w:fill="FFFFFF"/>
        <w:spacing w:after="0" w:line="240" w:lineRule="auto"/>
        <w:ind w:right="225"/>
        <w:jc w:val="both"/>
        <w:rPr>
          <w:rFonts w:ascii="Times New Roman" w:eastAsia="Times New Roman" w:hAnsi="Times New Roman" w:cs="Times New Roman"/>
          <w:color w:val="000000"/>
          <w:sz w:val="24"/>
          <w:szCs w:val="24"/>
          <w:lang w:eastAsia="uk-UA"/>
        </w:rPr>
      </w:pPr>
      <w:r w:rsidRPr="00881219">
        <w:rPr>
          <w:rFonts w:ascii="Times New Roman" w:eastAsia="Times New Roman" w:hAnsi="Times New Roman" w:cs="Times New Roman"/>
          <w:color w:val="000000"/>
          <w:sz w:val="24"/>
          <w:szCs w:val="24"/>
          <w:lang w:eastAsia="uk-UA"/>
        </w:rPr>
        <w:t>ВИХОВНІ ГОДИНИ «Праведники народів світу – герої, що врятували життя»</w:t>
      </w:r>
    </w:p>
    <w:p w:rsidR="006E3F81" w:rsidRPr="00881219" w:rsidRDefault="006E3F81" w:rsidP="005C12DF">
      <w:pPr>
        <w:numPr>
          <w:ilvl w:val="0"/>
          <w:numId w:val="13"/>
        </w:numPr>
        <w:shd w:val="clear" w:color="auto" w:fill="FFFFFF"/>
        <w:spacing w:after="0" w:line="240" w:lineRule="auto"/>
        <w:ind w:right="225"/>
        <w:jc w:val="both"/>
        <w:rPr>
          <w:rFonts w:ascii="Times New Roman" w:eastAsia="Times New Roman" w:hAnsi="Times New Roman" w:cs="Times New Roman"/>
          <w:color w:val="000000"/>
          <w:sz w:val="24"/>
          <w:szCs w:val="24"/>
          <w:lang w:eastAsia="uk-UA"/>
        </w:rPr>
      </w:pPr>
      <w:r w:rsidRPr="00881219">
        <w:rPr>
          <w:rFonts w:ascii="Times New Roman" w:eastAsia="Times New Roman" w:hAnsi="Times New Roman" w:cs="Times New Roman"/>
          <w:color w:val="000000"/>
          <w:sz w:val="24"/>
          <w:szCs w:val="24"/>
          <w:lang w:eastAsia="uk-UA"/>
        </w:rPr>
        <w:t>Заходи щодо відзначення Міжнародного Дня Толерантності.</w:t>
      </w:r>
    </w:p>
    <w:p w:rsidR="006E3F81" w:rsidRPr="00881219" w:rsidRDefault="006E3F81" w:rsidP="005C12DF">
      <w:pPr>
        <w:numPr>
          <w:ilvl w:val="0"/>
          <w:numId w:val="13"/>
        </w:numPr>
        <w:shd w:val="clear" w:color="auto" w:fill="FFFFFF"/>
        <w:spacing w:after="0" w:line="240" w:lineRule="auto"/>
        <w:ind w:right="225"/>
        <w:jc w:val="both"/>
        <w:rPr>
          <w:rFonts w:ascii="Times New Roman" w:eastAsia="Times New Roman" w:hAnsi="Times New Roman" w:cs="Times New Roman"/>
          <w:color w:val="000000"/>
          <w:sz w:val="24"/>
          <w:szCs w:val="24"/>
          <w:lang w:eastAsia="uk-UA"/>
        </w:rPr>
      </w:pPr>
      <w:r w:rsidRPr="00881219">
        <w:rPr>
          <w:rFonts w:ascii="Times New Roman" w:eastAsia="Times New Roman" w:hAnsi="Times New Roman" w:cs="Times New Roman"/>
          <w:color w:val="000000"/>
          <w:sz w:val="24"/>
          <w:szCs w:val="24"/>
          <w:lang w:eastAsia="uk-UA"/>
        </w:rPr>
        <w:t>Загальношкільна акція «На скільки я толерантна людина»</w:t>
      </w:r>
    </w:p>
    <w:p w:rsidR="006E3F81" w:rsidRPr="00881219" w:rsidRDefault="006E3F81" w:rsidP="005C12DF">
      <w:pPr>
        <w:numPr>
          <w:ilvl w:val="0"/>
          <w:numId w:val="13"/>
        </w:numPr>
        <w:shd w:val="clear" w:color="auto" w:fill="FFFFFF"/>
        <w:spacing w:after="0" w:line="240" w:lineRule="auto"/>
        <w:ind w:right="225"/>
        <w:jc w:val="both"/>
        <w:rPr>
          <w:rFonts w:ascii="Times New Roman" w:eastAsia="Times New Roman" w:hAnsi="Times New Roman" w:cs="Times New Roman"/>
          <w:color w:val="000000"/>
          <w:sz w:val="24"/>
          <w:szCs w:val="24"/>
          <w:lang w:eastAsia="uk-UA"/>
        </w:rPr>
      </w:pPr>
      <w:r w:rsidRPr="00881219">
        <w:rPr>
          <w:rFonts w:ascii="Times New Roman" w:eastAsia="Times New Roman" w:hAnsi="Times New Roman" w:cs="Times New Roman"/>
          <w:color w:val="000000"/>
          <w:sz w:val="24"/>
          <w:szCs w:val="24"/>
          <w:lang w:eastAsia="uk-UA"/>
        </w:rPr>
        <w:t>Фотовернісаж стіннівок « З класом класно!».</w:t>
      </w:r>
    </w:p>
    <w:p w:rsidR="006E3F81" w:rsidRPr="00881219" w:rsidRDefault="006E3F81" w:rsidP="005C12DF">
      <w:pPr>
        <w:numPr>
          <w:ilvl w:val="0"/>
          <w:numId w:val="13"/>
        </w:numPr>
        <w:shd w:val="clear" w:color="auto" w:fill="FFFFFF"/>
        <w:spacing w:after="0" w:line="240" w:lineRule="auto"/>
        <w:ind w:right="225"/>
        <w:jc w:val="both"/>
        <w:rPr>
          <w:rFonts w:ascii="Times New Roman" w:eastAsia="Times New Roman" w:hAnsi="Times New Roman" w:cs="Times New Roman"/>
          <w:color w:val="000000"/>
          <w:sz w:val="24"/>
          <w:szCs w:val="24"/>
          <w:lang w:eastAsia="uk-UA"/>
        </w:rPr>
      </w:pPr>
      <w:r w:rsidRPr="00881219">
        <w:rPr>
          <w:rFonts w:ascii="Times New Roman" w:eastAsia="Times New Roman" w:hAnsi="Times New Roman" w:cs="Times New Roman"/>
          <w:color w:val="000000"/>
          <w:sz w:val="24"/>
          <w:szCs w:val="24"/>
          <w:lang w:eastAsia="uk-UA"/>
        </w:rPr>
        <w:t>Заходи до Міжнародного дня відмови від паління. Акція «Один день без тютюну»</w:t>
      </w:r>
    </w:p>
    <w:p w:rsidR="006E3F81" w:rsidRPr="00881219" w:rsidRDefault="006E3F81" w:rsidP="005C12DF">
      <w:pPr>
        <w:numPr>
          <w:ilvl w:val="0"/>
          <w:numId w:val="13"/>
        </w:numPr>
        <w:shd w:val="clear" w:color="auto" w:fill="FFFFFF"/>
        <w:spacing w:after="0" w:line="240" w:lineRule="auto"/>
        <w:ind w:right="225"/>
        <w:jc w:val="both"/>
        <w:rPr>
          <w:rFonts w:ascii="Times New Roman" w:eastAsia="Times New Roman" w:hAnsi="Times New Roman" w:cs="Times New Roman"/>
          <w:color w:val="000000"/>
          <w:sz w:val="24"/>
          <w:szCs w:val="24"/>
          <w:lang w:eastAsia="uk-UA"/>
        </w:rPr>
      </w:pPr>
      <w:r w:rsidRPr="00881219">
        <w:rPr>
          <w:rFonts w:ascii="Times New Roman" w:eastAsia="Times New Roman" w:hAnsi="Times New Roman" w:cs="Times New Roman"/>
          <w:color w:val="000000"/>
          <w:sz w:val="24"/>
          <w:szCs w:val="24"/>
          <w:lang w:eastAsia="uk-UA"/>
        </w:rPr>
        <w:t>Акція «16 днів прот</w:t>
      </w:r>
      <w:r w:rsidR="0065717B" w:rsidRPr="00881219">
        <w:rPr>
          <w:rFonts w:ascii="Times New Roman" w:eastAsia="Times New Roman" w:hAnsi="Times New Roman" w:cs="Times New Roman"/>
          <w:color w:val="000000"/>
          <w:sz w:val="24"/>
          <w:szCs w:val="24"/>
          <w:lang w:eastAsia="uk-UA"/>
        </w:rPr>
        <w:t>и насильства» до Європейського</w:t>
      </w:r>
      <w:r w:rsidRPr="00881219">
        <w:rPr>
          <w:rFonts w:ascii="Times New Roman" w:eastAsia="Times New Roman" w:hAnsi="Times New Roman" w:cs="Times New Roman"/>
          <w:color w:val="000000"/>
          <w:sz w:val="24"/>
          <w:szCs w:val="24"/>
          <w:lang w:eastAsia="uk-UA"/>
        </w:rPr>
        <w:t xml:space="preserve"> дня захисту дітей від сексуальної експлуатації та сексуального насилля</w:t>
      </w:r>
    </w:p>
    <w:p w:rsidR="006E3F81" w:rsidRPr="00881219" w:rsidRDefault="006E3F81" w:rsidP="005C12DF">
      <w:pPr>
        <w:numPr>
          <w:ilvl w:val="0"/>
          <w:numId w:val="13"/>
        </w:numPr>
        <w:shd w:val="clear" w:color="auto" w:fill="FFFFFF"/>
        <w:spacing w:after="0" w:line="240" w:lineRule="auto"/>
        <w:ind w:right="225"/>
        <w:jc w:val="both"/>
        <w:rPr>
          <w:rFonts w:ascii="Times New Roman" w:eastAsia="Times New Roman" w:hAnsi="Times New Roman" w:cs="Times New Roman"/>
          <w:color w:val="000000"/>
          <w:sz w:val="24"/>
          <w:szCs w:val="24"/>
          <w:lang w:eastAsia="uk-UA"/>
        </w:rPr>
      </w:pPr>
      <w:r w:rsidRPr="00881219">
        <w:rPr>
          <w:rFonts w:ascii="Times New Roman" w:eastAsia="Times New Roman" w:hAnsi="Times New Roman" w:cs="Times New Roman"/>
          <w:color w:val="000000"/>
          <w:sz w:val="24"/>
          <w:szCs w:val="24"/>
          <w:lang w:eastAsia="uk-UA"/>
        </w:rPr>
        <w:t>Виставка "Права, обов'язки людини і громадянина". Виставка книжкова.</w:t>
      </w:r>
    </w:p>
    <w:p w:rsidR="00BF0FEB" w:rsidRPr="00881219" w:rsidRDefault="00BF0FEB" w:rsidP="005C12DF">
      <w:pPr>
        <w:numPr>
          <w:ilvl w:val="0"/>
          <w:numId w:val="13"/>
        </w:numPr>
        <w:shd w:val="clear" w:color="auto" w:fill="FFFFFF"/>
        <w:spacing w:after="0" w:line="240" w:lineRule="auto"/>
        <w:ind w:right="225"/>
        <w:jc w:val="both"/>
        <w:rPr>
          <w:rFonts w:ascii="Times New Roman" w:eastAsia="Times New Roman" w:hAnsi="Times New Roman" w:cs="Times New Roman"/>
          <w:color w:val="000000"/>
          <w:sz w:val="24"/>
          <w:szCs w:val="24"/>
          <w:lang w:eastAsia="uk-UA"/>
        </w:rPr>
      </w:pPr>
      <w:r w:rsidRPr="00881219">
        <w:rPr>
          <w:rFonts w:ascii="Times New Roman" w:eastAsia="Times New Roman" w:hAnsi="Times New Roman" w:cs="Times New Roman"/>
          <w:color w:val="000000"/>
          <w:sz w:val="24"/>
          <w:szCs w:val="24"/>
          <w:lang w:eastAsia="uk-UA"/>
        </w:rPr>
        <w:t>Святковий благодійний торжок смаколиків до Дня Благодійництва</w:t>
      </w:r>
    </w:p>
    <w:p w:rsidR="00BF0FEB" w:rsidRPr="00881219" w:rsidRDefault="00BF0FEB" w:rsidP="005C12DF">
      <w:pPr>
        <w:numPr>
          <w:ilvl w:val="0"/>
          <w:numId w:val="13"/>
        </w:numPr>
        <w:shd w:val="clear" w:color="auto" w:fill="FFFFFF"/>
        <w:spacing w:after="0" w:line="240" w:lineRule="auto"/>
        <w:ind w:right="225"/>
        <w:jc w:val="both"/>
        <w:rPr>
          <w:rFonts w:ascii="Times New Roman" w:eastAsia="Times New Roman" w:hAnsi="Times New Roman" w:cs="Times New Roman"/>
          <w:color w:val="000000"/>
          <w:sz w:val="24"/>
          <w:szCs w:val="24"/>
          <w:lang w:eastAsia="uk-UA"/>
        </w:rPr>
      </w:pPr>
      <w:r w:rsidRPr="00881219">
        <w:rPr>
          <w:rFonts w:ascii="Times New Roman" w:eastAsia="Times New Roman" w:hAnsi="Times New Roman" w:cs="Times New Roman"/>
          <w:color w:val="000000"/>
          <w:sz w:val="24"/>
          <w:szCs w:val="24"/>
          <w:lang w:eastAsia="uk-UA"/>
        </w:rPr>
        <w:t xml:space="preserve">Змагання «Ми – майбутні офіцери» до Дня Збройних Сил України. </w:t>
      </w:r>
    </w:p>
    <w:p w:rsidR="00BF0FEB" w:rsidRPr="00881219" w:rsidRDefault="00BF0FEB" w:rsidP="005C12DF">
      <w:pPr>
        <w:numPr>
          <w:ilvl w:val="0"/>
          <w:numId w:val="13"/>
        </w:numPr>
        <w:shd w:val="clear" w:color="auto" w:fill="FFFFFF"/>
        <w:spacing w:after="0" w:line="240" w:lineRule="auto"/>
        <w:ind w:right="225"/>
        <w:jc w:val="both"/>
        <w:rPr>
          <w:rFonts w:ascii="Times New Roman" w:eastAsia="Times New Roman" w:hAnsi="Times New Roman" w:cs="Times New Roman"/>
          <w:color w:val="000000"/>
          <w:sz w:val="24"/>
          <w:szCs w:val="24"/>
          <w:lang w:eastAsia="uk-UA"/>
        </w:rPr>
      </w:pPr>
      <w:r w:rsidRPr="00881219">
        <w:rPr>
          <w:rFonts w:ascii="Times New Roman" w:eastAsia="Times New Roman" w:hAnsi="Times New Roman" w:cs="Times New Roman"/>
          <w:color w:val="000000"/>
          <w:sz w:val="24"/>
          <w:szCs w:val="24"/>
          <w:lang w:eastAsia="uk-UA"/>
        </w:rPr>
        <w:t>День Святого Миколая. Новорічна пошта.</w:t>
      </w:r>
    </w:p>
    <w:p w:rsidR="00BF0FEB" w:rsidRPr="00881219" w:rsidRDefault="00BF0FEB" w:rsidP="005C12DF">
      <w:pPr>
        <w:numPr>
          <w:ilvl w:val="0"/>
          <w:numId w:val="13"/>
        </w:numPr>
        <w:shd w:val="clear" w:color="auto" w:fill="FFFFFF"/>
        <w:spacing w:after="0" w:line="240" w:lineRule="auto"/>
        <w:ind w:right="225"/>
        <w:jc w:val="both"/>
        <w:rPr>
          <w:rFonts w:ascii="Times New Roman" w:eastAsia="Times New Roman" w:hAnsi="Times New Roman" w:cs="Times New Roman"/>
          <w:color w:val="000000"/>
          <w:sz w:val="24"/>
          <w:szCs w:val="24"/>
          <w:lang w:eastAsia="uk-UA"/>
        </w:rPr>
      </w:pPr>
      <w:r w:rsidRPr="00881219">
        <w:rPr>
          <w:rFonts w:ascii="Times New Roman" w:eastAsia="Times New Roman" w:hAnsi="Times New Roman" w:cs="Times New Roman"/>
          <w:color w:val="000000"/>
          <w:sz w:val="24"/>
          <w:szCs w:val="24"/>
          <w:lang w:eastAsia="uk-UA"/>
        </w:rPr>
        <w:t>Новорічні свята «Вже Дід Мороз іде до нас, щоб зі святом усіх вітати».</w:t>
      </w:r>
    </w:p>
    <w:p w:rsidR="00BF0FEB" w:rsidRPr="00881219" w:rsidRDefault="00BF0FEB" w:rsidP="005C12DF">
      <w:pPr>
        <w:numPr>
          <w:ilvl w:val="0"/>
          <w:numId w:val="13"/>
        </w:numPr>
        <w:shd w:val="clear" w:color="auto" w:fill="FFFFFF"/>
        <w:spacing w:after="0" w:line="240" w:lineRule="auto"/>
        <w:ind w:right="225"/>
        <w:jc w:val="both"/>
        <w:rPr>
          <w:rFonts w:ascii="Times New Roman" w:eastAsia="Times New Roman" w:hAnsi="Times New Roman" w:cs="Times New Roman"/>
          <w:color w:val="000000"/>
          <w:sz w:val="24"/>
          <w:szCs w:val="24"/>
          <w:lang w:eastAsia="uk-UA"/>
        </w:rPr>
      </w:pPr>
      <w:r w:rsidRPr="00881219">
        <w:rPr>
          <w:rFonts w:ascii="Times New Roman" w:eastAsia="Times New Roman" w:hAnsi="Times New Roman" w:cs="Times New Roman"/>
          <w:color w:val="000000"/>
          <w:sz w:val="24"/>
          <w:szCs w:val="24"/>
          <w:lang w:eastAsia="uk-UA"/>
        </w:rPr>
        <w:t>День Соборності та Свободи України  «Соборна Україна – одвічна мрія народу».(флешмоб)</w:t>
      </w:r>
    </w:p>
    <w:p w:rsidR="00BF0FEB" w:rsidRPr="00881219" w:rsidRDefault="00BF0FEB" w:rsidP="005C12DF">
      <w:pPr>
        <w:numPr>
          <w:ilvl w:val="0"/>
          <w:numId w:val="13"/>
        </w:numPr>
        <w:shd w:val="clear" w:color="auto" w:fill="FFFFFF"/>
        <w:spacing w:after="0" w:line="240" w:lineRule="auto"/>
        <w:ind w:right="225"/>
        <w:jc w:val="both"/>
        <w:rPr>
          <w:rFonts w:ascii="Times New Roman" w:eastAsia="Times New Roman" w:hAnsi="Times New Roman" w:cs="Times New Roman"/>
          <w:color w:val="000000"/>
          <w:sz w:val="24"/>
          <w:szCs w:val="24"/>
          <w:lang w:eastAsia="uk-UA"/>
        </w:rPr>
      </w:pPr>
      <w:r w:rsidRPr="00881219">
        <w:rPr>
          <w:rFonts w:ascii="Times New Roman" w:eastAsia="Times New Roman" w:hAnsi="Times New Roman" w:cs="Times New Roman"/>
          <w:color w:val="000000"/>
          <w:sz w:val="24"/>
          <w:szCs w:val="24"/>
          <w:lang w:eastAsia="uk-UA"/>
        </w:rPr>
        <w:t>Заходи  щодо відзначення Дня пам’яті Героїв Крут.</w:t>
      </w:r>
    </w:p>
    <w:p w:rsidR="00BF0FEB" w:rsidRPr="00881219" w:rsidRDefault="00BF0FEB" w:rsidP="005C12DF">
      <w:pPr>
        <w:numPr>
          <w:ilvl w:val="0"/>
          <w:numId w:val="13"/>
        </w:numPr>
        <w:shd w:val="clear" w:color="auto" w:fill="FFFFFF"/>
        <w:spacing w:after="0" w:line="240" w:lineRule="auto"/>
        <w:ind w:right="225"/>
        <w:jc w:val="both"/>
        <w:rPr>
          <w:rFonts w:ascii="Times New Roman" w:eastAsia="Times New Roman" w:hAnsi="Times New Roman" w:cs="Times New Roman"/>
          <w:color w:val="000000"/>
          <w:sz w:val="24"/>
          <w:szCs w:val="24"/>
          <w:lang w:eastAsia="uk-UA"/>
        </w:rPr>
      </w:pPr>
      <w:r w:rsidRPr="00881219">
        <w:rPr>
          <w:rFonts w:ascii="Times New Roman" w:eastAsia="Times New Roman" w:hAnsi="Times New Roman" w:cs="Times New Roman"/>
          <w:color w:val="000000"/>
          <w:sz w:val="24"/>
          <w:szCs w:val="24"/>
          <w:lang w:eastAsia="uk-UA"/>
        </w:rPr>
        <w:t>Уроки пам’яті «Свіча Голокосту не згасне» до Міжнародного Дня пам’яті жертв Голокосту.</w:t>
      </w:r>
    </w:p>
    <w:p w:rsidR="00BF0FEB" w:rsidRPr="00881219" w:rsidRDefault="00BF0FEB" w:rsidP="005C12DF">
      <w:pPr>
        <w:numPr>
          <w:ilvl w:val="0"/>
          <w:numId w:val="13"/>
        </w:numPr>
        <w:shd w:val="clear" w:color="auto" w:fill="FFFFFF"/>
        <w:spacing w:after="0" w:line="240" w:lineRule="auto"/>
        <w:ind w:right="225"/>
        <w:jc w:val="both"/>
        <w:rPr>
          <w:rFonts w:ascii="Times New Roman" w:eastAsia="Times New Roman" w:hAnsi="Times New Roman" w:cs="Times New Roman"/>
          <w:color w:val="000000"/>
          <w:sz w:val="24"/>
          <w:szCs w:val="24"/>
          <w:lang w:eastAsia="uk-UA"/>
        </w:rPr>
      </w:pPr>
      <w:r w:rsidRPr="00881219">
        <w:rPr>
          <w:rFonts w:ascii="Times New Roman" w:eastAsia="Times New Roman" w:hAnsi="Times New Roman" w:cs="Times New Roman"/>
          <w:color w:val="000000"/>
          <w:sz w:val="24"/>
          <w:szCs w:val="24"/>
          <w:lang w:eastAsia="uk-UA"/>
        </w:rPr>
        <w:t>Заходи  щодо відзначення Дня Героїв Небесної Сотні.</w:t>
      </w:r>
    </w:p>
    <w:p w:rsidR="00BF0FEB" w:rsidRPr="00881219" w:rsidRDefault="00BF0FEB" w:rsidP="005C12DF">
      <w:pPr>
        <w:numPr>
          <w:ilvl w:val="0"/>
          <w:numId w:val="13"/>
        </w:numPr>
        <w:shd w:val="clear" w:color="auto" w:fill="FFFFFF"/>
        <w:spacing w:after="0" w:line="240" w:lineRule="auto"/>
        <w:ind w:right="225"/>
        <w:jc w:val="both"/>
        <w:rPr>
          <w:rFonts w:ascii="Times New Roman" w:eastAsia="Times New Roman" w:hAnsi="Times New Roman" w:cs="Times New Roman"/>
          <w:color w:val="000000"/>
          <w:sz w:val="24"/>
          <w:szCs w:val="24"/>
          <w:lang w:eastAsia="uk-UA"/>
        </w:rPr>
      </w:pPr>
      <w:r w:rsidRPr="00881219">
        <w:rPr>
          <w:rFonts w:ascii="Times New Roman" w:eastAsia="Times New Roman" w:hAnsi="Times New Roman" w:cs="Times New Roman"/>
          <w:color w:val="000000"/>
          <w:sz w:val="24"/>
          <w:szCs w:val="24"/>
          <w:lang w:eastAsia="uk-UA"/>
        </w:rPr>
        <w:t>Заходи до Дня Святого Валентина.</w:t>
      </w:r>
    </w:p>
    <w:p w:rsidR="00BF0FEB" w:rsidRPr="00881219" w:rsidRDefault="00BF0FEB" w:rsidP="005C12DF">
      <w:pPr>
        <w:numPr>
          <w:ilvl w:val="0"/>
          <w:numId w:val="13"/>
        </w:numPr>
        <w:shd w:val="clear" w:color="auto" w:fill="FFFFFF"/>
        <w:spacing w:after="0" w:line="240" w:lineRule="auto"/>
        <w:ind w:right="225"/>
        <w:jc w:val="both"/>
        <w:rPr>
          <w:rFonts w:ascii="Times New Roman" w:eastAsia="Times New Roman" w:hAnsi="Times New Roman" w:cs="Times New Roman"/>
          <w:color w:val="000000"/>
          <w:sz w:val="24"/>
          <w:szCs w:val="24"/>
          <w:lang w:eastAsia="uk-UA"/>
        </w:rPr>
      </w:pPr>
      <w:r w:rsidRPr="00881219">
        <w:rPr>
          <w:rFonts w:ascii="Times New Roman" w:eastAsia="Times New Roman" w:hAnsi="Times New Roman" w:cs="Times New Roman"/>
          <w:color w:val="000000"/>
          <w:sz w:val="24"/>
          <w:szCs w:val="24"/>
          <w:lang w:eastAsia="uk-UA"/>
        </w:rPr>
        <w:t>Заходи  щодо відзначення річниці з дня народження Т.Г. Шевченка «Скарби безсмертного Кобзаря».</w:t>
      </w:r>
    </w:p>
    <w:p w:rsidR="00BF0FEB" w:rsidRPr="00881219" w:rsidRDefault="00BF0FEB" w:rsidP="005C12DF">
      <w:pPr>
        <w:numPr>
          <w:ilvl w:val="0"/>
          <w:numId w:val="13"/>
        </w:numPr>
        <w:shd w:val="clear" w:color="auto" w:fill="FFFFFF"/>
        <w:spacing w:after="0" w:line="240" w:lineRule="auto"/>
        <w:ind w:right="225"/>
        <w:jc w:val="both"/>
        <w:rPr>
          <w:rFonts w:ascii="Times New Roman" w:eastAsia="Times New Roman" w:hAnsi="Times New Roman" w:cs="Times New Roman"/>
          <w:color w:val="000000"/>
          <w:sz w:val="24"/>
          <w:szCs w:val="24"/>
          <w:lang w:eastAsia="uk-UA"/>
        </w:rPr>
      </w:pPr>
      <w:r w:rsidRPr="00881219">
        <w:rPr>
          <w:rFonts w:ascii="Times New Roman" w:eastAsia="Times New Roman" w:hAnsi="Times New Roman" w:cs="Times New Roman"/>
          <w:color w:val="000000"/>
          <w:sz w:val="24"/>
          <w:szCs w:val="24"/>
          <w:lang w:eastAsia="uk-UA"/>
        </w:rPr>
        <w:t>«День добрих сюрпризів», присвячений Міжнародного дня щастя.</w:t>
      </w:r>
    </w:p>
    <w:p w:rsidR="00BF0FEB" w:rsidRPr="00881219" w:rsidRDefault="00BF0FEB" w:rsidP="005C12DF">
      <w:pPr>
        <w:numPr>
          <w:ilvl w:val="0"/>
          <w:numId w:val="13"/>
        </w:numPr>
        <w:shd w:val="clear" w:color="auto" w:fill="FFFFFF"/>
        <w:spacing w:after="0" w:line="240" w:lineRule="auto"/>
        <w:ind w:right="225"/>
        <w:jc w:val="both"/>
        <w:rPr>
          <w:rFonts w:ascii="Times New Roman" w:eastAsia="Times New Roman" w:hAnsi="Times New Roman" w:cs="Times New Roman"/>
          <w:color w:val="000000"/>
          <w:sz w:val="24"/>
          <w:szCs w:val="24"/>
          <w:lang w:eastAsia="uk-UA"/>
        </w:rPr>
      </w:pPr>
      <w:r w:rsidRPr="00881219">
        <w:rPr>
          <w:rFonts w:ascii="Times New Roman" w:eastAsia="Times New Roman" w:hAnsi="Times New Roman" w:cs="Times New Roman"/>
          <w:color w:val="000000"/>
          <w:sz w:val="24"/>
          <w:szCs w:val="24"/>
          <w:lang w:eastAsia="uk-UA"/>
        </w:rPr>
        <w:t>Свято 8 Березня «Вклонімось жінці до землі»:</w:t>
      </w:r>
    </w:p>
    <w:p w:rsidR="00BF0FEB" w:rsidRPr="00881219" w:rsidRDefault="00BF0FEB" w:rsidP="005C12DF">
      <w:pPr>
        <w:numPr>
          <w:ilvl w:val="0"/>
          <w:numId w:val="13"/>
        </w:numPr>
        <w:shd w:val="clear" w:color="auto" w:fill="FFFFFF"/>
        <w:spacing w:after="0" w:line="240" w:lineRule="auto"/>
        <w:ind w:right="225"/>
        <w:jc w:val="both"/>
        <w:rPr>
          <w:rFonts w:ascii="Times New Roman" w:eastAsia="Times New Roman" w:hAnsi="Times New Roman" w:cs="Times New Roman"/>
          <w:color w:val="000000"/>
          <w:sz w:val="24"/>
          <w:szCs w:val="24"/>
          <w:lang w:eastAsia="uk-UA"/>
        </w:rPr>
      </w:pPr>
      <w:r w:rsidRPr="00881219">
        <w:rPr>
          <w:rFonts w:ascii="Times New Roman" w:eastAsia="Times New Roman" w:hAnsi="Times New Roman" w:cs="Times New Roman"/>
          <w:color w:val="000000"/>
          <w:sz w:val="24"/>
          <w:szCs w:val="24"/>
          <w:lang w:eastAsia="uk-UA"/>
        </w:rPr>
        <w:t>Вітальний вернісаж «Вітає Березень крилатий жінок прекрасних із весняним святом»</w:t>
      </w:r>
    </w:p>
    <w:p w:rsidR="00BF0FEB" w:rsidRPr="00881219" w:rsidRDefault="00BF0FEB" w:rsidP="005C12DF">
      <w:pPr>
        <w:numPr>
          <w:ilvl w:val="0"/>
          <w:numId w:val="13"/>
        </w:numPr>
        <w:shd w:val="clear" w:color="auto" w:fill="FFFFFF"/>
        <w:spacing w:after="0" w:line="240" w:lineRule="auto"/>
        <w:ind w:right="225"/>
        <w:jc w:val="both"/>
        <w:rPr>
          <w:rFonts w:ascii="Times New Roman" w:eastAsia="Times New Roman" w:hAnsi="Times New Roman" w:cs="Times New Roman"/>
          <w:color w:val="000000"/>
          <w:sz w:val="24"/>
          <w:szCs w:val="24"/>
          <w:lang w:eastAsia="uk-UA"/>
        </w:rPr>
      </w:pPr>
      <w:r w:rsidRPr="00881219">
        <w:rPr>
          <w:rFonts w:ascii="Times New Roman" w:eastAsia="Times New Roman" w:hAnsi="Times New Roman" w:cs="Times New Roman"/>
          <w:color w:val="000000"/>
          <w:sz w:val="24"/>
          <w:szCs w:val="24"/>
          <w:lang w:eastAsia="uk-UA"/>
        </w:rPr>
        <w:t>Тиждень знань з основ безпеки життєдіяльності.  День ЦЗ.</w:t>
      </w:r>
    </w:p>
    <w:p w:rsidR="00BF0FEB" w:rsidRPr="00881219" w:rsidRDefault="00BF0FEB" w:rsidP="005C12DF">
      <w:pPr>
        <w:numPr>
          <w:ilvl w:val="0"/>
          <w:numId w:val="13"/>
        </w:numPr>
        <w:shd w:val="clear" w:color="auto" w:fill="FFFFFF"/>
        <w:spacing w:after="0" w:line="240" w:lineRule="auto"/>
        <w:ind w:right="225"/>
        <w:jc w:val="both"/>
        <w:rPr>
          <w:rFonts w:ascii="Times New Roman" w:eastAsia="Times New Roman" w:hAnsi="Times New Roman" w:cs="Times New Roman"/>
          <w:color w:val="000000"/>
          <w:sz w:val="24"/>
          <w:szCs w:val="24"/>
          <w:lang w:eastAsia="uk-UA"/>
        </w:rPr>
      </w:pPr>
      <w:r w:rsidRPr="00881219">
        <w:rPr>
          <w:rFonts w:ascii="Times New Roman" w:eastAsia="Times New Roman" w:hAnsi="Times New Roman" w:cs="Times New Roman"/>
          <w:color w:val="000000"/>
          <w:sz w:val="24"/>
          <w:szCs w:val="24"/>
          <w:lang w:eastAsia="uk-UA"/>
        </w:rPr>
        <w:t>Тематичний захід до Всесвітнього дня Землі «Земля – наш спільний дім».</w:t>
      </w:r>
    </w:p>
    <w:p w:rsidR="00BF0FEB" w:rsidRPr="00881219" w:rsidRDefault="00BF0FEB" w:rsidP="005C12DF">
      <w:pPr>
        <w:numPr>
          <w:ilvl w:val="0"/>
          <w:numId w:val="13"/>
        </w:numPr>
        <w:shd w:val="clear" w:color="auto" w:fill="FFFFFF"/>
        <w:spacing w:after="0" w:line="240" w:lineRule="auto"/>
        <w:ind w:right="225"/>
        <w:jc w:val="both"/>
        <w:rPr>
          <w:rFonts w:ascii="Times New Roman" w:eastAsia="Times New Roman" w:hAnsi="Times New Roman" w:cs="Times New Roman"/>
          <w:color w:val="000000"/>
          <w:sz w:val="24"/>
          <w:szCs w:val="24"/>
          <w:lang w:eastAsia="uk-UA"/>
        </w:rPr>
      </w:pPr>
      <w:r w:rsidRPr="00881219">
        <w:rPr>
          <w:rFonts w:ascii="Times New Roman" w:eastAsia="Times New Roman" w:hAnsi="Times New Roman" w:cs="Times New Roman"/>
          <w:color w:val="000000"/>
          <w:sz w:val="24"/>
          <w:szCs w:val="24"/>
          <w:lang w:eastAsia="uk-UA"/>
        </w:rPr>
        <w:t>Заходи  щодо відзначення річниці трагедії на ЧАЕС.</w:t>
      </w:r>
    </w:p>
    <w:p w:rsidR="00BF0FEB" w:rsidRPr="00881219" w:rsidRDefault="00BF0FEB" w:rsidP="005C12DF">
      <w:pPr>
        <w:numPr>
          <w:ilvl w:val="0"/>
          <w:numId w:val="13"/>
        </w:numPr>
        <w:shd w:val="clear" w:color="auto" w:fill="FFFFFF"/>
        <w:spacing w:after="0" w:line="240" w:lineRule="auto"/>
        <w:ind w:right="225"/>
        <w:jc w:val="both"/>
        <w:rPr>
          <w:rFonts w:ascii="Times New Roman" w:eastAsia="Times New Roman" w:hAnsi="Times New Roman" w:cs="Times New Roman"/>
          <w:color w:val="000000"/>
          <w:sz w:val="24"/>
          <w:szCs w:val="24"/>
          <w:lang w:eastAsia="uk-UA"/>
        </w:rPr>
      </w:pPr>
      <w:r w:rsidRPr="00881219">
        <w:rPr>
          <w:rFonts w:ascii="Times New Roman" w:eastAsia="Times New Roman" w:hAnsi="Times New Roman" w:cs="Times New Roman"/>
          <w:color w:val="000000"/>
          <w:sz w:val="24"/>
          <w:szCs w:val="24"/>
          <w:lang w:eastAsia="uk-UA"/>
        </w:rPr>
        <w:t xml:space="preserve">Танцювально – спортивний флешмоб до Всесвітнього Дня здоров’я. </w:t>
      </w:r>
    </w:p>
    <w:p w:rsidR="00BF0FEB" w:rsidRPr="00881219" w:rsidRDefault="00BF0FEB" w:rsidP="005C12DF">
      <w:pPr>
        <w:numPr>
          <w:ilvl w:val="0"/>
          <w:numId w:val="13"/>
        </w:numPr>
        <w:shd w:val="clear" w:color="auto" w:fill="FFFFFF"/>
        <w:spacing w:after="0" w:line="240" w:lineRule="auto"/>
        <w:ind w:right="225"/>
        <w:jc w:val="both"/>
        <w:rPr>
          <w:rFonts w:ascii="Times New Roman" w:eastAsia="Times New Roman" w:hAnsi="Times New Roman" w:cs="Times New Roman"/>
          <w:color w:val="000000"/>
          <w:sz w:val="24"/>
          <w:szCs w:val="24"/>
          <w:lang w:eastAsia="uk-UA"/>
        </w:rPr>
      </w:pPr>
      <w:r w:rsidRPr="00881219">
        <w:rPr>
          <w:rFonts w:ascii="Times New Roman" w:eastAsia="Times New Roman" w:hAnsi="Times New Roman" w:cs="Times New Roman"/>
          <w:color w:val="000000"/>
          <w:sz w:val="24"/>
          <w:szCs w:val="24"/>
          <w:lang w:eastAsia="uk-UA"/>
        </w:rPr>
        <w:t>Відзначення Дня Землі. Акція «Парки - легені міст і сіл»</w:t>
      </w:r>
      <w:r w:rsidR="00C4156D" w:rsidRPr="00881219">
        <w:rPr>
          <w:rFonts w:ascii="Times New Roman" w:eastAsia="Times New Roman" w:hAnsi="Times New Roman" w:cs="Times New Roman"/>
          <w:color w:val="000000"/>
          <w:sz w:val="24"/>
          <w:szCs w:val="24"/>
          <w:lang w:eastAsia="uk-UA"/>
        </w:rPr>
        <w:t>.</w:t>
      </w:r>
    </w:p>
    <w:p w:rsidR="00C4156D" w:rsidRPr="00881219" w:rsidRDefault="00C4156D" w:rsidP="005C12DF">
      <w:pPr>
        <w:numPr>
          <w:ilvl w:val="0"/>
          <w:numId w:val="13"/>
        </w:numPr>
        <w:shd w:val="clear" w:color="auto" w:fill="FFFFFF"/>
        <w:spacing w:after="0" w:line="240" w:lineRule="auto"/>
        <w:ind w:right="225"/>
        <w:jc w:val="both"/>
        <w:rPr>
          <w:rFonts w:ascii="Times New Roman" w:eastAsia="Times New Roman" w:hAnsi="Times New Roman" w:cs="Times New Roman"/>
          <w:color w:val="000000"/>
          <w:sz w:val="24"/>
          <w:szCs w:val="24"/>
          <w:lang w:eastAsia="uk-UA"/>
        </w:rPr>
      </w:pPr>
      <w:r w:rsidRPr="00881219">
        <w:rPr>
          <w:rFonts w:ascii="Times New Roman" w:eastAsia="Times New Roman" w:hAnsi="Times New Roman" w:cs="Times New Roman"/>
          <w:color w:val="000000"/>
          <w:sz w:val="24"/>
          <w:szCs w:val="24"/>
          <w:lang w:eastAsia="uk-UA"/>
        </w:rPr>
        <w:t>Заходи щодо відзначення Дня Європи. Дебати «Україна – держава європейська»</w:t>
      </w:r>
    </w:p>
    <w:p w:rsidR="00C4156D" w:rsidRPr="00881219" w:rsidRDefault="00C4156D" w:rsidP="005C12DF">
      <w:pPr>
        <w:numPr>
          <w:ilvl w:val="0"/>
          <w:numId w:val="13"/>
        </w:numPr>
        <w:shd w:val="clear" w:color="auto" w:fill="FFFFFF"/>
        <w:spacing w:after="0" w:line="240" w:lineRule="auto"/>
        <w:ind w:right="225"/>
        <w:jc w:val="both"/>
        <w:rPr>
          <w:rFonts w:ascii="Times New Roman" w:eastAsia="Times New Roman" w:hAnsi="Times New Roman" w:cs="Times New Roman"/>
          <w:color w:val="000000"/>
          <w:sz w:val="24"/>
          <w:szCs w:val="24"/>
          <w:lang w:eastAsia="uk-UA"/>
        </w:rPr>
      </w:pPr>
      <w:r w:rsidRPr="00881219">
        <w:rPr>
          <w:rFonts w:ascii="Times New Roman" w:eastAsia="Times New Roman" w:hAnsi="Times New Roman" w:cs="Times New Roman"/>
          <w:color w:val="000000"/>
          <w:sz w:val="24"/>
          <w:szCs w:val="24"/>
          <w:lang w:eastAsia="uk-UA"/>
        </w:rPr>
        <w:t>Відзначення Дня вишиванки.</w:t>
      </w:r>
    </w:p>
    <w:p w:rsidR="00C4156D" w:rsidRPr="00881219" w:rsidRDefault="00C4156D" w:rsidP="005C12DF">
      <w:pPr>
        <w:numPr>
          <w:ilvl w:val="0"/>
          <w:numId w:val="13"/>
        </w:numPr>
        <w:shd w:val="clear" w:color="auto" w:fill="FFFFFF"/>
        <w:spacing w:after="0" w:line="240" w:lineRule="auto"/>
        <w:ind w:right="225"/>
        <w:jc w:val="both"/>
        <w:rPr>
          <w:rFonts w:ascii="Times New Roman" w:eastAsia="Times New Roman" w:hAnsi="Times New Roman" w:cs="Times New Roman"/>
          <w:color w:val="000000"/>
          <w:sz w:val="24"/>
          <w:szCs w:val="24"/>
          <w:lang w:eastAsia="uk-UA"/>
        </w:rPr>
      </w:pPr>
      <w:r w:rsidRPr="00881219">
        <w:rPr>
          <w:rFonts w:ascii="Times New Roman" w:eastAsia="Times New Roman" w:hAnsi="Times New Roman" w:cs="Times New Roman"/>
          <w:color w:val="000000"/>
          <w:sz w:val="24"/>
          <w:szCs w:val="24"/>
          <w:lang w:eastAsia="uk-UA"/>
        </w:rPr>
        <w:t>Свято «Прощавай, початкова школо»</w:t>
      </w:r>
    </w:p>
    <w:p w:rsidR="00C4156D" w:rsidRPr="00881219" w:rsidRDefault="00C4156D" w:rsidP="005C12DF">
      <w:pPr>
        <w:numPr>
          <w:ilvl w:val="0"/>
          <w:numId w:val="13"/>
        </w:numPr>
        <w:shd w:val="clear" w:color="auto" w:fill="FFFFFF"/>
        <w:spacing w:after="0" w:line="240" w:lineRule="auto"/>
        <w:ind w:right="225"/>
        <w:jc w:val="both"/>
        <w:rPr>
          <w:rFonts w:ascii="Times New Roman" w:eastAsia="Times New Roman" w:hAnsi="Times New Roman" w:cs="Times New Roman"/>
          <w:color w:val="000000"/>
          <w:sz w:val="24"/>
          <w:szCs w:val="24"/>
          <w:lang w:eastAsia="uk-UA"/>
        </w:rPr>
      </w:pPr>
      <w:r w:rsidRPr="00881219">
        <w:rPr>
          <w:rFonts w:ascii="Times New Roman" w:eastAsia="Times New Roman" w:hAnsi="Times New Roman" w:cs="Times New Roman"/>
          <w:color w:val="000000"/>
          <w:sz w:val="24"/>
          <w:szCs w:val="24"/>
          <w:lang w:eastAsia="uk-UA"/>
        </w:rPr>
        <w:t>Вітальний калейдоскоп  до Дня матері «Нехай волошками цвітуть для Вас світанки».</w:t>
      </w:r>
    </w:p>
    <w:p w:rsidR="00C4156D" w:rsidRPr="00881219" w:rsidRDefault="00C4156D" w:rsidP="005C12DF">
      <w:pPr>
        <w:pStyle w:val="a3"/>
        <w:numPr>
          <w:ilvl w:val="0"/>
          <w:numId w:val="13"/>
        </w:numPr>
        <w:spacing w:after="0"/>
        <w:rPr>
          <w:rFonts w:ascii="Times New Roman" w:eastAsia="Times New Roman" w:hAnsi="Times New Roman" w:cs="Times New Roman"/>
          <w:color w:val="000000"/>
          <w:sz w:val="24"/>
          <w:szCs w:val="24"/>
          <w:lang w:eastAsia="uk-UA"/>
        </w:rPr>
      </w:pPr>
      <w:r w:rsidRPr="00881219">
        <w:rPr>
          <w:rFonts w:ascii="Times New Roman" w:eastAsia="Times New Roman" w:hAnsi="Times New Roman" w:cs="Times New Roman"/>
          <w:color w:val="000000"/>
          <w:sz w:val="24"/>
          <w:szCs w:val="24"/>
          <w:lang w:eastAsia="uk-UA"/>
        </w:rPr>
        <w:t>Свято Останнього дзвоника</w:t>
      </w:r>
      <w:r w:rsidR="0065717B" w:rsidRPr="00881219">
        <w:rPr>
          <w:rFonts w:ascii="Times New Roman" w:eastAsia="Times New Roman" w:hAnsi="Times New Roman" w:cs="Times New Roman"/>
          <w:color w:val="000000"/>
          <w:sz w:val="24"/>
          <w:szCs w:val="24"/>
          <w:lang w:eastAsia="uk-UA"/>
        </w:rPr>
        <w:t>.</w:t>
      </w:r>
    </w:p>
    <w:p w:rsidR="006B02F3" w:rsidRPr="00881219" w:rsidRDefault="0065717B" w:rsidP="00881219">
      <w:pPr>
        <w:shd w:val="clear" w:color="auto" w:fill="FFFFFF"/>
        <w:spacing w:after="0" w:line="240" w:lineRule="auto"/>
        <w:rPr>
          <w:rFonts w:ascii="Times New Roman" w:eastAsia="Times New Roman" w:hAnsi="Times New Roman" w:cs="Times New Roman"/>
          <w:color w:val="000000"/>
          <w:sz w:val="24"/>
          <w:szCs w:val="24"/>
          <w:lang w:eastAsia="uk-UA"/>
        </w:rPr>
      </w:pPr>
      <w:r w:rsidRPr="00881219">
        <w:rPr>
          <w:rFonts w:ascii="Times New Roman" w:eastAsia="Times New Roman" w:hAnsi="Times New Roman" w:cs="Times New Roman"/>
          <w:color w:val="000000"/>
          <w:sz w:val="24"/>
          <w:szCs w:val="24"/>
          <w:lang w:eastAsia="uk-UA"/>
        </w:rPr>
        <w:t xml:space="preserve">         </w:t>
      </w:r>
      <w:r w:rsidR="006E3F81" w:rsidRPr="00881219">
        <w:rPr>
          <w:rFonts w:ascii="Times New Roman" w:eastAsia="Times New Roman" w:hAnsi="Times New Roman" w:cs="Times New Roman"/>
          <w:color w:val="000000"/>
          <w:sz w:val="24"/>
          <w:szCs w:val="24"/>
          <w:bdr w:val="none" w:sz="0" w:space="0" w:color="auto" w:frame="1"/>
          <w:lang w:eastAsia="uk-UA"/>
        </w:rPr>
        <w:t>У гімназії</w:t>
      </w:r>
      <w:r w:rsidR="006B02F3" w:rsidRPr="00881219">
        <w:rPr>
          <w:rFonts w:ascii="Times New Roman" w:eastAsia="Times New Roman" w:hAnsi="Times New Roman" w:cs="Times New Roman"/>
          <w:color w:val="000000"/>
          <w:sz w:val="24"/>
          <w:szCs w:val="24"/>
          <w:bdr w:val="none" w:sz="0" w:space="0" w:color="auto" w:frame="1"/>
          <w:lang w:eastAsia="uk-UA"/>
        </w:rPr>
        <w:t xml:space="preserve"> постійно здійснюються заходи, які спрямовані на формування в учнів поваги до Конституції України, символів держави. У кожному класі створені куточки державної символіки.</w:t>
      </w:r>
    </w:p>
    <w:p w:rsidR="00F40828" w:rsidRPr="00881219" w:rsidRDefault="00C4156D" w:rsidP="00881219">
      <w:pPr>
        <w:shd w:val="clear" w:color="auto" w:fill="FFFFFF"/>
        <w:spacing w:after="0" w:line="240" w:lineRule="auto"/>
        <w:jc w:val="both"/>
        <w:rPr>
          <w:rFonts w:ascii="Times New Roman" w:eastAsia="Times New Roman" w:hAnsi="Times New Roman" w:cs="Times New Roman"/>
          <w:color w:val="000000"/>
          <w:sz w:val="24"/>
          <w:szCs w:val="24"/>
          <w:lang w:val="ru-RU" w:eastAsia="uk-UA"/>
        </w:rPr>
      </w:pPr>
      <w:r w:rsidRPr="00881219">
        <w:rPr>
          <w:rFonts w:ascii="Times New Roman" w:eastAsia="Times New Roman" w:hAnsi="Times New Roman" w:cs="Times New Roman"/>
          <w:color w:val="000000"/>
          <w:sz w:val="24"/>
          <w:szCs w:val="24"/>
          <w:bdr w:val="none" w:sz="0" w:space="0" w:color="auto" w:frame="1"/>
          <w:lang w:eastAsia="uk-UA"/>
        </w:rPr>
        <w:lastRenderedPageBreak/>
        <w:t xml:space="preserve">          </w:t>
      </w:r>
      <w:r w:rsidR="00F40828" w:rsidRPr="00881219">
        <w:rPr>
          <w:rFonts w:ascii="Times New Roman" w:eastAsia="Times New Roman" w:hAnsi="Times New Roman" w:cs="Times New Roman"/>
          <w:color w:val="000000"/>
          <w:sz w:val="24"/>
          <w:szCs w:val="24"/>
          <w:bdr w:val="none" w:sz="0" w:space="0" w:color="auto" w:frame="1"/>
          <w:lang w:eastAsia="uk-UA"/>
        </w:rPr>
        <w:t>Класні керівники здійснюють постійний контроль за відвідуванням занять учнів, проводять необхідні педагогічні консультац</w:t>
      </w:r>
      <w:r w:rsidR="00A513FF" w:rsidRPr="00881219">
        <w:rPr>
          <w:rFonts w:ascii="Times New Roman" w:eastAsia="Times New Roman" w:hAnsi="Times New Roman" w:cs="Times New Roman"/>
          <w:color w:val="000000"/>
          <w:sz w:val="24"/>
          <w:szCs w:val="24"/>
          <w:bdr w:val="none" w:sz="0" w:space="0" w:color="auto" w:frame="1"/>
          <w:lang w:eastAsia="uk-UA"/>
        </w:rPr>
        <w:t xml:space="preserve">ії з батьками учнів, </w:t>
      </w:r>
      <w:r w:rsidR="00F40828" w:rsidRPr="00881219">
        <w:rPr>
          <w:rFonts w:ascii="Times New Roman" w:eastAsia="Times New Roman" w:hAnsi="Times New Roman" w:cs="Times New Roman"/>
          <w:color w:val="000000"/>
          <w:sz w:val="24"/>
          <w:szCs w:val="24"/>
          <w:bdr w:val="none" w:sz="0" w:space="0" w:color="auto" w:frame="1"/>
          <w:lang w:eastAsia="uk-UA"/>
        </w:rPr>
        <w:t>вивчають характер та прояви особистості учнів, здійснюють всю виховну роботу з дітьми. Проводять роботу по залученню уч</w:t>
      </w:r>
      <w:r w:rsidR="00A513FF" w:rsidRPr="00881219">
        <w:rPr>
          <w:rFonts w:ascii="Times New Roman" w:eastAsia="Times New Roman" w:hAnsi="Times New Roman" w:cs="Times New Roman"/>
          <w:color w:val="000000"/>
          <w:sz w:val="24"/>
          <w:szCs w:val="24"/>
          <w:bdr w:val="none" w:sz="0" w:space="0" w:color="auto" w:frame="1"/>
          <w:lang w:eastAsia="uk-UA"/>
        </w:rPr>
        <w:t>нів до роботи у класі та в гімназії,</w:t>
      </w:r>
      <w:r w:rsidR="00F40828" w:rsidRPr="00881219">
        <w:rPr>
          <w:rFonts w:ascii="Times New Roman" w:eastAsia="Times New Roman" w:hAnsi="Times New Roman" w:cs="Times New Roman"/>
          <w:color w:val="000000"/>
          <w:sz w:val="24"/>
          <w:szCs w:val="24"/>
          <w:bdr w:val="none" w:sz="0" w:space="0" w:color="auto" w:frame="1"/>
          <w:lang w:eastAsia="uk-UA"/>
        </w:rPr>
        <w:t xml:space="preserve"> з попередження правопорушень</w:t>
      </w:r>
      <w:r w:rsidR="00A513FF" w:rsidRPr="00881219">
        <w:rPr>
          <w:rFonts w:ascii="Times New Roman" w:eastAsia="Times New Roman" w:hAnsi="Times New Roman" w:cs="Times New Roman"/>
          <w:color w:val="000000"/>
          <w:sz w:val="24"/>
          <w:szCs w:val="24"/>
          <w:bdr w:val="none" w:sz="0" w:space="0" w:color="auto" w:frame="1"/>
          <w:lang w:eastAsia="uk-UA"/>
        </w:rPr>
        <w:t>,</w:t>
      </w:r>
      <w:r w:rsidR="00F40828" w:rsidRPr="00881219">
        <w:rPr>
          <w:rFonts w:ascii="Times New Roman" w:eastAsia="Times New Roman" w:hAnsi="Times New Roman" w:cs="Times New Roman"/>
          <w:color w:val="000000"/>
          <w:sz w:val="24"/>
          <w:szCs w:val="24"/>
          <w:bdr w:val="none" w:sz="0" w:space="0" w:color="auto" w:frame="1"/>
          <w:lang w:eastAsia="uk-UA"/>
        </w:rPr>
        <w:t xml:space="preserve"> пропус</w:t>
      </w:r>
      <w:r w:rsidR="00A513FF" w:rsidRPr="00881219">
        <w:rPr>
          <w:rFonts w:ascii="Times New Roman" w:eastAsia="Times New Roman" w:hAnsi="Times New Roman" w:cs="Times New Roman"/>
          <w:color w:val="000000"/>
          <w:sz w:val="24"/>
          <w:szCs w:val="24"/>
          <w:bdr w:val="none" w:sz="0" w:space="0" w:color="auto" w:frame="1"/>
          <w:lang w:eastAsia="uk-UA"/>
        </w:rPr>
        <w:t>ків занять без поважних причин.</w:t>
      </w:r>
    </w:p>
    <w:p w:rsidR="001C2072" w:rsidRPr="00881219" w:rsidRDefault="00596170" w:rsidP="00881219">
      <w:pPr>
        <w:shd w:val="clear" w:color="auto" w:fill="FFFFFF"/>
        <w:spacing w:after="0" w:line="240" w:lineRule="auto"/>
        <w:jc w:val="both"/>
        <w:rPr>
          <w:rFonts w:ascii="Times New Roman" w:eastAsia="Times New Roman" w:hAnsi="Times New Roman" w:cs="Times New Roman"/>
          <w:sz w:val="24"/>
          <w:szCs w:val="24"/>
          <w:lang w:eastAsia="uk-UA"/>
        </w:rPr>
      </w:pPr>
      <w:r w:rsidRPr="00881219">
        <w:rPr>
          <w:rFonts w:ascii="Times New Roman" w:eastAsia="Times New Roman" w:hAnsi="Times New Roman" w:cs="Times New Roman"/>
          <w:color w:val="FF0000"/>
          <w:sz w:val="24"/>
          <w:szCs w:val="24"/>
          <w:lang w:eastAsia="uk-UA"/>
        </w:rPr>
        <w:t xml:space="preserve">             </w:t>
      </w:r>
      <w:r w:rsidR="001C2072" w:rsidRPr="00881219">
        <w:rPr>
          <w:rFonts w:ascii="Times New Roman" w:eastAsia="Times New Roman" w:hAnsi="Times New Roman" w:cs="Times New Roman"/>
          <w:color w:val="000000"/>
          <w:sz w:val="24"/>
          <w:szCs w:val="24"/>
          <w:lang w:eastAsia="uk-UA"/>
        </w:rPr>
        <w:t>В жорстоких реаліях воєнного стану в Україні перед освітянами стоїть важливе завдання - об’єднання зусиль педагогічної та громадської спільнот на засадах взаєморозуміння, співробітництва щодо захисту прав та свобод, оволодіння дітьми універсальними цінностями та моделями поведінки, які складають основу національної та світової культури. І саме зараз усім нам, учасникам освітнього процесу, треба об’єднатися у солідарній дії. Вважаємо, що у цій непростій ситуації здобувачі освіти повинні навчитись проявляти себе, взявши за основу справжні цінності, що роблять людину людиною. Важлива чесна, вчасна й зрозуміла комунікація учасників освітнього процесу, виокремлення проблем та пропонування рішень для їх розв’язання. </w:t>
      </w:r>
    </w:p>
    <w:p w:rsidR="001C2072" w:rsidRPr="00881219" w:rsidRDefault="001C2072" w:rsidP="00881219">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881219">
        <w:rPr>
          <w:rFonts w:ascii="Times New Roman" w:eastAsia="Times New Roman" w:hAnsi="Times New Roman" w:cs="Times New Roman"/>
          <w:color w:val="000000"/>
          <w:sz w:val="24"/>
          <w:szCs w:val="24"/>
          <w:lang w:eastAsia="uk-UA"/>
        </w:rPr>
        <w:t>Одним з методів налагодження такої комунікації є залучення учнів до волонтерської діяльності.</w:t>
      </w:r>
    </w:p>
    <w:p w:rsidR="001C2072" w:rsidRPr="00881219" w:rsidRDefault="001C2072" w:rsidP="00881219">
      <w:pPr>
        <w:spacing w:after="0" w:line="240" w:lineRule="auto"/>
        <w:ind w:firstLine="709"/>
        <w:jc w:val="both"/>
        <w:rPr>
          <w:rFonts w:ascii="Times New Roman" w:eastAsia="Times New Roman" w:hAnsi="Times New Roman" w:cs="Times New Roman"/>
          <w:sz w:val="24"/>
          <w:szCs w:val="24"/>
          <w:lang w:eastAsia="uk-UA"/>
        </w:rPr>
      </w:pPr>
      <w:r w:rsidRPr="00881219">
        <w:rPr>
          <w:rFonts w:ascii="Times New Roman" w:eastAsia="Times New Roman" w:hAnsi="Times New Roman" w:cs="Times New Roman"/>
          <w:color w:val="000000"/>
          <w:sz w:val="24"/>
          <w:szCs w:val="24"/>
          <w:lang w:eastAsia="uk-UA"/>
        </w:rPr>
        <w:t>Життя доводить, що волонтерський рух для шкільної молоді є невичерпним джерелом можливості вчитися та сприяти розвитку солідарності, відповідальності, милосердя, толерантності.</w:t>
      </w:r>
    </w:p>
    <w:p w:rsidR="001C2072" w:rsidRPr="00881219" w:rsidRDefault="001C2072" w:rsidP="00881219">
      <w:pPr>
        <w:spacing w:after="0" w:line="240" w:lineRule="auto"/>
        <w:jc w:val="both"/>
        <w:rPr>
          <w:rFonts w:ascii="Times New Roman" w:eastAsia="Times New Roman" w:hAnsi="Times New Roman" w:cs="Times New Roman"/>
          <w:sz w:val="24"/>
          <w:szCs w:val="24"/>
          <w:lang w:eastAsia="uk-UA"/>
        </w:rPr>
      </w:pPr>
      <w:r w:rsidRPr="00881219">
        <w:rPr>
          <w:rFonts w:ascii="Times New Roman" w:eastAsia="Times New Roman" w:hAnsi="Times New Roman" w:cs="Times New Roman"/>
          <w:color w:val="000000"/>
          <w:sz w:val="24"/>
          <w:szCs w:val="24"/>
          <w:lang w:eastAsia="uk-UA"/>
        </w:rPr>
        <w:t>Існує багато способів, як висловити свою активну підтримку. І найкраще – волонтерами брати участь у проєктах, акціях, де можна проявити свої уміння, навички та інтереси.</w:t>
      </w:r>
      <w:r w:rsidR="00A513FF" w:rsidRPr="00881219">
        <w:rPr>
          <w:rFonts w:ascii="Times New Roman" w:eastAsia="Times New Roman" w:hAnsi="Times New Roman" w:cs="Times New Roman"/>
          <w:color w:val="000000"/>
          <w:sz w:val="24"/>
          <w:szCs w:val="24"/>
          <w:lang w:eastAsia="uk-UA"/>
        </w:rPr>
        <w:t xml:space="preserve"> Учні всіх класів малювали малюнки зі словами подяки </w:t>
      </w:r>
      <w:r w:rsidR="00A513FF" w:rsidRPr="00881219">
        <w:rPr>
          <w:rFonts w:ascii="Times New Roman" w:eastAsia="Times New Roman" w:hAnsi="Times New Roman" w:cs="Times New Roman"/>
          <w:sz w:val="24"/>
          <w:szCs w:val="24"/>
          <w:shd w:val="clear" w:color="auto" w:fill="FFFFFF"/>
          <w:lang w:eastAsia="uk-UA"/>
        </w:rPr>
        <w:t>Захисникам і Захисницям.</w:t>
      </w:r>
      <w:r w:rsidRPr="00881219">
        <w:rPr>
          <w:rFonts w:ascii="Times New Roman" w:eastAsia="Times New Roman" w:hAnsi="Times New Roman" w:cs="Times New Roman"/>
          <w:sz w:val="24"/>
          <w:szCs w:val="24"/>
          <w:lang w:eastAsia="uk-UA"/>
        </w:rPr>
        <w:t xml:space="preserve"> Всі учасники освітнього процесу стали активними учасниками проєктів:</w:t>
      </w:r>
    </w:p>
    <w:p w:rsidR="001C2072" w:rsidRPr="00881219" w:rsidRDefault="00D126C3" w:rsidP="00881219">
      <w:pPr>
        <w:spacing w:after="0" w:line="240" w:lineRule="auto"/>
        <w:jc w:val="both"/>
        <w:rPr>
          <w:rFonts w:ascii="Times New Roman" w:eastAsia="Times New Roman" w:hAnsi="Times New Roman" w:cs="Times New Roman"/>
          <w:sz w:val="24"/>
          <w:szCs w:val="24"/>
          <w:lang w:eastAsia="uk-UA"/>
        </w:rPr>
      </w:pPr>
      <w:r w:rsidRPr="00881219">
        <w:rPr>
          <w:rFonts w:ascii="Times New Roman" w:eastAsia="Times New Roman" w:hAnsi="Times New Roman" w:cs="Times New Roman"/>
          <w:sz w:val="24"/>
          <w:szCs w:val="24"/>
          <w:lang w:eastAsia="uk-UA"/>
        </w:rPr>
        <w:t xml:space="preserve"> - </w:t>
      </w:r>
      <w:r w:rsidR="001C2072" w:rsidRPr="00881219">
        <w:rPr>
          <w:rFonts w:ascii="Times New Roman" w:eastAsia="Times New Roman" w:hAnsi="Times New Roman" w:cs="Times New Roman"/>
          <w:sz w:val="24"/>
          <w:szCs w:val="24"/>
          <w:lang w:eastAsia="uk-UA"/>
        </w:rPr>
        <w:t>Окопні свічки»;</w:t>
      </w:r>
    </w:p>
    <w:p w:rsidR="001C2072" w:rsidRPr="00881219" w:rsidRDefault="00D126C3" w:rsidP="00881219">
      <w:pPr>
        <w:spacing w:after="0" w:line="240" w:lineRule="auto"/>
        <w:jc w:val="both"/>
        <w:rPr>
          <w:rFonts w:ascii="Times New Roman" w:eastAsia="Times New Roman" w:hAnsi="Times New Roman" w:cs="Times New Roman"/>
          <w:sz w:val="24"/>
          <w:szCs w:val="24"/>
          <w:lang w:eastAsia="uk-UA"/>
        </w:rPr>
      </w:pPr>
      <w:r w:rsidRPr="00881219">
        <w:rPr>
          <w:rFonts w:ascii="Times New Roman" w:eastAsia="Times New Roman" w:hAnsi="Times New Roman" w:cs="Times New Roman"/>
          <w:sz w:val="24"/>
          <w:szCs w:val="24"/>
          <w:lang w:eastAsia="uk-UA"/>
        </w:rPr>
        <w:t>- Торжок до Дня Благодійництва.</w:t>
      </w:r>
    </w:p>
    <w:p w:rsidR="001C2072" w:rsidRPr="00881219" w:rsidRDefault="001C2072" w:rsidP="00881219">
      <w:pPr>
        <w:shd w:val="clear" w:color="auto" w:fill="FFFFFF"/>
        <w:spacing w:after="0" w:line="240" w:lineRule="auto"/>
        <w:jc w:val="both"/>
        <w:rPr>
          <w:rFonts w:ascii="Times New Roman" w:eastAsia="Times New Roman" w:hAnsi="Times New Roman" w:cs="Times New Roman"/>
          <w:sz w:val="24"/>
          <w:szCs w:val="24"/>
          <w:lang w:eastAsia="uk-UA"/>
        </w:rPr>
      </w:pPr>
      <w:r w:rsidRPr="00881219">
        <w:rPr>
          <w:rFonts w:ascii="Times New Roman" w:eastAsia="Times New Roman" w:hAnsi="Times New Roman" w:cs="Times New Roman"/>
          <w:sz w:val="24"/>
          <w:szCs w:val="24"/>
          <w:lang w:eastAsia="uk-UA"/>
        </w:rPr>
        <w:t>Спільними зусиллями здобувачів освіти, батькі</w:t>
      </w:r>
      <w:r w:rsidR="00D126C3" w:rsidRPr="00881219">
        <w:rPr>
          <w:rFonts w:ascii="Times New Roman" w:eastAsia="Times New Roman" w:hAnsi="Times New Roman" w:cs="Times New Roman"/>
          <w:sz w:val="24"/>
          <w:szCs w:val="24"/>
          <w:lang w:eastAsia="uk-UA"/>
        </w:rPr>
        <w:t xml:space="preserve">в і учителів вдалося </w:t>
      </w:r>
      <w:r w:rsidR="00903ADA" w:rsidRPr="00881219">
        <w:rPr>
          <w:rFonts w:ascii="Times New Roman" w:eastAsia="Times New Roman" w:hAnsi="Times New Roman" w:cs="Times New Roman"/>
          <w:sz w:val="24"/>
          <w:szCs w:val="24"/>
          <w:lang w:eastAsia="uk-UA"/>
        </w:rPr>
        <w:t>зібрати  кошти</w:t>
      </w:r>
      <w:r w:rsidRPr="00881219">
        <w:rPr>
          <w:rFonts w:ascii="Times New Roman" w:eastAsia="Times New Roman" w:hAnsi="Times New Roman" w:cs="Times New Roman"/>
          <w:sz w:val="24"/>
          <w:szCs w:val="24"/>
          <w:lang w:eastAsia="uk-UA"/>
        </w:rPr>
        <w:t xml:space="preserve"> </w:t>
      </w:r>
      <w:r w:rsidR="00D126C3" w:rsidRPr="00881219">
        <w:rPr>
          <w:rFonts w:ascii="Times New Roman" w:eastAsia="Times New Roman" w:hAnsi="Times New Roman" w:cs="Times New Roman"/>
          <w:sz w:val="24"/>
          <w:szCs w:val="24"/>
          <w:lang w:eastAsia="uk-UA"/>
        </w:rPr>
        <w:t xml:space="preserve"> </w:t>
      </w:r>
      <w:r w:rsidR="00903ADA" w:rsidRPr="00881219">
        <w:rPr>
          <w:rFonts w:ascii="Times New Roman" w:eastAsia="Times New Roman" w:hAnsi="Times New Roman" w:cs="Times New Roman"/>
          <w:sz w:val="24"/>
          <w:szCs w:val="24"/>
          <w:shd w:val="clear" w:color="auto" w:fill="FFFFFF"/>
          <w:lang w:eastAsia="uk-UA"/>
        </w:rPr>
        <w:t xml:space="preserve"> – на придбання дронів, автомобіль; </w:t>
      </w:r>
      <w:r w:rsidRPr="00881219">
        <w:rPr>
          <w:rFonts w:ascii="Times New Roman" w:eastAsia="Times New Roman" w:hAnsi="Times New Roman" w:cs="Times New Roman"/>
          <w:sz w:val="24"/>
          <w:szCs w:val="24"/>
          <w:shd w:val="clear" w:color="auto" w:fill="FFFFFF"/>
          <w:lang w:eastAsia="uk-UA"/>
        </w:rPr>
        <w:t xml:space="preserve"> </w:t>
      </w:r>
      <w:r w:rsidRPr="00881219">
        <w:rPr>
          <w:rFonts w:ascii="Times New Roman" w:eastAsia="Times New Roman" w:hAnsi="Times New Roman" w:cs="Times New Roman"/>
          <w:sz w:val="24"/>
          <w:szCs w:val="24"/>
          <w:lang w:eastAsia="uk-UA"/>
        </w:rPr>
        <w:t>формуван</w:t>
      </w:r>
      <w:r w:rsidR="00903ADA" w:rsidRPr="00881219">
        <w:rPr>
          <w:rFonts w:ascii="Times New Roman" w:eastAsia="Times New Roman" w:hAnsi="Times New Roman" w:cs="Times New Roman"/>
          <w:sz w:val="24"/>
          <w:szCs w:val="24"/>
          <w:lang w:eastAsia="uk-UA"/>
        </w:rPr>
        <w:t xml:space="preserve">ня та відправка посилок </w:t>
      </w:r>
      <w:r w:rsidRPr="00881219">
        <w:rPr>
          <w:rFonts w:ascii="Times New Roman" w:eastAsia="Times New Roman" w:hAnsi="Times New Roman" w:cs="Times New Roman"/>
          <w:sz w:val="24"/>
          <w:szCs w:val="24"/>
          <w:lang w:eastAsia="uk-UA"/>
        </w:rPr>
        <w:t>захисникам; матері</w:t>
      </w:r>
      <w:r w:rsidR="00903ADA" w:rsidRPr="00881219">
        <w:rPr>
          <w:rFonts w:ascii="Times New Roman" w:eastAsia="Times New Roman" w:hAnsi="Times New Roman" w:cs="Times New Roman"/>
          <w:sz w:val="24"/>
          <w:szCs w:val="24"/>
          <w:lang w:eastAsia="uk-UA"/>
        </w:rPr>
        <w:t>альна допомога воїну – працівнику гімназії</w:t>
      </w:r>
      <w:r w:rsidRPr="00881219">
        <w:rPr>
          <w:rFonts w:ascii="Times New Roman" w:eastAsia="Times New Roman" w:hAnsi="Times New Roman" w:cs="Times New Roman"/>
          <w:sz w:val="24"/>
          <w:szCs w:val="24"/>
          <w:lang w:eastAsia="uk-UA"/>
        </w:rPr>
        <w:t>.</w:t>
      </w:r>
    </w:p>
    <w:p w:rsidR="00A02588" w:rsidRPr="00881219" w:rsidRDefault="00A02588" w:rsidP="00881219">
      <w:pPr>
        <w:shd w:val="clear" w:color="auto" w:fill="FFFFFF"/>
        <w:spacing w:after="0" w:line="240" w:lineRule="auto"/>
        <w:jc w:val="both"/>
        <w:rPr>
          <w:rFonts w:ascii="Times New Roman" w:eastAsia="Times New Roman" w:hAnsi="Times New Roman" w:cs="Times New Roman"/>
          <w:sz w:val="24"/>
          <w:szCs w:val="24"/>
          <w:lang w:eastAsia="uk-UA"/>
        </w:rPr>
      </w:pPr>
      <w:r w:rsidRPr="00881219">
        <w:rPr>
          <w:rFonts w:ascii="Times New Roman" w:eastAsiaTheme="minorEastAsia" w:hAnsi="Times New Roman" w:cs="Times New Roman"/>
          <w:color w:val="000000"/>
          <w:kern w:val="24"/>
          <w:sz w:val="24"/>
          <w:szCs w:val="24"/>
        </w:rPr>
        <w:t>В кожному класі було проведено відкриті</w:t>
      </w:r>
      <w:r w:rsidRPr="00881219">
        <w:rPr>
          <w:rFonts w:ascii="Times New Roman" w:hAnsi="Times New Roman" w:cs="Times New Roman"/>
          <w:sz w:val="24"/>
          <w:szCs w:val="24"/>
        </w:rPr>
        <w:t xml:space="preserve"> </w:t>
      </w:r>
      <w:r w:rsidRPr="00881219">
        <w:rPr>
          <w:rFonts w:ascii="Times New Roman" w:eastAsiaTheme="minorEastAsia" w:hAnsi="Times New Roman" w:cs="Times New Roman"/>
          <w:color w:val="000000"/>
          <w:kern w:val="24"/>
          <w:sz w:val="24"/>
          <w:szCs w:val="24"/>
        </w:rPr>
        <w:t xml:space="preserve">виховні години, до участі в яких були задіяні  всі гімназисти. </w:t>
      </w:r>
      <w:r w:rsidRPr="00881219">
        <w:rPr>
          <w:rFonts w:ascii="Times New Roman" w:eastAsiaTheme="minorEastAsia" w:hAnsi="Times New Roman" w:cs="Times New Roman"/>
          <w:b/>
          <w:bCs/>
          <w:color w:val="000000"/>
          <w:kern w:val="24"/>
          <w:sz w:val="24"/>
          <w:szCs w:val="24"/>
        </w:rPr>
        <w:t xml:space="preserve"> </w:t>
      </w:r>
      <w:r w:rsidRPr="00881219">
        <w:rPr>
          <w:rFonts w:ascii="Times New Roman" w:eastAsiaTheme="minorEastAsia" w:hAnsi="Times New Roman" w:cs="Times New Roman"/>
          <w:bCs/>
          <w:color w:val="000000"/>
          <w:kern w:val="24"/>
          <w:sz w:val="24"/>
          <w:szCs w:val="24"/>
          <w:lang w:val="ru-RU"/>
        </w:rPr>
        <w:t>Багато учнів активно беруть участь у загальношкільних заходах, концертах, святах: «День знань», «Зоря любові і добра, дитячих душ хранитель», «Осінній ярмарок»,  «День святого Миколая », «Новорічне диво». Це сприяє розвитку творчих, ораторських здібностей, допомагає дитині самореалізовуватися, виявляти та демонструвати свої таланти.</w:t>
      </w:r>
      <w:r w:rsidRPr="00881219">
        <w:rPr>
          <w:rFonts w:ascii="Times New Roman" w:eastAsiaTheme="minorEastAsia" w:hAnsi="Times New Roman" w:cs="Times New Roman"/>
          <w:b/>
          <w:bCs/>
          <w:color w:val="000000"/>
          <w:kern w:val="24"/>
          <w:sz w:val="24"/>
          <w:szCs w:val="24"/>
        </w:rPr>
        <w:t xml:space="preserve"> </w:t>
      </w:r>
      <w:r w:rsidRPr="00881219">
        <w:rPr>
          <w:rFonts w:ascii="Times New Roman" w:eastAsiaTheme="minorEastAsia" w:hAnsi="Times New Roman" w:cs="Times New Roman"/>
          <w:bCs/>
          <w:color w:val="000000"/>
          <w:kern w:val="24"/>
          <w:sz w:val="24"/>
          <w:szCs w:val="24"/>
        </w:rPr>
        <w:t>В гімназії працює танцювальний гурток,в якому  навчаються танцювальному мистецтву15 учнів (Терещук Л.Б.).</w:t>
      </w:r>
    </w:p>
    <w:p w:rsidR="001C2072" w:rsidRPr="00881219" w:rsidRDefault="00596170" w:rsidP="00881219">
      <w:pPr>
        <w:spacing w:after="0" w:line="240" w:lineRule="auto"/>
        <w:jc w:val="both"/>
        <w:rPr>
          <w:rFonts w:ascii="Times New Roman" w:eastAsia="Times New Roman" w:hAnsi="Times New Roman" w:cs="Times New Roman"/>
          <w:sz w:val="24"/>
          <w:szCs w:val="24"/>
          <w:lang w:eastAsia="uk-UA"/>
        </w:rPr>
      </w:pPr>
      <w:r w:rsidRPr="00881219">
        <w:rPr>
          <w:rFonts w:ascii="Times New Roman" w:eastAsia="Times New Roman" w:hAnsi="Times New Roman" w:cs="Times New Roman"/>
          <w:sz w:val="24"/>
          <w:szCs w:val="24"/>
          <w:lang w:eastAsia="uk-UA"/>
        </w:rPr>
        <w:t xml:space="preserve">                                      </w:t>
      </w:r>
      <w:r w:rsidR="001C2072" w:rsidRPr="00881219">
        <w:rPr>
          <w:rFonts w:ascii="Times New Roman" w:eastAsia="Times New Roman" w:hAnsi="Times New Roman" w:cs="Times New Roman"/>
          <w:b/>
          <w:bCs/>
          <w:color w:val="000000"/>
          <w:sz w:val="24"/>
          <w:szCs w:val="24"/>
          <w:lang w:eastAsia="uk-UA"/>
        </w:rPr>
        <w:t>ІІІ. Ефективне управління</w:t>
      </w:r>
    </w:p>
    <w:p w:rsidR="001C2072" w:rsidRPr="00881219" w:rsidRDefault="001C2072" w:rsidP="00881219">
      <w:pPr>
        <w:spacing w:after="0" w:line="240" w:lineRule="auto"/>
        <w:ind w:firstLine="708"/>
        <w:jc w:val="both"/>
        <w:rPr>
          <w:rFonts w:ascii="Times New Roman" w:eastAsia="Times New Roman" w:hAnsi="Times New Roman" w:cs="Times New Roman"/>
          <w:sz w:val="24"/>
          <w:szCs w:val="24"/>
          <w:lang w:eastAsia="uk-UA"/>
        </w:rPr>
      </w:pPr>
      <w:r w:rsidRPr="00881219">
        <w:rPr>
          <w:rFonts w:ascii="Times New Roman" w:eastAsia="Times New Roman" w:hAnsi="Times New Roman" w:cs="Times New Roman"/>
          <w:color w:val="000000"/>
          <w:sz w:val="24"/>
          <w:szCs w:val="24"/>
          <w:lang w:eastAsia="uk-UA"/>
        </w:rPr>
        <w:t>Управління закладом було спрямовано на здійснення державної політики в галузі «Освіта», упровадження Державних стандартів освіти, збереження кількісних і якісних параметрів мережі, створення належних умов для навчання й виховання учнів, удосконалення змісту освітнього процесу та здійснюється відповідно до річного плану роботи закладу, плану внутрішкільного контролю і планів виховної роботи класних керівників.</w:t>
      </w:r>
    </w:p>
    <w:p w:rsidR="001C2072" w:rsidRPr="00881219" w:rsidRDefault="001C2072" w:rsidP="00881219">
      <w:pPr>
        <w:spacing w:after="0" w:line="240" w:lineRule="auto"/>
        <w:ind w:firstLine="709"/>
        <w:jc w:val="both"/>
        <w:rPr>
          <w:rFonts w:ascii="Times New Roman" w:eastAsia="Times New Roman" w:hAnsi="Times New Roman" w:cs="Times New Roman"/>
          <w:sz w:val="24"/>
          <w:szCs w:val="24"/>
          <w:lang w:eastAsia="uk-UA"/>
        </w:rPr>
      </w:pPr>
      <w:r w:rsidRPr="00881219">
        <w:rPr>
          <w:rFonts w:ascii="Times New Roman" w:eastAsia="Times New Roman" w:hAnsi="Times New Roman" w:cs="Times New Roman"/>
          <w:color w:val="000000"/>
          <w:sz w:val="24"/>
          <w:szCs w:val="24"/>
          <w:lang w:eastAsia="uk-UA"/>
        </w:rPr>
        <w:t>У закладі освіти в наявності усі нормативно-правові документи, що регламентують діяльність ЗЗСО. З підключенням школи до мережі Інтернет є можливим користуватися матеріалами сайтів Міністерства освіти і науки, молоді та спорту України, Інституту національної академії наук, що дає можливість оперативно й мобільно користуватися достовірною інформацією вчи</w:t>
      </w:r>
      <w:r w:rsidR="0015755C" w:rsidRPr="00881219">
        <w:rPr>
          <w:rFonts w:ascii="Times New Roman" w:eastAsia="Times New Roman" w:hAnsi="Times New Roman" w:cs="Times New Roman"/>
          <w:color w:val="000000"/>
          <w:sz w:val="24"/>
          <w:szCs w:val="24"/>
          <w:lang w:eastAsia="uk-UA"/>
        </w:rPr>
        <w:t>телям і адміністрації гімназії</w:t>
      </w:r>
      <w:r w:rsidRPr="00881219">
        <w:rPr>
          <w:rFonts w:ascii="Times New Roman" w:eastAsia="Times New Roman" w:hAnsi="Times New Roman" w:cs="Times New Roman"/>
          <w:color w:val="000000"/>
          <w:sz w:val="24"/>
          <w:szCs w:val="24"/>
          <w:lang w:eastAsia="uk-UA"/>
        </w:rPr>
        <w:t>, вчасно знайомитися з новими</w:t>
      </w:r>
      <w:r w:rsidR="0015755C" w:rsidRPr="00881219">
        <w:rPr>
          <w:rFonts w:ascii="Times New Roman" w:eastAsia="Times New Roman" w:hAnsi="Times New Roman" w:cs="Times New Roman"/>
          <w:color w:val="000000"/>
          <w:sz w:val="24"/>
          <w:szCs w:val="24"/>
          <w:lang w:eastAsia="uk-UA"/>
        </w:rPr>
        <w:t xml:space="preserve"> документами та, навіть, їх проє</w:t>
      </w:r>
      <w:r w:rsidRPr="00881219">
        <w:rPr>
          <w:rFonts w:ascii="Times New Roman" w:eastAsia="Times New Roman" w:hAnsi="Times New Roman" w:cs="Times New Roman"/>
          <w:color w:val="000000"/>
          <w:sz w:val="24"/>
          <w:szCs w:val="24"/>
          <w:lang w:eastAsia="uk-UA"/>
        </w:rPr>
        <w:t>ктами. </w:t>
      </w:r>
    </w:p>
    <w:p w:rsidR="001C2072" w:rsidRPr="00881219" w:rsidRDefault="001C2072" w:rsidP="00881219">
      <w:pPr>
        <w:spacing w:after="0" w:line="240" w:lineRule="auto"/>
        <w:ind w:firstLine="709"/>
        <w:jc w:val="both"/>
        <w:rPr>
          <w:rFonts w:ascii="Times New Roman" w:eastAsia="Times New Roman" w:hAnsi="Times New Roman" w:cs="Times New Roman"/>
          <w:sz w:val="24"/>
          <w:szCs w:val="24"/>
          <w:lang w:eastAsia="uk-UA"/>
        </w:rPr>
      </w:pPr>
      <w:r w:rsidRPr="00881219">
        <w:rPr>
          <w:rFonts w:ascii="Times New Roman" w:eastAsia="Times New Roman" w:hAnsi="Times New Roman" w:cs="Times New Roman"/>
          <w:color w:val="000000"/>
          <w:sz w:val="24"/>
          <w:szCs w:val="24"/>
          <w:lang w:eastAsia="uk-UA"/>
        </w:rPr>
        <w:t>Працює програма «Курс школа», функціонує сайт заклад</w:t>
      </w:r>
      <w:r w:rsidR="0015755C" w:rsidRPr="00881219">
        <w:rPr>
          <w:rFonts w:ascii="Times New Roman" w:eastAsia="Times New Roman" w:hAnsi="Times New Roman" w:cs="Times New Roman"/>
          <w:color w:val="000000"/>
          <w:sz w:val="24"/>
          <w:szCs w:val="24"/>
          <w:lang w:eastAsia="uk-UA"/>
        </w:rPr>
        <w:t xml:space="preserve">у, </w:t>
      </w:r>
      <w:r w:rsidRPr="00881219">
        <w:rPr>
          <w:rFonts w:ascii="Times New Roman" w:eastAsia="Times New Roman" w:hAnsi="Times New Roman" w:cs="Times New Roman"/>
          <w:color w:val="000000"/>
          <w:sz w:val="24"/>
          <w:szCs w:val="24"/>
          <w:lang w:eastAsia="uk-UA"/>
        </w:rPr>
        <w:t xml:space="preserve"> завдяки чому є змога діяти згідно із Законом про доступ до публічної інформації, а також вести просвітницьку роботу та всеобуч з батьками та учнями нашого закладу. </w:t>
      </w:r>
    </w:p>
    <w:p w:rsidR="001C2072" w:rsidRPr="00881219" w:rsidRDefault="001C2072" w:rsidP="00881219">
      <w:pPr>
        <w:spacing w:after="0" w:line="240" w:lineRule="auto"/>
        <w:ind w:firstLine="709"/>
        <w:jc w:val="both"/>
        <w:rPr>
          <w:rFonts w:ascii="Times New Roman" w:eastAsia="Times New Roman" w:hAnsi="Times New Roman" w:cs="Times New Roman"/>
          <w:sz w:val="24"/>
          <w:szCs w:val="24"/>
          <w:lang w:eastAsia="uk-UA"/>
        </w:rPr>
      </w:pPr>
      <w:r w:rsidRPr="00881219">
        <w:rPr>
          <w:rFonts w:ascii="Times New Roman" w:eastAsia="Times New Roman" w:hAnsi="Times New Roman" w:cs="Times New Roman"/>
          <w:color w:val="000000"/>
          <w:sz w:val="24"/>
          <w:szCs w:val="24"/>
          <w:lang w:eastAsia="uk-UA"/>
        </w:rPr>
        <w:t>Адміністрація закладу приділяє велику увагу мотивації колективу до самоосвіти, удосконалення навичок роботи з ІКТ, обміном досвіду з цих питань. Основними формами спілкування є наради, індивідуальні бесіди, інформування. </w:t>
      </w:r>
    </w:p>
    <w:p w:rsidR="00E86D91" w:rsidRPr="00881219" w:rsidRDefault="001C2072" w:rsidP="0088121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0000"/>
          <w:sz w:val="24"/>
          <w:szCs w:val="24"/>
          <w:lang w:eastAsia="uk-UA"/>
        </w:rPr>
      </w:pPr>
      <w:r w:rsidRPr="00881219">
        <w:rPr>
          <w:rFonts w:ascii="Times New Roman" w:eastAsia="Times New Roman" w:hAnsi="Times New Roman" w:cs="Times New Roman"/>
          <w:color w:val="000000"/>
          <w:sz w:val="24"/>
          <w:szCs w:val="24"/>
          <w:lang w:eastAsia="uk-UA"/>
        </w:rPr>
        <w:lastRenderedPageBreak/>
        <w:t>Дієвим органом у структурі методичної роботи є педагогічні ради, проведення яких мали на меті стимулювання розвитку творчого потенціалу педколективу, забезпечення підвищення якості освітнього процесу, зокрема, реалізацію річного плану та стратегії розвитку закладу:</w:t>
      </w:r>
      <w:r w:rsidR="00BF2371" w:rsidRPr="00881219">
        <w:rPr>
          <w:rFonts w:ascii="Times New Roman" w:eastAsia="Times New Roman" w:hAnsi="Times New Roman" w:cs="Times New Roman"/>
          <w:color w:val="000000"/>
          <w:sz w:val="24"/>
          <w:szCs w:val="24"/>
          <w:lang w:eastAsia="uk-UA"/>
        </w:rPr>
        <w:t xml:space="preserve"> </w:t>
      </w:r>
    </w:p>
    <w:p w:rsidR="00A02588" w:rsidRPr="00881219" w:rsidRDefault="00176EA7" w:rsidP="0088121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lang w:eastAsia="ru-RU"/>
        </w:rPr>
      </w:pPr>
      <w:r w:rsidRPr="00881219">
        <w:rPr>
          <w:rFonts w:ascii="Times New Roman" w:hAnsi="Times New Roman" w:cs="Times New Roman"/>
          <w:sz w:val="24"/>
          <w:szCs w:val="24"/>
          <w:lang w:eastAsia="ru-RU"/>
        </w:rPr>
        <w:t>Жовтень 27.10.2022 Педрада-Консиліум.</w:t>
      </w:r>
    </w:p>
    <w:p w:rsidR="00A02588" w:rsidRPr="00881219" w:rsidRDefault="00A02588" w:rsidP="0088121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lang w:eastAsia="ru-RU"/>
        </w:rPr>
      </w:pPr>
      <w:r w:rsidRPr="00881219">
        <w:rPr>
          <w:rFonts w:ascii="Times New Roman" w:hAnsi="Times New Roman" w:cs="Times New Roman"/>
          <w:color w:val="000000"/>
          <w:sz w:val="24"/>
          <w:szCs w:val="24"/>
        </w:rPr>
        <w:t>1.Адаптація учнів п'ятого класу до навчання в основній школі.Теслав Л.Л.</w:t>
      </w:r>
    </w:p>
    <w:p w:rsidR="00A02588" w:rsidRPr="00881219" w:rsidRDefault="00176EA7" w:rsidP="0088121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lang w:eastAsia="ru-RU"/>
        </w:rPr>
      </w:pPr>
      <w:r w:rsidRPr="00881219">
        <w:rPr>
          <w:rFonts w:ascii="Times New Roman" w:hAnsi="Times New Roman" w:cs="Times New Roman"/>
          <w:sz w:val="24"/>
          <w:szCs w:val="24"/>
          <w:lang w:eastAsia="ru-RU"/>
        </w:rPr>
        <w:t>2.</w:t>
      </w:r>
      <w:r w:rsidR="00A02588" w:rsidRPr="00881219">
        <w:rPr>
          <w:rFonts w:ascii="Times New Roman" w:hAnsi="Times New Roman" w:cs="Times New Roman"/>
          <w:sz w:val="24"/>
          <w:szCs w:val="24"/>
          <w:lang w:eastAsia="ru-RU"/>
        </w:rPr>
        <w:t>Про моніторинг результатів діагностичних робіт в 5 класі з основних навчальних предметів з метою визначення рівня засвоєння матеріалу учнями.Весельська Т.Ф.</w:t>
      </w:r>
    </w:p>
    <w:p w:rsidR="00A02588" w:rsidRPr="00881219" w:rsidRDefault="00A02588" w:rsidP="00881219">
      <w:pPr>
        <w:shd w:val="clear" w:color="auto" w:fill="FFFFFF"/>
        <w:spacing w:after="0"/>
        <w:jc w:val="both"/>
        <w:rPr>
          <w:rFonts w:ascii="Times New Roman" w:hAnsi="Times New Roman" w:cs="Times New Roman"/>
          <w:bCs/>
          <w:color w:val="000000"/>
          <w:kern w:val="36"/>
          <w:sz w:val="24"/>
          <w:szCs w:val="24"/>
          <w:lang w:eastAsia="uk-UA"/>
        </w:rPr>
      </w:pPr>
      <w:r w:rsidRPr="00881219">
        <w:rPr>
          <w:rFonts w:ascii="Times New Roman" w:hAnsi="Times New Roman" w:cs="Times New Roman"/>
          <w:color w:val="111111"/>
          <w:sz w:val="24"/>
          <w:szCs w:val="24"/>
          <w:lang w:eastAsia="uk-UA"/>
        </w:rPr>
        <w:t xml:space="preserve">3. </w:t>
      </w:r>
      <w:r w:rsidRPr="00881219">
        <w:rPr>
          <w:rFonts w:ascii="Times New Roman" w:hAnsi="Times New Roman" w:cs="Times New Roman"/>
          <w:bCs/>
          <w:color w:val="000000"/>
          <w:kern w:val="36"/>
          <w:sz w:val="24"/>
          <w:szCs w:val="24"/>
          <w:lang w:eastAsia="uk-UA"/>
        </w:rPr>
        <w:t>Сучасний урок в умовах реформування освітнього процесу.Гордієнко І.Л.,  Волошин М.В., Цибульський А.О.</w:t>
      </w:r>
    </w:p>
    <w:p w:rsidR="00176EA7" w:rsidRPr="00881219" w:rsidRDefault="00176EA7" w:rsidP="00881219">
      <w:pPr>
        <w:shd w:val="clear" w:color="auto" w:fill="FFFFFF"/>
        <w:spacing w:after="0"/>
        <w:jc w:val="both"/>
        <w:rPr>
          <w:rFonts w:ascii="Times New Roman" w:hAnsi="Times New Roman" w:cs="Times New Roman"/>
          <w:color w:val="111111"/>
          <w:sz w:val="24"/>
          <w:szCs w:val="24"/>
          <w:lang w:eastAsia="uk-UA"/>
        </w:rPr>
      </w:pPr>
      <w:r w:rsidRPr="00881219">
        <w:rPr>
          <w:rFonts w:ascii="Times New Roman" w:hAnsi="Times New Roman" w:cs="Times New Roman"/>
          <w:bCs/>
          <w:color w:val="000000"/>
          <w:kern w:val="36"/>
          <w:sz w:val="24"/>
          <w:szCs w:val="24"/>
          <w:lang w:eastAsia="uk-UA"/>
        </w:rPr>
        <w:t xml:space="preserve">Січень 11.01.2023 </w:t>
      </w:r>
      <w:r w:rsidRPr="00881219">
        <w:rPr>
          <w:rFonts w:ascii="Times New Roman" w:hAnsi="Times New Roman" w:cs="Times New Roman"/>
          <w:sz w:val="24"/>
          <w:szCs w:val="24"/>
          <w:lang w:eastAsia="ru-RU"/>
        </w:rPr>
        <w:t>Педрада-Консиліум.</w:t>
      </w:r>
    </w:p>
    <w:p w:rsidR="00A02588" w:rsidRPr="00881219" w:rsidRDefault="00E86D91" w:rsidP="00881219">
      <w:pPr>
        <w:shd w:val="clear" w:color="auto" w:fill="FFFFFF"/>
        <w:spacing w:after="0"/>
        <w:rPr>
          <w:rFonts w:ascii="Times New Roman" w:hAnsi="Times New Roman" w:cs="Times New Roman"/>
          <w:color w:val="111111"/>
          <w:sz w:val="24"/>
          <w:szCs w:val="24"/>
          <w:lang w:eastAsia="uk-UA"/>
        </w:rPr>
      </w:pPr>
      <w:r w:rsidRPr="00881219">
        <w:rPr>
          <w:rFonts w:ascii="Times New Roman" w:hAnsi="Times New Roman" w:cs="Times New Roman"/>
          <w:color w:val="111111"/>
          <w:sz w:val="24"/>
          <w:szCs w:val="24"/>
          <w:lang w:eastAsia="uk-UA"/>
        </w:rPr>
        <w:t xml:space="preserve"> </w:t>
      </w:r>
      <w:r w:rsidR="00A02588" w:rsidRPr="00881219">
        <w:rPr>
          <w:rFonts w:ascii="Times New Roman" w:hAnsi="Times New Roman" w:cs="Times New Roman"/>
          <w:sz w:val="24"/>
          <w:szCs w:val="24"/>
          <w:lang w:eastAsia="ru-RU"/>
        </w:rPr>
        <w:t>1. Про роль національно-патріотичного виховання в становленні гармонійної</w:t>
      </w:r>
    </w:p>
    <w:p w:rsidR="00A02588" w:rsidRPr="00881219" w:rsidRDefault="00A02588" w:rsidP="0088121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lang w:eastAsia="ru-RU"/>
        </w:rPr>
      </w:pPr>
      <w:r w:rsidRPr="00881219">
        <w:rPr>
          <w:rFonts w:ascii="Times New Roman" w:hAnsi="Times New Roman" w:cs="Times New Roman"/>
          <w:sz w:val="24"/>
          <w:szCs w:val="24"/>
          <w:lang w:eastAsia="ru-RU"/>
        </w:rPr>
        <w:t>особистості.Терещук Л.Б.,Лакейчук Н.С., Пригодська М.І.</w:t>
      </w:r>
    </w:p>
    <w:p w:rsidR="00A02588" w:rsidRPr="00881219" w:rsidRDefault="00A02588" w:rsidP="00881219">
      <w:pPr>
        <w:tabs>
          <w:tab w:val="left" w:pos="3544"/>
          <w:tab w:val="left" w:pos="4035"/>
          <w:tab w:val="left" w:pos="5610"/>
        </w:tabs>
        <w:spacing w:after="0"/>
        <w:rPr>
          <w:rFonts w:ascii="Times New Roman" w:eastAsia="Calibri" w:hAnsi="Times New Roman" w:cs="Times New Roman"/>
          <w:sz w:val="24"/>
          <w:szCs w:val="24"/>
          <w:lang w:eastAsia="ru-RU"/>
        </w:rPr>
      </w:pPr>
      <w:r w:rsidRPr="00881219">
        <w:rPr>
          <w:rFonts w:ascii="Times New Roman" w:hAnsi="Times New Roman" w:cs="Times New Roman"/>
          <w:sz w:val="24"/>
          <w:szCs w:val="24"/>
          <w:lang w:eastAsia="ru-RU"/>
        </w:rPr>
        <w:t>2.Про управління адаптацією учнів 1-го класу до умов навчання в  гімназії (в умовах Нової української школи). Волошин Г.В.</w:t>
      </w:r>
    </w:p>
    <w:p w:rsidR="00A02588" w:rsidRPr="00881219" w:rsidRDefault="00A02588" w:rsidP="00881219">
      <w:pPr>
        <w:tabs>
          <w:tab w:val="left" w:pos="3544"/>
          <w:tab w:val="left" w:pos="4035"/>
          <w:tab w:val="left" w:pos="5610"/>
        </w:tabs>
        <w:spacing w:after="0"/>
        <w:rPr>
          <w:rFonts w:ascii="Times New Roman" w:hAnsi="Times New Roman" w:cs="Times New Roman"/>
          <w:sz w:val="24"/>
          <w:szCs w:val="24"/>
          <w:lang w:eastAsia="ru-RU"/>
        </w:rPr>
      </w:pPr>
      <w:r w:rsidRPr="00881219">
        <w:rPr>
          <w:rFonts w:ascii="Times New Roman" w:hAnsi="Times New Roman" w:cs="Times New Roman"/>
          <w:sz w:val="24"/>
          <w:szCs w:val="24"/>
          <w:lang w:eastAsia="ru-RU"/>
        </w:rPr>
        <w:t>3.Про моніторинг результатів  рівня навчальних досягнеь учнів з математики.  Весельська Т.Ф.</w:t>
      </w:r>
      <w:r w:rsidRPr="00881219">
        <w:rPr>
          <w:rFonts w:ascii="Times New Roman" w:hAnsi="Times New Roman" w:cs="Times New Roman"/>
          <w:sz w:val="24"/>
          <w:szCs w:val="24"/>
          <w:lang w:eastAsia="ru-RU"/>
        </w:rPr>
        <w:tab/>
        <w:t xml:space="preserve">                                                   </w:t>
      </w:r>
    </w:p>
    <w:p w:rsidR="00A02588" w:rsidRPr="00881219" w:rsidRDefault="00176EA7" w:rsidP="00881219">
      <w:pPr>
        <w:shd w:val="clear" w:color="auto" w:fill="FFFFFF"/>
        <w:spacing w:after="0"/>
        <w:rPr>
          <w:rFonts w:ascii="Times New Roman" w:hAnsi="Times New Roman" w:cs="Times New Roman"/>
          <w:color w:val="111111"/>
          <w:sz w:val="24"/>
          <w:szCs w:val="24"/>
          <w:lang w:eastAsia="uk-UA"/>
        </w:rPr>
      </w:pPr>
      <w:r w:rsidRPr="00881219">
        <w:rPr>
          <w:rFonts w:ascii="Times New Roman" w:hAnsi="Times New Roman" w:cs="Times New Roman"/>
          <w:color w:val="111111"/>
          <w:sz w:val="24"/>
          <w:szCs w:val="24"/>
          <w:lang w:eastAsia="uk-UA"/>
        </w:rPr>
        <w:t>Березень</w:t>
      </w:r>
      <w:r w:rsidR="00A02588" w:rsidRPr="00881219">
        <w:rPr>
          <w:rFonts w:ascii="Times New Roman" w:hAnsi="Times New Roman" w:cs="Times New Roman"/>
          <w:b/>
          <w:sz w:val="24"/>
          <w:szCs w:val="24"/>
          <w:lang w:eastAsia="ru-RU"/>
        </w:rPr>
        <w:t xml:space="preserve">                     </w:t>
      </w:r>
      <w:r w:rsidR="00A02588" w:rsidRPr="00881219">
        <w:rPr>
          <w:rFonts w:ascii="Times New Roman" w:hAnsi="Times New Roman" w:cs="Times New Roman"/>
          <w:sz w:val="24"/>
          <w:szCs w:val="24"/>
          <w:lang w:eastAsia="ru-RU"/>
        </w:rPr>
        <w:t>29.03.2023</w:t>
      </w:r>
      <w:r w:rsidRPr="00881219">
        <w:rPr>
          <w:rFonts w:ascii="Times New Roman" w:hAnsi="Times New Roman" w:cs="Times New Roman"/>
          <w:sz w:val="24"/>
          <w:szCs w:val="24"/>
          <w:lang w:eastAsia="ru-RU"/>
        </w:rPr>
        <w:t xml:space="preserve">  Майстер – клас.</w:t>
      </w:r>
    </w:p>
    <w:p w:rsidR="00A02588" w:rsidRPr="00881219" w:rsidRDefault="00176EA7" w:rsidP="0088121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0"/>
        <w:rPr>
          <w:rFonts w:ascii="Times New Roman" w:hAnsi="Times New Roman" w:cs="Times New Roman"/>
          <w:b/>
          <w:sz w:val="24"/>
          <w:szCs w:val="24"/>
          <w:lang w:eastAsia="ru-RU"/>
        </w:rPr>
      </w:pPr>
      <w:r w:rsidRPr="00881219">
        <w:rPr>
          <w:rFonts w:ascii="Times New Roman" w:hAnsi="Times New Roman" w:cs="Times New Roman"/>
          <w:b/>
          <w:sz w:val="24"/>
          <w:szCs w:val="24"/>
          <w:lang w:eastAsia="ru-RU"/>
        </w:rPr>
        <w:t xml:space="preserve"> </w:t>
      </w:r>
      <w:r w:rsidR="00A02588" w:rsidRPr="00881219">
        <w:rPr>
          <w:rFonts w:ascii="Times New Roman" w:hAnsi="Times New Roman" w:cs="Times New Roman"/>
          <w:sz w:val="24"/>
          <w:szCs w:val="24"/>
          <w:lang w:eastAsia="ru-RU"/>
        </w:rPr>
        <w:t>Кроки до майстерності. Теслав Л.Л., Боровак К.П., Романюк Т.М., Кутовська Н.А.</w:t>
      </w:r>
    </w:p>
    <w:p w:rsidR="001C2072" w:rsidRPr="00881219" w:rsidRDefault="00176EA7" w:rsidP="00881219">
      <w:pPr>
        <w:shd w:val="clear" w:color="auto" w:fill="FFFFFF"/>
        <w:spacing w:after="0"/>
        <w:rPr>
          <w:rFonts w:ascii="Times New Roman" w:hAnsi="Times New Roman" w:cs="Times New Roman"/>
          <w:color w:val="111111"/>
          <w:sz w:val="24"/>
          <w:szCs w:val="24"/>
          <w:lang w:eastAsia="uk-UA"/>
        </w:rPr>
      </w:pPr>
      <w:r w:rsidRPr="00881219">
        <w:rPr>
          <w:rFonts w:ascii="Times New Roman" w:hAnsi="Times New Roman" w:cs="Times New Roman"/>
          <w:sz w:val="24"/>
          <w:szCs w:val="24"/>
          <w:lang w:eastAsia="ru-RU"/>
        </w:rPr>
        <w:t xml:space="preserve">                                           </w:t>
      </w:r>
      <w:r w:rsidR="001C2072" w:rsidRPr="00881219">
        <w:rPr>
          <w:rFonts w:ascii="Times New Roman" w:eastAsia="Times New Roman" w:hAnsi="Times New Roman" w:cs="Times New Roman"/>
          <w:b/>
          <w:bCs/>
          <w:color w:val="000000"/>
          <w:sz w:val="24"/>
          <w:szCs w:val="24"/>
          <w:lang w:eastAsia="uk-UA"/>
        </w:rPr>
        <w:t>ІY. Сучасне освітнє середовище</w:t>
      </w:r>
    </w:p>
    <w:p w:rsidR="001C2072" w:rsidRPr="00881219" w:rsidRDefault="001C2072" w:rsidP="00881219">
      <w:pPr>
        <w:spacing w:after="0" w:line="240" w:lineRule="auto"/>
        <w:jc w:val="both"/>
        <w:rPr>
          <w:rFonts w:ascii="Times New Roman" w:eastAsia="Times New Roman" w:hAnsi="Times New Roman" w:cs="Times New Roman"/>
          <w:sz w:val="24"/>
          <w:szCs w:val="24"/>
          <w:lang w:eastAsia="uk-UA"/>
        </w:rPr>
      </w:pPr>
      <w:r w:rsidRPr="00881219">
        <w:rPr>
          <w:rFonts w:ascii="Times New Roman" w:eastAsia="Times New Roman" w:hAnsi="Times New Roman" w:cs="Times New Roman"/>
          <w:color w:val="000000"/>
          <w:sz w:val="24"/>
          <w:szCs w:val="24"/>
          <w:lang w:eastAsia="uk-UA"/>
        </w:rPr>
        <w:t>Дизайн освітнього простору спрямований на розвиток дитини та мотивацію її до навчання. Навчальні приміщення закладу сучасні, теплі, комфортні та відповідають санітарно-гігієнічним вимогам. </w:t>
      </w:r>
    </w:p>
    <w:p w:rsidR="001C2072" w:rsidRPr="00881219" w:rsidRDefault="001C2072" w:rsidP="00881219">
      <w:pPr>
        <w:spacing w:after="0" w:line="240" w:lineRule="auto"/>
        <w:ind w:firstLine="709"/>
        <w:jc w:val="both"/>
        <w:rPr>
          <w:rFonts w:ascii="Times New Roman" w:eastAsia="Times New Roman" w:hAnsi="Times New Roman" w:cs="Times New Roman"/>
          <w:sz w:val="24"/>
          <w:szCs w:val="24"/>
          <w:lang w:eastAsia="uk-UA"/>
        </w:rPr>
      </w:pPr>
      <w:r w:rsidRPr="00881219">
        <w:rPr>
          <w:rFonts w:ascii="Times New Roman" w:eastAsia="Times New Roman" w:hAnsi="Times New Roman" w:cs="Times New Roman"/>
          <w:color w:val="000000"/>
          <w:sz w:val="24"/>
          <w:szCs w:val="24"/>
          <w:lang w:eastAsia="uk-UA"/>
        </w:rPr>
        <w:t xml:space="preserve">Освітній простір організований так, що вчитель може спостерігати за діяльністю дітей в усіх осередках, діти мають змогу безпечно переміщуватися і мають місце </w:t>
      </w:r>
      <w:r w:rsidR="00D942D8" w:rsidRPr="00881219">
        <w:rPr>
          <w:rFonts w:ascii="Times New Roman" w:eastAsia="Times New Roman" w:hAnsi="Times New Roman" w:cs="Times New Roman"/>
          <w:color w:val="000000"/>
          <w:sz w:val="24"/>
          <w:szCs w:val="24"/>
          <w:lang w:eastAsia="uk-UA"/>
        </w:rPr>
        <w:t xml:space="preserve">для зберігання особистих речей, </w:t>
      </w:r>
      <w:r w:rsidRPr="00881219">
        <w:rPr>
          <w:rFonts w:ascii="Times New Roman" w:eastAsia="Times New Roman" w:hAnsi="Times New Roman" w:cs="Times New Roman"/>
          <w:color w:val="000000"/>
          <w:sz w:val="24"/>
          <w:szCs w:val="24"/>
          <w:lang w:eastAsia="uk-UA"/>
        </w:rPr>
        <w:t>простір для організації інтелектуальних турнірів, семінарів, форумів.</w:t>
      </w:r>
    </w:p>
    <w:p w:rsidR="001C2072" w:rsidRPr="00881219" w:rsidRDefault="001C2072" w:rsidP="00881219">
      <w:pPr>
        <w:shd w:val="clear" w:color="auto" w:fill="FFFFFF"/>
        <w:spacing w:after="0" w:line="240" w:lineRule="auto"/>
        <w:ind w:firstLine="708"/>
        <w:jc w:val="both"/>
        <w:rPr>
          <w:rFonts w:ascii="Times New Roman" w:eastAsia="Times New Roman" w:hAnsi="Times New Roman" w:cs="Times New Roman"/>
          <w:sz w:val="24"/>
          <w:szCs w:val="24"/>
          <w:lang w:eastAsia="uk-UA"/>
        </w:rPr>
      </w:pPr>
      <w:r w:rsidRPr="00881219">
        <w:rPr>
          <w:rFonts w:ascii="Times New Roman" w:eastAsia="Times New Roman" w:hAnsi="Times New Roman" w:cs="Times New Roman"/>
          <w:color w:val="000000"/>
          <w:sz w:val="24"/>
          <w:szCs w:val="24"/>
          <w:lang w:eastAsia="uk-UA"/>
        </w:rPr>
        <w:t xml:space="preserve">Педагогічний колектив намагався створити в закладі атмосферу </w:t>
      </w:r>
      <w:r w:rsidRPr="00881219">
        <w:rPr>
          <w:rFonts w:ascii="Times New Roman" w:eastAsia="Times New Roman" w:hAnsi="Times New Roman" w:cs="Times New Roman"/>
          <w:color w:val="000000"/>
          <w:sz w:val="24"/>
          <w:szCs w:val="24"/>
          <w:shd w:val="clear" w:color="auto" w:fill="FFFFFF"/>
          <w:lang w:eastAsia="uk-UA"/>
        </w:rPr>
        <w:t>спільної поваги та відповідального ставлення один до одного під час міжособистісної взаємодії учасників освітнього процесу. Так найефективнішим інструментом запобігання насильства та булінгу (цькування) є профілактика. У 2022-2023 н.р. проводилися навчання, просвітницька робота  для учасників освітнього процесу з метою виявлення ознак булінгу (цькування) та запобігання його прояву. </w:t>
      </w:r>
      <w:r w:rsidR="0015755C" w:rsidRPr="00881219">
        <w:rPr>
          <w:rFonts w:ascii="Times New Roman" w:eastAsia="Times New Roman" w:hAnsi="Times New Roman" w:cs="Times New Roman"/>
          <w:color w:val="000000"/>
          <w:sz w:val="24"/>
          <w:szCs w:val="24"/>
          <w:shd w:val="clear" w:color="auto" w:fill="FFFFFF"/>
          <w:lang w:eastAsia="uk-UA"/>
        </w:rPr>
        <w:t>Але прояви булінгу залишаються.</w:t>
      </w:r>
    </w:p>
    <w:p w:rsidR="001C2072" w:rsidRPr="00881219" w:rsidRDefault="001C2072" w:rsidP="00881219">
      <w:pPr>
        <w:spacing w:after="0" w:line="240" w:lineRule="auto"/>
        <w:ind w:firstLine="708"/>
        <w:jc w:val="both"/>
        <w:rPr>
          <w:rFonts w:ascii="Times New Roman" w:eastAsia="Times New Roman" w:hAnsi="Times New Roman" w:cs="Times New Roman"/>
          <w:sz w:val="24"/>
          <w:szCs w:val="24"/>
          <w:lang w:eastAsia="uk-UA"/>
        </w:rPr>
      </w:pPr>
      <w:r w:rsidRPr="00881219">
        <w:rPr>
          <w:rFonts w:ascii="Times New Roman" w:eastAsia="Times New Roman" w:hAnsi="Times New Roman" w:cs="Times New Roman"/>
          <w:color w:val="000000"/>
          <w:sz w:val="24"/>
          <w:szCs w:val="24"/>
          <w:lang w:eastAsia="uk-UA"/>
        </w:rPr>
        <w:t>Керівництво закладу сприяє створенню психологічного комфортного середовища, яке забезпечує конструктивну взаємодію здобувачів освіти, їх батьків, педагогічних та інших працівників закладу та взаємну довіру.</w:t>
      </w:r>
    </w:p>
    <w:p w:rsidR="001C2072" w:rsidRPr="00881219" w:rsidRDefault="00D942D8" w:rsidP="00881219">
      <w:pPr>
        <w:spacing w:after="0" w:line="240" w:lineRule="auto"/>
        <w:rPr>
          <w:rFonts w:ascii="Times New Roman" w:eastAsia="Times New Roman" w:hAnsi="Times New Roman" w:cs="Times New Roman"/>
          <w:sz w:val="24"/>
          <w:szCs w:val="24"/>
          <w:lang w:eastAsia="uk-UA"/>
        </w:rPr>
      </w:pPr>
      <w:r w:rsidRPr="00881219">
        <w:rPr>
          <w:rFonts w:ascii="Times New Roman" w:eastAsia="Times New Roman" w:hAnsi="Times New Roman" w:cs="Times New Roman"/>
          <w:b/>
          <w:bCs/>
          <w:color w:val="000000"/>
          <w:sz w:val="24"/>
          <w:szCs w:val="24"/>
          <w:lang w:eastAsia="uk-UA"/>
        </w:rPr>
        <w:t xml:space="preserve"> </w:t>
      </w:r>
      <w:r w:rsidRPr="00881219">
        <w:rPr>
          <w:rFonts w:ascii="Times New Roman" w:eastAsia="Times New Roman" w:hAnsi="Times New Roman" w:cs="Times New Roman"/>
          <w:sz w:val="24"/>
          <w:szCs w:val="24"/>
          <w:lang w:eastAsia="uk-UA"/>
        </w:rPr>
        <w:t xml:space="preserve">           </w:t>
      </w:r>
      <w:r w:rsidR="001C2072" w:rsidRPr="00881219">
        <w:rPr>
          <w:rFonts w:ascii="Times New Roman" w:eastAsia="Times New Roman" w:hAnsi="Times New Roman" w:cs="Times New Roman"/>
          <w:color w:val="000000"/>
          <w:sz w:val="24"/>
          <w:szCs w:val="24"/>
          <w:lang w:eastAsia="uk-UA"/>
        </w:rPr>
        <w:t>Навчальними підручниками, виданими за рахунок державних коштів,</w:t>
      </w:r>
      <w:r w:rsidR="00602BEF" w:rsidRPr="00881219">
        <w:rPr>
          <w:rFonts w:ascii="Times New Roman" w:eastAsia="Times New Roman" w:hAnsi="Times New Roman" w:cs="Times New Roman"/>
          <w:color w:val="000000"/>
          <w:sz w:val="24"/>
          <w:szCs w:val="24"/>
          <w:lang w:eastAsia="uk-UA"/>
        </w:rPr>
        <w:t xml:space="preserve"> охоплено: учнів 1-4 класів – 8</w:t>
      </w:r>
      <w:r w:rsidR="001C2072" w:rsidRPr="00881219">
        <w:rPr>
          <w:rFonts w:ascii="Times New Roman" w:eastAsia="Times New Roman" w:hAnsi="Times New Roman" w:cs="Times New Roman"/>
          <w:color w:val="000000"/>
          <w:sz w:val="24"/>
          <w:szCs w:val="24"/>
          <w:lang w:eastAsia="uk-UA"/>
        </w:rPr>
        <w:t>0%</w:t>
      </w:r>
    </w:p>
    <w:p w:rsidR="001C2072" w:rsidRPr="00881219" w:rsidRDefault="00602BEF" w:rsidP="00881219">
      <w:pPr>
        <w:spacing w:after="0" w:line="240" w:lineRule="auto"/>
        <w:ind w:firstLine="709"/>
        <w:jc w:val="both"/>
        <w:rPr>
          <w:rFonts w:ascii="Times New Roman" w:eastAsia="Times New Roman" w:hAnsi="Times New Roman" w:cs="Times New Roman"/>
          <w:sz w:val="24"/>
          <w:szCs w:val="24"/>
          <w:lang w:eastAsia="uk-UA"/>
        </w:rPr>
      </w:pPr>
      <w:r w:rsidRPr="00881219">
        <w:rPr>
          <w:rFonts w:ascii="Times New Roman" w:eastAsia="Times New Roman" w:hAnsi="Times New Roman" w:cs="Times New Roman"/>
          <w:color w:val="000000"/>
          <w:sz w:val="24"/>
          <w:szCs w:val="24"/>
          <w:lang w:eastAsia="uk-UA"/>
        </w:rPr>
        <w:t>                  5 класу</w:t>
      </w:r>
      <w:r w:rsidR="001C2072" w:rsidRPr="00881219">
        <w:rPr>
          <w:rFonts w:ascii="Times New Roman" w:eastAsia="Times New Roman" w:hAnsi="Times New Roman" w:cs="Times New Roman"/>
          <w:color w:val="000000"/>
          <w:sz w:val="24"/>
          <w:szCs w:val="24"/>
          <w:lang w:eastAsia="uk-UA"/>
        </w:rPr>
        <w:t xml:space="preserve"> – 10%</w:t>
      </w:r>
    </w:p>
    <w:p w:rsidR="001C2072" w:rsidRPr="00881219" w:rsidRDefault="001C2072" w:rsidP="00881219">
      <w:pPr>
        <w:spacing w:after="0" w:line="240" w:lineRule="auto"/>
        <w:ind w:firstLine="709"/>
        <w:jc w:val="both"/>
        <w:rPr>
          <w:rFonts w:ascii="Times New Roman" w:eastAsia="Times New Roman" w:hAnsi="Times New Roman" w:cs="Times New Roman"/>
          <w:sz w:val="24"/>
          <w:szCs w:val="24"/>
          <w:lang w:eastAsia="uk-UA"/>
        </w:rPr>
      </w:pPr>
      <w:r w:rsidRPr="00881219">
        <w:rPr>
          <w:rFonts w:ascii="Times New Roman" w:eastAsia="Times New Roman" w:hAnsi="Times New Roman" w:cs="Times New Roman"/>
          <w:color w:val="000000"/>
          <w:sz w:val="24"/>
          <w:szCs w:val="24"/>
          <w:lang w:eastAsia="uk-UA"/>
        </w:rPr>
        <w:t> </w:t>
      </w:r>
      <w:r w:rsidR="00602BEF" w:rsidRPr="00881219">
        <w:rPr>
          <w:rFonts w:ascii="Times New Roman" w:eastAsia="Times New Roman" w:hAnsi="Times New Roman" w:cs="Times New Roman"/>
          <w:color w:val="000000"/>
          <w:sz w:val="24"/>
          <w:szCs w:val="24"/>
          <w:lang w:eastAsia="uk-UA"/>
        </w:rPr>
        <w:t>                 6-9 класів – 80</w:t>
      </w:r>
      <w:r w:rsidRPr="00881219">
        <w:rPr>
          <w:rFonts w:ascii="Times New Roman" w:eastAsia="Times New Roman" w:hAnsi="Times New Roman" w:cs="Times New Roman"/>
          <w:color w:val="000000"/>
          <w:sz w:val="24"/>
          <w:szCs w:val="24"/>
          <w:lang w:eastAsia="uk-UA"/>
        </w:rPr>
        <w:t>%</w:t>
      </w:r>
    </w:p>
    <w:p w:rsidR="001C2072" w:rsidRPr="00881219" w:rsidRDefault="001C2072" w:rsidP="00881219">
      <w:pPr>
        <w:spacing w:after="0" w:line="240" w:lineRule="auto"/>
        <w:ind w:firstLine="709"/>
        <w:jc w:val="both"/>
        <w:rPr>
          <w:rFonts w:ascii="Times New Roman" w:eastAsia="Times New Roman" w:hAnsi="Times New Roman" w:cs="Times New Roman"/>
          <w:sz w:val="24"/>
          <w:szCs w:val="24"/>
          <w:lang w:eastAsia="uk-UA"/>
        </w:rPr>
      </w:pPr>
      <w:r w:rsidRPr="00881219">
        <w:rPr>
          <w:rFonts w:ascii="Times New Roman" w:eastAsia="Times New Roman" w:hAnsi="Times New Roman" w:cs="Times New Roman"/>
          <w:color w:val="000000"/>
          <w:sz w:val="24"/>
          <w:szCs w:val="24"/>
          <w:lang w:eastAsia="uk-UA"/>
        </w:rPr>
        <w:t>                  </w:t>
      </w:r>
      <w:r w:rsidR="00602BEF" w:rsidRPr="00881219">
        <w:rPr>
          <w:rFonts w:ascii="Times New Roman" w:eastAsia="Times New Roman" w:hAnsi="Times New Roman" w:cs="Times New Roman"/>
          <w:color w:val="000000"/>
          <w:sz w:val="24"/>
          <w:szCs w:val="24"/>
          <w:lang w:eastAsia="uk-UA"/>
        </w:rPr>
        <w:t xml:space="preserve"> </w:t>
      </w:r>
      <w:r w:rsidR="008D6EB1" w:rsidRPr="00881219">
        <w:rPr>
          <w:rFonts w:ascii="Times New Roman" w:eastAsia="Times New Roman" w:hAnsi="Times New Roman" w:cs="Times New Roman"/>
          <w:sz w:val="24"/>
          <w:szCs w:val="24"/>
          <w:lang w:eastAsia="uk-UA"/>
        </w:rPr>
        <w:t xml:space="preserve">            </w:t>
      </w:r>
      <w:r w:rsidRPr="00881219">
        <w:rPr>
          <w:rFonts w:ascii="Times New Roman" w:eastAsia="Times New Roman" w:hAnsi="Times New Roman" w:cs="Times New Roman"/>
          <w:b/>
          <w:bCs/>
          <w:color w:val="000000"/>
          <w:sz w:val="24"/>
          <w:szCs w:val="24"/>
          <w:lang w:eastAsia="uk-UA"/>
        </w:rPr>
        <w:t>Фінансова діяльність</w:t>
      </w:r>
    </w:p>
    <w:p w:rsidR="001C2072" w:rsidRPr="00881219" w:rsidRDefault="001C2072" w:rsidP="00881219">
      <w:pPr>
        <w:spacing w:after="0" w:line="240" w:lineRule="auto"/>
        <w:rPr>
          <w:rFonts w:ascii="Times New Roman" w:eastAsia="Times New Roman" w:hAnsi="Times New Roman" w:cs="Times New Roman"/>
          <w:sz w:val="24"/>
          <w:szCs w:val="24"/>
          <w:lang w:eastAsia="uk-UA"/>
        </w:rPr>
      </w:pPr>
      <w:r w:rsidRPr="00881219">
        <w:rPr>
          <w:rFonts w:ascii="Times New Roman" w:eastAsia="Times New Roman" w:hAnsi="Times New Roman" w:cs="Times New Roman"/>
          <w:color w:val="000000"/>
          <w:sz w:val="24"/>
          <w:szCs w:val="24"/>
          <w:lang w:eastAsia="uk-UA"/>
        </w:rPr>
        <w:t>Придбання матеріалів і предметів довгострокового користування за</w:t>
      </w:r>
      <w:r w:rsidR="00602BEF" w:rsidRPr="00881219">
        <w:rPr>
          <w:rFonts w:ascii="Times New Roman" w:eastAsia="Times New Roman" w:hAnsi="Times New Roman" w:cs="Times New Roman"/>
          <w:color w:val="000000"/>
          <w:sz w:val="24"/>
          <w:szCs w:val="24"/>
          <w:lang w:eastAsia="uk-UA"/>
        </w:rPr>
        <w:t xml:space="preserve"> період вересень 2022р. - червень</w:t>
      </w:r>
      <w:r w:rsidRPr="00881219">
        <w:rPr>
          <w:rFonts w:ascii="Times New Roman" w:eastAsia="Times New Roman" w:hAnsi="Times New Roman" w:cs="Times New Roman"/>
          <w:color w:val="000000"/>
          <w:sz w:val="24"/>
          <w:szCs w:val="24"/>
          <w:lang w:eastAsia="uk-UA"/>
        </w:rPr>
        <w:t xml:space="preserve"> 2023р.</w:t>
      </w:r>
    </w:p>
    <w:p w:rsidR="00366FFE" w:rsidRDefault="00366FFE" w:rsidP="00881219">
      <w:pPr>
        <w:spacing w:after="0" w:line="240" w:lineRule="auto"/>
        <w:rPr>
          <w:rFonts w:ascii="Times New Roman" w:eastAsia="Times New Roman" w:hAnsi="Times New Roman" w:cs="Times New Roman"/>
          <w:bCs/>
          <w:color w:val="000000"/>
          <w:sz w:val="24"/>
          <w:szCs w:val="24"/>
          <w:lang w:eastAsia="uk-UA"/>
        </w:rPr>
      </w:pPr>
    </w:p>
    <w:p w:rsidR="001C2072" w:rsidRPr="00881219" w:rsidRDefault="001C2072" w:rsidP="00881219">
      <w:pPr>
        <w:spacing w:after="0" w:line="240" w:lineRule="auto"/>
        <w:rPr>
          <w:rFonts w:ascii="Times New Roman" w:eastAsia="Times New Roman" w:hAnsi="Times New Roman" w:cs="Times New Roman"/>
          <w:sz w:val="24"/>
          <w:szCs w:val="24"/>
          <w:lang w:eastAsia="uk-UA"/>
        </w:rPr>
      </w:pPr>
      <w:r w:rsidRPr="00881219">
        <w:rPr>
          <w:rFonts w:ascii="Times New Roman" w:eastAsia="Times New Roman" w:hAnsi="Times New Roman" w:cs="Times New Roman"/>
          <w:bCs/>
          <w:color w:val="000000"/>
          <w:sz w:val="24"/>
          <w:szCs w:val="24"/>
          <w:lang w:eastAsia="uk-UA"/>
        </w:rPr>
        <w:t xml:space="preserve">ЗА БЮДЖЕТНІ КОШТИ  - </w:t>
      </w:r>
      <w:r w:rsidR="00602BEF" w:rsidRPr="00881219">
        <w:rPr>
          <w:rFonts w:ascii="Times New Roman" w:eastAsia="Times New Roman" w:hAnsi="Times New Roman" w:cs="Times New Roman"/>
          <w:bCs/>
          <w:color w:val="000000"/>
          <w:sz w:val="24"/>
          <w:szCs w:val="24"/>
          <w:lang w:eastAsia="uk-UA"/>
        </w:rPr>
        <w:t xml:space="preserve"> </w:t>
      </w:r>
    </w:p>
    <w:p w:rsidR="001C2072" w:rsidRPr="00881219" w:rsidRDefault="001C2072" w:rsidP="00881219">
      <w:pPr>
        <w:spacing w:after="0" w:line="240" w:lineRule="auto"/>
        <w:textAlignment w:val="baseline"/>
        <w:rPr>
          <w:rFonts w:ascii="Times New Roman" w:eastAsia="Times New Roman" w:hAnsi="Times New Roman" w:cs="Times New Roman"/>
          <w:color w:val="000000"/>
          <w:sz w:val="24"/>
          <w:szCs w:val="24"/>
          <w:lang w:eastAsia="uk-UA"/>
        </w:rPr>
      </w:pPr>
      <w:r w:rsidRPr="00881219">
        <w:rPr>
          <w:rFonts w:ascii="Times New Roman" w:eastAsia="Times New Roman" w:hAnsi="Times New Roman" w:cs="Times New Roman"/>
          <w:color w:val="000000"/>
          <w:sz w:val="24"/>
          <w:szCs w:val="24"/>
          <w:lang w:eastAsia="uk-UA"/>
        </w:rPr>
        <w:t>БУДМАТЕРІАЛ</w:t>
      </w:r>
      <w:r w:rsidR="00602BEF" w:rsidRPr="00881219">
        <w:rPr>
          <w:rFonts w:ascii="Times New Roman" w:eastAsia="Times New Roman" w:hAnsi="Times New Roman" w:cs="Times New Roman"/>
          <w:color w:val="000000"/>
          <w:sz w:val="24"/>
          <w:szCs w:val="24"/>
          <w:lang w:eastAsia="uk-UA"/>
        </w:rPr>
        <w:t>И та  ГОСПОДАРСЬКІ ТОВАРИ :віники, відра, цем</w:t>
      </w:r>
      <w:r w:rsidR="00366FFE">
        <w:rPr>
          <w:rFonts w:ascii="Times New Roman" w:eastAsia="Times New Roman" w:hAnsi="Times New Roman" w:cs="Times New Roman"/>
          <w:color w:val="000000"/>
          <w:sz w:val="24"/>
          <w:szCs w:val="24"/>
          <w:lang w:eastAsia="uk-UA"/>
        </w:rPr>
        <w:t>ент, вапно, фарба, щітки, водоемульсійна фарба</w:t>
      </w:r>
      <w:r w:rsidR="00602BEF" w:rsidRPr="00881219">
        <w:rPr>
          <w:rFonts w:ascii="Times New Roman" w:eastAsia="Times New Roman" w:hAnsi="Times New Roman" w:cs="Times New Roman"/>
          <w:color w:val="000000"/>
          <w:sz w:val="24"/>
          <w:szCs w:val="24"/>
          <w:lang w:eastAsia="uk-UA"/>
        </w:rPr>
        <w:t xml:space="preserve">; </w:t>
      </w:r>
      <w:r w:rsidR="008D6EB1" w:rsidRPr="00881219">
        <w:rPr>
          <w:rFonts w:ascii="Times New Roman" w:eastAsia="Times New Roman" w:hAnsi="Times New Roman" w:cs="Times New Roman"/>
          <w:color w:val="000000"/>
          <w:sz w:val="24"/>
          <w:szCs w:val="24"/>
          <w:lang w:eastAsia="uk-UA"/>
        </w:rPr>
        <w:t>світильники(24 штуки)</w:t>
      </w:r>
      <w:r w:rsidR="00366FFE">
        <w:rPr>
          <w:rFonts w:ascii="Times New Roman" w:eastAsia="Times New Roman" w:hAnsi="Times New Roman" w:cs="Times New Roman"/>
          <w:color w:val="000000"/>
          <w:sz w:val="24"/>
          <w:szCs w:val="24"/>
          <w:lang w:eastAsia="uk-UA"/>
        </w:rPr>
        <w:t xml:space="preserve">, </w:t>
      </w:r>
      <w:r w:rsidR="00B97AAF" w:rsidRPr="00881219">
        <w:rPr>
          <w:rFonts w:ascii="Times New Roman" w:eastAsia="Times New Roman" w:hAnsi="Times New Roman" w:cs="Times New Roman"/>
          <w:color w:val="000000"/>
          <w:sz w:val="24"/>
          <w:szCs w:val="24"/>
          <w:lang w:eastAsia="uk-UA"/>
        </w:rPr>
        <w:t>2 дошки</w:t>
      </w:r>
      <w:r w:rsidR="008D6EB1" w:rsidRPr="00881219">
        <w:rPr>
          <w:rFonts w:ascii="Times New Roman" w:eastAsia="Times New Roman" w:hAnsi="Times New Roman" w:cs="Times New Roman"/>
          <w:color w:val="000000"/>
          <w:sz w:val="24"/>
          <w:szCs w:val="24"/>
          <w:lang w:eastAsia="uk-UA"/>
        </w:rPr>
        <w:t>.</w:t>
      </w:r>
    </w:p>
    <w:p w:rsidR="001C2072" w:rsidRPr="00881219" w:rsidRDefault="001C2072" w:rsidP="00881219">
      <w:pPr>
        <w:spacing w:after="0" w:line="240" w:lineRule="auto"/>
        <w:textAlignment w:val="baseline"/>
        <w:rPr>
          <w:rFonts w:ascii="Times New Roman" w:eastAsia="Times New Roman" w:hAnsi="Times New Roman" w:cs="Times New Roman"/>
          <w:color w:val="000000"/>
          <w:sz w:val="24"/>
          <w:szCs w:val="24"/>
          <w:lang w:eastAsia="uk-UA"/>
        </w:rPr>
      </w:pPr>
      <w:r w:rsidRPr="00881219">
        <w:rPr>
          <w:rFonts w:ascii="Times New Roman" w:eastAsia="Times New Roman" w:hAnsi="Times New Roman" w:cs="Times New Roman"/>
          <w:color w:val="000000"/>
          <w:sz w:val="24"/>
          <w:szCs w:val="24"/>
          <w:lang w:eastAsia="uk-UA"/>
        </w:rPr>
        <w:t>МИЮЧІ ЗАСОБИ</w:t>
      </w:r>
      <w:r w:rsidR="00BF2371" w:rsidRPr="00881219">
        <w:rPr>
          <w:rFonts w:ascii="Times New Roman" w:eastAsia="Times New Roman" w:hAnsi="Times New Roman" w:cs="Times New Roman"/>
          <w:color w:val="000000"/>
          <w:sz w:val="24"/>
          <w:szCs w:val="24"/>
          <w:lang w:eastAsia="uk-UA"/>
        </w:rPr>
        <w:t>:   рідке мило.</w:t>
      </w:r>
    </w:p>
    <w:p w:rsidR="001C2072" w:rsidRPr="00881219" w:rsidRDefault="001C2072" w:rsidP="00881219">
      <w:pPr>
        <w:spacing w:after="0" w:line="240" w:lineRule="auto"/>
        <w:rPr>
          <w:rFonts w:ascii="Times New Roman" w:eastAsia="Times New Roman" w:hAnsi="Times New Roman" w:cs="Times New Roman"/>
          <w:color w:val="000000"/>
          <w:sz w:val="24"/>
          <w:szCs w:val="24"/>
          <w:lang w:eastAsia="uk-UA"/>
        </w:rPr>
      </w:pPr>
      <w:r w:rsidRPr="00881219">
        <w:rPr>
          <w:rFonts w:ascii="Times New Roman" w:eastAsia="Times New Roman" w:hAnsi="Times New Roman" w:cs="Times New Roman"/>
          <w:color w:val="000000"/>
          <w:sz w:val="24"/>
          <w:szCs w:val="24"/>
          <w:lang w:eastAsia="uk-UA"/>
        </w:rPr>
        <w:t>НОУТБУК</w:t>
      </w:r>
      <w:r w:rsidR="00602BEF" w:rsidRPr="00881219">
        <w:rPr>
          <w:rFonts w:ascii="Times New Roman" w:eastAsia="Times New Roman" w:hAnsi="Times New Roman" w:cs="Times New Roman"/>
          <w:color w:val="000000"/>
          <w:sz w:val="24"/>
          <w:szCs w:val="24"/>
          <w:lang w:eastAsia="uk-UA"/>
        </w:rPr>
        <w:t>И:  8 штук.</w:t>
      </w:r>
    </w:p>
    <w:p w:rsidR="00F40828" w:rsidRPr="00881219" w:rsidRDefault="00F40828" w:rsidP="00881219">
      <w:pPr>
        <w:spacing w:after="0" w:line="240" w:lineRule="auto"/>
        <w:rPr>
          <w:rFonts w:ascii="Times New Roman" w:eastAsia="Times New Roman" w:hAnsi="Times New Roman" w:cs="Times New Roman"/>
          <w:color w:val="000000"/>
          <w:sz w:val="24"/>
          <w:szCs w:val="24"/>
          <w:lang w:eastAsia="uk-UA"/>
        </w:rPr>
      </w:pPr>
      <w:r w:rsidRPr="00881219">
        <w:rPr>
          <w:rFonts w:ascii="Times New Roman" w:eastAsia="Times New Roman" w:hAnsi="Times New Roman" w:cs="Times New Roman"/>
          <w:color w:val="000000"/>
          <w:sz w:val="24"/>
          <w:szCs w:val="24"/>
          <w:lang w:eastAsia="uk-UA"/>
        </w:rPr>
        <w:t>Тривожну кнопку охорони.</w:t>
      </w:r>
    </w:p>
    <w:p w:rsidR="001C2072" w:rsidRPr="00881219" w:rsidRDefault="00602BEF" w:rsidP="00881219">
      <w:pPr>
        <w:spacing w:after="0" w:line="240" w:lineRule="auto"/>
        <w:rPr>
          <w:rFonts w:ascii="Times New Roman" w:eastAsia="Times New Roman" w:hAnsi="Times New Roman" w:cs="Times New Roman"/>
          <w:sz w:val="24"/>
          <w:szCs w:val="24"/>
          <w:lang w:eastAsia="uk-UA"/>
        </w:rPr>
      </w:pPr>
      <w:r w:rsidRPr="00881219">
        <w:rPr>
          <w:rFonts w:ascii="Times New Roman" w:eastAsia="Times New Roman" w:hAnsi="Times New Roman" w:cs="Times New Roman"/>
          <w:sz w:val="24"/>
          <w:szCs w:val="24"/>
          <w:lang w:eastAsia="uk-UA"/>
        </w:rPr>
        <w:t>Проведений ремонт даху прибудови, укриття.</w:t>
      </w:r>
    </w:p>
    <w:p w:rsidR="00EB0487" w:rsidRPr="00881219" w:rsidRDefault="00EB0487" w:rsidP="00881219">
      <w:pPr>
        <w:tabs>
          <w:tab w:val="left" w:pos="540"/>
          <w:tab w:val="left" w:pos="851"/>
          <w:tab w:val="left" w:pos="1440"/>
        </w:tabs>
        <w:spacing w:after="0"/>
        <w:rPr>
          <w:rFonts w:ascii="Times New Roman" w:hAnsi="Times New Roman" w:cs="Times New Roman"/>
          <w:b/>
          <w:sz w:val="24"/>
          <w:szCs w:val="24"/>
          <w:lang w:eastAsia="ru-RU"/>
        </w:rPr>
      </w:pPr>
    </w:p>
    <w:p w:rsidR="0065717B" w:rsidRPr="00881219" w:rsidRDefault="00366FFE" w:rsidP="00881219">
      <w:pPr>
        <w:tabs>
          <w:tab w:val="left" w:pos="540"/>
          <w:tab w:val="left" w:pos="851"/>
          <w:tab w:val="left" w:pos="1440"/>
        </w:tabs>
        <w:spacing w:after="0"/>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 xml:space="preserve">         </w:t>
      </w:r>
    </w:p>
    <w:p w:rsidR="00B97AAF" w:rsidRPr="00881219" w:rsidRDefault="00062F5F" w:rsidP="00366FFE">
      <w:pPr>
        <w:tabs>
          <w:tab w:val="left" w:pos="540"/>
          <w:tab w:val="left" w:pos="851"/>
          <w:tab w:val="left" w:pos="1440"/>
        </w:tabs>
        <w:spacing w:after="0"/>
        <w:jc w:val="center"/>
        <w:rPr>
          <w:rFonts w:ascii="Times New Roman" w:hAnsi="Times New Roman" w:cs="Times New Roman"/>
          <w:b/>
          <w:sz w:val="24"/>
          <w:szCs w:val="24"/>
          <w:lang w:eastAsia="ru-RU"/>
        </w:rPr>
      </w:pPr>
      <w:r w:rsidRPr="00881219">
        <w:rPr>
          <w:rFonts w:ascii="Times New Roman" w:hAnsi="Times New Roman" w:cs="Times New Roman"/>
          <w:b/>
          <w:sz w:val="24"/>
          <w:szCs w:val="24"/>
          <w:lang w:eastAsia="ru-RU"/>
        </w:rPr>
        <w:t xml:space="preserve">ЗАВДАННЯ ГІМНАЗІЇ НА </w:t>
      </w:r>
      <w:r w:rsidR="00B97AAF" w:rsidRPr="00881219">
        <w:rPr>
          <w:rFonts w:ascii="Times New Roman" w:hAnsi="Times New Roman" w:cs="Times New Roman"/>
          <w:b/>
          <w:sz w:val="24"/>
          <w:szCs w:val="24"/>
          <w:lang w:eastAsia="ru-RU"/>
        </w:rPr>
        <w:t>2023/2024</w:t>
      </w:r>
      <w:r w:rsidRPr="00881219">
        <w:rPr>
          <w:rFonts w:ascii="Times New Roman" w:hAnsi="Times New Roman" w:cs="Times New Roman"/>
          <w:b/>
          <w:sz w:val="24"/>
          <w:szCs w:val="24"/>
          <w:lang w:eastAsia="ru-RU"/>
        </w:rPr>
        <w:t xml:space="preserve"> НАВЧАЛЬНИЙ РІК</w:t>
      </w:r>
    </w:p>
    <w:p w:rsidR="00B97AAF" w:rsidRPr="00881219" w:rsidRDefault="00BF2371" w:rsidP="00366FFE">
      <w:pPr>
        <w:tabs>
          <w:tab w:val="left" w:pos="540"/>
          <w:tab w:val="left" w:pos="851"/>
        </w:tabs>
        <w:spacing w:after="0"/>
        <w:ind w:firstLine="851"/>
        <w:rPr>
          <w:rFonts w:ascii="Times New Roman" w:hAnsi="Times New Roman" w:cs="Times New Roman"/>
          <w:b/>
          <w:sz w:val="24"/>
          <w:szCs w:val="24"/>
          <w:lang w:eastAsia="ru-RU"/>
        </w:rPr>
      </w:pPr>
      <w:r w:rsidRPr="00881219">
        <w:rPr>
          <w:rFonts w:ascii="Times New Roman" w:hAnsi="Times New Roman" w:cs="Times New Roman"/>
          <w:sz w:val="24"/>
          <w:szCs w:val="24"/>
        </w:rPr>
        <w:t>З</w:t>
      </w:r>
      <w:r w:rsidR="00062F5F" w:rsidRPr="00881219">
        <w:rPr>
          <w:rFonts w:ascii="Times New Roman" w:hAnsi="Times New Roman" w:cs="Times New Roman"/>
          <w:sz w:val="24"/>
          <w:szCs w:val="24"/>
        </w:rPr>
        <w:t>абезпечити якісну роботу методичної ради, методичних об’єднань  гімназії.</w:t>
      </w:r>
    </w:p>
    <w:p w:rsidR="00062F5F" w:rsidRPr="00881219" w:rsidRDefault="00062F5F" w:rsidP="00366FFE">
      <w:pPr>
        <w:tabs>
          <w:tab w:val="left" w:pos="540"/>
          <w:tab w:val="left" w:pos="851"/>
          <w:tab w:val="left" w:pos="1440"/>
        </w:tabs>
        <w:spacing w:after="0"/>
        <w:ind w:firstLine="851"/>
        <w:rPr>
          <w:rFonts w:ascii="Times New Roman" w:hAnsi="Times New Roman" w:cs="Times New Roman"/>
          <w:b/>
          <w:sz w:val="24"/>
          <w:szCs w:val="24"/>
          <w:lang w:eastAsia="ru-RU"/>
        </w:rPr>
      </w:pPr>
      <w:r w:rsidRPr="00881219">
        <w:rPr>
          <w:rFonts w:ascii="Times New Roman" w:hAnsi="Times New Roman" w:cs="Times New Roman"/>
          <w:sz w:val="24"/>
          <w:szCs w:val="24"/>
        </w:rPr>
        <w:t>Сприяти впровадженню в практику роботи гімназії сучасних освітніх технологій, передового педагогічного досвіду вчителів гімназії,   держави.</w:t>
      </w:r>
    </w:p>
    <w:p w:rsidR="00062F5F" w:rsidRPr="00881219" w:rsidRDefault="00062F5F" w:rsidP="00366FFE">
      <w:pPr>
        <w:tabs>
          <w:tab w:val="left" w:pos="851"/>
        </w:tabs>
        <w:autoSpaceDN w:val="0"/>
        <w:spacing w:after="0" w:line="240" w:lineRule="auto"/>
        <w:ind w:firstLine="851"/>
        <w:contextualSpacing/>
        <w:jc w:val="both"/>
        <w:rPr>
          <w:rFonts w:ascii="Times New Roman" w:hAnsi="Times New Roman" w:cs="Times New Roman"/>
          <w:b/>
          <w:sz w:val="24"/>
          <w:szCs w:val="24"/>
        </w:rPr>
      </w:pPr>
      <w:r w:rsidRPr="00881219">
        <w:rPr>
          <w:rFonts w:ascii="Times New Roman" w:hAnsi="Times New Roman" w:cs="Times New Roman"/>
          <w:sz w:val="24"/>
          <w:szCs w:val="24"/>
        </w:rPr>
        <w:t>Проводити системний, цілеспрямований моніторинг усіх напрямків освітнього процесу гімназії.</w:t>
      </w:r>
    </w:p>
    <w:p w:rsidR="00062F5F" w:rsidRPr="00881219" w:rsidRDefault="00062F5F" w:rsidP="00366FFE">
      <w:pPr>
        <w:tabs>
          <w:tab w:val="left" w:pos="851"/>
        </w:tabs>
        <w:autoSpaceDN w:val="0"/>
        <w:spacing w:after="0" w:line="240" w:lineRule="auto"/>
        <w:ind w:firstLine="851"/>
        <w:contextualSpacing/>
        <w:jc w:val="both"/>
        <w:rPr>
          <w:rFonts w:ascii="Times New Roman" w:hAnsi="Times New Roman" w:cs="Times New Roman"/>
          <w:b/>
          <w:sz w:val="24"/>
          <w:szCs w:val="24"/>
        </w:rPr>
      </w:pPr>
      <w:r w:rsidRPr="00881219">
        <w:rPr>
          <w:rFonts w:ascii="Times New Roman" w:hAnsi="Times New Roman" w:cs="Times New Roman"/>
          <w:sz w:val="24"/>
          <w:szCs w:val="24"/>
        </w:rPr>
        <w:t>Підвищити особисту відповідальність кожного члена педагогічного колекти</w:t>
      </w:r>
      <w:r w:rsidR="00B97AAF" w:rsidRPr="00881219">
        <w:rPr>
          <w:rFonts w:ascii="Times New Roman" w:hAnsi="Times New Roman" w:cs="Times New Roman"/>
          <w:sz w:val="24"/>
          <w:szCs w:val="24"/>
        </w:rPr>
        <w:t>ву</w:t>
      </w:r>
      <w:r w:rsidRPr="00881219">
        <w:rPr>
          <w:rFonts w:ascii="Times New Roman" w:hAnsi="Times New Roman" w:cs="Times New Roman"/>
          <w:sz w:val="24"/>
          <w:szCs w:val="24"/>
        </w:rPr>
        <w:t xml:space="preserve"> за якість та результативність роботи.</w:t>
      </w:r>
    </w:p>
    <w:p w:rsidR="00062F5F" w:rsidRPr="00881219" w:rsidRDefault="00062F5F" w:rsidP="00366FFE">
      <w:pPr>
        <w:tabs>
          <w:tab w:val="left" w:pos="851"/>
        </w:tabs>
        <w:autoSpaceDN w:val="0"/>
        <w:spacing w:after="0" w:line="240" w:lineRule="auto"/>
        <w:ind w:firstLine="851"/>
        <w:contextualSpacing/>
        <w:jc w:val="both"/>
        <w:rPr>
          <w:rFonts w:ascii="Times New Roman" w:hAnsi="Times New Roman" w:cs="Times New Roman"/>
          <w:b/>
          <w:sz w:val="24"/>
          <w:szCs w:val="24"/>
        </w:rPr>
      </w:pPr>
      <w:r w:rsidRPr="00881219">
        <w:rPr>
          <w:rFonts w:ascii="Times New Roman" w:hAnsi="Times New Roman" w:cs="Times New Roman"/>
          <w:sz w:val="24"/>
          <w:szCs w:val="24"/>
        </w:rPr>
        <w:t>Продовжити роботу з подальшої інформатизації освітнього процесу, оволодівати інструментами дистанційного навчання. Забезпечити якісне та своєчасне наповнення необхідною інформацією системи управління освітою (ІСУО).</w:t>
      </w:r>
    </w:p>
    <w:p w:rsidR="00062F5F" w:rsidRPr="00881219" w:rsidRDefault="00062F5F" w:rsidP="00366FFE">
      <w:pPr>
        <w:tabs>
          <w:tab w:val="left" w:pos="851"/>
        </w:tabs>
        <w:autoSpaceDN w:val="0"/>
        <w:spacing w:after="0" w:line="240" w:lineRule="auto"/>
        <w:ind w:firstLine="851"/>
        <w:contextualSpacing/>
        <w:jc w:val="both"/>
        <w:rPr>
          <w:rFonts w:ascii="Times New Roman" w:hAnsi="Times New Roman" w:cs="Times New Roman"/>
          <w:b/>
          <w:sz w:val="24"/>
          <w:szCs w:val="24"/>
        </w:rPr>
      </w:pPr>
      <w:r w:rsidRPr="00881219">
        <w:rPr>
          <w:rFonts w:ascii="Times New Roman" w:hAnsi="Times New Roman" w:cs="Times New Roman"/>
          <w:sz w:val="24"/>
          <w:szCs w:val="24"/>
        </w:rPr>
        <w:t>Забезпечити виконання плану проходження вчителями гімназії курсів</w:t>
      </w:r>
      <w:r w:rsidR="00B97AAF" w:rsidRPr="00881219">
        <w:rPr>
          <w:rFonts w:ascii="Times New Roman" w:hAnsi="Times New Roman" w:cs="Times New Roman"/>
          <w:sz w:val="24"/>
          <w:szCs w:val="24"/>
        </w:rPr>
        <w:t xml:space="preserve"> підвищення кваліфікації на 2023/2024</w:t>
      </w:r>
      <w:r w:rsidRPr="00881219">
        <w:rPr>
          <w:rFonts w:ascii="Times New Roman" w:hAnsi="Times New Roman" w:cs="Times New Roman"/>
          <w:sz w:val="24"/>
          <w:szCs w:val="24"/>
        </w:rPr>
        <w:t xml:space="preserve"> навчальний рік.</w:t>
      </w:r>
    </w:p>
    <w:p w:rsidR="00062F5F" w:rsidRPr="00881219" w:rsidRDefault="00062F5F" w:rsidP="00366FFE">
      <w:pPr>
        <w:tabs>
          <w:tab w:val="left" w:pos="851"/>
        </w:tabs>
        <w:autoSpaceDN w:val="0"/>
        <w:spacing w:after="0" w:line="240" w:lineRule="auto"/>
        <w:ind w:firstLine="851"/>
        <w:contextualSpacing/>
        <w:jc w:val="both"/>
        <w:rPr>
          <w:rFonts w:ascii="Times New Roman" w:hAnsi="Times New Roman" w:cs="Times New Roman"/>
          <w:b/>
          <w:sz w:val="24"/>
          <w:szCs w:val="24"/>
        </w:rPr>
      </w:pPr>
      <w:r w:rsidRPr="00881219">
        <w:rPr>
          <w:rFonts w:ascii="Times New Roman" w:hAnsi="Times New Roman" w:cs="Times New Roman"/>
          <w:sz w:val="24"/>
          <w:szCs w:val="24"/>
        </w:rPr>
        <w:t xml:space="preserve">У відповідності з планом атестації </w:t>
      </w:r>
      <w:r w:rsidR="00B97AAF" w:rsidRPr="00881219">
        <w:rPr>
          <w:rFonts w:ascii="Times New Roman" w:hAnsi="Times New Roman" w:cs="Times New Roman"/>
          <w:sz w:val="24"/>
          <w:szCs w:val="24"/>
        </w:rPr>
        <w:t>педагогічних працівників на 2023/2024</w:t>
      </w:r>
      <w:r w:rsidRPr="00881219">
        <w:rPr>
          <w:rFonts w:ascii="Times New Roman" w:hAnsi="Times New Roman" w:cs="Times New Roman"/>
          <w:sz w:val="24"/>
          <w:szCs w:val="24"/>
        </w:rPr>
        <w:t xml:space="preserve"> навчальний рік провести атестац</w:t>
      </w:r>
      <w:r w:rsidR="00B97AAF" w:rsidRPr="00881219">
        <w:rPr>
          <w:rFonts w:ascii="Times New Roman" w:hAnsi="Times New Roman" w:cs="Times New Roman"/>
          <w:sz w:val="24"/>
          <w:szCs w:val="24"/>
        </w:rPr>
        <w:t>ію вчителів у відповідності до  П</w:t>
      </w:r>
      <w:r w:rsidRPr="00881219">
        <w:rPr>
          <w:rFonts w:ascii="Times New Roman" w:hAnsi="Times New Roman" w:cs="Times New Roman"/>
          <w:sz w:val="24"/>
          <w:szCs w:val="24"/>
        </w:rPr>
        <w:t>оложення про атестацію педагогічних працівників, затвердженого  наказом</w:t>
      </w:r>
      <w:r w:rsidR="00B97AAF" w:rsidRPr="00881219">
        <w:rPr>
          <w:rFonts w:ascii="Times New Roman" w:hAnsi="Times New Roman" w:cs="Times New Roman"/>
          <w:sz w:val="24"/>
          <w:szCs w:val="24"/>
        </w:rPr>
        <w:t xml:space="preserve"> МОН України від 09.09.2022 №805</w:t>
      </w:r>
      <w:r w:rsidRPr="00881219">
        <w:rPr>
          <w:rFonts w:ascii="Times New Roman" w:hAnsi="Times New Roman" w:cs="Times New Roman"/>
          <w:sz w:val="24"/>
          <w:szCs w:val="24"/>
        </w:rPr>
        <w:t>.</w:t>
      </w:r>
    </w:p>
    <w:p w:rsidR="00062F5F" w:rsidRPr="00881219" w:rsidRDefault="00062F5F" w:rsidP="00366FFE">
      <w:pPr>
        <w:tabs>
          <w:tab w:val="left" w:pos="851"/>
        </w:tabs>
        <w:autoSpaceDN w:val="0"/>
        <w:spacing w:after="0" w:line="240" w:lineRule="auto"/>
        <w:ind w:firstLine="851"/>
        <w:contextualSpacing/>
        <w:jc w:val="both"/>
        <w:rPr>
          <w:rFonts w:ascii="Times New Roman" w:hAnsi="Times New Roman" w:cs="Times New Roman"/>
          <w:b/>
          <w:sz w:val="24"/>
          <w:szCs w:val="24"/>
        </w:rPr>
      </w:pPr>
      <w:r w:rsidRPr="00881219">
        <w:rPr>
          <w:rFonts w:ascii="Times New Roman" w:hAnsi="Times New Roman" w:cs="Times New Roman"/>
          <w:sz w:val="24"/>
          <w:szCs w:val="24"/>
        </w:rPr>
        <w:t>Створити необхідні умови для активної роботи з обдарованими учнями  шляхом залучання їх до участі в інтелектуальних конкурсах, предметних олімпіадах різних рівнів, змаганнях  тощо.</w:t>
      </w:r>
    </w:p>
    <w:p w:rsidR="00062F5F" w:rsidRPr="00881219" w:rsidRDefault="00062F5F" w:rsidP="00366FFE">
      <w:pPr>
        <w:tabs>
          <w:tab w:val="left" w:pos="851"/>
        </w:tabs>
        <w:autoSpaceDN w:val="0"/>
        <w:spacing w:after="0" w:line="240" w:lineRule="auto"/>
        <w:ind w:firstLine="851"/>
        <w:contextualSpacing/>
        <w:jc w:val="both"/>
        <w:rPr>
          <w:rFonts w:ascii="Times New Roman" w:hAnsi="Times New Roman" w:cs="Times New Roman"/>
          <w:b/>
          <w:sz w:val="24"/>
          <w:szCs w:val="24"/>
        </w:rPr>
      </w:pPr>
      <w:r w:rsidRPr="00881219">
        <w:rPr>
          <w:rFonts w:ascii="Times New Roman" w:hAnsi="Times New Roman" w:cs="Times New Roman"/>
          <w:sz w:val="24"/>
          <w:szCs w:val="24"/>
        </w:rPr>
        <w:t xml:space="preserve">Продовжити роботу по формуванню в учнів навичок здорового способу життя.  </w:t>
      </w:r>
    </w:p>
    <w:p w:rsidR="00062F5F" w:rsidRPr="00881219" w:rsidRDefault="00062F5F" w:rsidP="00366FFE">
      <w:pPr>
        <w:tabs>
          <w:tab w:val="left" w:pos="851"/>
        </w:tabs>
        <w:autoSpaceDN w:val="0"/>
        <w:spacing w:after="0" w:line="240" w:lineRule="auto"/>
        <w:ind w:firstLine="851"/>
        <w:contextualSpacing/>
        <w:jc w:val="both"/>
        <w:rPr>
          <w:rFonts w:ascii="Times New Roman" w:hAnsi="Times New Roman" w:cs="Times New Roman"/>
          <w:b/>
          <w:sz w:val="24"/>
          <w:szCs w:val="24"/>
        </w:rPr>
      </w:pPr>
      <w:r w:rsidRPr="00881219">
        <w:rPr>
          <w:rFonts w:ascii="Times New Roman" w:hAnsi="Times New Roman" w:cs="Times New Roman"/>
          <w:sz w:val="24"/>
          <w:szCs w:val="24"/>
        </w:rPr>
        <w:t>Забезпечити соціальний захист учнів та працівників гімназії.</w:t>
      </w:r>
    </w:p>
    <w:p w:rsidR="00062F5F" w:rsidRPr="00881219" w:rsidRDefault="00062F5F" w:rsidP="00366FFE">
      <w:pPr>
        <w:tabs>
          <w:tab w:val="left" w:pos="851"/>
        </w:tabs>
        <w:autoSpaceDN w:val="0"/>
        <w:spacing w:after="0" w:line="240" w:lineRule="auto"/>
        <w:ind w:firstLine="851"/>
        <w:contextualSpacing/>
        <w:jc w:val="both"/>
        <w:rPr>
          <w:rFonts w:ascii="Times New Roman" w:hAnsi="Times New Roman" w:cs="Times New Roman"/>
          <w:b/>
          <w:sz w:val="24"/>
          <w:szCs w:val="24"/>
        </w:rPr>
      </w:pPr>
      <w:r w:rsidRPr="00881219">
        <w:rPr>
          <w:rFonts w:ascii="Times New Roman" w:hAnsi="Times New Roman" w:cs="Times New Roman"/>
          <w:sz w:val="24"/>
          <w:szCs w:val="24"/>
        </w:rPr>
        <w:t>Підвищити ефективність роботи з попередження дитячого травматизму як під час освітнього процесу так і поза межами гімназії.</w:t>
      </w:r>
    </w:p>
    <w:p w:rsidR="00062F5F" w:rsidRPr="00881219" w:rsidRDefault="00062F5F" w:rsidP="00366FFE">
      <w:pPr>
        <w:tabs>
          <w:tab w:val="left" w:pos="851"/>
        </w:tabs>
        <w:autoSpaceDN w:val="0"/>
        <w:spacing w:after="0" w:line="240" w:lineRule="auto"/>
        <w:ind w:firstLine="851"/>
        <w:contextualSpacing/>
        <w:jc w:val="both"/>
        <w:rPr>
          <w:rFonts w:ascii="Times New Roman" w:hAnsi="Times New Roman" w:cs="Times New Roman"/>
          <w:b/>
          <w:sz w:val="24"/>
          <w:szCs w:val="24"/>
        </w:rPr>
      </w:pPr>
      <w:r w:rsidRPr="00881219">
        <w:rPr>
          <w:rFonts w:ascii="Times New Roman" w:hAnsi="Times New Roman" w:cs="Times New Roman"/>
          <w:sz w:val="24"/>
          <w:szCs w:val="24"/>
        </w:rPr>
        <w:t>Спрямовувати виховну роботу на формування в дітей та молоді любові до Батьківщини, загальнолюдських  якостей.</w:t>
      </w:r>
    </w:p>
    <w:p w:rsidR="00062F5F" w:rsidRPr="00881219" w:rsidRDefault="00062F5F" w:rsidP="00366FFE">
      <w:pPr>
        <w:tabs>
          <w:tab w:val="left" w:pos="851"/>
        </w:tabs>
        <w:autoSpaceDN w:val="0"/>
        <w:spacing w:after="0" w:line="240" w:lineRule="auto"/>
        <w:ind w:firstLine="851"/>
        <w:contextualSpacing/>
        <w:jc w:val="both"/>
        <w:rPr>
          <w:rFonts w:ascii="Times New Roman" w:hAnsi="Times New Roman" w:cs="Times New Roman"/>
          <w:b/>
          <w:sz w:val="24"/>
          <w:szCs w:val="24"/>
        </w:rPr>
      </w:pPr>
      <w:r w:rsidRPr="00881219">
        <w:rPr>
          <w:rFonts w:ascii="Times New Roman" w:hAnsi="Times New Roman" w:cs="Times New Roman"/>
          <w:sz w:val="24"/>
          <w:szCs w:val="24"/>
        </w:rPr>
        <w:t>Популяризувати культурне розмаїття, історичну спадщину країни, рідного краю; формувати історичну пам’ять підростаючого покоління; забезпечити духовну єдність поколінь.</w:t>
      </w:r>
    </w:p>
    <w:p w:rsidR="00062F5F" w:rsidRPr="00881219" w:rsidRDefault="00062F5F" w:rsidP="00366FFE">
      <w:pPr>
        <w:tabs>
          <w:tab w:val="left" w:pos="851"/>
        </w:tabs>
        <w:autoSpaceDN w:val="0"/>
        <w:spacing w:after="0" w:line="240" w:lineRule="auto"/>
        <w:ind w:firstLine="851"/>
        <w:contextualSpacing/>
        <w:jc w:val="both"/>
        <w:rPr>
          <w:rFonts w:ascii="Times New Roman" w:hAnsi="Times New Roman" w:cs="Times New Roman"/>
          <w:b/>
          <w:sz w:val="24"/>
          <w:szCs w:val="24"/>
        </w:rPr>
      </w:pPr>
      <w:r w:rsidRPr="00881219">
        <w:rPr>
          <w:rFonts w:ascii="Times New Roman" w:hAnsi="Times New Roman" w:cs="Times New Roman"/>
          <w:sz w:val="24"/>
          <w:szCs w:val="24"/>
        </w:rPr>
        <w:t>Сприяти формуванню духовно-моральних взаємин між усіма учасниками освітнього процесу, толерантного ставлення до представників інших народів, культур і традицій, до однолітків, батьків, інших людей; вихованню пошани та любові до культурного спадку свого народу та мистецтва, культивуванню кращих рис української ментальності:</w:t>
      </w:r>
      <w:r w:rsidR="00B97AAF" w:rsidRPr="00881219">
        <w:rPr>
          <w:rFonts w:ascii="Times New Roman" w:hAnsi="Times New Roman" w:cs="Times New Roman"/>
          <w:sz w:val="24"/>
          <w:szCs w:val="24"/>
        </w:rPr>
        <w:t xml:space="preserve"> </w:t>
      </w:r>
      <w:r w:rsidRPr="00881219">
        <w:rPr>
          <w:rFonts w:ascii="Times New Roman" w:hAnsi="Times New Roman" w:cs="Times New Roman"/>
          <w:sz w:val="24"/>
          <w:szCs w:val="24"/>
        </w:rPr>
        <w:t>працелюбності, свободи, справедливості, доброти, чесності, відповідального ставлення до природи.</w:t>
      </w:r>
    </w:p>
    <w:p w:rsidR="00062F5F" w:rsidRPr="00881219" w:rsidRDefault="00062F5F" w:rsidP="00366FFE">
      <w:pPr>
        <w:tabs>
          <w:tab w:val="left" w:pos="851"/>
        </w:tabs>
        <w:autoSpaceDN w:val="0"/>
        <w:spacing w:after="0" w:line="240" w:lineRule="auto"/>
        <w:ind w:firstLine="851"/>
        <w:contextualSpacing/>
        <w:jc w:val="both"/>
        <w:rPr>
          <w:rFonts w:ascii="Times New Roman" w:hAnsi="Times New Roman" w:cs="Times New Roman"/>
          <w:b/>
          <w:sz w:val="24"/>
          <w:szCs w:val="24"/>
        </w:rPr>
      </w:pPr>
      <w:r w:rsidRPr="00881219">
        <w:rPr>
          <w:rFonts w:ascii="Times New Roman" w:hAnsi="Times New Roman" w:cs="Times New Roman"/>
          <w:sz w:val="24"/>
          <w:szCs w:val="24"/>
        </w:rPr>
        <w:t>Активізувати застосування сучасних форм і методів правової та превентивної освіти, формуванню здорового способу життя, фізичного розвитку і культури, спрямованих на формування сталої відповідальної поведінки, імунітету до негативних впливів соціального оточення.</w:t>
      </w:r>
    </w:p>
    <w:p w:rsidR="00062F5F" w:rsidRPr="00881219" w:rsidRDefault="00062F5F" w:rsidP="00366FFE">
      <w:pPr>
        <w:tabs>
          <w:tab w:val="left" w:pos="851"/>
        </w:tabs>
        <w:autoSpaceDN w:val="0"/>
        <w:spacing w:after="0" w:line="240" w:lineRule="auto"/>
        <w:ind w:firstLine="851"/>
        <w:contextualSpacing/>
        <w:jc w:val="both"/>
        <w:rPr>
          <w:rFonts w:ascii="Times New Roman" w:hAnsi="Times New Roman" w:cs="Times New Roman"/>
          <w:b/>
          <w:sz w:val="24"/>
          <w:szCs w:val="24"/>
        </w:rPr>
      </w:pPr>
      <w:r w:rsidRPr="00881219">
        <w:rPr>
          <w:rFonts w:ascii="Times New Roman" w:hAnsi="Times New Roman" w:cs="Times New Roman"/>
          <w:sz w:val="24"/>
          <w:szCs w:val="24"/>
        </w:rPr>
        <w:t xml:space="preserve">Продовжити зміцнювати та вдосконалювати навчально-матеріальну базу гімназії, залучивши  бюджетні     кошти. </w:t>
      </w:r>
    </w:p>
    <w:p w:rsidR="00062F5F" w:rsidRPr="00881219" w:rsidRDefault="00062F5F" w:rsidP="00881219">
      <w:pPr>
        <w:spacing w:after="0" w:line="240" w:lineRule="auto"/>
        <w:rPr>
          <w:rFonts w:ascii="Times New Roman" w:eastAsia="Times New Roman" w:hAnsi="Times New Roman" w:cs="Times New Roman"/>
          <w:sz w:val="24"/>
          <w:szCs w:val="24"/>
          <w:lang w:eastAsia="uk-UA"/>
        </w:rPr>
      </w:pPr>
    </w:p>
    <w:p w:rsidR="000212F4" w:rsidRDefault="000212F4" w:rsidP="00602BEF">
      <w:pPr>
        <w:spacing w:after="0" w:line="240" w:lineRule="auto"/>
        <w:rPr>
          <w:rFonts w:ascii="Times New Roman" w:eastAsia="Times New Roman" w:hAnsi="Times New Roman" w:cs="Times New Roman"/>
          <w:sz w:val="28"/>
          <w:szCs w:val="28"/>
          <w:lang w:eastAsia="uk-UA"/>
        </w:rPr>
      </w:pPr>
    </w:p>
    <w:p w:rsidR="00C4156D" w:rsidRDefault="000212F4" w:rsidP="000212F4">
      <w:pPr>
        <w:tabs>
          <w:tab w:val="left" w:pos="2370"/>
        </w:tabs>
        <w:rPr>
          <w:b/>
          <w:sz w:val="32"/>
          <w:szCs w:val="32"/>
        </w:rPr>
      </w:pPr>
      <w:r>
        <w:rPr>
          <w:b/>
          <w:sz w:val="32"/>
          <w:szCs w:val="32"/>
        </w:rPr>
        <w:t xml:space="preserve">                                             </w:t>
      </w:r>
    </w:p>
    <w:p w:rsidR="00304E41" w:rsidRDefault="009C0F8C" w:rsidP="009C0F8C">
      <w:pPr>
        <w:ind w:right="3266"/>
        <w:rPr>
          <w:b/>
          <w:color w:val="548DD4" w:themeColor="text2" w:themeTint="99"/>
          <w:sz w:val="32"/>
          <w:szCs w:val="32"/>
          <w:lang w:eastAsia="ru-RU"/>
        </w:rPr>
      </w:pPr>
      <w:r>
        <w:rPr>
          <w:b/>
          <w:color w:val="548DD4" w:themeColor="text2" w:themeTint="99"/>
          <w:sz w:val="32"/>
          <w:szCs w:val="32"/>
          <w:lang w:eastAsia="ru-RU"/>
        </w:rPr>
        <w:t xml:space="preserve">                                                     </w:t>
      </w:r>
    </w:p>
    <w:p w:rsidR="00304E41" w:rsidRDefault="00304E41" w:rsidP="009C0F8C">
      <w:pPr>
        <w:ind w:right="3266"/>
        <w:rPr>
          <w:b/>
          <w:color w:val="548DD4" w:themeColor="text2" w:themeTint="99"/>
          <w:sz w:val="32"/>
          <w:szCs w:val="32"/>
          <w:lang w:eastAsia="ru-RU"/>
        </w:rPr>
      </w:pPr>
    </w:p>
    <w:p w:rsidR="00304E41" w:rsidRDefault="00304E41" w:rsidP="009C0F8C">
      <w:pPr>
        <w:ind w:right="3266"/>
        <w:rPr>
          <w:b/>
          <w:color w:val="548DD4" w:themeColor="text2" w:themeTint="99"/>
          <w:sz w:val="32"/>
          <w:szCs w:val="32"/>
          <w:lang w:eastAsia="ru-RU"/>
        </w:rPr>
      </w:pPr>
    </w:p>
    <w:p w:rsidR="00304E41" w:rsidRDefault="00304E41" w:rsidP="009C0F8C">
      <w:pPr>
        <w:ind w:right="3266"/>
        <w:rPr>
          <w:b/>
          <w:color w:val="548DD4" w:themeColor="text2" w:themeTint="99"/>
          <w:sz w:val="32"/>
          <w:szCs w:val="32"/>
          <w:lang w:eastAsia="ru-RU"/>
        </w:rPr>
      </w:pPr>
    </w:p>
    <w:p w:rsidR="009C0F8C" w:rsidRPr="000D6867" w:rsidRDefault="000D6867" w:rsidP="000D6867">
      <w:pPr>
        <w:ind w:right="3266"/>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9C0F8C" w:rsidRPr="000D6867">
        <w:rPr>
          <w:rFonts w:ascii="Times New Roman" w:hAnsi="Times New Roman" w:cs="Times New Roman"/>
          <w:b/>
          <w:sz w:val="24"/>
          <w:szCs w:val="24"/>
        </w:rPr>
        <w:t>Р о з д і л ІІ</w:t>
      </w:r>
    </w:p>
    <w:p w:rsidR="009C0F8C" w:rsidRPr="000D6867" w:rsidRDefault="000D6867" w:rsidP="000D6867">
      <w:pPr>
        <w:ind w:right="3266"/>
        <w:jc w:val="center"/>
        <w:rPr>
          <w:rFonts w:ascii="Times New Roman" w:hAnsi="Times New Roman" w:cs="Times New Roman"/>
          <w:b/>
          <w:sz w:val="24"/>
          <w:szCs w:val="24"/>
        </w:rPr>
      </w:pPr>
      <w:r>
        <w:rPr>
          <w:rFonts w:ascii="Times New Roman" w:hAnsi="Times New Roman" w:cs="Times New Roman"/>
          <w:b/>
          <w:sz w:val="24"/>
          <w:szCs w:val="24"/>
        </w:rPr>
        <w:t xml:space="preserve">                                                         </w:t>
      </w:r>
      <w:r w:rsidR="009C0F8C" w:rsidRPr="000D6867">
        <w:rPr>
          <w:rFonts w:ascii="Times New Roman" w:hAnsi="Times New Roman" w:cs="Times New Roman"/>
          <w:b/>
          <w:sz w:val="24"/>
          <w:szCs w:val="24"/>
        </w:rPr>
        <w:t>ОСВІТНЄ СЕРЕДОВИЩЕ</w:t>
      </w:r>
    </w:p>
    <w:p w:rsidR="009C0F8C" w:rsidRPr="000D6867" w:rsidRDefault="000D6867" w:rsidP="000D6867">
      <w:pPr>
        <w:ind w:right="3266"/>
        <w:jc w:val="center"/>
        <w:rPr>
          <w:rFonts w:ascii="Times New Roman" w:hAnsi="Times New Roman" w:cs="Times New Roman"/>
          <w:b/>
          <w:sz w:val="24"/>
          <w:szCs w:val="24"/>
        </w:rPr>
      </w:pPr>
      <w:r>
        <w:rPr>
          <w:rFonts w:ascii="Times New Roman" w:hAnsi="Times New Roman" w:cs="Times New Roman"/>
          <w:b/>
          <w:sz w:val="24"/>
          <w:szCs w:val="24"/>
        </w:rPr>
        <w:t xml:space="preserve">                                                          </w:t>
      </w:r>
      <w:r w:rsidR="009C0F8C" w:rsidRPr="000D6867">
        <w:rPr>
          <w:rFonts w:ascii="Times New Roman" w:hAnsi="Times New Roman" w:cs="Times New Roman"/>
          <w:b/>
          <w:sz w:val="24"/>
          <w:szCs w:val="24"/>
        </w:rPr>
        <w:t>ЗАКЛАДУ ОСВІТИ</w:t>
      </w:r>
    </w:p>
    <w:p w:rsidR="00304E41" w:rsidRPr="000D6867" w:rsidRDefault="00304E41" w:rsidP="00304E41">
      <w:pPr>
        <w:ind w:firstLine="567"/>
        <w:jc w:val="both"/>
        <w:rPr>
          <w:rFonts w:ascii="Times New Roman" w:hAnsi="Times New Roman" w:cs="Times New Roman"/>
          <w:sz w:val="24"/>
          <w:szCs w:val="24"/>
        </w:rPr>
      </w:pPr>
      <w:r w:rsidRPr="000D6867">
        <w:rPr>
          <w:sz w:val="24"/>
          <w:szCs w:val="24"/>
        </w:rPr>
        <w:t xml:space="preserve">              </w:t>
      </w:r>
      <w:r w:rsidRPr="000D6867">
        <w:rPr>
          <w:rFonts w:ascii="Times New Roman" w:hAnsi="Times New Roman" w:cs="Times New Roman"/>
          <w:sz w:val="24"/>
          <w:szCs w:val="24"/>
        </w:rPr>
        <w:t xml:space="preserve">Рясненська гімназія розташована  у центрі села Рясне. У школі навчається 55  здобувач освіти ( потужність закладу складає  130 учнів) з вісьми сіл.  Навчання в гімназії проходить в одну зміну. Шкільний автобус підвозить на навчання учнів з навколишніх сіл.             </w:t>
      </w:r>
    </w:p>
    <w:p w:rsidR="00304E41" w:rsidRPr="000D6867" w:rsidRDefault="00304E41" w:rsidP="00304E41">
      <w:pPr>
        <w:ind w:firstLine="851"/>
        <w:jc w:val="both"/>
        <w:rPr>
          <w:rFonts w:ascii="Times New Roman" w:hAnsi="Times New Roman" w:cs="Times New Roman"/>
          <w:sz w:val="24"/>
          <w:szCs w:val="24"/>
        </w:rPr>
      </w:pPr>
      <w:r w:rsidRPr="000D6867">
        <w:rPr>
          <w:rFonts w:ascii="Times New Roman" w:hAnsi="Times New Roman" w:cs="Times New Roman"/>
          <w:sz w:val="24"/>
          <w:szCs w:val="24"/>
        </w:rPr>
        <w:t xml:space="preserve">Керівництвом гімназії  вживаються заходи задля створення безпечних та комфортних умов перебування учнів. Зокрема, територія розділена для учнів 1-4-их (І поверх), 5-9-их(ІІ поверх). Кожен клас має свої зони відпочинку. У закладі освіти є чергові особи.  Директор    щоденно проводить огляд території. Перед  запасним входом до приміщення облаштовано пандус. Нанесена дорожня розмітка «УВАГА! ДІТИ!»  </w:t>
      </w:r>
    </w:p>
    <w:p w:rsidR="00304E41" w:rsidRPr="000D6867" w:rsidRDefault="00304E41" w:rsidP="00304E41">
      <w:pPr>
        <w:jc w:val="both"/>
        <w:rPr>
          <w:rFonts w:ascii="Times New Roman" w:hAnsi="Times New Roman" w:cs="Times New Roman"/>
          <w:sz w:val="24"/>
          <w:szCs w:val="24"/>
        </w:rPr>
      </w:pPr>
      <w:r w:rsidRPr="000D6867">
        <w:rPr>
          <w:rFonts w:ascii="Times New Roman" w:hAnsi="Times New Roman" w:cs="Times New Roman"/>
          <w:sz w:val="24"/>
          <w:szCs w:val="24"/>
        </w:rPr>
        <w:t xml:space="preserve">              У гімназії є всі навчальні приміщення, необхідні для реалізації освітньої програми та забезпечення освітнього процесу (спортивна зала та їдальня знаходяться в окремих приміщеннях). Навчальні кабінети початкової школи непрохідні та знаходяться на першому поверсі. Освітній простір сприяє формуванню в учнів ключових компетентностей та мотивує дітей до навчання і розвитку. Формування мотивуючого освітнього простору, дотримання та популяризація здорового способу життя, формування простору інформаційної взаємодії передбачені у Стратегії розвитку ЗО, річному плані роботи гімназії , результати щорічно відображені у звітах керівника.</w:t>
      </w:r>
    </w:p>
    <w:p w:rsidR="00304E41" w:rsidRPr="000D6867" w:rsidRDefault="00304E41" w:rsidP="00304E41">
      <w:pPr>
        <w:jc w:val="both"/>
        <w:rPr>
          <w:rFonts w:ascii="Times New Roman" w:hAnsi="Times New Roman" w:cs="Times New Roman"/>
          <w:sz w:val="24"/>
          <w:szCs w:val="24"/>
        </w:rPr>
      </w:pPr>
      <w:r w:rsidRPr="000D6867">
        <w:rPr>
          <w:rFonts w:ascii="Times New Roman" w:hAnsi="Times New Roman" w:cs="Times New Roman"/>
          <w:sz w:val="24"/>
          <w:szCs w:val="24"/>
        </w:rPr>
        <w:t xml:space="preserve">                 У  гімназії оприлюднено Правила поведінки та Правила внутрішнього розпорядку, що ґрунтуються на дотриманні прав людини і спрямовані на формування позитивної мотивації в поведінці учасників освітнього процесу.   Також на коридорах розміщено стенди  та плакати, що популяризують здоровий спосіб життя, містять необхідну для учнів інформацію. Облаштовано місця для відпочинку учасників освітнього процесу.  </w:t>
      </w:r>
    </w:p>
    <w:p w:rsidR="00304E41" w:rsidRPr="000D6867" w:rsidRDefault="00304E41" w:rsidP="00304E41">
      <w:pPr>
        <w:jc w:val="both"/>
        <w:rPr>
          <w:rFonts w:ascii="Times New Roman" w:hAnsi="Times New Roman" w:cs="Times New Roman"/>
          <w:sz w:val="24"/>
          <w:szCs w:val="24"/>
        </w:rPr>
      </w:pPr>
      <w:r w:rsidRPr="000D6867">
        <w:rPr>
          <w:rFonts w:ascii="Times New Roman" w:hAnsi="Times New Roman" w:cs="Times New Roman"/>
          <w:sz w:val="24"/>
          <w:szCs w:val="24"/>
        </w:rPr>
        <w:t xml:space="preserve">             Гімназія має внутрішні туалети. Туалетна кімната обладнана кабінками. Є умивальники та електросушилка.                  </w:t>
      </w:r>
    </w:p>
    <w:p w:rsidR="00304E41" w:rsidRPr="000D6867" w:rsidRDefault="00304E41" w:rsidP="00304E41">
      <w:pPr>
        <w:jc w:val="both"/>
        <w:rPr>
          <w:rFonts w:ascii="Times New Roman" w:hAnsi="Times New Roman" w:cs="Times New Roman"/>
          <w:sz w:val="24"/>
          <w:szCs w:val="24"/>
        </w:rPr>
      </w:pPr>
      <w:r w:rsidRPr="000D6867">
        <w:rPr>
          <w:rFonts w:ascii="Times New Roman" w:hAnsi="Times New Roman" w:cs="Times New Roman"/>
          <w:sz w:val="24"/>
          <w:szCs w:val="24"/>
        </w:rPr>
        <w:t xml:space="preserve">           В гімназії функціонує бібліотека для забезпечення навчально-пізнавальної діяльності учнів.  Бібліотекарем проводяться різноманітні заходи з нагоди видатних дат. </w:t>
      </w:r>
    </w:p>
    <w:p w:rsidR="00304E41" w:rsidRPr="000D6867" w:rsidRDefault="00304E41" w:rsidP="00304E41">
      <w:pPr>
        <w:jc w:val="both"/>
        <w:rPr>
          <w:rFonts w:ascii="Times New Roman" w:hAnsi="Times New Roman" w:cs="Times New Roman"/>
          <w:sz w:val="24"/>
          <w:szCs w:val="24"/>
        </w:rPr>
      </w:pPr>
      <w:r w:rsidRPr="000D6867">
        <w:rPr>
          <w:rFonts w:ascii="Times New Roman" w:hAnsi="Times New Roman" w:cs="Times New Roman"/>
          <w:sz w:val="24"/>
          <w:szCs w:val="24"/>
        </w:rPr>
        <w:t xml:space="preserve">          Інструктажі/навчання з працівниками та здобувачами освіти проводяться згідно з законодавством про охорону праці. Класні керівники проводять інструктажі та навчання з охорони праці, безпеки життєдіяльності, пожежної безпеки, правил поведінки в умовах надзвичайних ситуацій. Учасники освітнього процесу дотримуються вимог щодо охорони праці, безпеки життєдіяльності.  У гімназії розроблено алгоритм дій у разі нещасного випадку з учасниками освітнього процесу, з яким ознайомлені всі педагогічні працівники.</w:t>
      </w:r>
    </w:p>
    <w:p w:rsidR="00304E41" w:rsidRPr="000D6867" w:rsidRDefault="00304E41" w:rsidP="00304E41">
      <w:pPr>
        <w:jc w:val="both"/>
        <w:rPr>
          <w:rFonts w:ascii="Times New Roman" w:hAnsi="Times New Roman" w:cs="Times New Roman"/>
          <w:sz w:val="24"/>
          <w:szCs w:val="24"/>
        </w:rPr>
      </w:pPr>
      <w:r w:rsidRPr="000D6867">
        <w:rPr>
          <w:rFonts w:ascii="Times New Roman" w:hAnsi="Times New Roman" w:cs="Times New Roman"/>
          <w:sz w:val="24"/>
          <w:szCs w:val="24"/>
        </w:rPr>
        <w:t xml:space="preserve">            В закладі освіти наявна кімната для медичного працівника,  приміщення для медичного ізолятора.</w:t>
      </w:r>
    </w:p>
    <w:p w:rsidR="00304E41" w:rsidRPr="000D6867" w:rsidRDefault="00304E41" w:rsidP="00304E41">
      <w:pPr>
        <w:jc w:val="both"/>
        <w:rPr>
          <w:rFonts w:ascii="Times New Roman" w:hAnsi="Times New Roman" w:cs="Times New Roman"/>
          <w:sz w:val="24"/>
          <w:szCs w:val="24"/>
        </w:rPr>
      </w:pPr>
      <w:r w:rsidRPr="000D6867">
        <w:rPr>
          <w:rFonts w:ascii="Times New Roman" w:hAnsi="Times New Roman" w:cs="Times New Roman"/>
          <w:sz w:val="24"/>
          <w:szCs w:val="24"/>
        </w:rPr>
        <w:t xml:space="preserve">                 Три навчальні кабінети мають інтерактивне обладнання, є телевізор.   Комп’ютери  школи  мають доступ до мережі Інтернет ( ТОВ </w:t>
      </w:r>
      <w:r w:rsidRPr="000D6867">
        <w:rPr>
          <w:rFonts w:ascii="Times New Roman" w:hAnsi="Times New Roman" w:cs="Times New Roman"/>
          <w:sz w:val="24"/>
          <w:szCs w:val="24"/>
          <w:lang w:val="en-US"/>
        </w:rPr>
        <w:t>Wedecon</w:t>
      </w:r>
      <w:r w:rsidRPr="000D6867">
        <w:rPr>
          <w:rFonts w:ascii="Times New Roman" w:hAnsi="Times New Roman" w:cs="Times New Roman"/>
          <w:sz w:val="24"/>
          <w:szCs w:val="24"/>
        </w:rPr>
        <w:t xml:space="preserve">).  </w:t>
      </w:r>
    </w:p>
    <w:p w:rsidR="00304E41" w:rsidRPr="000D6867" w:rsidRDefault="00304E41" w:rsidP="00304E41">
      <w:pPr>
        <w:jc w:val="both"/>
        <w:rPr>
          <w:rFonts w:ascii="Times New Roman" w:hAnsi="Times New Roman" w:cs="Times New Roman"/>
          <w:sz w:val="24"/>
          <w:szCs w:val="24"/>
        </w:rPr>
      </w:pPr>
      <w:r w:rsidRPr="000D6867">
        <w:rPr>
          <w:rFonts w:ascii="Times New Roman" w:hAnsi="Times New Roman" w:cs="Times New Roman"/>
          <w:sz w:val="24"/>
          <w:szCs w:val="24"/>
        </w:rPr>
        <w:lastRenderedPageBreak/>
        <w:t xml:space="preserve">             У закладі освіти розроблені та щорічно проводяться численні тематичні заходи із запобігання та протидії, профілактики булінгу (цькування), проявів дискримінації в учнівському середовищі, затверджено в установленому порядку та оприлюднено на вебсайті  гімназії плани заходів, спрямовані на протидію булінгу (цькуванню).</w:t>
      </w:r>
    </w:p>
    <w:p w:rsidR="00304E41" w:rsidRPr="000D6867" w:rsidRDefault="00304E41" w:rsidP="00304E41">
      <w:pPr>
        <w:jc w:val="both"/>
        <w:rPr>
          <w:rFonts w:ascii="Times New Roman" w:hAnsi="Times New Roman" w:cs="Times New Roman"/>
          <w:sz w:val="24"/>
          <w:szCs w:val="24"/>
        </w:rPr>
      </w:pPr>
      <w:r w:rsidRPr="000D6867">
        <w:rPr>
          <w:rFonts w:ascii="Times New Roman" w:hAnsi="Times New Roman" w:cs="Times New Roman"/>
          <w:sz w:val="24"/>
          <w:szCs w:val="24"/>
        </w:rPr>
        <w:t xml:space="preserve">Поряд з тим, є потреба в удосконаленні освітнього середовища закладу освіти, а саме: </w:t>
      </w:r>
    </w:p>
    <w:p w:rsidR="00304E41" w:rsidRPr="000D6867" w:rsidRDefault="00304E41" w:rsidP="00304E41">
      <w:pPr>
        <w:pStyle w:val="a3"/>
        <w:numPr>
          <w:ilvl w:val="0"/>
          <w:numId w:val="22"/>
        </w:numPr>
        <w:jc w:val="both"/>
        <w:rPr>
          <w:rFonts w:ascii="Times New Roman" w:hAnsi="Times New Roman" w:cs="Times New Roman"/>
          <w:sz w:val="24"/>
          <w:szCs w:val="24"/>
        </w:rPr>
      </w:pPr>
      <w:r w:rsidRPr="000D6867">
        <w:rPr>
          <w:rFonts w:ascii="Times New Roman" w:hAnsi="Times New Roman" w:cs="Times New Roman"/>
          <w:sz w:val="24"/>
          <w:szCs w:val="24"/>
        </w:rPr>
        <w:t>Огородження пришкільної території.</w:t>
      </w:r>
    </w:p>
    <w:p w:rsidR="00304E41" w:rsidRPr="000D6867" w:rsidRDefault="00304E41" w:rsidP="00304E41">
      <w:pPr>
        <w:pStyle w:val="a3"/>
        <w:numPr>
          <w:ilvl w:val="0"/>
          <w:numId w:val="22"/>
        </w:numPr>
        <w:jc w:val="both"/>
        <w:rPr>
          <w:rFonts w:ascii="Times New Roman" w:hAnsi="Times New Roman" w:cs="Times New Roman"/>
          <w:sz w:val="24"/>
          <w:szCs w:val="24"/>
        </w:rPr>
      </w:pPr>
      <w:r w:rsidRPr="000D6867">
        <w:rPr>
          <w:rFonts w:ascii="Times New Roman" w:hAnsi="Times New Roman" w:cs="Times New Roman"/>
          <w:sz w:val="24"/>
          <w:szCs w:val="24"/>
        </w:rPr>
        <w:t xml:space="preserve">Потребується покращення забезпечення навчальних кабінетів, комбінованої майстерні, спортивної зали , кабінетів біології, хімії, фізики, іноземної мови.  </w:t>
      </w:r>
    </w:p>
    <w:p w:rsidR="00304E41" w:rsidRPr="000D6867" w:rsidRDefault="00304E41" w:rsidP="00304E41">
      <w:pPr>
        <w:pStyle w:val="a3"/>
        <w:numPr>
          <w:ilvl w:val="0"/>
          <w:numId w:val="22"/>
        </w:numPr>
        <w:jc w:val="both"/>
        <w:rPr>
          <w:rFonts w:ascii="Times New Roman" w:hAnsi="Times New Roman" w:cs="Times New Roman"/>
          <w:sz w:val="24"/>
          <w:szCs w:val="24"/>
        </w:rPr>
      </w:pPr>
      <w:r w:rsidRPr="000D6867">
        <w:rPr>
          <w:rFonts w:ascii="Times New Roman" w:hAnsi="Times New Roman" w:cs="Times New Roman"/>
          <w:sz w:val="24"/>
          <w:szCs w:val="24"/>
        </w:rPr>
        <w:t xml:space="preserve">Спортивна зала для учнів основної  школи розташована в переобладнаному приміщенні і потребує ремонту.  </w:t>
      </w:r>
    </w:p>
    <w:p w:rsidR="00304E41" w:rsidRPr="000D6867" w:rsidRDefault="00304E41" w:rsidP="00304E41">
      <w:pPr>
        <w:pStyle w:val="a3"/>
        <w:numPr>
          <w:ilvl w:val="0"/>
          <w:numId w:val="22"/>
        </w:numPr>
        <w:jc w:val="both"/>
        <w:rPr>
          <w:rFonts w:ascii="Times New Roman" w:hAnsi="Times New Roman" w:cs="Times New Roman"/>
          <w:sz w:val="24"/>
          <w:szCs w:val="24"/>
        </w:rPr>
      </w:pPr>
      <w:r w:rsidRPr="000D6867">
        <w:rPr>
          <w:rFonts w:ascii="Times New Roman" w:hAnsi="Times New Roman" w:cs="Times New Roman"/>
          <w:sz w:val="24"/>
          <w:szCs w:val="24"/>
        </w:rPr>
        <w:t xml:space="preserve">Питний режим для здобувачів освіти організовано шляхом використання індивідуальних ємностей здобувачів освіти для рідини, принесених з дому. </w:t>
      </w:r>
    </w:p>
    <w:p w:rsidR="00304E41" w:rsidRPr="000D6867" w:rsidRDefault="00304E41" w:rsidP="00304E41">
      <w:pPr>
        <w:pStyle w:val="a3"/>
        <w:numPr>
          <w:ilvl w:val="0"/>
          <w:numId w:val="22"/>
        </w:numPr>
        <w:jc w:val="both"/>
        <w:rPr>
          <w:rFonts w:ascii="Times New Roman" w:hAnsi="Times New Roman" w:cs="Times New Roman"/>
          <w:sz w:val="24"/>
          <w:szCs w:val="24"/>
        </w:rPr>
      </w:pPr>
      <w:r w:rsidRPr="000D6867">
        <w:rPr>
          <w:rFonts w:ascii="Times New Roman" w:hAnsi="Times New Roman" w:cs="Times New Roman"/>
          <w:sz w:val="24"/>
          <w:szCs w:val="24"/>
        </w:rPr>
        <w:t>Пошук альтернативних джерел фінансування.</w:t>
      </w:r>
    </w:p>
    <w:p w:rsidR="00304E41" w:rsidRPr="000D6867" w:rsidRDefault="00304E41" w:rsidP="00304E41">
      <w:pPr>
        <w:spacing w:after="0" w:line="240" w:lineRule="auto"/>
        <w:jc w:val="both"/>
        <w:rPr>
          <w:rFonts w:ascii="Times New Roman" w:hAnsi="Times New Roman" w:cs="Times New Roman"/>
          <w:sz w:val="24"/>
          <w:szCs w:val="24"/>
        </w:rPr>
      </w:pPr>
      <w:r w:rsidRPr="000D6867">
        <w:rPr>
          <w:rFonts w:ascii="Times New Roman" w:hAnsi="Times New Roman" w:cs="Times New Roman"/>
          <w:sz w:val="24"/>
          <w:szCs w:val="24"/>
        </w:rPr>
        <w:t xml:space="preserve">                   </w:t>
      </w:r>
      <w:r w:rsidR="009C0F8C" w:rsidRPr="000D6867">
        <w:rPr>
          <w:rFonts w:ascii="Times New Roman" w:hAnsi="Times New Roman" w:cs="Times New Roman"/>
          <w:sz w:val="24"/>
          <w:szCs w:val="24"/>
        </w:rPr>
        <w:t xml:space="preserve">Адміністрація закладу: директор та  заступник з навчально-виховної </w:t>
      </w:r>
      <w:r w:rsidRPr="000D6867">
        <w:rPr>
          <w:rFonts w:ascii="Times New Roman" w:hAnsi="Times New Roman" w:cs="Times New Roman"/>
          <w:sz w:val="24"/>
          <w:szCs w:val="24"/>
        </w:rPr>
        <w:t xml:space="preserve"> </w:t>
      </w:r>
    </w:p>
    <w:p w:rsidR="009C0F8C" w:rsidRPr="000D6867" w:rsidRDefault="00304E41" w:rsidP="00304E41">
      <w:pPr>
        <w:spacing w:after="0" w:line="240" w:lineRule="auto"/>
        <w:jc w:val="both"/>
        <w:rPr>
          <w:rFonts w:ascii="Times New Roman" w:hAnsi="Times New Roman" w:cs="Times New Roman"/>
          <w:sz w:val="24"/>
          <w:szCs w:val="24"/>
        </w:rPr>
      </w:pPr>
      <w:r w:rsidRPr="000D6867">
        <w:rPr>
          <w:rFonts w:ascii="Times New Roman" w:hAnsi="Times New Roman" w:cs="Times New Roman"/>
          <w:sz w:val="24"/>
          <w:szCs w:val="24"/>
        </w:rPr>
        <w:t xml:space="preserve">                   </w:t>
      </w:r>
      <w:r w:rsidR="009C0F8C" w:rsidRPr="000D6867">
        <w:rPr>
          <w:rFonts w:ascii="Times New Roman" w:hAnsi="Times New Roman" w:cs="Times New Roman"/>
          <w:sz w:val="24"/>
          <w:szCs w:val="24"/>
        </w:rPr>
        <w:t>роботи.</w:t>
      </w:r>
    </w:p>
    <w:p w:rsidR="009C0F8C" w:rsidRPr="000D6867" w:rsidRDefault="009C0F8C" w:rsidP="00304E41">
      <w:pPr>
        <w:pStyle w:val="a5"/>
        <w:ind w:right="567" w:firstLine="568"/>
        <w:rPr>
          <w:sz w:val="24"/>
          <w:szCs w:val="24"/>
        </w:rPr>
      </w:pPr>
      <w:r w:rsidRPr="000D6867">
        <w:rPr>
          <w:sz w:val="24"/>
          <w:szCs w:val="24"/>
        </w:rPr>
        <w:t xml:space="preserve">Відповідно до статті 10 Закону України “Про повну загальну середню освіту” 2023/2024 навчальний рік розпочинається 01 вересня </w:t>
      </w:r>
      <w:r w:rsidR="00304E41" w:rsidRPr="000D6867">
        <w:rPr>
          <w:sz w:val="24"/>
          <w:szCs w:val="24"/>
        </w:rPr>
        <w:t>2023</w:t>
      </w:r>
      <w:r w:rsidRPr="000D6867">
        <w:rPr>
          <w:sz w:val="24"/>
          <w:szCs w:val="24"/>
        </w:rPr>
        <w:t xml:space="preserve"> року і закінчується не пізніше 01 липня 2024 року.</w:t>
      </w:r>
    </w:p>
    <w:p w:rsidR="009C0F8C" w:rsidRPr="000D6867" w:rsidRDefault="009C0F8C" w:rsidP="00304E41">
      <w:pPr>
        <w:pStyle w:val="a5"/>
        <w:ind w:right="571" w:firstLine="568"/>
        <w:rPr>
          <w:sz w:val="24"/>
          <w:szCs w:val="24"/>
        </w:rPr>
      </w:pPr>
      <w:r w:rsidRPr="000D6867">
        <w:rPr>
          <w:sz w:val="24"/>
          <w:szCs w:val="24"/>
        </w:rPr>
        <w:t>Освітня діяльність здійснюється відповідно до навчальних програм, які забезпечують виконання інваріантної та варіативної складової навчального плану школи, що рекомендовані до використання Міністерством освіти і науки України у закладах загальної середньої освіти</w:t>
      </w:r>
    </w:p>
    <w:p w:rsidR="009C0F8C" w:rsidRPr="000D6867" w:rsidRDefault="009C0F8C" w:rsidP="009C0F8C">
      <w:pPr>
        <w:pStyle w:val="a5"/>
        <w:ind w:right="563" w:firstLine="568"/>
        <w:rPr>
          <w:sz w:val="24"/>
          <w:szCs w:val="24"/>
        </w:rPr>
      </w:pPr>
      <w:r w:rsidRPr="000D6867">
        <w:rPr>
          <w:sz w:val="24"/>
          <w:szCs w:val="24"/>
        </w:rPr>
        <w:t>Режим роботи школи – п’ятиденний. Школа працює в одну зміну. В умовах воєнного стану  освіта може надаватись</w:t>
      </w:r>
      <w:r w:rsidRPr="000D6867">
        <w:rPr>
          <w:spacing w:val="-1"/>
          <w:sz w:val="24"/>
          <w:szCs w:val="24"/>
        </w:rPr>
        <w:t xml:space="preserve"> </w:t>
      </w:r>
      <w:r w:rsidRPr="000D6867">
        <w:rPr>
          <w:sz w:val="24"/>
          <w:szCs w:val="24"/>
        </w:rPr>
        <w:t>дистанційно.</w:t>
      </w:r>
    </w:p>
    <w:p w:rsidR="009C0F8C" w:rsidRPr="000D6867" w:rsidRDefault="009C0F8C" w:rsidP="009C0F8C">
      <w:pPr>
        <w:pStyle w:val="a5"/>
        <w:ind w:left="1328" w:right="1070"/>
        <w:rPr>
          <w:sz w:val="24"/>
          <w:szCs w:val="24"/>
        </w:rPr>
      </w:pPr>
      <w:r w:rsidRPr="000D6867">
        <w:rPr>
          <w:sz w:val="24"/>
          <w:szCs w:val="24"/>
        </w:rPr>
        <w:t xml:space="preserve">Мова навчання – українська. </w:t>
      </w:r>
    </w:p>
    <w:p w:rsidR="009C0F8C" w:rsidRPr="000D6867" w:rsidRDefault="009C0F8C" w:rsidP="009C0F8C">
      <w:pPr>
        <w:pStyle w:val="a5"/>
        <w:ind w:left="1328" w:right="1070"/>
        <w:rPr>
          <w:sz w:val="24"/>
          <w:szCs w:val="24"/>
        </w:rPr>
      </w:pPr>
      <w:r w:rsidRPr="000D6867">
        <w:rPr>
          <w:sz w:val="24"/>
          <w:szCs w:val="24"/>
        </w:rPr>
        <w:t>Форма здобуття освіти - інституційна (очна</w:t>
      </w:r>
      <w:r w:rsidRPr="000D6867">
        <w:rPr>
          <w:spacing w:val="2"/>
          <w:sz w:val="24"/>
          <w:szCs w:val="24"/>
        </w:rPr>
        <w:t xml:space="preserve"> </w:t>
      </w:r>
      <w:r w:rsidRPr="000D6867">
        <w:rPr>
          <w:sz w:val="24"/>
          <w:szCs w:val="24"/>
        </w:rPr>
        <w:t>(денна)).</w:t>
      </w:r>
    </w:p>
    <w:p w:rsidR="009C0F8C" w:rsidRPr="000D6867" w:rsidRDefault="009C0F8C" w:rsidP="009C0F8C">
      <w:pPr>
        <w:pStyle w:val="a5"/>
        <w:ind w:left="4541"/>
        <w:rPr>
          <w:sz w:val="24"/>
          <w:szCs w:val="24"/>
        </w:rPr>
      </w:pPr>
      <w:r w:rsidRPr="000D6867">
        <w:rPr>
          <w:sz w:val="24"/>
          <w:szCs w:val="24"/>
        </w:rPr>
        <w:t>Циклограма дня</w:t>
      </w:r>
    </w:p>
    <w:p w:rsidR="009C0F8C" w:rsidRPr="000D6867" w:rsidRDefault="009C0F8C" w:rsidP="009C0F8C">
      <w:pPr>
        <w:rPr>
          <w:sz w:val="24"/>
          <w:szCs w:val="24"/>
        </w:rPr>
        <w:sectPr w:rsidR="009C0F8C" w:rsidRPr="000D6867" w:rsidSect="00304E41">
          <w:pgSz w:w="11910" w:h="16840"/>
          <w:pgMar w:top="851" w:right="711" w:bottom="1560" w:left="940" w:header="708" w:footer="708" w:gutter="0"/>
          <w:cols w:space="720"/>
        </w:sectPr>
      </w:pPr>
    </w:p>
    <w:p w:rsidR="009C0F8C" w:rsidRPr="000D6867" w:rsidRDefault="009C0F8C" w:rsidP="009C0F8C">
      <w:pPr>
        <w:pStyle w:val="a5"/>
        <w:tabs>
          <w:tab w:val="left" w:pos="3473"/>
          <w:tab w:val="left" w:pos="3617"/>
        </w:tabs>
        <w:spacing w:line="242" w:lineRule="auto"/>
        <w:ind w:left="1328"/>
        <w:jc w:val="left"/>
        <w:rPr>
          <w:sz w:val="24"/>
          <w:szCs w:val="24"/>
        </w:rPr>
      </w:pPr>
      <w:r w:rsidRPr="000D6867">
        <w:rPr>
          <w:sz w:val="24"/>
          <w:szCs w:val="24"/>
        </w:rPr>
        <w:lastRenderedPageBreak/>
        <w:t>Початок</w:t>
      </w:r>
      <w:r w:rsidRPr="000D6867">
        <w:rPr>
          <w:spacing w:val="-2"/>
          <w:sz w:val="24"/>
          <w:szCs w:val="24"/>
        </w:rPr>
        <w:t xml:space="preserve"> </w:t>
      </w:r>
      <w:r w:rsidRPr="000D6867">
        <w:rPr>
          <w:sz w:val="24"/>
          <w:szCs w:val="24"/>
        </w:rPr>
        <w:t xml:space="preserve">занять </w:t>
      </w:r>
      <w:r w:rsidRPr="000D6867">
        <w:rPr>
          <w:spacing w:val="2"/>
          <w:sz w:val="24"/>
          <w:szCs w:val="24"/>
        </w:rPr>
        <w:t xml:space="preserve"> </w:t>
      </w:r>
      <w:r w:rsidR="00304E41" w:rsidRPr="000D6867">
        <w:rPr>
          <w:sz w:val="24"/>
          <w:szCs w:val="24"/>
        </w:rPr>
        <w:t>-</w:t>
      </w:r>
      <w:r w:rsidR="00304E41" w:rsidRPr="000D6867">
        <w:rPr>
          <w:sz w:val="24"/>
          <w:szCs w:val="24"/>
        </w:rPr>
        <w:tab/>
      </w:r>
      <w:r w:rsidR="00304E41" w:rsidRPr="000D6867">
        <w:rPr>
          <w:sz w:val="24"/>
          <w:szCs w:val="24"/>
        </w:rPr>
        <w:tab/>
        <w:t>08.3</w:t>
      </w:r>
      <w:r w:rsidRPr="000D6867">
        <w:rPr>
          <w:sz w:val="24"/>
          <w:szCs w:val="24"/>
        </w:rPr>
        <w:t>0 Кінець</w:t>
      </w:r>
      <w:r w:rsidRPr="000D6867">
        <w:rPr>
          <w:spacing w:val="-3"/>
          <w:sz w:val="24"/>
          <w:szCs w:val="24"/>
        </w:rPr>
        <w:t xml:space="preserve"> </w:t>
      </w:r>
      <w:r w:rsidRPr="000D6867">
        <w:rPr>
          <w:sz w:val="24"/>
          <w:szCs w:val="24"/>
        </w:rPr>
        <w:t>роботи</w:t>
      </w:r>
      <w:r w:rsidRPr="000D6867">
        <w:rPr>
          <w:sz w:val="24"/>
          <w:szCs w:val="24"/>
        </w:rPr>
        <w:tab/>
        <w:t>-</w:t>
      </w:r>
      <w:r w:rsidRPr="000D6867">
        <w:rPr>
          <w:spacing w:val="5"/>
          <w:sz w:val="24"/>
          <w:szCs w:val="24"/>
        </w:rPr>
        <w:t xml:space="preserve"> </w:t>
      </w:r>
      <w:r w:rsidRPr="000D6867">
        <w:rPr>
          <w:spacing w:val="-5"/>
          <w:sz w:val="24"/>
          <w:szCs w:val="24"/>
        </w:rPr>
        <w:t>17.00</w:t>
      </w:r>
    </w:p>
    <w:p w:rsidR="009C0F8C" w:rsidRPr="000D6867" w:rsidRDefault="009C0F8C" w:rsidP="009C0F8C">
      <w:pPr>
        <w:pStyle w:val="a5"/>
        <w:spacing w:before="6"/>
        <w:ind w:left="0"/>
        <w:jc w:val="left"/>
        <w:rPr>
          <w:sz w:val="24"/>
          <w:szCs w:val="24"/>
        </w:rPr>
      </w:pPr>
    </w:p>
    <w:p w:rsidR="009C0F8C" w:rsidRPr="000D6867" w:rsidRDefault="009C0F8C" w:rsidP="009C0F8C">
      <w:pPr>
        <w:pStyle w:val="a5"/>
        <w:spacing w:line="321" w:lineRule="exact"/>
        <w:ind w:left="1328"/>
        <w:jc w:val="left"/>
        <w:rPr>
          <w:sz w:val="24"/>
          <w:szCs w:val="24"/>
        </w:rPr>
      </w:pPr>
      <w:r w:rsidRPr="000D6867">
        <w:rPr>
          <w:sz w:val="24"/>
          <w:szCs w:val="24"/>
        </w:rPr>
        <w:t>1 клас – 35 хвилин</w:t>
      </w:r>
    </w:p>
    <w:p w:rsidR="009C0F8C" w:rsidRPr="000D6867" w:rsidRDefault="009C0F8C" w:rsidP="009C0F8C">
      <w:pPr>
        <w:pStyle w:val="a5"/>
        <w:spacing w:line="321" w:lineRule="exact"/>
        <w:ind w:left="1324"/>
        <w:jc w:val="left"/>
        <w:rPr>
          <w:sz w:val="24"/>
          <w:szCs w:val="24"/>
        </w:rPr>
      </w:pPr>
      <w:r w:rsidRPr="000D6867">
        <w:rPr>
          <w:sz w:val="24"/>
          <w:szCs w:val="24"/>
        </w:rPr>
        <w:t>2-4 класи - 40 хвилин</w:t>
      </w:r>
    </w:p>
    <w:p w:rsidR="009C0F8C" w:rsidRPr="000D6867" w:rsidRDefault="00304E41" w:rsidP="009C0F8C">
      <w:pPr>
        <w:pStyle w:val="a5"/>
        <w:spacing w:before="2"/>
        <w:ind w:left="1324"/>
        <w:jc w:val="left"/>
        <w:rPr>
          <w:sz w:val="24"/>
          <w:szCs w:val="24"/>
        </w:rPr>
      </w:pPr>
      <w:r w:rsidRPr="000D6867">
        <w:rPr>
          <w:sz w:val="24"/>
          <w:szCs w:val="24"/>
        </w:rPr>
        <w:t>5-9</w:t>
      </w:r>
      <w:r w:rsidR="009C0F8C" w:rsidRPr="000D6867">
        <w:rPr>
          <w:sz w:val="24"/>
          <w:szCs w:val="24"/>
        </w:rPr>
        <w:t xml:space="preserve"> класи - 45 хвилин</w:t>
      </w:r>
    </w:p>
    <w:p w:rsidR="009C0F8C" w:rsidRPr="000D6867" w:rsidRDefault="009C0F8C" w:rsidP="009C0F8C">
      <w:pPr>
        <w:pStyle w:val="a5"/>
        <w:ind w:left="0"/>
        <w:jc w:val="left"/>
        <w:rPr>
          <w:sz w:val="24"/>
          <w:szCs w:val="24"/>
        </w:rPr>
      </w:pPr>
      <w:r w:rsidRPr="000D6867">
        <w:rPr>
          <w:sz w:val="24"/>
          <w:szCs w:val="24"/>
        </w:rPr>
        <w:br w:type="column"/>
      </w:r>
    </w:p>
    <w:p w:rsidR="009C0F8C" w:rsidRPr="000D6867" w:rsidRDefault="009C0F8C" w:rsidP="009C0F8C">
      <w:pPr>
        <w:pStyle w:val="a5"/>
        <w:spacing w:before="10"/>
        <w:ind w:left="0"/>
        <w:jc w:val="left"/>
        <w:rPr>
          <w:sz w:val="24"/>
          <w:szCs w:val="24"/>
        </w:rPr>
      </w:pPr>
    </w:p>
    <w:p w:rsidR="009C0F8C" w:rsidRPr="000D6867" w:rsidRDefault="009C0F8C" w:rsidP="009C0F8C">
      <w:pPr>
        <w:pStyle w:val="a5"/>
        <w:ind w:left="56"/>
        <w:jc w:val="left"/>
        <w:rPr>
          <w:sz w:val="24"/>
          <w:szCs w:val="24"/>
        </w:rPr>
      </w:pPr>
      <w:r w:rsidRPr="000D6867">
        <w:rPr>
          <w:sz w:val="24"/>
          <w:szCs w:val="24"/>
        </w:rPr>
        <w:t>Тривалість уроку :</w:t>
      </w:r>
    </w:p>
    <w:p w:rsidR="009C0F8C" w:rsidRDefault="009C0F8C" w:rsidP="009C0F8C">
      <w:pPr>
        <w:sectPr w:rsidR="009C0F8C">
          <w:type w:val="continuous"/>
          <w:pgSz w:w="11910" w:h="16840"/>
          <w:pgMar w:top="1440" w:right="0" w:bottom="280" w:left="940" w:header="708" w:footer="708" w:gutter="0"/>
          <w:cols w:num="2" w:space="720" w:equalWidth="0">
            <w:col w:w="4338" w:space="40"/>
            <w:col w:w="6592"/>
          </w:cols>
        </w:sectPr>
      </w:pPr>
    </w:p>
    <w:p w:rsidR="000D6867" w:rsidRDefault="000D6867" w:rsidP="009C0F8C">
      <w:pPr>
        <w:pStyle w:val="1"/>
        <w:tabs>
          <w:tab w:val="left" w:pos="1184"/>
        </w:tabs>
        <w:spacing w:before="6"/>
        <w:ind w:left="759"/>
      </w:pPr>
    </w:p>
    <w:p w:rsidR="000D6867" w:rsidRDefault="000D6867" w:rsidP="009C0F8C">
      <w:pPr>
        <w:pStyle w:val="1"/>
        <w:tabs>
          <w:tab w:val="left" w:pos="1184"/>
        </w:tabs>
        <w:spacing w:before="6"/>
        <w:ind w:left="759"/>
      </w:pPr>
    </w:p>
    <w:p w:rsidR="000D6867" w:rsidRDefault="000D6867" w:rsidP="009C0F8C">
      <w:pPr>
        <w:pStyle w:val="1"/>
        <w:tabs>
          <w:tab w:val="left" w:pos="1184"/>
        </w:tabs>
        <w:spacing w:before="6"/>
        <w:ind w:left="759"/>
      </w:pPr>
    </w:p>
    <w:p w:rsidR="000D6867" w:rsidRDefault="000D6867" w:rsidP="009C0F8C">
      <w:pPr>
        <w:pStyle w:val="1"/>
        <w:tabs>
          <w:tab w:val="left" w:pos="1184"/>
        </w:tabs>
        <w:spacing w:before="6"/>
        <w:ind w:left="759"/>
      </w:pPr>
    </w:p>
    <w:p w:rsidR="000D6867" w:rsidRDefault="000D6867" w:rsidP="009C0F8C">
      <w:pPr>
        <w:pStyle w:val="1"/>
        <w:tabs>
          <w:tab w:val="left" w:pos="1184"/>
        </w:tabs>
        <w:spacing w:before="6"/>
        <w:ind w:left="759"/>
      </w:pPr>
    </w:p>
    <w:p w:rsidR="000D6867" w:rsidRDefault="000D6867" w:rsidP="009C0F8C">
      <w:pPr>
        <w:pStyle w:val="1"/>
        <w:tabs>
          <w:tab w:val="left" w:pos="1184"/>
        </w:tabs>
        <w:spacing w:before="6"/>
        <w:ind w:left="759"/>
      </w:pPr>
    </w:p>
    <w:p w:rsidR="000D6867" w:rsidRDefault="000D6867" w:rsidP="009C0F8C">
      <w:pPr>
        <w:pStyle w:val="1"/>
        <w:tabs>
          <w:tab w:val="left" w:pos="1184"/>
        </w:tabs>
        <w:spacing w:before="6"/>
        <w:ind w:left="759"/>
      </w:pPr>
    </w:p>
    <w:p w:rsidR="000D6867" w:rsidRDefault="000D6867" w:rsidP="009C0F8C">
      <w:pPr>
        <w:pStyle w:val="1"/>
        <w:tabs>
          <w:tab w:val="left" w:pos="1184"/>
        </w:tabs>
        <w:spacing w:before="6"/>
        <w:ind w:left="759"/>
      </w:pPr>
    </w:p>
    <w:p w:rsidR="000D6867" w:rsidRDefault="000D6867" w:rsidP="009C0F8C">
      <w:pPr>
        <w:pStyle w:val="1"/>
        <w:tabs>
          <w:tab w:val="left" w:pos="1184"/>
        </w:tabs>
        <w:spacing w:before="6"/>
        <w:ind w:left="759"/>
      </w:pPr>
    </w:p>
    <w:p w:rsidR="000D6867" w:rsidRDefault="000D6867" w:rsidP="009C0F8C">
      <w:pPr>
        <w:pStyle w:val="1"/>
        <w:tabs>
          <w:tab w:val="left" w:pos="1184"/>
        </w:tabs>
        <w:spacing w:before="6"/>
        <w:ind w:left="759"/>
      </w:pPr>
    </w:p>
    <w:p w:rsidR="000D6867" w:rsidRDefault="000D6867" w:rsidP="009C0F8C">
      <w:pPr>
        <w:pStyle w:val="1"/>
        <w:tabs>
          <w:tab w:val="left" w:pos="1184"/>
        </w:tabs>
        <w:spacing w:before="6"/>
        <w:ind w:left="759"/>
      </w:pPr>
    </w:p>
    <w:p w:rsidR="00200963" w:rsidRDefault="00200963" w:rsidP="00200963">
      <w:pPr>
        <w:pStyle w:val="1"/>
        <w:tabs>
          <w:tab w:val="left" w:pos="1184"/>
        </w:tabs>
        <w:spacing w:before="6"/>
        <w:ind w:left="0"/>
      </w:pPr>
    </w:p>
    <w:p w:rsidR="009C0F8C" w:rsidRDefault="00200963" w:rsidP="00200963">
      <w:pPr>
        <w:pStyle w:val="1"/>
        <w:tabs>
          <w:tab w:val="left" w:pos="1184"/>
        </w:tabs>
        <w:ind w:left="0"/>
      </w:pPr>
      <w:r>
        <w:lastRenderedPageBreak/>
        <w:t xml:space="preserve">                  </w:t>
      </w:r>
      <w:r w:rsidR="009C0F8C">
        <w:t>2.1.Забезпечення комфортних і безпечних умов навчання і</w:t>
      </w:r>
      <w:r w:rsidR="009C0F8C">
        <w:rPr>
          <w:spacing w:val="4"/>
        </w:rPr>
        <w:t xml:space="preserve"> </w:t>
      </w:r>
      <w:r w:rsidR="009C0F8C">
        <w:t>праці</w:t>
      </w:r>
    </w:p>
    <w:p w:rsidR="009C0F8C" w:rsidRDefault="009C0F8C" w:rsidP="00200963">
      <w:pPr>
        <w:pStyle w:val="1"/>
        <w:tabs>
          <w:tab w:val="left" w:pos="1184"/>
        </w:tabs>
        <w:ind w:left="759"/>
      </w:pPr>
    </w:p>
    <w:p w:rsidR="009C0F8C" w:rsidRPr="00304E41" w:rsidRDefault="009C0F8C" w:rsidP="00200963">
      <w:pPr>
        <w:tabs>
          <w:tab w:val="left" w:pos="1532"/>
        </w:tabs>
        <w:spacing w:after="3" w:line="240" w:lineRule="auto"/>
        <w:ind w:left="-12" w:right="867"/>
        <w:jc w:val="center"/>
        <w:rPr>
          <w:rFonts w:ascii="Times New Roman" w:hAnsi="Times New Roman" w:cs="Times New Roman"/>
          <w:b/>
          <w:sz w:val="28"/>
        </w:rPr>
      </w:pPr>
      <w:r w:rsidRPr="00304E41">
        <w:rPr>
          <w:rFonts w:ascii="Times New Roman" w:hAnsi="Times New Roman" w:cs="Times New Roman"/>
          <w:noProof/>
          <w:lang w:eastAsia="uk-UA"/>
        </w:rPr>
        <mc:AlternateContent>
          <mc:Choice Requires="wps">
            <w:drawing>
              <wp:anchor distT="0" distB="0" distL="114300" distR="114300" simplePos="0" relativeHeight="251659264" behindDoc="1" locked="0" layoutInCell="1" allowOverlap="1" wp14:anchorId="63EEAC00" wp14:editId="5649687F">
                <wp:simplePos x="0" y="0"/>
                <wp:positionH relativeFrom="page">
                  <wp:posOffset>813435</wp:posOffset>
                </wp:positionH>
                <wp:positionV relativeFrom="paragraph">
                  <wp:posOffset>553720</wp:posOffset>
                </wp:positionV>
                <wp:extent cx="45720" cy="17780"/>
                <wp:effectExtent l="3810" t="0" r="0" b="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177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64.05pt;margin-top:43.6pt;width:3.6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" fillcolor="black" stroked="f">
                <w10:wrap anchorx="page"/>
              </v:rect>
            </w:pict>
          </mc:Fallback>
        </mc:AlternateContent>
      </w:r>
      <w:r w:rsidRPr="00304E41">
        <w:rPr>
          <w:rFonts w:ascii="Times New Roman" w:hAnsi="Times New Roman" w:cs="Times New Roman"/>
          <w:b/>
          <w:sz w:val="28"/>
        </w:rPr>
        <w:t>2.1.1Створення оптимальних умов для забезпечення права громадян</w:t>
      </w:r>
      <w:r w:rsidRPr="00304E41">
        <w:rPr>
          <w:rFonts w:ascii="Times New Roman" w:hAnsi="Times New Roman" w:cs="Times New Roman"/>
          <w:b/>
          <w:spacing w:val="-29"/>
          <w:sz w:val="28"/>
        </w:rPr>
        <w:t xml:space="preserve"> </w:t>
      </w:r>
      <w:r w:rsidRPr="00304E41">
        <w:rPr>
          <w:rFonts w:ascii="Times New Roman" w:hAnsi="Times New Roman" w:cs="Times New Roman"/>
          <w:b/>
          <w:sz w:val="28"/>
        </w:rPr>
        <w:t>на здобуття повної загальної середньої</w:t>
      </w:r>
      <w:r w:rsidRPr="00304E41">
        <w:rPr>
          <w:rFonts w:ascii="Times New Roman" w:hAnsi="Times New Roman" w:cs="Times New Roman"/>
          <w:b/>
          <w:spacing w:val="-2"/>
          <w:sz w:val="28"/>
        </w:rPr>
        <w:t xml:space="preserve"> </w:t>
      </w:r>
      <w:r w:rsidRPr="00304E41">
        <w:rPr>
          <w:rFonts w:ascii="Times New Roman" w:hAnsi="Times New Roman" w:cs="Times New Roman"/>
          <w:b/>
          <w:sz w:val="28"/>
        </w:rPr>
        <w:t>освіти</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51"/>
        <w:gridCol w:w="4394"/>
        <w:gridCol w:w="1843"/>
        <w:gridCol w:w="1843"/>
        <w:gridCol w:w="1334"/>
      </w:tblGrid>
      <w:tr w:rsidR="009C0F8C" w:rsidTr="00304E41">
        <w:trPr>
          <w:trHeight w:val="690"/>
        </w:trPr>
        <w:tc>
          <w:tcPr>
            <w:tcW w:w="568" w:type="dxa"/>
          </w:tcPr>
          <w:p w:rsidR="009C0F8C" w:rsidRDefault="009C0F8C" w:rsidP="00304E41">
            <w:pPr>
              <w:pStyle w:val="TableParagraph"/>
              <w:spacing w:line="242" w:lineRule="auto"/>
              <w:ind w:left="155" w:right="118" w:firstLine="64"/>
              <w:rPr>
                <w:b/>
                <w:sz w:val="20"/>
              </w:rPr>
            </w:pPr>
            <w:r>
              <w:rPr>
                <w:b/>
                <w:sz w:val="20"/>
              </w:rPr>
              <w:t>№ з/п</w:t>
            </w:r>
          </w:p>
        </w:tc>
        <w:tc>
          <w:tcPr>
            <w:tcW w:w="4445" w:type="dxa"/>
            <w:gridSpan w:val="2"/>
          </w:tcPr>
          <w:p w:rsidR="009C0F8C" w:rsidRDefault="009C0F8C" w:rsidP="00304E41">
            <w:pPr>
              <w:pStyle w:val="TableParagraph"/>
              <w:spacing w:line="226" w:lineRule="exact"/>
              <w:ind w:right="2175"/>
              <w:rPr>
                <w:b/>
                <w:sz w:val="20"/>
              </w:rPr>
            </w:pPr>
            <w:r>
              <w:rPr>
                <w:b/>
                <w:sz w:val="20"/>
              </w:rPr>
              <w:t xml:space="preserve">                                       Заходи</w:t>
            </w:r>
          </w:p>
        </w:tc>
        <w:tc>
          <w:tcPr>
            <w:tcW w:w="1843" w:type="dxa"/>
          </w:tcPr>
          <w:p w:rsidR="009C0F8C" w:rsidRDefault="009C0F8C" w:rsidP="00304E41">
            <w:pPr>
              <w:pStyle w:val="TableParagraph"/>
              <w:spacing w:line="242" w:lineRule="auto"/>
              <w:ind w:left="207" w:right="174"/>
              <w:rPr>
                <w:b/>
                <w:sz w:val="20"/>
              </w:rPr>
            </w:pPr>
            <w:r>
              <w:rPr>
                <w:b/>
                <w:sz w:val="20"/>
              </w:rPr>
              <w:t>Термін</w:t>
            </w:r>
          </w:p>
          <w:p w:rsidR="009C0F8C" w:rsidRDefault="009C0F8C" w:rsidP="00304E41">
            <w:pPr>
              <w:pStyle w:val="TableParagraph"/>
              <w:spacing w:line="242" w:lineRule="auto"/>
              <w:ind w:left="207" w:right="174"/>
              <w:rPr>
                <w:b/>
                <w:sz w:val="20"/>
              </w:rPr>
            </w:pPr>
            <w:r>
              <w:rPr>
                <w:b/>
                <w:sz w:val="20"/>
              </w:rPr>
              <w:t>виконання</w:t>
            </w:r>
          </w:p>
        </w:tc>
        <w:tc>
          <w:tcPr>
            <w:tcW w:w="1843" w:type="dxa"/>
          </w:tcPr>
          <w:p w:rsidR="009C0F8C" w:rsidRDefault="009C0F8C" w:rsidP="00304E41">
            <w:pPr>
              <w:pStyle w:val="TableParagraph"/>
              <w:spacing w:line="226" w:lineRule="exact"/>
              <w:ind w:left="88" w:right="80"/>
              <w:jc w:val="center"/>
              <w:rPr>
                <w:b/>
                <w:sz w:val="20"/>
              </w:rPr>
            </w:pPr>
            <w:r>
              <w:rPr>
                <w:b/>
                <w:sz w:val="20"/>
              </w:rPr>
              <w:t>Відповідальний</w:t>
            </w:r>
          </w:p>
        </w:tc>
        <w:tc>
          <w:tcPr>
            <w:tcW w:w="1334" w:type="dxa"/>
          </w:tcPr>
          <w:p w:rsidR="009C0F8C" w:rsidRDefault="009C0F8C" w:rsidP="00304E41">
            <w:pPr>
              <w:pStyle w:val="TableParagraph"/>
              <w:spacing w:line="226" w:lineRule="exact"/>
              <w:ind w:left="274" w:right="260"/>
              <w:jc w:val="center"/>
              <w:rPr>
                <w:b/>
                <w:sz w:val="20"/>
              </w:rPr>
            </w:pPr>
            <w:r>
              <w:rPr>
                <w:b/>
                <w:sz w:val="20"/>
              </w:rPr>
              <w:t>Відмітка</w:t>
            </w:r>
          </w:p>
          <w:p w:rsidR="009C0F8C" w:rsidRDefault="009C0F8C" w:rsidP="00304E41">
            <w:pPr>
              <w:pStyle w:val="TableParagraph"/>
              <w:spacing w:before="6" w:line="228" w:lineRule="exact"/>
              <w:ind w:left="192" w:right="180" w:hanging="4"/>
              <w:jc w:val="center"/>
              <w:rPr>
                <w:b/>
                <w:sz w:val="20"/>
              </w:rPr>
            </w:pPr>
            <w:r>
              <w:rPr>
                <w:b/>
                <w:sz w:val="20"/>
              </w:rPr>
              <w:t>про виконання</w:t>
            </w:r>
          </w:p>
        </w:tc>
      </w:tr>
      <w:tr w:rsidR="009C0F8C" w:rsidTr="00304E41">
        <w:trPr>
          <w:trHeight w:val="230"/>
        </w:trPr>
        <w:tc>
          <w:tcPr>
            <w:tcW w:w="10033" w:type="dxa"/>
            <w:gridSpan w:val="6"/>
          </w:tcPr>
          <w:p w:rsidR="009C0F8C" w:rsidRDefault="009C0F8C" w:rsidP="00304E41">
            <w:pPr>
              <w:pStyle w:val="TableParagraph"/>
              <w:spacing w:line="210" w:lineRule="exact"/>
              <w:ind w:left="525" w:right="520"/>
              <w:jc w:val="center"/>
              <w:rPr>
                <w:b/>
                <w:sz w:val="20"/>
              </w:rPr>
            </w:pPr>
            <w:r>
              <w:rPr>
                <w:b/>
                <w:sz w:val="20"/>
              </w:rPr>
              <w:t>Створення оптимальних умов щодо організованого початку навчального року</w:t>
            </w:r>
          </w:p>
        </w:tc>
      </w:tr>
      <w:tr w:rsidR="009C0F8C" w:rsidTr="00304E41">
        <w:trPr>
          <w:trHeight w:val="1050"/>
        </w:trPr>
        <w:tc>
          <w:tcPr>
            <w:tcW w:w="568" w:type="dxa"/>
          </w:tcPr>
          <w:p w:rsidR="009C0F8C" w:rsidRDefault="009C0F8C" w:rsidP="00304E41">
            <w:pPr>
              <w:pStyle w:val="TableParagraph"/>
              <w:spacing w:line="222" w:lineRule="exact"/>
              <w:ind w:right="200"/>
              <w:jc w:val="right"/>
              <w:rPr>
                <w:sz w:val="20"/>
              </w:rPr>
            </w:pPr>
            <w:r>
              <w:rPr>
                <w:sz w:val="20"/>
              </w:rPr>
              <w:t>1.</w:t>
            </w:r>
          </w:p>
        </w:tc>
        <w:tc>
          <w:tcPr>
            <w:tcW w:w="4445" w:type="dxa"/>
            <w:gridSpan w:val="2"/>
          </w:tcPr>
          <w:p w:rsidR="009C0F8C" w:rsidRDefault="009C0F8C" w:rsidP="00304E41">
            <w:pPr>
              <w:pStyle w:val="TableParagraph"/>
              <w:ind w:left="107" w:right="96"/>
              <w:jc w:val="both"/>
              <w:rPr>
                <w:sz w:val="20"/>
              </w:rPr>
            </w:pPr>
            <w:r>
              <w:rPr>
                <w:sz w:val="20"/>
              </w:rPr>
              <w:t>Організувати ознайомлення та вивчення нормативних документів та розпорядчих актів Міністерства освіти і науки України про підготовку та організований початок 2023/2024 навчального року.</w:t>
            </w:r>
          </w:p>
        </w:tc>
        <w:tc>
          <w:tcPr>
            <w:tcW w:w="1843" w:type="dxa"/>
          </w:tcPr>
          <w:p w:rsidR="009C0F8C" w:rsidRDefault="009C0F8C" w:rsidP="00304E41">
            <w:pPr>
              <w:pStyle w:val="TableParagraph"/>
              <w:spacing w:line="242" w:lineRule="auto"/>
              <w:ind w:left="504" w:right="314" w:hanging="161"/>
              <w:rPr>
                <w:sz w:val="20"/>
              </w:rPr>
            </w:pPr>
            <w:r>
              <w:rPr>
                <w:sz w:val="20"/>
              </w:rPr>
              <w:t>Серпень 2023</w:t>
            </w:r>
          </w:p>
        </w:tc>
        <w:tc>
          <w:tcPr>
            <w:tcW w:w="1843" w:type="dxa"/>
          </w:tcPr>
          <w:p w:rsidR="009C0F8C" w:rsidRDefault="009C0F8C" w:rsidP="00304E41">
            <w:pPr>
              <w:pStyle w:val="TableParagraph"/>
              <w:spacing w:line="222" w:lineRule="exact"/>
              <w:ind w:right="80"/>
              <w:rPr>
                <w:sz w:val="20"/>
              </w:rPr>
            </w:pPr>
            <w:r>
              <w:rPr>
                <w:sz w:val="20"/>
              </w:rPr>
              <w:t xml:space="preserve"> Весельська Т.Ф.</w:t>
            </w:r>
          </w:p>
        </w:tc>
        <w:tc>
          <w:tcPr>
            <w:tcW w:w="1334" w:type="dxa"/>
          </w:tcPr>
          <w:p w:rsidR="009C0F8C" w:rsidRDefault="009C0F8C" w:rsidP="00304E41">
            <w:pPr>
              <w:pStyle w:val="TableParagraph"/>
              <w:rPr>
                <w:sz w:val="26"/>
              </w:rPr>
            </w:pPr>
          </w:p>
        </w:tc>
      </w:tr>
      <w:tr w:rsidR="009C0F8C" w:rsidTr="00304E41">
        <w:trPr>
          <w:trHeight w:val="458"/>
        </w:trPr>
        <w:tc>
          <w:tcPr>
            <w:tcW w:w="568" w:type="dxa"/>
          </w:tcPr>
          <w:p w:rsidR="009C0F8C" w:rsidRDefault="009C0F8C" w:rsidP="00304E41">
            <w:pPr>
              <w:pStyle w:val="TableParagraph"/>
              <w:spacing w:line="222" w:lineRule="exact"/>
              <w:ind w:right="200"/>
              <w:jc w:val="right"/>
              <w:rPr>
                <w:sz w:val="20"/>
              </w:rPr>
            </w:pPr>
            <w:r>
              <w:rPr>
                <w:sz w:val="20"/>
              </w:rPr>
              <w:t>2.</w:t>
            </w:r>
          </w:p>
        </w:tc>
        <w:tc>
          <w:tcPr>
            <w:tcW w:w="4445" w:type="dxa"/>
            <w:gridSpan w:val="2"/>
          </w:tcPr>
          <w:p w:rsidR="009C0F8C" w:rsidRDefault="009C0F8C" w:rsidP="00304E41">
            <w:pPr>
              <w:pStyle w:val="TableParagraph"/>
              <w:tabs>
                <w:tab w:val="left" w:pos="4742"/>
              </w:tabs>
              <w:spacing w:line="222" w:lineRule="exact"/>
              <w:ind w:left="107"/>
              <w:rPr>
                <w:sz w:val="20"/>
              </w:rPr>
            </w:pPr>
            <w:r>
              <w:rPr>
                <w:sz w:val="20"/>
              </w:rPr>
              <w:t xml:space="preserve">Забезпечити    організацію  </w:t>
            </w:r>
            <w:r>
              <w:rPr>
                <w:spacing w:val="30"/>
                <w:sz w:val="20"/>
              </w:rPr>
              <w:t xml:space="preserve"> </w:t>
            </w:r>
            <w:r>
              <w:rPr>
                <w:sz w:val="20"/>
              </w:rPr>
              <w:t xml:space="preserve">освітнього  </w:t>
            </w:r>
            <w:r>
              <w:rPr>
                <w:spacing w:val="40"/>
                <w:sz w:val="20"/>
              </w:rPr>
              <w:t xml:space="preserve"> </w:t>
            </w:r>
            <w:r>
              <w:rPr>
                <w:sz w:val="20"/>
              </w:rPr>
              <w:t>процесу</w:t>
            </w:r>
            <w:r>
              <w:rPr>
                <w:sz w:val="20"/>
              </w:rPr>
              <w:tab/>
              <w:t>за</w:t>
            </w:r>
          </w:p>
          <w:p w:rsidR="009C0F8C" w:rsidRDefault="009C0F8C" w:rsidP="00304E41">
            <w:pPr>
              <w:pStyle w:val="TableParagraph"/>
              <w:tabs>
                <w:tab w:val="left" w:pos="1545"/>
                <w:tab w:val="left" w:pos="1873"/>
                <w:tab w:val="left" w:pos="3387"/>
                <w:tab w:val="left" w:pos="4319"/>
              </w:tabs>
              <w:spacing w:before="2" w:line="214" w:lineRule="exact"/>
              <w:ind w:left="107"/>
              <w:rPr>
                <w:sz w:val="20"/>
              </w:rPr>
            </w:pPr>
            <w:r>
              <w:rPr>
                <w:sz w:val="20"/>
              </w:rPr>
              <w:t>затвердженим</w:t>
            </w:r>
            <w:r>
              <w:rPr>
                <w:sz w:val="20"/>
              </w:rPr>
              <w:tab/>
              <w:t>в</w:t>
            </w:r>
            <w:r>
              <w:rPr>
                <w:sz w:val="20"/>
              </w:rPr>
              <w:tab/>
              <w:t>установленому</w:t>
            </w:r>
            <w:r>
              <w:rPr>
                <w:sz w:val="20"/>
              </w:rPr>
              <w:tab/>
              <w:t>порядку</w:t>
            </w:r>
            <w:r>
              <w:rPr>
                <w:sz w:val="20"/>
              </w:rPr>
              <w:tab/>
              <w:t>річним</w:t>
            </w:r>
          </w:p>
          <w:p w:rsidR="009C0F8C" w:rsidRDefault="009C0F8C" w:rsidP="00304E41">
            <w:pPr>
              <w:pStyle w:val="TableParagraph"/>
              <w:tabs>
                <w:tab w:val="left" w:pos="1545"/>
                <w:tab w:val="left" w:pos="1873"/>
                <w:tab w:val="left" w:pos="3387"/>
                <w:tab w:val="left" w:pos="4319"/>
              </w:tabs>
              <w:spacing w:before="2" w:line="214" w:lineRule="exact"/>
              <w:ind w:left="107"/>
              <w:rPr>
                <w:sz w:val="20"/>
              </w:rPr>
            </w:pPr>
            <w:r>
              <w:rPr>
                <w:sz w:val="20"/>
              </w:rPr>
              <w:t>навчальним планом на 2023/2024 навчальний рік.</w:t>
            </w:r>
          </w:p>
          <w:p w:rsidR="009C0F8C" w:rsidRDefault="009C0F8C" w:rsidP="00304E41">
            <w:pPr>
              <w:pStyle w:val="TableParagraph"/>
              <w:tabs>
                <w:tab w:val="left" w:pos="1545"/>
                <w:tab w:val="left" w:pos="1873"/>
                <w:tab w:val="left" w:pos="3387"/>
                <w:tab w:val="left" w:pos="4319"/>
              </w:tabs>
              <w:spacing w:before="2" w:line="214" w:lineRule="exact"/>
              <w:ind w:left="107"/>
              <w:rPr>
                <w:sz w:val="20"/>
              </w:rPr>
            </w:pPr>
          </w:p>
        </w:tc>
        <w:tc>
          <w:tcPr>
            <w:tcW w:w="1843" w:type="dxa"/>
          </w:tcPr>
          <w:p w:rsidR="009C0F8C" w:rsidRDefault="009C0F8C" w:rsidP="00304E41">
            <w:pPr>
              <w:pStyle w:val="TableParagraph"/>
              <w:spacing w:line="222" w:lineRule="exact"/>
              <w:ind w:left="259"/>
              <w:rPr>
                <w:sz w:val="20"/>
              </w:rPr>
            </w:pPr>
            <w:r>
              <w:rPr>
                <w:sz w:val="20"/>
              </w:rPr>
              <w:t>Упродовж</w:t>
            </w:r>
          </w:p>
          <w:p w:rsidR="009C0F8C" w:rsidRDefault="009C0F8C" w:rsidP="00304E41">
            <w:pPr>
              <w:pStyle w:val="TableParagraph"/>
              <w:spacing w:before="2" w:line="214" w:lineRule="exact"/>
              <w:ind w:left="275"/>
              <w:rPr>
                <w:sz w:val="20"/>
              </w:rPr>
            </w:pPr>
            <w:r>
              <w:rPr>
                <w:sz w:val="20"/>
              </w:rPr>
              <w:t>2023/2023</w:t>
            </w:r>
          </w:p>
        </w:tc>
        <w:tc>
          <w:tcPr>
            <w:tcW w:w="1843" w:type="dxa"/>
          </w:tcPr>
          <w:p w:rsidR="009C0F8C" w:rsidRDefault="009C0F8C" w:rsidP="00304E41">
            <w:pPr>
              <w:pStyle w:val="TableParagraph"/>
              <w:spacing w:line="222" w:lineRule="exact"/>
              <w:ind w:right="80"/>
              <w:rPr>
                <w:sz w:val="20"/>
              </w:rPr>
            </w:pPr>
            <w:r>
              <w:rPr>
                <w:sz w:val="20"/>
              </w:rPr>
              <w:t xml:space="preserve"> Теслав Л.Л.</w:t>
            </w:r>
          </w:p>
        </w:tc>
        <w:tc>
          <w:tcPr>
            <w:tcW w:w="1334" w:type="dxa"/>
          </w:tcPr>
          <w:p w:rsidR="009C0F8C" w:rsidRDefault="009C0F8C" w:rsidP="00304E41">
            <w:pPr>
              <w:pStyle w:val="TableParagraph"/>
              <w:rPr>
                <w:sz w:val="26"/>
              </w:rPr>
            </w:pPr>
          </w:p>
        </w:tc>
      </w:tr>
      <w:tr w:rsidR="00200963" w:rsidTr="00200963">
        <w:trPr>
          <w:trHeight w:val="462"/>
        </w:trPr>
        <w:tc>
          <w:tcPr>
            <w:tcW w:w="619" w:type="dxa"/>
            <w:gridSpan w:val="2"/>
          </w:tcPr>
          <w:p w:rsidR="00200963" w:rsidRDefault="00200963" w:rsidP="00D674C7">
            <w:pPr>
              <w:pStyle w:val="TableParagraph"/>
              <w:rPr>
                <w:sz w:val="20"/>
              </w:rPr>
            </w:pPr>
          </w:p>
        </w:tc>
        <w:tc>
          <w:tcPr>
            <w:tcW w:w="4394" w:type="dxa"/>
          </w:tcPr>
          <w:p w:rsidR="00200963" w:rsidRDefault="00200963" w:rsidP="00D674C7">
            <w:pPr>
              <w:pStyle w:val="TableParagraph"/>
              <w:spacing w:line="223" w:lineRule="exact"/>
              <w:ind w:left="107"/>
              <w:rPr>
                <w:sz w:val="20"/>
              </w:rPr>
            </w:pPr>
          </w:p>
        </w:tc>
        <w:tc>
          <w:tcPr>
            <w:tcW w:w="1843" w:type="dxa"/>
          </w:tcPr>
          <w:p w:rsidR="00200963" w:rsidRDefault="00200963" w:rsidP="00D674C7">
            <w:pPr>
              <w:pStyle w:val="TableParagraph"/>
              <w:spacing w:line="220" w:lineRule="exact"/>
              <w:ind w:right="34"/>
              <w:rPr>
                <w:sz w:val="20"/>
              </w:rPr>
            </w:pPr>
          </w:p>
        </w:tc>
        <w:tc>
          <w:tcPr>
            <w:tcW w:w="1843" w:type="dxa"/>
          </w:tcPr>
          <w:p w:rsidR="00200963" w:rsidRDefault="00200963" w:rsidP="00D674C7">
            <w:pPr>
              <w:pStyle w:val="TableParagraph"/>
              <w:rPr>
                <w:sz w:val="20"/>
              </w:rPr>
            </w:pPr>
          </w:p>
        </w:tc>
        <w:tc>
          <w:tcPr>
            <w:tcW w:w="1334" w:type="dxa"/>
          </w:tcPr>
          <w:p w:rsidR="00200963" w:rsidRDefault="00200963" w:rsidP="00D674C7">
            <w:pPr>
              <w:pStyle w:val="TableParagraph"/>
              <w:rPr>
                <w:sz w:val="20"/>
              </w:rPr>
            </w:pPr>
          </w:p>
        </w:tc>
      </w:tr>
      <w:tr w:rsidR="00200963" w:rsidTr="00200963">
        <w:trPr>
          <w:trHeight w:val="690"/>
        </w:trPr>
        <w:tc>
          <w:tcPr>
            <w:tcW w:w="619" w:type="dxa"/>
            <w:gridSpan w:val="2"/>
          </w:tcPr>
          <w:p w:rsidR="00200963" w:rsidRDefault="00200963" w:rsidP="00D674C7">
            <w:pPr>
              <w:pStyle w:val="TableParagraph"/>
              <w:spacing w:line="219" w:lineRule="exact"/>
              <w:ind w:left="135" w:right="129"/>
              <w:jc w:val="center"/>
              <w:rPr>
                <w:sz w:val="20"/>
              </w:rPr>
            </w:pPr>
            <w:r>
              <w:rPr>
                <w:sz w:val="20"/>
              </w:rPr>
              <w:t>3</w:t>
            </w:r>
          </w:p>
        </w:tc>
        <w:tc>
          <w:tcPr>
            <w:tcW w:w="4394" w:type="dxa"/>
          </w:tcPr>
          <w:p w:rsidR="00200963" w:rsidRDefault="00200963" w:rsidP="00D674C7">
            <w:pPr>
              <w:pStyle w:val="TableParagraph"/>
              <w:spacing w:line="219" w:lineRule="exact"/>
              <w:ind w:left="107"/>
              <w:rPr>
                <w:sz w:val="20"/>
              </w:rPr>
            </w:pPr>
            <w:r>
              <w:rPr>
                <w:sz w:val="20"/>
              </w:rPr>
              <w:t>Сформувати оптимальну мережу закладу на 2023/2024 навчальний</w:t>
            </w:r>
            <w:r>
              <w:rPr>
                <w:sz w:val="20"/>
              </w:rPr>
              <w:tab/>
              <w:t>рік з урахуванням освітніх</w:t>
            </w:r>
            <w:r>
              <w:rPr>
                <w:sz w:val="20"/>
              </w:rPr>
              <w:tab/>
            </w:r>
            <w:r>
              <w:rPr>
                <w:spacing w:val="-4"/>
                <w:sz w:val="20"/>
              </w:rPr>
              <w:t xml:space="preserve">потреб  </w:t>
            </w:r>
            <w:r>
              <w:rPr>
                <w:sz w:val="20"/>
              </w:rPr>
              <w:t>населення та норм наповнюваності в</w:t>
            </w:r>
            <w:r>
              <w:rPr>
                <w:spacing w:val="-6"/>
                <w:sz w:val="20"/>
              </w:rPr>
              <w:t xml:space="preserve"> </w:t>
            </w:r>
            <w:r>
              <w:rPr>
                <w:sz w:val="20"/>
              </w:rPr>
              <w:t>класах.</w:t>
            </w:r>
          </w:p>
        </w:tc>
        <w:tc>
          <w:tcPr>
            <w:tcW w:w="1843" w:type="dxa"/>
          </w:tcPr>
          <w:p w:rsidR="00200963" w:rsidRDefault="00200963" w:rsidP="00D674C7">
            <w:pPr>
              <w:pStyle w:val="TableParagraph"/>
              <w:spacing w:line="242" w:lineRule="auto"/>
              <w:ind w:left="504" w:right="314" w:hanging="161"/>
              <w:rPr>
                <w:sz w:val="20"/>
              </w:rPr>
            </w:pPr>
            <w:r>
              <w:rPr>
                <w:sz w:val="20"/>
              </w:rPr>
              <w:t>Серпень 2023</w:t>
            </w:r>
          </w:p>
        </w:tc>
        <w:tc>
          <w:tcPr>
            <w:tcW w:w="1843" w:type="dxa"/>
          </w:tcPr>
          <w:p w:rsidR="00200963" w:rsidRDefault="00200963" w:rsidP="00D674C7">
            <w:pPr>
              <w:pStyle w:val="TableParagraph"/>
              <w:spacing w:line="219" w:lineRule="exact"/>
              <w:ind w:right="80"/>
              <w:jc w:val="center"/>
              <w:rPr>
                <w:sz w:val="20"/>
              </w:rPr>
            </w:pPr>
            <w:r>
              <w:rPr>
                <w:sz w:val="20"/>
              </w:rPr>
              <w:t>Теслав Л.Л.</w:t>
            </w:r>
          </w:p>
        </w:tc>
        <w:tc>
          <w:tcPr>
            <w:tcW w:w="1334" w:type="dxa"/>
          </w:tcPr>
          <w:p w:rsidR="00200963" w:rsidRDefault="00200963" w:rsidP="00D674C7">
            <w:pPr>
              <w:pStyle w:val="TableParagraph"/>
              <w:rPr>
                <w:sz w:val="20"/>
              </w:rPr>
            </w:pPr>
          </w:p>
        </w:tc>
      </w:tr>
      <w:tr w:rsidR="00200963" w:rsidTr="00200963">
        <w:trPr>
          <w:trHeight w:val="457"/>
        </w:trPr>
        <w:tc>
          <w:tcPr>
            <w:tcW w:w="619" w:type="dxa"/>
            <w:gridSpan w:val="2"/>
          </w:tcPr>
          <w:p w:rsidR="00200963" w:rsidRDefault="00200963" w:rsidP="00D674C7">
            <w:pPr>
              <w:pStyle w:val="TableParagraph"/>
              <w:spacing w:line="219" w:lineRule="exact"/>
              <w:ind w:left="135" w:right="129"/>
              <w:jc w:val="center"/>
              <w:rPr>
                <w:sz w:val="20"/>
              </w:rPr>
            </w:pPr>
            <w:r>
              <w:rPr>
                <w:sz w:val="20"/>
              </w:rPr>
              <w:t>4</w:t>
            </w:r>
          </w:p>
        </w:tc>
        <w:tc>
          <w:tcPr>
            <w:tcW w:w="4394" w:type="dxa"/>
          </w:tcPr>
          <w:p w:rsidR="00200963" w:rsidRDefault="00200963" w:rsidP="00D674C7">
            <w:pPr>
              <w:pStyle w:val="TableParagraph"/>
              <w:spacing w:line="219" w:lineRule="exact"/>
              <w:ind w:left="107"/>
              <w:rPr>
                <w:sz w:val="20"/>
              </w:rPr>
            </w:pPr>
            <w:r>
              <w:rPr>
                <w:sz w:val="20"/>
              </w:rPr>
              <w:t>Забезпечити організований набір учнів до 1-го класу.</w:t>
            </w:r>
          </w:p>
        </w:tc>
        <w:tc>
          <w:tcPr>
            <w:tcW w:w="1843" w:type="dxa"/>
          </w:tcPr>
          <w:p w:rsidR="00200963" w:rsidRDefault="00200963" w:rsidP="00D674C7">
            <w:pPr>
              <w:pStyle w:val="TableParagraph"/>
              <w:spacing w:line="219" w:lineRule="exact"/>
              <w:ind w:left="47" w:right="34"/>
              <w:jc w:val="center"/>
              <w:rPr>
                <w:sz w:val="20"/>
              </w:rPr>
            </w:pPr>
            <w:r>
              <w:rPr>
                <w:sz w:val="20"/>
              </w:rPr>
              <w:t>До 01.09.2023</w:t>
            </w:r>
          </w:p>
        </w:tc>
        <w:tc>
          <w:tcPr>
            <w:tcW w:w="1843" w:type="dxa"/>
          </w:tcPr>
          <w:p w:rsidR="00200963" w:rsidRDefault="00200963" w:rsidP="00D674C7">
            <w:pPr>
              <w:pStyle w:val="TableParagraph"/>
              <w:spacing w:line="219" w:lineRule="exact"/>
              <w:ind w:right="80"/>
              <w:jc w:val="center"/>
              <w:rPr>
                <w:sz w:val="20"/>
              </w:rPr>
            </w:pPr>
            <w:r>
              <w:rPr>
                <w:sz w:val="20"/>
              </w:rPr>
              <w:t>Теслав Л.Л.</w:t>
            </w:r>
          </w:p>
        </w:tc>
        <w:tc>
          <w:tcPr>
            <w:tcW w:w="1334" w:type="dxa"/>
          </w:tcPr>
          <w:p w:rsidR="00200963" w:rsidRDefault="00200963" w:rsidP="00D674C7">
            <w:pPr>
              <w:pStyle w:val="TableParagraph"/>
              <w:rPr>
                <w:sz w:val="20"/>
              </w:rPr>
            </w:pPr>
          </w:p>
        </w:tc>
      </w:tr>
      <w:tr w:rsidR="00200963" w:rsidTr="00200963">
        <w:trPr>
          <w:trHeight w:val="462"/>
        </w:trPr>
        <w:tc>
          <w:tcPr>
            <w:tcW w:w="619" w:type="dxa"/>
            <w:gridSpan w:val="2"/>
          </w:tcPr>
          <w:p w:rsidR="00200963" w:rsidRDefault="00200963" w:rsidP="00D674C7">
            <w:pPr>
              <w:pStyle w:val="TableParagraph"/>
              <w:spacing w:line="223" w:lineRule="exact"/>
              <w:ind w:left="135" w:right="129"/>
              <w:jc w:val="center"/>
              <w:rPr>
                <w:sz w:val="20"/>
              </w:rPr>
            </w:pPr>
            <w:r>
              <w:rPr>
                <w:sz w:val="20"/>
              </w:rPr>
              <w:t>5</w:t>
            </w:r>
          </w:p>
        </w:tc>
        <w:tc>
          <w:tcPr>
            <w:tcW w:w="4394" w:type="dxa"/>
          </w:tcPr>
          <w:p w:rsidR="00200963" w:rsidRDefault="00200963" w:rsidP="00D674C7">
            <w:pPr>
              <w:pStyle w:val="TableParagraph"/>
              <w:spacing w:line="222" w:lineRule="exact"/>
              <w:ind w:left="107"/>
              <w:rPr>
                <w:sz w:val="20"/>
              </w:rPr>
            </w:pPr>
            <w:r>
              <w:rPr>
                <w:sz w:val="20"/>
              </w:rPr>
              <w:t>Затвердити шкільну мережу та контингент учнів на</w:t>
            </w:r>
          </w:p>
          <w:p w:rsidR="00200963" w:rsidRDefault="00200963" w:rsidP="00D674C7">
            <w:pPr>
              <w:pStyle w:val="TableParagraph"/>
              <w:spacing w:line="220" w:lineRule="exact"/>
              <w:ind w:left="107"/>
              <w:rPr>
                <w:sz w:val="20"/>
              </w:rPr>
            </w:pPr>
            <w:r>
              <w:rPr>
                <w:sz w:val="20"/>
              </w:rPr>
              <w:t>2023/2024 навчальний рік.</w:t>
            </w:r>
          </w:p>
        </w:tc>
        <w:tc>
          <w:tcPr>
            <w:tcW w:w="1843" w:type="dxa"/>
          </w:tcPr>
          <w:p w:rsidR="00200963" w:rsidRDefault="00200963" w:rsidP="00D674C7">
            <w:pPr>
              <w:pStyle w:val="TableParagraph"/>
              <w:spacing w:line="223" w:lineRule="exact"/>
              <w:ind w:left="47" w:right="34"/>
              <w:jc w:val="center"/>
              <w:rPr>
                <w:sz w:val="20"/>
              </w:rPr>
            </w:pPr>
            <w:r>
              <w:rPr>
                <w:sz w:val="20"/>
              </w:rPr>
              <w:t>До 01.09.2023</w:t>
            </w:r>
          </w:p>
        </w:tc>
        <w:tc>
          <w:tcPr>
            <w:tcW w:w="1843" w:type="dxa"/>
          </w:tcPr>
          <w:p w:rsidR="00200963" w:rsidRDefault="00200963" w:rsidP="00D674C7">
            <w:pPr>
              <w:pStyle w:val="TableParagraph"/>
              <w:spacing w:line="223" w:lineRule="exact"/>
              <w:ind w:left="86" w:right="80"/>
              <w:jc w:val="center"/>
              <w:rPr>
                <w:sz w:val="20"/>
              </w:rPr>
            </w:pPr>
            <w:r>
              <w:rPr>
                <w:sz w:val="20"/>
              </w:rPr>
              <w:t>Теслав Л.Л.</w:t>
            </w:r>
          </w:p>
        </w:tc>
        <w:tc>
          <w:tcPr>
            <w:tcW w:w="1334" w:type="dxa"/>
          </w:tcPr>
          <w:p w:rsidR="00200963" w:rsidRDefault="00200963" w:rsidP="00D674C7">
            <w:pPr>
              <w:pStyle w:val="TableParagraph"/>
              <w:rPr>
                <w:sz w:val="20"/>
              </w:rPr>
            </w:pPr>
          </w:p>
        </w:tc>
      </w:tr>
      <w:tr w:rsidR="00200963" w:rsidTr="00200963">
        <w:trPr>
          <w:trHeight w:val="458"/>
        </w:trPr>
        <w:tc>
          <w:tcPr>
            <w:tcW w:w="619" w:type="dxa"/>
            <w:gridSpan w:val="2"/>
          </w:tcPr>
          <w:p w:rsidR="00200963" w:rsidRDefault="00200963" w:rsidP="00D674C7">
            <w:pPr>
              <w:pStyle w:val="TableParagraph"/>
              <w:spacing w:line="219" w:lineRule="exact"/>
              <w:ind w:left="135" w:right="129"/>
              <w:jc w:val="center"/>
              <w:rPr>
                <w:sz w:val="20"/>
              </w:rPr>
            </w:pPr>
            <w:r>
              <w:rPr>
                <w:sz w:val="20"/>
              </w:rPr>
              <w:t>6</w:t>
            </w:r>
          </w:p>
        </w:tc>
        <w:tc>
          <w:tcPr>
            <w:tcW w:w="4394" w:type="dxa"/>
          </w:tcPr>
          <w:p w:rsidR="00200963" w:rsidRDefault="00200963" w:rsidP="00D674C7">
            <w:pPr>
              <w:pStyle w:val="TableParagraph"/>
              <w:spacing w:line="219" w:lineRule="exact"/>
              <w:ind w:left="107"/>
              <w:rPr>
                <w:sz w:val="20"/>
              </w:rPr>
            </w:pPr>
            <w:r>
              <w:rPr>
                <w:sz w:val="20"/>
              </w:rPr>
              <w:t>Скласти та здати статистичні звіти за формами ЗНЗ-1,</w:t>
            </w:r>
          </w:p>
          <w:p w:rsidR="00200963" w:rsidRDefault="00200963" w:rsidP="00D674C7">
            <w:pPr>
              <w:pStyle w:val="TableParagraph"/>
              <w:spacing w:before="2" w:line="217" w:lineRule="exact"/>
              <w:ind w:left="107"/>
              <w:rPr>
                <w:sz w:val="20"/>
              </w:rPr>
            </w:pPr>
            <w:r>
              <w:rPr>
                <w:sz w:val="20"/>
              </w:rPr>
              <w:t>77-РВК, 83-РВК.</w:t>
            </w:r>
          </w:p>
        </w:tc>
        <w:tc>
          <w:tcPr>
            <w:tcW w:w="1843" w:type="dxa"/>
          </w:tcPr>
          <w:p w:rsidR="00200963" w:rsidRDefault="00200963" w:rsidP="00D674C7">
            <w:pPr>
              <w:pStyle w:val="TableParagraph"/>
              <w:spacing w:line="219" w:lineRule="exact"/>
              <w:ind w:left="47" w:right="34"/>
              <w:jc w:val="center"/>
              <w:rPr>
                <w:sz w:val="20"/>
              </w:rPr>
            </w:pPr>
            <w:r>
              <w:rPr>
                <w:sz w:val="20"/>
              </w:rPr>
              <w:t>До 05.09.2023</w:t>
            </w:r>
          </w:p>
        </w:tc>
        <w:tc>
          <w:tcPr>
            <w:tcW w:w="1843" w:type="dxa"/>
          </w:tcPr>
          <w:p w:rsidR="00200963" w:rsidRDefault="00200963" w:rsidP="00D674C7">
            <w:pPr>
              <w:pStyle w:val="TableParagraph"/>
              <w:spacing w:line="219" w:lineRule="exact"/>
              <w:ind w:left="86" w:right="80"/>
              <w:jc w:val="center"/>
              <w:rPr>
                <w:sz w:val="20"/>
              </w:rPr>
            </w:pPr>
            <w:r>
              <w:rPr>
                <w:sz w:val="20"/>
              </w:rPr>
              <w:t>Теслав Л.Л.</w:t>
            </w:r>
          </w:p>
        </w:tc>
        <w:tc>
          <w:tcPr>
            <w:tcW w:w="1334" w:type="dxa"/>
          </w:tcPr>
          <w:p w:rsidR="00200963" w:rsidRDefault="00200963" w:rsidP="00D674C7">
            <w:pPr>
              <w:pStyle w:val="TableParagraph"/>
              <w:rPr>
                <w:sz w:val="20"/>
              </w:rPr>
            </w:pPr>
          </w:p>
        </w:tc>
      </w:tr>
      <w:tr w:rsidR="00200963" w:rsidTr="00200963">
        <w:trPr>
          <w:trHeight w:val="461"/>
        </w:trPr>
        <w:tc>
          <w:tcPr>
            <w:tcW w:w="619" w:type="dxa"/>
            <w:gridSpan w:val="2"/>
          </w:tcPr>
          <w:p w:rsidR="00200963" w:rsidRDefault="00200963" w:rsidP="00D674C7">
            <w:pPr>
              <w:pStyle w:val="TableParagraph"/>
              <w:spacing w:line="223" w:lineRule="exact"/>
              <w:ind w:left="135" w:right="129"/>
              <w:jc w:val="center"/>
              <w:rPr>
                <w:sz w:val="20"/>
              </w:rPr>
            </w:pPr>
            <w:r>
              <w:rPr>
                <w:sz w:val="20"/>
              </w:rPr>
              <w:t>7</w:t>
            </w:r>
          </w:p>
        </w:tc>
        <w:tc>
          <w:tcPr>
            <w:tcW w:w="4394" w:type="dxa"/>
          </w:tcPr>
          <w:p w:rsidR="00200963" w:rsidRDefault="00200963" w:rsidP="00D674C7">
            <w:pPr>
              <w:pStyle w:val="TableParagraph"/>
              <w:tabs>
                <w:tab w:val="left" w:pos="1553"/>
                <w:tab w:val="left" w:pos="3336"/>
                <w:tab w:val="left" w:pos="4383"/>
              </w:tabs>
              <w:spacing w:line="222" w:lineRule="exact"/>
              <w:ind w:left="107"/>
              <w:rPr>
                <w:sz w:val="20"/>
              </w:rPr>
            </w:pPr>
            <w:r>
              <w:rPr>
                <w:sz w:val="20"/>
              </w:rPr>
              <w:t>Забезпечити</w:t>
            </w:r>
            <w:r>
              <w:rPr>
                <w:sz w:val="20"/>
              </w:rPr>
              <w:tab/>
              <w:t>комплектування</w:t>
            </w:r>
            <w:r>
              <w:rPr>
                <w:sz w:val="20"/>
              </w:rPr>
              <w:tab/>
              <w:t>закладу</w:t>
            </w:r>
            <w:r>
              <w:rPr>
                <w:sz w:val="20"/>
              </w:rPr>
              <w:tab/>
              <w:t>освіти</w:t>
            </w:r>
          </w:p>
          <w:p w:rsidR="00200963" w:rsidRDefault="00200963" w:rsidP="00D674C7">
            <w:pPr>
              <w:pStyle w:val="TableParagraph"/>
              <w:spacing w:line="220" w:lineRule="exact"/>
              <w:ind w:left="107"/>
              <w:rPr>
                <w:sz w:val="20"/>
              </w:rPr>
            </w:pPr>
            <w:r>
              <w:rPr>
                <w:sz w:val="20"/>
              </w:rPr>
              <w:t>педагогічними кадрами.</w:t>
            </w:r>
          </w:p>
        </w:tc>
        <w:tc>
          <w:tcPr>
            <w:tcW w:w="1843" w:type="dxa"/>
          </w:tcPr>
          <w:p w:rsidR="00200963" w:rsidRDefault="00200963" w:rsidP="00D674C7">
            <w:pPr>
              <w:pStyle w:val="TableParagraph"/>
              <w:spacing w:line="223" w:lineRule="exact"/>
              <w:ind w:left="47" w:right="34"/>
              <w:jc w:val="center"/>
              <w:rPr>
                <w:sz w:val="20"/>
              </w:rPr>
            </w:pPr>
            <w:r>
              <w:rPr>
                <w:sz w:val="20"/>
              </w:rPr>
              <w:t>До 01.09.2023</w:t>
            </w:r>
          </w:p>
        </w:tc>
        <w:tc>
          <w:tcPr>
            <w:tcW w:w="1843" w:type="dxa"/>
          </w:tcPr>
          <w:p w:rsidR="00200963" w:rsidRDefault="00200963" w:rsidP="00D674C7">
            <w:pPr>
              <w:pStyle w:val="TableParagraph"/>
              <w:spacing w:line="223" w:lineRule="exact"/>
              <w:ind w:left="86" w:right="80"/>
              <w:jc w:val="center"/>
              <w:rPr>
                <w:sz w:val="20"/>
              </w:rPr>
            </w:pPr>
            <w:r>
              <w:rPr>
                <w:sz w:val="20"/>
              </w:rPr>
              <w:t>Теслав Л.Л.</w:t>
            </w:r>
          </w:p>
        </w:tc>
        <w:tc>
          <w:tcPr>
            <w:tcW w:w="1334" w:type="dxa"/>
          </w:tcPr>
          <w:p w:rsidR="00200963" w:rsidRDefault="00200963" w:rsidP="00D674C7">
            <w:pPr>
              <w:pStyle w:val="TableParagraph"/>
              <w:rPr>
                <w:sz w:val="20"/>
              </w:rPr>
            </w:pPr>
          </w:p>
        </w:tc>
      </w:tr>
      <w:tr w:rsidR="00200963" w:rsidTr="00200963">
        <w:trPr>
          <w:trHeight w:val="690"/>
        </w:trPr>
        <w:tc>
          <w:tcPr>
            <w:tcW w:w="619" w:type="dxa"/>
            <w:gridSpan w:val="2"/>
          </w:tcPr>
          <w:p w:rsidR="00200963" w:rsidRDefault="00200963" w:rsidP="00D674C7">
            <w:pPr>
              <w:pStyle w:val="TableParagraph"/>
              <w:spacing w:line="219" w:lineRule="exact"/>
              <w:ind w:left="135" w:right="129"/>
              <w:jc w:val="center"/>
              <w:rPr>
                <w:sz w:val="20"/>
              </w:rPr>
            </w:pPr>
            <w:r>
              <w:rPr>
                <w:sz w:val="20"/>
              </w:rPr>
              <w:t>8</w:t>
            </w:r>
          </w:p>
        </w:tc>
        <w:tc>
          <w:tcPr>
            <w:tcW w:w="4394" w:type="dxa"/>
          </w:tcPr>
          <w:p w:rsidR="00200963" w:rsidRDefault="00200963" w:rsidP="00D674C7">
            <w:pPr>
              <w:pStyle w:val="TableParagraph"/>
              <w:spacing w:line="219" w:lineRule="exact"/>
              <w:ind w:left="107"/>
              <w:rPr>
                <w:sz w:val="20"/>
              </w:rPr>
            </w:pPr>
            <w:r>
              <w:rPr>
                <w:sz w:val="20"/>
              </w:rPr>
              <w:t>Розподілити, погодити з профспілковим комітетом та затвердити тижневе навантаження педагогічних працівників на 2023/2024 навчальний рік.</w:t>
            </w:r>
          </w:p>
        </w:tc>
        <w:tc>
          <w:tcPr>
            <w:tcW w:w="1843" w:type="dxa"/>
          </w:tcPr>
          <w:p w:rsidR="00200963" w:rsidRDefault="00200963" w:rsidP="00D674C7">
            <w:pPr>
              <w:pStyle w:val="TableParagraph"/>
              <w:spacing w:line="219" w:lineRule="exact"/>
              <w:ind w:left="47" w:right="34"/>
              <w:jc w:val="center"/>
              <w:rPr>
                <w:sz w:val="20"/>
              </w:rPr>
            </w:pPr>
            <w:r>
              <w:rPr>
                <w:sz w:val="20"/>
              </w:rPr>
              <w:t>До 01.09.2023</w:t>
            </w:r>
          </w:p>
        </w:tc>
        <w:tc>
          <w:tcPr>
            <w:tcW w:w="1843" w:type="dxa"/>
          </w:tcPr>
          <w:p w:rsidR="00200963" w:rsidRDefault="00200963" w:rsidP="00D674C7">
            <w:pPr>
              <w:pStyle w:val="TableParagraph"/>
              <w:spacing w:line="219" w:lineRule="exact"/>
              <w:ind w:left="86" w:right="80"/>
              <w:jc w:val="center"/>
              <w:rPr>
                <w:sz w:val="20"/>
              </w:rPr>
            </w:pPr>
            <w:r>
              <w:rPr>
                <w:sz w:val="20"/>
              </w:rPr>
              <w:t>Теслав Л.Л.</w:t>
            </w:r>
          </w:p>
        </w:tc>
        <w:tc>
          <w:tcPr>
            <w:tcW w:w="1334" w:type="dxa"/>
          </w:tcPr>
          <w:p w:rsidR="00200963" w:rsidRDefault="00200963" w:rsidP="00D674C7">
            <w:pPr>
              <w:pStyle w:val="TableParagraph"/>
              <w:rPr>
                <w:sz w:val="20"/>
              </w:rPr>
            </w:pPr>
          </w:p>
        </w:tc>
      </w:tr>
      <w:tr w:rsidR="00200963" w:rsidTr="00200963">
        <w:trPr>
          <w:trHeight w:val="458"/>
        </w:trPr>
        <w:tc>
          <w:tcPr>
            <w:tcW w:w="619" w:type="dxa"/>
            <w:gridSpan w:val="2"/>
          </w:tcPr>
          <w:p w:rsidR="00200963" w:rsidRDefault="00200963" w:rsidP="00D674C7">
            <w:pPr>
              <w:pStyle w:val="TableParagraph"/>
              <w:spacing w:line="219" w:lineRule="exact"/>
              <w:ind w:left="135" w:right="129"/>
              <w:jc w:val="center"/>
              <w:rPr>
                <w:sz w:val="20"/>
              </w:rPr>
            </w:pPr>
            <w:r>
              <w:rPr>
                <w:sz w:val="20"/>
              </w:rPr>
              <w:t>9</w:t>
            </w:r>
          </w:p>
        </w:tc>
        <w:tc>
          <w:tcPr>
            <w:tcW w:w="4394" w:type="dxa"/>
          </w:tcPr>
          <w:p w:rsidR="00200963" w:rsidRDefault="00200963" w:rsidP="00D674C7">
            <w:pPr>
              <w:pStyle w:val="TableParagraph"/>
              <w:spacing w:line="219" w:lineRule="exact"/>
              <w:ind w:left="107"/>
              <w:rPr>
                <w:sz w:val="20"/>
              </w:rPr>
            </w:pPr>
            <w:r>
              <w:rPr>
                <w:sz w:val="20"/>
              </w:rPr>
              <w:t>Узгодити розклад занять на 2023/202344навчальний  рік з Держпродспоживслужбою</w:t>
            </w:r>
          </w:p>
        </w:tc>
        <w:tc>
          <w:tcPr>
            <w:tcW w:w="1843" w:type="dxa"/>
          </w:tcPr>
          <w:p w:rsidR="00200963" w:rsidRDefault="00200963" w:rsidP="00D674C7">
            <w:pPr>
              <w:pStyle w:val="TableParagraph"/>
              <w:spacing w:line="219" w:lineRule="exact"/>
              <w:ind w:left="47" w:right="34"/>
              <w:jc w:val="center"/>
              <w:rPr>
                <w:sz w:val="20"/>
              </w:rPr>
            </w:pPr>
            <w:r>
              <w:rPr>
                <w:sz w:val="20"/>
              </w:rPr>
              <w:t>До 01.09.2023</w:t>
            </w:r>
          </w:p>
        </w:tc>
        <w:tc>
          <w:tcPr>
            <w:tcW w:w="1843" w:type="dxa"/>
          </w:tcPr>
          <w:p w:rsidR="00200963" w:rsidRDefault="00200963" w:rsidP="00D674C7">
            <w:pPr>
              <w:pStyle w:val="TableParagraph"/>
              <w:spacing w:line="219" w:lineRule="exact"/>
              <w:ind w:left="86" w:right="80"/>
              <w:jc w:val="center"/>
              <w:rPr>
                <w:sz w:val="20"/>
              </w:rPr>
            </w:pPr>
            <w:r>
              <w:rPr>
                <w:sz w:val="20"/>
              </w:rPr>
              <w:t>Весельська Т.Ф.</w:t>
            </w:r>
          </w:p>
        </w:tc>
        <w:tc>
          <w:tcPr>
            <w:tcW w:w="1334" w:type="dxa"/>
          </w:tcPr>
          <w:p w:rsidR="00200963" w:rsidRDefault="00200963" w:rsidP="00D674C7">
            <w:pPr>
              <w:pStyle w:val="TableParagraph"/>
              <w:rPr>
                <w:sz w:val="20"/>
              </w:rPr>
            </w:pPr>
          </w:p>
        </w:tc>
      </w:tr>
      <w:tr w:rsidR="00200963" w:rsidTr="00200963">
        <w:trPr>
          <w:trHeight w:val="462"/>
        </w:trPr>
        <w:tc>
          <w:tcPr>
            <w:tcW w:w="619" w:type="dxa"/>
            <w:gridSpan w:val="2"/>
          </w:tcPr>
          <w:p w:rsidR="00200963" w:rsidRDefault="00200963" w:rsidP="00D674C7">
            <w:pPr>
              <w:pStyle w:val="TableParagraph"/>
              <w:spacing w:line="223" w:lineRule="exact"/>
              <w:ind w:left="135" w:right="133"/>
              <w:jc w:val="center"/>
              <w:rPr>
                <w:sz w:val="20"/>
              </w:rPr>
            </w:pPr>
            <w:r>
              <w:rPr>
                <w:sz w:val="20"/>
              </w:rPr>
              <w:t>10</w:t>
            </w:r>
          </w:p>
        </w:tc>
        <w:tc>
          <w:tcPr>
            <w:tcW w:w="4394" w:type="dxa"/>
          </w:tcPr>
          <w:p w:rsidR="00200963" w:rsidRDefault="00200963" w:rsidP="00D674C7">
            <w:pPr>
              <w:pStyle w:val="TableParagraph"/>
              <w:spacing w:line="222" w:lineRule="exact"/>
              <w:ind w:left="107"/>
              <w:rPr>
                <w:sz w:val="20"/>
              </w:rPr>
            </w:pPr>
            <w:r>
              <w:rPr>
                <w:sz w:val="20"/>
              </w:rPr>
              <w:t>Скласти та затвердити розклад предметів варіативної</w:t>
            </w:r>
          </w:p>
          <w:p w:rsidR="00200963" w:rsidRDefault="00200963" w:rsidP="00D674C7">
            <w:pPr>
              <w:pStyle w:val="TableParagraph"/>
              <w:spacing w:line="220" w:lineRule="exact"/>
              <w:ind w:left="107"/>
              <w:rPr>
                <w:sz w:val="20"/>
              </w:rPr>
            </w:pPr>
            <w:r>
              <w:rPr>
                <w:sz w:val="20"/>
              </w:rPr>
              <w:t>складової робочого навчального плану.</w:t>
            </w:r>
          </w:p>
        </w:tc>
        <w:tc>
          <w:tcPr>
            <w:tcW w:w="1843" w:type="dxa"/>
          </w:tcPr>
          <w:p w:rsidR="00200963" w:rsidRDefault="00200963" w:rsidP="00D674C7">
            <w:pPr>
              <w:pStyle w:val="TableParagraph"/>
              <w:spacing w:line="223" w:lineRule="exact"/>
              <w:ind w:left="47" w:right="34"/>
              <w:jc w:val="center"/>
              <w:rPr>
                <w:sz w:val="20"/>
              </w:rPr>
            </w:pPr>
            <w:r>
              <w:rPr>
                <w:sz w:val="20"/>
              </w:rPr>
              <w:t>До 01.09.2023</w:t>
            </w:r>
          </w:p>
        </w:tc>
        <w:tc>
          <w:tcPr>
            <w:tcW w:w="1843" w:type="dxa"/>
          </w:tcPr>
          <w:p w:rsidR="00200963" w:rsidRDefault="00200963" w:rsidP="00D674C7">
            <w:pPr>
              <w:pStyle w:val="TableParagraph"/>
              <w:spacing w:line="223" w:lineRule="exact"/>
              <w:ind w:left="86" w:right="80"/>
              <w:jc w:val="center"/>
              <w:rPr>
                <w:sz w:val="20"/>
              </w:rPr>
            </w:pPr>
            <w:r>
              <w:rPr>
                <w:sz w:val="20"/>
              </w:rPr>
              <w:t>Весельська Т.Ф.</w:t>
            </w:r>
          </w:p>
        </w:tc>
        <w:tc>
          <w:tcPr>
            <w:tcW w:w="1334" w:type="dxa"/>
          </w:tcPr>
          <w:p w:rsidR="00200963" w:rsidRDefault="00200963" w:rsidP="00D674C7">
            <w:pPr>
              <w:pStyle w:val="TableParagraph"/>
              <w:rPr>
                <w:sz w:val="20"/>
              </w:rPr>
            </w:pPr>
          </w:p>
        </w:tc>
      </w:tr>
      <w:tr w:rsidR="00200963" w:rsidTr="00200963">
        <w:trPr>
          <w:trHeight w:val="918"/>
        </w:trPr>
        <w:tc>
          <w:tcPr>
            <w:tcW w:w="619" w:type="dxa"/>
            <w:gridSpan w:val="2"/>
          </w:tcPr>
          <w:p w:rsidR="00200963" w:rsidRDefault="00200963" w:rsidP="00D674C7">
            <w:pPr>
              <w:pStyle w:val="TableParagraph"/>
              <w:spacing w:line="219" w:lineRule="exact"/>
              <w:ind w:left="135" w:right="133"/>
              <w:jc w:val="center"/>
              <w:rPr>
                <w:sz w:val="20"/>
              </w:rPr>
            </w:pPr>
            <w:r>
              <w:rPr>
                <w:sz w:val="20"/>
              </w:rPr>
              <w:t>11</w:t>
            </w:r>
          </w:p>
        </w:tc>
        <w:tc>
          <w:tcPr>
            <w:tcW w:w="4394" w:type="dxa"/>
          </w:tcPr>
          <w:p w:rsidR="00200963" w:rsidRDefault="00200963" w:rsidP="00D674C7">
            <w:pPr>
              <w:pStyle w:val="TableParagraph"/>
              <w:tabs>
                <w:tab w:val="left" w:pos="1385"/>
                <w:tab w:val="left" w:pos="2620"/>
                <w:tab w:val="left" w:pos="3835"/>
                <w:tab w:val="left" w:pos="4235"/>
              </w:tabs>
              <w:spacing w:line="242" w:lineRule="auto"/>
              <w:ind w:left="107" w:right="102"/>
              <w:rPr>
                <w:sz w:val="20"/>
              </w:rPr>
            </w:pPr>
            <w:r>
              <w:rPr>
                <w:sz w:val="20"/>
              </w:rPr>
              <w:t>Забезпечити</w:t>
            </w:r>
            <w:r>
              <w:rPr>
                <w:sz w:val="20"/>
              </w:rPr>
              <w:tab/>
              <w:t>нормативне</w:t>
            </w:r>
            <w:r>
              <w:rPr>
                <w:sz w:val="20"/>
              </w:rPr>
              <w:tab/>
              <w:t xml:space="preserve">збереження та </w:t>
            </w:r>
          </w:p>
          <w:p w:rsidR="00200963" w:rsidRDefault="00200963" w:rsidP="00D674C7">
            <w:pPr>
              <w:pStyle w:val="TableParagraph"/>
              <w:tabs>
                <w:tab w:val="left" w:pos="1385"/>
                <w:tab w:val="left" w:pos="2620"/>
                <w:tab w:val="left" w:pos="3835"/>
                <w:tab w:val="left" w:pos="4235"/>
              </w:tabs>
              <w:spacing w:line="242" w:lineRule="auto"/>
              <w:ind w:left="107" w:right="102"/>
              <w:rPr>
                <w:sz w:val="20"/>
              </w:rPr>
            </w:pPr>
            <w:r>
              <w:rPr>
                <w:spacing w:val="-4"/>
                <w:sz w:val="20"/>
              </w:rPr>
              <w:t xml:space="preserve">ведення </w:t>
            </w:r>
            <w:r>
              <w:rPr>
                <w:sz w:val="20"/>
              </w:rPr>
              <w:t xml:space="preserve">особових справ </w:t>
            </w:r>
            <w:r>
              <w:rPr>
                <w:spacing w:val="-3"/>
                <w:sz w:val="20"/>
              </w:rPr>
              <w:t xml:space="preserve">учнів </w:t>
            </w:r>
            <w:r>
              <w:rPr>
                <w:sz w:val="20"/>
              </w:rPr>
              <w:t>по</w:t>
            </w:r>
            <w:r>
              <w:rPr>
                <w:spacing w:val="10"/>
                <w:sz w:val="20"/>
              </w:rPr>
              <w:t xml:space="preserve"> </w:t>
            </w:r>
            <w:r>
              <w:rPr>
                <w:sz w:val="20"/>
              </w:rPr>
              <w:t>класах.</w:t>
            </w:r>
          </w:p>
        </w:tc>
        <w:tc>
          <w:tcPr>
            <w:tcW w:w="1843" w:type="dxa"/>
          </w:tcPr>
          <w:p w:rsidR="00200963" w:rsidRDefault="00200963" w:rsidP="00D674C7">
            <w:pPr>
              <w:pStyle w:val="TableParagraph"/>
              <w:spacing w:line="242" w:lineRule="auto"/>
              <w:ind w:left="47" w:right="34"/>
              <w:jc w:val="center"/>
              <w:rPr>
                <w:sz w:val="20"/>
              </w:rPr>
            </w:pPr>
            <w:r>
              <w:rPr>
                <w:sz w:val="20"/>
              </w:rPr>
              <w:t>Упродовж 2023/2024</w:t>
            </w:r>
          </w:p>
          <w:p w:rsidR="00200963" w:rsidRDefault="00200963" w:rsidP="00D674C7">
            <w:pPr>
              <w:pStyle w:val="TableParagraph"/>
              <w:spacing w:line="225" w:lineRule="exact"/>
              <w:ind w:left="42" w:right="34"/>
              <w:jc w:val="center"/>
              <w:rPr>
                <w:sz w:val="20"/>
              </w:rPr>
            </w:pPr>
            <w:r>
              <w:rPr>
                <w:sz w:val="20"/>
              </w:rPr>
              <w:t>навчального</w:t>
            </w:r>
          </w:p>
          <w:p w:rsidR="00200963" w:rsidRDefault="00200963" w:rsidP="00D674C7">
            <w:pPr>
              <w:pStyle w:val="TableParagraph"/>
              <w:spacing w:line="217" w:lineRule="exact"/>
              <w:ind w:left="48" w:right="34"/>
              <w:jc w:val="center"/>
              <w:rPr>
                <w:sz w:val="20"/>
              </w:rPr>
            </w:pPr>
            <w:r>
              <w:rPr>
                <w:sz w:val="20"/>
              </w:rPr>
              <w:t>року</w:t>
            </w:r>
          </w:p>
        </w:tc>
        <w:tc>
          <w:tcPr>
            <w:tcW w:w="1843" w:type="dxa"/>
          </w:tcPr>
          <w:p w:rsidR="00200963" w:rsidRDefault="00200963" w:rsidP="00D674C7">
            <w:pPr>
              <w:pStyle w:val="TableParagraph"/>
              <w:spacing w:line="242" w:lineRule="auto"/>
              <w:ind w:left="395" w:firstLine="144"/>
              <w:jc w:val="center"/>
              <w:rPr>
                <w:sz w:val="20"/>
              </w:rPr>
            </w:pPr>
            <w:r>
              <w:rPr>
                <w:sz w:val="20"/>
              </w:rPr>
              <w:t>Класні керівники</w:t>
            </w:r>
          </w:p>
        </w:tc>
        <w:tc>
          <w:tcPr>
            <w:tcW w:w="1334" w:type="dxa"/>
          </w:tcPr>
          <w:p w:rsidR="00200963" w:rsidRDefault="00200963" w:rsidP="00D674C7">
            <w:pPr>
              <w:pStyle w:val="TableParagraph"/>
              <w:rPr>
                <w:sz w:val="20"/>
              </w:rPr>
            </w:pPr>
          </w:p>
        </w:tc>
      </w:tr>
      <w:tr w:rsidR="00200963" w:rsidTr="00200963">
        <w:trPr>
          <w:trHeight w:val="918"/>
        </w:trPr>
        <w:tc>
          <w:tcPr>
            <w:tcW w:w="619" w:type="dxa"/>
            <w:gridSpan w:val="2"/>
          </w:tcPr>
          <w:p w:rsidR="00200963" w:rsidRDefault="00200963" w:rsidP="00D674C7">
            <w:pPr>
              <w:pStyle w:val="TableParagraph"/>
              <w:spacing w:line="219" w:lineRule="exact"/>
              <w:ind w:left="135" w:right="133"/>
              <w:jc w:val="center"/>
              <w:rPr>
                <w:sz w:val="20"/>
              </w:rPr>
            </w:pPr>
            <w:r>
              <w:rPr>
                <w:sz w:val="20"/>
              </w:rPr>
              <w:t>12</w:t>
            </w:r>
          </w:p>
        </w:tc>
        <w:tc>
          <w:tcPr>
            <w:tcW w:w="4394" w:type="dxa"/>
          </w:tcPr>
          <w:p w:rsidR="00200963" w:rsidRDefault="00200963" w:rsidP="00D674C7">
            <w:pPr>
              <w:pStyle w:val="TableParagraph"/>
              <w:ind w:left="107" w:right="103"/>
              <w:jc w:val="both"/>
              <w:rPr>
                <w:sz w:val="20"/>
              </w:rPr>
            </w:pPr>
            <w:r>
              <w:rPr>
                <w:sz w:val="20"/>
              </w:rPr>
              <w:t>Забезпечити нормативність ведення класних журналів, обліку роботи   індивідуального навчання.</w:t>
            </w:r>
          </w:p>
        </w:tc>
        <w:tc>
          <w:tcPr>
            <w:tcW w:w="1843" w:type="dxa"/>
          </w:tcPr>
          <w:p w:rsidR="00200963" w:rsidRDefault="00200963" w:rsidP="00D674C7">
            <w:pPr>
              <w:pStyle w:val="TableParagraph"/>
              <w:spacing w:line="242" w:lineRule="auto"/>
              <w:ind w:left="47" w:right="34"/>
              <w:jc w:val="center"/>
              <w:rPr>
                <w:sz w:val="20"/>
              </w:rPr>
            </w:pPr>
            <w:r>
              <w:rPr>
                <w:sz w:val="20"/>
              </w:rPr>
              <w:t>Упродовж 2023/2024</w:t>
            </w:r>
          </w:p>
          <w:p w:rsidR="00200963" w:rsidRDefault="00200963" w:rsidP="00D674C7">
            <w:pPr>
              <w:pStyle w:val="TableParagraph"/>
              <w:spacing w:line="226" w:lineRule="exact"/>
              <w:ind w:left="42" w:right="34"/>
              <w:jc w:val="center"/>
              <w:rPr>
                <w:sz w:val="20"/>
              </w:rPr>
            </w:pPr>
            <w:r>
              <w:rPr>
                <w:sz w:val="20"/>
              </w:rPr>
              <w:t>навчального</w:t>
            </w:r>
          </w:p>
          <w:p w:rsidR="00200963" w:rsidRDefault="00200963" w:rsidP="00D674C7">
            <w:pPr>
              <w:pStyle w:val="TableParagraph"/>
              <w:spacing w:line="217" w:lineRule="exact"/>
              <w:ind w:left="48" w:right="34"/>
              <w:jc w:val="center"/>
              <w:rPr>
                <w:sz w:val="20"/>
              </w:rPr>
            </w:pPr>
            <w:r>
              <w:rPr>
                <w:sz w:val="20"/>
              </w:rPr>
              <w:t>року</w:t>
            </w:r>
          </w:p>
        </w:tc>
        <w:tc>
          <w:tcPr>
            <w:tcW w:w="1843" w:type="dxa"/>
          </w:tcPr>
          <w:p w:rsidR="00200963" w:rsidRDefault="00200963" w:rsidP="00D674C7">
            <w:pPr>
              <w:pStyle w:val="TableParagraph"/>
              <w:spacing w:line="219" w:lineRule="exact"/>
              <w:ind w:left="86" w:right="80"/>
              <w:jc w:val="center"/>
              <w:rPr>
                <w:sz w:val="20"/>
              </w:rPr>
            </w:pPr>
            <w:r>
              <w:rPr>
                <w:sz w:val="20"/>
              </w:rPr>
              <w:t>Весельська Т.Ф.</w:t>
            </w:r>
          </w:p>
        </w:tc>
        <w:tc>
          <w:tcPr>
            <w:tcW w:w="1334" w:type="dxa"/>
          </w:tcPr>
          <w:p w:rsidR="00200963" w:rsidRDefault="00200963" w:rsidP="00D674C7">
            <w:pPr>
              <w:pStyle w:val="TableParagraph"/>
              <w:rPr>
                <w:sz w:val="20"/>
              </w:rPr>
            </w:pPr>
          </w:p>
        </w:tc>
      </w:tr>
      <w:tr w:rsidR="00200963" w:rsidTr="00200963">
        <w:trPr>
          <w:trHeight w:val="462"/>
        </w:trPr>
        <w:tc>
          <w:tcPr>
            <w:tcW w:w="619" w:type="dxa"/>
            <w:gridSpan w:val="2"/>
          </w:tcPr>
          <w:p w:rsidR="00200963" w:rsidRDefault="00200963" w:rsidP="00D674C7">
            <w:pPr>
              <w:pStyle w:val="TableParagraph"/>
              <w:spacing w:line="223" w:lineRule="exact"/>
              <w:ind w:left="135" w:right="133"/>
              <w:jc w:val="center"/>
              <w:rPr>
                <w:sz w:val="20"/>
              </w:rPr>
            </w:pPr>
            <w:r>
              <w:rPr>
                <w:sz w:val="20"/>
              </w:rPr>
              <w:t>13</w:t>
            </w:r>
          </w:p>
        </w:tc>
        <w:tc>
          <w:tcPr>
            <w:tcW w:w="4394" w:type="dxa"/>
          </w:tcPr>
          <w:p w:rsidR="00200963" w:rsidRDefault="00200963" w:rsidP="00D674C7">
            <w:pPr>
              <w:pStyle w:val="TableParagraph"/>
              <w:spacing w:line="222" w:lineRule="exact"/>
              <w:ind w:left="107"/>
              <w:rPr>
                <w:sz w:val="20"/>
              </w:rPr>
            </w:pPr>
            <w:r>
              <w:rPr>
                <w:sz w:val="20"/>
              </w:rPr>
              <w:t>Провести інструктивно-методичну нараду педагогічних працівників щодо ведення ділової документації.</w:t>
            </w:r>
          </w:p>
        </w:tc>
        <w:tc>
          <w:tcPr>
            <w:tcW w:w="1843" w:type="dxa"/>
          </w:tcPr>
          <w:p w:rsidR="00200963" w:rsidRDefault="00200963" w:rsidP="00D674C7">
            <w:pPr>
              <w:pStyle w:val="TableParagraph"/>
              <w:spacing w:line="223" w:lineRule="exact"/>
              <w:ind w:left="47" w:right="34"/>
              <w:jc w:val="center"/>
              <w:rPr>
                <w:sz w:val="20"/>
              </w:rPr>
            </w:pPr>
            <w:r>
              <w:rPr>
                <w:sz w:val="20"/>
              </w:rPr>
              <w:t>31.08.2023</w:t>
            </w:r>
          </w:p>
        </w:tc>
        <w:tc>
          <w:tcPr>
            <w:tcW w:w="1843" w:type="dxa"/>
          </w:tcPr>
          <w:p w:rsidR="00200963" w:rsidRDefault="00200963" w:rsidP="00D674C7">
            <w:pPr>
              <w:pStyle w:val="TableParagraph"/>
              <w:spacing w:line="222" w:lineRule="exact"/>
              <w:ind w:left="84" w:right="80"/>
              <w:jc w:val="center"/>
              <w:rPr>
                <w:sz w:val="20"/>
              </w:rPr>
            </w:pPr>
            <w:r>
              <w:rPr>
                <w:sz w:val="20"/>
              </w:rPr>
              <w:t>Керівники</w:t>
            </w:r>
          </w:p>
          <w:p w:rsidR="00200963" w:rsidRDefault="00200963" w:rsidP="00D674C7">
            <w:pPr>
              <w:pStyle w:val="TableParagraph"/>
              <w:spacing w:line="220" w:lineRule="exact"/>
              <w:ind w:left="79" w:right="80"/>
              <w:jc w:val="center"/>
              <w:rPr>
                <w:sz w:val="20"/>
              </w:rPr>
            </w:pPr>
            <w:r>
              <w:rPr>
                <w:sz w:val="20"/>
              </w:rPr>
              <w:t>ШМО</w:t>
            </w:r>
          </w:p>
        </w:tc>
        <w:tc>
          <w:tcPr>
            <w:tcW w:w="1334" w:type="dxa"/>
          </w:tcPr>
          <w:p w:rsidR="00200963" w:rsidRDefault="00200963" w:rsidP="00D674C7">
            <w:pPr>
              <w:pStyle w:val="TableParagraph"/>
              <w:rPr>
                <w:sz w:val="20"/>
              </w:rPr>
            </w:pPr>
          </w:p>
        </w:tc>
      </w:tr>
      <w:tr w:rsidR="00200963" w:rsidTr="00200963">
        <w:trPr>
          <w:trHeight w:val="457"/>
        </w:trPr>
        <w:tc>
          <w:tcPr>
            <w:tcW w:w="619" w:type="dxa"/>
            <w:gridSpan w:val="2"/>
          </w:tcPr>
          <w:p w:rsidR="00200963" w:rsidRDefault="00200963" w:rsidP="00D674C7">
            <w:pPr>
              <w:pStyle w:val="TableParagraph"/>
              <w:spacing w:line="219" w:lineRule="exact"/>
              <w:ind w:left="135" w:right="133"/>
              <w:jc w:val="center"/>
              <w:rPr>
                <w:sz w:val="20"/>
              </w:rPr>
            </w:pPr>
            <w:r>
              <w:rPr>
                <w:sz w:val="20"/>
              </w:rPr>
              <w:t>14</w:t>
            </w:r>
          </w:p>
        </w:tc>
        <w:tc>
          <w:tcPr>
            <w:tcW w:w="4394" w:type="dxa"/>
          </w:tcPr>
          <w:p w:rsidR="00200963" w:rsidRDefault="00200963" w:rsidP="00D674C7">
            <w:pPr>
              <w:pStyle w:val="TableParagraph"/>
              <w:spacing w:line="219" w:lineRule="exact"/>
              <w:ind w:left="107"/>
              <w:rPr>
                <w:sz w:val="20"/>
              </w:rPr>
            </w:pPr>
            <w:r>
              <w:rPr>
                <w:sz w:val="20"/>
              </w:rPr>
              <w:t>Провести шкільний огляд навчальних кабінетів щодо підготовки до нового навчального року.</w:t>
            </w:r>
          </w:p>
        </w:tc>
        <w:tc>
          <w:tcPr>
            <w:tcW w:w="1843" w:type="dxa"/>
          </w:tcPr>
          <w:p w:rsidR="00200963" w:rsidRDefault="00200963" w:rsidP="00D674C7">
            <w:pPr>
              <w:pStyle w:val="TableParagraph"/>
              <w:spacing w:line="219" w:lineRule="exact"/>
              <w:ind w:left="47" w:right="34"/>
              <w:jc w:val="center"/>
              <w:rPr>
                <w:sz w:val="20"/>
              </w:rPr>
            </w:pPr>
            <w:r>
              <w:rPr>
                <w:sz w:val="20"/>
              </w:rPr>
              <w:t>30.08.2023</w:t>
            </w:r>
          </w:p>
        </w:tc>
        <w:tc>
          <w:tcPr>
            <w:tcW w:w="1843" w:type="dxa"/>
          </w:tcPr>
          <w:p w:rsidR="00200963" w:rsidRDefault="00200963" w:rsidP="00D674C7">
            <w:pPr>
              <w:pStyle w:val="TableParagraph"/>
              <w:spacing w:before="2" w:line="217" w:lineRule="exact"/>
              <w:ind w:left="143"/>
              <w:jc w:val="center"/>
              <w:rPr>
                <w:sz w:val="20"/>
              </w:rPr>
            </w:pPr>
            <w:r>
              <w:rPr>
                <w:sz w:val="20"/>
              </w:rPr>
              <w:t>Теслав Л.Л.</w:t>
            </w:r>
          </w:p>
          <w:p w:rsidR="00200963" w:rsidRDefault="00200963" w:rsidP="00D674C7">
            <w:pPr>
              <w:pStyle w:val="TableParagraph"/>
              <w:spacing w:before="2" w:line="217" w:lineRule="exact"/>
              <w:ind w:left="143"/>
              <w:jc w:val="center"/>
              <w:rPr>
                <w:sz w:val="20"/>
              </w:rPr>
            </w:pPr>
            <w:r>
              <w:rPr>
                <w:sz w:val="20"/>
              </w:rPr>
              <w:t>Гордієнко І.Л.</w:t>
            </w:r>
          </w:p>
        </w:tc>
        <w:tc>
          <w:tcPr>
            <w:tcW w:w="1334" w:type="dxa"/>
          </w:tcPr>
          <w:p w:rsidR="00200963" w:rsidRDefault="00200963" w:rsidP="00D674C7">
            <w:pPr>
              <w:pStyle w:val="TableParagraph"/>
              <w:rPr>
                <w:sz w:val="20"/>
              </w:rPr>
            </w:pPr>
          </w:p>
        </w:tc>
      </w:tr>
      <w:tr w:rsidR="00200963" w:rsidTr="00200963">
        <w:trPr>
          <w:trHeight w:val="1150"/>
        </w:trPr>
        <w:tc>
          <w:tcPr>
            <w:tcW w:w="619" w:type="dxa"/>
            <w:gridSpan w:val="2"/>
          </w:tcPr>
          <w:p w:rsidR="00200963" w:rsidRDefault="00200963" w:rsidP="00D674C7">
            <w:pPr>
              <w:pStyle w:val="TableParagraph"/>
              <w:spacing w:line="223" w:lineRule="exact"/>
              <w:ind w:left="135" w:right="133"/>
              <w:jc w:val="center"/>
              <w:rPr>
                <w:sz w:val="20"/>
              </w:rPr>
            </w:pPr>
            <w:r>
              <w:rPr>
                <w:sz w:val="20"/>
              </w:rPr>
              <w:lastRenderedPageBreak/>
              <w:t>15</w:t>
            </w:r>
          </w:p>
        </w:tc>
        <w:tc>
          <w:tcPr>
            <w:tcW w:w="4394" w:type="dxa"/>
          </w:tcPr>
          <w:p w:rsidR="00200963" w:rsidRDefault="00200963" w:rsidP="00D674C7">
            <w:pPr>
              <w:pStyle w:val="TableParagraph"/>
              <w:ind w:left="107" w:right="93"/>
              <w:jc w:val="both"/>
              <w:rPr>
                <w:sz w:val="20"/>
              </w:rPr>
            </w:pPr>
            <w:r>
              <w:rPr>
                <w:sz w:val="20"/>
              </w:rPr>
              <w:t>Організувати роботу щодо вивчення педагогічними працівниками рекомендацій інструктивно-методичних листів Міністерства освіти і науки України про особливості викладання базових навчальних дисциплін у 2023/2024 навчальному році.</w:t>
            </w:r>
          </w:p>
        </w:tc>
        <w:tc>
          <w:tcPr>
            <w:tcW w:w="1843" w:type="dxa"/>
          </w:tcPr>
          <w:p w:rsidR="00200963" w:rsidRDefault="00200963" w:rsidP="00D674C7">
            <w:pPr>
              <w:pStyle w:val="TableParagraph"/>
              <w:spacing w:line="223" w:lineRule="exact"/>
              <w:ind w:left="47" w:right="34"/>
              <w:jc w:val="center"/>
              <w:rPr>
                <w:sz w:val="20"/>
              </w:rPr>
            </w:pPr>
            <w:r>
              <w:rPr>
                <w:sz w:val="20"/>
              </w:rPr>
              <w:t>До 01.09.2023</w:t>
            </w:r>
          </w:p>
        </w:tc>
        <w:tc>
          <w:tcPr>
            <w:tcW w:w="1843" w:type="dxa"/>
          </w:tcPr>
          <w:p w:rsidR="00200963" w:rsidRDefault="00200963" w:rsidP="00D674C7">
            <w:pPr>
              <w:pStyle w:val="TableParagraph"/>
              <w:spacing w:line="237" w:lineRule="auto"/>
              <w:ind w:left="560" w:hanging="180"/>
              <w:jc w:val="center"/>
              <w:rPr>
                <w:sz w:val="20"/>
              </w:rPr>
            </w:pPr>
            <w:r>
              <w:rPr>
                <w:sz w:val="20"/>
              </w:rPr>
              <w:t>Керівники ШМО</w:t>
            </w:r>
          </w:p>
        </w:tc>
        <w:tc>
          <w:tcPr>
            <w:tcW w:w="1334" w:type="dxa"/>
          </w:tcPr>
          <w:p w:rsidR="00200963" w:rsidRDefault="00200963" w:rsidP="00D674C7">
            <w:pPr>
              <w:pStyle w:val="TableParagraph"/>
              <w:rPr>
                <w:sz w:val="20"/>
              </w:rPr>
            </w:pPr>
          </w:p>
        </w:tc>
      </w:tr>
      <w:tr w:rsidR="00200963" w:rsidTr="00200963">
        <w:trPr>
          <w:trHeight w:val="295"/>
        </w:trPr>
        <w:tc>
          <w:tcPr>
            <w:tcW w:w="619" w:type="dxa"/>
            <w:gridSpan w:val="2"/>
            <w:tcBorders>
              <w:bottom w:val="single" w:sz="4" w:space="0" w:color="auto"/>
            </w:tcBorders>
          </w:tcPr>
          <w:p w:rsidR="00200963" w:rsidRDefault="00200963" w:rsidP="00D674C7">
            <w:pPr>
              <w:pStyle w:val="TableParagraph"/>
              <w:spacing w:line="223" w:lineRule="exact"/>
              <w:ind w:left="135" w:right="133"/>
              <w:jc w:val="center"/>
              <w:rPr>
                <w:sz w:val="20"/>
              </w:rPr>
            </w:pPr>
            <w:r>
              <w:rPr>
                <w:sz w:val="20"/>
              </w:rPr>
              <w:t>16</w:t>
            </w:r>
          </w:p>
        </w:tc>
        <w:tc>
          <w:tcPr>
            <w:tcW w:w="4394" w:type="dxa"/>
            <w:tcBorders>
              <w:bottom w:val="single" w:sz="4" w:space="0" w:color="auto"/>
            </w:tcBorders>
          </w:tcPr>
          <w:p w:rsidR="00200963" w:rsidRDefault="00200963" w:rsidP="00D674C7">
            <w:pPr>
              <w:pStyle w:val="TableParagraph"/>
              <w:ind w:left="107" w:right="101"/>
              <w:jc w:val="both"/>
              <w:rPr>
                <w:sz w:val="20"/>
              </w:rPr>
            </w:pPr>
            <w:r>
              <w:rPr>
                <w:sz w:val="20"/>
              </w:rPr>
              <w:t>Провести урочисті святкування Дня знань.</w:t>
            </w:r>
          </w:p>
        </w:tc>
        <w:tc>
          <w:tcPr>
            <w:tcW w:w="1843" w:type="dxa"/>
            <w:tcBorders>
              <w:bottom w:val="single" w:sz="4" w:space="0" w:color="auto"/>
            </w:tcBorders>
          </w:tcPr>
          <w:p w:rsidR="00200963" w:rsidRDefault="00200963" w:rsidP="00D674C7">
            <w:pPr>
              <w:pStyle w:val="TableParagraph"/>
              <w:spacing w:line="223" w:lineRule="exact"/>
              <w:ind w:left="46" w:right="34"/>
              <w:jc w:val="center"/>
              <w:rPr>
                <w:sz w:val="20"/>
              </w:rPr>
            </w:pPr>
            <w:r>
              <w:rPr>
                <w:sz w:val="20"/>
              </w:rPr>
              <w:t>01.09.2023</w:t>
            </w:r>
          </w:p>
        </w:tc>
        <w:tc>
          <w:tcPr>
            <w:tcW w:w="1843" w:type="dxa"/>
            <w:tcBorders>
              <w:bottom w:val="single" w:sz="4" w:space="0" w:color="auto"/>
            </w:tcBorders>
          </w:tcPr>
          <w:p w:rsidR="00200963" w:rsidRDefault="00200963" w:rsidP="00D674C7">
            <w:pPr>
              <w:pStyle w:val="TableParagraph"/>
              <w:spacing w:line="223" w:lineRule="exact"/>
              <w:ind w:left="80" w:right="80"/>
              <w:jc w:val="center"/>
              <w:rPr>
                <w:sz w:val="20"/>
              </w:rPr>
            </w:pPr>
            <w:r>
              <w:rPr>
                <w:sz w:val="20"/>
              </w:rPr>
              <w:t>Терещук Л.Б.</w:t>
            </w:r>
          </w:p>
        </w:tc>
        <w:tc>
          <w:tcPr>
            <w:tcW w:w="1334" w:type="dxa"/>
            <w:tcBorders>
              <w:bottom w:val="single" w:sz="4" w:space="0" w:color="auto"/>
            </w:tcBorders>
          </w:tcPr>
          <w:p w:rsidR="00200963" w:rsidRDefault="00200963" w:rsidP="00D674C7">
            <w:pPr>
              <w:pStyle w:val="TableParagraph"/>
              <w:rPr>
                <w:sz w:val="20"/>
              </w:rPr>
            </w:pPr>
          </w:p>
        </w:tc>
      </w:tr>
      <w:tr w:rsidR="00200963" w:rsidTr="00200963">
        <w:trPr>
          <w:trHeight w:val="458"/>
        </w:trPr>
        <w:tc>
          <w:tcPr>
            <w:tcW w:w="619" w:type="dxa"/>
            <w:gridSpan w:val="2"/>
          </w:tcPr>
          <w:p w:rsidR="00200963" w:rsidRDefault="00200963" w:rsidP="00D674C7">
            <w:pPr>
              <w:pStyle w:val="TableParagraph"/>
              <w:spacing w:line="219" w:lineRule="exact"/>
              <w:ind w:left="135" w:right="133"/>
              <w:jc w:val="center"/>
              <w:rPr>
                <w:sz w:val="20"/>
              </w:rPr>
            </w:pPr>
            <w:r>
              <w:rPr>
                <w:sz w:val="20"/>
              </w:rPr>
              <w:t>17</w:t>
            </w:r>
          </w:p>
        </w:tc>
        <w:tc>
          <w:tcPr>
            <w:tcW w:w="4394" w:type="dxa"/>
          </w:tcPr>
          <w:p w:rsidR="00200963" w:rsidRDefault="00200963" w:rsidP="00D674C7">
            <w:pPr>
              <w:pStyle w:val="TableParagraph"/>
              <w:spacing w:line="219" w:lineRule="exact"/>
              <w:ind w:left="107"/>
              <w:rPr>
                <w:sz w:val="20"/>
              </w:rPr>
            </w:pPr>
            <w:r>
              <w:rPr>
                <w:sz w:val="20"/>
              </w:rPr>
              <w:t>Провести перший тематичний урок.</w:t>
            </w:r>
          </w:p>
        </w:tc>
        <w:tc>
          <w:tcPr>
            <w:tcW w:w="1843" w:type="dxa"/>
          </w:tcPr>
          <w:p w:rsidR="00200963" w:rsidRDefault="00200963" w:rsidP="00D674C7">
            <w:pPr>
              <w:pStyle w:val="TableParagraph"/>
              <w:spacing w:line="219" w:lineRule="exact"/>
              <w:ind w:left="47" w:right="34"/>
              <w:jc w:val="center"/>
              <w:rPr>
                <w:sz w:val="20"/>
              </w:rPr>
            </w:pPr>
            <w:r>
              <w:rPr>
                <w:sz w:val="20"/>
              </w:rPr>
              <w:t>01.09.2023</w:t>
            </w:r>
          </w:p>
        </w:tc>
        <w:tc>
          <w:tcPr>
            <w:tcW w:w="1843" w:type="dxa"/>
          </w:tcPr>
          <w:p w:rsidR="00200963" w:rsidRDefault="00200963" w:rsidP="00D674C7">
            <w:pPr>
              <w:pStyle w:val="TableParagraph"/>
              <w:spacing w:line="219" w:lineRule="exact"/>
              <w:ind w:left="88" w:right="75"/>
              <w:jc w:val="center"/>
              <w:rPr>
                <w:sz w:val="20"/>
              </w:rPr>
            </w:pPr>
            <w:r>
              <w:rPr>
                <w:sz w:val="20"/>
              </w:rPr>
              <w:t>Класні</w:t>
            </w:r>
          </w:p>
          <w:p w:rsidR="00200963" w:rsidRDefault="00200963" w:rsidP="00D674C7">
            <w:pPr>
              <w:pStyle w:val="TableParagraph"/>
              <w:spacing w:before="2" w:line="217" w:lineRule="exact"/>
              <w:ind w:left="80" w:right="80"/>
              <w:jc w:val="center"/>
              <w:rPr>
                <w:sz w:val="20"/>
              </w:rPr>
            </w:pPr>
            <w:r>
              <w:rPr>
                <w:sz w:val="20"/>
              </w:rPr>
              <w:t>керівники</w:t>
            </w:r>
          </w:p>
        </w:tc>
        <w:tc>
          <w:tcPr>
            <w:tcW w:w="1334" w:type="dxa"/>
          </w:tcPr>
          <w:p w:rsidR="00200963" w:rsidRDefault="00200963" w:rsidP="00D674C7">
            <w:pPr>
              <w:pStyle w:val="TableParagraph"/>
              <w:rPr>
                <w:sz w:val="20"/>
              </w:rPr>
            </w:pPr>
          </w:p>
        </w:tc>
      </w:tr>
      <w:tr w:rsidR="00200963" w:rsidTr="00200963">
        <w:trPr>
          <w:trHeight w:val="461"/>
        </w:trPr>
        <w:tc>
          <w:tcPr>
            <w:tcW w:w="619" w:type="dxa"/>
            <w:gridSpan w:val="2"/>
          </w:tcPr>
          <w:p w:rsidR="00200963" w:rsidRDefault="00200963" w:rsidP="00D674C7">
            <w:pPr>
              <w:pStyle w:val="TableParagraph"/>
              <w:spacing w:line="223" w:lineRule="exact"/>
              <w:ind w:left="135" w:right="133"/>
              <w:jc w:val="center"/>
              <w:rPr>
                <w:sz w:val="20"/>
              </w:rPr>
            </w:pPr>
            <w:r>
              <w:rPr>
                <w:sz w:val="20"/>
              </w:rPr>
              <w:t>18</w:t>
            </w:r>
          </w:p>
        </w:tc>
        <w:tc>
          <w:tcPr>
            <w:tcW w:w="4394" w:type="dxa"/>
          </w:tcPr>
          <w:p w:rsidR="00200963" w:rsidRDefault="00200963" w:rsidP="00D674C7">
            <w:pPr>
              <w:pStyle w:val="TableParagraph"/>
              <w:spacing w:line="222" w:lineRule="exact"/>
              <w:ind w:left="107"/>
              <w:rPr>
                <w:sz w:val="20"/>
              </w:rPr>
            </w:pPr>
            <w:r>
              <w:rPr>
                <w:sz w:val="20"/>
              </w:rPr>
              <w:t>Забезпечити наявність навчальних програм інваріантної та варіативної складових робочого навчального плану.</w:t>
            </w:r>
          </w:p>
        </w:tc>
        <w:tc>
          <w:tcPr>
            <w:tcW w:w="1843" w:type="dxa"/>
          </w:tcPr>
          <w:p w:rsidR="00200963" w:rsidRDefault="00200963" w:rsidP="00D674C7">
            <w:pPr>
              <w:pStyle w:val="TableParagraph"/>
              <w:spacing w:line="223" w:lineRule="exact"/>
              <w:ind w:left="47" w:right="34"/>
              <w:jc w:val="center"/>
              <w:rPr>
                <w:sz w:val="20"/>
              </w:rPr>
            </w:pPr>
            <w:r>
              <w:rPr>
                <w:sz w:val="20"/>
              </w:rPr>
              <w:t>До 01.09.2023</w:t>
            </w:r>
          </w:p>
        </w:tc>
        <w:tc>
          <w:tcPr>
            <w:tcW w:w="1843" w:type="dxa"/>
          </w:tcPr>
          <w:p w:rsidR="00200963" w:rsidRDefault="00200963" w:rsidP="00D674C7">
            <w:pPr>
              <w:pStyle w:val="TableParagraph"/>
              <w:spacing w:line="223" w:lineRule="exact"/>
              <w:ind w:left="88" w:right="80"/>
              <w:jc w:val="center"/>
              <w:rPr>
                <w:sz w:val="20"/>
              </w:rPr>
            </w:pPr>
            <w:r>
              <w:rPr>
                <w:sz w:val="20"/>
              </w:rPr>
              <w:t>Весельська Т.Ф.</w:t>
            </w:r>
          </w:p>
        </w:tc>
        <w:tc>
          <w:tcPr>
            <w:tcW w:w="1334" w:type="dxa"/>
          </w:tcPr>
          <w:p w:rsidR="00200963" w:rsidRDefault="00200963" w:rsidP="00D674C7">
            <w:pPr>
              <w:pStyle w:val="TableParagraph"/>
              <w:rPr>
                <w:sz w:val="20"/>
              </w:rPr>
            </w:pPr>
          </w:p>
        </w:tc>
      </w:tr>
      <w:tr w:rsidR="00200963" w:rsidTr="00200963">
        <w:trPr>
          <w:trHeight w:val="686"/>
        </w:trPr>
        <w:tc>
          <w:tcPr>
            <w:tcW w:w="619" w:type="dxa"/>
            <w:gridSpan w:val="2"/>
          </w:tcPr>
          <w:p w:rsidR="00200963" w:rsidRDefault="00200963" w:rsidP="00D674C7">
            <w:pPr>
              <w:pStyle w:val="TableParagraph"/>
              <w:spacing w:line="219" w:lineRule="exact"/>
              <w:ind w:left="135" w:right="133"/>
              <w:jc w:val="center"/>
              <w:rPr>
                <w:sz w:val="20"/>
              </w:rPr>
            </w:pPr>
            <w:r>
              <w:rPr>
                <w:sz w:val="20"/>
              </w:rPr>
              <w:t>19</w:t>
            </w:r>
          </w:p>
        </w:tc>
        <w:tc>
          <w:tcPr>
            <w:tcW w:w="4394" w:type="dxa"/>
          </w:tcPr>
          <w:p w:rsidR="00200963" w:rsidRDefault="00200963" w:rsidP="00D674C7">
            <w:pPr>
              <w:pStyle w:val="TableParagraph"/>
              <w:tabs>
                <w:tab w:val="left" w:pos="1442"/>
                <w:tab w:val="left" w:pos="2501"/>
                <w:tab w:val="left" w:pos="4051"/>
              </w:tabs>
              <w:spacing w:line="219" w:lineRule="exact"/>
              <w:ind w:left="107"/>
              <w:rPr>
                <w:sz w:val="20"/>
              </w:rPr>
            </w:pPr>
            <w:r>
              <w:rPr>
                <w:sz w:val="20"/>
              </w:rPr>
              <w:t>Затвердити</w:t>
            </w:r>
            <w:r>
              <w:rPr>
                <w:sz w:val="20"/>
              </w:rPr>
              <w:tab/>
              <w:t>правила</w:t>
            </w:r>
            <w:r>
              <w:rPr>
                <w:sz w:val="20"/>
              </w:rPr>
              <w:tab/>
              <w:t>внутрішнього трудового</w:t>
            </w:r>
            <w:r>
              <w:rPr>
                <w:sz w:val="20"/>
              </w:rPr>
              <w:tab/>
              <w:t>розпорядку для працівників закладу на 2023/2024 навчальний</w:t>
            </w:r>
            <w:r>
              <w:rPr>
                <w:spacing w:val="-3"/>
                <w:sz w:val="20"/>
              </w:rPr>
              <w:t xml:space="preserve"> </w:t>
            </w:r>
            <w:r>
              <w:rPr>
                <w:sz w:val="20"/>
              </w:rPr>
              <w:t>рік.</w:t>
            </w:r>
          </w:p>
        </w:tc>
        <w:tc>
          <w:tcPr>
            <w:tcW w:w="1843" w:type="dxa"/>
          </w:tcPr>
          <w:p w:rsidR="00200963" w:rsidRDefault="00200963" w:rsidP="00D674C7">
            <w:pPr>
              <w:pStyle w:val="TableParagraph"/>
              <w:spacing w:line="219" w:lineRule="exact"/>
              <w:ind w:left="47" w:right="34"/>
              <w:jc w:val="center"/>
              <w:rPr>
                <w:sz w:val="20"/>
              </w:rPr>
            </w:pPr>
            <w:r>
              <w:rPr>
                <w:sz w:val="20"/>
              </w:rPr>
              <w:t>До 01.09.2023</w:t>
            </w:r>
          </w:p>
        </w:tc>
        <w:tc>
          <w:tcPr>
            <w:tcW w:w="1843" w:type="dxa"/>
          </w:tcPr>
          <w:p w:rsidR="00200963" w:rsidRDefault="00200963" w:rsidP="00D674C7">
            <w:pPr>
              <w:pStyle w:val="TableParagraph"/>
              <w:spacing w:line="219" w:lineRule="exact"/>
              <w:ind w:left="86" w:right="80"/>
              <w:jc w:val="center"/>
              <w:rPr>
                <w:sz w:val="20"/>
              </w:rPr>
            </w:pPr>
            <w:r>
              <w:rPr>
                <w:sz w:val="20"/>
              </w:rPr>
              <w:t>Теслав Л.Л.</w:t>
            </w:r>
          </w:p>
        </w:tc>
        <w:tc>
          <w:tcPr>
            <w:tcW w:w="1334" w:type="dxa"/>
          </w:tcPr>
          <w:p w:rsidR="00200963" w:rsidRDefault="00200963" w:rsidP="00D674C7">
            <w:pPr>
              <w:pStyle w:val="TableParagraph"/>
              <w:rPr>
                <w:sz w:val="20"/>
              </w:rPr>
            </w:pPr>
          </w:p>
        </w:tc>
      </w:tr>
    </w:tbl>
    <w:p w:rsidR="00200963" w:rsidRPr="000D6867" w:rsidRDefault="00200963" w:rsidP="00200963">
      <w:pPr>
        <w:tabs>
          <w:tab w:val="left" w:pos="1469"/>
        </w:tabs>
        <w:ind w:left="-12" w:right="1085"/>
        <w:jc w:val="center"/>
        <w:rPr>
          <w:rFonts w:ascii="Times New Roman" w:hAnsi="Times New Roman" w:cs="Times New Roman"/>
          <w:b/>
          <w:sz w:val="24"/>
          <w:szCs w:val="24"/>
        </w:rPr>
      </w:pPr>
      <w:r w:rsidRPr="000D6867">
        <w:rPr>
          <w:rFonts w:ascii="Times New Roman" w:hAnsi="Times New Roman" w:cs="Times New Roman"/>
          <w:b/>
          <w:sz w:val="24"/>
          <w:szCs w:val="24"/>
        </w:rPr>
        <w:t>2.1.2.Фінансово-господарська робота, зміцнення матеріально-технічної бази</w:t>
      </w:r>
      <w:r w:rsidRPr="000D6867">
        <w:rPr>
          <w:rFonts w:ascii="Times New Roman" w:hAnsi="Times New Roman" w:cs="Times New Roman"/>
          <w:b/>
          <w:spacing w:val="-2"/>
          <w:sz w:val="24"/>
          <w:szCs w:val="24"/>
        </w:rPr>
        <w:t xml:space="preserve"> </w:t>
      </w:r>
      <w:r w:rsidRPr="000D6867">
        <w:rPr>
          <w:rFonts w:ascii="Times New Roman" w:hAnsi="Times New Roman" w:cs="Times New Roman"/>
          <w:b/>
          <w:sz w:val="24"/>
          <w:szCs w:val="24"/>
        </w:rPr>
        <w:t>школи</w:t>
      </w:r>
    </w:p>
    <w:p w:rsidR="00200963" w:rsidRPr="000D6867" w:rsidRDefault="00200963" w:rsidP="00200963">
      <w:pPr>
        <w:pStyle w:val="a5"/>
        <w:spacing w:before="67" w:line="242" w:lineRule="auto"/>
        <w:ind w:right="961"/>
        <w:jc w:val="left"/>
        <w:rPr>
          <w:sz w:val="24"/>
          <w:szCs w:val="24"/>
        </w:rPr>
      </w:pPr>
      <w:r w:rsidRPr="000D6867">
        <w:rPr>
          <w:sz w:val="24"/>
          <w:szCs w:val="24"/>
        </w:rPr>
        <w:t>Фінансово-господарську діяльність у 2023/2024 навчальному році направити на:</w:t>
      </w:r>
    </w:p>
    <w:p w:rsidR="00200963" w:rsidRPr="000D6867" w:rsidRDefault="00200963" w:rsidP="00200963">
      <w:pPr>
        <w:pStyle w:val="a3"/>
        <w:widowControl w:val="0"/>
        <w:numPr>
          <w:ilvl w:val="3"/>
          <w:numId w:val="21"/>
        </w:numPr>
        <w:tabs>
          <w:tab w:val="left" w:pos="1480"/>
          <w:tab w:val="left" w:pos="1481"/>
        </w:tabs>
        <w:autoSpaceDE w:val="0"/>
        <w:autoSpaceDN w:val="0"/>
        <w:spacing w:after="0" w:line="337" w:lineRule="exact"/>
        <w:contextualSpacing w:val="0"/>
        <w:rPr>
          <w:rFonts w:ascii="Times New Roman" w:hAnsi="Times New Roman" w:cs="Times New Roman"/>
          <w:sz w:val="24"/>
          <w:szCs w:val="24"/>
        </w:rPr>
      </w:pPr>
      <w:r w:rsidRPr="000D6867">
        <w:rPr>
          <w:rFonts w:ascii="Times New Roman" w:hAnsi="Times New Roman" w:cs="Times New Roman"/>
          <w:sz w:val="24"/>
          <w:szCs w:val="24"/>
        </w:rPr>
        <w:t>Створення комфортного, безпечного освітнього</w:t>
      </w:r>
      <w:r w:rsidRPr="000D6867">
        <w:rPr>
          <w:rFonts w:ascii="Times New Roman" w:hAnsi="Times New Roman" w:cs="Times New Roman"/>
          <w:spacing w:val="-7"/>
          <w:sz w:val="24"/>
          <w:szCs w:val="24"/>
        </w:rPr>
        <w:t xml:space="preserve"> </w:t>
      </w:r>
      <w:r w:rsidRPr="000D6867">
        <w:rPr>
          <w:rFonts w:ascii="Times New Roman" w:hAnsi="Times New Roman" w:cs="Times New Roman"/>
          <w:sz w:val="24"/>
          <w:szCs w:val="24"/>
        </w:rPr>
        <w:t>середовища;</w:t>
      </w:r>
    </w:p>
    <w:p w:rsidR="00200963" w:rsidRPr="000D6867" w:rsidRDefault="00200963" w:rsidP="00200963">
      <w:pPr>
        <w:pStyle w:val="a3"/>
        <w:widowControl w:val="0"/>
        <w:numPr>
          <w:ilvl w:val="3"/>
          <w:numId w:val="21"/>
        </w:numPr>
        <w:tabs>
          <w:tab w:val="left" w:pos="1480"/>
          <w:tab w:val="left" w:pos="1481"/>
        </w:tabs>
        <w:autoSpaceDE w:val="0"/>
        <w:autoSpaceDN w:val="0"/>
        <w:spacing w:before="1" w:after="0" w:line="240" w:lineRule="auto"/>
        <w:ind w:right="748"/>
        <w:contextualSpacing w:val="0"/>
        <w:rPr>
          <w:rFonts w:ascii="Times New Roman" w:hAnsi="Times New Roman" w:cs="Times New Roman"/>
          <w:sz w:val="24"/>
          <w:szCs w:val="24"/>
        </w:rPr>
      </w:pPr>
      <w:r w:rsidRPr="000D6867">
        <w:rPr>
          <w:rFonts w:ascii="Times New Roman" w:hAnsi="Times New Roman" w:cs="Times New Roman"/>
          <w:sz w:val="24"/>
          <w:szCs w:val="24"/>
        </w:rPr>
        <w:t>Підтримка у робочому стані систем життєзабезпечення школи (електро-, водозабезпечення, каналізаційна</w:t>
      </w:r>
      <w:r w:rsidRPr="000D6867">
        <w:rPr>
          <w:rFonts w:ascii="Times New Roman" w:hAnsi="Times New Roman" w:cs="Times New Roman"/>
          <w:spacing w:val="-2"/>
          <w:sz w:val="24"/>
          <w:szCs w:val="24"/>
        </w:rPr>
        <w:t xml:space="preserve"> </w:t>
      </w:r>
      <w:r w:rsidRPr="000D6867">
        <w:rPr>
          <w:rFonts w:ascii="Times New Roman" w:hAnsi="Times New Roman" w:cs="Times New Roman"/>
          <w:sz w:val="24"/>
          <w:szCs w:val="24"/>
        </w:rPr>
        <w:t>система);</w:t>
      </w:r>
    </w:p>
    <w:p w:rsidR="00200963" w:rsidRPr="000D6867" w:rsidRDefault="00200963" w:rsidP="00200963">
      <w:pPr>
        <w:pStyle w:val="a3"/>
        <w:widowControl w:val="0"/>
        <w:numPr>
          <w:ilvl w:val="3"/>
          <w:numId w:val="21"/>
        </w:numPr>
        <w:tabs>
          <w:tab w:val="left" w:pos="1480"/>
          <w:tab w:val="left" w:pos="1481"/>
        </w:tabs>
        <w:autoSpaceDE w:val="0"/>
        <w:autoSpaceDN w:val="0"/>
        <w:spacing w:after="0" w:line="342" w:lineRule="exact"/>
        <w:contextualSpacing w:val="0"/>
        <w:rPr>
          <w:rFonts w:ascii="Times New Roman" w:hAnsi="Times New Roman" w:cs="Times New Roman"/>
          <w:sz w:val="24"/>
          <w:szCs w:val="24"/>
        </w:rPr>
      </w:pPr>
      <w:r w:rsidRPr="000D6867">
        <w:rPr>
          <w:rFonts w:ascii="Times New Roman" w:hAnsi="Times New Roman" w:cs="Times New Roman"/>
          <w:sz w:val="24"/>
          <w:szCs w:val="24"/>
        </w:rPr>
        <w:t>Підтримання в належному стані меблів, обладнання</w:t>
      </w:r>
      <w:r w:rsidRPr="000D6867">
        <w:rPr>
          <w:rFonts w:ascii="Times New Roman" w:hAnsi="Times New Roman" w:cs="Times New Roman"/>
          <w:spacing w:val="-8"/>
          <w:sz w:val="24"/>
          <w:szCs w:val="24"/>
        </w:rPr>
        <w:t xml:space="preserve"> </w:t>
      </w:r>
      <w:r w:rsidRPr="000D6867">
        <w:rPr>
          <w:rFonts w:ascii="Times New Roman" w:hAnsi="Times New Roman" w:cs="Times New Roman"/>
          <w:sz w:val="24"/>
          <w:szCs w:val="24"/>
        </w:rPr>
        <w:t>тощо;</w:t>
      </w:r>
    </w:p>
    <w:p w:rsidR="00200963" w:rsidRPr="000D6867" w:rsidRDefault="00200963" w:rsidP="00200963">
      <w:pPr>
        <w:pStyle w:val="a3"/>
        <w:widowControl w:val="0"/>
        <w:numPr>
          <w:ilvl w:val="3"/>
          <w:numId w:val="21"/>
        </w:numPr>
        <w:tabs>
          <w:tab w:val="left" w:pos="1480"/>
          <w:tab w:val="left" w:pos="1481"/>
        </w:tabs>
        <w:autoSpaceDE w:val="0"/>
        <w:autoSpaceDN w:val="0"/>
        <w:spacing w:after="0" w:line="240" w:lineRule="auto"/>
        <w:ind w:left="1120" w:right="2374" w:firstLine="0"/>
        <w:contextualSpacing w:val="0"/>
        <w:rPr>
          <w:rFonts w:ascii="Times New Roman" w:hAnsi="Times New Roman" w:cs="Times New Roman"/>
          <w:sz w:val="24"/>
          <w:szCs w:val="24"/>
        </w:rPr>
      </w:pPr>
      <w:r w:rsidRPr="000D6867">
        <w:rPr>
          <w:rFonts w:ascii="Times New Roman" w:hAnsi="Times New Roman" w:cs="Times New Roman"/>
          <w:sz w:val="24"/>
          <w:szCs w:val="24"/>
        </w:rPr>
        <w:t>Виконання плану поточного ремонту шкільних</w:t>
      </w:r>
      <w:r w:rsidRPr="000D6867">
        <w:rPr>
          <w:rFonts w:ascii="Times New Roman" w:hAnsi="Times New Roman" w:cs="Times New Roman"/>
          <w:spacing w:val="-27"/>
          <w:sz w:val="24"/>
          <w:szCs w:val="24"/>
        </w:rPr>
        <w:t xml:space="preserve"> </w:t>
      </w:r>
      <w:r w:rsidRPr="000D6867">
        <w:rPr>
          <w:rFonts w:ascii="Times New Roman" w:hAnsi="Times New Roman" w:cs="Times New Roman"/>
          <w:sz w:val="24"/>
          <w:szCs w:val="24"/>
        </w:rPr>
        <w:t xml:space="preserve">приміщень.  </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4029"/>
        <w:gridCol w:w="1604"/>
        <w:gridCol w:w="2224"/>
        <w:gridCol w:w="1608"/>
      </w:tblGrid>
      <w:tr w:rsidR="00200963" w:rsidTr="00D674C7">
        <w:trPr>
          <w:trHeight w:val="966"/>
        </w:trPr>
        <w:tc>
          <w:tcPr>
            <w:tcW w:w="568" w:type="dxa"/>
          </w:tcPr>
          <w:p w:rsidR="00200963" w:rsidRPr="00A86E1E" w:rsidRDefault="00200963" w:rsidP="00D674C7">
            <w:pPr>
              <w:pStyle w:val="TableParagraph"/>
              <w:spacing w:before="1"/>
              <w:ind w:left="107" w:right="79" w:firstLine="36"/>
              <w:rPr>
                <w:b/>
                <w:sz w:val="24"/>
                <w:szCs w:val="24"/>
              </w:rPr>
            </w:pPr>
            <w:r w:rsidRPr="00A86E1E">
              <w:rPr>
                <w:b/>
                <w:sz w:val="24"/>
                <w:szCs w:val="24"/>
              </w:rPr>
              <w:t>№з/п</w:t>
            </w:r>
          </w:p>
        </w:tc>
        <w:tc>
          <w:tcPr>
            <w:tcW w:w="4029" w:type="dxa"/>
          </w:tcPr>
          <w:p w:rsidR="00200963" w:rsidRPr="00A86E1E" w:rsidRDefault="00200963" w:rsidP="00D674C7">
            <w:pPr>
              <w:pStyle w:val="TableParagraph"/>
              <w:spacing w:before="1"/>
              <w:ind w:right="1549"/>
              <w:rPr>
                <w:b/>
                <w:sz w:val="24"/>
                <w:szCs w:val="24"/>
              </w:rPr>
            </w:pPr>
            <w:r w:rsidRPr="00A86E1E">
              <w:rPr>
                <w:b/>
                <w:sz w:val="24"/>
                <w:szCs w:val="24"/>
              </w:rPr>
              <w:t>Заходи</w:t>
            </w:r>
          </w:p>
        </w:tc>
        <w:tc>
          <w:tcPr>
            <w:tcW w:w="1604" w:type="dxa"/>
          </w:tcPr>
          <w:p w:rsidR="00200963" w:rsidRPr="00A86E1E" w:rsidRDefault="00200963" w:rsidP="00D674C7">
            <w:pPr>
              <w:pStyle w:val="TableParagraph"/>
              <w:spacing w:before="1"/>
              <w:rPr>
                <w:b/>
                <w:sz w:val="24"/>
                <w:szCs w:val="24"/>
              </w:rPr>
            </w:pPr>
            <w:r w:rsidRPr="00A86E1E">
              <w:rPr>
                <w:b/>
                <w:sz w:val="24"/>
                <w:szCs w:val="24"/>
              </w:rPr>
              <w:t>Термін виконання</w:t>
            </w:r>
          </w:p>
        </w:tc>
        <w:tc>
          <w:tcPr>
            <w:tcW w:w="2224" w:type="dxa"/>
          </w:tcPr>
          <w:p w:rsidR="00200963" w:rsidRPr="00A86E1E" w:rsidRDefault="00200963" w:rsidP="00D674C7">
            <w:pPr>
              <w:pStyle w:val="TableParagraph"/>
              <w:spacing w:before="1"/>
              <w:rPr>
                <w:b/>
                <w:sz w:val="24"/>
                <w:szCs w:val="24"/>
              </w:rPr>
            </w:pPr>
            <w:r w:rsidRPr="00A86E1E">
              <w:rPr>
                <w:b/>
                <w:sz w:val="24"/>
                <w:szCs w:val="24"/>
              </w:rPr>
              <w:t>Відповідальний</w:t>
            </w:r>
          </w:p>
        </w:tc>
        <w:tc>
          <w:tcPr>
            <w:tcW w:w="1608" w:type="dxa"/>
          </w:tcPr>
          <w:p w:rsidR="00200963" w:rsidRPr="00A86E1E" w:rsidRDefault="00200963" w:rsidP="00D674C7">
            <w:pPr>
              <w:pStyle w:val="TableParagraph"/>
              <w:spacing w:before="1"/>
              <w:rPr>
                <w:b/>
                <w:sz w:val="24"/>
                <w:szCs w:val="24"/>
              </w:rPr>
            </w:pPr>
            <w:r w:rsidRPr="00A86E1E">
              <w:rPr>
                <w:b/>
                <w:sz w:val="24"/>
                <w:szCs w:val="24"/>
              </w:rPr>
              <w:t>Відмітка про</w:t>
            </w:r>
          </w:p>
          <w:p w:rsidR="00200963" w:rsidRPr="00A86E1E" w:rsidRDefault="00200963" w:rsidP="00D674C7">
            <w:pPr>
              <w:pStyle w:val="TableParagraph"/>
              <w:spacing w:before="1" w:line="300" w:lineRule="exact"/>
              <w:rPr>
                <w:b/>
                <w:sz w:val="24"/>
                <w:szCs w:val="24"/>
              </w:rPr>
            </w:pPr>
            <w:r w:rsidRPr="00A86E1E">
              <w:rPr>
                <w:b/>
                <w:sz w:val="24"/>
                <w:szCs w:val="24"/>
              </w:rPr>
              <w:t>виконання</w:t>
            </w:r>
          </w:p>
        </w:tc>
      </w:tr>
      <w:tr w:rsidR="00200963" w:rsidTr="00D674C7">
        <w:trPr>
          <w:trHeight w:val="690"/>
        </w:trPr>
        <w:tc>
          <w:tcPr>
            <w:tcW w:w="568" w:type="dxa"/>
          </w:tcPr>
          <w:p w:rsidR="00200963" w:rsidRDefault="00200963" w:rsidP="00D674C7">
            <w:pPr>
              <w:pStyle w:val="TableParagraph"/>
              <w:spacing w:line="226" w:lineRule="exact"/>
              <w:ind w:left="107"/>
              <w:rPr>
                <w:sz w:val="20"/>
              </w:rPr>
            </w:pPr>
            <w:r>
              <w:rPr>
                <w:sz w:val="20"/>
              </w:rPr>
              <w:t>3</w:t>
            </w:r>
          </w:p>
        </w:tc>
        <w:tc>
          <w:tcPr>
            <w:tcW w:w="4029" w:type="dxa"/>
          </w:tcPr>
          <w:p w:rsidR="00200963" w:rsidRDefault="00200963" w:rsidP="00D674C7">
            <w:pPr>
              <w:pStyle w:val="TableParagraph"/>
              <w:spacing w:line="237" w:lineRule="auto"/>
              <w:ind w:left="111" w:right="483"/>
              <w:rPr>
                <w:sz w:val="20"/>
              </w:rPr>
            </w:pPr>
            <w:r>
              <w:rPr>
                <w:sz w:val="20"/>
              </w:rPr>
              <w:t xml:space="preserve">Тримати під контролем дотримання планових лімітів на використання </w:t>
            </w:r>
          </w:p>
          <w:p w:rsidR="00200963" w:rsidRDefault="00200963" w:rsidP="00D674C7">
            <w:pPr>
              <w:pStyle w:val="TableParagraph"/>
              <w:spacing w:before="1" w:line="214" w:lineRule="exact"/>
              <w:ind w:left="111"/>
              <w:rPr>
                <w:sz w:val="20"/>
              </w:rPr>
            </w:pPr>
            <w:r>
              <w:rPr>
                <w:sz w:val="20"/>
              </w:rPr>
              <w:t>електроенергії</w:t>
            </w:r>
          </w:p>
        </w:tc>
        <w:tc>
          <w:tcPr>
            <w:tcW w:w="1604" w:type="dxa"/>
          </w:tcPr>
          <w:p w:rsidR="00200963" w:rsidRDefault="00200963" w:rsidP="00D674C7">
            <w:pPr>
              <w:pStyle w:val="TableParagraph"/>
              <w:spacing w:line="226" w:lineRule="exact"/>
              <w:ind w:left="107"/>
              <w:rPr>
                <w:sz w:val="20"/>
              </w:rPr>
            </w:pPr>
            <w:r>
              <w:rPr>
                <w:sz w:val="20"/>
              </w:rPr>
              <w:t>Постійно</w:t>
            </w:r>
          </w:p>
        </w:tc>
        <w:tc>
          <w:tcPr>
            <w:tcW w:w="2224" w:type="dxa"/>
          </w:tcPr>
          <w:p w:rsidR="00200963" w:rsidRDefault="00200963" w:rsidP="00D674C7">
            <w:pPr>
              <w:pStyle w:val="TableParagraph"/>
              <w:spacing w:line="226" w:lineRule="exact"/>
              <w:ind w:left="108"/>
              <w:rPr>
                <w:sz w:val="20"/>
              </w:rPr>
            </w:pPr>
            <w:r>
              <w:rPr>
                <w:sz w:val="20"/>
              </w:rPr>
              <w:t xml:space="preserve"> Теслав Л.Л.</w:t>
            </w:r>
          </w:p>
        </w:tc>
        <w:tc>
          <w:tcPr>
            <w:tcW w:w="1608" w:type="dxa"/>
          </w:tcPr>
          <w:p w:rsidR="00200963" w:rsidRDefault="00200963" w:rsidP="00D674C7">
            <w:pPr>
              <w:pStyle w:val="TableParagraph"/>
            </w:pPr>
          </w:p>
        </w:tc>
      </w:tr>
      <w:tr w:rsidR="00200963" w:rsidTr="00D674C7">
        <w:trPr>
          <w:trHeight w:val="461"/>
        </w:trPr>
        <w:tc>
          <w:tcPr>
            <w:tcW w:w="568" w:type="dxa"/>
          </w:tcPr>
          <w:p w:rsidR="00200963" w:rsidRDefault="00200963" w:rsidP="00D674C7">
            <w:pPr>
              <w:pStyle w:val="TableParagraph"/>
              <w:spacing w:line="226" w:lineRule="exact"/>
              <w:ind w:left="107"/>
              <w:rPr>
                <w:sz w:val="20"/>
              </w:rPr>
            </w:pPr>
            <w:r>
              <w:rPr>
                <w:sz w:val="20"/>
              </w:rPr>
              <w:t>4</w:t>
            </w:r>
          </w:p>
        </w:tc>
        <w:tc>
          <w:tcPr>
            <w:tcW w:w="4029" w:type="dxa"/>
          </w:tcPr>
          <w:p w:rsidR="00200963" w:rsidRDefault="00200963" w:rsidP="00D674C7">
            <w:pPr>
              <w:pStyle w:val="TableParagraph"/>
              <w:spacing w:line="228" w:lineRule="exact"/>
              <w:ind w:left="111" w:right="878"/>
              <w:rPr>
                <w:sz w:val="20"/>
              </w:rPr>
            </w:pPr>
            <w:r>
              <w:rPr>
                <w:sz w:val="20"/>
              </w:rPr>
              <w:t>Забезпечити у приміщеннях школи необхідний температурний режим</w:t>
            </w:r>
          </w:p>
        </w:tc>
        <w:tc>
          <w:tcPr>
            <w:tcW w:w="1604" w:type="dxa"/>
          </w:tcPr>
          <w:p w:rsidR="00200963" w:rsidRDefault="00200963" w:rsidP="00D674C7">
            <w:pPr>
              <w:pStyle w:val="TableParagraph"/>
              <w:spacing w:line="226" w:lineRule="exact"/>
              <w:ind w:left="107"/>
              <w:rPr>
                <w:sz w:val="20"/>
              </w:rPr>
            </w:pPr>
            <w:r>
              <w:rPr>
                <w:sz w:val="20"/>
              </w:rPr>
              <w:t>Постійно</w:t>
            </w:r>
          </w:p>
        </w:tc>
        <w:tc>
          <w:tcPr>
            <w:tcW w:w="2224" w:type="dxa"/>
          </w:tcPr>
          <w:p w:rsidR="00200963" w:rsidRDefault="00200963" w:rsidP="00D674C7">
            <w:pPr>
              <w:pStyle w:val="TableParagraph"/>
              <w:spacing w:line="226" w:lineRule="exact"/>
              <w:ind w:left="108"/>
              <w:rPr>
                <w:sz w:val="20"/>
              </w:rPr>
            </w:pPr>
            <w:r>
              <w:rPr>
                <w:sz w:val="20"/>
              </w:rPr>
              <w:t xml:space="preserve"> Гордієнко С.Л.</w:t>
            </w:r>
          </w:p>
        </w:tc>
        <w:tc>
          <w:tcPr>
            <w:tcW w:w="1608" w:type="dxa"/>
          </w:tcPr>
          <w:p w:rsidR="00200963" w:rsidRDefault="00200963" w:rsidP="00D674C7">
            <w:pPr>
              <w:pStyle w:val="TableParagraph"/>
            </w:pPr>
          </w:p>
        </w:tc>
      </w:tr>
      <w:tr w:rsidR="00200963" w:rsidTr="00D674C7">
        <w:trPr>
          <w:trHeight w:val="690"/>
        </w:trPr>
        <w:tc>
          <w:tcPr>
            <w:tcW w:w="568" w:type="dxa"/>
          </w:tcPr>
          <w:p w:rsidR="00200963" w:rsidRDefault="00200963" w:rsidP="00D674C7">
            <w:pPr>
              <w:pStyle w:val="TableParagraph"/>
              <w:spacing w:line="222" w:lineRule="exact"/>
              <w:ind w:left="107"/>
              <w:rPr>
                <w:sz w:val="20"/>
              </w:rPr>
            </w:pPr>
            <w:r>
              <w:rPr>
                <w:sz w:val="20"/>
              </w:rPr>
              <w:t>5</w:t>
            </w:r>
          </w:p>
        </w:tc>
        <w:tc>
          <w:tcPr>
            <w:tcW w:w="4029" w:type="dxa"/>
          </w:tcPr>
          <w:p w:rsidR="00200963" w:rsidRDefault="00200963" w:rsidP="00D674C7">
            <w:pPr>
              <w:pStyle w:val="TableParagraph"/>
              <w:spacing w:line="222" w:lineRule="exact"/>
              <w:ind w:left="111"/>
              <w:rPr>
                <w:sz w:val="20"/>
              </w:rPr>
            </w:pPr>
            <w:r>
              <w:rPr>
                <w:sz w:val="20"/>
              </w:rPr>
              <w:t>Дотримуватись карантинних обмежень,</w:t>
            </w:r>
          </w:p>
          <w:p w:rsidR="00200963" w:rsidRDefault="00200963" w:rsidP="00D674C7">
            <w:pPr>
              <w:pStyle w:val="TableParagraph"/>
              <w:spacing w:before="6" w:line="228" w:lineRule="exact"/>
              <w:ind w:left="111" w:right="686"/>
              <w:rPr>
                <w:sz w:val="20"/>
              </w:rPr>
            </w:pPr>
            <w:r>
              <w:rPr>
                <w:sz w:val="20"/>
              </w:rPr>
              <w:t>тримати під контролем використання миючих та дезінфікуючих засобів</w:t>
            </w:r>
          </w:p>
        </w:tc>
        <w:tc>
          <w:tcPr>
            <w:tcW w:w="1604" w:type="dxa"/>
          </w:tcPr>
          <w:p w:rsidR="00200963" w:rsidRDefault="00200963" w:rsidP="00D674C7">
            <w:pPr>
              <w:pStyle w:val="TableParagraph"/>
              <w:spacing w:line="222" w:lineRule="exact"/>
              <w:ind w:left="107"/>
              <w:rPr>
                <w:sz w:val="20"/>
              </w:rPr>
            </w:pPr>
            <w:r>
              <w:rPr>
                <w:sz w:val="20"/>
              </w:rPr>
              <w:t>Постійно</w:t>
            </w:r>
          </w:p>
        </w:tc>
        <w:tc>
          <w:tcPr>
            <w:tcW w:w="2224" w:type="dxa"/>
          </w:tcPr>
          <w:p w:rsidR="00200963" w:rsidRDefault="00200963" w:rsidP="00D674C7">
            <w:pPr>
              <w:pStyle w:val="TableParagraph"/>
              <w:spacing w:line="222" w:lineRule="exact"/>
              <w:ind w:left="108"/>
              <w:rPr>
                <w:sz w:val="20"/>
              </w:rPr>
            </w:pPr>
            <w:r>
              <w:rPr>
                <w:sz w:val="20"/>
              </w:rPr>
              <w:t xml:space="preserve"> Теслав Л.Л.</w:t>
            </w:r>
          </w:p>
        </w:tc>
        <w:tc>
          <w:tcPr>
            <w:tcW w:w="1608" w:type="dxa"/>
          </w:tcPr>
          <w:p w:rsidR="00200963" w:rsidRDefault="00200963" w:rsidP="00D674C7">
            <w:pPr>
              <w:pStyle w:val="TableParagraph"/>
            </w:pPr>
          </w:p>
        </w:tc>
      </w:tr>
      <w:tr w:rsidR="00200963" w:rsidTr="00D674C7">
        <w:trPr>
          <w:trHeight w:val="458"/>
        </w:trPr>
        <w:tc>
          <w:tcPr>
            <w:tcW w:w="568" w:type="dxa"/>
          </w:tcPr>
          <w:p w:rsidR="00200963" w:rsidRDefault="00200963" w:rsidP="00D674C7">
            <w:pPr>
              <w:pStyle w:val="TableParagraph"/>
              <w:spacing w:line="222" w:lineRule="exact"/>
              <w:ind w:left="107"/>
              <w:rPr>
                <w:sz w:val="20"/>
              </w:rPr>
            </w:pPr>
            <w:r>
              <w:rPr>
                <w:sz w:val="20"/>
              </w:rPr>
              <w:t>6</w:t>
            </w:r>
          </w:p>
        </w:tc>
        <w:tc>
          <w:tcPr>
            <w:tcW w:w="4029" w:type="dxa"/>
          </w:tcPr>
          <w:p w:rsidR="00200963" w:rsidRDefault="00200963" w:rsidP="00D674C7">
            <w:pPr>
              <w:pStyle w:val="TableParagraph"/>
              <w:spacing w:line="222" w:lineRule="exact"/>
              <w:ind w:left="111"/>
              <w:rPr>
                <w:sz w:val="20"/>
              </w:rPr>
            </w:pPr>
            <w:r>
              <w:rPr>
                <w:sz w:val="20"/>
              </w:rPr>
              <w:t>Доукомплектувати школу необхідною</w:t>
            </w:r>
          </w:p>
          <w:p w:rsidR="00200963" w:rsidRDefault="00200963" w:rsidP="00D674C7">
            <w:pPr>
              <w:pStyle w:val="TableParagraph"/>
              <w:spacing w:before="2" w:line="214" w:lineRule="exact"/>
              <w:ind w:left="111"/>
              <w:rPr>
                <w:sz w:val="20"/>
              </w:rPr>
            </w:pPr>
            <w:r>
              <w:rPr>
                <w:sz w:val="20"/>
              </w:rPr>
              <w:t>кількістю (згідно норм) вогнегасниками</w:t>
            </w:r>
          </w:p>
        </w:tc>
        <w:tc>
          <w:tcPr>
            <w:tcW w:w="1604" w:type="dxa"/>
          </w:tcPr>
          <w:p w:rsidR="00200963" w:rsidRDefault="00200963" w:rsidP="00D674C7">
            <w:pPr>
              <w:pStyle w:val="TableParagraph"/>
              <w:spacing w:line="222" w:lineRule="exact"/>
              <w:ind w:left="107"/>
              <w:rPr>
                <w:sz w:val="20"/>
              </w:rPr>
            </w:pPr>
            <w:r>
              <w:rPr>
                <w:sz w:val="20"/>
              </w:rPr>
              <w:t>Упродовж року</w:t>
            </w:r>
          </w:p>
        </w:tc>
        <w:tc>
          <w:tcPr>
            <w:tcW w:w="2224" w:type="dxa"/>
          </w:tcPr>
          <w:p w:rsidR="00200963" w:rsidRDefault="00200963" w:rsidP="00D674C7">
            <w:pPr>
              <w:pStyle w:val="TableParagraph"/>
              <w:spacing w:line="222" w:lineRule="exact"/>
              <w:ind w:left="108"/>
              <w:rPr>
                <w:sz w:val="20"/>
              </w:rPr>
            </w:pPr>
            <w:r>
              <w:rPr>
                <w:sz w:val="20"/>
              </w:rPr>
              <w:t xml:space="preserve"> Теслав Л.Л.</w:t>
            </w:r>
          </w:p>
        </w:tc>
        <w:tc>
          <w:tcPr>
            <w:tcW w:w="1608" w:type="dxa"/>
          </w:tcPr>
          <w:p w:rsidR="00200963" w:rsidRDefault="00200963" w:rsidP="00D674C7">
            <w:pPr>
              <w:pStyle w:val="TableParagraph"/>
            </w:pPr>
          </w:p>
        </w:tc>
      </w:tr>
    </w:tbl>
    <w:p w:rsidR="009C0F8C" w:rsidRDefault="009C0F8C" w:rsidP="009C0F8C">
      <w:pPr>
        <w:rPr>
          <w:sz w:val="26"/>
        </w:rPr>
        <w:sectPr w:rsidR="009C0F8C" w:rsidSect="00200963">
          <w:type w:val="continuous"/>
          <w:pgSz w:w="11910" w:h="16840"/>
          <w:pgMar w:top="851" w:right="0" w:bottom="280" w:left="940" w:header="708" w:footer="708" w:gutter="0"/>
          <w:cols w:space="720"/>
        </w:sectPr>
      </w:pPr>
    </w:p>
    <w:p w:rsidR="009C0F8C" w:rsidRPr="000D6867" w:rsidRDefault="009C0F8C" w:rsidP="00304E41">
      <w:pPr>
        <w:spacing w:after="0" w:line="240" w:lineRule="auto"/>
        <w:rPr>
          <w:rFonts w:ascii="Times New Roman" w:hAnsi="Times New Roman" w:cs="Times New Roman"/>
          <w:b/>
          <w:sz w:val="24"/>
          <w:szCs w:val="24"/>
        </w:rPr>
      </w:pPr>
      <w:r w:rsidRPr="000D6867">
        <w:rPr>
          <w:rFonts w:ascii="Times New Roman" w:hAnsi="Times New Roman" w:cs="Times New Roman"/>
          <w:b/>
          <w:sz w:val="24"/>
          <w:szCs w:val="24"/>
        </w:rPr>
        <w:lastRenderedPageBreak/>
        <w:t>2.2.1.</w:t>
      </w:r>
      <w:r w:rsidRPr="000D6867">
        <w:rPr>
          <w:rFonts w:ascii="Times New Roman" w:hAnsi="Times New Roman" w:cs="Times New Roman"/>
          <w:b/>
          <w:sz w:val="24"/>
          <w:szCs w:val="24"/>
        </w:rPr>
        <w:tab/>
        <w:t>Забезпечення вимог з охорони праці, безпеки життєдіяльності, пожежної безпеки</w:t>
      </w:r>
    </w:p>
    <w:p w:rsidR="009C0F8C" w:rsidRPr="000D6867" w:rsidRDefault="009C0F8C" w:rsidP="00304E41">
      <w:pPr>
        <w:spacing w:after="0" w:line="240" w:lineRule="auto"/>
        <w:jc w:val="center"/>
        <w:rPr>
          <w:rFonts w:ascii="Times New Roman" w:hAnsi="Times New Roman" w:cs="Times New Roman"/>
          <w:b/>
          <w:sz w:val="24"/>
          <w:szCs w:val="24"/>
        </w:rPr>
      </w:pPr>
      <w:r w:rsidRPr="000D6867">
        <w:rPr>
          <w:rFonts w:ascii="Times New Roman" w:hAnsi="Times New Roman" w:cs="Times New Roman"/>
          <w:b/>
          <w:sz w:val="24"/>
          <w:szCs w:val="24"/>
        </w:rPr>
        <w:t>2.2.2.Охорона праці у закладі освіти</w:t>
      </w:r>
    </w:p>
    <w:p w:rsidR="009C0F8C" w:rsidRPr="00AD1582" w:rsidRDefault="009C0F8C" w:rsidP="009C0F8C">
      <w:pPr>
        <w:tabs>
          <w:tab w:val="left" w:pos="1469"/>
        </w:tabs>
        <w:spacing w:after="4"/>
        <w:ind w:right="677"/>
        <w:jc w:val="center"/>
        <w:rPr>
          <w:b/>
          <w:sz w:val="28"/>
          <w:szCs w:val="28"/>
        </w:rPr>
      </w:pPr>
    </w:p>
    <w:p w:rsidR="009C0F8C" w:rsidRPr="00AD1582" w:rsidRDefault="009C0F8C" w:rsidP="009C0F8C">
      <w:pPr>
        <w:tabs>
          <w:tab w:val="left" w:pos="1469"/>
        </w:tabs>
        <w:spacing w:after="4"/>
        <w:ind w:right="677"/>
        <w:jc w:val="center"/>
        <w:rPr>
          <w:b/>
          <w:sz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3"/>
        <w:gridCol w:w="4702"/>
        <w:gridCol w:w="1404"/>
        <w:gridCol w:w="1652"/>
        <w:gridCol w:w="1376"/>
      </w:tblGrid>
      <w:tr w:rsidR="009C0F8C" w:rsidTr="00304E41">
        <w:trPr>
          <w:trHeight w:val="690"/>
        </w:trPr>
        <w:tc>
          <w:tcPr>
            <w:tcW w:w="903" w:type="dxa"/>
          </w:tcPr>
          <w:p w:rsidR="009C0F8C" w:rsidRDefault="009C0F8C" w:rsidP="00304E41">
            <w:pPr>
              <w:pStyle w:val="TableParagraph"/>
              <w:spacing w:before="110" w:line="237" w:lineRule="auto"/>
              <w:ind w:left="187" w:right="157" w:firstLine="24"/>
              <w:rPr>
                <w:sz w:val="20"/>
              </w:rPr>
            </w:pPr>
            <w:r>
              <w:rPr>
                <w:sz w:val="20"/>
              </w:rPr>
              <w:t>№ з/п</w:t>
            </w:r>
          </w:p>
        </w:tc>
        <w:tc>
          <w:tcPr>
            <w:tcW w:w="4702" w:type="dxa"/>
          </w:tcPr>
          <w:p w:rsidR="009C0F8C" w:rsidRDefault="009C0F8C" w:rsidP="00304E41">
            <w:pPr>
              <w:pStyle w:val="TableParagraph"/>
              <w:spacing w:line="226" w:lineRule="exact"/>
              <w:ind w:left="107"/>
              <w:jc w:val="center"/>
              <w:rPr>
                <w:b/>
                <w:sz w:val="20"/>
              </w:rPr>
            </w:pPr>
            <w:r>
              <w:rPr>
                <w:b/>
                <w:sz w:val="20"/>
              </w:rPr>
              <w:t>Заходи</w:t>
            </w:r>
          </w:p>
        </w:tc>
        <w:tc>
          <w:tcPr>
            <w:tcW w:w="1404" w:type="dxa"/>
          </w:tcPr>
          <w:p w:rsidR="009C0F8C" w:rsidRDefault="009C0F8C" w:rsidP="00304E41">
            <w:pPr>
              <w:pStyle w:val="TableParagraph"/>
              <w:spacing w:line="242" w:lineRule="auto"/>
              <w:ind w:left="207" w:right="174"/>
              <w:rPr>
                <w:b/>
                <w:sz w:val="20"/>
              </w:rPr>
            </w:pPr>
            <w:r>
              <w:rPr>
                <w:b/>
                <w:sz w:val="20"/>
              </w:rPr>
              <w:t>Термін виконання</w:t>
            </w:r>
          </w:p>
        </w:tc>
        <w:tc>
          <w:tcPr>
            <w:tcW w:w="1652" w:type="dxa"/>
          </w:tcPr>
          <w:p w:rsidR="009C0F8C" w:rsidRDefault="009C0F8C" w:rsidP="00304E41">
            <w:pPr>
              <w:pStyle w:val="TableParagraph"/>
              <w:spacing w:line="226" w:lineRule="exact"/>
              <w:ind w:left="88" w:right="80"/>
              <w:jc w:val="center"/>
              <w:rPr>
                <w:b/>
                <w:sz w:val="20"/>
              </w:rPr>
            </w:pPr>
            <w:r>
              <w:rPr>
                <w:b/>
                <w:sz w:val="20"/>
              </w:rPr>
              <w:t>Відповідальний</w:t>
            </w:r>
          </w:p>
        </w:tc>
        <w:tc>
          <w:tcPr>
            <w:tcW w:w="1376" w:type="dxa"/>
          </w:tcPr>
          <w:p w:rsidR="009C0F8C" w:rsidRDefault="009C0F8C" w:rsidP="00304E41">
            <w:pPr>
              <w:pStyle w:val="TableParagraph"/>
              <w:spacing w:line="226" w:lineRule="exact"/>
              <w:ind w:right="256"/>
              <w:rPr>
                <w:b/>
                <w:sz w:val="20"/>
              </w:rPr>
            </w:pPr>
            <w:r>
              <w:rPr>
                <w:b/>
                <w:sz w:val="20"/>
              </w:rPr>
              <w:t>Відмітка</w:t>
            </w:r>
          </w:p>
          <w:p w:rsidR="009C0F8C" w:rsidRDefault="009C0F8C" w:rsidP="00304E41">
            <w:pPr>
              <w:pStyle w:val="TableParagraph"/>
              <w:spacing w:before="6" w:line="228" w:lineRule="exact"/>
              <w:rPr>
                <w:b/>
                <w:sz w:val="20"/>
              </w:rPr>
            </w:pPr>
            <w:r>
              <w:rPr>
                <w:b/>
                <w:sz w:val="20"/>
              </w:rPr>
              <w:t>про виконання</w:t>
            </w:r>
          </w:p>
        </w:tc>
      </w:tr>
      <w:tr w:rsidR="009C0F8C" w:rsidTr="00304E41">
        <w:trPr>
          <w:trHeight w:val="686"/>
        </w:trPr>
        <w:tc>
          <w:tcPr>
            <w:tcW w:w="903" w:type="dxa"/>
          </w:tcPr>
          <w:p w:rsidR="009C0F8C" w:rsidRDefault="009C0F8C" w:rsidP="00304E41">
            <w:pPr>
              <w:pStyle w:val="TableParagraph"/>
              <w:spacing w:before="2"/>
              <w:rPr>
                <w:b/>
                <w:sz w:val="19"/>
              </w:rPr>
            </w:pPr>
          </w:p>
          <w:p w:rsidR="009C0F8C" w:rsidRDefault="009C0F8C" w:rsidP="00304E41">
            <w:pPr>
              <w:pStyle w:val="TableParagraph"/>
              <w:ind w:left="84" w:right="78"/>
              <w:jc w:val="center"/>
              <w:rPr>
                <w:sz w:val="20"/>
              </w:rPr>
            </w:pPr>
            <w:r>
              <w:rPr>
                <w:sz w:val="20"/>
              </w:rPr>
              <w:t>1.</w:t>
            </w:r>
          </w:p>
        </w:tc>
        <w:tc>
          <w:tcPr>
            <w:tcW w:w="4702" w:type="dxa"/>
          </w:tcPr>
          <w:p w:rsidR="009C0F8C" w:rsidRDefault="009C0F8C" w:rsidP="00304E41">
            <w:pPr>
              <w:pStyle w:val="TableParagraph"/>
              <w:spacing w:line="237" w:lineRule="auto"/>
              <w:ind w:left="107" w:right="1295"/>
              <w:rPr>
                <w:b/>
                <w:sz w:val="20"/>
              </w:rPr>
            </w:pPr>
            <w:r>
              <w:rPr>
                <w:b/>
                <w:sz w:val="20"/>
              </w:rPr>
              <w:t>Організація роботи щодо забезпечення нормативно-правових аспектів</w:t>
            </w:r>
          </w:p>
        </w:tc>
        <w:tc>
          <w:tcPr>
            <w:tcW w:w="1404" w:type="dxa"/>
          </w:tcPr>
          <w:p w:rsidR="009C0F8C" w:rsidRDefault="009C0F8C" w:rsidP="00304E41">
            <w:pPr>
              <w:pStyle w:val="TableParagraph"/>
            </w:pPr>
          </w:p>
        </w:tc>
        <w:tc>
          <w:tcPr>
            <w:tcW w:w="1652" w:type="dxa"/>
          </w:tcPr>
          <w:p w:rsidR="009C0F8C" w:rsidRDefault="009C0F8C" w:rsidP="00304E41">
            <w:pPr>
              <w:pStyle w:val="TableParagraph"/>
            </w:pPr>
          </w:p>
        </w:tc>
        <w:tc>
          <w:tcPr>
            <w:tcW w:w="1376" w:type="dxa"/>
          </w:tcPr>
          <w:p w:rsidR="009C0F8C" w:rsidRDefault="009C0F8C" w:rsidP="00304E41">
            <w:pPr>
              <w:pStyle w:val="TableParagraph"/>
            </w:pPr>
          </w:p>
        </w:tc>
      </w:tr>
      <w:tr w:rsidR="009C0F8C" w:rsidTr="00304E41">
        <w:trPr>
          <w:trHeight w:val="8846"/>
        </w:trPr>
        <w:tc>
          <w:tcPr>
            <w:tcW w:w="903" w:type="dxa"/>
            <w:tcBorders>
              <w:bottom w:val="single" w:sz="4" w:space="0" w:color="auto"/>
            </w:tcBorders>
          </w:tcPr>
          <w:p w:rsidR="009C0F8C" w:rsidRDefault="009C0F8C" w:rsidP="00304E41">
            <w:pPr>
              <w:pStyle w:val="TableParagraph"/>
              <w:spacing w:line="227" w:lineRule="exact"/>
              <w:ind w:left="83" w:right="78"/>
              <w:jc w:val="center"/>
              <w:rPr>
                <w:sz w:val="20"/>
              </w:rPr>
            </w:pPr>
            <w:r>
              <w:rPr>
                <w:sz w:val="20"/>
              </w:rPr>
              <w:t>1.1.</w:t>
            </w:r>
          </w:p>
        </w:tc>
        <w:tc>
          <w:tcPr>
            <w:tcW w:w="4702" w:type="dxa"/>
            <w:tcBorders>
              <w:bottom w:val="single" w:sz="4" w:space="0" w:color="auto"/>
            </w:tcBorders>
          </w:tcPr>
          <w:p w:rsidR="009C0F8C" w:rsidRDefault="009C0F8C" w:rsidP="00304E41">
            <w:pPr>
              <w:pStyle w:val="TableParagraph"/>
              <w:ind w:left="107"/>
              <w:rPr>
                <w:sz w:val="20"/>
              </w:rPr>
            </w:pPr>
            <w:r>
              <w:rPr>
                <w:sz w:val="20"/>
              </w:rPr>
              <w:t>Організувати роботу щодо систематизації та вивчення нормативних документів з питань охорони праці, охорони життя і здоров’я працівників закладу освіти, а саме:</w:t>
            </w:r>
          </w:p>
          <w:p w:rsidR="009C0F8C" w:rsidRDefault="009C0F8C" w:rsidP="005C12DF">
            <w:pPr>
              <w:pStyle w:val="TableParagraph"/>
              <w:numPr>
                <w:ilvl w:val="0"/>
                <w:numId w:val="20"/>
              </w:numPr>
              <w:tabs>
                <w:tab w:val="left" w:pos="260"/>
              </w:tabs>
              <w:rPr>
                <w:sz w:val="20"/>
              </w:rPr>
            </w:pPr>
            <w:r>
              <w:rPr>
                <w:sz w:val="20"/>
              </w:rPr>
              <w:t>Закон України “Про охорону</w:t>
            </w:r>
            <w:r>
              <w:rPr>
                <w:spacing w:val="-2"/>
                <w:sz w:val="20"/>
              </w:rPr>
              <w:t xml:space="preserve"> </w:t>
            </w:r>
            <w:r>
              <w:rPr>
                <w:sz w:val="20"/>
              </w:rPr>
              <w:t>праці”;</w:t>
            </w:r>
          </w:p>
          <w:p w:rsidR="009C0F8C" w:rsidRDefault="009C0F8C" w:rsidP="005C12DF">
            <w:pPr>
              <w:pStyle w:val="TableParagraph"/>
              <w:numPr>
                <w:ilvl w:val="0"/>
                <w:numId w:val="20"/>
              </w:numPr>
              <w:tabs>
                <w:tab w:val="left" w:pos="227"/>
              </w:tabs>
              <w:spacing w:before="7" w:line="249" w:lineRule="auto"/>
              <w:ind w:right="568" w:hanging="153"/>
              <w:rPr>
                <w:sz w:val="20"/>
              </w:rPr>
            </w:pPr>
            <w:r>
              <w:rPr>
                <w:sz w:val="20"/>
              </w:rPr>
              <w:t>Закон України “Про забезпечення санітарного</w:t>
            </w:r>
            <w:r>
              <w:rPr>
                <w:spacing w:val="-17"/>
                <w:sz w:val="20"/>
              </w:rPr>
              <w:t xml:space="preserve"> </w:t>
            </w:r>
            <w:r>
              <w:rPr>
                <w:sz w:val="20"/>
              </w:rPr>
              <w:t>та епідемічного благо-получчя</w:t>
            </w:r>
            <w:r>
              <w:rPr>
                <w:spacing w:val="2"/>
                <w:sz w:val="20"/>
              </w:rPr>
              <w:t xml:space="preserve"> </w:t>
            </w:r>
            <w:r>
              <w:rPr>
                <w:sz w:val="20"/>
              </w:rPr>
              <w:t>населення”;</w:t>
            </w:r>
          </w:p>
          <w:p w:rsidR="009C0F8C" w:rsidRDefault="009C0F8C" w:rsidP="005C12DF">
            <w:pPr>
              <w:pStyle w:val="TableParagraph"/>
              <w:numPr>
                <w:ilvl w:val="0"/>
                <w:numId w:val="20"/>
              </w:numPr>
              <w:tabs>
                <w:tab w:val="left" w:pos="227"/>
              </w:tabs>
              <w:spacing w:before="1"/>
              <w:ind w:left="227" w:hanging="120"/>
              <w:rPr>
                <w:sz w:val="20"/>
              </w:rPr>
            </w:pPr>
            <w:r>
              <w:rPr>
                <w:sz w:val="20"/>
              </w:rPr>
              <w:t>Закон України “Про освіту”, ст.ст. 3, 17, 24, 51,</w:t>
            </w:r>
            <w:r>
              <w:rPr>
                <w:spacing w:val="6"/>
                <w:sz w:val="20"/>
              </w:rPr>
              <w:t xml:space="preserve"> </w:t>
            </w:r>
            <w:r>
              <w:rPr>
                <w:sz w:val="20"/>
              </w:rPr>
              <w:t>53;</w:t>
            </w:r>
          </w:p>
          <w:p w:rsidR="009C0F8C" w:rsidRDefault="009C0F8C" w:rsidP="005C12DF">
            <w:pPr>
              <w:pStyle w:val="TableParagraph"/>
              <w:numPr>
                <w:ilvl w:val="0"/>
                <w:numId w:val="20"/>
              </w:numPr>
              <w:tabs>
                <w:tab w:val="left" w:pos="227"/>
              </w:tabs>
              <w:spacing w:before="10" w:line="252" w:lineRule="auto"/>
              <w:ind w:left="107" w:right="94" w:firstLine="0"/>
              <w:rPr>
                <w:sz w:val="20"/>
              </w:rPr>
            </w:pPr>
            <w:r>
              <w:rPr>
                <w:sz w:val="20"/>
              </w:rPr>
              <w:t>Закон України “Про загальну середню освіту” ст.ст. 5, 22,</w:t>
            </w:r>
            <w:r>
              <w:rPr>
                <w:spacing w:val="3"/>
                <w:sz w:val="20"/>
              </w:rPr>
              <w:t xml:space="preserve"> </w:t>
            </w:r>
            <w:r>
              <w:rPr>
                <w:sz w:val="20"/>
              </w:rPr>
              <w:t>38;</w:t>
            </w:r>
          </w:p>
          <w:p w:rsidR="009C0F8C" w:rsidRDefault="009C0F8C" w:rsidP="005C12DF">
            <w:pPr>
              <w:pStyle w:val="TableParagraph"/>
              <w:numPr>
                <w:ilvl w:val="0"/>
                <w:numId w:val="20"/>
              </w:numPr>
              <w:tabs>
                <w:tab w:val="left" w:pos="227"/>
              </w:tabs>
              <w:spacing w:line="228" w:lineRule="exact"/>
              <w:ind w:left="227" w:hanging="120"/>
              <w:rPr>
                <w:sz w:val="20"/>
              </w:rPr>
            </w:pPr>
            <w:r>
              <w:rPr>
                <w:sz w:val="20"/>
              </w:rPr>
              <w:t>Закон України “Про пожежну безпеку”;</w:t>
            </w:r>
          </w:p>
          <w:p w:rsidR="009C0F8C" w:rsidRPr="00A86E1E" w:rsidRDefault="009C0F8C" w:rsidP="005C12DF">
            <w:pPr>
              <w:pStyle w:val="TableParagraph"/>
              <w:numPr>
                <w:ilvl w:val="0"/>
                <w:numId w:val="20"/>
              </w:numPr>
              <w:tabs>
                <w:tab w:val="left" w:pos="227"/>
              </w:tabs>
              <w:spacing w:before="10" w:line="249" w:lineRule="auto"/>
              <w:ind w:right="249" w:hanging="153"/>
              <w:rPr>
                <w:sz w:val="20"/>
              </w:rPr>
            </w:pPr>
            <w:r>
              <w:rPr>
                <w:sz w:val="20"/>
              </w:rPr>
              <w:t>Закон України від 05.07.2001 № 2586 “Про боротьбу із захворюванням на туберкульоз”;</w:t>
            </w:r>
          </w:p>
          <w:p w:rsidR="009C0F8C" w:rsidRPr="00AD1582" w:rsidRDefault="009C0F8C" w:rsidP="005C12DF">
            <w:pPr>
              <w:pStyle w:val="TableParagraph"/>
              <w:numPr>
                <w:ilvl w:val="0"/>
                <w:numId w:val="20"/>
              </w:numPr>
              <w:tabs>
                <w:tab w:val="left" w:pos="227"/>
              </w:tabs>
              <w:spacing w:before="2" w:line="214" w:lineRule="exact"/>
              <w:rPr>
                <w:sz w:val="20"/>
              </w:rPr>
            </w:pPr>
            <w:r w:rsidRPr="00AD1582">
              <w:rPr>
                <w:sz w:val="20"/>
              </w:rPr>
              <w:t>№ 270 “Про затвердження Порядку розслідування та обліку нещасних випадків невиробничого характеру”;</w:t>
            </w:r>
          </w:p>
          <w:p w:rsidR="009C0F8C" w:rsidRPr="00AD1582" w:rsidRDefault="009C0F8C" w:rsidP="005C12DF">
            <w:pPr>
              <w:pStyle w:val="TableParagraph"/>
              <w:numPr>
                <w:ilvl w:val="0"/>
                <w:numId w:val="20"/>
              </w:numPr>
              <w:tabs>
                <w:tab w:val="left" w:pos="227"/>
              </w:tabs>
              <w:spacing w:before="2" w:line="214" w:lineRule="exact"/>
              <w:rPr>
                <w:sz w:val="20"/>
              </w:rPr>
            </w:pPr>
            <w:r w:rsidRPr="00AD1582">
              <w:rPr>
                <w:sz w:val="20"/>
              </w:rPr>
              <w:t>наказ Державного комітету України з нагляду за охороною праці від 26.01.2005 № 15 “Про затвердження Типового положення про порядок проведення навчання і перевірки знань з питань охорони праці та Переліку робіт з підвищеною небезпекою”;</w:t>
            </w:r>
          </w:p>
          <w:p w:rsidR="009C0F8C" w:rsidRPr="00AD1582" w:rsidRDefault="009C0F8C" w:rsidP="005C12DF">
            <w:pPr>
              <w:pStyle w:val="TableParagraph"/>
              <w:numPr>
                <w:ilvl w:val="0"/>
                <w:numId w:val="20"/>
              </w:numPr>
              <w:tabs>
                <w:tab w:val="left" w:pos="227"/>
              </w:tabs>
              <w:spacing w:before="2" w:line="214" w:lineRule="exact"/>
              <w:rPr>
                <w:sz w:val="20"/>
              </w:rPr>
            </w:pPr>
            <w:r w:rsidRPr="00AD1582">
              <w:rPr>
                <w:sz w:val="20"/>
              </w:rPr>
              <w:t>наказ Міністерства освіти і науки України від 18.04.2006 № 304 “Про затвердження Положення про порядок проведення навчання і перевірки знань з питань охорони праці в закладах, установах, організаціях, підприємствах, підпорядкованих Міністерству освіти і науки України”;</w:t>
            </w:r>
          </w:p>
          <w:p w:rsidR="009C0F8C" w:rsidRPr="00AD1582" w:rsidRDefault="009C0F8C" w:rsidP="005C12DF">
            <w:pPr>
              <w:pStyle w:val="TableParagraph"/>
              <w:numPr>
                <w:ilvl w:val="0"/>
                <w:numId w:val="20"/>
              </w:numPr>
              <w:tabs>
                <w:tab w:val="left" w:pos="227"/>
              </w:tabs>
              <w:spacing w:before="2" w:line="214" w:lineRule="exact"/>
              <w:rPr>
                <w:sz w:val="20"/>
              </w:rPr>
            </w:pPr>
            <w:r w:rsidRPr="00AD1582">
              <w:rPr>
                <w:sz w:val="20"/>
              </w:rPr>
              <w:t>наказ Міністерства освіти і науки України від 27.12.2017 № 1222 “Про затвердження Положення про організацію роботи з охорони праці у закладах загальної середньої освіти</w:t>
            </w:r>
          </w:p>
          <w:p w:rsidR="009C0F8C" w:rsidRPr="00AD1582" w:rsidRDefault="009C0F8C" w:rsidP="005C12DF">
            <w:pPr>
              <w:pStyle w:val="TableParagraph"/>
              <w:numPr>
                <w:ilvl w:val="0"/>
                <w:numId w:val="20"/>
              </w:numPr>
              <w:tabs>
                <w:tab w:val="left" w:pos="227"/>
              </w:tabs>
              <w:spacing w:before="2" w:line="214" w:lineRule="exact"/>
              <w:rPr>
                <w:sz w:val="20"/>
              </w:rPr>
            </w:pPr>
            <w:r w:rsidRPr="00AD1582">
              <w:rPr>
                <w:sz w:val="20"/>
              </w:rPr>
              <w:t>наказ Міністерства освіти і науки України від 31.08.2001 № 616 “Про затвердження Положення про порядок розслідування нещасних випадків, що сталися під час навчально-виховного процесу</w:t>
            </w:r>
          </w:p>
          <w:p w:rsidR="009C0F8C" w:rsidRDefault="009C0F8C" w:rsidP="005C12DF">
            <w:pPr>
              <w:pStyle w:val="TableParagraph"/>
              <w:numPr>
                <w:ilvl w:val="0"/>
                <w:numId w:val="20"/>
              </w:numPr>
              <w:tabs>
                <w:tab w:val="left" w:pos="227"/>
              </w:tabs>
              <w:spacing w:before="2" w:line="214" w:lineRule="exact"/>
              <w:rPr>
                <w:sz w:val="20"/>
              </w:rPr>
            </w:pPr>
            <w:r w:rsidRPr="00AD1582">
              <w:rPr>
                <w:sz w:val="20"/>
              </w:rPr>
              <w:t>в навчальних закладах”;</w:t>
            </w:r>
          </w:p>
          <w:p w:rsidR="009C0F8C" w:rsidRDefault="009C0F8C" w:rsidP="005C12DF">
            <w:pPr>
              <w:pStyle w:val="TableParagraph"/>
              <w:numPr>
                <w:ilvl w:val="0"/>
                <w:numId w:val="20"/>
              </w:numPr>
              <w:tabs>
                <w:tab w:val="left" w:pos="227"/>
              </w:tabs>
              <w:spacing w:before="2" w:line="214" w:lineRule="exact"/>
              <w:rPr>
                <w:sz w:val="20"/>
              </w:rPr>
            </w:pPr>
            <w:r w:rsidRPr="004C3538">
              <w:rPr>
                <w:sz w:val="20"/>
              </w:rPr>
              <w:t>Постанова МОЗ від 06.09.2021 р. №10 “Про затвердження протиепідемічних заходів у закладах освіти на період карантину у зв’язку поширенням коронавірусної хвороби (COVID-19)”</w:t>
            </w:r>
          </w:p>
        </w:tc>
        <w:tc>
          <w:tcPr>
            <w:tcW w:w="1404" w:type="dxa"/>
            <w:tcBorders>
              <w:bottom w:val="single" w:sz="4" w:space="0" w:color="auto"/>
            </w:tcBorders>
          </w:tcPr>
          <w:p w:rsidR="009C0F8C" w:rsidRDefault="009C0F8C" w:rsidP="00304E41">
            <w:pPr>
              <w:pStyle w:val="TableParagraph"/>
              <w:spacing w:before="6"/>
              <w:rPr>
                <w:b/>
                <w:sz w:val="19"/>
              </w:rPr>
            </w:pPr>
          </w:p>
          <w:p w:rsidR="009C0F8C" w:rsidRDefault="009C0F8C" w:rsidP="00304E41">
            <w:pPr>
              <w:pStyle w:val="TableParagraph"/>
              <w:ind w:left="411"/>
              <w:rPr>
                <w:sz w:val="20"/>
              </w:rPr>
            </w:pPr>
            <w:r>
              <w:rPr>
                <w:sz w:val="20"/>
              </w:rPr>
              <w:t>серпень</w:t>
            </w:r>
          </w:p>
        </w:tc>
        <w:tc>
          <w:tcPr>
            <w:tcW w:w="1652" w:type="dxa"/>
            <w:tcBorders>
              <w:bottom w:val="single" w:sz="4" w:space="0" w:color="auto"/>
            </w:tcBorders>
          </w:tcPr>
          <w:p w:rsidR="009C0F8C" w:rsidRDefault="009C0F8C" w:rsidP="00304E41">
            <w:pPr>
              <w:pStyle w:val="TableParagraph"/>
              <w:spacing w:before="6"/>
              <w:rPr>
                <w:b/>
                <w:sz w:val="19"/>
              </w:rPr>
            </w:pPr>
          </w:p>
          <w:p w:rsidR="009C0F8C" w:rsidRDefault="009C0F8C" w:rsidP="00304E41">
            <w:pPr>
              <w:pStyle w:val="TableParagraph"/>
              <w:ind w:left="86" w:right="80"/>
              <w:jc w:val="center"/>
              <w:rPr>
                <w:sz w:val="20"/>
              </w:rPr>
            </w:pPr>
            <w:r>
              <w:rPr>
                <w:sz w:val="20"/>
              </w:rPr>
              <w:t xml:space="preserve"> Весельська Т.Ф.</w:t>
            </w:r>
          </w:p>
        </w:tc>
        <w:tc>
          <w:tcPr>
            <w:tcW w:w="1376" w:type="dxa"/>
            <w:tcBorders>
              <w:bottom w:val="single" w:sz="4" w:space="0" w:color="auto"/>
            </w:tcBorders>
          </w:tcPr>
          <w:p w:rsidR="009C0F8C" w:rsidRDefault="009C0F8C" w:rsidP="00304E41">
            <w:pPr>
              <w:pStyle w:val="TableParagraph"/>
            </w:pPr>
          </w:p>
        </w:tc>
      </w:tr>
    </w:tbl>
    <w:p w:rsidR="009C0F8C" w:rsidRDefault="009C0F8C" w:rsidP="009C0F8C">
      <w:pPr>
        <w:sectPr w:rsidR="009C0F8C">
          <w:pgSz w:w="11910" w:h="16840"/>
          <w:pgMar w:top="1040" w:right="0" w:bottom="280" w:left="940" w:header="708" w:footer="708" w:gutter="0"/>
          <w:cols w:space="720"/>
        </w:sect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1"/>
        <w:gridCol w:w="4844"/>
        <w:gridCol w:w="1404"/>
        <w:gridCol w:w="1652"/>
        <w:gridCol w:w="1376"/>
      </w:tblGrid>
      <w:tr w:rsidR="009C0F8C" w:rsidTr="00304E41">
        <w:trPr>
          <w:trHeight w:val="458"/>
        </w:trPr>
        <w:tc>
          <w:tcPr>
            <w:tcW w:w="761" w:type="dxa"/>
          </w:tcPr>
          <w:p w:rsidR="009C0F8C" w:rsidRDefault="009C0F8C" w:rsidP="00304E41">
            <w:pPr>
              <w:pStyle w:val="TableParagraph"/>
              <w:spacing w:before="3"/>
              <w:rPr>
                <w:b/>
                <w:sz w:val="19"/>
              </w:rPr>
            </w:pPr>
          </w:p>
          <w:p w:rsidR="009C0F8C" w:rsidRDefault="009C0F8C" w:rsidP="00304E41">
            <w:pPr>
              <w:pStyle w:val="TableParagraph"/>
              <w:spacing w:line="217" w:lineRule="exact"/>
              <w:ind w:left="84" w:right="78"/>
              <w:jc w:val="center"/>
              <w:rPr>
                <w:sz w:val="20"/>
              </w:rPr>
            </w:pPr>
            <w:r>
              <w:rPr>
                <w:sz w:val="20"/>
              </w:rPr>
              <w:t>2.</w:t>
            </w:r>
          </w:p>
        </w:tc>
        <w:tc>
          <w:tcPr>
            <w:tcW w:w="4844" w:type="dxa"/>
          </w:tcPr>
          <w:p w:rsidR="009C0F8C" w:rsidRDefault="009C0F8C" w:rsidP="00304E41">
            <w:pPr>
              <w:pStyle w:val="TableParagraph"/>
              <w:spacing w:line="223" w:lineRule="exact"/>
              <w:ind w:left="119"/>
              <w:rPr>
                <w:b/>
                <w:sz w:val="20"/>
              </w:rPr>
            </w:pPr>
            <w:r>
              <w:rPr>
                <w:b/>
                <w:sz w:val="20"/>
              </w:rPr>
              <w:t>Організація роботи щодо проведення інструктажів з</w:t>
            </w:r>
          </w:p>
          <w:p w:rsidR="009C0F8C" w:rsidRDefault="009C0F8C" w:rsidP="00304E41">
            <w:pPr>
              <w:pStyle w:val="TableParagraph"/>
              <w:spacing w:before="2" w:line="213" w:lineRule="exact"/>
              <w:ind w:left="119"/>
              <w:rPr>
                <w:b/>
                <w:sz w:val="20"/>
              </w:rPr>
            </w:pPr>
            <w:r>
              <w:rPr>
                <w:b/>
                <w:sz w:val="20"/>
              </w:rPr>
              <w:t>питань охорони праці</w:t>
            </w:r>
          </w:p>
        </w:tc>
        <w:tc>
          <w:tcPr>
            <w:tcW w:w="1404" w:type="dxa"/>
          </w:tcPr>
          <w:p w:rsidR="009C0F8C" w:rsidRDefault="009C0F8C" w:rsidP="00304E41">
            <w:pPr>
              <w:pStyle w:val="TableParagraph"/>
              <w:rPr>
                <w:sz w:val="20"/>
              </w:rPr>
            </w:pPr>
          </w:p>
        </w:tc>
        <w:tc>
          <w:tcPr>
            <w:tcW w:w="1652" w:type="dxa"/>
          </w:tcPr>
          <w:p w:rsidR="009C0F8C" w:rsidRDefault="009C0F8C" w:rsidP="00304E41">
            <w:pPr>
              <w:pStyle w:val="TableParagraph"/>
              <w:rPr>
                <w:sz w:val="20"/>
              </w:rPr>
            </w:pPr>
          </w:p>
        </w:tc>
        <w:tc>
          <w:tcPr>
            <w:tcW w:w="1376" w:type="dxa"/>
          </w:tcPr>
          <w:p w:rsidR="009C0F8C" w:rsidRDefault="009C0F8C" w:rsidP="00304E41">
            <w:pPr>
              <w:pStyle w:val="TableParagraph"/>
              <w:rPr>
                <w:sz w:val="20"/>
              </w:rPr>
            </w:pPr>
          </w:p>
        </w:tc>
      </w:tr>
      <w:tr w:rsidR="009C0F8C" w:rsidTr="00304E41">
        <w:trPr>
          <w:trHeight w:val="690"/>
        </w:trPr>
        <w:tc>
          <w:tcPr>
            <w:tcW w:w="761" w:type="dxa"/>
          </w:tcPr>
          <w:p w:rsidR="009C0F8C" w:rsidRDefault="009C0F8C" w:rsidP="00304E41">
            <w:pPr>
              <w:pStyle w:val="TableParagraph"/>
              <w:spacing w:before="2"/>
              <w:rPr>
                <w:b/>
                <w:sz w:val="19"/>
              </w:rPr>
            </w:pPr>
          </w:p>
          <w:p w:rsidR="009C0F8C" w:rsidRDefault="009C0F8C" w:rsidP="00304E41">
            <w:pPr>
              <w:pStyle w:val="TableParagraph"/>
              <w:ind w:left="112" w:right="19"/>
              <w:jc w:val="center"/>
              <w:rPr>
                <w:sz w:val="20"/>
              </w:rPr>
            </w:pPr>
            <w:r>
              <w:rPr>
                <w:sz w:val="20"/>
              </w:rPr>
              <w:t>2.1</w:t>
            </w:r>
          </w:p>
        </w:tc>
        <w:tc>
          <w:tcPr>
            <w:tcW w:w="4844" w:type="dxa"/>
          </w:tcPr>
          <w:p w:rsidR="009C0F8C" w:rsidRDefault="009C0F8C" w:rsidP="00304E41">
            <w:pPr>
              <w:pStyle w:val="TableParagraph"/>
              <w:spacing w:line="237" w:lineRule="auto"/>
              <w:ind w:left="107"/>
              <w:rPr>
                <w:sz w:val="20"/>
              </w:rPr>
            </w:pPr>
            <w:r>
              <w:rPr>
                <w:sz w:val="20"/>
              </w:rPr>
              <w:t>Здійснювати проведення первинних інструктажів з питань охорони праці на робочому місці з</w:t>
            </w:r>
          </w:p>
          <w:p w:rsidR="009C0F8C" w:rsidRDefault="009C0F8C" w:rsidP="00304E41">
            <w:pPr>
              <w:pStyle w:val="TableParagraph"/>
              <w:spacing w:line="217" w:lineRule="exact"/>
              <w:ind w:left="107"/>
              <w:rPr>
                <w:sz w:val="20"/>
              </w:rPr>
            </w:pPr>
            <w:r>
              <w:rPr>
                <w:sz w:val="20"/>
              </w:rPr>
              <w:t>працівниками закладу.</w:t>
            </w:r>
          </w:p>
        </w:tc>
        <w:tc>
          <w:tcPr>
            <w:tcW w:w="1404" w:type="dxa"/>
          </w:tcPr>
          <w:p w:rsidR="009C0F8C" w:rsidRDefault="009C0F8C" w:rsidP="00304E41">
            <w:pPr>
              <w:pStyle w:val="TableParagraph"/>
              <w:spacing w:line="237" w:lineRule="auto"/>
              <w:ind w:right="271"/>
              <w:rPr>
                <w:sz w:val="20"/>
              </w:rPr>
            </w:pPr>
            <w:r>
              <w:rPr>
                <w:sz w:val="20"/>
              </w:rPr>
              <w:t>протягом року</w:t>
            </w:r>
          </w:p>
        </w:tc>
        <w:tc>
          <w:tcPr>
            <w:tcW w:w="1652" w:type="dxa"/>
          </w:tcPr>
          <w:p w:rsidR="009C0F8C" w:rsidRDefault="009C0F8C" w:rsidP="00304E41">
            <w:pPr>
              <w:pStyle w:val="TableParagraph"/>
              <w:spacing w:before="2"/>
              <w:rPr>
                <w:b/>
                <w:sz w:val="19"/>
              </w:rPr>
            </w:pPr>
          </w:p>
          <w:p w:rsidR="009C0F8C" w:rsidRDefault="009C0F8C" w:rsidP="00304E41">
            <w:pPr>
              <w:pStyle w:val="TableParagraph"/>
              <w:rPr>
                <w:sz w:val="20"/>
              </w:rPr>
            </w:pPr>
            <w:r>
              <w:rPr>
                <w:sz w:val="20"/>
              </w:rPr>
              <w:t xml:space="preserve"> Весельська Т.Ф.</w:t>
            </w:r>
          </w:p>
        </w:tc>
        <w:tc>
          <w:tcPr>
            <w:tcW w:w="1376" w:type="dxa"/>
          </w:tcPr>
          <w:p w:rsidR="009C0F8C" w:rsidRDefault="009C0F8C" w:rsidP="00304E41">
            <w:pPr>
              <w:pStyle w:val="TableParagraph"/>
              <w:rPr>
                <w:sz w:val="20"/>
              </w:rPr>
            </w:pPr>
          </w:p>
        </w:tc>
      </w:tr>
      <w:tr w:rsidR="009C0F8C" w:rsidTr="00304E41">
        <w:trPr>
          <w:trHeight w:val="690"/>
        </w:trPr>
        <w:tc>
          <w:tcPr>
            <w:tcW w:w="761" w:type="dxa"/>
          </w:tcPr>
          <w:p w:rsidR="009C0F8C" w:rsidRDefault="009C0F8C" w:rsidP="00304E41">
            <w:pPr>
              <w:pStyle w:val="TableParagraph"/>
              <w:spacing w:before="2"/>
              <w:rPr>
                <w:b/>
                <w:sz w:val="19"/>
              </w:rPr>
            </w:pPr>
          </w:p>
          <w:p w:rsidR="009C0F8C" w:rsidRDefault="009C0F8C" w:rsidP="00304E41">
            <w:pPr>
              <w:pStyle w:val="TableParagraph"/>
              <w:ind w:left="112" w:right="19"/>
              <w:jc w:val="center"/>
              <w:rPr>
                <w:sz w:val="20"/>
              </w:rPr>
            </w:pPr>
            <w:r>
              <w:rPr>
                <w:sz w:val="20"/>
              </w:rPr>
              <w:t>2.2</w:t>
            </w:r>
          </w:p>
        </w:tc>
        <w:tc>
          <w:tcPr>
            <w:tcW w:w="4844" w:type="dxa"/>
          </w:tcPr>
          <w:p w:rsidR="009C0F8C" w:rsidRDefault="009C0F8C" w:rsidP="00304E41">
            <w:pPr>
              <w:pStyle w:val="TableParagraph"/>
              <w:spacing w:line="237" w:lineRule="auto"/>
              <w:ind w:left="107"/>
              <w:rPr>
                <w:sz w:val="20"/>
              </w:rPr>
            </w:pPr>
            <w:r>
              <w:rPr>
                <w:sz w:val="20"/>
              </w:rPr>
              <w:t>Здійснювати проведення повторного інструктажу з питань охорони праці на робочому місці з</w:t>
            </w:r>
          </w:p>
          <w:p w:rsidR="009C0F8C" w:rsidRDefault="009C0F8C" w:rsidP="00304E41">
            <w:pPr>
              <w:pStyle w:val="TableParagraph"/>
              <w:spacing w:line="217" w:lineRule="exact"/>
              <w:ind w:left="107"/>
              <w:rPr>
                <w:sz w:val="20"/>
              </w:rPr>
            </w:pPr>
            <w:r>
              <w:rPr>
                <w:sz w:val="20"/>
              </w:rPr>
              <w:t>працівниками закладу.</w:t>
            </w:r>
          </w:p>
        </w:tc>
        <w:tc>
          <w:tcPr>
            <w:tcW w:w="1404" w:type="dxa"/>
          </w:tcPr>
          <w:p w:rsidR="009C0F8C" w:rsidRDefault="009C0F8C" w:rsidP="00304E41">
            <w:pPr>
              <w:pStyle w:val="TableParagraph"/>
              <w:spacing w:line="223" w:lineRule="exact"/>
              <w:ind w:right="212"/>
              <w:jc w:val="right"/>
              <w:rPr>
                <w:sz w:val="20"/>
              </w:rPr>
            </w:pPr>
            <w:r>
              <w:rPr>
                <w:sz w:val="20"/>
              </w:rPr>
              <w:t>двічі на рік</w:t>
            </w:r>
          </w:p>
        </w:tc>
        <w:tc>
          <w:tcPr>
            <w:tcW w:w="1652" w:type="dxa"/>
          </w:tcPr>
          <w:p w:rsidR="009C0F8C" w:rsidRDefault="009C0F8C" w:rsidP="00304E41">
            <w:pPr>
              <w:pStyle w:val="TableParagraph"/>
              <w:spacing w:before="2"/>
              <w:rPr>
                <w:b/>
                <w:sz w:val="19"/>
              </w:rPr>
            </w:pPr>
          </w:p>
          <w:p w:rsidR="009C0F8C" w:rsidRDefault="009C0F8C" w:rsidP="00304E41">
            <w:pPr>
              <w:pStyle w:val="TableParagraph"/>
              <w:ind w:left="107"/>
              <w:rPr>
                <w:sz w:val="20"/>
              </w:rPr>
            </w:pPr>
            <w:r>
              <w:rPr>
                <w:sz w:val="20"/>
              </w:rPr>
              <w:t>Весельська Т.Ф.</w:t>
            </w:r>
          </w:p>
        </w:tc>
        <w:tc>
          <w:tcPr>
            <w:tcW w:w="1376" w:type="dxa"/>
          </w:tcPr>
          <w:p w:rsidR="009C0F8C" w:rsidRDefault="009C0F8C" w:rsidP="00304E41">
            <w:pPr>
              <w:pStyle w:val="TableParagraph"/>
              <w:rPr>
                <w:sz w:val="20"/>
              </w:rPr>
            </w:pPr>
          </w:p>
        </w:tc>
      </w:tr>
      <w:tr w:rsidR="009C0F8C" w:rsidTr="00304E41">
        <w:trPr>
          <w:trHeight w:val="690"/>
        </w:trPr>
        <w:tc>
          <w:tcPr>
            <w:tcW w:w="761" w:type="dxa"/>
          </w:tcPr>
          <w:p w:rsidR="009C0F8C" w:rsidRDefault="009C0F8C" w:rsidP="00304E41">
            <w:pPr>
              <w:pStyle w:val="TableParagraph"/>
              <w:spacing w:before="2"/>
              <w:rPr>
                <w:b/>
                <w:sz w:val="19"/>
              </w:rPr>
            </w:pPr>
          </w:p>
          <w:p w:rsidR="009C0F8C" w:rsidRDefault="009C0F8C" w:rsidP="00304E41">
            <w:pPr>
              <w:pStyle w:val="TableParagraph"/>
              <w:ind w:left="112" w:right="27"/>
              <w:jc w:val="center"/>
              <w:rPr>
                <w:sz w:val="20"/>
              </w:rPr>
            </w:pPr>
            <w:r>
              <w:rPr>
                <w:sz w:val="20"/>
              </w:rPr>
              <w:t>2.3</w:t>
            </w:r>
          </w:p>
        </w:tc>
        <w:tc>
          <w:tcPr>
            <w:tcW w:w="4844" w:type="dxa"/>
          </w:tcPr>
          <w:p w:rsidR="009C0F8C" w:rsidRDefault="009C0F8C" w:rsidP="006557AC">
            <w:pPr>
              <w:pStyle w:val="TableParagraph"/>
              <w:spacing w:line="237" w:lineRule="auto"/>
              <w:ind w:left="107"/>
              <w:rPr>
                <w:sz w:val="20"/>
              </w:rPr>
            </w:pPr>
            <w:r>
              <w:rPr>
                <w:sz w:val="20"/>
              </w:rPr>
              <w:t>Здійснювати проведення позапланового інструктажу з питань ох</w:t>
            </w:r>
            <w:r w:rsidR="006557AC">
              <w:rPr>
                <w:sz w:val="20"/>
              </w:rPr>
              <w:t xml:space="preserve">орони праці на робочому місці з </w:t>
            </w:r>
            <w:r>
              <w:rPr>
                <w:sz w:val="20"/>
              </w:rPr>
              <w:t>працівниками закладу.</w:t>
            </w:r>
          </w:p>
        </w:tc>
        <w:tc>
          <w:tcPr>
            <w:tcW w:w="1404" w:type="dxa"/>
          </w:tcPr>
          <w:p w:rsidR="009C0F8C" w:rsidRDefault="009C0F8C" w:rsidP="00304E41">
            <w:pPr>
              <w:pStyle w:val="TableParagraph"/>
              <w:spacing w:line="237" w:lineRule="auto"/>
              <w:rPr>
                <w:sz w:val="20"/>
              </w:rPr>
            </w:pPr>
            <w:r>
              <w:rPr>
                <w:sz w:val="20"/>
              </w:rPr>
              <w:t>у випадку травмування</w:t>
            </w:r>
          </w:p>
        </w:tc>
        <w:tc>
          <w:tcPr>
            <w:tcW w:w="1652" w:type="dxa"/>
          </w:tcPr>
          <w:p w:rsidR="009C0F8C" w:rsidRDefault="009C0F8C" w:rsidP="00304E41">
            <w:pPr>
              <w:pStyle w:val="TableParagraph"/>
              <w:spacing w:before="2"/>
              <w:rPr>
                <w:b/>
                <w:sz w:val="19"/>
              </w:rPr>
            </w:pPr>
          </w:p>
          <w:p w:rsidR="009C0F8C" w:rsidRDefault="009C0F8C" w:rsidP="00304E41">
            <w:pPr>
              <w:pStyle w:val="TableParagraph"/>
              <w:ind w:left="107"/>
              <w:rPr>
                <w:sz w:val="20"/>
              </w:rPr>
            </w:pPr>
            <w:r>
              <w:rPr>
                <w:sz w:val="20"/>
              </w:rPr>
              <w:t>Весельська Т.Ф.</w:t>
            </w:r>
          </w:p>
        </w:tc>
        <w:tc>
          <w:tcPr>
            <w:tcW w:w="1376" w:type="dxa"/>
          </w:tcPr>
          <w:p w:rsidR="009C0F8C" w:rsidRDefault="009C0F8C" w:rsidP="00304E41">
            <w:pPr>
              <w:pStyle w:val="TableParagraph"/>
              <w:rPr>
                <w:sz w:val="20"/>
              </w:rPr>
            </w:pPr>
          </w:p>
        </w:tc>
      </w:tr>
      <w:tr w:rsidR="009C0F8C" w:rsidTr="00304E41">
        <w:trPr>
          <w:trHeight w:val="461"/>
        </w:trPr>
        <w:tc>
          <w:tcPr>
            <w:tcW w:w="761" w:type="dxa"/>
          </w:tcPr>
          <w:p w:rsidR="009C0F8C" w:rsidRDefault="009C0F8C" w:rsidP="00304E41">
            <w:pPr>
              <w:pStyle w:val="TableParagraph"/>
              <w:spacing w:before="109"/>
              <w:ind w:left="112" w:right="19"/>
              <w:jc w:val="center"/>
              <w:rPr>
                <w:sz w:val="20"/>
              </w:rPr>
            </w:pPr>
            <w:r>
              <w:rPr>
                <w:sz w:val="20"/>
              </w:rPr>
              <w:t>2.4</w:t>
            </w:r>
          </w:p>
        </w:tc>
        <w:tc>
          <w:tcPr>
            <w:tcW w:w="4844" w:type="dxa"/>
          </w:tcPr>
          <w:p w:rsidR="009C0F8C" w:rsidRDefault="009C0F8C" w:rsidP="006557AC">
            <w:pPr>
              <w:pStyle w:val="TableParagraph"/>
              <w:spacing w:line="222" w:lineRule="exact"/>
              <w:ind w:left="107"/>
              <w:rPr>
                <w:sz w:val="20"/>
              </w:rPr>
            </w:pPr>
            <w:r>
              <w:rPr>
                <w:sz w:val="20"/>
              </w:rPr>
              <w:t>Забезпечити наявність</w:t>
            </w:r>
            <w:r w:rsidR="006557AC">
              <w:rPr>
                <w:sz w:val="20"/>
              </w:rPr>
              <w:t xml:space="preserve"> посадових обов’язків з безпеки   </w:t>
            </w:r>
            <w:r>
              <w:rPr>
                <w:sz w:val="20"/>
              </w:rPr>
              <w:t>життєдіяльності</w:t>
            </w:r>
            <w:r>
              <w:rPr>
                <w:sz w:val="20"/>
              </w:rPr>
              <w:tab/>
              <w:t>для класних керівників.</w:t>
            </w:r>
          </w:p>
        </w:tc>
        <w:tc>
          <w:tcPr>
            <w:tcW w:w="1404" w:type="dxa"/>
          </w:tcPr>
          <w:p w:rsidR="009C0F8C" w:rsidRDefault="009C0F8C" w:rsidP="00304E41">
            <w:pPr>
              <w:pStyle w:val="TableParagraph"/>
              <w:spacing w:line="223" w:lineRule="exact"/>
              <w:ind w:right="311"/>
              <w:jc w:val="right"/>
              <w:rPr>
                <w:sz w:val="20"/>
              </w:rPr>
            </w:pPr>
            <w:r>
              <w:rPr>
                <w:sz w:val="20"/>
              </w:rPr>
              <w:t>до 01.09.</w:t>
            </w:r>
          </w:p>
        </w:tc>
        <w:tc>
          <w:tcPr>
            <w:tcW w:w="1652" w:type="dxa"/>
          </w:tcPr>
          <w:p w:rsidR="009C0F8C" w:rsidRDefault="009C0F8C" w:rsidP="00304E41">
            <w:pPr>
              <w:pStyle w:val="TableParagraph"/>
              <w:spacing w:line="223" w:lineRule="exact"/>
              <w:ind w:left="107"/>
              <w:rPr>
                <w:sz w:val="20"/>
              </w:rPr>
            </w:pPr>
            <w:r>
              <w:rPr>
                <w:sz w:val="20"/>
              </w:rPr>
              <w:t>Теслав Л.Л.</w:t>
            </w:r>
          </w:p>
        </w:tc>
        <w:tc>
          <w:tcPr>
            <w:tcW w:w="1376" w:type="dxa"/>
          </w:tcPr>
          <w:p w:rsidR="009C0F8C" w:rsidRDefault="009C0F8C" w:rsidP="00304E41">
            <w:pPr>
              <w:pStyle w:val="TableParagraph"/>
              <w:rPr>
                <w:sz w:val="20"/>
              </w:rPr>
            </w:pPr>
          </w:p>
        </w:tc>
      </w:tr>
      <w:tr w:rsidR="009C0F8C" w:rsidTr="00304E41">
        <w:trPr>
          <w:trHeight w:val="461"/>
        </w:trPr>
        <w:tc>
          <w:tcPr>
            <w:tcW w:w="761" w:type="dxa"/>
          </w:tcPr>
          <w:p w:rsidR="009C0F8C" w:rsidRDefault="009C0F8C" w:rsidP="00304E41">
            <w:pPr>
              <w:pStyle w:val="TableParagraph"/>
              <w:spacing w:before="109"/>
              <w:ind w:left="112" w:right="19"/>
              <w:jc w:val="center"/>
              <w:rPr>
                <w:sz w:val="20"/>
              </w:rPr>
            </w:pPr>
            <w:r>
              <w:rPr>
                <w:sz w:val="20"/>
              </w:rPr>
              <w:t>2.5</w:t>
            </w:r>
          </w:p>
        </w:tc>
        <w:tc>
          <w:tcPr>
            <w:tcW w:w="4844" w:type="dxa"/>
          </w:tcPr>
          <w:p w:rsidR="009C0F8C" w:rsidRPr="006557AC" w:rsidRDefault="009C0F8C" w:rsidP="00304E41">
            <w:pPr>
              <w:pStyle w:val="TableParagraph"/>
              <w:spacing w:line="222" w:lineRule="exact"/>
              <w:rPr>
                <w:sz w:val="16"/>
                <w:szCs w:val="16"/>
              </w:rPr>
            </w:pPr>
            <w:r w:rsidRPr="006557AC">
              <w:rPr>
                <w:sz w:val="16"/>
                <w:szCs w:val="16"/>
              </w:rPr>
              <w:t>БЕЗПЕЧНЕ ОСВІТНЄ СЕРЕДОВИЩЕ: ЯК ДІЯТИ ВЧИТЕЛЯМ ПІД ЧАС ЗАНЯТЬ ПРИ ОГОЛОШЕННІ СИГНАЛУ «ПОВІТРЯНА ТРИВОГА»?</w:t>
            </w:r>
          </w:p>
        </w:tc>
        <w:tc>
          <w:tcPr>
            <w:tcW w:w="1404" w:type="dxa"/>
          </w:tcPr>
          <w:p w:rsidR="009C0F8C" w:rsidRDefault="009C0F8C" w:rsidP="00304E41">
            <w:pPr>
              <w:pStyle w:val="TableParagraph"/>
              <w:spacing w:line="223" w:lineRule="exact"/>
              <w:ind w:right="311"/>
              <w:jc w:val="right"/>
              <w:rPr>
                <w:sz w:val="20"/>
              </w:rPr>
            </w:pPr>
            <w:r w:rsidRPr="004C3538">
              <w:rPr>
                <w:sz w:val="20"/>
              </w:rPr>
              <w:t>до 01.09.</w:t>
            </w:r>
          </w:p>
        </w:tc>
        <w:tc>
          <w:tcPr>
            <w:tcW w:w="1652" w:type="dxa"/>
          </w:tcPr>
          <w:p w:rsidR="009C0F8C" w:rsidRDefault="009C0F8C" w:rsidP="00304E41">
            <w:pPr>
              <w:pStyle w:val="TableParagraph"/>
              <w:spacing w:line="223" w:lineRule="exact"/>
              <w:ind w:left="107"/>
              <w:rPr>
                <w:sz w:val="20"/>
              </w:rPr>
            </w:pPr>
            <w:r w:rsidRPr="004C3538">
              <w:rPr>
                <w:sz w:val="20"/>
              </w:rPr>
              <w:t>Весельська Т.Ф.</w:t>
            </w:r>
          </w:p>
        </w:tc>
        <w:tc>
          <w:tcPr>
            <w:tcW w:w="1376" w:type="dxa"/>
          </w:tcPr>
          <w:p w:rsidR="009C0F8C" w:rsidRDefault="009C0F8C" w:rsidP="00304E41">
            <w:pPr>
              <w:pStyle w:val="TableParagraph"/>
              <w:rPr>
                <w:sz w:val="20"/>
              </w:rPr>
            </w:pPr>
          </w:p>
        </w:tc>
      </w:tr>
      <w:tr w:rsidR="009C0F8C" w:rsidTr="00304E41">
        <w:trPr>
          <w:trHeight w:val="458"/>
        </w:trPr>
        <w:tc>
          <w:tcPr>
            <w:tcW w:w="761" w:type="dxa"/>
          </w:tcPr>
          <w:p w:rsidR="009C0F8C" w:rsidRDefault="009C0F8C" w:rsidP="00304E41">
            <w:pPr>
              <w:pStyle w:val="TableParagraph"/>
              <w:spacing w:line="219" w:lineRule="exact"/>
              <w:ind w:left="84" w:right="78"/>
              <w:jc w:val="center"/>
              <w:rPr>
                <w:sz w:val="20"/>
              </w:rPr>
            </w:pPr>
            <w:r>
              <w:rPr>
                <w:sz w:val="20"/>
              </w:rPr>
              <w:t>3.</w:t>
            </w:r>
          </w:p>
        </w:tc>
        <w:tc>
          <w:tcPr>
            <w:tcW w:w="4844" w:type="dxa"/>
          </w:tcPr>
          <w:p w:rsidR="009C0F8C" w:rsidRDefault="009C0F8C" w:rsidP="00304E41">
            <w:pPr>
              <w:pStyle w:val="TableParagraph"/>
              <w:spacing w:line="223" w:lineRule="exact"/>
              <w:ind w:left="107"/>
              <w:rPr>
                <w:b/>
                <w:sz w:val="20"/>
              </w:rPr>
            </w:pPr>
            <w:r>
              <w:rPr>
                <w:b/>
                <w:sz w:val="20"/>
              </w:rPr>
              <w:t>Організація роботи щодо дотримання санітарно-</w:t>
            </w:r>
          </w:p>
          <w:p w:rsidR="009C0F8C" w:rsidRDefault="009C0F8C" w:rsidP="00304E41">
            <w:pPr>
              <w:pStyle w:val="TableParagraph"/>
              <w:spacing w:before="2" w:line="213" w:lineRule="exact"/>
              <w:ind w:left="107"/>
              <w:rPr>
                <w:b/>
                <w:sz w:val="20"/>
              </w:rPr>
            </w:pPr>
            <w:r>
              <w:rPr>
                <w:b/>
                <w:sz w:val="20"/>
              </w:rPr>
              <w:t>гігієнічним норм</w:t>
            </w:r>
          </w:p>
        </w:tc>
        <w:tc>
          <w:tcPr>
            <w:tcW w:w="1404" w:type="dxa"/>
          </w:tcPr>
          <w:p w:rsidR="009C0F8C" w:rsidRDefault="009C0F8C" w:rsidP="00304E41">
            <w:pPr>
              <w:pStyle w:val="TableParagraph"/>
              <w:rPr>
                <w:sz w:val="20"/>
              </w:rPr>
            </w:pPr>
          </w:p>
        </w:tc>
        <w:tc>
          <w:tcPr>
            <w:tcW w:w="1652" w:type="dxa"/>
          </w:tcPr>
          <w:p w:rsidR="009C0F8C" w:rsidRDefault="009C0F8C" w:rsidP="00304E41">
            <w:pPr>
              <w:pStyle w:val="TableParagraph"/>
              <w:rPr>
                <w:sz w:val="20"/>
              </w:rPr>
            </w:pPr>
          </w:p>
        </w:tc>
        <w:tc>
          <w:tcPr>
            <w:tcW w:w="1376" w:type="dxa"/>
          </w:tcPr>
          <w:p w:rsidR="009C0F8C" w:rsidRDefault="009C0F8C" w:rsidP="00304E41">
            <w:pPr>
              <w:pStyle w:val="TableParagraph"/>
              <w:rPr>
                <w:sz w:val="20"/>
              </w:rPr>
            </w:pPr>
          </w:p>
        </w:tc>
      </w:tr>
      <w:tr w:rsidR="009C0F8C" w:rsidTr="00304E41">
        <w:trPr>
          <w:trHeight w:val="2762"/>
        </w:trPr>
        <w:tc>
          <w:tcPr>
            <w:tcW w:w="761" w:type="dxa"/>
          </w:tcPr>
          <w:p w:rsidR="009C0F8C" w:rsidRDefault="009C0F8C" w:rsidP="00304E41">
            <w:pPr>
              <w:pStyle w:val="TableParagraph"/>
              <w:rPr>
                <w:b/>
              </w:rPr>
            </w:pPr>
          </w:p>
          <w:p w:rsidR="009C0F8C" w:rsidRDefault="009C0F8C" w:rsidP="00304E41">
            <w:pPr>
              <w:pStyle w:val="TableParagraph"/>
              <w:rPr>
                <w:b/>
              </w:rPr>
            </w:pPr>
          </w:p>
          <w:p w:rsidR="009C0F8C" w:rsidRDefault="009C0F8C" w:rsidP="00304E41">
            <w:pPr>
              <w:pStyle w:val="TableParagraph"/>
              <w:rPr>
                <w:b/>
              </w:rPr>
            </w:pPr>
          </w:p>
          <w:p w:rsidR="009C0F8C" w:rsidRDefault="009C0F8C" w:rsidP="00304E41">
            <w:pPr>
              <w:pStyle w:val="TableParagraph"/>
              <w:rPr>
                <w:b/>
              </w:rPr>
            </w:pPr>
          </w:p>
          <w:p w:rsidR="009C0F8C" w:rsidRDefault="009C0F8C" w:rsidP="00304E41">
            <w:pPr>
              <w:pStyle w:val="TableParagraph"/>
              <w:spacing w:before="3"/>
              <w:rPr>
                <w:b/>
                <w:sz w:val="21"/>
              </w:rPr>
            </w:pPr>
          </w:p>
          <w:p w:rsidR="009C0F8C" w:rsidRDefault="009C0F8C" w:rsidP="00304E41">
            <w:pPr>
              <w:pStyle w:val="TableParagraph"/>
              <w:spacing w:before="1"/>
              <w:ind w:left="83" w:right="78"/>
              <w:jc w:val="center"/>
              <w:rPr>
                <w:sz w:val="20"/>
              </w:rPr>
            </w:pPr>
            <w:r>
              <w:rPr>
                <w:sz w:val="20"/>
              </w:rPr>
              <w:t>3.1.</w:t>
            </w:r>
          </w:p>
        </w:tc>
        <w:tc>
          <w:tcPr>
            <w:tcW w:w="4844" w:type="dxa"/>
          </w:tcPr>
          <w:p w:rsidR="009C0F8C" w:rsidRDefault="009C0F8C" w:rsidP="00304E41">
            <w:pPr>
              <w:pStyle w:val="TableParagraph"/>
              <w:spacing w:line="237" w:lineRule="auto"/>
              <w:ind w:left="107" w:right="162"/>
              <w:rPr>
                <w:sz w:val="20"/>
              </w:rPr>
            </w:pPr>
            <w:r>
              <w:rPr>
                <w:sz w:val="20"/>
              </w:rPr>
              <w:t>Здійснити перевірку дотримання санітарно-гігієнічних норм у закладі освіти за наступними критеріями:</w:t>
            </w:r>
          </w:p>
          <w:p w:rsidR="009C0F8C" w:rsidRDefault="009C0F8C" w:rsidP="005C12DF">
            <w:pPr>
              <w:pStyle w:val="TableParagraph"/>
              <w:numPr>
                <w:ilvl w:val="0"/>
                <w:numId w:val="19"/>
              </w:numPr>
              <w:tabs>
                <w:tab w:val="left" w:pos="260"/>
              </w:tabs>
              <w:ind w:right="283"/>
              <w:rPr>
                <w:sz w:val="20"/>
              </w:rPr>
            </w:pPr>
            <w:r>
              <w:rPr>
                <w:sz w:val="20"/>
              </w:rPr>
              <w:t>природне та штучне освітлення, організація зорової роботи</w:t>
            </w:r>
            <w:r>
              <w:rPr>
                <w:spacing w:val="2"/>
                <w:sz w:val="20"/>
              </w:rPr>
              <w:t xml:space="preserve"> </w:t>
            </w:r>
            <w:r>
              <w:rPr>
                <w:sz w:val="20"/>
              </w:rPr>
              <w:t>учнів;</w:t>
            </w:r>
          </w:p>
          <w:p w:rsidR="009C0F8C" w:rsidRDefault="009C0F8C" w:rsidP="005C12DF">
            <w:pPr>
              <w:pStyle w:val="TableParagraph"/>
              <w:numPr>
                <w:ilvl w:val="0"/>
                <w:numId w:val="19"/>
              </w:numPr>
              <w:tabs>
                <w:tab w:val="left" w:pos="260"/>
              </w:tabs>
              <w:spacing w:line="229" w:lineRule="exact"/>
              <w:rPr>
                <w:sz w:val="20"/>
              </w:rPr>
            </w:pPr>
            <w:r>
              <w:rPr>
                <w:sz w:val="20"/>
              </w:rPr>
              <w:t>повітряно-тепловий</w:t>
            </w:r>
            <w:r>
              <w:rPr>
                <w:spacing w:val="1"/>
                <w:sz w:val="20"/>
              </w:rPr>
              <w:t xml:space="preserve"> </w:t>
            </w:r>
            <w:r>
              <w:rPr>
                <w:sz w:val="20"/>
              </w:rPr>
              <w:t>режим;</w:t>
            </w:r>
          </w:p>
          <w:p w:rsidR="009C0F8C" w:rsidRDefault="009C0F8C" w:rsidP="005C12DF">
            <w:pPr>
              <w:pStyle w:val="TableParagraph"/>
              <w:numPr>
                <w:ilvl w:val="0"/>
                <w:numId w:val="19"/>
              </w:numPr>
              <w:tabs>
                <w:tab w:val="left" w:pos="260"/>
              </w:tabs>
              <w:spacing w:line="229" w:lineRule="exact"/>
              <w:rPr>
                <w:sz w:val="20"/>
              </w:rPr>
            </w:pPr>
            <w:r>
              <w:rPr>
                <w:sz w:val="20"/>
              </w:rPr>
              <w:t>каналізація;</w:t>
            </w:r>
          </w:p>
          <w:p w:rsidR="009C0F8C" w:rsidRDefault="009C0F8C" w:rsidP="005C12DF">
            <w:pPr>
              <w:pStyle w:val="TableParagraph"/>
              <w:numPr>
                <w:ilvl w:val="0"/>
                <w:numId w:val="19"/>
              </w:numPr>
              <w:tabs>
                <w:tab w:val="left" w:pos="260"/>
              </w:tabs>
              <w:spacing w:line="229" w:lineRule="exact"/>
              <w:rPr>
                <w:sz w:val="20"/>
              </w:rPr>
            </w:pPr>
            <w:r>
              <w:rPr>
                <w:sz w:val="20"/>
              </w:rPr>
              <w:t>опалення;</w:t>
            </w:r>
          </w:p>
          <w:p w:rsidR="009C0F8C" w:rsidRDefault="009C0F8C" w:rsidP="005C12DF">
            <w:pPr>
              <w:pStyle w:val="TableParagraph"/>
              <w:numPr>
                <w:ilvl w:val="0"/>
                <w:numId w:val="19"/>
              </w:numPr>
              <w:tabs>
                <w:tab w:val="left" w:pos="260"/>
              </w:tabs>
              <w:spacing w:line="229" w:lineRule="exact"/>
              <w:rPr>
                <w:sz w:val="20"/>
              </w:rPr>
            </w:pPr>
            <w:r>
              <w:rPr>
                <w:sz w:val="20"/>
              </w:rPr>
              <w:t>обладнання основних та підсобних</w:t>
            </w:r>
            <w:r>
              <w:rPr>
                <w:spacing w:val="-11"/>
                <w:sz w:val="20"/>
              </w:rPr>
              <w:t xml:space="preserve"> </w:t>
            </w:r>
            <w:r>
              <w:rPr>
                <w:sz w:val="20"/>
              </w:rPr>
              <w:t>приміщень;</w:t>
            </w:r>
          </w:p>
          <w:p w:rsidR="009C0F8C" w:rsidRDefault="009C0F8C" w:rsidP="005C12DF">
            <w:pPr>
              <w:pStyle w:val="TableParagraph"/>
              <w:numPr>
                <w:ilvl w:val="0"/>
                <w:numId w:val="19"/>
              </w:numPr>
              <w:tabs>
                <w:tab w:val="left" w:pos="260"/>
              </w:tabs>
              <w:spacing w:before="2" w:line="229" w:lineRule="exact"/>
              <w:rPr>
                <w:sz w:val="20"/>
              </w:rPr>
            </w:pPr>
            <w:r>
              <w:rPr>
                <w:sz w:val="20"/>
              </w:rPr>
              <w:t>організація харчування;</w:t>
            </w:r>
          </w:p>
          <w:p w:rsidR="009C0F8C" w:rsidRDefault="009C0F8C" w:rsidP="005C12DF">
            <w:pPr>
              <w:pStyle w:val="TableParagraph"/>
              <w:numPr>
                <w:ilvl w:val="0"/>
                <w:numId w:val="19"/>
              </w:numPr>
              <w:tabs>
                <w:tab w:val="left" w:pos="260"/>
              </w:tabs>
              <w:spacing w:line="229" w:lineRule="exact"/>
              <w:rPr>
                <w:sz w:val="20"/>
              </w:rPr>
            </w:pPr>
            <w:r>
              <w:rPr>
                <w:sz w:val="20"/>
              </w:rPr>
              <w:t>організація медичного</w:t>
            </w:r>
            <w:r>
              <w:rPr>
                <w:spacing w:val="-3"/>
                <w:sz w:val="20"/>
              </w:rPr>
              <w:t xml:space="preserve"> </w:t>
            </w:r>
            <w:r>
              <w:rPr>
                <w:sz w:val="20"/>
              </w:rPr>
              <w:t>обслуговування;</w:t>
            </w:r>
          </w:p>
          <w:p w:rsidR="009C0F8C" w:rsidRDefault="009C0F8C" w:rsidP="005C12DF">
            <w:pPr>
              <w:pStyle w:val="TableParagraph"/>
              <w:numPr>
                <w:ilvl w:val="0"/>
                <w:numId w:val="19"/>
              </w:numPr>
              <w:tabs>
                <w:tab w:val="left" w:pos="260"/>
              </w:tabs>
              <w:spacing w:before="2" w:line="229" w:lineRule="exact"/>
              <w:rPr>
                <w:sz w:val="20"/>
              </w:rPr>
            </w:pPr>
            <w:r>
              <w:rPr>
                <w:sz w:val="20"/>
              </w:rPr>
              <w:t>санітарно-гігієнічне виховання;</w:t>
            </w:r>
          </w:p>
          <w:p w:rsidR="009C0F8C" w:rsidRDefault="009C0F8C" w:rsidP="005C12DF">
            <w:pPr>
              <w:pStyle w:val="TableParagraph"/>
              <w:numPr>
                <w:ilvl w:val="0"/>
                <w:numId w:val="19"/>
              </w:numPr>
              <w:tabs>
                <w:tab w:val="left" w:pos="260"/>
              </w:tabs>
              <w:spacing w:line="220" w:lineRule="exact"/>
              <w:rPr>
                <w:sz w:val="20"/>
              </w:rPr>
            </w:pPr>
            <w:r>
              <w:rPr>
                <w:sz w:val="20"/>
              </w:rPr>
              <w:t>самообслуговування.</w:t>
            </w:r>
          </w:p>
        </w:tc>
        <w:tc>
          <w:tcPr>
            <w:tcW w:w="1404" w:type="dxa"/>
          </w:tcPr>
          <w:p w:rsidR="009C0F8C" w:rsidRDefault="009C0F8C" w:rsidP="00304E41">
            <w:pPr>
              <w:pStyle w:val="TableParagraph"/>
              <w:rPr>
                <w:b/>
              </w:rPr>
            </w:pPr>
          </w:p>
          <w:p w:rsidR="009C0F8C" w:rsidRDefault="009C0F8C" w:rsidP="00304E41">
            <w:pPr>
              <w:pStyle w:val="TableParagraph"/>
              <w:rPr>
                <w:b/>
              </w:rPr>
            </w:pPr>
          </w:p>
          <w:p w:rsidR="009C0F8C" w:rsidRDefault="009C0F8C" w:rsidP="00304E41">
            <w:pPr>
              <w:pStyle w:val="TableParagraph"/>
              <w:rPr>
                <w:b/>
              </w:rPr>
            </w:pPr>
          </w:p>
          <w:p w:rsidR="009C0F8C" w:rsidRDefault="009C0F8C" w:rsidP="00304E41">
            <w:pPr>
              <w:pStyle w:val="TableParagraph"/>
              <w:rPr>
                <w:b/>
              </w:rPr>
            </w:pPr>
          </w:p>
          <w:p w:rsidR="009C0F8C" w:rsidRDefault="009C0F8C" w:rsidP="00304E41">
            <w:pPr>
              <w:pStyle w:val="TableParagraph"/>
              <w:spacing w:before="129" w:line="242" w:lineRule="auto"/>
              <w:ind w:right="256"/>
              <w:rPr>
                <w:sz w:val="20"/>
              </w:rPr>
            </w:pPr>
            <w:r>
              <w:rPr>
                <w:sz w:val="20"/>
              </w:rPr>
              <w:t>листопад, червень</w:t>
            </w:r>
          </w:p>
        </w:tc>
        <w:tc>
          <w:tcPr>
            <w:tcW w:w="1652" w:type="dxa"/>
          </w:tcPr>
          <w:p w:rsidR="009C0F8C" w:rsidRDefault="009C0F8C" w:rsidP="00304E41">
            <w:pPr>
              <w:pStyle w:val="TableParagraph"/>
              <w:rPr>
                <w:b/>
              </w:rPr>
            </w:pPr>
          </w:p>
          <w:p w:rsidR="009C0F8C" w:rsidRDefault="009C0F8C" w:rsidP="00304E41">
            <w:pPr>
              <w:pStyle w:val="TableParagraph"/>
              <w:rPr>
                <w:b/>
              </w:rPr>
            </w:pPr>
          </w:p>
          <w:p w:rsidR="009C0F8C" w:rsidRDefault="009C0F8C" w:rsidP="00304E41">
            <w:pPr>
              <w:pStyle w:val="TableParagraph"/>
              <w:rPr>
                <w:b/>
              </w:rPr>
            </w:pPr>
          </w:p>
          <w:p w:rsidR="009C0F8C" w:rsidRDefault="009C0F8C" w:rsidP="00304E41">
            <w:pPr>
              <w:pStyle w:val="TableParagraph"/>
              <w:rPr>
                <w:b/>
              </w:rPr>
            </w:pPr>
          </w:p>
          <w:p w:rsidR="009C0F8C" w:rsidRDefault="009C0F8C" w:rsidP="00304E41">
            <w:pPr>
              <w:pStyle w:val="TableParagraph"/>
              <w:spacing w:before="3"/>
              <w:rPr>
                <w:b/>
                <w:sz w:val="21"/>
              </w:rPr>
            </w:pPr>
          </w:p>
          <w:p w:rsidR="009C0F8C" w:rsidRDefault="009C0F8C" w:rsidP="00304E41">
            <w:pPr>
              <w:pStyle w:val="TableParagraph"/>
              <w:spacing w:before="1"/>
              <w:ind w:left="144"/>
              <w:rPr>
                <w:sz w:val="20"/>
              </w:rPr>
            </w:pPr>
            <w:r>
              <w:rPr>
                <w:sz w:val="20"/>
              </w:rPr>
              <w:t xml:space="preserve">Теслав Л.Л. </w:t>
            </w:r>
          </w:p>
        </w:tc>
        <w:tc>
          <w:tcPr>
            <w:tcW w:w="1376" w:type="dxa"/>
          </w:tcPr>
          <w:p w:rsidR="009C0F8C" w:rsidRDefault="009C0F8C" w:rsidP="00304E41">
            <w:pPr>
              <w:pStyle w:val="TableParagraph"/>
              <w:rPr>
                <w:sz w:val="20"/>
              </w:rPr>
            </w:pPr>
          </w:p>
        </w:tc>
      </w:tr>
      <w:tr w:rsidR="009C0F8C" w:rsidTr="00304E41">
        <w:trPr>
          <w:trHeight w:val="690"/>
        </w:trPr>
        <w:tc>
          <w:tcPr>
            <w:tcW w:w="761" w:type="dxa"/>
          </w:tcPr>
          <w:p w:rsidR="009C0F8C" w:rsidRDefault="009C0F8C" w:rsidP="00304E41">
            <w:pPr>
              <w:pStyle w:val="TableParagraph"/>
              <w:spacing w:before="2"/>
              <w:rPr>
                <w:b/>
                <w:sz w:val="19"/>
              </w:rPr>
            </w:pPr>
          </w:p>
          <w:p w:rsidR="009C0F8C" w:rsidRDefault="009C0F8C" w:rsidP="00304E41">
            <w:pPr>
              <w:pStyle w:val="TableParagraph"/>
              <w:ind w:left="83" w:right="78"/>
              <w:jc w:val="center"/>
              <w:rPr>
                <w:sz w:val="20"/>
              </w:rPr>
            </w:pPr>
            <w:r>
              <w:rPr>
                <w:sz w:val="20"/>
              </w:rPr>
              <w:t>3.2.</w:t>
            </w:r>
          </w:p>
        </w:tc>
        <w:tc>
          <w:tcPr>
            <w:tcW w:w="4844" w:type="dxa"/>
          </w:tcPr>
          <w:p w:rsidR="009C0F8C" w:rsidRDefault="009C0F8C" w:rsidP="00304E41">
            <w:pPr>
              <w:pStyle w:val="TableParagraph"/>
              <w:spacing w:line="219" w:lineRule="exact"/>
              <w:ind w:left="107"/>
              <w:rPr>
                <w:sz w:val="20"/>
              </w:rPr>
            </w:pPr>
            <w:r>
              <w:rPr>
                <w:sz w:val="20"/>
              </w:rPr>
              <w:t>Здійснювати контроль за санітарний станом</w:t>
            </w:r>
          </w:p>
          <w:p w:rsidR="009C0F8C" w:rsidRDefault="009C0F8C" w:rsidP="00304E41">
            <w:pPr>
              <w:pStyle w:val="TableParagraph"/>
              <w:spacing w:before="6" w:line="228" w:lineRule="exact"/>
              <w:ind w:left="107"/>
              <w:rPr>
                <w:sz w:val="20"/>
              </w:rPr>
            </w:pPr>
            <w:r>
              <w:rPr>
                <w:sz w:val="20"/>
              </w:rPr>
              <w:t>харчоблоку, навчальних кабінетів і приміщеннями закладу.</w:t>
            </w:r>
          </w:p>
        </w:tc>
        <w:tc>
          <w:tcPr>
            <w:tcW w:w="1404" w:type="dxa"/>
          </w:tcPr>
          <w:p w:rsidR="009C0F8C" w:rsidRDefault="009C0F8C" w:rsidP="00304E41">
            <w:pPr>
              <w:pStyle w:val="TableParagraph"/>
              <w:spacing w:line="242" w:lineRule="auto"/>
              <w:ind w:right="271"/>
              <w:rPr>
                <w:sz w:val="20"/>
              </w:rPr>
            </w:pPr>
            <w:r>
              <w:rPr>
                <w:sz w:val="20"/>
              </w:rPr>
              <w:t>протягом року</w:t>
            </w:r>
          </w:p>
        </w:tc>
        <w:tc>
          <w:tcPr>
            <w:tcW w:w="1652" w:type="dxa"/>
          </w:tcPr>
          <w:p w:rsidR="009C0F8C" w:rsidRDefault="009C0F8C" w:rsidP="00304E41">
            <w:pPr>
              <w:pStyle w:val="TableParagraph"/>
              <w:spacing w:line="219" w:lineRule="exact"/>
              <w:ind w:left="504"/>
              <w:rPr>
                <w:sz w:val="20"/>
              </w:rPr>
            </w:pPr>
            <w:r>
              <w:rPr>
                <w:sz w:val="20"/>
              </w:rPr>
              <w:t>учителі</w:t>
            </w:r>
          </w:p>
        </w:tc>
        <w:tc>
          <w:tcPr>
            <w:tcW w:w="1376" w:type="dxa"/>
          </w:tcPr>
          <w:p w:rsidR="009C0F8C" w:rsidRDefault="009C0F8C" w:rsidP="00304E41">
            <w:pPr>
              <w:pStyle w:val="TableParagraph"/>
              <w:rPr>
                <w:sz w:val="20"/>
              </w:rPr>
            </w:pPr>
          </w:p>
        </w:tc>
      </w:tr>
      <w:tr w:rsidR="009C0F8C" w:rsidTr="00304E41">
        <w:trPr>
          <w:trHeight w:val="225"/>
        </w:trPr>
        <w:tc>
          <w:tcPr>
            <w:tcW w:w="761" w:type="dxa"/>
          </w:tcPr>
          <w:p w:rsidR="009C0F8C" w:rsidRDefault="009C0F8C" w:rsidP="00304E41">
            <w:pPr>
              <w:pStyle w:val="TableParagraph"/>
              <w:spacing w:line="206" w:lineRule="exact"/>
              <w:ind w:left="83" w:right="78"/>
              <w:jc w:val="center"/>
              <w:rPr>
                <w:sz w:val="20"/>
              </w:rPr>
            </w:pPr>
            <w:r>
              <w:rPr>
                <w:sz w:val="20"/>
              </w:rPr>
              <w:t>3.3.</w:t>
            </w:r>
          </w:p>
        </w:tc>
        <w:tc>
          <w:tcPr>
            <w:tcW w:w="4844" w:type="dxa"/>
          </w:tcPr>
          <w:p w:rsidR="009C0F8C" w:rsidRDefault="009C0F8C" w:rsidP="00304E41">
            <w:pPr>
              <w:pStyle w:val="TableParagraph"/>
              <w:spacing w:line="206" w:lineRule="exact"/>
              <w:ind w:left="107"/>
              <w:rPr>
                <w:sz w:val="20"/>
              </w:rPr>
            </w:pPr>
            <w:r>
              <w:rPr>
                <w:sz w:val="20"/>
              </w:rPr>
              <w:t>Забезпечити санітарно - гігієнічний порядок у класних</w:t>
            </w:r>
            <w:r>
              <w:t xml:space="preserve"> </w:t>
            </w:r>
            <w:r w:rsidRPr="004473FA">
              <w:rPr>
                <w:sz w:val="20"/>
              </w:rPr>
              <w:t>кімнатах, спортивній залі, майстернях.</w:t>
            </w:r>
          </w:p>
        </w:tc>
        <w:tc>
          <w:tcPr>
            <w:tcW w:w="1404" w:type="dxa"/>
          </w:tcPr>
          <w:p w:rsidR="009C0F8C" w:rsidRDefault="009C0F8C" w:rsidP="00304E41">
            <w:pPr>
              <w:pStyle w:val="TableParagraph"/>
              <w:spacing w:line="206" w:lineRule="exact"/>
              <w:ind w:right="286"/>
              <w:jc w:val="right"/>
              <w:rPr>
                <w:sz w:val="20"/>
              </w:rPr>
            </w:pPr>
            <w:r>
              <w:rPr>
                <w:sz w:val="20"/>
              </w:rPr>
              <w:t>протягом</w:t>
            </w:r>
          </w:p>
          <w:p w:rsidR="009C0F8C" w:rsidRDefault="009C0F8C" w:rsidP="00304E41">
            <w:pPr>
              <w:pStyle w:val="TableParagraph"/>
              <w:spacing w:line="206" w:lineRule="exact"/>
              <w:ind w:right="286"/>
              <w:jc w:val="right"/>
              <w:rPr>
                <w:sz w:val="20"/>
              </w:rPr>
            </w:pPr>
            <w:r>
              <w:rPr>
                <w:sz w:val="20"/>
              </w:rPr>
              <w:t>року</w:t>
            </w:r>
          </w:p>
        </w:tc>
        <w:tc>
          <w:tcPr>
            <w:tcW w:w="1652" w:type="dxa"/>
          </w:tcPr>
          <w:p w:rsidR="009C0F8C" w:rsidRDefault="009C0F8C" w:rsidP="00304E41">
            <w:pPr>
              <w:pStyle w:val="TableParagraph"/>
              <w:spacing w:line="206" w:lineRule="exact"/>
              <w:ind w:left="167"/>
              <w:rPr>
                <w:sz w:val="20"/>
              </w:rPr>
            </w:pPr>
            <w:r>
              <w:rPr>
                <w:sz w:val="20"/>
              </w:rPr>
              <w:t>зав. кабінетами</w:t>
            </w:r>
          </w:p>
        </w:tc>
        <w:tc>
          <w:tcPr>
            <w:tcW w:w="1376" w:type="dxa"/>
          </w:tcPr>
          <w:p w:rsidR="009C0F8C" w:rsidRDefault="009C0F8C" w:rsidP="00304E41">
            <w:pPr>
              <w:pStyle w:val="TableParagraph"/>
              <w:rPr>
                <w:sz w:val="16"/>
              </w:rPr>
            </w:pPr>
          </w:p>
        </w:tc>
      </w:tr>
      <w:tr w:rsidR="009C0F8C" w:rsidTr="00304E41">
        <w:trPr>
          <w:trHeight w:val="225"/>
        </w:trPr>
        <w:tc>
          <w:tcPr>
            <w:tcW w:w="761" w:type="dxa"/>
          </w:tcPr>
          <w:p w:rsidR="009C0F8C" w:rsidRDefault="009C0F8C" w:rsidP="00304E41">
            <w:pPr>
              <w:pStyle w:val="TableParagraph"/>
              <w:spacing w:line="206" w:lineRule="exact"/>
              <w:ind w:left="83" w:right="78"/>
              <w:jc w:val="center"/>
              <w:rPr>
                <w:sz w:val="20"/>
              </w:rPr>
            </w:pPr>
            <w:r>
              <w:rPr>
                <w:sz w:val="20"/>
              </w:rPr>
              <w:t>3.4.</w:t>
            </w:r>
          </w:p>
        </w:tc>
        <w:tc>
          <w:tcPr>
            <w:tcW w:w="4844" w:type="dxa"/>
          </w:tcPr>
          <w:p w:rsidR="009C0F8C" w:rsidRPr="004473FA" w:rsidRDefault="009C0F8C" w:rsidP="00304E41">
            <w:pPr>
              <w:pStyle w:val="TableParagraph"/>
              <w:spacing w:line="206" w:lineRule="exact"/>
              <w:ind w:left="107"/>
              <w:rPr>
                <w:sz w:val="20"/>
              </w:rPr>
            </w:pPr>
            <w:r w:rsidRPr="004473FA">
              <w:rPr>
                <w:sz w:val="20"/>
              </w:rPr>
              <w:t>Організувати санітарно-гігієнічне чергування учнів, вчителів,</w:t>
            </w:r>
            <w:r w:rsidRPr="004473FA">
              <w:rPr>
                <w:sz w:val="20"/>
              </w:rPr>
              <w:tab/>
              <w:t>технічного персоналу в навчальних кабінетах та приміщеннях закладу.</w:t>
            </w:r>
          </w:p>
          <w:p w:rsidR="009C0F8C" w:rsidRDefault="009C0F8C" w:rsidP="00304E41">
            <w:pPr>
              <w:pStyle w:val="TableParagraph"/>
              <w:spacing w:line="206" w:lineRule="exact"/>
              <w:ind w:left="107"/>
              <w:rPr>
                <w:sz w:val="20"/>
              </w:rPr>
            </w:pPr>
            <w:r w:rsidRPr="004473FA">
              <w:rPr>
                <w:sz w:val="20"/>
              </w:rPr>
              <w:t>Забезпечити своєчасне їх прибирання.</w:t>
            </w:r>
          </w:p>
        </w:tc>
        <w:tc>
          <w:tcPr>
            <w:tcW w:w="1404" w:type="dxa"/>
          </w:tcPr>
          <w:p w:rsidR="009C0F8C" w:rsidRDefault="009C0F8C" w:rsidP="00304E41">
            <w:pPr>
              <w:pStyle w:val="TableParagraph"/>
              <w:spacing w:line="206" w:lineRule="exact"/>
              <w:ind w:right="286"/>
              <w:jc w:val="right"/>
              <w:rPr>
                <w:sz w:val="20"/>
              </w:rPr>
            </w:pPr>
            <w:r w:rsidRPr="004473FA">
              <w:rPr>
                <w:sz w:val="20"/>
              </w:rPr>
              <w:t>протягом року</w:t>
            </w:r>
          </w:p>
        </w:tc>
        <w:tc>
          <w:tcPr>
            <w:tcW w:w="1652" w:type="dxa"/>
          </w:tcPr>
          <w:p w:rsidR="009C0F8C" w:rsidRDefault="009C0F8C" w:rsidP="00304E41">
            <w:pPr>
              <w:pStyle w:val="TableParagraph"/>
              <w:spacing w:line="206" w:lineRule="exact"/>
              <w:ind w:left="167"/>
              <w:rPr>
                <w:sz w:val="20"/>
              </w:rPr>
            </w:pPr>
            <w:r w:rsidRPr="004473FA">
              <w:rPr>
                <w:sz w:val="20"/>
              </w:rPr>
              <w:t>класні керівники</w:t>
            </w:r>
          </w:p>
        </w:tc>
        <w:tc>
          <w:tcPr>
            <w:tcW w:w="1376" w:type="dxa"/>
          </w:tcPr>
          <w:p w:rsidR="009C0F8C" w:rsidRDefault="009C0F8C" w:rsidP="00304E41">
            <w:pPr>
              <w:pStyle w:val="TableParagraph"/>
              <w:rPr>
                <w:sz w:val="16"/>
              </w:rPr>
            </w:pPr>
          </w:p>
        </w:tc>
      </w:tr>
      <w:tr w:rsidR="009C0F8C" w:rsidTr="00304E41">
        <w:trPr>
          <w:trHeight w:val="225"/>
        </w:trPr>
        <w:tc>
          <w:tcPr>
            <w:tcW w:w="761" w:type="dxa"/>
          </w:tcPr>
          <w:p w:rsidR="009C0F8C" w:rsidRPr="00BE2904" w:rsidRDefault="009C0F8C" w:rsidP="00304E41">
            <w:pPr>
              <w:pStyle w:val="TableParagraph"/>
              <w:spacing w:line="206" w:lineRule="exact"/>
              <w:ind w:left="83" w:right="78"/>
              <w:jc w:val="center"/>
              <w:rPr>
                <w:b/>
                <w:sz w:val="20"/>
              </w:rPr>
            </w:pPr>
            <w:r w:rsidRPr="00BE2904">
              <w:rPr>
                <w:b/>
                <w:sz w:val="20"/>
              </w:rPr>
              <w:t>4</w:t>
            </w:r>
            <w:r>
              <w:rPr>
                <w:b/>
                <w:sz w:val="20"/>
              </w:rPr>
              <w:t>.</w:t>
            </w:r>
          </w:p>
        </w:tc>
        <w:tc>
          <w:tcPr>
            <w:tcW w:w="4844" w:type="dxa"/>
          </w:tcPr>
          <w:p w:rsidR="009C0F8C" w:rsidRDefault="009C0F8C" w:rsidP="00304E41">
            <w:pPr>
              <w:pStyle w:val="TableParagraph"/>
              <w:spacing w:line="206" w:lineRule="exact"/>
              <w:ind w:left="107"/>
              <w:rPr>
                <w:b/>
                <w:sz w:val="20"/>
              </w:rPr>
            </w:pPr>
            <w:r w:rsidRPr="00BE2904">
              <w:rPr>
                <w:b/>
                <w:sz w:val="20"/>
              </w:rPr>
              <w:t>Організація роботи з протипожежної безпеки</w:t>
            </w:r>
          </w:p>
          <w:p w:rsidR="009C0F8C" w:rsidRPr="00BE2904" w:rsidRDefault="009C0F8C" w:rsidP="00304E41">
            <w:pPr>
              <w:pStyle w:val="TableParagraph"/>
              <w:spacing w:line="206" w:lineRule="exact"/>
              <w:ind w:left="107"/>
              <w:rPr>
                <w:b/>
                <w:sz w:val="20"/>
              </w:rPr>
            </w:pPr>
          </w:p>
        </w:tc>
        <w:tc>
          <w:tcPr>
            <w:tcW w:w="1404" w:type="dxa"/>
          </w:tcPr>
          <w:p w:rsidR="009C0F8C" w:rsidRPr="004473FA" w:rsidRDefault="009C0F8C" w:rsidP="00304E41">
            <w:pPr>
              <w:pStyle w:val="TableParagraph"/>
              <w:spacing w:line="206" w:lineRule="exact"/>
              <w:ind w:right="286"/>
              <w:jc w:val="right"/>
              <w:rPr>
                <w:sz w:val="20"/>
              </w:rPr>
            </w:pPr>
          </w:p>
        </w:tc>
        <w:tc>
          <w:tcPr>
            <w:tcW w:w="1652" w:type="dxa"/>
          </w:tcPr>
          <w:p w:rsidR="009C0F8C" w:rsidRPr="004473FA" w:rsidRDefault="009C0F8C" w:rsidP="00304E41">
            <w:pPr>
              <w:pStyle w:val="TableParagraph"/>
              <w:spacing w:line="206" w:lineRule="exact"/>
              <w:ind w:left="167"/>
              <w:rPr>
                <w:sz w:val="20"/>
              </w:rPr>
            </w:pPr>
          </w:p>
        </w:tc>
        <w:tc>
          <w:tcPr>
            <w:tcW w:w="1376" w:type="dxa"/>
          </w:tcPr>
          <w:p w:rsidR="009C0F8C" w:rsidRDefault="009C0F8C" w:rsidP="00304E41">
            <w:pPr>
              <w:pStyle w:val="TableParagraph"/>
              <w:rPr>
                <w:sz w:val="16"/>
              </w:rPr>
            </w:pPr>
          </w:p>
        </w:tc>
      </w:tr>
      <w:tr w:rsidR="009C0F8C" w:rsidTr="00304E41">
        <w:trPr>
          <w:trHeight w:val="225"/>
        </w:trPr>
        <w:tc>
          <w:tcPr>
            <w:tcW w:w="761" w:type="dxa"/>
          </w:tcPr>
          <w:p w:rsidR="009C0F8C" w:rsidRDefault="009C0F8C" w:rsidP="00304E41">
            <w:pPr>
              <w:pStyle w:val="TableParagraph"/>
              <w:spacing w:line="219" w:lineRule="exact"/>
              <w:ind w:left="155"/>
              <w:rPr>
                <w:sz w:val="20"/>
              </w:rPr>
            </w:pPr>
            <w:r>
              <w:rPr>
                <w:sz w:val="20"/>
              </w:rPr>
              <w:t>4.1.</w:t>
            </w:r>
          </w:p>
        </w:tc>
        <w:tc>
          <w:tcPr>
            <w:tcW w:w="4844" w:type="dxa"/>
          </w:tcPr>
          <w:p w:rsidR="009C0F8C" w:rsidRDefault="009C0F8C" w:rsidP="00304E41">
            <w:pPr>
              <w:pStyle w:val="TableParagraph"/>
              <w:spacing w:line="219" w:lineRule="exact"/>
              <w:ind w:left="107"/>
              <w:rPr>
                <w:sz w:val="20"/>
              </w:rPr>
            </w:pPr>
            <w:r>
              <w:rPr>
                <w:sz w:val="20"/>
              </w:rPr>
              <w:t>Здійснити забезпечення школи засобами</w:t>
            </w:r>
          </w:p>
          <w:p w:rsidR="009C0F8C" w:rsidRDefault="009C0F8C" w:rsidP="00304E41">
            <w:pPr>
              <w:pStyle w:val="TableParagraph"/>
              <w:spacing w:before="2" w:line="217" w:lineRule="exact"/>
              <w:ind w:left="107"/>
              <w:rPr>
                <w:sz w:val="20"/>
              </w:rPr>
            </w:pPr>
            <w:r>
              <w:rPr>
                <w:sz w:val="20"/>
              </w:rPr>
              <w:t>протипожежної безпеки у необхідній кількості.</w:t>
            </w:r>
          </w:p>
        </w:tc>
        <w:tc>
          <w:tcPr>
            <w:tcW w:w="1404" w:type="dxa"/>
          </w:tcPr>
          <w:p w:rsidR="009C0F8C" w:rsidRDefault="009C0F8C" w:rsidP="00304E41">
            <w:pPr>
              <w:pStyle w:val="TableParagraph"/>
              <w:spacing w:line="219" w:lineRule="exact"/>
              <w:ind w:left="48" w:right="34"/>
              <w:jc w:val="center"/>
              <w:rPr>
                <w:sz w:val="20"/>
              </w:rPr>
            </w:pPr>
            <w:r>
              <w:rPr>
                <w:sz w:val="20"/>
              </w:rPr>
              <w:t>до 15.08.</w:t>
            </w:r>
          </w:p>
        </w:tc>
        <w:tc>
          <w:tcPr>
            <w:tcW w:w="1652" w:type="dxa"/>
          </w:tcPr>
          <w:p w:rsidR="009C0F8C" w:rsidRDefault="009C0F8C" w:rsidP="00304E41">
            <w:pPr>
              <w:pStyle w:val="TableParagraph"/>
              <w:spacing w:before="104"/>
              <w:ind w:left="107"/>
              <w:rPr>
                <w:sz w:val="20"/>
              </w:rPr>
            </w:pPr>
            <w:r>
              <w:rPr>
                <w:sz w:val="20"/>
              </w:rPr>
              <w:t>засновник</w:t>
            </w:r>
          </w:p>
        </w:tc>
        <w:tc>
          <w:tcPr>
            <w:tcW w:w="1376" w:type="dxa"/>
          </w:tcPr>
          <w:p w:rsidR="009C0F8C" w:rsidRDefault="009C0F8C" w:rsidP="00304E41">
            <w:pPr>
              <w:pStyle w:val="TableParagraph"/>
              <w:rPr>
                <w:sz w:val="20"/>
              </w:rPr>
            </w:pPr>
          </w:p>
        </w:tc>
      </w:tr>
      <w:tr w:rsidR="009C0F8C" w:rsidTr="00304E41">
        <w:trPr>
          <w:trHeight w:val="225"/>
        </w:trPr>
        <w:tc>
          <w:tcPr>
            <w:tcW w:w="761" w:type="dxa"/>
          </w:tcPr>
          <w:p w:rsidR="009C0F8C" w:rsidRDefault="009C0F8C" w:rsidP="00304E41">
            <w:pPr>
              <w:pStyle w:val="TableParagraph"/>
              <w:spacing w:line="223" w:lineRule="exact"/>
              <w:ind w:left="155"/>
              <w:rPr>
                <w:sz w:val="20"/>
              </w:rPr>
            </w:pPr>
            <w:r>
              <w:rPr>
                <w:sz w:val="20"/>
              </w:rPr>
              <w:t>4.2.</w:t>
            </w:r>
          </w:p>
        </w:tc>
        <w:tc>
          <w:tcPr>
            <w:tcW w:w="4844" w:type="dxa"/>
          </w:tcPr>
          <w:p w:rsidR="009C0F8C" w:rsidRDefault="009C0F8C" w:rsidP="00304E41">
            <w:pPr>
              <w:pStyle w:val="TableParagraph"/>
              <w:spacing w:line="222" w:lineRule="exact"/>
              <w:ind w:left="107"/>
              <w:rPr>
                <w:sz w:val="20"/>
              </w:rPr>
            </w:pPr>
            <w:r>
              <w:rPr>
                <w:sz w:val="20"/>
              </w:rPr>
              <w:t>Забезпечити дотримання заходів протипожежної</w:t>
            </w:r>
          </w:p>
          <w:p w:rsidR="009C0F8C" w:rsidRDefault="009C0F8C" w:rsidP="00304E41">
            <w:pPr>
              <w:pStyle w:val="TableParagraph"/>
              <w:spacing w:line="220" w:lineRule="exact"/>
              <w:ind w:left="107"/>
              <w:rPr>
                <w:sz w:val="20"/>
              </w:rPr>
            </w:pPr>
            <w:r>
              <w:rPr>
                <w:sz w:val="20"/>
              </w:rPr>
              <w:t>безпеки в усіх приміщеннях закладу.</w:t>
            </w:r>
          </w:p>
        </w:tc>
        <w:tc>
          <w:tcPr>
            <w:tcW w:w="1404" w:type="dxa"/>
          </w:tcPr>
          <w:p w:rsidR="009C0F8C" w:rsidRDefault="009C0F8C" w:rsidP="00304E41">
            <w:pPr>
              <w:pStyle w:val="TableParagraph"/>
              <w:spacing w:line="223" w:lineRule="exact"/>
              <w:ind w:left="48" w:right="34"/>
              <w:jc w:val="center"/>
              <w:rPr>
                <w:sz w:val="20"/>
              </w:rPr>
            </w:pPr>
            <w:r>
              <w:rPr>
                <w:sz w:val="20"/>
              </w:rPr>
              <w:t>до 15.08.</w:t>
            </w:r>
          </w:p>
        </w:tc>
        <w:tc>
          <w:tcPr>
            <w:tcW w:w="1652" w:type="dxa"/>
          </w:tcPr>
          <w:p w:rsidR="009C0F8C" w:rsidRDefault="009C0F8C" w:rsidP="00304E41">
            <w:pPr>
              <w:pStyle w:val="TableParagraph"/>
              <w:spacing w:line="223" w:lineRule="exact"/>
              <w:ind w:left="107"/>
              <w:rPr>
                <w:sz w:val="20"/>
              </w:rPr>
            </w:pPr>
            <w:r>
              <w:rPr>
                <w:sz w:val="20"/>
              </w:rPr>
              <w:t>Гордієнко С.Л.</w:t>
            </w:r>
          </w:p>
        </w:tc>
        <w:tc>
          <w:tcPr>
            <w:tcW w:w="1376" w:type="dxa"/>
          </w:tcPr>
          <w:p w:rsidR="009C0F8C" w:rsidRDefault="009C0F8C" w:rsidP="00304E41">
            <w:pPr>
              <w:pStyle w:val="TableParagraph"/>
              <w:rPr>
                <w:sz w:val="20"/>
              </w:rPr>
            </w:pPr>
          </w:p>
        </w:tc>
      </w:tr>
      <w:tr w:rsidR="009C0F8C" w:rsidTr="00304E41">
        <w:trPr>
          <w:trHeight w:val="225"/>
        </w:trPr>
        <w:tc>
          <w:tcPr>
            <w:tcW w:w="761" w:type="dxa"/>
          </w:tcPr>
          <w:p w:rsidR="009C0F8C" w:rsidRDefault="009C0F8C" w:rsidP="00304E41">
            <w:pPr>
              <w:pStyle w:val="TableParagraph"/>
              <w:spacing w:line="223" w:lineRule="exact"/>
              <w:ind w:left="155"/>
              <w:rPr>
                <w:sz w:val="20"/>
              </w:rPr>
            </w:pPr>
            <w:r>
              <w:rPr>
                <w:sz w:val="20"/>
              </w:rPr>
              <w:t>4.3.</w:t>
            </w:r>
          </w:p>
        </w:tc>
        <w:tc>
          <w:tcPr>
            <w:tcW w:w="4844" w:type="dxa"/>
          </w:tcPr>
          <w:p w:rsidR="009C0F8C" w:rsidRDefault="009C0F8C" w:rsidP="00304E41">
            <w:pPr>
              <w:pStyle w:val="TableParagraph"/>
              <w:spacing w:line="222" w:lineRule="exact"/>
              <w:ind w:left="107"/>
              <w:rPr>
                <w:sz w:val="20"/>
              </w:rPr>
            </w:pPr>
            <w:r>
              <w:rPr>
                <w:sz w:val="20"/>
              </w:rPr>
              <w:t>Проводити інструктажі з пожежної безпеки з</w:t>
            </w:r>
          </w:p>
          <w:p w:rsidR="009C0F8C" w:rsidRDefault="009C0F8C" w:rsidP="00304E41">
            <w:pPr>
              <w:pStyle w:val="TableParagraph"/>
              <w:spacing w:line="220" w:lineRule="exact"/>
              <w:ind w:left="119"/>
              <w:rPr>
                <w:sz w:val="20"/>
              </w:rPr>
            </w:pPr>
            <w:r>
              <w:rPr>
                <w:sz w:val="20"/>
              </w:rPr>
              <w:t>педагогічними та технічними працівниками закладу.</w:t>
            </w:r>
          </w:p>
        </w:tc>
        <w:tc>
          <w:tcPr>
            <w:tcW w:w="1404" w:type="dxa"/>
          </w:tcPr>
          <w:p w:rsidR="009C0F8C" w:rsidRDefault="009C0F8C" w:rsidP="00304E41">
            <w:pPr>
              <w:pStyle w:val="TableParagraph"/>
              <w:spacing w:line="222" w:lineRule="exact"/>
              <w:ind w:left="52" w:right="34"/>
              <w:jc w:val="center"/>
              <w:rPr>
                <w:sz w:val="20"/>
              </w:rPr>
            </w:pPr>
            <w:r>
              <w:rPr>
                <w:sz w:val="20"/>
              </w:rPr>
              <w:t>протягом</w:t>
            </w:r>
          </w:p>
          <w:p w:rsidR="009C0F8C" w:rsidRDefault="009C0F8C" w:rsidP="00304E41">
            <w:pPr>
              <w:pStyle w:val="TableParagraph"/>
              <w:spacing w:line="220" w:lineRule="exact"/>
              <w:ind w:left="56" w:right="34"/>
              <w:jc w:val="center"/>
              <w:rPr>
                <w:sz w:val="20"/>
              </w:rPr>
            </w:pPr>
            <w:r>
              <w:rPr>
                <w:sz w:val="20"/>
              </w:rPr>
              <w:t>року</w:t>
            </w:r>
          </w:p>
        </w:tc>
        <w:tc>
          <w:tcPr>
            <w:tcW w:w="1652" w:type="dxa"/>
          </w:tcPr>
          <w:p w:rsidR="009C0F8C" w:rsidRDefault="009C0F8C" w:rsidP="00304E41">
            <w:pPr>
              <w:pStyle w:val="TableParagraph"/>
              <w:spacing w:line="220" w:lineRule="exact"/>
              <w:ind w:left="107"/>
              <w:rPr>
                <w:sz w:val="20"/>
              </w:rPr>
            </w:pPr>
            <w:r>
              <w:rPr>
                <w:sz w:val="20"/>
              </w:rPr>
              <w:t>Весельська Т.Ф.</w:t>
            </w:r>
          </w:p>
          <w:p w:rsidR="009C0F8C" w:rsidRDefault="009C0F8C" w:rsidP="00304E41">
            <w:pPr>
              <w:pStyle w:val="TableParagraph"/>
              <w:spacing w:line="220" w:lineRule="exact"/>
              <w:ind w:left="107"/>
              <w:rPr>
                <w:sz w:val="20"/>
              </w:rPr>
            </w:pPr>
            <w:r>
              <w:rPr>
                <w:sz w:val="20"/>
              </w:rPr>
              <w:t>Теслав Л.Л.</w:t>
            </w:r>
          </w:p>
        </w:tc>
        <w:tc>
          <w:tcPr>
            <w:tcW w:w="1376" w:type="dxa"/>
          </w:tcPr>
          <w:p w:rsidR="009C0F8C" w:rsidRDefault="009C0F8C" w:rsidP="00304E41">
            <w:pPr>
              <w:pStyle w:val="TableParagraph"/>
              <w:rPr>
                <w:sz w:val="20"/>
              </w:rPr>
            </w:pPr>
          </w:p>
        </w:tc>
      </w:tr>
      <w:tr w:rsidR="009C0F8C" w:rsidTr="00304E41">
        <w:trPr>
          <w:trHeight w:val="225"/>
        </w:trPr>
        <w:tc>
          <w:tcPr>
            <w:tcW w:w="761" w:type="dxa"/>
          </w:tcPr>
          <w:p w:rsidR="009C0F8C" w:rsidRDefault="009C0F8C" w:rsidP="00304E41">
            <w:pPr>
              <w:pStyle w:val="TableParagraph"/>
              <w:spacing w:line="219" w:lineRule="exact"/>
              <w:ind w:left="155"/>
              <w:rPr>
                <w:sz w:val="20"/>
              </w:rPr>
            </w:pPr>
            <w:r>
              <w:rPr>
                <w:sz w:val="20"/>
              </w:rPr>
              <w:t>4.4.</w:t>
            </w:r>
          </w:p>
        </w:tc>
        <w:tc>
          <w:tcPr>
            <w:tcW w:w="4844" w:type="dxa"/>
          </w:tcPr>
          <w:p w:rsidR="009C0F8C" w:rsidRDefault="009C0F8C" w:rsidP="006557AC">
            <w:pPr>
              <w:pStyle w:val="TableParagraph"/>
              <w:spacing w:line="219" w:lineRule="exact"/>
              <w:ind w:left="107"/>
              <w:rPr>
                <w:sz w:val="20"/>
              </w:rPr>
            </w:pPr>
            <w:r>
              <w:rPr>
                <w:sz w:val="20"/>
              </w:rPr>
              <w:t>Утримувати в робоч</w:t>
            </w:r>
            <w:r w:rsidR="006557AC">
              <w:rPr>
                <w:sz w:val="20"/>
              </w:rPr>
              <w:t>ому стані засоби протипожежного</w:t>
            </w:r>
            <w:r>
              <w:rPr>
                <w:sz w:val="20"/>
              </w:rPr>
              <w:t>захисту, обладнання та інвентар, не допускаючи їх використання не за призначенням.</w:t>
            </w:r>
          </w:p>
        </w:tc>
        <w:tc>
          <w:tcPr>
            <w:tcW w:w="1404" w:type="dxa"/>
          </w:tcPr>
          <w:p w:rsidR="009C0F8C" w:rsidRDefault="009C0F8C" w:rsidP="00304E41">
            <w:pPr>
              <w:pStyle w:val="TableParagraph"/>
              <w:spacing w:before="105" w:line="242" w:lineRule="auto"/>
              <w:ind w:right="271"/>
              <w:rPr>
                <w:sz w:val="20"/>
              </w:rPr>
            </w:pPr>
            <w:r>
              <w:rPr>
                <w:sz w:val="20"/>
              </w:rPr>
              <w:t>протягом року</w:t>
            </w:r>
          </w:p>
        </w:tc>
        <w:tc>
          <w:tcPr>
            <w:tcW w:w="1652" w:type="dxa"/>
          </w:tcPr>
          <w:p w:rsidR="009C0F8C" w:rsidRDefault="009C0F8C" w:rsidP="00304E41">
            <w:pPr>
              <w:pStyle w:val="TableParagraph"/>
              <w:spacing w:before="2"/>
              <w:rPr>
                <w:b/>
                <w:sz w:val="19"/>
              </w:rPr>
            </w:pPr>
          </w:p>
          <w:p w:rsidR="009C0F8C" w:rsidRDefault="009C0F8C" w:rsidP="00304E41">
            <w:pPr>
              <w:pStyle w:val="TableParagraph"/>
              <w:ind w:left="107"/>
              <w:rPr>
                <w:sz w:val="20"/>
              </w:rPr>
            </w:pPr>
            <w:r>
              <w:rPr>
                <w:sz w:val="20"/>
              </w:rPr>
              <w:t>Гордієнко С.Л.</w:t>
            </w:r>
          </w:p>
        </w:tc>
        <w:tc>
          <w:tcPr>
            <w:tcW w:w="1376" w:type="dxa"/>
          </w:tcPr>
          <w:p w:rsidR="009C0F8C" w:rsidRDefault="009C0F8C" w:rsidP="00304E41">
            <w:pPr>
              <w:pStyle w:val="TableParagraph"/>
              <w:rPr>
                <w:sz w:val="20"/>
              </w:rPr>
            </w:pPr>
          </w:p>
        </w:tc>
      </w:tr>
      <w:tr w:rsidR="009C0F8C" w:rsidTr="00304E41">
        <w:trPr>
          <w:trHeight w:val="225"/>
        </w:trPr>
        <w:tc>
          <w:tcPr>
            <w:tcW w:w="761" w:type="dxa"/>
          </w:tcPr>
          <w:p w:rsidR="009C0F8C" w:rsidRDefault="009C0F8C" w:rsidP="00304E41">
            <w:pPr>
              <w:pStyle w:val="TableParagraph"/>
              <w:spacing w:line="219" w:lineRule="exact"/>
              <w:ind w:left="155"/>
              <w:rPr>
                <w:sz w:val="20"/>
              </w:rPr>
            </w:pPr>
            <w:r>
              <w:rPr>
                <w:sz w:val="20"/>
              </w:rPr>
              <w:t>4.5.</w:t>
            </w:r>
          </w:p>
        </w:tc>
        <w:tc>
          <w:tcPr>
            <w:tcW w:w="4844" w:type="dxa"/>
          </w:tcPr>
          <w:p w:rsidR="009C0F8C" w:rsidRDefault="009C0F8C" w:rsidP="00304E41">
            <w:pPr>
              <w:pStyle w:val="TableParagraph"/>
              <w:spacing w:line="219" w:lineRule="exact"/>
              <w:ind w:left="107"/>
              <w:rPr>
                <w:sz w:val="20"/>
              </w:rPr>
            </w:pPr>
            <w:r>
              <w:rPr>
                <w:sz w:val="20"/>
              </w:rPr>
              <w:t>Забезпечувати порядок збереження і використання</w:t>
            </w:r>
          </w:p>
          <w:p w:rsidR="009C0F8C" w:rsidRDefault="009C0F8C" w:rsidP="00304E41">
            <w:pPr>
              <w:pStyle w:val="TableParagraph"/>
              <w:spacing w:before="2" w:line="217" w:lineRule="exact"/>
              <w:ind w:left="107"/>
              <w:rPr>
                <w:sz w:val="20"/>
              </w:rPr>
            </w:pPr>
            <w:r>
              <w:rPr>
                <w:sz w:val="20"/>
              </w:rPr>
              <w:t>легкозаймистих матеріалів.</w:t>
            </w:r>
          </w:p>
        </w:tc>
        <w:tc>
          <w:tcPr>
            <w:tcW w:w="1404" w:type="dxa"/>
          </w:tcPr>
          <w:p w:rsidR="009C0F8C" w:rsidRDefault="009C0F8C" w:rsidP="00304E41">
            <w:pPr>
              <w:pStyle w:val="TableParagraph"/>
              <w:spacing w:line="219" w:lineRule="exact"/>
              <w:ind w:left="52" w:right="34"/>
              <w:jc w:val="center"/>
              <w:rPr>
                <w:sz w:val="20"/>
              </w:rPr>
            </w:pPr>
            <w:r>
              <w:rPr>
                <w:sz w:val="20"/>
              </w:rPr>
              <w:t>протягом</w:t>
            </w:r>
          </w:p>
          <w:p w:rsidR="009C0F8C" w:rsidRDefault="009C0F8C" w:rsidP="00304E41">
            <w:pPr>
              <w:pStyle w:val="TableParagraph"/>
              <w:spacing w:before="2" w:line="217" w:lineRule="exact"/>
              <w:ind w:left="56" w:right="34"/>
              <w:jc w:val="center"/>
              <w:rPr>
                <w:sz w:val="20"/>
              </w:rPr>
            </w:pPr>
            <w:r>
              <w:rPr>
                <w:sz w:val="20"/>
              </w:rPr>
              <w:t>року</w:t>
            </w:r>
          </w:p>
        </w:tc>
        <w:tc>
          <w:tcPr>
            <w:tcW w:w="1652" w:type="dxa"/>
          </w:tcPr>
          <w:p w:rsidR="009C0F8C" w:rsidRPr="0030244E" w:rsidRDefault="009C0F8C" w:rsidP="00304E41">
            <w:pPr>
              <w:pStyle w:val="TableParagraph"/>
              <w:spacing w:line="217" w:lineRule="exact"/>
              <w:rPr>
                <w:sz w:val="20"/>
              </w:rPr>
            </w:pPr>
            <w:r>
              <w:rPr>
                <w:b/>
                <w:sz w:val="19"/>
              </w:rPr>
              <w:t xml:space="preserve">  </w:t>
            </w:r>
            <w:r w:rsidRPr="0030244E">
              <w:rPr>
                <w:sz w:val="19"/>
              </w:rPr>
              <w:t>Гордієнко С.Л.</w:t>
            </w:r>
          </w:p>
        </w:tc>
        <w:tc>
          <w:tcPr>
            <w:tcW w:w="1376" w:type="dxa"/>
          </w:tcPr>
          <w:p w:rsidR="009C0F8C" w:rsidRDefault="009C0F8C" w:rsidP="00304E41">
            <w:pPr>
              <w:pStyle w:val="TableParagraph"/>
              <w:rPr>
                <w:sz w:val="20"/>
              </w:rPr>
            </w:pPr>
          </w:p>
        </w:tc>
      </w:tr>
      <w:tr w:rsidR="009C0F8C" w:rsidTr="00304E41">
        <w:trPr>
          <w:trHeight w:val="225"/>
        </w:trPr>
        <w:tc>
          <w:tcPr>
            <w:tcW w:w="761" w:type="dxa"/>
          </w:tcPr>
          <w:p w:rsidR="009C0F8C" w:rsidRDefault="009C0F8C" w:rsidP="00304E41">
            <w:pPr>
              <w:pStyle w:val="TableParagraph"/>
              <w:spacing w:line="219" w:lineRule="exact"/>
              <w:ind w:left="107"/>
              <w:rPr>
                <w:sz w:val="20"/>
              </w:rPr>
            </w:pPr>
            <w:r>
              <w:rPr>
                <w:sz w:val="20"/>
              </w:rPr>
              <w:t>4.6</w:t>
            </w:r>
          </w:p>
        </w:tc>
        <w:tc>
          <w:tcPr>
            <w:tcW w:w="4844" w:type="dxa"/>
          </w:tcPr>
          <w:p w:rsidR="009C0F8C" w:rsidRDefault="009C0F8C" w:rsidP="006557AC">
            <w:pPr>
              <w:pStyle w:val="TableParagraph"/>
              <w:ind w:left="107" w:right="402"/>
              <w:rPr>
                <w:sz w:val="20"/>
              </w:rPr>
            </w:pPr>
            <w:r>
              <w:rPr>
                <w:sz w:val="20"/>
              </w:rPr>
              <w:t>Розробити комплексні заходи щодо забезпечення пожежної безпеки. Забезпечити контроль за їх виконанням. Узагал</w:t>
            </w:r>
            <w:r w:rsidR="006557AC">
              <w:rPr>
                <w:sz w:val="20"/>
              </w:rPr>
              <w:t xml:space="preserve">ьнити результати роботи в кінці </w:t>
            </w:r>
            <w:r>
              <w:rPr>
                <w:sz w:val="20"/>
              </w:rPr>
              <w:t>навчального року.</w:t>
            </w:r>
          </w:p>
        </w:tc>
        <w:tc>
          <w:tcPr>
            <w:tcW w:w="1404" w:type="dxa"/>
          </w:tcPr>
          <w:p w:rsidR="009C0F8C" w:rsidRDefault="009C0F8C" w:rsidP="00304E41">
            <w:pPr>
              <w:pStyle w:val="TableParagraph"/>
              <w:ind w:left="95" w:right="49" w:hanging="28"/>
              <w:jc w:val="center"/>
              <w:rPr>
                <w:sz w:val="20"/>
              </w:rPr>
            </w:pPr>
            <w:r>
              <w:rPr>
                <w:sz w:val="20"/>
              </w:rPr>
              <w:t>вересень протягом року червень</w:t>
            </w:r>
          </w:p>
        </w:tc>
        <w:tc>
          <w:tcPr>
            <w:tcW w:w="1652" w:type="dxa"/>
          </w:tcPr>
          <w:p w:rsidR="009C0F8C" w:rsidRDefault="009C0F8C" w:rsidP="00304E41">
            <w:pPr>
              <w:pStyle w:val="TableParagraph"/>
              <w:spacing w:before="2"/>
              <w:rPr>
                <w:b/>
                <w:sz w:val="19"/>
              </w:rPr>
            </w:pPr>
          </w:p>
          <w:p w:rsidR="009C0F8C" w:rsidRDefault="009C0F8C" w:rsidP="00304E41">
            <w:pPr>
              <w:pStyle w:val="TableParagraph"/>
              <w:ind w:left="107"/>
              <w:rPr>
                <w:sz w:val="20"/>
              </w:rPr>
            </w:pPr>
            <w:r>
              <w:rPr>
                <w:sz w:val="20"/>
              </w:rPr>
              <w:t>Весельська Т.Ф.</w:t>
            </w:r>
          </w:p>
        </w:tc>
        <w:tc>
          <w:tcPr>
            <w:tcW w:w="1376" w:type="dxa"/>
          </w:tcPr>
          <w:p w:rsidR="009C0F8C" w:rsidRDefault="009C0F8C" w:rsidP="00304E41">
            <w:pPr>
              <w:pStyle w:val="TableParagraph"/>
              <w:rPr>
                <w:sz w:val="20"/>
              </w:rPr>
            </w:pPr>
          </w:p>
        </w:tc>
      </w:tr>
      <w:tr w:rsidR="009C0F8C" w:rsidTr="00304E41">
        <w:trPr>
          <w:trHeight w:val="225"/>
        </w:trPr>
        <w:tc>
          <w:tcPr>
            <w:tcW w:w="761" w:type="dxa"/>
          </w:tcPr>
          <w:p w:rsidR="009C0F8C" w:rsidRDefault="009C0F8C" w:rsidP="00304E41">
            <w:pPr>
              <w:pStyle w:val="TableParagraph"/>
              <w:spacing w:line="223" w:lineRule="exact"/>
              <w:ind w:left="107"/>
              <w:rPr>
                <w:sz w:val="20"/>
              </w:rPr>
            </w:pPr>
            <w:r>
              <w:rPr>
                <w:sz w:val="20"/>
              </w:rPr>
              <w:t>4.7</w:t>
            </w:r>
          </w:p>
        </w:tc>
        <w:tc>
          <w:tcPr>
            <w:tcW w:w="4844" w:type="dxa"/>
          </w:tcPr>
          <w:p w:rsidR="009C0F8C" w:rsidRDefault="009C0F8C" w:rsidP="00304E41">
            <w:pPr>
              <w:pStyle w:val="TableParagraph"/>
              <w:spacing w:line="222" w:lineRule="exact"/>
              <w:ind w:left="107"/>
              <w:rPr>
                <w:sz w:val="20"/>
              </w:rPr>
            </w:pPr>
            <w:r>
              <w:rPr>
                <w:sz w:val="20"/>
              </w:rPr>
              <w:t>Забезпечити наявність на всіх поверхах плану-схеми</w:t>
            </w:r>
          </w:p>
          <w:p w:rsidR="009C0F8C" w:rsidRDefault="009C0F8C" w:rsidP="00304E41">
            <w:pPr>
              <w:pStyle w:val="TableParagraph"/>
              <w:spacing w:line="220" w:lineRule="exact"/>
              <w:ind w:left="107"/>
              <w:rPr>
                <w:sz w:val="20"/>
              </w:rPr>
            </w:pPr>
            <w:r>
              <w:rPr>
                <w:sz w:val="20"/>
              </w:rPr>
              <w:t>евакуації.</w:t>
            </w:r>
          </w:p>
        </w:tc>
        <w:tc>
          <w:tcPr>
            <w:tcW w:w="1404" w:type="dxa"/>
          </w:tcPr>
          <w:p w:rsidR="009C0F8C" w:rsidRDefault="009C0F8C" w:rsidP="00304E41">
            <w:pPr>
              <w:pStyle w:val="TableParagraph"/>
              <w:spacing w:line="223" w:lineRule="exact"/>
              <w:ind w:left="48" w:right="34"/>
              <w:rPr>
                <w:sz w:val="20"/>
              </w:rPr>
            </w:pPr>
            <w:r>
              <w:rPr>
                <w:sz w:val="20"/>
              </w:rPr>
              <w:t xml:space="preserve"> до 01.09.</w:t>
            </w:r>
          </w:p>
        </w:tc>
        <w:tc>
          <w:tcPr>
            <w:tcW w:w="1652" w:type="dxa"/>
          </w:tcPr>
          <w:p w:rsidR="009C0F8C" w:rsidRDefault="009C0F8C" w:rsidP="00304E41">
            <w:pPr>
              <w:pStyle w:val="TableParagraph"/>
              <w:spacing w:line="223" w:lineRule="exact"/>
              <w:ind w:left="107"/>
              <w:rPr>
                <w:sz w:val="20"/>
              </w:rPr>
            </w:pPr>
            <w:r>
              <w:rPr>
                <w:sz w:val="20"/>
              </w:rPr>
              <w:t>Весельська Т.Ф.</w:t>
            </w:r>
          </w:p>
        </w:tc>
        <w:tc>
          <w:tcPr>
            <w:tcW w:w="1376" w:type="dxa"/>
          </w:tcPr>
          <w:p w:rsidR="009C0F8C" w:rsidRDefault="009C0F8C" w:rsidP="00304E41">
            <w:pPr>
              <w:pStyle w:val="TableParagraph"/>
              <w:rPr>
                <w:sz w:val="20"/>
              </w:rPr>
            </w:pPr>
          </w:p>
        </w:tc>
      </w:tr>
    </w:tbl>
    <w:p w:rsidR="009C0F8C" w:rsidRDefault="009C0F8C" w:rsidP="009C0F8C">
      <w:pPr>
        <w:rPr>
          <w:sz w:val="16"/>
        </w:rPr>
        <w:sectPr w:rsidR="009C0F8C">
          <w:pgSz w:w="11910" w:h="16840"/>
          <w:pgMar w:top="1120" w:right="0" w:bottom="280" w:left="940" w:header="708" w:footer="708" w:gutter="0"/>
          <w:cols w:space="720"/>
        </w:sect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1"/>
        <w:gridCol w:w="4844"/>
        <w:gridCol w:w="1404"/>
        <w:gridCol w:w="1652"/>
        <w:gridCol w:w="1376"/>
      </w:tblGrid>
      <w:tr w:rsidR="009C0F8C" w:rsidTr="00304E41">
        <w:trPr>
          <w:trHeight w:val="457"/>
        </w:trPr>
        <w:tc>
          <w:tcPr>
            <w:tcW w:w="761" w:type="dxa"/>
          </w:tcPr>
          <w:p w:rsidR="009C0F8C" w:rsidRDefault="009C0F8C" w:rsidP="00304E41">
            <w:pPr>
              <w:pStyle w:val="TableParagraph"/>
              <w:spacing w:before="6"/>
              <w:rPr>
                <w:b/>
                <w:sz w:val="19"/>
              </w:rPr>
            </w:pPr>
          </w:p>
          <w:p w:rsidR="009C0F8C" w:rsidRDefault="009C0F8C" w:rsidP="00304E41">
            <w:pPr>
              <w:pStyle w:val="TableParagraph"/>
              <w:spacing w:line="213" w:lineRule="exact"/>
              <w:ind w:left="84" w:right="78"/>
              <w:jc w:val="center"/>
              <w:rPr>
                <w:b/>
                <w:sz w:val="20"/>
              </w:rPr>
            </w:pPr>
            <w:r>
              <w:rPr>
                <w:b/>
                <w:sz w:val="20"/>
              </w:rPr>
              <w:t>5.</w:t>
            </w:r>
          </w:p>
        </w:tc>
        <w:tc>
          <w:tcPr>
            <w:tcW w:w="4844" w:type="dxa"/>
          </w:tcPr>
          <w:p w:rsidR="009C0F8C" w:rsidRDefault="009C0F8C" w:rsidP="00304E41">
            <w:pPr>
              <w:pStyle w:val="TableParagraph"/>
              <w:spacing w:line="223" w:lineRule="exact"/>
              <w:ind w:left="107"/>
              <w:jc w:val="center"/>
              <w:rPr>
                <w:b/>
                <w:sz w:val="20"/>
              </w:rPr>
            </w:pPr>
            <w:r>
              <w:rPr>
                <w:b/>
                <w:sz w:val="20"/>
              </w:rPr>
              <w:t>Організація роботи з питань охорони праці та</w:t>
            </w:r>
          </w:p>
          <w:p w:rsidR="009C0F8C" w:rsidRDefault="009C0F8C" w:rsidP="00304E41">
            <w:pPr>
              <w:pStyle w:val="TableParagraph"/>
              <w:spacing w:before="2" w:line="213" w:lineRule="exact"/>
              <w:ind w:left="107"/>
              <w:jc w:val="center"/>
              <w:rPr>
                <w:b/>
                <w:sz w:val="20"/>
              </w:rPr>
            </w:pPr>
            <w:r>
              <w:rPr>
                <w:b/>
                <w:sz w:val="20"/>
              </w:rPr>
              <w:t>здоров’я</w:t>
            </w:r>
          </w:p>
        </w:tc>
        <w:tc>
          <w:tcPr>
            <w:tcW w:w="1404" w:type="dxa"/>
          </w:tcPr>
          <w:p w:rsidR="009C0F8C" w:rsidRDefault="009C0F8C" w:rsidP="00304E41">
            <w:pPr>
              <w:pStyle w:val="TableParagraph"/>
              <w:rPr>
                <w:sz w:val="20"/>
              </w:rPr>
            </w:pPr>
          </w:p>
        </w:tc>
        <w:tc>
          <w:tcPr>
            <w:tcW w:w="1652" w:type="dxa"/>
          </w:tcPr>
          <w:p w:rsidR="009C0F8C" w:rsidRDefault="009C0F8C" w:rsidP="00304E41">
            <w:pPr>
              <w:pStyle w:val="TableParagraph"/>
              <w:rPr>
                <w:sz w:val="20"/>
              </w:rPr>
            </w:pPr>
          </w:p>
        </w:tc>
        <w:tc>
          <w:tcPr>
            <w:tcW w:w="1376" w:type="dxa"/>
          </w:tcPr>
          <w:p w:rsidR="009C0F8C" w:rsidRDefault="009C0F8C" w:rsidP="00304E41">
            <w:pPr>
              <w:pStyle w:val="TableParagraph"/>
              <w:rPr>
                <w:sz w:val="20"/>
              </w:rPr>
            </w:pPr>
          </w:p>
        </w:tc>
      </w:tr>
      <w:tr w:rsidR="009C0F8C" w:rsidTr="00304E41">
        <w:trPr>
          <w:trHeight w:val="462"/>
        </w:trPr>
        <w:tc>
          <w:tcPr>
            <w:tcW w:w="761" w:type="dxa"/>
          </w:tcPr>
          <w:p w:rsidR="009C0F8C" w:rsidRDefault="009C0F8C" w:rsidP="00304E41">
            <w:pPr>
              <w:pStyle w:val="TableParagraph"/>
              <w:spacing w:line="223" w:lineRule="exact"/>
              <w:ind w:left="155"/>
              <w:rPr>
                <w:sz w:val="20"/>
              </w:rPr>
            </w:pPr>
            <w:r>
              <w:rPr>
                <w:sz w:val="20"/>
              </w:rPr>
              <w:t>5.1.</w:t>
            </w:r>
          </w:p>
        </w:tc>
        <w:tc>
          <w:tcPr>
            <w:tcW w:w="4844" w:type="dxa"/>
          </w:tcPr>
          <w:p w:rsidR="009C0F8C" w:rsidRDefault="009C0F8C" w:rsidP="006557AC">
            <w:pPr>
              <w:pStyle w:val="TableParagraph"/>
              <w:spacing w:line="222" w:lineRule="exact"/>
              <w:ind w:left="107"/>
              <w:jc w:val="both"/>
              <w:rPr>
                <w:sz w:val="20"/>
              </w:rPr>
            </w:pPr>
            <w:r>
              <w:rPr>
                <w:sz w:val="20"/>
              </w:rPr>
              <w:t>Затвердити правила внутрішкільного трудового</w:t>
            </w:r>
          </w:p>
          <w:p w:rsidR="009C0F8C" w:rsidRDefault="009C0F8C" w:rsidP="006557AC">
            <w:pPr>
              <w:pStyle w:val="TableParagraph"/>
              <w:spacing w:line="220" w:lineRule="exact"/>
              <w:ind w:left="107"/>
              <w:jc w:val="both"/>
              <w:rPr>
                <w:sz w:val="20"/>
              </w:rPr>
            </w:pPr>
            <w:r>
              <w:rPr>
                <w:sz w:val="20"/>
              </w:rPr>
              <w:t>розпорядку.</w:t>
            </w:r>
          </w:p>
        </w:tc>
        <w:tc>
          <w:tcPr>
            <w:tcW w:w="1404" w:type="dxa"/>
          </w:tcPr>
          <w:p w:rsidR="009C0F8C" w:rsidRDefault="009C0F8C" w:rsidP="00304E41">
            <w:pPr>
              <w:pStyle w:val="TableParagraph"/>
              <w:spacing w:line="223" w:lineRule="exact"/>
              <w:ind w:left="158" w:right="34"/>
              <w:rPr>
                <w:sz w:val="20"/>
              </w:rPr>
            </w:pPr>
            <w:r>
              <w:rPr>
                <w:sz w:val="20"/>
              </w:rPr>
              <w:t>до 15.08</w:t>
            </w:r>
          </w:p>
        </w:tc>
        <w:tc>
          <w:tcPr>
            <w:tcW w:w="1652" w:type="dxa"/>
          </w:tcPr>
          <w:p w:rsidR="009C0F8C" w:rsidRDefault="009C0F8C" w:rsidP="00304E41">
            <w:pPr>
              <w:pStyle w:val="TableParagraph"/>
              <w:spacing w:before="109"/>
              <w:rPr>
                <w:sz w:val="20"/>
              </w:rPr>
            </w:pPr>
            <w:r>
              <w:rPr>
                <w:sz w:val="20"/>
              </w:rPr>
              <w:t xml:space="preserve"> Теслав Л.Л.</w:t>
            </w:r>
          </w:p>
        </w:tc>
        <w:tc>
          <w:tcPr>
            <w:tcW w:w="1376" w:type="dxa"/>
          </w:tcPr>
          <w:p w:rsidR="009C0F8C" w:rsidRDefault="009C0F8C" w:rsidP="00304E41">
            <w:pPr>
              <w:pStyle w:val="TableParagraph"/>
              <w:rPr>
                <w:sz w:val="20"/>
              </w:rPr>
            </w:pPr>
          </w:p>
        </w:tc>
      </w:tr>
      <w:tr w:rsidR="009C0F8C" w:rsidTr="00304E41">
        <w:trPr>
          <w:trHeight w:val="458"/>
        </w:trPr>
        <w:tc>
          <w:tcPr>
            <w:tcW w:w="761" w:type="dxa"/>
          </w:tcPr>
          <w:p w:rsidR="009C0F8C" w:rsidRDefault="009C0F8C" w:rsidP="00304E41">
            <w:pPr>
              <w:pStyle w:val="TableParagraph"/>
              <w:spacing w:line="219" w:lineRule="exact"/>
              <w:ind w:left="155"/>
              <w:rPr>
                <w:sz w:val="20"/>
              </w:rPr>
            </w:pPr>
            <w:r>
              <w:rPr>
                <w:sz w:val="20"/>
              </w:rPr>
              <w:t>5.2.</w:t>
            </w:r>
          </w:p>
        </w:tc>
        <w:tc>
          <w:tcPr>
            <w:tcW w:w="4844" w:type="dxa"/>
          </w:tcPr>
          <w:p w:rsidR="009C0F8C" w:rsidRDefault="009C0F8C" w:rsidP="006557AC">
            <w:pPr>
              <w:pStyle w:val="TableParagraph"/>
              <w:spacing w:line="219" w:lineRule="exact"/>
              <w:ind w:left="107"/>
              <w:jc w:val="both"/>
              <w:rPr>
                <w:sz w:val="20"/>
              </w:rPr>
            </w:pPr>
            <w:r>
              <w:rPr>
                <w:sz w:val="20"/>
              </w:rPr>
              <w:t>Призначити склад комісії з охорони праці та техніки</w:t>
            </w:r>
          </w:p>
          <w:p w:rsidR="009C0F8C" w:rsidRDefault="009C0F8C" w:rsidP="006557AC">
            <w:pPr>
              <w:pStyle w:val="TableParagraph"/>
              <w:spacing w:before="2" w:line="217" w:lineRule="exact"/>
              <w:ind w:left="107"/>
              <w:jc w:val="both"/>
              <w:rPr>
                <w:sz w:val="20"/>
              </w:rPr>
            </w:pPr>
            <w:r>
              <w:rPr>
                <w:sz w:val="20"/>
              </w:rPr>
              <w:t>безпеки.</w:t>
            </w:r>
          </w:p>
        </w:tc>
        <w:tc>
          <w:tcPr>
            <w:tcW w:w="1404" w:type="dxa"/>
          </w:tcPr>
          <w:p w:rsidR="009C0F8C" w:rsidRDefault="009C0F8C" w:rsidP="00304E41">
            <w:pPr>
              <w:pStyle w:val="TableParagraph"/>
              <w:spacing w:line="219" w:lineRule="exact"/>
              <w:ind w:left="72" w:right="34"/>
              <w:rPr>
                <w:sz w:val="20"/>
              </w:rPr>
            </w:pPr>
            <w:r>
              <w:rPr>
                <w:sz w:val="20"/>
              </w:rPr>
              <w:t xml:space="preserve"> до 01.09.</w:t>
            </w:r>
          </w:p>
        </w:tc>
        <w:tc>
          <w:tcPr>
            <w:tcW w:w="1652" w:type="dxa"/>
          </w:tcPr>
          <w:p w:rsidR="009C0F8C" w:rsidRDefault="009C0F8C" w:rsidP="00304E41">
            <w:pPr>
              <w:pStyle w:val="TableParagraph"/>
              <w:spacing w:line="219" w:lineRule="exact"/>
              <w:rPr>
                <w:sz w:val="20"/>
              </w:rPr>
            </w:pPr>
            <w:r>
              <w:rPr>
                <w:sz w:val="20"/>
              </w:rPr>
              <w:t xml:space="preserve"> Теслав Л.Л.</w:t>
            </w:r>
          </w:p>
        </w:tc>
        <w:tc>
          <w:tcPr>
            <w:tcW w:w="1376" w:type="dxa"/>
          </w:tcPr>
          <w:p w:rsidR="009C0F8C" w:rsidRDefault="009C0F8C" w:rsidP="00304E41">
            <w:pPr>
              <w:pStyle w:val="TableParagraph"/>
              <w:rPr>
                <w:sz w:val="20"/>
              </w:rPr>
            </w:pPr>
          </w:p>
        </w:tc>
      </w:tr>
      <w:tr w:rsidR="009C0F8C" w:rsidTr="00304E41">
        <w:trPr>
          <w:trHeight w:val="690"/>
        </w:trPr>
        <w:tc>
          <w:tcPr>
            <w:tcW w:w="761" w:type="dxa"/>
          </w:tcPr>
          <w:p w:rsidR="009C0F8C" w:rsidRDefault="009C0F8C" w:rsidP="00304E41">
            <w:pPr>
              <w:pStyle w:val="TableParagraph"/>
              <w:spacing w:line="223" w:lineRule="exact"/>
              <w:ind w:left="155"/>
              <w:rPr>
                <w:sz w:val="20"/>
              </w:rPr>
            </w:pPr>
            <w:r>
              <w:rPr>
                <w:sz w:val="20"/>
              </w:rPr>
              <w:t>5.3.</w:t>
            </w:r>
          </w:p>
        </w:tc>
        <w:tc>
          <w:tcPr>
            <w:tcW w:w="4844" w:type="dxa"/>
          </w:tcPr>
          <w:p w:rsidR="009C0F8C" w:rsidRDefault="009C0F8C" w:rsidP="006557AC">
            <w:pPr>
              <w:pStyle w:val="TableParagraph"/>
              <w:spacing w:line="237" w:lineRule="auto"/>
              <w:ind w:left="151"/>
              <w:jc w:val="both"/>
              <w:rPr>
                <w:sz w:val="20"/>
              </w:rPr>
            </w:pPr>
            <w:r>
              <w:rPr>
                <w:sz w:val="20"/>
              </w:rPr>
              <w:t>Забезпечити навчання з техніки безпеки педагогічних працівників, відпові</w:t>
            </w:r>
            <w:r w:rsidR="006557AC">
              <w:rPr>
                <w:sz w:val="20"/>
              </w:rPr>
              <w:t xml:space="preserve">дальних за організацію роботи з </w:t>
            </w:r>
            <w:r>
              <w:rPr>
                <w:sz w:val="20"/>
              </w:rPr>
              <w:t>охорони праці та пожежної безпеки.</w:t>
            </w:r>
          </w:p>
        </w:tc>
        <w:tc>
          <w:tcPr>
            <w:tcW w:w="1404" w:type="dxa"/>
          </w:tcPr>
          <w:p w:rsidR="009C0F8C" w:rsidRDefault="009C0F8C" w:rsidP="00304E41">
            <w:pPr>
              <w:pStyle w:val="TableParagraph"/>
              <w:spacing w:before="109"/>
              <w:ind w:right="341"/>
              <w:rPr>
                <w:sz w:val="20"/>
              </w:rPr>
            </w:pPr>
            <w:r>
              <w:rPr>
                <w:sz w:val="20"/>
              </w:rPr>
              <w:t>згідно графіку</w:t>
            </w:r>
          </w:p>
        </w:tc>
        <w:tc>
          <w:tcPr>
            <w:tcW w:w="1652" w:type="dxa"/>
          </w:tcPr>
          <w:p w:rsidR="009C0F8C" w:rsidRDefault="009C0F8C" w:rsidP="00304E41">
            <w:pPr>
              <w:pStyle w:val="TableParagraph"/>
              <w:spacing w:line="223" w:lineRule="exact"/>
              <w:rPr>
                <w:sz w:val="20"/>
              </w:rPr>
            </w:pPr>
            <w:r>
              <w:rPr>
                <w:sz w:val="20"/>
              </w:rPr>
              <w:t xml:space="preserve"> Весельська Т.Ф.</w:t>
            </w:r>
          </w:p>
        </w:tc>
        <w:tc>
          <w:tcPr>
            <w:tcW w:w="1376" w:type="dxa"/>
          </w:tcPr>
          <w:p w:rsidR="009C0F8C" w:rsidRDefault="009C0F8C" w:rsidP="00304E41">
            <w:pPr>
              <w:pStyle w:val="TableParagraph"/>
              <w:rPr>
                <w:sz w:val="20"/>
              </w:rPr>
            </w:pPr>
          </w:p>
        </w:tc>
      </w:tr>
      <w:tr w:rsidR="009C0F8C" w:rsidTr="00304E41">
        <w:trPr>
          <w:trHeight w:val="461"/>
        </w:trPr>
        <w:tc>
          <w:tcPr>
            <w:tcW w:w="761" w:type="dxa"/>
          </w:tcPr>
          <w:p w:rsidR="009C0F8C" w:rsidRDefault="009C0F8C" w:rsidP="00304E41">
            <w:pPr>
              <w:pStyle w:val="TableParagraph"/>
              <w:spacing w:line="223" w:lineRule="exact"/>
              <w:ind w:left="155"/>
              <w:rPr>
                <w:sz w:val="20"/>
              </w:rPr>
            </w:pPr>
            <w:r>
              <w:rPr>
                <w:sz w:val="20"/>
              </w:rPr>
              <w:t>5.4.</w:t>
            </w:r>
          </w:p>
        </w:tc>
        <w:tc>
          <w:tcPr>
            <w:tcW w:w="4844" w:type="dxa"/>
          </w:tcPr>
          <w:p w:rsidR="009C0F8C" w:rsidRDefault="009C0F8C" w:rsidP="006557AC">
            <w:pPr>
              <w:pStyle w:val="TableParagraph"/>
              <w:spacing w:line="222" w:lineRule="exact"/>
              <w:ind w:left="107"/>
              <w:jc w:val="both"/>
              <w:rPr>
                <w:sz w:val="20"/>
              </w:rPr>
            </w:pPr>
            <w:r>
              <w:rPr>
                <w:sz w:val="20"/>
              </w:rPr>
              <w:t>Здійснити аналіз дотримання нормативних вимог з</w:t>
            </w:r>
          </w:p>
          <w:p w:rsidR="009C0F8C" w:rsidRDefault="009C0F8C" w:rsidP="006557AC">
            <w:pPr>
              <w:pStyle w:val="TableParagraph"/>
              <w:spacing w:line="220" w:lineRule="exact"/>
              <w:ind w:left="107"/>
              <w:jc w:val="both"/>
              <w:rPr>
                <w:sz w:val="20"/>
              </w:rPr>
            </w:pPr>
            <w:r>
              <w:rPr>
                <w:sz w:val="20"/>
              </w:rPr>
              <w:t>питань охорони праці.</w:t>
            </w:r>
          </w:p>
        </w:tc>
        <w:tc>
          <w:tcPr>
            <w:tcW w:w="1404" w:type="dxa"/>
          </w:tcPr>
          <w:p w:rsidR="009C0F8C" w:rsidRDefault="009C0F8C" w:rsidP="00304E41">
            <w:pPr>
              <w:pStyle w:val="TableParagraph"/>
              <w:spacing w:line="222" w:lineRule="exact"/>
              <w:ind w:left="343"/>
              <w:rPr>
                <w:sz w:val="20"/>
              </w:rPr>
            </w:pPr>
            <w:r>
              <w:rPr>
                <w:sz w:val="20"/>
              </w:rPr>
              <w:t>грудень,</w:t>
            </w:r>
          </w:p>
          <w:p w:rsidR="009C0F8C" w:rsidRDefault="009C0F8C" w:rsidP="00304E41">
            <w:pPr>
              <w:pStyle w:val="TableParagraph"/>
              <w:spacing w:line="220" w:lineRule="exact"/>
              <w:ind w:left="375"/>
              <w:rPr>
                <w:sz w:val="20"/>
              </w:rPr>
            </w:pPr>
            <w:r>
              <w:rPr>
                <w:sz w:val="20"/>
              </w:rPr>
              <w:t>травень</w:t>
            </w:r>
          </w:p>
        </w:tc>
        <w:tc>
          <w:tcPr>
            <w:tcW w:w="1652" w:type="dxa"/>
          </w:tcPr>
          <w:p w:rsidR="009C0F8C" w:rsidRDefault="009C0F8C" w:rsidP="00304E41">
            <w:pPr>
              <w:pStyle w:val="TableParagraph"/>
              <w:spacing w:line="223" w:lineRule="exact"/>
              <w:ind w:left="107"/>
              <w:rPr>
                <w:sz w:val="20"/>
              </w:rPr>
            </w:pPr>
            <w:r>
              <w:rPr>
                <w:sz w:val="20"/>
              </w:rPr>
              <w:t xml:space="preserve"> Весельська Т.Ф.</w:t>
            </w:r>
          </w:p>
        </w:tc>
        <w:tc>
          <w:tcPr>
            <w:tcW w:w="1376" w:type="dxa"/>
          </w:tcPr>
          <w:p w:rsidR="009C0F8C" w:rsidRDefault="009C0F8C" w:rsidP="00304E41">
            <w:pPr>
              <w:pStyle w:val="TableParagraph"/>
              <w:rPr>
                <w:sz w:val="20"/>
              </w:rPr>
            </w:pPr>
          </w:p>
        </w:tc>
      </w:tr>
      <w:tr w:rsidR="009C0F8C" w:rsidTr="00304E41">
        <w:trPr>
          <w:trHeight w:val="458"/>
        </w:trPr>
        <w:tc>
          <w:tcPr>
            <w:tcW w:w="761" w:type="dxa"/>
          </w:tcPr>
          <w:p w:rsidR="009C0F8C" w:rsidRDefault="009C0F8C" w:rsidP="00304E41">
            <w:pPr>
              <w:pStyle w:val="TableParagraph"/>
              <w:spacing w:line="219" w:lineRule="exact"/>
              <w:ind w:left="155"/>
              <w:rPr>
                <w:sz w:val="20"/>
              </w:rPr>
            </w:pPr>
            <w:r>
              <w:rPr>
                <w:sz w:val="20"/>
              </w:rPr>
              <w:t>5.5.</w:t>
            </w:r>
          </w:p>
        </w:tc>
        <w:tc>
          <w:tcPr>
            <w:tcW w:w="4844" w:type="dxa"/>
          </w:tcPr>
          <w:p w:rsidR="009C0F8C" w:rsidRDefault="009C0F8C" w:rsidP="006557AC">
            <w:pPr>
              <w:pStyle w:val="TableParagraph"/>
              <w:spacing w:line="219" w:lineRule="exact"/>
              <w:ind w:left="107"/>
              <w:jc w:val="both"/>
              <w:rPr>
                <w:sz w:val="20"/>
              </w:rPr>
            </w:pPr>
            <w:r>
              <w:rPr>
                <w:sz w:val="20"/>
              </w:rPr>
              <w:t>Організувати роботу щодо підготовки школи до</w:t>
            </w:r>
          </w:p>
          <w:p w:rsidR="009C0F8C" w:rsidRDefault="009C0F8C" w:rsidP="006557AC">
            <w:pPr>
              <w:pStyle w:val="TableParagraph"/>
              <w:spacing w:before="2" w:line="217" w:lineRule="exact"/>
              <w:ind w:left="107"/>
              <w:jc w:val="both"/>
              <w:rPr>
                <w:sz w:val="20"/>
              </w:rPr>
            </w:pPr>
            <w:r>
              <w:rPr>
                <w:sz w:val="20"/>
              </w:rPr>
              <w:t>осінньо-зимового періоду.</w:t>
            </w:r>
          </w:p>
        </w:tc>
        <w:tc>
          <w:tcPr>
            <w:tcW w:w="1404" w:type="dxa"/>
          </w:tcPr>
          <w:p w:rsidR="009C0F8C" w:rsidRDefault="009C0F8C" w:rsidP="00304E41">
            <w:pPr>
              <w:pStyle w:val="TableParagraph"/>
              <w:spacing w:line="219" w:lineRule="exact"/>
              <w:ind w:left="331"/>
              <w:rPr>
                <w:sz w:val="20"/>
              </w:rPr>
            </w:pPr>
            <w:r>
              <w:rPr>
                <w:sz w:val="20"/>
              </w:rPr>
              <w:t>жовтень –</w:t>
            </w:r>
          </w:p>
          <w:p w:rsidR="009C0F8C" w:rsidRDefault="009C0F8C" w:rsidP="00304E41">
            <w:pPr>
              <w:pStyle w:val="TableParagraph"/>
              <w:spacing w:before="2" w:line="217" w:lineRule="exact"/>
              <w:ind w:left="315"/>
              <w:rPr>
                <w:sz w:val="20"/>
              </w:rPr>
            </w:pPr>
            <w:r>
              <w:rPr>
                <w:sz w:val="20"/>
              </w:rPr>
              <w:t>листопад</w:t>
            </w:r>
          </w:p>
        </w:tc>
        <w:tc>
          <w:tcPr>
            <w:tcW w:w="1652" w:type="dxa"/>
          </w:tcPr>
          <w:p w:rsidR="009C0F8C" w:rsidRDefault="009C0F8C" w:rsidP="00304E41">
            <w:pPr>
              <w:pStyle w:val="TableParagraph"/>
              <w:spacing w:line="219" w:lineRule="exact"/>
              <w:ind w:left="107"/>
              <w:rPr>
                <w:sz w:val="20"/>
              </w:rPr>
            </w:pPr>
            <w:r>
              <w:rPr>
                <w:sz w:val="20"/>
              </w:rPr>
              <w:t xml:space="preserve"> Теслав Л.Л.</w:t>
            </w:r>
          </w:p>
        </w:tc>
        <w:tc>
          <w:tcPr>
            <w:tcW w:w="1376" w:type="dxa"/>
          </w:tcPr>
          <w:p w:rsidR="009C0F8C" w:rsidRDefault="009C0F8C" w:rsidP="00304E41">
            <w:pPr>
              <w:pStyle w:val="TableParagraph"/>
              <w:rPr>
                <w:sz w:val="20"/>
              </w:rPr>
            </w:pPr>
          </w:p>
        </w:tc>
      </w:tr>
      <w:tr w:rsidR="009C0F8C" w:rsidTr="00304E41">
        <w:trPr>
          <w:trHeight w:val="461"/>
        </w:trPr>
        <w:tc>
          <w:tcPr>
            <w:tcW w:w="761" w:type="dxa"/>
          </w:tcPr>
          <w:p w:rsidR="009C0F8C" w:rsidRDefault="009C0F8C" w:rsidP="00304E41">
            <w:pPr>
              <w:pStyle w:val="TableParagraph"/>
              <w:spacing w:line="223" w:lineRule="exact"/>
              <w:ind w:left="155"/>
              <w:rPr>
                <w:sz w:val="20"/>
              </w:rPr>
            </w:pPr>
            <w:r>
              <w:rPr>
                <w:sz w:val="20"/>
              </w:rPr>
              <w:t>5.6.</w:t>
            </w:r>
          </w:p>
        </w:tc>
        <w:tc>
          <w:tcPr>
            <w:tcW w:w="4844" w:type="dxa"/>
          </w:tcPr>
          <w:p w:rsidR="009C0F8C" w:rsidRDefault="009C0F8C" w:rsidP="006557AC">
            <w:pPr>
              <w:pStyle w:val="TableParagraph"/>
              <w:spacing w:line="222" w:lineRule="exact"/>
              <w:ind w:left="151"/>
              <w:jc w:val="both"/>
              <w:rPr>
                <w:sz w:val="20"/>
              </w:rPr>
            </w:pPr>
            <w:r>
              <w:rPr>
                <w:sz w:val="20"/>
              </w:rPr>
              <w:t>Забезпечити щорічне  проходження</w:t>
            </w:r>
          </w:p>
          <w:p w:rsidR="009C0F8C" w:rsidRDefault="009C0F8C" w:rsidP="006557AC">
            <w:pPr>
              <w:pStyle w:val="TableParagraph"/>
              <w:spacing w:line="220" w:lineRule="exact"/>
              <w:ind w:left="151"/>
              <w:jc w:val="both"/>
              <w:rPr>
                <w:sz w:val="20"/>
              </w:rPr>
            </w:pPr>
            <w:r>
              <w:rPr>
                <w:sz w:val="20"/>
              </w:rPr>
              <w:t>медичного огляду працівниками закладу.</w:t>
            </w:r>
          </w:p>
        </w:tc>
        <w:tc>
          <w:tcPr>
            <w:tcW w:w="1404" w:type="dxa"/>
          </w:tcPr>
          <w:p w:rsidR="009C0F8C" w:rsidRDefault="009C0F8C" w:rsidP="00304E41">
            <w:pPr>
              <w:pStyle w:val="TableParagraph"/>
              <w:spacing w:line="222" w:lineRule="exact"/>
              <w:ind w:left="439"/>
              <w:rPr>
                <w:sz w:val="20"/>
              </w:rPr>
            </w:pPr>
            <w:r>
              <w:rPr>
                <w:sz w:val="20"/>
              </w:rPr>
              <w:t>згідно</w:t>
            </w:r>
          </w:p>
          <w:p w:rsidR="009C0F8C" w:rsidRDefault="009C0F8C" w:rsidP="00304E41">
            <w:pPr>
              <w:pStyle w:val="TableParagraph"/>
              <w:spacing w:line="220" w:lineRule="exact"/>
              <w:ind w:left="379"/>
              <w:rPr>
                <w:sz w:val="20"/>
              </w:rPr>
            </w:pPr>
            <w:r>
              <w:rPr>
                <w:sz w:val="20"/>
              </w:rPr>
              <w:t>графіку</w:t>
            </w:r>
          </w:p>
        </w:tc>
        <w:tc>
          <w:tcPr>
            <w:tcW w:w="1652" w:type="dxa"/>
          </w:tcPr>
          <w:p w:rsidR="009C0F8C" w:rsidRDefault="009C0F8C" w:rsidP="00304E41">
            <w:pPr>
              <w:pStyle w:val="TableParagraph"/>
              <w:spacing w:line="223" w:lineRule="exact"/>
              <w:ind w:left="107"/>
              <w:rPr>
                <w:sz w:val="20"/>
              </w:rPr>
            </w:pPr>
            <w:r>
              <w:rPr>
                <w:sz w:val="20"/>
              </w:rPr>
              <w:t>засновник</w:t>
            </w:r>
          </w:p>
        </w:tc>
        <w:tc>
          <w:tcPr>
            <w:tcW w:w="1376" w:type="dxa"/>
          </w:tcPr>
          <w:p w:rsidR="009C0F8C" w:rsidRDefault="009C0F8C" w:rsidP="00304E41">
            <w:pPr>
              <w:pStyle w:val="TableParagraph"/>
              <w:rPr>
                <w:sz w:val="20"/>
              </w:rPr>
            </w:pPr>
          </w:p>
        </w:tc>
      </w:tr>
      <w:tr w:rsidR="009C0F8C" w:rsidTr="00304E41">
        <w:trPr>
          <w:trHeight w:val="918"/>
        </w:trPr>
        <w:tc>
          <w:tcPr>
            <w:tcW w:w="761" w:type="dxa"/>
          </w:tcPr>
          <w:p w:rsidR="009C0F8C" w:rsidRDefault="009C0F8C" w:rsidP="00304E41">
            <w:pPr>
              <w:pStyle w:val="TableParagraph"/>
              <w:spacing w:line="219" w:lineRule="exact"/>
              <w:ind w:left="155"/>
              <w:rPr>
                <w:sz w:val="20"/>
              </w:rPr>
            </w:pPr>
            <w:r>
              <w:rPr>
                <w:sz w:val="20"/>
              </w:rPr>
              <w:t>5.7.</w:t>
            </w:r>
          </w:p>
        </w:tc>
        <w:tc>
          <w:tcPr>
            <w:tcW w:w="4844" w:type="dxa"/>
          </w:tcPr>
          <w:p w:rsidR="009C0F8C" w:rsidRDefault="009C0F8C" w:rsidP="006557AC">
            <w:pPr>
              <w:pStyle w:val="TableParagraph"/>
              <w:ind w:left="151" w:right="127"/>
              <w:jc w:val="both"/>
              <w:rPr>
                <w:sz w:val="20"/>
              </w:rPr>
            </w:pPr>
            <w:r>
              <w:rPr>
                <w:sz w:val="20"/>
              </w:rPr>
              <w:t>Забезпечити своєчасну розробку та виконання заходів по створенню безпечних та нешкідливих умов праці відповідно до вимог нормативних документів з</w:t>
            </w:r>
          </w:p>
          <w:p w:rsidR="009C0F8C" w:rsidRDefault="009C0F8C" w:rsidP="006557AC">
            <w:pPr>
              <w:pStyle w:val="TableParagraph"/>
              <w:spacing w:line="217" w:lineRule="exact"/>
              <w:ind w:left="151"/>
              <w:jc w:val="both"/>
              <w:rPr>
                <w:sz w:val="20"/>
              </w:rPr>
            </w:pPr>
            <w:r>
              <w:rPr>
                <w:sz w:val="20"/>
              </w:rPr>
              <w:t>охорони праці.</w:t>
            </w:r>
          </w:p>
        </w:tc>
        <w:tc>
          <w:tcPr>
            <w:tcW w:w="1404" w:type="dxa"/>
          </w:tcPr>
          <w:p w:rsidR="009C0F8C" w:rsidRDefault="009C0F8C" w:rsidP="00304E41">
            <w:pPr>
              <w:pStyle w:val="TableParagraph"/>
              <w:spacing w:before="10"/>
              <w:rPr>
                <w:b/>
                <w:sz w:val="28"/>
              </w:rPr>
            </w:pPr>
          </w:p>
          <w:p w:rsidR="009C0F8C" w:rsidRDefault="009C0F8C" w:rsidP="00304E41">
            <w:pPr>
              <w:pStyle w:val="TableParagraph"/>
              <w:spacing w:before="1"/>
              <w:ind w:left="49" w:right="34"/>
              <w:jc w:val="center"/>
              <w:rPr>
                <w:sz w:val="20"/>
              </w:rPr>
            </w:pPr>
            <w:r>
              <w:rPr>
                <w:sz w:val="20"/>
              </w:rPr>
              <w:t>вересень</w:t>
            </w:r>
          </w:p>
        </w:tc>
        <w:tc>
          <w:tcPr>
            <w:tcW w:w="1652" w:type="dxa"/>
          </w:tcPr>
          <w:p w:rsidR="009C0F8C" w:rsidRDefault="009C0F8C" w:rsidP="00304E41">
            <w:pPr>
              <w:pStyle w:val="TableParagraph"/>
              <w:spacing w:line="219" w:lineRule="exact"/>
              <w:ind w:left="107"/>
              <w:rPr>
                <w:sz w:val="20"/>
              </w:rPr>
            </w:pPr>
            <w:r>
              <w:rPr>
                <w:sz w:val="20"/>
              </w:rPr>
              <w:t xml:space="preserve"> Теслав Л.Л.</w:t>
            </w:r>
          </w:p>
        </w:tc>
        <w:tc>
          <w:tcPr>
            <w:tcW w:w="1376" w:type="dxa"/>
          </w:tcPr>
          <w:p w:rsidR="009C0F8C" w:rsidRDefault="009C0F8C" w:rsidP="00304E41">
            <w:pPr>
              <w:pStyle w:val="TableParagraph"/>
              <w:rPr>
                <w:sz w:val="20"/>
              </w:rPr>
            </w:pPr>
          </w:p>
        </w:tc>
      </w:tr>
      <w:tr w:rsidR="009C0F8C" w:rsidTr="00304E41">
        <w:trPr>
          <w:trHeight w:val="690"/>
        </w:trPr>
        <w:tc>
          <w:tcPr>
            <w:tcW w:w="761" w:type="dxa"/>
          </w:tcPr>
          <w:p w:rsidR="009C0F8C" w:rsidRDefault="009C0F8C" w:rsidP="00304E41">
            <w:pPr>
              <w:pStyle w:val="TableParagraph"/>
              <w:spacing w:line="223" w:lineRule="exact"/>
              <w:ind w:left="107"/>
              <w:rPr>
                <w:sz w:val="20"/>
              </w:rPr>
            </w:pPr>
            <w:r>
              <w:rPr>
                <w:sz w:val="20"/>
              </w:rPr>
              <w:t>5.8.</w:t>
            </w:r>
          </w:p>
        </w:tc>
        <w:tc>
          <w:tcPr>
            <w:tcW w:w="4844" w:type="dxa"/>
          </w:tcPr>
          <w:p w:rsidR="009C0F8C" w:rsidRDefault="009C0F8C" w:rsidP="006557AC">
            <w:pPr>
              <w:pStyle w:val="TableParagraph"/>
              <w:spacing w:line="237" w:lineRule="auto"/>
              <w:ind w:left="119" w:hanging="12"/>
              <w:jc w:val="both"/>
              <w:rPr>
                <w:sz w:val="20"/>
              </w:rPr>
            </w:pPr>
            <w:r>
              <w:rPr>
                <w:sz w:val="20"/>
              </w:rPr>
              <w:t>Організувати роботу щодо створення належних умов і безпеки праці, вжиття заходів до недопущення</w:t>
            </w:r>
            <w:r w:rsidR="006557AC">
              <w:rPr>
                <w:sz w:val="20"/>
              </w:rPr>
              <w:t xml:space="preserve"> </w:t>
            </w:r>
            <w:r>
              <w:rPr>
                <w:sz w:val="20"/>
              </w:rPr>
              <w:t>виробничого травматизму.</w:t>
            </w:r>
          </w:p>
          <w:p w:rsidR="009C0F8C" w:rsidRDefault="009C0F8C" w:rsidP="006557AC">
            <w:pPr>
              <w:pStyle w:val="TableParagraph"/>
              <w:spacing w:line="217" w:lineRule="exact"/>
              <w:ind w:left="119"/>
              <w:jc w:val="both"/>
              <w:rPr>
                <w:sz w:val="20"/>
              </w:rPr>
            </w:pPr>
          </w:p>
        </w:tc>
        <w:tc>
          <w:tcPr>
            <w:tcW w:w="1404" w:type="dxa"/>
          </w:tcPr>
          <w:p w:rsidR="009C0F8C" w:rsidRDefault="009C0F8C" w:rsidP="00304E41">
            <w:pPr>
              <w:pStyle w:val="TableParagraph"/>
              <w:spacing w:before="105" w:line="242" w:lineRule="auto"/>
              <w:ind w:right="271"/>
              <w:rPr>
                <w:sz w:val="20"/>
              </w:rPr>
            </w:pPr>
            <w:r>
              <w:rPr>
                <w:sz w:val="20"/>
              </w:rPr>
              <w:t>протягом року</w:t>
            </w:r>
          </w:p>
        </w:tc>
        <w:tc>
          <w:tcPr>
            <w:tcW w:w="1652" w:type="dxa"/>
          </w:tcPr>
          <w:p w:rsidR="009C0F8C" w:rsidRDefault="009C0F8C" w:rsidP="00304E41">
            <w:pPr>
              <w:pStyle w:val="TableParagraph"/>
              <w:spacing w:line="223" w:lineRule="exact"/>
              <w:ind w:left="107"/>
              <w:rPr>
                <w:sz w:val="20"/>
              </w:rPr>
            </w:pPr>
            <w:r>
              <w:rPr>
                <w:sz w:val="20"/>
              </w:rPr>
              <w:t xml:space="preserve"> Теслав Л.Л.</w:t>
            </w:r>
          </w:p>
        </w:tc>
        <w:tc>
          <w:tcPr>
            <w:tcW w:w="1376" w:type="dxa"/>
          </w:tcPr>
          <w:p w:rsidR="009C0F8C" w:rsidRDefault="009C0F8C" w:rsidP="00304E41">
            <w:pPr>
              <w:pStyle w:val="TableParagraph"/>
              <w:rPr>
                <w:sz w:val="20"/>
              </w:rPr>
            </w:pPr>
          </w:p>
        </w:tc>
      </w:tr>
      <w:tr w:rsidR="009C0F8C" w:rsidTr="00304E41">
        <w:trPr>
          <w:trHeight w:val="1150"/>
        </w:trPr>
        <w:tc>
          <w:tcPr>
            <w:tcW w:w="761" w:type="dxa"/>
          </w:tcPr>
          <w:p w:rsidR="009C0F8C" w:rsidRDefault="009C0F8C" w:rsidP="00304E41">
            <w:pPr>
              <w:pStyle w:val="TableParagraph"/>
              <w:spacing w:line="223" w:lineRule="exact"/>
              <w:ind w:left="87" w:right="78"/>
              <w:jc w:val="center"/>
              <w:rPr>
                <w:sz w:val="20"/>
              </w:rPr>
            </w:pPr>
            <w:r>
              <w:rPr>
                <w:sz w:val="20"/>
              </w:rPr>
              <w:t>5.9.</w:t>
            </w:r>
          </w:p>
        </w:tc>
        <w:tc>
          <w:tcPr>
            <w:tcW w:w="4844" w:type="dxa"/>
          </w:tcPr>
          <w:p w:rsidR="009C0F8C" w:rsidRDefault="009C0F8C" w:rsidP="006557AC">
            <w:pPr>
              <w:pStyle w:val="TableParagraph"/>
              <w:ind w:left="119" w:right="223" w:hanging="12"/>
              <w:jc w:val="both"/>
              <w:rPr>
                <w:sz w:val="20"/>
              </w:rPr>
            </w:pPr>
            <w:r>
              <w:rPr>
                <w:sz w:val="20"/>
              </w:rPr>
              <w:t>Забезпечити належне утримання санітарно-побутових приміщень, кабінетів математики, біології, інформатики, спортивного залу, навчальної майстерні, санузлів. Здійснювати контроль та</w:t>
            </w:r>
          </w:p>
          <w:p w:rsidR="009C0F8C" w:rsidRDefault="009C0F8C" w:rsidP="006557AC">
            <w:pPr>
              <w:pStyle w:val="TableParagraph"/>
              <w:spacing w:line="217" w:lineRule="exact"/>
              <w:ind w:left="119"/>
              <w:jc w:val="both"/>
              <w:rPr>
                <w:sz w:val="20"/>
              </w:rPr>
            </w:pPr>
            <w:r>
              <w:rPr>
                <w:sz w:val="20"/>
              </w:rPr>
              <w:t>узагальнити результати.</w:t>
            </w:r>
          </w:p>
        </w:tc>
        <w:tc>
          <w:tcPr>
            <w:tcW w:w="1404" w:type="dxa"/>
          </w:tcPr>
          <w:p w:rsidR="009C0F8C" w:rsidRDefault="009C0F8C" w:rsidP="00304E41">
            <w:pPr>
              <w:pStyle w:val="TableParagraph"/>
              <w:spacing w:before="2"/>
              <w:rPr>
                <w:b/>
                <w:sz w:val="19"/>
              </w:rPr>
            </w:pPr>
          </w:p>
          <w:p w:rsidR="009C0F8C" w:rsidRDefault="009C0F8C" w:rsidP="00304E41">
            <w:pPr>
              <w:pStyle w:val="TableParagraph"/>
              <w:ind w:right="286"/>
              <w:rPr>
                <w:sz w:val="20"/>
              </w:rPr>
            </w:pPr>
            <w:r>
              <w:rPr>
                <w:sz w:val="20"/>
              </w:rPr>
              <w:t>протягом року червень</w:t>
            </w:r>
          </w:p>
        </w:tc>
        <w:tc>
          <w:tcPr>
            <w:tcW w:w="1652" w:type="dxa"/>
          </w:tcPr>
          <w:p w:rsidR="009C0F8C" w:rsidRDefault="009C0F8C" w:rsidP="00304E41">
            <w:pPr>
              <w:pStyle w:val="TableParagraph"/>
              <w:spacing w:line="237" w:lineRule="auto"/>
              <w:ind w:left="107" w:right="105"/>
              <w:rPr>
                <w:sz w:val="20"/>
              </w:rPr>
            </w:pPr>
            <w:r>
              <w:rPr>
                <w:sz w:val="20"/>
              </w:rPr>
              <w:t>Відповідальні за кабінети</w:t>
            </w:r>
          </w:p>
        </w:tc>
        <w:tc>
          <w:tcPr>
            <w:tcW w:w="1376" w:type="dxa"/>
          </w:tcPr>
          <w:p w:rsidR="009C0F8C" w:rsidRDefault="009C0F8C" w:rsidP="00304E41">
            <w:pPr>
              <w:pStyle w:val="TableParagraph"/>
              <w:rPr>
                <w:sz w:val="20"/>
              </w:rPr>
            </w:pPr>
          </w:p>
        </w:tc>
      </w:tr>
      <w:tr w:rsidR="009C0F8C" w:rsidTr="00304E41">
        <w:trPr>
          <w:trHeight w:val="690"/>
        </w:trPr>
        <w:tc>
          <w:tcPr>
            <w:tcW w:w="761" w:type="dxa"/>
          </w:tcPr>
          <w:p w:rsidR="009C0F8C" w:rsidRDefault="009C0F8C" w:rsidP="00304E41">
            <w:pPr>
              <w:pStyle w:val="TableParagraph"/>
              <w:spacing w:line="223" w:lineRule="exact"/>
              <w:ind w:left="87" w:right="77"/>
              <w:jc w:val="center"/>
              <w:rPr>
                <w:sz w:val="20"/>
              </w:rPr>
            </w:pPr>
            <w:r>
              <w:rPr>
                <w:sz w:val="20"/>
              </w:rPr>
              <w:t>5.10.</w:t>
            </w:r>
          </w:p>
        </w:tc>
        <w:tc>
          <w:tcPr>
            <w:tcW w:w="4844" w:type="dxa"/>
          </w:tcPr>
          <w:p w:rsidR="009C0F8C" w:rsidRDefault="009C0F8C" w:rsidP="006557AC">
            <w:pPr>
              <w:pStyle w:val="TableParagraph"/>
              <w:spacing w:line="237" w:lineRule="auto"/>
              <w:ind w:left="107" w:right="127"/>
              <w:jc w:val="both"/>
              <w:rPr>
                <w:sz w:val="20"/>
              </w:rPr>
            </w:pPr>
            <w:r>
              <w:rPr>
                <w:sz w:val="20"/>
              </w:rPr>
              <w:t>Здійснити контроль за виконанням вимог нормативних актів та заходів у закладі освіти з питань охорони</w:t>
            </w:r>
            <w:r w:rsidR="006557AC">
              <w:rPr>
                <w:sz w:val="20"/>
              </w:rPr>
              <w:t xml:space="preserve"> </w:t>
            </w:r>
            <w:r>
              <w:rPr>
                <w:sz w:val="20"/>
              </w:rPr>
              <w:t>праці.</w:t>
            </w:r>
          </w:p>
        </w:tc>
        <w:tc>
          <w:tcPr>
            <w:tcW w:w="1404" w:type="dxa"/>
          </w:tcPr>
          <w:p w:rsidR="009C0F8C" w:rsidRDefault="009C0F8C" w:rsidP="00304E41">
            <w:pPr>
              <w:pStyle w:val="TableParagraph"/>
              <w:spacing w:before="3"/>
              <w:rPr>
                <w:b/>
                <w:sz w:val="19"/>
              </w:rPr>
            </w:pPr>
          </w:p>
          <w:p w:rsidR="009C0F8C" w:rsidRDefault="009C0F8C" w:rsidP="00304E41">
            <w:pPr>
              <w:pStyle w:val="TableParagraph"/>
              <w:ind w:left="45" w:right="34"/>
              <w:jc w:val="center"/>
              <w:rPr>
                <w:sz w:val="20"/>
              </w:rPr>
            </w:pPr>
            <w:r>
              <w:rPr>
                <w:sz w:val="20"/>
              </w:rPr>
              <w:t>червень</w:t>
            </w:r>
          </w:p>
        </w:tc>
        <w:tc>
          <w:tcPr>
            <w:tcW w:w="1652" w:type="dxa"/>
          </w:tcPr>
          <w:p w:rsidR="009C0F8C" w:rsidRDefault="009C0F8C" w:rsidP="00304E41">
            <w:pPr>
              <w:pStyle w:val="TableParagraph"/>
              <w:spacing w:line="223" w:lineRule="exact"/>
              <w:ind w:left="107"/>
              <w:rPr>
                <w:sz w:val="20"/>
              </w:rPr>
            </w:pPr>
            <w:r>
              <w:rPr>
                <w:sz w:val="20"/>
              </w:rPr>
              <w:t xml:space="preserve"> Теслав Л.Л.</w:t>
            </w:r>
          </w:p>
        </w:tc>
        <w:tc>
          <w:tcPr>
            <w:tcW w:w="1376" w:type="dxa"/>
          </w:tcPr>
          <w:p w:rsidR="009C0F8C" w:rsidRDefault="009C0F8C" w:rsidP="00304E41">
            <w:pPr>
              <w:pStyle w:val="TableParagraph"/>
              <w:rPr>
                <w:sz w:val="20"/>
              </w:rPr>
            </w:pPr>
          </w:p>
        </w:tc>
      </w:tr>
      <w:tr w:rsidR="009C0F8C" w:rsidTr="00304E41">
        <w:trPr>
          <w:trHeight w:val="690"/>
        </w:trPr>
        <w:tc>
          <w:tcPr>
            <w:tcW w:w="761" w:type="dxa"/>
          </w:tcPr>
          <w:p w:rsidR="009C0F8C" w:rsidRDefault="009C0F8C" w:rsidP="00304E41">
            <w:pPr>
              <w:pStyle w:val="TableParagraph"/>
              <w:spacing w:line="223" w:lineRule="exact"/>
              <w:ind w:left="86" w:right="78"/>
              <w:jc w:val="center"/>
              <w:rPr>
                <w:sz w:val="20"/>
              </w:rPr>
            </w:pPr>
            <w:r>
              <w:rPr>
                <w:sz w:val="20"/>
              </w:rPr>
              <w:t>5.11</w:t>
            </w:r>
          </w:p>
        </w:tc>
        <w:tc>
          <w:tcPr>
            <w:tcW w:w="4844" w:type="dxa"/>
          </w:tcPr>
          <w:p w:rsidR="009C0F8C" w:rsidRDefault="009C0F8C" w:rsidP="006557AC">
            <w:pPr>
              <w:pStyle w:val="TableParagraph"/>
              <w:spacing w:line="237" w:lineRule="auto"/>
              <w:ind w:left="107" w:right="178"/>
              <w:jc w:val="both"/>
              <w:rPr>
                <w:sz w:val="20"/>
              </w:rPr>
            </w:pPr>
            <w:r>
              <w:rPr>
                <w:sz w:val="20"/>
              </w:rPr>
              <w:t>Розробити (оновити) і затвердити інструкції з охорони праці і техніки безпеки для працівників школи згідно</w:t>
            </w:r>
            <w:r w:rsidR="006557AC">
              <w:rPr>
                <w:sz w:val="20"/>
              </w:rPr>
              <w:t xml:space="preserve"> </w:t>
            </w:r>
            <w:r>
              <w:rPr>
                <w:sz w:val="20"/>
              </w:rPr>
              <w:t>штатного розпису (за необхідністю)</w:t>
            </w:r>
          </w:p>
        </w:tc>
        <w:tc>
          <w:tcPr>
            <w:tcW w:w="1404" w:type="dxa"/>
          </w:tcPr>
          <w:p w:rsidR="009C0F8C" w:rsidRDefault="009C0F8C" w:rsidP="00304E41">
            <w:pPr>
              <w:pStyle w:val="TableParagraph"/>
              <w:spacing w:before="2"/>
              <w:rPr>
                <w:b/>
                <w:sz w:val="19"/>
              </w:rPr>
            </w:pPr>
          </w:p>
          <w:p w:rsidR="009C0F8C" w:rsidRDefault="009C0F8C" w:rsidP="00304E41">
            <w:pPr>
              <w:pStyle w:val="TableParagraph"/>
              <w:ind w:left="45" w:right="34"/>
              <w:jc w:val="center"/>
              <w:rPr>
                <w:sz w:val="20"/>
              </w:rPr>
            </w:pPr>
            <w:r>
              <w:rPr>
                <w:sz w:val="20"/>
              </w:rPr>
              <w:t>серпень</w:t>
            </w:r>
          </w:p>
        </w:tc>
        <w:tc>
          <w:tcPr>
            <w:tcW w:w="1652" w:type="dxa"/>
          </w:tcPr>
          <w:p w:rsidR="009C0F8C" w:rsidRDefault="009C0F8C" w:rsidP="00304E41">
            <w:pPr>
              <w:pStyle w:val="TableParagraph"/>
              <w:spacing w:line="223" w:lineRule="exact"/>
              <w:ind w:left="107"/>
              <w:rPr>
                <w:sz w:val="20"/>
              </w:rPr>
            </w:pPr>
            <w:r>
              <w:rPr>
                <w:sz w:val="20"/>
              </w:rPr>
              <w:t xml:space="preserve"> Теслав Л.Л.</w:t>
            </w:r>
          </w:p>
        </w:tc>
        <w:tc>
          <w:tcPr>
            <w:tcW w:w="1376" w:type="dxa"/>
          </w:tcPr>
          <w:p w:rsidR="009C0F8C" w:rsidRDefault="009C0F8C" w:rsidP="00304E41">
            <w:pPr>
              <w:pStyle w:val="TableParagraph"/>
              <w:rPr>
                <w:sz w:val="20"/>
              </w:rPr>
            </w:pPr>
          </w:p>
        </w:tc>
      </w:tr>
    </w:tbl>
    <w:p w:rsidR="009C0F8C" w:rsidRDefault="009C0F8C" w:rsidP="009C0F8C">
      <w:pPr>
        <w:rPr>
          <w:sz w:val="16"/>
        </w:rPr>
        <w:sectPr w:rsidR="009C0F8C">
          <w:pgSz w:w="11910" w:h="16840"/>
          <w:pgMar w:top="1120" w:right="0" w:bottom="280" w:left="940" w:header="708" w:footer="708" w:gutter="0"/>
          <w:cols w:space="720"/>
        </w:sectPr>
      </w:pPr>
    </w:p>
    <w:p w:rsidR="009C0F8C" w:rsidRDefault="009C0F8C" w:rsidP="009C0F8C">
      <w:pPr>
        <w:pStyle w:val="a5"/>
        <w:spacing w:before="1"/>
        <w:ind w:left="0"/>
        <w:jc w:val="left"/>
        <w:rPr>
          <w:b/>
          <w:sz w:val="13"/>
        </w:rPr>
      </w:pPr>
    </w:p>
    <w:p w:rsidR="009C0F8C" w:rsidRDefault="009C0F8C" w:rsidP="009C0F8C">
      <w:pPr>
        <w:pStyle w:val="1"/>
        <w:tabs>
          <w:tab w:val="left" w:pos="1672"/>
        </w:tabs>
        <w:spacing w:before="88"/>
        <w:jc w:val="center"/>
      </w:pPr>
      <w:r>
        <w:t>2.1.3.1Безпека життєдіяльності здобувачів</w:t>
      </w:r>
      <w:r>
        <w:rPr>
          <w:spacing w:val="4"/>
        </w:rPr>
        <w:t xml:space="preserve"> </w:t>
      </w:r>
      <w:r>
        <w:t>освіти</w:t>
      </w:r>
    </w:p>
    <w:p w:rsidR="009C0F8C" w:rsidRDefault="009C0F8C" w:rsidP="009C0F8C">
      <w:pPr>
        <w:pStyle w:val="a5"/>
        <w:spacing w:before="6"/>
        <w:ind w:left="0"/>
        <w:jc w:val="left"/>
        <w:rPr>
          <w:b/>
          <w:sz w:val="21"/>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1"/>
        <w:gridCol w:w="5136"/>
        <w:gridCol w:w="1276"/>
        <w:gridCol w:w="1652"/>
        <w:gridCol w:w="1208"/>
      </w:tblGrid>
      <w:tr w:rsidR="009C0F8C" w:rsidTr="00304E41">
        <w:trPr>
          <w:trHeight w:val="690"/>
        </w:trPr>
        <w:tc>
          <w:tcPr>
            <w:tcW w:w="761" w:type="dxa"/>
          </w:tcPr>
          <w:p w:rsidR="009C0F8C" w:rsidRDefault="009C0F8C" w:rsidP="00304E41">
            <w:pPr>
              <w:pStyle w:val="TableParagraph"/>
              <w:ind w:left="107" w:right="79" w:firstLine="24"/>
              <w:rPr>
                <w:b/>
                <w:sz w:val="20"/>
              </w:rPr>
            </w:pPr>
            <w:r>
              <w:rPr>
                <w:b/>
                <w:sz w:val="20"/>
              </w:rPr>
              <w:t>№ з/п</w:t>
            </w:r>
          </w:p>
        </w:tc>
        <w:tc>
          <w:tcPr>
            <w:tcW w:w="5136" w:type="dxa"/>
          </w:tcPr>
          <w:p w:rsidR="009C0F8C" w:rsidRDefault="009C0F8C" w:rsidP="00304E41">
            <w:pPr>
              <w:pStyle w:val="TableParagraph"/>
              <w:ind w:left="132" w:right="116"/>
              <w:jc w:val="center"/>
              <w:rPr>
                <w:b/>
                <w:sz w:val="20"/>
              </w:rPr>
            </w:pPr>
            <w:r>
              <w:rPr>
                <w:b/>
                <w:sz w:val="20"/>
              </w:rPr>
              <w:t>Заходи</w:t>
            </w:r>
          </w:p>
        </w:tc>
        <w:tc>
          <w:tcPr>
            <w:tcW w:w="1276" w:type="dxa"/>
          </w:tcPr>
          <w:p w:rsidR="009C0F8C" w:rsidRDefault="009C0F8C" w:rsidP="00304E41">
            <w:pPr>
              <w:pStyle w:val="TableParagraph"/>
              <w:ind w:left="139" w:right="114"/>
              <w:rPr>
                <w:b/>
                <w:sz w:val="20"/>
              </w:rPr>
            </w:pPr>
            <w:r>
              <w:rPr>
                <w:b/>
                <w:sz w:val="20"/>
              </w:rPr>
              <w:t>Термін виконання</w:t>
            </w:r>
          </w:p>
        </w:tc>
        <w:tc>
          <w:tcPr>
            <w:tcW w:w="1652" w:type="dxa"/>
          </w:tcPr>
          <w:p w:rsidR="009C0F8C" w:rsidRDefault="009C0F8C" w:rsidP="00304E41">
            <w:pPr>
              <w:pStyle w:val="TableParagraph"/>
              <w:ind w:left="88" w:right="80"/>
              <w:rPr>
                <w:b/>
                <w:sz w:val="20"/>
              </w:rPr>
            </w:pPr>
            <w:r>
              <w:rPr>
                <w:b/>
                <w:sz w:val="20"/>
              </w:rPr>
              <w:t>Відповідальний</w:t>
            </w:r>
          </w:p>
        </w:tc>
        <w:tc>
          <w:tcPr>
            <w:tcW w:w="1208" w:type="dxa"/>
          </w:tcPr>
          <w:p w:rsidR="009C0F8C" w:rsidRDefault="009C0F8C" w:rsidP="00304E41">
            <w:pPr>
              <w:pStyle w:val="TableParagraph"/>
              <w:ind w:right="179"/>
              <w:rPr>
                <w:b/>
                <w:sz w:val="20"/>
              </w:rPr>
            </w:pPr>
            <w:r>
              <w:rPr>
                <w:b/>
                <w:sz w:val="20"/>
              </w:rPr>
              <w:t>Відмітка про</w:t>
            </w:r>
          </w:p>
          <w:p w:rsidR="009C0F8C" w:rsidRDefault="009C0F8C" w:rsidP="00304E41">
            <w:pPr>
              <w:pStyle w:val="TableParagraph"/>
              <w:spacing w:before="1" w:line="210" w:lineRule="exact"/>
              <w:rPr>
                <w:b/>
                <w:sz w:val="20"/>
              </w:rPr>
            </w:pPr>
            <w:r>
              <w:rPr>
                <w:b/>
                <w:sz w:val="20"/>
              </w:rPr>
              <w:t>виконання</w:t>
            </w:r>
          </w:p>
        </w:tc>
      </w:tr>
      <w:tr w:rsidR="009C0F8C" w:rsidTr="00304E41">
        <w:trPr>
          <w:trHeight w:val="230"/>
        </w:trPr>
        <w:tc>
          <w:tcPr>
            <w:tcW w:w="10033" w:type="dxa"/>
            <w:gridSpan w:val="5"/>
          </w:tcPr>
          <w:p w:rsidR="009C0F8C" w:rsidRDefault="009C0F8C" w:rsidP="00304E41">
            <w:pPr>
              <w:pStyle w:val="TableParagraph"/>
              <w:spacing w:line="210" w:lineRule="exact"/>
              <w:ind w:left="525" w:right="517"/>
              <w:jc w:val="center"/>
              <w:rPr>
                <w:b/>
                <w:sz w:val="20"/>
              </w:rPr>
            </w:pPr>
            <w:r>
              <w:rPr>
                <w:b/>
                <w:sz w:val="20"/>
              </w:rPr>
              <w:t>Організація роботи щодо забезпечення нормативно-правових аспектів</w:t>
            </w:r>
          </w:p>
        </w:tc>
      </w:tr>
      <w:tr w:rsidR="009C0F8C" w:rsidTr="00304E41">
        <w:trPr>
          <w:trHeight w:val="3686"/>
        </w:trPr>
        <w:tc>
          <w:tcPr>
            <w:tcW w:w="761" w:type="dxa"/>
          </w:tcPr>
          <w:p w:rsidR="009C0F8C" w:rsidRDefault="009C0F8C" w:rsidP="00304E41">
            <w:pPr>
              <w:pStyle w:val="TableParagraph"/>
              <w:spacing w:line="226" w:lineRule="exact"/>
              <w:ind w:left="135" w:right="133"/>
              <w:jc w:val="center"/>
              <w:rPr>
                <w:sz w:val="20"/>
              </w:rPr>
            </w:pPr>
            <w:r>
              <w:rPr>
                <w:sz w:val="20"/>
              </w:rPr>
              <w:t>1.</w:t>
            </w:r>
          </w:p>
        </w:tc>
        <w:tc>
          <w:tcPr>
            <w:tcW w:w="5136" w:type="dxa"/>
          </w:tcPr>
          <w:p w:rsidR="009C0F8C" w:rsidRDefault="009C0F8C" w:rsidP="00304E41">
            <w:pPr>
              <w:pStyle w:val="TableParagraph"/>
              <w:ind w:left="111" w:right="96"/>
              <w:jc w:val="both"/>
              <w:rPr>
                <w:sz w:val="20"/>
              </w:rPr>
            </w:pPr>
            <w:r>
              <w:rPr>
                <w:sz w:val="20"/>
              </w:rPr>
              <w:t>Організувати роботу щодо систематизації та вивчення нормативних документів, державних, програм з питань охорони життя і здоров’я учнів, запобігання всім видам дитячого травматизму, а саме:</w:t>
            </w:r>
          </w:p>
          <w:p w:rsidR="009C0F8C" w:rsidRDefault="009C0F8C" w:rsidP="00304E41">
            <w:pPr>
              <w:pStyle w:val="TableParagraph"/>
              <w:spacing w:line="237" w:lineRule="auto"/>
              <w:ind w:left="111" w:right="156"/>
              <w:jc w:val="both"/>
              <w:rPr>
                <w:sz w:val="20"/>
              </w:rPr>
            </w:pPr>
            <w:r>
              <w:rPr>
                <w:sz w:val="20"/>
              </w:rPr>
              <w:t>-Закон України “Про забезпечення санітарного та епідемічного благополуччя населення”;</w:t>
            </w:r>
          </w:p>
          <w:p w:rsidR="009C0F8C" w:rsidRDefault="009C0F8C" w:rsidP="00304E41">
            <w:pPr>
              <w:pStyle w:val="TableParagraph"/>
              <w:spacing w:line="229" w:lineRule="exact"/>
              <w:ind w:left="111"/>
              <w:jc w:val="both"/>
              <w:rPr>
                <w:sz w:val="20"/>
              </w:rPr>
            </w:pPr>
            <w:r>
              <w:rPr>
                <w:sz w:val="20"/>
              </w:rPr>
              <w:t>-Закон України “Про освіту”, ст. 3, 17, 24, 51, 53;</w:t>
            </w:r>
          </w:p>
          <w:p w:rsidR="009C0F8C" w:rsidRDefault="009C0F8C" w:rsidP="00304E41">
            <w:pPr>
              <w:pStyle w:val="TableParagraph"/>
              <w:spacing w:before="56"/>
              <w:ind w:left="111" w:right="96"/>
              <w:jc w:val="both"/>
              <w:rPr>
                <w:sz w:val="20"/>
              </w:rPr>
            </w:pPr>
            <w:r>
              <w:rPr>
                <w:b/>
                <w:sz w:val="20"/>
              </w:rPr>
              <w:t>-</w:t>
            </w:r>
            <w:r>
              <w:rPr>
                <w:sz w:val="20"/>
              </w:rPr>
              <w:t>Закон України “Про загальну середню освіту”ст.ст.5, 22, 38;</w:t>
            </w:r>
          </w:p>
          <w:p w:rsidR="009C0F8C" w:rsidRDefault="009C0F8C" w:rsidP="00304E41">
            <w:pPr>
              <w:pStyle w:val="TableParagraph"/>
              <w:spacing w:before="52"/>
              <w:ind w:left="111"/>
              <w:jc w:val="both"/>
              <w:rPr>
                <w:sz w:val="20"/>
              </w:rPr>
            </w:pPr>
            <w:r>
              <w:rPr>
                <w:b/>
                <w:sz w:val="20"/>
              </w:rPr>
              <w:t>-</w:t>
            </w:r>
            <w:r>
              <w:rPr>
                <w:sz w:val="20"/>
              </w:rPr>
              <w:t>Закон України “Про охорону дитинства”;</w:t>
            </w:r>
          </w:p>
          <w:p w:rsidR="009C0F8C" w:rsidRDefault="009C0F8C" w:rsidP="00304E41">
            <w:pPr>
              <w:pStyle w:val="TableParagraph"/>
              <w:spacing w:before="58" w:line="227" w:lineRule="exact"/>
              <w:ind w:left="111"/>
              <w:jc w:val="both"/>
              <w:rPr>
                <w:sz w:val="20"/>
              </w:rPr>
            </w:pPr>
            <w:r>
              <w:rPr>
                <w:sz w:val="20"/>
              </w:rPr>
              <w:t>-Закон України “Про дорожній рух”;</w:t>
            </w:r>
          </w:p>
          <w:p w:rsidR="009C0F8C" w:rsidRDefault="009C0F8C" w:rsidP="00304E41">
            <w:pPr>
              <w:pStyle w:val="TableParagraph"/>
              <w:spacing w:line="227" w:lineRule="exact"/>
              <w:ind w:left="111"/>
              <w:jc w:val="both"/>
              <w:rPr>
                <w:sz w:val="20"/>
              </w:rPr>
            </w:pPr>
            <w:r>
              <w:rPr>
                <w:sz w:val="20"/>
              </w:rPr>
              <w:t>-Закон України “Про пожежну безпеку”;</w:t>
            </w:r>
          </w:p>
          <w:p w:rsidR="009C0F8C" w:rsidRDefault="009C0F8C" w:rsidP="00304E41">
            <w:pPr>
              <w:pStyle w:val="TableParagraph"/>
              <w:spacing w:before="26"/>
              <w:ind w:left="111"/>
              <w:jc w:val="both"/>
              <w:rPr>
                <w:sz w:val="20"/>
              </w:rPr>
            </w:pPr>
            <w:r>
              <w:rPr>
                <w:sz w:val="20"/>
              </w:rPr>
              <w:t>-Закон України “Про питну воду”;</w:t>
            </w:r>
          </w:p>
          <w:p w:rsidR="009C0F8C" w:rsidRDefault="009C0F8C" w:rsidP="00304E41">
            <w:pPr>
              <w:pStyle w:val="TableParagraph"/>
              <w:spacing w:before="26"/>
              <w:ind w:left="111" w:right="100"/>
              <w:jc w:val="both"/>
              <w:rPr>
                <w:sz w:val="20"/>
              </w:rPr>
            </w:pPr>
            <w:r>
              <w:rPr>
                <w:sz w:val="20"/>
              </w:rPr>
              <w:t>-Закон України від 05.07.2001 №2586 “Про боротьбу із захворюванням на туберкульоз”.</w:t>
            </w:r>
          </w:p>
        </w:tc>
        <w:tc>
          <w:tcPr>
            <w:tcW w:w="1276" w:type="dxa"/>
          </w:tcPr>
          <w:p w:rsidR="009C0F8C" w:rsidRDefault="009C0F8C" w:rsidP="00304E41">
            <w:pPr>
              <w:pStyle w:val="TableParagraph"/>
              <w:spacing w:line="226" w:lineRule="exact"/>
              <w:ind w:left="87" w:right="79"/>
              <w:jc w:val="center"/>
              <w:rPr>
                <w:sz w:val="20"/>
              </w:rPr>
            </w:pPr>
            <w:r>
              <w:rPr>
                <w:sz w:val="20"/>
              </w:rPr>
              <w:t>вересень</w:t>
            </w:r>
          </w:p>
        </w:tc>
        <w:tc>
          <w:tcPr>
            <w:tcW w:w="1652" w:type="dxa"/>
          </w:tcPr>
          <w:p w:rsidR="009C0F8C" w:rsidRDefault="009C0F8C" w:rsidP="00304E41">
            <w:pPr>
              <w:pStyle w:val="TableParagraph"/>
              <w:spacing w:line="226" w:lineRule="exact"/>
              <w:ind w:left="88" w:right="80"/>
              <w:jc w:val="center"/>
              <w:rPr>
                <w:sz w:val="20"/>
              </w:rPr>
            </w:pPr>
            <w:r>
              <w:rPr>
                <w:sz w:val="20"/>
              </w:rPr>
              <w:t xml:space="preserve"> Весельська Т.Ф.</w:t>
            </w:r>
          </w:p>
        </w:tc>
        <w:tc>
          <w:tcPr>
            <w:tcW w:w="1208" w:type="dxa"/>
          </w:tcPr>
          <w:p w:rsidR="009C0F8C" w:rsidRDefault="009C0F8C" w:rsidP="00304E41">
            <w:pPr>
              <w:pStyle w:val="TableParagraph"/>
              <w:rPr>
                <w:sz w:val="20"/>
              </w:rPr>
            </w:pPr>
          </w:p>
        </w:tc>
      </w:tr>
      <w:tr w:rsidR="009C0F8C" w:rsidTr="00304E41">
        <w:trPr>
          <w:trHeight w:val="742"/>
        </w:trPr>
        <w:tc>
          <w:tcPr>
            <w:tcW w:w="761" w:type="dxa"/>
          </w:tcPr>
          <w:p w:rsidR="009C0F8C" w:rsidRDefault="009C0F8C" w:rsidP="00304E41">
            <w:pPr>
              <w:pStyle w:val="TableParagraph"/>
              <w:spacing w:line="223" w:lineRule="exact"/>
              <w:ind w:left="135" w:right="133"/>
              <w:jc w:val="center"/>
              <w:rPr>
                <w:sz w:val="20"/>
              </w:rPr>
            </w:pPr>
            <w:r>
              <w:rPr>
                <w:sz w:val="20"/>
              </w:rPr>
              <w:t>2.</w:t>
            </w:r>
          </w:p>
        </w:tc>
        <w:tc>
          <w:tcPr>
            <w:tcW w:w="5136" w:type="dxa"/>
          </w:tcPr>
          <w:p w:rsidR="009C0F8C" w:rsidRDefault="009C0F8C" w:rsidP="00304E41">
            <w:pPr>
              <w:pStyle w:val="TableParagraph"/>
              <w:tabs>
                <w:tab w:val="left" w:pos="5140"/>
              </w:tabs>
              <w:spacing w:line="237" w:lineRule="auto"/>
              <w:ind w:left="111" w:right="98"/>
              <w:jc w:val="both"/>
              <w:rPr>
                <w:sz w:val="20"/>
              </w:rPr>
            </w:pPr>
            <w:r>
              <w:rPr>
                <w:sz w:val="20"/>
              </w:rPr>
              <w:t xml:space="preserve">Державні санітарні правила і норми влаштування, утримання  загальноосвітніх   </w:t>
            </w:r>
            <w:r>
              <w:rPr>
                <w:spacing w:val="21"/>
                <w:sz w:val="20"/>
              </w:rPr>
              <w:t xml:space="preserve"> </w:t>
            </w:r>
            <w:r>
              <w:rPr>
                <w:sz w:val="20"/>
              </w:rPr>
              <w:t xml:space="preserve">навчальних </w:t>
            </w:r>
            <w:r>
              <w:rPr>
                <w:spacing w:val="4"/>
                <w:sz w:val="20"/>
              </w:rPr>
              <w:t xml:space="preserve"> </w:t>
            </w:r>
            <w:r>
              <w:rPr>
                <w:sz w:val="20"/>
              </w:rPr>
              <w:t>закладів</w:t>
            </w:r>
            <w:r>
              <w:rPr>
                <w:sz w:val="20"/>
              </w:rPr>
              <w:tab/>
            </w:r>
            <w:r>
              <w:rPr>
                <w:spacing w:val="-8"/>
                <w:sz w:val="20"/>
              </w:rPr>
              <w:t xml:space="preserve">та </w:t>
            </w:r>
            <w:r>
              <w:rPr>
                <w:sz w:val="20"/>
              </w:rPr>
              <w:t>організації навчально-виховного</w:t>
            </w:r>
            <w:r>
              <w:rPr>
                <w:spacing w:val="-6"/>
                <w:sz w:val="20"/>
              </w:rPr>
              <w:t xml:space="preserve"> </w:t>
            </w:r>
            <w:r>
              <w:rPr>
                <w:sz w:val="20"/>
              </w:rPr>
              <w:t>процесу</w:t>
            </w:r>
          </w:p>
        </w:tc>
        <w:tc>
          <w:tcPr>
            <w:tcW w:w="1276" w:type="dxa"/>
          </w:tcPr>
          <w:p w:rsidR="009C0F8C" w:rsidRDefault="009C0F8C" w:rsidP="00304E41">
            <w:pPr>
              <w:pStyle w:val="TableParagraph"/>
              <w:spacing w:line="223" w:lineRule="exact"/>
              <w:ind w:left="87" w:right="79"/>
              <w:jc w:val="center"/>
              <w:rPr>
                <w:sz w:val="20"/>
              </w:rPr>
            </w:pPr>
            <w:r>
              <w:rPr>
                <w:sz w:val="20"/>
              </w:rPr>
              <w:t>вересень</w:t>
            </w:r>
          </w:p>
        </w:tc>
        <w:tc>
          <w:tcPr>
            <w:tcW w:w="1652" w:type="dxa"/>
          </w:tcPr>
          <w:p w:rsidR="009C0F8C" w:rsidRDefault="009C0F8C" w:rsidP="00304E41">
            <w:pPr>
              <w:pStyle w:val="TableParagraph"/>
              <w:spacing w:line="223" w:lineRule="exact"/>
              <w:ind w:left="84" w:right="80"/>
              <w:jc w:val="center"/>
              <w:rPr>
                <w:sz w:val="20"/>
              </w:rPr>
            </w:pPr>
            <w:r w:rsidRPr="00186C94">
              <w:rPr>
                <w:sz w:val="20"/>
              </w:rPr>
              <w:t>Весельська Т.Ф.</w:t>
            </w:r>
            <w:r>
              <w:rPr>
                <w:sz w:val="20"/>
              </w:rPr>
              <w:t xml:space="preserve"> </w:t>
            </w:r>
          </w:p>
        </w:tc>
        <w:tc>
          <w:tcPr>
            <w:tcW w:w="1208" w:type="dxa"/>
          </w:tcPr>
          <w:p w:rsidR="009C0F8C" w:rsidRDefault="009C0F8C" w:rsidP="00304E41">
            <w:pPr>
              <w:pStyle w:val="TableParagraph"/>
              <w:rPr>
                <w:sz w:val="20"/>
              </w:rPr>
            </w:pPr>
          </w:p>
        </w:tc>
      </w:tr>
      <w:tr w:rsidR="009C0F8C" w:rsidTr="00304E41">
        <w:trPr>
          <w:trHeight w:val="720"/>
        </w:trPr>
        <w:tc>
          <w:tcPr>
            <w:tcW w:w="761" w:type="dxa"/>
          </w:tcPr>
          <w:p w:rsidR="009C0F8C" w:rsidRDefault="009C0F8C" w:rsidP="00304E41">
            <w:pPr>
              <w:pStyle w:val="TableParagraph"/>
              <w:spacing w:line="214" w:lineRule="exact"/>
              <w:ind w:left="135" w:right="133"/>
              <w:jc w:val="center"/>
              <w:rPr>
                <w:sz w:val="20"/>
              </w:rPr>
            </w:pPr>
            <w:r>
              <w:rPr>
                <w:sz w:val="20"/>
              </w:rPr>
              <w:t>3.</w:t>
            </w:r>
          </w:p>
        </w:tc>
        <w:tc>
          <w:tcPr>
            <w:tcW w:w="5136" w:type="dxa"/>
          </w:tcPr>
          <w:p w:rsidR="009C0F8C" w:rsidRDefault="009C0F8C" w:rsidP="00304E41">
            <w:pPr>
              <w:pStyle w:val="TableParagraph"/>
              <w:spacing w:line="214" w:lineRule="exact"/>
              <w:ind w:left="132" w:right="122"/>
              <w:jc w:val="center"/>
              <w:rPr>
                <w:sz w:val="20"/>
              </w:rPr>
            </w:pPr>
            <w:r>
              <w:rPr>
                <w:sz w:val="20"/>
              </w:rPr>
              <w:t>Постанова Кабінету Міністрів України від 22.03.2001 №270</w:t>
            </w:r>
          </w:p>
          <w:p w:rsidR="009C0F8C" w:rsidRDefault="009C0F8C" w:rsidP="00304E41">
            <w:pPr>
              <w:pStyle w:val="TableParagraph"/>
              <w:spacing w:line="237" w:lineRule="auto"/>
              <w:ind w:left="111" w:right="156"/>
              <w:rPr>
                <w:sz w:val="20"/>
              </w:rPr>
            </w:pPr>
            <w:r>
              <w:rPr>
                <w:sz w:val="20"/>
              </w:rPr>
              <w:t>“Про затвердження Порядку розслідування та обліку нещасних випадків невиробничого характеру”.</w:t>
            </w:r>
          </w:p>
        </w:tc>
        <w:tc>
          <w:tcPr>
            <w:tcW w:w="1276" w:type="dxa"/>
          </w:tcPr>
          <w:p w:rsidR="009C0F8C" w:rsidRDefault="009C0F8C" w:rsidP="00304E41">
            <w:pPr>
              <w:pStyle w:val="TableParagraph"/>
              <w:spacing w:line="214" w:lineRule="exact"/>
              <w:ind w:left="87" w:right="79"/>
              <w:jc w:val="center"/>
              <w:rPr>
                <w:sz w:val="20"/>
              </w:rPr>
            </w:pPr>
            <w:r>
              <w:rPr>
                <w:sz w:val="20"/>
              </w:rPr>
              <w:t>вересень</w:t>
            </w:r>
          </w:p>
        </w:tc>
        <w:tc>
          <w:tcPr>
            <w:tcW w:w="1652" w:type="dxa"/>
          </w:tcPr>
          <w:p w:rsidR="009C0F8C" w:rsidRDefault="009C0F8C" w:rsidP="00304E41">
            <w:pPr>
              <w:pStyle w:val="TableParagraph"/>
              <w:spacing w:line="214" w:lineRule="exact"/>
              <w:ind w:left="87" w:right="80"/>
              <w:jc w:val="center"/>
              <w:rPr>
                <w:sz w:val="20"/>
              </w:rPr>
            </w:pPr>
            <w:r w:rsidRPr="00186C94">
              <w:rPr>
                <w:sz w:val="20"/>
              </w:rPr>
              <w:t>Весельська Т.Ф.</w:t>
            </w:r>
            <w:r>
              <w:rPr>
                <w:sz w:val="20"/>
              </w:rPr>
              <w:t xml:space="preserve"> </w:t>
            </w:r>
          </w:p>
        </w:tc>
        <w:tc>
          <w:tcPr>
            <w:tcW w:w="1208" w:type="dxa"/>
          </w:tcPr>
          <w:p w:rsidR="009C0F8C" w:rsidRDefault="009C0F8C" w:rsidP="00304E41">
            <w:pPr>
              <w:pStyle w:val="TableParagraph"/>
              <w:rPr>
                <w:sz w:val="16"/>
              </w:rPr>
            </w:pPr>
          </w:p>
        </w:tc>
      </w:tr>
      <w:tr w:rsidR="009C0F8C" w:rsidTr="00304E41">
        <w:trPr>
          <w:trHeight w:val="4667"/>
        </w:trPr>
        <w:tc>
          <w:tcPr>
            <w:tcW w:w="761" w:type="dxa"/>
          </w:tcPr>
          <w:p w:rsidR="009C0F8C" w:rsidRDefault="009C0F8C" w:rsidP="00304E41">
            <w:pPr>
              <w:pStyle w:val="TableParagraph"/>
              <w:spacing w:line="219" w:lineRule="exact"/>
              <w:ind w:left="155"/>
              <w:rPr>
                <w:sz w:val="20"/>
              </w:rPr>
            </w:pPr>
            <w:r>
              <w:rPr>
                <w:sz w:val="20"/>
              </w:rPr>
              <w:t>4.</w:t>
            </w:r>
          </w:p>
        </w:tc>
        <w:tc>
          <w:tcPr>
            <w:tcW w:w="5136" w:type="dxa"/>
          </w:tcPr>
          <w:p w:rsidR="009C0F8C" w:rsidRDefault="009C0F8C" w:rsidP="00304E41">
            <w:pPr>
              <w:pStyle w:val="TableParagraph"/>
              <w:ind w:left="111" w:right="130"/>
              <w:jc w:val="both"/>
              <w:rPr>
                <w:sz w:val="20"/>
              </w:rPr>
            </w:pPr>
            <w:r>
              <w:rPr>
                <w:sz w:val="20"/>
              </w:rPr>
              <w:t xml:space="preserve"> </w:t>
            </w:r>
          </w:p>
          <w:p w:rsidR="009C0F8C" w:rsidRDefault="009C0F8C" w:rsidP="00304E41">
            <w:pPr>
              <w:pStyle w:val="TableParagraph"/>
              <w:ind w:left="111"/>
              <w:jc w:val="both"/>
              <w:rPr>
                <w:sz w:val="20"/>
              </w:rPr>
            </w:pPr>
            <w:r>
              <w:rPr>
                <w:sz w:val="20"/>
              </w:rPr>
              <w:t>-Наказ Міністерства освіти і науки України від 18.04.2006</w:t>
            </w:r>
          </w:p>
          <w:p w:rsidR="009C0F8C" w:rsidRDefault="009C0F8C" w:rsidP="00304E41">
            <w:pPr>
              <w:pStyle w:val="TableParagraph"/>
              <w:spacing w:before="3" w:line="237" w:lineRule="auto"/>
              <w:ind w:left="111" w:right="128"/>
              <w:jc w:val="both"/>
              <w:rPr>
                <w:sz w:val="20"/>
              </w:rPr>
            </w:pPr>
            <w:r>
              <w:rPr>
                <w:sz w:val="20"/>
              </w:rPr>
              <w:t>№304 “Про затвердження Положення про порядок проведення навчання і перевірки знань з питань охорони праці в закладах, установах, організаціях,підприємствах підпорядкованих Міністертву освіти і науки України”;</w:t>
            </w:r>
          </w:p>
          <w:p w:rsidR="009C0F8C" w:rsidRDefault="009C0F8C" w:rsidP="00304E41">
            <w:pPr>
              <w:pStyle w:val="TableParagraph"/>
              <w:spacing w:before="64"/>
              <w:ind w:left="111"/>
              <w:jc w:val="both"/>
              <w:rPr>
                <w:sz w:val="20"/>
              </w:rPr>
            </w:pPr>
            <w:r>
              <w:rPr>
                <w:sz w:val="20"/>
              </w:rPr>
              <w:t>-Наказ Міністерства освіти і науки України від 01.08.2001</w:t>
            </w:r>
          </w:p>
          <w:p w:rsidR="009C0F8C" w:rsidRDefault="009C0F8C" w:rsidP="00304E41">
            <w:pPr>
              <w:pStyle w:val="TableParagraph"/>
              <w:spacing w:before="2"/>
              <w:ind w:left="111" w:right="129"/>
              <w:jc w:val="both"/>
              <w:rPr>
                <w:sz w:val="20"/>
              </w:rPr>
            </w:pPr>
            <w:r>
              <w:rPr>
                <w:sz w:val="20"/>
              </w:rPr>
              <w:t>№563 “Про затвердження Положення про організацію роботи з охорони праці учасників навчально-виховного процесу в установах і закладах освіти”;</w:t>
            </w:r>
          </w:p>
          <w:p w:rsidR="009C0F8C" w:rsidRDefault="009C0F8C" w:rsidP="00304E41">
            <w:pPr>
              <w:pStyle w:val="TableParagraph"/>
              <w:ind w:left="111" w:right="127"/>
              <w:jc w:val="both"/>
              <w:rPr>
                <w:sz w:val="20"/>
              </w:rPr>
            </w:pPr>
            <w:r>
              <w:rPr>
                <w:sz w:val="20"/>
              </w:rPr>
              <w:t>- Наказ Міністерства освіти і науки України від16 травня 2019 р. № 659 Зареєстровано в Міністерстві юстиції України 13 червня 2019 р. за № 612/33583 “Про затвердження Положення про порядок</w:t>
            </w:r>
            <w:r>
              <w:rPr>
                <w:spacing w:val="33"/>
                <w:sz w:val="20"/>
              </w:rPr>
              <w:t xml:space="preserve"> </w:t>
            </w:r>
            <w:r>
              <w:rPr>
                <w:sz w:val="20"/>
              </w:rPr>
              <w:t>розслідування</w:t>
            </w:r>
          </w:p>
          <w:p w:rsidR="009C0F8C" w:rsidRDefault="009C0F8C" w:rsidP="00304E41">
            <w:pPr>
              <w:pStyle w:val="TableParagraph"/>
              <w:spacing w:line="232" w:lineRule="exact"/>
              <w:ind w:left="111" w:right="130"/>
              <w:jc w:val="both"/>
              <w:rPr>
                <w:sz w:val="20"/>
              </w:rPr>
            </w:pPr>
            <w:r>
              <w:rPr>
                <w:sz w:val="20"/>
              </w:rPr>
              <w:t>нещасних випадків, що сталися із здобувачами освіти під час освітнього процесу»;</w:t>
            </w:r>
          </w:p>
        </w:tc>
        <w:tc>
          <w:tcPr>
            <w:tcW w:w="1276" w:type="dxa"/>
          </w:tcPr>
          <w:p w:rsidR="009C0F8C" w:rsidRDefault="009C0F8C" w:rsidP="00304E41">
            <w:pPr>
              <w:pStyle w:val="TableParagraph"/>
              <w:spacing w:line="219" w:lineRule="exact"/>
              <w:ind w:left="87" w:right="79"/>
              <w:jc w:val="center"/>
              <w:rPr>
                <w:sz w:val="20"/>
              </w:rPr>
            </w:pPr>
            <w:r>
              <w:rPr>
                <w:sz w:val="20"/>
              </w:rPr>
              <w:t>вересень</w:t>
            </w:r>
          </w:p>
        </w:tc>
        <w:tc>
          <w:tcPr>
            <w:tcW w:w="1652" w:type="dxa"/>
          </w:tcPr>
          <w:p w:rsidR="009C0F8C" w:rsidRDefault="009C0F8C" w:rsidP="00304E41">
            <w:pPr>
              <w:pStyle w:val="TableParagraph"/>
              <w:spacing w:line="219" w:lineRule="exact"/>
              <w:ind w:left="248"/>
              <w:rPr>
                <w:sz w:val="20"/>
              </w:rPr>
            </w:pPr>
            <w:r>
              <w:rPr>
                <w:sz w:val="20"/>
              </w:rPr>
              <w:t>Теслав Л.Л</w:t>
            </w:r>
            <w:r w:rsidRPr="00186C94">
              <w:rPr>
                <w:sz w:val="20"/>
              </w:rPr>
              <w:t>.</w:t>
            </w:r>
          </w:p>
        </w:tc>
        <w:tc>
          <w:tcPr>
            <w:tcW w:w="1208" w:type="dxa"/>
          </w:tcPr>
          <w:p w:rsidR="009C0F8C" w:rsidRDefault="009C0F8C" w:rsidP="00304E41">
            <w:pPr>
              <w:pStyle w:val="TableParagraph"/>
              <w:rPr>
                <w:sz w:val="20"/>
              </w:rPr>
            </w:pPr>
          </w:p>
        </w:tc>
      </w:tr>
    </w:tbl>
    <w:p w:rsidR="009C0F8C" w:rsidRDefault="009C0F8C" w:rsidP="009C0F8C">
      <w:pPr>
        <w:rPr>
          <w:sz w:val="16"/>
        </w:rPr>
        <w:sectPr w:rsidR="009C0F8C" w:rsidSect="00304E41">
          <w:pgSz w:w="11910" w:h="16840"/>
          <w:pgMar w:top="426" w:right="0" w:bottom="284" w:left="940" w:header="708" w:footer="708" w:gutter="0"/>
          <w:cols w:space="720"/>
        </w:sect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9"/>
        <w:gridCol w:w="5278"/>
        <w:gridCol w:w="1276"/>
        <w:gridCol w:w="1652"/>
        <w:gridCol w:w="1208"/>
      </w:tblGrid>
      <w:tr w:rsidR="009C0F8C" w:rsidTr="00304E41">
        <w:trPr>
          <w:trHeight w:val="277"/>
        </w:trPr>
        <w:tc>
          <w:tcPr>
            <w:tcW w:w="10033" w:type="dxa"/>
            <w:gridSpan w:val="5"/>
          </w:tcPr>
          <w:p w:rsidR="009C0F8C" w:rsidRDefault="009C0F8C" w:rsidP="00304E41">
            <w:pPr>
              <w:pStyle w:val="TableParagraph"/>
              <w:spacing w:line="258" w:lineRule="exact"/>
              <w:ind w:left="525" w:right="518"/>
              <w:jc w:val="center"/>
              <w:rPr>
                <w:b/>
                <w:sz w:val="24"/>
              </w:rPr>
            </w:pPr>
            <w:r>
              <w:rPr>
                <w:b/>
                <w:sz w:val="24"/>
              </w:rPr>
              <w:lastRenderedPageBreak/>
              <w:t>Забезпечення видання наказів</w:t>
            </w:r>
          </w:p>
        </w:tc>
      </w:tr>
      <w:tr w:rsidR="009C0F8C" w:rsidTr="00304E41">
        <w:trPr>
          <w:trHeight w:val="698"/>
        </w:trPr>
        <w:tc>
          <w:tcPr>
            <w:tcW w:w="619" w:type="dxa"/>
          </w:tcPr>
          <w:p w:rsidR="009C0F8C" w:rsidRDefault="009C0F8C" w:rsidP="00304E41">
            <w:pPr>
              <w:pStyle w:val="TableParagraph"/>
              <w:spacing w:line="219" w:lineRule="exact"/>
              <w:ind w:left="155"/>
              <w:rPr>
                <w:sz w:val="20"/>
              </w:rPr>
            </w:pPr>
            <w:r>
              <w:rPr>
                <w:sz w:val="20"/>
              </w:rPr>
              <w:t>5.</w:t>
            </w:r>
          </w:p>
        </w:tc>
        <w:tc>
          <w:tcPr>
            <w:tcW w:w="5278" w:type="dxa"/>
          </w:tcPr>
          <w:p w:rsidR="009C0F8C" w:rsidRDefault="009C0F8C" w:rsidP="00304E41">
            <w:pPr>
              <w:pStyle w:val="TableParagraph"/>
              <w:spacing w:line="237" w:lineRule="auto"/>
              <w:ind w:left="111" w:right="131"/>
              <w:jc w:val="both"/>
              <w:rPr>
                <w:sz w:val="20"/>
              </w:rPr>
            </w:pPr>
            <w:r>
              <w:rPr>
                <w:sz w:val="20"/>
              </w:rPr>
              <w:t>Наказ «Про організацію роботи з безпеки життєдіяльності та запобігання всім в</w:t>
            </w:r>
            <w:r w:rsidR="006557AC">
              <w:rPr>
                <w:sz w:val="20"/>
              </w:rPr>
              <w:t>идам дитячого травматизму в 2023</w:t>
            </w:r>
            <w:r>
              <w:rPr>
                <w:sz w:val="20"/>
              </w:rPr>
              <w:t>/2024 навчальному</w:t>
            </w:r>
            <w:r>
              <w:rPr>
                <w:spacing w:val="-6"/>
                <w:sz w:val="20"/>
              </w:rPr>
              <w:t xml:space="preserve"> </w:t>
            </w:r>
            <w:r>
              <w:rPr>
                <w:sz w:val="20"/>
              </w:rPr>
              <w:t>році»</w:t>
            </w:r>
          </w:p>
        </w:tc>
        <w:tc>
          <w:tcPr>
            <w:tcW w:w="1276" w:type="dxa"/>
          </w:tcPr>
          <w:p w:rsidR="009C0F8C" w:rsidRDefault="009C0F8C" w:rsidP="00304E41">
            <w:pPr>
              <w:pStyle w:val="TableParagraph"/>
              <w:spacing w:line="219" w:lineRule="exact"/>
              <w:ind w:left="83" w:right="79"/>
              <w:jc w:val="center"/>
              <w:rPr>
                <w:sz w:val="20"/>
              </w:rPr>
            </w:pPr>
            <w:r>
              <w:rPr>
                <w:sz w:val="20"/>
              </w:rPr>
              <w:t>серпень</w:t>
            </w:r>
          </w:p>
        </w:tc>
        <w:tc>
          <w:tcPr>
            <w:tcW w:w="1652" w:type="dxa"/>
          </w:tcPr>
          <w:p w:rsidR="009C0F8C" w:rsidRDefault="009C0F8C" w:rsidP="00304E41">
            <w:pPr>
              <w:pStyle w:val="a5"/>
              <w:spacing w:line="219" w:lineRule="exact"/>
              <w:ind w:left="231"/>
              <w:rPr>
                <w:sz w:val="20"/>
              </w:rPr>
            </w:pPr>
            <w:r>
              <w:rPr>
                <w:sz w:val="20"/>
              </w:rPr>
              <w:t>Теслав Л.Л.</w:t>
            </w:r>
          </w:p>
        </w:tc>
        <w:tc>
          <w:tcPr>
            <w:tcW w:w="1208" w:type="dxa"/>
          </w:tcPr>
          <w:p w:rsidR="009C0F8C" w:rsidRDefault="009C0F8C" w:rsidP="00304E41">
            <w:pPr>
              <w:pStyle w:val="TableParagraph"/>
              <w:rPr>
                <w:sz w:val="20"/>
              </w:rPr>
            </w:pPr>
          </w:p>
        </w:tc>
      </w:tr>
      <w:tr w:rsidR="009C0F8C" w:rsidTr="00304E41">
        <w:trPr>
          <w:trHeight w:val="470"/>
        </w:trPr>
        <w:tc>
          <w:tcPr>
            <w:tcW w:w="619" w:type="dxa"/>
          </w:tcPr>
          <w:p w:rsidR="009C0F8C" w:rsidRDefault="009C0F8C" w:rsidP="00304E41">
            <w:pPr>
              <w:pStyle w:val="TableParagraph"/>
              <w:spacing w:line="223" w:lineRule="exact"/>
              <w:ind w:left="155"/>
              <w:rPr>
                <w:sz w:val="20"/>
              </w:rPr>
            </w:pPr>
            <w:r>
              <w:rPr>
                <w:sz w:val="20"/>
              </w:rPr>
              <w:t>6.</w:t>
            </w:r>
          </w:p>
        </w:tc>
        <w:tc>
          <w:tcPr>
            <w:tcW w:w="5278" w:type="dxa"/>
          </w:tcPr>
          <w:p w:rsidR="009C0F8C" w:rsidRDefault="009C0F8C" w:rsidP="00304E41">
            <w:pPr>
              <w:pStyle w:val="TableParagraph"/>
              <w:spacing w:line="232" w:lineRule="auto"/>
              <w:ind w:left="111" w:right="156"/>
              <w:rPr>
                <w:sz w:val="20"/>
              </w:rPr>
            </w:pPr>
            <w:r>
              <w:rPr>
                <w:sz w:val="20"/>
              </w:rPr>
              <w:t>Наказ «Про організацію чергування адміністрації, вчителів та учнів школи»</w:t>
            </w:r>
          </w:p>
        </w:tc>
        <w:tc>
          <w:tcPr>
            <w:tcW w:w="1276" w:type="dxa"/>
          </w:tcPr>
          <w:p w:rsidR="009C0F8C" w:rsidRDefault="009C0F8C" w:rsidP="00304E41">
            <w:pPr>
              <w:pStyle w:val="TableParagraph"/>
              <w:spacing w:line="223" w:lineRule="exact"/>
              <w:ind w:left="83" w:right="79"/>
              <w:jc w:val="center"/>
              <w:rPr>
                <w:sz w:val="20"/>
              </w:rPr>
            </w:pPr>
            <w:r>
              <w:rPr>
                <w:sz w:val="20"/>
              </w:rPr>
              <w:t>серпень</w:t>
            </w:r>
          </w:p>
        </w:tc>
        <w:tc>
          <w:tcPr>
            <w:tcW w:w="1652" w:type="dxa"/>
          </w:tcPr>
          <w:p w:rsidR="009C0F8C" w:rsidRDefault="009C0F8C" w:rsidP="00304E41">
            <w:r w:rsidRPr="00CE3C44">
              <w:t>Теслав Л.Л.</w:t>
            </w:r>
          </w:p>
        </w:tc>
        <w:tc>
          <w:tcPr>
            <w:tcW w:w="1208" w:type="dxa"/>
          </w:tcPr>
          <w:p w:rsidR="009C0F8C" w:rsidRDefault="009C0F8C" w:rsidP="00304E41">
            <w:pPr>
              <w:pStyle w:val="TableParagraph"/>
              <w:rPr>
                <w:sz w:val="20"/>
              </w:rPr>
            </w:pPr>
          </w:p>
        </w:tc>
      </w:tr>
      <w:tr w:rsidR="009C0F8C" w:rsidTr="00304E41">
        <w:trPr>
          <w:trHeight w:val="702"/>
        </w:trPr>
        <w:tc>
          <w:tcPr>
            <w:tcW w:w="619" w:type="dxa"/>
          </w:tcPr>
          <w:p w:rsidR="009C0F8C" w:rsidRDefault="009C0F8C" w:rsidP="00304E41">
            <w:pPr>
              <w:pStyle w:val="TableParagraph"/>
              <w:spacing w:line="223" w:lineRule="exact"/>
              <w:ind w:left="155"/>
              <w:rPr>
                <w:sz w:val="20"/>
              </w:rPr>
            </w:pPr>
            <w:r>
              <w:rPr>
                <w:sz w:val="20"/>
              </w:rPr>
              <w:t>7.</w:t>
            </w:r>
          </w:p>
        </w:tc>
        <w:tc>
          <w:tcPr>
            <w:tcW w:w="5278" w:type="dxa"/>
          </w:tcPr>
          <w:p w:rsidR="009C0F8C" w:rsidRDefault="009C0F8C" w:rsidP="00304E41">
            <w:pPr>
              <w:pStyle w:val="TableParagraph"/>
              <w:spacing w:line="237" w:lineRule="auto"/>
              <w:ind w:left="111" w:right="130"/>
              <w:jc w:val="both"/>
              <w:rPr>
                <w:sz w:val="20"/>
              </w:rPr>
            </w:pPr>
            <w:r>
              <w:rPr>
                <w:sz w:val="20"/>
              </w:rPr>
              <w:t>Наказ «Про порядок профілактичної роботи з питань запобігання всім видам дитячого травматизму та порядок обліку нещасних випадків»</w:t>
            </w:r>
          </w:p>
        </w:tc>
        <w:tc>
          <w:tcPr>
            <w:tcW w:w="1276" w:type="dxa"/>
          </w:tcPr>
          <w:p w:rsidR="009C0F8C" w:rsidRDefault="009C0F8C" w:rsidP="00304E41">
            <w:pPr>
              <w:pStyle w:val="TableParagraph"/>
              <w:spacing w:line="223" w:lineRule="exact"/>
              <w:ind w:left="83" w:right="79"/>
              <w:jc w:val="center"/>
              <w:rPr>
                <w:sz w:val="20"/>
              </w:rPr>
            </w:pPr>
            <w:r>
              <w:rPr>
                <w:sz w:val="20"/>
              </w:rPr>
              <w:t>серпень</w:t>
            </w:r>
          </w:p>
        </w:tc>
        <w:tc>
          <w:tcPr>
            <w:tcW w:w="1652" w:type="dxa"/>
          </w:tcPr>
          <w:p w:rsidR="009C0F8C" w:rsidRDefault="009C0F8C" w:rsidP="00304E41">
            <w:r w:rsidRPr="00CE3C44">
              <w:t>Теслав Л.Л.</w:t>
            </w:r>
          </w:p>
        </w:tc>
        <w:tc>
          <w:tcPr>
            <w:tcW w:w="1208" w:type="dxa"/>
          </w:tcPr>
          <w:p w:rsidR="009C0F8C" w:rsidRDefault="009C0F8C" w:rsidP="00304E41">
            <w:pPr>
              <w:pStyle w:val="TableParagraph"/>
              <w:rPr>
                <w:sz w:val="20"/>
              </w:rPr>
            </w:pPr>
          </w:p>
        </w:tc>
      </w:tr>
      <w:tr w:rsidR="009C0F8C" w:rsidTr="00304E41">
        <w:trPr>
          <w:trHeight w:val="237"/>
        </w:trPr>
        <w:tc>
          <w:tcPr>
            <w:tcW w:w="619" w:type="dxa"/>
          </w:tcPr>
          <w:p w:rsidR="009C0F8C" w:rsidRDefault="009C0F8C" w:rsidP="00304E41">
            <w:pPr>
              <w:pStyle w:val="TableParagraph"/>
              <w:spacing w:line="218" w:lineRule="exact"/>
              <w:ind w:left="155"/>
              <w:rPr>
                <w:sz w:val="20"/>
              </w:rPr>
            </w:pPr>
            <w:r>
              <w:rPr>
                <w:sz w:val="20"/>
              </w:rPr>
              <w:t>8.</w:t>
            </w:r>
          </w:p>
        </w:tc>
        <w:tc>
          <w:tcPr>
            <w:tcW w:w="5278" w:type="dxa"/>
          </w:tcPr>
          <w:p w:rsidR="009C0F8C" w:rsidRDefault="009C0F8C" w:rsidP="00304E41">
            <w:pPr>
              <w:pStyle w:val="TableParagraph"/>
              <w:spacing w:line="215" w:lineRule="exact"/>
              <w:ind w:left="111"/>
              <w:rPr>
                <w:sz w:val="20"/>
              </w:rPr>
            </w:pPr>
            <w:r>
              <w:rPr>
                <w:sz w:val="20"/>
              </w:rPr>
              <w:t>Наказ «Про організацію роботи з безпеки дорожнього руху»</w:t>
            </w:r>
          </w:p>
        </w:tc>
        <w:tc>
          <w:tcPr>
            <w:tcW w:w="1276" w:type="dxa"/>
          </w:tcPr>
          <w:p w:rsidR="009C0F8C" w:rsidRDefault="009C0F8C" w:rsidP="00304E41">
            <w:pPr>
              <w:pStyle w:val="TableParagraph"/>
              <w:spacing w:line="218" w:lineRule="exact"/>
              <w:ind w:left="83" w:right="79"/>
              <w:jc w:val="center"/>
              <w:rPr>
                <w:sz w:val="20"/>
              </w:rPr>
            </w:pPr>
            <w:r>
              <w:rPr>
                <w:sz w:val="20"/>
              </w:rPr>
              <w:t>серпень</w:t>
            </w:r>
          </w:p>
        </w:tc>
        <w:tc>
          <w:tcPr>
            <w:tcW w:w="1652" w:type="dxa"/>
          </w:tcPr>
          <w:p w:rsidR="009C0F8C" w:rsidRDefault="009C0F8C" w:rsidP="00304E41">
            <w:r w:rsidRPr="00CE3C44">
              <w:t>Теслав Л.Л.</w:t>
            </w:r>
          </w:p>
        </w:tc>
        <w:tc>
          <w:tcPr>
            <w:tcW w:w="1208" w:type="dxa"/>
          </w:tcPr>
          <w:p w:rsidR="009C0F8C" w:rsidRDefault="009C0F8C" w:rsidP="00304E41">
            <w:pPr>
              <w:pStyle w:val="TableParagraph"/>
              <w:rPr>
                <w:sz w:val="16"/>
              </w:rPr>
            </w:pPr>
          </w:p>
        </w:tc>
      </w:tr>
      <w:tr w:rsidR="009C0F8C" w:rsidTr="00304E41">
        <w:trPr>
          <w:trHeight w:val="702"/>
        </w:trPr>
        <w:tc>
          <w:tcPr>
            <w:tcW w:w="619" w:type="dxa"/>
          </w:tcPr>
          <w:p w:rsidR="009C0F8C" w:rsidRDefault="009C0F8C" w:rsidP="00304E41">
            <w:pPr>
              <w:pStyle w:val="TableParagraph"/>
              <w:spacing w:line="223" w:lineRule="exact"/>
              <w:ind w:left="155"/>
              <w:rPr>
                <w:sz w:val="20"/>
              </w:rPr>
            </w:pPr>
            <w:r>
              <w:rPr>
                <w:sz w:val="20"/>
              </w:rPr>
              <w:t>9.</w:t>
            </w:r>
          </w:p>
        </w:tc>
        <w:tc>
          <w:tcPr>
            <w:tcW w:w="5278" w:type="dxa"/>
          </w:tcPr>
          <w:p w:rsidR="009C0F8C" w:rsidRDefault="009C0F8C" w:rsidP="00304E41">
            <w:pPr>
              <w:pStyle w:val="TableParagraph"/>
              <w:spacing w:line="237" w:lineRule="auto"/>
              <w:ind w:left="111" w:right="126"/>
              <w:jc w:val="both"/>
              <w:rPr>
                <w:sz w:val="20"/>
              </w:rPr>
            </w:pPr>
            <w:r>
              <w:rPr>
                <w:sz w:val="20"/>
              </w:rPr>
              <w:t xml:space="preserve">Наказ «Про уточнення порядку повідомлення, розслідування та обліку нещасних випадків, що сталися </w:t>
            </w:r>
            <w:r>
              <w:rPr>
                <w:spacing w:val="-3"/>
                <w:sz w:val="20"/>
              </w:rPr>
              <w:t xml:space="preserve">під </w:t>
            </w:r>
            <w:r>
              <w:rPr>
                <w:sz w:val="20"/>
              </w:rPr>
              <w:t>час освітнього процесу в закладі</w:t>
            </w:r>
            <w:r>
              <w:rPr>
                <w:spacing w:val="-7"/>
                <w:sz w:val="20"/>
              </w:rPr>
              <w:t xml:space="preserve"> </w:t>
            </w:r>
            <w:r>
              <w:rPr>
                <w:sz w:val="20"/>
              </w:rPr>
              <w:t>освіти»</w:t>
            </w:r>
          </w:p>
        </w:tc>
        <w:tc>
          <w:tcPr>
            <w:tcW w:w="1276" w:type="dxa"/>
          </w:tcPr>
          <w:p w:rsidR="009C0F8C" w:rsidRDefault="009C0F8C" w:rsidP="00304E41">
            <w:pPr>
              <w:pStyle w:val="TableParagraph"/>
              <w:spacing w:line="223" w:lineRule="exact"/>
              <w:ind w:left="83" w:right="79"/>
              <w:jc w:val="center"/>
              <w:rPr>
                <w:sz w:val="20"/>
              </w:rPr>
            </w:pPr>
            <w:r>
              <w:rPr>
                <w:sz w:val="20"/>
              </w:rPr>
              <w:t>серпень</w:t>
            </w:r>
          </w:p>
        </w:tc>
        <w:tc>
          <w:tcPr>
            <w:tcW w:w="1652" w:type="dxa"/>
          </w:tcPr>
          <w:p w:rsidR="009C0F8C" w:rsidRDefault="009C0F8C" w:rsidP="00304E41">
            <w:r w:rsidRPr="00CE3C44">
              <w:t>Теслав Л.Л.</w:t>
            </w:r>
          </w:p>
        </w:tc>
        <w:tc>
          <w:tcPr>
            <w:tcW w:w="1208" w:type="dxa"/>
          </w:tcPr>
          <w:p w:rsidR="009C0F8C" w:rsidRDefault="009C0F8C" w:rsidP="00304E41">
            <w:pPr>
              <w:pStyle w:val="TableParagraph"/>
              <w:rPr>
                <w:sz w:val="20"/>
              </w:rPr>
            </w:pPr>
          </w:p>
        </w:tc>
      </w:tr>
      <w:tr w:rsidR="009C0F8C" w:rsidTr="00304E41">
        <w:trPr>
          <w:trHeight w:val="918"/>
        </w:trPr>
        <w:tc>
          <w:tcPr>
            <w:tcW w:w="619" w:type="dxa"/>
          </w:tcPr>
          <w:p w:rsidR="009C0F8C" w:rsidRDefault="009C0F8C" w:rsidP="00304E41">
            <w:pPr>
              <w:pStyle w:val="TableParagraph"/>
              <w:spacing w:line="219" w:lineRule="exact"/>
              <w:ind w:left="107"/>
              <w:rPr>
                <w:sz w:val="20"/>
              </w:rPr>
            </w:pPr>
            <w:r>
              <w:rPr>
                <w:sz w:val="20"/>
              </w:rPr>
              <w:t>10.</w:t>
            </w:r>
          </w:p>
        </w:tc>
        <w:tc>
          <w:tcPr>
            <w:tcW w:w="5278" w:type="dxa"/>
          </w:tcPr>
          <w:p w:rsidR="009C0F8C" w:rsidRDefault="009C0F8C" w:rsidP="00304E41">
            <w:pPr>
              <w:pStyle w:val="TableParagraph"/>
              <w:ind w:left="111" w:right="94"/>
              <w:jc w:val="both"/>
              <w:rPr>
                <w:sz w:val="20"/>
              </w:rPr>
            </w:pPr>
            <w:r>
              <w:rPr>
                <w:sz w:val="20"/>
              </w:rPr>
              <w:t>Наказ «Про невідкладні заходи щодо збереження здоров’я учнів закладу освіти під час проведення занять з фізичної культури та позакласних спортивно-масових заходів</w:t>
            </w:r>
          </w:p>
        </w:tc>
        <w:tc>
          <w:tcPr>
            <w:tcW w:w="1276" w:type="dxa"/>
          </w:tcPr>
          <w:p w:rsidR="009C0F8C" w:rsidRDefault="009C0F8C" w:rsidP="00304E41">
            <w:pPr>
              <w:pStyle w:val="TableParagraph"/>
              <w:spacing w:line="219" w:lineRule="exact"/>
              <w:ind w:left="83" w:right="79"/>
              <w:jc w:val="center"/>
              <w:rPr>
                <w:sz w:val="20"/>
              </w:rPr>
            </w:pPr>
            <w:r>
              <w:rPr>
                <w:sz w:val="20"/>
              </w:rPr>
              <w:t>серпень</w:t>
            </w:r>
          </w:p>
        </w:tc>
        <w:tc>
          <w:tcPr>
            <w:tcW w:w="1652" w:type="dxa"/>
          </w:tcPr>
          <w:p w:rsidR="009C0F8C" w:rsidRDefault="009C0F8C" w:rsidP="00304E41">
            <w:r w:rsidRPr="00CE3C44">
              <w:t>Теслав Л.Л.</w:t>
            </w:r>
          </w:p>
        </w:tc>
        <w:tc>
          <w:tcPr>
            <w:tcW w:w="1208" w:type="dxa"/>
          </w:tcPr>
          <w:p w:rsidR="009C0F8C" w:rsidRDefault="009C0F8C" w:rsidP="00304E41">
            <w:pPr>
              <w:pStyle w:val="TableParagraph"/>
              <w:rPr>
                <w:sz w:val="20"/>
              </w:rPr>
            </w:pPr>
          </w:p>
        </w:tc>
      </w:tr>
      <w:tr w:rsidR="009C0F8C" w:rsidTr="00304E41">
        <w:trPr>
          <w:trHeight w:val="698"/>
        </w:trPr>
        <w:tc>
          <w:tcPr>
            <w:tcW w:w="619" w:type="dxa"/>
          </w:tcPr>
          <w:p w:rsidR="009C0F8C" w:rsidRDefault="009C0F8C" w:rsidP="00304E41">
            <w:pPr>
              <w:pStyle w:val="TableParagraph"/>
              <w:spacing w:line="219" w:lineRule="exact"/>
              <w:ind w:left="107"/>
              <w:rPr>
                <w:sz w:val="20"/>
              </w:rPr>
            </w:pPr>
            <w:r>
              <w:rPr>
                <w:sz w:val="20"/>
              </w:rPr>
              <w:t>12.</w:t>
            </w:r>
          </w:p>
        </w:tc>
        <w:tc>
          <w:tcPr>
            <w:tcW w:w="5278" w:type="dxa"/>
          </w:tcPr>
          <w:p w:rsidR="009C0F8C" w:rsidRDefault="009C0F8C" w:rsidP="00304E41">
            <w:pPr>
              <w:pStyle w:val="TableParagraph"/>
              <w:spacing w:line="237" w:lineRule="auto"/>
              <w:ind w:left="111" w:right="131"/>
              <w:jc w:val="both"/>
              <w:rPr>
                <w:sz w:val="20"/>
              </w:rPr>
            </w:pPr>
            <w:r>
              <w:rPr>
                <w:sz w:val="20"/>
              </w:rPr>
              <w:t>Наказ «Про організацію роботи щодо дотримання норм з протипожежної безпеки під час Новорічних та Різдвяних свят та новорічних канікул»</w:t>
            </w:r>
          </w:p>
        </w:tc>
        <w:tc>
          <w:tcPr>
            <w:tcW w:w="1276" w:type="dxa"/>
          </w:tcPr>
          <w:p w:rsidR="009C0F8C" w:rsidRDefault="009C0F8C" w:rsidP="00304E41">
            <w:pPr>
              <w:pStyle w:val="TableParagraph"/>
              <w:spacing w:line="219" w:lineRule="exact"/>
              <w:ind w:left="79" w:right="79"/>
              <w:jc w:val="center"/>
              <w:rPr>
                <w:sz w:val="20"/>
              </w:rPr>
            </w:pPr>
            <w:r>
              <w:rPr>
                <w:sz w:val="20"/>
              </w:rPr>
              <w:t>грудень</w:t>
            </w:r>
          </w:p>
        </w:tc>
        <w:tc>
          <w:tcPr>
            <w:tcW w:w="1652" w:type="dxa"/>
          </w:tcPr>
          <w:p w:rsidR="009C0F8C" w:rsidRDefault="009C0F8C" w:rsidP="00304E41">
            <w:r w:rsidRPr="00CE3C44">
              <w:t>Теслав Л.Л.</w:t>
            </w:r>
          </w:p>
        </w:tc>
        <w:tc>
          <w:tcPr>
            <w:tcW w:w="1208" w:type="dxa"/>
          </w:tcPr>
          <w:p w:rsidR="009C0F8C" w:rsidRDefault="009C0F8C" w:rsidP="00304E41">
            <w:pPr>
              <w:pStyle w:val="TableParagraph"/>
              <w:rPr>
                <w:sz w:val="20"/>
              </w:rPr>
            </w:pPr>
          </w:p>
        </w:tc>
      </w:tr>
      <w:tr w:rsidR="009C0F8C" w:rsidTr="00304E41">
        <w:trPr>
          <w:trHeight w:val="470"/>
        </w:trPr>
        <w:tc>
          <w:tcPr>
            <w:tcW w:w="619" w:type="dxa"/>
          </w:tcPr>
          <w:p w:rsidR="009C0F8C" w:rsidRDefault="009C0F8C" w:rsidP="00304E41">
            <w:pPr>
              <w:pStyle w:val="TableParagraph"/>
              <w:spacing w:line="223" w:lineRule="exact"/>
              <w:ind w:left="107"/>
              <w:rPr>
                <w:sz w:val="20"/>
              </w:rPr>
            </w:pPr>
            <w:r>
              <w:rPr>
                <w:sz w:val="20"/>
              </w:rPr>
              <w:t>16.</w:t>
            </w:r>
          </w:p>
        </w:tc>
        <w:tc>
          <w:tcPr>
            <w:tcW w:w="5278" w:type="dxa"/>
          </w:tcPr>
          <w:p w:rsidR="009C0F8C" w:rsidRDefault="009C0F8C" w:rsidP="00304E41">
            <w:pPr>
              <w:pStyle w:val="TableParagraph"/>
              <w:tabs>
                <w:tab w:val="left" w:pos="1527"/>
                <w:tab w:val="left" w:pos="2943"/>
                <w:tab w:val="left" w:pos="4540"/>
              </w:tabs>
              <w:spacing w:line="232" w:lineRule="auto"/>
              <w:ind w:left="111" w:right="156"/>
              <w:rPr>
                <w:sz w:val="20"/>
              </w:rPr>
            </w:pPr>
            <w:r>
              <w:rPr>
                <w:sz w:val="20"/>
              </w:rPr>
              <w:t>Наказ «</w:t>
            </w:r>
            <w:r>
              <w:rPr>
                <w:spacing w:val="-4"/>
                <w:sz w:val="20"/>
              </w:rPr>
              <w:t xml:space="preserve"> </w:t>
            </w:r>
            <w:r>
              <w:rPr>
                <w:sz w:val="20"/>
              </w:rPr>
              <w:t>Про</w:t>
            </w:r>
            <w:r>
              <w:rPr>
                <w:sz w:val="20"/>
              </w:rPr>
              <w:tab/>
              <w:t>проведення</w:t>
            </w:r>
            <w:r>
              <w:rPr>
                <w:sz w:val="20"/>
              </w:rPr>
              <w:tab/>
              <w:t xml:space="preserve">Тижня  </w:t>
            </w:r>
            <w:r>
              <w:rPr>
                <w:spacing w:val="29"/>
                <w:sz w:val="20"/>
              </w:rPr>
              <w:t xml:space="preserve"> </w:t>
            </w:r>
            <w:r>
              <w:rPr>
                <w:sz w:val="20"/>
              </w:rPr>
              <w:t>знань</w:t>
            </w:r>
            <w:r>
              <w:rPr>
                <w:sz w:val="20"/>
              </w:rPr>
              <w:tab/>
              <w:t xml:space="preserve">з </w:t>
            </w:r>
            <w:r>
              <w:rPr>
                <w:spacing w:val="-4"/>
                <w:sz w:val="20"/>
              </w:rPr>
              <w:t xml:space="preserve">основ </w:t>
            </w:r>
            <w:r>
              <w:rPr>
                <w:sz w:val="20"/>
              </w:rPr>
              <w:t>безпеки</w:t>
            </w:r>
            <w:r>
              <w:rPr>
                <w:spacing w:val="4"/>
                <w:sz w:val="20"/>
              </w:rPr>
              <w:t xml:space="preserve"> </w:t>
            </w:r>
            <w:r>
              <w:rPr>
                <w:sz w:val="20"/>
              </w:rPr>
              <w:t>життєдіяльності»</w:t>
            </w:r>
          </w:p>
        </w:tc>
        <w:tc>
          <w:tcPr>
            <w:tcW w:w="1276" w:type="dxa"/>
          </w:tcPr>
          <w:p w:rsidR="009C0F8C" w:rsidRDefault="009C0F8C" w:rsidP="00304E41">
            <w:pPr>
              <w:pStyle w:val="TableParagraph"/>
              <w:spacing w:line="223" w:lineRule="exact"/>
              <w:ind w:left="83" w:right="79"/>
              <w:jc w:val="center"/>
              <w:rPr>
                <w:sz w:val="20"/>
              </w:rPr>
            </w:pPr>
            <w:r>
              <w:rPr>
                <w:sz w:val="20"/>
              </w:rPr>
              <w:t>березень</w:t>
            </w:r>
          </w:p>
        </w:tc>
        <w:tc>
          <w:tcPr>
            <w:tcW w:w="1652" w:type="dxa"/>
          </w:tcPr>
          <w:p w:rsidR="009C0F8C" w:rsidRDefault="009C0F8C" w:rsidP="00304E41">
            <w:r w:rsidRPr="00411B70">
              <w:t>Теслав Л.Л.</w:t>
            </w:r>
          </w:p>
        </w:tc>
        <w:tc>
          <w:tcPr>
            <w:tcW w:w="1208" w:type="dxa"/>
          </w:tcPr>
          <w:p w:rsidR="009C0F8C" w:rsidRDefault="009C0F8C" w:rsidP="00304E41">
            <w:pPr>
              <w:pStyle w:val="TableParagraph"/>
              <w:rPr>
                <w:sz w:val="20"/>
              </w:rPr>
            </w:pPr>
          </w:p>
        </w:tc>
      </w:tr>
      <w:tr w:rsidR="009C0F8C" w:rsidTr="00304E41">
        <w:trPr>
          <w:trHeight w:val="709"/>
        </w:trPr>
        <w:tc>
          <w:tcPr>
            <w:tcW w:w="619" w:type="dxa"/>
          </w:tcPr>
          <w:p w:rsidR="009C0F8C" w:rsidRDefault="009C0F8C" w:rsidP="00304E41">
            <w:pPr>
              <w:pStyle w:val="TableParagraph"/>
              <w:spacing w:line="210" w:lineRule="exact"/>
              <w:ind w:left="107"/>
              <w:rPr>
                <w:sz w:val="20"/>
              </w:rPr>
            </w:pPr>
            <w:r>
              <w:rPr>
                <w:sz w:val="20"/>
              </w:rPr>
              <w:t>18.</w:t>
            </w:r>
          </w:p>
        </w:tc>
        <w:tc>
          <w:tcPr>
            <w:tcW w:w="5278" w:type="dxa"/>
          </w:tcPr>
          <w:p w:rsidR="009C0F8C" w:rsidRDefault="009C0F8C" w:rsidP="00304E41">
            <w:pPr>
              <w:pStyle w:val="TableParagraph"/>
              <w:spacing w:line="210" w:lineRule="exact"/>
              <w:ind w:left="111"/>
              <w:rPr>
                <w:sz w:val="20"/>
              </w:rPr>
            </w:pPr>
            <w:r>
              <w:rPr>
                <w:sz w:val="20"/>
              </w:rPr>
              <w:t>Наказ «Про запобігання всім видам дитячого травматизму</w:t>
            </w:r>
          </w:p>
          <w:p w:rsidR="009C0F8C" w:rsidRDefault="009C0F8C" w:rsidP="00304E41">
            <w:pPr>
              <w:pStyle w:val="TableParagraph"/>
              <w:tabs>
                <w:tab w:val="left" w:pos="2133"/>
              </w:tabs>
              <w:spacing w:line="232" w:lineRule="auto"/>
              <w:ind w:left="111" w:right="156"/>
              <w:rPr>
                <w:sz w:val="20"/>
              </w:rPr>
            </w:pPr>
            <w:r>
              <w:rPr>
                <w:sz w:val="20"/>
              </w:rPr>
              <w:t xml:space="preserve">серед  учнів </w:t>
            </w:r>
            <w:r>
              <w:rPr>
                <w:spacing w:val="21"/>
                <w:sz w:val="20"/>
              </w:rPr>
              <w:t xml:space="preserve"> </w:t>
            </w:r>
            <w:r>
              <w:rPr>
                <w:sz w:val="20"/>
              </w:rPr>
              <w:t xml:space="preserve">під </w:t>
            </w:r>
            <w:r>
              <w:rPr>
                <w:spacing w:val="8"/>
                <w:sz w:val="20"/>
              </w:rPr>
              <w:t xml:space="preserve"> </w:t>
            </w:r>
            <w:r>
              <w:rPr>
                <w:sz w:val="20"/>
              </w:rPr>
              <w:t>час</w:t>
            </w:r>
            <w:r>
              <w:rPr>
                <w:sz w:val="20"/>
              </w:rPr>
              <w:tab/>
              <w:t>літніх шкільних канікул 2023/2024 навчального року»</w:t>
            </w:r>
          </w:p>
        </w:tc>
        <w:tc>
          <w:tcPr>
            <w:tcW w:w="1276" w:type="dxa"/>
          </w:tcPr>
          <w:p w:rsidR="009C0F8C" w:rsidRDefault="009C0F8C" w:rsidP="00304E41">
            <w:pPr>
              <w:pStyle w:val="TableParagraph"/>
              <w:spacing w:line="210" w:lineRule="exact"/>
              <w:ind w:left="87" w:right="79"/>
              <w:jc w:val="center"/>
              <w:rPr>
                <w:sz w:val="20"/>
              </w:rPr>
            </w:pPr>
            <w:r>
              <w:rPr>
                <w:sz w:val="20"/>
              </w:rPr>
              <w:t>травень</w:t>
            </w:r>
          </w:p>
        </w:tc>
        <w:tc>
          <w:tcPr>
            <w:tcW w:w="1652" w:type="dxa"/>
          </w:tcPr>
          <w:p w:rsidR="009C0F8C" w:rsidRDefault="009C0F8C" w:rsidP="00304E41">
            <w:r w:rsidRPr="00411B70">
              <w:t>Теслав Л.Л.</w:t>
            </w:r>
          </w:p>
        </w:tc>
        <w:tc>
          <w:tcPr>
            <w:tcW w:w="1208" w:type="dxa"/>
          </w:tcPr>
          <w:p w:rsidR="009C0F8C" w:rsidRDefault="009C0F8C" w:rsidP="00304E41">
            <w:pPr>
              <w:pStyle w:val="TableParagraph"/>
              <w:rPr>
                <w:sz w:val="16"/>
              </w:rPr>
            </w:pPr>
          </w:p>
        </w:tc>
      </w:tr>
      <w:tr w:rsidR="009C0F8C" w:rsidTr="00304E41">
        <w:trPr>
          <w:trHeight w:val="930"/>
        </w:trPr>
        <w:tc>
          <w:tcPr>
            <w:tcW w:w="619" w:type="dxa"/>
          </w:tcPr>
          <w:p w:rsidR="009C0F8C" w:rsidRDefault="009C0F8C" w:rsidP="00304E41">
            <w:pPr>
              <w:pStyle w:val="TableParagraph"/>
              <w:spacing w:line="223" w:lineRule="exact"/>
              <w:ind w:right="100"/>
              <w:jc w:val="right"/>
              <w:rPr>
                <w:sz w:val="20"/>
              </w:rPr>
            </w:pPr>
            <w:r>
              <w:rPr>
                <w:sz w:val="20"/>
              </w:rPr>
              <w:t>19.</w:t>
            </w:r>
          </w:p>
        </w:tc>
        <w:tc>
          <w:tcPr>
            <w:tcW w:w="5278" w:type="dxa"/>
          </w:tcPr>
          <w:p w:rsidR="009C0F8C" w:rsidRDefault="009C0F8C" w:rsidP="00304E41">
            <w:pPr>
              <w:pStyle w:val="TableParagraph"/>
              <w:spacing w:line="237" w:lineRule="auto"/>
              <w:ind w:left="111" w:right="126"/>
              <w:jc w:val="both"/>
              <w:rPr>
                <w:sz w:val="20"/>
              </w:rPr>
            </w:pPr>
            <w:r>
              <w:rPr>
                <w:sz w:val="20"/>
              </w:rPr>
              <w:t>Наказ «Про підсумки роботи педагогічного колективу школи з безпеки життєдіяльності, запобігання всім видам дитячого травматизму за ІІ семестр 2023/2024 навчального року»</w:t>
            </w:r>
          </w:p>
        </w:tc>
        <w:tc>
          <w:tcPr>
            <w:tcW w:w="1276" w:type="dxa"/>
          </w:tcPr>
          <w:p w:rsidR="009C0F8C" w:rsidRDefault="009C0F8C" w:rsidP="00304E41">
            <w:pPr>
              <w:pStyle w:val="TableParagraph"/>
              <w:spacing w:line="223" w:lineRule="exact"/>
              <w:ind w:left="87" w:right="79"/>
              <w:jc w:val="center"/>
              <w:rPr>
                <w:sz w:val="20"/>
              </w:rPr>
            </w:pPr>
            <w:r>
              <w:rPr>
                <w:sz w:val="20"/>
              </w:rPr>
              <w:t xml:space="preserve"> червень</w:t>
            </w:r>
          </w:p>
        </w:tc>
        <w:tc>
          <w:tcPr>
            <w:tcW w:w="1652" w:type="dxa"/>
          </w:tcPr>
          <w:p w:rsidR="009C0F8C" w:rsidRDefault="009C0F8C" w:rsidP="00304E41">
            <w:pPr>
              <w:pStyle w:val="TableParagraph"/>
              <w:spacing w:line="223" w:lineRule="exact"/>
              <w:ind w:right="80"/>
              <w:rPr>
                <w:sz w:val="20"/>
              </w:rPr>
            </w:pPr>
            <w:r w:rsidRPr="00186C94">
              <w:rPr>
                <w:sz w:val="20"/>
              </w:rPr>
              <w:t>Теслав Л.Л.</w:t>
            </w:r>
            <w:r>
              <w:rPr>
                <w:sz w:val="20"/>
              </w:rPr>
              <w:t xml:space="preserve"> </w:t>
            </w:r>
          </w:p>
        </w:tc>
        <w:tc>
          <w:tcPr>
            <w:tcW w:w="1208" w:type="dxa"/>
          </w:tcPr>
          <w:p w:rsidR="009C0F8C" w:rsidRDefault="009C0F8C" w:rsidP="00304E41">
            <w:pPr>
              <w:pStyle w:val="TableParagraph"/>
              <w:rPr>
                <w:sz w:val="20"/>
              </w:rPr>
            </w:pPr>
          </w:p>
        </w:tc>
      </w:tr>
    </w:tbl>
    <w:p w:rsidR="009C0F8C" w:rsidRDefault="009C0F8C" w:rsidP="009C0F8C">
      <w:pPr>
        <w:rPr>
          <w:sz w:val="16"/>
        </w:rPr>
        <w:sectPr w:rsidR="009C0F8C">
          <w:pgSz w:w="11910" w:h="16840"/>
          <w:pgMar w:top="1120" w:right="0" w:bottom="280" w:left="940" w:header="708" w:footer="708" w:gutter="0"/>
          <w:cols w:space="720"/>
        </w:sect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9"/>
        <w:gridCol w:w="5278"/>
        <w:gridCol w:w="1526"/>
        <w:gridCol w:w="1701"/>
        <w:gridCol w:w="909"/>
      </w:tblGrid>
      <w:tr w:rsidR="009C0F8C" w:rsidTr="00304E41">
        <w:trPr>
          <w:trHeight w:val="227"/>
        </w:trPr>
        <w:tc>
          <w:tcPr>
            <w:tcW w:w="10033" w:type="dxa"/>
            <w:gridSpan w:val="5"/>
            <w:tcBorders>
              <w:bottom w:val="single" w:sz="6" w:space="0" w:color="000000"/>
            </w:tcBorders>
          </w:tcPr>
          <w:p w:rsidR="009C0F8C" w:rsidRDefault="009C0F8C" w:rsidP="00304E41">
            <w:pPr>
              <w:pStyle w:val="TableParagraph"/>
              <w:spacing w:line="208" w:lineRule="exact"/>
              <w:ind w:left="525" w:right="523"/>
              <w:jc w:val="center"/>
              <w:rPr>
                <w:b/>
                <w:sz w:val="20"/>
              </w:rPr>
            </w:pPr>
            <w:r>
              <w:rPr>
                <w:b/>
                <w:sz w:val="20"/>
              </w:rPr>
              <w:lastRenderedPageBreak/>
              <w:t>Організація роботи щодо проведення інструктажів з безпеки життєдіяльності</w:t>
            </w:r>
          </w:p>
        </w:tc>
      </w:tr>
      <w:tr w:rsidR="009C0F8C" w:rsidTr="00304E41">
        <w:trPr>
          <w:trHeight w:val="693"/>
        </w:trPr>
        <w:tc>
          <w:tcPr>
            <w:tcW w:w="619" w:type="dxa"/>
          </w:tcPr>
          <w:p w:rsidR="009C0F8C" w:rsidRDefault="009C0F8C" w:rsidP="00304E41">
            <w:pPr>
              <w:pStyle w:val="TableParagraph"/>
              <w:spacing w:line="224" w:lineRule="exact"/>
              <w:ind w:right="100"/>
              <w:jc w:val="right"/>
              <w:rPr>
                <w:sz w:val="20"/>
              </w:rPr>
            </w:pPr>
            <w:r>
              <w:rPr>
                <w:sz w:val="20"/>
              </w:rPr>
              <w:t>20.</w:t>
            </w:r>
          </w:p>
        </w:tc>
        <w:tc>
          <w:tcPr>
            <w:tcW w:w="5278" w:type="dxa"/>
          </w:tcPr>
          <w:p w:rsidR="009C0F8C" w:rsidRDefault="009C0F8C" w:rsidP="00304E41">
            <w:pPr>
              <w:pStyle w:val="TableParagraph"/>
              <w:spacing w:line="224" w:lineRule="exact"/>
              <w:ind w:left="111"/>
              <w:rPr>
                <w:sz w:val="20"/>
              </w:rPr>
            </w:pPr>
            <w:r>
              <w:rPr>
                <w:sz w:val="20"/>
              </w:rPr>
              <w:t>Провести інструктивно-методичну нараду з класоводами і класними</w:t>
            </w:r>
            <w:r>
              <w:rPr>
                <w:sz w:val="20"/>
              </w:rPr>
              <w:tab/>
              <w:t>керівниками</w:t>
            </w:r>
            <w:r>
              <w:rPr>
                <w:sz w:val="20"/>
              </w:rPr>
              <w:tab/>
              <w:t>стосовно</w:t>
            </w:r>
            <w:r>
              <w:rPr>
                <w:sz w:val="20"/>
              </w:rPr>
              <w:tab/>
              <w:t>питань</w:t>
            </w:r>
          </w:p>
          <w:p w:rsidR="009C0F8C" w:rsidRDefault="009C0F8C" w:rsidP="00304E41">
            <w:pPr>
              <w:pStyle w:val="TableParagraph"/>
              <w:spacing w:line="224" w:lineRule="exact"/>
              <w:ind w:left="111"/>
              <w:rPr>
                <w:sz w:val="20"/>
              </w:rPr>
            </w:pPr>
            <w:r>
              <w:rPr>
                <w:spacing w:val="-1"/>
                <w:sz w:val="20"/>
              </w:rPr>
              <w:t xml:space="preserve">забезпечення </w:t>
            </w:r>
            <w:r>
              <w:rPr>
                <w:sz w:val="20"/>
              </w:rPr>
              <w:t>безпеки життєдіяльності</w:t>
            </w:r>
            <w:r>
              <w:rPr>
                <w:spacing w:val="-1"/>
                <w:sz w:val="20"/>
              </w:rPr>
              <w:t xml:space="preserve"> </w:t>
            </w:r>
            <w:r>
              <w:rPr>
                <w:sz w:val="20"/>
              </w:rPr>
              <w:t>учнів</w:t>
            </w:r>
          </w:p>
        </w:tc>
        <w:tc>
          <w:tcPr>
            <w:tcW w:w="1526" w:type="dxa"/>
            <w:tcBorders>
              <w:top w:val="single" w:sz="6" w:space="0" w:color="000000"/>
              <w:bottom w:val="single" w:sz="6" w:space="0" w:color="000000"/>
            </w:tcBorders>
          </w:tcPr>
          <w:p w:rsidR="009C0F8C" w:rsidRDefault="009C0F8C" w:rsidP="00304E41">
            <w:pPr>
              <w:pStyle w:val="TableParagraph"/>
              <w:spacing w:line="224" w:lineRule="exact"/>
              <w:ind w:left="83" w:right="79"/>
              <w:jc w:val="center"/>
              <w:rPr>
                <w:sz w:val="20"/>
              </w:rPr>
            </w:pPr>
            <w:r>
              <w:rPr>
                <w:sz w:val="20"/>
              </w:rPr>
              <w:t>серпень</w:t>
            </w:r>
          </w:p>
        </w:tc>
        <w:tc>
          <w:tcPr>
            <w:tcW w:w="1701" w:type="dxa"/>
          </w:tcPr>
          <w:p w:rsidR="009C0F8C" w:rsidRDefault="009C0F8C" w:rsidP="00304E41">
            <w:pPr>
              <w:pStyle w:val="TableParagraph"/>
              <w:spacing w:line="224" w:lineRule="exact"/>
              <w:ind w:left="88" w:right="80"/>
              <w:jc w:val="center"/>
              <w:rPr>
                <w:sz w:val="20"/>
              </w:rPr>
            </w:pPr>
            <w:r>
              <w:rPr>
                <w:sz w:val="20"/>
              </w:rPr>
              <w:t>Весельська Т.Ф.</w:t>
            </w:r>
          </w:p>
        </w:tc>
        <w:tc>
          <w:tcPr>
            <w:tcW w:w="909" w:type="dxa"/>
          </w:tcPr>
          <w:p w:rsidR="009C0F8C" w:rsidRDefault="009C0F8C" w:rsidP="00304E41">
            <w:pPr>
              <w:pStyle w:val="TableParagraph"/>
              <w:rPr>
                <w:sz w:val="20"/>
              </w:rPr>
            </w:pPr>
          </w:p>
        </w:tc>
      </w:tr>
      <w:tr w:rsidR="009C0F8C" w:rsidTr="00304E41">
        <w:trPr>
          <w:trHeight w:val="1157"/>
        </w:trPr>
        <w:tc>
          <w:tcPr>
            <w:tcW w:w="619" w:type="dxa"/>
          </w:tcPr>
          <w:p w:rsidR="009C0F8C" w:rsidRDefault="009C0F8C" w:rsidP="00304E41">
            <w:pPr>
              <w:pStyle w:val="TableParagraph"/>
              <w:spacing w:line="220" w:lineRule="exact"/>
              <w:ind w:right="100"/>
              <w:jc w:val="right"/>
              <w:rPr>
                <w:sz w:val="20"/>
              </w:rPr>
            </w:pPr>
            <w:r>
              <w:rPr>
                <w:sz w:val="20"/>
              </w:rPr>
              <w:t>21.</w:t>
            </w:r>
          </w:p>
        </w:tc>
        <w:tc>
          <w:tcPr>
            <w:tcW w:w="5278" w:type="dxa"/>
          </w:tcPr>
          <w:p w:rsidR="009C0F8C" w:rsidRDefault="009C0F8C" w:rsidP="00304E41">
            <w:pPr>
              <w:pStyle w:val="TableParagraph"/>
              <w:spacing w:line="242" w:lineRule="auto"/>
              <w:ind w:left="111" w:right="130"/>
              <w:jc w:val="both"/>
              <w:rPr>
                <w:sz w:val="20"/>
              </w:rPr>
            </w:pPr>
            <w:r>
              <w:rPr>
                <w:sz w:val="20"/>
              </w:rPr>
              <w:t>Здійснювати проведення вступного інструктажу з реєстрацією на окремій сторінці класного журналу</w:t>
            </w:r>
          </w:p>
          <w:p w:rsidR="009C0F8C" w:rsidRDefault="009C0F8C" w:rsidP="00304E41">
            <w:pPr>
              <w:pStyle w:val="TableParagraph"/>
              <w:spacing w:line="237" w:lineRule="auto"/>
              <w:ind w:left="111" w:right="131"/>
              <w:jc w:val="both"/>
              <w:rPr>
                <w:sz w:val="20"/>
              </w:rPr>
            </w:pPr>
            <w:r>
              <w:rPr>
                <w:sz w:val="20"/>
              </w:rPr>
              <w:t>«Реєстрація вступного інструктажу з безпеки життєдіяльності для вихованців, учнів» для учнів, які прибули</w:t>
            </w:r>
          </w:p>
        </w:tc>
        <w:tc>
          <w:tcPr>
            <w:tcW w:w="1526" w:type="dxa"/>
            <w:tcBorders>
              <w:top w:val="single" w:sz="6" w:space="0" w:color="000000"/>
              <w:bottom w:val="single" w:sz="6" w:space="0" w:color="000000"/>
            </w:tcBorders>
          </w:tcPr>
          <w:p w:rsidR="009C0F8C" w:rsidRDefault="009C0F8C" w:rsidP="00304E41">
            <w:pPr>
              <w:pStyle w:val="TableParagraph"/>
              <w:spacing w:line="242" w:lineRule="auto"/>
              <w:ind w:left="87" w:right="73"/>
              <w:jc w:val="center"/>
              <w:rPr>
                <w:sz w:val="20"/>
              </w:rPr>
            </w:pPr>
            <w:r>
              <w:rPr>
                <w:sz w:val="20"/>
              </w:rPr>
              <w:t>Упродовж 2023/2024</w:t>
            </w:r>
          </w:p>
          <w:p w:rsidR="009C0F8C" w:rsidRDefault="009C0F8C" w:rsidP="00304E41">
            <w:pPr>
              <w:pStyle w:val="TableParagraph"/>
              <w:spacing w:line="242" w:lineRule="auto"/>
              <w:ind w:left="87" w:right="77"/>
              <w:jc w:val="center"/>
              <w:rPr>
                <w:sz w:val="20"/>
              </w:rPr>
            </w:pPr>
            <w:r>
              <w:rPr>
                <w:sz w:val="20"/>
              </w:rPr>
              <w:t>навчального року</w:t>
            </w:r>
          </w:p>
        </w:tc>
        <w:tc>
          <w:tcPr>
            <w:tcW w:w="1701" w:type="dxa"/>
          </w:tcPr>
          <w:p w:rsidR="009C0F8C" w:rsidRDefault="009C0F8C" w:rsidP="00304E41">
            <w:pPr>
              <w:pStyle w:val="TableParagraph"/>
              <w:spacing w:line="220" w:lineRule="exact"/>
              <w:ind w:left="88" w:right="80"/>
              <w:jc w:val="center"/>
              <w:rPr>
                <w:sz w:val="20"/>
              </w:rPr>
            </w:pPr>
            <w:r>
              <w:rPr>
                <w:sz w:val="20"/>
              </w:rPr>
              <w:t>Класоводи,</w:t>
            </w:r>
          </w:p>
          <w:p w:rsidR="009C0F8C" w:rsidRDefault="009C0F8C" w:rsidP="00304E41">
            <w:pPr>
              <w:pStyle w:val="TableParagraph"/>
              <w:spacing w:line="220" w:lineRule="exact"/>
              <w:ind w:left="88" w:right="80"/>
              <w:jc w:val="center"/>
              <w:rPr>
                <w:sz w:val="20"/>
              </w:rPr>
            </w:pPr>
            <w:r>
              <w:rPr>
                <w:sz w:val="20"/>
              </w:rPr>
              <w:t>класні керівники</w:t>
            </w:r>
          </w:p>
        </w:tc>
        <w:tc>
          <w:tcPr>
            <w:tcW w:w="909" w:type="dxa"/>
          </w:tcPr>
          <w:p w:rsidR="009C0F8C" w:rsidRDefault="009C0F8C" w:rsidP="00304E41">
            <w:pPr>
              <w:pStyle w:val="TableParagraph"/>
              <w:rPr>
                <w:sz w:val="20"/>
              </w:rPr>
            </w:pPr>
          </w:p>
        </w:tc>
      </w:tr>
      <w:tr w:rsidR="009C0F8C" w:rsidTr="00304E41">
        <w:trPr>
          <w:trHeight w:val="933"/>
        </w:trPr>
        <w:tc>
          <w:tcPr>
            <w:tcW w:w="619" w:type="dxa"/>
          </w:tcPr>
          <w:p w:rsidR="009C0F8C" w:rsidRDefault="009C0F8C" w:rsidP="00304E41">
            <w:pPr>
              <w:pStyle w:val="TableParagraph"/>
              <w:spacing w:line="224" w:lineRule="exact"/>
              <w:ind w:right="100"/>
              <w:jc w:val="right"/>
              <w:rPr>
                <w:sz w:val="20"/>
              </w:rPr>
            </w:pPr>
            <w:r>
              <w:rPr>
                <w:sz w:val="20"/>
              </w:rPr>
              <w:t>22.</w:t>
            </w:r>
          </w:p>
        </w:tc>
        <w:tc>
          <w:tcPr>
            <w:tcW w:w="5278" w:type="dxa"/>
          </w:tcPr>
          <w:p w:rsidR="009C0F8C" w:rsidRDefault="009C0F8C" w:rsidP="00304E41">
            <w:pPr>
              <w:pStyle w:val="TableParagraph"/>
              <w:spacing w:line="242" w:lineRule="auto"/>
              <w:ind w:left="111" w:right="156"/>
              <w:rPr>
                <w:sz w:val="20"/>
              </w:rPr>
            </w:pPr>
            <w:r>
              <w:rPr>
                <w:sz w:val="20"/>
              </w:rPr>
              <w:t>Здійснювати проведення первинних інструктажів з питань охорони праці на робочому місці перед початком кожного практичного заняття та здійснювати запис на сторінці про запис теми уроку у класному журналі</w:t>
            </w:r>
          </w:p>
        </w:tc>
        <w:tc>
          <w:tcPr>
            <w:tcW w:w="1526" w:type="dxa"/>
            <w:tcBorders>
              <w:top w:val="single" w:sz="6" w:space="0" w:color="000000"/>
              <w:bottom w:val="single" w:sz="6" w:space="0" w:color="000000"/>
            </w:tcBorders>
          </w:tcPr>
          <w:p w:rsidR="009C0F8C" w:rsidRDefault="009C0F8C" w:rsidP="00304E41">
            <w:pPr>
              <w:pStyle w:val="TableParagraph"/>
              <w:spacing w:line="242" w:lineRule="auto"/>
              <w:ind w:left="87" w:right="73"/>
              <w:jc w:val="center"/>
              <w:rPr>
                <w:sz w:val="20"/>
              </w:rPr>
            </w:pPr>
            <w:r>
              <w:rPr>
                <w:sz w:val="20"/>
              </w:rPr>
              <w:t>Упродовж 2023/2024</w:t>
            </w:r>
          </w:p>
          <w:p w:rsidR="009C0F8C" w:rsidRDefault="009C0F8C" w:rsidP="00304E41">
            <w:pPr>
              <w:pStyle w:val="TableParagraph"/>
              <w:spacing w:line="225" w:lineRule="exact"/>
              <w:ind w:left="87" w:right="79"/>
              <w:jc w:val="center"/>
              <w:rPr>
                <w:sz w:val="20"/>
              </w:rPr>
            </w:pPr>
            <w:r>
              <w:rPr>
                <w:sz w:val="20"/>
              </w:rPr>
              <w:t>навчального</w:t>
            </w:r>
          </w:p>
          <w:p w:rsidR="009C0F8C" w:rsidRDefault="009C0F8C" w:rsidP="00304E41">
            <w:pPr>
              <w:pStyle w:val="TableParagraph"/>
              <w:spacing w:line="227" w:lineRule="exact"/>
              <w:ind w:left="87" w:right="74"/>
              <w:jc w:val="center"/>
              <w:rPr>
                <w:sz w:val="20"/>
              </w:rPr>
            </w:pPr>
            <w:r>
              <w:rPr>
                <w:sz w:val="20"/>
              </w:rPr>
              <w:t>року</w:t>
            </w:r>
          </w:p>
        </w:tc>
        <w:tc>
          <w:tcPr>
            <w:tcW w:w="1701" w:type="dxa"/>
          </w:tcPr>
          <w:p w:rsidR="009C0F8C" w:rsidRDefault="009C0F8C" w:rsidP="00304E41">
            <w:pPr>
              <w:pStyle w:val="TableParagraph"/>
              <w:spacing w:line="242" w:lineRule="auto"/>
              <w:ind w:left="143" w:right="119" w:firstLine="88"/>
              <w:rPr>
                <w:sz w:val="20"/>
              </w:rPr>
            </w:pPr>
            <w:r>
              <w:rPr>
                <w:sz w:val="20"/>
              </w:rPr>
              <w:t>Вчителі предметники</w:t>
            </w:r>
          </w:p>
        </w:tc>
        <w:tc>
          <w:tcPr>
            <w:tcW w:w="909" w:type="dxa"/>
          </w:tcPr>
          <w:p w:rsidR="009C0F8C" w:rsidRDefault="009C0F8C" w:rsidP="00304E41">
            <w:pPr>
              <w:pStyle w:val="TableParagraph"/>
              <w:rPr>
                <w:sz w:val="20"/>
              </w:rPr>
            </w:pPr>
          </w:p>
        </w:tc>
      </w:tr>
      <w:tr w:rsidR="009C0F8C" w:rsidTr="00304E41">
        <w:trPr>
          <w:trHeight w:val="917"/>
        </w:trPr>
        <w:tc>
          <w:tcPr>
            <w:tcW w:w="619" w:type="dxa"/>
          </w:tcPr>
          <w:p w:rsidR="009C0F8C" w:rsidRDefault="009C0F8C" w:rsidP="00304E41">
            <w:pPr>
              <w:pStyle w:val="TableParagraph"/>
              <w:spacing w:line="221" w:lineRule="exact"/>
              <w:ind w:right="100"/>
              <w:jc w:val="right"/>
              <w:rPr>
                <w:sz w:val="20"/>
              </w:rPr>
            </w:pPr>
            <w:r>
              <w:rPr>
                <w:sz w:val="20"/>
              </w:rPr>
              <w:t>23.</w:t>
            </w:r>
          </w:p>
        </w:tc>
        <w:tc>
          <w:tcPr>
            <w:tcW w:w="5278" w:type="dxa"/>
          </w:tcPr>
          <w:p w:rsidR="009C0F8C" w:rsidRDefault="009C0F8C" w:rsidP="00304E41">
            <w:pPr>
              <w:pStyle w:val="TableParagraph"/>
              <w:ind w:left="111" w:right="97"/>
              <w:jc w:val="both"/>
              <w:rPr>
                <w:sz w:val="20"/>
              </w:rPr>
            </w:pPr>
            <w:r>
              <w:rPr>
                <w:sz w:val="20"/>
              </w:rPr>
              <w:t>Здійснювати проведення первинного інструктажу із записом у Журналі реєстрації первинного, позапланового, цільового інструктажів вихованців, учнів.</w:t>
            </w:r>
          </w:p>
        </w:tc>
        <w:tc>
          <w:tcPr>
            <w:tcW w:w="1526" w:type="dxa"/>
            <w:tcBorders>
              <w:top w:val="single" w:sz="6" w:space="0" w:color="000000"/>
              <w:bottom w:val="single" w:sz="6" w:space="0" w:color="000000"/>
            </w:tcBorders>
          </w:tcPr>
          <w:p w:rsidR="009C0F8C" w:rsidRDefault="009C0F8C" w:rsidP="00304E41">
            <w:pPr>
              <w:pStyle w:val="TableParagraph"/>
              <w:spacing w:line="242" w:lineRule="auto"/>
              <w:ind w:left="87" w:right="73"/>
              <w:jc w:val="center"/>
              <w:rPr>
                <w:sz w:val="20"/>
              </w:rPr>
            </w:pPr>
            <w:r>
              <w:rPr>
                <w:sz w:val="20"/>
              </w:rPr>
              <w:t>Упродовж 2023/2024</w:t>
            </w:r>
          </w:p>
          <w:p w:rsidR="009C0F8C" w:rsidRDefault="009C0F8C" w:rsidP="00304E41">
            <w:pPr>
              <w:pStyle w:val="TableParagraph"/>
              <w:spacing w:line="225" w:lineRule="exact"/>
              <w:ind w:left="87" w:right="79"/>
              <w:jc w:val="center"/>
              <w:rPr>
                <w:sz w:val="20"/>
              </w:rPr>
            </w:pPr>
            <w:r>
              <w:rPr>
                <w:sz w:val="20"/>
              </w:rPr>
              <w:t>навчального</w:t>
            </w:r>
          </w:p>
          <w:p w:rsidR="009C0F8C" w:rsidRDefault="009C0F8C" w:rsidP="00304E41">
            <w:pPr>
              <w:pStyle w:val="TableParagraph"/>
              <w:spacing w:line="215" w:lineRule="exact"/>
              <w:ind w:left="87" w:right="74"/>
              <w:jc w:val="center"/>
              <w:rPr>
                <w:sz w:val="20"/>
              </w:rPr>
            </w:pPr>
            <w:r>
              <w:rPr>
                <w:sz w:val="20"/>
              </w:rPr>
              <w:t>року</w:t>
            </w:r>
          </w:p>
        </w:tc>
        <w:tc>
          <w:tcPr>
            <w:tcW w:w="1701" w:type="dxa"/>
          </w:tcPr>
          <w:p w:rsidR="009C0F8C" w:rsidRDefault="009C0F8C" w:rsidP="00304E41">
            <w:pPr>
              <w:pStyle w:val="TableParagraph"/>
              <w:spacing w:line="242" w:lineRule="auto"/>
              <w:ind w:left="120" w:right="92" w:firstLine="111"/>
              <w:rPr>
                <w:sz w:val="20"/>
              </w:rPr>
            </w:pPr>
            <w:r w:rsidRPr="00186C94">
              <w:rPr>
                <w:sz w:val="20"/>
              </w:rPr>
              <w:t>Вчителі предметники</w:t>
            </w:r>
          </w:p>
        </w:tc>
        <w:tc>
          <w:tcPr>
            <w:tcW w:w="909" w:type="dxa"/>
          </w:tcPr>
          <w:p w:rsidR="009C0F8C" w:rsidRDefault="009C0F8C" w:rsidP="00304E41">
            <w:pPr>
              <w:pStyle w:val="TableParagraph"/>
              <w:rPr>
                <w:sz w:val="20"/>
              </w:rPr>
            </w:pPr>
          </w:p>
        </w:tc>
      </w:tr>
      <w:tr w:rsidR="009C0F8C" w:rsidTr="00304E41">
        <w:trPr>
          <w:trHeight w:val="1383"/>
        </w:trPr>
        <w:tc>
          <w:tcPr>
            <w:tcW w:w="619" w:type="dxa"/>
          </w:tcPr>
          <w:p w:rsidR="009C0F8C" w:rsidRDefault="009C0F8C" w:rsidP="00304E41">
            <w:pPr>
              <w:pStyle w:val="TableParagraph"/>
              <w:spacing w:line="224" w:lineRule="exact"/>
              <w:ind w:right="100"/>
              <w:jc w:val="right"/>
              <w:rPr>
                <w:sz w:val="20"/>
              </w:rPr>
            </w:pPr>
            <w:r>
              <w:rPr>
                <w:sz w:val="20"/>
              </w:rPr>
              <w:t>25.</w:t>
            </w:r>
          </w:p>
        </w:tc>
        <w:tc>
          <w:tcPr>
            <w:tcW w:w="5278" w:type="dxa"/>
            <w:tcBorders>
              <w:bottom w:val="single" w:sz="6" w:space="0" w:color="000000"/>
            </w:tcBorders>
          </w:tcPr>
          <w:p w:rsidR="009C0F8C" w:rsidRDefault="009C0F8C" w:rsidP="00304E41">
            <w:pPr>
              <w:pStyle w:val="TableParagraph"/>
              <w:ind w:left="111" w:right="95"/>
              <w:jc w:val="both"/>
              <w:rPr>
                <w:sz w:val="20"/>
              </w:rPr>
            </w:pPr>
            <w:r>
              <w:rPr>
                <w:sz w:val="20"/>
              </w:rPr>
              <w:t>Здійснювати проведення первинного інструктажу перед початком кожного заняття гуртка, пов’язаного з використанням інструментів, матеріалів та здійснювати запис на сторінці про запис теми навчального заняття у журналі гурткової роботи.</w:t>
            </w:r>
          </w:p>
        </w:tc>
        <w:tc>
          <w:tcPr>
            <w:tcW w:w="1526" w:type="dxa"/>
            <w:tcBorders>
              <w:top w:val="single" w:sz="6" w:space="0" w:color="000000"/>
              <w:bottom w:val="single" w:sz="6" w:space="0" w:color="000000"/>
            </w:tcBorders>
          </w:tcPr>
          <w:p w:rsidR="009C0F8C" w:rsidRDefault="009C0F8C" w:rsidP="00304E41">
            <w:pPr>
              <w:pStyle w:val="TableParagraph"/>
              <w:spacing w:line="242" w:lineRule="auto"/>
              <w:ind w:left="87" w:right="73"/>
              <w:jc w:val="center"/>
              <w:rPr>
                <w:sz w:val="20"/>
              </w:rPr>
            </w:pPr>
            <w:r>
              <w:rPr>
                <w:sz w:val="20"/>
              </w:rPr>
              <w:t>Упродовж 2023/2024</w:t>
            </w:r>
          </w:p>
          <w:p w:rsidR="009C0F8C" w:rsidRDefault="009C0F8C" w:rsidP="00304E41">
            <w:pPr>
              <w:pStyle w:val="TableParagraph"/>
              <w:spacing w:line="242" w:lineRule="auto"/>
              <w:ind w:left="87" w:right="77"/>
              <w:jc w:val="center"/>
              <w:rPr>
                <w:sz w:val="20"/>
              </w:rPr>
            </w:pPr>
            <w:r>
              <w:rPr>
                <w:sz w:val="20"/>
              </w:rPr>
              <w:t>навчального року</w:t>
            </w:r>
          </w:p>
        </w:tc>
        <w:tc>
          <w:tcPr>
            <w:tcW w:w="1701" w:type="dxa"/>
          </w:tcPr>
          <w:p w:rsidR="009C0F8C" w:rsidRDefault="009C0F8C" w:rsidP="00304E41">
            <w:pPr>
              <w:pStyle w:val="TableParagraph"/>
              <w:spacing w:line="242" w:lineRule="auto"/>
              <w:ind w:left="143" w:right="119" w:firstLine="88"/>
              <w:rPr>
                <w:sz w:val="20"/>
              </w:rPr>
            </w:pPr>
            <w:r w:rsidRPr="00BC64ED">
              <w:rPr>
                <w:sz w:val="20"/>
              </w:rPr>
              <w:t>Вчителі предметники</w:t>
            </w:r>
          </w:p>
        </w:tc>
        <w:tc>
          <w:tcPr>
            <w:tcW w:w="909" w:type="dxa"/>
          </w:tcPr>
          <w:p w:rsidR="009C0F8C" w:rsidRDefault="009C0F8C" w:rsidP="00304E41">
            <w:pPr>
              <w:pStyle w:val="TableParagraph"/>
              <w:rPr>
                <w:sz w:val="20"/>
              </w:rPr>
            </w:pPr>
          </w:p>
        </w:tc>
      </w:tr>
      <w:tr w:rsidR="009C0F8C" w:rsidTr="00304E41">
        <w:trPr>
          <w:trHeight w:val="920"/>
        </w:trPr>
        <w:tc>
          <w:tcPr>
            <w:tcW w:w="619" w:type="dxa"/>
          </w:tcPr>
          <w:p w:rsidR="009C0F8C" w:rsidRDefault="009C0F8C" w:rsidP="00304E41">
            <w:pPr>
              <w:pStyle w:val="TableParagraph"/>
              <w:spacing w:line="222" w:lineRule="exact"/>
              <w:ind w:right="100"/>
              <w:jc w:val="right"/>
              <w:rPr>
                <w:sz w:val="20"/>
              </w:rPr>
            </w:pPr>
            <w:r>
              <w:rPr>
                <w:sz w:val="20"/>
              </w:rPr>
              <w:t>26.</w:t>
            </w:r>
          </w:p>
        </w:tc>
        <w:tc>
          <w:tcPr>
            <w:tcW w:w="5278" w:type="dxa"/>
            <w:tcBorders>
              <w:top w:val="single" w:sz="6" w:space="0" w:color="000000"/>
              <w:bottom w:val="single" w:sz="6" w:space="0" w:color="000000"/>
            </w:tcBorders>
          </w:tcPr>
          <w:p w:rsidR="009C0F8C" w:rsidRDefault="009C0F8C" w:rsidP="00304E41">
            <w:pPr>
              <w:pStyle w:val="TableParagraph"/>
              <w:ind w:left="111" w:right="95"/>
              <w:jc w:val="both"/>
              <w:rPr>
                <w:sz w:val="20"/>
              </w:rPr>
            </w:pPr>
            <w:r>
              <w:rPr>
                <w:sz w:val="20"/>
              </w:rPr>
              <w:t>Здійснювати проведення позапланових та цільових інструктажів у Журналі реєстрації первинного, позапланового, цільового інструктажів вихованців, учнів.</w:t>
            </w:r>
          </w:p>
        </w:tc>
        <w:tc>
          <w:tcPr>
            <w:tcW w:w="1526" w:type="dxa"/>
            <w:tcBorders>
              <w:top w:val="single" w:sz="6" w:space="0" w:color="000000"/>
              <w:bottom w:val="single" w:sz="6" w:space="0" w:color="000000"/>
            </w:tcBorders>
          </w:tcPr>
          <w:p w:rsidR="009C0F8C" w:rsidRDefault="009C0F8C" w:rsidP="00304E41">
            <w:pPr>
              <w:pStyle w:val="TableParagraph"/>
              <w:spacing w:line="237" w:lineRule="auto"/>
              <w:ind w:left="87" w:right="73"/>
              <w:jc w:val="center"/>
              <w:rPr>
                <w:sz w:val="20"/>
              </w:rPr>
            </w:pPr>
            <w:r>
              <w:rPr>
                <w:sz w:val="20"/>
              </w:rPr>
              <w:t>Упродовж 2023/2024</w:t>
            </w:r>
          </w:p>
          <w:p w:rsidR="009C0F8C" w:rsidRDefault="009C0F8C" w:rsidP="00304E41">
            <w:pPr>
              <w:pStyle w:val="TableParagraph"/>
              <w:spacing w:before="1" w:line="228" w:lineRule="exact"/>
              <w:ind w:left="87" w:right="77"/>
              <w:jc w:val="center"/>
              <w:rPr>
                <w:sz w:val="20"/>
              </w:rPr>
            </w:pPr>
            <w:r>
              <w:rPr>
                <w:sz w:val="20"/>
              </w:rPr>
              <w:t>навчального року</w:t>
            </w:r>
          </w:p>
        </w:tc>
        <w:tc>
          <w:tcPr>
            <w:tcW w:w="1701" w:type="dxa"/>
          </w:tcPr>
          <w:p w:rsidR="009C0F8C" w:rsidRDefault="009C0F8C" w:rsidP="00304E41">
            <w:pPr>
              <w:pStyle w:val="TableParagraph"/>
              <w:spacing w:line="237" w:lineRule="auto"/>
              <w:ind w:left="143" w:right="119" w:firstLine="88"/>
              <w:rPr>
                <w:sz w:val="20"/>
              </w:rPr>
            </w:pPr>
            <w:r w:rsidRPr="00BC64ED">
              <w:rPr>
                <w:sz w:val="20"/>
              </w:rPr>
              <w:t>Вчителі предметники</w:t>
            </w:r>
          </w:p>
        </w:tc>
        <w:tc>
          <w:tcPr>
            <w:tcW w:w="909" w:type="dxa"/>
          </w:tcPr>
          <w:p w:rsidR="009C0F8C" w:rsidRDefault="009C0F8C" w:rsidP="00304E41">
            <w:pPr>
              <w:pStyle w:val="TableParagraph"/>
              <w:rPr>
                <w:sz w:val="20"/>
              </w:rPr>
            </w:pPr>
          </w:p>
        </w:tc>
      </w:tr>
      <w:tr w:rsidR="009C0F8C" w:rsidTr="00304E41">
        <w:trPr>
          <w:trHeight w:val="1393"/>
        </w:trPr>
        <w:tc>
          <w:tcPr>
            <w:tcW w:w="619" w:type="dxa"/>
          </w:tcPr>
          <w:p w:rsidR="009C0F8C" w:rsidRDefault="009C0F8C" w:rsidP="00304E41">
            <w:pPr>
              <w:pStyle w:val="TableParagraph"/>
              <w:spacing w:line="222" w:lineRule="exact"/>
              <w:ind w:right="100"/>
              <w:jc w:val="right"/>
              <w:rPr>
                <w:sz w:val="20"/>
              </w:rPr>
            </w:pPr>
            <w:r>
              <w:rPr>
                <w:sz w:val="20"/>
              </w:rPr>
              <w:t>27.</w:t>
            </w:r>
          </w:p>
        </w:tc>
        <w:tc>
          <w:tcPr>
            <w:tcW w:w="5278" w:type="dxa"/>
            <w:tcBorders>
              <w:top w:val="single" w:sz="6" w:space="0" w:color="000000"/>
              <w:bottom w:val="single" w:sz="6" w:space="0" w:color="000000"/>
            </w:tcBorders>
          </w:tcPr>
          <w:p w:rsidR="009C0F8C" w:rsidRDefault="009C0F8C" w:rsidP="00304E41">
            <w:pPr>
              <w:pStyle w:val="TableParagraph"/>
              <w:ind w:left="111" w:right="91"/>
              <w:jc w:val="both"/>
              <w:rPr>
                <w:sz w:val="20"/>
              </w:rPr>
            </w:pPr>
            <w:r>
              <w:rPr>
                <w:sz w:val="20"/>
              </w:rPr>
              <w:t>Забезпечити нормативність ведення “Журналів реєстрації нещасних випадків, що сталися з вихованцями, учнями ”, а саме:</w:t>
            </w:r>
          </w:p>
          <w:p w:rsidR="009C0F8C" w:rsidRDefault="009C0F8C" w:rsidP="005C12DF">
            <w:pPr>
              <w:pStyle w:val="TableParagraph"/>
              <w:numPr>
                <w:ilvl w:val="0"/>
                <w:numId w:val="17"/>
              </w:numPr>
              <w:tabs>
                <w:tab w:val="left" w:pos="227"/>
              </w:tabs>
              <w:spacing w:line="228" w:lineRule="exact"/>
              <w:rPr>
                <w:sz w:val="20"/>
              </w:rPr>
            </w:pPr>
            <w:r>
              <w:rPr>
                <w:sz w:val="20"/>
              </w:rPr>
              <w:t>оформлення повідомлень про нещасні</w:t>
            </w:r>
            <w:r>
              <w:rPr>
                <w:spacing w:val="-9"/>
                <w:sz w:val="20"/>
              </w:rPr>
              <w:t xml:space="preserve"> </w:t>
            </w:r>
            <w:r>
              <w:rPr>
                <w:sz w:val="20"/>
              </w:rPr>
              <w:t>випадки,</w:t>
            </w:r>
          </w:p>
          <w:p w:rsidR="009C0F8C" w:rsidRDefault="009C0F8C" w:rsidP="005C12DF">
            <w:pPr>
              <w:pStyle w:val="TableParagraph"/>
              <w:numPr>
                <w:ilvl w:val="0"/>
                <w:numId w:val="17"/>
              </w:numPr>
              <w:tabs>
                <w:tab w:val="left" w:pos="227"/>
              </w:tabs>
              <w:rPr>
                <w:sz w:val="20"/>
              </w:rPr>
            </w:pPr>
            <w:r>
              <w:rPr>
                <w:sz w:val="20"/>
              </w:rPr>
              <w:t>оформлення актів розслідування нещасних</w:t>
            </w:r>
            <w:r>
              <w:rPr>
                <w:spacing w:val="-8"/>
                <w:sz w:val="20"/>
              </w:rPr>
              <w:t xml:space="preserve"> </w:t>
            </w:r>
            <w:r>
              <w:rPr>
                <w:sz w:val="20"/>
              </w:rPr>
              <w:t>випадків,</w:t>
            </w:r>
          </w:p>
          <w:p w:rsidR="009C0F8C" w:rsidRDefault="009C0F8C" w:rsidP="00304E41">
            <w:pPr>
              <w:pStyle w:val="TableParagraph"/>
              <w:spacing w:before="1" w:line="224" w:lineRule="exact"/>
              <w:ind w:left="111"/>
              <w:rPr>
                <w:sz w:val="20"/>
              </w:rPr>
            </w:pPr>
            <w:r>
              <w:rPr>
                <w:rFonts w:ascii="Carlito" w:hAnsi="Carlito"/>
                <w:sz w:val="20"/>
              </w:rPr>
              <w:t xml:space="preserve">- </w:t>
            </w:r>
            <w:r>
              <w:rPr>
                <w:sz w:val="20"/>
              </w:rPr>
              <w:t>оформлення повідомлень про наслідки нещасних випадків</w:t>
            </w:r>
          </w:p>
        </w:tc>
        <w:tc>
          <w:tcPr>
            <w:tcW w:w="1526" w:type="dxa"/>
            <w:tcBorders>
              <w:top w:val="single" w:sz="6" w:space="0" w:color="000000"/>
              <w:bottom w:val="single" w:sz="6" w:space="0" w:color="000000"/>
            </w:tcBorders>
          </w:tcPr>
          <w:p w:rsidR="009C0F8C" w:rsidRDefault="009C0F8C" w:rsidP="00304E41">
            <w:pPr>
              <w:pStyle w:val="TableParagraph"/>
              <w:spacing w:line="237" w:lineRule="auto"/>
              <w:ind w:left="87" w:right="72"/>
              <w:jc w:val="center"/>
              <w:rPr>
                <w:sz w:val="20"/>
              </w:rPr>
            </w:pPr>
            <w:r>
              <w:rPr>
                <w:sz w:val="20"/>
              </w:rPr>
              <w:t>Упродовж 2023/2024</w:t>
            </w:r>
          </w:p>
          <w:p w:rsidR="009C0F8C" w:rsidRDefault="009C0F8C" w:rsidP="00304E41">
            <w:pPr>
              <w:pStyle w:val="TableParagraph"/>
              <w:ind w:left="87" w:right="77"/>
              <w:jc w:val="center"/>
              <w:rPr>
                <w:sz w:val="20"/>
              </w:rPr>
            </w:pPr>
            <w:r>
              <w:rPr>
                <w:sz w:val="20"/>
              </w:rPr>
              <w:t>навчального року</w:t>
            </w:r>
          </w:p>
        </w:tc>
        <w:tc>
          <w:tcPr>
            <w:tcW w:w="1701" w:type="dxa"/>
          </w:tcPr>
          <w:p w:rsidR="009C0F8C" w:rsidRDefault="009C0F8C" w:rsidP="00304E41">
            <w:pPr>
              <w:pStyle w:val="TableParagraph"/>
              <w:spacing w:line="237" w:lineRule="auto"/>
              <w:ind w:right="119"/>
              <w:jc w:val="center"/>
              <w:rPr>
                <w:sz w:val="20"/>
              </w:rPr>
            </w:pPr>
            <w:r w:rsidRPr="00BC64ED">
              <w:rPr>
                <w:sz w:val="20"/>
              </w:rPr>
              <w:t>Весельська Т.Ф.</w:t>
            </w:r>
          </w:p>
        </w:tc>
        <w:tc>
          <w:tcPr>
            <w:tcW w:w="909" w:type="dxa"/>
          </w:tcPr>
          <w:p w:rsidR="009C0F8C" w:rsidRDefault="009C0F8C" w:rsidP="00304E41">
            <w:pPr>
              <w:pStyle w:val="TableParagraph"/>
              <w:rPr>
                <w:sz w:val="20"/>
              </w:rPr>
            </w:pPr>
          </w:p>
        </w:tc>
      </w:tr>
      <w:tr w:rsidR="009C0F8C" w:rsidTr="00304E41">
        <w:trPr>
          <w:trHeight w:val="921"/>
        </w:trPr>
        <w:tc>
          <w:tcPr>
            <w:tcW w:w="619" w:type="dxa"/>
          </w:tcPr>
          <w:p w:rsidR="009C0F8C" w:rsidRDefault="009C0F8C" w:rsidP="00304E41">
            <w:pPr>
              <w:pStyle w:val="TableParagraph"/>
              <w:spacing w:line="223" w:lineRule="exact"/>
              <w:ind w:right="100"/>
              <w:jc w:val="right"/>
              <w:rPr>
                <w:sz w:val="20"/>
              </w:rPr>
            </w:pPr>
            <w:r>
              <w:rPr>
                <w:sz w:val="20"/>
              </w:rPr>
              <w:t>28</w:t>
            </w:r>
          </w:p>
        </w:tc>
        <w:tc>
          <w:tcPr>
            <w:tcW w:w="5278" w:type="dxa"/>
            <w:tcBorders>
              <w:top w:val="single" w:sz="6" w:space="0" w:color="000000"/>
              <w:bottom w:val="single" w:sz="6" w:space="0" w:color="000000"/>
            </w:tcBorders>
          </w:tcPr>
          <w:p w:rsidR="009C0F8C" w:rsidRDefault="009C0F8C" w:rsidP="00304E41">
            <w:pPr>
              <w:pStyle w:val="TableParagraph"/>
              <w:ind w:left="111" w:right="100"/>
              <w:jc w:val="both"/>
              <w:rPr>
                <w:sz w:val="20"/>
              </w:rPr>
            </w:pPr>
            <w:r>
              <w:rPr>
                <w:sz w:val="20"/>
              </w:rPr>
              <w:t>Здійснювати аналіз статистичних даних щодо травмування дітей під час навчально-виховного процесу та в позаурочний</w:t>
            </w:r>
            <w:r>
              <w:rPr>
                <w:spacing w:val="1"/>
                <w:sz w:val="20"/>
              </w:rPr>
              <w:t xml:space="preserve"> </w:t>
            </w:r>
            <w:r>
              <w:rPr>
                <w:sz w:val="20"/>
              </w:rPr>
              <w:t>час.</w:t>
            </w:r>
          </w:p>
        </w:tc>
        <w:tc>
          <w:tcPr>
            <w:tcW w:w="1526" w:type="dxa"/>
            <w:tcBorders>
              <w:top w:val="single" w:sz="6" w:space="0" w:color="000000"/>
              <w:bottom w:val="single" w:sz="6" w:space="0" w:color="000000"/>
            </w:tcBorders>
          </w:tcPr>
          <w:p w:rsidR="009C0F8C" w:rsidRDefault="009C0F8C" w:rsidP="00304E41">
            <w:pPr>
              <w:pStyle w:val="TableParagraph"/>
              <w:spacing w:line="237" w:lineRule="auto"/>
              <w:ind w:left="87" w:right="73"/>
              <w:jc w:val="center"/>
              <w:rPr>
                <w:sz w:val="20"/>
              </w:rPr>
            </w:pPr>
            <w:r>
              <w:rPr>
                <w:sz w:val="20"/>
              </w:rPr>
              <w:t>Упродовж 2023/2024</w:t>
            </w:r>
          </w:p>
          <w:p w:rsidR="009C0F8C" w:rsidRDefault="009C0F8C" w:rsidP="00304E41">
            <w:pPr>
              <w:pStyle w:val="TableParagraph"/>
              <w:spacing w:before="1" w:line="228" w:lineRule="exact"/>
              <w:ind w:left="87" w:right="77"/>
              <w:jc w:val="center"/>
              <w:rPr>
                <w:sz w:val="20"/>
              </w:rPr>
            </w:pPr>
            <w:r>
              <w:rPr>
                <w:sz w:val="20"/>
              </w:rPr>
              <w:t>навчального року</w:t>
            </w:r>
          </w:p>
        </w:tc>
        <w:tc>
          <w:tcPr>
            <w:tcW w:w="1701" w:type="dxa"/>
          </w:tcPr>
          <w:p w:rsidR="009C0F8C" w:rsidRDefault="009C0F8C" w:rsidP="00304E41">
            <w:pPr>
              <w:pStyle w:val="TableParagraph"/>
              <w:spacing w:line="223" w:lineRule="exact"/>
              <w:ind w:left="87" w:right="80"/>
              <w:jc w:val="center"/>
              <w:rPr>
                <w:sz w:val="20"/>
              </w:rPr>
            </w:pPr>
            <w:r w:rsidRPr="00BC64ED">
              <w:rPr>
                <w:sz w:val="20"/>
              </w:rPr>
              <w:t>Весельська Т.Ф.</w:t>
            </w:r>
          </w:p>
        </w:tc>
        <w:tc>
          <w:tcPr>
            <w:tcW w:w="909" w:type="dxa"/>
          </w:tcPr>
          <w:p w:rsidR="009C0F8C" w:rsidRDefault="009C0F8C" w:rsidP="00304E41">
            <w:pPr>
              <w:pStyle w:val="TableParagraph"/>
              <w:rPr>
                <w:sz w:val="20"/>
              </w:rPr>
            </w:pPr>
          </w:p>
        </w:tc>
      </w:tr>
      <w:tr w:rsidR="009C0F8C" w:rsidTr="00304E41">
        <w:trPr>
          <w:trHeight w:val="1147"/>
        </w:trPr>
        <w:tc>
          <w:tcPr>
            <w:tcW w:w="619" w:type="dxa"/>
          </w:tcPr>
          <w:p w:rsidR="009C0F8C" w:rsidRDefault="009C0F8C" w:rsidP="00304E41">
            <w:pPr>
              <w:pStyle w:val="TableParagraph"/>
              <w:spacing w:line="222" w:lineRule="exact"/>
              <w:ind w:right="100"/>
              <w:jc w:val="right"/>
              <w:rPr>
                <w:sz w:val="20"/>
              </w:rPr>
            </w:pPr>
            <w:r>
              <w:rPr>
                <w:sz w:val="20"/>
              </w:rPr>
              <w:t>29</w:t>
            </w:r>
          </w:p>
        </w:tc>
        <w:tc>
          <w:tcPr>
            <w:tcW w:w="5278" w:type="dxa"/>
            <w:tcBorders>
              <w:top w:val="single" w:sz="6" w:space="0" w:color="000000"/>
            </w:tcBorders>
          </w:tcPr>
          <w:p w:rsidR="009C0F8C" w:rsidRDefault="009C0F8C" w:rsidP="00304E41">
            <w:pPr>
              <w:pStyle w:val="TableParagraph"/>
              <w:ind w:left="111" w:right="98"/>
              <w:jc w:val="both"/>
              <w:rPr>
                <w:sz w:val="20"/>
              </w:rPr>
            </w:pPr>
            <w:r>
              <w:rPr>
                <w:sz w:val="20"/>
              </w:rPr>
              <w:t>Забезпечити наявність інструкцій з техніки безпеки та з безпеки життєдіяльності для кабінетів фізики, хімії, біології, інформатики, навчальних майстерень, спортивного залу та класних</w:t>
            </w:r>
          </w:p>
          <w:p w:rsidR="009C0F8C" w:rsidRDefault="009C0F8C" w:rsidP="00304E41">
            <w:pPr>
              <w:pStyle w:val="TableParagraph"/>
              <w:spacing w:line="215" w:lineRule="exact"/>
              <w:ind w:left="111"/>
              <w:rPr>
                <w:sz w:val="20"/>
              </w:rPr>
            </w:pPr>
            <w:r>
              <w:rPr>
                <w:sz w:val="20"/>
              </w:rPr>
              <w:t>кімнат</w:t>
            </w:r>
          </w:p>
        </w:tc>
        <w:tc>
          <w:tcPr>
            <w:tcW w:w="1526" w:type="dxa"/>
            <w:tcBorders>
              <w:top w:val="single" w:sz="6" w:space="0" w:color="000000"/>
              <w:bottom w:val="single" w:sz="6" w:space="0" w:color="000000"/>
            </w:tcBorders>
          </w:tcPr>
          <w:p w:rsidR="009C0F8C" w:rsidRDefault="009C0F8C" w:rsidP="00304E41">
            <w:pPr>
              <w:pStyle w:val="TableParagraph"/>
              <w:spacing w:line="237" w:lineRule="auto"/>
              <w:ind w:left="187" w:right="159" w:firstLine="328"/>
              <w:rPr>
                <w:sz w:val="20"/>
              </w:rPr>
            </w:pPr>
            <w:r>
              <w:rPr>
                <w:sz w:val="20"/>
              </w:rPr>
              <w:t>До 01.09.2023</w:t>
            </w:r>
          </w:p>
        </w:tc>
        <w:tc>
          <w:tcPr>
            <w:tcW w:w="1701" w:type="dxa"/>
          </w:tcPr>
          <w:p w:rsidR="009C0F8C" w:rsidRDefault="009C0F8C" w:rsidP="00304E41">
            <w:pPr>
              <w:jc w:val="center"/>
            </w:pPr>
            <w:r w:rsidRPr="00FB0A13">
              <w:t>Весельська Т.Ф.</w:t>
            </w:r>
          </w:p>
        </w:tc>
        <w:tc>
          <w:tcPr>
            <w:tcW w:w="909" w:type="dxa"/>
          </w:tcPr>
          <w:p w:rsidR="009C0F8C" w:rsidRDefault="009C0F8C" w:rsidP="00304E41">
            <w:pPr>
              <w:pStyle w:val="TableParagraph"/>
              <w:rPr>
                <w:sz w:val="20"/>
              </w:rPr>
            </w:pPr>
          </w:p>
        </w:tc>
      </w:tr>
      <w:tr w:rsidR="009C0F8C" w:rsidTr="00304E41">
        <w:trPr>
          <w:trHeight w:val="463"/>
        </w:trPr>
        <w:tc>
          <w:tcPr>
            <w:tcW w:w="619" w:type="dxa"/>
          </w:tcPr>
          <w:p w:rsidR="009C0F8C" w:rsidRDefault="009C0F8C" w:rsidP="00304E41">
            <w:pPr>
              <w:pStyle w:val="TableParagraph"/>
              <w:spacing w:line="225" w:lineRule="exact"/>
              <w:ind w:right="100"/>
              <w:jc w:val="right"/>
              <w:rPr>
                <w:sz w:val="20"/>
              </w:rPr>
            </w:pPr>
            <w:r>
              <w:rPr>
                <w:sz w:val="20"/>
              </w:rPr>
              <w:t>30</w:t>
            </w:r>
          </w:p>
        </w:tc>
        <w:tc>
          <w:tcPr>
            <w:tcW w:w="5278" w:type="dxa"/>
            <w:tcBorders>
              <w:bottom w:val="single" w:sz="6" w:space="0" w:color="000000"/>
            </w:tcBorders>
          </w:tcPr>
          <w:p w:rsidR="009C0F8C" w:rsidRDefault="009C0F8C" w:rsidP="00304E41">
            <w:pPr>
              <w:pStyle w:val="TableParagraph"/>
              <w:spacing w:line="224" w:lineRule="exact"/>
              <w:ind w:left="111"/>
              <w:rPr>
                <w:sz w:val="20"/>
              </w:rPr>
            </w:pPr>
            <w:r>
              <w:rPr>
                <w:sz w:val="20"/>
              </w:rPr>
              <w:t>Забезпечити наявність посадових обов’язків з безпеки</w:t>
            </w:r>
          </w:p>
          <w:p w:rsidR="009C0F8C" w:rsidRDefault="009C0F8C" w:rsidP="00304E41">
            <w:pPr>
              <w:pStyle w:val="TableParagraph"/>
              <w:spacing w:line="220" w:lineRule="exact"/>
              <w:ind w:left="111"/>
              <w:rPr>
                <w:sz w:val="20"/>
              </w:rPr>
            </w:pPr>
            <w:r>
              <w:rPr>
                <w:sz w:val="20"/>
              </w:rPr>
              <w:t>життєдіяльності для класних керівників.</w:t>
            </w:r>
          </w:p>
        </w:tc>
        <w:tc>
          <w:tcPr>
            <w:tcW w:w="1526" w:type="dxa"/>
            <w:tcBorders>
              <w:top w:val="single" w:sz="6" w:space="0" w:color="000000"/>
              <w:bottom w:val="single" w:sz="6" w:space="0" w:color="000000"/>
            </w:tcBorders>
          </w:tcPr>
          <w:p w:rsidR="009C0F8C" w:rsidRDefault="009C0F8C" w:rsidP="00304E41">
            <w:pPr>
              <w:pStyle w:val="TableParagraph"/>
              <w:spacing w:line="224" w:lineRule="exact"/>
              <w:ind w:left="81" w:right="79"/>
              <w:jc w:val="center"/>
              <w:rPr>
                <w:sz w:val="20"/>
              </w:rPr>
            </w:pPr>
            <w:r>
              <w:rPr>
                <w:sz w:val="20"/>
              </w:rPr>
              <w:t>До</w:t>
            </w:r>
          </w:p>
          <w:p w:rsidR="009C0F8C" w:rsidRDefault="009C0F8C" w:rsidP="00304E41">
            <w:pPr>
              <w:pStyle w:val="TableParagraph"/>
              <w:spacing w:line="220" w:lineRule="exact"/>
              <w:ind w:left="87" w:right="73"/>
              <w:jc w:val="center"/>
              <w:rPr>
                <w:sz w:val="20"/>
              </w:rPr>
            </w:pPr>
            <w:r>
              <w:rPr>
                <w:sz w:val="20"/>
              </w:rPr>
              <w:t>01.09.2023</w:t>
            </w:r>
          </w:p>
        </w:tc>
        <w:tc>
          <w:tcPr>
            <w:tcW w:w="1701" w:type="dxa"/>
          </w:tcPr>
          <w:p w:rsidR="009C0F8C" w:rsidRDefault="009C0F8C" w:rsidP="00304E41">
            <w:pPr>
              <w:jc w:val="center"/>
            </w:pPr>
            <w:r w:rsidRPr="00FB0A13">
              <w:t>Весельська Т.Ф.</w:t>
            </w:r>
          </w:p>
        </w:tc>
        <w:tc>
          <w:tcPr>
            <w:tcW w:w="909" w:type="dxa"/>
          </w:tcPr>
          <w:p w:rsidR="009C0F8C" w:rsidRDefault="009C0F8C" w:rsidP="00304E41">
            <w:pPr>
              <w:pStyle w:val="TableParagraph"/>
              <w:rPr>
                <w:sz w:val="20"/>
              </w:rPr>
            </w:pPr>
          </w:p>
        </w:tc>
      </w:tr>
      <w:tr w:rsidR="009C0F8C" w:rsidTr="00304E41">
        <w:trPr>
          <w:trHeight w:val="689"/>
        </w:trPr>
        <w:tc>
          <w:tcPr>
            <w:tcW w:w="619" w:type="dxa"/>
          </w:tcPr>
          <w:p w:rsidR="009C0F8C" w:rsidRDefault="009C0F8C" w:rsidP="00304E41">
            <w:pPr>
              <w:pStyle w:val="TableParagraph"/>
              <w:spacing w:line="222" w:lineRule="exact"/>
              <w:ind w:right="100"/>
              <w:jc w:val="right"/>
              <w:rPr>
                <w:sz w:val="20"/>
              </w:rPr>
            </w:pPr>
            <w:r>
              <w:rPr>
                <w:sz w:val="20"/>
              </w:rPr>
              <w:t>31</w:t>
            </w:r>
          </w:p>
        </w:tc>
        <w:tc>
          <w:tcPr>
            <w:tcW w:w="5278" w:type="dxa"/>
            <w:tcBorders>
              <w:top w:val="single" w:sz="6" w:space="0" w:color="000000"/>
              <w:bottom w:val="single" w:sz="6" w:space="0" w:color="000000"/>
            </w:tcBorders>
          </w:tcPr>
          <w:p w:rsidR="009C0F8C" w:rsidRDefault="009C0F8C" w:rsidP="00304E41">
            <w:pPr>
              <w:pStyle w:val="TableParagraph"/>
              <w:spacing w:line="237" w:lineRule="auto"/>
              <w:ind w:left="111" w:right="104"/>
              <w:rPr>
                <w:sz w:val="20"/>
              </w:rPr>
            </w:pPr>
            <w:r>
              <w:rPr>
                <w:sz w:val="20"/>
              </w:rPr>
              <w:t>Організувати якісне планування роботи класних керівників з питань охорони життя і здоров’я учнів та запобігання</w:t>
            </w:r>
            <w:r>
              <w:rPr>
                <w:spacing w:val="36"/>
                <w:sz w:val="20"/>
              </w:rPr>
              <w:t xml:space="preserve"> </w:t>
            </w:r>
            <w:r>
              <w:rPr>
                <w:sz w:val="20"/>
              </w:rPr>
              <w:t>всім видам дитячого травматизму.</w:t>
            </w:r>
          </w:p>
        </w:tc>
        <w:tc>
          <w:tcPr>
            <w:tcW w:w="1526" w:type="dxa"/>
            <w:tcBorders>
              <w:top w:val="single" w:sz="6" w:space="0" w:color="000000"/>
              <w:bottom w:val="single" w:sz="6" w:space="0" w:color="000000"/>
            </w:tcBorders>
          </w:tcPr>
          <w:p w:rsidR="009C0F8C" w:rsidRDefault="009C0F8C" w:rsidP="00304E41">
            <w:pPr>
              <w:pStyle w:val="TableParagraph"/>
              <w:spacing w:line="237" w:lineRule="auto"/>
              <w:ind w:left="187" w:right="159" w:firstLine="328"/>
              <w:rPr>
                <w:sz w:val="20"/>
              </w:rPr>
            </w:pPr>
            <w:r>
              <w:rPr>
                <w:sz w:val="20"/>
              </w:rPr>
              <w:t>До 01.09.2023</w:t>
            </w:r>
          </w:p>
        </w:tc>
        <w:tc>
          <w:tcPr>
            <w:tcW w:w="1701" w:type="dxa"/>
          </w:tcPr>
          <w:p w:rsidR="009C0F8C" w:rsidRDefault="009C0F8C" w:rsidP="00304E41">
            <w:pPr>
              <w:jc w:val="center"/>
            </w:pPr>
            <w:r w:rsidRPr="00FB0A13">
              <w:t>Весельська Т.Ф.</w:t>
            </w:r>
          </w:p>
        </w:tc>
        <w:tc>
          <w:tcPr>
            <w:tcW w:w="909" w:type="dxa"/>
          </w:tcPr>
          <w:p w:rsidR="009C0F8C" w:rsidRDefault="009C0F8C" w:rsidP="00304E41">
            <w:pPr>
              <w:pStyle w:val="TableParagraph"/>
              <w:rPr>
                <w:sz w:val="20"/>
              </w:rPr>
            </w:pPr>
          </w:p>
        </w:tc>
      </w:tr>
      <w:tr w:rsidR="009C0F8C" w:rsidTr="00304E41">
        <w:trPr>
          <w:trHeight w:val="460"/>
        </w:trPr>
        <w:tc>
          <w:tcPr>
            <w:tcW w:w="619" w:type="dxa"/>
          </w:tcPr>
          <w:p w:rsidR="009C0F8C" w:rsidRDefault="009C0F8C" w:rsidP="00304E41">
            <w:pPr>
              <w:pStyle w:val="TableParagraph"/>
              <w:spacing w:line="222" w:lineRule="exact"/>
              <w:ind w:right="100"/>
              <w:jc w:val="right"/>
              <w:rPr>
                <w:sz w:val="20"/>
              </w:rPr>
            </w:pPr>
            <w:r>
              <w:rPr>
                <w:sz w:val="20"/>
              </w:rPr>
              <w:t>32</w:t>
            </w:r>
          </w:p>
        </w:tc>
        <w:tc>
          <w:tcPr>
            <w:tcW w:w="5278" w:type="dxa"/>
            <w:tcBorders>
              <w:top w:val="single" w:sz="6" w:space="0" w:color="000000"/>
              <w:bottom w:val="single" w:sz="6" w:space="0" w:color="000000"/>
            </w:tcBorders>
          </w:tcPr>
          <w:p w:rsidR="009C0F8C" w:rsidRDefault="009C0F8C" w:rsidP="006557AC">
            <w:pPr>
              <w:pStyle w:val="TableParagraph"/>
              <w:spacing w:line="221" w:lineRule="exact"/>
              <w:ind w:left="111"/>
              <w:rPr>
                <w:sz w:val="20"/>
              </w:rPr>
            </w:pPr>
            <w:r>
              <w:rPr>
                <w:sz w:val="20"/>
              </w:rPr>
              <w:t>Скласти план бесід для кож</w:t>
            </w:r>
            <w:r w:rsidR="006557AC">
              <w:rPr>
                <w:sz w:val="20"/>
              </w:rPr>
              <w:t xml:space="preserve">ного класу з питань запобігання </w:t>
            </w:r>
            <w:r>
              <w:rPr>
                <w:sz w:val="20"/>
              </w:rPr>
              <w:t>всім видам дитячого травматизму.</w:t>
            </w:r>
          </w:p>
        </w:tc>
        <w:tc>
          <w:tcPr>
            <w:tcW w:w="1526" w:type="dxa"/>
            <w:tcBorders>
              <w:top w:val="single" w:sz="6" w:space="0" w:color="000000"/>
              <w:bottom w:val="single" w:sz="6" w:space="0" w:color="000000"/>
            </w:tcBorders>
          </w:tcPr>
          <w:p w:rsidR="009C0F8C" w:rsidRDefault="009C0F8C" w:rsidP="00304E41">
            <w:pPr>
              <w:pStyle w:val="TableParagraph"/>
              <w:spacing w:line="221" w:lineRule="exact"/>
              <w:ind w:left="81" w:right="79"/>
              <w:jc w:val="center"/>
              <w:rPr>
                <w:sz w:val="20"/>
              </w:rPr>
            </w:pPr>
            <w:r>
              <w:rPr>
                <w:sz w:val="20"/>
              </w:rPr>
              <w:t>До</w:t>
            </w:r>
          </w:p>
          <w:p w:rsidR="009C0F8C" w:rsidRDefault="009C0F8C" w:rsidP="00304E41">
            <w:pPr>
              <w:pStyle w:val="TableParagraph"/>
              <w:spacing w:line="220" w:lineRule="exact"/>
              <w:ind w:left="87" w:right="73"/>
              <w:jc w:val="center"/>
              <w:rPr>
                <w:sz w:val="20"/>
              </w:rPr>
            </w:pPr>
            <w:r>
              <w:rPr>
                <w:sz w:val="20"/>
              </w:rPr>
              <w:t>01.09.2022</w:t>
            </w:r>
          </w:p>
        </w:tc>
        <w:tc>
          <w:tcPr>
            <w:tcW w:w="1701" w:type="dxa"/>
          </w:tcPr>
          <w:p w:rsidR="009C0F8C" w:rsidRDefault="009C0F8C" w:rsidP="00304E41">
            <w:pPr>
              <w:jc w:val="center"/>
            </w:pPr>
            <w:r w:rsidRPr="00FB0A13">
              <w:t>Весельська Т.Ф.</w:t>
            </w:r>
          </w:p>
        </w:tc>
        <w:tc>
          <w:tcPr>
            <w:tcW w:w="909" w:type="dxa"/>
          </w:tcPr>
          <w:p w:rsidR="009C0F8C" w:rsidRDefault="009C0F8C" w:rsidP="00304E41">
            <w:pPr>
              <w:pStyle w:val="TableParagraph"/>
              <w:rPr>
                <w:sz w:val="20"/>
              </w:rPr>
            </w:pPr>
          </w:p>
        </w:tc>
      </w:tr>
      <w:tr w:rsidR="009C0F8C" w:rsidTr="00304E41">
        <w:trPr>
          <w:trHeight w:val="921"/>
        </w:trPr>
        <w:tc>
          <w:tcPr>
            <w:tcW w:w="619" w:type="dxa"/>
          </w:tcPr>
          <w:p w:rsidR="009C0F8C" w:rsidRDefault="009C0F8C" w:rsidP="00304E41">
            <w:pPr>
              <w:pStyle w:val="TableParagraph"/>
              <w:spacing w:line="222" w:lineRule="exact"/>
              <w:ind w:right="100"/>
              <w:jc w:val="right"/>
              <w:rPr>
                <w:sz w:val="20"/>
              </w:rPr>
            </w:pPr>
            <w:r>
              <w:rPr>
                <w:sz w:val="20"/>
              </w:rPr>
              <w:t>33</w:t>
            </w:r>
          </w:p>
        </w:tc>
        <w:tc>
          <w:tcPr>
            <w:tcW w:w="5278" w:type="dxa"/>
            <w:tcBorders>
              <w:top w:val="single" w:sz="6" w:space="0" w:color="000000"/>
              <w:bottom w:val="single" w:sz="6" w:space="0" w:color="000000"/>
            </w:tcBorders>
          </w:tcPr>
          <w:p w:rsidR="009C0F8C" w:rsidRDefault="009C0F8C" w:rsidP="00304E41">
            <w:pPr>
              <w:pStyle w:val="TableParagraph"/>
              <w:spacing w:line="237" w:lineRule="auto"/>
              <w:ind w:left="111" w:right="156"/>
              <w:rPr>
                <w:sz w:val="20"/>
              </w:rPr>
            </w:pPr>
            <w:r>
              <w:rPr>
                <w:sz w:val="20"/>
              </w:rPr>
              <w:t>Забезпечити контроль за відображенням тематики бесід з питань запобігання всім видам дитячого травматизму в планах виховної роботи класних керівників, на сторінках класних журналів, у щоденниках учнів.</w:t>
            </w:r>
          </w:p>
        </w:tc>
        <w:tc>
          <w:tcPr>
            <w:tcW w:w="1526" w:type="dxa"/>
            <w:tcBorders>
              <w:top w:val="single" w:sz="6" w:space="0" w:color="000000"/>
              <w:bottom w:val="single" w:sz="6" w:space="0" w:color="000000"/>
            </w:tcBorders>
          </w:tcPr>
          <w:p w:rsidR="009C0F8C" w:rsidRDefault="009C0F8C" w:rsidP="00304E41">
            <w:pPr>
              <w:pStyle w:val="TableParagraph"/>
              <w:spacing w:line="237" w:lineRule="auto"/>
              <w:ind w:left="87" w:right="73"/>
              <w:jc w:val="center"/>
              <w:rPr>
                <w:sz w:val="20"/>
              </w:rPr>
            </w:pPr>
            <w:r>
              <w:rPr>
                <w:sz w:val="20"/>
              </w:rPr>
              <w:t>Упродовж 2023/2024</w:t>
            </w:r>
          </w:p>
          <w:p w:rsidR="009C0F8C" w:rsidRDefault="009C0F8C" w:rsidP="00304E41">
            <w:pPr>
              <w:pStyle w:val="TableParagraph"/>
              <w:spacing w:before="2" w:line="228" w:lineRule="exact"/>
              <w:ind w:left="87" w:right="77"/>
              <w:jc w:val="center"/>
              <w:rPr>
                <w:sz w:val="20"/>
              </w:rPr>
            </w:pPr>
            <w:r>
              <w:rPr>
                <w:sz w:val="20"/>
              </w:rPr>
              <w:t>навчального року</w:t>
            </w:r>
          </w:p>
        </w:tc>
        <w:tc>
          <w:tcPr>
            <w:tcW w:w="1701" w:type="dxa"/>
          </w:tcPr>
          <w:p w:rsidR="009C0F8C" w:rsidRDefault="009C0F8C" w:rsidP="00304E41">
            <w:pPr>
              <w:jc w:val="center"/>
            </w:pPr>
            <w:r w:rsidRPr="00FB0A13">
              <w:t>Весельська Т.Ф.</w:t>
            </w:r>
          </w:p>
        </w:tc>
        <w:tc>
          <w:tcPr>
            <w:tcW w:w="909" w:type="dxa"/>
          </w:tcPr>
          <w:p w:rsidR="009C0F8C" w:rsidRDefault="009C0F8C" w:rsidP="00304E41">
            <w:pPr>
              <w:pStyle w:val="TableParagraph"/>
              <w:rPr>
                <w:sz w:val="20"/>
              </w:rPr>
            </w:pPr>
          </w:p>
        </w:tc>
      </w:tr>
      <w:tr w:rsidR="009C0F8C" w:rsidTr="00304E41">
        <w:trPr>
          <w:trHeight w:val="688"/>
        </w:trPr>
        <w:tc>
          <w:tcPr>
            <w:tcW w:w="619" w:type="dxa"/>
          </w:tcPr>
          <w:p w:rsidR="009C0F8C" w:rsidRDefault="009C0F8C" w:rsidP="00304E41">
            <w:pPr>
              <w:pStyle w:val="TableParagraph"/>
              <w:spacing w:line="218" w:lineRule="exact"/>
              <w:ind w:right="100"/>
              <w:jc w:val="right"/>
              <w:rPr>
                <w:sz w:val="20"/>
              </w:rPr>
            </w:pPr>
            <w:r>
              <w:rPr>
                <w:sz w:val="20"/>
              </w:rPr>
              <w:t>34</w:t>
            </w:r>
          </w:p>
        </w:tc>
        <w:tc>
          <w:tcPr>
            <w:tcW w:w="5278" w:type="dxa"/>
            <w:tcBorders>
              <w:top w:val="single" w:sz="6" w:space="0" w:color="000000"/>
              <w:bottom w:val="single" w:sz="6" w:space="0" w:color="000000"/>
            </w:tcBorders>
          </w:tcPr>
          <w:p w:rsidR="009C0F8C" w:rsidRDefault="009C0F8C" w:rsidP="00304E41">
            <w:pPr>
              <w:pStyle w:val="TableParagraph"/>
              <w:spacing w:line="218" w:lineRule="exact"/>
              <w:ind w:left="111"/>
              <w:rPr>
                <w:sz w:val="20"/>
              </w:rPr>
            </w:pPr>
            <w:r>
              <w:rPr>
                <w:sz w:val="20"/>
              </w:rPr>
              <w:t>Забезпечити якісну організацію чергування по школі</w:t>
            </w:r>
          </w:p>
          <w:p w:rsidR="009C0F8C" w:rsidRDefault="009C0F8C" w:rsidP="00304E41">
            <w:pPr>
              <w:pStyle w:val="TableParagraph"/>
              <w:tabs>
                <w:tab w:val="left" w:pos="2548"/>
              </w:tabs>
              <w:spacing w:before="6" w:line="228" w:lineRule="exact"/>
              <w:ind w:left="111" w:right="156"/>
              <w:rPr>
                <w:sz w:val="20"/>
              </w:rPr>
            </w:pPr>
            <w:r>
              <w:rPr>
                <w:sz w:val="20"/>
              </w:rPr>
              <w:t xml:space="preserve">адміністрації,  </w:t>
            </w:r>
            <w:r>
              <w:rPr>
                <w:spacing w:val="6"/>
                <w:sz w:val="20"/>
              </w:rPr>
              <w:t xml:space="preserve"> </w:t>
            </w:r>
            <w:r>
              <w:rPr>
                <w:sz w:val="20"/>
              </w:rPr>
              <w:t>вчителів,</w:t>
            </w:r>
            <w:r>
              <w:rPr>
                <w:sz w:val="20"/>
              </w:rPr>
              <w:tab/>
              <w:t>учнів відповідно до графіків чергування.</w:t>
            </w:r>
          </w:p>
        </w:tc>
        <w:tc>
          <w:tcPr>
            <w:tcW w:w="1526" w:type="dxa"/>
            <w:tcBorders>
              <w:top w:val="single" w:sz="6" w:space="0" w:color="000000"/>
              <w:bottom w:val="single" w:sz="6" w:space="0" w:color="000000"/>
            </w:tcBorders>
          </w:tcPr>
          <w:p w:rsidR="009C0F8C" w:rsidRDefault="009C0F8C" w:rsidP="00304E41">
            <w:pPr>
              <w:pStyle w:val="TableParagraph"/>
              <w:spacing w:line="242" w:lineRule="auto"/>
              <w:ind w:left="207" w:right="168" w:hanging="12"/>
              <w:rPr>
                <w:sz w:val="20"/>
              </w:rPr>
            </w:pPr>
            <w:r>
              <w:rPr>
                <w:sz w:val="20"/>
              </w:rPr>
              <w:t>Упродовж 2023/2024</w:t>
            </w:r>
          </w:p>
          <w:p w:rsidR="009C0F8C" w:rsidRDefault="009C0F8C" w:rsidP="00304E41">
            <w:pPr>
              <w:pStyle w:val="TableParagraph"/>
              <w:spacing w:line="216" w:lineRule="exact"/>
              <w:ind w:left="107"/>
              <w:rPr>
                <w:sz w:val="20"/>
              </w:rPr>
            </w:pPr>
            <w:r>
              <w:rPr>
                <w:sz w:val="20"/>
              </w:rPr>
              <w:t>навчального</w:t>
            </w:r>
          </w:p>
          <w:p w:rsidR="009C0F8C" w:rsidRDefault="009C0F8C" w:rsidP="00304E41">
            <w:pPr>
              <w:pStyle w:val="TableParagraph"/>
              <w:spacing w:line="216" w:lineRule="exact"/>
              <w:ind w:left="107"/>
              <w:rPr>
                <w:sz w:val="20"/>
              </w:rPr>
            </w:pPr>
            <w:r>
              <w:rPr>
                <w:sz w:val="20"/>
              </w:rPr>
              <w:t>року</w:t>
            </w:r>
          </w:p>
        </w:tc>
        <w:tc>
          <w:tcPr>
            <w:tcW w:w="1701" w:type="dxa"/>
          </w:tcPr>
          <w:p w:rsidR="009C0F8C" w:rsidRDefault="009C0F8C" w:rsidP="00304E41">
            <w:pPr>
              <w:jc w:val="center"/>
            </w:pPr>
            <w:r w:rsidRPr="00FB0A13">
              <w:t>Весельська Т.Ф.</w:t>
            </w:r>
          </w:p>
        </w:tc>
        <w:tc>
          <w:tcPr>
            <w:tcW w:w="909" w:type="dxa"/>
          </w:tcPr>
          <w:p w:rsidR="009C0F8C" w:rsidRDefault="009C0F8C" w:rsidP="00304E41">
            <w:pPr>
              <w:pStyle w:val="TableParagraph"/>
              <w:rPr>
                <w:sz w:val="20"/>
              </w:rPr>
            </w:pPr>
          </w:p>
        </w:tc>
      </w:tr>
    </w:tbl>
    <w:p w:rsidR="009C0F8C" w:rsidRDefault="009C0F8C" w:rsidP="009C0F8C">
      <w:pPr>
        <w:rPr>
          <w:sz w:val="20"/>
        </w:rPr>
        <w:sectPr w:rsidR="009C0F8C">
          <w:pgSz w:w="11910" w:h="16840"/>
          <w:pgMar w:top="1120" w:right="0" w:bottom="280" w:left="940" w:header="708" w:footer="708" w:gutter="0"/>
          <w:cols w:space="720"/>
        </w:sect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9"/>
        <w:gridCol w:w="5278"/>
        <w:gridCol w:w="1526"/>
        <w:gridCol w:w="1559"/>
        <w:gridCol w:w="1051"/>
      </w:tblGrid>
      <w:tr w:rsidR="009C0F8C" w:rsidTr="00304E41">
        <w:trPr>
          <w:trHeight w:val="915"/>
        </w:trPr>
        <w:tc>
          <w:tcPr>
            <w:tcW w:w="619" w:type="dxa"/>
          </w:tcPr>
          <w:p w:rsidR="009C0F8C" w:rsidRDefault="009C0F8C" w:rsidP="00304E41">
            <w:pPr>
              <w:pStyle w:val="TableParagraph"/>
              <w:spacing w:line="218" w:lineRule="exact"/>
              <w:ind w:right="100"/>
              <w:jc w:val="right"/>
              <w:rPr>
                <w:sz w:val="20"/>
              </w:rPr>
            </w:pPr>
            <w:r>
              <w:rPr>
                <w:sz w:val="20"/>
              </w:rPr>
              <w:lastRenderedPageBreak/>
              <w:t>35</w:t>
            </w:r>
          </w:p>
        </w:tc>
        <w:tc>
          <w:tcPr>
            <w:tcW w:w="5278" w:type="dxa"/>
            <w:tcBorders>
              <w:top w:val="single" w:sz="6" w:space="0" w:color="000000"/>
            </w:tcBorders>
          </w:tcPr>
          <w:p w:rsidR="009C0F8C" w:rsidRDefault="009C0F8C" w:rsidP="00304E41">
            <w:pPr>
              <w:pStyle w:val="TableParagraph"/>
              <w:ind w:left="111" w:right="99"/>
              <w:jc w:val="both"/>
              <w:rPr>
                <w:sz w:val="20"/>
              </w:rPr>
            </w:pPr>
            <w:r>
              <w:rPr>
                <w:sz w:val="20"/>
              </w:rPr>
              <w:t>Забезпечити наявність правил з техніки безпеки в кабінетах хімії, фізики, біології, інформатики, спортивному залі, навчальних майстернях тощо.</w:t>
            </w:r>
          </w:p>
        </w:tc>
        <w:tc>
          <w:tcPr>
            <w:tcW w:w="1526" w:type="dxa"/>
            <w:tcBorders>
              <w:top w:val="single" w:sz="6" w:space="0" w:color="000000"/>
              <w:bottom w:val="single" w:sz="6" w:space="0" w:color="000000"/>
            </w:tcBorders>
          </w:tcPr>
          <w:p w:rsidR="009C0F8C" w:rsidRDefault="009C0F8C" w:rsidP="00304E41">
            <w:pPr>
              <w:pStyle w:val="TableParagraph"/>
              <w:spacing w:line="242" w:lineRule="auto"/>
              <w:ind w:left="87" w:right="73"/>
              <w:jc w:val="center"/>
              <w:rPr>
                <w:sz w:val="20"/>
              </w:rPr>
            </w:pPr>
            <w:r>
              <w:rPr>
                <w:sz w:val="20"/>
              </w:rPr>
              <w:t>Упродовж 2023/2024</w:t>
            </w:r>
          </w:p>
          <w:p w:rsidR="009C0F8C" w:rsidRDefault="009C0F8C" w:rsidP="00304E41">
            <w:pPr>
              <w:pStyle w:val="TableParagraph"/>
              <w:spacing w:line="225" w:lineRule="exact"/>
              <w:ind w:left="87" w:right="79"/>
              <w:jc w:val="center"/>
              <w:rPr>
                <w:sz w:val="20"/>
              </w:rPr>
            </w:pPr>
            <w:r>
              <w:rPr>
                <w:sz w:val="20"/>
              </w:rPr>
              <w:t>навчального</w:t>
            </w:r>
          </w:p>
          <w:p w:rsidR="009C0F8C" w:rsidRDefault="009C0F8C" w:rsidP="00304E41">
            <w:pPr>
              <w:pStyle w:val="TableParagraph"/>
              <w:spacing w:line="215" w:lineRule="exact"/>
              <w:ind w:left="87" w:right="74"/>
              <w:jc w:val="center"/>
              <w:rPr>
                <w:sz w:val="20"/>
              </w:rPr>
            </w:pPr>
            <w:r>
              <w:rPr>
                <w:sz w:val="20"/>
              </w:rPr>
              <w:t>року</w:t>
            </w:r>
          </w:p>
        </w:tc>
        <w:tc>
          <w:tcPr>
            <w:tcW w:w="1559" w:type="dxa"/>
          </w:tcPr>
          <w:p w:rsidR="009C0F8C" w:rsidRDefault="009C0F8C" w:rsidP="00304E41">
            <w:pPr>
              <w:pStyle w:val="TableParagraph"/>
              <w:spacing w:line="218" w:lineRule="exact"/>
              <w:ind w:left="88" w:right="80"/>
              <w:jc w:val="center"/>
              <w:rPr>
                <w:sz w:val="20"/>
              </w:rPr>
            </w:pPr>
            <w:r w:rsidRPr="00BC64ED">
              <w:rPr>
                <w:sz w:val="20"/>
              </w:rPr>
              <w:t>Весельська Т.Ф.</w:t>
            </w:r>
          </w:p>
        </w:tc>
        <w:tc>
          <w:tcPr>
            <w:tcW w:w="1051" w:type="dxa"/>
          </w:tcPr>
          <w:p w:rsidR="009C0F8C" w:rsidRDefault="009C0F8C" w:rsidP="00304E41">
            <w:pPr>
              <w:pStyle w:val="TableParagraph"/>
              <w:rPr>
                <w:sz w:val="20"/>
              </w:rPr>
            </w:pPr>
          </w:p>
        </w:tc>
      </w:tr>
      <w:tr w:rsidR="009C0F8C" w:rsidTr="00304E41">
        <w:trPr>
          <w:trHeight w:val="920"/>
        </w:trPr>
        <w:tc>
          <w:tcPr>
            <w:tcW w:w="619" w:type="dxa"/>
          </w:tcPr>
          <w:p w:rsidR="009C0F8C" w:rsidRDefault="009C0F8C" w:rsidP="00304E41">
            <w:pPr>
              <w:pStyle w:val="TableParagraph"/>
              <w:spacing w:line="224" w:lineRule="exact"/>
              <w:ind w:right="100"/>
              <w:jc w:val="right"/>
              <w:rPr>
                <w:sz w:val="20"/>
              </w:rPr>
            </w:pPr>
            <w:r>
              <w:rPr>
                <w:sz w:val="20"/>
              </w:rPr>
              <w:t>36</w:t>
            </w:r>
          </w:p>
        </w:tc>
        <w:tc>
          <w:tcPr>
            <w:tcW w:w="5278" w:type="dxa"/>
          </w:tcPr>
          <w:p w:rsidR="009C0F8C" w:rsidRDefault="009C0F8C" w:rsidP="00304E41">
            <w:pPr>
              <w:pStyle w:val="TableParagraph"/>
              <w:ind w:left="111" w:right="90"/>
              <w:jc w:val="both"/>
              <w:rPr>
                <w:sz w:val="20"/>
              </w:rPr>
            </w:pPr>
            <w:r>
              <w:rPr>
                <w:sz w:val="20"/>
              </w:rPr>
              <w:t>Організувати проведення позакласних занять: бесід, ігор, вікторин, виставок творів, малюнків, поробок тощо на профілактичні теми.</w:t>
            </w:r>
          </w:p>
        </w:tc>
        <w:tc>
          <w:tcPr>
            <w:tcW w:w="1526" w:type="dxa"/>
            <w:tcBorders>
              <w:top w:val="single" w:sz="6" w:space="0" w:color="000000"/>
              <w:bottom w:val="single" w:sz="6" w:space="0" w:color="000000"/>
            </w:tcBorders>
          </w:tcPr>
          <w:p w:rsidR="009C0F8C" w:rsidRDefault="009C0F8C" w:rsidP="00304E41">
            <w:pPr>
              <w:pStyle w:val="TableParagraph"/>
              <w:spacing w:line="242" w:lineRule="auto"/>
              <w:ind w:left="87" w:right="73"/>
              <w:jc w:val="center"/>
              <w:rPr>
                <w:sz w:val="20"/>
              </w:rPr>
            </w:pPr>
            <w:r>
              <w:rPr>
                <w:sz w:val="20"/>
              </w:rPr>
              <w:t>Упродовж 2023/2024</w:t>
            </w:r>
          </w:p>
          <w:p w:rsidR="009C0F8C" w:rsidRDefault="009C0F8C" w:rsidP="00304E41">
            <w:pPr>
              <w:pStyle w:val="TableParagraph"/>
              <w:spacing w:line="225" w:lineRule="exact"/>
              <w:ind w:left="87" w:right="79"/>
              <w:jc w:val="center"/>
              <w:rPr>
                <w:sz w:val="20"/>
              </w:rPr>
            </w:pPr>
            <w:r>
              <w:rPr>
                <w:sz w:val="20"/>
              </w:rPr>
              <w:t>навчального</w:t>
            </w:r>
          </w:p>
          <w:p w:rsidR="009C0F8C" w:rsidRDefault="009C0F8C" w:rsidP="00304E41">
            <w:pPr>
              <w:pStyle w:val="TableParagraph"/>
              <w:spacing w:line="215" w:lineRule="exact"/>
              <w:ind w:left="87" w:right="74"/>
              <w:jc w:val="center"/>
              <w:rPr>
                <w:sz w:val="20"/>
              </w:rPr>
            </w:pPr>
            <w:r>
              <w:rPr>
                <w:sz w:val="20"/>
              </w:rPr>
              <w:t>року</w:t>
            </w:r>
          </w:p>
        </w:tc>
        <w:tc>
          <w:tcPr>
            <w:tcW w:w="1559" w:type="dxa"/>
          </w:tcPr>
          <w:p w:rsidR="009C0F8C" w:rsidRDefault="009C0F8C" w:rsidP="00304E41">
            <w:pPr>
              <w:pStyle w:val="TableParagraph"/>
              <w:ind w:right="237"/>
              <w:jc w:val="center"/>
              <w:rPr>
                <w:sz w:val="20"/>
              </w:rPr>
            </w:pPr>
            <w:r w:rsidRPr="00BC64ED">
              <w:rPr>
                <w:sz w:val="20"/>
              </w:rPr>
              <w:t>Весельська Т.Ф.</w:t>
            </w:r>
          </w:p>
          <w:p w:rsidR="009C0F8C" w:rsidRDefault="009C0F8C" w:rsidP="00304E41">
            <w:pPr>
              <w:pStyle w:val="TableParagraph"/>
              <w:ind w:right="237"/>
              <w:jc w:val="center"/>
              <w:rPr>
                <w:sz w:val="20"/>
              </w:rPr>
            </w:pPr>
            <w:r>
              <w:rPr>
                <w:sz w:val="20"/>
              </w:rPr>
              <w:t>Терещук Л.Б.</w:t>
            </w:r>
          </w:p>
        </w:tc>
        <w:tc>
          <w:tcPr>
            <w:tcW w:w="1051" w:type="dxa"/>
          </w:tcPr>
          <w:p w:rsidR="009C0F8C" w:rsidRDefault="009C0F8C" w:rsidP="00304E41">
            <w:pPr>
              <w:pStyle w:val="TableParagraph"/>
              <w:rPr>
                <w:sz w:val="20"/>
              </w:rPr>
            </w:pPr>
          </w:p>
        </w:tc>
      </w:tr>
      <w:tr w:rsidR="009C0F8C" w:rsidTr="00304E41">
        <w:trPr>
          <w:trHeight w:val="923"/>
        </w:trPr>
        <w:tc>
          <w:tcPr>
            <w:tcW w:w="619" w:type="dxa"/>
          </w:tcPr>
          <w:p w:rsidR="009C0F8C" w:rsidRDefault="009C0F8C" w:rsidP="00304E41">
            <w:pPr>
              <w:pStyle w:val="TableParagraph"/>
              <w:spacing w:line="225" w:lineRule="exact"/>
              <w:ind w:right="100"/>
              <w:jc w:val="right"/>
              <w:rPr>
                <w:sz w:val="20"/>
              </w:rPr>
            </w:pPr>
            <w:r>
              <w:rPr>
                <w:sz w:val="20"/>
              </w:rPr>
              <w:t>37</w:t>
            </w:r>
          </w:p>
        </w:tc>
        <w:tc>
          <w:tcPr>
            <w:tcW w:w="5278" w:type="dxa"/>
            <w:tcBorders>
              <w:bottom w:val="single" w:sz="6" w:space="0" w:color="000000"/>
            </w:tcBorders>
          </w:tcPr>
          <w:p w:rsidR="009C0F8C" w:rsidRDefault="009C0F8C" w:rsidP="00304E41">
            <w:pPr>
              <w:pStyle w:val="TableParagraph"/>
              <w:ind w:left="111" w:right="101"/>
              <w:jc w:val="both"/>
              <w:rPr>
                <w:sz w:val="20"/>
              </w:rPr>
            </w:pPr>
            <w:r>
              <w:rPr>
                <w:sz w:val="20"/>
              </w:rPr>
              <w:t>Організувати роботу щодо залучення у проведенні заходів з дітьми співробітників ювенальної превенції; МНС; фахівців інших служб.</w:t>
            </w:r>
          </w:p>
        </w:tc>
        <w:tc>
          <w:tcPr>
            <w:tcW w:w="1526" w:type="dxa"/>
            <w:tcBorders>
              <w:top w:val="single" w:sz="6" w:space="0" w:color="000000"/>
              <w:bottom w:val="single" w:sz="6" w:space="0" w:color="000000"/>
            </w:tcBorders>
          </w:tcPr>
          <w:p w:rsidR="009C0F8C" w:rsidRDefault="009C0F8C" w:rsidP="00304E41">
            <w:pPr>
              <w:pStyle w:val="TableParagraph"/>
              <w:spacing w:line="237" w:lineRule="auto"/>
              <w:ind w:left="87" w:right="73"/>
              <w:jc w:val="center"/>
              <w:rPr>
                <w:sz w:val="20"/>
              </w:rPr>
            </w:pPr>
            <w:r>
              <w:rPr>
                <w:sz w:val="20"/>
              </w:rPr>
              <w:t>Упродовж 2023/2024</w:t>
            </w:r>
          </w:p>
          <w:p w:rsidR="009C0F8C" w:rsidRDefault="009C0F8C" w:rsidP="00304E41">
            <w:pPr>
              <w:pStyle w:val="TableParagraph"/>
              <w:spacing w:before="3" w:line="228" w:lineRule="exact"/>
              <w:ind w:left="87" w:right="77"/>
              <w:jc w:val="center"/>
              <w:rPr>
                <w:sz w:val="20"/>
              </w:rPr>
            </w:pPr>
            <w:r>
              <w:rPr>
                <w:sz w:val="20"/>
              </w:rPr>
              <w:t>навчального року</w:t>
            </w:r>
          </w:p>
        </w:tc>
        <w:tc>
          <w:tcPr>
            <w:tcW w:w="1559" w:type="dxa"/>
          </w:tcPr>
          <w:p w:rsidR="009C0F8C" w:rsidRDefault="009C0F8C" w:rsidP="00304E41">
            <w:pPr>
              <w:pStyle w:val="TableParagraph"/>
              <w:spacing w:line="225" w:lineRule="exact"/>
              <w:ind w:left="88" w:right="80"/>
              <w:jc w:val="center"/>
              <w:rPr>
                <w:sz w:val="20"/>
              </w:rPr>
            </w:pPr>
            <w:r w:rsidRPr="00BC64ED">
              <w:rPr>
                <w:sz w:val="20"/>
              </w:rPr>
              <w:t>Весельська Т.Ф.</w:t>
            </w:r>
          </w:p>
        </w:tc>
        <w:tc>
          <w:tcPr>
            <w:tcW w:w="1051" w:type="dxa"/>
          </w:tcPr>
          <w:p w:rsidR="009C0F8C" w:rsidRDefault="009C0F8C" w:rsidP="00304E41">
            <w:pPr>
              <w:pStyle w:val="TableParagraph"/>
              <w:rPr>
                <w:sz w:val="20"/>
              </w:rPr>
            </w:pPr>
          </w:p>
        </w:tc>
      </w:tr>
      <w:tr w:rsidR="009C0F8C" w:rsidTr="00304E41">
        <w:trPr>
          <w:trHeight w:val="920"/>
        </w:trPr>
        <w:tc>
          <w:tcPr>
            <w:tcW w:w="619" w:type="dxa"/>
          </w:tcPr>
          <w:p w:rsidR="009C0F8C" w:rsidRDefault="009C0F8C" w:rsidP="00304E41">
            <w:pPr>
              <w:pStyle w:val="TableParagraph"/>
              <w:spacing w:line="222" w:lineRule="exact"/>
              <w:ind w:right="100"/>
              <w:jc w:val="right"/>
              <w:rPr>
                <w:sz w:val="20"/>
              </w:rPr>
            </w:pPr>
            <w:r>
              <w:rPr>
                <w:sz w:val="20"/>
              </w:rPr>
              <w:t>38</w:t>
            </w:r>
          </w:p>
        </w:tc>
        <w:tc>
          <w:tcPr>
            <w:tcW w:w="5278" w:type="dxa"/>
            <w:tcBorders>
              <w:top w:val="single" w:sz="6" w:space="0" w:color="000000"/>
              <w:bottom w:val="single" w:sz="6" w:space="0" w:color="000000"/>
            </w:tcBorders>
          </w:tcPr>
          <w:p w:rsidR="009C0F8C" w:rsidRDefault="009C0F8C" w:rsidP="00304E41">
            <w:pPr>
              <w:pStyle w:val="TableParagraph"/>
              <w:ind w:left="111" w:right="103"/>
              <w:jc w:val="both"/>
              <w:rPr>
                <w:sz w:val="20"/>
              </w:rPr>
            </w:pPr>
            <w:r>
              <w:rPr>
                <w:sz w:val="20"/>
              </w:rPr>
              <w:t>Організувати превентивну роботу з профілактики шкідливих звичок, запобігання наркоманії, алкоголізму, тютюнопаління, профілактики ВІЛ-інфекцій (СНІДу).</w:t>
            </w:r>
          </w:p>
        </w:tc>
        <w:tc>
          <w:tcPr>
            <w:tcW w:w="1526" w:type="dxa"/>
            <w:tcBorders>
              <w:top w:val="single" w:sz="6" w:space="0" w:color="000000"/>
              <w:bottom w:val="single" w:sz="6" w:space="0" w:color="000000"/>
            </w:tcBorders>
          </w:tcPr>
          <w:p w:rsidR="009C0F8C" w:rsidRDefault="009C0F8C" w:rsidP="00304E41">
            <w:pPr>
              <w:pStyle w:val="TableParagraph"/>
              <w:spacing w:line="237" w:lineRule="auto"/>
              <w:ind w:left="87" w:right="73"/>
              <w:jc w:val="center"/>
              <w:rPr>
                <w:sz w:val="20"/>
              </w:rPr>
            </w:pPr>
            <w:r>
              <w:rPr>
                <w:sz w:val="20"/>
              </w:rPr>
              <w:t>Упродовж 2023/2024</w:t>
            </w:r>
          </w:p>
          <w:p w:rsidR="009C0F8C" w:rsidRDefault="009C0F8C" w:rsidP="00304E41">
            <w:pPr>
              <w:pStyle w:val="TableParagraph"/>
              <w:spacing w:before="1" w:line="228" w:lineRule="exact"/>
              <w:ind w:left="87" w:right="77"/>
              <w:jc w:val="center"/>
              <w:rPr>
                <w:sz w:val="20"/>
              </w:rPr>
            </w:pPr>
            <w:r>
              <w:rPr>
                <w:sz w:val="20"/>
              </w:rPr>
              <w:t>навчального року</w:t>
            </w:r>
          </w:p>
        </w:tc>
        <w:tc>
          <w:tcPr>
            <w:tcW w:w="1559" w:type="dxa"/>
          </w:tcPr>
          <w:p w:rsidR="009C0F8C" w:rsidRDefault="009C0F8C" w:rsidP="00304E41">
            <w:pPr>
              <w:pStyle w:val="TableParagraph"/>
              <w:spacing w:line="222" w:lineRule="exact"/>
              <w:ind w:left="88" w:right="80"/>
              <w:jc w:val="center"/>
              <w:rPr>
                <w:sz w:val="20"/>
              </w:rPr>
            </w:pPr>
            <w:r w:rsidRPr="00BC64ED">
              <w:rPr>
                <w:sz w:val="20"/>
              </w:rPr>
              <w:t>Весельська Т.Ф.</w:t>
            </w:r>
          </w:p>
        </w:tc>
        <w:tc>
          <w:tcPr>
            <w:tcW w:w="1051" w:type="dxa"/>
          </w:tcPr>
          <w:p w:rsidR="009C0F8C" w:rsidRDefault="009C0F8C" w:rsidP="00304E41">
            <w:pPr>
              <w:pStyle w:val="TableParagraph"/>
              <w:rPr>
                <w:sz w:val="20"/>
              </w:rPr>
            </w:pPr>
          </w:p>
        </w:tc>
      </w:tr>
      <w:tr w:rsidR="009C0F8C" w:rsidTr="00304E41">
        <w:trPr>
          <w:trHeight w:val="917"/>
        </w:trPr>
        <w:tc>
          <w:tcPr>
            <w:tcW w:w="619" w:type="dxa"/>
          </w:tcPr>
          <w:p w:rsidR="009C0F8C" w:rsidRDefault="009C0F8C" w:rsidP="00304E41">
            <w:pPr>
              <w:pStyle w:val="TableParagraph"/>
              <w:spacing w:line="218" w:lineRule="exact"/>
              <w:ind w:right="100"/>
              <w:jc w:val="right"/>
              <w:rPr>
                <w:sz w:val="20"/>
              </w:rPr>
            </w:pPr>
            <w:r>
              <w:rPr>
                <w:sz w:val="20"/>
              </w:rPr>
              <w:t>39</w:t>
            </w:r>
          </w:p>
        </w:tc>
        <w:tc>
          <w:tcPr>
            <w:tcW w:w="5278" w:type="dxa"/>
            <w:tcBorders>
              <w:top w:val="single" w:sz="6" w:space="0" w:color="000000"/>
              <w:bottom w:val="single" w:sz="6" w:space="0" w:color="000000"/>
            </w:tcBorders>
          </w:tcPr>
          <w:p w:rsidR="009C0F8C" w:rsidRDefault="009C0F8C" w:rsidP="00304E41">
            <w:pPr>
              <w:pStyle w:val="TableParagraph"/>
              <w:ind w:left="111" w:right="99"/>
              <w:jc w:val="both"/>
              <w:rPr>
                <w:sz w:val="20"/>
              </w:rPr>
            </w:pPr>
            <w:r>
              <w:rPr>
                <w:sz w:val="20"/>
              </w:rPr>
              <w:t>Організувати роботу учнівського самоврядування, шкільних гуртків з питань безпеки життєдіяльності та запобігання всім видам дитячого</w:t>
            </w:r>
            <w:r>
              <w:rPr>
                <w:spacing w:val="5"/>
                <w:sz w:val="20"/>
              </w:rPr>
              <w:t xml:space="preserve"> </w:t>
            </w:r>
            <w:r>
              <w:rPr>
                <w:sz w:val="20"/>
              </w:rPr>
              <w:t>травматизму.</w:t>
            </w:r>
          </w:p>
        </w:tc>
        <w:tc>
          <w:tcPr>
            <w:tcW w:w="1526" w:type="dxa"/>
            <w:tcBorders>
              <w:top w:val="single" w:sz="6" w:space="0" w:color="000000"/>
              <w:bottom w:val="single" w:sz="6" w:space="0" w:color="000000"/>
            </w:tcBorders>
          </w:tcPr>
          <w:p w:rsidR="009C0F8C" w:rsidRDefault="009C0F8C" w:rsidP="00304E41">
            <w:pPr>
              <w:pStyle w:val="TableParagraph"/>
              <w:spacing w:line="242" w:lineRule="auto"/>
              <w:ind w:left="87" w:right="73"/>
              <w:jc w:val="center"/>
              <w:rPr>
                <w:sz w:val="20"/>
              </w:rPr>
            </w:pPr>
            <w:r>
              <w:rPr>
                <w:sz w:val="20"/>
              </w:rPr>
              <w:t>Упродовж 2023/2024</w:t>
            </w:r>
          </w:p>
          <w:p w:rsidR="009C0F8C" w:rsidRDefault="009C0F8C" w:rsidP="00304E41">
            <w:pPr>
              <w:pStyle w:val="TableParagraph"/>
              <w:spacing w:line="226" w:lineRule="exact"/>
              <w:ind w:left="87" w:right="79"/>
              <w:jc w:val="center"/>
              <w:rPr>
                <w:sz w:val="20"/>
              </w:rPr>
            </w:pPr>
            <w:r>
              <w:rPr>
                <w:sz w:val="20"/>
              </w:rPr>
              <w:t>навчального</w:t>
            </w:r>
          </w:p>
          <w:p w:rsidR="009C0F8C" w:rsidRDefault="009C0F8C" w:rsidP="00304E41">
            <w:pPr>
              <w:pStyle w:val="TableParagraph"/>
              <w:spacing w:line="217" w:lineRule="exact"/>
              <w:ind w:left="87" w:right="74"/>
              <w:jc w:val="center"/>
              <w:rPr>
                <w:sz w:val="20"/>
              </w:rPr>
            </w:pPr>
            <w:r>
              <w:rPr>
                <w:sz w:val="20"/>
              </w:rPr>
              <w:t>року</w:t>
            </w:r>
          </w:p>
        </w:tc>
        <w:tc>
          <w:tcPr>
            <w:tcW w:w="1559" w:type="dxa"/>
          </w:tcPr>
          <w:p w:rsidR="009C0F8C" w:rsidRDefault="009C0F8C" w:rsidP="00304E41">
            <w:pPr>
              <w:pStyle w:val="TableParagraph"/>
              <w:spacing w:line="218" w:lineRule="exact"/>
              <w:ind w:left="87" w:right="80"/>
              <w:jc w:val="center"/>
              <w:rPr>
                <w:sz w:val="20"/>
              </w:rPr>
            </w:pPr>
            <w:r w:rsidRPr="00BC64ED">
              <w:rPr>
                <w:sz w:val="20"/>
              </w:rPr>
              <w:t>Терещук Л.Б.</w:t>
            </w:r>
          </w:p>
        </w:tc>
        <w:tc>
          <w:tcPr>
            <w:tcW w:w="1051" w:type="dxa"/>
          </w:tcPr>
          <w:p w:rsidR="009C0F8C" w:rsidRDefault="009C0F8C" w:rsidP="00304E41">
            <w:pPr>
              <w:pStyle w:val="TableParagraph"/>
              <w:rPr>
                <w:sz w:val="20"/>
              </w:rPr>
            </w:pPr>
          </w:p>
        </w:tc>
      </w:tr>
      <w:tr w:rsidR="009C0F8C" w:rsidTr="00304E41">
        <w:trPr>
          <w:trHeight w:val="921"/>
        </w:trPr>
        <w:tc>
          <w:tcPr>
            <w:tcW w:w="619" w:type="dxa"/>
          </w:tcPr>
          <w:p w:rsidR="009C0F8C" w:rsidRDefault="009C0F8C" w:rsidP="00304E41">
            <w:pPr>
              <w:pStyle w:val="TableParagraph"/>
              <w:spacing w:line="222" w:lineRule="exact"/>
              <w:ind w:right="100"/>
              <w:jc w:val="right"/>
              <w:rPr>
                <w:sz w:val="20"/>
              </w:rPr>
            </w:pPr>
            <w:r>
              <w:rPr>
                <w:sz w:val="20"/>
              </w:rPr>
              <w:t>40</w:t>
            </w:r>
          </w:p>
        </w:tc>
        <w:tc>
          <w:tcPr>
            <w:tcW w:w="5278" w:type="dxa"/>
            <w:tcBorders>
              <w:top w:val="single" w:sz="6" w:space="0" w:color="000000"/>
              <w:bottom w:val="single" w:sz="6" w:space="0" w:color="000000"/>
            </w:tcBorders>
          </w:tcPr>
          <w:p w:rsidR="009C0F8C" w:rsidRDefault="009C0F8C" w:rsidP="00304E41">
            <w:pPr>
              <w:pStyle w:val="TableParagraph"/>
              <w:ind w:left="111" w:right="92"/>
              <w:jc w:val="both"/>
              <w:rPr>
                <w:sz w:val="20"/>
              </w:rPr>
            </w:pPr>
            <w:r>
              <w:rPr>
                <w:sz w:val="20"/>
              </w:rPr>
              <w:t>Скласти плани заходів та плани роботи органів учнівського самоврядування, шкільних гуртків з питань безпеки життєдіяльності та запобігання всім видам дитячого</w:t>
            </w:r>
          </w:p>
          <w:p w:rsidR="009C0F8C" w:rsidRDefault="009C0F8C" w:rsidP="00304E41">
            <w:pPr>
              <w:pStyle w:val="TableParagraph"/>
              <w:spacing w:line="217" w:lineRule="exact"/>
              <w:ind w:left="111"/>
              <w:rPr>
                <w:sz w:val="20"/>
              </w:rPr>
            </w:pPr>
            <w:r>
              <w:rPr>
                <w:sz w:val="20"/>
              </w:rPr>
              <w:t>травматизму.</w:t>
            </w:r>
          </w:p>
        </w:tc>
        <w:tc>
          <w:tcPr>
            <w:tcW w:w="1526" w:type="dxa"/>
            <w:tcBorders>
              <w:top w:val="single" w:sz="6" w:space="0" w:color="000000"/>
              <w:bottom w:val="single" w:sz="6" w:space="0" w:color="000000"/>
            </w:tcBorders>
          </w:tcPr>
          <w:p w:rsidR="009C0F8C" w:rsidRDefault="009C0F8C" w:rsidP="00304E41">
            <w:pPr>
              <w:pStyle w:val="TableParagraph"/>
              <w:spacing w:line="242" w:lineRule="auto"/>
              <w:ind w:left="187" w:right="159" w:firstLine="328"/>
              <w:rPr>
                <w:sz w:val="20"/>
              </w:rPr>
            </w:pPr>
            <w:r>
              <w:rPr>
                <w:sz w:val="20"/>
              </w:rPr>
              <w:t>До 01.09.2023</w:t>
            </w:r>
          </w:p>
        </w:tc>
        <w:tc>
          <w:tcPr>
            <w:tcW w:w="1559" w:type="dxa"/>
          </w:tcPr>
          <w:p w:rsidR="009C0F8C" w:rsidRDefault="009C0F8C" w:rsidP="00304E41">
            <w:pPr>
              <w:pStyle w:val="TableParagraph"/>
              <w:spacing w:line="222" w:lineRule="exact"/>
              <w:ind w:left="88" w:right="80"/>
              <w:jc w:val="center"/>
              <w:rPr>
                <w:sz w:val="20"/>
              </w:rPr>
            </w:pPr>
            <w:r w:rsidRPr="00BC64ED">
              <w:rPr>
                <w:sz w:val="20"/>
              </w:rPr>
              <w:t>Терещук Л.Б.</w:t>
            </w:r>
          </w:p>
        </w:tc>
        <w:tc>
          <w:tcPr>
            <w:tcW w:w="1051" w:type="dxa"/>
          </w:tcPr>
          <w:p w:rsidR="009C0F8C" w:rsidRDefault="009C0F8C" w:rsidP="00304E41">
            <w:pPr>
              <w:pStyle w:val="TableParagraph"/>
              <w:rPr>
                <w:sz w:val="20"/>
              </w:rPr>
            </w:pPr>
          </w:p>
        </w:tc>
      </w:tr>
      <w:tr w:rsidR="009C0F8C" w:rsidTr="00304E41">
        <w:trPr>
          <w:trHeight w:val="2069"/>
        </w:trPr>
        <w:tc>
          <w:tcPr>
            <w:tcW w:w="619" w:type="dxa"/>
          </w:tcPr>
          <w:p w:rsidR="009C0F8C" w:rsidRDefault="009C0F8C" w:rsidP="00304E41">
            <w:pPr>
              <w:pStyle w:val="TableParagraph"/>
              <w:spacing w:line="222" w:lineRule="exact"/>
              <w:ind w:right="100"/>
              <w:jc w:val="right"/>
              <w:rPr>
                <w:sz w:val="20"/>
              </w:rPr>
            </w:pPr>
            <w:r>
              <w:rPr>
                <w:sz w:val="20"/>
              </w:rPr>
              <w:t>41</w:t>
            </w:r>
          </w:p>
        </w:tc>
        <w:tc>
          <w:tcPr>
            <w:tcW w:w="5278" w:type="dxa"/>
            <w:tcBorders>
              <w:top w:val="single" w:sz="6" w:space="0" w:color="000000"/>
              <w:bottom w:val="single" w:sz="6" w:space="0" w:color="000000"/>
            </w:tcBorders>
          </w:tcPr>
          <w:p w:rsidR="009C0F8C" w:rsidRDefault="009C0F8C" w:rsidP="00304E41">
            <w:pPr>
              <w:pStyle w:val="TableParagraph"/>
              <w:spacing w:line="221" w:lineRule="exact"/>
              <w:ind w:left="111"/>
              <w:rPr>
                <w:sz w:val="20"/>
              </w:rPr>
            </w:pPr>
            <w:r>
              <w:rPr>
                <w:sz w:val="20"/>
              </w:rPr>
              <w:t>Організувати вивчення:</w:t>
            </w:r>
          </w:p>
          <w:p w:rsidR="009C0F8C" w:rsidRDefault="009C0F8C" w:rsidP="005C12DF">
            <w:pPr>
              <w:pStyle w:val="TableParagraph"/>
              <w:numPr>
                <w:ilvl w:val="0"/>
                <w:numId w:val="16"/>
              </w:numPr>
              <w:tabs>
                <w:tab w:val="left" w:pos="231"/>
              </w:tabs>
              <w:spacing w:line="229" w:lineRule="exact"/>
              <w:ind w:left="231"/>
              <w:rPr>
                <w:sz w:val="20"/>
              </w:rPr>
            </w:pPr>
            <w:r>
              <w:rPr>
                <w:sz w:val="20"/>
              </w:rPr>
              <w:t>правил дорожнього руху - 10</w:t>
            </w:r>
            <w:r>
              <w:rPr>
                <w:spacing w:val="4"/>
                <w:sz w:val="20"/>
              </w:rPr>
              <w:t xml:space="preserve"> </w:t>
            </w:r>
            <w:r>
              <w:rPr>
                <w:sz w:val="20"/>
              </w:rPr>
              <w:t>бесід;</w:t>
            </w:r>
          </w:p>
          <w:p w:rsidR="009C0F8C" w:rsidRDefault="009C0F8C" w:rsidP="005C12DF">
            <w:pPr>
              <w:pStyle w:val="TableParagraph"/>
              <w:numPr>
                <w:ilvl w:val="0"/>
                <w:numId w:val="16"/>
              </w:numPr>
              <w:tabs>
                <w:tab w:val="left" w:pos="231"/>
              </w:tabs>
              <w:spacing w:before="2" w:line="229" w:lineRule="exact"/>
              <w:ind w:left="231"/>
              <w:rPr>
                <w:sz w:val="20"/>
              </w:rPr>
            </w:pPr>
            <w:r>
              <w:rPr>
                <w:sz w:val="20"/>
              </w:rPr>
              <w:t>правил протипожежної безпеки – 10</w:t>
            </w:r>
            <w:r>
              <w:rPr>
                <w:spacing w:val="1"/>
                <w:sz w:val="20"/>
              </w:rPr>
              <w:t xml:space="preserve"> </w:t>
            </w:r>
            <w:r>
              <w:rPr>
                <w:sz w:val="20"/>
              </w:rPr>
              <w:t>бесід;</w:t>
            </w:r>
          </w:p>
          <w:p w:rsidR="009C0F8C" w:rsidRDefault="009C0F8C" w:rsidP="005C12DF">
            <w:pPr>
              <w:pStyle w:val="TableParagraph"/>
              <w:numPr>
                <w:ilvl w:val="0"/>
                <w:numId w:val="16"/>
              </w:numPr>
              <w:tabs>
                <w:tab w:val="left" w:pos="231"/>
              </w:tabs>
              <w:spacing w:line="242" w:lineRule="auto"/>
              <w:ind w:right="472" w:firstLine="0"/>
              <w:rPr>
                <w:sz w:val="20"/>
              </w:rPr>
            </w:pPr>
            <w:r>
              <w:rPr>
                <w:sz w:val="20"/>
              </w:rPr>
              <w:t>правил безпеки з вибухонебезпечними предметами -</w:t>
            </w:r>
            <w:r>
              <w:rPr>
                <w:spacing w:val="-18"/>
                <w:sz w:val="20"/>
              </w:rPr>
              <w:t xml:space="preserve"> </w:t>
            </w:r>
            <w:r>
              <w:rPr>
                <w:sz w:val="20"/>
              </w:rPr>
              <w:t>6 бесід;</w:t>
            </w:r>
          </w:p>
          <w:p w:rsidR="009C0F8C" w:rsidRDefault="009C0F8C" w:rsidP="005C12DF">
            <w:pPr>
              <w:pStyle w:val="TableParagraph"/>
              <w:numPr>
                <w:ilvl w:val="0"/>
                <w:numId w:val="16"/>
              </w:numPr>
              <w:tabs>
                <w:tab w:val="left" w:pos="231"/>
              </w:tabs>
              <w:spacing w:line="226" w:lineRule="exact"/>
              <w:ind w:left="231"/>
              <w:rPr>
                <w:sz w:val="20"/>
              </w:rPr>
            </w:pPr>
            <w:r>
              <w:rPr>
                <w:sz w:val="20"/>
              </w:rPr>
              <w:t>правил безпеки при користування газом – 4 бесіди;</w:t>
            </w:r>
          </w:p>
          <w:p w:rsidR="009C0F8C" w:rsidRDefault="009C0F8C" w:rsidP="005C12DF">
            <w:pPr>
              <w:pStyle w:val="TableParagraph"/>
              <w:numPr>
                <w:ilvl w:val="0"/>
                <w:numId w:val="16"/>
              </w:numPr>
              <w:tabs>
                <w:tab w:val="left" w:pos="231"/>
              </w:tabs>
              <w:spacing w:before="1" w:line="229" w:lineRule="exact"/>
              <w:ind w:left="231"/>
              <w:rPr>
                <w:sz w:val="20"/>
              </w:rPr>
            </w:pPr>
            <w:r>
              <w:rPr>
                <w:sz w:val="20"/>
              </w:rPr>
              <w:t>правил безпеки користування електроприладами - 4</w:t>
            </w:r>
            <w:r>
              <w:rPr>
                <w:spacing w:val="-16"/>
                <w:sz w:val="20"/>
              </w:rPr>
              <w:t xml:space="preserve"> </w:t>
            </w:r>
            <w:r>
              <w:rPr>
                <w:sz w:val="20"/>
              </w:rPr>
              <w:t>бесіди;</w:t>
            </w:r>
          </w:p>
          <w:p w:rsidR="009C0F8C" w:rsidRDefault="009C0F8C" w:rsidP="005C12DF">
            <w:pPr>
              <w:pStyle w:val="TableParagraph"/>
              <w:numPr>
                <w:ilvl w:val="0"/>
                <w:numId w:val="16"/>
              </w:numPr>
              <w:tabs>
                <w:tab w:val="left" w:pos="231"/>
              </w:tabs>
              <w:spacing w:line="229" w:lineRule="exact"/>
              <w:ind w:left="231"/>
              <w:rPr>
                <w:sz w:val="20"/>
              </w:rPr>
            </w:pPr>
            <w:r>
              <w:rPr>
                <w:sz w:val="20"/>
              </w:rPr>
              <w:t>правил безпеки на воді - 5</w:t>
            </w:r>
            <w:r>
              <w:rPr>
                <w:spacing w:val="-1"/>
                <w:sz w:val="20"/>
              </w:rPr>
              <w:t xml:space="preserve"> </w:t>
            </w:r>
            <w:r>
              <w:rPr>
                <w:sz w:val="20"/>
              </w:rPr>
              <w:t>бесід;</w:t>
            </w:r>
          </w:p>
          <w:p w:rsidR="009C0F8C" w:rsidRDefault="009C0F8C" w:rsidP="005C12DF">
            <w:pPr>
              <w:pStyle w:val="TableParagraph"/>
              <w:numPr>
                <w:ilvl w:val="0"/>
                <w:numId w:val="16"/>
              </w:numPr>
              <w:tabs>
                <w:tab w:val="left" w:pos="231"/>
              </w:tabs>
              <w:spacing w:before="2" w:line="217" w:lineRule="exact"/>
              <w:ind w:left="231"/>
              <w:rPr>
                <w:sz w:val="20"/>
              </w:rPr>
            </w:pPr>
            <w:r>
              <w:rPr>
                <w:sz w:val="20"/>
              </w:rPr>
              <w:t>запобігання отруєнь – 2</w:t>
            </w:r>
            <w:r>
              <w:rPr>
                <w:spacing w:val="5"/>
                <w:sz w:val="20"/>
              </w:rPr>
              <w:t xml:space="preserve"> </w:t>
            </w:r>
            <w:r>
              <w:rPr>
                <w:sz w:val="20"/>
              </w:rPr>
              <w:t>бесіди.</w:t>
            </w:r>
          </w:p>
        </w:tc>
        <w:tc>
          <w:tcPr>
            <w:tcW w:w="1526" w:type="dxa"/>
            <w:tcBorders>
              <w:top w:val="single" w:sz="6" w:space="0" w:color="000000"/>
              <w:bottom w:val="single" w:sz="6" w:space="0" w:color="000000"/>
            </w:tcBorders>
          </w:tcPr>
          <w:p w:rsidR="009C0F8C" w:rsidRDefault="009C0F8C" w:rsidP="00304E41">
            <w:pPr>
              <w:pStyle w:val="TableParagraph"/>
              <w:spacing w:line="237" w:lineRule="auto"/>
              <w:ind w:left="87" w:right="73"/>
              <w:jc w:val="center"/>
              <w:rPr>
                <w:sz w:val="20"/>
              </w:rPr>
            </w:pPr>
            <w:r>
              <w:rPr>
                <w:sz w:val="20"/>
              </w:rPr>
              <w:t>Упродовж 2023/2024</w:t>
            </w:r>
          </w:p>
          <w:p w:rsidR="009C0F8C" w:rsidRDefault="009C0F8C" w:rsidP="00304E41">
            <w:pPr>
              <w:pStyle w:val="TableParagraph"/>
              <w:spacing w:line="237" w:lineRule="auto"/>
              <w:ind w:left="87" w:right="77"/>
              <w:jc w:val="center"/>
              <w:rPr>
                <w:sz w:val="20"/>
              </w:rPr>
            </w:pPr>
            <w:r>
              <w:rPr>
                <w:sz w:val="20"/>
              </w:rPr>
              <w:t>навчального року</w:t>
            </w:r>
          </w:p>
        </w:tc>
        <w:tc>
          <w:tcPr>
            <w:tcW w:w="1559" w:type="dxa"/>
          </w:tcPr>
          <w:p w:rsidR="009C0F8C" w:rsidRDefault="009C0F8C" w:rsidP="00304E41">
            <w:pPr>
              <w:pStyle w:val="TableParagraph"/>
              <w:spacing w:line="222" w:lineRule="exact"/>
              <w:ind w:left="86" w:right="80"/>
              <w:jc w:val="center"/>
              <w:rPr>
                <w:sz w:val="20"/>
              </w:rPr>
            </w:pPr>
            <w:r>
              <w:rPr>
                <w:sz w:val="20"/>
              </w:rPr>
              <w:t xml:space="preserve"> Класоволи,</w:t>
            </w:r>
          </w:p>
          <w:p w:rsidR="009C0F8C" w:rsidRDefault="009C0F8C" w:rsidP="00304E41">
            <w:pPr>
              <w:pStyle w:val="TableParagraph"/>
              <w:spacing w:line="222" w:lineRule="exact"/>
              <w:ind w:left="86" w:right="80"/>
              <w:jc w:val="center"/>
              <w:rPr>
                <w:sz w:val="20"/>
              </w:rPr>
            </w:pPr>
            <w:r>
              <w:rPr>
                <w:sz w:val="20"/>
              </w:rPr>
              <w:t>класні керівники</w:t>
            </w:r>
          </w:p>
        </w:tc>
        <w:tc>
          <w:tcPr>
            <w:tcW w:w="1051" w:type="dxa"/>
          </w:tcPr>
          <w:p w:rsidR="009C0F8C" w:rsidRDefault="009C0F8C" w:rsidP="00304E41">
            <w:pPr>
              <w:pStyle w:val="TableParagraph"/>
              <w:rPr>
                <w:sz w:val="20"/>
              </w:rPr>
            </w:pPr>
          </w:p>
        </w:tc>
      </w:tr>
      <w:tr w:rsidR="009C0F8C" w:rsidTr="00304E41">
        <w:trPr>
          <w:trHeight w:val="461"/>
        </w:trPr>
        <w:tc>
          <w:tcPr>
            <w:tcW w:w="619" w:type="dxa"/>
          </w:tcPr>
          <w:p w:rsidR="009C0F8C" w:rsidRDefault="009C0F8C" w:rsidP="00304E41">
            <w:pPr>
              <w:pStyle w:val="TableParagraph"/>
              <w:spacing w:line="222" w:lineRule="exact"/>
              <w:ind w:right="100"/>
              <w:jc w:val="right"/>
              <w:rPr>
                <w:sz w:val="20"/>
              </w:rPr>
            </w:pPr>
            <w:r>
              <w:rPr>
                <w:sz w:val="20"/>
              </w:rPr>
              <w:t>42</w:t>
            </w:r>
          </w:p>
        </w:tc>
        <w:tc>
          <w:tcPr>
            <w:tcW w:w="5278" w:type="dxa"/>
            <w:tcBorders>
              <w:top w:val="single" w:sz="6" w:space="0" w:color="000000"/>
              <w:bottom w:val="single" w:sz="6" w:space="0" w:color="000000"/>
            </w:tcBorders>
          </w:tcPr>
          <w:p w:rsidR="009C0F8C" w:rsidRDefault="009C0F8C" w:rsidP="00304E41">
            <w:pPr>
              <w:pStyle w:val="TableParagraph"/>
              <w:spacing w:line="222" w:lineRule="exact"/>
              <w:ind w:left="111"/>
              <w:rPr>
                <w:sz w:val="20"/>
              </w:rPr>
            </w:pPr>
            <w:r>
              <w:rPr>
                <w:sz w:val="20"/>
              </w:rPr>
              <w:t>Скласти річний план занять з тематики проведення бесід</w:t>
            </w:r>
          </w:p>
          <w:p w:rsidR="009C0F8C" w:rsidRDefault="009C0F8C" w:rsidP="00304E41">
            <w:pPr>
              <w:pStyle w:val="TableParagraph"/>
              <w:spacing w:before="2" w:line="217" w:lineRule="exact"/>
              <w:ind w:left="111"/>
              <w:rPr>
                <w:sz w:val="20"/>
              </w:rPr>
            </w:pPr>
            <w:r>
              <w:rPr>
                <w:sz w:val="20"/>
              </w:rPr>
              <w:t>щодо попередження дитячого травматизму.</w:t>
            </w:r>
          </w:p>
        </w:tc>
        <w:tc>
          <w:tcPr>
            <w:tcW w:w="1526" w:type="dxa"/>
            <w:tcBorders>
              <w:top w:val="single" w:sz="6" w:space="0" w:color="000000"/>
              <w:bottom w:val="single" w:sz="6" w:space="0" w:color="000000"/>
            </w:tcBorders>
          </w:tcPr>
          <w:p w:rsidR="009C0F8C" w:rsidRDefault="009C0F8C" w:rsidP="00304E41">
            <w:pPr>
              <w:pStyle w:val="TableParagraph"/>
              <w:spacing w:line="222" w:lineRule="exact"/>
              <w:ind w:left="81" w:right="79"/>
              <w:jc w:val="center"/>
              <w:rPr>
                <w:sz w:val="20"/>
              </w:rPr>
            </w:pPr>
            <w:r>
              <w:rPr>
                <w:sz w:val="20"/>
              </w:rPr>
              <w:t>До</w:t>
            </w:r>
          </w:p>
          <w:p w:rsidR="009C0F8C" w:rsidRDefault="009C0F8C" w:rsidP="00304E41">
            <w:pPr>
              <w:pStyle w:val="TableParagraph"/>
              <w:spacing w:before="2" w:line="217" w:lineRule="exact"/>
              <w:ind w:left="87" w:right="73"/>
              <w:jc w:val="center"/>
              <w:rPr>
                <w:sz w:val="20"/>
              </w:rPr>
            </w:pPr>
            <w:r>
              <w:rPr>
                <w:sz w:val="20"/>
              </w:rPr>
              <w:t>01.09.2023</w:t>
            </w:r>
          </w:p>
        </w:tc>
        <w:tc>
          <w:tcPr>
            <w:tcW w:w="1559" w:type="dxa"/>
          </w:tcPr>
          <w:p w:rsidR="009C0F8C" w:rsidRDefault="009C0F8C" w:rsidP="00304E41">
            <w:pPr>
              <w:jc w:val="center"/>
            </w:pPr>
            <w:r w:rsidRPr="00523ECD">
              <w:t>Весельська Т.Ф</w:t>
            </w:r>
          </w:p>
        </w:tc>
        <w:tc>
          <w:tcPr>
            <w:tcW w:w="1051" w:type="dxa"/>
          </w:tcPr>
          <w:p w:rsidR="009C0F8C" w:rsidRDefault="009C0F8C" w:rsidP="00304E41">
            <w:pPr>
              <w:pStyle w:val="TableParagraph"/>
              <w:rPr>
                <w:sz w:val="20"/>
              </w:rPr>
            </w:pPr>
          </w:p>
        </w:tc>
      </w:tr>
      <w:tr w:rsidR="009C0F8C" w:rsidTr="00304E41">
        <w:trPr>
          <w:trHeight w:val="689"/>
        </w:trPr>
        <w:tc>
          <w:tcPr>
            <w:tcW w:w="619" w:type="dxa"/>
          </w:tcPr>
          <w:p w:rsidR="009C0F8C" w:rsidRDefault="009C0F8C" w:rsidP="00304E41">
            <w:pPr>
              <w:pStyle w:val="TableParagraph"/>
              <w:spacing w:line="222" w:lineRule="exact"/>
              <w:ind w:right="100"/>
              <w:jc w:val="right"/>
              <w:rPr>
                <w:sz w:val="20"/>
              </w:rPr>
            </w:pPr>
            <w:r>
              <w:rPr>
                <w:sz w:val="20"/>
              </w:rPr>
              <w:t>43</w:t>
            </w:r>
          </w:p>
        </w:tc>
        <w:tc>
          <w:tcPr>
            <w:tcW w:w="5278" w:type="dxa"/>
            <w:tcBorders>
              <w:top w:val="single" w:sz="6" w:space="0" w:color="000000"/>
              <w:bottom w:val="single" w:sz="6" w:space="0" w:color="000000"/>
            </w:tcBorders>
          </w:tcPr>
          <w:p w:rsidR="009C0F8C" w:rsidRDefault="009C0F8C" w:rsidP="00304E41">
            <w:pPr>
              <w:pStyle w:val="TableParagraph"/>
              <w:tabs>
                <w:tab w:val="left" w:pos="1106"/>
                <w:tab w:val="left" w:pos="1429"/>
                <w:tab w:val="left" w:pos="2197"/>
                <w:tab w:val="left" w:pos="2996"/>
                <w:tab w:val="left" w:pos="3462"/>
                <w:tab w:val="left" w:pos="4153"/>
                <w:tab w:val="left" w:pos="4529"/>
              </w:tabs>
              <w:spacing w:line="237" w:lineRule="auto"/>
              <w:ind w:left="111" w:right="94"/>
              <w:jc w:val="both"/>
              <w:rPr>
                <w:sz w:val="20"/>
              </w:rPr>
            </w:pPr>
            <w:r>
              <w:rPr>
                <w:sz w:val="20"/>
              </w:rPr>
              <w:t>Скласти</w:t>
            </w:r>
            <w:r>
              <w:rPr>
                <w:sz w:val="20"/>
              </w:rPr>
              <w:tab/>
              <w:t>календарно-тематичний</w:t>
            </w:r>
            <w:r>
              <w:rPr>
                <w:sz w:val="20"/>
              </w:rPr>
              <w:tab/>
              <w:t>план</w:t>
            </w:r>
            <w:r>
              <w:rPr>
                <w:sz w:val="20"/>
              </w:rPr>
              <w:tab/>
            </w:r>
            <w:r>
              <w:rPr>
                <w:spacing w:val="-3"/>
                <w:sz w:val="20"/>
              </w:rPr>
              <w:t xml:space="preserve">тематики </w:t>
            </w:r>
            <w:r>
              <w:rPr>
                <w:sz w:val="20"/>
              </w:rPr>
              <w:t>проведення</w:t>
            </w:r>
            <w:r>
              <w:rPr>
                <w:sz w:val="20"/>
              </w:rPr>
              <w:tab/>
            </w:r>
            <w:r>
              <w:rPr>
                <w:sz w:val="20"/>
              </w:rPr>
              <w:tab/>
              <w:t>бесід</w:t>
            </w:r>
            <w:r>
              <w:rPr>
                <w:sz w:val="20"/>
              </w:rPr>
              <w:tab/>
              <w:t>щодо</w:t>
            </w:r>
            <w:r>
              <w:rPr>
                <w:sz w:val="20"/>
              </w:rPr>
              <w:tab/>
              <w:t xml:space="preserve">попередження </w:t>
            </w:r>
            <w:r>
              <w:rPr>
                <w:spacing w:val="-3"/>
                <w:sz w:val="20"/>
              </w:rPr>
              <w:t>дитячого</w:t>
            </w:r>
            <w:r>
              <w:rPr>
                <w:sz w:val="20"/>
              </w:rPr>
              <w:t xml:space="preserve"> травматизму</w:t>
            </w:r>
          </w:p>
        </w:tc>
        <w:tc>
          <w:tcPr>
            <w:tcW w:w="1526" w:type="dxa"/>
            <w:tcBorders>
              <w:top w:val="single" w:sz="6" w:space="0" w:color="000000"/>
              <w:bottom w:val="single" w:sz="6" w:space="0" w:color="000000"/>
            </w:tcBorders>
          </w:tcPr>
          <w:p w:rsidR="009C0F8C" w:rsidRDefault="009C0F8C" w:rsidP="00304E41">
            <w:pPr>
              <w:pStyle w:val="TableParagraph"/>
              <w:spacing w:line="237" w:lineRule="auto"/>
              <w:ind w:left="187" w:right="159" w:firstLine="328"/>
              <w:rPr>
                <w:sz w:val="20"/>
              </w:rPr>
            </w:pPr>
            <w:r>
              <w:rPr>
                <w:sz w:val="20"/>
              </w:rPr>
              <w:t>До 01.09.2023</w:t>
            </w:r>
          </w:p>
        </w:tc>
        <w:tc>
          <w:tcPr>
            <w:tcW w:w="1559" w:type="dxa"/>
          </w:tcPr>
          <w:p w:rsidR="009C0F8C" w:rsidRDefault="009C0F8C" w:rsidP="00304E41">
            <w:pPr>
              <w:jc w:val="center"/>
            </w:pPr>
            <w:r w:rsidRPr="00523ECD">
              <w:t>Весельська Т.Ф</w:t>
            </w:r>
          </w:p>
        </w:tc>
        <w:tc>
          <w:tcPr>
            <w:tcW w:w="1051" w:type="dxa"/>
          </w:tcPr>
          <w:p w:rsidR="009C0F8C" w:rsidRDefault="009C0F8C" w:rsidP="00304E41">
            <w:pPr>
              <w:pStyle w:val="TableParagraph"/>
              <w:rPr>
                <w:sz w:val="20"/>
              </w:rPr>
            </w:pPr>
          </w:p>
        </w:tc>
      </w:tr>
      <w:tr w:rsidR="009C0F8C" w:rsidTr="00304E41">
        <w:trPr>
          <w:trHeight w:val="461"/>
        </w:trPr>
        <w:tc>
          <w:tcPr>
            <w:tcW w:w="619" w:type="dxa"/>
          </w:tcPr>
          <w:p w:rsidR="009C0F8C" w:rsidRDefault="009C0F8C" w:rsidP="00304E41">
            <w:pPr>
              <w:pStyle w:val="TableParagraph"/>
              <w:spacing w:line="222" w:lineRule="exact"/>
              <w:ind w:right="100"/>
              <w:jc w:val="right"/>
              <w:rPr>
                <w:sz w:val="20"/>
              </w:rPr>
            </w:pPr>
            <w:r>
              <w:rPr>
                <w:sz w:val="20"/>
              </w:rPr>
              <w:t>44</w:t>
            </w:r>
          </w:p>
        </w:tc>
        <w:tc>
          <w:tcPr>
            <w:tcW w:w="5278" w:type="dxa"/>
            <w:tcBorders>
              <w:top w:val="single" w:sz="6" w:space="0" w:color="000000"/>
              <w:bottom w:val="single" w:sz="6" w:space="0" w:color="000000"/>
            </w:tcBorders>
          </w:tcPr>
          <w:p w:rsidR="009C0F8C" w:rsidRDefault="009C0F8C" w:rsidP="00304E41">
            <w:pPr>
              <w:pStyle w:val="TableParagraph"/>
              <w:spacing w:line="222" w:lineRule="exact"/>
              <w:ind w:left="111"/>
              <w:rPr>
                <w:sz w:val="20"/>
              </w:rPr>
            </w:pPr>
            <w:r>
              <w:rPr>
                <w:sz w:val="20"/>
              </w:rPr>
              <w:t>Скласти план заходів щодо попередження дорожньо-</w:t>
            </w:r>
          </w:p>
          <w:p w:rsidR="009C0F8C" w:rsidRDefault="009C0F8C" w:rsidP="00304E41">
            <w:pPr>
              <w:pStyle w:val="TableParagraph"/>
              <w:spacing w:before="2" w:line="217" w:lineRule="exact"/>
              <w:ind w:left="111"/>
              <w:rPr>
                <w:sz w:val="20"/>
              </w:rPr>
            </w:pPr>
            <w:r>
              <w:rPr>
                <w:sz w:val="20"/>
              </w:rPr>
              <w:t>транспортного травматизму.</w:t>
            </w:r>
          </w:p>
        </w:tc>
        <w:tc>
          <w:tcPr>
            <w:tcW w:w="1526" w:type="dxa"/>
            <w:tcBorders>
              <w:top w:val="single" w:sz="6" w:space="0" w:color="000000"/>
              <w:bottom w:val="single" w:sz="6" w:space="0" w:color="000000"/>
            </w:tcBorders>
          </w:tcPr>
          <w:p w:rsidR="009C0F8C" w:rsidRDefault="009C0F8C" w:rsidP="00304E41">
            <w:pPr>
              <w:pStyle w:val="TableParagraph"/>
              <w:spacing w:line="222" w:lineRule="exact"/>
              <w:ind w:left="81" w:right="79"/>
              <w:jc w:val="center"/>
              <w:rPr>
                <w:sz w:val="20"/>
              </w:rPr>
            </w:pPr>
            <w:r>
              <w:rPr>
                <w:sz w:val="20"/>
              </w:rPr>
              <w:t>До</w:t>
            </w:r>
          </w:p>
          <w:p w:rsidR="009C0F8C" w:rsidRDefault="009C0F8C" w:rsidP="00304E41">
            <w:pPr>
              <w:pStyle w:val="TableParagraph"/>
              <w:spacing w:before="2" w:line="217" w:lineRule="exact"/>
              <w:ind w:left="87" w:right="73"/>
              <w:jc w:val="center"/>
              <w:rPr>
                <w:sz w:val="20"/>
              </w:rPr>
            </w:pPr>
            <w:r>
              <w:rPr>
                <w:sz w:val="20"/>
              </w:rPr>
              <w:t>01.09.2023</w:t>
            </w:r>
          </w:p>
        </w:tc>
        <w:tc>
          <w:tcPr>
            <w:tcW w:w="1559" w:type="dxa"/>
          </w:tcPr>
          <w:p w:rsidR="009C0F8C" w:rsidRDefault="009C0F8C" w:rsidP="00304E41">
            <w:pPr>
              <w:jc w:val="center"/>
            </w:pPr>
            <w:r w:rsidRPr="00523ECD">
              <w:t>Весельська Т.Ф</w:t>
            </w:r>
          </w:p>
        </w:tc>
        <w:tc>
          <w:tcPr>
            <w:tcW w:w="1051" w:type="dxa"/>
          </w:tcPr>
          <w:p w:rsidR="009C0F8C" w:rsidRDefault="009C0F8C" w:rsidP="00304E41">
            <w:pPr>
              <w:pStyle w:val="TableParagraph"/>
              <w:rPr>
                <w:sz w:val="20"/>
              </w:rPr>
            </w:pPr>
          </w:p>
        </w:tc>
      </w:tr>
      <w:tr w:rsidR="009C0F8C" w:rsidTr="00304E41">
        <w:trPr>
          <w:trHeight w:val="688"/>
        </w:trPr>
        <w:tc>
          <w:tcPr>
            <w:tcW w:w="619" w:type="dxa"/>
          </w:tcPr>
          <w:p w:rsidR="009C0F8C" w:rsidRDefault="009C0F8C" w:rsidP="00304E41">
            <w:pPr>
              <w:pStyle w:val="TableParagraph"/>
              <w:spacing w:line="222" w:lineRule="exact"/>
              <w:ind w:right="100"/>
              <w:jc w:val="right"/>
              <w:rPr>
                <w:sz w:val="20"/>
              </w:rPr>
            </w:pPr>
            <w:r>
              <w:rPr>
                <w:sz w:val="20"/>
              </w:rPr>
              <w:t>45</w:t>
            </w:r>
          </w:p>
        </w:tc>
        <w:tc>
          <w:tcPr>
            <w:tcW w:w="5278" w:type="dxa"/>
            <w:tcBorders>
              <w:top w:val="single" w:sz="6" w:space="0" w:color="000000"/>
              <w:bottom w:val="single" w:sz="6" w:space="0" w:color="000000"/>
            </w:tcBorders>
          </w:tcPr>
          <w:p w:rsidR="009C0F8C" w:rsidRDefault="009C0F8C" w:rsidP="00304E41">
            <w:pPr>
              <w:pStyle w:val="TableParagraph"/>
              <w:spacing w:line="237" w:lineRule="auto"/>
              <w:ind w:left="111" w:right="156"/>
              <w:rPr>
                <w:sz w:val="20"/>
              </w:rPr>
            </w:pPr>
            <w:r>
              <w:rPr>
                <w:sz w:val="20"/>
              </w:rPr>
              <w:t>Скласти план заходів щодо навчання дітей правилам пожежної безпеки, попередження пожеж, травмування та загибелі дітей під час пожежі.</w:t>
            </w:r>
          </w:p>
        </w:tc>
        <w:tc>
          <w:tcPr>
            <w:tcW w:w="1526" w:type="dxa"/>
            <w:tcBorders>
              <w:top w:val="single" w:sz="6" w:space="0" w:color="000000"/>
              <w:bottom w:val="single" w:sz="6" w:space="0" w:color="000000"/>
            </w:tcBorders>
          </w:tcPr>
          <w:p w:rsidR="009C0F8C" w:rsidRDefault="009C0F8C" w:rsidP="00304E41">
            <w:pPr>
              <w:pStyle w:val="TableParagraph"/>
              <w:spacing w:line="237" w:lineRule="auto"/>
              <w:ind w:left="187" w:right="159" w:firstLine="328"/>
              <w:rPr>
                <w:sz w:val="20"/>
              </w:rPr>
            </w:pPr>
            <w:r>
              <w:rPr>
                <w:sz w:val="20"/>
              </w:rPr>
              <w:t>До 01.09.2023</w:t>
            </w:r>
          </w:p>
        </w:tc>
        <w:tc>
          <w:tcPr>
            <w:tcW w:w="1559" w:type="dxa"/>
          </w:tcPr>
          <w:p w:rsidR="009C0F8C" w:rsidRDefault="009C0F8C" w:rsidP="00304E41">
            <w:pPr>
              <w:jc w:val="center"/>
            </w:pPr>
            <w:r w:rsidRPr="00523ECD">
              <w:t>Весельська Т.Ф</w:t>
            </w:r>
          </w:p>
        </w:tc>
        <w:tc>
          <w:tcPr>
            <w:tcW w:w="1051" w:type="dxa"/>
          </w:tcPr>
          <w:p w:rsidR="009C0F8C" w:rsidRDefault="009C0F8C" w:rsidP="00304E41">
            <w:pPr>
              <w:pStyle w:val="TableParagraph"/>
              <w:rPr>
                <w:sz w:val="20"/>
              </w:rPr>
            </w:pPr>
          </w:p>
        </w:tc>
      </w:tr>
      <w:tr w:rsidR="009C0F8C" w:rsidTr="00304E41">
        <w:trPr>
          <w:trHeight w:val="921"/>
        </w:trPr>
        <w:tc>
          <w:tcPr>
            <w:tcW w:w="619" w:type="dxa"/>
          </w:tcPr>
          <w:p w:rsidR="009C0F8C" w:rsidRDefault="009C0F8C" w:rsidP="00304E41">
            <w:pPr>
              <w:pStyle w:val="TableParagraph"/>
              <w:spacing w:line="222" w:lineRule="exact"/>
              <w:ind w:right="100"/>
              <w:jc w:val="right"/>
              <w:rPr>
                <w:sz w:val="20"/>
              </w:rPr>
            </w:pPr>
            <w:r>
              <w:rPr>
                <w:sz w:val="20"/>
              </w:rPr>
              <w:t>46</w:t>
            </w:r>
          </w:p>
        </w:tc>
        <w:tc>
          <w:tcPr>
            <w:tcW w:w="5278" w:type="dxa"/>
            <w:tcBorders>
              <w:top w:val="single" w:sz="6" w:space="0" w:color="000000"/>
              <w:bottom w:val="single" w:sz="6" w:space="0" w:color="000000"/>
            </w:tcBorders>
          </w:tcPr>
          <w:p w:rsidR="009C0F8C" w:rsidRDefault="009C0F8C" w:rsidP="00304E41">
            <w:pPr>
              <w:pStyle w:val="TableParagraph"/>
              <w:ind w:left="111" w:right="95"/>
              <w:jc w:val="both"/>
              <w:rPr>
                <w:sz w:val="20"/>
              </w:rPr>
            </w:pPr>
            <w:r>
              <w:rPr>
                <w:sz w:val="20"/>
              </w:rPr>
              <w:t>Забезпечити проведення бесід щодо запобігання дитячому травматизму під час осінніх, зимових, весняних та літніх канікул</w:t>
            </w:r>
          </w:p>
        </w:tc>
        <w:tc>
          <w:tcPr>
            <w:tcW w:w="1526" w:type="dxa"/>
            <w:tcBorders>
              <w:top w:val="single" w:sz="6" w:space="0" w:color="000000"/>
              <w:bottom w:val="single" w:sz="6" w:space="0" w:color="000000"/>
            </w:tcBorders>
          </w:tcPr>
          <w:p w:rsidR="009C0F8C" w:rsidRDefault="009C0F8C" w:rsidP="00304E41">
            <w:pPr>
              <w:pStyle w:val="TableParagraph"/>
              <w:spacing w:line="242" w:lineRule="auto"/>
              <w:ind w:left="87" w:right="73"/>
              <w:jc w:val="center"/>
              <w:rPr>
                <w:sz w:val="20"/>
              </w:rPr>
            </w:pPr>
            <w:r>
              <w:rPr>
                <w:sz w:val="20"/>
              </w:rPr>
              <w:t>Упродовж 2023/2024</w:t>
            </w:r>
          </w:p>
          <w:p w:rsidR="009C0F8C" w:rsidRDefault="009C0F8C" w:rsidP="00304E41">
            <w:pPr>
              <w:pStyle w:val="TableParagraph"/>
              <w:spacing w:line="225" w:lineRule="exact"/>
              <w:ind w:left="87" w:right="79"/>
              <w:jc w:val="center"/>
              <w:rPr>
                <w:sz w:val="20"/>
              </w:rPr>
            </w:pPr>
            <w:r>
              <w:rPr>
                <w:sz w:val="20"/>
              </w:rPr>
              <w:t>навчального</w:t>
            </w:r>
          </w:p>
          <w:p w:rsidR="009C0F8C" w:rsidRDefault="009C0F8C" w:rsidP="00304E41">
            <w:pPr>
              <w:pStyle w:val="TableParagraph"/>
              <w:spacing w:line="217" w:lineRule="exact"/>
              <w:ind w:left="87" w:right="74"/>
              <w:jc w:val="center"/>
              <w:rPr>
                <w:sz w:val="20"/>
              </w:rPr>
            </w:pPr>
            <w:r>
              <w:rPr>
                <w:sz w:val="20"/>
              </w:rPr>
              <w:t>року</w:t>
            </w:r>
          </w:p>
        </w:tc>
        <w:tc>
          <w:tcPr>
            <w:tcW w:w="1559" w:type="dxa"/>
          </w:tcPr>
          <w:p w:rsidR="009C0F8C" w:rsidRDefault="009C0F8C" w:rsidP="00304E41">
            <w:pPr>
              <w:jc w:val="center"/>
            </w:pPr>
            <w:r w:rsidRPr="00523ECD">
              <w:t>Весельська Т.Ф</w:t>
            </w:r>
          </w:p>
        </w:tc>
        <w:tc>
          <w:tcPr>
            <w:tcW w:w="1051" w:type="dxa"/>
          </w:tcPr>
          <w:p w:rsidR="009C0F8C" w:rsidRDefault="009C0F8C" w:rsidP="00304E41">
            <w:pPr>
              <w:pStyle w:val="TableParagraph"/>
              <w:rPr>
                <w:sz w:val="20"/>
              </w:rPr>
            </w:pPr>
          </w:p>
        </w:tc>
      </w:tr>
      <w:tr w:rsidR="009C0F8C" w:rsidTr="00304E41">
        <w:trPr>
          <w:trHeight w:val="921"/>
        </w:trPr>
        <w:tc>
          <w:tcPr>
            <w:tcW w:w="619" w:type="dxa"/>
          </w:tcPr>
          <w:p w:rsidR="009C0F8C" w:rsidRDefault="009C0F8C" w:rsidP="00304E41">
            <w:pPr>
              <w:pStyle w:val="TableParagraph"/>
              <w:spacing w:line="223" w:lineRule="exact"/>
              <w:ind w:right="100"/>
              <w:jc w:val="right"/>
              <w:rPr>
                <w:sz w:val="20"/>
              </w:rPr>
            </w:pPr>
            <w:r>
              <w:rPr>
                <w:sz w:val="20"/>
              </w:rPr>
              <w:t>47</w:t>
            </w:r>
          </w:p>
        </w:tc>
        <w:tc>
          <w:tcPr>
            <w:tcW w:w="5278" w:type="dxa"/>
            <w:tcBorders>
              <w:top w:val="single" w:sz="6" w:space="0" w:color="000000"/>
              <w:bottom w:val="single" w:sz="6" w:space="0" w:color="000000"/>
            </w:tcBorders>
          </w:tcPr>
          <w:p w:rsidR="009C0F8C" w:rsidRDefault="009C0F8C" w:rsidP="00304E41">
            <w:pPr>
              <w:pStyle w:val="TableParagraph"/>
              <w:spacing w:line="222" w:lineRule="exact"/>
              <w:ind w:left="111"/>
              <w:rPr>
                <w:sz w:val="20"/>
              </w:rPr>
            </w:pPr>
            <w:r>
              <w:rPr>
                <w:sz w:val="20"/>
              </w:rPr>
              <w:t>Забезпечити проведення:</w:t>
            </w:r>
          </w:p>
          <w:p w:rsidR="009C0F8C" w:rsidRDefault="009C0F8C" w:rsidP="005C12DF">
            <w:pPr>
              <w:pStyle w:val="TableParagraph"/>
              <w:numPr>
                <w:ilvl w:val="0"/>
                <w:numId w:val="15"/>
              </w:numPr>
              <w:tabs>
                <w:tab w:val="left" w:pos="231"/>
              </w:tabs>
              <w:spacing w:line="229" w:lineRule="exact"/>
              <w:rPr>
                <w:sz w:val="20"/>
              </w:rPr>
            </w:pPr>
            <w:r>
              <w:rPr>
                <w:spacing w:val="-3"/>
                <w:sz w:val="20"/>
              </w:rPr>
              <w:t xml:space="preserve">днів </w:t>
            </w:r>
            <w:r>
              <w:rPr>
                <w:sz w:val="20"/>
              </w:rPr>
              <w:t>та тижнів з охорони</w:t>
            </w:r>
            <w:r>
              <w:rPr>
                <w:spacing w:val="5"/>
                <w:sz w:val="20"/>
              </w:rPr>
              <w:t xml:space="preserve"> </w:t>
            </w:r>
            <w:r>
              <w:rPr>
                <w:sz w:val="20"/>
              </w:rPr>
              <w:t>життя,</w:t>
            </w:r>
          </w:p>
          <w:p w:rsidR="009C0F8C" w:rsidRDefault="009C0F8C" w:rsidP="005C12DF">
            <w:pPr>
              <w:pStyle w:val="TableParagraph"/>
              <w:numPr>
                <w:ilvl w:val="0"/>
                <w:numId w:val="15"/>
              </w:numPr>
              <w:tabs>
                <w:tab w:val="left" w:pos="231"/>
              </w:tabs>
              <w:spacing w:before="2"/>
              <w:rPr>
                <w:sz w:val="20"/>
              </w:rPr>
            </w:pPr>
            <w:r>
              <w:rPr>
                <w:sz w:val="20"/>
              </w:rPr>
              <w:t>спортивно-оздоровчих заходів.</w:t>
            </w:r>
          </w:p>
        </w:tc>
        <w:tc>
          <w:tcPr>
            <w:tcW w:w="1526" w:type="dxa"/>
            <w:tcBorders>
              <w:top w:val="single" w:sz="6" w:space="0" w:color="000000"/>
              <w:bottom w:val="single" w:sz="6" w:space="0" w:color="000000"/>
            </w:tcBorders>
          </w:tcPr>
          <w:p w:rsidR="009C0F8C" w:rsidRDefault="009C0F8C" w:rsidP="00304E41">
            <w:pPr>
              <w:pStyle w:val="TableParagraph"/>
              <w:spacing w:line="237" w:lineRule="auto"/>
              <w:ind w:left="87" w:right="73"/>
              <w:jc w:val="center"/>
              <w:rPr>
                <w:sz w:val="20"/>
              </w:rPr>
            </w:pPr>
            <w:r>
              <w:rPr>
                <w:sz w:val="20"/>
              </w:rPr>
              <w:t>Упродовж 2023/2024</w:t>
            </w:r>
          </w:p>
          <w:p w:rsidR="009C0F8C" w:rsidRDefault="009C0F8C" w:rsidP="00304E41">
            <w:pPr>
              <w:pStyle w:val="TableParagraph"/>
              <w:spacing w:before="1" w:line="228" w:lineRule="exact"/>
              <w:ind w:left="87" w:right="77"/>
              <w:jc w:val="center"/>
              <w:rPr>
                <w:sz w:val="20"/>
              </w:rPr>
            </w:pPr>
            <w:r>
              <w:rPr>
                <w:sz w:val="20"/>
              </w:rPr>
              <w:t>навчального року</w:t>
            </w:r>
          </w:p>
        </w:tc>
        <w:tc>
          <w:tcPr>
            <w:tcW w:w="1559" w:type="dxa"/>
          </w:tcPr>
          <w:p w:rsidR="009C0F8C" w:rsidRDefault="009C0F8C" w:rsidP="00304E41">
            <w:pPr>
              <w:pStyle w:val="TableParagraph"/>
              <w:spacing w:line="223" w:lineRule="exact"/>
              <w:ind w:left="88" w:right="80"/>
              <w:jc w:val="center"/>
              <w:rPr>
                <w:sz w:val="20"/>
              </w:rPr>
            </w:pPr>
            <w:r>
              <w:rPr>
                <w:sz w:val="20"/>
              </w:rPr>
              <w:t>Терещук Л.Б.</w:t>
            </w:r>
          </w:p>
          <w:p w:rsidR="009C0F8C" w:rsidRDefault="009C0F8C" w:rsidP="00304E41">
            <w:pPr>
              <w:pStyle w:val="TableParagraph"/>
              <w:spacing w:line="223" w:lineRule="exact"/>
              <w:ind w:left="88" w:right="80"/>
              <w:jc w:val="center"/>
              <w:rPr>
                <w:sz w:val="20"/>
              </w:rPr>
            </w:pPr>
            <w:r>
              <w:rPr>
                <w:sz w:val="20"/>
              </w:rPr>
              <w:t>Волошин М.В.</w:t>
            </w:r>
          </w:p>
        </w:tc>
        <w:tc>
          <w:tcPr>
            <w:tcW w:w="1051" w:type="dxa"/>
          </w:tcPr>
          <w:p w:rsidR="009C0F8C" w:rsidRDefault="009C0F8C" w:rsidP="00304E41">
            <w:pPr>
              <w:pStyle w:val="TableParagraph"/>
              <w:rPr>
                <w:sz w:val="20"/>
              </w:rPr>
            </w:pPr>
          </w:p>
        </w:tc>
      </w:tr>
      <w:tr w:rsidR="009C0F8C" w:rsidTr="00304E41">
        <w:trPr>
          <w:trHeight w:val="456"/>
        </w:trPr>
        <w:tc>
          <w:tcPr>
            <w:tcW w:w="619" w:type="dxa"/>
          </w:tcPr>
          <w:p w:rsidR="009C0F8C" w:rsidRDefault="009C0F8C" w:rsidP="00304E41">
            <w:pPr>
              <w:pStyle w:val="TableParagraph"/>
              <w:spacing w:line="218" w:lineRule="exact"/>
              <w:ind w:right="100"/>
              <w:jc w:val="right"/>
              <w:rPr>
                <w:sz w:val="20"/>
              </w:rPr>
            </w:pPr>
            <w:r>
              <w:rPr>
                <w:sz w:val="20"/>
              </w:rPr>
              <w:t>48</w:t>
            </w:r>
          </w:p>
        </w:tc>
        <w:tc>
          <w:tcPr>
            <w:tcW w:w="5278" w:type="dxa"/>
            <w:tcBorders>
              <w:top w:val="single" w:sz="6" w:space="0" w:color="000000"/>
              <w:bottom w:val="single" w:sz="6" w:space="0" w:color="000000"/>
            </w:tcBorders>
          </w:tcPr>
          <w:p w:rsidR="009C0F8C" w:rsidRDefault="009C0F8C" w:rsidP="00304E41">
            <w:pPr>
              <w:pStyle w:val="TableParagraph"/>
              <w:spacing w:line="218" w:lineRule="exact"/>
              <w:ind w:left="111"/>
              <w:rPr>
                <w:sz w:val="20"/>
              </w:rPr>
            </w:pPr>
            <w:r>
              <w:rPr>
                <w:sz w:val="20"/>
              </w:rPr>
              <w:t>Здійснити підсумковий аналіз роботи навчального закладу з попередження дитячого травматизму.</w:t>
            </w:r>
          </w:p>
        </w:tc>
        <w:tc>
          <w:tcPr>
            <w:tcW w:w="1526" w:type="dxa"/>
            <w:tcBorders>
              <w:top w:val="single" w:sz="6" w:space="0" w:color="000000"/>
              <w:bottom w:val="single" w:sz="6" w:space="0" w:color="000000"/>
            </w:tcBorders>
          </w:tcPr>
          <w:p w:rsidR="009C0F8C" w:rsidRDefault="009C0F8C" w:rsidP="00304E41">
            <w:pPr>
              <w:pStyle w:val="TableParagraph"/>
              <w:spacing w:line="218" w:lineRule="exact"/>
              <w:ind w:left="284"/>
              <w:rPr>
                <w:sz w:val="20"/>
              </w:rPr>
            </w:pPr>
            <w:r>
              <w:rPr>
                <w:sz w:val="20"/>
              </w:rPr>
              <w:t>Грудень</w:t>
            </w:r>
          </w:p>
          <w:p w:rsidR="009C0F8C" w:rsidRDefault="009C0F8C" w:rsidP="00304E41">
            <w:pPr>
              <w:pStyle w:val="TableParagraph"/>
              <w:spacing w:before="2" w:line="217" w:lineRule="exact"/>
              <w:ind w:left="307"/>
              <w:rPr>
                <w:sz w:val="20"/>
              </w:rPr>
            </w:pPr>
            <w:r>
              <w:rPr>
                <w:sz w:val="20"/>
              </w:rPr>
              <w:t>травень</w:t>
            </w:r>
          </w:p>
        </w:tc>
        <w:tc>
          <w:tcPr>
            <w:tcW w:w="1559" w:type="dxa"/>
          </w:tcPr>
          <w:p w:rsidR="009C0F8C" w:rsidRDefault="009C0F8C" w:rsidP="00304E41">
            <w:pPr>
              <w:jc w:val="center"/>
            </w:pPr>
            <w:r w:rsidRPr="00715538">
              <w:t>Весельська Т.Ф</w:t>
            </w:r>
          </w:p>
        </w:tc>
        <w:tc>
          <w:tcPr>
            <w:tcW w:w="1051" w:type="dxa"/>
          </w:tcPr>
          <w:p w:rsidR="009C0F8C" w:rsidRDefault="009C0F8C" w:rsidP="00304E41">
            <w:pPr>
              <w:pStyle w:val="TableParagraph"/>
              <w:rPr>
                <w:sz w:val="20"/>
              </w:rPr>
            </w:pPr>
          </w:p>
        </w:tc>
      </w:tr>
      <w:tr w:rsidR="009C0F8C" w:rsidTr="00304E41">
        <w:trPr>
          <w:trHeight w:val="919"/>
        </w:trPr>
        <w:tc>
          <w:tcPr>
            <w:tcW w:w="619" w:type="dxa"/>
          </w:tcPr>
          <w:p w:rsidR="009C0F8C" w:rsidRDefault="009C0F8C" w:rsidP="00304E41">
            <w:pPr>
              <w:pStyle w:val="TableParagraph"/>
              <w:spacing w:line="222" w:lineRule="exact"/>
              <w:ind w:right="100"/>
              <w:jc w:val="right"/>
              <w:rPr>
                <w:sz w:val="20"/>
              </w:rPr>
            </w:pPr>
            <w:r>
              <w:rPr>
                <w:sz w:val="20"/>
              </w:rPr>
              <w:lastRenderedPageBreak/>
              <w:t>49</w:t>
            </w:r>
          </w:p>
        </w:tc>
        <w:tc>
          <w:tcPr>
            <w:tcW w:w="5278" w:type="dxa"/>
            <w:tcBorders>
              <w:top w:val="single" w:sz="6" w:space="0" w:color="000000"/>
            </w:tcBorders>
          </w:tcPr>
          <w:p w:rsidR="009C0F8C" w:rsidRDefault="009C0F8C" w:rsidP="00304E41">
            <w:pPr>
              <w:pStyle w:val="TableParagraph"/>
              <w:spacing w:line="242" w:lineRule="auto"/>
              <w:ind w:left="111" w:right="156"/>
              <w:rPr>
                <w:sz w:val="20"/>
              </w:rPr>
            </w:pPr>
            <w:r>
              <w:rPr>
                <w:sz w:val="20"/>
              </w:rPr>
              <w:t>Забезпечити дотримання вимог техніки безпеки всіма працівниками школи:</w:t>
            </w:r>
          </w:p>
        </w:tc>
        <w:tc>
          <w:tcPr>
            <w:tcW w:w="1526" w:type="dxa"/>
            <w:tcBorders>
              <w:top w:val="single" w:sz="6" w:space="0" w:color="000000"/>
              <w:bottom w:val="single" w:sz="6" w:space="0" w:color="000000"/>
            </w:tcBorders>
          </w:tcPr>
          <w:p w:rsidR="009C0F8C" w:rsidRDefault="009C0F8C" w:rsidP="00304E41">
            <w:pPr>
              <w:pStyle w:val="TableParagraph"/>
              <w:spacing w:line="242" w:lineRule="auto"/>
              <w:ind w:left="87" w:right="73"/>
              <w:jc w:val="center"/>
              <w:rPr>
                <w:sz w:val="20"/>
              </w:rPr>
            </w:pPr>
            <w:r>
              <w:rPr>
                <w:sz w:val="20"/>
              </w:rPr>
              <w:t>Упродовж 2023/2024</w:t>
            </w:r>
          </w:p>
          <w:p w:rsidR="009C0F8C" w:rsidRDefault="009C0F8C" w:rsidP="00304E41">
            <w:pPr>
              <w:pStyle w:val="TableParagraph"/>
              <w:spacing w:line="225" w:lineRule="exact"/>
              <w:ind w:left="87" w:right="79"/>
              <w:jc w:val="center"/>
              <w:rPr>
                <w:sz w:val="20"/>
              </w:rPr>
            </w:pPr>
            <w:r>
              <w:rPr>
                <w:sz w:val="20"/>
              </w:rPr>
              <w:t>навчального</w:t>
            </w:r>
          </w:p>
          <w:p w:rsidR="009C0F8C" w:rsidRDefault="009C0F8C" w:rsidP="00304E41">
            <w:pPr>
              <w:pStyle w:val="TableParagraph"/>
              <w:spacing w:line="215" w:lineRule="exact"/>
              <w:ind w:left="87" w:right="74"/>
              <w:jc w:val="center"/>
              <w:rPr>
                <w:sz w:val="20"/>
              </w:rPr>
            </w:pPr>
            <w:r>
              <w:rPr>
                <w:sz w:val="20"/>
              </w:rPr>
              <w:t>року</w:t>
            </w:r>
          </w:p>
        </w:tc>
        <w:tc>
          <w:tcPr>
            <w:tcW w:w="1559" w:type="dxa"/>
          </w:tcPr>
          <w:p w:rsidR="009C0F8C" w:rsidRDefault="009C0F8C" w:rsidP="00304E41">
            <w:pPr>
              <w:jc w:val="center"/>
            </w:pPr>
            <w:r w:rsidRPr="00715538">
              <w:t>Весельська Т.Ф</w:t>
            </w:r>
          </w:p>
        </w:tc>
        <w:tc>
          <w:tcPr>
            <w:tcW w:w="1051" w:type="dxa"/>
          </w:tcPr>
          <w:p w:rsidR="009C0F8C" w:rsidRDefault="009C0F8C" w:rsidP="00304E41">
            <w:pPr>
              <w:pStyle w:val="TableParagraph"/>
              <w:rPr>
                <w:sz w:val="20"/>
              </w:rPr>
            </w:pPr>
          </w:p>
        </w:tc>
      </w:tr>
      <w:tr w:rsidR="009C0F8C" w:rsidTr="00304E41">
        <w:trPr>
          <w:trHeight w:val="228"/>
        </w:trPr>
        <w:tc>
          <w:tcPr>
            <w:tcW w:w="619" w:type="dxa"/>
          </w:tcPr>
          <w:p w:rsidR="009C0F8C" w:rsidRDefault="009C0F8C" w:rsidP="00304E41">
            <w:pPr>
              <w:pStyle w:val="TableParagraph"/>
              <w:spacing w:line="209" w:lineRule="exact"/>
              <w:ind w:right="100"/>
              <w:jc w:val="right"/>
              <w:rPr>
                <w:sz w:val="20"/>
              </w:rPr>
            </w:pPr>
            <w:r>
              <w:rPr>
                <w:sz w:val="20"/>
              </w:rPr>
              <w:t>50</w:t>
            </w:r>
          </w:p>
        </w:tc>
        <w:tc>
          <w:tcPr>
            <w:tcW w:w="5278" w:type="dxa"/>
          </w:tcPr>
          <w:p w:rsidR="009C0F8C" w:rsidRDefault="009C0F8C" w:rsidP="00304E41">
            <w:pPr>
              <w:pStyle w:val="TableParagraph"/>
              <w:spacing w:line="209" w:lineRule="exact"/>
              <w:ind w:left="111"/>
              <w:rPr>
                <w:sz w:val="20"/>
              </w:rPr>
            </w:pPr>
            <w:r>
              <w:rPr>
                <w:sz w:val="20"/>
              </w:rPr>
              <w:t>Провести інструктаж працівників школи з техніки безпеки</w:t>
            </w:r>
          </w:p>
        </w:tc>
        <w:tc>
          <w:tcPr>
            <w:tcW w:w="1526" w:type="dxa"/>
            <w:tcBorders>
              <w:top w:val="single" w:sz="6" w:space="0" w:color="000000"/>
              <w:bottom w:val="single" w:sz="6" w:space="0" w:color="000000"/>
            </w:tcBorders>
          </w:tcPr>
          <w:p w:rsidR="009C0F8C" w:rsidRDefault="009C0F8C" w:rsidP="00304E41">
            <w:pPr>
              <w:pStyle w:val="TableParagraph"/>
              <w:spacing w:line="209" w:lineRule="exact"/>
              <w:ind w:left="87" w:right="73"/>
              <w:jc w:val="center"/>
              <w:rPr>
                <w:sz w:val="20"/>
              </w:rPr>
            </w:pPr>
            <w:r>
              <w:rPr>
                <w:sz w:val="20"/>
              </w:rPr>
              <w:t>01.09.2023</w:t>
            </w:r>
          </w:p>
        </w:tc>
        <w:tc>
          <w:tcPr>
            <w:tcW w:w="1559" w:type="dxa"/>
          </w:tcPr>
          <w:p w:rsidR="009C0F8C" w:rsidRDefault="009C0F8C" w:rsidP="00304E41">
            <w:pPr>
              <w:jc w:val="center"/>
            </w:pPr>
            <w:r w:rsidRPr="00715538">
              <w:t>Весельська Т.Ф</w:t>
            </w:r>
          </w:p>
        </w:tc>
        <w:tc>
          <w:tcPr>
            <w:tcW w:w="1051" w:type="dxa"/>
          </w:tcPr>
          <w:p w:rsidR="009C0F8C" w:rsidRDefault="009C0F8C" w:rsidP="00304E41">
            <w:pPr>
              <w:pStyle w:val="TableParagraph"/>
              <w:rPr>
                <w:sz w:val="16"/>
              </w:rPr>
            </w:pPr>
          </w:p>
        </w:tc>
      </w:tr>
      <w:tr w:rsidR="009C0F8C" w:rsidTr="00304E41">
        <w:trPr>
          <w:trHeight w:val="693"/>
        </w:trPr>
        <w:tc>
          <w:tcPr>
            <w:tcW w:w="619" w:type="dxa"/>
          </w:tcPr>
          <w:p w:rsidR="009C0F8C" w:rsidRDefault="009C0F8C" w:rsidP="00304E41">
            <w:pPr>
              <w:pStyle w:val="TableParagraph"/>
              <w:spacing w:line="224" w:lineRule="exact"/>
              <w:ind w:right="100"/>
              <w:jc w:val="right"/>
              <w:rPr>
                <w:sz w:val="20"/>
              </w:rPr>
            </w:pPr>
            <w:r>
              <w:rPr>
                <w:sz w:val="20"/>
              </w:rPr>
              <w:t>51</w:t>
            </w:r>
          </w:p>
        </w:tc>
        <w:tc>
          <w:tcPr>
            <w:tcW w:w="5278" w:type="dxa"/>
          </w:tcPr>
          <w:p w:rsidR="009C0F8C" w:rsidRDefault="009C0F8C" w:rsidP="00304E41">
            <w:pPr>
              <w:pStyle w:val="TableParagraph"/>
              <w:spacing w:line="242" w:lineRule="auto"/>
              <w:ind w:left="111" w:right="1289"/>
              <w:rPr>
                <w:sz w:val="20"/>
              </w:rPr>
            </w:pPr>
            <w:r>
              <w:rPr>
                <w:sz w:val="20"/>
              </w:rPr>
              <w:t>Проводити індивідуальну роботу з учнями, які користуються транспортом</w:t>
            </w:r>
          </w:p>
        </w:tc>
        <w:tc>
          <w:tcPr>
            <w:tcW w:w="1526" w:type="dxa"/>
            <w:tcBorders>
              <w:top w:val="single" w:sz="6" w:space="0" w:color="000000"/>
              <w:bottom w:val="single" w:sz="6" w:space="0" w:color="000000"/>
            </w:tcBorders>
          </w:tcPr>
          <w:p w:rsidR="009C0F8C" w:rsidRDefault="009C0F8C" w:rsidP="00304E41">
            <w:pPr>
              <w:pStyle w:val="TableParagraph"/>
              <w:spacing w:line="242" w:lineRule="auto"/>
              <w:ind w:left="207" w:right="168" w:hanging="12"/>
              <w:rPr>
                <w:sz w:val="20"/>
              </w:rPr>
            </w:pPr>
            <w:r>
              <w:rPr>
                <w:sz w:val="20"/>
              </w:rPr>
              <w:t>Упродовж 2023/2024</w:t>
            </w:r>
          </w:p>
          <w:p w:rsidR="009C0F8C" w:rsidRDefault="009C0F8C" w:rsidP="00304E41">
            <w:pPr>
              <w:pStyle w:val="TableParagraph"/>
              <w:spacing w:line="214" w:lineRule="exact"/>
              <w:ind w:left="107"/>
              <w:rPr>
                <w:sz w:val="20"/>
              </w:rPr>
            </w:pPr>
            <w:r>
              <w:rPr>
                <w:sz w:val="20"/>
              </w:rPr>
              <w:t>нав. року</w:t>
            </w:r>
          </w:p>
        </w:tc>
        <w:tc>
          <w:tcPr>
            <w:tcW w:w="1559" w:type="dxa"/>
          </w:tcPr>
          <w:p w:rsidR="006557AC" w:rsidRPr="006557AC" w:rsidRDefault="006557AC" w:rsidP="006557AC">
            <w:pPr>
              <w:jc w:val="center"/>
              <w:rPr>
                <w:rFonts w:ascii="Times New Roman" w:hAnsi="Times New Roman" w:cs="Times New Roman"/>
              </w:rPr>
            </w:pPr>
            <w:r w:rsidRPr="006557AC">
              <w:rPr>
                <w:rFonts w:ascii="Times New Roman" w:hAnsi="Times New Roman" w:cs="Times New Roman"/>
              </w:rPr>
              <w:t>Класовод</w:t>
            </w:r>
            <w:r w:rsidR="009C0F8C" w:rsidRPr="006557AC">
              <w:rPr>
                <w:rFonts w:ascii="Times New Roman" w:hAnsi="Times New Roman" w:cs="Times New Roman"/>
              </w:rPr>
              <w:t>и</w:t>
            </w:r>
            <w:r w:rsidRPr="006557AC">
              <w:rPr>
                <w:rFonts w:ascii="Times New Roman" w:hAnsi="Times New Roman" w:cs="Times New Roman"/>
              </w:rPr>
              <w:t>,</w:t>
            </w:r>
          </w:p>
          <w:p w:rsidR="009C0F8C" w:rsidRPr="006557AC" w:rsidRDefault="009C0F8C" w:rsidP="006557AC">
            <w:pPr>
              <w:jc w:val="center"/>
            </w:pPr>
            <w:r w:rsidRPr="006557AC">
              <w:rPr>
                <w:rFonts w:ascii="Times New Roman" w:hAnsi="Times New Roman" w:cs="Times New Roman"/>
              </w:rPr>
              <w:t>класні керівники</w:t>
            </w:r>
          </w:p>
        </w:tc>
        <w:tc>
          <w:tcPr>
            <w:tcW w:w="1051" w:type="dxa"/>
          </w:tcPr>
          <w:p w:rsidR="009C0F8C" w:rsidRDefault="009C0F8C" w:rsidP="00304E41">
            <w:pPr>
              <w:pStyle w:val="TableParagraph"/>
              <w:rPr>
                <w:sz w:val="20"/>
              </w:rPr>
            </w:pPr>
          </w:p>
        </w:tc>
      </w:tr>
    </w:tbl>
    <w:p w:rsidR="009C0F8C" w:rsidRDefault="001B08F2" w:rsidP="009C0F8C">
      <w:pPr>
        <w:rPr>
          <w:sz w:val="20"/>
        </w:rPr>
        <w:sectPr w:rsidR="009C0F8C">
          <w:pgSz w:w="11910" w:h="16840"/>
          <w:pgMar w:top="1120" w:right="0" w:bottom="280" w:left="940" w:header="708" w:footer="708" w:gutter="0"/>
          <w:cols w:space="720"/>
        </w:sectPr>
      </w:pPr>
      <w:r>
        <w:rPr>
          <w:sz w:val="20"/>
        </w:rPr>
        <w:t xml:space="preserve">  </w:t>
      </w:r>
    </w:p>
    <w:p w:rsidR="009C0F8C" w:rsidRPr="00200963" w:rsidRDefault="009C0F8C" w:rsidP="009C0F8C">
      <w:pPr>
        <w:tabs>
          <w:tab w:val="left" w:pos="1721"/>
        </w:tabs>
        <w:spacing w:line="273" w:lineRule="exact"/>
        <w:ind w:left="760"/>
        <w:jc w:val="center"/>
        <w:rPr>
          <w:rFonts w:ascii="Times New Roman" w:hAnsi="Times New Roman" w:cs="Times New Roman"/>
          <w:b/>
          <w:sz w:val="24"/>
        </w:rPr>
      </w:pPr>
      <w:r w:rsidRPr="00200963">
        <w:rPr>
          <w:rFonts w:ascii="Times New Roman" w:hAnsi="Times New Roman" w:cs="Times New Roman"/>
          <w:b/>
          <w:sz w:val="24"/>
        </w:rPr>
        <w:lastRenderedPageBreak/>
        <w:t>2.1.3.1.3Заходи щодо запобігання всім видам дитячого</w:t>
      </w:r>
      <w:r w:rsidRPr="00200963">
        <w:rPr>
          <w:rFonts w:ascii="Times New Roman" w:hAnsi="Times New Roman" w:cs="Times New Roman"/>
          <w:b/>
          <w:spacing w:val="-14"/>
          <w:sz w:val="24"/>
        </w:rPr>
        <w:t xml:space="preserve"> </w:t>
      </w:r>
      <w:r w:rsidRPr="00200963">
        <w:rPr>
          <w:rFonts w:ascii="Times New Roman" w:hAnsi="Times New Roman" w:cs="Times New Roman"/>
          <w:b/>
          <w:sz w:val="24"/>
        </w:rPr>
        <w:t>травматизму</w:t>
      </w:r>
    </w:p>
    <w:p w:rsidR="009C0F8C" w:rsidRDefault="009C0F8C" w:rsidP="009C0F8C">
      <w:pPr>
        <w:pStyle w:val="a5"/>
        <w:spacing w:before="2"/>
        <w:ind w:left="0"/>
        <w:jc w:val="left"/>
        <w:rPr>
          <w:b/>
          <w:sz w:val="21"/>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9"/>
        <w:gridCol w:w="4678"/>
        <w:gridCol w:w="1876"/>
        <w:gridCol w:w="1652"/>
        <w:gridCol w:w="1208"/>
      </w:tblGrid>
      <w:tr w:rsidR="009C0F8C" w:rsidTr="00304E41">
        <w:trPr>
          <w:trHeight w:val="690"/>
        </w:trPr>
        <w:tc>
          <w:tcPr>
            <w:tcW w:w="619" w:type="dxa"/>
          </w:tcPr>
          <w:p w:rsidR="009C0F8C" w:rsidRDefault="009C0F8C" w:rsidP="00304E41">
            <w:pPr>
              <w:pStyle w:val="TableParagraph"/>
              <w:spacing w:line="242" w:lineRule="auto"/>
              <w:ind w:left="107" w:right="79" w:firstLine="24"/>
              <w:rPr>
                <w:b/>
                <w:sz w:val="20"/>
              </w:rPr>
            </w:pPr>
            <w:r>
              <w:rPr>
                <w:b/>
                <w:sz w:val="20"/>
              </w:rPr>
              <w:t>№з/п</w:t>
            </w:r>
          </w:p>
        </w:tc>
        <w:tc>
          <w:tcPr>
            <w:tcW w:w="4678" w:type="dxa"/>
          </w:tcPr>
          <w:p w:rsidR="009C0F8C" w:rsidRDefault="009C0F8C" w:rsidP="00304E41">
            <w:pPr>
              <w:pStyle w:val="TableParagraph"/>
              <w:spacing w:line="226" w:lineRule="exact"/>
              <w:ind w:left="132" w:right="116"/>
              <w:jc w:val="center"/>
              <w:rPr>
                <w:b/>
                <w:sz w:val="20"/>
              </w:rPr>
            </w:pPr>
            <w:r>
              <w:rPr>
                <w:b/>
                <w:sz w:val="20"/>
              </w:rPr>
              <w:t>Заходи</w:t>
            </w:r>
          </w:p>
        </w:tc>
        <w:tc>
          <w:tcPr>
            <w:tcW w:w="1876" w:type="dxa"/>
          </w:tcPr>
          <w:p w:rsidR="009C0F8C" w:rsidRDefault="009C0F8C" w:rsidP="00304E41">
            <w:pPr>
              <w:pStyle w:val="TableParagraph"/>
              <w:spacing w:line="242" w:lineRule="auto"/>
              <w:ind w:left="139" w:right="114"/>
              <w:rPr>
                <w:b/>
                <w:sz w:val="20"/>
              </w:rPr>
            </w:pPr>
            <w:r>
              <w:rPr>
                <w:b/>
                <w:sz w:val="20"/>
              </w:rPr>
              <w:t>Термін виконання</w:t>
            </w:r>
          </w:p>
        </w:tc>
        <w:tc>
          <w:tcPr>
            <w:tcW w:w="1652" w:type="dxa"/>
          </w:tcPr>
          <w:p w:rsidR="009C0F8C" w:rsidRDefault="009C0F8C" w:rsidP="00304E41">
            <w:pPr>
              <w:pStyle w:val="TableParagraph"/>
              <w:spacing w:line="226" w:lineRule="exact"/>
              <w:ind w:left="88" w:right="80"/>
              <w:rPr>
                <w:b/>
                <w:sz w:val="20"/>
              </w:rPr>
            </w:pPr>
            <w:r>
              <w:rPr>
                <w:b/>
                <w:sz w:val="20"/>
              </w:rPr>
              <w:t>Відповідальний</w:t>
            </w:r>
          </w:p>
        </w:tc>
        <w:tc>
          <w:tcPr>
            <w:tcW w:w="1208" w:type="dxa"/>
          </w:tcPr>
          <w:p w:rsidR="009C0F8C" w:rsidRDefault="009C0F8C" w:rsidP="00304E41">
            <w:pPr>
              <w:pStyle w:val="TableParagraph"/>
              <w:spacing w:line="226" w:lineRule="exact"/>
              <w:ind w:right="176"/>
              <w:rPr>
                <w:b/>
                <w:sz w:val="20"/>
              </w:rPr>
            </w:pPr>
            <w:r>
              <w:rPr>
                <w:b/>
                <w:sz w:val="20"/>
              </w:rPr>
              <w:t>Відмітка</w:t>
            </w:r>
          </w:p>
          <w:p w:rsidR="009C0F8C" w:rsidRDefault="009C0F8C" w:rsidP="00304E41">
            <w:pPr>
              <w:pStyle w:val="TableParagraph"/>
              <w:spacing w:before="6" w:line="228" w:lineRule="exact"/>
              <w:ind w:left="108" w:right="92" w:hanging="3"/>
              <w:jc w:val="center"/>
              <w:rPr>
                <w:b/>
                <w:sz w:val="20"/>
              </w:rPr>
            </w:pPr>
            <w:r>
              <w:rPr>
                <w:b/>
                <w:sz w:val="20"/>
              </w:rPr>
              <w:t>провиконання</w:t>
            </w:r>
          </w:p>
        </w:tc>
      </w:tr>
      <w:tr w:rsidR="009C0F8C" w:rsidTr="00304E41">
        <w:trPr>
          <w:trHeight w:val="455"/>
        </w:trPr>
        <w:tc>
          <w:tcPr>
            <w:tcW w:w="10033" w:type="dxa"/>
            <w:gridSpan w:val="5"/>
            <w:tcBorders>
              <w:bottom w:val="single" w:sz="6" w:space="0" w:color="000000"/>
            </w:tcBorders>
          </w:tcPr>
          <w:p w:rsidR="009C0F8C" w:rsidRDefault="009C0F8C" w:rsidP="00304E41">
            <w:pPr>
              <w:pStyle w:val="TableParagraph"/>
              <w:spacing w:line="226" w:lineRule="exact"/>
              <w:ind w:left="525" w:right="525"/>
              <w:jc w:val="center"/>
              <w:rPr>
                <w:b/>
                <w:sz w:val="20"/>
              </w:rPr>
            </w:pPr>
            <w:r>
              <w:rPr>
                <w:b/>
                <w:sz w:val="20"/>
              </w:rPr>
              <w:t>Забезпечення матеріально-технічною базою закладу освіти щодо запобігання всім видам дитячого</w:t>
            </w:r>
          </w:p>
          <w:p w:rsidR="009C0F8C" w:rsidRDefault="009C0F8C" w:rsidP="00304E41">
            <w:pPr>
              <w:pStyle w:val="TableParagraph"/>
              <w:spacing w:before="2" w:line="207" w:lineRule="exact"/>
              <w:ind w:left="525" w:right="521"/>
              <w:jc w:val="center"/>
              <w:rPr>
                <w:b/>
                <w:sz w:val="20"/>
              </w:rPr>
            </w:pPr>
            <w:r>
              <w:rPr>
                <w:b/>
                <w:sz w:val="20"/>
              </w:rPr>
              <w:t>травматизму</w:t>
            </w:r>
          </w:p>
        </w:tc>
      </w:tr>
      <w:tr w:rsidR="009C0F8C" w:rsidTr="00304E41">
        <w:trPr>
          <w:trHeight w:val="693"/>
        </w:trPr>
        <w:tc>
          <w:tcPr>
            <w:tcW w:w="619" w:type="dxa"/>
          </w:tcPr>
          <w:p w:rsidR="009C0F8C" w:rsidRDefault="009C0F8C" w:rsidP="00304E41">
            <w:pPr>
              <w:pStyle w:val="TableParagraph"/>
              <w:spacing w:line="228" w:lineRule="exact"/>
              <w:ind w:left="155"/>
              <w:rPr>
                <w:sz w:val="20"/>
              </w:rPr>
            </w:pPr>
            <w:r>
              <w:rPr>
                <w:sz w:val="20"/>
              </w:rPr>
              <w:t>1.</w:t>
            </w:r>
          </w:p>
        </w:tc>
        <w:tc>
          <w:tcPr>
            <w:tcW w:w="4678" w:type="dxa"/>
          </w:tcPr>
          <w:p w:rsidR="009C0F8C" w:rsidRDefault="009C0F8C" w:rsidP="00304E41">
            <w:pPr>
              <w:pStyle w:val="TableParagraph"/>
              <w:spacing w:line="228" w:lineRule="exact"/>
              <w:ind w:left="111"/>
              <w:rPr>
                <w:sz w:val="20"/>
              </w:rPr>
            </w:pPr>
            <w:r>
              <w:rPr>
                <w:sz w:val="20"/>
              </w:rPr>
              <w:t xml:space="preserve">Оформити в навчальних кабінетах та в коридорі  </w:t>
            </w:r>
          </w:p>
          <w:p w:rsidR="009C0F8C" w:rsidRDefault="009C0F8C" w:rsidP="00304E41">
            <w:pPr>
              <w:pStyle w:val="TableParagraph"/>
              <w:tabs>
                <w:tab w:val="left" w:pos="1062"/>
                <w:tab w:val="left" w:pos="1789"/>
                <w:tab w:val="left" w:pos="3220"/>
                <w:tab w:val="left" w:pos="3823"/>
                <w:tab w:val="left" w:pos="4546"/>
              </w:tabs>
              <w:spacing w:before="6" w:line="228" w:lineRule="exact"/>
              <w:ind w:left="111" w:right="98"/>
              <w:rPr>
                <w:sz w:val="20"/>
              </w:rPr>
            </w:pPr>
            <w:r>
              <w:rPr>
                <w:sz w:val="20"/>
              </w:rPr>
              <w:t>куточки</w:t>
            </w:r>
            <w:r>
              <w:rPr>
                <w:sz w:val="20"/>
              </w:rPr>
              <w:tab/>
              <w:t>щодо</w:t>
            </w:r>
            <w:r>
              <w:rPr>
                <w:sz w:val="20"/>
              </w:rPr>
              <w:tab/>
              <w:t>профілактики</w:t>
            </w:r>
            <w:r>
              <w:rPr>
                <w:sz w:val="20"/>
              </w:rPr>
              <w:tab/>
              <w:t>всіх</w:t>
            </w:r>
            <w:r>
              <w:rPr>
                <w:sz w:val="20"/>
              </w:rPr>
              <w:tab/>
              <w:t>видів</w:t>
            </w:r>
            <w:r>
              <w:rPr>
                <w:sz w:val="20"/>
              </w:rPr>
              <w:tab/>
            </w:r>
            <w:r>
              <w:rPr>
                <w:spacing w:val="-3"/>
                <w:sz w:val="20"/>
              </w:rPr>
              <w:t xml:space="preserve">дитячого </w:t>
            </w:r>
            <w:r>
              <w:rPr>
                <w:sz w:val="20"/>
              </w:rPr>
              <w:t>травматизму, профілактики безпеки</w:t>
            </w:r>
            <w:r>
              <w:rPr>
                <w:spacing w:val="3"/>
                <w:sz w:val="20"/>
              </w:rPr>
              <w:t xml:space="preserve"> </w:t>
            </w:r>
            <w:r>
              <w:rPr>
                <w:sz w:val="20"/>
              </w:rPr>
              <w:t>життєдіяльності.</w:t>
            </w:r>
          </w:p>
        </w:tc>
        <w:tc>
          <w:tcPr>
            <w:tcW w:w="1876" w:type="dxa"/>
            <w:tcBorders>
              <w:top w:val="single" w:sz="6" w:space="0" w:color="000000"/>
              <w:bottom w:val="single" w:sz="6" w:space="0" w:color="000000"/>
            </w:tcBorders>
          </w:tcPr>
          <w:p w:rsidR="009C0F8C" w:rsidRDefault="009C0F8C" w:rsidP="00304E41">
            <w:pPr>
              <w:pStyle w:val="TableParagraph"/>
              <w:spacing w:line="242" w:lineRule="auto"/>
              <w:ind w:left="187" w:right="159" w:firstLine="328"/>
              <w:rPr>
                <w:sz w:val="20"/>
              </w:rPr>
            </w:pPr>
            <w:r>
              <w:rPr>
                <w:sz w:val="20"/>
              </w:rPr>
              <w:t>До 01.09.2023</w:t>
            </w:r>
          </w:p>
        </w:tc>
        <w:tc>
          <w:tcPr>
            <w:tcW w:w="1652" w:type="dxa"/>
          </w:tcPr>
          <w:p w:rsidR="009C0F8C" w:rsidRDefault="009C0F8C" w:rsidP="00304E41">
            <w:pPr>
              <w:pStyle w:val="TableParagraph"/>
              <w:spacing w:line="228" w:lineRule="exact"/>
              <w:ind w:left="87" w:right="80"/>
              <w:jc w:val="center"/>
              <w:rPr>
                <w:sz w:val="20"/>
              </w:rPr>
            </w:pPr>
            <w:r>
              <w:rPr>
                <w:sz w:val="20"/>
              </w:rPr>
              <w:t xml:space="preserve"> Класоводи,</w:t>
            </w:r>
          </w:p>
          <w:p w:rsidR="009C0F8C" w:rsidRDefault="009C0F8C" w:rsidP="00304E41">
            <w:pPr>
              <w:pStyle w:val="TableParagraph"/>
              <w:spacing w:line="228" w:lineRule="exact"/>
              <w:ind w:left="87" w:right="80"/>
              <w:jc w:val="center"/>
              <w:rPr>
                <w:sz w:val="20"/>
              </w:rPr>
            </w:pPr>
            <w:r>
              <w:rPr>
                <w:sz w:val="20"/>
              </w:rPr>
              <w:t>Класні керівники,</w:t>
            </w:r>
          </w:p>
          <w:p w:rsidR="009C0F8C" w:rsidRDefault="009C0F8C" w:rsidP="00304E41">
            <w:pPr>
              <w:pStyle w:val="TableParagraph"/>
              <w:spacing w:line="228" w:lineRule="exact"/>
              <w:ind w:left="87" w:right="80"/>
              <w:jc w:val="center"/>
              <w:rPr>
                <w:sz w:val="20"/>
              </w:rPr>
            </w:pPr>
            <w:r>
              <w:rPr>
                <w:sz w:val="20"/>
              </w:rPr>
              <w:t>Терещук Л.Б.</w:t>
            </w:r>
          </w:p>
        </w:tc>
        <w:tc>
          <w:tcPr>
            <w:tcW w:w="1208" w:type="dxa"/>
          </w:tcPr>
          <w:p w:rsidR="009C0F8C" w:rsidRDefault="009C0F8C" w:rsidP="00304E41">
            <w:pPr>
              <w:pStyle w:val="TableParagraph"/>
              <w:rPr>
                <w:sz w:val="20"/>
              </w:rPr>
            </w:pPr>
          </w:p>
        </w:tc>
      </w:tr>
      <w:tr w:rsidR="009C0F8C" w:rsidTr="00304E41">
        <w:trPr>
          <w:trHeight w:val="688"/>
        </w:trPr>
        <w:tc>
          <w:tcPr>
            <w:tcW w:w="619" w:type="dxa"/>
          </w:tcPr>
          <w:p w:rsidR="009C0F8C" w:rsidRDefault="009C0F8C" w:rsidP="00304E41">
            <w:pPr>
              <w:pStyle w:val="TableParagraph"/>
              <w:spacing w:line="224" w:lineRule="exact"/>
              <w:ind w:left="155"/>
              <w:rPr>
                <w:sz w:val="20"/>
              </w:rPr>
            </w:pPr>
            <w:r>
              <w:rPr>
                <w:sz w:val="20"/>
              </w:rPr>
              <w:t>2.</w:t>
            </w:r>
          </w:p>
        </w:tc>
        <w:tc>
          <w:tcPr>
            <w:tcW w:w="4678" w:type="dxa"/>
          </w:tcPr>
          <w:p w:rsidR="009C0F8C" w:rsidRDefault="009C0F8C" w:rsidP="00304E41">
            <w:pPr>
              <w:pStyle w:val="TableParagraph"/>
              <w:spacing w:line="224" w:lineRule="exact"/>
              <w:ind w:left="111"/>
              <w:rPr>
                <w:sz w:val="20"/>
              </w:rPr>
            </w:pPr>
            <w:r>
              <w:rPr>
                <w:sz w:val="20"/>
              </w:rPr>
              <w:t xml:space="preserve">Забезпечити навчальні кабінети та персонал необхідним інвентарем для прибирання  </w:t>
            </w:r>
          </w:p>
        </w:tc>
        <w:tc>
          <w:tcPr>
            <w:tcW w:w="1876" w:type="dxa"/>
            <w:tcBorders>
              <w:top w:val="single" w:sz="6" w:space="0" w:color="000000"/>
              <w:bottom w:val="single" w:sz="6" w:space="0" w:color="000000"/>
            </w:tcBorders>
          </w:tcPr>
          <w:p w:rsidR="009C0F8C" w:rsidRDefault="009C0F8C" w:rsidP="00304E41">
            <w:pPr>
              <w:pStyle w:val="TableParagraph"/>
              <w:spacing w:line="242" w:lineRule="auto"/>
              <w:ind w:left="187" w:right="159" w:firstLine="328"/>
              <w:rPr>
                <w:sz w:val="20"/>
              </w:rPr>
            </w:pPr>
            <w:r>
              <w:rPr>
                <w:sz w:val="20"/>
              </w:rPr>
              <w:t>До 01.09.2023</w:t>
            </w:r>
          </w:p>
        </w:tc>
        <w:tc>
          <w:tcPr>
            <w:tcW w:w="1652" w:type="dxa"/>
          </w:tcPr>
          <w:p w:rsidR="009C0F8C" w:rsidRDefault="009C0F8C" w:rsidP="00304E41">
            <w:pPr>
              <w:pStyle w:val="TableParagraph"/>
              <w:spacing w:line="224" w:lineRule="exact"/>
              <w:ind w:left="86" w:right="80"/>
              <w:jc w:val="center"/>
              <w:rPr>
                <w:sz w:val="20"/>
              </w:rPr>
            </w:pPr>
            <w:r>
              <w:rPr>
                <w:sz w:val="20"/>
              </w:rPr>
              <w:t xml:space="preserve"> Теслав Л.Л.</w:t>
            </w:r>
          </w:p>
        </w:tc>
        <w:tc>
          <w:tcPr>
            <w:tcW w:w="1208" w:type="dxa"/>
          </w:tcPr>
          <w:p w:rsidR="009C0F8C" w:rsidRDefault="009C0F8C" w:rsidP="00304E41">
            <w:pPr>
              <w:pStyle w:val="TableParagraph"/>
              <w:rPr>
                <w:sz w:val="20"/>
              </w:rPr>
            </w:pPr>
          </w:p>
        </w:tc>
      </w:tr>
      <w:tr w:rsidR="009C0F8C" w:rsidTr="00304E41">
        <w:trPr>
          <w:trHeight w:val="461"/>
        </w:trPr>
        <w:tc>
          <w:tcPr>
            <w:tcW w:w="619" w:type="dxa"/>
          </w:tcPr>
          <w:p w:rsidR="009C0F8C" w:rsidRDefault="009C0F8C" w:rsidP="00304E41">
            <w:pPr>
              <w:pStyle w:val="TableParagraph"/>
              <w:spacing w:line="228" w:lineRule="exact"/>
              <w:ind w:left="155"/>
              <w:rPr>
                <w:sz w:val="20"/>
              </w:rPr>
            </w:pPr>
            <w:r>
              <w:rPr>
                <w:sz w:val="20"/>
              </w:rPr>
              <w:t>3.</w:t>
            </w:r>
          </w:p>
        </w:tc>
        <w:tc>
          <w:tcPr>
            <w:tcW w:w="4678" w:type="dxa"/>
          </w:tcPr>
          <w:p w:rsidR="009C0F8C" w:rsidRDefault="009C0F8C" w:rsidP="00304E41">
            <w:pPr>
              <w:pStyle w:val="TableParagraph"/>
              <w:tabs>
                <w:tab w:val="left" w:pos="1403"/>
                <w:tab w:val="left" w:pos="2466"/>
                <w:tab w:val="left" w:pos="3249"/>
                <w:tab w:val="left" w:pos="4496"/>
              </w:tabs>
              <w:spacing w:before="2" w:line="228" w:lineRule="exact"/>
              <w:ind w:left="111" w:right="99"/>
              <w:rPr>
                <w:sz w:val="20"/>
              </w:rPr>
            </w:pPr>
            <w:r>
              <w:rPr>
                <w:sz w:val="20"/>
              </w:rPr>
              <w:t>Забезпечити</w:t>
            </w:r>
            <w:r>
              <w:rPr>
                <w:sz w:val="20"/>
              </w:rPr>
              <w:tab/>
              <w:t>навчальні</w:t>
            </w:r>
            <w:r>
              <w:rPr>
                <w:sz w:val="20"/>
              </w:rPr>
              <w:tab/>
              <w:t>школу</w:t>
            </w:r>
            <w:r>
              <w:rPr>
                <w:sz w:val="20"/>
              </w:rPr>
              <w:tab/>
              <w:t>необхідною</w:t>
            </w:r>
          </w:p>
          <w:p w:rsidR="009C0F8C" w:rsidRDefault="009C0F8C" w:rsidP="00304E41">
            <w:pPr>
              <w:pStyle w:val="TableParagraph"/>
              <w:tabs>
                <w:tab w:val="left" w:pos="1403"/>
                <w:tab w:val="left" w:pos="2466"/>
                <w:tab w:val="left" w:pos="3249"/>
                <w:tab w:val="left" w:pos="4496"/>
              </w:tabs>
              <w:spacing w:before="2" w:line="228" w:lineRule="exact"/>
              <w:ind w:left="111" w:right="99"/>
              <w:rPr>
                <w:sz w:val="20"/>
              </w:rPr>
            </w:pPr>
            <w:r>
              <w:rPr>
                <w:spacing w:val="-3"/>
                <w:sz w:val="20"/>
              </w:rPr>
              <w:t xml:space="preserve">кількістю </w:t>
            </w:r>
            <w:r>
              <w:rPr>
                <w:sz w:val="20"/>
              </w:rPr>
              <w:t>вогнегасників</w:t>
            </w:r>
          </w:p>
        </w:tc>
        <w:tc>
          <w:tcPr>
            <w:tcW w:w="1876" w:type="dxa"/>
            <w:tcBorders>
              <w:top w:val="single" w:sz="6" w:space="0" w:color="000000"/>
              <w:bottom w:val="single" w:sz="6" w:space="0" w:color="000000"/>
            </w:tcBorders>
          </w:tcPr>
          <w:p w:rsidR="009C0F8C" w:rsidRDefault="009C0F8C" w:rsidP="00304E41">
            <w:pPr>
              <w:pStyle w:val="TableParagraph"/>
              <w:spacing w:before="2" w:line="228" w:lineRule="exact"/>
              <w:ind w:left="187" w:right="159" w:firstLine="328"/>
              <w:rPr>
                <w:sz w:val="20"/>
              </w:rPr>
            </w:pPr>
            <w:r>
              <w:rPr>
                <w:sz w:val="20"/>
              </w:rPr>
              <w:t>До 01.09.2023</w:t>
            </w:r>
          </w:p>
        </w:tc>
        <w:tc>
          <w:tcPr>
            <w:tcW w:w="1652" w:type="dxa"/>
          </w:tcPr>
          <w:p w:rsidR="009C0F8C" w:rsidRDefault="009C0F8C" w:rsidP="00304E41">
            <w:pPr>
              <w:pStyle w:val="TableParagraph"/>
              <w:spacing w:line="228" w:lineRule="exact"/>
              <w:ind w:left="86" w:right="80"/>
              <w:jc w:val="center"/>
              <w:rPr>
                <w:sz w:val="20"/>
              </w:rPr>
            </w:pPr>
            <w:r>
              <w:rPr>
                <w:sz w:val="20"/>
              </w:rPr>
              <w:t xml:space="preserve">засновник </w:t>
            </w:r>
          </w:p>
        </w:tc>
        <w:tc>
          <w:tcPr>
            <w:tcW w:w="1208" w:type="dxa"/>
          </w:tcPr>
          <w:p w:rsidR="009C0F8C" w:rsidRDefault="009C0F8C" w:rsidP="00304E41">
            <w:pPr>
              <w:pStyle w:val="TableParagraph"/>
              <w:rPr>
                <w:sz w:val="20"/>
              </w:rPr>
            </w:pPr>
          </w:p>
        </w:tc>
      </w:tr>
      <w:tr w:rsidR="009C0F8C" w:rsidTr="00304E41">
        <w:trPr>
          <w:trHeight w:val="231"/>
        </w:trPr>
        <w:tc>
          <w:tcPr>
            <w:tcW w:w="10033" w:type="dxa"/>
            <w:gridSpan w:val="5"/>
            <w:tcBorders>
              <w:top w:val="single" w:sz="6" w:space="0" w:color="000000"/>
            </w:tcBorders>
          </w:tcPr>
          <w:p w:rsidR="009C0F8C" w:rsidRDefault="009C0F8C" w:rsidP="00304E41">
            <w:pPr>
              <w:pStyle w:val="TableParagraph"/>
              <w:spacing w:line="212" w:lineRule="exact"/>
              <w:ind w:left="525" w:right="523"/>
              <w:jc w:val="center"/>
              <w:rPr>
                <w:b/>
                <w:sz w:val="20"/>
              </w:rPr>
            </w:pPr>
            <w:r>
              <w:rPr>
                <w:b/>
                <w:sz w:val="20"/>
              </w:rPr>
              <w:t>Заходи з правил пожежної безпеки</w:t>
            </w:r>
          </w:p>
        </w:tc>
      </w:tr>
      <w:tr w:rsidR="009C0F8C" w:rsidTr="00304E41">
        <w:trPr>
          <w:trHeight w:val="921"/>
        </w:trPr>
        <w:tc>
          <w:tcPr>
            <w:tcW w:w="619" w:type="dxa"/>
          </w:tcPr>
          <w:p w:rsidR="009C0F8C" w:rsidRDefault="009C0F8C" w:rsidP="00304E41">
            <w:pPr>
              <w:pStyle w:val="TableParagraph"/>
              <w:spacing w:line="228" w:lineRule="exact"/>
              <w:ind w:left="155"/>
              <w:rPr>
                <w:sz w:val="20"/>
              </w:rPr>
            </w:pPr>
            <w:r>
              <w:rPr>
                <w:sz w:val="20"/>
              </w:rPr>
              <w:t>4</w:t>
            </w:r>
          </w:p>
        </w:tc>
        <w:tc>
          <w:tcPr>
            <w:tcW w:w="4678" w:type="dxa"/>
          </w:tcPr>
          <w:p w:rsidR="009C0F8C" w:rsidRDefault="009C0F8C" w:rsidP="00304E41">
            <w:pPr>
              <w:pStyle w:val="TableParagraph"/>
              <w:spacing w:line="237" w:lineRule="auto"/>
              <w:ind w:left="111" w:right="156"/>
              <w:rPr>
                <w:sz w:val="20"/>
              </w:rPr>
            </w:pPr>
            <w:r>
              <w:rPr>
                <w:sz w:val="20"/>
              </w:rPr>
              <w:t>Проводити з учнями бесіди з питань протипожежної безпеки</w:t>
            </w:r>
          </w:p>
        </w:tc>
        <w:tc>
          <w:tcPr>
            <w:tcW w:w="1876" w:type="dxa"/>
            <w:tcBorders>
              <w:top w:val="single" w:sz="6" w:space="0" w:color="000000"/>
              <w:bottom w:val="single" w:sz="6" w:space="0" w:color="000000"/>
            </w:tcBorders>
          </w:tcPr>
          <w:p w:rsidR="009C0F8C" w:rsidRDefault="009C0F8C" w:rsidP="00304E41">
            <w:pPr>
              <w:pStyle w:val="TableParagraph"/>
              <w:spacing w:line="237" w:lineRule="auto"/>
              <w:ind w:left="87" w:right="73"/>
              <w:jc w:val="center"/>
              <w:rPr>
                <w:sz w:val="20"/>
              </w:rPr>
            </w:pPr>
            <w:r>
              <w:rPr>
                <w:sz w:val="20"/>
              </w:rPr>
              <w:t>Упродовж 2023/2024</w:t>
            </w:r>
          </w:p>
          <w:p w:rsidR="009C0F8C" w:rsidRDefault="009C0F8C" w:rsidP="00304E41">
            <w:pPr>
              <w:pStyle w:val="TableParagraph"/>
              <w:spacing w:before="6" w:line="228" w:lineRule="exact"/>
              <w:ind w:left="87" w:right="77"/>
              <w:jc w:val="center"/>
              <w:rPr>
                <w:sz w:val="20"/>
              </w:rPr>
            </w:pPr>
            <w:r>
              <w:rPr>
                <w:sz w:val="20"/>
              </w:rPr>
              <w:t>навчального року</w:t>
            </w:r>
          </w:p>
        </w:tc>
        <w:tc>
          <w:tcPr>
            <w:tcW w:w="1652" w:type="dxa"/>
          </w:tcPr>
          <w:p w:rsidR="009C0F8C" w:rsidRDefault="009C0F8C" w:rsidP="00304E41">
            <w:pPr>
              <w:pStyle w:val="TableParagraph"/>
              <w:spacing w:line="237" w:lineRule="auto"/>
              <w:ind w:left="396" w:firstLine="144"/>
              <w:rPr>
                <w:sz w:val="20"/>
              </w:rPr>
            </w:pPr>
            <w:r>
              <w:rPr>
                <w:sz w:val="20"/>
              </w:rPr>
              <w:t>Класні керівники</w:t>
            </w:r>
          </w:p>
        </w:tc>
        <w:tc>
          <w:tcPr>
            <w:tcW w:w="1208" w:type="dxa"/>
          </w:tcPr>
          <w:p w:rsidR="009C0F8C" w:rsidRDefault="009C0F8C" w:rsidP="00304E41">
            <w:pPr>
              <w:pStyle w:val="TableParagraph"/>
              <w:rPr>
                <w:sz w:val="20"/>
              </w:rPr>
            </w:pPr>
          </w:p>
        </w:tc>
      </w:tr>
      <w:tr w:rsidR="009C0F8C" w:rsidTr="00304E41">
        <w:trPr>
          <w:trHeight w:val="463"/>
        </w:trPr>
        <w:tc>
          <w:tcPr>
            <w:tcW w:w="619" w:type="dxa"/>
          </w:tcPr>
          <w:p w:rsidR="009C0F8C" w:rsidRDefault="009C0F8C" w:rsidP="00304E41">
            <w:pPr>
              <w:pStyle w:val="TableParagraph"/>
              <w:spacing w:line="228" w:lineRule="exact"/>
              <w:ind w:left="155"/>
              <w:rPr>
                <w:sz w:val="20"/>
              </w:rPr>
            </w:pPr>
            <w:r>
              <w:rPr>
                <w:sz w:val="20"/>
              </w:rPr>
              <w:t>5</w:t>
            </w:r>
          </w:p>
        </w:tc>
        <w:tc>
          <w:tcPr>
            <w:tcW w:w="4678" w:type="dxa"/>
          </w:tcPr>
          <w:p w:rsidR="009C0F8C" w:rsidRPr="00A36E57" w:rsidRDefault="009C0F8C" w:rsidP="00304E41">
            <w:pPr>
              <w:pStyle w:val="TableParagraph"/>
              <w:spacing w:line="228" w:lineRule="exact"/>
              <w:ind w:left="111"/>
              <w:rPr>
                <w:sz w:val="20"/>
                <w:szCs w:val="20"/>
              </w:rPr>
            </w:pPr>
            <w:r w:rsidRPr="00A36E57">
              <w:rPr>
                <w:sz w:val="20"/>
                <w:szCs w:val="20"/>
              </w:rPr>
              <w:t>Бесіда «</w:t>
            </w:r>
            <w:r w:rsidRPr="00EF3BBF">
              <w:rPr>
                <w:color w:val="000000"/>
                <w:sz w:val="20"/>
                <w:szCs w:val="20"/>
                <w:lang w:eastAsia="uk-UA"/>
              </w:rPr>
              <w:t>Вогонь – друг, вогонь – ворог. Причини виникнення пожеж, їх наслідки</w:t>
            </w:r>
            <w:r w:rsidRPr="00A36E57">
              <w:rPr>
                <w:sz w:val="20"/>
                <w:szCs w:val="20"/>
              </w:rPr>
              <w:t>»</w:t>
            </w:r>
          </w:p>
        </w:tc>
        <w:tc>
          <w:tcPr>
            <w:tcW w:w="1876" w:type="dxa"/>
            <w:tcBorders>
              <w:top w:val="single" w:sz="6" w:space="0" w:color="000000"/>
            </w:tcBorders>
          </w:tcPr>
          <w:p w:rsidR="009C0F8C" w:rsidRDefault="009C0F8C" w:rsidP="00304E41">
            <w:pPr>
              <w:pStyle w:val="TableParagraph"/>
              <w:spacing w:line="228" w:lineRule="exact"/>
              <w:ind w:left="87" w:right="79"/>
              <w:jc w:val="center"/>
              <w:rPr>
                <w:sz w:val="20"/>
              </w:rPr>
            </w:pPr>
            <w:r>
              <w:rPr>
                <w:sz w:val="20"/>
              </w:rPr>
              <w:t>вересень</w:t>
            </w:r>
          </w:p>
        </w:tc>
        <w:tc>
          <w:tcPr>
            <w:tcW w:w="1652" w:type="dxa"/>
          </w:tcPr>
          <w:p w:rsidR="009C0F8C" w:rsidRDefault="009C0F8C" w:rsidP="00304E41">
            <w:pPr>
              <w:pStyle w:val="TableParagraph"/>
              <w:spacing w:before="2" w:line="228" w:lineRule="exact"/>
              <w:ind w:left="396" w:firstLine="144"/>
              <w:rPr>
                <w:sz w:val="20"/>
              </w:rPr>
            </w:pPr>
            <w:r>
              <w:rPr>
                <w:sz w:val="20"/>
              </w:rPr>
              <w:t>Класні керівники</w:t>
            </w:r>
          </w:p>
        </w:tc>
        <w:tc>
          <w:tcPr>
            <w:tcW w:w="1208" w:type="dxa"/>
          </w:tcPr>
          <w:p w:rsidR="009C0F8C" w:rsidRDefault="009C0F8C" w:rsidP="00304E41">
            <w:pPr>
              <w:pStyle w:val="TableParagraph"/>
              <w:rPr>
                <w:sz w:val="20"/>
              </w:rPr>
            </w:pPr>
          </w:p>
        </w:tc>
      </w:tr>
      <w:tr w:rsidR="009C0F8C" w:rsidTr="00304E41">
        <w:trPr>
          <w:trHeight w:val="458"/>
        </w:trPr>
        <w:tc>
          <w:tcPr>
            <w:tcW w:w="619" w:type="dxa"/>
          </w:tcPr>
          <w:p w:rsidR="009C0F8C" w:rsidRDefault="009C0F8C" w:rsidP="00304E41">
            <w:pPr>
              <w:pStyle w:val="TableParagraph"/>
              <w:spacing w:line="223" w:lineRule="exact"/>
              <w:ind w:left="155"/>
              <w:rPr>
                <w:sz w:val="20"/>
              </w:rPr>
            </w:pPr>
            <w:r>
              <w:rPr>
                <w:sz w:val="20"/>
              </w:rPr>
              <w:t>6</w:t>
            </w:r>
          </w:p>
        </w:tc>
        <w:tc>
          <w:tcPr>
            <w:tcW w:w="4678" w:type="dxa"/>
          </w:tcPr>
          <w:p w:rsidR="009C0F8C" w:rsidRPr="00A36E57" w:rsidRDefault="009C0F8C" w:rsidP="00304E41">
            <w:pPr>
              <w:pStyle w:val="TableParagraph"/>
              <w:spacing w:line="223" w:lineRule="exact"/>
              <w:ind w:left="111"/>
              <w:rPr>
                <w:sz w:val="20"/>
                <w:szCs w:val="20"/>
              </w:rPr>
            </w:pPr>
            <w:r w:rsidRPr="00A36E57">
              <w:rPr>
                <w:sz w:val="20"/>
                <w:szCs w:val="20"/>
              </w:rPr>
              <w:t>Бесіда «</w:t>
            </w:r>
            <w:r w:rsidRPr="00EF3BBF">
              <w:rPr>
                <w:color w:val="000000"/>
                <w:sz w:val="20"/>
                <w:szCs w:val="20"/>
                <w:lang w:eastAsia="uk-UA"/>
              </w:rPr>
              <w:t>Правила безпечного користування побутовими газовими приладами: котел, пічка, запальничка тощо</w:t>
            </w:r>
            <w:r w:rsidRPr="00A36E57">
              <w:rPr>
                <w:sz w:val="20"/>
                <w:szCs w:val="20"/>
              </w:rPr>
              <w:t xml:space="preserve"> »</w:t>
            </w:r>
          </w:p>
        </w:tc>
        <w:tc>
          <w:tcPr>
            <w:tcW w:w="1876" w:type="dxa"/>
          </w:tcPr>
          <w:p w:rsidR="009C0F8C" w:rsidRDefault="009C0F8C" w:rsidP="00304E41">
            <w:pPr>
              <w:pStyle w:val="TableParagraph"/>
              <w:spacing w:line="223" w:lineRule="exact"/>
              <w:ind w:left="87" w:right="75"/>
              <w:jc w:val="center"/>
              <w:rPr>
                <w:sz w:val="20"/>
              </w:rPr>
            </w:pPr>
            <w:r>
              <w:rPr>
                <w:sz w:val="20"/>
              </w:rPr>
              <w:t>жовтень</w:t>
            </w:r>
          </w:p>
        </w:tc>
        <w:tc>
          <w:tcPr>
            <w:tcW w:w="1652" w:type="dxa"/>
          </w:tcPr>
          <w:p w:rsidR="009C0F8C" w:rsidRDefault="009C0F8C" w:rsidP="00304E41">
            <w:pPr>
              <w:pStyle w:val="TableParagraph"/>
              <w:spacing w:line="223" w:lineRule="exact"/>
              <w:ind w:left="88" w:right="74"/>
              <w:jc w:val="center"/>
              <w:rPr>
                <w:sz w:val="20"/>
              </w:rPr>
            </w:pPr>
            <w:r>
              <w:rPr>
                <w:sz w:val="20"/>
              </w:rPr>
              <w:t>Класні</w:t>
            </w:r>
          </w:p>
          <w:p w:rsidR="009C0F8C" w:rsidRDefault="009C0F8C" w:rsidP="00304E41">
            <w:pPr>
              <w:pStyle w:val="TableParagraph"/>
              <w:spacing w:before="2" w:line="214" w:lineRule="exact"/>
              <w:ind w:left="80" w:right="80"/>
              <w:jc w:val="center"/>
              <w:rPr>
                <w:sz w:val="20"/>
              </w:rPr>
            </w:pPr>
            <w:r>
              <w:rPr>
                <w:sz w:val="20"/>
              </w:rPr>
              <w:t>керівники</w:t>
            </w:r>
          </w:p>
        </w:tc>
        <w:tc>
          <w:tcPr>
            <w:tcW w:w="1208" w:type="dxa"/>
          </w:tcPr>
          <w:p w:rsidR="009C0F8C" w:rsidRDefault="009C0F8C" w:rsidP="00304E41">
            <w:pPr>
              <w:pStyle w:val="TableParagraph"/>
              <w:rPr>
                <w:sz w:val="20"/>
              </w:rPr>
            </w:pPr>
          </w:p>
        </w:tc>
      </w:tr>
      <w:tr w:rsidR="009C0F8C" w:rsidTr="00304E41">
        <w:trPr>
          <w:trHeight w:val="461"/>
        </w:trPr>
        <w:tc>
          <w:tcPr>
            <w:tcW w:w="619" w:type="dxa"/>
          </w:tcPr>
          <w:p w:rsidR="009C0F8C" w:rsidRDefault="009C0F8C" w:rsidP="00304E41">
            <w:pPr>
              <w:pStyle w:val="TableParagraph"/>
              <w:spacing w:line="226" w:lineRule="exact"/>
              <w:rPr>
                <w:sz w:val="20"/>
              </w:rPr>
            </w:pPr>
            <w:r>
              <w:rPr>
                <w:sz w:val="20"/>
              </w:rPr>
              <w:t xml:space="preserve">   7.</w:t>
            </w:r>
          </w:p>
        </w:tc>
        <w:tc>
          <w:tcPr>
            <w:tcW w:w="4678" w:type="dxa"/>
          </w:tcPr>
          <w:p w:rsidR="009C0F8C" w:rsidRPr="00A36E57" w:rsidRDefault="009C0F8C" w:rsidP="00304E41">
            <w:pPr>
              <w:pStyle w:val="TableParagraph"/>
              <w:spacing w:line="228" w:lineRule="exact"/>
              <w:ind w:left="111" w:right="662"/>
              <w:rPr>
                <w:sz w:val="20"/>
                <w:szCs w:val="20"/>
              </w:rPr>
            </w:pPr>
            <w:r w:rsidRPr="00A36E57">
              <w:rPr>
                <w:sz w:val="20"/>
                <w:szCs w:val="20"/>
              </w:rPr>
              <w:t>Бесіда «</w:t>
            </w:r>
            <w:r w:rsidRPr="00EF3BBF">
              <w:rPr>
                <w:color w:val="000000"/>
                <w:sz w:val="20"/>
                <w:szCs w:val="20"/>
                <w:lang w:eastAsia="uk-UA"/>
              </w:rPr>
              <w:t>Пожежнонебезпечні речовини та матеріали. Пожежна безпека при  поводженні з синтетичними , горючими, легкозаймистими матеріалами та речовинами.</w:t>
            </w:r>
            <w:r w:rsidRPr="00A36E57">
              <w:rPr>
                <w:sz w:val="20"/>
                <w:szCs w:val="20"/>
              </w:rPr>
              <w:t>»</w:t>
            </w:r>
          </w:p>
        </w:tc>
        <w:tc>
          <w:tcPr>
            <w:tcW w:w="1876" w:type="dxa"/>
          </w:tcPr>
          <w:p w:rsidR="009C0F8C" w:rsidRDefault="009C0F8C" w:rsidP="00304E41">
            <w:pPr>
              <w:pStyle w:val="TableParagraph"/>
              <w:spacing w:line="226" w:lineRule="exact"/>
              <w:ind w:left="87" w:right="73"/>
              <w:jc w:val="center"/>
              <w:rPr>
                <w:sz w:val="20"/>
              </w:rPr>
            </w:pPr>
            <w:r>
              <w:rPr>
                <w:sz w:val="20"/>
              </w:rPr>
              <w:t>листопад</w:t>
            </w:r>
          </w:p>
        </w:tc>
        <w:tc>
          <w:tcPr>
            <w:tcW w:w="1652" w:type="dxa"/>
          </w:tcPr>
          <w:p w:rsidR="009C0F8C" w:rsidRDefault="009C0F8C" w:rsidP="00304E41">
            <w:pPr>
              <w:pStyle w:val="TableParagraph"/>
              <w:spacing w:line="228" w:lineRule="exact"/>
              <w:ind w:left="396" w:firstLine="144"/>
              <w:rPr>
                <w:sz w:val="20"/>
              </w:rPr>
            </w:pPr>
            <w:r>
              <w:rPr>
                <w:sz w:val="20"/>
              </w:rPr>
              <w:t>Класні керівники</w:t>
            </w:r>
          </w:p>
        </w:tc>
        <w:tc>
          <w:tcPr>
            <w:tcW w:w="1208" w:type="dxa"/>
          </w:tcPr>
          <w:p w:rsidR="009C0F8C" w:rsidRDefault="009C0F8C" w:rsidP="00304E41">
            <w:pPr>
              <w:pStyle w:val="TableParagraph"/>
              <w:rPr>
                <w:sz w:val="20"/>
              </w:rPr>
            </w:pPr>
          </w:p>
        </w:tc>
      </w:tr>
      <w:tr w:rsidR="009C0F8C" w:rsidTr="00304E41">
        <w:trPr>
          <w:trHeight w:val="461"/>
        </w:trPr>
        <w:tc>
          <w:tcPr>
            <w:tcW w:w="619" w:type="dxa"/>
          </w:tcPr>
          <w:p w:rsidR="009C0F8C" w:rsidRDefault="009C0F8C" w:rsidP="00304E41">
            <w:pPr>
              <w:pStyle w:val="TableParagraph"/>
              <w:spacing w:line="226" w:lineRule="exact"/>
              <w:rPr>
                <w:sz w:val="20"/>
              </w:rPr>
            </w:pPr>
            <w:r>
              <w:rPr>
                <w:sz w:val="20"/>
              </w:rPr>
              <w:t>8</w:t>
            </w:r>
          </w:p>
        </w:tc>
        <w:tc>
          <w:tcPr>
            <w:tcW w:w="4678" w:type="dxa"/>
          </w:tcPr>
          <w:p w:rsidR="009C0F8C" w:rsidRPr="00A36E57" w:rsidRDefault="009C0F8C" w:rsidP="00304E41">
            <w:pPr>
              <w:pStyle w:val="TableParagraph"/>
              <w:spacing w:line="228" w:lineRule="exact"/>
              <w:ind w:left="111" w:right="662"/>
              <w:rPr>
                <w:sz w:val="20"/>
                <w:szCs w:val="20"/>
              </w:rPr>
            </w:pPr>
            <w:r w:rsidRPr="00A36E57">
              <w:rPr>
                <w:sz w:val="20"/>
                <w:szCs w:val="20"/>
              </w:rPr>
              <w:t>Бесіда</w:t>
            </w:r>
            <w:r w:rsidRPr="00A36E57">
              <w:rPr>
                <w:color w:val="000000"/>
                <w:sz w:val="20"/>
                <w:szCs w:val="20"/>
                <w:lang w:eastAsia="uk-UA"/>
              </w:rPr>
              <w:t xml:space="preserve"> «</w:t>
            </w:r>
            <w:r w:rsidRPr="00EF3BBF">
              <w:rPr>
                <w:color w:val="000000"/>
                <w:sz w:val="20"/>
                <w:szCs w:val="20"/>
                <w:lang w:eastAsia="uk-UA"/>
              </w:rPr>
              <w:t>Поняття про джерела струму, їх небезпечність для життя та здоров’я людини.</w:t>
            </w:r>
            <w:r w:rsidRPr="00A36E57">
              <w:rPr>
                <w:color w:val="000000"/>
                <w:sz w:val="20"/>
                <w:szCs w:val="20"/>
                <w:lang w:eastAsia="uk-UA"/>
              </w:rPr>
              <w:t>»</w:t>
            </w:r>
          </w:p>
        </w:tc>
        <w:tc>
          <w:tcPr>
            <w:tcW w:w="1876" w:type="dxa"/>
          </w:tcPr>
          <w:p w:rsidR="009C0F8C" w:rsidRDefault="009C0F8C" w:rsidP="00304E41">
            <w:pPr>
              <w:pStyle w:val="TableParagraph"/>
              <w:spacing w:line="226" w:lineRule="exact"/>
              <w:ind w:left="87" w:right="73"/>
              <w:jc w:val="center"/>
              <w:rPr>
                <w:sz w:val="20"/>
              </w:rPr>
            </w:pPr>
            <w:r>
              <w:rPr>
                <w:sz w:val="20"/>
              </w:rPr>
              <w:t>листопад</w:t>
            </w:r>
          </w:p>
        </w:tc>
        <w:tc>
          <w:tcPr>
            <w:tcW w:w="1652" w:type="dxa"/>
          </w:tcPr>
          <w:p w:rsidR="009C0F8C" w:rsidRDefault="009C0F8C" w:rsidP="00304E41">
            <w:pPr>
              <w:pStyle w:val="TableParagraph"/>
              <w:spacing w:line="228" w:lineRule="exact"/>
              <w:ind w:left="396" w:firstLine="144"/>
              <w:rPr>
                <w:sz w:val="20"/>
              </w:rPr>
            </w:pPr>
            <w:r>
              <w:rPr>
                <w:sz w:val="20"/>
              </w:rPr>
              <w:t>Класні керівники</w:t>
            </w:r>
          </w:p>
        </w:tc>
        <w:tc>
          <w:tcPr>
            <w:tcW w:w="1208" w:type="dxa"/>
          </w:tcPr>
          <w:p w:rsidR="009C0F8C" w:rsidRDefault="009C0F8C" w:rsidP="00304E41">
            <w:pPr>
              <w:pStyle w:val="TableParagraph"/>
              <w:rPr>
                <w:sz w:val="20"/>
              </w:rPr>
            </w:pPr>
          </w:p>
        </w:tc>
      </w:tr>
      <w:tr w:rsidR="009C0F8C" w:rsidTr="00304E41">
        <w:trPr>
          <w:trHeight w:val="458"/>
        </w:trPr>
        <w:tc>
          <w:tcPr>
            <w:tcW w:w="619" w:type="dxa"/>
          </w:tcPr>
          <w:p w:rsidR="009C0F8C" w:rsidRDefault="009C0F8C" w:rsidP="00304E41">
            <w:pPr>
              <w:pStyle w:val="TableParagraph"/>
              <w:spacing w:line="222" w:lineRule="exact"/>
              <w:rPr>
                <w:sz w:val="20"/>
              </w:rPr>
            </w:pPr>
            <w:r>
              <w:rPr>
                <w:sz w:val="20"/>
              </w:rPr>
              <w:t>9</w:t>
            </w:r>
          </w:p>
        </w:tc>
        <w:tc>
          <w:tcPr>
            <w:tcW w:w="4678" w:type="dxa"/>
          </w:tcPr>
          <w:p w:rsidR="009C0F8C" w:rsidRPr="00A36E57" w:rsidRDefault="009C0F8C" w:rsidP="00304E41">
            <w:pPr>
              <w:pStyle w:val="TableParagraph"/>
              <w:spacing w:line="222" w:lineRule="exact"/>
              <w:ind w:left="111"/>
              <w:rPr>
                <w:sz w:val="20"/>
                <w:szCs w:val="20"/>
              </w:rPr>
            </w:pPr>
            <w:r w:rsidRPr="00A36E57">
              <w:rPr>
                <w:sz w:val="20"/>
                <w:szCs w:val="20"/>
              </w:rPr>
              <w:t>Бесіда «</w:t>
            </w:r>
            <w:r w:rsidRPr="00EF3BBF">
              <w:rPr>
                <w:color w:val="000000"/>
                <w:sz w:val="20"/>
                <w:szCs w:val="20"/>
                <w:lang w:eastAsia="uk-UA"/>
              </w:rPr>
              <w:t>Пожежонебезпечні об’єкти. Новорічні свята: новорічна ялинка, електричні гірлянди, небезпека використання відкритого вогню (свічки, бенгальські вогні , піротехнічні засоби, петарди тощо)</w:t>
            </w:r>
            <w:r w:rsidRPr="00EF3BBF">
              <w:rPr>
                <w:color w:val="FF0000"/>
                <w:sz w:val="20"/>
                <w:szCs w:val="20"/>
                <w:lang w:eastAsia="uk-UA"/>
              </w:rPr>
              <w:t> </w:t>
            </w:r>
            <w:r w:rsidRPr="00A36E57">
              <w:rPr>
                <w:sz w:val="20"/>
                <w:szCs w:val="20"/>
              </w:rPr>
              <w:t>»</w:t>
            </w:r>
          </w:p>
        </w:tc>
        <w:tc>
          <w:tcPr>
            <w:tcW w:w="1876" w:type="dxa"/>
          </w:tcPr>
          <w:p w:rsidR="009C0F8C" w:rsidRDefault="009C0F8C" w:rsidP="00304E41">
            <w:pPr>
              <w:pStyle w:val="TableParagraph"/>
              <w:spacing w:line="222" w:lineRule="exact"/>
              <w:ind w:left="79" w:right="79"/>
              <w:jc w:val="center"/>
              <w:rPr>
                <w:sz w:val="20"/>
              </w:rPr>
            </w:pPr>
            <w:r>
              <w:rPr>
                <w:sz w:val="20"/>
              </w:rPr>
              <w:t>грудень</w:t>
            </w:r>
          </w:p>
        </w:tc>
        <w:tc>
          <w:tcPr>
            <w:tcW w:w="1652" w:type="dxa"/>
          </w:tcPr>
          <w:p w:rsidR="009C0F8C" w:rsidRDefault="009C0F8C" w:rsidP="00304E41">
            <w:pPr>
              <w:pStyle w:val="TableParagraph"/>
              <w:spacing w:line="222" w:lineRule="exact"/>
              <w:ind w:left="88" w:right="74"/>
              <w:jc w:val="center"/>
              <w:rPr>
                <w:sz w:val="20"/>
              </w:rPr>
            </w:pPr>
            <w:r>
              <w:rPr>
                <w:sz w:val="20"/>
              </w:rPr>
              <w:t>Класні</w:t>
            </w:r>
          </w:p>
          <w:p w:rsidR="009C0F8C" w:rsidRDefault="009C0F8C" w:rsidP="00304E41">
            <w:pPr>
              <w:pStyle w:val="TableParagraph"/>
              <w:spacing w:before="2" w:line="214" w:lineRule="exact"/>
              <w:ind w:left="80" w:right="80"/>
              <w:jc w:val="center"/>
              <w:rPr>
                <w:sz w:val="20"/>
              </w:rPr>
            </w:pPr>
            <w:r>
              <w:rPr>
                <w:sz w:val="20"/>
              </w:rPr>
              <w:t>керівники</w:t>
            </w:r>
          </w:p>
        </w:tc>
        <w:tc>
          <w:tcPr>
            <w:tcW w:w="1208" w:type="dxa"/>
          </w:tcPr>
          <w:p w:rsidR="009C0F8C" w:rsidRDefault="009C0F8C" w:rsidP="00304E41">
            <w:pPr>
              <w:pStyle w:val="TableParagraph"/>
              <w:rPr>
                <w:sz w:val="20"/>
              </w:rPr>
            </w:pPr>
          </w:p>
        </w:tc>
      </w:tr>
      <w:tr w:rsidR="009C0F8C" w:rsidTr="00304E41">
        <w:trPr>
          <w:trHeight w:val="458"/>
        </w:trPr>
        <w:tc>
          <w:tcPr>
            <w:tcW w:w="619" w:type="dxa"/>
          </w:tcPr>
          <w:p w:rsidR="009C0F8C" w:rsidRDefault="009C0F8C" w:rsidP="00304E41">
            <w:pPr>
              <w:pStyle w:val="TableParagraph"/>
              <w:spacing w:line="222" w:lineRule="exact"/>
              <w:ind w:left="107"/>
              <w:rPr>
                <w:sz w:val="20"/>
              </w:rPr>
            </w:pPr>
            <w:r>
              <w:rPr>
                <w:sz w:val="20"/>
              </w:rPr>
              <w:t>10.</w:t>
            </w:r>
          </w:p>
        </w:tc>
        <w:tc>
          <w:tcPr>
            <w:tcW w:w="4678" w:type="dxa"/>
          </w:tcPr>
          <w:p w:rsidR="009C0F8C" w:rsidRPr="00A36E57" w:rsidRDefault="009C0F8C" w:rsidP="00304E41">
            <w:pPr>
              <w:pStyle w:val="TableParagraph"/>
              <w:spacing w:line="222" w:lineRule="exact"/>
              <w:ind w:left="111"/>
              <w:rPr>
                <w:sz w:val="20"/>
                <w:szCs w:val="20"/>
              </w:rPr>
            </w:pPr>
            <w:r w:rsidRPr="00A36E57">
              <w:rPr>
                <w:sz w:val="20"/>
                <w:szCs w:val="20"/>
              </w:rPr>
              <w:t>Бесіда «</w:t>
            </w:r>
            <w:r w:rsidRPr="00EF3BBF">
              <w:rPr>
                <w:color w:val="000000"/>
                <w:sz w:val="20"/>
                <w:szCs w:val="20"/>
                <w:lang w:eastAsia="uk-UA"/>
              </w:rPr>
              <w:t>Правила електробезпеки</w:t>
            </w:r>
            <w:r w:rsidRPr="00A36E57">
              <w:rPr>
                <w:sz w:val="20"/>
                <w:szCs w:val="20"/>
              </w:rPr>
              <w:t>»</w:t>
            </w:r>
          </w:p>
        </w:tc>
        <w:tc>
          <w:tcPr>
            <w:tcW w:w="1876" w:type="dxa"/>
          </w:tcPr>
          <w:p w:rsidR="009C0F8C" w:rsidRDefault="009C0F8C" w:rsidP="00304E41">
            <w:pPr>
              <w:pStyle w:val="TableParagraph"/>
              <w:spacing w:line="222" w:lineRule="exact"/>
              <w:ind w:left="84" w:right="79"/>
              <w:jc w:val="center"/>
              <w:rPr>
                <w:sz w:val="20"/>
              </w:rPr>
            </w:pPr>
            <w:r>
              <w:rPr>
                <w:sz w:val="20"/>
              </w:rPr>
              <w:t>січень</w:t>
            </w:r>
          </w:p>
        </w:tc>
        <w:tc>
          <w:tcPr>
            <w:tcW w:w="1652" w:type="dxa"/>
          </w:tcPr>
          <w:p w:rsidR="009C0F8C" w:rsidRDefault="009C0F8C" w:rsidP="00304E41">
            <w:pPr>
              <w:pStyle w:val="TableParagraph"/>
              <w:spacing w:line="222" w:lineRule="exact"/>
              <w:ind w:left="88" w:right="74"/>
              <w:jc w:val="center"/>
              <w:rPr>
                <w:sz w:val="20"/>
              </w:rPr>
            </w:pPr>
            <w:r>
              <w:rPr>
                <w:sz w:val="20"/>
              </w:rPr>
              <w:t>Класні</w:t>
            </w:r>
          </w:p>
          <w:p w:rsidR="009C0F8C" w:rsidRDefault="009C0F8C" w:rsidP="00304E41">
            <w:pPr>
              <w:pStyle w:val="TableParagraph"/>
              <w:spacing w:before="2" w:line="214" w:lineRule="exact"/>
              <w:ind w:left="80" w:right="80"/>
              <w:jc w:val="center"/>
              <w:rPr>
                <w:sz w:val="20"/>
              </w:rPr>
            </w:pPr>
            <w:r>
              <w:rPr>
                <w:sz w:val="20"/>
              </w:rPr>
              <w:t>керівники</w:t>
            </w:r>
          </w:p>
        </w:tc>
        <w:tc>
          <w:tcPr>
            <w:tcW w:w="1208" w:type="dxa"/>
          </w:tcPr>
          <w:p w:rsidR="009C0F8C" w:rsidRDefault="009C0F8C" w:rsidP="00304E41">
            <w:pPr>
              <w:pStyle w:val="TableParagraph"/>
              <w:rPr>
                <w:sz w:val="20"/>
              </w:rPr>
            </w:pPr>
          </w:p>
        </w:tc>
      </w:tr>
      <w:tr w:rsidR="009C0F8C" w:rsidTr="00304E41">
        <w:trPr>
          <w:trHeight w:val="690"/>
        </w:trPr>
        <w:tc>
          <w:tcPr>
            <w:tcW w:w="619" w:type="dxa"/>
          </w:tcPr>
          <w:p w:rsidR="009C0F8C" w:rsidRDefault="009C0F8C" w:rsidP="00304E41">
            <w:pPr>
              <w:pStyle w:val="TableParagraph"/>
              <w:spacing w:line="226" w:lineRule="exact"/>
              <w:ind w:left="107"/>
              <w:rPr>
                <w:sz w:val="20"/>
              </w:rPr>
            </w:pPr>
            <w:r>
              <w:rPr>
                <w:sz w:val="20"/>
              </w:rPr>
              <w:t>11.</w:t>
            </w:r>
          </w:p>
        </w:tc>
        <w:tc>
          <w:tcPr>
            <w:tcW w:w="4678" w:type="dxa"/>
          </w:tcPr>
          <w:p w:rsidR="009C0F8C" w:rsidRPr="00A36E57" w:rsidRDefault="009C0F8C" w:rsidP="00304E41">
            <w:pPr>
              <w:pStyle w:val="TableParagraph"/>
              <w:spacing w:line="237" w:lineRule="auto"/>
              <w:ind w:left="111" w:right="99"/>
              <w:rPr>
                <w:sz w:val="20"/>
                <w:szCs w:val="20"/>
              </w:rPr>
            </w:pPr>
            <w:r w:rsidRPr="00A36E57">
              <w:rPr>
                <w:sz w:val="20"/>
                <w:szCs w:val="20"/>
              </w:rPr>
              <w:t>Бесіда «Запобігання виникненню пожежі від електроструму та правила гасіння пожежі, викликаної електрострумом. Дії</w:t>
            </w:r>
          </w:p>
          <w:p w:rsidR="009C0F8C" w:rsidRPr="00A36E57" w:rsidRDefault="009C0F8C" w:rsidP="00304E41">
            <w:pPr>
              <w:pStyle w:val="TableParagraph"/>
              <w:spacing w:before="1" w:line="214" w:lineRule="exact"/>
              <w:ind w:left="111"/>
              <w:rPr>
                <w:sz w:val="20"/>
                <w:szCs w:val="20"/>
              </w:rPr>
            </w:pPr>
            <w:r w:rsidRPr="00A36E57">
              <w:rPr>
                <w:sz w:val="20"/>
                <w:szCs w:val="20"/>
              </w:rPr>
              <w:t>учнів при пожежі»</w:t>
            </w:r>
          </w:p>
        </w:tc>
        <w:tc>
          <w:tcPr>
            <w:tcW w:w="1876" w:type="dxa"/>
          </w:tcPr>
          <w:p w:rsidR="009C0F8C" w:rsidRDefault="009C0F8C" w:rsidP="00304E41">
            <w:pPr>
              <w:pStyle w:val="TableParagraph"/>
              <w:spacing w:line="226" w:lineRule="exact"/>
              <w:ind w:left="83" w:right="79"/>
              <w:jc w:val="center"/>
              <w:rPr>
                <w:sz w:val="20"/>
              </w:rPr>
            </w:pPr>
            <w:r>
              <w:rPr>
                <w:sz w:val="20"/>
              </w:rPr>
              <w:t>лютий</w:t>
            </w:r>
          </w:p>
        </w:tc>
        <w:tc>
          <w:tcPr>
            <w:tcW w:w="1652" w:type="dxa"/>
          </w:tcPr>
          <w:p w:rsidR="009C0F8C" w:rsidRDefault="009C0F8C" w:rsidP="00304E41">
            <w:pPr>
              <w:pStyle w:val="TableParagraph"/>
              <w:spacing w:line="237" w:lineRule="auto"/>
              <w:ind w:left="396" w:firstLine="144"/>
              <w:rPr>
                <w:sz w:val="20"/>
              </w:rPr>
            </w:pPr>
            <w:r>
              <w:rPr>
                <w:sz w:val="20"/>
              </w:rPr>
              <w:t>Класні керівники</w:t>
            </w:r>
          </w:p>
        </w:tc>
        <w:tc>
          <w:tcPr>
            <w:tcW w:w="1208" w:type="dxa"/>
          </w:tcPr>
          <w:p w:rsidR="009C0F8C" w:rsidRDefault="009C0F8C" w:rsidP="00304E41">
            <w:pPr>
              <w:pStyle w:val="TableParagraph"/>
              <w:rPr>
                <w:sz w:val="20"/>
              </w:rPr>
            </w:pPr>
          </w:p>
        </w:tc>
      </w:tr>
      <w:tr w:rsidR="009C0F8C" w:rsidTr="00304E41">
        <w:trPr>
          <w:trHeight w:val="462"/>
        </w:trPr>
        <w:tc>
          <w:tcPr>
            <w:tcW w:w="619" w:type="dxa"/>
          </w:tcPr>
          <w:p w:rsidR="009C0F8C" w:rsidRDefault="009C0F8C" w:rsidP="00304E41">
            <w:pPr>
              <w:pStyle w:val="TableParagraph"/>
              <w:spacing w:line="226" w:lineRule="exact"/>
              <w:ind w:left="107"/>
              <w:rPr>
                <w:sz w:val="20"/>
              </w:rPr>
            </w:pPr>
            <w:r>
              <w:rPr>
                <w:sz w:val="20"/>
              </w:rPr>
              <w:t>12.</w:t>
            </w:r>
          </w:p>
        </w:tc>
        <w:tc>
          <w:tcPr>
            <w:tcW w:w="4678" w:type="dxa"/>
          </w:tcPr>
          <w:p w:rsidR="009C0F8C" w:rsidRPr="00A36E57" w:rsidRDefault="009C0F8C" w:rsidP="00304E41">
            <w:pPr>
              <w:pStyle w:val="TableParagraph"/>
              <w:spacing w:line="228" w:lineRule="exact"/>
              <w:ind w:left="111" w:right="528"/>
              <w:rPr>
                <w:sz w:val="20"/>
                <w:szCs w:val="20"/>
              </w:rPr>
            </w:pPr>
            <w:r w:rsidRPr="00A36E57">
              <w:rPr>
                <w:sz w:val="20"/>
                <w:szCs w:val="20"/>
              </w:rPr>
              <w:t>Бесіда «</w:t>
            </w:r>
            <w:r w:rsidRPr="00EF3BBF">
              <w:rPr>
                <w:color w:val="000000"/>
                <w:sz w:val="20"/>
                <w:szCs w:val="20"/>
                <w:lang w:eastAsia="uk-UA"/>
              </w:rPr>
              <w:t>Домедична допомога постраждалим від пожеж. Опіки</w:t>
            </w:r>
            <w:r w:rsidRPr="00A36E57">
              <w:rPr>
                <w:color w:val="000000"/>
                <w:sz w:val="20"/>
                <w:szCs w:val="20"/>
                <w:lang w:eastAsia="uk-UA"/>
              </w:rPr>
              <w:t>»</w:t>
            </w:r>
            <w:r w:rsidRPr="00A36E57">
              <w:rPr>
                <w:sz w:val="20"/>
                <w:szCs w:val="20"/>
              </w:rPr>
              <w:t xml:space="preserve"> </w:t>
            </w:r>
          </w:p>
        </w:tc>
        <w:tc>
          <w:tcPr>
            <w:tcW w:w="1876" w:type="dxa"/>
          </w:tcPr>
          <w:p w:rsidR="009C0F8C" w:rsidRDefault="009C0F8C" w:rsidP="00304E41">
            <w:pPr>
              <w:pStyle w:val="TableParagraph"/>
              <w:spacing w:line="226" w:lineRule="exact"/>
              <w:ind w:left="83" w:right="79"/>
              <w:jc w:val="center"/>
              <w:rPr>
                <w:sz w:val="20"/>
              </w:rPr>
            </w:pPr>
            <w:r>
              <w:rPr>
                <w:sz w:val="20"/>
              </w:rPr>
              <w:t>березень</w:t>
            </w:r>
          </w:p>
        </w:tc>
        <w:tc>
          <w:tcPr>
            <w:tcW w:w="1652" w:type="dxa"/>
          </w:tcPr>
          <w:p w:rsidR="009C0F8C" w:rsidRDefault="009C0F8C" w:rsidP="00304E41">
            <w:pPr>
              <w:pStyle w:val="TableParagraph"/>
              <w:spacing w:line="228" w:lineRule="exact"/>
              <w:ind w:left="396" w:firstLine="144"/>
              <w:rPr>
                <w:sz w:val="20"/>
              </w:rPr>
            </w:pPr>
            <w:r>
              <w:rPr>
                <w:sz w:val="20"/>
              </w:rPr>
              <w:t>Класні керівники</w:t>
            </w:r>
          </w:p>
        </w:tc>
        <w:tc>
          <w:tcPr>
            <w:tcW w:w="1208" w:type="dxa"/>
          </w:tcPr>
          <w:p w:rsidR="009C0F8C" w:rsidRDefault="009C0F8C" w:rsidP="00304E41">
            <w:pPr>
              <w:pStyle w:val="TableParagraph"/>
              <w:rPr>
                <w:sz w:val="20"/>
              </w:rPr>
            </w:pPr>
          </w:p>
        </w:tc>
      </w:tr>
      <w:tr w:rsidR="009C0F8C" w:rsidTr="00304E41">
        <w:trPr>
          <w:trHeight w:val="455"/>
        </w:trPr>
        <w:tc>
          <w:tcPr>
            <w:tcW w:w="619" w:type="dxa"/>
          </w:tcPr>
          <w:p w:rsidR="009C0F8C" w:rsidRDefault="009C0F8C" w:rsidP="00304E41">
            <w:pPr>
              <w:pStyle w:val="TableParagraph"/>
              <w:spacing w:line="222" w:lineRule="exact"/>
              <w:ind w:left="107"/>
              <w:rPr>
                <w:sz w:val="20"/>
              </w:rPr>
            </w:pPr>
            <w:r>
              <w:rPr>
                <w:sz w:val="20"/>
              </w:rPr>
              <w:t>13.</w:t>
            </w:r>
          </w:p>
        </w:tc>
        <w:tc>
          <w:tcPr>
            <w:tcW w:w="4678" w:type="dxa"/>
          </w:tcPr>
          <w:p w:rsidR="009C0F8C" w:rsidRDefault="009C0F8C" w:rsidP="00304E41">
            <w:pPr>
              <w:pStyle w:val="TableParagraph"/>
              <w:spacing w:line="222" w:lineRule="exact"/>
              <w:ind w:left="111"/>
              <w:rPr>
                <w:sz w:val="20"/>
              </w:rPr>
            </w:pPr>
            <w:r>
              <w:rPr>
                <w:sz w:val="20"/>
              </w:rPr>
              <w:t>Бесіда «Основні правила пожежної безпеки під час відпочинку у лісі»</w:t>
            </w:r>
          </w:p>
        </w:tc>
        <w:tc>
          <w:tcPr>
            <w:tcW w:w="1876" w:type="dxa"/>
            <w:tcBorders>
              <w:bottom w:val="single" w:sz="6" w:space="0" w:color="000000"/>
            </w:tcBorders>
          </w:tcPr>
          <w:p w:rsidR="009C0F8C" w:rsidRDefault="009C0F8C" w:rsidP="00304E41">
            <w:pPr>
              <w:pStyle w:val="TableParagraph"/>
              <w:spacing w:line="222" w:lineRule="exact"/>
              <w:ind w:left="87" w:right="79"/>
              <w:jc w:val="center"/>
              <w:rPr>
                <w:sz w:val="20"/>
              </w:rPr>
            </w:pPr>
            <w:r>
              <w:rPr>
                <w:sz w:val="20"/>
              </w:rPr>
              <w:t>квітень</w:t>
            </w:r>
          </w:p>
        </w:tc>
        <w:tc>
          <w:tcPr>
            <w:tcW w:w="1652" w:type="dxa"/>
          </w:tcPr>
          <w:p w:rsidR="009C0F8C" w:rsidRDefault="009C0F8C" w:rsidP="00304E41">
            <w:pPr>
              <w:pStyle w:val="TableParagraph"/>
              <w:spacing w:line="222" w:lineRule="exact"/>
              <w:ind w:left="88" w:right="74"/>
              <w:jc w:val="center"/>
              <w:rPr>
                <w:sz w:val="20"/>
              </w:rPr>
            </w:pPr>
            <w:r>
              <w:rPr>
                <w:sz w:val="20"/>
              </w:rPr>
              <w:t>Класні</w:t>
            </w:r>
          </w:p>
          <w:p w:rsidR="009C0F8C" w:rsidRDefault="009C0F8C" w:rsidP="00304E41">
            <w:pPr>
              <w:pStyle w:val="TableParagraph"/>
              <w:spacing w:before="2" w:line="211" w:lineRule="exact"/>
              <w:ind w:left="80" w:right="80"/>
              <w:jc w:val="center"/>
              <w:rPr>
                <w:sz w:val="20"/>
              </w:rPr>
            </w:pPr>
            <w:r>
              <w:rPr>
                <w:sz w:val="20"/>
              </w:rPr>
              <w:t>керівники</w:t>
            </w:r>
          </w:p>
        </w:tc>
        <w:tc>
          <w:tcPr>
            <w:tcW w:w="1208" w:type="dxa"/>
          </w:tcPr>
          <w:p w:rsidR="009C0F8C" w:rsidRDefault="009C0F8C" w:rsidP="00304E41">
            <w:pPr>
              <w:pStyle w:val="TableParagraph"/>
              <w:rPr>
                <w:sz w:val="20"/>
              </w:rPr>
            </w:pPr>
          </w:p>
        </w:tc>
      </w:tr>
      <w:tr w:rsidR="009C0F8C" w:rsidTr="00304E41">
        <w:trPr>
          <w:trHeight w:val="923"/>
        </w:trPr>
        <w:tc>
          <w:tcPr>
            <w:tcW w:w="619" w:type="dxa"/>
          </w:tcPr>
          <w:p w:rsidR="009C0F8C" w:rsidRDefault="009C0F8C" w:rsidP="00304E41">
            <w:pPr>
              <w:pStyle w:val="TableParagraph"/>
              <w:spacing w:line="228" w:lineRule="exact"/>
              <w:ind w:left="107"/>
              <w:rPr>
                <w:sz w:val="20"/>
              </w:rPr>
            </w:pPr>
            <w:r>
              <w:rPr>
                <w:sz w:val="20"/>
              </w:rPr>
              <w:t>14.</w:t>
            </w:r>
          </w:p>
        </w:tc>
        <w:tc>
          <w:tcPr>
            <w:tcW w:w="4678" w:type="dxa"/>
          </w:tcPr>
          <w:p w:rsidR="009C0F8C" w:rsidRDefault="009C0F8C" w:rsidP="00304E41">
            <w:pPr>
              <w:pStyle w:val="TableParagraph"/>
              <w:spacing w:line="228" w:lineRule="exact"/>
              <w:ind w:left="111"/>
              <w:rPr>
                <w:sz w:val="20"/>
              </w:rPr>
            </w:pPr>
            <w:r>
              <w:rPr>
                <w:sz w:val="20"/>
              </w:rPr>
              <w:t>Проводити конкурси малюнків на протипожежну тематику</w:t>
            </w:r>
          </w:p>
        </w:tc>
        <w:tc>
          <w:tcPr>
            <w:tcW w:w="1876" w:type="dxa"/>
            <w:tcBorders>
              <w:top w:val="single" w:sz="6" w:space="0" w:color="000000"/>
            </w:tcBorders>
          </w:tcPr>
          <w:p w:rsidR="009C0F8C" w:rsidRDefault="009C0F8C" w:rsidP="00304E41">
            <w:pPr>
              <w:pStyle w:val="TableParagraph"/>
              <w:spacing w:line="237" w:lineRule="auto"/>
              <w:ind w:left="307" w:right="235" w:hanging="44"/>
              <w:rPr>
                <w:sz w:val="20"/>
              </w:rPr>
            </w:pPr>
            <w:r>
              <w:rPr>
                <w:sz w:val="20"/>
              </w:rPr>
              <w:t>вересень травень</w:t>
            </w:r>
          </w:p>
        </w:tc>
        <w:tc>
          <w:tcPr>
            <w:tcW w:w="1652" w:type="dxa"/>
          </w:tcPr>
          <w:p w:rsidR="009C0F8C" w:rsidRDefault="009C0F8C" w:rsidP="00304E41">
            <w:pPr>
              <w:pStyle w:val="TableParagraph"/>
              <w:ind w:left="328" w:right="324" w:firstLine="3"/>
              <w:jc w:val="center"/>
              <w:rPr>
                <w:sz w:val="20"/>
              </w:rPr>
            </w:pPr>
            <w:r>
              <w:rPr>
                <w:sz w:val="20"/>
              </w:rPr>
              <w:t>Педагог- організатор Класні</w:t>
            </w:r>
          </w:p>
          <w:p w:rsidR="009C0F8C" w:rsidRDefault="009C0F8C" w:rsidP="00304E41">
            <w:pPr>
              <w:pStyle w:val="TableParagraph"/>
              <w:spacing w:line="216" w:lineRule="exact"/>
              <w:ind w:left="80" w:right="80"/>
              <w:jc w:val="center"/>
              <w:rPr>
                <w:sz w:val="20"/>
              </w:rPr>
            </w:pPr>
            <w:r>
              <w:rPr>
                <w:sz w:val="20"/>
              </w:rPr>
              <w:t>керівники</w:t>
            </w:r>
          </w:p>
        </w:tc>
        <w:tc>
          <w:tcPr>
            <w:tcW w:w="1208" w:type="dxa"/>
          </w:tcPr>
          <w:p w:rsidR="009C0F8C" w:rsidRDefault="009C0F8C" w:rsidP="00304E41">
            <w:pPr>
              <w:pStyle w:val="TableParagraph"/>
              <w:rPr>
                <w:sz w:val="20"/>
              </w:rPr>
            </w:pPr>
          </w:p>
        </w:tc>
      </w:tr>
      <w:tr w:rsidR="009C0F8C" w:rsidTr="00304E41">
        <w:trPr>
          <w:trHeight w:val="457"/>
        </w:trPr>
        <w:tc>
          <w:tcPr>
            <w:tcW w:w="619" w:type="dxa"/>
          </w:tcPr>
          <w:p w:rsidR="009C0F8C" w:rsidRDefault="009C0F8C" w:rsidP="00304E41">
            <w:pPr>
              <w:pStyle w:val="TableParagraph"/>
              <w:spacing w:line="222" w:lineRule="exact"/>
              <w:ind w:left="107"/>
              <w:rPr>
                <w:sz w:val="20"/>
              </w:rPr>
            </w:pPr>
            <w:r>
              <w:rPr>
                <w:sz w:val="20"/>
              </w:rPr>
              <w:t>15.</w:t>
            </w:r>
          </w:p>
        </w:tc>
        <w:tc>
          <w:tcPr>
            <w:tcW w:w="4678" w:type="dxa"/>
          </w:tcPr>
          <w:p w:rsidR="009C0F8C" w:rsidRDefault="009C0F8C" w:rsidP="00304E41">
            <w:pPr>
              <w:pStyle w:val="TableParagraph"/>
              <w:spacing w:line="222" w:lineRule="exact"/>
              <w:ind w:left="111"/>
              <w:rPr>
                <w:sz w:val="20"/>
              </w:rPr>
            </w:pPr>
            <w:r>
              <w:rPr>
                <w:sz w:val="20"/>
              </w:rPr>
              <w:t>Проводити тематичні класні години на протипожежну</w:t>
            </w:r>
          </w:p>
          <w:p w:rsidR="009C0F8C" w:rsidRDefault="009C0F8C" w:rsidP="00304E41">
            <w:pPr>
              <w:pStyle w:val="TableParagraph"/>
              <w:spacing w:before="2" w:line="214" w:lineRule="exact"/>
              <w:ind w:left="111"/>
              <w:rPr>
                <w:sz w:val="20"/>
              </w:rPr>
            </w:pPr>
            <w:r>
              <w:rPr>
                <w:sz w:val="20"/>
              </w:rPr>
              <w:t>тематику</w:t>
            </w:r>
          </w:p>
        </w:tc>
        <w:tc>
          <w:tcPr>
            <w:tcW w:w="1876" w:type="dxa"/>
          </w:tcPr>
          <w:p w:rsidR="009C0F8C" w:rsidRDefault="009C0F8C" w:rsidP="00304E41">
            <w:pPr>
              <w:pStyle w:val="TableParagraph"/>
              <w:spacing w:line="222" w:lineRule="exact"/>
              <w:ind w:left="372"/>
              <w:rPr>
                <w:sz w:val="20"/>
              </w:rPr>
            </w:pPr>
            <w:r>
              <w:rPr>
                <w:sz w:val="20"/>
              </w:rPr>
              <w:t>Раз на</w:t>
            </w:r>
          </w:p>
          <w:p w:rsidR="009C0F8C" w:rsidRDefault="009C0F8C" w:rsidP="00304E41">
            <w:pPr>
              <w:pStyle w:val="TableParagraph"/>
              <w:spacing w:before="2" w:line="214" w:lineRule="exact"/>
              <w:ind w:left="304"/>
              <w:rPr>
                <w:sz w:val="20"/>
              </w:rPr>
            </w:pPr>
            <w:r>
              <w:rPr>
                <w:sz w:val="20"/>
              </w:rPr>
              <w:t>семестр</w:t>
            </w:r>
          </w:p>
        </w:tc>
        <w:tc>
          <w:tcPr>
            <w:tcW w:w="1652" w:type="dxa"/>
          </w:tcPr>
          <w:p w:rsidR="009C0F8C" w:rsidRDefault="009C0F8C" w:rsidP="00304E41">
            <w:pPr>
              <w:pStyle w:val="TableParagraph"/>
              <w:spacing w:line="222" w:lineRule="exact"/>
              <w:ind w:left="88" w:right="74"/>
              <w:jc w:val="center"/>
              <w:rPr>
                <w:sz w:val="20"/>
              </w:rPr>
            </w:pPr>
            <w:r>
              <w:rPr>
                <w:sz w:val="20"/>
              </w:rPr>
              <w:t>Класні</w:t>
            </w:r>
          </w:p>
          <w:p w:rsidR="009C0F8C" w:rsidRDefault="009C0F8C" w:rsidP="00304E41">
            <w:pPr>
              <w:pStyle w:val="TableParagraph"/>
              <w:spacing w:before="2" w:line="214" w:lineRule="exact"/>
              <w:ind w:left="80" w:right="80"/>
              <w:jc w:val="center"/>
              <w:rPr>
                <w:sz w:val="20"/>
              </w:rPr>
            </w:pPr>
            <w:r>
              <w:rPr>
                <w:sz w:val="20"/>
              </w:rPr>
              <w:t>керівники</w:t>
            </w:r>
          </w:p>
        </w:tc>
        <w:tc>
          <w:tcPr>
            <w:tcW w:w="1208" w:type="dxa"/>
          </w:tcPr>
          <w:p w:rsidR="009C0F8C" w:rsidRDefault="009C0F8C" w:rsidP="00304E41">
            <w:pPr>
              <w:pStyle w:val="TableParagraph"/>
              <w:rPr>
                <w:sz w:val="20"/>
              </w:rPr>
            </w:pPr>
          </w:p>
        </w:tc>
      </w:tr>
    </w:tbl>
    <w:p w:rsidR="009C0F8C" w:rsidRDefault="009C0F8C" w:rsidP="009C0F8C">
      <w:pPr>
        <w:rPr>
          <w:sz w:val="20"/>
        </w:rPr>
        <w:sectPr w:rsidR="009C0F8C" w:rsidSect="00304E41">
          <w:pgSz w:w="11910" w:h="16840"/>
          <w:pgMar w:top="568" w:right="0" w:bottom="280" w:left="940" w:header="708" w:footer="708" w:gutter="0"/>
          <w:cols w:space="720"/>
        </w:sect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9"/>
        <w:gridCol w:w="4820"/>
        <w:gridCol w:w="1734"/>
        <w:gridCol w:w="1652"/>
        <w:gridCol w:w="1208"/>
      </w:tblGrid>
      <w:tr w:rsidR="009C0F8C" w:rsidTr="00304E41">
        <w:trPr>
          <w:trHeight w:val="920"/>
        </w:trPr>
        <w:tc>
          <w:tcPr>
            <w:tcW w:w="10033" w:type="dxa"/>
            <w:gridSpan w:val="5"/>
          </w:tcPr>
          <w:p w:rsidR="009C0F8C" w:rsidRPr="0003599D" w:rsidRDefault="009C0F8C" w:rsidP="00304E41">
            <w:pPr>
              <w:pStyle w:val="TableParagraph"/>
              <w:jc w:val="center"/>
              <w:rPr>
                <w:b/>
                <w:sz w:val="28"/>
                <w:szCs w:val="28"/>
              </w:rPr>
            </w:pPr>
            <w:r w:rsidRPr="0003599D">
              <w:rPr>
                <w:b/>
                <w:sz w:val="28"/>
                <w:szCs w:val="28"/>
              </w:rPr>
              <w:lastRenderedPageBreak/>
              <w:t>Заходи щодо запобігання дорожньо-транспортному травматизму</w:t>
            </w:r>
          </w:p>
        </w:tc>
      </w:tr>
      <w:tr w:rsidR="009C0F8C" w:rsidTr="00304E41">
        <w:trPr>
          <w:trHeight w:val="920"/>
        </w:trPr>
        <w:tc>
          <w:tcPr>
            <w:tcW w:w="619" w:type="dxa"/>
          </w:tcPr>
          <w:p w:rsidR="009C0F8C" w:rsidRDefault="009C0F8C" w:rsidP="00304E41">
            <w:pPr>
              <w:pStyle w:val="TableParagraph"/>
              <w:spacing w:line="222" w:lineRule="exact"/>
              <w:ind w:right="100"/>
              <w:jc w:val="right"/>
              <w:rPr>
                <w:sz w:val="20"/>
              </w:rPr>
            </w:pPr>
            <w:r>
              <w:rPr>
                <w:sz w:val="20"/>
              </w:rPr>
              <w:t>16</w:t>
            </w:r>
          </w:p>
        </w:tc>
        <w:tc>
          <w:tcPr>
            <w:tcW w:w="4820" w:type="dxa"/>
          </w:tcPr>
          <w:p w:rsidR="009C0F8C" w:rsidRDefault="009C0F8C" w:rsidP="00304E41">
            <w:pPr>
              <w:pStyle w:val="TableParagraph"/>
              <w:spacing w:line="242" w:lineRule="auto"/>
              <w:ind w:left="111" w:right="457"/>
              <w:rPr>
                <w:sz w:val="20"/>
              </w:rPr>
            </w:pPr>
            <w:r>
              <w:rPr>
                <w:sz w:val="20"/>
              </w:rPr>
              <w:t>Проводити з учнями бесіди з питань дотримання правил дорожнього руху</w:t>
            </w:r>
          </w:p>
        </w:tc>
        <w:tc>
          <w:tcPr>
            <w:tcW w:w="1734" w:type="dxa"/>
            <w:tcBorders>
              <w:top w:val="single" w:sz="6" w:space="0" w:color="000000"/>
              <w:bottom w:val="single" w:sz="6" w:space="0" w:color="000000"/>
            </w:tcBorders>
          </w:tcPr>
          <w:p w:rsidR="009C0F8C" w:rsidRDefault="009C0F8C" w:rsidP="00304E41">
            <w:pPr>
              <w:pStyle w:val="TableParagraph"/>
              <w:spacing w:line="242" w:lineRule="auto"/>
              <w:ind w:left="87" w:right="73"/>
              <w:jc w:val="center"/>
              <w:rPr>
                <w:sz w:val="20"/>
              </w:rPr>
            </w:pPr>
            <w:r>
              <w:rPr>
                <w:sz w:val="20"/>
              </w:rPr>
              <w:t>Упродовж 2023/2024</w:t>
            </w:r>
          </w:p>
          <w:p w:rsidR="009C0F8C" w:rsidRDefault="009C0F8C" w:rsidP="00304E41">
            <w:pPr>
              <w:pStyle w:val="TableParagraph"/>
              <w:spacing w:line="225" w:lineRule="exact"/>
              <w:ind w:left="87" w:right="79"/>
              <w:jc w:val="center"/>
              <w:rPr>
                <w:sz w:val="20"/>
              </w:rPr>
            </w:pPr>
            <w:r>
              <w:rPr>
                <w:sz w:val="20"/>
              </w:rPr>
              <w:t>навчального</w:t>
            </w:r>
          </w:p>
          <w:p w:rsidR="009C0F8C" w:rsidRDefault="009C0F8C" w:rsidP="00304E41">
            <w:pPr>
              <w:pStyle w:val="TableParagraph"/>
              <w:spacing w:line="217" w:lineRule="exact"/>
              <w:ind w:left="87" w:right="74"/>
              <w:jc w:val="center"/>
              <w:rPr>
                <w:sz w:val="20"/>
              </w:rPr>
            </w:pPr>
            <w:r>
              <w:rPr>
                <w:sz w:val="20"/>
              </w:rPr>
              <w:t>року</w:t>
            </w:r>
          </w:p>
        </w:tc>
        <w:tc>
          <w:tcPr>
            <w:tcW w:w="1652" w:type="dxa"/>
          </w:tcPr>
          <w:p w:rsidR="009C0F8C" w:rsidRDefault="009C0F8C" w:rsidP="00304E41">
            <w:pPr>
              <w:pStyle w:val="TableParagraph"/>
              <w:spacing w:line="242" w:lineRule="auto"/>
              <w:ind w:left="396" w:firstLine="144"/>
              <w:rPr>
                <w:sz w:val="20"/>
              </w:rPr>
            </w:pPr>
            <w:r>
              <w:rPr>
                <w:sz w:val="20"/>
              </w:rPr>
              <w:t>Класні керівники</w:t>
            </w:r>
          </w:p>
        </w:tc>
        <w:tc>
          <w:tcPr>
            <w:tcW w:w="1208" w:type="dxa"/>
          </w:tcPr>
          <w:p w:rsidR="009C0F8C" w:rsidRDefault="009C0F8C" w:rsidP="00304E41">
            <w:pPr>
              <w:pStyle w:val="TableParagraph"/>
              <w:rPr>
                <w:sz w:val="20"/>
              </w:rPr>
            </w:pPr>
          </w:p>
        </w:tc>
      </w:tr>
      <w:tr w:rsidR="009C0F8C" w:rsidTr="00304E41">
        <w:trPr>
          <w:trHeight w:val="463"/>
        </w:trPr>
        <w:tc>
          <w:tcPr>
            <w:tcW w:w="619" w:type="dxa"/>
          </w:tcPr>
          <w:p w:rsidR="009C0F8C" w:rsidRDefault="009C0F8C" w:rsidP="00304E41">
            <w:pPr>
              <w:pStyle w:val="TableParagraph"/>
              <w:spacing w:line="222" w:lineRule="exact"/>
              <w:ind w:right="100"/>
              <w:jc w:val="right"/>
              <w:rPr>
                <w:sz w:val="20"/>
              </w:rPr>
            </w:pPr>
            <w:r>
              <w:rPr>
                <w:sz w:val="20"/>
              </w:rPr>
              <w:t>17</w:t>
            </w:r>
          </w:p>
        </w:tc>
        <w:tc>
          <w:tcPr>
            <w:tcW w:w="4820" w:type="dxa"/>
          </w:tcPr>
          <w:p w:rsidR="009C0F8C" w:rsidRPr="00A36E57" w:rsidRDefault="009C0F8C" w:rsidP="00304E41">
            <w:pPr>
              <w:pStyle w:val="TableParagraph"/>
              <w:spacing w:line="221" w:lineRule="exact"/>
              <w:ind w:left="111"/>
              <w:rPr>
                <w:sz w:val="20"/>
                <w:szCs w:val="20"/>
              </w:rPr>
            </w:pPr>
            <w:r w:rsidRPr="00A36E57">
              <w:rPr>
                <w:sz w:val="20"/>
                <w:szCs w:val="20"/>
              </w:rPr>
              <w:t>Бесіда «</w:t>
            </w:r>
            <w:r w:rsidRPr="00EF3BBF">
              <w:rPr>
                <w:color w:val="000000"/>
                <w:sz w:val="20"/>
                <w:szCs w:val="20"/>
                <w:lang w:eastAsia="uk-UA"/>
              </w:rPr>
              <w:t>Організація дорожнього руху. Правила безпеки при переході вулиці</w:t>
            </w:r>
            <w:r w:rsidRPr="00A36E57">
              <w:rPr>
                <w:color w:val="000000"/>
                <w:sz w:val="20"/>
                <w:szCs w:val="20"/>
                <w:lang w:eastAsia="uk-UA"/>
              </w:rPr>
              <w:t>»</w:t>
            </w:r>
            <w:r w:rsidRPr="00EF3BBF">
              <w:rPr>
                <w:color w:val="000000"/>
                <w:sz w:val="20"/>
                <w:szCs w:val="20"/>
                <w:lang w:eastAsia="uk-UA"/>
              </w:rPr>
              <w:t>. </w:t>
            </w:r>
          </w:p>
        </w:tc>
        <w:tc>
          <w:tcPr>
            <w:tcW w:w="1734" w:type="dxa"/>
            <w:tcBorders>
              <w:top w:val="single" w:sz="6" w:space="0" w:color="000000"/>
            </w:tcBorders>
          </w:tcPr>
          <w:p w:rsidR="009C0F8C" w:rsidRDefault="009C0F8C" w:rsidP="00304E41">
            <w:pPr>
              <w:pStyle w:val="TableParagraph"/>
              <w:spacing w:line="222" w:lineRule="exact"/>
              <w:ind w:left="87" w:right="79"/>
              <w:jc w:val="center"/>
              <w:rPr>
                <w:sz w:val="20"/>
              </w:rPr>
            </w:pPr>
            <w:r>
              <w:rPr>
                <w:sz w:val="20"/>
              </w:rPr>
              <w:t>вересень</w:t>
            </w:r>
          </w:p>
        </w:tc>
        <w:tc>
          <w:tcPr>
            <w:tcW w:w="1652" w:type="dxa"/>
          </w:tcPr>
          <w:p w:rsidR="009C0F8C" w:rsidRDefault="009C0F8C" w:rsidP="00304E41">
            <w:pPr>
              <w:pStyle w:val="TableParagraph"/>
              <w:spacing w:line="221" w:lineRule="exact"/>
              <w:ind w:left="88" w:right="74"/>
              <w:jc w:val="center"/>
              <w:rPr>
                <w:sz w:val="20"/>
              </w:rPr>
            </w:pPr>
            <w:r>
              <w:rPr>
                <w:sz w:val="20"/>
              </w:rPr>
              <w:t>Класні</w:t>
            </w:r>
          </w:p>
          <w:p w:rsidR="009C0F8C" w:rsidRDefault="009C0F8C" w:rsidP="00304E41">
            <w:pPr>
              <w:pStyle w:val="TableParagraph"/>
              <w:spacing w:line="222" w:lineRule="exact"/>
              <w:ind w:left="80" w:right="80"/>
              <w:jc w:val="center"/>
              <w:rPr>
                <w:sz w:val="20"/>
              </w:rPr>
            </w:pPr>
            <w:r>
              <w:rPr>
                <w:sz w:val="20"/>
              </w:rPr>
              <w:t>керівники</w:t>
            </w:r>
          </w:p>
        </w:tc>
        <w:tc>
          <w:tcPr>
            <w:tcW w:w="1208" w:type="dxa"/>
          </w:tcPr>
          <w:p w:rsidR="009C0F8C" w:rsidRDefault="009C0F8C" w:rsidP="00304E41">
            <w:pPr>
              <w:pStyle w:val="TableParagraph"/>
              <w:rPr>
                <w:sz w:val="20"/>
              </w:rPr>
            </w:pPr>
          </w:p>
        </w:tc>
      </w:tr>
      <w:tr w:rsidR="009C0F8C" w:rsidTr="00304E41">
        <w:trPr>
          <w:trHeight w:val="457"/>
        </w:trPr>
        <w:tc>
          <w:tcPr>
            <w:tcW w:w="619" w:type="dxa"/>
          </w:tcPr>
          <w:p w:rsidR="009C0F8C" w:rsidRDefault="009C0F8C" w:rsidP="00304E41">
            <w:pPr>
              <w:pStyle w:val="TableParagraph"/>
              <w:spacing w:line="217" w:lineRule="exact"/>
              <w:ind w:right="100"/>
              <w:jc w:val="right"/>
              <w:rPr>
                <w:sz w:val="20"/>
              </w:rPr>
            </w:pPr>
            <w:r>
              <w:rPr>
                <w:sz w:val="20"/>
              </w:rPr>
              <w:t>18</w:t>
            </w:r>
          </w:p>
        </w:tc>
        <w:tc>
          <w:tcPr>
            <w:tcW w:w="4820" w:type="dxa"/>
          </w:tcPr>
          <w:p w:rsidR="009C0F8C" w:rsidRPr="00A36E57" w:rsidRDefault="009C0F8C" w:rsidP="00304E41">
            <w:pPr>
              <w:pStyle w:val="TableParagraph"/>
              <w:spacing w:line="217" w:lineRule="exact"/>
              <w:ind w:left="111"/>
              <w:rPr>
                <w:sz w:val="20"/>
                <w:szCs w:val="20"/>
              </w:rPr>
            </w:pPr>
            <w:r w:rsidRPr="00A36E57">
              <w:rPr>
                <w:sz w:val="20"/>
                <w:szCs w:val="20"/>
              </w:rPr>
              <w:t>Бесіда «</w:t>
            </w:r>
            <w:r w:rsidRPr="00EF3BBF">
              <w:rPr>
                <w:color w:val="000000"/>
                <w:sz w:val="20"/>
                <w:szCs w:val="20"/>
                <w:lang w:eastAsia="uk-UA"/>
              </w:rPr>
              <w:t>Безпека руху велосипедиста.</w:t>
            </w:r>
            <w:r w:rsidRPr="00A36E57">
              <w:rPr>
                <w:sz w:val="20"/>
                <w:szCs w:val="20"/>
              </w:rPr>
              <w:t xml:space="preserve"> .»</w:t>
            </w:r>
          </w:p>
        </w:tc>
        <w:tc>
          <w:tcPr>
            <w:tcW w:w="1734" w:type="dxa"/>
          </w:tcPr>
          <w:p w:rsidR="009C0F8C" w:rsidRDefault="009C0F8C" w:rsidP="00304E41">
            <w:pPr>
              <w:pStyle w:val="TableParagraph"/>
              <w:spacing w:line="217" w:lineRule="exact"/>
              <w:ind w:left="87" w:right="79"/>
              <w:jc w:val="center"/>
              <w:rPr>
                <w:sz w:val="20"/>
              </w:rPr>
            </w:pPr>
            <w:r>
              <w:rPr>
                <w:sz w:val="20"/>
              </w:rPr>
              <w:t>вересень</w:t>
            </w:r>
          </w:p>
        </w:tc>
        <w:tc>
          <w:tcPr>
            <w:tcW w:w="1652" w:type="dxa"/>
          </w:tcPr>
          <w:p w:rsidR="009C0F8C" w:rsidRDefault="009C0F8C" w:rsidP="00304E41">
            <w:pPr>
              <w:pStyle w:val="TableParagraph"/>
              <w:spacing w:line="217" w:lineRule="exact"/>
              <w:ind w:left="88" w:right="74"/>
              <w:jc w:val="center"/>
              <w:rPr>
                <w:sz w:val="20"/>
              </w:rPr>
            </w:pPr>
            <w:r>
              <w:rPr>
                <w:sz w:val="20"/>
              </w:rPr>
              <w:t>Класні</w:t>
            </w:r>
          </w:p>
          <w:p w:rsidR="009C0F8C" w:rsidRDefault="009C0F8C" w:rsidP="00304E41">
            <w:pPr>
              <w:pStyle w:val="TableParagraph"/>
              <w:spacing w:before="2" w:line="219" w:lineRule="exact"/>
              <w:ind w:left="80" w:right="80"/>
              <w:jc w:val="center"/>
              <w:rPr>
                <w:sz w:val="20"/>
              </w:rPr>
            </w:pPr>
            <w:r>
              <w:rPr>
                <w:sz w:val="20"/>
              </w:rPr>
              <w:t>керівники</w:t>
            </w:r>
          </w:p>
        </w:tc>
        <w:tc>
          <w:tcPr>
            <w:tcW w:w="1208" w:type="dxa"/>
          </w:tcPr>
          <w:p w:rsidR="009C0F8C" w:rsidRDefault="009C0F8C" w:rsidP="00304E41">
            <w:pPr>
              <w:pStyle w:val="TableParagraph"/>
              <w:rPr>
                <w:sz w:val="20"/>
              </w:rPr>
            </w:pPr>
          </w:p>
        </w:tc>
      </w:tr>
      <w:tr w:rsidR="009C0F8C" w:rsidTr="00304E41">
        <w:trPr>
          <w:trHeight w:val="462"/>
        </w:trPr>
        <w:tc>
          <w:tcPr>
            <w:tcW w:w="619" w:type="dxa"/>
          </w:tcPr>
          <w:p w:rsidR="009C0F8C" w:rsidRDefault="009C0F8C" w:rsidP="00304E41">
            <w:pPr>
              <w:pStyle w:val="TableParagraph"/>
              <w:spacing w:line="221" w:lineRule="exact"/>
              <w:ind w:right="100"/>
              <w:jc w:val="right"/>
              <w:rPr>
                <w:sz w:val="20"/>
              </w:rPr>
            </w:pPr>
            <w:r>
              <w:rPr>
                <w:sz w:val="20"/>
              </w:rPr>
              <w:t>19</w:t>
            </w:r>
          </w:p>
        </w:tc>
        <w:tc>
          <w:tcPr>
            <w:tcW w:w="4820" w:type="dxa"/>
          </w:tcPr>
          <w:p w:rsidR="009C0F8C" w:rsidRPr="00A36E57" w:rsidRDefault="009C0F8C" w:rsidP="00304E41">
            <w:pPr>
              <w:pStyle w:val="TableParagraph"/>
              <w:spacing w:line="220" w:lineRule="exact"/>
              <w:ind w:left="111"/>
              <w:rPr>
                <w:sz w:val="20"/>
                <w:szCs w:val="20"/>
              </w:rPr>
            </w:pPr>
            <w:r w:rsidRPr="00A36E57">
              <w:rPr>
                <w:sz w:val="20"/>
                <w:szCs w:val="20"/>
              </w:rPr>
              <w:t>Бесіда «</w:t>
            </w:r>
            <w:r w:rsidRPr="00EF3BBF">
              <w:rPr>
                <w:color w:val="000000"/>
                <w:sz w:val="20"/>
                <w:szCs w:val="20"/>
                <w:lang w:eastAsia="uk-UA"/>
              </w:rPr>
              <w:t>Перехід дороги за несприятливих умов</w:t>
            </w:r>
            <w:r w:rsidRPr="00A36E57">
              <w:rPr>
                <w:sz w:val="20"/>
                <w:szCs w:val="20"/>
              </w:rPr>
              <w:t>»</w:t>
            </w:r>
          </w:p>
        </w:tc>
        <w:tc>
          <w:tcPr>
            <w:tcW w:w="1734" w:type="dxa"/>
          </w:tcPr>
          <w:p w:rsidR="009C0F8C" w:rsidRDefault="009C0F8C" w:rsidP="00304E41">
            <w:pPr>
              <w:pStyle w:val="TableParagraph"/>
              <w:spacing w:line="221" w:lineRule="exact"/>
              <w:ind w:left="87" w:right="75"/>
              <w:jc w:val="center"/>
              <w:rPr>
                <w:sz w:val="20"/>
              </w:rPr>
            </w:pPr>
            <w:r>
              <w:rPr>
                <w:sz w:val="20"/>
              </w:rPr>
              <w:t>жовтень</w:t>
            </w:r>
          </w:p>
        </w:tc>
        <w:tc>
          <w:tcPr>
            <w:tcW w:w="1652" w:type="dxa"/>
          </w:tcPr>
          <w:p w:rsidR="009C0F8C" w:rsidRDefault="009C0F8C" w:rsidP="00304E41">
            <w:pPr>
              <w:pStyle w:val="TableParagraph"/>
              <w:spacing w:line="220" w:lineRule="exact"/>
              <w:ind w:left="88" w:right="74"/>
              <w:jc w:val="center"/>
              <w:rPr>
                <w:sz w:val="20"/>
              </w:rPr>
            </w:pPr>
            <w:r>
              <w:rPr>
                <w:sz w:val="20"/>
              </w:rPr>
              <w:t>Класні</w:t>
            </w:r>
          </w:p>
          <w:p w:rsidR="009C0F8C" w:rsidRDefault="009C0F8C" w:rsidP="00304E41">
            <w:pPr>
              <w:pStyle w:val="TableParagraph"/>
              <w:spacing w:line="222" w:lineRule="exact"/>
              <w:ind w:left="80" w:right="80"/>
              <w:jc w:val="center"/>
              <w:rPr>
                <w:sz w:val="20"/>
              </w:rPr>
            </w:pPr>
            <w:r>
              <w:rPr>
                <w:sz w:val="20"/>
              </w:rPr>
              <w:t>керівники</w:t>
            </w:r>
          </w:p>
        </w:tc>
        <w:tc>
          <w:tcPr>
            <w:tcW w:w="1208" w:type="dxa"/>
          </w:tcPr>
          <w:p w:rsidR="009C0F8C" w:rsidRDefault="009C0F8C" w:rsidP="00304E41">
            <w:pPr>
              <w:pStyle w:val="TableParagraph"/>
              <w:rPr>
                <w:sz w:val="20"/>
              </w:rPr>
            </w:pPr>
          </w:p>
        </w:tc>
      </w:tr>
      <w:tr w:rsidR="009C0F8C" w:rsidTr="00304E41">
        <w:trPr>
          <w:trHeight w:val="458"/>
        </w:trPr>
        <w:tc>
          <w:tcPr>
            <w:tcW w:w="619" w:type="dxa"/>
          </w:tcPr>
          <w:p w:rsidR="009C0F8C" w:rsidRDefault="009C0F8C" w:rsidP="00304E41">
            <w:pPr>
              <w:pStyle w:val="TableParagraph"/>
              <w:spacing w:line="217" w:lineRule="exact"/>
              <w:ind w:right="100"/>
              <w:jc w:val="right"/>
              <w:rPr>
                <w:sz w:val="20"/>
              </w:rPr>
            </w:pPr>
            <w:r>
              <w:rPr>
                <w:sz w:val="20"/>
              </w:rPr>
              <w:t>20</w:t>
            </w:r>
          </w:p>
        </w:tc>
        <w:tc>
          <w:tcPr>
            <w:tcW w:w="4820" w:type="dxa"/>
          </w:tcPr>
          <w:p w:rsidR="009C0F8C" w:rsidRPr="00A36E57" w:rsidRDefault="009C0F8C" w:rsidP="00304E41">
            <w:pPr>
              <w:pStyle w:val="TableParagraph"/>
              <w:spacing w:line="217" w:lineRule="exact"/>
              <w:ind w:left="111"/>
              <w:rPr>
                <w:sz w:val="20"/>
                <w:szCs w:val="20"/>
              </w:rPr>
            </w:pPr>
            <w:r w:rsidRPr="00A36E57">
              <w:rPr>
                <w:sz w:val="20"/>
                <w:szCs w:val="20"/>
              </w:rPr>
              <w:t>Бесіда «</w:t>
            </w:r>
            <w:r w:rsidRPr="00EF3BBF">
              <w:rPr>
                <w:color w:val="000000"/>
                <w:sz w:val="20"/>
                <w:szCs w:val="20"/>
                <w:lang w:eastAsia="uk-UA"/>
              </w:rPr>
              <w:t>Правила користування маршрутним транспортом</w:t>
            </w:r>
            <w:r w:rsidRPr="00A36E57">
              <w:rPr>
                <w:sz w:val="20"/>
                <w:szCs w:val="20"/>
              </w:rPr>
              <w:t xml:space="preserve"> »</w:t>
            </w:r>
          </w:p>
        </w:tc>
        <w:tc>
          <w:tcPr>
            <w:tcW w:w="1734" w:type="dxa"/>
          </w:tcPr>
          <w:p w:rsidR="009C0F8C" w:rsidRDefault="009C0F8C" w:rsidP="00304E41">
            <w:pPr>
              <w:pStyle w:val="TableParagraph"/>
              <w:spacing w:line="217" w:lineRule="exact"/>
              <w:ind w:left="87" w:right="73"/>
              <w:jc w:val="center"/>
              <w:rPr>
                <w:sz w:val="20"/>
              </w:rPr>
            </w:pPr>
            <w:r>
              <w:rPr>
                <w:sz w:val="20"/>
              </w:rPr>
              <w:t>листопад</w:t>
            </w:r>
          </w:p>
        </w:tc>
        <w:tc>
          <w:tcPr>
            <w:tcW w:w="1652" w:type="dxa"/>
          </w:tcPr>
          <w:p w:rsidR="009C0F8C" w:rsidRDefault="009C0F8C" w:rsidP="00304E41">
            <w:pPr>
              <w:pStyle w:val="TableParagraph"/>
              <w:spacing w:line="217" w:lineRule="exact"/>
              <w:ind w:left="88" w:right="74"/>
              <w:jc w:val="center"/>
              <w:rPr>
                <w:sz w:val="20"/>
              </w:rPr>
            </w:pPr>
            <w:r>
              <w:rPr>
                <w:sz w:val="20"/>
              </w:rPr>
              <w:t>Класні</w:t>
            </w:r>
          </w:p>
          <w:p w:rsidR="009C0F8C" w:rsidRDefault="009C0F8C" w:rsidP="00304E41">
            <w:pPr>
              <w:pStyle w:val="TableParagraph"/>
              <w:spacing w:before="2" w:line="219" w:lineRule="exact"/>
              <w:ind w:left="80" w:right="80"/>
              <w:jc w:val="center"/>
              <w:rPr>
                <w:sz w:val="20"/>
              </w:rPr>
            </w:pPr>
            <w:r>
              <w:rPr>
                <w:sz w:val="20"/>
              </w:rPr>
              <w:t>керівники</w:t>
            </w:r>
          </w:p>
        </w:tc>
        <w:tc>
          <w:tcPr>
            <w:tcW w:w="1208" w:type="dxa"/>
          </w:tcPr>
          <w:p w:rsidR="009C0F8C" w:rsidRDefault="009C0F8C" w:rsidP="00304E41">
            <w:pPr>
              <w:pStyle w:val="TableParagraph"/>
              <w:rPr>
                <w:sz w:val="20"/>
              </w:rPr>
            </w:pPr>
          </w:p>
        </w:tc>
      </w:tr>
      <w:tr w:rsidR="009C0F8C" w:rsidTr="00304E41">
        <w:trPr>
          <w:trHeight w:val="461"/>
        </w:trPr>
        <w:tc>
          <w:tcPr>
            <w:tcW w:w="619" w:type="dxa"/>
          </w:tcPr>
          <w:p w:rsidR="009C0F8C" w:rsidRDefault="009C0F8C" w:rsidP="00304E41">
            <w:pPr>
              <w:pStyle w:val="TableParagraph"/>
              <w:spacing w:line="221" w:lineRule="exact"/>
              <w:ind w:right="100"/>
              <w:jc w:val="right"/>
              <w:rPr>
                <w:sz w:val="20"/>
              </w:rPr>
            </w:pPr>
            <w:r>
              <w:rPr>
                <w:sz w:val="20"/>
              </w:rPr>
              <w:t>21</w:t>
            </w:r>
          </w:p>
        </w:tc>
        <w:tc>
          <w:tcPr>
            <w:tcW w:w="4820" w:type="dxa"/>
          </w:tcPr>
          <w:p w:rsidR="009C0F8C" w:rsidRPr="00A36E57" w:rsidRDefault="009C0F8C" w:rsidP="00304E41">
            <w:pPr>
              <w:pStyle w:val="TableParagraph"/>
              <w:spacing w:line="221" w:lineRule="exact"/>
              <w:ind w:left="111"/>
              <w:rPr>
                <w:sz w:val="20"/>
                <w:szCs w:val="20"/>
              </w:rPr>
            </w:pPr>
            <w:r w:rsidRPr="00A36E57">
              <w:rPr>
                <w:sz w:val="20"/>
                <w:szCs w:val="20"/>
              </w:rPr>
              <w:t>Бесіда «</w:t>
            </w:r>
            <w:r w:rsidRPr="00EF3BBF">
              <w:rPr>
                <w:color w:val="000000"/>
                <w:sz w:val="20"/>
                <w:szCs w:val="20"/>
                <w:lang w:eastAsia="uk-UA"/>
              </w:rPr>
              <w:t>Правила переходу вулиці після висадки з транспорту.</w:t>
            </w:r>
            <w:r w:rsidRPr="00A36E57">
              <w:rPr>
                <w:sz w:val="20"/>
                <w:szCs w:val="20"/>
              </w:rPr>
              <w:t xml:space="preserve"> »</w:t>
            </w:r>
          </w:p>
        </w:tc>
        <w:tc>
          <w:tcPr>
            <w:tcW w:w="1734" w:type="dxa"/>
          </w:tcPr>
          <w:p w:rsidR="009C0F8C" w:rsidRDefault="009C0F8C" w:rsidP="00304E41">
            <w:pPr>
              <w:pStyle w:val="TableParagraph"/>
              <w:spacing w:line="221" w:lineRule="exact"/>
              <w:ind w:left="79" w:right="79"/>
              <w:jc w:val="center"/>
              <w:rPr>
                <w:sz w:val="20"/>
              </w:rPr>
            </w:pPr>
            <w:r>
              <w:rPr>
                <w:sz w:val="20"/>
              </w:rPr>
              <w:t>грудень</w:t>
            </w:r>
          </w:p>
        </w:tc>
        <w:tc>
          <w:tcPr>
            <w:tcW w:w="1652" w:type="dxa"/>
          </w:tcPr>
          <w:p w:rsidR="009C0F8C" w:rsidRDefault="009C0F8C" w:rsidP="00304E41">
            <w:pPr>
              <w:pStyle w:val="TableParagraph"/>
              <w:spacing w:line="220" w:lineRule="exact"/>
              <w:ind w:left="88" w:right="74"/>
              <w:jc w:val="center"/>
              <w:rPr>
                <w:sz w:val="20"/>
              </w:rPr>
            </w:pPr>
            <w:r>
              <w:rPr>
                <w:sz w:val="20"/>
              </w:rPr>
              <w:t>Класні</w:t>
            </w:r>
          </w:p>
          <w:p w:rsidR="009C0F8C" w:rsidRDefault="009C0F8C" w:rsidP="00304E41">
            <w:pPr>
              <w:pStyle w:val="TableParagraph"/>
              <w:spacing w:line="222" w:lineRule="exact"/>
              <w:ind w:left="80" w:right="80"/>
              <w:jc w:val="center"/>
              <w:rPr>
                <w:sz w:val="20"/>
              </w:rPr>
            </w:pPr>
            <w:r>
              <w:rPr>
                <w:sz w:val="20"/>
              </w:rPr>
              <w:t>керівники</w:t>
            </w:r>
          </w:p>
        </w:tc>
        <w:tc>
          <w:tcPr>
            <w:tcW w:w="1208" w:type="dxa"/>
          </w:tcPr>
          <w:p w:rsidR="009C0F8C" w:rsidRDefault="009C0F8C" w:rsidP="00304E41">
            <w:pPr>
              <w:pStyle w:val="TableParagraph"/>
              <w:rPr>
                <w:sz w:val="20"/>
              </w:rPr>
            </w:pPr>
          </w:p>
        </w:tc>
      </w:tr>
      <w:tr w:rsidR="009C0F8C" w:rsidTr="00304E41">
        <w:trPr>
          <w:trHeight w:val="457"/>
        </w:trPr>
        <w:tc>
          <w:tcPr>
            <w:tcW w:w="619" w:type="dxa"/>
          </w:tcPr>
          <w:p w:rsidR="009C0F8C" w:rsidRDefault="009C0F8C" w:rsidP="00304E41">
            <w:pPr>
              <w:pStyle w:val="TableParagraph"/>
              <w:spacing w:line="217" w:lineRule="exact"/>
              <w:ind w:right="100"/>
              <w:jc w:val="right"/>
              <w:rPr>
                <w:sz w:val="20"/>
              </w:rPr>
            </w:pPr>
            <w:r>
              <w:rPr>
                <w:sz w:val="20"/>
              </w:rPr>
              <w:t>22</w:t>
            </w:r>
          </w:p>
        </w:tc>
        <w:tc>
          <w:tcPr>
            <w:tcW w:w="4820" w:type="dxa"/>
          </w:tcPr>
          <w:p w:rsidR="009C0F8C" w:rsidRPr="00A36E57" w:rsidRDefault="009C0F8C" w:rsidP="00304E41">
            <w:pPr>
              <w:pStyle w:val="TableParagraph"/>
              <w:spacing w:line="217" w:lineRule="exact"/>
              <w:ind w:left="111"/>
              <w:rPr>
                <w:sz w:val="20"/>
                <w:szCs w:val="20"/>
              </w:rPr>
            </w:pPr>
            <w:r w:rsidRPr="00A36E57">
              <w:rPr>
                <w:sz w:val="20"/>
                <w:szCs w:val="20"/>
              </w:rPr>
              <w:t>Бесіда «Рух за сигналами регулювальника»</w:t>
            </w:r>
          </w:p>
        </w:tc>
        <w:tc>
          <w:tcPr>
            <w:tcW w:w="1734" w:type="dxa"/>
          </w:tcPr>
          <w:p w:rsidR="009C0F8C" w:rsidRDefault="009C0F8C" w:rsidP="00304E41">
            <w:pPr>
              <w:pStyle w:val="TableParagraph"/>
              <w:spacing w:line="217" w:lineRule="exact"/>
              <w:ind w:left="84" w:right="79"/>
              <w:jc w:val="center"/>
              <w:rPr>
                <w:sz w:val="20"/>
              </w:rPr>
            </w:pPr>
            <w:r>
              <w:rPr>
                <w:sz w:val="20"/>
              </w:rPr>
              <w:t>січень</w:t>
            </w:r>
          </w:p>
        </w:tc>
        <w:tc>
          <w:tcPr>
            <w:tcW w:w="1652" w:type="dxa"/>
          </w:tcPr>
          <w:p w:rsidR="009C0F8C" w:rsidRDefault="009C0F8C" w:rsidP="00304E41">
            <w:pPr>
              <w:pStyle w:val="TableParagraph"/>
              <w:spacing w:line="217" w:lineRule="exact"/>
              <w:ind w:left="88" w:right="74"/>
              <w:jc w:val="center"/>
              <w:rPr>
                <w:sz w:val="20"/>
              </w:rPr>
            </w:pPr>
            <w:r>
              <w:rPr>
                <w:sz w:val="20"/>
              </w:rPr>
              <w:t>Класні</w:t>
            </w:r>
          </w:p>
          <w:p w:rsidR="009C0F8C" w:rsidRDefault="009C0F8C" w:rsidP="00304E41">
            <w:pPr>
              <w:pStyle w:val="TableParagraph"/>
              <w:spacing w:before="2" w:line="219" w:lineRule="exact"/>
              <w:ind w:left="80" w:right="80"/>
              <w:jc w:val="center"/>
              <w:rPr>
                <w:sz w:val="20"/>
              </w:rPr>
            </w:pPr>
            <w:r>
              <w:rPr>
                <w:sz w:val="20"/>
              </w:rPr>
              <w:t>керівники</w:t>
            </w:r>
          </w:p>
        </w:tc>
        <w:tc>
          <w:tcPr>
            <w:tcW w:w="1208" w:type="dxa"/>
          </w:tcPr>
          <w:p w:rsidR="009C0F8C" w:rsidRDefault="009C0F8C" w:rsidP="00304E41">
            <w:pPr>
              <w:pStyle w:val="TableParagraph"/>
              <w:rPr>
                <w:sz w:val="20"/>
              </w:rPr>
            </w:pPr>
          </w:p>
        </w:tc>
      </w:tr>
      <w:tr w:rsidR="009C0F8C" w:rsidTr="00304E41">
        <w:trPr>
          <w:trHeight w:val="462"/>
        </w:trPr>
        <w:tc>
          <w:tcPr>
            <w:tcW w:w="619" w:type="dxa"/>
          </w:tcPr>
          <w:p w:rsidR="009C0F8C" w:rsidRDefault="009C0F8C" w:rsidP="00304E41">
            <w:pPr>
              <w:pStyle w:val="TableParagraph"/>
              <w:spacing w:line="221" w:lineRule="exact"/>
              <w:ind w:right="100"/>
              <w:jc w:val="right"/>
              <w:rPr>
                <w:sz w:val="20"/>
              </w:rPr>
            </w:pPr>
            <w:r>
              <w:rPr>
                <w:sz w:val="20"/>
              </w:rPr>
              <w:t>23</w:t>
            </w:r>
          </w:p>
        </w:tc>
        <w:tc>
          <w:tcPr>
            <w:tcW w:w="4820" w:type="dxa"/>
          </w:tcPr>
          <w:p w:rsidR="009C0F8C" w:rsidRPr="00A36E57" w:rsidRDefault="009C0F8C" w:rsidP="00304E41">
            <w:pPr>
              <w:pStyle w:val="TableParagraph"/>
              <w:spacing w:line="221" w:lineRule="exact"/>
              <w:ind w:left="111"/>
              <w:rPr>
                <w:sz w:val="20"/>
                <w:szCs w:val="20"/>
              </w:rPr>
            </w:pPr>
            <w:r w:rsidRPr="00A36E57">
              <w:rPr>
                <w:sz w:val="20"/>
                <w:szCs w:val="20"/>
              </w:rPr>
              <w:t>Бесіда «</w:t>
            </w:r>
            <w:r w:rsidRPr="00EF3BBF">
              <w:rPr>
                <w:color w:val="000000"/>
                <w:sz w:val="20"/>
                <w:szCs w:val="20"/>
                <w:lang w:eastAsia="uk-UA"/>
              </w:rPr>
              <w:t>Основні види дорожньо-транспортних пригод.  Поведінка при дорожньо-транспортних пригодах.</w:t>
            </w:r>
            <w:r w:rsidRPr="00A36E57">
              <w:rPr>
                <w:sz w:val="20"/>
                <w:szCs w:val="20"/>
              </w:rPr>
              <w:t>»</w:t>
            </w:r>
          </w:p>
        </w:tc>
        <w:tc>
          <w:tcPr>
            <w:tcW w:w="1734" w:type="dxa"/>
          </w:tcPr>
          <w:p w:rsidR="009C0F8C" w:rsidRDefault="009C0F8C" w:rsidP="00304E41">
            <w:pPr>
              <w:pStyle w:val="TableParagraph"/>
              <w:spacing w:line="221" w:lineRule="exact"/>
              <w:ind w:left="83" w:right="79"/>
              <w:jc w:val="center"/>
              <w:rPr>
                <w:sz w:val="20"/>
              </w:rPr>
            </w:pPr>
            <w:r>
              <w:rPr>
                <w:sz w:val="20"/>
              </w:rPr>
              <w:t>лютий</w:t>
            </w:r>
          </w:p>
        </w:tc>
        <w:tc>
          <w:tcPr>
            <w:tcW w:w="1652" w:type="dxa"/>
          </w:tcPr>
          <w:p w:rsidR="009C0F8C" w:rsidRDefault="009C0F8C" w:rsidP="00304E41">
            <w:pPr>
              <w:pStyle w:val="TableParagraph"/>
              <w:spacing w:line="220" w:lineRule="exact"/>
              <w:ind w:left="88" w:right="74"/>
              <w:jc w:val="center"/>
              <w:rPr>
                <w:sz w:val="20"/>
              </w:rPr>
            </w:pPr>
            <w:r>
              <w:rPr>
                <w:sz w:val="20"/>
              </w:rPr>
              <w:t>Класні</w:t>
            </w:r>
          </w:p>
          <w:p w:rsidR="009C0F8C" w:rsidRDefault="009C0F8C" w:rsidP="00304E41">
            <w:pPr>
              <w:pStyle w:val="TableParagraph"/>
              <w:spacing w:line="222" w:lineRule="exact"/>
              <w:ind w:left="80" w:right="80"/>
              <w:jc w:val="center"/>
              <w:rPr>
                <w:sz w:val="20"/>
              </w:rPr>
            </w:pPr>
            <w:r>
              <w:rPr>
                <w:sz w:val="20"/>
              </w:rPr>
              <w:t>керівники</w:t>
            </w:r>
          </w:p>
        </w:tc>
        <w:tc>
          <w:tcPr>
            <w:tcW w:w="1208" w:type="dxa"/>
          </w:tcPr>
          <w:p w:rsidR="009C0F8C" w:rsidRDefault="009C0F8C" w:rsidP="00304E41">
            <w:pPr>
              <w:pStyle w:val="TableParagraph"/>
              <w:rPr>
                <w:sz w:val="20"/>
              </w:rPr>
            </w:pPr>
          </w:p>
        </w:tc>
      </w:tr>
      <w:tr w:rsidR="009C0F8C" w:rsidTr="00304E41">
        <w:trPr>
          <w:trHeight w:val="458"/>
        </w:trPr>
        <w:tc>
          <w:tcPr>
            <w:tcW w:w="619" w:type="dxa"/>
          </w:tcPr>
          <w:p w:rsidR="009C0F8C" w:rsidRDefault="009C0F8C" w:rsidP="00304E41">
            <w:pPr>
              <w:pStyle w:val="TableParagraph"/>
              <w:spacing w:line="217" w:lineRule="exact"/>
              <w:ind w:right="100"/>
              <w:jc w:val="right"/>
              <w:rPr>
                <w:sz w:val="20"/>
              </w:rPr>
            </w:pPr>
            <w:r>
              <w:rPr>
                <w:sz w:val="20"/>
              </w:rPr>
              <w:t>24.</w:t>
            </w:r>
          </w:p>
        </w:tc>
        <w:tc>
          <w:tcPr>
            <w:tcW w:w="4820" w:type="dxa"/>
          </w:tcPr>
          <w:p w:rsidR="009C0F8C" w:rsidRPr="00A36E57" w:rsidRDefault="009C0F8C" w:rsidP="00304E41">
            <w:pPr>
              <w:pStyle w:val="TableParagraph"/>
              <w:spacing w:line="217" w:lineRule="exact"/>
              <w:ind w:left="111"/>
              <w:rPr>
                <w:sz w:val="20"/>
                <w:szCs w:val="20"/>
              </w:rPr>
            </w:pPr>
            <w:r w:rsidRPr="00A36E57">
              <w:rPr>
                <w:sz w:val="20"/>
                <w:szCs w:val="20"/>
              </w:rPr>
              <w:t>Бесіда «</w:t>
            </w:r>
            <w:r w:rsidRPr="00EF3BBF">
              <w:rPr>
                <w:color w:val="000000"/>
                <w:sz w:val="20"/>
                <w:szCs w:val="20"/>
                <w:lang w:eastAsia="uk-UA"/>
              </w:rPr>
              <w:t>Види дорожніх знаків та дорожня розмітка</w:t>
            </w:r>
            <w:r w:rsidRPr="00A36E57">
              <w:rPr>
                <w:color w:val="000000"/>
                <w:sz w:val="20"/>
                <w:szCs w:val="20"/>
                <w:lang w:eastAsia="uk-UA"/>
              </w:rPr>
              <w:t xml:space="preserve"> </w:t>
            </w:r>
            <w:r w:rsidRPr="00EF3BBF">
              <w:rPr>
                <w:color w:val="000000"/>
                <w:sz w:val="20"/>
                <w:szCs w:val="20"/>
                <w:lang w:eastAsia="uk-UA"/>
              </w:rPr>
              <w:t>Типи перехресть ( регульовані, нерегульовані).  Правила переходу дороги на перехрестях.</w:t>
            </w:r>
            <w:r w:rsidRPr="00A36E57">
              <w:rPr>
                <w:sz w:val="20"/>
                <w:szCs w:val="20"/>
              </w:rPr>
              <w:t xml:space="preserve"> »</w:t>
            </w:r>
          </w:p>
        </w:tc>
        <w:tc>
          <w:tcPr>
            <w:tcW w:w="1734" w:type="dxa"/>
          </w:tcPr>
          <w:p w:rsidR="009C0F8C" w:rsidRDefault="009C0F8C" w:rsidP="00304E41">
            <w:pPr>
              <w:pStyle w:val="TableParagraph"/>
              <w:spacing w:line="217" w:lineRule="exact"/>
              <w:ind w:left="83" w:right="79"/>
              <w:jc w:val="center"/>
              <w:rPr>
                <w:sz w:val="20"/>
              </w:rPr>
            </w:pPr>
            <w:r>
              <w:rPr>
                <w:sz w:val="20"/>
              </w:rPr>
              <w:t>березень</w:t>
            </w:r>
          </w:p>
        </w:tc>
        <w:tc>
          <w:tcPr>
            <w:tcW w:w="1652" w:type="dxa"/>
          </w:tcPr>
          <w:p w:rsidR="009C0F8C" w:rsidRDefault="009C0F8C" w:rsidP="00304E41">
            <w:pPr>
              <w:pStyle w:val="TableParagraph"/>
              <w:spacing w:line="217" w:lineRule="exact"/>
              <w:ind w:left="88" w:right="74"/>
              <w:jc w:val="center"/>
              <w:rPr>
                <w:sz w:val="20"/>
              </w:rPr>
            </w:pPr>
            <w:r>
              <w:rPr>
                <w:sz w:val="20"/>
              </w:rPr>
              <w:t>Класні</w:t>
            </w:r>
          </w:p>
          <w:p w:rsidR="009C0F8C" w:rsidRDefault="009C0F8C" w:rsidP="00304E41">
            <w:pPr>
              <w:pStyle w:val="TableParagraph"/>
              <w:spacing w:before="2" w:line="219" w:lineRule="exact"/>
              <w:ind w:left="80" w:right="80"/>
              <w:jc w:val="center"/>
              <w:rPr>
                <w:sz w:val="20"/>
              </w:rPr>
            </w:pPr>
            <w:r>
              <w:rPr>
                <w:sz w:val="20"/>
              </w:rPr>
              <w:t>керівники</w:t>
            </w:r>
          </w:p>
        </w:tc>
        <w:tc>
          <w:tcPr>
            <w:tcW w:w="1208" w:type="dxa"/>
          </w:tcPr>
          <w:p w:rsidR="009C0F8C" w:rsidRDefault="009C0F8C" w:rsidP="00304E41">
            <w:pPr>
              <w:pStyle w:val="TableParagraph"/>
              <w:rPr>
                <w:sz w:val="20"/>
              </w:rPr>
            </w:pPr>
          </w:p>
        </w:tc>
      </w:tr>
      <w:tr w:rsidR="009C0F8C" w:rsidTr="00304E41">
        <w:trPr>
          <w:trHeight w:val="461"/>
        </w:trPr>
        <w:tc>
          <w:tcPr>
            <w:tcW w:w="619" w:type="dxa"/>
          </w:tcPr>
          <w:p w:rsidR="009C0F8C" w:rsidRDefault="009C0F8C" w:rsidP="00304E41">
            <w:pPr>
              <w:pStyle w:val="TableParagraph"/>
              <w:spacing w:line="221" w:lineRule="exact"/>
              <w:ind w:right="100"/>
              <w:jc w:val="right"/>
              <w:rPr>
                <w:sz w:val="20"/>
              </w:rPr>
            </w:pPr>
            <w:r>
              <w:rPr>
                <w:sz w:val="20"/>
              </w:rPr>
              <w:t>25</w:t>
            </w:r>
          </w:p>
        </w:tc>
        <w:tc>
          <w:tcPr>
            <w:tcW w:w="4820" w:type="dxa"/>
          </w:tcPr>
          <w:p w:rsidR="009C0F8C" w:rsidRPr="00A36E57" w:rsidRDefault="009C0F8C" w:rsidP="00304E41">
            <w:pPr>
              <w:pStyle w:val="TableParagraph"/>
              <w:spacing w:line="221" w:lineRule="exact"/>
              <w:ind w:left="111"/>
              <w:rPr>
                <w:sz w:val="20"/>
                <w:szCs w:val="20"/>
              </w:rPr>
            </w:pPr>
            <w:r w:rsidRPr="00A36E57">
              <w:rPr>
                <w:sz w:val="20"/>
                <w:szCs w:val="20"/>
              </w:rPr>
              <w:t>Бесіда «</w:t>
            </w:r>
            <w:r w:rsidRPr="00EF3BBF">
              <w:rPr>
                <w:color w:val="000000"/>
                <w:sz w:val="20"/>
                <w:szCs w:val="20"/>
                <w:lang w:eastAsia="uk-UA"/>
              </w:rPr>
              <w:t>Громадський транспорт. Безпечна поведінка у громадському транспорті</w:t>
            </w:r>
            <w:r w:rsidRPr="00A36E57">
              <w:rPr>
                <w:sz w:val="20"/>
                <w:szCs w:val="20"/>
              </w:rPr>
              <w:t xml:space="preserve"> »</w:t>
            </w:r>
          </w:p>
        </w:tc>
        <w:tc>
          <w:tcPr>
            <w:tcW w:w="1734" w:type="dxa"/>
          </w:tcPr>
          <w:p w:rsidR="009C0F8C" w:rsidRDefault="009C0F8C" w:rsidP="00304E41">
            <w:pPr>
              <w:pStyle w:val="TableParagraph"/>
              <w:spacing w:line="221" w:lineRule="exact"/>
              <w:ind w:left="87" w:right="79"/>
              <w:jc w:val="center"/>
              <w:rPr>
                <w:sz w:val="20"/>
              </w:rPr>
            </w:pPr>
            <w:r>
              <w:rPr>
                <w:sz w:val="20"/>
              </w:rPr>
              <w:t>квітень</w:t>
            </w:r>
          </w:p>
        </w:tc>
        <w:tc>
          <w:tcPr>
            <w:tcW w:w="1652" w:type="dxa"/>
          </w:tcPr>
          <w:p w:rsidR="009C0F8C" w:rsidRDefault="009C0F8C" w:rsidP="00304E41">
            <w:pPr>
              <w:pStyle w:val="TableParagraph"/>
              <w:spacing w:line="220" w:lineRule="exact"/>
              <w:ind w:left="88" w:right="74"/>
              <w:jc w:val="center"/>
              <w:rPr>
                <w:sz w:val="20"/>
              </w:rPr>
            </w:pPr>
            <w:r>
              <w:rPr>
                <w:sz w:val="20"/>
              </w:rPr>
              <w:t>Класні</w:t>
            </w:r>
          </w:p>
          <w:p w:rsidR="009C0F8C" w:rsidRDefault="009C0F8C" w:rsidP="00304E41">
            <w:pPr>
              <w:pStyle w:val="TableParagraph"/>
              <w:spacing w:line="222" w:lineRule="exact"/>
              <w:ind w:left="80" w:right="80"/>
              <w:jc w:val="center"/>
              <w:rPr>
                <w:sz w:val="20"/>
              </w:rPr>
            </w:pPr>
            <w:r>
              <w:rPr>
                <w:sz w:val="20"/>
              </w:rPr>
              <w:t>керівники</w:t>
            </w:r>
          </w:p>
        </w:tc>
        <w:tc>
          <w:tcPr>
            <w:tcW w:w="1208" w:type="dxa"/>
          </w:tcPr>
          <w:p w:rsidR="009C0F8C" w:rsidRDefault="009C0F8C" w:rsidP="00304E41">
            <w:pPr>
              <w:pStyle w:val="TableParagraph"/>
              <w:rPr>
                <w:sz w:val="20"/>
              </w:rPr>
            </w:pPr>
          </w:p>
        </w:tc>
      </w:tr>
      <w:tr w:rsidR="009C0F8C" w:rsidTr="00304E41">
        <w:trPr>
          <w:trHeight w:val="458"/>
        </w:trPr>
        <w:tc>
          <w:tcPr>
            <w:tcW w:w="619" w:type="dxa"/>
          </w:tcPr>
          <w:p w:rsidR="009C0F8C" w:rsidRDefault="009C0F8C" w:rsidP="00304E41">
            <w:pPr>
              <w:pStyle w:val="TableParagraph"/>
              <w:spacing w:line="217" w:lineRule="exact"/>
              <w:ind w:right="100"/>
              <w:jc w:val="right"/>
              <w:rPr>
                <w:sz w:val="20"/>
              </w:rPr>
            </w:pPr>
            <w:r>
              <w:rPr>
                <w:sz w:val="20"/>
              </w:rPr>
              <w:t>26</w:t>
            </w:r>
          </w:p>
        </w:tc>
        <w:tc>
          <w:tcPr>
            <w:tcW w:w="4820" w:type="dxa"/>
          </w:tcPr>
          <w:p w:rsidR="009C0F8C" w:rsidRPr="00A36E57" w:rsidRDefault="009C0F8C" w:rsidP="00304E41">
            <w:pPr>
              <w:pStyle w:val="TableParagraph"/>
              <w:spacing w:line="217" w:lineRule="exact"/>
              <w:ind w:left="111"/>
              <w:rPr>
                <w:sz w:val="20"/>
                <w:szCs w:val="20"/>
              </w:rPr>
            </w:pPr>
            <w:r w:rsidRPr="00A36E57">
              <w:rPr>
                <w:sz w:val="20"/>
                <w:szCs w:val="20"/>
              </w:rPr>
              <w:t>Проводити конкурси малюнків на тему безпеки дорожнього</w:t>
            </w:r>
          </w:p>
          <w:p w:rsidR="009C0F8C" w:rsidRPr="00A36E57" w:rsidRDefault="009C0F8C" w:rsidP="00304E41">
            <w:pPr>
              <w:pStyle w:val="TableParagraph"/>
              <w:spacing w:before="2" w:line="219" w:lineRule="exact"/>
              <w:ind w:left="111"/>
              <w:rPr>
                <w:sz w:val="20"/>
                <w:szCs w:val="20"/>
              </w:rPr>
            </w:pPr>
            <w:r w:rsidRPr="00A36E57">
              <w:rPr>
                <w:sz w:val="20"/>
                <w:szCs w:val="20"/>
              </w:rPr>
              <w:t>руху</w:t>
            </w:r>
          </w:p>
        </w:tc>
        <w:tc>
          <w:tcPr>
            <w:tcW w:w="1734" w:type="dxa"/>
          </w:tcPr>
          <w:p w:rsidR="009C0F8C" w:rsidRDefault="009C0F8C" w:rsidP="00304E41">
            <w:pPr>
              <w:pStyle w:val="TableParagraph"/>
              <w:spacing w:line="217" w:lineRule="exact"/>
              <w:ind w:left="264"/>
              <w:rPr>
                <w:sz w:val="20"/>
              </w:rPr>
            </w:pPr>
            <w:r>
              <w:rPr>
                <w:sz w:val="20"/>
              </w:rPr>
              <w:t>вересень</w:t>
            </w:r>
          </w:p>
          <w:p w:rsidR="009C0F8C" w:rsidRDefault="009C0F8C" w:rsidP="00304E41">
            <w:pPr>
              <w:pStyle w:val="TableParagraph"/>
              <w:spacing w:before="2" w:line="219" w:lineRule="exact"/>
              <w:ind w:left="307"/>
              <w:rPr>
                <w:sz w:val="20"/>
              </w:rPr>
            </w:pPr>
            <w:r>
              <w:rPr>
                <w:sz w:val="20"/>
              </w:rPr>
              <w:t>травень</w:t>
            </w:r>
          </w:p>
        </w:tc>
        <w:tc>
          <w:tcPr>
            <w:tcW w:w="1652" w:type="dxa"/>
          </w:tcPr>
          <w:p w:rsidR="009C0F8C" w:rsidRDefault="009C0F8C" w:rsidP="00304E41">
            <w:pPr>
              <w:pStyle w:val="TableParagraph"/>
              <w:spacing w:line="217" w:lineRule="exact"/>
              <w:ind w:left="88" w:right="74"/>
              <w:jc w:val="center"/>
              <w:rPr>
                <w:sz w:val="20"/>
              </w:rPr>
            </w:pPr>
            <w:r>
              <w:rPr>
                <w:sz w:val="20"/>
              </w:rPr>
              <w:t>Класні</w:t>
            </w:r>
          </w:p>
          <w:p w:rsidR="009C0F8C" w:rsidRDefault="009C0F8C" w:rsidP="00304E41">
            <w:pPr>
              <w:pStyle w:val="TableParagraph"/>
              <w:spacing w:before="2" w:line="219" w:lineRule="exact"/>
              <w:ind w:left="80" w:right="80"/>
              <w:jc w:val="center"/>
              <w:rPr>
                <w:sz w:val="20"/>
              </w:rPr>
            </w:pPr>
            <w:r>
              <w:rPr>
                <w:sz w:val="20"/>
              </w:rPr>
              <w:t>керівники</w:t>
            </w:r>
          </w:p>
        </w:tc>
        <w:tc>
          <w:tcPr>
            <w:tcW w:w="1208" w:type="dxa"/>
          </w:tcPr>
          <w:p w:rsidR="009C0F8C" w:rsidRDefault="009C0F8C" w:rsidP="00304E41">
            <w:pPr>
              <w:pStyle w:val="TableParagraph"/>
              <w:rPr>
                <w:sz w:val="20"/>
              </w:rPr>
            </w:pPr>
          </w:p>
        </w:tc>
      </w:tr>
      <w:tr w:rsidR="009C0F8C" w:rsidTr="00304E41">
        <w:trPr>
          <w:trHeight w:val="459"/>
        </w:trPr>
        <w:tc>
          <w:tcPr>
            <w:tcW w:w="619" w:type="dxa"/>
          </w:tcPr>
          <w:p w:rsidR="009C0F8C" w:rsidRDefault="009C0F8C" w:rsidP="00304E41">
            <w:pPr>
              <w:pStyle w:val="TableParagraph"/>
              <w:spacing w:line="221" w:lineRule="exact"/>
              <w:ind w:right="100"/>
              <w:jc w:val="right"/>
              <w:rPr>
                <w:sz w:val="20"/>
              </w:rPr>
            </w:pPr>
            <w:r>
              <w:rPr>
                <w:sz w:val="20"/>
              </w:rPr>
              <w:t>27</w:t>
            </w:r>
          </w:p>
        </w:tc>
        <w:tc>
          <w:tcPr>
            <w:tcW w:w="4820" w:type="dxa"/>
          </w:tcPr>
          <w:p w:rsidR="009C0F8C" w:rsidRDefault="009C0F8C" w:rsidP="00304E41">
            <w:pPr>
              <w:pStyle w:val="TableParagraph"/>
              <w:spacing w:line="220" w:lineRule="exact"/>
              <w:ind w:left="111"/>
              <w:rPr>
                <w:sz w:val="20"/>
              </w:rPr>
            </w:pPr>
            <w:r>
              <w:rPr>
                <w:sz w:val="20"/>
              </w:rPr>
              <w:t>Проводити тематичні класні години на тему безпеки</w:t>
            </w:r>
          </w:p>
          <w:p w:rsidR="009C0F8C" w:rsidRDefault="009C0F8C" w:rsidP="00304E41">
            <w:pPr>
              <w:pStyle w:val="TableParagraph"/>
              <w:spacing w:line="220" w:lineRule="exact"/>
              <w:ind w:left="111"/>
              <w:rPr>
                <w:sz w:val="20"/>
              </w:rPr>
            </w:pPr>
            <w:r>
              <w:rPr>
                <w:sz w:val="20"/>
              </w:rPr>
              <w:t>дорожнього руху</w:t>
            </w:r>
          </w:p>
        </w:tc>
        <w:tc>
          <w:tcPr>
            <w:tcW w:w="1734" w:type="dxa"/>
            <w:tcBorders>
              <w:bottom w:val="single" w:sz="6" w:space="0" w:color="000000"/>
            </w:tcBorders>
          </w:tcPr>
          <w:p w:rsidR="009C0F8C" w:rsidRDefault="009C0F8C" w:rsidP="00304E41">
            <w:pPr>
              <w:pStyle w:val="TableParagraph"/>
              <w:spacing w:line="220" w:lineRule="exact"/>
              <w:ind w:left="372"/>
              <w:rPr>
                <w:sz w:val="20"/>
              </w:rPr>
            </w:pPr>
            <w:r>
              <w:rPr>
                <w:sz w:val="20"/>
              </w:rPr>
              <w:t>Раз на</w:t>
            </w:r>
          </w:p>
          <w:p w:rsidR="009C0F8C" w:rsidRDefault="009C0F8C" w:rsidP="00304E41">
            <w:pPr>
              <w:pStyle w:val="TableParagraph"/>
              <w:spacing w:line="220" w:lineRule="exact"/>
              <w:ind w:left="304"/>
              <w:rPr>
                <w:sz w:val="20"/>
              </w:rPr>
            </w:pPr>
            <w:r>
              <w:rPr>
                <w:sz w:val="20"/>
              </w:rPr>
              <w:t>семестр</w:t>
            </w:r>
          </w:p>
        </w:tc>
        <w:tc>
          <w:tcPr>
            <w:tcW w:w="1652" w:type="dxa"/>
          </w:tcPr>
          <w:p w:rsidR="009C0F8C" w:rsidRDefault="009C0F8C" w:rsidP="00304E41">
            <w:pPr>
              <w:pStyle w:val="TableParagraph"/>
              <w:spacing w:line="220" w:lineRule="exact"/>
              <w:ind w:left="88" w:right="74"/>
              <w:jc w:val="center"/>
              <w:rPr>
                <w:sz w:val="20"/>
              </w:rPr>
            </w:pPr>
            <w:r>
              <w:rPr>
                <w:sz w:val="20"/>
              </w:rPr>
              <w:t>Класні</w:t>
            </w:r>
          </w:p>
          <w:p w:rsidR="009C0F8C" w:rsidRDefault="009C0F8C" w:rsidP="00304E41">
            <w:pPr>
              <w:pStyle w:val="TableParagraph"/>
              <w:spacing w:line="220" w:lineRule="exact"/>
              <w:ind w:left="80" w:right="80"/>
              <w:jc w:val="center"/>
              <w:rPr>
                <w:sz w:val="20"/>
              </w:rPr>
            </w:pPr>
            <w:r>
              <w:rPr>
                <w:sz w:val="20"/>
              </w:rPr>
              <w:t>керівники</w:t>
            </w:r>
          </w:p>
        </w:tc>
        <w:tc>
          <w:tcPr>
            <w:tcW w:w="1208" w:type="dxa"/>
          </w:tcPr>
          <w:p w:rsidR="009C0F8C" w:rsidRDefault="009C0F8C" w:rsidP="00304E41">
            <w:pPr>
              <w:pStyle w:val="TableParagraph"/>
              <w:rPr>
                <w:sz w:val="20"/>
              </w:rPr>
            </w:pPr>
          </w:p>
        </w:tc>
      </w:tr>
      <w:tr w:rsidR="009C0F8C" w:rsidTr="00304E41">
        <w:trPr>
          <w:trHeight w:val="1381"/>
        </w:trPr>
        <w:tc>
          <w:tcPr>
            <w:tcW w:w="619" w:type="dxa"/>
          </w:tcPr>
          <w:p w:rsidR="009C0F8C" w:rsidRDefault="009C0F8C" w:rsidP="00304E41">
            <w:pPr>
              <w:pStyle w:val="TableParagraph"/>
              <w:spacing w:line="223" w:lineRule="exact"/>
              <w:ind w:right="100"/>
              <w:jc w:val="right"/>
              <w:rPr>
                <w:sz w:val="20"/>
              </w:rPr>
            </w:pPr>
            <w:r>
              <w:rPr>
                <w:sz w:val="20"/>
              </w:rPr>
              <w:t>28</w:t>
            </w:r>
          </w:p>
        </w:tc>
        <w:tc>
          <w:tcPr>
            <w:tcW w:w="4820" w:type="dxa"/>
          </w:tcPr>
          <w:p w:rsidR="009C0F8C" w:rsidRDefault="009C0F8C" w:rsidP="00304E41">
            <w:pPr>
              <w:pStyle w:val="TableParagraph"/>
              <w:ind w:left="111" w:right="93"/>
              <w:jc w:val="both"/>
              <w:rPr>
                <w:sz w:val="20"/>
              </w:rPr>
            </w:pPr>
            <w:r>
              <w:rPr>
                <w:sz w:val="20"/>
              </w:rPr>
              <w:t>По кожному випадку ДТП за участю здобувачів освіти проводити відповідне розслідування причин пригоди з дотриманням вимог щодо строків та ведення встановленої документації.</w:t>
            </w:r>
          </w:p>
          <w:p w:rsidR="009C0F8C" w:rsidRDefault="009C0F8C" w:rsidP="00304E41">
            <w:pPr>
              <w:pStyle w:val="TableParagraph"/>
              <w:spacing w:line="228" w:lineRule="exact"/>
              <w:ind w:left="111" w:right="99"/>
              <w:jc w:val="both"/>
              <w:rPr>
                <w:sz w:val="20"/>
              </w:rPr>
            </w:pPr>
            <w:r>
              <w:rPr>
                <w:sz w:val="20"/>
              </w:rPr>
              <w:t>Забезпечити оперативне інформування відділу освіти про випадки ДТП за участю дітей.</w:t>
            </w:r>
          </w:p>
        </w:tc>
        <w:tc>
          <w:tcPr>
            <w:tcW w:w="1734" w:type="dxa"/>
            <w:tcBorders>
              <w:top w:val="single" w:sz="6" w:space="0" w:color="000000"/>
              <w:bottom w:val="single" w:sz="6" w:space="0" w:color="000000"/>
            </w:tcBorders>
          </w:tcPr>
          <w:p w:rsidR="009C0F8C" w:rsidRDefault="009C0F8C" w:rsidP="00304E41">
            <w:pPr>
              <w:pStyle w:val="TableParagraph"/>
              <w:spacing w:line="237" w:lineRule="auto"/>
              <w:ind w:left="87" w:right="73"/>
              <w:jc w:val="center"/>
              <w:rPr>
                <w:sz w:val="20"/>
              </w:rPr>
            </w:pPr>
            <w:r>
              <w:rPr>
                <w:sz w:val="20"/>
              </w:rPr>
              <w:t>Упродовж 2023/2024</w:t>
            </w:r>
          </w:p>
          <w:p w:rsidR="009C0F8C" w:rsidRDefault="009C0F8C" w:rsidP="00304E41">
            <w:pPr>
              <w:pStyle w:val="TableParagraph"/>
              <w:ind w:left="87" w:right="77"/>
              <w:jc w:val="center"/>
              <w:rPr>
                <w:sz w:val="20"/>
              </w:rPr>
            </w:pPr>
            <w:r>
              <w:rPr>
                <w:sz w:val="20"/>
              </w:rPr>
              <w:t>навчального року</w:t>
            </w:r>
          </w:p>
        </w:tc>
        <w:tc>
          <w:tcPr>
            <w:tcW w:w="1652" w:type="dxa"/>
          </w:tcPr>
          <w:p w:rsidR="009C0F8C" w:rsidRDefault="009C0F8C" w:rsidP="00304E41">
            <w:pPr>
              <w:pStyle w:val="TableParagraph"/>
              <w:spacing w:line="223" w:lineRule="exact"/>
              <w:ind w:left="86" w:right="80"/>
              <w:jc w:val="center"/>
              <w:rPr>
                <w:sz w:val="20"/>
              </w:rPr>
            </w:pPr>
            <w:r>
              <w:rPr>
                <w:sz w:val="20"/>
              </w:rPr>
              <w:t xml:space="preserve"> Весельська Т.Ф.</w:t>
            </w:r>
          </w:p>
        </w:tc>
        <w:tc>
          <w:tcPr>
            <w:tcW w:w="1208" w:type="dxa"/>
          </w:tcPr>
          <w:p w:rsidR="009C0F8C" w:rsidRDefault="009C0F8C" w:rsidP="00304E41">
            <w:pPr>
              <w:pStyle w:val="TableParagraph"/>
              <w:rPr>
                <w:sz w:val="20"/>
              </w:rPr>
            </w:pPr>
          </w:p>
        </w:tc>
      </w:tr>
      <w:tr w:rsidR="009C0F8C" w:rsidTr="00304E41">
        <w:trPr>
          <w:trHeight w:val="916"/>
        </w:trPr>
        <w:tc>
          <w:tcPr>
            <w:tcW w:w="619" w:type="dxa"/>
          </w:tcPr>
          <w:p w:rsidR="009C0F8C" w:rsidRDefault="009C0F8C" w:rsidP="00304E41">
            <w:pPr>
              <w:pStyle w:val="TableParagraph"/>
              <w:spacing w:line="218" w:lineRule="exact"/>
              <w:ind w:right="100"/>
              <w:jc w:val="right"/>
              <w:rPr>
                <w:sz w:val="20"/>
              </w:rPr>
            </w:pPr>
            <w:r>
              <w:rPr>
                <w:sz w:val="20"/>
              </w:rPr>
              <w:t>29</w:t>
            </w:r>
          </w:p>
        </w:tc>
        <w:tc>
          <w:tcPr>
            <w:tcW w:w="4820" w:type="dxa"/>
          </w:tcPr>
          <w:p w:rsidR="009C0F8C" w:rsidRDefault="009C0F8C" w:rsidP="00304E41">
            <w:pPr>
              <w:pStyle w:val="TableParagraph"/>
              <w:ind w:left="111" w:right="97"/>
              <w:jc w:val="both"/>
              <w:rPr>
                <w:sz w:val="20"/>
              </w:rPr>
            </w:pPr>
            <w:r>
              <w:rPr>
                <w:sz w:val="20"/>
              </w:rPr>
              <w:t>Розглядати стан роботи щодо попередження дитячого дорожньо-транспортного травматизму та організації навчання дітей Правил дорожнього руху на засіданнях</w:t>
            </w:r>
          </w:p>
          <w:p w:rsidR="009C0F8C" w:rsidRDefault="009C0F8C" w:rsidP="00304E41">
            <w:pPr>
              <w:pStyle w:val="TableParagraph"/>
              <w:spacing w:line="217" w:lineRule="exact"/>
              <w:ind w:left="111"/>
              <w:jc w:val="both"/>
              <w:rPr>
                <w:sz w:val="20"/>
              </w:rPr>
            </w:pPr>
            <w:r>
              <w:rPr>
                <w:sz w:val="20"/>
              </w:rPr>
              <w:t>педагогічних рад, батьківських зборах тощо</w:t>
            </w:r>
          </w:p>
        </w:tc>
        <w:tc>
          <w:tcPr>
            <w:tcW w:w="1734" w:type="dxa"/>
            <w:tcBorders>
              <w:top w:val="single" w:sz="6" w:space="0" w:color="000000"/>
              <w:bottom w:val="single" w:sz="6" w:space="0" w:color="000000"/>
            </w:tcBorders>
          </w:tcPr>
          <w:p w:rsidR="009C0F8C" w:rsidRDefault="009C0F8C" w:rsidP="00304E41">
            <w:pPr>
              <w:pStyle w:val="TableParagraph"/>
              <w:spacing w:line="242" w:lineRule="auto"/>
              <w:ind w:left="87" w:right="73"/>
              <w:jc w:val="center"/>
              <w:rPr>
                <w:sz w:val="20"/>
              </w:rPr>
            </w:pPr>
            <w:r>
              <w:rPr>
                <w:sz w:val="20"/>
              </w:rPr>
              <w:t>Упродовж 2023/2024</w:t>
            </w:r>
          </w:p>
          <w:p w:rsidR="009C0F8C" w:rsidRDefault="009C0F8C" w:rsidP="00304E41">
            <w:pPr>
              <w:pStyle w:val="TableParagraph"/>
              <w:spacing w:line="225" w:lineRule="exact"/>
              <w:ind w:left="87" w:right="79"/>
              <w:jc w:val="center"/>
              <w:rPr>
                <w:sz w:val="20"/>
              </w:rPr>
            </w:pPr>
            <w:r>
              <w:rPr>
                <w:sz w:val="20"/>
              </w:rPr>
              <w:t>навчального</w:t>
            </w:r>
          </w:p>
          <w:p w:rsidR="009C0F8C" w:rsidRDefault="009C0F8C" w:rsidP="00304E41">
            <w:pPr>
              <w:pStyle w:val="TableParagraph"/>
              <w:spacing w:line="217" w:lineRule="exact"/>
              <w:ind w:left="87" w:right="74"/>
              <w:jc w:val="center"/>
              <w:rPr>
                <w:sz w:val="20"/>
              </w:rPr>
            </w:pPr>
            <w:r>
              <w:rPr>
                <w:sz w:val="20"/>
              </w:rPr>
              <w:t>року</w:t>
            </w:r>
          </w:p>
        </w:tc>
        <w:tc>
          <w:tcPr>
            <w:tcW w:w="1652" w:type="dxa"/>
          </w:tcPr>
          <w:p w:rsidR="009C0F8C" w:rsidRDefault="009C0F8C" w:rsidP="00304E41">
            <w:r w:rsidRPr="00DC0F41">
              <w:t>Весельська Т.Ф</w:t>
            </w:r>
          </w:p>
        </w:tc>
        <w:tc>
          <w:tcPr>
            <w:tcW w:w="1208" w:type="dxa"/>
          </w:tcPr>
          <w:p w:rsidR="009C0F8C" w:rsidRDefault="009C0F8C" w:rsidP="00304E41">
            <w:pPr>
              <w:pStyle w:val="TableParagraph"/>
              <w:rPr>
                <w:sz w:val="20"/>
              </w:rPr>
            </w:pPr>
          </w:p>
        </w:tc>
      </w:tr>
      <w:tr w:rsidR="009C0F8C" w:rsidTr="00304E41">
        <w:trPr>
          <w:trHeight w:val="1153"/>
        </w:trPr>
        <w:tc>
          <w:tcPr>
            <w:tcW w:w="619" w:type="dxa"/>
          </w:tcPr>
          <w:p w:rsidR="009C0F8C" w:rsidRDefault="009C0F8C" w:rsidP="00304E41">
            <w:pPr>
              <w:pStyle w:val="TableParagraph"/>
              <w:spacing w:line="222" w:lineRule="exact"/>
              <w:ind w:right="100"/>
              <w:jc w:val="right"/>
              <w:rPr>
                <w:sz w:val="20"/>
              </w:rPr>
            </w:pPr>
            <w:r>
              <w:rPr>
                <w:sz w:val="20"/>
              </w:rPr>
              <w:t>30</w:t>
            </w:r>
          </w:p>
        </w:tc>
        <w:tc>
          <w:tcPr>
            <w:tcW w:w="4820" w:type="dxa"/>
          </w:tcPr>
          <w:p w:rsidR="009C0F8C" w:rsidRDefault="009C0F8C" w:rsidP="00304E41">
            <w:pPr>
              <w:pStyle w:val="TableParagraph"/>
              <w:ind w:left="111" w:right="99"/>
              <w:jc w:val="both"/>
              <w:rPr>
                <w:sz w:val="20"/>
              </w:rPr>
            </w:pPr>
            <w:r>
              <w:rPr>
                <w:sz w:val="20"/>
              </w:rPr>
              <w:t>Здійснювати систематичне інформування батьків про необхідність навчання дітей правилам дорожнього руху та недопущення випадків дозволу дітям на керування мотоциклом, автомобілем, мопедом</w:t>
            </w:r>
          </w:p>
        </w:tc>
        <w:tc>
          <w:tcPr>
            <w:tcW w:w="1734" w:type="dxa"/>
            <w:tcBorders>
              <w:top w:val="single" w:sz="6" w:space="0" w:color="000000"/>
              <w:bottom w:val="single" w:sz="6" w:space="0" w:color="000000"/>
            </w:tcBorders>
          </w:tcPr>
          <w:p w:rsidR="009C0F8C" w:rsidRDefault="009C0F8C" w:rsidP="00304E41">
            <w:pPr>
              <w:pStyle w:val="TableParagraph"/>
              <w:spacing w:line="242" w:lineRule="auto"/>
              <w:ind w:left="87" w:right="73"/>
              <w:jc w:val="center"/>
              <w:rPr>
                <w:sz w:val="20"/>
              </w:rPr>
            </w:pPr>
            <w:r>
              <w:rPr>
                <w:sz w:val="20"/>
              </w:rPr>
              <w:t>Упродовж 2023/2024</w:t>
            </w:r>
          </w:p>
          <w:p w:rsidR="009C0F8C" w:rsidRDefault="009C0F8C" w:rsidP="00304E41">
            <w:pPr>
              <w:pStyle w:val="TableParagraph"/>
              <w:spacing w:line="242" w:lineRule="auto"/>
              <w:ind w:left="87" w:right="77"/>
              <w:jc w:val="center"/>
              <w:rPr>
                <w:sz w:val="20"/>
              </w:rPr>
            </w:pPr>
            <w:r>
              <w:rPr>
                <w:sz w:val="20"/>
              </w:rPr>
              <w:t>навчального року</w:t>
            </w:r>
          </w:p>
        </w:tc>
        <w:tc>
          <w:tcPr>
            <w:tcW w:w="1652" w:type="dxa"/>
          </w:tcPr>
          <w:p w:rsidR="009C0F8C" w:rsidRDefault="009C0F8C" w:rsidP="00304E41">
            <w:r w:rsidRPr="00DC0F41">
              <w:t>Весельська Т.Ф</w:t>
            </w:r>
          </w:p>
        </w:tc>
        <w:tc>
          <w:tcPr>
            <w:tcW w:w="1208" w:type="dxa"/>
          </w:tcPr>
          <w:p w:rsidR="009C0F8C" w:rsidRDefault="009C0F8C" w:rsidP="00304E41">
            <w:pPr>
              <w:pStyle w:val="TableParagraph"/>
              <w:rPr>
                <w:sz w:val="20"/>
              </w:rPr>
            </w:pPr>
          </w:p>
        </w:tc>
      </w:tr>
    </w:tbl>
    <w:p w:rsidR="009C0F8C" w:rsidRDefault="009C0F8C" w:rsidP="009C0F8C">
      <w:pPr>
        <w:pStyle w:val="a5"/>
        <w:spacing w:before="8"/>
        <w:ind w:left="0"/>
        <w:jc w:val="left"/>
        <w:rPr>
          <w:b/>
          <w:sz w:val="12"/>
        </w:rPr>
      </w:pPr>
    </w:p>
    <w:p w:rsidR="000D6867" w:rsidRDefault="000D6867" w:rsidP="009C0F8C">
      <w:pPr>
        <w:spacing w:before="90"/>
        <w:ind w:left="760"/>
        <w:rPr>
          <w:b/>
          <w:sz w:val="24"/>
        </w:rPr>
      </w:pPr>
    </w:p>
    <w:p w:rsidR="000D6867" w:rsidRDefault="000D6867" w:rsidP="009C0F8C">
      <w:pPr>
        <w:spacing w:before="90"/>
        <w:ind w:left="760"/>
        <w:rPr>
          <w:b/>
          <w:sz w:val="24"/>
        </w:rPr>
      </w:pPr>
    </w:p>
    <w:p w:rsidR="000D6867" w:rsidRDefault="000D6867" w:rsidP="009C0F8C">
      <w:pPr>
        <w:spacing w:before="90"/>
        <w:ind w:left="760"/>
        <w:rPr>
          <w:b/>
          <w:sz w:val="24"/>
        </w:rPr>
      </w:pPr>
    </w:p>
    <w:p w:rsidR="000D6867" w:rsidRDefault="000D6867" w:rsidP="009C0F8C">
      <w:pPr>
        <w:spacing w:before="90"/>
        <w:ind w:left="760"/>
        <w:rPr>
          <w:b/>
          <w:sz w:val="24"/>
        </w:rPr>
      </w:pPr>
    </w:p>
    <w:p w:rsidR="000D6867" w:rsidRDefault="000D6867" w:rsidP="009C0F8C">
      <w:pPr>
        <w:spacing w:before="90"/>
        <w:ind w:left="760"/>
        <w:rPr>
          <w:b/>
          <w:sz w:val="24"/>
        </w:rPr>
      </w:pPr>
    </w:p>
    <w:p w:rsidR="009C0F8C" w:rsidRPr="00200963" w:rsidRDefault="009C0F8C" w:rsidP="009C0F8C">
      <w:pPr>
        <w:spacing w:before="90"/>
        <w:ind w:left="760"/>
        <w:rPr>
          <w:rFonts w:ascii="Times New Roman" w:hAnsi="Times New Roman" w:cs="Times New Roman"/>
          <w:b/>
          <w:sz w:val="24"/>
        </w:rPr>
      </w:pPr>
      <w:r w:rsidRPr="00200963">
        <w:rPr>
          <w:rFonts w:ascii="Times New Roman" w:hAnsi="Times New Roman" w:cs="Times New Roman"/>
          <w:b/>
          <w:sz w:val="24"/>
        </w:rPr>
        <w:lastRenderedPageBreak/>
        <w:t>3.1.3.2.4. Заходи щодо організації харчування здобувачів освіти</w:t>
      </w:r>
    </w:p>
    <w:p w:rsidR="009C0F8C" w:rsidRDefault="009C0F8C" w:rsidP="009C0F8C">
      <w:pPr>
        <w:pStyle w:val="a5"/>
        <w:spacing w:before="3"/>
        <w:ind w:left="0"/>
        <w:jc w:val="left"/>
        <w:rPr>
          <w:b/>
          <w:sz w:val="21"/>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4304"/>
        <w:gridCol w:w="1701"/>
        <w:gridCol w:w="2080"/>
        <w:gridCol w:w="1380"/>
      </w:tblGrid>
      <w:tr w:rsidR="009C0F8C" w:rsidTr="00304E41">
        <w:trPr>
          <w:trHeight w:val="690"/>
        </w:trPr>
        <w:tc>
          <w:tcPr>
            <w:tcW w:w="568" w:type="dxa"/>
          </w:tcPr>
          <w:p w:rsidR="009C0F8C" w:rsidRPr="00715C2C" w:rsidRDefault="009C0F8C" w:rsidP="00304E41">
            <w:pPr>
              <w:pStyle w:val="TableParagraph"/>
              <w:spacing w:line="242" w:lineRule="auto"/>
              <w:ind w:left="155" w:right="131" w:firstLine="28"/>
              <w:rPr>
                <w:b/>
                <w:sz w:val="24"/>
                <w:szCs w:val="24"/>
              </w:rPr>
            </w:pPr>
            <w:r w:rsidRPr="00715C2C">
              <w:rPr>
                <w:b/>
                <w:sz w:val="24"/>
                <w:szCs w:val="24"/>
              </w:rPr>
              <w:t>№ з/п</w:t>
            </w:r>
          </w:p>
        </w:tc>
        <w:tc>
          <w:tcPr>
            <w:tcW w:w="4304" w:type="dxa"/>
          </w:tcPr>
          <w:p w:rsidR="009C0F8C" w:rsidRPr="00715C2C" w:rsidRDefault="009C0F8C" w:rsidP="00304E41">
            <w:pPr>
              <w:pStyle w:val="TableParagraph"/>
              <w:spacing w:line="226" w:lineRule="exact"/>
              <w:ind w:right="2175"/>
              <w:rPr>
                <w:b/>
                <w:sz w:val="24"/>
                <w:szCs w:val="24"/>
              </w:rPr>
            </w:pPr>
            <w:r w:rsidRPr="00715C2C">
              <w:rPr>
                <w:b/>
                <w:sz w:val="24"/>
                <w:szCs w:val="24"/>
              </w:rPr>
              <w:t>Заходи</w:t>
            </w:r>
          </w:p>
        </w:tc>
        <w:tc>
          <w:tcPr>
            <w:tcW w:w="1701" w:type="dxa"/>
          </w:tcPr>
          <w:p w:rsidR="009C0F8C" w:rsidRPr="00715C2C" w:rsidRDefault="009C0F8C" w:rsidP="00304E41">
            <w:pPr>
              <w:pStyle w:val="TableParagraph"/>
              <w:spacing w:line="242" w:lineRule="auto"/>
              <w:ind w:right="174"/>
              <w:rPr>
                <w:b/>
                <w:sz w:val="24"/>
                <w:szCs w:val="24"/>
              </w:rPr>
            </w:pPr>
            <w:r w:rsidRPr="00715C2C">
              <w:rPr>
                <w:b/>
                <w:sz w:val="24"/>
                <w:szCs w:val="24"/>
              </w:rPr>
              <w:t>Термін виконання</w:t>
            </w:r>
          </w:p>
        </w:tc>
        <w:tc>
          <w:tcPr>
            <w:tcW w:w="2080" w:type="dxa"/>
          </w:tcPr>
          <w:p w:rsidR="009C0F8C" w:rsidRPr="00715C2C" w:rsidRDefault="009C0F8C" w:rsidP="00304E41">
            <w:pPr>
              <w:pStyle w:val="TableParagraph"/>
              <w:spacing w:line="226" w:lineRule="exact"/>
              <w:ind w:right="80"/>
              <w:rPr>
                <w:b/>
                <w:sz w:val="24"/>
                <w:szCs w:val="24"/>
              </w:rPr>
            </w:pPr>
            <w:r w:rsidRPr="00715C2C">
              <w:rPr>
                <w:b/>
                <w:sz w:val="24"/>
                <w:szCs w:val="24"/>
              </w:rPr>
              <w:t>Відповідальний</w:t>
            </w:r>
          </w:p>
        </w:tc>
        <w:tc>
          <w:tcPr>
            <w:tcW w:w="1380" w:type="dxa"/>
          </w:tcPr>
          <w:p w:rsidR="009C0F8C" w:rsidRPr="00715C2C" w:rsidRDefault="009C0F8C" w:rsidP="00304E41">
            <w:pPr>
              <w:pStyle w:val="TableParagraph"/>
              <w:spacing w:line="226" w:lineRule="exact"/>
              <w:ind w:left="274" w:right="260"/>
              <w:jc w:val="center"/>
              <w:rPr>
                <w:b/>
                <w:sz w:val="24"/>
                <w:szCs w:val="24"/>
              </w:rPr>
            </w:pPr>
            <w:r w:rsidRPr="00715C2C">
              <w:rPr>
                <w:b/>
                <w:sz w:val="24"/>
                <w:szCs w:val="24"/>
              </w:rPr>
              <w:t>Відмітка</w:t>
            </w:r>
          </w:p>
          <w:p w:rsidR="009C0F8C" w:rsidRPr="00715C2C" w:rsidRDefault="009C0F8C" w:rsidP="00304E41">
            <w:pPr>
              <w:pStyle w:val="TableParagraph"/>
              <w:spacing w:before="6" w:line="228" w:lineRule="exact"/>
              <w:ind w:left="192" w:right="180" w:hanging="4"/>
              <w:jc w:val="center"/>
              <w:rPr>
                <w:b/>
                <w:sz w:val="24"/>
                <w:szCs w:val="24"/>
              </w:rPr>
            </w:pPr>
            <w:r w:rsidRPr="00715C2C">
              <w:rPr>
                <w:b/>
                <w:sz w:val="24"/>
                <w:szCs w:val="24"/>
              </w:rPr>
              <w:t>про виконання</w:t>
            </w:r>
          </w:p>
        </w:tc>
      </w:tr>
      <w:tr w:rsidR="009C0F8C" w:rsidTr="00304E41">
        <w:trPr>
          <w:trHeight w:val="458"/>
        </w:trPr>
        <w:tc>
          <w:tcPr>
            <w:tcW w:w="568" w:type="dxa"/>
          </w:tcPr>
          <w:p w:rsidR="009C0F8C" w:rsidRDefault="009C0F8C" w:rsidP="00304E41">
            <w:pPr>
              <w:pStyle w:val="TableParagraph"/>
              <w:spacing w:line="222" w:lineRule="exact"/>
              <w:ind w:right="200"/>
              <w:jc w:val="right"/>
              <w:rPr>
                <w:sz w:val="20"/>
              </w:rPr>
            </w:pPr>
            <w:r>
              <w:rPr>
                <w:sz w:val="20"/>
              </w:rPr>
              <w:t>1.</w:t>
            </w:r>
          </w:p>
        </w:tc>
        <w:tc>
          <w:tcPr>
            <w:tcW w:w="4304" w:type="dxa"/>
          </w:tcPr>
          <w:p w:rsidR="009C0F8C" w:rsidRDefault="009C0F8C" w:rsidP="00304E41">
            <w:pPr>
              <w:pStyle w:val="TableParagraph"/>
              <w:spacing w:line="222" w:lineRule="exact"/>
              <w:ind w:left="107"/>
              <w:rPr>
                <w:sz w:val="20"/>
              </w:rPr>
            </w:pPr>
            <w:r>
              <w:rPr>
                <w:sz w:val="20"/>
              </w:rPr>
              <w:t>Розробити та затвердити режим і графік харчування</w:t>
            </w:r>
          </w:p>
          <w:p w:rsidR="009C0F8C" w:rsidRDefault="009C0F8C" w:rsidP="00304E41">
            <w:pPr>
              <w:pStyle w:val="TableParagraph"/>
              <w:spacing w:before="2" w:line="214" w:lineRule="exact"/>
              <w:ind w:left="107"/>
              <w:rPr>
                <w:sz w:val="20"/>
              </w:rPr>
            </w:pPr>
            <w:r>
              <w:rPr>
                <w:sz w:val="20"/>
              </w:rPr>
              <w:t>дітей.</w:t>
            </w:r>
          </w:p>
        </w:tc>
        <w:tc>
          <w:tcPr>
            <w:tcW w:w="1701" w:type="dxa"/>
          </w:tcPr>
          <w:p w:rsidR="009C0F8C" w:rsidRDefault="009C0F8C" w:rsidP="00304E41">
            <w:pPr>
              <w:pStyle w:val="TableParagraph"/>
              <w:spacing w:line="222" w:lineRule="exact"/>
              <w:ind w:left="107"/>
              <w:rPr>
                <w:sz w:val="20"/>
              </w:rPr>
            </w:pPr>
            <w:r>
              <w:rPr>
                <w:sz w:val="20"/>
              </w:rPr>
              <w:t>До 01.09.2023</w:t>
            </w:r>
          </w:p>
        </w:tc>
        <w:tc>
          <w:tcPr>
            <w:tcW w:w="2080" w:type="dxa"/>
          </w:tcPr>
          <w:p w:rsidR="009C0F8C" w:rsidRDefault="009C0F8C" w:rsidP="00304E41">
            <w:pPr>
              <w:pStyle w:val="TableParagraph"/>
              <w:spacing w:line="222" w:lineRule="exact"/>
              <w:ind w:left="88" w:right="80"/>
              <w:rPr>
                <w:sz w:val="20"/>
              </w:rPr>
            </w:pPr>
            <w:r>
              <w:rPr>
                <w:sz w:val="20"/>
              </w:rPr>
              <w:t>Терещук Л.Б.</w:t>
            </w:r>
          </w:p>
        </w:tc>
        <w:tc>
          <w:tcPr>
            <w:tcW w:w="1380" w:type="dxa"/>
          </w:tcPr>
          <w:p w:rsidR="009C0F8C" w:rsidRDefault="009C0F8C" w:rsidP="00304E41">
            <w:pPr>
              <w:pStyle w:val="TableParagraph"/>
              <w:rPr>
                <w:sz w:val="20"/>
              </w:rPr>
            </w:pPr>
          </w:p>
        </w:tc>
      </w:tr>
      <w:tr w:rsidR="009C0F8C" w:rsidTr="00304E41">
        <w:trPr>
          <w:trHeight w:val="462"/>
        </w:trPr>
        <w:tc>
          <w:tcPr>
            <w:tcW w:w="568" w:type="dxa"/>
          </w:tcPr>
          <w:p w:rsidR="009C0F8C" w:rsidRDefault="009C0F8C" w:rsidP="00304E41">
            <w:pPr>
              <w:pStyle w:val="TableParagraph"/>
              <w:spacing w:line="226" w:lineRule="exact"/>
              <w:ind w:right="200"/>
              <w:jc w:val="right"/>
              <w:rPr>
                <w:sz w:val="20"/>
              </w:rPr>
            </w:pPr>
            <w:r>
              <w:rPr>
                <w:sz w:val="20"/>
              </w:rPr>
              <w:t>2.</w:t>
            </w:r>
          </w:p>
        </w:tc>
        <w:tc>
          <w:tcPr>
            <w:tcW w:w="4304" w:type="dxa"/>
          </w:tcPr>
          <w:p w:rsidR="009C0F8C" w:rsidRDefault="009C0F8C" w:rsidP="00304E41">
            <w:pPr>
              <w:pStyle w:val="TableParagraph"/>
              <w:spacing w:line="228" w:lineRule="exact"/>
              <w:ind w:left="107"/>
              <w:rPr>
                <w:sz w:val="20"/>
              </w:rPr>
            </w:pPr>
            <w:r>
              <w:rPr>
                <w:sz w:val="20"/>
              </w:rPr>
              <w:t>Розробити та затвердити правила поведінки в шкільній їдальні.</w:t>
            </w:r>
          </w:p>
        </w:tc>
        <w:tc>
          <w:tcPr>
            <w:tcW w:w="1701" w:type="dxa"/>
          </w:tcPr>
          <w:p w:rsidR="009C0F8C" w:rsidRDefault="009C0F8C" w:rsidP="00304E41">
            <w:pPr>
              <w:pStyle w:val="TableParagraph"/>
              <w:spacing w:line="226" w:lineRule="exact"/>
              <w:ind w:left="107"/>
              <w:rPr>
                <w:sz w:val="20"/>
              </w:rPr>
            </w:pPr>
            <w:r>
              <w:rPr>
                <w:sz w:val="20"/>
              </w:rPr>
              <w:t>До 01.09.2023</w:t>
            </w:r>
          </w:p>
        </w:tc>
        <w:tc>
          <w:tcPr>
            <w:tcW w:w="2080" w:type="dxa"/>
          </w:tcPr>
          <w:p w:rsidR="009C0F8C" w:rsidRDefault="009C0F8C" w:rsidP="00304E41">
            <w:r w:rsidRPr="00D40EE2">
              <w:t>Терещук Л.Б</w:t>
            </w:r>
          </w:p>
        </w:tc>
        <w:tc>
          <w:tcPr>
            <w:tcW w:w="1380" w:type="dxa"/>
          </w:tcPr>
          <w:p w:rsidR="009C0F8C" w:rsidRDefault="009C0F8C" w:rsidP="00304E41">
            <w:pPr>
              <w:pStyle w:val="TableParagraph"/>
              <w:rPr>
                <w:sz w:val="20"/>
              </w:rPr>
            </w:pPr>
          </w:p>
        </w:tc>
      </w:tr>
      <w:tr w:rsidR="009C0F8C" w:rsidTr="00304E41">
        <w:trPr>
          <w:trHeight w:val="457"/>
        </w:trPr>
        <w:tc>
          <w:tcPr>
            <w:tcW w:w="568" w:type="dxa"/>
          </w:tcPr>
          <w:p w:rsidR="009C0F8C" w:rsidRDefault="009C0F8C" w:rsidP="00304E41">
            <w:pPr>
              <w:pStyle w:val="TableParagraph"/>
              <w:spacing w:line="222" w:lineRule="exact"/>
              <w:ind w:right="200"/>
              <w:jc w:val="right"/>
              <w:rPr>
                <w:sz w:val="20"/>
              </w:rPr>
            </w:pPr>
            <w:r>
              <w:rPr>
                <w:sz w:val="20"/>
              </w:rPr>
              <w:t>3.</w:t>
            </w:r>
          </w:p>
        </w:tc>
        <w:tc>
          <w:tcPr>
            <w:tcW w:w="4304" w:type="dxa"/>
          </w:tcPr>
          <w:p w:rsidR="009C0F8C" w:rsidRDefault="009C0F8C" w:rsidP="00304E41">
            <w:pPr>
              <w:pStyle w:val="TableParagraph"/>
              <w:spacing w:line="222" w:lineRule="exact"/>
              <w:ind w:left="107"/>
              <w:rPr>
                <w:sz w:val="20"/>
              </w:rPr>
            </w:pPr>
            <w:r>
              <w:rPr>
                <w:sz w:val="20"/>
              </w:rPr>
              <w:t>Скласти та затвердити списки дітей, які потребують безкоштовного харчування.</w:t>
            </w:r>
          </w:p>
        </w:tc>
        <w:tc>
          <w:tcPr>
            <w:tcW w:w="1701" w:type="dxa"/>
          </w:tcPr>
          <w:p w:rsidR="009C0F8C" w:rsidRDefault="009C0F8C" w:rsidP="00304E41">
            <w:pPr>
              <w:pStyle w:val="TableParagraph"/>
              <w:spacing w:line="222" w:lineRule="exact"/>
              <w:ind w:left="107"/>
              <w:rPr>
                <w:sz w:val="20"/>
              </w:rPr>
            </w:pPr>
            <w:r>
              <w:rPr>
                <w:sz w:val="20"/>
              </w:rPr>
              <w:t>До 01.09.2023</w:t>
            </w:r>
          </w:p>
        </w:tc>
        <w:tc>
          <w:tcPr>
            <w:tcW w:w="2080" w:type="dxa"/>
          </w:tcPr>
          <w:p w:rsidR="009C0F8C" w:rsidRDefault="009C0F8C" w:rsidP="00304E41">
            <w:r w:rsidRPr="00D40EE2">
              <w:t>Терещук Л.Б</w:t>
            </w:r>
          </w:p>
        </w:tc>
        <w:tc>
          <w:tcPr>
            <w:tcW w:w="1380" w:type="dxa"/>
          </w:tcPr>
          <w:p w:rsidR="009C0F8C" w:rsidRDefault="009C0F8C" w:rsidP="00304E41">
            <w:pPr>
              <w:pStyle w:val="TableParagraph"/>
              <w:rPr>
                <w:sz w:val="20"/>
              </w:rPr>
            </w:pPr>
          </w:p>
        </w:tc>
      </w:tr>
    </w:tbl>
    <w:tbl>
      <w:tblPr>
        <w:tblpPr w:leftFromText="180" w:rightFromText="180" w:vertAnchor="text" w:horzAnchor="page" w:tblpX="1302" w:tblpY="12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1"/>
        <w:gridCol w:w="4836"/>
        <w:gridCol w:w="1404"/>
        <w:gridCol w:w="1595"/>
        <w:gridCol w:w="1417"/>
      </w:tblGrid>
      <w:tr w:rsidR="009C0F8C" w:rsidTr="00304E41">
        <w:trPr>
          <w:trHeight w:val="461"/>
        </w:trPr>
        <w:tc>
          <w:tcPr>
            <w:tcW w:w="761" w:type="dxa"/>
          </w:tcPr>
          <w:p w:rsidR="009C0F8C" w:rsidRDefault="009C0F8C" w:rsidP="00304E41">
            <w:pPr>
              <w:pStyle w:val="TableParagraph"/>
              <w:spacing w:line="222" w:lineRule="exact"/>
              <w:ind w:left="135" w:right="129"/>
              <w:jc w:val="center"/>
              <w:rPr>
                <w:sz w:val="20"/>
              </w:rPr>
            </w:pPr>
            <w:r>
              <w:rPr>
                <w:sz w:val="20"/>
              </w:rPr>
              <w:t>4.</w:t>
            </w:r>
          </w:p>
          <w:p w:rsidR="009C0F8C" w:rsidRDefault="009C0F8C" w:rsidP="00304E41">
            <w:pPr>
              <w:pStyle w:val="TableParagraph"/>
              <w:spacing w:line="222" w:lineRule="exact"/>
              <w:ind w:right="129"/>
              <w:rPr>
                <w:sz w:val="20"/>
              </w:rPr>
            </w:pPr>
          </w:p>
        </w:tc>
        <w:tc>
          <w:tcPr>
            <w:tcW w:w="4836" w:type="dxa"/>
          </w:tcPr>
          <w:p w:rsidR="009C0F8C" w:rsidRDefault="009C0F8C" w:rsidP="001B08F2">
            <w:pPr>
              <w:pStyle w:val="TableParagraph"/>
              <w:spacing w:line="222" w:lineRule="exact"/>
              <w:ind w:left="107"/>
              <w:rPr>
                <w:sz w:val="20"/>
              </w:rPr>
            </w:pPr>
            <w:r>
              <w:rPr>
                <w:sz w:val="20"/>
              </w:rPr>
              <w:t>Створити групу контрол</w:t>
            </w:r>
            <w:r w:rsidR="001B08F2">
              <w:rPr>
                <w:sz w:val="20"/>
              </w:rPr>
              <w:t xml:space="preserve">ю за якістю харчування дітей зі </w:t>
            </w:r>
            <w:r>
              <w:rPr>
                <w:sz w:val="20"/>
              </w:rPr>
              <w:t>складу вчителів, батьків та медичної сестри.</w:t>
            </w:r>
          </w:p>
        </w:tc>
        <w:tc>
          <w:tcPr>
            <w:tcW w:w="1404" w:type="dxa"/>
            <w:tcBorders>
              <w:top w:val="single" w:sz="6" w:space="0" w:color="000000"/>
              <w:bottom w:val="single" w:sz="6" w:space="0" w:color="000000"/>
            </w:tcBorders>
          </w:tcPr>
          <w:p w:rsidR="009C0F8C" w:rsidRDefault="009C0F8C" w:rsidP="00304E41">
            <w:pPr>
              <w:pStyle w:val="TableParagraph"/>
              <w:spacing w:line="222" w:lineRule="exact"/>
              <w:ind w:left="107"/>
              <w:rPr>
                <w:sz w:val="20"/>
              </w:rPr>
            </w:pPr>
            <w:r>
              <w:rPr>
                <w:sz w:val="20"/>
              </w:rPr>
              <w:t>До 01.09.2023</w:t>
            </w:r>
          </w:p>
        </w:tc>
        <w:tc>
          <w:tcPr>
            <w:tcW w:w="1595" w:type="dxa"/>
          </w:tcPr>
          <w:p w:rsidR="009C0F8C" w:rsidRDefault="009C0F8C" w:rsidP="00304E41">
            <w:r w:rsidRPr="00B870E5">
              <w:t>Терещук Л.Б</w:t>
            </w:r>
          </w:p>
        </w:tc>
        <w:tc>
          <w:tcPr>
            <w:tcW w:w="1417" w:type="dxa"/>
          </w:tcPr>
          <w:p w:rsidR="009C0F8C" w:rsidRPr="00B870E5" w:rsidRDefault="009C0F8C" w:rsidP="00304E41"/>
        </w:tc>
      </w:tr>
      <w:tr w:rsidR="009C0F8C" w:rsidTr="00304E41">
        <w:trPr>
          <w:trHeight w:val="921"/>
        </w:trPr>
        <w:tc>
          <w:tcPr>
            <w:tcW w:w="761" w:type="dxa"/>
          </w:tcPr>
          <w:p w:rsidR="009C0F8C" w:rsidRDefault="009C0F8C" w:rsidP="00304E41">
            <w:pPr>
              <w:pStyle w:val="TableParagraph"/>
              <w:spacing w:line="222" w:lineRule="exact"/>
              <w:ind w:left="135" w:right="129"/>
              <w:jc w:val="center"/>
              <w:rPr>
                <w:sz w:val="20"/>
              </w:rPr>
            </w:pPr>
            <w:r>
              <w:rPr>
                <w:sz w:val="20"/>
              </w:rPr>
              <w:t>5.</w:t>
            </w:r>
          </w:p>
        </w:tc>
        <w:tc>
          <w:tcPr>
            <w:tcW w:w="4836" w:type="dxa"/>
          </w:tcPr>
          <w:p w:rsidR="009C0F8C" w:rsidRDefault="009C0F8C" w:rsidP="00304E41">
            <w:pPr>
              <w:pStyle w:val="TableParagraph"/>
              <w:spacing w:line="222" w:lineRule="exact"/>
              <w:ind w:left="107"/>
              <w:rPr>
                <w:sz w:val="20"/>
              </w:rPr>
            </w:pPr>
            <w:r>
              <w:rPr>
                <w:sz w:val="20"/>
              </w:rPr>
              <w:t>Надавати звіти про харчування дітей до відділу освіти</w:t>
            </w:r>
            <w:r w:rsidR="00B1433A">
              <w:rPr>
                <w:sz w:val="20"/>
              </w:rPr>
              <w:t>.</w:t>
            </w:r>
          </w:p>
        </w:tc>
        <w:tc>
          <w:tcPr>
            <w:tcW w:w="1404" w:type="dxa"/>
            <w:tcBorders>
              <w:top w:val="single" w:sz="6" w:space="0" w:color="000000"/>
              <w:bottom w:val="single" w:sz="6" w:space="0" w:color="000000"/>
            </w:tcBorders>
          </w:tcPr>
          <w:p w:rsidR="009C0F8C" w:rsidRDefault="009C0F8C" w:rsidP="00304E41">
            <w:pPr>
              <w:pStyle w:val="TableParagraph"/>
              <w:spacing w:line="237" w:lineRule="auto"/>
              <w:ind w:left="47" w:right="34"/>
              <w:jc w:val="center"/>
              <w:rPr>
                <w:sz w:val="20"/>
              </w:rPr>
            </w:pPr>
            <w:r>
              <w:rPr>
                <w:sz w:val="20"/>
              </w:rPr>
              <w:t>Упродовж 2023/2024</w:t>
            </w:r>
          </w:p>
          <w:p w:rsidR="009C0F8C" w:rsidRDefault="009C0F8C" w:rsidP="00304E41">
            <w:pPr>
              <w:pStyle w:val="TableParagraph"/>
              <w:spacing w:before="1" w:line="228" w:lineRule="exact"/>
              <w:ind w:left="44" w:right="34"/>
              <w:jc w:val="center"/>
              <w:rPr>
                <w:sz w:val="20"/>
              </w:rPr>
            </w:pPr>
            <w:r>
              <w:rPr>
                <w:sz w:val="20"/>
              </w:rPr>
              <w:t>навчального року</w:t>
            </w:r>
          </w:p>
        </w:tc>
        <w:tc>
          <w:tcPr>
            <w:tcW w:w="1595" w:type="dxa"/>
          </w:tcPr>
          <w:p w:rsidR="009C0F8C" w:rsidRDefault="009C0F8C" w:rsidP="00304E41">
            <w:r w:rsidRPr="00B870E5">
              <w:t>Терещук Л.Б</w:t>
            </w:r>
          </w:p>
        </w:tc>
        <w:tc>
          <w:tcPr>
            <w:tcW w:w="1417" w:type="dxa"/>
          </w:tcPr>
          <w:p w:rsidR="009C0F8C" w:rsidRPr="00B870E5" w:rsidRDefault="009C0F8C" w:rsidP="00304E41"/>
        </w:tc>
      </w:tr>
      <w:tr w:rsidR="009C0F8C" w:rsidTr="00304E41">
        <w:trPr>
          <w:trHeight w:val="1037"/>
        </w:trPr>
        <w:tc>
          <w:tcPr>
            <w:tcW w:w="761" w:type="dxa"/>
          </w:tcPr>
          <w:p w:rsidR="009C0F8C" w:rsidRDefault="009C0F8C" w:rsidP="00304E41">
            <w:pPr>
              <w:pStyle w:val="TableParagraph"/>
              <w:spacing w:line="218" w:lineRule="exact"/>
              <w:ind w:left="135" w:right="129"/>
              <w:jc w:val="center"/>
              <w:rPr>
                <w:sz w:val="20"/>
              </w:rPr>
            </w:pPr>
            <w:r>
              <w:rPr>
                <w:sz w:val="20"/>
              </w:rPr>
              <w:t>6.</w:t>
            </w:r>
          </w:p>
        </w:tc>
        <w:tc>
          <w:tcPr>
            <w:tcW w:w="4836" w:type="dxa"/>
          </w:tcPr>
          <w:p w:rsidR="009C0F8C" w:rsidRDefault="009C0F8C" w:rsidP="00304E41">
            <w:pPr>
              <w:pStyle w:val="TableParagraph"/>
              <w:ind w:left="107" w:right="330"/>
              <w:rPr>
                <w:sz w:val="20"/>
              </w:rPr>
            </w:pPr>
            <w:r>
              <w:rPr>
                <w:sz w:val="20"/>
              </w:rPr>
              <w:t>Здійснювати облік харчування в журналі обліку харчування відповідно до відвідування учнів навчальних занять та обліку відвідування у класному журналі.</w:t>
            </w:r>
          </w:p>
        </w:tc>
        <w:tc>
          <w:tcPr>
            <w:tcW w:w="1404" w:type="dxa"/>
            <w:tcBorders>
              <w:top w:val="single" w:sz="6" w:space="0" w:color="000000"/>
              <w:bottom w:val="single" w:sz="6" w:space="0" w:color="000000"/>
            </w:tcBorders>
          </w:tcPr>
          <w:p w:rsidR="009C0F8C" w:rsidRDefault="009C0F8C" w:rsidP="00304E41">
            <w:pPr>
              <w:pStyle w:val="TableParagraph"/>
              <w:spacing w:line="242" w:lineRule="auto"/>
              <w:ind w:left="47" w:right="34"/>
              <w:jc w:val="center"/>
              <w:rPr>
                <w:sz w:val="20"/>
              </w:rPr>
            </w:pPr>
            <w:r>
              <w:rPr>
                <w:sz w:val="20"/>
              </w:rPr>
              <w:t>Упродовж 2023/2024</w:t>
            </w:r>
          </w:p>
          <w:p w:rsidR="009C0F8C" w:rsidRDefault="009C0F8C" w:rsidP="00304E41">
            <w:pPr>
              <w:pStyle w:val="TableParagraph"/>
              <w:spacing w:line="242" w:lineRule="auto"/>
              <w:ind w:left="44" w:right="34"/>
              <w:jc w:val="center"/>
              <w:rPr>
                <w:sz w:val="20"/>
              </w:rPr>
            </w:pPr>
            <w:r>
              <w:rPr>
                <w:sz w:val="20"/>
              </w:rPr>
              <w:t>навчального року</w:t>
            </w:r>
          </w:p>
        </w:tc>
        <w:tc>
          <w:tcPr>
            <w:tcW w:w="1595" w:type="dxa"/>
          </w:tcPr>
          <w:p w:rsidR="009C0F8C" w:rsidRDefault="009C0F8C" w:rsidP="00304E41">
            <w:r w:rsidRPr="00B870E5">
              <w:t>Терещук Л.Б</w:t>
            </w:r>
          </w:p>
        </w:tc>
        <w:tc>
          <w:tcPr>
            <w:tcW w:w="1417" w:type="dxa"/>
          </w:tcPr>
          <w:p w:rsidR="009C0F8C" w:rsidRPr="00B870E5" w:rsidRDefault="009C0F8C" w:rsidP="00304E41"/>
        </w:tc>
      </w:tr>
    </w:tbl>
    <w:p w:rsidR="009C0F8C" w:rsidRDefault="009C0F8C" w:rsidP="009C0F8C">
      <w:pPr>
        <w:rPr>
          <w:sz w:val="20"/>
        </w:rPr>
        <w:sectPr w:rsidR="009C0F8C">
          <w:pgSz w:w="11910" w:h="16840"/>
          <w:pgMar w:top="1120" w:right="0" w:bottom="280" w:left="940" w:header="708" w:footer="708" w:gutter="0"/>
          <w:cols w:space="720"/>
        </w:sectPr>
      </w:pPr>
    </w:p>
    <w:p w:rsidR="009C0F8C" w:rsidRDefault="009C0F8C" w:rsidP="009C0F8C">
      <w:pPr>
        <w:pStyle w:val="a5"/>
        <w:spacing w:before="8"/>
        <w:ind w:left="0"/>
        <w:jc w:val="left"/>
        <w:rPr>
          <w:b/>
          <w:sz w:val="12"/>
        </w:rPr>
      </w:pPr>
    </w:p>
    <w:p w:rsidR="009C0F8C" w:rsidRPr="00200963" w:rsidRDefault="009C0F8C" w:rsidP="005C12DF">
      <w:pPr>
        <w:pStyle w:val="a3"/>
        <w:widowControl w:val="0"/>
        <w:numPr>
          <w:ilvl w:val="3"/>
          <w:numId w:val="18"/>
        </w:numPr>
        <w:tabs>
          <w:tab w:val="left" w:pos="1541"/>
        </w:tabs>
        <w:autoSpaceDE w:val="0"/>
        <w:autoSpaceDN w:val="0"/>
        <w:spacing w:before="90" w:after="0" w:line="240" w:lineRule="auto"/>
        <w:ind w:left="1540" w:hanging="781"/>
        <w:contextualSpacing w:val="0"/>
        <w:jc w:val="center"/>
        <w:rPr>
          <w:rFonts w:ascii="Times New Roman" w:hAnsi="Times New Roman" w:cs="Times New Roman"/>
          <w:b/>
          <w:sz w:val="24"/>
        </w:rPr>
      </w:pPr>
      <w:r w:rsidRPr="00200963">
        <w:rPr>
          <w:rFonts w:ascii="Times New Roman" w:hAnsi="Times New Roman" w:cs="Times New Roman"/>
          <w:b/>
          <w:sz w:val="24"/>
        </w:rPr>
        <w:t>Пожежна безпека в закладі</w:t>
      </w:r>
      <w:r w:rsidRPr="00200963">
        <w:rPr>
          <w:rFonts w:ascii="Times New Roman" w:hAnsi="Times New Roman" w:cs="Times New Roman"/>
          <w:b/>
          <w:spacing w:val="-2"/>
          <w:sz w:val="24"/>
        </w:rPr>
        <w:t xml:space="preserve"> </w:t>
      </w:r>
      <w:r w:rsidRPr="00200963">
        <w:rPr>
          <w:rFonts w:ascii="Times New Roman" w:hAnsi="Times New Roman" w:cs="Times New Roman"/>
          <w:b/>
          <w:sz w:val="24"/>
        </w:rPr>
        <w:t>освіти</w:t>
      </w:r>
    </w:p>
    <w:p w:rsidR="009C0F8C" w:rsidRDefault="009C0F8C" w:rsidP="009C0F8C">
      <w:pPr>
        <w:pStyle w:val="a5"/>
        <w:spacing w:before="10"/>
        <w:ind w:left="0"/>
        <w:jc w:val="center"/>
        <w:rPr>
          <w:b/>
          <w:sz w:val="20"/>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1"/>
        <w:gridCol w:w="4836"/>
        <w:gridCol w:w="1404"/>
        <w:gridCol w:w="1652"/>
        <w:gridCol w:w="1380"/>
      </w:tblGrid>
      <w:tr w:rsidR="009C0F8C" w:rsidTr="00304E41">
        <w:trPr>
          <w:trHeight w:val="689"/>
        </w:trPr>
        <w:tc>
          <w:tcPr>
            <w:tcW w:w="761" w:type="dxa"/>
          </w:tcPr>
          <w:p w:rsidR="009C0F8C" w:rsidRDefault="009C0F8C" w:rsidP="00304E41">
            <w:pPr>
              <w:pStyle w:val="TableParagraph"/>
              <w:ind w:left="155" w:right="131" w:firstLine="28"/>
              <w:rPr>
                <w:b/>
                <w:sz w:val="20"/>
              </w:rPr>
            </w:pPr>
            <w:r>
              <w:rPr>
                <w:b/>
                <w:sz w:val="20"/>
              </w:rPr>
              <w:t>№ з/п</w:t>
            </w:r>
          </w:p>
        </w:tc>
        <w:tc>
          <w:tcPr>
            <w:tcW w:w="4836" w:type="dxa"/>
          </w:tcPr>
          <w:p w:rsidR="009C0F8C" w:rsidRDefault="009C0F8C" w:rsidP="00304E41">
            <w:pPr>
              <w:pStyle w:val="TableParagraph"/>
              <w:ind w:right="2175"/>
              <w:rPr>
                <w:b/>
                <w:sz w:val="20"/>
              </w:rPr>
            </w:pPr>
            <w:r>
              <w:rPr>
                <w:b/>
                <w:sz w:val="20"/>
              </w:rPr>
              <w:t>Заходи</w:t>
            </w:r>
          </w:p>
        </w:tc>
        <w:tc>
          <w:tcPr>
            <w:tcW w:w="1404" w:type="dxa"/>
          </w:tcPr>
          <w:p w:rsidR="009C0F8C" w:rsidRDefault="009C0F8C" w:rsidP="00304E41">
            <w:pPr>
              <w:pStyle w:val="TableParagraph"/>
              <w:ind w:left="207" w:right="174"/>
              <w:rPr>
                <w:b/>
                <w:sz w:val="20"/>
              </w:rPr>
            </w:pPr>
            <w:r>
              <w:rPr>
                <w:b/>
                <w:sz w:val="20"/>
              </w:rPr>
              <w:t>Термін виконання</w:t>
            </w:r>
          </w:p>
        </w:tc>
        <w:tc>
          <w:tcPr>
            <w:tcW w:w="1652" w:type="dxa"/>
          </w:tcPr>
          <w:p w:rsidR="009C0F8C" w:rsidRDefault="009C0F8C" w:rsidP="00304E41">
            <w:pPr>
              <w:pStyle w:val="TableParagraph"/>
              <w:ind w:left="88" w:right="80"/>
              <w:rPr>
                <w:b/>
                <w:sz w:val="20"/>
              </w:rPr>
            </w:pPr>
            <w:r>
              <w:rPr>
                <w:b/>
                <w:sz w:val="20"/>
              </w:rPr>
              <w:t>Відповідальний</w:t>
            </w:r>
          </w:p>
        </w:tc>
        <w:tc>
          <w:tcPr>
            <w:tcW w:w="1380" w:type="dxa"/>
          </w:tcPr>
          <w:p w:rsidR="009C0F8C" w:rsidRDefault="009C0F8C" w:rsidP="00304E41">
            <w:pPr>
              <w:pStyle w:val="TableParagraph"/>
              <w:ind w:right="262"/>
              <w:rPr>
                <w:b/>
                <w:sz w:val="20"/>
              </w:rPr>
            </w:pPr>
            <w:r>
              <w:rPr>
                <w:b/>
                <w:sz w:val="20"/>
              </w:rPr>
              <w:t>Відміка про</w:t>
            </w:r>
          </w:p>
          <w:p w:rsidR="009C0F8C" w:rsidRDefault="009C0F8C" w:rsidP="00304E41">
            <w:pPr>
              <w:pStyle w:val="TableParagraph"/>
              <w:spacing w:line="210" w:lineRule="exact"/>
              <w:rPr>
                <w:b/>
                <w:sz w:val="20"/>
              </w:rPr>
            </w:pPr>
            <w:r>
              <w:rPr>
                <w:b/>
                <w:sz w:val="20"/>
              </w:rPr>
              <w:t>виконання</w:t>
            </w:r>
          </w:p>
        </w:tc>
      </w:tr>
      <w:tr w:rsidR="009C0F8C" w:rsidTr="00304E41">
        <w:trPr>
          <w:trHeight w:val="690"/>
        </w:trPr>
        <w:tc>
          <w:tcPr>
            <w:tcW w:w="761" w:type="dxa"/>
          </w:tcPr>
          <w:p w:rsidR="009C0F8C" w:rsidRDefault="009C0F8C" w:rsidP="00304E41">
            <w:pPr>
              <w:pStyle w:val="TableParagraph"/>
              <w:spacing w:line="226" w:lineRule="exact"/>
              <w:ind w:left="135" w:right="129"/>
              <w:jc w:val="center"/>
              <w:rPr>
                <w:sz w:val="20"/>
              </w:rPr>
            </w:pPr>
            <w:r>
              <w:rPr>
                <w:sz w:val="20"/>
              </w:rPr>
              <w:t>1.</w:t>
            </w:r>
          </w:p>
        </w:tc>
        <w:tc>
          <w:tcPr>
            <w:tcW w:w="4836" w:type="dxa"/>
          </w:tcPr>
          <w:p w:rsidR="009C0F8C" w:rsidRDefault="009C0F8C" w:rsidP="00304E41">
            <w:pPr>
              <w:pStyle w:val="TableParagraph"/>
              <w:spacing w:line="237" w:lineRule="auto"/>
              <w:ind w:left="107"/>
              <w:rPr>
                <w:sz w:val="20"/>
              </w:rPr>
            </w:pPr>
            <w:r>
              <w:rPr>
                <w:sz w:val="20"/>
              </w:rPr>
              <w:t>Здійснити аналіз стану виконання заходів з питань пожежної безпеки, визначити першочергові заходи,</w:t>
            </w:r>
          </w:p>
          <w:p w:rsidR="009C0F8C" w:rsidRDefault="009C0F8C" w:rsidP="00304E41">
            <w:pPr>
              <w:pStyle w:val="TableParagraph"/>
              <w:spacing w:before="1" w:line="214" w:lineRule="exact"/>
              <w:ind w:left="107"/>
              <w:rPr>
                <w:sz w:val="20"/>
              </w:rPr>
            </w:pPr>
            <w:r>
              <w:rPr>
                <w:sz w:val="20"/>
              </w:rPr>
              <w:t>розрахувати кошти</w:t>
            </w:r>
          </w:p>
        </w:tc>
        <w:tc>
          <w:tcPr>
            <w:tcW w:w="1404" w:type="dxa"/>
          </w:tcPr>
          <w:p w:rsidR="009C0F8C" w:rsidRDefault="009C0F8C" w:rsidP="00304E41">
            <w:pPr>
              <w:pStyle w:val="TableParagraph"/>
              <w:spacing w:line="226" w:lineRule="exact"/>
              <w:ind w:left="47" w:right="34"/>
              <w:jc w:val="center"/>
              <w:rPr>
                <w:sz w:val="20"/>
              </w:rPr>
            </w:pPr>
            <w:r>
              <w:rPr>
                <w:sz w:val="20"/>
              </w:rPr>
              <w:t>Серпень 2023</w:t>
            </w:r>
          </w:p>
        </w:tc>
        <w:tc>
          <w:tcPr>
            <w:tcW w:w="1652" w:type="dxa"/>
          </w:tcPr>
          <w:p w:rsidR="009C0F8C" w:rsidRDefault="009C0F8C" w:rsidP="00304E41">
            <w:pPr>
              <w:pStyle w:val="TableParagraph"/>
              <w:spacing w:line="237" w:lineRule="auto"/>
              <w:ind w:right="164"/>
              <w:rPr>
                <w:sz w:val="20"/>
              </w:rPr>
            </w:pPr>
            <w:r>
              <w:rPr>
                <w:sz w:val="20"/>
              </w:rPr>
              <w:t>Теслав Л.Л.</w:t>
            </w:r>
          </w:p>
        </w:tc>
        <w:tc>
          <w:tcPr>
            <w:tcW w:w="1380" w:type="dxa"/>
          </w:tcPr>
          <w:p w:rsidR="009C0F8C" w:rsidRDefault="009C0F8C" w:rsidP="00304E41">
            <w:pPr>
              <w:pStyle w:val="TableParagraph"/>
              <w:rPr>
                <w:sz w:val="20"/>
              </w:rPr>
            </w:pPr>
          </w:p>
        </w:tc>
      </w:tr>
      <w:tr w:rsidR="009C0F8C" w:rsidTr="00304E41">
        <w:trPr>
          <w:trHeight w:val="690"/>
        </w:trPr>
        <w:tc>
          <w:tcPr>
            <w:tcW w:w="761" w:type="dxa"/>
          </w:tcPr>
          <w:p w:rsidR="009C0F8C" w:rsidRDefault="009C0F8C" w:rsidP="00304E41">
            <w:pPr>
              <w:pStyle w:val="TableParagraph"/>
              <w:spacing w:line="226" w:lineRule="exact"/>
              <w:ind w:left="135" w:right="129"/>
              <w:jc w:val="center"/>
              <w:rPr>
                <w:sz w:val="20"/>
              </w:rPr>
            </w:pPr>
            <w:r>
              <w:rPr>
                <w:sz w:val="20"/>
              </w:rPr>
              <w:t>2.</w:t>
            </w:r>
          </w:p>
        </w:tc>
        <w:tc>
          <w:tcPr>
            <w:tcW w:w="4836" w:type="dxa"/>
          </w:tcPr>
          <w:p w:rsidR="009C0F8C" w:rsidRDefault="009C0F8C" w:rsidP="00304E41">
            <w:pPr>
              <w:pStyle w:val="TableParagraph"/>
              <w:tabs>
                <w:tab w:val="left" w:pos="1615"/>
                <w:tab w:val="left" w:pos="2826"/>
                <w:tab w:val="left" w:pos="3925"/>
              </w:tabs>
              <w:spacing w:line="237" w:lineRule="auto"/>
              <w:ind w:left="107" w:right="98"/>
              <w:rPr>
                <w:sz w:val="20"/>
              </w:rPr>
            </w:pPr>
            <w:r>
              <w:rPr>
                <w:sz w:val="20"/>
              </w:rPr>
              <w:t>Наказами визначити обов’язки посадових осіб щодо забезпечення</w:t>
            </w:r>
            <w:r>
              <w:rPr>
                <w:sz w:val="20"/>
              </w:rPr>
              <w:tab/>
              <w:t>пожежної</w:t>
            </w:r>
            <w:r>
              <w:rPr>
                <w:sz w:val="20"/>
              </w:rPr>
              <w:tab/>
              <w:t>безпеки,</w:t>
            </w:r>
            <w:r>
              <w:rPr>
                <w:sz w:val="20"/>
              </w:rPr>
              <w:tab/>
            </w:r>
            <w:r>
              <w:rPr>
                <w:spacing w:val="-3"/>
                <w:sz w:val="20"/>
              </w:rPr>
              <w:t>призначити</w:t>
            </w:r>
          </w:p>
          <w:p w:rsidR="009C0F8C" w:rsidRDefault="009C0F8C" w:rsidP="00304E41">
            <w:pPr>
              <w:pStyle w:val="TableParagraph"/>
              <w:spacing w:before="1" w:line="214" w:lineRule="exact"/>
              <w:ind w:left="107"/>
              <w:rPr>
                <w:sz w:val="20"/>
              </w:rPr>
            </w:pPr>
            <w:r>
              <w:rPr>
                <w:sz w:val="20"/>
              </w:rPr>
              <w:t>відповідальних за пожежну безпеку</w:t>
            </w:r>
          </w:p>
        </w:tc>
        <w:tc>
          <w:tcPr>
            <w:tcW w:w="1404" w:type="dxa"/>
          </w:tcPr>
          <w:p w:rsidR="009C0F8C" w:rsidRDefault="009C0F8C" w:rsidP="00304E41">
            <w:pPr>
              <w:pStyle w:val="TableParagraph"/>
              <w:spacing w:line="226" w:lineRule="exact"/>
              <w:ind w:left="47" w:right="34"/>
              <w:jc w:val="center"/>
              <w:rPr>
                <w:sz w:val="20"/>
              </w:rPr>
            </w:pPr>
            <w:r>
              <w:rPr>
                <w:sz w:val="20"/>
              </w:rPr>
              <w:t>Серпень 2023</w:t>
            </w:r>
          </w:p>
        </w:tc>
        <w:tc>
          <w:tcPr>
            <w:tcW w:w="1652" w:type="dxa"/>
          </w:tcPr>
          <w:p w:rsidR="009C0F8C" w:rsidRDefault="009C0F8C" w:rsidP="00304E41">
            <w:r w:rsidRPr="009F445B">
              <w:t>Теслав Л.Л</w:t>
            </w:r>
          </w:p>
        </w:tc>
        <w:tc>
          <w:tcPr>
            <w:tcW w:w="1380" w:type="dxa"/>
          </w:tcPr>
          <w:p w:rsidR="009C0F8C" w:rsidRDefault="009C0F8C" w:rsidP="00304E41">
            <w:pPr>
              <w:pStyle w:val="TableParagraph"/>
              <w:rPr>
                <w:sz w:val="20"/>
              </w:rPr>
            </w:pPr>
          </w:p>
        </w:tc>
      </w:tr>
      <w:tr w:rsidR="009C0F8C" w:rsidTr="00304E41">
        <w:trPr>
          <w:trHeight w:val="921"/>
        </w:trPr>
        <w:tc>
          <w:tcPr>
            <w:tcW w:w="761" w:type="dxa"/>
          </w:tcPr>
          <w:p w:rsidR="009C0F8C" w:rsidRDefault="009C0F8C" w:rsidP="00304E41">
            <w:pPr>
              <w:pStyle w:val="TableParagraph"/>
              <w:spacing w:line="226" w:lineRule="exact"/>
              <w:ind w:left="135" w:right="129"/>
              <w:jc w:val="center"/>
              <w:rPr>
                <w:sz w:val="20"/>
              </w:rPr>
            </w:pPr>
            <w:r>
              <w:rPr>
                <w:sz w:val="20"/>
              </w:rPr>
              <w:t>4.</w:t>
            </w:r>
          </w:p>
        </w:tc>
        <w:tc>
          <w:tcPr>
            <w:tcW w:w="4836" w:type="dxa"/>
          </w:tcPr>
          <w:p w:rsidR="009C0F8C" w:rsidRDefault="009C0F8C" w:rsidP="00304E41">
            <w:pPr>
              <w:pStyle w:val="TableParagraph"/>
              <w:spacing w:line="237" w:lineRule="auto"/>
              <w:ind w:left="107" w:right="100"/>
              <w:rPr>
                <w:sz w:val="20"/>
              </w:rPr>
            </w:pPr>
            <w:r>
              <w:rPr>
                <w:sz w:val="20"/>
              </w:rPr>
              <w:t>Провести практичні тренування з учнями щодо дій у разі виникнення пожежі</w:t>
            </w:r>
          </w:p>
        </w:tc>
        <w:tc>
          <w:tcPr>
            <w:tcW w:w="1404" w:type="dxa"/>
          </w:tcPr>
          <w:p w:rsidR="009C0F8C" w:rsidRDefault="009C0F8C" w:rsidP="00304E41">
            <w:pPr>
              <w:pStyle w:val="TableParagraph"/>
              <w:spacing w:line="237" w:lineRule="auto"/>
              <w:ind w:left="47" w:right="34"/>
              <w:jc w:val="center"/>
              <w:rPr>
                <w:sz w:val="20"/>
              </w:rPr>
            </w:pPr>
            <w:r>
              <w:rPr>
                <w:sz w:val="20"/>
              </w:rPr>
              <w:t>Упродовж 2023/2024</w:t>
            </w:r>
          </w:p>
          <w:p w:rsidR="009C0F8C" w:rsidRDefault="009C0F8C" w:rsidP="00304E41">
            <w:pPr>
              <w:pStyle w:val="TableParagraph"/>
              <w:spacing w:before="5" w:line="228" w:lineRule="exact"/>
              <w:ind w:left="44" w:right="34"/>
              <w:jc w:val="center"/>
              <w:rPr>
                <w:sz w:val="20"/>
              </w:rPr>
            </w:pPr>
            <w:r>
              <w:rPr>
                <w:sz w:val="20"/>
              </w:rPr>
              <w:t>навчального року</w:t>
            </w:r>
          </w:p>
        </w:tc>
        <w:tc>
          <w:tcPr>
            <w:tcW w:w="1652" w:type="dxa"/>
          </w:tcPr>
          <w:p w:rsidR="009C0F8C" w:rsidRDefault="009C0F8C" w:rsidP="00304E41">
            <w:r w:rsidRPr="009F445B">
              <w:t>Теслав Л.Л</w:t>
            </w:r>
          </w:p>
        </w:tc>
        <w:tc>
          <w:tcPr>
            <w:tcW w:w="1380" w:type="dxa"/>
          </w:tcPr>
          <w:p w:rsidR="009C0F8C" w:rsidRDefault="009C0F8C" w:rsidP="00304E41">
            <w:pPr>
              <w:pStyle w:val="TableParagraph"/>
              <w:rPr>
                <w:sz w:val="20"/>
              </w:rPr>
            </w:pPr>
          </w:p>
        </w:tc>
      </w:tr>
      <w:tr w:rsidR="009C0F8C" w:rsidTr="00304E41">
        <w:trPr>
          <w:trHeight w:val="918"/>
        </w:trPr>
        <w:tc>
          <w:tcPr>
            <w:tcW w:w="761" w:type="dxa"/>
          </w:tcPr>
          <w:p w:rsidR="009C0F8C" w:rsidRDefault="009C0F8C" w:rsidP="00304E41">
            <w:pPr>
              <w:pStyle w:val="TableParagraph"/>
              <w:spacing w:line="222" w:lineRule="exact"/>
              <w:ind w:left="135" w:right="129"/>
              <w:jc w:val="center"/>
              <w:rPr>
                <w:sz w:val="20"/>
              </w:rPr>
            </w:pPr>
            <w:r>
              <w:rPr>
                <w:sz w:val="20"/>
              </w:rPr>
              <w:t>5.</w:t>
            </w:r>
          </w:p>
        </w:tc>
        <w:tc>
          <w:tcPr>
            <w:tcW w:w="4836" w:type="dxa"/>
          </w:tcPr>
          <w:p w:rsidR="009C0F8C" w:rsidRDefault="009C0F8C" w:rsidP="00304E41">
            <w:pPr>
              <w:pStyle w:val="TableParagraph"/>
              <w:ind w:left="107" w:right="97"/>
              <w:jc w:val="both"/>
              <w:rPr>
                <w:sz w:val="20"/>
              </w:rPr>
            </w:pPr>
            <w:r>
              <w:rPr>
                <w:sz w:val="20"/>
              </w:rPr>
              <w:t>Провести ревізію електрогосподарства, за необхідності виконати ремонти (заміну) пошкоджених ділянок електромереж</w:t>
            </w:r>
          </w:p>
        </w:tc>
        <w:tc>
          <w:tcPr>
            <w:tcW w:w="1404" w:type="dxa"/>
          </w:tcPr>
          <w:p w:rsidR="009C0F8C" w:rsidRDefault="009C0F8C" w:rsidP="00304E41">
            <w:pPr>
              <w:pStyle w:val="TableParagraph"/>
              <w:spacing w:line="242" w:lineRule="auto"/>
              <w:ind w:left="47" w:right="34"/>
              <w:jc w:val="center"/>
              <w:rPr>
                <w:sz w:val="20"/>
              </w:rPr>
            </w:pPr>
            <w:r>
              <w:rPr>
                <w:sz w:val="20"/>
              </w:rPr>
              <w:t>Упродовж 2023/2024</w:t>
            </w:r>
          </w:p>
          <w:p w:rsidR="009C0F8C" w:rsidRDefault="009C0F8C" w:rsidP="00304E41">
            <w:pPr>
              <w:pStyle w:val="TableParagraph"/>
              <w:spacing w:line="226" w:lineRule="exact"/>
              <w:ind w:left="42" w:right="34"/>
              <w:jc w:val="center"/>
              <w:rPr>
                <w:sz w:val="20"/>
              </w:rPr>
            </w:pPr>
            <w:r>
              <w:rPr>
                <w:sz w:val="20"/>
              </w:rPr>
              <w:t>навчального</w:t>
            </w:r>
          </w:p>
          <w:p w:rsidR="009C0F8C" w:rsidRDefault="009C0F8C" w:rsidP="00304E41">
            <w:pPr>
              <w:pStyle w:val="TableParagraph"/>
              <w:spacing w:line="214" w:lineRule="exact"/>
              <w:ind w:left="48" w:right="34"/>
              <w:jc w:val="center"/>
              <w:rPr>
                <w:sz w:val="20"/>
              </w:rPr>
            </w:pPr>
            <w:r>
              <w:rPr>
                <w:sz w:val="20"/>
              </w:rPr>
              <w:t>року</w:t>
            </w:r>
          </w:p>
        </w:tc>
        <w:tc>
          <w:tcPr>
            <w:tcW w:w="1652" w:type="dxa"/>
          </w:tcPr>
          <w:p w:rsidR="009C0F8C" w:rsidRDefault="009C0F8C" w:rsidP="00304E41">
            <w:r w:rsidRPr="009F445B">
              <w:t>Теслав Л.Л</w:t>
            </w:r>
          </w:p>
        </w:tc>
        <w:tc>
          <w:tcPr>
            <w:tcW w:w="1380" w:type="dxa"/>
          </w:tcPr>
          <w:p w:rsidR="009C0F8C" w:rsidRDefault="009C0F8C" w:rsidP="00304E41">
            <w:pPr>
              <w:pStyle w:val="TableParagraph"/>
              <w:rPr>
                <w:sz w:val="20"/>
              </w:rPr>
            </w:pPr>
          </w:p>
        </w:tc>
      </w:tr>
      <w:tr w:rsidR="009C0F8C" w:rsidTr="00304E41">
        <w:trPr>
          <w:trHeight w:val="457"/>
        </w:trPr>
        <w:tc>
          <w:tcPr>
            <w:tcW w:w="761" w:type="dxa"/>
          </w:tcPr>
          <w:p w:rsidR="009C0F8C" w:rsidRDefault="009C0F8C" w:rsidP="00304E41">
            <w:pPr>
              <w:pStyle w:val="TableParagraph"/>
              <w:spacing w:line="226" w:lineRule="exact"/>
              <w:ind w:left="135" w:right="129"/>
              <w:jc w:val="center"/>
              <w:rPr>
                <w:sz w:val="20"/>
              </w:rPr>
            </w:pPr>
            <w:r>
              <w:rPr>
                <w:sz w:val="20"/>
              </w:rPr>
              <w:t>6</w:t>
            </w:r>
          </w:p>
        </w:tc>
        <w:tc>
          <w:tcPr>
            <w:tcW w:w="4836" w:type="dxa"/>
          </w:tcPr>
          <w:p w:rsidR="009C0F8C" w:rsidRDefault="009C0F8C" w:rsidP="00304E41">
            <w:pPr>
              <w:pStyle w:val="TableParagraph"/>
              <w:spacing w:line="228" w:lineRule="exact"/>
              <w:ind w:left="107"/>
              <w:rPr>
                <w:sz w:val="20"/>
              </w:rPr>
            </w:pPr>
            <w:r>
              <w:rPr>
                <w:sz w:val="20"/>
              </w:rPr>
              <w:t>Розробити плани евакуації дітей у разі виникнення пожежі</w:t>
            </w:r>
          </w:p>
        </w:tc>
        <w:tc>
          <w:tcPr>
            <w:tcW w:w="1404" w:type="dxa"/>
          </w:tcPr>
          <w:p w:rsidR="009C0F8C" w:rsidRDefault="009C0F8C" w:rsidP="00304E41">
            <w:pPr>
              <w:pStyle w:val="TableParagraph"/>
              <w:spacing w:line="226" w:lineRule="exact"/>
              <w:ind w:left="47" w:right="34"/>
              <w:jc w:val="center"/>
              <w:rPr>
                <w:sz w:val="20"/>
              </w:rPr>
            </w:pPr>
            <w:r>
              <w:rPr>
                <w:sz w:val="20"/>
              </w:rPr>
              <w:t>Серпень 2023</w:t>
            </w:r>
          </w:p>
        </w:tc>
        <w:tc>
          <w:tcPr>
            <w:tcW w:w="1652" w:type="dxa"/>
          </w:tcPr>
          <w:p w:rsidR="009C0F8C" w:rsidRDefault="009C0F8C" w:rsidP="00304E41">
            <w:r w:rsidRPr="009F445B">
              <w:t>Теслав Л.Л</w:t>
            </w:r>
          </w:p>
        </w:tc>
        <w:tc>
          <w:tcPr>
            <w:tcW w:w="1380" w:type="dxa"/>
          </w:tcPr>
          <w:p w:rsidR="009C0F8C" w:rsidRDefault="009C0F8C" w:rsidP="00304E41">
            <w:pPr>
              <w:pStyle w:val="TableParagraph"/>
              <w:rPr>
                <w:sz w:val="20"/>
              </w:rPr>
            </w:pPr>
          </w:p>
        </w:tc>
      </w:tr>
      <w:tr w:rsidR="009C0F8C" w:rsidTr="00304E41">
        <w:trPr>
          <w:trHeight w:val="922"/>
        </w:trPr>
        <w:tc>
          <w:tcPr>
            <w:tcW w:w="761" w:type="dxa"/>
          </w:tcPr>
          <w:p w:rsidR="009C0F8C" w:rsidRDefault="009C0F8C" w:rsidP="00304E41">
            <w:pPr>
              <w:pStyle w:val="TableParagraph"/>
              <w:spacing w:line="226" w:lineRule="exact"/>
              <w:ind w:left="135" w:right="129"/>
              <w:jc w:val="center"/>
              <w:rPr>
                <w:sz w:val="20"/>
              </w:rPr>
            </w:pPr>
            <w:r>
              <w:rPr>
                <w:sz w:val="20"/>
              </w:rPr>
              <w:t>7</w:t>
            </w:r>
          </w:p>
        </w:tc>
        <w:tc>
          <w:tcPr>
            <w:tcW w:w="4836" w:type="dxa"/>
          </w:tcPr>
          <w:p w:rsidR="009C0F8C" w:rsidRDefault="009C0F8C" w:rsidP="00304E41">
            <w:pPr>
              <w:pStyle w:val="TableParagraph"/>
              <w:spacing w:line="226" w:lineRule="exact"/>
              <w:ind w:left="107"/>
              <w:rPr>
                <w:sz w:val="20"/>
              </w:rPr>
            </w:pPr>
            <w:r>
              <w:rPr>
                <w:sz w:val="20"/>
              </w:rPr>
              <w:t>Евакуаційні шляхи утримувати у вільному стані</w:t>
            </w:r>
          </w:p>
        </w:tc>
        <w:tc>
          <w:tcPr>
            <w:tcW w:w="1404" w:type="dxa"/>
          </w:tcPr>
          <w:p w:rsidR="009C0F8C" w:rsidRDefault="009C0F8C" w:rsidP="00304E41">
            <w:pPr>
              <w:pStyle w:val="TableParagraph"/>
              <w:spacing w:line="237" w:lineRule="auto"/>
              <w:ind w:left="47" w:right="34"/>
              <w:jc w:val="center"/>
              <w:rPr>
                <w:sz w:val="20"/>
              </w:rPr>
            </w:pPr>
            <w:r>
              <w:rPr>
                <w:sz w:val="20"/>
              </w:rPr>
              <w:t>Упродовж 2023/2024</w:t>
            </w:r>
          </w:p>
          <w:p w:rsidR="009C0F8C" w:rsidRDefault="009C0F8C" w:rsidP="00304E41">
            <w:pPr>
              <w:pStyle w:val="TableParagraph"/>
              <w:spacing w:before="5" w:line="228" w:lineRule="exact"/>
              <w:ind w:left="44" w:right="34"/>
              <w:jc w:val="center"/>
              <w:rPr>
                <w:sz w:val="20"/>
              </w:rPr>
            </w:pPr>
            <w:r>
              <w:rPr>
                <w:sz w:val="20"/>
              </w:rPr>
              <w:t>навчального року</w:t>
            </w:r>
          </w:p>
        </w:tc>
        <w:tc>
          <w:tcPr>
            <w:tcW w:w="1652" w:type="dxa"/>
          </w:tcPr>
          <w:p w:rsidR="009C0F8C" w:rsidRDefault="009C0F8C" w:rsidP="00304E41">
            <w:r w:rsidRPr="009F445B">
              <w:t>Теслав Л.Л</w:t>
            </w:r>
          </w:p>
        </w:tc>
        <w:tc>
          <w:tcPr>
            <w:tcW w:w="1380" w:type="dxa"/>
          </w:tcPr>
          <w:p w:rsidR="009C0F8C" w:rsidRDefault="009C0F8C" w:rsidP="00304E41">
            <w:pPr>
              <w:pStyle w:val="TableParagraph"/>
              <w:rPr>
                <w:sz w:val="20"/>
              </w:rPr>
            </w:pPr>
          </w:p>
        </w:tc>
      </w:tr>
      <w:tr w:rsidR="009C0F8C" w:rsidTr="00304E41">
        <w:trPr>
          <w:trHeight w:val="918"/>
        </w:trPr>
        <w:tc>
          <w:tcPr>
            <w:tcW w:w="761" w:type="dxa"/>
          </w:tcPr>
          <w:p w:rsidR="009C0F8C" w:rsidRDefault="009C0F8C" w:rsidP="00304E41">
            <w:pPr>
              <w:pStyle w:val="TableParagraph"/>
              <w:spacing w:line="222" w:lineRule="exact"/>
              <w:ind w:left="135" w:right="127"/>
              <w:jc w:val="center"/>
              <w:rPr>
                <w:sz w:val="20"/>
              </w:rPr>
            </w:pPr>
            <w:r>
              <w:rPr>
                <w:sz w:val="20"/>
              </w:rPr>
              <w:t>8</w:t>
            </w:r>
          </w:p>
        </w:tc>
        <w:tc>
          <w:tcPr>
            <w:tcW w:w="4836" w:type="dxa"/>
          </w:tcPr>
          <w:p w:rsidR="009C0F8C" w:rsidRDefault="009C0F8C" w:rsidP="00304E41">
            <w:pPr>
              <w:pStyle w:val="TableParagraph"/>
              <w:ind w:left="107" w:right="102"/>
              <w:jc w:val="both"/>
              <w:rPr>
                <w:sz w:val="20"/>
              </w:rPr>
            </w:pPr>
            <w:r>
              <w:rPr>
                <w:sz w:val="20"/>
              </w:rPr>
              <w:t>Заборонити використання матеріалів, на які відсутні показники щодо пожежної небезпеки для оздоблення шляхів евакуації</w:t>
            </w:r>
          </w:p>
        </w:tc>
        <w:tc>
          <w:tcPr>
            <w:tcW w:w="1404" w:type="dxa"/>
          </w:tcPr>
          <w:p w:rsidR="009C0F8C" w:rsidRDefault="009C0F8C" w:rsidP="00304E41">
            <w:pPr>
              <w:pStyle w:val="TableParagraph"/>
              <w:spacing w:line="242" w:lineRule="auto"/>
              <w:ind w:left="47" w:right="34"/>
              <w:jc w:val="center"/>
              <w:rPr>
                <w:sz w:val="20"/>
              </w:rPr>
            </w:pPr>
            <w:r>
              <w:rPr>
                <w:sz w:val="20"/>
              </w:rPr>
              <w:t>Упродовж 2023/2024</w:t>
            </w:r>
          </w:p>
          <w:p w:rsidR="009C0F8C" w:rsidRDefault="009C0F8C" w:rsidP="00304E41">
            <w:pPr>
              <w:pStyle w:val="TableParagraph"/>
              <w:spacing w:line="226" w:lineRule="exact"/>
              <w:ind w:left="42" w:right="34"/>
              <w:jc w:val="center"/>
              <w:rPr>
                <w:sz w:val="20"/>
              </w:rPr>
            </w:pPr>
            <w:r>
              <w:rPr>
                <w:sz w:val="20"/>
              </w:rPr>
              <w:t>навчального</w:t>
            </w:r>
          </w:p>
          <w:p w:rsidR="009C0F8C" w:rsidRDefault="009C0F8C" w:rsidP="00304E41">
            <w:pPr>
              <w:pStyle w:val="TableParagraph"/>
              <w:spacing w:line="214" w:lineRule="exact"/>
              <w:ind w:left="48" w:right="34"/>
              <w:jc w:val="center"/>
              <w:rPr>
                <w:sz w:val="20"/>
              </w:rPr>
            </w:pPr>
            <w:r>
              <w:rPr>
                <w:sz w:val="20"/>
              </w:rPr>
              <w:t>року</w:t>
            </w:r>
          </w:p>
        </w:tc>
        <w:tc>
          <w:tcPr>
            <w:tcW w:w="1652" w:type="dxa"/>
          </w:tcPr>
          <w:p w:rsidR="009C0F8C" w:rsidRDefault="009C0F8C" w:rsidP="00304E41">
            <w:r w:rsidRPr="009F445B">
              <w:t>Теслав Л.Л</w:t>
            </w:r>
          </w:p>
        </w:tc>
        <w:tc>
          <w:tcPr>
            <w:tcW w:w="1380" w:type="dxa"/>
          </w:tcPr>
          <w:p w:rsidR="009C0F8C" w:rsidRDefault="009C0F8C" w:rsidP="00304E41">
            <w:pPr>
              <w:pStyle w:val="TableParagraph"/>
              <w:rPr>
                <w:sz w:val="20"/>
              </w:rPr>
            </w:pPr>
          </w:p>
        </w:tc>
      </w:tr>
      <w:tr w:rsidR="009C0F8C" w:rsidTr="00304E41">
        <w:trPr>
          <w:trHeight w:val="921"/>
        </w:trPr>
        <w:tc>
          <w:tcPr>
            <w:tcW w:w="761" w:type="dxa"/>
          </w:tcPr>
          <w:p w:rsidR="009C0F8C" w:rsidRDefault="009C0F8C" w:rsidP="00304E41">
            <w:pPr>
              <w:pStyle w:val="TableParagraph"/>
              <w:spacing w:line="226" w:lineRule="exact"/>
              <w:ind w:left="135" w:right="127"/>
              <w:jc w:val="center"/>
              <w:rPr>
                <w:sz w:val="20"/>
              </w:rPr>
            </w:pPr>
            <w:r>
              <w:rPr>
                <w:sz w:val="20"/>
              </w:rPr>
              <w:t>9</w:t>
            </w:r>
          </w:p>
        </w:tc>
        <w:tc>
          <w:tcPr>
            <w:tcW w:w="4836" w:type="dxa"/>
          </w:tcPr>
          <w:p w:rsidR="009C0F8C" w:rsidRDefault="009C0F8C" w:rsidP="00304E41">
            <w:pPr>
              <w:pStyle w:val="TableParagraph"/>
              <w:ind w:left="107" w:right="102"/>
              <w:jc w:val="both"/>
              <w:rPr>
                <w:sz w:val="20"/>
              </w:rPr>
            </w:pPr>
            <w:r>
              <w:rPr>
                <w:sz w:val="20"/>
              </w:rPr>
              <w:t xml:space="preserve">Здійснити перевірку на працездатність внутрішніх систем протипожежного водогону. Провести їх технічне обслуговування  </w:t>
            </w:r>
          </w:p>
        </w:tc>
        <w:tc>
          <w:tcPr>
            <w:tcW w:w="1404" w:type="dxa"/>
          </w:tcPr>
          <w:p w:rsidR="009C0F8C" w:rsidRDefault="009C0F8C" w:rsidP="00304E41">
            <w:pPr>
              <w:pStyle w:val="TableParagraph"/>
              <w:spacing w:line="237" w:lineRule="auto"/>
              <w:ind w:left="47" w:right="34"/>
              <w:jc w:val="center"/>
              <w:rPr>
                <w:sz w:val="20"/>
              </w:rPr>
            </w:pPr>
            <w:r>
              <w:rPr>
                <w:sz w:val="20"/>
              </w:rPr>
              <w:t>Упродовж 2023/2024</w:t>
            </w:r>
          </w:p>
          <w:p w:rsidR="009C0F8C" w:rsidRDefault="009C0F8C" w:rsidP="00304E41">
            <w:pPr>
              <w:pStyle w:val="TableParagraph"/>
              <w:spacing w:before="5" w:line="228" w:lineRule="exact"/>
              <w:ind w:left="44" w:right="34"/>
              <w:jc w:val="center"/>
              <w:rPr>
                <w:sz w:val="20"/>
              </w:rPr>
            </w:pPr>
            <w:r>
              <w:rPr>
                <w:sz w:val="20"/>
              </w:rPr>
              <w:t>навчального року</w:t>
            </w:r>
          </w:p>
        </w:tc>
        <w:tc>
          <w:tcPr>
            <w:tcW w:w="1652" w:type="dxa"/>
          </w:tcPr>
          <w:p w:rsidR="009C0F8C" w:rsidRDefault="009C0F8C" w:rsidP="00304E41">
            <w:r w:rsidRPr="009F445B">
              <w:t>Теслав Л.Л</w:t>
            </w:r>
          </w:p>
        </w:tc>
        <w:tc>
          <w:tcPr>
            <w:tcW w:w="1380" w:type="dxa"/>
          </w:tcPr>
          <w:p w:rsidR="009C0F8C" w:rsidRDefault="009C0F8C" w:rsidP="00304E41">
            <w:pPr>
              <w:pStyle w:val="TableParagraph"/>
              <w:rPr>
                <w:sz w:val="20"/>
              </w:rPr>
            </w:pPr>
          </w:p>
        </w:tc>
      </w:tr>
      <w:tr w:rsidR="009C0F8C" w:rsidTr="00304E41">
        <w:trPr>
          <w:trHeight w:val="918"/>
        </w:trPr>
        <w:tc>
          <w:tcPr>
            <w:tcW w:w="761" w:type="dxa"/>
          </w:tcPr>
          <w:p w:rsidR="009C0F8C" w:rsidRDefault="009C0F8C" w:rsidP="00304E41">
            <w:pPr>
              <w:pStyle w:val="TableParagraph"/>
              <w:spacing w:line="222" w:lineRule="exact"/>
              <w:ind w:left="135" w:right="127"/>
              <w:jc w:val="center"/>
              <w:rPr>
                <w:sz w:val="20"/>
              </w:rPr>
            </w:pPr>
            <w:r>
              <w:rPr>
                <w:sz w:val="20"/>
              </w:rPr>
              <w:t>10</w:t>
            </w:r>
          </w:p>
        </w:tc>
        <w:tc>
          <w:tcPr>
            <w:tcW w:w="4836" w:type="dxa"/>
          </w:tcPr>
          <w:p w:rsidR="009C0F8C" w:rsidRDefault="009C0F8C" w:rsidP="00304E41">
            <w:pPr>
              <w:pStyle w:val="TableParagraph"/>
              <w:ind w:left="107" w:right="98"/>
              <w:jc w:val="both"/>
              <w:rPr>
                <w:sz w:val="20"/>
              </w:rPr>
            </w:pPr>
            <w:r>
              <w:rPr>
                <w:sz w:val="20"/>
              </w:rPr>
              <w:t xml:space="preserve">Здійснити перевірку на працездатність зовнішніх джерел протипожежного водопостачання  </w:t>
            </w:r>
          </w:p>
        </w:tc>
        <w:tc>
          <w:tcPr>
            <w:tcW w:w="1404" w:type="dxa"/>
          </w:tcPr>
          <w:p w:rsidR="009C0F8C" w:rsidRDefault="009C0F8C" w:rsidP="00304E41">
            <w:pPr>
              <w:pStyle w:val="TableParagraph"/>
              <w:spacing w:line="242" w:lineRule="auto"/>
              <w:ind w:left="47" w:right="34"/>
              <w:jc w:val="center"/>
              <w:rPr>
                <w:sz w:val="20"/>
              </w:rPr>
            </w:pPr>
            <w:r>
              <w:rPr>
                <w:sz w:val="20"/>
              </w:rPr>
              <w:t>Упродовж 2023/2024</w:t>
            </w:r>
          </w:p>
          <w:p w:rsidR="009C0F8C" w:rsidRDefault="009C0F8C" w:rsidP="00304E41">
            <w:pPr>
              <w:pStyle w:val="TableParagraph"/>
              <w:spacing w:line="225" w:lineRule="exact"/>
              <w:ind w:left="42" w:right="34"/>
              <w:jc w:val="center"/>
              <w:rPr>
                <w:sz w:val="20"/>
              </w:rPr>
            </w:pPr>
            <w:r>
              <w:rPr>
                <w:sz w:val="20"/>
              </w:rPr>
              <w:t>навчального</w:t>
            </w:r>
          </w:p>
          <w:p w:rsidR="009C0F8C" w:rsidRDefault="009C0F8C" w:rsidP="00304E41">
            <w:pPr>
              <w:pStyle w:val="TableParagraph"/>
              <w:spacing w:line="214" w:lineRule="exact"/>
              <w:ind w:left="48" w:right="34"/>
              <w:jc w:val="center"/>
              <w:rPr>
                <w:sz w:val="20"/>
              </w:rPr>
            </w:pPr>
            <w:r>
              <w:rPr>
                <w:sz w:val="20"/>
              </w:rPr>
              <w:t>року</w:t>
            </w:r>
          </w:p>
        </w:tc>
        <w:tc>
          <w:tcPr>
            <w:tcW w:w="1652" w:type="dxa"/>
          </w:tcPr>
          <w:p w:rsidR="009C0F8C" w:rsidRDefault="009C0F8C" w:rsidP="00304E41">
            <w:r w:rsidRPr="009F445B">
              <w:t>Теслав Л.Л</w:t>
            </w:r>
          </w:p>
        </w:tc>
        <w:tc>
          <w:tcPr>
            <w:tcW w:w="1380" w:type="dxa"/>
          </w:tcPr>
          <w:p w:rsidR="009C0F8C" w:rsidRDefault="009C0F8C" w:rsidP="00304E41">
            <w:pPr>
              <w:pStyle w:val="TableParagraph"/>
              <w:rPr>
                <w:sz w:val="20"/>
              </w:rPr>
            </w:pPr>
          </w:p>
        </w:tc>
      </w:tr>
    </w:tbl>
    <w:p w:rsidR="009C0F8C" w:rsidRDefault="009C0F8C" w:rsidP="009C0F8C">
      <w:pPr>
        <w:rPr>
          <w:sz w:val="20"/>
        </w:rPr>
      </w:pPr>
      <w:r>
        <w:rPr>
          <w:sz w:val="20"/>
        </w:rPr>
        <w:t xml:space="preserve"> </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1"/>
        <w:gridCol w:w="4836"/>
        <w:gridCol w:w="1404"/>
        <w:gridCol w:w="1652"/>
        <w:gridCol w:w="1380"/>
      </w:tblGrid>
      <w:tr w:rsidR="009C0F8C" w:rsidTr="00304E41">
        <w:trPr>
          <w:trHeight w:val="922"/>
        </w:trPr>
        <w:tc>
          <w:tcPr>
            <w:tcW w:w="761" w:type="dxa"/>
          </w:tcPr>
          <w:p w:rsidR="009C0F8C" w:rsidRDefault="009C0F8C" w:rsidP="00304E41">
            <w:pPr>
              <w:pStyle w:val="TableParagraph"/>
              <w:spacing w:line="223" w:lineRule="exact"/>
              <w:ind w:left="135" w:right="127"/>
              <w:jc w:val="center"/>
              <w:rPr>
                <w:sz w:val="20"/>
              </w:rPr>
            </w:pPr>
            <w:r>
              <w:rPr>
                <w:sz w:val="20"/>
              </w:rPr>
              <w:t>11</w:t>
            </w:r>
          </w:p>
        </w:tc>
        <w:tc>
          <w:tcPr>
            <w:tcW w:w="4836" w:type="dxa"/>
          </w:tcPr>
          <w:p w:rsidR="009C0F8C" w:rsidRDefault="009C0F8C" w:rsidP="00304E41">
            <w:pPr>
              <w:pStyle w:val="TableParagraph"/>
              <w:spacing w:line="237" w:lineRule="auto"/>
              <w:ind w:left="107" w:right="330"/>
              <w:rPr>
                <w:sz w:val="20"/>
              </w:rPr>
            </w:pPr>
            <w:r>
              <w:rPr>
                <w:sz w:val="20"/>
              </w:rPr>
              <w:t>Провести роз’яснювальну роботу серед дітей про суворе дотримання правил пожежної</w:t>
            </w:r>
            <w:r>
              <w:rPr>
                <w:spacing w:val="-13"/>
                <w:sz w:val="20"/>
              </w:rPr>
              <w:t xml:space="preserve"> </w:t>
            </w:r>
            <w:r>
              <w:rPr>
                <w:sz w:val="20"/>
              </w:rPr>
              <w:t>безпеки</w:t>
            </w:r>
          </w:p>
        </w:tc>
        <w:tc>
          <w:tcPr>
            <w:tcW w:w="1404" w:type="dxa"/>
          </w:tcPr>
          <w:p w:rsidR="009C0F8C" w:rsidRDefault="009C0F8C" w:rsidP="00304E41">
            <w:pPr>
              <w:pStyle w:val="TableParagraph"/>
              <w:spacing w:line="237" w:lineRule="auto"/>
              <w:ind w:left="47" w:right="34"/>
              <w:jc w:val="center"/>
              <w:rPr>
                <w:sz w:val="20"/>
              </w:rPr>
            </w:pPr>
            <w:r>
              <w:rPr>
                <w:sz w:val="20"/>
              </w:rPr>
              <w:t>Упродовж 2023/2024</w:t>
            </w:r>
          </w:p>
          <w:p w:rsidR="009C0F8C" w:rsidRDefault="009C0F8C" w:rsidP="00304E41">
            <w:pPr>
              <w:pStyle w:val="TableParagraph"/>
              <w:spacing w:before="2" w:line="228" w:lineRule="exact"/>
              <w:ind w:left="44" w:right="34"/>
              <w:jc w:val="center"/>
              <w:rPr>
                <w:sz w:val="20"/>
              </w:rPr>
            </w:pPr>
            <w:r>
              <w:rPr>
                <w:sz w:val="20"/>
              </w:rPr>
              <w:t>навчального року</w:t>
            </w:r>
          </w:p>
        </w:tc>
        <w:tc>
          <w:tcPr>
            <w:tcW w:w="1652" w:type="dxa"/>
          </w:tcPr>
          <w:p w:rsidR="009C0F8C" w:rsidRDefault="009C0F8C" w:rsidP="00304E41">
            <w:pPr>
              <w:pStyle w:val="TableParagraph"/>
              <w:spacing w:line="237" w:lineRule="auto"/>
              <w:ind w:left="395" w:firstLine="144"/>
              <w:rPr>
                <w:sz w:val="20"/>
              </w:rPr>
            </w:pPr>
            <w:r>
              <w:rPr>
                <w:sz w:val="20"/>
              </w:rPr>
              <w:t>Класні керівники</w:t>
            </w:r>
          </w:p>
        </w:tc>
        <w:tc>
          <w:tcPr>
            <w:tcW w:w="1380" w:type="dxa"/>
          </w:tcPr>
          <w:p w:rsidR="009C0F8C" w:rsidRDefault="009C0F8C" w:rsidP="00304E41">
            <w:pPr>
              <w:pStyle w:val="TableParagraph"/>
              <w:rPr>
                <w:sz w:val="20"/>
              </w:rPr>
            </w:pPr>
          </w:p>
        </w:tc>
      </w:tr>
      <w:tr w:rsidR="009C0F8C" w:rsidTr="00304E41">
        <w:trPr>
          <w:trHeight w:val="917"/>
        </w:trPr>
        <w:tc>
          <w:tcPr>
            <w:tcW w:w="761" w:type="dxa"/>
          </w:tcPr>
          <w:p w:rsidR="009C0F8C" w:rsidRDefault="009C0F8C" w:rsidP="00304E41">
            <w:pPr>
              <w:pStyle w:val="TableParagraph"/>
              <w:spacing w:line="219" w:lineRule="exact"/>
              <w:ind w:left="135" w:right="127"/>
              <w:jc w:val="center"/>
              <w:rPr>
                <w:sz w:val="20"/>
              </w:rPr>
            </w:pPr>
            <w:r>
              <w:rPr>
                <w:sz w:val="20"/>
              </w:rPr>
              <w:t>12</w:t>
            </w:r>
          </w:p>
        </w:tc>
        <w:tc>
          <w:tcPr>
            <w:tcW w:w="4836" w:type="dxa"/>
          </w:tcPr>
          <w:p w:rsidR="009C0F8C" w:rsidRDefault="009C0F8C" w:rsidP="00304E41">
            <w:pPr>
              <w:pStyle w:val="TableParagraph"/>
              <w:spacing w:line="242" w:lineRule="auto"/>
              <w:ind w:left="107"/>
              <w:rPr>
                <w:sz w:val="20"/>
              </w:rPr>
            </w:pPr>
            <w:r>
              <w:rPr>
                <w:sz w:val="20"/>
              </w:rPr>
              <w:t>В приміщеннях загального користування розмістити куточки з дотримання правил пожежної безпеки</w:t>
            </w:r>
          </w:p>
        </w:tc>
        <w:tc>
          <w:tcPr>
            <w:tcW w:w="1404" w:type="dxa"/>
          </w:tcPr>
          <w:p w:rsidR="009C0F8C" w:rsidRDefault="009C0F8C" w:rsidP="00304E41">
            <w:pPr>
              <w:pStyle w:val="TableParagraph"/>
              <w:spacing w:line="242" w:lineRule="auto"/>
              <w:ind w:left="47" w:right="34"/>
              <w:jc w:val="center"/>
              <w:rPr>
                <w:sz w:val="20"/>
              </w:rPr>
            </w:pPr>
            <w:r>
              <w:rPr>
                <w:sz w:val="20"/>
              </w:rPr>
              <w:t>Упродовж 2022/2023</w:t>
            </w:r>
          </w:p>
          <w:p w:rsidR="009C0F8C" w:rsidRDefault="009C0F8C" w:rsidP="00304E41">
            <w:pPr>
              <w:pStyle w:val="TableParagraph"/>
              <w:spacing w:line="225" w:lineRule="exact"/>
              <w:ind w:left="42" w:right="34"/>
              <w:jc w:val="center"/>
              <w:rPr>
                <w:sz w:val="20"/>
              </w:rPr>
            </w:pPr>
            <w:r>
              <w:rPr>
                <w:sz w:val="20"/>
              </w:rPr>
              <w:t>навчального</w:t>
            </w:r>
          </w:p>
          <w:p w:rsidR="009C0F8C" w:rsidRDefault="009C0F8C" w:rsidP="00304E41">
            <w:pPr>
              <w:pStyle w:val="TableParagraph"/>
              <w:spacing w:line="217" w:lineRule="exact"/>
              <w:ind w:left="48" w:right="34"/>
              <w:jc w:val="center"/>
              <w:rPr>
                <w:sz w:val="20"/>
              </w:rPr>
            </w:pPr>
            <w:r>
              <w:rPr>
                <w:sz w:val="20"/>
              </w:rPr>
              <w:t>року</w:t>
            </w:r>
          </w:p>
        </w:tc>
        <w:tc>
          <w:tcPr>
            <w:tcW w:w="1652" w:type="dxa"/>
          </w:tcPr>
          <w:p w:rsidR="009C0F8C" w:rsidRDefault="009C0F8C" w:rsidP="00304E41">
            <w:pPr>
              <w:pStyle w:val="TableParagraph"/>
              <w:spacing w:line="219" w:lineRule="exact"/>
              <w:ind w:left="80" w:right="80"/>
              <w:jc w:val="center"/>
              <w:rPr>
                <w:sz w:val="20"/>
              </w:rPr>
            </w:pPr>
            <w:r>
              <w:rPr>
                <w:sz w:val="20"/>
              </w:rPr>
              <w:t xml:space="preserve"> Терещук Л.Б.</w:t>
            </w:r>
          </w:p>
        </w:tc>
        <w:tc>
          <w:tcPr>
            <w:tcW w:w="1380" w:type="dxa"/>
          </w:tcPr>
          <w:p w:rsidR="009C0F8C" w:rsidRDefault="009C0F8C" w:rsidP="00304E41">
            <w:pPr>
              <w:pStyle w:val="TableParagraph"/>
              <w:rPr>
                <w:sz w:val="20"/>
              </w:rPr>
            </w:pPr>
          </w:p>
        </w:tc>
      </w:tr>
      <w:tr w:rsidR="009C0F8C" w:rsidTr="00304E41">
        <w:trPr>
          <w:trHeight w:val="922"/>
        </w:trPr>
        <w:tc>
          <w:tcPr>
            <w:tcW w:w="761" w:type="dxa"/>
          </w:tcPr>
          <w:p w:rsidR="009C0F8C" w:rsidRDefault="009C0F8C" w:rsidP="00304E41">
            <w:pPr>
              <w:pStyle w:val="TableParagraph"/>
              <w:spacing w:line="223" w:lineRule="exact"/>
              <w:ind w:left="135" w:right="127"/>
              <w:jc w:val="center"/>
              <w:rPr>
                <w:sz w:val="20"/>
              </w:rPr>
            </w:pPr>
            <w:r>
              <w:rPr>
                <w:sz w:val="20"/>
              </w:rPr>
              <w:t>11</w:t>
            </w:r>
          </w:p>
        </w:tc>
        <w:tc>
          <w:tcPr>
            <w:tcW w:w="4836" w:type="dxa"/>
          </w:tcPr>
          <w:p w:rsidR="009C0F8C" w:rsidRDefault="009C0F8C" w:rsidP="00304E41">
            <w:pPr>
              <w:pStyle w:val="TableParagraph"/>
              <w:spacing w:line="237" w:lineRule="auto"/>
              <w:ind w:left="107" w:right="330"/>
              <w:rPr>
                <w:sz w:val="20"/>
              </w:rPr>
            </w:pPr>
            <w:r>
              <w:rPr>
                <w:sz w:val="20"/>
              </w:rPr>
              <w:t>Провести роз’яснювальну роботу серед дітей про суворе дотримання правил пожежної</w:t>
            </w:r>
            <w:r>
              <w:rPr>
                <w:spacing w:val="-13"/>
                <w:sz w:val="20"/>
              </w:rPr>
              <w:t xml:space="preserve"> </w:t>
            </w:r>
            <w:r>
              <w:rPr>
                <w:sz w:val="20"/>
              </w:rPr>
              <w:t>безпеки</w:t>
            </w:r>
          </w:p>
        </w:tc>
        <w:tc>
          <w:tcPr>
            <w:tcW w:w="1404" w:type="dxa"/>
          </w:tcPr>
          <w:p w:rsidR="009C0F8C" w:rsidRDefault="009C0F8C" w:rsidP="00304E41">
            <w:pPr>
              <w:pStyle w:val="TableParagraph"/>
              <w:spacing w:line="237" w:lineRule="auto"/>
              <w:ind w:left="47" w:right="34"/>
              <w:jc w:val="center"/>
              <w:rPr>
                <w:sz w:val="20"/>
              </w:rPr>
            </w:pPr>
            <w:r>
              <w:rPr>
                <w:sz w:val="20"/>
              </w:rPr>
              <w:t>Упродовж 2023/2024</w:t>
            </w:r>
          </w:p>
          <w:p w:rsidR="009C0F8C" w:rsidRDefault="009C0F8C" w:rsidP="00304E41">
            <w:pPr>
              <w:pStyle w:val="TableParagraph"/>
              <w:spacing w:before="2" w:line="228" w:lineRule="exact"/>
              <w:ind w:left="44" w:right="34"/>
              <w:jc w:val="center"/>
              <w:rPr>
                <w:sz w:val="20"/>
              </w:rPr>
            </w:pPr>
            <w:r>
              <w:rPr>
                <w:sz w:val="20"/>
              </w:rPr>
              <w:t>навчального року</w:t>
            </w:r>
          </w:p>
        </w:tc>
        <w:tc>
          <w:tcPr>
            <w:tcW w:w="1652" w:type="dxa"/>
          </w:tcPr>
          <w:p w:rsidR="009C0F8C" w:rsidRDefault="009C0F8C" w:rsidP="00304E41">
            <w:pPr>
              <w:pStyle w:val="TableParagraph"/>
              <w:spacing w:line="237" w:lineRule="auto"/>
              <w:ind w:left="395" w:firstLine="144"/>
              <w:rPr>
                <w:sz w:val="20"/>
              </w:rPr>
            </w:pPr>
            <w:r>
              <w:rPr>
                <w:sz w:val="20"/>
              </w:rPr>
              <w:t>Класні керівники</w:t>
            </w:r>
          </w:p>
        </w:tc>
        <w:tc>
          <w:tcPr>
            <w:tcW w:w="1380" w:type="dxa"/>
          </w:tcPr>
          <w:p w:rsidR="009C0F8C" w:rsidRDefault="009C0F8C" w:rsidP="00304E41">
            <w:pPr>
              <w:pStyle w:val="TableParagraph"/>
              <w:rPr>
                <w:sz w:val="20"/>
              </w:rPr>
            </w:pPr>
          </w:p>
        </w:tc>
      </w:tr>
      <w:tr w:rsidR="009C0F8C" w:rsidTr="00304E41">
        <w:trPr>
          <w:trHeight w:val="917"/>
        </w:trPr>
        <w:tc>
          <w:tcPr>
            <w:tcW w:w="761" w:type="dxa"/>
          </w:tcPr>
          <w:p w:rsidR="009C0F8C" w:rsidRDefault="009C0F8C" w:rsidP="00304E41">
            <w:pPr>
              <w:pStyle w:val="TableParagraph"/>
              <w:spacing w:line="219" w:lineRule="exact"/>
              <w:ind w:left="135" w:right="127"/>
              <w:jc w:val="center"/>
              <w:rPr>
                <w:sz w:val="20"/>
              </w:rPr>
            </w:pPr>
            <w:r>
              <w:rPr>
                <w:sz w:val="20"/>
              </w:rPr>
              <w:t>12</w:t>
            </w:r>
          </w:p>
        </w:tc>
        <w:tc>
          <w:tcPr>
            <w:tcW w:w="4836" w:type="dxa"/>
          </w:tcPr>
          <w:p w:rsidR="009C0F8C" w:rsidRDefault="009C0F8C" w:rsidP="00304E41">
            <w:pPr>
              <w:pStyle w:val="TableParagraph"/>
              <w:spacing w:line="242" w:lineRule="auto"/>
              <w:ind w:left="107"/>
              <w:rPr>
                <w:sz w:val="20"/>
              </w:rPr>
            </w:pPr>
            <w:r>
              <w:rPr>
                <w:sz w:val="20"/>
              </w:rPr>
              <w:t>В приміщеннях загального користування розмістити куточки з дотримання правил пожежної безпеки</w:t>
            </w:r>
          </w:p>
        </w:tc>
        <w:tc>
          <w:tcPr>
            <w:tcW w:w="1404" w:type="dxa"/>
          </w:tcPr>
          <w:p w:rsidR="009C0F8C" w:rsidRDefault="009C0F8C" w:rsidP="00304E41">
            <w:pPr>
              <w:pStyle w:val="TableParagraph"/>
              <w:spacing w:line="242" w:lineRule="auto"/>
              <w:ind w:left="47" w:right="34"/>
              <w:jc w:val="center"/>
              <w:rPr>
                <w:sz w:val="20"/>
              </w:rPr>
            </w:pPr>
            <w:r>
              <w:rPr>
                <w:sz w:val="20"/>
              </w:rPr>
              <w:t>Упродовж 2023/2024</w:t>
            </w:r>
          </w:p>
          <w:p w:rsidR="009C0F8C" w:rsidRDefault="009C0F8C" w:rsidP="00304E41">
            <w:pPr>
              <w:pStyle w:val="TableParagraph"/>
              <w:spacing w:line="225" w:lineRule="exact"/>
              <w:ind w:left="42" w:right="34"/>
              <w:jc w:val="center"/>
              <w:rPr>
                <w:sz w:val="20"/>
              </w:rPr>
            </w:pPr>
            <w:r>
              <w:rPr>
                <w:sz w:val="20"/>
              </w:rPr>
              <w:t>навчального</w:t>
            </w:r>
          </w:p>
          <w:p w:rsidR="009C0F8C" w:rsidRDefault="009C0F8C" w:rsidP="00304E41">
            <w:pPr>
              <w:pStyle w:val="TableParagraph"/>
              <w:spacing w:line="217" w:lineRule="exact"/>
              <w:ind w:left="48" w:right="34"/>
              <w:jc w:val="center"/>
              <w:rPr>
                <w:sz w:val="20"/>
              </w:rPr>
            </w:pPr>
            <w:r>
              <w:rPr>
                <w:sz w:val="20"/>
              </w:rPr>
              <w:t>року</w:t>
            </w:r>
          </w:p>
        </w:tc>
        <w:tc>
          <w:tcPr>
            <w:tcW w:w="1652" w:type="dxa"/>
          </w:tcPr>
          <w:p w:rsidR="009C0F8C" w:rsidRDefault="009C0F8C" w:rsidP="00304E41">
            <w:pPr>
              <w:pStyle w:val="TableParagraph"/>
              <w:spacing w:line="219" w:lineRule="exact"/>
              <w:ind w:left="80" w:right="80"/>
              <w:jc w:val="center"/>
              <w:rPr>
                <w:sz w:val="20"/>
              </w:rPr>
            </w:pPr>
            <w:r>
              <w:rPr>
                <w:sz w:val="20"/>
              </w:rPr>
              <w:t xml:space="preserve"> Терещук Л.Б.</w:t>
            </w:r>
          </w:p>
        </w:tc>
        <w:tc>
          <w:tcPr>
            <w:tcW w:w="1380" w:type="dxa"/>
          </w:tcPr>
          <w:p w:rsidR="009C0F8C" w:rsidRDefault="009C0F8C" w:rsidP="00304E41">
            <w:pPr>
              <w:pStyle w:val="TableParagraph"/>
              <w:rPr>
                <w:sz w:val="20"/>
              </w:rPr>
            </w:pPr>
          </w:p>
        </w:tc>
      </w:tr>
      <w:tr w:rsidR="000D6867" w:rsidTr="00304E41">
        <w:trPr>
          <w:trHeight w:val="917"/>
        </w:trPr>
        <w:tc>
          <w:tcPr>
            <w:tcW w:w="761" w:type="dxa"/>
          </w:tcPr>
          <w:p w:rsidR="000D6867" w:rsidRDefault="000D6867" w:rsidP="000D6867">
            <w:pPr>
              <w:pStyle w:val="TableParagraph"/>
              <w:spacing w:line="219" w:lineRule="exact"/>
              <w:ind w:right="127"/>
              <w:rPr>
                <w:sz w:val="20"/>
              </w:rPr>
            </w:pPr>
          </w:p>
        </w:tc>
        <w:tc>
          <w:tcPr>
            <w:tcW w:w="4836" w:type="dxa"/>
          </w:tcPr>
          <w:p w:rsidR="000D6867" w:rsidRDefault="000D6867" w:rsidP="00304E41">
            <w:pPr>
              <w:pStyle w:val="TableParagraph"/>
              <w:spacing w:line="242" w:lineRule="auto"/>
              <w:ind w:left="107"/>
              <w:rPr>
                <w:sz w:val="20"/>
              </w:rPr>
            </w:pPr>
          </w:p>
        </w:tc>
        <w:tc>
          <w:tcPr>
            <w:tcW w:w="1404" w:type="dxa"/>
          </w:tcPr>
          <w:p w:rsidR="000D6867" w:rsidRDefault="000D6867" w:rsidP="00304E41">
            <w:pPr>
              <w:pStyle w:val="TableParagraph"/>
              <w:spacing w:line="242" w:lineRule="auto"/>
              <w:ind w:left="47" w:right="34"/>
              <w:jc w:val="center"/>
              <w:rPr>
                <w:sz w:val="20"/>
              </w:rPr>
            </w:pPr>
          </w:p>
        </w:tc>
        <w:tc>
          <w:tcPr>
            <w:tcW w:w="1652" w:type="dxa"/>
          </w:tcPr>
          <w:p w:rsidR="000D6867" w:rsidRDefault="000D6867" w:rsidP="00304E41">
            <w:pPr>
              <w:pStyle w:val="TableParagraph"/>
              <w:spacing w:line="219" w:lineRule="exact"/>
              <w:ind w:left="80" w:right="80"/>
              <w:jc w:val="center"/>
              <w:rPr>
                <w:sz w:val="20"/>
              </w:rPr>
            </w:pPr>
          </w:p>
        </w:tc>
        <w:tc>
          <w:tcPr>
            <w:tcW w:w="1380" w:type="dxa"/>
          </w:tcPr>
          <w:p w:rsidR="000D6867" w:rsidRDefault="000D6867" w:rsidP="00304E41">
            <w:pPr>
              <w:pStyle w:val="TableParagraph"/>
              <w:rPr>
                <w:sz w:val="20"/>
              </w:rPr>
            </w:pPr>
          </w:p>
        </w:tc>
      </w:tr>
      <w:tr w:rsidR="000D6867" w:rsidTr="00304E41">
        <w:trPr>
          <w:trHeight w:val="917"/>
        </w:trPr>
        <w:tc>
          <w:tcPr>
            <w:tcW w:w="761" w:type="dxa"/>
          </w:tcPr>
          <w:p w:rsidR="000D6867" w:rsidRDefault="000D6867" w:rsidP="000D6867">
            <w:pPr>
              <w:pStyle w:val="TableParagraph"/>
              <w:spacing w:line="219" w:lineRule="exact"/>
              <w:ind w:right="127"/>
              <w:rPr>
                <w:sz w:val="20"/>
              </w:rPr>
            </w:pPr>
          </w:p>
        </w:tc>
        <w:tc>
          <w:tcPr>
            <w:tcW w:w="4836" w:type="dxa"/>
          </w:tcPr>
          <w:p w:rsidR="000D6867" w:rsidRDefault="000D6867" w:rsidP="00304E41">
            <w:pPr>
              <w:pStyle w:val="TableParagraph"/>
              <w:spacing w:line="242" w:lineRule="auto"/>
              <w:ind w:left="107"/>
              <w:rPr>
                <w:sz w:val="20"/>
              </w:rPr>
            </w:pPr>
          </w:p>
        </w:tc>
        <w:tc>
          <w:tcPr>
            <w:tcW w:w="1404" w:type="dxa"/>
          </w:tcPr>
          <w:p w:rsidR="000D6867" w:rsidRDefault="000D6867" w:rsidP="00304E41">
            <w:pPr>
              <w:pStyle w:val="TableParagraph"/>
              <w:spacing w:line="242" w:lineRule="auto"/>
              <w:ind w:left="47" w:right="34"/>
              <w:jc w:val="center"/>
              <w:rPr>
                <w:sz w:val="20"/>
              </w:rPr>
            </w:pPr>
          </w:p>
        </w:tc>
        <w:tc>
          <w:tcPr>
            <w:tcW w:w="1652" w:type="dxa"/>
          </w:tcPr>
          <w:p w:rsidR="000D6867" w:rsidRDefault="000D6867" w:rsidP="00304E41">
            <w:pPr>
              <w:pStyle w:val="TableParagraph"/>
              <w:spacing w:line="219" w:lineRule="exact"/>
              <w:ind w:left="80" w:right="80"/>
              <w:jc w:val="center"/>
              <w:rPr>
                <w:sz w:val="20"/>
              </w:rPr>
            </w:pPr>
          </w:p>
        </w:tc>
        <w:tc>
          <w:tcPr>
            <w:tcW w:w="1380" w:type="dxa"/>
          </w:tcPr>
          <w:p w:rsidR="000D6867" w:rsidRDefault="000D6867" w:rsidP="00304E41">
            <w:pPr>
              <w:pStyle w:val="TableParagraph"/>
              <w:rPr>
                <w:sz w:val="20"/>
              </w:rPr>
            </w:pPr>
          </w:p>
        </w:tc>
      </w:tr>
    </w:tbl>
    <w:p w:rsidR="009C0F8C" w:rsidRPr="00200963" w:rsidRDefault="009C0F8C" w:rsidP="005C12DF">
      <w:pPr>
        <w:pStyle w:val="a3"/>
        <w:widowControl w:val="0"/>
        <w:numPr>
          <w:ilvl w:val="3"/>
          <w:numId w:val="18"/>
        </w:numPr>
        <w:tabs>
          <w:tab w:val="left" w:pos="1541"/>
        </w:tabs>
        <w:autoSpaceDE w:val="0"/>
        <w:autoSpaceDN w:val="0"/>
        <w:spacing w:after="0" w:line="240" w:lineRule="auto"/>
        <w:ind w:left="1540" w:hanging="781"/>
        <w:contextualSpacing w:val="0"/>
        <w:jc w:val="center"/>
        <w:rPr>
          <w:rFonts w:ascii="Times New Roman" w:hAnsi="Times New Roman" w:cs="Times New Roman"/>
          <w:b/>
          <w:sz w:val="24"/>
        </w:rPr>
      </w:pPr>
      <w:r w:rsidRPr="00200963">
        <w:rPr>
          <w:rFonts w:ascii="Times New Roman" w:hAnsi="Times New Roman" w:cs="Times New Roman"/>
          <w:b/>
          <w:sz w:val="24"/>
        </w:rPr>
        <w:lastRenderedPageBreak/>
        <w:t>Цивільний захист</w:t>
      </w:r>
    </w:p>
    <w:p w:rsidR="009C0F8C" w:rsidRDefault="009C0F8C" w:rsidP="009C0F8C">
      <w:pPr>
        <w:pStyle w:val="a5"/>
        <w:spacing w:before="10"/>
        <w:ind w:left="0"/>
        <w:jc w:val="left"/>
        <w:rPr>
          <w:b/>
          <w:sz w:val="20"/>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1"/>
        <w:gridCol w:w="4536"/>
        <w:gridCol w:w="1843"/>
        <w:gridCol w:w="1513"/>
        <w:gridCol w:w="1380"/>
      </w:tblGrid>
      <w:tr w:rsidR="009C0F8C" w:rsidTr="00304E41">
        <w:trPr>
          <w:trHeight w:val="690"/>
        </w:trPr>
        <w:tc>
          <w:tcPr>
            <w:tcW w:w="761" w:type="dxa"/>
          </w:tcPr>
          <w:p w:rsidR="009C0F8C" w:rsidRDefault="009C0F8C" w:rsidP="00304E41">
            <w:pPr>
              <w:pStyle w:val="TableParagraph"/>
              <w:ind w:left="155" w:right="131" w:firstLine="28"/>
              <w:rPr>
                <w:b/>
                <w:sz w:val="20"/>
              </w:rPr>
            </w:pPr>
            <w:r>
              <w:rPr>
                <w:b/>
                <w:sz w:val="20"/>
              </w:rPr>
              <w:t>№з/п</w:t>
            </w:r>
          </w:p>
        </w:tc>
        <w:tc>
          <w:tcPr>
            <w:tcW w:w="4536" w:type="dxa"/>
          </w:tcPr>
          <w:p w:rsidR="009C0F8C" w:rsidRDefault="009C0F8C" w:rsidP="00304E41">
            <w:pPr>
              <w:pStyle w:val="TableParagraph"/>
              <w:ind w:right="2175"/>
              <w:rPr>
                <w:b/>
                <w:sz w:val="20"/>
              </w:rPr>
            </w:pPr>
            <w:r>
              <w:rPr>
                <w:b/>
                <w:sz w:val="20"/>
              </w:rPr>
              <w:t>Заходи</w:t>
            </w:r>
          </w:p>
        </w:tc>
        <w:tc>
          <w:tcPr>
            <w:tcW w:w="1843" w:type="dxa"/>
          </w:tcPr>
          <w:p w:rsidR="009C0F8C" w:rsidRDefault="009C0F8C" w:rsidP="00304E41">
            <w:pPr>
              <w:pStyle w:val="TableParagraph"/>
              <w:ind w:left="207" w:right="174"/>
              <w:rPr>
                <w:b/>
                <w:sz w:val="20"/>
              </w:rPr>
            </w:pPr>
            <w:r>
              <w:rPr>
                <w:b/>
                <w:sz w:val="20"/>
              </w:rPr>
              <w:t>Термін виконання</w:t>
            </w:r>
          </w:p>
        </w:tc>
        <w:tc>
          <w:tcPr>
            <w:tcW w:w="1513" w:type="dxa"/>
          </w:tcPr>
          <w:p w:rsidR="009C0F8C" w:rsidRDefault="009C0F8C" w:rsidP="00304E41">
            <w:pPr>
              <w:pStyle w:val="TableParagraph"/>
              <w:ind w:left="88" w:right="80"/>
              <w:jc w:val="center"/>
              <w:rPr>
                <w:b/>
                <w:sz w:val="20"/>
              </w:rPr>
            </w:pPr>
            <w:r>
              <w:rPr>
                <w:b/>
                <w:sz w:val="20"/>
              </w:rPr>
              <w:t>Відповідальний</w:t>
            </w:r>
          </w:p>
        </w:tc>
        <w:tc>
          <w:tcPr>
            <w:tcW w:w="1380" w:type="dxa"/>
          </w:tcPr>
          <w:p w:rsidR="009C0F8C" w:rsidRDefault="009C0F8C" w:rsidP="00304E41">
            <w:pPr>
              <w:pStyle w:val="TableParagraph"/>
              <w:ind w:right="262"/>
              <w:rPr>
                <w:b/>
                <w:sz w:val="20"/>
              </w:rPr>
            </w:pPr>
            <w:r>
              <w:rPr>
                <w:b/>
                <w:sz w:val="20"/>
              </w:rPr>
              <w:t>Відмітка про</w:t>
            </w:r>
          </w:p>
          <w:p w:rsidR="009C0F8C" w:rsidRDefault="009C0F8C" w:rsidP="00304E41">
            <w:pPr>
              <w:pStyle w:val="TableParagraph"/>
              <w:spacing w:before="1" w:line="210" w:lineRule="exact"/>
              <w:rPr>
                <w:b/>
                <w:sz w:val="20"/>
              </w:rPr>
            </w:pPr>
            <w:r>
              <w:rPr>
                <w:b/>
                <w:sz w:val="20"/>
              </w:rPr>
              <w:t>виконання</w:t>
            </w:r>
          </w:p>
        </w:tc>
      </w:tr>
      <w:tr w:rsidR="009C0F8C" w:rsidTr="00304E41">
        <w:trPr>
          <w:trHeight w:val="230"/>
        </w:trPr>
        <w:tc>
          <w:tcPr>
            <w:tcW w:w="10033" w:type="dxa"/>
            <w:gridSpan w:val="5"/>
          </w:tcPr>
          <w:p w:rsidR="009C0F8C" w:rsidRDefault="009C0F8C" w:rsidP="00304E41">
            <w:pPr>
              <w:pStyle w:val="TableParagraph"/>
              <w:spacing w:line="210" w:lineRule="exact"/>
              <w:ind w:left="525" w:right="525"/>
              <w:jc w:val="center"/>
              <w:rPr>
                <w:b/>
                <w:sz w:val="20"/>
              </w:rPr>
            </w:pPr>
            <w:r>
              <w:rPr>
                <w:b/>
                <w:sz w:val="20"/>
              </w:rPr>
              <w:t>Підготовчий період</w:t>
            </w:r>
          </w:p>
        </w:tc>
      </w:tr>
      <w:tr w:rsidR="009C0F8C" w:rsidTr="00304E41">
        <w:trPr>
          <w:trHeight w:val="689"/>
        </w:trPr>
        <w:tc>
          <w:tcPr>
            <w:tcW w:w="761" w:type="dxa"/>
          </w:tcPr>
          <w:p w:rsidR="009C0F8C" w:rsidRDefault="009C0F8C" w:rsidP="00304E41">
            <w:pPr>
              <w:pStyle w:val="TableParagraph"/>
              <w:spacing w:line="226" w:lineRule="exact"/>
              <w:ind w:left="135" w:right="129"/>
              <w:jc w:val="center"/>
              <w:rPr>
                <w:sz w:val="20"/>
              </w:rPr>
            </w:pPr>
            <w:r>
              <w:rPr>
                <w:sz w:val="20"/>
              </w:rPr>
              <w:t>1.</w:t>
            </w:r>
          </w:p>
        </w:tc>
        <w:tc>
          <w:tcPr>
            <w:tcW w:w="4536" w:type="dxa"/>
          </w:tcPr>
          <w:p w:rsidR="009C0F8C" w:rsidRDefault="009C0F8C" w:rsidP="00304E41">
            <w:pPr>
              <w:pStyle w:val="TableParagraph"/>
              <w:spacing w:line="237" w:lineRule="auto"/>
              <w:ind w:left="107"/>
              <w:rPr>
                <w:sz w:val="20"/>
              </w:rPr>
            </w:pPr>
            <w:r>
              <w:rPr>
                <w:sz w:val="20"/>
              </w:rPr>
              <w:t>Розглянути на нараді при директорові питання про стан цивільного захисту в навчальному закладі, вивчення</w:t>
            </w:r>
          </w:p>
          <w:p w:rsidR="009C0F8C" w:rsidRDefault="009C0F8C" w:rsidP="00304E41">
            <w:pPr>
              <w:pStyle w:val="TableParagraph"/>
              <w:spacing w:line="214" w:lineRule="exact"/>
              <w:ind w:left="107"/>
              <w:rPr>
                <w:sz w:val="20"/>
              </w:rPr>
            </w:pPr>
            <w:r>
              <w:rPr>
                <w:sz w:val="20"/>
              </w:rPr>
              <w:t>нормативних документів.</w:t>
            </w:r>
          </w:p>
        </w:tc>
        <w:tc>
          <w:tcPr>
            <w:tcW w:w="1843" w:type="dxa"/>
          </w:tcPr>
          <w:p w:rsidR="009C0F8C" w:rsidRDefault="009C0F8C" w:rsidP="00304E41">
            <w:pPr>
              <w:pStyle w:val="TableParagraph"/>
              <w:spacing w:line="226" w:lineRule="exact"/>
              <w:rPr>
                <w:sz w:val="20"/>
              </w:rPr>
            </w:pPr>
            <w:r>
              <w:rPr>
                <w:sz w:val="20"/>
              </w:rPr>
              <w:t>Лютий 2024</w:t>
            </w:r>
          </w:p>
        </w:tc>
        <w:tc>
          <w:tcPr>
            <w:tcW w:w="1513" w:type="dxa"/>
          </w:tcPr>
          <w:p w:rsidR="009C0F8C" w:rsidRDefault="009C0F8C" w:rsidP="00304E41">
            <w:pPr>
              <w:pStyle w:val="TableParagraph"/>
              <w:spacing w:line="226" w:lineRule="exact"/>
              <w:ind w:left="86" w:right="80"/>
              <w:jc w:val="center"/>
              <w:rPr>
                <w:sz w:val="20"/>
              </w:rPr>
            </w:pPr>
            <w:r>
              <w:rPr>
                <w:sz w:val="20"/>
              </w:rPr>
              <w:t>Теслав Л.Л,</w:t>
            </w:r>
          </w:p>
        </w:tc>
        <w:tc>
          <w:tcPr>
            <w:tcW w:w="1380" w:type="dxa"/>
          </w:tcPr>
          <w:p w:rsidR="009C0F8C" w:rsidRDefault="009C0F8C" w:rsidP="00304E41">
            <w:pPr>
              <w:pStyle w:val="TableParagraph"/>
              <w:rPr>
                <w:sz w:val="20"/>
              </w:rPr>
            </w:pPr>
          </w:p>
        </w:tc>
      </w:tr>
      <w:tr w:rsidR="009C0F8C" w:rsidTr="00304E41">
        <w:trPr>
          <w:trHeight w:val="461"/>
        </w:trPr>
        <w:tc>
          <w:tcPr>
            <w:tcW w:w="761" w:type="dxa"/>
          </w:tcPr>
          <w:p w:rsidR="009C0F8C" w:rsidRDefault="009C0F8C" w:rsidP="00304E41">
            <w:pPr>
              <w:pStyle w:val="TableParagraph"/>
              <w:spacing w:line="226" w:lineRule="exact"/>
              <w:ind w:left="135" w:right="129"/>
              <w:jc w:val="center"/>
              <w:rPr>
                <w:sz w:val="20"/>
              </w:rPr>
            </w:pPr>
            <w:r>
              <w:rPr>
                <w:sz w:val="20"/>
              </w:rPr>
              <w:t>2.</w:t>
            </w:r>
          </w:p>
        </w:tc>
        <w:tc>
          <w:tcPr>
            <w:tcW w:w="4536" w:type="dxa"/>
          </w:tcPr>
          <w:p w:rsidR="009C0F8C" w:rsidRDefault="009C0F8C" w:rsidP="00304E41">
            <w:pPr>
              <w:pStyle w:val="TableParagraph"/>
              <w:tabs>
                <w:tab w:val="left" w:pos="1529"/>
                <w:tab w:val="left" w:pos="1813"/>
                <w:tab w:val="left" w:pos="3171"/>
                <w:tab w:val="left" w:pos="4218"/>
              </w:tabs>
              <w:spacing w:line="228" w:lineRule="exact"/>
              <w:ind w:left="107" w:right="99"/>
              <w:rPr>
                <w:sz w:val="20"/>
              </w:rPr>
            </w:pPr>
            <w:r>
              <w:rPr>
                <w:sz w:val="20"/>
              </w:rPr>
              <w:t>Відпрацювати</w:t>
            </w:r>
            <w:r>
              <w:rPr>
                <w:sz w:val="20"/>
              </w:rPr>
              <w:tab/>
              <w:t>з</w:t>
            </w:r>
            <w:r>
              <w:rPr>
                <w:sz w:val="20"/>
              </w:rPr>
              <w:tab/>
              <w:t>відповідними</w:t>
            </w:r>
            <w:r>
              <w:rPr>
                <w:sz w:val="20"/>
              </w:rPr>
              <w:tab/>
              <w:t>комісіями</w:t>
            </w:r>
            <w:r>
              <w:rPr>
                <w:sz w:val="20"/>
              </w:rPr>
              <w:tab/>
            </w:r>
            <w:r>
              <w:rPr>
                <w:spacing w:val="-3"/>
                <w:sz w:val="20"/>
              </w:rPr>
              <w:t xml:space="preserve">питання </w:t>
            </w:r>
            <w:r>
              <w:rPr>
                <w:sz w:val="20"/>
              </w:rPr>
              <w:t>порядку проведення Дня цивільного</w:t>
            </w:r>
            <w:r>
              <w:rPr>
                <w:spacing w:val="-9"/>
                <w:sz w:val="20"/>
              </w:rPr>
              <w:t xml:space="preserve"> </w:t>
            </w:r>
            <w:r>
              <w:rPr>
                <w:sz w:val="20"/>
              </w:rPr>
              <w:t>захисту</w:t>
            </w:r>
          </w:p>
        </w:tc>
        <w:tc>
          <w:tcPr>
            <w:tcW w:w="1843" w:type="dxa"/>
          </w:tcPr>
          <w:p w:rsidR="009C0F8C" w:rsidRDefault="009C0F8C" w:rsidP="00304E41">
            <w:pPr>
              <w:pStyle w:val="TableParagraph"/>
              <w:spacing w:line="228" w:lineRule="exact"/>
              <w:ind w:right="292"/>
              <w:rPr>
                <w:sz w:val="20"/>
              </w:rPr>
            </w:pPr>
            <w:r>
              <w:rPr>
                <w:sz w:val="20"/>
              </w:rPr>
              <w:t>Березень 2024</w:t>
            </w:r>
          </w:p>
        </w:tc>
        <w:tc>
          <w:tcPr>
            <w:tcW w:w="1513" w:type="dxa"/>
          </w:tcPr>
          <w:p w:rsidR="009C0F8C" w:rsidRDefault="009C0F8C" w:rsidP="00304E41">
            <w:pPr>
              <w:pStyle w:val="TableParagraph"/>
              <w:spacing w:line="226" w:lineRule="exact"/>
              <w:ind w:left="86" w:right="80"/>
              <w:jc w:val="center"/>
              <w:rPr>
                <w:sz w:val="20"/>
              </w:rPr>
            </w:pPr>
            <w:r>
              <w:rPr>
                <w:sz w:val="20"/>
              </w:rPr>
              <w:t>Весельська Т.Ф.</w:t>
            </w:r>
          </w:p>
        </w:tc>
        <w:tc>
          <w:tcPr>
            <w:tcW w:w="1380" w:type="dxa"/>
          </w:tcPr>
          <w:p w:rsidR="009C0F8C" w:rsidRDefault="009C0F8C" w:rsidP="00304E41">
            <w:pPr>
              <w:pStyle w:val="TableParagraph"/>
              <w:rPr>
                <w:sz w:val="20"/>
              </w:rPr>
            </w:pPr>
          </w:p>
        </w:tc>
      </w:tr>
      <w:tr w:rsidR="009C0F8C" w:rsidTr="00304E41">
        <w:trPr>
          <w:trHeight w:val="922"/>
        </w:trPr>
        <w:tc>
          <w:tcPr>
            <w:tcW w:w="761" w:type="dxa"/>
          </w:tcPr>
          <w:p w:rsidR="009C0F8C" w:rsidRDefault="009C0F8C" w:rsidP="00304E41">
            <w:pPr>
              <w:pStyle w:val="TableParagraph"/>
              <w:spacing w:line="226" w:lineRule="exact"/>
              <w:ind w:left="135" w:right="129"/>
              <w:jc w:val="center"/>
              <w:rPr>
                <w:sz w:val="20"/>
              </w:rPr>
            </w:pPr>
            <w:r>
              <w:rPr>
                <w:sz w:val="20"/>
              </w:rPr>
              <w:t>3</w:t>
            </w:r>
          </w:p>
        </w:tc>
        <w:tc>
          <w:tcPr>
            <w:tcW w:w="4536" w:type="dxa"/>
          </w:tcPr>
          <w:p w:rsidR="009C0F8C" w:rsidRDefault="009C0F8C" w:rsidP="00304E41">
            <w:pPr>
              <w:pStyle w:val="TableParagraph"/>
              <w:ind w:left="107" w:right="98"/>
              <w:jc w:val="both"/>
              <w:rPr>
                <w:sz w:val="20"/>
              </w:rPr>
            </w:pPr>
            <w:r>
              <w:rPr>
                <w:sz w:val="20"/>
              </w:rPr>
              <w:t>Перевірити підготовку майдану для проведення Дня цивільного захисту, стан протипожежного захисту, стану та способів оповіщення про пожежу, надзвичайну</w:t>
            </w:r>
          </w:p>
          <w:p w:rsidR="009C0F8C" w:rsidRDefault="009C0F8C" w:rsidP="00304E41">
            <w:pPr>
              <w:pStyle w:val="TableParagraph"/>
              <w:spacing w:line="216" w:lineRule="exact"/>
              <w:ind w:left="107"/>
              <w:rPr>
                <w:sz w:val="20"/>
              </w:rPr>
            </w:pPr>
            <w:r>
              <w:rPr>
                <w:sz w:val="20"/>
              </w:rPr>
              <w:t>ситуацію.</w:t>
            </w:r>
          </w:p>
        </w:tc>
        <w:tc>
          <w:tcPr>
            <w:tcW w:w="1843" w:type="dxa"/>
          </w:tcPr>
          <w:p w:rsidR="009C0F8C" w:rsidRDefault="009C0F8C" w:rsidP="00304E41">
            <w:pPr>
              <w:pStyle w:val="TableParagraph"/>
              <w:spacing w:line="237" w:lineRule="auto"/>
              <w:ind w:right="292"/>
              <w:rPr>
                <w:sz w:val="20"/>
              </w:rPr>
            </w:pPr>
            <w:r>
              <w:rPr>
                <w:sz w:val="20"/>
              </w:rPr>
              <w:t>Березень 2024</w:t>
            </w:r>
          </w:p>
        </w:tc>
        <w:tc>
          <w:tcPr>
            <w:tcW w:w="1513" w:type="dxa"/>
          </w:tcPr>
          <w:p w:rsidR="009C0F8C" w:rsidRDefault="009C0F8C" w:rsidP="00304E41">
            <w:pPr>
              <w:jc w:val="center"/>
            </w:pPr>
            <w:r w:rsidRPr="00030A0C">
              <w:t>Весельська Т.Ф</w:t>
            </w:r>
          </w:p>
        </w:tc>
        <w:tc>
          <w:tcPr>
            <w:tcW w:w="1380" w:type="dxa"/>
          </w:tcPr>
          <w:p w:rsidR="009C0F8C" w:rsidRDefault="009C0F8C" w:rsidP="00304E41">
            <w:pPr>
              <w:pStyle w:val="TableParagraph"/>
              <w:rPr>
                <w:sz w:val="20"/>
              </w:rPr>
            </w:pPr>
          </w:p>
        </w:tc>
      </w:tr>
      <w:tr w:rsidR="009C0F8C" w:rsidTr="00304E41">
        <w:trPr>
          <w:trHeight w:val="690"/>
        </w:trPr>
        <w:tc>
          <w:tcPr>
            <w:tcW w:w="761" w:type="dxa"/>
          </w:tcPr>
          <w:p w:rsidR="009C0F8C" w:rsidRDefault="009C0F8C" w:rsidP="00304E41">
            <w:pPr>
              <w:pStyle w:val="TableParagraph"/>
              <w:spacing w:line="223" w:lineRule="exact"/>
              <w:ind w:left="135" w:right="133"/>
              <w:jc w:val="center"/>
              <w:rPr>
                <w:sz w:val="20"/>
              </w:rPr>
            </w:pPr>
            <w:r>
              <w:rPr>
                <w:sz w:val="20"/>
              </w:rPr>
              <w:t>4</w:t>
            </w:r>
          </w:p>
        </w:tc>
        <w:tc>
          <w:tcPr>
            <w:tcW w:w="4536" w:type="dxa"/>
          </w:tcPr>
          <w:p w:rsidR="009C0F8C" w:rsidRDefault="009C0F8C" w:rsidP="00304E41">
            <w:pPr>
              <w:pStyle w:val="TableParagraph"/>
              <w:tabs>
                <w:tab w:val="left" w:pos="1357"/>
                <w:tab w:val="left" w:pos="2376"/>
                <w:tab w:val="left" w:pos="3427"/>
                <w:tab w:val="left" w:pos="3923"/>
              </w:tabs>
              <w:spacing w:line="223" w:lineRule="exact"/>
              <w:ind w:left="107"/>
              <w:rPr>
                <w:sz w:val="20"/>
              </w:rPr>
            </w:pPr>
            <w:r>
              <w:rPr>
                <w:sz w:val="20"/>
              </w:rPr>
              <w:t>Підготувати</w:t>
            </w:r>
            <w:r>
              <w:rPr>
                <w:sz w:val="20"/>
              </w:rPr>
              <w:tab/>
              <w:t>необхідні</w:t>
            </w:r>
            <w:r>
              <w:rPr>
                <w:sz w:val="20"/>
              </w:rPr>
              <w:tab/>
              <w:t>матеріали</w:t>
            </w:r>
            <w:r>
              <w:rPr>
                <w:sz w:val="20"/>
              </w:rPr>
              <w:tab/>
              <w:t>для проведення профілактичних занять, надання першої медичної допомоги</w:t>
            </w:r>
          </w:p>
        </w:tc>
        <w:tc>
          <w:tcPr>
            <w:tcW w:w="1843" w:type="dxa"/>
          </w:tcPr>
          <w:p w:rsidR="009C0F8C" w:rsidRDefault="009C0F8C" w:rsidP="00304E41">
            <w:pPr>
              <w:pStyle w:val="TableParagraph"/>
              <w:spacing w:line="242" w:lineRule="auto"/>
              <w:ind w:right="292"/>
              <w:rPr>
                <w:sz w:val="20"/>
              </w:rPr>
            </w:pPr>
            <w:r>
              <w:rPr>
                <w:sz w:val="20"/>
              </w:rPr>
              <w:t>Березень 2024</w:t>
            </w:r>
          </w:p>
        </w:tc>
        <w:tc>
          <w:tcPr>
            <w:tcW w:w="1513" w:type="dxa"/>
          </w:tcPr>
          <w:p w:rsidR="009C0F8C" w:rsidRDefault="009C0F8C" w:rsidP="00304E41">
            <w:pPr>
              <w:jc w:val="center"/>
            </w:pPr>
            <w:r w:rsidRPr="00030A0C">
              <w:t>Весельська Т.Ф</w:t>
            </w:r>
          </w:p>
        </w:tc>
        <w:tc>
          <w:tcPr>
            <w:tcW w:w="1380" w:type="dxa"/>
          </w:tcPr>
          <w:p w:rsidR="009C0F8C" w:rsidRDefault="009C0F8C" w:rsidP="00304E41">
            <w:pPr>
              <w:pStyle w:val="TableParagraph"/>
              <w:rPr>
                <w:sz w:val="20"/>
              </w:rPr>
            </w:pPr>
          </w:p>
        </w:tc>
      </w:tr>
      <w:tr w:rsidR="009C0F8C" w:rsidTr="00304E41">
        <w:trPr>
          <w:trHeight w:val="2526"/>
        </w:trPr>
        <w:tc>
          <w:tcPr>
            <w:tcW w:w="761" w:type="dxa"/>
          </w:tcPr>
          <w:p w:rsidR="009C0F8C" w:rsidRDefault="009C0F8C" w:rsidP="00304E41">
            <w:pPr>
              <w:pStyle w:val="TableParagraph"/>
              <w:spacing w:line="222" w:lineRule="exact"/>
              <w:ind w:left="135" w:right="133"/>
              <w:jc w:val="center"/>
              <w:rPr>
                <w:sz w:val="20"/>
              </w:rPr>
            </w:pPr>
            <w:r>
              <w:rPr>
                <w:sz w:val="20"/>
              </w:rPr>
              <w:t>5</w:t>
            </w:r>
          </w:p>
        </w:tc>
        <w:tc>
          <w:tcPr>
            <w:tcW w:w="4536" w:type="dxa"/>
          </w:tcPr>
          <w:p w:rsidR="009C0F8C" w:rsidRDefault="009C0F8C" w:rsidP="00304E41">
            <w:pPr>
              <w:pStyle w:val="TableParagraph"/>
              <w:spacing w:line="222" w:lineRule="exact"/>
              <w:ind w:left="107"/>
              <w:jc w:val="both"/>
              <w:rPr>
                <w:sz w:val="20"/>
              </w:rPr>
            </w:pPr>
            <w:r>
              <w:rPr>
                <w:sz w:val="20"/>
              </w:rPr>
              <w:t>Провести заходи з питань ЦЗ та БЖ:</w:t>
            </w:r>
          </w:p>
          <w:p w:rsidR="009C0F8C" w:rsidRDefault="009C0F8C" w:rsidP="005C12DF">
            <w:pPr>
              <w:pStyle w:val="TableParagraph"/>
              <w:numPr>
                <w:ilvl w:val="0"/>
                <w:numId w:val="14"/>
              </w:numPr>
              <w:tabs>
                <w:tab w:val="left" w:pos="227"/>
              </w:tabs>
              <w:spacing w:before="2" w:line="229" w:lineRule="exact"/>
              <w:ind w:left="227"/>
              <w:jc w:val="both"/>
              <w:rPr>
                <w:sz w:val="20"/>
              </w:rPr>
            </w:pPr>
            <w:r>
              <w:rPr>
                <w:sz w:val="20"/>
              </w:rPr>
              <w:t>підготувати приладдя й макети захисних</w:t>
            </w:r>
            <w:r>
              <w:rPr>
                <w:spacing w:val="-7"/>
                <w:sz w:val="20"/>
              </w:rPr>
              <w:t xml:space="preserve"> </w:t>
            </w:r>
            <w:r>
              <w:rPr>
                <w:sz w:val="20"/>
              </w:rPr>
              <w:t>споруд;</w:t>
            </w:r>
          </w:p>
          <w:p w:rsidR="009C0F8C" w:rsidRDefault="009C0F8C" w:rsidP="005C12DF">
            <w:pPr>
              <w:pStyle w:val="TableParagraph"/>
              <w:numPr>
                <w:ilvl w:val="0"/>
                <w:numId w:val="14"/>
              </w:numPr>
              <w:tabs>
                <w:tab w:val="left" w:pos="323"/>
                <w:tab w:val="left" w:pos="2726"/>
                <w:tab w:val="left" w:pos="4308"/>
              </w:tabs>
              <w:ind w:right="102" w:firstLine="0"/>
              <w:jc w:val="both"/>
              <w:rPr>
                <w:sz w:val="20"/>
              </w:rPr>
            </w:pPr>
            <w:r>
              <w:rPr>
                <w:sz w:val="20"/>
              </w:rPr>
              <w:t>місця для огляду засобів цивільного захисту та пожежної безпеки: захисту органів дихання та шкіри, приладів радіаційної й хімічної розвідки, макетів вибухово-небезпечних</w:t>
            </w:r>
            <w:r>
              <w:rPr>
                <w:sz w:val="20"/>
              </w:rPr>
              <w:tab/>
            </w:r>
          </w:p>
          <w:p w:rsidR="009C0F8C" w:rsidRDefault="009C0F8C" w:rsidP="005C12DF">
            <w:pPr>
              <w:pStyle w:val="TableParagraph"/>
              <w:numPr>
                <w:ilvl w:val="0"/>
                <w:numId w:val="14"/>
              </w:numPr>
              <w:tabs>
                <w:tab w:val="left" w:pos="323"/>
                <w:tab w:val="left" w:pos="2726"/>
                <w:tab w:val="left" w:pos="4308"/>
              </w:tabs>
              <w:ind w:right="102" w:firstLine="0"/>
              <w:jc w:val="both"/>
              <w:rPr>
                <w:sz w:val="20"/>
              </w:rPr>
            </w:pPr>
            <w:r>
              <w:rPr>
                <w:sz w:val="20"/>
              </w:rPr>
              <w:t>предметів,</w:t>
            </w:r>
            <w:r>
              <w:rPr>
                <w:spacing w:val="-4"/>
                <w:sz w:val="20"/>
              </w:rPr>
              <w:t xml:space="preserve">засобів </w:t>
            </w:r>
            <w:r>
              <w:rPr>
                <w:sz w:val="20"/>
              </w:rPr>
              <w:t>пожежогасіння та іншого</w:t>
            </w:r>
            <w:r>
              <w:rPr>
                <w:spacing w:val="1"/>
                <w:sz w:val="20"/>
              </w:rPr>
              <w:t xml:space="preserve"> </w:t>
            </w:r>
            <w:r>
              <w:rPr>
                <w:sz w:val="20"/>
              </w:rPr>
              <w:t>приладдя;</w:t>
            </w:r>
          </w:p>
          <w:p w:rsidR="009C0F8C" w:rsidRDefault="009C0F8C" w:rsidP="005C12DF">
            <w:pPr>
              <w:pStyle w:val="TableParagraph"/>
              <w:numPr>
                <w:ilvl w:val="0"/>
                <w:numId w:val="14"/>
              </w:numPr>
              <w:tabs>
                <w:tab w:val="left" w:pos="335"/>
              </w:tabs>
              <w:spacing w:before="1"/>
              <w:ind w:right="92" w:firstLine="52"/>
              <w:jc w:val="both"/>
              <w:rPr>
                <w:sz w:val="20"/>
              </w:rPr>
            </w:pPr>
            <w:r>
              <w:rPr>
                <w:sz w:val="20"/>
              </w:rPr>
              <w:t>шкільні захисні споруди та місця для проведення змагань;</w:t>
            </w:r>
          </w:p>
          <w:p w:rsidR="009C0F8C" w:rsidRDefault="009C0F8C" w:rsidP="005C12DF">
            <w:pPr>
              <w:pStyle w:val="TableParagraph"/>
              <w:numPr>
                <w:ilvl w:val="0"/>
                <w:numId w:val="14"/>
              </w:numPr>
              <w:tabs>
                <w:tab w:val="left" w:pos="275"/>
              </w:tabs>
              <w:spacing w:line="229" w:lineRule="exact"/>
              <w:ind w:left="275" w:hanging="116"/>
              <w:jc w:val="both"/>
              <w:rPr>
                <w:sz w:val="20"/>
              </w:rPr>
            </w:pPr>
            <w:r>
              <w:rPr>
                <w:sz w:val="20"/>
              </w:rPr>
              <w:t>налагодити роботу технічних засобів</w:t>
            </w:r>
            <w:r>
              <w:rPr>
                <w:spacing w:val="-8"/>
                <w:sz w:val="20"/>
              </w:rPr>
              <w:t xml:space="preserve"> </w:t>
            </w:r>
            <w:r>
              <w:rPr>
                <w:sz w:val="20"/>
              </w:rPr>
              <w:t>навчання;</w:t>
            </w:r>
          </w:p>
          <w:p w:rsidR="009C0F8C" w:rsidRDefault="009C0F8C" w:rsidP="005C12DF">
            <w:pPr>
              <w:pStyle w:val="TableParagraph"/>
              <w:numPr>
                <w:ilvl w:val="0"/>
                <w:numId w:val="14"/>
              </w:numPr>
              <w:tabs>
                <w:tab w:val="left" w:pos="275"/>
              </w:tabs>
              <w:spacing w:line="213" w:lineRule="exact"/>
              <w:ind w:left="275" w:hanging="116"/>
              <w:jc w:val="both"/>
              <w:rPr>
                <w:sz w:val="20"/>
              </w:rPr>
            </w:pPr>
            <w:r>
              <w:rPr>
                <w:sz w:val="20"/>
              </w:rPr>
              <w:t>організувати виставки літератури;</w:t>
            </w:r>
          </w:p>
          <w:p w:rsidR="009C0F8C" w:rsidRDefault="009C0F8C" w:rsidP="00304E41">
            <w:pPr>
              <w:pStyle w:val="TableParagraph"/>
              <w:tabs>
                <w:tab w:val="left" w:pos="275"/>
              </w:tabs>
              <w:spacing w:line="213" w:lineRule="exact"/>
              <w:ind w:left="107"/>
              <w:jc w:val="both"/>
              <w:rPr>
                <w:sz w:val="20"/>
              </w:rPr>
            </w:pPr>
            <w:r w:rsidRPr="00AD1582">
              <w:rPr>
                <w:sz w:val="20"/>
              </w:rPr>
              <w:t>- підготувати плакати, схеми та пам`ятки щодо дій під час надзвичайних ситуацій, що необхідні для проведення Дня ЦЗ</w:t>
            </w:r>
          </w:p>
        </w:tc>
        <w:tc>
          <w:tcPr>
            <w:tcW w:w="1843" w:type="dxa"/>
          </w:tcPr>
          <w:p w:rsidR="009C0F8C" w:rsidRDefault="009C0F8C" w:rsidP="00304E41">
            <w:pPr>
              <w:pStyle w:val="TableParagraph"/>
              <w:spacing w:line="242" w:lineRule="auto"/>
              <w:ind w:right="292"/>
              <w:rPr>
                <w:sz w:val="20"/>
              </w:rPr>
            </w:pPr>
            <w:r>
              <w:rPr>
                <w:sz w:val="20"/>
              </w:rPr>
              <w:t>Березень 2024</w:t>
            </w:r>
          </w:p>
        </w:tc>
        <w:tc>
          <w:tcPr>
            <w:tcW w:w="1513" w:type="dxa"/>
          </w:tcPr>
          <w:p w:rsidR="009C0F8C" w:rsidRDefault="009C0F8C" w:rsidP="00304E41">
            <w:pPr>
              <w:jc w:val="center"/>
            </w:pPr>
            <w:r w:rsidRPr="00030A0C">
              <w:t>Весельська Т.Ф</w:t>
            </w:r>
          </w:p>
        </w:tc>
        <w:tc>
          <w:tcPr>
            <w:tcW w:w="1380" w:type="dxa"/>
          </w:tcPr>
          <w:p w:rsidR="009C0F8C" w:rsidRDefault="009C0F8C" w:rsidP="00304E41">
            <w:pPr>
              <w:pStyle w:val="TableParagraph"/>
              <w:rPr>
                <w:sz w:val="20"/>
              </w:rPr>
            </w:pPr>
          </w:p>
        </w:tc>
      </w:tr>
    </w:tbl>
    <w:tbl>
      <w:tblPr>
        <w:tblStyle w:val="aff3"/>
        <w:tblW w:w="0" w:type="auto"/>
        <w:tblInd w:w="250" w:type="dxa"/>
        <w:tblLook w:val="04A0" w:firstRow="1" w:lastRow="0" w:firstColumn="1" w:lastColumn="0" w:noHBand="0" w:noVBand="1"/>
      </w:tblPr>
      <w:tblGrid>
        <w:gridCol w:w="5528"/>
        <w:gridCol w:w="1560"/>
        <w:gridCol w:w="2976"/>
      </w:tblGrid>
      <w:tr w:rsidR="009C0F8C" w:rsidRPr="00830399" w:rsidTr="00304E41">
        <w:tc>
          <w:tcPr>
            <w:tcW w:w="10064" w:type="dxa"/>
            <w:gridSpan w:val="3"/>
          </w:tcPr>
          <w:p w:rsidR="009C0F8C" w:rsidRPr="00830399" w:rsidRDefault="009C0F8C" w:rsidP="00304E41">
            <w:pPr>
              <w:jc w:val="center"/>
              <w:rPr>
                <w:b/>
              </w:rPr>
            </w:pPr>
            <w:r w:rsidRPr="00830399">
              <w:rPr>
                <w:b/>
              </w:rPr>
              <w:t>Проведення Дня Цивільного захисту</w:t>
            </w:r>
          </w:p>
        </w:tc>
      </w:tr>
      <w:tr w:rsidR="009C0F8C" w:rsidRPr="00830399" w:rsidTr="00304E41">
        <w:tc>
          <w:tcPr>
            <w:tcW w:w="5528" w:type="dxa"/>
            <w:tcBorders>
              <w:top w:val="single" w:sz="4" w:space="0" w:color="auto"/>
              <w:left w:val="single" w:sz="4" w:space="0" w:color="auto"/>
              <w:bottom w:val="single" w:sz="4" w:space="0" w:color="auto"/>
              <w:right w:val="single" w:sz="4" w:space="0" w:color="auto"/>
            </w:tcBorders>
          </w:tcPr>
          <w:p w:rsidR="009C0F8C" w:rsidRDefault="009C0F8C" w:rsidP="00304E41">
            <w:pPr>
              <w:jc w:val="both"/>
            </w:pPr>
            <w:r>
              <w:t>Провести збір керівного та навчальницького складу ЦЗ.</w:t>
            </w:r>
          </w:p>
        </w:tc>
        <w:tc>
          <w:tcPr>
            <w:tcW w:w="1560" w:type="dxa"/>
          </w:tcPr>
          <w:p w:rsidR="009C0F8C" w:rsidRPr="00830399" w:rsidRDefault="009C0F8C" w:rsidP="00304E41">
            <w:r>
              <w:t>Квітень 2024</w:t>
            </w:r>
          </w:p>
        </w:tc>
        <w:tc>
          <w:tcPr>
            <w:tcW w:w="2976" w:type="dxa"/>
          </w:tcPr>
          <w:p w:rsidR="009C0F8C" w:rsidRPr="00830399" w:rsidRDefault="009C0F8C" w:rsidP="00304E41">
            <w:r>
              <w:t xml:space="preserve">Весельська Т.Ф. </w:t>
            </w:r>
          </w:p>
        </w:tc>
      </w:tr>
      <w:tr w:rsidR="009C0F8C" w:rsidRPr="00830399" w:rsidTr="00304E41">
        <w:tc>
          <w:tcPr>
            <w:tcW w:w="5528" w:type="dxa"/>
            <w:tcBorders>
              <w:top w:val="single" w:sz="4" w:space="0" w:color="auto"/>
              <w:left w:val="single" w:sz="4" w:space="0" w:color="auto"/>
              <w:bottom w:val="single" w:sz="4" w:space="0" w:color="auto"/>
              <w:right w:val="single" w:sz="4" w:space="0" w:color="auto"/>
            </w:tcBorders>
          </w:tcPr>
          <w:p w:rsidR="009C0F8C" w:rsidRDefault="009C0F8C" w:rsidP="00304E41">
            <w:pPr>
              <w:jc w:val="both"/>
            </w:pPr>
            <w:r>
              <w:t>Доповісти директору, заступнику про коригування плану ЦЗ та голові журі про готовність постійного складу до проведення заходів згідно з планом ЦЗ (об`єктове тренування).</w:t>
            </w:r>
          </w:p>
        </w:tc>
        <w:tc>
          <w:tcPr>
            <w:tcW w:w="1560" w:type="dxa"/>
          </w:tcPr>
          <w:p w:rsidR="009C0F8C" w:rsidRPr="00830399" w:rsidRDefault="009C0F8C" w:rsidP="00304E41">
            <w:r>
              <w:t>Квітень 2024</w:t>
            </w:r>
          </w:p>
        </w:tc>
        <w:tc>
          <w:tcPr>
            <w:tcW w:w="2976" w:type="dxa"/>
          </w:tcPr>
          <w:p w:rsidR="009C0F8C" w:rsidRDefault="009C0F8C" w:rsidP="00304E41">
            <w:r w:rsidRPr="00D16190">
              <w:t xml:space="preserve">Весельська Т.Ф. </w:t>
            </w:r>
          </w:p>
        </w:tc>
      </w:tr>
      <w:tr w:rsidR="009C0F8C" w:rsidRPr="00830399" w:rsidTr="00304E41">
        <w:tc>
          <w:tcPr>
            <w:tcW w:w="5528" w:type="dxa"/>
            <w:tcBorders>
              <w:top w:val="single" w:sz="4" w:space="0" w:color="auto"/>
              <w:left w:val="single" w:sz="4" w:space="0" w:color="auto"/>
              <w:bottom w:val="single" w:sz="4" w:space="0" w:color="auto"/>
              <w:right w:val="single" w:sz="4" w:space="0" w:color="auto"/>
            </w:tcBorders>
          </w:tcPr>
          <w:p w:rsidR="009C0F8C" w:rsidRDefault="009C0F8C" w:rsidP="00304E41">
            <w:pPr>
              <w:jc w:val="both"/>
            </w:pPr>
            <w:r>
              <w:t>Провести  лінійку, відкриті уроки.</w:t>
            </w:r>
          </w:p>
        </w:tc>
        <w:tc>
          <w:tcPr>
            <w:tcW w:w="1560" w:type="dxa"/>
          </w:tcPr>
          <w:p w:rsidR="009C0F8C" w:rsidRDefault="009C0F8C" w:rsidP="00304E41">
            <w:r w:rsidRPr="000D2832">
              <w:t>Квітень 2024</w:t>
            </w:r>
          </w:p>
        </w:tc>
        <w:tc>
          <w:tcPr>
            <w:tcW w:w="2976" w:type="dxa"/>
          </w:tcPr>
          <w:p w:rsidR="009C0F8C" w:rsidRDefault="009C0F8C" w:rsidP="00304E41">
            <w:r w:rsidRPr="00D16190">
              <w:t xml:space="preserve">Весельська Т.Ф. </w:t>
            </w:r>
          </w:p>
        </w:tc>
      </w:tr>
      <w:tr w:rsidR="009C0F8C" w:rsidRPr="00830399" w:rsidTr="00304E41">
        <w:tc>
          <w:tcPr>
            <w:tcW w:w="5528" w:type="dxa"/>
            <w:tcBorders>
              <w:top w:val="single" w:sz="4" w:space="0" w:color="auto"/>
              <w:left w:val="single" w:sz="4" w:space="0" w:color="auto"/>
              <w:bottom w:val="single" w:sz="4" w:space="0" w:color="auto"/>
              <w:right w:val="single" w:sz="4" w:space="0" w:color="auto"/>
            </w:tcBorders>
          </w:tcPr>
          <w:p w:rsidR="009C0F8C" w:rsidRDefault="009C0F8C" w:rsidP="00304E41">
            <w:pPr>
              <w:jc w:val="both"/>
            </w:pPr>
            <w:r>
              <w:t>Провести огляд-конкурс стіннівок, малюнків, плакатів за темою «Дії населення та захист людини в надзвичайних ситуаціях».</w:t>
            </w:r>
          </w:p>
        </w:tc>
        <w:tc>
          <w:tcPr>
            <w:tcW w:w="1560" w:type="dxa"/>
          </w:tcPr>
          <w:p w:rsidR="009C0F8C" w:rsidRDefault="009C0F8C" w:rsidP="00304E41">
            <w:r w:rsidRPr="000D2832">
              <w:t>Квітень 2024</w:t>
            </w:r>
          </w:p>
        </w:tc>
        <w:tc>
          <w:tcPr>
            <w:tcW w:w="2976" w:type="dxa"/>
          </w:tcPr>
          <w:p w:rsidR="009C0F8C" w:rsidRDefault="009C0F8C" w:rsidP="00304E41">
            <w:r w:rsidRPr="00D16190">
              <w:t xml:space="preserve">Весельська Т.Ф. </w:t>
            </w:r>
          </w:p>
        </w:tc>
      </w:tr>
      <w:tr w:rsidR="009C0F8C" w:rsidRPr="00830399" w:rsidTr="00304E41">
        <w:tc>
          <w:tcPr>
            <w:tcW w:w="5528" w:type="dxa"/>
            <w:tcBorders>
              <w:top w:val="single" w:sz="4" w:space="0" w:color="auto"/>
              <w:left w:val="single" w:sz="4" w:space="0" w:color="auto"/>
              <w:bottom w:val="single" w:sz="4" w:space="0" w:color="auto"/>
              <w:right w:val="single" w:sz="4" w:space="0" w:color="auto"/>
            </w:tcBorders>
          </w:tcPr>
          <w:p w:rsidR="009C0F8C" w:rsidRDefault="009C0F8C" w:rsidP="00304E41">
            <w:pPr>
              <w:jc w:val="both"/>
            </w:pPr>
            <w:r>
              <w:t xml:space="preserve">Відпрацювати дії учнівського колективу та постійного складу навчального закладу у різноманітних надзвичайних ситуаціях </w:t>
            </w:r>
          </w:p>
        </w:tc>
        <w:tc>
          <w:tcPr>
            <w:tcW w:w="1560" w:type="dxa"/>
          </w:tcPr>
          <w:p w:rsidR="009C0F8C" w:rsidRDefault="009C0F8C" w:rsidP="00304E41">
            <w:r w:rsidRPr="000D2832">
              <w:t>Квітень 2024</w:t>
            </w:r>
          </w:p>
        </w:tc>
        <w:tc>
          <w:tcPr>
            <w:tcW w:w="2976" w:type="dxa"/>
          </w:tcPr>
          <w:p w:rsidR="009C0F8C" w:rsidRDefault="009C0F8C" w:rsidP="00304E41">
            <w:r w:rsidRPr="00D16190">
              <w:t xml:space="preserve">Весельська Т.Ф. </w:t>
            </w:r>
          </w:p>
        </w:tc>
      </w:tr>
      <w:tr w:rsidR="009C0F8C" w:rsidRPr="00830399" w:rsidTr="00304E41">
        <w:tc>
          <w:tcPr>
            <w:tcW w:w="5528" w:type="dxa"/>
            <w:tcBorders>
              <w:top w:val="single" w:sz="4" w:space="0" w:color="auto"/>
              <w:left w:val="single" w:sz="4" w:space="0" w:color="auto"/>
              <w:bottom w:val="single" w:sz="4" w:space="0" w:color="auto"/>
              <w:right w:val="single" w:sz="4" w:space="0" w:color="auto"/>
            </w:tcBorders>
          </w:tcPr>
          <w:p w:rsidR="009C0F8C" w:rsidRDefault="009C0F8C" w:rsidP="00304E41">
            <w:pPr>
              <w:jc w:val="both"/>
            </w:pPr>
            <w:r>
              <w:t>Провести практичне заняття з питань застосування засобів протипожежного захисту.</w:t>
            </w:r>
          </w:p>
        </w:tc>
        <w:tc>
          <w:tcPr>
            <w:tcW w:w="1560" w:type="dxa"/>
          </w:tcPr>
          <w:p w:rsidR="009C0F8C" w:rsidRDefault="009C0F8C" w:rsidP="00304E41">
            <w:r w:rsidRPr="000D2832">
              <w:t>Квітень 2024</w:t>
            </w:r>
          </w:p>
        </w:tc>
        <w:tc>
          <w:tcPr>
            <w:tcW w:w="2976" w:type="dxa"/>
          </w:tcPr>
          <w:p w:rsidR="009C0F8C" w:rsidRDefault="009C0F8C" w:rsidP="00304E41">
            <w:r w:rsidRPr="00D16190">
              <w:t xml:space="preserve">Весельська Т.Ф. </w:t>
            </w:r>
          </w:p>
        </w:tc>
      </w:tr>
      <w:tr w:rsidR="009C0F8C" w:rsidRPr="00830399" w:rsidTr="00304E41">
        <w:tc>
          <w:tcPr>
            <w:tcW w:w="5528" w:type="dxa"/>
            <w:tcBorders>
              <w:top w:val="single" w:sz="4" w:space="0" w:color="auto"/>
              <w:left w:val="single" w:sz="4" w:space="0" w:color="auto"/>
              <w:bottom w:val="single" w:sz="4" w:space="0" w:color="auto"/>
              <w:right w:val="single" w:sz="4" w:space="0" w:color="auto"/>
            </w:tcBorders>
          </w:tcPr>
          <w:p w:rsidR="009C0F8C" w:rsidRDefault="009C0F8C" w:rsidP="00304E41">
            <w:pPr>
              <w:jc w:val="both"/>
            </w:pPr>
            <w:r>
              <w:t>Провести вікторини з учнями з питань БЖ, ЦЗ, практичні заняття щодо виконання нормативів цивільного захисту та пожежної безпеки.</w:t>
            </w:r>
          </w:p>
        </w:tc>
        <w:tc>
          <w:tcPr>
            <w:tcW w:w="1560" w:type="dxa"/>
          </w:tcPr>
          <w:p w:rsidR="009C0F8C" w:rsidRDefault="009C0F8C" w:rsidP="00304E41">
            <w:r w:rsidRPr="000D2832">
              <w:t>Квітень 2024</w:t>
            </w:r>
          </w:p>
        </w:tc>
        <w:tc>
          <w:tcPr>
            <w:tcW w:w="2976" w:type="dxa"/>
          </w:tcPr>
          <w:p w:rsidR="009C0F8C" w:rsidRDefault="009C0F8C" w:rsidP="00304E41">
            <w:r w:rsidRPr="00D16190">
              <w:t xml:space="preserve">Весельська Т.Ф. </w:t>
            </w:r>
          </w:p>
        </w:tc>
      </w:tr>
      <w:tr w:rsidR="009C0F8C" w:rsidRPr="00830399" w:rsidTr="00304E41">
        <w:tc>
          <w:tcPr>
            <w:tcW w:w="5528" w:type="dxa"/>
            <w:tcBorders>
              <w:top w:val="single" w:sz="4" w:space="0" w:color="auto"/>
              <w:left w:val="single" w:sz="4" w:space="0" w:color="auto"/>
              <w:bottom w:val="single" w:sz="4" w:space="0" w:color="auto"/>
              <w:right w:val="single" w:sz="4" w:space="0" w:color="auto"/>
            </w:tcBorders>
          </w:tcPr>
          <w:p w:rsidR="009C0F8C" w:rsidRDefault="009C0F8C" w:rsidP="00304E41">
            <w:pPr>
              <w:jc w:val="both"/>
            </w:pPr>
            <w:r>
              <w:t>Організувати інформування про хід проведення заходів Дня ЦЗ</w:t>
            </w:r>
          </w:p>
        </w:tc>
        <w:tc>
          <w:tcPr>
            <w:tcW w:w="1560" w:type="dxa"/>
          </w:tcPr>
          <w:p w:rsidR="009C0F8C" w:rsidRDefault="009C0F8C" w:rsidP="00304E41">
            <w:r w:rsidRPr="000D2832">
              <w:t>Квітень 2024</w:t>
            </w:r>
          </w:p>
        </w:tc>
        <w:tc>
          <w:tcPr>
            <w:tcW w:w="2976" w:type="dxa"/>
          </w:tcPr>
          <w:p w:rsidR="009C0F8C" w:rsidRDefault="009C0F8C" w:rsidP="00304E41">
            <w:r w:rsidRPr="00D16190">
              <w:t xml:space="preserve">Весельська Т.Ф. </w:t>
            </w:r>
          </w:p>
        </w:tc>
      </w:tr>
      <w:tr w:rsidR="009C0F8C" w:rsidRPr="00830399" w:rsidTr="00304E41">
        <w:tc>
          <w:tcPr>
            <w:tcW w:w="5528" w:type="dxa"/>
            <w:tcBorders>
              <w:top w:val="single" w:sz="4" w:space="0" w:color="auto"/>
              <w:left w:val="single" w:sz="4" w:space="0" w:color="auto"/>
              <w:bottom w:val="single" w:sz="4" w:space="0" w:color="auto"/>
              <w:right w:val="single" w:sz="4" w:space="0" w:color="auto"/>
            </w:tcBorders>
          </w:tcPr>
          <w:p w:rsidR="009C0F8C" w:rsidRDefault="009C0F8C" w:rsidP="00304E41">
            <w:pPr>
              <w:jc w:val="both"/>
            </w:pPr>
            <w:r>
              <w:t>Провести збір педагогічного й учнівського колективів для підбиття підсумків Дня цивільного захисту.</w:t>
            </w:r>
          </w:p>
        </w:tc>
        <w:tc>
          <w:tcPr>
            <w:tcW w:w="1560" w:type="dxa"/>
          </w:tcPr>
          <w:p w:rsidR="009C0F8C" w:rsidRDefault="009C0F8C" w:rsidP="00304E41">
            <w:r w:rsidRPr="000D2832">
              <w:t>Квітень 2024</w:t>
            </w:r>
          </w:p>
        </w:tc>
        <w:tc>
          <w:tcPr>
            <w:tcW w:w="2976" w:type="dxa"/>
          </w:tcPr>
          <w:p w:rsidR="009C0F8C" w:rsidRDefault="009C0F8C" w:rsidP="00304E41">
            <w:r w:rsidRPr="00D16190">
              <w:t xml:space="preserve">Весельська Т.Ф. </w:t>
            </w:r>
          </w:p>
        </w:tc>
      </w:tr>
      <w:tr w:rsidR="009C0F8C" w:rsidRPr="00830399" w:rsidTr="00304E41">
        <w:tc>
          <w:tcPr>
            <w:tcW w:w="5528" w:type="dxa"/>
            <w:tcBorders>
              <w:top w:val="single" w:sz="4" w:space="0" w:color="auto"/>
              <w:left w:val="single" w:sz="4" w:space="0" w:color="auto"/>
              <w:bottom w:val="single" w:sz="4" w:space="0" w:color="auto"/>
              <w:right w:val="single" w:sz="4" w:space="0" w:color="auto"/>
            </w:tcBorders>
          </w:tcPr>
          <w:p w:rsidR="009C0F8C" w:rsidRDefault="009C0F8C" w:rsidP="00304E41">
            <w:pPr>
              <w:jc w:val="both"/>
            </w:pPr>
            <w:r>
              <w:t>Видати наказ «Про підсумки проведення Дня цивільного захисту»</w:t>
            </w:r>
          </w:p>
        </w:tc>
        <w:tc>
          <w:tcPr>
            <w:tcW w:w="1560" w:type="dxa"/>
          </w:tcPr>
          <w:p w:rsidR="009C0F8C" w:rsidRDefault="009C0F8C" w:rsidP="00304E41">
            <w:r w:rsidRPr="000D2832">
              <w:t>Квітень 2024</w:t>
            </w:r>
          </w:p>
        </w:tc>
        <w:tc>
          <w:tcPr>
            <w:tcW w:w="2976" w:type="dxa"/>
          </w:tcPr>
          <w:p w:rsidR="009C0F8C" w:rsidRDefault="009C0F8C" w:rsidP="00304E41">
            <w:r w:rsidRPr="00D16190">
              <w:t xml:space="preserve">Весельська Т.Ф. </w:t>
            </w:r>
          </w:p>
        </w:tc>
      </w:tr>
      <w:tr w:rsidR="009C0F8C" w:rsidRPr="00830399" w:rsidTr="00304E41">
        <w:tc>
          <w:tcPr>
            <w:tcW w:w="5528" w:type="dxa"/>
            <w:tcBorders>
              <w:top w:val="single" w:sz="4" w:space="0" w:color="auto"/>
              <w:left w:val="single" w:sz="4" w:space="0" w:color="auto"/>
              <w:bottom w:val="single" w:sz="4" w:space="0" w:color="auto"/>
              <w:right w:val="single" w:sz="4" w:space="0" w:color="auto"/>
            </w:tcBorders>
          </w:tcPr>
          <w:p w:rsidR="009C0F8C" w:rsidRDefault="009C0F8C" w:rsidP="00304E41">
            <w:pPr>
              <w:jc w:val="both"/>
            </w:pPr>
            <w:r>
              <w:t xml:space="preserve">Провести підсумки проведення Дня ЦЗ та визначити завдання щодо охорони життя та здоров`я учнів на новий навчальний рік. </w:t>
            </w:r>
          </w:p>
        </w:tc>
        <w:tc>
          <w:tcPr>
            <w:tcW w:w="1560" w:type="dxa"/>
          </w:tcPr>
          <w:p w:rsidR="009C0F8C" w:rsidRDefault="009C0F8C" w:rsidP="00304E41">
            <w:r w:rsidRPr="000D2832">
              <w:t>Квітень 2024</w:t>
            </w:r>
          </w:p>
        </w:tc>
        <w:tc>
          <w:tcPr>
            <w:tcW w:w="2976" w:type="dxa"/>
          </w:tcPr>
          <w:p w:rsidR="009C0F8C" w:rsidRDefault="009C0F8C" w:rsidP="00304E41">
            <w:r w:rsidRPr="00D16190">
              <w:t xml:space="preserve">Весельська Т.Ф. </w:t>
            </w:r>
          </w:p>
        </w:tc>
      </w:tr>
    </w:tbl>
    <w:p w:rsidR="009C0F8C" w:rsidRDefault="009C0F8C" w:rsidP="009C0F8C">
      <w:pPr>
        <w:rPr>
          <w:sz w:val="20"/>
        </w:rPr>
        <w:sectPr w:rsidR="009C0F8C" w:rsidSect="000D6867">
          <w:pgSz w:w="11910" w:h="16840"/>
          <w:pgMar w:top="426" w:right="0" w:bottom="280" w:left="940" w:header="708" w:footer="708" w:gutter="0"/>
          <w:cols w:space="720"/>
        </w:sectPr>
      </w:pPr>
    </w:p>
    <w:p w:rsidR="000212F4" w:rsidRPr="00C4156D" w:rsidRDefault="000D6867" w:rsidP="00997E75">
      <w:pPr>
        <w:tabs>
          <w:tab w:val="left" w:pos="2370"/>
        </w:tabs>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0212F4" w:rsidRPr="00C4156D">
        <w:rPr>
          <w:rFonts w:ascii="Times New Roman" w:hAnsi="Times New Roman" w:cs="Times New Roman"/>
          <w:b/>
          <w:sz w:val="24"/>
          <w:szCs w:val="24"/>
        </w:rPr>
        <w:t>Р о з д і л ІІІ</w:t>
      </w:r>
    </w:p>
    <w:p w:rsidR="000212F4" w:rsidRPr="00C4156D" w:rsidRDefault="000212F4" w:rsidP="00C4156D">
      <w:pPr>
        <w:tabs>
          <w:tab w:val="left" w:pos="2370"/>
        </w:tabs>
        <w:spacing w:line="240" w:lineRule="auto"/>
        <w:jc w:val="center"/>
        <w:rPr>
          <w:rFonts w:ascii="Times New Roman" w:hAnsi="Times New Roman" w:cs="Times New Roman"/>
          <w:b/>
          <w:sz w:val="24"/>
          <w:szCs w:val="24"/>
        </w:rPr>
      </w:pPr>
      <w:r w:rsidRPr="00C4156D">
        <w:rPr>
          <w:rFonts w:ascii="Times New Roman" w:hAnsi="Times New Roman" w:cs="Times New Roman"/>
          <w:b/>
          <w:sz w:val="24"/>
          <w:szCs w:val="24"/>
        </w:rPr>
        <w:t>СИСТЕМА ОЦІНЮВАННЯ ЗДОБУВАЧІВ ОСВІТИ</w:t>
      </w:r>
    </w:p>
    <w:p w:rsidR="000212F4" w:rsidRPr="00C4156D" w:rsidRDefault="000212F4" w:rsidP="00C4156D">
      <w:pPr>
        <w:tabs>
          <w:tab w:val="left" w:pos="2370"/>
        </w:tabs>
        <w:spacing w:line="240" w:lineRule="auto"/>
        <w:rPr>
          <w:rFonts w:ascii="Times New Roman" w:hAnsi="Times New Roman" w:cs="Times New Roman"/>
          <w:b/>
          <w:sz w:val="24"/>
          <w:szCs w:val="24"/>
        </w:rPr>
      </w:pPr>
      <w:r w:rsidRPr="00C4156D">
        <w:rPr>
          <w:rFonts w:ascii="Times New Roman" w:hAnsi="Times New Roman" w:cs="Times New Roman"/>
          <w:b/>
          <w:sz w:val="24"/>
          <w:szCs w:val="24"/>
        </w:rPr>
        <w:t>3.1.План-графік здійснення моніторингу організації освітнього процесу</w:t>
      </w:r>
    </w:p>
    <w:tbl>
      <w:tblPr>
        <w:tblStyle w:val="aff3"/>
        <w:tblW w:w="0" w:type="auto"/>
        <w:tblInd w:w="-459" w:type="dxa"/>
        <w:tblLook w:val="04A0" w:firstRow="1" w:lastRow="0" w:firstColumn="1" w:lastColumn="0" w:noHBand="0" w:noVBand="1"/>
      </w:tblPr>
      <w:tblGrid>
        <w:gridCol w:w="615"/>
        <w:gridCol w:w="2127"/>
        <w:gridCol w:w="2189"/>
        <w:gridCol w:w="2039"/>
        <w:gridCol w:w="1937"/>
        <w:gridCol w:w="1407"/>
      </w:tblGrid>
      <w:tr w:rsidR="000212F4" w:rsidRPr="00987A72" w:rsidTr="006B02F3">
        <w:tc>
          <w:tcPr>
            <w:tcW w:w="709" w:type="dxa"/>
          </w:tcPr>
          <w:p w:rsidR="000212F4" w:rsidRPr="00987A72" w:rsidRDefault="000212F4" w:rsidP="006B02F3">
            <w:pPr>
              <w:jc w:val="center"/>
              <w:rPr>
                <w:b/>
                <w:sz w:val="24"/>
                <w:szCs w:val="24"/>
              </w:rPr>
            </w:pPr>
            <w:r w:rsidRPr="00987A72">
              <w:rPr>
                <w:b/>
                <w:sz w:val="24"/>
                <w:szCs w:val="24"/>
              </w:rPr>
              <w:t>№</w:t>
            </w:r>
          </w:p>
          <w:p w:rsidR="000212F4" w:rsidRPr="00987A72" w:rsidRDefault="000212F4" w:rsidP="006B02F3">
            <w:pPr>
              <w:jc w:val="center"/>
              <w:rPr>
                <w:b/>
                <w:sz w:val="24"/>
                <w:szCs w:val="24"/>
              </w:rPr>
            </w:pPr>
            <w:r w:rsidRPr="00987A72">
              <w:rPr>
                <w:b/>
                <w:sz w:val="24"/>
                <w:szCs w:val="24"/>
              </w:rPr>
              <w:t>з/п</w:t>
            </w:r>
          </w:p>
        </w:tc>
        <w:tc>
          <w:tcPr>
            <w:tcW w:w="5139" w:type="dxa"/>
            <w:gridSpan w:val="2"/>
          </w:tcPr>
          <w:p w:rsidR="000212F4" w:rsidRPr="00987A72" w:rsidRDefault="000212F4" w:rsidP="006B02F3">
            <w:pPr>
              <w:jc w:val="center"/>
              <w:rPr>
                <w:b/>
                <w:sz w:val="24"/>
                <w:szCs w:val="24"/>
              </w:rPr>
            </w:pPr>
            <w:r w:rsidRPr="00987A72">
              <w:rPr>
                <w:b/>
                <w:sz w:val="24"/>
                <w:szCs w:val="24"/>
              </w:rPr>
              <w:t>Заходи</w:t>
            </w:r>
          </w:p>
        </w:tc>
        <w:tc>
          <w:tcPr>
            <w:tcW w:w="1270" w:type="dxa"/>
          </w:tcPr>
          <w:p w:rsidR="000212F4" w:rsidRPr="00987A72" w:rsidRDefault="000212F4" w:rsidP="006B02F3">
            <w:pPr>
              <w:jc w:val="center"/>
              <w:rPr>
                <w:b/>
                <w:sz w:val="24"/>
                <w:szCs w:val="24"/>
              </w:rPr>
            </w:pPr>
            <w:r w:rsidRPr="00987A72">
              <w:rPr>
                <w:b/>
                <w:sz w:val="24"/>
                <w:szCs w:val="24"/>
              </w:rPr>
              <w:t>Термін виконання</w:t>
            </w:r>
          </w:p>
        </w:tc>
        <w:tc>
          <w:tcPr>
            <w:tcW w:w="1650" w:type="dxa"/>
          </w:tcPr>
          <w:p w:rsidR="000212F4" w:rsidRPr="00987A72" w:rsidRDefault="000212F4" w:rsidP="006B02F3">
            <w:pPr>
              <w:jc w:val="center"/>
              <w:rPr>
                <w:b/>
                <w:sz w:val="24"/>
                <w:szCs w:val="24"/>
              </w:rPr>
            </w:pPr>
            <w:r w:rsidRPr="00987A72">
              <w:rPr>
                <w:b/>
                <w:sz w:val="24"/>
                <w:szCs w:val="24"/>
              </w:rPr>
              <w:t>Відповідальний</w:t>
            </w:r>
          </w:p>
        </w:tc>
        <w:tc>
          <w:tcPr>
            <w:tcW w:w="1262" w:type="dxa"/>
          </w:tcPr>
          <w:p w:rsidR="000212F4" w:rsidRPr="00987A72" w:rsidRDefault="000212F4" w:rsidP="006B02F3">
            <w:pPr>
              <w:jc w:val="center"/>
              <w:rPr>
                <w:b/>
                <w:sz w:val="24"/>
                <w:szCs w:val="24"/>
              </w:rPr>
            </w:pPr>
            <w:r w:rsidRPr="00987A72">
              <w:rPr>
                <w:b/>
                <w:sz w:val="24"/>
                <w:szCs w:val="24"/>
              </w:rPr>
              <w:t>Відмітка про виконання</w:t>
            </w:r>
          </w:p>
        </w:tc>
      </w:tr>
      <w:tr w:rsidR="000212F4" w:rsidRPr="00987A72" w:rsidTr="006B02F3">
        <w:tc>
          <w:tcPr>
            <w:tcW w:w="709" w:type="dxa"/>
            <w:hideMark/>
          </w:tcPr>
          <w:p w:rsidR="000212F4" w:rsidRPr="00987A72" w:rsidRDefault="000212F4" w:rsidP="006B02F3">
            <w:pPr>
              <w:rPr>
                <w:b/>
                <w:sz w:val="24"/>
                <w:szCs w:val="24"/>
              </w:rPr>
            </w:pPr>
            <w:r w:rsidRPr="00987A72">
              <w:rPr>
                <w:sz w:val="24"/>
                <w:szCs w:val="24"/>
              </w:rPr>
              <w:t xml:space="preserve">1. </w:t>
            </w:r>
          </w:p>
          <w:p w:rsidR="000212F4" w:rsidRPr="00987A72" w:rsidRDefault="000212F4" w:rsidP="006B02F3">
            <w:pPr>
              <w:rPr>
                <w:b/>
                <w:sz w:val="24"/>
                <w:szCs w:val="24"/>
              </w:rPr>
            </w:pPr>
          </w:p>
        </w:tc>
        <w:tc>
          <w:tcPr>
            <w:tcW w:w="2548" w:type="dxa"/>
          </w:tcPr>
          <w:p w:rsidR="000212F4" w:rsidRPr="00987A72" w:rsidRDefault="000212F4" w:rsidP="006B02F3">
            <w:pPr>
              <w:rPr>
                <w:sz w:val="24"/>
                <w:szCs w:val="24"/>
              </w:rPr>
            </w:pPr>
            <w:r w:rsidRPr="00987A72">
              <w:rPr>
                <w:sz w:val="24"/>
                <w:szCs w:val="24"/>
              </w:rPr>
              <w:t>Моніторинг роботи з обдарованими</w:t>
            </w:r>
          </w:p>
          <w:p w:rsidR="000212F4" w:rsidRPr="00987A72" w:rsidRDefault="000212F4" w:rsidP="006B02F3">
            <w:pPr>
              <w:rPr>
                <w:sz w:val="24"/>
                <w:szCs w:val="24"/>
              </w:rPr>
            </w:pPr>
            <w:r w:rsidRPr="00987A72">
              <w:rPr>
                <w:sz w:val="24"/>
                <w:szCs w:val="24"/>
              </w:rPr>
              <w:t>учнями</w:t>
            </w:r>
          </w:p>
        </w:tc>
        <w:tc>
          <w:tcPr>
            <w:tcW w:w="2591" w:type="dxa"/>
            <w:hideMark/>
          </w:tcPr>
          <w:p w:rsidR="000212F4" w:rsidRPr="00987A72" w:rsidRDefault="000212F4" w:rsidP="006B02F3">
            <w:pPr>
              <w:rPr>
                <w:sz w:val="24"/>
                <w:szCs w:val="24"/>
              </w:rPr>
            </w:pPr>
            <w:r w:rsidRPr="00987A72">
              <w:rPr>
                <w:sz w:val="24"/>
                <w:szCs w:val="24"/>
              </w:rPr>
              <w:t>Кваліметрична модель,</w:t>
            </w:r>
          </w:p>
          <w:p w:rsidR="000212F4" w:rsidRPr="00987A72" w:rsidRDefault="000212F4" w:rsidP="006B02F3">
            <w:pPr>
              <w:rPr>
                <w:sz w:val="24"/>
                <w:szCs w:val="24"/>
              </w:rPr>
            </w:pPr>
            <w:r w:rsidRPr="00987A72">
              <w:rPr>
                <w:sz w:val="24"/>
                <w:szCs w:val="24"/>
              </w:rPr>
              <w:t>Всі учні школи</w:t>
            </w:r>
          </w:p>
        </w:tc>
        <w:tc>
          <w:tcPr>
            <w:tcW w:w="1270" w:type="dxa"/>
            <w:hideMark/>
          </w:tcPr>
          <w:p w:rsidR="000212F4" w:rsidRPr="00987A72" w:rsidRDefault="000212F4" w:rsidP="006B02F3">
            <w:pPr>
              <w:jc w:val="center"/>
              <w:rPr>
                <w:sz w:val="24"/>
                <w:szCs w:val="24"/>
              </w:rPr>
            </w:pPr>
            <w:r w:rsidRPr="00987A72">
              <w:rPr>
                <w:sz w:val="24"/>
                <w:szCs w:val="24"/>
              </w:rPr>
              <w:t>грудень,</w:t>
            </w:r>
          </w:p>
          <w:p w:rsidR="000212F4" w:rsidRPr="00987A72" w:rsidRDefault="000212F4" w:rsidP="006B02F3">
            <w:pPr>
              <w:jc w:val="center"/>
              <w:rPr>
                <w:sz w:val="24"/>
                <w:szCs w:val="24"/>
              </w:rPr>
            </w:pPr>
            <w:r w:rsidRPr="00987A72">
              <w:rPr>
                <w:sz w:val="24"/>
                <w:szCs w:val="24"/>
              </w:rPr>
              <w:t>травень</w:t>
            </w:r>
          </w:p>
        </w:tc>
        <w:tc>
          <w:tcPr>
            <w:tcW w:w="1650" w:type="dxa"/>
            <w:hideMark/>
          </w:tcPr>
          <w:p w:rsidR="000212F4" w:rsidRPr="00987A72" w:rsidRDefault="000212F4" w:rsidP="006B02F3">
            <w:pPr>
              <w:rPr>
                <w:sz w:val="24"/>
                <w:szCs w:val="24"/>
              </w:rPr>
            </w:pPr>
            <w:r w:rsidRPr="00987A72">
              <w:rPr>
                <w:sz w:val="24"/>
                <w:szCs w:val="24"/>
              </w:rPr>
              <w:t>Весельська Т.Ф.</w:t>
            </w:r>
          </w:p>
        </w:tc>
        <w:tc>
          <w:tcPr>
            <w:tcW w:w="1262" w:type="dxa"/>
          </w:tcPr>
          <w:p w:rsidR="000212F4" w:rsidRPr="00987A72" w:rsidRDefault="000212F4" w:rsidP="006B02F3">
            <w:pPr>
              <w:jc w:val="center"/>
              <w:rPr>
                <w:sz w:val="24"/>
                <w:szCs w:val="24"/>
              </w:rPr>
            </w:pPr>
          </w:p>
        </w:tc>
      </w:tr>
      <w:tr w:rsidR="000212F4" w:rsidRPr="00987A72" w:rsidTr="006B02F3">
        <w:trPr>
          <w:trHeight w:val="982"/>
        </w:trPr>
        <w:tc>
          <w:tcPr>
            <w:tcW w:w="709" w:type="dxa"/>
            <w:hideMark/>
          </w:tcPr>
          <w:p w:rsidR="000212F4" w:rsidRPr="00987A72" w:rsidRDefault="000212F4" w:rsidP="006B02F3">
            <w:pPr>
              <w:rPr>
                <w:sz w:val="24"/>
                <w:szCs w:val="24"/>
              </w:rPr>
            </w:pPr>
            <w:r w:rsidRPr="00987A72">
              <w:rPr>
                <w:sz w:val="24"/>
                <w:szCs w:val="24"/>
              </w:rPr>
              <w:t>2.</w:t>
            </w:r>
          </w:p>
        </w:tc>
        <w:tc>
          <w:tcPr>
            <w:tcW w:w="2548" w:type="dxa"/>
          </w:tcPr>
          <w:p w:rsidR="000212F4" w:rsidRPr="00987A72" w:rsidRDefault="000212F4" w:rsidP="006B02F3">
            <w:pPr>
              <w:rPr>
                <w:sz w:val="24"/>
                <w:szCs w:val="24"/>
              </w:rPr>
            </w:pPr>
            <w:r w:rsidRPr="00987A72">
              <w:rPr>
                <w:sz w:val="24"/>
                <w:szCs w:val="24"/>
              </w:rPr>
              <w:t>Моніторинг ефективності впровадження освітніх інновацій</w:t>
            </w:r>
          </w:p>
        </w:tc>
        <w:tc>
          <w:tcPr>
            <w:tcW w:w="2591" w:type="dxa"/>
            <w:hideMark/>
          </w:tcPr>
          <w:p w:rsidR="000212F4" w:rsidRPr="00987A72" w:rsidRDefault="000212F4" w:rsidP="006B02F3">
            <w:pPr>
              <w:rPr>
                <w:sz w:val="24"/>
                <w:szCs w:val="24"/>
              </w:rPr>
            </w:pPr>
            <w:r w:rsidRPr="00987A72">
              <w:rPr>
                <w:sz w:val="24"/>
                <w:szCs w:val="24"/>
              </w:rPr>
              <w:t>Кваліметрична модель,</w:t>
            </w:r>
          </w:p>
          <w:p w:rsidR="000212F4" w:rsidRPr="00987A72" w:rsidRDefault="000212F4" w:rsidP="006B02F3">
            <w:pPr>
              <w:rPr>
                <w:sz w:val="24"/>
                <w:szCs w:val="24"/>
              </w:rPr>
            </w:pPr>
            <w:r w:rsidRPr="00987A72">
              <w:rPr>
                <w:sz w:val="24"/>
                <w:szCs w:val="24"/>
              </w:rPr>
              <w:t>весь педагогічний колектив</w:t>
            </w:r>
          </w:p>
        </w:tc>
        <w:tc>
          <w:tcPr>
            <w:tcW w:w="1270" w:type="dxa"/>
            <w:hideMark/>
          </w:tcPr>
          <w:p w:rsidR="000212F4" w:rsidRPr="00987A72" w:rsidRDefault="000212F4" w:rsidP="006B02F3">
            <w:pPr>
              <w:jc w:val="center"/>
              <w:rPr>
                <w:sz w:val="24"/>
                <w:szCs w:val="24"/>
              </w:rPr>
            </w:pPr>
            <w:r w:rsidRPr="00987A72">
              <w:rPr>
                <w:sz w:val="24"/>
                <w:szCs w:val="24"/>
              </w:rPr>
              <w:t>грудень,</w:t>
            </w:r>
          </w:p>
          <w:p w:rsidR="000212F4" w:rsidRPr="00987A72" w:rsidRDefault="000212F4" w:rsidP="006B02F3">
            <w:pPr>
              <w:jc w:val="center"/>
              <w:rPr>
                <w:sz w:val="24"/>
                <w:szCs w:val="24"/>
              </w:rPr>
            </w:pPr>
            <w:r w:rsidRPr="00987A72">
              <w:rPr>
                <w:sz w:val="24"/>
                <w:szCs w:val="24"/>
              </w:rPr>
              <w:t>травень</w:t>
            </w:r>
          </w:p>
        </w:tc>
        <w:tc>
          <w:tcPr>
            <w:tcW w:w="1650" w:type="dxa"/>
            <w:hideMark/>
          </w:tcPr>
          <w:p w:rsidR="000212F4" w:rsidRPr="00987A72" w:rsidRDefault="000212F4" w:rsidP="006B02F3">
            <w:pPr>
              <w:rPr>
                <w:sz w:val="24"/>
                <w:szCs w:val="24"/>
              </w:rPr>
            </w:pPr>
            <w:r w:rsidRPr="00987A72">
              <w:rPr>
                <w:sz w:val="24"/>
                <w:szCs w:val="24"/>
              </w:rPr>
              <w:t xml:space="preserve">Весельська Т.Ф. </w:t>
            </w:r>
          </w:p>
        </w:tc>
        <w:tc>
          <w:tcPr>
            <w:tcW w:w="1262" w:type="dxa"/>
          </w:tcPr>
          <w:p w:rsidR="000212F4" w:rsidRPr="00987A72" w:rsidRDefault="000212F4" w:rsidP="006B02F3">
            <w:pPr>
              <w:jc w:val="center"/>
              <w:rPr>
                <w:sz w:val="24"/>
                <w:szCs w:val="24"/>
              </w:rPr>
            </w:pPr>
          </w:p>
        </w:tc>
      </w:tr>
      <w:tr w:rsidR="000212F4" w:rsidRPr="00987A72" w:rsidTr="006B02F3">
        <w:tc>
          <w:tcPr>
            <w:tcW w:w="709" w:type="dxa"/>
            <w:hideMark/>
          </w:tcPr>
          <w:p w:rsidR="000212F4" w:rsidRPr="00987A72" w:rsidRDefault="000212F4" w:rsidP="006B02F3">
            <w:pPr>
              <w:rPr>
                <w:sz w:val="24"/>
                <w:szCs w:val="24"/>
              </w:rPr>
            </w:pPr>
            <w:r w:rsidRPr="00987A72">
              <w:rPr>
                <w:sz w:val="24"/>
                <w:szCs w:val="24"/>
              </w:rPr>
              <w:t>3.</w:t>
            </w:r>
          </w:p>
        </w:tc>
        <w:tc>
          <w:tcPr>
            <w:tcW w:w="2548" w:type="dxa"/>
          </w:tcPr>
          <w:p w:rsidR="000212F4" w:rsidRPr="00987A72" w:rsidRDefault="000212F4" w:rsidP="006B02F3">
            <w:pPr>
              <w:rPr>
                <w:sz w:val="24"/>
                <w:szCs w:val="24"/>
              </w:rPr>
            </w:pPr>
            <w:r w:rsidRPr="00987A72">
              <w:rPr>
                <w:sz w:val="24"/>
                <w:szCs w:val="24"/>
              </w:rPr>
              <w:t>Діяльність шкільних  методичних об’єднань</w:t>
            </w:r>
          </w:p>
        </w:tc>
        <w:tc>
          <w:tcPr>
            <w:tcW w:w="2591" w:type="dxa"/>
            <w:hideMark/>
          </w:tcPr>
          <w:p w:rsidR="000212F4" w:rsidRPr="00987A72" w:rsidRDefault="000212F4" w:rsidP="006B02F3">
            <w:pPr>
              <w:rPr>
                <w:sz w:val="24"/>
                <w:szCs w:val="24"/>
              </w:rPr>
            </w:pPr>
            <w:r w:rsidRPr="00987A72">
              <w:rPr>
                <w:sz w:val="24"/>
                <w:szCs w:val="24"/>
              </w:rPr>
              <w:t>Кваліметрична модель,</w:t>
            </w:r>
          </w:p>
          <w:p w:rsidR="000212F4" w:rsidRPr="00987A72" w:rsidRDefault="000212F4" w:rsidP="006B02F3">
            <w:pPr>
              <w:rPr>
                <w:b/>
                <w:sz w:val="24"/>
                <w:szCs w:val="24"/>
              </w:rPr>
            </w:pPr>
            <w:r w:rsidRPr="00987A72">
              <w:rPr>
                <w:sz w:val="24"/>
                <w:szCs w:val="24"/>
              </w:rPr>
              <w:t>ШМО вчителів гуманітарно-естетичного циклу, природничо-математичного циклу, початкових класів</w:t>
            </w:r>
          </w:p>
        </w:tc>
        <w:tc>
          <w:tcPr>
            <w:tcW w:w="1270" w:type="dxa"/>
            <w:hideMark/>
          </w:tcPr>
          <w:p w:rsidR="000212F4" w:rsidRPr="00987A72" w:rsidRDefault="000212F4" w:rsidP="006B02F3">
            <w:pPr>
              <w:jc w:val="center"/>
              <w:rPr>
                <w:sz w:val="24"/>
                <w:szCs w:val="24"/>
              </w:rPr>
            </w:pPr>
            <w:r w:rsidRPr="00987A72">
              <w:rPr>
                <w:sz w:val="24"/>
                <w:szCs w:val="24"/>
              </w:rPr>
              <w:t>грудень,</w:t>
            </w:r>
          </w:p>
          <w:p w:rsidR="000212F4" w:rsidRPr="00987A72" w:rsidRDefault="000212F4" w:rsidP="006B02F3">
            <w:pPr>
              <w:jc w:val="center"/>
              <w:rPr>
                <w:sz w:val="24"/>
                <w:szCs w:val="24"/>
              </w:rPr>
            </w:pPr>
            <w:r w:rsidRPr="00987A72">
              <w:rPr>
                <w:sz w:val="24"/>
                <w:szCs w:val="24"/>
              </w:rPr>
              <w:t>травень</w:t>
            </w:r>
          </w:p>
        </w:tc>
        <w:tc>
          <w:tcPr>
            <w:tcW w:w="1650" w:type="dxa"/>
            <w:hideMark/>
          </w:tcPr>
          <w:p w:rsidR="000212F4" w:rsidRPr="00987A72" w:rsidRDefault="000212F4" w:rsidP="006B02F3">
            <w:pPr>
              <w:rPr>
                <w:b/>
                <w:sz w:val="24"/>
                <w:szCs w:val="24"/>
              </w:rPr>
            </w:pPr>
            <w:r w:rsidRPr="00987A72">
              <w:rPr>
                <w:sz w:val="24"/>
                <w:szCs w:val="24"/>
              </w:rPr>
              <w:t>Весельська Т.Ф.</w:t>
            </w:r>
          </w:p>
        </w:tc>
        <w:tc>
          <w:tcPr>
            <w:tcW w:w="1262" w:type="dxa"/>
          </w:tcPr>
          <w:p w:rsidR="000212F4" w:rsidRPr="00987A72" w:rsidRDefault="000212F4" w:rsidP="006B02F3">
            <w:pPr>
              <w:rPr>
                <w:sz w:val="24"/>
                <w:szCs w:val="24"/>
              </w:rPr>
            </w:pPr>
          </w:p>
        </w:tc>
      </w:tr>
      <w:tr w:rsidR="000212F4" w:rsidRPr="00987A72" w:rsidTr="006B02F3">
        <w:tc>
          <w:tcPr>
            <w:tcW w:w="709" w:type="dxa"/>
            <w:hideMark/>
          </w:tcPr>
          <w:p w:rsidR="000212F4" w:rsidRPr="00987A72" w:rsidRDefault="000212F4" w:rsidP="006B02F3">
            <w:pPr>
              <w:rPr>
                <w:sz w:val="24"/>
                <w:szCs w:val="24"/>
              </w:rPr>
            </w:pPr>
            <w:r w:rsidRPr="00987A72">
              <w:rPr>
                <w:sz w:val="24"/>
                <w:szCs w:val="24"/>
              </w:rPr>
              <w:t>4.</w:t>
            </w:r>
          </w:p>
        </w:tc>
        <w:tc>
          <w:tcPr>
            <w:tcW w:w="2548" w:type="dxa"/>
          </w:tcPr>
          <w:p w:rsidR="000212F4" w:rsidRPr="00987A72" w:rsidRDefault="000212F4" w:rsidP="006B02F3">
            <w:pPr>
              <w:rPr>
                <w:sz w:val="24"/>
                <w:szCs w:val="24"/>
              </w:rPr>
            </w:pPr>
            <w:r w:rsidRPr="00987A72">
              <w:rPr>
                <w:sz w:val="24"/>
                <w:szCs w:val="24"/>
              </w:rPr>
              <w:t>Результати ДПА</w:t>
            </w:r>
          </w:p>
        </w:tc>
        <w:tc>
          <w:tcPr>
            <w:tcW w:w="2591" w:type="dxa"/>
            <w:hideMark/>
          </w:tcPr>
          <w:p w:rsidR="000212F4" w:rsidRPr="00987A72" w:rsidRDefault="000212F4" w:rsidP="006B02F3">
            <w:pPr>
              <w:rPr>
                <w:b/>
                <w:sz w:val="24"/>
                <w:szCs w:val="24"/>
              </w:rPr>
            </w:pPr>
            <w:r w:rsidRPr="00987A72">
              <w:rPr>
                <w:sz w:val="24"/>
                <w:szCs w:val="24"/>
              </w:rPr>
              <w:t>Квадрант-аналіз, результати ДПА учнів  4, 9  класів</w:t>
            </w:r>
          </w:p>
        </w:tc>
        <w:tc>
          <w:tcPr>
            <w:tcW w:w="1270" w:type="dxa"/>
            <w:hideMark/>
          </w:tcPr>
          <w:p w:rsidR="000212F4" w:rsidRPr="00987A72" w:rsidRDefault="000212F4" w:rsidP="006B02F3">
            <w:pPr>
              <w:jc w:val="center"/>
              <w:rPr>
                <w:sz w:val="24"/>
                <w:szCs w:val="24"/>
              </w:rPr>
            </w:pPr>
            <w:r w:rsidRPr="00987A72">
              <w:rPr>
                <w:sz w:val="24"/>
                <w:szCs w:val="24"/>
              </w:rPr>
              <w:t>червень</w:t>
            </w:r>
          </w:p>
        </w:tc>
        <w:tc>
          <w:tcPr>
            <w:tcW w:w="1650" w:type="dxa"/>
            <w:hideMark/>
          </w:tcPr>
          <w:p w:rsidR="000212F4" w:rsidRPr="00987A72" w:rsidRDefault="000212F4" w:rsidP="006B02F3">
            <w:pPr>
              <w:rPr>
                <w:sz w:val="24"/>
                <w:szCs w:val="24"/>
              </w:rPr>
            </w:pPr>
            <w:r w:rsidRPr="00987A72">
              <w:rPr>
                <w:sz w:val="24"/>
                <w:szCs w:val="24"/>
              </w:rPr>
              <w:t>Весельська Т.Ф.</w:t>
            </w:r>
          </w:p>
        </w:tc>
        <w:tc>
          <w:tcPr>
            <w:tcW w:w="1262" w:type="dxa"/>
          </w:tcPr>
          <w:p w:rsidR="000212F4" w:rsidRPr="00987A72" w:rsidRDefault="000212F4" w:rsidP="006B02F3">
            <w:pPr>
              <w:rPr>
                <w:sz w:val="24"/>
                <w:szCs w:val="24"/>
              </w:rPr>
            </w:pPr>
          </w:p>
        </w:tc>
      </w:tr>
      <w:tr w:rsidR="000212F4" w:rsidRPr="00987A72" w:rsidTr="006B02F3">
        <w:tc>
          <w:tcPr>
            <w:tcW w:w="709" w:type="dxa"/>
            <w:hideMark/>
          </w:tcPr>
          <w:p w:rsidR="000212F4" w:rsidRPr="00987A72" w:rsidRDefault="000212F4" w:rsidP="006B02F3">
            <w:pPr>
              <w:rPr>
                <w:sz w:val="24"/>
                <w:szCs w:val="24"/>
              </w:rPr>
            </w:pPr>
            <w:r w:rsidRPr="00987A72">
              <w:rPr>
                <w:sz w:val="24"/>
                <w:szCs w:val="24"/>
              </w:rPr>
              <w:t xml:space="preserve">5. </w:t>
            </w:r>
          </w:p>
        </w:tc>
        <w:tc>
          <w:tcPr>
            <w:tcW w:w="2548" w:type="dxa"/>
          </w:tcPr>
          <w:p w:rsidR="000212F4" w:rsidRPr="00987A72" w:rsidRDefault="000212F4" w:rsidP="006B02F3">
            <w:pPr>
              <w:rPr>
                <w:sz w:val="24"/>
                <w:szCs w:val="24"/>
              </w:rPr>
            </w:pPr>
            <w:r w:rsidRPr="00987A72">
              <w:rPr>
                <w:sz w:val="24"/>
                <w:szCs w:val="24"/>
              </w:rPr>
              <w:t>Рівень  знань, умінь і навичок учнів з базових дисциплін (українська мова та математика)</w:t>
            </w:r>
          </w:p>
        </w:tc>
        <w:tc>
          <w:tcPr>
            <w:tcW w:w="2591" w:type="dxa"/>
            <w:hideMark/>
          </w:tcPr>
          <w:p w:rsidR="000212F4" w:rsidRPr="00987A72" w:rsidRDefault="000212F4" w:rsidP="006B02F3">
            <w:pPr>
              <w:rPr>
                <w:sz w:val="24"/>
                <w:szCs w:val="24"/>
              </w:rPr>
            </w:pPr>
            <w:r w:rsidRPr="00987A72">
              <w:rPr>
                <w:sz w:val="24"/>
                <w:szCs w:val="24"/>
              </w:rPr>
              <w:t>Кваліметрична модель,</w:t>
            </w:r>
          </w:p>
          <w:p w:rsidR="000212F4" w:rsidRPr="00987A72" w:rsidRDefault="000212F4" w:rsidP="006B02F3">
            <w:pPr>
              <w:rPr>
                <w:b/>
                <w:sz w:val="24"/>
                <w:szCs w:val="24"/>
              </w:rPr>
            </w:pPr>
            <w:r w:rsidRPr="00987A72">
              <w:rPr>
                <w:sz w:val="24"/>
                <w:szCs w:val="24"/>
              </w:rPr>
              <w:t>результати знань, умінь та навичок учнів 2-4 класів з української мови та математики</w:t>
            </w:r>
          </w:p>
        </w:tc>
        <w:tc>
          <w:tcPr>
            <w:tcW w:w="1270" w:type="dxa"/>
            <w:hideMark/>
          </w:tcPr>
          <w:p w:rsidR="000212F4" w:rsidRPr="00987A72" w:rsidRDefault="000212F4" w:rsidP="006B02F3">
            <w:pPr>
              <w:jc w:val="center"/>
              <w:rPr>
                <w:sz w:val="24"/>
                <w:szCs w:val="24"/>
              </w:rPr>
            </w:pPr>
            <w:r w:rsidRPr="00987A72">
              <w:rPr>
                <w:sz w:val="24"/>
                <w:szCs w:val="24"/>
              </w:rPr>
              <w:t>вересень,грудень,</w:t>
            </w:r>
          </w:p>
          <w:p w:rsidR="000212F4" w:rsidRPr="00987A72" w:rsidRDefault="000212F4" w:rsidP="006B02F3">
            <w:pPr>
              <w:jc w:val="center"/>
              <w:rPr>
                <w:sz w:val="24"/>
                <w:szCs w:val="24"/>
              </w:rPr>
            </w:pPr>
            <w:r w:rsidRPr="00987A72">
              <w:rPr>
                <w:sz w:val="24"/>
                <w:szCs w:val="24"/>
              </w:rPr>
              <w:t>травень</w:t>
            </w:r>
          </w:p>
        </w:tc>
        <w:tc>
          <w:tcPr>
            <w:tcW w:w="1650" w:type="dxa"/>
            <w:hideMark/>
          </w:tcPr>
          <w:p w:rsidR="000212F4" w:rsidRPr="00987A72" w:rsidRDefault="000212F4" w:rsidP="006B02F3">
            <w:pPr>
              <w:rPr>
                <w:sz w:val="24"/>
                <w:szCs w:val="24"/>
              </w:rPr>
            </w:pPr>
            <w:r w:rsidRPr="00987A72">
              <w:rPr>
                <w:sz w:val="24"/>
                <w:szCs w:val="24"/>
              </w:rPr>
              <w:t xml:space="preserve">Весельська Т.Ф. </w:t>
            </w:r>
          </w:p>
        </w:tc>
        <w:tc>
          <w:tcPr>
            <w:tcW w:w="1262" w:type="dxa"/>
          </w:tcPr>
          <w:p w:rsidR="000212F4" w:rsidRPr="00987A72" w:rsidRDefault="000212F4" w:rsidP="006B02F3">
            <w:pPr>
              <w:rPr>
                <w:sz w:val="24"/>
                <w:szCs w:val="24"/>
              </w:rPr>
            </w:pPr>
          </w:p>
        </w:tc>
      </w:tr>
    </w:tbl>
    <w:p w:rsidR="000212F4" w:rsidRPr="00987A72" w:rsidRDefault="000212F4" w:rsidP="000212F4">
      <w:pPr>
        <w:tabs>
          <w:tab w:val="left" w:pos="2370"/>
        </w:tabs>
        <w:rPr>
          <w:rFonts w:ascii="Times New Roman" w:hAnsi="Times New Roman" w:cs="Times New Roman"/>
          <w:b/>
          <w:color w:val="548DD4" w:themeColor="text2" w:themeTint="99"/>
          <w:sz w:val="24"/>
          <w:szCs w:val="24"/>
        </w:rPr>
      </w:pPr>
    </w:p>
    <w:p w:rsidR="000212F4" w:rsidRPr="00987A72" w:rsidRDefault="000212F4" w:rsidP="000212F4">
      <w:pPr>
        <w:tabs>
          <w:tab w:val="left" w:pos="2370"/>
        </w:tabs>
        <w:rPr>
          <w:rFonts w:ascii="Times New Roman" w:hAnsi="Times New Roman" w:cs="Times New Roman"/>
          <w:b/>
          <w:sz w:val="24"/>
          <w:szCs w:val="24"/>
        </w:rPr>
      </w:pPr>
      <w:r w:rsidRPr="00987A72">
        <w:rPr>
          <w:rFonts w:ascii="Times New Roman" w:hAnsi="Times New Roman" w:cs="Times New Roman"/>
          <w:b/>
          <w:sz w:val="24"/>
          <w:szCs w:val="24"/>
        </w:rPr>
        <w:t>3.2.План-графік проведення контрольних робіт за завданнями адміністрації школи</w:t>
      </w:r>
    </w:p>
    <w:tbl>
      <w:tblPr>
        <w:tblStyle w:val="aff3"/>
        <w:tblW w:w="0" w:type="auto"/>
        <w:tblInd w:w="-459" w:type="dxa"/>
        <w:tblLook w:val="04A0" w:firstRow="1" w:lastRow="0" w:firstColumn="1" w:lastColumn="0" w:noHBand="0" w:noVBand="1"/>
      </w:tblPr>
      <w:tblGrid>
        <w:gridCol w:w="703"/>
        <w:gridCol w:w="4860"/>
        <w:gridCol w:w="1407"/>
        <w:gridCol w:w="1937"/>
        <w:gridCol w:w="1407"/>
      </w:tblGrid>
      <w:tr w:rsidR="000212F4" w:rsidRPr="00987A72" w:rsidTr="006B02F3">
        <w:tc>
          <w:tcPr>
            <w:tcW w:w="709" w:type="dxa"/>
          </w:tcPr>
          <w:p w:rsidR="000212F4" w:rsidRPr="00987A72" w:rsidRDefault="000212F4" w:rsidP="006B02F3">
            <w:pPr>
              <w:jc w:val="center"/>
              <w:rPr>
                <w:b/>
                <w:sz w:val="24"/>
                <w:szCs w:val="24"/>
              </w:rPr>
            </w:pPr>
            <w:r w:rsidRPr="00987A72">
              <w:rPr>
                <w:b/>
                <w:sz w:val="24"/>
                <w:szCs w:val="24"/>
              </w:rPr>
              <w:t>№</w:t>
            </w:r>
          </w:p>
          <w:p w:rsidR="000212F4" w:rsidRPr="00987A72" w:rsidRDefault="000212F4" w:rsidP="006B02F3">
            <w:pPr>
              <w:jc w:val="center"/>
              <w:rPr>
                <w:b/>
                <w:sz w:val="24"/>
                <w:szCs w:val="24"/>
              </w:rPr>
            </w:pPr>
            <w:r w:rsidRPr="00987A72">
              <w:rPr>
                <w:b/>
                <w:sz w:val="24"/>
                <w:szCs w:val="24"/>
              </w:rPr>
              <w:t>з/п</w:t>
            </w:r>
          </w:p>
        </w:tc>
        <w:tc>
          <w:tcPr>
            <w:tcW w:w="4967" w:type="dxa"/>
          </w:tcPr>
          <w:p w:rsidR="000212F4" w:rsidRPr="00987A72" w:rsidRDefault="000212F4" w:rsidP="006B02F3">
            <w:pPr>
              <w:jc w:val="center"/>
              <w:rPr>
                <w:b/>
                <w:sz w:val="24"/>
                <w:szCs w:val="24"/>
              </w:rPr>
            </w:pPr>
            <w:r w:rsidRPr="00987A72">
              <w:rPr>
                <w:b/>
                <w:sz w:val="24"/>
                <w:szCs w:val="24"/>
              </w:rPr>
              <w:t>Заходи</w:t>
            </w:r>
          </w:p>
        </w:tc>
        <w:tc>
          <w:tcPr>
            <w:tcW w:w="1362" w:type="dxa"/>
          </w:tcPr>
          <w:p w:rsidR="000212F4" w:rsidRPr="00987A72" w:rsidRDefault="000212F4" w:rsidP="006B02F3">
            <w:pPr>
              <w:jc w:val="center"/>
              <w:rPr>
                <w:b/>
                <w:sz w:val="24"/>
                <w:szCs w:val="24"/>
              </w:rPr>
            </w:pPr>
            <w:r w:rsidRPr="00987A72">
              <w:rPr>
                <w:b/>
                <w:sz w:val="24"/>
                <w:szCs w:val="24"/>
              </w:rPr>
              <w:t>Термін виконання</w:t>
            </w:r>
          </w:p>
        </w:tc>
        <w:tc>
          <w:tcPr>
            <w:tcW w:w="1650" w:type="dxa"/>
          </w:tcPr>
          <w:p w:rsidR="000212F4" w:rsidRPr="00987A72" w:rsidRDefault="000212F4" w:rsidP="006B02F3">
            <w:pPr>
              <w:jc w:val="center"/>
              <w:rPr>
                <w:b/>
                <w:sz w:val="24"/>
                <w:szCs w:val="24"/>
              </w:rPr>
            </w:pPr>
            <w:r w:rsidRPr="00987A72">
              <w:rPr>
                <w:b/>
                <w:sz w:val="24"/>
                <w:szCs w:val="24"/>
              </w:rPr>
              <w:t>Відповідальний</w:t>
            </w:r>
          </w:p>
        </w:tc>
        <w:tc>
          <w:tcPr>
            <w:tcW w:w="1342" w:type="dxa"/>
          </w:tcPr>
          <w:p w:rsidR="000212F4" w:rsidRPr="00987A72" w:rsidRDefault="000212F4" w:rsidP="006B02F3">
            <w:pPr>
              <w:jc w:val="center"/>
              <w:rPr>
                <w:b/>
                <w:sz w:val="24"/>
                <w:szCs w:val="24"/>
              </w:rPr>
            </w:pPr>
            <w:r w:rsidRPr="00987A72">
              <w:rPr>
                <w:b/>
                <w:sz w:val="24"/>
                <w:szCs w:val="24"/>
              </w:rPr>
              <w:t>Відмітка про виконання</w:t>
            </w:r>
          </w:p>
        </w:tc>
      </w:tr>
      <w:tr w:rsidR="000212F4" w:rsidRPr="00987A72" w:rsidTr="006B02F3">
        <w:tc>
          <w:tcPr>
            <w:tcW w:w="709" w:type="dxa"/>
          </w:tcPr>
          <w:p w:rsidR="000212F4" w:rsidRPr="00987A72" w:rsidRDefault="000212F4" w:rsidP="006B02F3">
            <w:pPr>
              <w:jc w:val="center"/>
              <w:rPr>
                <w:sz w:val="24"/>
                <w:szCs w:val="24"/>
              </w:rPr>
            </w:pPr>
          </w:p>
          <w:p w:rsidR="000212F4" w:rsidRPr="00987A72" w:rsidRDefault="000212F4" w:rsidP="006B02F3">
            <w:pPr>
              <w:jc w:val="center"/>
              <w:rPr>
                <w:sz w:val="24"/>
                <w:szCs w:val="24"/>
              </w:rPr>
            </w:pPr>
            <w:r w:rsidRPr="00987A72">
              <w:rPr>
                <w:sz w:val="24"/>
                <w:szCs w:val="24"/>
              </w:rPr>
              <w:t>1</w:t>
            </w:r>
          </w:p>
        </w:tc>
        <w:tc>
          <w:tcPr>
            <w:tcW w:w="4967" w:type="dxa"/>
          </w:tcPr>
          <w:p w:rsidR="000212F4" w:rsidRPr="00987A72" w:rsidRDefault="000212F4" w:rsidP="006B02F3">
            <w:pPr>
              <w:tabs>
                <w:tab w:val="left" w:pos="1260"/>
              </w:tabs>
              <w:rPr>
                <w:sz w:val="24"/>
                <w:szCs w:val="24"/>
              </w:rPr>
            </w:pPr>
            <w:r w:rsidRPr="00987A72">
              <w:rPr>
                <w:sz w:val="24"/>
                <w:szCs w:val="24"/>
              </w:rPr>
              <w:t>1. Контроль знань, умінь та навичок учнів 2-9-х класів з української мови, математики</w:t>
            </w:r>
          </w:p>
        </w:tc>
        <w:tc>
          <w:tcPr>
            <w:tcW w:w="1362" w:type="dxa"/>
          </w:tcPr>
          <w:p w:rsidR="000212F4" w:rsidRPr="00987A72" w:rsidRDefault="000212F4" w:rsidP="006B02F3">
            <w:pPr>
              <w:tabs>
                <w:tab w:val="left" w:pos="1260"/>
              </w:tabs>
              <w:rPr>
                <w:bCs/>
                <w:sz w:val="24"/>
                <w:szCs w:val="24"/>
              </w:rPr>
            </w:pPr>
            <w:r w:rsidRPr="00987A72">
              <w:rPr>
                <w:bCs/>
                <w:sz w:val="24"/>
                <w:szCs w:val="24"/>
              </w:rPr>
              <w:t>Грудень</w:t>
            </w:r>
          </w:p>
          <w:p w:rsidR="000212F4" w:rsidRPr="00987A72" w:rsidRDefault="000212F4" w:rsidP="006B02F3">
            <w:pPr>
              <w:rPr>
                <w:sz w:val="24"/>
                <w:szCs w:val="24"/>
              </w:rPr>
            </w:pPr>
            <w:r w:rsidRPr="00987A72">
              <w:rPr>
                <w:bCs/>
                <w:sz w:val="24"/>
                <w:szCs w:val="24"/>
              </w:rPr>
              <w:t>Травень</w:t>
            </w:r>
          </w:p>
        </w:tc>
        <w:tc>
          <w:tcPr>
            <w:tcW w:w="1650" w:type="dxa"/>
          </w:tcPr>
          <w:p w:rsidR="000212F4" w:rsidRPr="00987A72" w:rsidRDefault="000212F4" w:rsidP="006B02F3">
            <w:pPr>
              <w:jc w:val="center"/>
              <w:rPr>
                <w:sz w:val="24"/>
                <w:szCs w:val="24"/>
              </w:rPr>
            </w:pPr>
            <w:r w:rsidRPr="00987A72">
              <w:rPr>
                <w:sz w:val="24"/>
                <w:szCs w:val="24"/>
              </w:rPr>
              <w:t xml:space="preserve">Весельська Т.Ф. </w:t>
            </w:r>
          </w:p>
        </w:tc>
        <w:tc>
          <w:tcPr>
            <w:tcW w:w="1342" w:type="dxa"/>
          </w:tcPr>
          <w:p w:rsidR="000212F4" w:rsidRPr="00987A72" w:rsidRDefault="000212F4" w:rsidP="006B02F3">
            <w:pPr>
              <w:jc w:val="center"/>
              <w:rPr>
                <w:sz w:val="24"/>
                <w:szCs w:val="24"/>
              </w:rPr>
            </w:pPr>
          </w:p>
        </w:tc>
      </w:tr>
      <w:tr w:rsidR="000212F4" w:rsidRPr="00987A72" w:rsidTr="006B02F3">
        <w:tc>
          <w:tcPr>
            <w:tcW w:w="709" w:type="dxa"/>
          </w:tcPr>
          <w:p w:rsidR="000212F4" w:rsidRPr="00987A72" w:rsidRDefault="000212F4" w:rsidP="006B02F3">
            <w:pPr>
              <w:jc w:val="center"/>
              <w:rPr>
                <w:sz w:val="24"/>
                <w:szCs w:val="24"/>
              </w:rPr>
            </w:pPr>
            <w:r w:rsidRPr="00987A72">
              <w:rPr>
                <w:sz w:val="24"/>
                <w:szCs w:val="24"/>
              </w:rPr>
              <w:t>2</w:t>
            </w:r>
          </w:p>
        </w:tc>
        <w:tc>
          <w:tcPr>
            <w:tcW w:w="4967" w:type="dxa"/>
          </w:tcPr>
          <w:p w:rsidR="000212F4" w:rsidRPr="00987A72" w:rsidRDefault="000212F4" w:rsidP="006B02F3">
            <w:pPr>
              <w:tabs>
                <w:tab w:val="left" w:pos="1260"/>
              </w:tabs>
              <w:rPr>
                <w:sz w:val="24"/>
                <w:szCs w:val="24"/>
              </w:rPr>
            </w:pPr>
            <w:r w:rsidRPr="00987A72">
              <w:rPr>
                <w:sz w:val="24"/>
                <w:szCs w:val="24"/>
              </w:rPr>
              <w:t xml:space="preserve">2.Контроль знань, умінь та навичок учнів 3-9-х класів з предметів, які підлягають внутрішньо шкільному контролю  </w:t>
            </w:r>
          </w:p>
        </w:tc>
        <w:tc>
          <w:tcPr>
            <w:tcW w:w="1362" w:type="dxa"/>
          </w:tcPr>
          <w:p w:rsidR="000212F4" w:rsidRPr="00987A72" w:rsidRDefault="000212F4" w:rsidP="006B02F3">
            <w:pPr>
              <w:tabs>
                <w:tab w:val="left" w:pos="1260"/>
              </w:tabs>
              <w:rPr>
                <w:bCs/>
                <w:sz w:val="24"/>
                <w:szCs w:val="24"/>
              </w:rPr>
            </w:pPr>
            <w:r w:rsidRPr="00987A72">
              <w:rPr>
                <w:sz w:val="24"/>
                <w:szCs w:val="24"/>
              </w:rPr>
              <w:t>за окремим планом</w:t>
            </w:r>
          </w:p>
        </w:tc>
        <w:tc>
          <w:tcPr>
            <w:tcW w:w="1650" w:type="dxa"/>
          </w:tcPr>
          <w:p w:rsidR="000212F4" w:rsidRPr="00987A72" w:rsidRDefault="000212F4" w:rsidP="006B02F3">
            <w:pPr>
              <w:jc w:val="center"/>
              <w:rPr>
                <w:sz w:val="24"/>
                <w:szCs w:val="24"/>
              </w:rPr>
            </w:pPr>
            <w:r w:rsidRPr="00987A72">
              <w:rPr>
                <w:sz w:val="24"/>
                <w:szCs w:val="24"/>
              </w:rPr>
              <w:t xml:space="preserve">Весельська Т.Ф. </w:t>
            </w:r>
          </w:p>
        </w:tc>
        <w:tc>
          <w:tcPr>
            <w:tcW w:w="1342" w:type="dxa"/>
          </w:tcPr>
          <w:p w:rsidR="000212F4" w:rsidRPr="00987A72" w:rsidRDefault="000212F4" w:rsidP="006B02F3">
            <w:pPr>
              <w:jc w:val="center"/>
              <w:rPr>
                <w:sz w:val="24"/>
                <w:szCs w:val="24"/>
              </w:rPr>
            </w:pPr>
          </w:p>
        </w:tc>
      </w:tr>
    </w:tbl>
    <w:p w:rsidR="000212F4" w:rsidRPr="00987A72" w:rsidRDefault="000212F4" w:rsidP="000212F4">
      <w:pPr>
        <w:tabs>
          <w:tab w:val="left" w:pos="2370"/>
        </w:tabs>
        <w:rPr>
          <w:rFonts w:ascii="Times New Roman" w:hAnsi="Times New Roman" w:cs="Times New Roman"/>
          <w:b/>
          <w:color w:val="548DD4" w:themeColor="text2" w:themeTint="99"/>
          <w:sz w:val="24"/>
          <w:szCs w:val="24"/>
        </w:rPr>
      </w:pPr>
    </w:p>
    <w:p w:rsidR="000212F4" w:rsidRPr="00987A72" w:rsidRDefault="000212F4" w:rsidP="000212F4">
      <w:pPr>
        <w:tabs>
          <w:tab w:val="left" w:pos="2370"/>
        </w:tabs>
        <w:rPr>
          <w:rFonts w:ascii="Times New Roman" w:hAnsi="Times New Roman" w:cs="Times New Roman"/>
          <w:b/>
          <w:color w:val="548DD4" w:themeColor="text2" w:themeTint="99"/>
          <w:sz w:val="24"/>
          <w:szCs w:val="24"/>
        </w:rPr>
      </w:pPr>
    </w:p>
    <w:p w:rsidR="00C4156D" w:rsidRPr="00987A72" w:rsidRDefault="00C4156D" w:rsidP="00EB0487">
      <w:pPr>
        <w:tabs>
          <w:tab w:val="left" w:pos="2370"/>
        </w:tabs>
        <w:rPr>
          <w:b/>
          <w:sz w:val="24"/>
          <w:szCs w:val="24"/>
        </w:rPr>
      </w:pPr>
    </w:p>
    <w:p w:rsidR="000212F4" w:rsidRPr="00C4156D" w:rsidRDefault="00C4156D" w:rsidP="00EB0487">
      <w:pPr>
        <w:tabs>
          <w:tab w:val="left" w:pos="2370"/>
        </w:tabs>
        <w:rPr>
          <w:rFonts w:ascii="Times New Roman" w:hAnsi="Times New Roman" w:cs="Times New Roman"/>
          <w:b/>
          <w:sz w:val="24"/>
          <w:szCs w:val="24"/>
        </w:rPr>
      </w:pPr>
      <w:r>
        <w:rPr>
          <w:b/>
          <w:sz w:val="32"/>
          <w:szCs w:val="32"/>
        </w:rPr>
        <w:lastRenderedPageBreak/>
        <w:t xml:space="preserve">                                                    </w:t>
      </w:r>
      <w:r w:rsidR="000212F4" w:rsidRPr="00C4156D">
        <w:rPr>
          <w:rFonts w:ascii="Times New Roman" w:hAnsi="Times New Roman" w:cs="Times New Roman"/>
          <w:b/>
          <w:sz w:val="24"/>
          <w:szCs w:val="24"/>
        </w:rPr>
        <w:t>Р о з д і л  І</w:t>
      </w:r>
      <w:r w:rsidR="000212F4" w:rsidRPr="00C4156D">
        <w:rPr>
          <w:rFonts w:ascii="Times New Roman" w:hAnsi="Times New Roman" w:cs="Times New Roman"/>
          <w:b/>
          <w:sz w:val="24"/>
          <w:szCs w:val="24"/>
          <w:lang w:val="en-US"/>
        </w:rPr>
        <w:t>V</w:t>
      </w:r>
    </w:p>
    <w:p w:rsidR="000212F4" w:rsidRPr="00C4156D" w:rsidRDefault="000212F4" w:rsidP="000212F4">
      <w:pPr>
        <w:tabs>
          <w:tab w:val="left" w:pos="2370"/>
        </w:tabs>
        <w:jc w:val="center"/>
        <w:rPr>
          <w:rFonts w:ascii="Times New Roman" w:hAnsi="Times New Roman" w:cs="Times New Roman"/>
          <w:b/>
          <w:sz w:val="24"/>
          <w:szCs w:val="24"/>
        </w:rPr>
      </w:pPr>
      <w:r w:rsidRPr="00C4156D">
        <w:rPr>
          <w:rFonts w:ascii="Times New Roman" w:hAnsi="Times New Roman" w:cs="Times New Roman"/>
          <w:b/>
          <w:sz w:val="24"/>
          <w:szCs w:val="24"/>
        </w:rPr>
        <w:t>ПЕДАГОГІЧНА ДІЯЛЬНІСТЬ ПЕДАГОГІЧНИХ ПРАЦІВНИКІВ ЗАКЛАДУ ОСВІТИ</w:t>
      </w:r>
    </w:p>
    <w:p w:rsidR="000212F4" w:rsidRPr="00C4156D" w:rsidRDefault="000212F4" w:rsidP="000212F4">
      <w:pPr>
        <w:tabs>
          <w:tab w:val="left" w:pos="2370"/>
        </w:tabs>
        <w:jc w:val="both"/>
        <w:rPr>
          <w:rFonts w:ascii="Times New Roman" w:hAnsi="Times New Roman" w:cs="Times New Roman"/>
          <w:b/>
          <w:sz w:val="24"/>
          <w:szCs w:val="24"/>
        </w:rPr>
      </w:pPr>
      <w:r w:rsidRPr="00C4156D">
        <w:rPr>
          <w:rFonts w:ascii="Times New Roman" w:hAnsi="Times New Roman" w:cs="Times New Roman"/>
          <w:b/>
          <w:sz w:val="24"/>
          <w:szCs w:val="24"/>
        </w:rPr>
        <w:t>4.1. Організація методичної роботи педагогічних працівників</w:t>
      </w:r>
    </w:p>
    <w:p w:rsidR="000212F4" w:rsidRPr="00C4156D" w:rsidRDefault="000212F4" w:rsidP="000212F4">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right="-18" w:firstLine="567"/>
        <w:jc w:val="both"/>
        <w:rPr>
          <w:rFonts w:ascii="Times New Roman" w:hAnsi="Times New Roman" w:cs="Times New Roman"/>
          <w:sz w:val="24"/>
          <w:szCs w:val="24"/>
          <w:lang w:eastAsia="ru-RU"/>
        </w:rPr>
      </w:pPr>
      <w:r w:rsidRPr="00C4156D">
        <w:rPr>
          <w:rFonts w:ascii="Times New Roman" w:hAnsi="Times New Roman" w:cs="Times New Roman"/>
          <w:sz w:val="24"/>
          <w:szCs w:val="24"/>
          <w:lang w:eastAsia="ru-RU"/>
        </w:rPr>
        <w:t>Методична робота як система цілеспрямованої, теоретичної, практичної, колективної та індивідуальної діяльності педагогів спрямована на підвищення педагогічної мобільності та професійної майстерності вчителів в усіх аспектах дає можливість виділити традиційно притаманні їй основні функції</w:t>
      </w:r>
      <w:r w:rsidRPr="00C4156D">
        <w:rPr>
          <w:rFonts w:ascii="Times New Roman" w:hAnsi="Times New Roman" w:cs="Times New Roman"/>
          <w:b/>
          <w:sz w:val="24"/>
          <w:szCs w:val="24"/>
          <w:lang w:eastAsia="ru-RU"/>
        </w:rPr>
        <w:t>:</w:t>
      </w:r>
    </w:p>
    <w:p w:rsidR="000212F4" w:rsidRPr="00C4156D" w:rsidRDefault="000212F4" w:rsidP="000212F4">
      <w:pPr>
        <w:tabs>
          <w:tab w:val="num" w:pos="0"/>
          <w:tab w:val="left" w:pos="284"/>
        </w:tabs>
        <w:ind w:left="-567" w:right="-22" w:firstLine="567"/>
        <w:jc w:val="both"/>
        <w:rPr>
          <w:rFonts w:ascii="Times New Roman" w:hAnsi="Times New Roman" w:cs="Times New Roman"/>
          <w:sz w:val="24"/>
          <w:szCs w:val="24"/>
          <w:lang w:eastAsia="ru-RU"/>
        </w:rPr>
      </w:pPr>
      <w:r w:rsidRPr="00C4156D">
        <w:rPr>
          <w:rFonts w:ascii="Times New Roman" w:hAnsi="Times New Roman" w:cs="Times New Roman"/>
          <w:b/>
          <w:sz w:val="24"/>
          <w:szCs w:val="24"/>
          <w:lang w:eastAsia="ru-RU"/>
        </w:rPr>
        <w:t>діагностичну</w:t>
      </w:r>
      <w:r w:rsidRPr="00C4156D">
        <w:rPr>
          <w:rFonts w:ascii="Times New Roman" w:hAnsi="Times New Roman" w:cs="Times New Roman"/>
          <w:sz w:val="24"/>
          <w:szCs w:val="24"/>
          <w:lang w:eastAsia="ru-RU"/>
        </w:rPr>
        <w:t>, яка дає можливість виявити розрив між рівнем компетентності та вимогами    до професійної діяльності вчителя на рівні встановлених державних стандартів;</w:t>
      </w:r>
    </w:p>
    <w:p w:rsidR="000212F4" w:rsidRPr="00C4156D" w:rsidRDefault="000212F4" w:rsidP="000212F4">
      <w:pPr>
        <w:tabs>
          <w:tab w:val="num" w:pos="0"/>
          <w:tab w:val="left" w:pos="284"/>
        </w:tabs>
        <w:ind w:left="-567" w:right="-22" w:firstLine="567"/>
        <w:jc w:val="both"/>
        <w:rPr>
          <w:rFonts w:ascii="Times New Roman" w:hAnsi="Times New Roman" w:cs="Times New Roman"/>
          <w:sz w:val="24"/>
          <w:szCs w:val="24"/>
          <w:lang w:eastAsia="ru-RU"/>
        </w:rPr>
      </w:pPr>
      <w:r w:rsidRPr="00C4156D">
        <w:rPr>
          <w:rFonts w:ascii="Times New Roman" w:hAnsi="Times New Roman" w:cs="Times New Roman"/>
          <w:b/>
          <w:sz w:val="24"/>
          <w:szCs w:val="24"/>
          <w:lang w:eastAsia="ru-RU"/>
        </w:rPr>
        <w:t>відновлюючу</w:t>
      </w:r>
      <w:r w:rsidRPr="00C4156D">
        <w:rPr>
          <w:rFonts w:ascii="Times New Roman" w:hAnsi="Times New Roman" w:cs="Times New Roman"/>
          <w:sz w:val="24"/>
          <w:szCs w:val="24"/>
          <w:lang w:eastAsia="ru-RU"/>
        </w:rPr>
        <w:t>, яка передбачає поповнення та поглиблення знань відповідно до змін у змісті освіти;</w:t>
      </w:r>
    </w:p>
    <w:p w:rsidR="000212F4" w:rsidRPr="00C4156D" w:rsidRDefault="000212F4" w:rsidP="000212F4">
      <w:pPr>
        <w:tabs>
          <w:tab w:val="num" w:pos="0"/>
          <w:tab w:val="left" w:pos="284"/>
        </w:tabs>
        <w:ind w:left="-567" w:right="-22" w:firstLine="567"/>
        <w:jc w:val="both"/>
        <w:rPr>
          <w:rFonts w:ascii="Times New Roman" w:hAnsi="Times New Roman" w:cs="Times New Roman"/>
          <w:sz w:val="24"/>
          <w:szCs w:val="24"/>
          <w:lang w:eastAsia="ru-RU"/>
        </w:rPr>
      </w:pPr>
      <w:r w:rsidRPr="00C4156D">
        <w:rPr>
          <w:rFonts w:ascii="Times New Roman" w:hAnsi="Times New Roman" w:cs="Times New Roman"/>
          <w:b/>
          <w:sz w:val="24"/>
          <w:szCs w:val="24"/>
          <w:lang w:eastAsia="ru-RU"/>
        </w:rPr>
        <w:t>коригуючу</w:t>
      </w:r>
      <w:r w:rsidRPr="00C4156D">
        <w:rPr>
          <w:rFonts w:ascii="Times New Roman" w:hAnsi="Times New Roman" w:cs="Times New Roman"/>
          <w:sz w:val="24"/>
          <w:szCs w:val="24"/>
          <w:lang w:eastAsia="ru-RU"/>
        </w:rPr>
        <w:t xml:space="preserve">, яка передбачає внесення змін до науково-методичної інформації  з урахуванням нових психолого-педагогічних теорій  до потреб кожного вчителя; </w:t>
      </w:r>
    </w:p>
    <w:p w:rsidR="000212F4" w:rsidRPr="00C4156D" w:rsidRDefault="000212F4" w:rsidP="000212F4">
      <w:pPr>
        <w:tabs>
          <w:tab w:val="num" w:pos="0"/>
          <w:tab w:val="left" w:pos="284"/>
        </w:tabs>
        <w:ind w:left="-567" w:right="-22" w:firstLine="567"/>
        <w:jc w:val="both"/>
        <w:rPr>
          <w:rFonts w:ascii="Times New Roman" w:hAnsi="Times New Roman" w:cs="Times New Roman"/>
          <w:sz w:val="24"/>
          <w:szCs w:val="24"/>
          <w:lang w:eastAsia="ru-RU"/>
        </w:rPr>
      </w:pPr>
      <w:r w:rsidRPr="00C4156D">
        <w:rPr>
          <w:rFonts w:ascii="Times New Roman" w:hAnsi="Times New Roman" w:cs="Times New Roman"/>
          <w:b/>
          <w:sz w:val="24"/>
          <w:szCs w:val="24"/>
          <w:lang w:eastAsia="ru-RU"/>
        </w:rPr>
        <w:t>компенсаційну</w:t>
      </w:r>
      <w:r w:rsidRPr="00C4156D">
        <w:rPr>
          <w:rFonts w:ascii="Times New Roman" w:hAnsi="Times New Roman" w:cs="Times New Roman"/>
          <w:sz w:val="24"/>
          <w:szCs w:val="24"/>
          <w:lang w:eastAsia="ru-RU"/>
        </w:rPr>
        <w:t>, яка сприяє оновленню знань і вмінь педагогів відповідно до потреб життя, формуванню професійної мобільності педагогів;</w:t>
      </w:r>
    </w:p>
    <w:p w:rsidR="000212F4" w:rsidRPr="00C4156D" w:rsidRDefault="000212F4" w:rsidP="000212F4">
      <w:pPr>
        <w:tabs>
          <w:tab w:val="num" w:pos="0"/>
          <w:tab w:val="left" w:pos="284"/>
        </w:tabs>
        <w:ind w:left="-567" w:right="-22" w:firstLine="567"/>
        <w:jc w:val="both"/>
        <w:rPr>
          <w:rFonts w:ascii="Times New Roman" w:hAnsi="Times New Roman" w:cs="Times New Roman"/>
          <w:sz w:val="24"/>
          <w:szCs w:val="24"/>
          <w:lang w:eastAsia="ru-RU"/>
        </w:rPr>
      </w:pPr>
      <w:r w:rsidRPr="00C4156D">
        <w:rPr>
          <w:rFonts w:ascii="Times New Roman" w:hAnsi="Times New Roman" w:cs="Times New Roman"/>
          <w:b/>
          <w:sz w:val="24"/>
          <w:szCs w:val="24"/>
          <w:lang w:eastAsia="ru-RU"/>
        </w:rPr>
        <w:t>прогностичну (випереджуючу),</w:t>
      </w:r>
      <w:r w:rsidRPr="00C4156D">
        <w:rPr>
          <w:rFonts w:ascii="Times New Roman" w:hAnsi="Times New Roman" w:cs="Times New Roman"/>
          <w:sz w:val="24"/>
          <w:szCs w:val="24"/>
          <w:lang w:eastAsia="ru-RU"/>
        </w:rPr>
        <w:t xml:space="preserve"> яка вимагає визначення знань та вмінь, необхідних педагогам  у майбутньому;</w:t>
      </w:r>
    </w:p>
    <w:p w:rsidR="000212F4" w:rsidRPr="00C4156D" w:rsidRDefault="000212F4" w:rsidP="000212F4">
      <w:pPr>
        <w:tabs>
          <w:tab w:val="num" w:pos="0"/>
          <w:tab w:val="left" w:pos="284"/>
        </w:tabs>
        <w:ind w:left="-567" w:right="-22" w:firstLine="567"/>
        <w:jc w:val="both"/>
        <w:rPr>
          <w:rFonts w:ascii="Times New Roman" w:hAnsi="Times New Roman" w:cs="Times New Roman"/>
          <w:sz w:val="24"/>
          <w:szCs w:val="24"/>
          <w:lang w:eastAsia="ru-RU"/>
        </w:rPr>
      </w:pPr>
      <w:r w:rsidRPr="00C4156D">
        <w:rPr>
          <w:rFonts w:ascii="Times New Roman" w:hAnsi="Times New Roman" w:cs="Times New Roman"/>
          <w:b/>
          <w:sz w:val="24"/>
          <w:szCs w:val="24"/>
          <w:lang w:eastAsia="ru-RU"/>
        </w:rPr>
        <w:t>моделюючу</w:t>
      </w:r>
      <w:r w:rsidRPr="00C4156D">
        <w:rPr>
          <w:rFonts w:ascii="Times New Roman" w:hAnsi="Times New Roman" w:cs="Times New Roman"/>
          <w:sz w:val="24"/>
          <w:szCs w:val="24"/>
          <w:lang w:eastAsia="ru-RU"/>
        </w:rPr>
        <w:t>, яка забезпечує розроблення перспективи та орієнтирів педагогічної діяльності;</w:t>
      </w:r>
    </w:p>
    <w:p w:rsidR="000212F4" w:rsidRPr="00C4156D" w:rsidRDefault="000212F4" w:rsidP="000212F4">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140" w:firstLine="567"/>
        <w:rPr>
          <w:rFonts w:ascii="Times New Roman" w:hAnsi="Times New Roman" w:cs="Times New Roman"/>
          <w:sz w:val="24"/>
          <w:szCs w:val="24"/>
          <w:lang w:eastAsia="ru-RU"/>
        </w:rPr>
      </w:pPr>
    </w:p>
    <w:p w:rsidR="000212F4" w:rsidRPr="00C4156D" w:rsidRDefault="000212F4" w:rsidP="000212F4">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both"/>
        <w:rPr>
          <w:rFonts w:ascii="Times New Roman" w:hAnsi="Times New Roman" w:cs="Times New Roman"/>
          <w:b/>
          <w:i/>
          <w:iCs/>
          <w:sz w:val="24"/>
          <w:szCs w:val="24"/>
          <w:lang w:eastAsia="ru-RU"/>
        </w:rPr>
      </w:pPr>
      <w:r w:rsidRPr="00C4156D">
        <w:rPr>
          <w:rFonts w:ascii="Times New Roman" w:hAnsi="Times New Roman" w:cs="Times New Roman"/>
          <w:sz w:val="24"/>
          <w:szCs w:val="24"/>
          <w:lang w:eastAsia="ru-RU"/>
        </w:rPr>
        <w:t xml:space="preserve">У 2022/2023 навчальному році методична робота школи спрямована на реалізацію </w:t>
      </w:r>
      <w:r w:rsidRPr="00C4156D">
        <w:rPr>
          <w:rFonts w:ascii="Times New Roman" w:hAnsi="Times New Roman" w:cs="Times New Roman"/>
          <w:b/>
          <w:bCs/>
          <w:i/>
          <w:iCs/>
          <w:sz w:val="24"/>
          <w:szCs w:val="24"/>
          <w:lang w:eastAsia="ru-RU"/>
        </w:rPr>
        <w:t>проблемної теми:</w:t>
      </w:r>
      <w:r w:rsidRPr="00C4156D">
        <w:rPr>
          <w:rFonts w:ascii="Times New Roman" w:hAnsi="Times New Roman" w:cs="Times New Roman"/>
          <w:sz w:val="24"/>
          <w:szCs w:val="24"/>
          <w:lang w:eastAsia="ru-RU"/>
        </w:rPr>
        <w:t xml:space="preserve"> </w:t>
      </w:r>
      <w:r w:rsidRPr="00C4156D">
        <w:rPr>
          <w:rFonts w:ascii="Times New Roman" w:hAnsi="Times New Roman" w:cs="Times New Roman"/>
          <w:bCs/>
          <w:sz w:val="24"/>
          <w:szCs w:val="24"/>
          <w:lang w:eastAsia="ru-RU"/>
        </w:rPr>
        <w:t>«Формування інноваційного освітнього середовища на основі педагогіки партнерства в умовах реалізації компетентнісного підходу та принципу дитиноцентризма»</w:t>
      </w:r>
    </w:p>
    <w:p w:rsidR="000212F4" w:rsidRPr="00C4156D" w:rsidRDefault="000212F4" w:rsidP="000212F4">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right="-18" w:firstLine="567"/>
        <w:jc w:val="both"/>
        <w:rPr>
          <w:rFonts w:ascii="Times New Roman" w:hAnsi="Times New Roman" w:cs="Times New Roman"/>
          <w:b/>
          <w:i/>
          <w:iCs/>
          <w:sz w:val="24"/>
          <w:szCs w:val="24"/>
          <w:lang w:eastAsia="ru-RU"/>
        </w:rPr>
      </w:pPr>
      <w:r w:rsidRPr="00C4156D">
        <w:rPr>
          <w:rFonts w:ascii="Times New Roman" w:hAnsi="Times New Roman" w:cs="Times New Roman"/>
          <w:b/>
          <w:i/>
          <w:iCs/>
          <w:sz w:val="24"/>
          <w:szCs w:val="24"/>
          <w:lang w:eastAsia="ru-RU"/>
        </w:rPr>
        <w:t>Для вирішення цієї  проблеми  поставлені такі завдання :</w:t>
      </w:r>
    </w:p>
    <w:p w:rsidR="000212F4" w:rsidRPr="00C4156D" w:rsidRDefault="000212F4" w:rsidP="000212F4">
      <w:pPr>
        <w:numPr>
          <w:ilvl w:val="0"/>
          <w:numId w:val="7"/>
        </w:numPr>
        <w:tabs>
          <w:tab w:val="left" w:pos="284"/>
        </w:tabs>
        <w:spacing w:after="0" w:line="240" w:lineRule="auto"/>
        <w:ind w:left="-567" w:right="-22" w:firstLine="567"/>
        <w:jc w:val="both"/>
        <w:rPr>
          <w:rFonts w:ascii="Times New Roman" w:hAnsi="Times New Roman" w:cs="Times New Roman"/>
          <w:sz w:val="24"/>
          <w:szCs w:val="24"/>
          <w:lang w:eastAsia="ru-RU"/>
        </w:rPr>
      </w:pPr>
      <w:r w:rsidRPr="00C4156D">
        <w:rPr>
          <w:rFonts w:ascii="Times New Roman" w:hAnsi="Times New Roman" w:cs="Times New Roman"/>
          <w:sz w:val="24"/>
          <w:szCs w:val="24"/>
          <w:lang w:eastAsia="ru-RU"/>
        </w:rPr>
        <w:t>наукова підготовка педагогів;</w:t>
      </w:r>
    </w:p>
    <w:p w:rsidR="000212F4" w:rsidRPr="00C4156D" w:rsidRDefault="000212F4" w:rsidP="000212F4">
      <w:pPr>
        <w:numPr>
          <w:ilvl w:val="0"/>
          <w:numId w:val="7"/>
        </w:numPr>
        <w:tabs>
          <w:tab w:val="left" w:pos="284"/>
        </w:tabs>
        <w:spacing w:after="0" w:line="240" w:lineRule="auto"/>
        <w:ind w:left="-567" w:right="-22" w:firstLine="567"/>
        <w:jc w:val="both"/>
        <w:rPr>
          <w:rFonts w:ascii="Times New Roman" w:hAnsi="Times New Roman" w:cs="Times New Roman"/>
          <w:sz w:val="24"/>
          <w:szCs w:val="24"/>
          <w:lang w:eastAsia="ru-RU"/>
        </w:rPr>
      </w:pPr>
      <w:r w:rsidRPr="00C4156D">
        <w:rPr>
          <w:rFonts w:ascii="Times New Roman" w:hAnsi="Times New Roman" w:cs="Times New Roman"/>
          <w:sz w:val="24"/>
          <w:szCs w:val="24"/>
          <w:lang w:eastAsia="ru-RU"/>
        </w:rPr>
        <w:t>оволодіння інноваційними формами та методами навчання;</w:t>
      </w:r>
    </w:p>
    <w:p w:rsidR="000212F4" w:rsidRPr="00C4156D" w:rsidRDefault="000212F4" w:rsidP="000212F4">
      <w:pPr>
        <w:numPr>
          <w:ilvl w:val="0"/>
          <w:numId w:val="7"/>
        </w:numPr>
        <w:tabs>
          <w:tab w:val="left" w:pos="284"/>
        </w:tabs>
        <w:spacing w:after="0" w:line="240" w:lineRule="auto"/>
        <w:ind w:left="-567" w:right="-22" w:firstLine="567"/>
        <w:jc w:val="both"/>
        <w:rPr>
          <w:rFonts w:ascii="Times New Roman" w:hAnsi="Times New Roman" w:cs="Times New Roman"/>
          <w:sz w:val="24"/>
          <w:szCs w:val="24"/>
          <w:lang w:eastAsia="ru-RU"/>
        </w:rPr>
      </w:pPr>
      <w:r w:rsidRPr="00C4156D">
        <w:rPr>
          <w:rFonts w:ascii="Times New Roman" w:hAnsi="Times New Roman" w:cs="Times New Roman"/>
          <w:sz w:val="24"/>
          <w:szCs w:val="24"/>
          <w:lang w:eastAsia="ru-RU"/>
        </w:rPr>
        <w:t>пізнання вікових та психологічних особливостей учнів;</w:t>
      </w:r>
    </w:p>
    <w:p w:rsidR="000212F4" w:rsidRPr="00C4156D" w:rsidRDefault="000212F4" w:rsidP="000212F4">
      <w:pPr>
        <w:numPr>
          <w:ilvl w:val="0"/>
          <w:numId w:val="7"/>
        </w:numPr>
        <w:tabs>
          <w:tab w:val="left" w:pos="284"/>
        </w:tabs>
        <w:spacing w:after="0" w:line="240" w:lineRule="auto"/>
        <w:ind w:left="-567" w:right="-22" w:firstLine="567"/>
        <w:jc w:val="both"/>
        <w:rPr>
          <w:rFonts w:ascii="Times New Roman" w:hAnsi="Times New Roman" w:cs="Times New Roman"/>
          <w:sz w:val="24"/>
          <w:szCs w:val="24"/>
          <w:lang w:eastAsia="ru-RU"/>
        </w:rPr>
      </w:pPr>
      <w:r w:rsidRPr="00C4156D">
        <w:rPr>
          <w:rFonts w:ascii="Times New Roman" w:hAnsi="Times New Roman" w:cs="Times New Roman"/>
          <w:sz w:val="24"/>
          <w:szCs w:val="24"/>
          <w:lang w:eastAsia="ru-RU"/>
        </w:rPr>
        <w:t>оволодіння системою моніторингу результативності своєї педагогічної діяльності кожним вчителем та планування подальшої роботи, направленої на підвищення професійної майстерності;</w:t>
      </w:r>
    </w:p>
    <w:p w:rsidR="000212F4" w:rsidRPr="00C4156D" w:rsidRDefault="000212F4" w:rsidP="000212F4">
      <w:pPr>
        <w:numPr>
          <w:ilvl w:val="0"/>
          <w:numId w:val="7"/>
        </w:numPr>
        <w:tabs>
          <w:tab w:val="left" w:pos="284"/>
        </w:tabs>
        <w:spacing w:after="0" w:line="240" w:lineRule="auto"/>
        <w:ind w:left="-567" w:right="-22" w:firstLine="567"/>
        <w:jc w:val="both"/>
        <w:rPr>
          <w:rFonts w:ascii="Times New Roman" w:hAnsi="Times New Roman" w:cs="Times New Roman"/>
          <w:sz w:val="24"/>
          <w:szCs w:val="24"/>
          <w:lang w:eastAsia="ru-RU"/>
        </w:rPr>
      </w:pPr>
      <w:r w:rsidRPr="00C4156D">
        <w:rPr>
          <w:rFonts w:ascii="Times New Roman" w:hAnsi="Times New Roman" w:cs="Times New Roman"/>
          <w:sz w:val="24"/>
          <w:szCs w:val="24"/>
          <w:lang w:eastAsia="ru-RU"/>
        </w:rPr>
        <w:t>вивчення та застосування нових навчальних планів, програм, підручників, посібників тощо;</w:t>
      </w:r>
    </w:p>
    <w:p w:rsidR="000212F4" w:rsidRPr="00C4156D" w:rsidRDefault="000212F4" w:rsidP="000212F4">
      <w:pPr>
        <w:numPr>
          <w:ilvl w:val="0"/>
          <w:numId w:val="7"/>
        </w:numPr>
        <w:tabs>
          <w:tab w:val="left" w:pos="284"/>
        </w:tabs>
        <w:spacing w:after="0" w:line="240" w:lineRule="auto"/>
        <w:ind w:left="-567" w:right="-22" w:firstLine="567"/>
        <w:jc w:val="both"/>
        <w:rPr>
          <w:rFonts w:ascii="Times New Roman" w:hAnsi="Times New Roman" w:cs="Times New Roman"/>
          <w:sz w:val="24"/>
          <w:szCs w:val="24"/>
          <w:lang w:eastAsia="ru-RU"/>
        </w:rPr>
      </w:pPr>
      <w:r w:rsidRPr="00C4156D">
        <w:rPr>
          <w:rFonts w:ascii="Times New Roman" w:hAnsi="Times New Roman" w:cs="Times New Roman"/>
          <w:sz w:val="24"/>
          <w:szCs w:val="24"/>
          <w:lang w:eastAsia="ru-RU"/>
        </w:rPr>
        <w:t>діагностика та створення банку даних професійної підготовки педагогів;</w:t>
      </w:r>
    </w:p>
    <w:p w:rsidR="000212F4" w:rsidRPr="00C4156D" w:rsidRDefault="000212F4" w:rsidP="000212F4">
      <w:pPr>
        <w:numPr>
          <w:ilvl w:val="0"/>
          <w:numId w:val="7"/>
        </w:numPr>
        <w:tabs>
          <w:tab w:val="left" w:pos="284"/>
        </w:tabs>
        <w:spacing w:after="0" w:line="240" w:lineRule="auto"/>
        <w:ind w:left="-567" w:right="-22" w:firstLine="567"/>
        <w:jc w:val="both"/>
        <w:rPr>
          <w:rFonts w:ascii="Times New Roman" w:hAnsi="Times New Roman" w:cs="Times New Roman"/>
          <w:sz w:val="24"/>
          <w:szCs w:val="24"/>
          <w:lang w:eastAsia="ru-RU"/>
        </w:rPr>
      </w:pPr>
      <w:r w:rsidRPr="00C4156D">
        <w:rPr>
          <w:rFonts w:ascii="Times New Roman" w:hAnsi="Times New Roman" w:cs="Times New Roman"/>
          <w:sz w:val="24"/>
          <w:szCs w:val="24"/>
          <w:lang w:eastAsia="ru-RU"/>
        </w:rPr>
        <w:t>забезпечення високого наукового та методичного рівня навчання;</w:t>
      </w:r>
    </w:p>
    <w:p w:rsidR="000212F4" w:rsidRPr="00C4156D" w:rsidRDefault="000212F4" w:rsidP="000212F4">
      <w:pPr>
        <w:numPr>
          <w:ilvl w:val="0"/>
          <w:numId w:val="7"/>
        </w:numPr>
        <w:tabs>
          <w:tab w:val="left" w:pos="284"/>
        </w:tabs>
        <w:spacing w:after="0" w:line="240" w:lineRule="auto"/>
        <w:ind w:left="-567" w:right="-22" w:firstLine="567"/>
        <w:jc w:val="both"/>
        <w:rPr>
          <w:rFonts w:ascii="Times New Roman" w:hAnsi="Times New Roman" w:cs="Times New Roman"/>
          <w:sz w:val="24"/>
          <w:szCs w:val="24"/>
          <w:lang w:eastAsia="ru-RU"/>
        </w:rPr>
      </w:pPr>
      <w:r w:rsidRPr="00C4156D">
        <w:rPr>
          <w:rFonts w:ascii="Times New Roman" w:hAnsi="Times New Roman" w:cs="Times New Roman"/>
          <w:sz w:val="24"/>
          <w:szCs w:val="24"/>
          <w:lang w:eastAsia="ru-RU"/>
        </w:rPr>
        <w:t>удосконалення форм роботи по запровадженню нетрадиційних форм і методів організації навчання, інноваційних технологій та передового педагогічного досвіду;</w:t>
      </w:r>
    </w:p>
    <w:p w:rsidR="000212F4" w:rsidRPr="00C4156D" w:rsidRDefault="000212F4" w:rsidP="000212F4">
      <w:pPr>
        <w:numPr>
          <w:ilvl w:val="0"/>
          <w:numId w:val="7"/>
        </w:numPr>
        <w:tabs>
          <w:tab w:val="left" w:pos="284"/>
        </w:tabs>
        <w:spacing w:after="0" w:line="240" w:lineRule="auto"/>
        <w:ind w:left="-567" w:right="-22" w:firstLine="567"/>
        <w:jc w:val="both"/>
        <w:rPr>
          <w:rFonts w:ascii="Times New Roman" w:hAnsi="Times New Roman" w:cs="Times New Roman"/>
          <w:sz w:val="24"/>
          <w:szCs w:val="24"/>
          <w:lang w:eastAsia="ru-RU"/>
        </w:rPr>
      </w:pPr>
      <w:r w:rsidRPr="00C4156D">
        <w:rPr>
          <w:rFonts w:ascii="Times New Roman" w:hAnsi="Times New Roman" w:cs="Times New Roman"/>
          <w:sz w:val="24"/>
          <w:szCs w:val="24"/>
          <w:lang w:eastAsia="ru-RU"/>
        </w:rPr>
        <w:t>активізація співробітництва вчителя й учня на уроках, направлених на розвиток самостійної праці школяра;</w:t>
      </w:r>
    </w:p>
    <w:p w:rsidR="000212F4" w:rsidRPr="00C4156D" w:rsidRDefault="000212F4" w:rsidP="000212F4">
      <w:pPr>
        <w:numPr>
          <w:ilvl w:val="0"/>
          <w:numId w:val="7"/>
        </w:numPr>
        <w:tabs>
          <w:tab w:val="left" w:pos="284"/>
        </w:tabs>
        <w:spacing w:after="0" w:line="240" w:lineRule="auto"/>
        <w:ind w:left="-567" w:right="-22" w:firstLine="567"/>
        <w:jc w:val="both"/>
        <w:rPr>
          <w:rFonts w:ascii="Times New Roman" w:hAnsi="Times New Roman" w:cs="Times New Roman"/>
          <w:sz w:val="24"/>
          <w:szCs w:val="24"/>
          <w:lang w:eastAsia="ru-RU"/>
        </w:rPr>
      </w:pPr>
      <w:r w:rsidRPr="00C4156D">
        <w:rPr>
          <w:rFonts w:ascii="Times New Roman" w:hAnsi="Times New Roman" w:cs="Times New Roman"/>
          <w:sz w:val="24"/>
          <w:szCs w:val="24"/>
          <w:lang w:eastAsia="ru-RU"/>
        </w:rPr>
        <w:t>підвищення практичної спрямованості у роботі методичної ради;</w:t>
      </w:r>
    </w:p>
    <w:p w:rsidR="000212F4" w:rsidRPr="00C4156D" w:rsidRDefault="000212F4" w:rsidP="000212F4">
      <w:pPr>
        <w:numPr>
          <w:ilvl w:val="0"/>
          <w:numId w:val="7"/>
        </w:numPr>
        <w:tabs>
          <w:tab w:val="left" w:pos="284"/>
        </w:tabs>
        <w:spacing w:after="0" w:line="240" w:lineRule="auto"/>
        <w:ind w:left="-567" w:right="-22" w:firstLine="567"/>
        <w:jc w:val="both"/>
        <w:rPr>
          <w:rFonts w:ascii="Times New Roman" w:hAnsi="Times New Roman" w:cs="Times New Roman"/>
          <w:sz w:val="24"/>
          <w:szCs w:val="24"/>
          <w:lang w:eastAsia="ru-RU"/>
        </w:rPr>
      </w:pPr>
      <w:r w:rsidRPr="00C4156D">
        <w:rPr>
          <w:rFonts w:ascii="Times New Roman" w:hAnsi="Times New Roman" w:cs="Times New Roman"/>
          <w:sz w:val="24"/>
          <w:szCs w:val="24"/>
          <w:lang w:eastAsia="ru-RU"/>
        </w:rPr>
        <w:t>введення в навчальний процес комп’ютерно - орієнтованих технологій, інструментів дистанційного навчання.</w:t>
      </w:r>
    </w:p>
    <w:p w:rsidR="000212F4" w:rsidRPr="00C4156D" w:rsidRDefault="000212F4" w:rsidP="000212F4">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right="140" w:firstLine="567"/>
        <w:jc w:val="both"/>
        <w:rPr>
          <w:rFonts w:ascii="Times New Roman" w:hAnsi="Times New Roman" w:cs="Times New Roman"/>
          <w:b/>
          <w:sz w:val="24"/>
          <w:szCs w:val="24"/>
          <w:lang w:eastAsia="ru-RU"/>
        </w:rPr>
      </w:pPr>
      <w:r w:rsidRPr="00C4156D">
        <w:rPr>
          <w:rFonts w:ascii="Times New Roman" w:hAnsi="Times New Roman" w:cs="Times New Roman"/>
          <w:sz w:val="24"/>
          <w:szCs w:val="24"/>
          <w:lang w:eastAsia="ru-RU"/>
        </w:rPr>
        <w:lastRenderedPageBreak/>
        <w:t xml:space="preserve">З метою удосконалення особистісно орієнтованого спрямування усіх аспектів освітнього процесу, підвищення рівня педагогічної майстерності визначити, як основні, наступні </w:t>
      </w:r>
      <w:r w:rsidRPr="00C4156D">
        <w:rPr>
          <w:rFonts w:ascii="Times New Roman" w:hAnsi="Times New Roman" w:cs="Times New Roman"/>
          <w:b/>
          <w:sz w:val="24"/>
          <w:szCs w:val="24"/>
          <w:lang w:eastAsia="ru-RU"/>
        </w:rPr>
        <w:t xml:space="preserve">форми   методичної  роботи: </w:t>
      </w:r>
    </w:p>
    <w:p w:rsidR="000212F4" w:rsidRPr="00C4156D" w:rsidRDefault="000212F4" w:rsidP="000212F4">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firstLine="567"/>
        <w:jc w:val="center"/>
        <w:rPr>
          <w:rFonts w:ascii="Times New Roman" w:hAnsi="Times New Roman" w:cs="Times New Roman"/>
          <w:b/>
          <w:i/>
          <w:iCs/>
          <w:sz w:val="24"/>
          <w:szCs w:val="24"/>
          <w:lang w:eastAsia="ru-RU"/>
        </w:rPr>
      </w:pPr>
      <w:r w:rsidRPr="00C4156D">
        <w:rPr>
          <w:rFonts w:ascii="Times New Roman" w:hAnsi="Times New Roman" w:cs="Times New Roman"/>
          <w:b/>
          <w:i/>
          <w:iCs/>
          <w:sz w:val="24"/>
          <w:szCs w:val="24"/>
          <w:lang w:eastAsia="ru-RU"/>
        </w:rPr>
        <w:t>Колективні  форми  роботи:</w:t>
      </w:r>
    </w:p>
    <w:p w:rsidR="000212F4" w:rsidRPr="00C4156D" w:rsidRDefault="000212F4" w:rsidP="000212F4">
      <w:pPr>
        <w:numPr>
          <w:ilvl w:val="0"/>
          <w:numId w:val="8"/>
        </w:numPr>
        <w:tabs>
          <w:tab w:val="left" w:pos="284"/>
        </w:tabs>
        <w:spacing w:after="0" w:line="240" w:lineRule="auto"/>
        <w:ind w:left="-567" w:right="-22" w:firstLine="567"/>
        <w:jc w:val="both"/>
        <w:rPr>
          <w:rFonts w:ascii="Times New Roman" w:hAnsi="Times New Roman" w:cs="Times New Roman"/>
          <w:sz w:val="24"/>
          <w:szCs w:val="24"/>
          <w:lang w:eastAsia="ru-RU"/>
        </w:rPr>
      </w:pPr>
      <w:r w:rsidRPr="00C4156D">
        <w:rPr>
          <w:rFonts w:ascii="Times New Roman" w:hAnsi="Times New Roman" w:cs="Times New Roman"/>
          <w:sz w:val="24"/>
          <w:szCs w:val="24"/>
          <w:lang w:eastAsia="ru-RU"/>
        </w:rPr>
        <w:t>педагогічна рада;</w:t>
      </w:r>
    </w:p>
    <w:p w:rsidR="000212F4" w:rsidRPr="00C4156D" w:rsidRDefault="000212F4" w:rsidP="000212F4">
      <w:pPr>
        <w:numPr>
          <w:ilvl w:val="0"/>
          <w:numId w:val="8"/>
        </w:numPr>
        <w:tabs>
          <w:tab w:val="left" w:pos="284"/>
        </w:tabs>
        <w:spacing w:after="0" w:line="240" w:lineRule="auto"/>
        <w:ind w:left="-567" w:right="-22" w:firstLine="567"/>
        <w:jc w:val="both"/>
        <w:rPr>
          <w:rFonts w:ascii="Times New Roman" w:hAnsi="Times New Roman" w:cs="Times New Roman"/>
          <w:sz w:val="24"/>
          <w:szCs w:val="24"/>
          <w:lang w:eastAsia="ru-RU"/>
        </w:rPr>
      </w:pPr>
      <w:r w:rsidRPr="00C4156D">
        <w:rPr>
          <w:rFonts w:ascii="Times New Roman" w:hAnsi="Times New Roman" w:cs="Times New Roman"/>
          <w:sz w:val="24"/>
          <w:szCs w:val="24"/>
          <w:lang w:eastAsia="ru-RU"/>
        </w:rPr>
        <w:t>методична рада;</w:t>
      </w:r>
    </w:p>
    <w:p w:rsidR="000212F4" w:rsidRPr="00C4156D" w:rsidRDefault="000212F4" w:rsidP="000212F4">
      <w:pPr>
        <w:numPr>
          <w:ilvl w:val="0"/>
          <w:numId w:val="8"/>
        </w:numPr>
        <w:tabs>
          <w:tab w:val="left" w:pos="284"/>
        </w:tabs>
        <w:spacing w:after="0" w:line="240" w:lineRule="auto"/>
        <w:ind w:left="-567" w:right="-22" w:firstLine="567"/>
        <w:jc w:val="both"/>
        <w:rPr>
          <w:rFonts w:ascii="Times New Roman" w:hAnsi="Times New Roman" w:cs="Times New Roman"/>
          <w:sz w:val="24"/>
          <w:szCs w:val="24"/>
          <w:lang w:eastAsia="ru-RU"/>
        </w:rPr>
      </w:pPr>
      <w:r w:rsidRPr="00C4156D">
        <w:rPr>
          <w:rFonts w:ascii="Times New Roman" w:hAnsi="Times New Roman" w:cs="Times New Roman"/>
          <w:sz w:val="24"/>
          <w:szCs w:val="24"/>
          <w:lang w:eastAsia="ru-RU"/>
        </w:rPr>
        <w:t>методична оперативна нарада;</w:t>
      </w:r>
    </w:p>
    <w:p w:rsidR="000212F4" w:rsidRPr="00C4156D" w:rsidRDefault="000212F4" w:rsidP="000212F4">
      <w:pPr>
        <w:numPr>
          <w:ilvl w:val="0"/>
          <w:numId w:val="8"/>
        </w:numPr>
        <w:tabs>
          <w:tab w:val="left" w:pos="284"/>
        </w:tabs>
        <w:spacing w:after="0" w:line="240" w:lineRule="auto"/>
        <w:ind w:left="-567" w:right="-22" w:firstLine="567"/>
        <w:jc w:val="both"/>
        <w:rPr>
          <w:rFonts w:ascii="Times New Roman" w:hAnsi="Times New Roman" w:cs="Times New Roman"/>
          <w:sz w:val="24"/>
          <w:szCs w:val="24"/>
          <w:lang w:eastAsia="ru-RU"/>
        </w:rPr>
      </w:pPr>
      <w:r w:rsidRPr="00C4156D">
        <w:rPr>
          <w:rFonts w:ascii="Times New Roman" w:hAnsi="Times New Roman" w:cs="Times New Roman"/>
          <w:sz w:val="24"/>
          <w:szCs w:val="24"/>
          <w:lang w:eastAsia="ru-RU"/>
        </w:rPr>
        <w:t>методичне об’єднання;</w:t>
      </w:r>
    </w:p>
    <w:p w:rsidR="000212F4" w:rsidRPr="00C4156D" w:rsidRDefault="000212F4" w:rsidP="000212F4">
      <w:pPr>
        <w:numPr>
          <w:ilvl w:val="0"/>
          <w:numId w:val="8"/>
        </w:numPr>
        <w:tabs>
          <w:tab w:val="left" w:pos="284"/>
        </w:tabs>
        <w:spacing w:after="0" w:line="240" w:lineRule="auto"/>
        <w:ind w:left="-567" w:right="-22" w:firstLine="567"/>
        <w:jc w:val="both"/>
        <w:rPr>
          <w:rFonts w:ascii="Times New Roman" w:hAnsi="Times New Roman" w:cs="Times New Roman"/>
          <w:sz w:val="24"/>
          <w:szCs w:val="24"/>
          <w:lang w:eastAsia="ru-RU"/>
        </w:rPr>
      </w:pPr>
      <w:r w:rsidRPr="00C4156D">
        <w:rPr>
          <w:rFonts w:ascii="Times New Roman" w:hAnsi="Times New Roman" w:cs="Times New Roman"/>
          <w:sz w:val="24"/>
          <w:szCs w:val="24"/>
          <w:lang w:eastAsia="ru-RU"/>
        </w:rPr>
        <w:t>творчі групи (лабораторії) по впровадженню інноваційних технологій;</w:t>
      </w:r>
    </w:p>
    <w:p w:rsidR="000212F4" w:rsidRPr="00C4156D" w:rsidRDefault="000212F4" w:rsidP="000212F4">
      <w:pPr>
        <w:numPr>
          <w:ilvl w:val="0"/>
          <w:numId w:val="8"/>
        </w:numPr>
        <w:tabs>
          <w:tab w:val="left" w:pos="284"/>
        </w:tabs>
        <w:spacing w:after="0" w:line="240" w:lineRule="auto"/>
        <w:ind w:left="-567" w:right="-22" w:firstLine="567"/>
        <w:jc w:val="both"/>
        <w:rPr>
          <w:rFonts w:ascii="Times New Roman" w:hAnsi="Times New Roman" w:cs="Times New Roman"/>
          <w:sz w:val="24"/>
          <w:szCs w:val="24"/>
          <w:lang w:eastAsia="ru-RU"/>
        </w:rPr>
      </w:pPr>
      <w:r w:rsidRPr="00C4156D">
        <w:rPr>
          <w:rFonts w:ascii="Times New Roman" w:hAnsi="Times New Roman" w:cs="Times New Roman"/>
          <w:sz w:val="24"/>
          <w:szCs w:val="24"/>
          <w:lang w:eastAsia="ru-RU"/>
        </w:rPr>
        <w:t>методичні івенти;</w:t>
      </w:r>
    </w:p>
    <w:p w:rsidR="000212F4" w:rsidRPr="00C4156D" w:rsidRDefault="000212F4" w:rsidP="000212F4">
      <w:pPr>
        <w:numPr>
          <w:ilvl w:val="0"/>
          <w:numId w:val="8"/>
        </w:numPr>
        <w:tabs>
          <w:tab w:val="left" w:pos="284"/>
        </w:tabs>
        <w:spacing w:after="0" w:line="240" w:lineRule="auto"/>
        <w:ind w:left="-567" w:right="-22" w:firstLine="567"/>
        <w:jc w:val="both"/>
        <w:rPr>
          <w:rFonts w:ascii="Times New Roman" w:hAnsi="Times New Roman" w:cs="Times New Roman"/>
          <w:sz w:val="24"/>
          <w:szCs w:val="24"/>
          <w:lang w:eastAsia="ru-RU"/>
        </w:rPr>
      </w:pPr>
      <w:r w:rsidRPr="00C4156D">
        <w:rPr>
          <w:rFonts w:ascii="Times New Roman" w:hAnsi="Times New Roman" w:cs="Times New Roman"/>
          <w:sz w:val="24"/>
          <w:szCs w:val="24"/>
          <w:lang w:eastAsia="ru-RU"/>
        </w:rPr>
        <w:t>психолого - педагогічні семінари;</w:t>
      </w:r>
    </w:p>
    <w:p w:rsidR="000212F4" w:rsidRPr="00C4156D" w:rsidRDefault="000212F4" w:rsidP="000212F4">
      <w:pPr>
        <w:numPr>
          <w:ilvl w:val="0"/>
          <w:numId w:val="8"/>
        </w:numPr>
        <w:tabs>
          <w:tab w:val="left" w:pos="284"/>
        </w:tabs>
        <w:spacing w:after="0" w:line="240" w:lineRule="auto"/>
        <w:ind w:left="-567" w:right="-22" w:firstLine="567"/>
        <w:jc w:val="both"/>
        <w:rPr>
          <w:rFonts w:ascii="Times New Roman" w:hAnsi="Times New Roman" w:cs="Times New Roman"/>
          <w:sz w:val="24"/>
          <w:szCs w:val="24"/>
          <w:lang w:eastAsia="ru-RU"/>
        </w:rPr>
      </w:pPr>
      <w:r w:rsidRPr="00C4156D">
        <w:rPr>
          <w:rFonts w:ascii="Times New Roman" w:hAnsi="Times New Roman" w:cs="Times New Roman"/>
          <w:sz w:val="24"/>
          <w:szCs w:val="24"/>
          <w:lang w:eastAsia="ru-RU"/>
        </w:rPr>
        <w:t>педагогічні виставки;</w:t>
      </w:r>
    </w:p>
    <w:p w:rsidR="000212F4" w:rsidRPr="00C4156D" w:rsidRDefault="000212F4" w:rsidP="000212F4">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rPr>
          <w:rFonts w:ascii="Times New Roman" w:hAnsi="Times New Roman" w:cs="Times New Roman"/>
          <w:b/>
          <w:i/>
          <w:iCs/>
          <w:sz w:val="24"/>
          <w:szCs w:val="24"/>
          <w:lang w:eastAsia="ru-RU"/>
        </w:rPr>
      </w:pPr>
      <w:r w:rsidRPr="00C4156D">
        <w:rPr>
          <w:rFonts w:ascii="Times New Roman" w:hAnsi="Times New Roman" w:cs="Times New Roman"/>
          <w:b/>
          <w:i/>
          <w:iCs/>
          <w:sz w:val="24"/>
          <w:szCs w:val="24"/>
          <w:lang w:eastAsia="ru-RU"/>
        </w:rPr>
        <w:t xml:space="preserve">                                          Індивідуальні  форми  роботи:</w:t>
      </w:r>
    </w:p>
    <w:p w:rsidR="000212F4" w:rsidRPr="00C4156D" w:rsidRDefault="000212F4" w:rsidP="000212F4">
      <w:pPr>
        <w:numPr>
          <w:ilvl w:val="0"/>
          <w:numId w:val="9"/>
        </w:numPr>
        <w:tabs>
          <w:tab w:val="left" w:pos="284"/>
        </w:tabs>
        <w:spacing w:after="0" w:line="240" w:lineRule="auto"/>
        <w:ind w:left="-567" w:right="-22" w:firstLine="567"/>
        <w:jc w:val="both"/>
        <w:rPr>
          <w:rFonts w:ascii="Times New Roman" w:hAnsi="Times New Roman" w:cs="Times New Roman"/>
          <w:sz w:val="24"/>
          <w:szCs w:val="24"/>
          <w:lang w:eastAsia="ru-RU"/>
        </w:rPr>
      </w:pPr>
      <w:r w:rsidRPr="00C4156D">
        <w:rPr>
          <w:rFonts w:ascii="Times New Roman" w:hAnsi="Times New Roman" w:cs="Times New Roman"/>
          <w:sz w:val="24"/>
          <w:szCs w:val="24"/>
          <w:lang w:eastAsia="ru-RU"/>
        </w:rPr>
        <w:t>методичні консультації;</w:t>
      </w:r>
    </w:p>
    <w:p w:rsidR="000212F4" w:rsidRPr="00C4156D" w:rsidRDefault="000212F4" w:rsidP="000212F4">
      <w:pPr>
        <w:numPr>
          <w:ilvl w:val="0"/>
          <w:numId w:val="9"/>
        </w:numPr>
        <w:tabs>
          <w:tab w:val="left" w:pos="284"/>
        </w:tabs>
        <w:spacing w:after="0" w:line="240" w:lineRule="auto"/>
        <w:ind w:left="-567" w:right="-22" w:firstLine="567"/>
        <w:jc w:val="both"/>
        <w:rPr>
          <w:rFonts w:ascii="Times New Roman" w:hAnsi="Times New Roman" w:cs="Times New Roman"/>
          <w:sz w:val="24"/>
          <w:szCs w:val="24"/>
          <w:lang w:eastAsia="ru-RU"/>
        </w:rPr>
      </w:pPr>
      <w:r w:rsidRPr="00C4156D">
        <w:rPr>
          <w:rFonts w:ascii="Times New Roman" w:hAnsi="Times New Roman" w:cs="Times New Roman"/>
          <w:sz w:val="24"/>
          <w:szCs w:val="24"/>
          <w:lang w:eastAsia="ru-RU"/>
        </w:rPr>
        <w:t>співбесіди;</w:t>
      </w:r>
    </w:p>
    <w:p w:rsidR="000212F4" w:rsidRPr="00C4156D" w:rsidRDefault="000212F4" w:rsidP="000212F4">
      <w:pPr>
        <w:numPr>
          <w:ilvl w:val="0"/>
          <w:numId w:val="9"/>
        </w:numPr>
        <w:tabs>
          <w:tab w:val="left" w:pos="284"/>
        </w:tabs>
        <w:spacing w:after="0" w:line="240" w:lineRule="auto"/>
        <w:ind w:left="-567" w:right="-22" w:firstLine="567"/>
        <w:jc w:val="both"/>
        <w:rPr>
          <w:rFonts w:ascii="Times New Roman" w:hAnsi="Times New Roman" w:cs="Times New Roman"/>
          <w:sz w:val="24"/>
          <w:szCs w:val="24"/>
          <w:lang w:eastAsia="ru-RU"/>
        </w:rPr>
      </w:pPr>
      <w:r w:rsidRPr="00C4156D">
        <w:rPr>
          <w:rFonts w:ascii="Times New Roman" w:hAnsi="Times New Roman" w:cs="Times New Roman"/>
          <w:sz w:val="24"/>
          <w:szCs w:val="24"/>
          <w:lang w:eastAsia="ru-RU"/>
        </w:rPr>
        <w:t>наставництво;</w:t>
      </w:r>
    </w:p>
    <w:p w:rsidR="000212F4" w:rsidRPr="00C4156D" w:rsidRDefault="000212F4" w:rsidP="000212F4">
      <w:pPr>
        <w:numPr>
          <w:ilvl w:val="0"/>
          <w:numId w:val="9"/>
        </w:numPr>
        <w:tabs>
          <w:tab w:val="left" w:pos="284"/>
        </w:tabs>
        <w:spacing w:after="0" w:line="240" w:lineRule="auto"/>
        <w:ind w:left="-567" w:right="-22" w:firstLine="567"/>
        <w:jc w:val="both"/>
        <w:rPr>
          <w:rFonts w:ascii="Times New Roman" w:hAnsi="Times New Roman" w:cs="Times New Roman"/>
          <w:sz w:val="24"/>
          <w:szCs w:val="24"/>
          <w:lang w:eastAsia="ru-RU"/>
        </w:rPr>
      </w:pPr>
      <w:r w:rsidRPr="00C4156D">
        <w:rPr>
          <w:rFonts w:ascii="Times New Roman" w:hAnsi="Times New Roman" w:cs="Times New Roman"/>
          <w:sz w:val="24"/>
          <w:szCs w:val="24"/>
          <w:lang w:eastAsia="ru-RU"/>
        </w:rPr>
        <w:t>робота над методичною темою;</w:t>
      </w:r>
    </w:p>
    <w:p w:rsidR="000212F4" w:rsidRPr="00C4156D" w:rsidRDefault="000212F4" w:rsidP="000212F4">
      <w:pPr>
        <w:numPr>
          <w:ilvl w:val="0"/>
          <w:numId w:val="9"/>
        </w:numPr>
        <w:tabs>
          <w:tab w:val="left" w:pos="284"/>
        </w:tabs>
        <w:spacing w:after="0" w:line="240" w:lineRule="auto"/>
        <w:ind w:left="-567" w:right="-22" w:firstLine="567"/>
        <w:jc w:val="both"/>
        <w:rPr>
          <w:rFonts w:ascii="Times New Roman" w:hAnsi="Times New Roman" w:cs="Times New Roman"/>
          <w:sz w:val="24"/>
          <w:szCs w:val="24"/>
          <w:lang w:eastAsia="ru-RU"/>
        </w:rPr>
      </w:pPr>
      <w:r w:rsidRPr="00C4156D">
        <w:rPr>
          <w:rFonts w:ascii="Times New Roman" w:hAnsi="Times New Roman" w:cs="Times New Roman"/>
          <w:sz w:val="24"/>
          <w:szCs w:val="24"/>
          <w:lang w:eastAsia="ru-RU"/>
        </w:rPr>
        <w:t>атестація;</w:t>
      </w:r>
    </w:p>
    <w:p w:rsidR="000212F4" w:rsidRPr="00C4156D" w:rsidRDefault="000212F4" w:rsidP="000212F4">
      <w:pPr>
        <w:numPr>
          <w:ilvl w:val="0"/>
          <w:numId w:val="9"/>
        </w:numPr>
        <w:tabs>
          <w:tab w:val="left" w:pos="284"/>
        </w:tabs>
        <w:spacing w:after="0" w:line="240" w:lineRule="auto"/>
        <w:ind w:left="-567" w:right="-22" w:firstLine="567"/>
        <w:jc w:val="both"/>
        <w:rPr>
          <w:rFonts w:ascii="Times New Roman" w:hAnsi="Times New Roman" w:cs="Times New Roman"/>
          <w:sz w:val="24"/>
          <w:szCs w:val="24"/>
          <w:lang w:eastAsia="ru-RU"/>
        </w:rPr>
      </w:pPr>
      <w:r w:rsidRPr="00C4156D">
        <w:rPr>
          <w:rFonts w:ascii="Times New Roman" w:hAnsi="Times New Roman" w:cs="Times New Roman"/>
          <w:sz w:val="24"/>
          <w:szCs w:val="24"/>
          <w:lang w:eastAsia="ru-RU"/>
        </w:rPr>
        <w:t>курси підвищення кваліфікації;</w:t>
      </w:r>
    </w:p>
    <w:p w:rsidR="000212F4" w:rsidRPr="00C4156D" w:rsidRDefault="000212F4" w:rsidP="000212F4">
      <w:pPr>
        <w:numPr>
          <w:ilvl w:val="0"/>
          <w:numId w:val="9"/>
        </w:numPr>
        <w:tabs>
          <w:tab w:val="left" w:pos="284"/>
        </w:tabs>
        <w:spacing w:after="0" w:line="240" w:lineRule="auto"/>
        <w:ind w:left="-567" w:right="-22" w:firstLine="567"/>
        <w:jc w:val="both"/>
        <w:rPr>
          <w:rFonts w:ascii="Times New Roman" w:hAnsi="Times New Roman" w:cs="Times New Roman"/>
          <w:sz w:val="24"/>
          <w:szCs w:val="24"/>
          <w:lang w:eastAsia="ru-RU"/>
        </w:rPr>
      </w:pPr>
      <w:r w:rsidRPr="00C4156D">
        <w:rPr>
          <w:rFonts w:ascii="Times New Roman" w:hAnsi="Times New Roman" w:cs="Times New Roman"/>
          <w:sz w:val="24"/>
          <w:szCs w:val="24"/>
          <w:lang w:eastAsia="ru-RU"/>
        </w:rPr>
        <w:t>творчі звіти;</w:t>
      </w:r>
    </w:p>
    <w:p w:rsidR="000212F4" w:rsidRPr="00C4156D" w:rsidRDefault="000212F4" w:rsidP="000212F4">
      <w:pPr>
        <w:numPr>
          <w:ilvl w:val="0"/>
          <w:numId w:val="9"/>
        </w:numPr>
        <w:tabs>
          <w:tab w:val="left" w:pos="284"/>
        </w:tabs>
        <w:spacing w:after="0" w:line="240" w:lineRule="auto"/>
        <w:ind w:left="-567" w:right="-22" w:firstLine="567"/>
        <w:jc w:val="both"/>
        <w:rPr>
          <w:rFonts w:ascii="Times New Roman" w:hAnsi="Times New Roman" w:cs="Times New Roman"/>
          <w:sz w:val="24"/>
          <w:szCs w:val="24"/>
          <w:lang w:eastAsia="ru-RU"/>
        </w:rPr>
      </w:pPr>
      <w:r w:rsidRPr="00C4156D">
        <w:rPr>
          <w:rFonts w:ascii="Times New Roman" w:hAnsi="Times New Roman" w:cs="Times New Roman"/>
          <w:sz w:val="24"/>
          <w:szCs w:val="24"/>
          <w:lang w:eastAsia="ru-RU"/>
        </w:rPr>
        <w:t>самоосвіта вчителів;</w:t>
      </w:r>
    </w:p>
    <w:p w:rsidR="000212F4" w:rsidRPr="00C4156D" w:rsidRDefault="000212F4" w:rsidP="000212F4">
      <w:pPr>
        <w:numPr>
          <w:ilvl w:val="0"/>
          <w:numId w:val="9"/>
        </w:numPr>
        <w:tabs>
          <w:tab w:val="left" w:pos="284"/>
        </w:tabs>
        <w:spacing w:after="0" w:line="240" w:lineRule="auto"/>
        <w:ind w:left="-567" w:right="-22" w:firstLine="567"/>
        <w:jc w:val="both"/>
        <w:rPr>
          <w:rFonts w:ascii="Times New Roman" w:hAnsi="Times New Roman" w:cs="Times New Roman"/>
          <w:sz w:val="24"/>
          <w:szCs w:val="24"/>
          <w:lang w:eastAsia="ru-RU"/>
        </w:rPr>
      </w:pPr>
      <w:r w:rsidRPr="00C4156D">
        <w:rPr>
          <w:rFonts w:ascii="Times New Roman" w:hAnsi="Times New Roman" w:cs="Times New Roman"/>
          <w:sz w:val="24"/>
          <w:szCs w:val="24"/>
          <w:lang w:eastAsia="ru-RU"/>
        </w:rPr>
        <w:t>участь у професійних конкурсах;</w:t>
      </w:r>
    </w:p>
    <w:p w:rsidR="000212F4" w:rsidRPr="00C4156D" w:rsidRDefault="000212F4" w:rsidP="000212F4">
      <w:pPr>
        <w:numPr>
          <w:ilvl w:val="0"/>
          <w:numId w:val="9"/>
        </w:numPr>
        <w:tabs>
          <w:tab w:val="left" w:pos="284"/>
        </w:tabs>
        <w:spacing w:after="0" w:line="240" w:lineRule="auto"/>
        <w:ind w:left="-567" w:right="-22" w:firstLine="567"/>
        <w:jc w:val="both"/>
        <w:rPr>
          <w:rFonts w:ascii="Times New Roman" w:hAnsi="Times New Roman" w:cs="Times New Roman"/>
          <w:sz w:val="24"/>
          <w:szCs w:val="24"/>
          <w:lang w:eastAsia="ru-RU"/>
        </w:rPr>
      </w:pPr>
      <w:r w:rsidRPr="00C4156D">
        <w:rPr>
          <w:rFonts w:ascii="Times New Roman" w:hAnsi="Times New Roman" w:cs="Times New Roman"/>
          <w:sz w:val="24"/>
          <w:szCs w:val="24"/>
          <w:lang w:eastAsia="ru-RU"/>
        </w:rPr>
        <w:t>аналіз уроків.</w:t>
      </w:r>
    </w:p>
    <w:p w:rsidR="000212F4" w:rsidRPr="00C4156D" w:rsidRDefault="000212F4" w:rsidP="000212F4">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9214"/>
          <w:tab w:val="left" w:pos="10076"/>
          <w:tab w:val="left" w:pos="11908"/>
          <w:tab w:val="left" w:pos="12824"/>
          <w:tab w:val="left" w:pos="13740"/>
          <w:tab w:val="left" w:pos="14656"/>
        </w:tabs>
        <w:spacing w:after="120"/>
        <w:ind w:left="-567" w:right="622" w:firstLine="567"/>
        <w:jc w:val="both"/>
        <w:rPr>
          <w:rFonts w:ascii="Times New Roman" w:hAnsi="Times New Roman" w:cs="Times New Roman"/>
          <w:sz w:val="24"/>
          <w:szCs w:val="24"/>
          <w:lang w:eastAsia="ru-RU"/>
        </w:rPr>
      </w:pPr>
      <w:r w:rsidRPr="00C4156D">
        <w:rPr>
          <w:rFonts w:ascii="Times New Roman" w:hAnsi="Times New Roman" w:cs="Times New Roman"/>
          <w:sz w:val="24"/>
          <w:szCs w:val="24"/>
          <w:lang w:eastAsia="ru-RU"/>
        </w:rPr>
        <w:t xml:space="preserve">     Для забезпечення безперервності навчання педагогів, опанування ними новітніх педагогічних технологій та вирішення проблеми, поставленої педагогічним колективом закладу, організувати  роботу  в  таких  напрямках: </w:t>
      </w:r>
    </w:p>
    <w:tbl>
      <w:tblPr>
        <w:tblStyle w:val="aff3"/>
        <w:tblW w:w="0" w:type="auto"/>
        <w:tblInd w:w="-459" w:type="dxa"/>
        <w:tblLook w:val="04A0" w:firstRow="1" w:lastRow="0" w:firstColumn="1" w:lastColumn="0" w:noHBand="0" w:noVBand="1"/>
      </w:tblPr>
      <w:tblGrid>
        <w:gridCol w:w="709"/>
        <w:gridCol w:w="4967"/>
        <w:gridCol w:w="1362"/>
        <w:gridCol w:w="1650"/>
        <w:gridCol w:w="1342"/>
      </w:tblGrid>
      <w:tr w:rsidR="000212F4" w:rsidRPr="000C3362" w:rsidTr="006B02F3">
        <w:tc>
          <w:tcPr>
            <w:tcW w:w="709" w:type="dxa"/>
          </w:tcPr>
          <w:p w:rsidR="000212F4" w:rsidRPr="000C3362" w:rsidRDefault="000212F4" w:rsidP="006B02F3">
            <w:pPr>
              <w:jc w:val="center"/>
              <w:rPr>
                <w:b/>
              </w:rPr>
            </w:pPr>
            <w:r w:rsidRPr="000C3362">
              <w:rPr>
                <w:b/>
              </w:rPr>
              <w:t>№</w:t>
            </w:r>
          </w:p>
          <w:p w:rsidR="000212F4" w:rsidRPr="000C3362" w:rsidRDefault="000212F4" w:rsidP="006B02F3">
            <w:pPr>
              <w:jc w:val="center"/>
              <w:rPr>
                <w:b/>
              </w:rPr>
            </w:pPr>
            <w:r w:rsidRPr="000C3362">
              <w:rPr>
                <w:b/>
              </w:rPr>
              <w:t>з/п</w:t>
            </w:r>
          </w:p>
        </w:tc>
        <w:tc>
          <w:tcPr>
            <w:tcW w:w="4967" w:type="dxa"/>
          </w:tcPr>
          <w:p w:rsidR="000212F4" w:rsidRPr="000C3362" w:rsidRDefault="000212F4" w:rsidP="006B02F3">
            <w:pPr>
              <w:jc w:val="center"/>
              <w:rPr>
                <w:b/>
              </w:rPr>
            </w:pPr>
            <w:r w:rsidRPr="000C3362">
              <w:rPr>
                <w:b/>
              </w:rPr>
              <w:t>Заходи</w:t>
            </w:r>
          </w:p>
        </w:tc>
        <w:tc>
          <w:tcPr>
            <w:tcW w:w="1362" w:type="dxa"/>
          </w:tcPr>
          <w:p w:rsidR="000212F4" w:rsidRPr="000C3362" w:rsidRDefault="000212F4" w:rsidP="006B02F3">
            <w:pPr>
              <w:jc w:val="center"/>
              <w:rPr>
                <w:b/>
              </w:rPr>
            </w:pPr>
            <w:r w:rsidRPr="000C3362">
              <w:rPr>
                <w:b/>
              </w:rPr>
              <w:t>Термін виконання</w:t>
            </w:r>
          </w:p>
        </w:tc>
        <w:tc>
          <w:tcPr>
            <w:tcW w:w="1650" w:type="dxa"/>
          </w:tcPr>
          <w:p w:rsidR="000212F4" w:rsidRPr="000C3362" w:rsidRDefault="000212F4" w:rsidP="006B02F3">
            <w:pPr>
              <w:jc w:val="center"/>
              <w:rPr>
                <w:b/>
              </w:rPr>
            </w:pPr>
            <w:r w:rsidRPr="000C3362">
              <w:rPr>
                <w:b/>
              </w:rPr>
              <w:t>Відповідальний</w:t>
            </w:r>
          </w:p>
        </w:tc>
        <w:tc>
          <w:tcPr>
            <w:tcW w:w="1342" w:type="dxa"/>
          </w:tcPr>
          <w:p w:rsidR="000212F4" w:rsidRPr="000C3362" w:rsidRDefault="000212F4" w:rsidP="006B02F3">
            <w:pPr>
              <w:jc w:val="center"/>
              <w:rPr>
                <w:b/>
              </w:rPr>
            </w:pPr>
            <w:r w:rsidRPr="000C3362">
              <w:rPr>
                <w:b/>
              </w:rPr>
              <w:t>Відмітка про виконання</w:t>
            </w:r>
          </w:p>
        </w:tc>
      </w:tr>
      <w:tr w:rsidR="000212F4" w:rsidRPr="000C3362" w:rsidTr="006B02F3">
        <w:tc>
          <w:tcPr>
            <w:tcW w:w="709" w:type="dxa"/>
          </w:tcPr>
          <w:p w:rsidR="000212F4" w:rsidRPr="000C3362" w:rsidRDefault="000212F4" w:rsidP="006B02F3">
            <w:pPr>
              <w:jc w:val="center"/>
              <w:rPr>
                <w:b/>
              </w:rPr>
            </w:pPr>
          </w:p>
        </w:tc>
        <w:tc>
          <w:tcPr>
            <w:tcW w:w="4967" w:type="dxa"/>
          </w:tcPr>
          <w:p w:rsidR="000212F4" w:rsidRPr="000C3362" w:rsidRDefault="000212F4" w:rsidP="006B02F3">
            <w:pPr>
              <w:jc w:val="center"/>
              <w:rPr>
                <w:b/>
              </w:rPr>
            </w:pPr>
            <w:r>
              <w:rPr>
                <w:b/>
              </w:rPr>
              <w:t>СЕРПЕНЬ</w:t>
            </w:r>
          </w:p>
        </w:tc>
        <w:tc>
          <w:tcPr>
            <w:tcW w:w="1362" w:type="dxa"/>
          </w:tcPr>
          <w:p w:rsidR="000212F4" w:rsidRPr="000C3362" w:rsidRDefault="000212F4" w:rsidP="006B02F3">
            <w:pPr>
              <w:jc w:val="center"/>
              <w:rPr>
                <w:b/>
              </w:rPr>
            </w:pPr>
          </w:p>
        </w:tc>
        <w:tc>
          <w:tcPr>
            <w:tcW w:w="1650" w:type="dxa"/>
          </w:tcPr>
          <w:p w:rsidR="000212F4" w:rsidRPr="000C3362" w:rsidRDefault="000212F4" w:rsidP="006B02F3">
            <w:pPr>
              <w:jc w:val="center"/>
              <w:rPr>
                <w:b/>
              </w:rPr>
            </w:pPr>
          </w:p>
        </w:tc>
        <w:tc>
          <w:tcPr>
            <w:tcW w:w="1342" w:type="dxa"/>
          </w:tcPr>
          <w:p w:rsidR="000212F4" w:rsidRPr="000C3362" w:rsidRDefault="000212F4" w:rsidP="006B02F3">
            <w:pPr>
              <w:jc w:val="center"/>
              <w:rPr>
                <w:b/>
              </w:rPr>
            </w:pPr>
          </w:p>
        </w:tc>
      </w:tr>
      <w:tr w:rsidR="000212F4" w:rsidRPr="000C3362" w:rsidTr="006B02F3">
        <w:tc>
          <w:tcPr>
            <w:tcW w:w="709" w:type="dxa"/>
          </w:tcPr>
          <w:p w:rsidR="000212F4" w:rsidRPr="00D62431" w:rsidRDefault="000212F4" w:rsidP="006B02F3">
            <w:pPr>
              <w:shd w:val="clear" w:color="auto" w:fill="FFFFFF"/>
              <w:ind w:left="130"/>
            </w:pPr>
            <w:r w:rsidRPr="00D62431">
              <w:t>1</w:t>
            </w:r>
          </w:p>
        </w:tc>
        <w:tc>
          <w:tcPr>
            <w:tcW w:w="4967" w:type="dxa"/>
          </w:tcPr>
          <w:p w:rsidR="000212F4" w:rsidRPr="00D62431" w:rsidRDefault="000212F4" w:rsidP="006B02F3">
            <w:pPr>
              <w:shd w:val="clear" w:color="auto" w:fill="FFFFFF"/>
              <w:ind w:right="254"/>
            </w:pPr>
            <w:r w:rsidRPr="00D62431">
              <w:t>Співбесіда з учителями з метою визначення готовності до роботи в новому навчальному році (знання вимог стандарту освіти, навчальних програм, наявність навчально-методичного забезпечення з предмета)</w:t>
            </w:r>
          </w:p>
        </w:tc>
        <w:tc>
          <w:tcPr>
            <w:tcW w:w="1362" w:type="dxa"/>
          </w:tcPr>
          <w:p w:rsidR="000212F4" w:rsidRPr="00D62431" w:rsidRDefault="000212F4" w:rsidP="006B02F3">
            <w:pPr>
              <w:shd w:val="clear" w:color="auto" w:fill="FFFFFF"/>
            </w:pPr>
            <w:r w:rsidRPr="00D62431">
              <w:t>25.08</w:t>
            </w:r>
          </w:p>
        </w:tc>
        <w:tc>
          <w:tcPr>
            <w:tcW w:w="1650" w:type="dxa"/>
          </w:tcPr>
          <w:p w:rsidR="000212F4" w:rsidRPr="00D62431" w:rsidRDefault="000212F4" w:rsidP="006B02F3">
            <w:pPr>
              <w:shd w:val="clear" w:color="auto" w:fill="FFFFFF"/>
              <w:ind w:right="10"/>
              <w:jc w:val="center"/>
            </w:pPr>
            <w:r>
              <w:t>Весельська Т.Ф.</w:t>
            </w:r>
          </w:p>
        </w:tc>
        <w:tc>
          <w:tcPr>
            <w:tcW w:w="1342" w:type="dxa"/>
          </w:tcPr>
          <w:p w:rsidR="000212F4" w:rsidRPr="000C3362" w:rsidRDefault="000212F4" w:rsidP="006B02F3">
            <w:pPr>
              <w:jc w:val="center"/>
              <w:rPr>
                <w:b/>
              </w:rPr>
            </w:pPr>
          </w:p>
        </w:tc>
      </w:tr>
      <w:tr w:rsidR="000212F4" w:rsidRPr="000C3362" w:rsidTr="006B02F3">
        <w:tc>
          <w:tcPr>
            <w:tcW w:w="709" w:type="dxa"/>
          </w:tcPr>
          <w:p w:rsidR="000212F4" w:rsidRPr="00D62431" w:rsidRDefault="000212F4" w:rsidP="006B02F3">
            <w:pPr>
              <w:shd w:val="clear" w:color="auto" w:fill="FFFFFF"/>
              <w:ind w:left="125"/>
            </w:pPr>
            <w:r w:rsidRPr="00D62431">
              <w:t>2</w:t>
            </w:r>
          </w:p>
        </w:tc>
        <w:tc>
          <w:tcPr>
            <w:tcW w:w="4967" w:type="dxa"/>
          </w:tcPr>
          <w:p w:rsidR="000212F4" w:rsidRPr="00D62431" w:rsidRDefault="000212F4" w:rsidP="006B02F3">
            <w:pPr>
              <w:shd w:val="clear" w:color="auto" w:fill="FFFFFF"/>
              <w:ind w:right="250"/>
            </w:pPr>
            <w:r w:rsidRPr="00D62431">
              <w:t>Уточнення списків учителів для курсів підвищення кваліфікації</w:t>
            </w:r>
          </w:p>
        </w:tc>
        <w:tc>
          <w:tcPr>
            <w:tcW w:w="1362" w:type="dxa"/>
          </w:tcPr>
          <w:p w:rsidR="000212F4" w:rsidRPr="00D62431" w:rsidRDefault="000212F4" w:rsidP="006B02F3">
            <w:pPr>
              <w:shd w:val="clear" w:color="auto" w:fill="FFFFFF"/>
            </w:pPr>
            <w:r>
              <w:t>28</w:t>
            </w:r>
            <w:r w:rsidRPr="00D62431">
              <w:t>.08</w:t>
            </w:r>
          </w:p>
        </w:tc>
        <w:tc>
          <w:tcPr>
            <w:tcW w:w="1650" w:type="dxa"/>
          </w:tcPr>
          <w:p w:rsidR="000212F4" w:rsidRPr="00D62431" w:rsidRDefault="000212F4" w:rsidP="006B02F3">
            <w:r>
              <w:t>Весельська Т.Ф.</w:t>
            </w:r>
          </w:p>
        </w:tc>
        <w:tc>
          <w:tcPr>
            <w:tcW w:w="1342" w:type="dxa"/>
          </w:tcPr>
          <w:p w:rsidR="000212F4" w:rsidRPr="000C3362" w:rsidRDefault="000212F4" w:rsidP="006B02F3">
            <w:pPr>
              <w:jc w:val="center"/>
              <w:rPr>
                <w:b/>
              </w:rPr>
            </w:pPr>
          </w:p>
        </w:tc>
      </w:tr>
      <w:tr w:rsidR="000212F4" w:rsidRPr="000C3362" w:rsidTr="006B02F3">
        <w:tc>
          <w:tcPr>
            <w:tcW w:w="709" w:type="dxa"/>
          </w:tcPr>
          <w:p w:rsidR="000212F4" w:rsidRPr="00D62431" w:rsidRDefault="000212F4" w:rsidP="006B02F3">
            <w:pPr>
              <w:shd w:val="clear" w:color="auto" w:fill="FFFFFF"/>
              <w:ind w:left="125"/>
            </w:pPr>
            <w:r w:rsidRPr="00D62431">
              <w:t>3</w:t>
            </w:r>
          </w:p>
        </w:tc>
        <w:tc>
          <w:tcPr>
            <w:tcW w:w="4967" w:type="dxa"/>
          </w:tcPr>
          <w:p w:rsidR="000212F4" w:rsidRPr="00D62431" w:rsidRDefault="000212F4" w:rsidP="006B02F3">
            <w:pPr>
              <w:shd w:val="clear" w:color="auto" w:fill="FFFFFF"/>
            </w:pPr>
            <w:r w:rsidRPr="00D62431">
              <w:t>Проведення установчої методичної наради вчителів-предметників та вчителів початкових класів:</w:t>
            </w:r>
          </w:p>
          <w:p w:rsidR="000212F4" w:rsidRPr="00D62431" w:rsidRDefault="000212F4" w:rsidP="006B02F3">
            <w:pPr>
              <w:shd w:val="clear" w:color="auto" w:fill="FFFFFF"/>
              <w:tabs>
                <w:tab w:val="left" w:pos="403"/>
              </w:tabs>
              <w:ind w:firstLine="171"/>
            </w:pPr>
            <w:r w:rsidRPr="00D62431">
              <w:t>•</w:t>
            </w:r>
            <w:r w:rsidRPr="00D62431">
              <w:tab/>
              <w:t>методика проведення першого уроку;</w:t>
            </w:r>
          </w:p>
          <w:p w:rsidR="000212F4" w:rsidRPr="00D62431" w:rsidRDefault="000212F4" w:rsidP="006B02F3">
            <w:pPr>
              <w:shd w:val="clear" w:color="auto" w:fill="FFFFFF"/>
              <w:tabs>
                <w:tab w:val="left" w:pos="403"/>
              </w:tabs>
              <w:ind w:firstLine="171"/>
            </w:pPr>
            <w:r w:rsidRPr="00D62431">
              <w:t>•</w:t>
            </w:r>
            <w:r w:rsidRPr="00D62431">
              <w:tab/>
              <w:t>інструктаж щодо ведення і заповнення класних журналів;</w:t>
            </w:r>
          </w:p>
          <w:p w:rsidR="000212F4" w:rsidRPr="00D62431" w:rsidRDefault="000212F4" w:rsidP="006B02F3">
            <w:pPr>
              <w:shd w:val="clear" w:color="auto" w:fill="FFFFFF"/>
              <w:tabs>
                <w:tab w:val="left" w:pos="403"/>
              </w:tabs>
              <w:ind w:firstLine="171"/>
            </w:pPr>
            <w:r w:rsidRPr="00D62431">
              <w:t>•</w:t>
            </w:r>
            <w:r w:rsidRPr="00D62431">
              <w:tab/>
              <w:t>про виконання єдиних вимог до усного і писемного мовлення учнів;</w:t>
            </w:r>
          </w:p>
          <w:p w:rsidR="000212F4" w:rsidRPr="00D62431" w:rsidRDefault="000212F4" w:rsidP="006B02F3">
            <w:pPr>
              <w:shd w:val="clear" w:color="auto" w:fill="FFFFFF"/>
              <w:tabs>
                <w:tab w:val="left" w:pos="403"/>
              </w:tabs>
              <w:ind w:firstLine="171"/>
            </w:pPr>
            <w:r w:rsidRPr="00D62431">
              <w:t>•</w:t>
            </w:r>
            <w:r w:rsidRPr="00D62431">
              <w:tab/>
              <w:t>організація календарно-тематичн</w:t>
            </w:r>
            <w:r>
              <w:t>ого планування на І семестр 2023/2024</w:t>
            </w:r>
            <w:r w:rsidRPr="00D62431">
              <w:t xml:space="preserve"> навчального року</w:t>
            </w:r>
          </w:p>
        </w:tc>
        <w:tc>
          <w:tcPr>
            <w:tcW w:w="1362" w:type="dxa"/>
          </w:tcPr>
          <w:p w:rsidR="000212F4" w:rsidRPr="00D62431" w:rsidRDefault="000212F4" w:rsidP="006B02F3">
            <w:pPr>
              <w:shd w:val="clear" w:color="auto" w:fill="FFFFFF"/>
            </w:pPr>
            <w:r>
              <w:t>28</w:t>
            </w:r>
            <w:r w:rsidRPr="00D62431">
              <w:t>.08</w:t>
            </w:r>
          </w:p>
        </w:tc>
        <w:tc>
          <w:tcPr>
            <w:tcW w:w="1650" w:type="dxa"/>
          </w:tcPr>
          <w:p w:rsidR="000212F4" w:rsidRPr="00D62431" w:rsidRDefault="000212F4" w:rsidP="006B02F3">
            <w:r>
              <w:t>Весельська Т.Ф.</w:t>
            </w:r>
          </w:p>
        </w:tc>
        <w:tc>
          <w:tcPr>
            <w:tcW w:w="1342" w:type="dxa"/>
          </w:tcPr>
          <w:p w:rsidR="000212F4" w:rsidRPr="000C3362" w:rsidRDefault="000212F4" w:rsidP="006B02F3">
            <w:pPr>
              <w:jc w:val="center"/>
              <w:rPr>
                <w:b/>
              </w:rPr>
            </w:pPr>
          </w:p>
        </w:tc>
      </w:tr>
      <w:tr w:rsidR="000212F4" w:rsidRPr="000C3362" w:rsidTr="006B02F3">
        <w:tc>
          <w:tcPr>
            <w:tcW w:w="709" w:type="dxa"/>
          </w:tcPr>
          <w:p w:rsidR="000212F4" w:rsidRPr="00D62431" w:rsidRDefault="000212F4" w:rsidP="006B02F3">
            <w:pPr>
              <w:shd w:val="clear" w:color="auto" w:fill="FFFFFF"/>
              <w:ind w:left="130"/>
            </w:pPr>
            <w:r w:rsidRPr="00D62431">
              <w:t>4</w:t>
            </w:r>
          </w:p>
        </w:tc>
        <w:tc>
          <w:tcPr>
            <w:tcW w:w="4967" w:type="dxa"/>
          </w:tcPr>
          <w:p w:rsidR="000212F4" w:rsidRPr="00D62431" w:rsidRDefault="000212F4" w:rsidP="006B02F3">
            <w:pPr>
              <w:shd w:val="clear" w:color="auto" w:fill="FFFFFF"/>
              <w:ind w:right="110"/>
            </w:pPr>
            <w:r w:rsidRPr="00D62431">
              <w:t>Участь в огляді готовності кабінетів до початку нового навчального року</w:t>
            </w:r>
          </w:p>
        </w:tc>
        <w:tc>
          <w:tcPr>
            <w:tcW w:w="1362" w:type="dxa"/>
          </w:tcPr>
          <w:p w:rsidR="000212F4" w:rsidRPr="00D62431" w:rsidRDefault="000212F4" w:rsidP="006B02F3">
            <w:pPr>
              <w:shd w:val="clear" w:color="auto" w:fill="FFFFFF"/>
            </w:pPr>
            <w:r>
              <w:t>30</w:t>
            </w:r>
            <w:r w:rsidRPr="00D62431">
              <w:t>.08</w:t>
            </w:r>
          </w:p>
        </w:tc>
        <w:tc>
          <w:tcPr>
            <w:tcW w:w="1650" w:type="dxa"/>
          </w:tcPr>
          <w:p w:rsidR="000212F4" w:rsidRPr="00D62431" w:rsidRDefault="000212F4" w:rsidP="006B02F3">
            <w:r w:rsidRPr="00D62431">
              <w:t>Педагоги</w:t>
            </w:r>
          </w:p>
        </w:tc>
        <w:tc>
          <w:tcPr>
            <w:tcW w:w="1342" w:type="dxa"/>
          </w:tcPr>
          <w:p w:rsidR="000212F4" w:rsidRPr="000C3362" w:rsidRDefault="000212F4" w:rsidP="006B02F3">
            <w:pPr>
              <w:jc w:val="center"/>
              <w:rPr>
                <w:b/>
              </w:rPr>
            </w:pPr>
          </w:p>
        </w:tc>
      </w:tr>
      <w:tr w:rsidR="000212F4" w:rsidRPr="000C3362" w:rsidTr="006B02F3">
        <w:tc>
          <w:tcPr>
            <w:tcW w:w="709" w:type="dxa"/>
          </w:tcPr>
          <w:p w:rsidR="000212F4" w:rsidRPr="00D62431" w:rsidRDefault="000212F4" w:rsidP="006B02F3">
            <w:pPr>
              <w:shd w:val="clear" w:color="auto" w:fill="FFFFFF"/>
              <w:ind w:left="134"/>
            </w:pPr>
            <w:r w:rsidRPr="00D62431">
              <w:t>5</w:t>
            </w:r>
          </w:p>
        </w:tc>
        <w:tc>
          <w:tcPr>
            <w:tcW w:w="4967" w:type="dxa"/>
          </w:tcPr>
          <w:p w:rsidR="000212F4" w:rsidRPr="00D62431" w:rsidRDefault="000212F4" w:rsidP="006B02F3">
            <w:pPr>
              <w:shd w:val="clear" w:color="auto" w:fill="FFFFFF"/>
              <w:ind w:right="134"/>
            </w:pPr>
            <w:r w:rsidRPr="00D62431">
              <w:t>Засідання педагогічної ради</w:t>
            </w:r>
          </w:p>
        </w:tc>
        <w:tc>
          <w:tcPr>
            <w:tcW w:w="1362" w:type="dxa"/>
          </w:tcPr>
          <w:p w:rsidR="000212F4" w:rsidRPr="00D62431" w:rsidRDefault="000212F4" w:rsidP="006B02F3">
            <w:pPr>
              <w:shd w:val="clear" w:color="auto" w:fill="FFFFFF"/>
              <w:ind w:right="250"/>
            </w:pPr>
            <w:r w:rsidRPr="00D62431">
              <w:t>25-31.08</w:t>
            </w:r>
          </w:p>
        </w:tc>
        <w:tc>
          <w:tcPr>
            <w:tcW w:w="1650" w:type="dxa"/>
          </w:tcPr>
          <w:p w:rsidR="000212F4" w:rsidRPr="00D62431" w:rsidRDefault="000212F4" w:rsidP="006B02F3">
            <w:r>
              <w:t>Теслав Л.Л.</w:t>
            </w:r>
          </w:p>
        </w:tc>
        <w:tc>
          <w:tcPr>
            <w:tcW w:w="1342" w:type="dxa"/>
          </w:tcPr>
          <w:p w:rsidR="000212F4" w:rsidRPr="000C3362" w:rsidRDefault="000212F4" w:rsidP="006B02F3">
            <w:pPr>
              <w:jc w:val="center"/>
              <w:rPr>
                <w:b/>
              </w:rPr>
            </w:pPr>
          </w:p>
        </w:tc>
      </w:tr>
      <w:tr w:rsidR="000212F4" w:rsidRPr="000C3362" w:rsidTr="006B02F3">
        <w:tc>
          <w:tcPr>
            <w:tcW w:w="709" w:type="dxa"/>
          </w:tcPr>
          <w:p w:rsidR="000212F4" w:rsidRPr="00D62431" w:rsidRDefault="000212F4" w:rsidP="006B02F3">
            <w:pPr>
              <w:shd w:val="clear" w:color="auto" w:fill="FFFFFF"/>
              <w:ind w:left="134"/>
            </w:pPr>
            <w:r w:rsidRPr="00D62431">
              <w:t>6</w:t>
            </w:r>
          </w:p>
        </w:tc>
        <w:tc>
          <w:tcPr>
            <w:tcW w:w="4967" w:type="dxa"/>
          </w:tcPr>
          <w:p w:rsidR="000212F4" w:rsidRPr="00D62431" w:rsidRDefault="000212F4" w:rsidP="006B02F3">
            <w:pPr>
              <w:shd w:val="clear" w:color="auto" w:fill="FFFFFF"/>
              <w:ind w:right="134"/>
            </w:pPr>
            <w:r w:rsidRPr="00D62431">
              <w:t>Засідання методичної ради</w:t>
            </w:r>
          </w:p>
        </w:tc>
        <w:tc>
          <w:tcPr>
            <w:tcW w:w="1362" w:type="dxa"/>
          </w:tcPr>
          <w:p w:rsidR="000212F4" w:rsidRPr="00D62431" w:rsidRDefault="000212F4" w:rsidP="006B02F3">
            <w:pPr>
              <w:shd w:val="clear" w:color="auto" w:fill="FFFFFF"/>
              <w:ind w:right="250"/>
            </w:pPr>
            <w:r w:rsidRPr="00D62431">
              <w:t>28.08.</w:t>
            </w:r>
          </w:p>
        </w:tc>
        <w:tc>
          <w:tcPr>
            <w:tcW w:w="1650" w:type="dxa"/>
          </w:tcPr>
          <w:p w:rsidR="000212F4" w:rsidRPr="00D62431" w:rsidRDefault="000212F4" w:rsidP="006B02F3">
            <w:r>
              <w:t xml:space="preserve">Весельська Т.Ф. </w:t>
            </w:r>
          </w:p>
        </w:tc>
        <w:tc>
          <w:tcPr>
            <w:tcW w:w="1342" w:type="dxa"/>
          </w:tcPr>
          <w:p w:rsidR="000212F4" w:rsidRPr="000C3362" w:rsidRDefault="000212F4" w:rsidP="006B02F3">
            <w:pPr>
              <w:jc w:val="center"/>
              <w:rPr>
                <w:b/>
              </w:rPr>
            </w:pPr>
          </w:p>
        </w:tc>
      </w:tr>
      <w:tr w:rsidR="000212F4" w:rsidRPr="000C3362" w:rsidTr="006B02F3">
        <w:tc>
          <w:tcPr>
            <w:tcW w:w="709" w:type="dxa"/>
          </w:tcPr>
          <w:p w:rsidR="000212F4" w:rsidRPr="00D62431" w:rsidRDefault="000212F4" w:rsidP="006B02F3">
            <w:pPr>
              <w:shd w:val="clear" w:color="auto" w:fill="FFFFFF"/>
              <w:ind w:left="134"/>
            </w:pPr>
            <w:r w:rsidRPr="00D62431">
              <w:t>7</w:t>
            </w:r>
          </w:p>
        </w:tc>
        <w:tc>
          <w:tcPr>
            <w:tcW w:w="4967" w:type="dxa"/>
          </w:tcPr>
          <w:p w:rsidR="000212F4" w:rsidRPr="00D62431" w:rsidRDefault="000212F4" w:rsidP="006B02F3">
            <w:pPr>
              <w:shd w:val="clear" w:color="auto" w:fill="FFFFFF"/>
              <w:ind w:right="134"/>
            </w:pPr>
            <w:r w:rsidRPr="00D62431">
              <w:t>Засідання методичних об</w:t>
            </w:r>
            <w:r w:rsidRPr="00D62431">
              <w:rPr>
                <w:lang w:val="en-US"/>
              </w:rPr>
              <w:t>’</w:t>
            </w:r>
            <w:r w:rsidRPr="00D62431">
              <w:t>єднань</w:t>
            </w:r>
          </w:p>
        </w:tc>
        <w:tc>
          <w:tcPr>
            <w:tcW w:w="1362" w:type="dxa"/>
          </w:tcPr>
          <w:p w:rsidR="000212F4" w:rsidRPr="00D62431" w:rsidRDefault="000212F4" w:rsidP="006B02F3">
            <w:pPr>
              <w:shd w:val="clear" w:color="auto" w:fill="FFFFFF"/>
              <w:ind w:right="250"/>
            </w:pPr>
            <w:r w:rsidRPr="00D62431">
              <w:t>31.08.</w:t>
            </w:r>
          </w:p>
        </w:tc>
        <w:tc>
          <w:tcPr>
            <w:tcW w:w="1650" w:type="dxa"/>
          </w:tcPr>
          <w:p w:rsidR="000212F4" w:rsidRPr="00D62431" w:rsidRDefault="000212F4" w:rsidP="006B02F3">
            <w:r w:rsidRPr="00D62431">
              <w:t>Керівники ШМО</w:t>
            </w:r>
          </w:p>
        </w:tc>
        <w:tc>
          <w:tcPr>
            <w:tcW w:w="1342" w:type="dxa"/>
          </w:tcPr>
          <w:p w:rsidR="000212F4" w:rsidRPr="000C3362" w:rsidRDefault="000212F4" w:rsidP="006B02F3">
            <w:pPr>
              <w:jc w:val="center"/>
              <w:rPr>
                <w:b/>
              </w:rPr>
            </w:pPr>
          </w:p>
        </w:tc>
      </w:tr>
      <w:tr w:rsidR="000212F4" w:rsidRPr="000C3362" w:rsidTr="006B02F3">
        <w:tc>
          <w:tcPr>
            <w:tcW w:w="709" w:type="dxa"/>
          </w:tcPr>
          <w:p w:rsidR="000212F4" w:rsidRPr="00D62431" w:rsidRDefault="000212F4" w:rsidP="006B02F3">
            <w:pPr>
              <w:shd w:val="clear" w:color="auto" w:fill="FFFFFF"/>
              <w:ind w:left="134"/>
            </w:pPr>
          </w:p>
        </w:tc>
        <w:tc>
          <w:tcPr>
            <w:tcW w:w="4967" w:type="dxa"/>
          </w:tcPr>
          <w:p w:rsidR="000D6867" w:rsidRDefault="000D6867" w:rsidP="006B02F3">
            <w:pPr>
              <w:shd w:val="clear" w:color="auto" w:fill="FFFFFF"/>
              <w:ind w:right="134"/>
              <w:jc w:val="center"/>
              <w:rPr>
                <w:b/>
              </w:rPr>
            </w:pPr>
          </w:p>
          <w:p w:rsidR="000212F4" w:rsidRPr="00022301" w:rsidRDefault="000212F4" w:rsidP="006B02F3">
            <w:pPr>
              <w:shd w:val="clear" w:color="auto" w:fill="FFFFFF"/>
              <w:ind w:right="134"/>
              <w:jc w:val="center"/>
              <w:rPr>
                <w:b/>
              </w:rPr>
            </w:pPr>
            <w:r w:rsidRPr="00022301">
              <w:rPr>
                <w:b/>
              </w:rPr>
              <w:lastRenderedPageBreak/>
              <w:t>ВЕРЕСЕНЬ</w:t>
            </w:r>
          </w:p>
        </w:tc>
        <w:tc>
          <w:tcPr>
            <w:tcW w:w="1362" w:type="dxa"/>
          </w:tcPr>
          <w:p w:rsidR="000212F4" w:rsidRPr="00D62431" w:rsidRDefault="000212F4" w:rsidP="006B02F3">
            <w:pPr>
              <w:shd w:val="clear" w:color="auto" w:fill="FFFFFF"/>
              <w:ind w:right="250"/>
            </w:pPr>
          </w:p>
        </w:tc>
        <w:tc>
          <w:tcPr>
            <w:tcW w:w="1650" w:type="dxa"/>
          </w:tcPr>
          <w:p w:rsidR="000212F4" w:rsidRPr="00D62431" w:rsidRDefault="000212F4" w:rsidP="006B02F3"/>
        </w:tc>
        <w:tc>
          <w:tcPr>
            <w:tcW w:w="1342" w:type="dxa"/>
          </w:tcPr>
          <w:p w:rsidR="000212F4" w:rsidRPr="000C3362" w:rsidRDefault="000212F4" w:rsidP="006B02F3">
            <w:pPr>
              <w:jc w:val="center"/>
              <w:rPr>
                <w:b/>
              </w:rPr>
            </w:pPr>
          </w:p>
        </w:tc>
      </w:tr>
      <w:tr w:rsidR="000212F4" w:rsidRPr="000C3362" w:rsidTr="006B02F3">
        <w:tc>
          <w:tcPr>
            <w:tcW w:w="709" w:type="dxa"/>
          </w:tcPr>
          <w:p w:rsidR="000212F4" w:rsidRPr="00D62431" w:rsidRDefault="000212F4" w:rsidP="006B02F3">
            <w:pPr>
              <w:shd w:val="clear" w:color="auto" w:fill="FFFFFF"/>
              <w:ind w:left="134"/>
            </w:pPr>
            <w:r w:rsidRPr="00D62431">
              <w:lastRenderedPageBreak/>
              <w:t>1</w:t>
            </w:r>
          </w:p>
        </w:tc>
        <w:tc>
          <w:tcPr>
            <w:tcW w:w="4967" w:type="dxa"/>
          </w:tcPr>
          <w:p w:rsidR="000212F4" w:rsidRPr="00D62431" w:rsidRDefault="000212F4" w:rsidP="006B02F3">
            <w:pPr>
              <w:shd w:val="clear" w:color="auto" w:fill="FFFFFF"/>
              <w:ind w:right="134"/>
            </w:pPr>
            <w:r w:rsidRPr="00D62431">
              <w:t>Контроль нормативності затвердження календарно-тематичного планування учителями</w:t>
            </w:r>
          </w:p>
        </w:tc>
        <w:tc>
          <w:tcPr>
            <w:tcW w:w="1362" w:type="dxa"/>
          </w:tcPr>
          <w:p w:rsidR="000212F4" w:rsidRPr="00D62431" w:rsidRDefault="000212F4" w:rsidP="006B02F3">
            <w:pPr>
              <w:shd w:val="clear" w:color="auto" w:fill="FFFFFF"/>
              <w:ind w:right="250"/>
            </w:pPr>
            <w:r>
              <w:t>04</w:t>
            </w:r>
            <w:r w:rsidRPr="00D62431">
              <w:t>.09.</w:t>
            </w:r>
          </w:p>
        </w:tc>
        <w:tc>
          <w:tcPr>
            <w:tcW w:w="1650" w:type="dxa"/>
          </w:tcPr>
          <w:p w:rsidR="000212F4" w:rsidRPr="00D62431" w:rsidRDefault="000212F4" w:rsidP="006B02F3">
            <w:r>
              <w:t xml:space="preserve">Весельська Т.Ф. </w:t>
            </w:r>
          </w:p>
        </w:tc>
        <w:tc>
          <w:tcPr>
            <w:tcW w:w="1342" w:type="dxa"/>
          </w:tcPr>
          <w:p w:rsidR="000212F4" w:rsidRPr="000C3362" w:rsidRDefault="000212F4" w:rsidP="006B02F3">
            <w:pPr>
              <w:jc w:val="center"/>
              <w:rPr>
                <w:b/>
              </w:rPr>
            </w:pPr>
          </w:p>
        </w:tc>
      </w:tr>
      <w:tr w:rsidR="000212F4" w:rsidRPr="000C3362" w:rsidTr="006B02F3">
        <w:tc>
          <w:tcPr>
            <w:tcW w:w="709" w:type="dxa"/>
          </w:tcPr>
          <w:p w:rsidR="000212F4" w:rsidRPr="00D62431" w:rsidRDefault="000212F4" w:rsidP="006B02F3">
            <w:pPr>
              <w:shd w:val="clear" w:color="auto" w:fill="FFFFFF"/>
              <w:ind w:left="134"/>
            </w:pPr>
            <w:r w:rsidRPr="00D62431">
              <w:t>2</w:t>
            </w:r>
          </w:p>
        </w:tc>
        <w:tc>
          <w:tcPr>
            <w:tcW w:w="4967" w:type="dxa"/>
          </w:tcPr>
          <w:p w:rsidR="000212F4" w:rsidRPr="00D62431" w:rsidRDefault="000212F4" w:rsidP="006B02F3">
            <w:pPr>
              <w:shd w:val="clear" w:color="auto" w:fill="FFFFFF"/>
              <w:ind w:right="134"/>
            </w:pPr>
            <w:r w:rsidRPr="00D62431">
              <w:t>Контроль нормативності заповнення сторінок класних журналів, особових справ, журналів ТБ</w:t>
            </w:r>
          </w:p>
        </w:tc>
        <w:tc>
          <w:tcPr>
            <w:tcW w:w="1362" w:type="dxa"/>
          </w:tcPr>
          <w:p w:rsidR="000212F4" w:rsidRPr="00D62431" w:rsidRDefault="000212F4" w:rsidP="006B02F3">
            <w:pPr>
              <w:shd w:val="clear" w:color="auto" w:fill="FFFFFF"/>
              <w:ind w:right="250"/>
            </w:pPr>
            <w:r>
              <w:t>04</w:t>
            </w:r>
            <w:r w:rsidRPr="00D62431">
              <w:t>.09.</w:t>
            </w:r>
          </w:p>
        </w:tc>
        <w:tc>
          <w:tcPr>
            <w:tcW w:w="1650" w:type="dxa"/>
          </w:tcPr>
          <w:p w:rsidR="000212F4" w:rsidRPr="00D62431" w:rsidRDefault="000212F4" w:rsidP="006B02F3">
            <w:r>
              <w:t xml:space="preserve">Весельська Т.Ф. </w:t>
            </w:r>
          </w:p>
        </w:tc>
        <w:tc>
          <w:tcPr>
            <w:tcW w:w="1342" w:type="dxa"/>
          </w:tcPr>
          <w:p w:rsidR="000212F4" w:rsidRPr="000C3362" w:rsidRDefault="000212F4" w:rsidP="006B02F3">
            <w:pPr>
              <w:jc w:val="center"/>
              <w:rPr>
                <w:b/>
              </w:rPr>
            </w:pPr>
          </w:p>
        </w:tc>
      </w:tr>
      <w:tr w:rsidR="000212F4" w:rsidRPr="000C3362" w:rsidTr="006B02F3">
        <w:tc>
          <w:tcPr>
            <w:tcW w:w="709" w:type="dxa"/>
          </w:tcPr>
          <w:p w:rsidR="000212F4" w:rsidRPr="00D62431" w:rsidRDefault="000212F4" w:rsidP="006B02F3">
            <w:pPr>
              <w:shd w:val="clear" w:color="auto" w:fill="FFFFFF"/>
              <w:ind w:left="134"/>
            </w:pPr>
            <w:r w:rsidRPr="00D62431">
              <w:t>3</w:t>
            </w:r>
          </w:p>
        </w:tc>
        <w:tc>
          <w:tcPr>
            <w:tcW w:w="4967" w:type="dxa"/>
          </w:tcPr>
          <w:p w:rsidR="000212F4" w:rsidRPr="00D62431" w:rsidRDefault="000212F4" w:rsidP="006B02F3">
            <w:pPr>
              <w:shd w:val="clear" w:color="auto" w:fill="FFFFFF"/>
              <w:ind w:right="134"/>
            </w:pPr>
            <w:r w:rsidRPr="00D62431">
              <w:t>Контроль нормативності поурочного планування учителів</w:t>
            </w:r>
          </w:p>
        </w:tc>
        <w:tc>
          <w:tcPr>
            <w:tcW w:w="1362" w:type="dxa"/>
          </w:tcPr>
          <w:p w:rsidR="000212F4" w:rsidRPr="00D62431" w:rsidRDefault="000212F4" w:rsidP="006B02F3">
            <w:pPr>
              <w:shd w:val="clear" w:color="auto" w:fill="FFFFFF"/>
              <w:ind w:right="250"/>
            </w:pPr>
            <w:r>
              <w:t>04</w:t>
            </w:r>
            <w:r w:rsidRPr="00D62431">
              <w:t>.09.</w:t>
            </w:r>
          </w:p>
        </w:tc>
        <w:tc>
          <w:tcPr>
            <w:tcW w:w="1650" w:type="dxa"/>
          </w:tcPr>
          <w:p w:rsidR="000212F4" w:rsidRPr="00D62431" w:rsidRDefault="000212F4" w:rsidP="006B02F3">
            <w:r>
              <w:t>Весельська Т.Ф.</w:t>
            </w:r>
          </w:p>
        </w:tc>
        <w:tc>
          <w:tcPr>
            <w:tcW w:w="1342" w:type="dxa"/>
          </w:tcPr>
          <w:p w:rsidR="000212F4" w:rsidRPr="000C3362" w:rsidRDefault="000212F4" w:rsidP="006B02F3">
            <w:pPr>
              <w:jc w:val="center"/>
              <w:rPr>
                <w:b/>
              </w:rPr>
            </w:pPr>
          </w:p>
        </w:tc>
      </w:tr>
      <w:tr w:rsidR="000212F4" w:rsidRPr="000C3362" w:rsidTr="006B02F3">
        <w:tc>
          <w:tcPr>
            <w:tcW w:w="709" w:type="dxa"/>
          </w:tcPr>
          <w:p w:rsidR="000212F4" w:rsidRPr="00D62431" w:rsidRDefault="000212F4" w:rsidP="006B02F3">
            <w:pPr>
              <w:shd w:val="clear" w:color="auto" w:fill="FFFFFF"/>
              <w:ind w:left="134"/>
            </w:pPr>
            <w:r w:rsidRPr="00D62431">
              <w:t>4</w:t>
            </w:r>
          </w:p>
        </w:tc>
        <w:tc>
          <w:tcPr>
            <w:tcW w:w="4967" w:type="dxa"/>
          </w:tcPr>
          <w:p w:rsidR="000212F4" w:rsidRPr="00D62431" w:rsidRDefault="000212F4" w:rsidP="006B02F3">
            <w:pPr>
              <w:shd w:val="clear" w:color="auto" w:fill="FFFFFF"/>
              <w:ind w:right="134"/>
            </w:pPr>
            <w:r w:rsidRPr="00D62431">
              <w:t>Підготовка матеріалів для проведення І (шкільного) етату Всеукраїнських учнівських олімпіад із навчальних предметів</w:t>
            </w:r>
          </w:p>
        </w:tc>
        <w:tc>
          <w:tcPr>
            <w:tcW w:w="1362" w:type="dxa"/>
          </w:tcPr>
          <w:p w:rsidR="000212F4" w:rsidRPr="00D62431" w:rsidRDefault="000212F4" w:rsidP="006B02F3">
            <w:pPr>
              <w:shd w:val="clear" w:color="auto" w:fill="FFFFFF"/>
              <w:ind w:right="250"/>
            </w:pPr>
            <w:r w:rsidRPr="00D62431">
              <w:t>Упродовж місяця</w:t>
            </w:r>
          </w:p>
        </w:tc>
        <w:tc>
          <w:tcPr>
            <w:tcW w:w="1650" w:type="dxa"/>
          </w:tcPr>
          <w:p w:rsidR="000212F4" w:rsidRPr="00D62431" w:rsidRDefault="000212F4" w:rsidP="006B02F3">
            <w:r w:rsidRPr="00D62431">
              <w:t>Педагоги</w:t>
            </w:r>
          </w:p>
        </w:tc>
        <w:tc>
          <w:tcPr>
            <w:tcW w:w="1342" w:type="dxa"/>
          </w:tcPr>
          <w:p w:rsidR="000212F4" w:rsidRPr="000C3362" w:rsidRDefault="000212F4" w:rsidP="006B02F3">
            <w:pPr>
              <w:jc w:val="center"/>
              <w:rPr>
                <w:b/>
              </w:rPr>
            </w:pPr>
          </w:p>
        </w:tc>
      </w:tr>
      <w:tr w:rsidR="000212F4" w:rsidRPr="000C3362" w:rsidTr="006B02F3">
        <w:tc>
          <w:tcPr>
            <w:tcW w:w="709" w:type="dxa"/>
          </w:tcPr>
          <w:p w:rsidR="000212F4" w:rsidRPr="00D62431" w:rsidRDefault="000212F4" w:rsidP="006B02F3">
            <w:pPr>
              <w:shd w:val="clear" w:color="auto" w:fill="FFFFFF"/>
              <w:ind w:left="134"/>
            </w:pPr>
            <w:r w:rsidRPr="00D62431">
              <w:t>5</w:t>
            </w:r>
          </w:p>
        </w:tc>
        <w:tc>
          <w:tcPr>
            <w:tcW w:w="4967" w:type="dxa"/>
          </w:tcPr>
          <w:p w:rsidR="000212F4" w:rsidRPr="00D62431" w:rsidRDefault="000212F4" w:rsidP="006B02F3">
            <w:pPr>
              <w:shd w:val="clear" w:color="auto" w:fill="FFFFFF"/>
              <w:ind w:right="134"/>
            </w:pPr>
            <w:r w:rsidRPr="00D62431">
              <w:t>Виготовлення вчителями наочності і дидактичного матеріалу</w:t>
            </w:r>
          </w:p>
        </w:tc>
        <w:tc>
          <w:tcPr>
            <w:tcW w:w="1362" w:type="dxa"/>
          </w:tcPr>
          <w:p w:rsidR="000212F4" w:rsidRPr="00D62431" w:rsidRDefault="000212F4" w:rsidP="006B02F3">
            <w:pPr>
              <w:shd w:val="clear" w:color="auto" w:fill="FFFFFF"/>
              <w:ind w:right="250"/>
            </w:pPr>
            <w:r w:rsidRPr="00D62431">
              <w:t>Упродовж місяця</w:t>
            </w:r>
          </w:p>
        </w:tc>
        <w:tc>
          <w:tcPr>
            <w:tcW w:w="1650" w:type="dxa"/>
          </w:tcPr>
          <w:p w:rsidR="000212F4" w:rsidRPr="00D62431" w:rsidRDefault="000212F4" w:rsidP="006B02F3">
            <w:r w:rsidRPr="00D62431">
              <w:t>Педагоги</w:t>
            </w:r>
          </w:p>
        </w:tc>
        <w:tc>
          <w:tcPr>
            <w:tcW w:w="1342" w:type="dxa"/>
          </w:tcPr>
          <w:p w:rsidR="000212F4" w:rsidRPr="000C3362" w:rsidRDefault="000212F4" w:rsidP="006B02F3">
            <w:pPr>
              <w:jc w:val="center"/>
              <w:rPr>
                <w:b/>
              </w:rPr>
            </w:pPr>
          </w:p>
        </w:tc>
      </w:tr>
      <w:tr w:rsidR="000212F4" w:rsidRPr="000C3362" w:rsidTr="006B02F3">
        <w:tc>
          <w:tcPr>
            <w:tcW w:w="709" w:type="dxa"/>
          </w:tcPr>
          <w:p w:rsidR="000212F4" w:rsidRPr="00D62431" w:rsidRDefault="000212F4" w:rsidP="006B02F3">
            <w:pPr>
              <w:shd w:val="clear" w:color="auto" w:fill="FFFFFF"/>
              <w:ind w:left="134"/>
            </w:pPr>
          </w:p>
        </w:tc>
        <w:tc>
          <w:tcPr>
            <w:tcW w:w="4967" w:type="dxa"/>
          </w:tcPr>
          <w:p w:rsidR="000212F4" w:rsidRPr="001F6B07" w:rsidRDefault="000212F4" w:rsidP="006B02F3">
            <w:pPr>
              <w:shd w:val="clear" w:color="auto" w:fill="FFFFFF"/>
              <w:ind w:right="134"/>
              <w:jc w:val="center"/>
              <w:rPr>
                <w:b/>
              </w:rPr>
            </w:pPr>
            <w:r w:rsidRPr="001F6B07">
              <w:rPr>
                <w:b/>
              </w:rPr>
              <w:t>ЖОВТЕНЬ</w:t>
            </w:r>
          </w:p>
        </w:tc>
        <w:tc>
          <w:tcPr>
            <w:tcW w:w="1362" w:type="dxa"/>
          </w:tcPr>
          <w:p w:rsidR="000212F4" w:rsidRPr="00D62431" w:rsidRDefault="000212F4" w:rsidP="006B02F3">
            <w:pPr>
              <w:shd w:val="clear" w:color="auto" w:fill="FFFFFF"/>
              <w:ind w:right="250"/>
            </w:pPr>
          </w:p>
        </w:tc>
        <w:tc>
          <w:tcPr>
            <w:tcW w:w="1650" w:type="dxa"/>
          </w:tcPr>
          <w:p w:rsidR="000212F4" w:rsidRPr="00D62431" w:rsidRDefault="000212F4" w:rsidP="006B02F3"/>
        </w:tc>
        <w:tc>
          <w:tcPr>
            <w:tcW w:w="1342" w:type="dxa"/>
          </w:tcPr>
          <w:p w:rsidR="000212F4" w:rsidRPr="000C3362" w:rsidRDefault="000212F4" w:rsidP="006B02F3">
            <w:pPr>
              <w:jc w:val="center"/>
              <w:rPr>
                <w:b/>
              </w:rPr>
            </w:pPr>
          </w:p>
        </w:tc>
      </w:tr>
      <w:tr w:rsidR="000212F4" w:rsidRPr="000C3362" w:rsidTr="006B02F3">
        <w:tc>
          <w:tcPr>
            <w:tcW w:w="709" w:type="dxa"/>
          </w:tcPr>
          <w:p w:rsidR="000212F4" w:rsidRPr="00D62431" w:rsidRDefault="000212F4" w:rsidP="006B02F3">
            <w:pPr>
              <w:shd w:val="clear" w:color="auto" w:fill="FFFFFF"/>
              <w:ind w:left="134"/>
            </w:pPr>
            <w:r w:rsidRPr="00D62431">
              <w:t>1</w:t>
            </w:r>
          </w:p>
        </w:tc>
        <w:tc>
          <w:tcPr>
            <w:tcW w:w="4967" w:type="dxa"/>
          </w:tcPr>
          <w:p w:rsidR="000212F4" w:rsidRPr="00D62431" w:rsidRDefault="000212F4" w:rsidP="006B02F3">
            <w:pPr>
              <w:shd w:val="clear" w:color="auto" w:fill="FFFFFF"/>
              <w:ind w:right="134"/>
            </w:pPr>
            <w:r w:rsidRPr="00D62431">
              <w:t>Засідання методичної ради</w:t>
            </w:r>
          </w:p>
        </w:tc>
        <w:tc>
          <w:tcPr>
            <w:tcW w:w="1362" w:type="dxa"/>
          </w:tcPr>
          <w:p w:rsidR="000212F4" w:rsidRPr="00D62431" w:rsidRDefault="000212F4" w:rsidP="006B02F3">
            <w:pPr>
              <w:shd w:val="clear" w:color="auto" w:fill="FFFFFF"/>
              <w:ind w:right="250"/>
            </w:pPr>
            <w:r>
              <w:t>03</w:t>
            </w:r>
            <w:r w:rsidRPr="00D62431">
              <w:t>.10.</w:t>
            </w:r>
          </w:p>
        </w:tc>
        <w:tc>
          <w:tcPr>
            <w:tcW w:w="1650" w:type="dxa"/>
          </w:tcPr>
          <w:p w:rsidR="000212F4" w:rsidRPr="00D62431" w:rsidRDefault="000212F4" w:rsidP="006B02F3">
            <w:r>
              <w:t>Весельська Т.Ф.</w:t>
            </w:r>
          </w:p>
        </w:tc>
        <w:tc>
          <w:tcPr>
            <w:tcW w:w="1342" w:type="dxa"/>
          </w:tcPr>
          <w:p w:rsidR="000212F4" w:rsidRPr="000C3362" w:rsidRDefault="000212F4" w:rsidP="006B02F3">
            <w:pPr>
              <w:jc w:val="center"/>
              <w:rPr>
                <w:b/>
              </w:rPr>
            </w:pPr>
          </w:p>
        </w:tc>
      </w:tr>
      <w:tr w:rsidR="000212F4" w:rsidRPr="000C3362" w:rsidTr="006B02F3">
        <w:tc>
          <w:tcPr>
            <w:tcW w:w="709" w:type="dxa"/>
          </w:tcPr>
          <w:p w:rsidR="000212F4" w:rsidRPr="00D62431" w:rsidRDefault="000212F4" w:rsidP="006B02F3">
            <w:pPr>
              <w:shd w:val="clear" w:color="auto" w:fill="FFFFFF"/>
              <w:ind w:left="134"/>
            </w:pPr>
            <w:r w:rsidRPr="00D62431">
              <w:t>2</w:t>
            </w:r>
          </w:p>
        </w:tc>
        <w:tc>
          <w:tcPr>
            <w:tcW w:w="4967" w:type="dxa"/>
          </w:tcPr>
          <w:p w:rsidR="000212F4" w:rsidRPr="00D62431" w:rsidRDefault="000212F4" w:rsidP="006B02F3">
            <w:pPr>
              <w:shd w:val="clear" w:color="auto" w:fill="FFFFFF"/>
              <w:ind w:right="134"/>
            </w:pPr>
            <w:r w:rsidRPr="00D62431">
              <w:t>І (шкільний) етап Всеукраїнських учнівських олімпіад із навчальних предметів</w:t>
            </w:r>
          </w:p>
        </w:tc>
        <w:tc>
          <w:tcPr>
            <w:tcW w:w="1362" w:type="dxa"/>
          </w:tcPr>
          <w:p w:rsidR="000212F4" w:rsidRPr="00D62431" w:rsidRDefault="000212F4" w:rsidP="006B02F3">
            <w:pPr>
              <w:shd w:val="clear" w:color="auto" w:fill="FFFFFF"/>
              <w:ind w:right="250"/>
            </w:pPr>
            <w:r w:rsidRPr="00D62431">
              <w:t>Упродовж місяця</w:t>
            </w:r>
          </w:p>
        </w:tc>
        <w:tc>
          <w:tcPr>
            <w:tcW w:w="1650" w:type="dxa"/>
          </w:tcPr>
          <w:p w:rsidR="000212F4" w:rsidRPr="00D62431" w:rsidRDefault="000212F4" w:rsidP="006B02F3">
            <w:r w:rsidRPr="00D62431">
              <w:t>Педагоги</w:t>
            </w:r>
          </w:p>
        </w:tc>
        <w:tc>
          <w:tcPr>
            <w:tcW w:w="1342" w:type="dxa"/>
          </w:tcPr>
          <w:p w:rsidR="000212F4" w:rsidRPr="000C3362" w:rsidRDefault="000212F4" w:rsidP="006B02F3">
            <w:pPr>
              <w:jc w:val="center"/>
              <w:rPr>
                <w:b/>
              </w:rPr>
            </w:pPr>
          </w:p>
        </w:tc>
      </w:tr>
      <w:tr w:rsidR="000212F4" w:rsidRPr="000C3362" w:rsidTr="006B02F3">
        <w:tc>
          <w:tcPr>
            <w:tcW w:w="709" w:type="dxa"/>
          </w:tcPr>
          <w:p w:rsidR="000212F4" w:rsidRPr="00D62431" w:rsidRDefault="000212F4" w:rsidP="006B02F3">
            <w:pPr>
              <w:shd w:val="clear" w:color="auto" w:fill="FFFFFF"/>
              <w:ind w:left="134"/>
            </w:pPr>
            <w:r>
              <w:t>3</w:t>
            </w:r>
          </w:p>
        </w:tc>
        <w:tc>
          <w:tcPr>
            <w:tcW w:w="4967" w:type="dxa"/>
          </w:tcPr>
          <w:p w:rsidR="000212F4" w:rsidRPr="00D62431" w:rsidRDefault="000212F4" w:rsidP="006B02F3">
            <w:pPr>
              <w:shd w:val="clear" w:color="auto" w:fill="FFFFFF"/>
              <w:ind w:right="134"/>
            </w:pPr>
            <w:r w:rsidRPr="00D62431">
              <w:t>Засідання ШМО</w:t>
            </w:r>
          </w:p>
        </w:tc>
        <w:tc>
          <w:tcPr>
            <w:tcW w:w="1362" w:type="dxa"/>
          </w:tcPr>
          <w:p w:rsidR="000212F4" w:rsidRPr="00D62431" w:rsidRDefault="000212F4" w:rsidP="006B02F3">
            <w:pPr>
              <w:shd w:val="clear" w:color="auto" w:fill="FFFFFF"/>
              <w:ind w:right="250"/>
            </w:pPr>
            <w:r>
              <w:t>04</w:t>
            </w:r>
            <w:r w:rsidRPr="00D62431">
              <w:t>.10</w:t>
            </w:r>
          </w:p>
        </w:tc>
        <w:tc>
          <w:tcPr>
            <w:tcW w:w="1650" w:type="dxa"/>
          </w:tcPr>
          <w:p w:rsidR="000212F4" w:rsidRPr="00D62431" w:rsidRDefault="000212F4" w:rsidP="006B02F3">
            <w:r>
              <w:t>Весельська Т.Ф.</w:t>
            </w:r>
          </w:p>
        </w:tc>
        <w:tc>
          <w:tcPr>
            <w:tcW w:w="1342" w:type="dxa"/>
          </w:tcPr>
          <w:p w:rsidR="000212F4" w:rsidRPr="000C3362" w:rsidRDefault="000212F4" w:rsidP="006B02F3">
            <w:pPr>
              <w:jc w:val="center"/>
              <w:rPr>
                <w:b/>
              </w:rPr>
            </w:pPr>
          </w:p>
        </w:tc>
      </w:tr>
      <w:tr w:rsidR="000212F4" w:rsidRPr="000C3362" w:rsidTr="006B02F3">
        <w:tc>
          <w:tcPr>
            <w:tcW w:w="709" w:type="dxa"/>
          </w:tcPr>
          <w:p w:rsidR="000212F4" w:rsidRPr="00D62431" w:rsidRDefault="000212F4" w:rsidP="006B02F3">
            <w:pPr>
              <w:shd w:val="clear" w:color="auto" w:fill="FFFFFF"/>
              <w:ind w:left="134"/>
            </w:pPr>
            <w:r>
              <w:t>4</w:t>
            </w:r>
          </w:p>
        </w:tc>
        <w:tc>
          <w:tcPr>
            <w:tcW w:w="4967" w:type="dxa"/>
          </w:tcPr>
          <w:p w:rsidR="000212F4" w:rsidRPr="00D62431" w:rsidRDefault="000212F4" w:rsidP="006B02F3">
            <w:pPr>
              <w:shd w:val="clear" w:color="auto" w:fill="FFFFFF"/>
              <w:ind w:right="134"/>
            </w:pPr>
            <w:r w:rsidRPr="00D62431">
              <w:t>Засідання педагогічної ради школи</w:t>
            </w:r>
          </w:p>
        </w:tc>
        <w:tc>
          <w:tcPr>
            <w:tcW w:w="1362" w:type="dxa"/>
          </w:tcPr>
          <w:p w:rsidR="000212F4" w:rsidRPr="00D62431" w:rsidRDefault="000212F4" w:rsidP="006B02F3">
            <w:pPr>
              <w:shd w:val="clear" w:color="auto" w:fill="FFFFFF"/>
              <w:ind w:right="250"/>
            </w:pPr>
            <w:r w:rsidRPr="00D62431">
              <w:t>20.10</w:t>
            </w:r>
          </w:p>
        </w:tc>
        <w:tc>
          <w:tcPr>
            <w:tcW w:w="1650" w:type="dxa"/>
          </w:tcPr>
          <w:p w:rsidR="000212F4" w:rsidRPr="00D62431" w:rsidRDefault="000212F4" w:rsidP="006B02F3">
            <w:r>
              <w:t xml:space="preserve">Весельська Т.Ф. </w:t>
            </w:r>
          </w:p>
        </w:tc>
        <w:tc>
          <w:tcPr>
            <w:tcW w:w="1342" w:type="dxa"/>
          </w:tcPr>
          <w:p w:rsidR="000212F4" w:rsidRPr="000C3362" w:rsidRDefault="000212F4" w:rsidP="006B02F3">
            <w:pPr>
              <w:jc w:val="center"/>
              <w:rPr>
                <w:b/>
              </w:rPr>
            </w:pPr>
          </w:p>
        </w:tc>
      </w:tr>
      <w:tr w:rsidR="000212F4" w:rsidRPr="000C3362" w:rsidTr="006B02F3">
        <w:tc>
          <w:tcPr>
            <w:tcW w:w="709" w:type="dxa"/>
          </w:tcPr>
          <w:p w:rsidR="000212F4" w:rsidRPr="00D62431" w:rsidRDefault="000212F4" w:rsidP="006B02F3">
            <w:pPr>
              <w:shd w:val="clear" w:color="auto" w:fill="FFFFFF"/>
              <w:ind w:left="134"/>
            </w:pPr>
            <w:r>
              <w:t>5</w:t>
            </w:r>
          </w:p>
        </w:tc>
        <w:tc>
          <w:tcPr>
            <w:tcW w:w="4967" w:type="dxa"/>
          </w:tcPr>
          <w:p w:rsidR="000212F4" w:rsidRPr="00D62431" w:rsidRDefault="000212F4" w:rsidP="006B02F3">
            <w:pPr>
              <w:shd w:val="clear" w:color="auto" w:fill="FFFFFF"/>
              <w:ind w:right="134"/>
            </w:pPr>
            <w:r w:rsidRPr="00D62431">
              <w:t>Контроль стану викладання предметів (за окремим планом)</w:t>
            </w:r>
          </w:p>
        </w:tc>
        <w:tc>
          <w:tcPr>
            <w:tcW w:w="1362" w:type="dxa"/>
          </w:tcPr>
          <w:p w:rsidR="000212F4" w:rsidRPr="00D62431" w:rsidRDefault="000212F4" w:rsidP="006B02F3">
            <w:pPr>
              <w:shd w:val="clear" w:color="auto" w:fill="FFFFFF"/>
              <w:ind w:right="250"/>
            </w:pPr>
            <w:r w:rsidRPr="00D62431">
              <w:t>Упродовж місяця</w:t>
            </w:r>
          </w:p>
        </w:tc>
        <w:tc>
          <w:tcPr>
            <w:tcW w:w="1650" w:type="dxa"/>
          </w:tcPr>
          <w:p w:rsidR="000212F4" w:rsidRPr="00D62431" w:rsidRDefault="000212F4" w:rsidP="006B02F3">
            <w:r>
              <w:t xml:space="preserve">Весельська Т.Ф. </w:t>
            </w:r>
          </w:p>
        </w:tc>
        <w:tc>
          <w:tcPr>
            <w:tcW w:w="1342" w:type="dxa"/>
          </w:tcPr>
          <w:p w:rsidR="000212F4" w:rsidRPr="000C3362" w:rsidRDefault="000212F4" w:rsidP="006B02F3">
            <w:pPr>
              <w:jc w:val="center"/>
              <w:rPr>
                <w:b/>
              </w:rPr>
            </w:pPr>
          </w:p>
        </w:tc>
      </w:tr>
      <w:tr w:rsidR="000212F4" w:rsidRPr="000C3362" w:rsidTr="006B02F3">
        <w:tc>
          <w:tcPr>
            <w:tcW w:w="709" w:type="dxa"/>
          </w:tcPr>
          <w:p w:rsidR="000212F4" w:rsidRPr="00D62431" w:rsidRDefault="000212F4" w:rsidP="006B02F3">
            <w:pPr>
              <w:shd w:val="clear" w:color="auto" w:fill="FFFFFF"/>
              <w:ind w:left="134"/>
            </w:pPr>
          </w:p>
        </w:tc>
        <w:tc>
          <w:tcPr>
            <w:tcW w:w="4967" w:type="dxa"/>
          </w:tcPr>
          <w:p w:rsidR="000212F4" w:rsidRPr="001F6B07" w:rsidRDefault="000212F4" w:rsidP="006B02F3">
            <w:pPr>
              <w:shd w:val="clear" w:color="auto" w:fill="FFFFFF"/>
              <w:ind w:right="134"/>
              <w:jc w:val="center"/>
              <w:rPr>
                <w:b/>
              </w:rPr>
            </w:pPr>
            <w:r w:rsidRPr="001F6B07">
              <w:rPr>
                <w:b/>
              </w:rPr>
              <w:t>ЛИСТОПАД</w:t>
            </w:r>
          </w:p>
        </w:tc>
        <w:tc>
          <w:tcPr>
            <w:tcW w:w="1362" w:type="dxa"/>
          </w:tcPr>
          <w:p w:rsidR="000212F4" w:rsidRPr="00D62431" w:rsidRDefault="000212F4" w:rsidP="006B02F3">
            <w:pPr>
              <w:shd w:val="clear" w:color="auto" w:fill="FFFFFF"/>
              <w:ind w:right="250"/>
            </w:pPr>
          </w:p>
        </w:tc>
        <w:tc>
          <w:tcPr>
            <w:tcW w:w="1650" w:type="dxa"/>
          </w:tcPr>
          <w:p w:rsidR="000212F4" w:rsidRPr="00D62431" w:rsidRDefault="000212F4" w:rsidP="006B02F3"/>
        </w:tc>
        <w:tc>
          <w:tcPr>
            <w:tcW w:w="1342" w:type="dxa"/>
          </w:tcPr>
          <w:p w:rsidR="000212F4" w:rsidRPr="000C3362" w:rsidRDefault="000212F4" w:rsidP="006B02F3">
            <w:pPr>
              <w:jc w:val="center"/>
              <w:rPr>
                <w:b/>
              </w:rPr>
            </w:pPr>
          </w:p>
        </w:tc>
      </w:tr>
      <w:tr w:rsidR="000212F4" w:rsidRPr="000C3362" w:rsidTr="006B02F3">
        <w:tc>
          <w:tcPr>
            <w:tcW w:w="709" w:type="dxa"/>
          </w:tcPr>
          <w:p w:rsidR="000212F4" w:rsidRPr="00D62431" w:rsidRDefault="000212F4" w:rsidP="006B02F3">
            <w:pPr>
              <w:shd w:val="clear" w:color="auto" w:fill="FFFFFF"/>
              <w:ind w:left="134"/>
            </w:pPr>
            <w:r w:rsidRPr="00D62431">
              <w:t>1</w:t>
            </w:r>
          </w:p>
        </w:tc>
        <w:tc>
          <w:tcPr>
            <w:tcW w:w="4967" w:type="dxa"/>
          </w:tcPr>
          <w:p w:rsidR="000212F4" w:rsidRPr="00D62431" w:rsidRDefault="000212F4" w:rsidP="006B02F3">
            <w:pPr>
              <w:shd w:val="clear" w:color="auto" w:fill="FFFFFF"/>
              <w:ind w:right="134"/>
            </w:pPr>
            <w:r>
              <w:t xml:space="preserve">ІІ </w:t>
            </w:r>
            <w:r w:rsidRPr="00D62431">
              <w:t xml:space="preserve">  етап Всеукраїнських учнівських олімпіад із навчальних предметів</w:t>
            </w:r>
          </w:p>
        </w:tc>
        <w:tc>
          <w:tcPr>
            <w:tcW w:w="1362" w:type="dxa"/>
          </w:tcPr>
          <w:p w:rsidR="000212F4" w:rsidRPr="00D62431" w:rsidRDefault="000212F4" w:rsidP="006B02F3">
            <w:r w:rsidRPr="00D62431">
              <w:t>Упродовж місяця</w:t>
            </w:r>
          </w:p>
        </w:tc>
        <w:tc>
          <w:tcPr>
            <w:tcW w:w="1650" w:type="dxa"/>
          </w:tcPr>
          <w:p w:rsidR="000212F4" w:rsidRPr="00D62431" w:rsidRDefault="000212F4" w:rsidP="006B02F3">
            <w:r w:rsidRPr="00D62431">
              <w:t>Педагоги</w:t>
            </w:r>
          </w:p>
        </w:tc>
        <w:tc>
          <w:tcPr>
            <w:tcW w:w="1342" w:type="dxa"/>
          </w:tcPr>
          <w:p w:rsidR="000212F4" w:rsidRPr="000C3362" w:rsidRDefault="000212F4" w:rsidP="006B02F3">
            <w:pPr>
              <w:jc w:val="center"/>
              <w:rPr>
                <w:b/>
              </w:rPr>
            </w:pPr>
          </w:p>
        </w:tc>
      </w:tr>
      <w:tr w:rsidR="000212F4" w:rsidRPr="000C3362" w:rsidTr="006B02F3">
        <w:tc>
          <w:tcPr>
            <w:tcW w:w="709" w:type="dxa"/>
          </w:tcPr>
          <w:p w:rsidR="000212F4" w:rsidRPr="00D62431" w:rsidRDefault="000212F4" w:rsidP="006B02F3">
            <w:pPr>
              <w:shd w:val="clear" w:color="auto" w:fill="FFFFFF"/>
              <w:ind w:left="134"/>
            </w:pPr>
            <w:r>
              <w:t>2</w:t>
            </w:r>
          </w:p>
        </w:tc>
        <w:tc>
          <w:tcPr>
            <w:tcW w:w="4967" w:type="dxa"/>
          </w:tcPr>
          <w:p w:rsidR="000212F4" w:rsidRPr="00D62431" w:rsidRDefault="000212F4" w:rsidP="006B02F3">
            <w:pPr>
              <w:shd w:val="clear" w:color="auto" w:fill="FFFFFF"/>
              <w:ind w:right="134"/>
            </w:pPr>
            <w:r w:rsidRPr="00D62431">
              <w:t>Атестація педагогічних працівників</w:t>
            </w:r>
          </w:p>
        </w:tc>
        <w:tc>
          <w:tcPr>
            <w:tcW w:w="1362" w:type="dxa"/>
          </w:tcPr>
          <w:p w:rsidR="000212F4" w:rsidRPr="00D62431" w:rsidRDefault="000212F4" w:rsidP="006B02F3">
            <w:r w:rsidRPr="00D62431">
              <w:t>Упродовж місяця</w:t>
            </w:r>
          </w:p>
        </w:tc>
        <w:tc>
          <w:tcPr>
            <w:tcW w:w="1650" w:type="dxa"/>
          </w:tcPr>
          <w:p w:rsidR="000212F4" w:rsidRPr="00D62431" w:rsidRDefault="000212F4" w:rsidP="006B02F3">
            <w:r>
              <w:t>Весельська Т.Ф.</w:t>
            </w:r>
          </w:p>
        </w:tc>
        <w:tc>
          <w:tcPr>
            <w:tcW w:w="1342" w:type="dxa"/>
          </w:tcPr>
          <w:p w:rsidR="000212F4" w:rsidRPr="000C3362" w:rsidRDefault="000212F4" w:rsidP="006B02F3">
            <w:pPr>
              <w:jc w:val="center"/>
              <w:rPr>
                <w:b/>
              </w:rPr>
            </w:pPr>
          </w:p>
        </w:tc>
      </w:tr>
      <w:tr w:rsidR="000212F4" w:rsidRPr="000C3362" w:rsidTr="006B02F3">
        <w:tc>
          <w:tcPr>
            <w:tcW w:w="709" w:type="dxa"/>
          </w:tcPr>
          <w:p w:rsidR="000212F4" w:rsidRPr="00D62431" w:rsidRDefault="000212F4" w:rsidP="006B02F3">
            <w:pPr>
              <w:shd w:val="clear" w:color="auto" w:fill="FFFFFF"/>
              <w:ind w:left="134"/>
            </w:pPr>
            <w:r>
              <w:t>3</w:t>
            </w:r>
          </w:p>
        </w:tc>
        <w:tc>
          <w:tcPr>
            <w:tcW w:w="4967" w:type="dxa"/>
          </w:tcPr>
          <w:p w:rsidR="000212F4" w:rsidRPr="00D62431" w:rsidRDefault="000212F4" w:rsidP="006B02F3">
            <w:pPr>
              <w:shd w:val="clear" w:color="auto" w:fill="FFFFFF"/>
              <w:ind w:right="134"/>
            </w:pPr>
            <w:r w:rsidRPr="00D62431">
              <w:t>Курси підвищення кваліфікації педагогічних працівників</w:t>
            </w:r>
          </w:p>
        </w:tc>
        <w:tc>
          <w:tcPr>
            <w:tcW w:w="1362" w:type="dxa"/>
          </w:tcPr>
          <w:p w:rsidR="000212F4" w:rsidRPr="00D62431" w:rsidRDefault="000212F4" w:rsidP="006B02F3">
            <w:r w:rsidRPr="00D62431">
              <w:t>Упродовж місяця</w:t>
            </w:r>
          </w:p>
        </w:tc>
        <w:tc>
          <w:tcPr>
            <w:tcW w:w="1650" w:type="dxa"/>
          </w:tcPr>
          <w:p w:rsidR="000212F4" w:rsidRPr="00D62431" w:rsidRDefault="000212F4" w:rsidP="006B02F3">
            <w:r>
              <w:t xml:space="preserve">Весельська Т.Ф. </w:t>
            </w:r>
          </w:p>
        </w:tc>
        <w:tc>
          <w:tcPr>
            <w:tcW w:w="1342" w:type="dxa"/>
          </w:tcPr>
          <w:p w:rsidR="000212F4" w:rsidRPr="000C3362" w:rsidRDefault="000212F4" w:rsidP="006B02F3">
            <w:pPr>
              <w:jc w:val="center"/>
              <w:rPr>
                <w:b/>
              </w:rPr>
            </w:pPr>
          </w:p>
        </w:tc>
      </w:tr>
      <w:tr w:rsidR="000212F4" w:rsidRPr="000C3362" w:rsidTr="006B02F3">
        <w:tc>
          <w:tcPr>
            <w:tcW w:w="709" w:type="dxa"/>
          </w:tcPr>
          <w:p w:rsidR="000212F4" w:rsidRPr="00D62431" w:rsidRDefault="000212F4" w:rsidP="006B02F3">
            <w:pPr>
              <w:shd w:val="clear" w:color="auto" w:fill="FFFFFF"/>
              <w:ind w:left="134"/>
            </w:pPr>
            <w:r>
              <w:t>4</w:t>
            </w:r>
          </w:p>
        </w:tc>
        <w:tc>
          <w:tcPr>
            <w:tcW w:w="4967" w:type="dxa"/>
          </w:tcPr>
          <w:p w:rsidR="000212F4" w:rsidRPr="00D62431" w:rsidRDefault="000212F4" w:rsidP="006B02F3">
            <w:pPr>
              <w:shd w:val="clear" w:color="auto" w:fill="FFFFFF"/>
              <w:ind w:right="134"/>
            </w:pPr>
            <w:r w:rsidRPr="00D62431">
              <w:t>Обмін досвідом роботи. Взаємовідвідування уроків.</w:t>
            </w:r>
          </w:p>
        </w:tc>
        <w:tc>
          <w:tcPr>
            <w:tcW w:w="1362" w:type="dxa"/>
          </w:tcPr>
          <w:p w:rsidR="000212F4" w:rsidRPr="00D62431" w:rsidRDefault="000212F4" w:rsidP="006B02F3">
            <w:r w:rsidRPr="00D62431">
              <w:t>Упродовж місяця</w:t>
            </w:r>
          </w:p>
        </w:tc>
        <w:tc>
          <w:tcPr>
            <w:tcW w:w="1650" w:type="dxa"/>
          </w:tcPr>
          <w:p w:rsidR="000212F4" w:rsidRPr="00D62431" w:rsidRDefault="000212F4" w:rsidP="006B02F3">
            <w:r w:rsidRPr="00D62431">
              <w:t>Педагоги</w:t>
            </w:r>
          </w:p>
        </w:tc>
        <w:tc>
          <w:tcPr>
            <w:tcW w:w="1342" w:type="dxa"/>
          </w:tcPr>
          <w:p w:rsidR="000212F4" w:rsidRPr="000C3362" w:rsidRDefault="000212F4" w:rsidP="006B02F3">
            <w:pPr>
              <w:jc w:val="center"/>
              <w:rPr>
                <w:b/>
              </w:rPr>
            </w:pPr>
          </w:p>
        </w:tc>
      </w:tr>
      <w:tr w:rsidR="000212F4" w:rsidRPr="000C3362" w:rsidTr="006B02F3">
        <w:tc>
          <w:tcPr>
            <w:tcW w:w="709" w:type="dxa"/>
          </w:tcPr>
          <w:p w:rsidR="000212F4" w:rsidRPr="00D62431" w:rsidRDefault="000212F4" w:rsidP="006B02F3">
            <w:pPr>
              <w:shd w:val="clear" w:color="auto" w:fill="FFFFFF"/>
              <w:ind w:left="134"/>
            </w:pPr>
            <w:r>
              <w:t>5</w:t>
            </w:r>
          </w:p>
        </w:tc>
        <w:tc>
          <w:tcPr>
            <w:tcW w:w="4967" w:type="dxa"/>
          </w:tcPr>
          <w:p w:rsidR="000212F4" w:rsidRPr="00D62431" w:rsidRDefault="000212F4" w:rsidP="006B02F3">
            <w:pPr>
              <w:shd w:val="clear" w:color="auto" w:fill="FFFFFF"/>
              <w:ind w:right="134"/>
            </w:pPr>
            <w:r w:rsidRPr="00D62431">
              <w:t>Контроль стану викладання предметів (за окремим планом)</w:t>
            </w:r>
          </w:p>
        </w:tc>
        <w:tc>
          <w:tcPr>
            <w:tcW w:w="1362" w:type="dxa"/>
          </w:tcPr>
          <w:p w:rsidR="000212F4" w:rsidRPr="00D62431" w:rsidRDefault="000212F4" w:rsidP="006B02F3">
            <w:pPr>
              <w:shd w:val="clear" w:color="auto" w:fill="FFFFFF"/>
              <w:ind w:right="250"/>
            </w:pPr>
            <w:r w:rsidRPr="00D62431">
              <w:t>29.12.</w:t>
            </w:r>
          </w:p>
        </w:tc>
        <w:tc>
          <w:tcPr>
            <w:tcW w:w="1650" w:type="dxa"/>
          </w:tcPr>
          <w:p w:rsidR="000212F4" w:rsidRPr="00D62431" w:rsidRDefault="000212F4" w:rsidP="006B02F3">
            <w:r>
              <w:t xml:space="preserve">Весельська Т.Ф. </w:t>
            </w:r>
          </w:p>
        </w:tc>
        <w:tc>
          <w:tcPr>
            <w:tcW w:w="1342" w:type="dxa"/>
          </w:tcPr>
          <w:p w:rsidR="000212F4" w:rsidRPr="000C3362" w:rsidRDefault="000212F4" w:rsidP="006B02F3">
            <w:pPr>
              <w:jc w:val="center"/>
              <w:rPr>
                <w:b/>
              </w:rPr>
            </w:pPr>
          </w:p>
        </w:tc>
      </w:tr>
      <w:tr w:rsidR="000212F4" w:rsidRPr="000C3362" w:rsidTr="006B02F3">
        <w:tc>
          <w:tcPr>
            <w:tcW w:w="709" w:type="dxa"/>
          </w:tcPr>
          <w:p w:rsidR="000212F4" w:rsidRPr="00D62431" w:rsidRDefault="000212F4" w:rsidP="006B02F3">
            <w:pPr>
              <w:shd w:val="clear" w:color="auto" w:fill="FFFFFF"/>
              <w:ind w:left="134"/>
            </w:pPr>
          </w:p>
        </w:tc>
        <w:tc>
          <w:tcPr>
            <w:tcW w:w="4967" w:type="dxa"/>
          </w:tcPr>
          <w:p w:rsidR="000212F4" w:rsidRPr="001F6B07" w:rsidRDefault="000212F4" w:rsidP="006B02F3">
            <w:pPr>
              <w:shd w:val="clear" w:color="auto" w:fill="FFFFFF"/>
              <w:ind w:right="134"/>
              <w:jc w:val="center"/>
              <w:rPr>
                <w:b/>
              </w:rPr>
            </w:pPr>
            <w:r w:rsidRPr="001F6B07">
              <w:rPr>
                <w:b/>
              </w:rPr>
              <w:t>ГРУДЕНЬ</w:t>
            </w:r>
          </w:p>
        </w:tc>
        <w:tc>
          <w:tcPr>
            <w:tcW w:w="1362" w:type="dxa"/>
          </w:tcPr>
          <w:p w:rsidR="000212F4" w:rsidRPr="00D62431" w:rsidRDefault="000212F4" w:rsidP="006B02F3">
            <w:pPr>
              <w:shd w:val="clear" w:color="auto" w:fill="FFFFFF"/>
              <w:ind w:right="250"/>
            </w:pPr>
          </w:p>
        </w:tc>
        <w:tc>
          <w:tcPr>
            <w:tcW w:w="1650" w:type="dxa"/>
          </w:tcPr>
          <w:p w:rsidR="000212F4" w:rsidRPr="00D62431" w:rsidRDefault="000212F4" w:rsidP="006B02F3"/>
        </w:tc>
        <w:tc>
          <w:tcPr>
            <w:tcW w:w="1342" w:type="dxa"/>
          </w:tcPr>
          <w:p w:rsidR="000212F4" w:rsidRPr="000C3362" w:rsidRDefault="000212F4" w:rsidP="006B02F3">
            <w:pPr>
              <w:jc w:val="center"/>
              <w:rPr>
                <w:b/>
              </w:rPr>
            </w:pPr>
          </w:p>
        </w:tc>
      </w:tr>
      <w:tr w:rsidR="000212F4" w:rsidRPr="000C3362" w:rsidTr="006B02F3">
        <w:tc>
          <w:tcPr>
            <w:tcW w:w="709" w:type="dxa"/>
          </w:tcPr>
          <w:p w:rsidR="000212F4" w:rsidRPr="00D62431" w:rsidRDefault="000212F4" w:rsidP="006B02F3">
            <w:pPr>
              <w:shd w:val="clear" w:color="auto" w:fill="FFFFFF"/>
              <w:ind w:left="134"/>
            </w:pPr>
            <w:r w:rsidRPr="00D62431">
              <w:t>1</w:t>
            </w:r>
          </w:p>
        </w:tc>
        <w:tc>
          <w:tcPr>
            <w:tcW w:w="4967" w:type="dxa"/>
          </w:tcPr>
          <w:p w:rsidR="000212F4" w:rsidRPr="00D62431" w:rsidRDefault="000212F4" w:rsidP="006B02F3">
            <w:pPr>
              <w:shd w:val="clear" w:color="auto" w:fill="FFFFFF"/>
              <w:ind w:right="134"/>
            </w:pPr>
            <w:r w:rsidRPr="00D62431">
              <w:t>Контроль стану викладання предметів (за окремим планом)</w:t>
            </w:r>
          </w:p>
        </w:tc>
        <w:tc>
          <w:tcPr>
            <w:tcW w:w="1362" w:type="dxa"/>
          </w:tcPr>
          <w:p w:rsidR="000212F4" w:rsidRPr="00D62431" w:rsidRDefault="000212F4" w:rsidP="006B02F3">
            <w:pPr>
              <w:shd w:val="clear" w:color="auto" w:fill="FFFFFF"/>
              <w:ind w:right="250"/>
            </w:pPr>
            <w:r w:rsidRPr="00D62431">
              <w:t>29.12.</w:t>
            </w:r>
          </w:p>
        </w:tc>
        <w:tc>
          <w:tcPr>
            <w:tcW w:w="1650" w:type="dxa"/>
          </w:tcPr>
          <w:p w:rsidR="000212F4" w:rsidRPr="00D62431" w:rsidRDefault="000212F4" w:rsidP="006B02F3">
            <w:r>
              <w:t xml:space="preserve">Весельська Т.Ф. </w:t>
            </w:r>
          </w:p>
        </w:tc>
        <w:tc>
          <w:tcPr>
            <w:tcW w:w="1342" w:type="dxa"/>
          </w:tcPr>
          <w:p w:rsidR="000212F4" w:rsidRPr="000C3362" w:rsidRDefault="000212F4" w:rsidP="006B02F3">
            <w:pPr>
              <w:jc w:val="center"/>
              <w:rPr>
                <w:b/>
              </w:rPr>
            </w:pPr>
          </w:p>
        </w:tc>
      </w:tr>
      <w:tr w:rsidR="000212F4" w:rsidRPr="000C3362" w:rsidTr="006B02F3">
        <w:tc>
          <w:tcPr>
            <w:tcW w:w="709" w:type="dxa"/>
          </w:tcPr>
          <w:p w:rsidR="000212F4" w:rsidRPr="00D62431" w:rsidRDefault="000212F4" w:rsidP="006B02F3">
            <w:pPr>
              <w:shd w:val="clear" w:color="auto" w:fill="FFFFFF"/>
              <w:ind w:left="134"/>
            </w:pPr>
            <w:r w:rsidRPr="00D62431">
              <w:t>2</w:t>
            </w:r>
          </w:p>
        </w:tc>
        <w:tc>
          <w:tcPr>
            <w:tcW w:w="4967" w:type="dxa"/>
          </w:tcPr>
          <w:p w:rsidR="000212F4" w:rsidRPr="00D62431" w:rsidRDefault="000212F4" w:rsidP="006B02F3">
            <w:pPr>
              <w:shd w:val="clear" w:color="auto" w:fill="FFFFFF"/>
              <w:ind w:right="134"/>
            </w:pPr>
            <w:r w:rsidRPr="00D62431">
              <w:t>Предметні тижні (за окреми планом)</w:t>
            </w:r>
          </w:p>
        </w:tc>
        <w:tc>
          <w:tcPr>
            <w:tcW w:w="1362" w:type="dxa"/>
          </w:tcPr>
          <w:p w:rsidR="000212F4" w:rsidRPr="00D62431" w:rsidRDefault="000212F4" w:rsidP="006B02F3">
            <w:pPr>
              <w:shd w:val="clear" w:color="auto" w:fill="FFFFFF"/>
              <w:ind w:right="250"/>
            </w:pPr>
            <w:r w:rsidRPr="00D62431">
              <w:t>Упродовж місяця</w:t>
            </w:r>
          </w:p>
        </w:tc>
        <w:tc>
          <w:tcPr>
            <w:tcW w:w="1650" w:type="dxa"/>
          </w:tcPr>
          <w:p w:rsidR="000212F4" w:rsidRPr="00D62431" w:rsidRDefault="000212F4" w:rsidP="006B02F3">
            <w:r w:rsidRPr="00D62431">
              <w:t>Педагоги</w:t>
            </w:r>
          </w:p>
        </w:tc>
        <w:tc>
          <w:tcPr>
            <w:tcW w:w="1342" w:type="dxa"/>
          </w:tcPr>
          <w:p w:rsidR="000212F4" w:rsidRPr="000C3362" w:rsidRDefault="000212F4" w:rsidP="006B02F3">
            <w:pPr>
              <w:jc w:val="center"/>
              <w:rPr>
                <w:b/>
              </w:rPr>
            </w:pPr>
          </w:p>
        </w:tc>
      </w:tr>
      <w:tr w:rsidR="000212F4" w:rsidRPr="000C3362" w:rsidTr="006B02F3">
        <w:tc>
          <w:tcPr>
            <w:tcW w:w="709" w:type="dxa"/>
          </w:tcPr>
          <w:p w:rsidR="000212F4" w:rsidRPr="00D62431" w:rsidRDefault="000212F4" w:rsidP="006B02F3">
            <w:pPr>
              <w:shd w:val="clear" w:color="auto" w:fill="FFFFFF"/>
              <w:ind w:left="134"/>
            </w:pPr>
            <w:r w:rsidRPr="00D62431">
              <w:t>3</w:t>
            </w:r>
          </w:p>
        </w:tc>
        <w:tc>
          <w:tcPr>
            <w:tcW w:w="4967" w:type="dxa"/>
          </w:tcPr>
          <w:p w:rsidR="000212F4" w:rsidRPr="00D62431" w:rsidRDefault="000212F4" w:rsidP="006B02F3">
            <w:pPr>
              <w:shd w:val="clear" w:color="auto" w:fill="FFFFFF"/>
              <w:ind w:right="134"/>
            </w:pPr>
            <w:r w:rsidRPr="00D62431">
              <w:t>Контроль стану виконання навчальних програм</w:t>
            </w:r>
          </w:p>
        </w:tc>
        <w:tc>
          <w:tcPr>
            <w:tcW w:w="1362" w:type="dxa"/>
          </w:tcPr>
          <w:p w:rsidR="000212F4" w:rsidRPr="00D62431" w:rsidRDefault="000212F4" w:rsidP="006B02F3">
            <w:pPr>
              <w:shd w:val="clear" w:color="auto" w:fill="FFFFFF"/>
              <w:ind w:right="250"/>
            </w:pPr>
            <w:r w:rsidRPr="00D62431">
              <w:t>29.12.</w:t>
            </w:r>
          </w:p>
        </w:tc>
        <w:tc>
          <w:tcPr>
            <w:tcW w:w="1650" w:type="dxa"/>
          </w:tcPr>
          <w:p w:rsidR="000212F4" w:rsidRPr="00D62431" w:rsidRDefault="000212F4" w:rsidP="006B02F3">
            <w:r w:rsidRPr="00D62431">
              <w:t>Педагоги</w:t>
            </w:r>
          </w:p>
        </w:tc>
        <w:tc>
          <w:tcPr>
            <w:tcW w:w="1342" w:type="dxa"/>
          </w:tcPr>
          <w:p w:rsidR="000212F4" w:rsidRPr="000C3362" w:rsidRDefault="000212F4" w:rsidP="006B02F3">
            <w:pPr>
              <w:jc w:val="center"/>
              <w:rPr>
                <w:b/>
              </w:rPr>
            </w:pPr>
          </w:p>
        </w:tc>
      </w:tr>
      <w:tr w:rsidR="000212F4" w:rsidRPr="000C3362" w:rsidTr="006B02F3">
        <w:tc>
          <w:tcPr>
            <w:tcW w:w="709" w:type="dxa"/>
          </w:tcPr>
          <w:p w:rsidR="000212F4" w:rsidRPr="00D62431" w:rsidRDefault="000212F4" w:rsidP="006B02F3">
            <w:pPr>
              <w:shd w:val="clear" w:color="auto" w:fill="FFFFFF"/>
              <w:ind w:left="134"/>
            </w:pPr>
            <w:r w:rsidRPr="00D62431">
              <w:t>4</w:t>
            </w:r>
          </w:p>
        </w:tc>
        <w:tc>
          <w:tcPr>
            <w:tcW w:w="4967" w:type="dxa"/>
          </w:tcPr>
          <w:p w:rsidR="000212F4" w:rsidRPr="00D62431" w:rsidRDefault="000212F4" w:rsidP="006B02F3">
            <w:pPr>
              <w:shd w:val="clear" w:color="auto" w:fill="FFFFFF"/>
              <w:ind w:right="134"/>
            </w:pPr>
            <w:r w:rsidRPr="00D62431">
              <w:t>Контроль стану ведення ділової документації вчителя</w:t>
            </w:r>
          </w:p>
        </w:tc>
        <w:tc>
          <w:tcPr>
            <w:tcW w:w="1362" w:type="dxa"/>
          </w:tcPr>
          <w:p w:rsidR="000212F4" w:rsidRPr="00D62431" w:rsidRDefault="000212F4" w:rsidP="006B02F3">
            <w:pPr>
              <w:shd w:val="clear" w:color="auto" w:fill="FFFFFF"/>
              <w:ind w:right="250"/>
            </w:pPr>
            <w:r w:rsidRPr="00D62431">
              <w:t>29.12.</w:t>
            </w:r>
          </w:p>
        </w:tc>
        <w:tc>
          <w:tcPr>
            <w:tcW w:w="1650" w:type="dxa"/>
          </w:tcPr>
          <w:p w:rsidR="000212F4" w:rsidRPr="00D62431" w:rsidRDefault="000212F4" w:rsidP="006B02F3">
            <w:r>
              <w:t>Весельська Т.Ф.</w:t>
            </w:r>
          </w:p>
        </w:tc>
        <w:tc>
          <w:tcPr>
            <w:tcW w:w="1342" w:type="dxa"/>
          </w:tcPr>
          <w:p w:rsidR="000212F4" w:rsidRPr="000C3362" w:rsidRDefault="000212F4" w:rsidP="006B02F3">
            <w:pPr>
              <w:jc w:val="center"/>
              <w:rPr>
                <w:b/>
              </w:rPr>
            </w:pPr>
          </w:p>
        </w:tc>
      </w:tr>
      <w:tr w:rsidR="000212F4" w:rsidRPr="000C3362" w:rsidTr="006B02F3">
        <w:tc>
          <w:tcPr>
            <w:tcW w:w="709" w:type="dxa"/>
          </w:tcPr>
          <w:p w:rsidR="000212F4" w:rsidRPr="00D62431" w:rsidRDefault="000212F4" w:rsidP="006B02F3">
            <w:pPr>
              <w:shd w:val="clear" w:color="auto" w:fill="FFFFFF"/>
              <w:ind w:left="134"/>
            </w:pPr>
            <w:r w:rsidRPr="00D62431">
              <w:t>5</w:t>
            </w:r>
          </w:p>
        </w:tc>
        <w:tc>
          <w:tcPr>
            <w:tcW w:w="4967" w:type="dxa"/>
          </w:tcPr>
          <w:p w:rsidR="000212F4" w:rsidRPr="00D62431" w:rsidRDefault="000212F4" w:rsidP="006B02F3">
            <w:pPr>
              <w:shd w:val="clear" w:color="auto" w:fill="FFFFFF"/>
              <w:ind w:right="134"/>
            </w:pPr>
            <w:r w:rsidRPr="00D62431">
              <w:t>Аналіз якості навчальних досягнень учнів за І семестр.</w:t>
            </w:r>
          </w:p>
        </w:tc>
        <w:tc>
          <w:tcPr>
            <w:tcW w:w="1362" w:type="dxa"/>
          </w:tcPr>
          <w:p w:rsidR="000212F4" w:rsidRPr="00D62431" w:rsidRDefault="000212F4" w:rsidP="006B02F3">
            <w:pPr>
              <w:shd w:val="clear" w:color="auto" w:fill="FFFFFF"/>
              <w:ind w:right="250"/>
            </w:pPr>
            <w:r w:rsidRPr="00D62431">
              <w:t>29.12.</w:t>
            </w:r>
          </w:p>
        </w:tc>
        <w:tc>
          <w:tcPr>
            <w:tcW w:w="1650" w:type="dxa"/>
          </w:tcPr>
          <w:p w:rsidR="000212F4" w:rsidRPr="00D62431" w:rsidRDefault="000212F4" w:rsidP="006B02F3">
            <w:r>
              <w:t xml:space="preserve">Весельська Т.Ф. </w:t>
            </w:r>
          </w:p>
        </w:tc>
        <w:tc>
          <w:tcPr>
            <w:tcW w:w="1342" w:type="dxa"/>
          </w:tcPr>
          <w:p w:rsidR="000212F4" w:rsidRPr="000C3362" w:rsidRDefault="000212F4" w:rsidP="006B02F3">
            <w:pPr>
              <w:jc w:val="center"/>
              <w:rPr>
                <w:b/>
              </w:rPr>
            </w:pPr>
          </w:p>
        </w:tc>
      </w:tr>
      <w:tr w:rsidR="000212F4" w:rsidRPr="000C3362" w:rsidTr="006B02F3">
        <w:tc>
          <w:tcPr>
            <w:tcW w:w="709" w:type="dxa"/>
          </w:tcPr>
          <w:p w:rsidR="000212F4" w:rsidRPr="00D62431" w:rsidRDefault="000212F4" w:rsidP="006B02F3">
            <w:pPr>
              <w:shd w:val="clear" w:color="auto" w:fill="FFFFFF"/>
              <w:ind w:left="134"/>
            </w:pPr>
          </w:p>
        </w:tc>
        <w:tc>
          <w:tcPr>
            <w:tcW w:w="4967" w:type="dxa"/>
          </w:tcPr>
          <w:p w:rsidR="000212F4" w:rsidRPr="001F6B07" w:rsidRDefault="000212F4" w:rsidP="006B02F3">
            <w:pPr>
              <w:shd w:val="clear" w:color="auto" w:fill="FFFFFF"/>
              <w:ind w:right="134"/>
              <w:jc w:val="center"/>
              <w:rPr>
                <w:b/>
              </w:rPr>
            </w:pPr>
            <w:r w:rsidRPr="001F6B07">
              <w:rPr>
                <w:b/>
              </w:rPr>
              <w:t>СІЧЕНЬ</w:t>
            </w:r>
          </w:p>
        </w:tc>
        <w:tc>
          <w:tcPr>
            <w:tcW w:w="1362" w:type="dxa"/>
          </w:tcPr>
          <w:p w:rsidR="000212F4" w:rsidRPr="00D62431" w:rsidRDefault="000212F4" w:rsidP="006B02F3">
            <w:pPr>
              <w:shd w:val="clear" w:color="auto" w:fill="FFFFFF"/>
              <w:ind w:right="250"/>
            </w:pPr>
          </w:p>
        </w:tc>
        <w:tc>
          <w:tcPr>
            <w:tcW w:w="1650" w:type="dxa"/>
          </w:tcPr>
          <w:p w:rsidR="000212F4" w:rsidRPr="00D62431" w:rsidRDefault="000212F4" w:rsidP="006B02F3"/>
        </w:tc>
        <w:tc>
          <w:tcPr>
            <w:tcW w:w="1342" w:type="dxa"/>
          </w:tcPr>
          <w:p w:rsidR="000212F4" w:rsidRPr="000C3362" w:rsidRDefault="000212F4" w:rsidP="006B02F3">
            <w:pPr>
              <w:jc w:val="center"/>
              <w:rPr>
                <w:b/>
              </w:rPr>
            </w:pPr>
          </w:p>
        </w:tc>
      </w:tr>
      <w:tr w:rsidR="000212F4" w:rsidRPr="000C3362" w:rsidTr="006B02F3">
        <w:tc>
          <w:tcPr>
            <w:tcW w:w="709" w:type="dxa"/>
          </w:tcPr>
          <w:p w:rsidR="000212F4" w:rsidRPr="00D62431" w:rsidRDefault="000212F4" w:rsidP="006B02F3">
            <w:pPr>
              <w:shd w:val="clear" w:color="auto" w:fill="FFFFFF"/>
              <w:ind w:left="134"/>
            </w:pPr>
            <w:r>
              <w:t>1</w:t>
            </w:r>
          </w:p>
        </w:tc>
        <w:tc>
          <w:tcPr>
            <w:tcW w:w="4967" w:type="dxa"/>
          </w:tcPr>
          <w:p w:rsidR="000212F4" w:rsidRPr="00D62431" w:rsidRDefault="000212F4" w:rsidP="006B02F3">
            <w:pPr>
              <w:shd w:val="clear" w:color="auto" w:fill="FFFFFF"/>
              <w:ind w:right="134"/>
            </w:pPr>
            <w:r w:rsidRPr="00D62431">
              <w:t>Затвердження календарно-тематичного планування на ІІ семестр</w:t>
            </w:r>
          </w:p>
        </w:tc>
        <w:tc>
          <w:tcPr>
            <w:tcW w:w="1362" w:type="dxa"/>
          </w:tcPr>
          <w:p w:rsidR="000212F4" w:rsidRPr="00D62431" w:rsidRDefault="000212F4" w:rsidP="006B02F3">
            <w:pPr>
              <w:shd w:val="clear" w:color="auto" w:fill="FFFFFF"/>
              <w:ind w:right="250"/>
            </w:pPr>
            <w:r w:rsidRPr="00D62431">
              <w:t>До 10.01.</w:t>
            </w:r>
          </w:p>
        </w:tc>
        <w:tc>
          <w:tcPr>
            <w:tcW w:w="1650" w:type="dxa"/>
          </w:tcPr>
          <w:p w:rsidR="000212F4" w:rsidRPr="00D62431" w:rsidRDefault="000212F4" w:rsidP="006B02F3">
            <w:r w:rsidRPr="00D62431">
              <w:t>Педагоги</w:t>
            </w:r>
          </w:p>
        </w:tc>
        <w:tc>
          <w:tcPr>
            <w:tcW w:w="1342" w:type="dxa"/>
          </w:tcPr>
          <w:p w:rsidR="000212F4" w:rsidRPr="000C3362" w:rsidRDefault="000212F4" w:rsidP="006B02F3">
            <w:pPr>
              <w:jc w:val="center"/>
              <w:rPr>
                <w:b/>
              </w:rPr>
            </w:pPr>
          </w:p>
        </w:tc>
      </w:tr>
      <w:tr w:rsidR="000212F4" w:rsidRPr="000C3362" w:rsidTr="006B02F3">
        <w:tc>
          <w:tcPr>
            <w:tcW w:w="709" w:type="dxa"/>
          </w:tcPr>
          <w:p w:rsidR="000212F4" w:rsidRPr="00D62431" w:rsidRDefault="000212F4" w:rsidP="006B02F3">
            <w:pPr>
              <w:shd w:val="clear" w:color="auto" w:fill="FFFFFF"/>
              <w:ind w:left="134"/>
            </w:pPr>
            <w:r>
              <w:t>2</w:t>
            </w:r>
          </w:p>
        </w:tc>
        <w:tc>
          <w:tcPr>
            <w:tcW w:w="4967" w:type="dxa"/>
          </w:tcPr>
          <w:p w:rsidR="000212F4" w:rsidRPr="00D62431" w:rsidRDefault="000212F4" w:rsidP="006B02F3">
            <w:pPr>
              <w:shd w:val="clear" w:color="auto" w:fill="FFFFFF"/>
              <w:ind w:right="134"/>
            </w:pPr>
            <w:r w:rsidRPr="00D62431">
              <w:t>Засідання методичної ради</w:t>
            </w:r>
          </w:p>
        </w:tc>
        <w:tc>
          <w:tcPr>
            <w:tcW w:w="1362" w:type="dxa"/>
          </w:tcPr>
          <w:p w:rsidR="000212F4" w:rsidRPr="00D62431" w:rsidRDefault="000212F4" w:rsidP="006B02F3">
            <w:pPr>
              <w:shd w:val="clear" w:color="auto" w:fill="FFFFFF"/>
              <w:ind w:right="250"/>
            </w:pPr>
            <w:r w:rsidRPr="00D62431">
              <w:t>09.01.</w:t>
            </w:r>
          </w:p>
        </w:tc>
        <w:tc>
          <w:tcPr>
            <w:tcW w:w="1650" w:type="dxa"/>
          </w:tcPr>
          <w:p w:rsidR="000212F4" w:rsidRPr="00D62431" w:rsidRDefault="000212F4" w:rsidP="006B02F3">
            <w:r>
              <w:t>Весельська Т.Ф.</w:t>
            </w:r>
          </w:p>
        </w:tc>
        <w:tc>
          <w:tcPr>
            <w:tcW w:w="1342" w:type="dxa"/>
          </w:tcPr>
          <w:p w:rsidR="000212F4" w:rsidRPr="000C3362" w:rsidRDefault="000212F4" w:rsidP="006B02F3">
            <w:pPr>
              <w:jc w:val="center"/>
              <w:rPr>
                <w:b/>
              </w:rPr>
            </w:pPr>
          </w:p>
        </w:tc>
      </w:tr>
      <w:tr w:rsidR="000212F4" w:rsidRPr="000C3362" w:rsidTr="006B02F3">
        <w:tc>
          <w:tcPr>
            <w:tcW w:w="709" w:type="dxa"/>
          </w:tcPr>
          <w:p w:rsidR="000212F4" w:rsidRPr="00D62431" w:rsidRDefault="000212F4" w:rsidP="006B02F3">
            <w:pPr>
              <w:shd w:val="clear" w:color="auto" w:fill="FFFFFF"/>
              <w:ind w:left="134"/>
            </w:pPr>
            <w:r>
              <w:t>3</w:t>
            </w:r>
          </w:p>
        </w:tc>
        <w:tc>
          <w:tcPr>
            <w:tcW w:w="4967" w:type="dxa"/>
          </w:tcPr>
          <w:p w:rsidR="000212F4" w:rsidRPr="00D62431" w:rsidRDefault="000212F4" w:rsidP="006B02F3">
            <w:pPr>
              <w:shd w:val="clear" w:color="auto" w:fill="FFFFFF"/>
              <w:ind w:right="134"/>
            </w:pPr>
            <w:r w:rsidRPr="00D62431">
              <w:t>Засідання педагогічної ради</w:t>
            </w:r>
          </w:p>
        </w:tc>
        <w:tc>
          <w:tcPr>
            <w:tcW w:w="1362" w:type="dxa"/>
          </w:tcPr>
          <w:p w:rsidR="000212F4" w:rsidRPr="00D62431" w:rsidRDefault="000212F4" w:rsidP="006B02F3">
            <w:pPr>
              <w:shd w:val="clear" w:color="auto" w:fill="FFFFFF"/>
              <w:ind w:right="250"/>
            </w:pPr>
            <w:r w:rsidRPr="00D62431">
              <w:t>27.01.</w:t>
            </w:r>
          </w:p>
        </w:tc>
        <w:tc>
          <w:tcPr>
            <w:tcW w:w="1650" w:type="dxa"/>
          </w:tcPr>
          <w:p w:rsidR="000212F4" w:rsidRPr="00D62431" w:rsidRDefault="000212F4" w:rsidP="006B02F3">
            <w:r>
              <w:t>Теслав Л.Л.</w:t>
            </w:r>
          </w:p>
        </w:tc>
        <w:tc>
          <w:tcPr>
            <w:tcW w:w="1342" w:type="dxa"/>
          </w:tcPr>
          <w:p w:rsidR="000212F4" w:rsidRPr="000C3362" w:rsidRDefault="000212F4" w:rsidP="006B02F3">
            <w:pPr>
              <w:jc w:val="center"/>
              <w:rPr>
                <w:b/>
              </w:rPr>
            </w:pPr>
          </w:p>
        </w:tc>
      </w:tr>
      <w:tr w:rsidR="000212F4" w:rsidRPr="000C3362" w:rsidTr="006B02F3">
        <w:tc>
          <w:tcPr>
            <w:tcW w:w="709" w:type="dxa"/>
          </w:tcPr>
          <w:p w:rsidR="000212F4" w:rsidRPr="00D62431" w:rsidRDefault="000212F4" w:rsidP="006B02F3">
            <w:pPr>
              <w:shd w:val="clear" w:color="auto" w:fill="FFFFFF"/>
              <w:ind w:left="134"/>
            </w:pPr>
          </w:p>
        </w:tc>
        <w:tc>
          <w:tcPr>
            <w:tcW w:w="4967" w:type="dxa"/>
          </w:tcPr>
          <w:p w:rsidR="000212F4" w:rsidRPr="001F6B07" w:rsidRDefault="000212F4" w:rsidP="006B02F3">
            <w:pPr>
              <w:shd w:val="clear" w:color="auto" w:fill="FFFFFF"/>
              <w:ind w:right="134"/>
              <w:jc w:val="center"/>
              <w:rPr>
                <w:b/>
              </w:rPr>
            </w:pPr>
            <w:r w:rsidRPr="001F6B07">
              <w:rPr>
                <w:b/>
              </w:rPr>
              <w:t>ЛЮТИЙ</w:t>
            </w:r>
          </w:p>
        </w:tc>
        <w:tc>
          <w:tcPr>
            <w:tcW w:w="1362" w:type="dxa"/>
          </w:tcPr>
          <w:p w:rsidR="000212F4" w:rsidRPr="00D62431" w:rsidRDefault="000212F4" w:rsidP="006B02F3">
            <w:pPr>
              <w:shd w:val="clear" w:color="auto" w:fill="FFFFFF"/>
              <w:ind w:right="250"/>
            </w:pPr>
          </w:p>
        </w:tc>
        <w:tc>
          <w:tcPr>
            <w:tcW w:w="1650" w:type="dxa"/>
          </w:tcPr>
          <w:p w:rsidR="000212F4" w:rsidRPr="00D62431" w:rsidRDefault="000212F4" w:rsidP="006B02F3"/>
        </w:tc>
        <w:tc>
          <w:tcPr>
            <w:tcW w:w="1342" w:type="dxa"/>
          </w:tcPr>
          <w:p w:rsidR="000212F4" w:rsidRPr="000C3362" w:rsidRDefault="000212F4" w:rsidP="006B02F3">
            <w:pPr>
              <w:jc w:val="center"/>
              <w:rPr>
                <w:b/>
              </w:rPr>
            </w:pPr>
          </w:p>
        </w:tc>
      </w:tr>
      <w:tr w:rsidR="000212F4" w:rsidRPr="000C3362" w:rsidTr="006B02F3">
        <w:tc>
          <w:tcPr>
            <w:tcW w:w="709" w:type="dxa"/>
          </w:tcPr>
          <w:p w:rsidR="000212F4" w:rsidRPr="00D62431" w:rsidRDefault="000212F4" w:rsidP="006B02F3">
            <w:pPr>
              <w:shd w:val="clear" w:color="auto" w:fill="FFFFFF"/>
              <w:ind w:left="134"/>
            </w:pPr>
            <w:r w:rsidRPr="00D62431">
              <w:t>1</w:t>
            </w:r>
          </w:p>
        </w:tc>
        <w:tc>
          <w:tcPr>
            <w:tcW w:w="4967" w:type="dxa"/>
          </w:tcPr>
          <w:p w:rsidR="000212F4" w:rsidRPr="00D62431" w:rsidRDefault="000212F4" w:rsidP="006B02F3">
            <w:pPr>
              <w:shd w:val="clear" w:color="auto" w:fill="FFFFFF"/>
              <w:ind w:right="134"/>
            </w:pPr>
            <w:r w:rsidRPr="00D62431">
              <w:t>Слухання досвіду роботи у</w:t>
            </w:r>
            <w:r>
              <w:t>чителя трудового навчання  Волошина М.В.</w:t>
            </w:r>
          </w:p>
        </w:tc>
        <w:tc>
          <w:tcPr>
            <w:tcW w:w="1362" w:type="dxa"/>
          </w:tcPr>
          <w:p w:rsidR="000212F4" w:rsidRPr="00D62431" w:rsidRDefault="000212F4" w:rsidP="006B02F3">
            <w:pPr>
              <w:shd w:val="clear" w:color="auto" w:fill="FFFFFF"/>
              <w:ind w:right="250"/>
            </w:pPr>
            <w:r w:rsidRPr="00D62431">
              <w:t>18.02.</w:t>
            </w:r>
          </w:p>
        </w:tc>
        <w:tc>
          <w:tcPr>
            <w:tcW w:w="1650" w:type="dxa"/>
          </w:tcPr>
          <w:p w:rsidR="000212F4" w:rsidRPr="00D62431" w:rsidRDefault="000212F4" w:rsidP="006B02F3">
            <w:r>
              <w:t>Весельська Т.Ф.</w:t>
            </w:r>
          </w:p>
        </w:tc>
        <w:tc>
          <w:tcPr>
            <w:tcW w:w="1342" w:type="dxa"/>
          </w:tcPr>
          <w:p w:rsidR="000212F4" w:rsidRPr="000C3362" w:rsidRDefault="000212F4" w:rsidP="006B02F3">
            <w:pPr>
              <w:jc w:val="center"/>
              <w:rPr>
                <w:b/>
              </w:rPr>
            </w:pPr>
          </w:p>
        </w:tc>
      </w:tr>
      <w:tr w:rsidR="000212F4" w:rsidRPr="000C3362" w:rsidTr="006B02F3">
        <w:tc>
          <w:tcPr>
            <w:tcW w:w="709" w:type="dxa"/>
          </w:tcPr>
          <w:p w:rsidR="000212F4" w:rsidRPr="00D62431" w:rsidRDefault="000212F4" w:rsidP="006B02F3">
            <w:pPr>
              <w:shd w:val="clear" w:color="auto" w:fill="FFFFFF"/>
              <w:ind w:left="134"/>
            </w:pPr>
            <w:r w:rsidRPr="00D62431">
              <w:t>2</w:t>
            </w:r>
          </w:p>
        </w:tc>
        <w:tc>
          <w:tcPr>
            <w:tcW w:w="4967" w:type="dxa"/>
          </w:tcPr>
          <w:p w:rsidR="000212F4" w:rsidRPr="00D62431" w:rsidRDefault="000212F4" w:rsidP="006B02F3">
            <w:pPr>
              <w:shd w:val="clear" w:color="auto" w:fill="FFFFFF"/>
              <w:ind w:right="134"/>
            </w:pPr>
            <w:r w:rsidRPr="00D62431">
              <w:t>Засідання педагогічної ради</w:t>
            </w:r>
          </w:p>
        </w:tc>
        <w:tc>
          <w:tcPr>
            <w:tcW w:w="1362" w:type="dxa"/>
          </w:tcPr>
          <w:p w:rsidR="000212F4" w:rsidRPr="00D62431" w:rsidRDefault="000212F4" w:rsidP="006B02F3">
            <w:pPr>
              <w:shd w:val="clear" w:color="auto" w:fill="FFFFFF"/>
              <w:ind w:right="250"/>
            </w:pPr>
            <w:r w:rsidRPr="00D62431">
              <w:t>18.02.</w:t>
            </w:r>
          </w:p>
        </w:tc>
        <w:tc>
          <w:tcPr>
            <w:tcW w:w="1650" w:type="dxa"/>
          </w:tcPr>
          <w:p w:rsidR="000212F4" w:rsidRPr="00D62431" w:rsidRDefault="000212F4" w:rsidP="006B02F3">
            <w:r>
              <w:t xml:space="preserve">Весельська Т.Ф. </w:t>
            </w:r>
          </w:p>
        </w:tc>
        <w:tc>
          <w:tcPr>
            <w:tcW w:w="1342" w:type="dxa"/>
          </w:tcPr>
          <w:p w:rsidR="000212F4" w:rsidRPr="000C3362" w:rsidRDefault="000212F4" w:rsidP="006B02F3">
            <w:pPr>
              <w:jc w:val="center"/>
              <w:rPr>
                <w:b/>
              </w:rPr>
            </w:pPr>
          </w:p>
        </w:tc>
      </w:tr>
      <w:tr w:rsidR="000212F4" w:rsidRPr="000C3362" w:rsidTr="006B02F3">
        <w:tc>
          <w:tcPr>
            <w:tcW w:w="709" w:type="dxa"/>
          </w:tcPr>
          <w:p w:rsidR="000212F4" w:rsidRPr="00D62431" w:rsidRDefault="000212F4" w:rsidP="006B02F3">
            <w:pPr>
              <w:shd w:val="clear" w:color="auto" w:fill="FFFFFF"/>
              <w:ind w:left="134"/>
            </w:pPr>
            <w:r w:rsidRPr="00D62431">
              <w:t>3</w:t>
            </w:r>
          </w:p>
        </w:tc>
        <w:tc>
          <w:tcPr>
            <w:tcW w:w="4967" w:type="dxa"/>
          </w:tcPr>
          <w:p w:rsidR="000212F4" w:rsidRPr="00D62431" w:rsidRDefault="000212F4" w:rsidP="006B02F3">
            <w:pPr>
              <w:shd w:val="clear" w:color="auto" w:fill="FFFFFF"/>
              <w:ind w:right="134"/>
            </w:pPr>
            <w:r w:rsidRPr="00D62431">
              <w:t>Засідання ШМО</w:t>
            </w:r>
          </w:p>
        </w:tc>
        <w:tc>
          <w:tcPr>
            <w:tcW w:w="1362" w:type="dxa"/>
          </w:tcPr>
          <w:p w:rsidR="000212F4" w:rsidRPr="00D62431" w:rsidRDefault="000212F4" w:rsidP="006B02F3">
            <w:pPr>
              <w:shd w:val="clear" w:color="auto" w:fill="FFFFFF"/>
              <w:ind w:right="250"/>
            </w:pPr>
            <w:r w:rsidRPr="00D62431">
              <w:t>15.02.</w:t>
            </w:r>
          </w:p>
        </w:tc>
        <w:tc>
          <w:tcPr>
            <w:tcW w:w="1650" w:type="dxa"/>
          </w:tcPr>
          <w:p w:rsidR="000212F4" w:rsidRPr="00D62431" w:rsidRDefault="000212F4" w:rsidP="006B02F3">
            <w:r w:rsidRPr="00D62431">
              <w:t>Керівники ШМО</w:t>
            </w:r>
          </w:p>
        </w:tc>
        <w:tc>
          <w:tcPr>
            <w:tcW w:w="1342" w:type="dxa"/>
          </w:tcPr>
          <w:p w:rsidR="000212F4" w:rsidRPr="000C3362" w:rsidRDefault="000212F4" w:rsidP="006B02F3">
            <w:pPr>
              <w:jc w:val="center"/>
              <w:rPr>
                <w:b/>
              </w:rPr>
            </w:pPr>
          </w:p>
        </w:tc>
      </w:tr>
      <w:tr w:rsidR="000212F4" w:rsidRPr="000C3362" w:rsidTr="006B02F3">
        <w:tc>
          <w:tcPr>
            <w:tcW w:w="709" w:type="dxa"/>
          </w:tcPr>
          <w:p w:rsidR="000212F4" w:rsidRPr="00D62431" w:rsidRDefault="000212F4" w:rsidP="006B02F3">
            <w:pPr>
              <w:shd w:val="clear" w:color="auto" w:fill="FFFFFF"/>
              <w:ind w:left="134"/>
            </w:pPr>
            <w:r w:rsidRPr="00D62431">
              <w:t>4</w:t>
            </w:r>
          </w:p>
        </w:tc>
        <w:tc>
          <w:tcPr>
            <w:tcW w:w="4967" w:type="dxa"/>
          </w:tcPr>
          <w:p w:rsidR="000212F4" w:rsidRPr="00D62431" w:rsidRDefault="000212F4" w:rsidP="006B02F3">
            <w:pPr>
              <w:shd w:val="clear" w:color="auto" w:fill="FFFFFF"/>
              <w:ind w:right="134"/>
            </w:pPr>
            <w:r w:rsidRPr="00D62431">
              <w:t>Фестиваль відкритих уроків</w:t>
            </w:r>
          </w:p>
        </w:tc>
        <w:tc>
          <w:tcPr>
            <w:tcW w:w="1362" w:type="dxa"/>
          </w:tcPr>
          <w:p w:rsidR="000212F4" w:rsidRPr="00D62431" w:rsidRDefault="000212F4" w:rsidP="006B02F3">
            <w:r w:rsidRPr="00D62431">
              <w:t>Упродовж місяця</w:t>
            </w:r>
          </w:p>
        </w:tc>
        <w:tc>
          <w:tcPr>
            <w:tcW w:w="1650" w:type="dxa"/>
          </w:tcPr>
          <w:p w:rsidR="000212F4" w:rsidRPr="00D62431" w:rsidRDefault="000212F4" w:rsidP="006B02F3">
            <w:r>
              <w:t xml:space="preserve">Весельська Т.Ф. </w:t>
            </w:r>
          </w:p>
        </w:tc>
        <w:tc>
          <w:tcPr>
            <w:tcW w:w="1342" w:type="dxa"/>
          </w:tcPr>
          <w:p w:rsidR="000212F4" w:rsidRPr="000C3362" w:rsidRDefault="000212F4" w:rsidP="006B02F3">
            <w:pPr>
              <w:jc w:val="center"/>
              <w:rPr>
                <w:b/>
              </w:rPr>
            </w:pPr>
          </w:p>
        </w:tc>
      </w:tr>
      <w:tr w:rsidR="000212F4" w:rsidRPr="000C3362" w:rsidTr="006B02F3">
        <w:tc>
          <w:tcPr>
            <w:tcW w:w="709" w:type="dxa"/>
          </w:tcPr>
          <w:p w:rsidR="000212F4" w:rsidRPr="00D62431" w:rsidRDefault="000212F4" w:rsidP="006B02F3">
            <w:pPr>
              <w:shd w:val="clear" w:color="auto" w:fill="FFFFFF"/>
              <w:ind w:left="134"/>
            </w:pPr>
            <w:r w:rsidRPr="00D62431">
              <w:t>5</w:t>
            </w:r>
          </w:p>
        </w:tc>
        <w:tc>
          <w:tcPr>
            <w:tcW w:w="4967" w:type="dxa"/>
          </w:tcPr>
          <w:p w:rsidR="000212F4" w:rsidRPr="00D62431" w:rsidRDefault="000212F4" w:rsidP="006B02F3">
            <w:pPr>
              <w:shd w:val="clear" w:color="auto" w:fill="FFFFFF"/>
              <w:ind w:right="134"/>
            </w:pPr>
            <w:r w:rsidRPr="00D62431">
              <w:t>Атестація педагогічних працівників</w:t>
            </w:r>
          </w:p>
        </w:tc>
        <w:tc>
          <w:tcPr>
            <w:tcW w:w="1362" w:type="dxa"/>
          </w:tcPr>
          <w:p w:rsidR="000212F4" w:rsidRPr="00D62431" w:rsidRDefault="000212F4" w:rsidP="006B02F3">
            <w:r w:rsidRPr="00D62431">
              <w:t>Упродовж місяця</w:t>
            </w:r>
          </w:p>
        </w:tc>
        <w:tc>
          <w:tcPr>
            <w:tcW w:w="1650" w:type="dxa"/>
          </w:tcPr>
          <w:p w:rsidR="000212F4" w:rsidRPr="00D62431" w:rsidRDefault="000212F4" w:rsidP="006B02F3">
            <w:r>
              <w:t xml:space="preserve">Весельська Т.Ф. </w:t>
            </w:r>
          </w:p>
        </w:tc>
        <w:tc>
          <w:tcPr>
            <w:tcW w:w="1342" w:type="dxa"/>
          </w:tcPr>
          <w:p w:rsidR="000212F4" w:rsidRPr="000C3362" w:rsidRDefault="000212F4" w:rsidP="006B02F3">
            <w:pPr>
              <w:jc w:val="center"/>
              <w:rPr>
                <w:b/>
              </w:rPr>
            </w:pPr>
          </w:p>
        </w:tc>
      </w:tr>
      <w:tr w:rsidR="000212F4" w:rsidRPr="000C3362" w:rsidTr="006B02F3">
        <w:tc>
          <w:tcPr>
            <w:tcW w:w="709" w:type="dxa"/>
          </w:tcPr>
          <w:p w:rsidR="000212F4" w:rsidRPr="00D62431" w:rsidRDefault="000212F4" w:rsidP="006B02F3">
            <w:pPr>
              <w:shd w:val="clear" w:color="auto" w:fill="FFFFFF"/>
              <w:ind w:left="134"/>
            </w:pPr>
          </w:p>
        </w:tc>
        <w:tc>
          <w:tcPr>
            <w:tcW w:w="4967" w:type="dxa"/>
          </w:tcPr>
          <w:p w:rsidR="000212F4" w:rsidRPr="001F6B07" w:rsidRDefault="000212F4" w:rsidP="006B02F3">
            <w:pPr>
              <w:shd w:val="clear" w:color="auto" w:fill="FFFFFF"/>
              <w:ind w:right="134"/>
              <w:jc w:val="center"/>
              <w:rPr>
                <w:b/>
              </w:rPr>
            </w:pPr>
            <w:r w:rsidRPr="001F6B07">
              <w:rPr>
                <w:b/>
              </w:rPr>
              <w:t>БЕРЕЗЕНЬ</w:t>
            </w:r>
          </w:p>
        </w:tc>
        <w:tc>
          <w:tcPr>
            <w:tcW w:w="1362" w:type="dxa"/>
          </w:tcPr>
          <w:p w:rsidR="000212F4" w:rsidRPr="00D62431" w:rsidRDefault="000212F4" w:rsidP="006B02F3"/>
        </w:tc>
        <w:tc>
          <w:tcPr>
            <w:tcW w:w="1650" w:type="dxa"/>
          </w:tcPr>
          <w:p w:rsidR="000212F4" w:rsidRPr="00D62431" w:rsidRDefault="000212F4" w:rsidP="006B02F3"/>
        </w:tc>
        <w:tc>
          <w:tcPr>
            <w:tcW w:w="1342" w:type="dxa"/>
          </w:tcPr>
          <w:p w:rsidR="000212F4" w:rsidRPr="000C3362" w:rsidRDefault="000212F4" w:rsidP="006B02F3">
            <w:pPr>
              <w:jc w:val="center"/>
              <w:rPr>
                <w:b/>
              </w:rPr>
            </w:pPr>
          </w:p>
        </w:tc>
      </w:tr>
      <w:tr w:rsidR="000212F4" w:rsidRPr="000C3362" w:rsidTr="006B02F3">
        <w:tc>
          <w:tcPr>
            <w:tcW w:w="709" w:type="dxa"/>
          </w:tcPr>
          <w:p w:rsidR="000212F4" w:rsidRPr="00D62431" w:rsidRDefault="000212F4" w:rsidP="006B02F3">
            <w:pPr>
              <w:shd w:val="clear" w:color="auto" w:fill="FFFFFF"/>
              <w:ind w:left="134"/>
            </w:pPr>
            <w:r w:rsidRPr="00D62431">
              <w:t>1</w:t>
            </w:r>
          </w:p>
        </w:tc>
        <w:tc>
          <w:tcPr>
            <w:tcW w:w="4967" w:type="dxa"/>
          </w:tcPr>
          <w:p w:rsidR="000212F4" w:rsidRPr="00D62431" w:rsidRDefault="000212F4" w:rsidP="006B02F3">
            <w:pPr>
              <w:shd w:val="clear" w:color="auto" w:fill="FFFFFF"/>
              <w:ind w:right="134"/>
            </w:pPr>
            <w:r w:rsidRPr="00D62431">
              <w:t>Підведення підсумків атестації педагогічних працівників. Творчі звіти вчителів.</w:t>
            </w:r>
          </w:p>
        </w:tc>
        <w:tc>
          <w:tcPr>
            <w:tcW w:w="1362" w:type="dxa"/>
          </w:tcPr>
          <w:p w:rsidR="000212F4" w:rsidRPr="00D62431" w:rsidRDefault="000212F4" w:rsidP="006B02F3">
            <w:pPr>
              <w:shd w:val="clear" w:color="auto" w:fill="FFFFFF"/>
              <w:ind w:right="250"/>
            </w:pPr>
            <w:r w:rsidRPr="00D62431">
              <w:t>24.03.</w:t>
            </w:r>
          </w:p>
        </w:tc>
        <w:tc>
          <w:tcPr>
            <w:tcW w:w="1650" w:type="dxa"/>
          </w:tcPr>
          <w:p w:rsidR="000212F4" w:rsidRPr="00D62431" w:rsidRDefault="000212F4" w:rsidP="006B02F3">
            <w:r>
              <w:t xml:space="preserve">Весельська Т.Ф. </w:t>
            </w:r>
          </w:p>
        </w:tc>
        <w:tc>
          <w:tcPr>
            <w:tcW w:w="1342" w:type="dxa"/>
          </w:tcPr>
          <w:p w:rsidR="000212F4" w:rsidRPr="000C3362" w:rsidRDefault="000212F4" w:rsidP="006B02F3">
            <w:pPr>
              <w:jc w:val="center"/>
              <w:rPr>
                <w:b/>
              </w:rPr>
            </w:pPr>
          </w:p>
        </w:tc>
      </w:tr>
      <w:tr w:rsidR="000212F4" w:rsidRPr="000C3362" w:rsidTr="006B02F3">
        <w:tc>
          <w:tcPr>
            <w:tcW w:w="709" w:type="dxa"/>
          </w:tcPr>
          <w:p w:rsidR="000212F4" w:rsidRPr="00D62431" w:rsidRDefault="000212F4" w:rsidP="006B02F3">
            <w:pPr>
              <w:shd w:val="clear" w:color="auto" w:fill="FFFFFF"/>
              <w:ind w:left="134"/>
            </w:pPr>
            <w:r w:rsidRPr="00D62431">
              <w:t>2</w:t>
            </w:r>
          </w:p>
        </w:tc>
        <w:tc>
          <w:tcPr>
            <w:tcW w:w="4967" w:type="dxa"/>
          </w:tcPr>
          <w:p w:rsidR="000212F4" w:rsidRPr="00D62431" w:rsidRDefault="000212F4" w:rsidP="006B02F3">
            <w:pPr>
              <w:shd w:val="clear" w:color="auto" w:fill="FFFFFF"/>
              <w:ind w:right="134"/>
            </w:pPr>
            <w:r w:rsidRPr="00D62431">
              <w:t>Підготовка матеріалів для ДПА</w:t>
            </w:r>
          </w:p>
        </w:tc>
        <w:tc>
          <w:tcPr>
            <w:tcW w:w="1362" w:type="dxa"/>
          </w:tcPr>
          <w:p w:rsidR="000212F4" w:rsidRPr="00D62431" w:rsidRDefault="000212F4" w:rsidP="006B02F3">
            <w:r w:rsidRPr="00D62431">
              <w:t>Упродовж місяця</w:t>
            </w:r>
          </w:p>
        </w:tc>
        <w:tc>
          <w:tcPr>
            <w:tcW w:w="1650" w:type="dxa"/>
          </w:tcPr>
          <w:p w:rsidR="000212F4" w:rsidRPr="00D62431" w:rsidRDefault="000212F4" w:rsidP="006B02F3">
            <w:r w:rsidRPr="00D62431">
              <w:t>Педагоги</w:t>
            </w:r>
          </w:p>
        </w:tc>
        <w:tc>
          <w:tcPr>
            <w:tcW w:w="1342" w:type="dxa"/>
          </w:tcPr>
          <w:p w:rsidR="000212F4" w:rsidRPr="000C3362" w:rsidRDefault="000212F4" w:rsidP="006B02F3">
            <w:pPr>
              <w:jc w:val="center"/>
              <w:rPr>
                <w:b/>
              </w:rPr>
            </w:pPr>
          </w:p>
        </w:tc>
      </w:tr>
      <w:tr w:rsidR="000212F4" w:rsidRPr="000C3362" w:rsidTr="006B02F3">
        <w:tc>
          <w:tcPr>
            <w:tcW w:w="709" w:type="dxa"/>
          </w:tcPr>
          <w:p w:rsidR="000212F4" w:rsidRPr="00D62431" w:rsidRDefault="000212F4" w:rsidP="006B02F3">
            <w:pPr>
              <w:shd w:val="clear" w:color="auto" w:fill="FFFFFF"/>
              <w:ind w:left="134"/>
            </w:pPr>
            <w:r w:rsidRPr="00D62431">
              <w:t>3</w:t>
            </w:r>
          </w:p>
        </w:tc>
        <w:tc>
          <w:tcPr>
            <w:tcW w:w="4967" w:type="dxa"/>
          </w:tcPr>
          <w:p w:rsidR="000212F4" w:rsidRPr="00D62431" w:rsidRDefault="000212F4" w:rsidP="006B02F3">
            <w:pPr>
              <w:shd w:val="clear" w:color="auto" w:fill="FFFFFF"/>
              <w:ind w:right="134"/>
            </w:pPr>
            <w:r w:rsidRPr="00D62431">
              <w:t>Підвищення кваліфікації педагогічних працівників</w:t>
            </w:r>
          </w:p>
        </w:tc>
        <w:tc>
          <w:tcPr>
            <w:tcW w:w="1362" w:type="dxa"/>
          </w:tcPr>
          <w:p w:rsidR="000212F4" w:rsidRPr="00D62431" w:rsidRDefault="000212F4" w:rsidP="006B02F3">
            <w:r w:rsidRPr="00D62431">
              <w:t>Упродовж місяця</w:t>
            </w:r>
          </w:p>
        </w:tc>
        <w:tc>
          <w:tcPr>
            <w:tcW w:w="1650" w:type="dxa"/>
          </w:tcPr>
          <w:p w:rsidR="000212F4" w:rsidRPr="00D62431" w:rsidRDefault="000212F4" w:rsidP="006B02F3">
            <w:r>
              <w:t xml:space="preserve">Весельська Т.Ф. </w:t>
            </w:r>
          </w:p>
        </w:tc>
        <w:tc>
          <w:tcPr>
            <w:tcW w:w="1342" w:type="dxa"/>
          </w:tcPr>
          <w:p w:rsidR="000212F4" w:rsidRPr="000C3362" w:rsidRDefault="000212F4" w:rsidP="006B02F3">
            <w:pPr>
              <w:jc w:val="center"/>
              <w:rPr>
                <w:b/>
              </w:rPr>
            </w:pPr>
          </w:p>
        </w:tc>
      </w:tr>
      <w:tr w:rsidR="000212F4" w:rsidRPr="000C3362" w:rsidTr="006B02F3">
        <w:tc>
          <w:tcPr>
            <w:tcW w:w="709" w:type="dxa"/>
          </w:tcPr>
          <w:p w:rsidR="000212F4" w:rsidRPr="00D62431" w:rsidRDefault="000212F4" w:rsidP="006B02F3">
            <w:pPr>
              <w:shd w:val="clear" w:color="auto" w:fill="FFFFFF"/>
              <w:ind w:left="134"/>
            </w:pPr>
            <w:r w:rsidRPr="00D62431">
              <w:lastRenderedPageBreak/>
              <w:t>4</w:t>
            </w:r>
          </w:p>
        </w:tc>
        <w:tc>
          <w:tcPr>
            <w:tcW w:w="4967" w:type="dxa"/>
          </w:tcPr>
          <w:p w:rsidR="000212F4" w:rsidRPr="00D62431" w:rsidRDefault="000212F4" w:rsidP="006B02F3">
            <w:pPr>
              <w:shd w:val="clear" w:color="auto" w:fill="FFFFFF"/>
              <w:ind w:right="134"/>
            </w:pPr>
            <w:r w:rsidRPr="00D62431">
              <w:t>Взаємовідвідування уроків</w:t>
            </w:r>
          </w:p>
        </w:tc>
        <w:tc>
          <w:tcPr>
            <w:tcW w:w="1362" w:type="dxa"/>
          </w:tcPr>
          <w:p w:rsidR="000212F4" w:rsidRPr="00D62431" w:rsidRDefault="000212F4" w:rsidP="006B02F3">
            <w:r w:rsidRPr="00D62431">
              <w:t>Упродовж місяця</w:t>
            </w:r>
          </w:p>
        </w:tc>
        <w:tc>
          <w:tcPr>
            <w:tcW w:w="1650" w:type="dxa"/>
          </w:tcPr>
          <w:p w:rsidR="000212F4" w:rsidRPr="00D62431" w:rsidRDefault="000212F4" w:rsidP="006B02F3">
            <w:r w:rsidRPr="00D62431">
              <w:t>Педагоги</w:t>
            </w:r>
          </w:p>
        </w:tc>
        <w:tc>
          <w:tcPr>
            <w:tcW w:w="1342" w:type="dxa"/>
          </w:tcPr>
          <w:p w:rsidR="000212F4" w:rsidRPr="000C3362" w:rsidRDefault="000212F4" w:rsidP="006B02F3">
            <w:pPr>
              <w:jc w:val="center"/>
              <w:rPr>
                <w:b/>
              </w:rPr>
            </w:pPr>
          </w:p>
        </w:tc>
      </w:tr>
      <w:tr w:rsidR="000212F4" w:rsidRPr="000C3362" w:rsidTr="006B02F3">
        <w:tc>
          <w:tcPr>
            <w:tcW w:w="709" w:type="dxa"/>
          </w:tcPr>
          <w:p w:rsidR="000212F4" w:rsidRPr="00D62431" w:rsidRDefault="000212F4" w:rsidP="006B02F3">
            <w:pPr>
              <w:shd w:val="clear" w:color="auto" w:fill="FFFFFF"/>
              <w:ind w:left="134"/>
            </w:pPr>
          </w:p>
        </w:tc>
        <w:tc>
          <w:tcPr>
            <w:tcW w:w="4967" w:type="dxa"/>
          </w:tcPr>
          <w:p w:rsidR="000212F4" w:rsidRPr="001F6B07" w:rsidRDefault="000212F4" w:rsidP="006B02F3">
            <w:pPr>
              <w:shd w:val="clear" w:color="auto" w:fill="FFFFFF"/>
              <w:ind w:right="134"/>
              <w:jc w:val="center"/>
              <w:rPr>
                <w:b/>
              </w:rPr>
            </w:pPr>
            <w:r w:rsidRPr="001F6B07">
              <w:rPr>
                <w:b/>
              </w:rPr>
              <w:t>КВІТЕНЬ</w:t>
            </w:r>
          </w:p>
        </w:tc>
        <w:tc>
          <w:tcPr>
            <w:tcW w:w="1362" w:type="dxa"/>
          </w:tcPr>
          <w:p w:rsidR="000212F4" w:rsidRPr="00D62431" w:rsidRDefault="000212F4" w:rsidP="006B02F3"/>
        </w:tc>
        <w:tc>
          <w:tcPr>
            <w:tcW w:w="1650" w:type="dxa"/>
          </w:tcPr>
          <w:p w:rsidR="000212F4" w:rsidRPr="00D62431" w:rsidRDefault="000212F4" w:rsidP="006B02F3"/>
        </w:tc>
        <w:tc>
          <w:tcPr>
            <w:tcW w:w="1342" w:type="dxa"/>
          </w:tcPr>
          <w:p w:rsidR="000212F4" w:rsidRPr="000C3362" w:rsidRDefault="000212F4" w:rsidP="006B02F3">
            <w:pPr>
              <w:jc w:val="center"/>
              <w:rPr>
                <w:b/>
              </w:rPr>
            </w:pPr>
          </w:p>
        </w:tc>
      </w:tr>
      <w:tr w:rsidR="000212F4" w:rsidRPr="000C3362" w:rsidTr="006B02F3">
        <w:tc>
          <w:tcPr>
            <w:tcW w:w="709" w:type="dxa"/>
          </w:tcPr>
          <w:p w:rsidR="000212F4" w:rsidRPr="00D62431" w:rsidRDefault="000212F4" w:rsidP="006B02F3">
            <w:pPr>
              <w:shd w:val="clear" w:color="auto" w:fill="FFFFFF"/>
              <w:ind w:left="134"/>
            </w:pPr>
            <w:r w:rsidRPr="00D62431">
              <w:t>1</w:t>
            </w:r>
          </w:p>
        </w:tc>
        <w:tc>
          <w:tcPr>
            <w:tcW w:w="4967" w:type="dxa"/>
          </w:tcPr>
          <w:p w:rsidR="000212F4" w:rsidRPr="00D62431" w:rsidRDefault="000212F4" w:rsidP="006B02F3">
            <w:pPr>
              <w:shd w:val="clear" w:color="auto" w:fill="FFFFFF"/>
              <w:ind w:right="134"/>
            </w:pPr>
            <w:r w:rsidRPr="00D62431">
              <w:t>Атестація педагогічних працівників комі</w:t>
            </w:r>
            <w:r>
              <w:t>сією ІІ рівня відділу освіти БСР.</w:t>
            </w:r>
          </w:p>
        </w:tc>
        <w:tc>
          <w:tcPr>
            <w:tcW w:w="1362" w:type="dxa"/>
          </w:tcPr>
          <w:p w:rsidR="000212F4" w:rsidRPr="00D62431" w:rsidRDefault="000212F4" w:rsidP="006B02F3">
            <w:pPr>
              <w:shd w:val="clear" w:color="auto" w:fill="FFFFFF"/>
              <w:ind w:right="250"/>
            </w:pPr>
            <w:r w:rsidRPr="00D62431">
              <w:t>10.04.</w:t>
            </w:r>
          </w:p>
        </w:tc>
        <w:tc>
          <w:tcPr>
            <w:tcW w:w="1650" w:type="dxa"/>
          </w:tcPr>
          <w:p w:rsidR="000212F4" w:rsidRPr="00D62431" w:rsidRDefault="000212F4" w:rsidP="006B02F3">
            <w:r>
              <w:t xml:space="preserve">Весельська Т.Ф. </w:t>
            </w:r>
          </w:p>
        </w:tc>
        <w:tc>
          <w:tcPr>
            <w:tcW w:w="1342" w:type="dxa"/>
          </w:tcPr>
          <w:p w:rsidR="000212F4" w:rsidRPr="000C3362" w:rsidRDefault="000212F4" w:rsidP="006B02F3">
            <w:pPr>
              <w:jc w:val="center"/>
              <w:rPr>
                <w:b/>
              </w:rPr>
            </w:pPr>
          </w:p>
        </w:tc>
      </w:tr>
      <w:tr w:rsidR="000212F4" w:rsidRPr="000C3362" w:rsidTr="006B02F3">
        <w:tc>
          <w:tcPr>
            <w:tcW w:w="709" w:type="dxa"/>
          </w:tcPr>
          <w:p w:rsidR="000212F4" w:rsidRPr="00D62431" w:rsidRDefault="000212F4" w:rsidP="006B02F3">
            <w:pPr>
              <w:shd w:val="clear" w:color="auto" w:fill="FFFFFF"/>
              <w:ind w:left="134"/>
            </w:pPr>
            <w:r w:rsidRPr="00D62431">
              <w:t>2</w:t>
            </w:r>
          </w:p>
        </w:tc>
        <w:tc>
          <w:tcPr>
            <w:tcW w:w="4967" w:type="dxa"/>
          </w:tcPr>
          <w:p w:rsidR="000212F4" w:rsidRPr="00D62431" w:rsidRDefault="000212F4" w:rsidP="006B02F3">
            <w:pPr>
              <w:shd w:val="clear" w:color="auto" w:fill="FFFFFF"/>
              <w:ind w:right="134"/>
            </w:pPr>
            <w:r w:rsidRPr="00D62431">
              <w:t>Підготовка матеріалів ДПА</w:t>
            </w:r>
          </w:p>
        </w:tc>
        <w:tc>
          <w:tcPr>
            <w:tcW w:w="1362" w:type="dxa"/>
          </w:tcPr>
          <w:p w:rsidR="000212F4" w:rsidRPr="00D62431" w:rsidRDefault="000212F4" w:rsidP="006B02F3">
            <w:pPr>
              <w:shd w:val="clear" w:color="auto" w:fill="FFFFFF"/>
              <w:ind w:right="250"/>
            </w:pPr>
            <w:r w:rsidRPr="00D62431">
              <w:t>Упродовж місяця</w:t>
            </w:r>
          </w:p>
        </w:tc>
        <w:tc>
          <w:tcPr>
            <w:tcW w:w="1650" w:type="dxa"/>
          </w:tcPr>
          <w:p w:rsidR="000212F4" w:rsidRPr="00D62431" w:rsidRDefault="000212F4" w:rsidP="006B02F3">
            <w:r w:rsidRPr="00D62431">
              <w:t>Педагоги</w:t>
            </w:r>
          </w:p>
        </w:tc>
        <w:tc>
          <w:tcPr>
            <w:tcW w:w="1342" w:type="dxa"/>
          </w:tcPr>
          <w:p w:rsidR="000212F4" w:rsidRPr="000C3362" w:rsidRDefault="000212F4" w:rsidP="006B02F3">
            <w:pPr>
              <w:jc w:val="center"/>
              <w:rPr>
                <w:b/>
              </w:rPr>
            </w:pPr>
          </w:p>
        </w:tc>
      </w:tr>
      <w:tr w:rsidR="000212F4" w:rsidRPr="000C3362" w:rsidTr="006B02F3">
        <w:tc>
          <w:tcPr>
            <w:tcW w:w="709" w:type="dxa"/>
          </w:tcPr>
          <w:p w:rsidR="000212F4" w:rsidRPr="00D62431" w:rsidRDefault="000212F4" w:rsidP="006B02F3">
            <w:pPr>
              <w:shd w:val="clear" w:color="auto" w:fill="FFFFFF"/>
              <w:ind w:left="134"/>
            </w:pPr>
            <w:r w:rsidRPr="00D62431">
              <w:t>3</w:t>
            </w:r>
          </w:p>
        </w:tc>
        <w:tc>
          <w:tcPr>
            <w:tcW w:w="4967" w:type="dxa"/>
          </w:tcPr>
          <w:p w:rsidR="000212F4" w:rsidRPr="00D62431" w:rsidRDefault="000212F4" w:rsidP="006B02F3">
            <w:pPr>
              <w:shd w:val="clear" w:color="auto" w:fill="FFFFFF"/>
              <w:ind w:right="134"/>
            </w:pPr>
            <w:r w:rsidRPr="00D62431">
              <w:t>Засідання педагогічної ради</w:t>
            </w:r>
          </w:p>
        </w:tc>
        <w:tc>
          <w:tcPr>
            <w:tcW w:w="1362" w:type="dxa"/>
          </w:tcPr>
          <w:p w:rsidR="000212F4" w:rsidRPr="00D62431" w:rsidRDefault="000212F4" w:rsidP="006B02F3">
            <w:pPr>
              <w:shd w:val="clear" w:color="auto" w:fill="FFFFFF"/>
              <w:ind w:right="250"/>
            </w:pPr>
            <w:r w:rsidRPr="00D62431">
              <w:t>28.04.</w:t>
            </w:r>
          </w:p>
        </w:tc>
        <w:tc>
          <w:tcPr>
            <w:tcW w:w="1650" w:type="dxa"/>
          </w:tcPr>
          <w:p w:rsidR="000212F4" w:rsidRPr="00D62431" w:rsidRDefault="000212F4" w:rsidP="006B02F3">
            <w:r>
              <w:t>Теслав Л.Л.</w:t>
            </w:r>
          </w:p>
        </w:tc>
        <w:tc>
          <w:tcPr>
            <w:tcW w:w="1342" w:type="dxa"/>
          </w:tcPr>
          <w:p w:rsidR="000212F4" w:rsidRPr="000C3362" w:rsidRDefault="000212F4" w:rsidP="006B02F3">
            <w:pPr>
              <w:jc w:val="center"/>
              <w:rPr>
                <w:b/>
              </w:rPr>
            </w:pPr>
          </w:p>
        </w:tc>
      </w:tr>
      <w:tr w:rsidR="000212F4" w:rsidRPr="000C3362" w:rsidTr="006B02F3">
        <w:tc>
          <w:tcPr>
            <w:tcW w:w="709" w:type="dxa"/>
          </w:tcPr>
          <w:p w:rsidR="000212F4" w:rsidRPr="00D62431" w:rsidRDefault="000212F4" w:rsidP="006B02F3">
            <w:pPr>
              <w:shd w:val="clear" w:color="auto" w:fill="FFFFFF"/>
              <w:ind w:left="134"/>
            </w:pPr>
            <w:r w:rsidRPr="00D62431">
              <w:t>4</w:t>
            </w:r>
          </w:p>
        </w:tc>
        <w:tc>
          <w:tcPr>
            <w:tcW w:w="4967" w:type="dxa"/>
          </w:tcPr>
          <w:p w:rsidR="000212F4" w:rsidRPr="00D62431" w:rsidRDefault="000212F4" w:rsidP="006B02F3">
            <w:pPr>
              <w:shd w:val="clear" w:color="auto" w:fill="FFFFFF"/>
              <w:ind w:right="134"/>
            </w:pPr>
            <w:r w:rsidRPr="00D62431">
              <w:t>Засідання ШМО</w:t>
            </w:r>
          </w:p>
        </w:tc>
        <w:tc>
          <w:tcPr>
            <w:tcW w:w="1362" w:type="dxa"/>
          </w:tcPr>
          <w:p w:rsidR="000212F4" w:rsidRPr="00D62431" w:rsidRDefault="000212F4" w:rsidP="006B02F3">
            <w:pPr>
              <w:shd w:val="clear" w:color="auto" w:fill="FFFFFF"/>
              <w:ind w:right="250"/>
            </w:pPr>
            <w:r w:rsidRPr="00D62431">
              <w:t>20.04.</w:t>
            </w:r>
          </w:p>
        </w:tc>
        <w:tc>
          <w:tcPr>
            <w:tcW w:w="1650" w:type="dxa"/>
          </w:tcPr>
          <w:p w:rsidR="000212F4" w:rsidRPr="00D62431" w:rsidRDefault="000212F4" w:rsidP="006B02F3">
            <w:r w:rsidRPr="00D62431">
              <w:t>Керівники ШМО</w:t>
            </w:r>
          </w:p>
        </w:tc>
        <w:tc>
          <w:tcPr>
            <w:tcW w:w="1342" w:type="dxa"/>
          </w:tcPr>
          <w:p w:rsidR="000212F4" w:rsidRPr="000C3362" w:rsidRDefault="000212F4" w:rsidP="006B02F3">
            <w:pPr>
              <w:jc w:val="center"/>
              <w:rPr>
                <w:b/>
              </w:rPr>
            </w:pPr>
          </w:p>
        </w:tc>
      </w:tr>
      <w:tr w:rsidR="000212F4" w:rsidRPr="000C3362" w:rsidTr="006B02F3">
        <w:tc>
          <w:tcPr>
            <w:tcW w:w="709" w:type="dxa"/>
          </w:tcPr>
          <w:p w:rsidR="000212F4" w:rsidRPr="00D62431" w:rsidRDefault="000212F4" w:rsidP="006B02F3">
            <w:pPr>
              <w:shd w:val="clear" w:color="auto" w:fill="FFFFFF"/>
              <w:ind w:left="134"/>
            </w:pPr>
          </w:p>
        </w:tc>
        <w:tc>
          <w:tcPr>
            <w:tcW w:w="4967" w:type="dxa"/>
          </w:tcPr>
          <w:p w:rsidR="000212F4" w:rsidRPr="001F6B07" w:rsidRDefault="000212F4" w:rsidP="006B02F3">
            <w:pPr>
              <w:shd w:val="clear" w:color="auto" w:fill="FFFFFF"/>
              <w:ind w:right="134"/>
              <w:jc w:val="center"/>
              <w:rPr>
                <w:b/>
              </w:rPr>
            </w:pPr>
            <w:r w:rsidRPr="001F6B07">
              <w:rPr>
                <w:b/>
              </w:rPr>
              <w:t>ТРАВЕНЬ</w:t>
            </w:r>
          </w:p>
        </w:tc>
        <w:tc>
          <w:tcPr>
            <w:tcW w:w="1362" w:type="dxa"/>
          </w:tcPr>
          <w:p w:rsidR="000212F4" w:rsidRPr="00D62431" w:rsidRDefault="000212F4" w:rsidP="006B02F3">
            <w:pPr>
              <w:shd w:val="clear" w:color="auto" w:fill="FFFFFF"/>
              <w:ind w:right="250"/>
            </w:pPr>
          </w:p>
        </w:tc>
        <w:tc>
          <w:tcPr>
            <w:tcW w:w="1650" w:type="dxa"/>
          </w:tcPr>
          <w:p w:rsidR="000212F4" w:rsidRPr="00D62431" w:rsidRDefault="000212F4" w:rsidP="006B02F3"/>
        </w:tc>
        <w:tc>
          <w:tcPr>
            <w:tcW w:w="1342" w:type="dxa"/>
          </w:tcPr>
          <w:p w:rsidR="000212F4" w:rsidRPr="000C3362" w:rsidRDefault="000212F4" w:rsidP="006B02F3">
            <w:pPr>
              <w:jc w:val="center"/>
              <w:rPr>
                <w:b/>
              </w:rPr>
            </w:pPr>
          </w:p>
        </w:tc>
      </w:tr>
      <w:tr w:rsidR="000212F4" w:rsidRPr="000C3362" w:rsidTr="006B02F3">
        <w:tc>
          <w:tcPr>
            <w:tcW w:w="709" w:type="dxa"/>
          </w:tcPr>
          <w:p w:rsidR="000212F4" w:rsidRPr="00D62431" w:rsidRDefault="000212F4" w:rsidP="006B02F3">
            <w:pPr>
              <w:shd w:val="clear" w:color="auto" w:fill="FFFFFF"/>
              <w:ind w:left="134"/>
            </w:pPr>
            <w:r w:rsidRPr="00D62431">
              <w:t>1</w:t>
            </w:r>
          </w:p>
        </w:tc>
        <w:tc>
          <w:tcPr>
            <w:tcW w:w="4967" w:type="dxa"/>
          </w:tcPr>
          <w:p w:rsidR="000212F4" w:rsidRPr="00D62431" w:rsidRDefault="000212F4" w:rsidP="006B02F3">
            <w:pPr>
              <w:shd w:val="clear" w:color="auto" w:fill="FFFFFF"/>
              <w:ind w:right="134"/>
            </w:pPr>
            <w:r w:rsidRPr="00D62431">
              <w:t>Складання списків для проходження атестації та курсів підвищення кваліфікації в наступному році</w:t>
            </w:r>
          </w:p>
        </w:tc>
        <w:tc>
          <w:tcPr>
            <w:tcW w:w="1362" w:type="dxa"/>
          </w:tcPr>
          <w:p w:rsidR="000212F4" w:rsidRPr="00D62431" w:rsidRDefault="000212F4" w:rsidP="006B02F3">
            <w:pPr>
              <w:shd w:val="clear" w:color="auto" w:fill="FFFFFF"/>
              <w:ind w:right="250"/>
            </w:pPr>
            <w:r w:rsidRPr="00D62431">
              <w:t>14.05.</w:t>
            </w:r>
          </w:p>
        </w:tc>
        <w:tc>
          <w:tcPr>
            <w:tcW w:w="1650" w:type="dxa"/>
          </w:tcPr>
          <w:p w:rsidR="000212F4" w:rsidRPr="00D62431" w:rsidRDefault="000212F4" w:rsidP="006B02F3">
            <w:r>
              <w:t xml:space="preserve">Весельська Т.Ф. </w:t>
            </w:r>
          </w:p>
        </w:tc>
        <w:tc>
          <w:tcPr>
            <w:tcW w:w="1342" w:type="dxa"/>
          </w:tcPr>
          <w:p w:rsidR="000212F4" w:rsidRPr="000C3362" w:rsidRDefault="000212F4" w:rsidP="006B02F3">
            <w:pPr>
              <w:jc w:val="center"/>
              <w:rPr>
                <w:b/>
              </w:rPr>
            </w:pPr>
          </w:p>
        </w:tc>
      </w:tr>
      <w:tr w:rsidR="000212F4" w:rsidRPr="000C3362" w:rsidTr="006B02F3">
        <w:tc>
          <w:tcPr>
            <w:tcW w:w="709" w:type="dxa"/>
          </w:tcPr>
          <w:p w:rsidR="000212F4" w:rsidRPr="00D62431" w:rsidRDefault="000212F4" w:rsidP="006B02F3">
            <w:pPr>
              <w:shd w:val="clear" w:color="auto" w:fill="FFFFFF"/>
              <w:ind w:left="134"/>
            </w:pPr>
            <w:r w:rsidRPr="00D62431">
              <w:t>2</w:t>
            </w:r>
          </w:p>
        </w:tc>
        <w:tc>
          <w:tcPr>
            <w:tcW w:w="4967" w:type="dxa"/>
          </w:tcPr>
          <w:p w:rsidR="000212F4" w:rsidRPr="00D62431" w:rsidRDefault="000212F4" w:rsidP="006B02F3">
            <w:pPr>
              <w:shd w:val="clear" w:color="auto" w:fill="FFFFFF"/>
              <w:ind w:right="134"/>
            </w:pPr>
            <w:r w:rsidRPr="00D62431">
              <w:t>Засідання ШМО</w:t>
            </w:r>
          </w:p>
        </w:tc>
        <w:tc>
          <w:tcPr>
            <w:tcW w:w="1362" w:type="dxa"/>
          </w:tcPr>
          <w:p w:rsidR="000212F4" w:rsidRPr="00D62431" w:rsidRDefault="000212F4" w:rsidP="006B02F3">
            <w:pPr>
              <w:shd w:val="clear" w:color="auto" w:fill="FFFFFF"/>
              <w:ind w:right="250"/>
            </w:pPr>
            <w:r w:rsidRPr="00D62431">
              <w:t>25.05.</w:t>
            </w:r>
          </w:p>
        </w:tc>
        <w:tc>
          <w:tcPr>
            <w:tcW w:w="1650" w:type="dxa"/>
          </w:tcPr>
          <w:p w:rsidR="000212F4" w:rsidRPr="00D62431" w:rsidRDefault="000212F4" w:rsidP="006B02F3">
            <w:r w:rsidRPr="00D62431">
              <w:t>Кер ШМО</w:t>
            </w:r>
          </w:p>
        </w:tc>
        <w:tc>
          <w:tcPr>
            <w:tcW w:w="1342" w:type="dxa"/>
          </w:tcPr>
          <w:p w:rsidR="000212F4" w:rsidRPr="000C3362" w:rsidRDefault="000212F4" w:rsidP="006B02F3">
            <w:pPr>
              <w:jc w:val="center"/>
              <w:rPr>
                <w:b/>
              </w:rPr>
            </w:pPr>
          </w:p>
        </w:tc>
      </w:tr>
      <w:tr w:rsidR="000212F4" w:rsidRPr="000C3362" w:rsidTr="006B02F3">
        <w:tc>
          <w:tcPr>
            <w:tcW w:w="709" w:type="dxa"/>
          </w:tcPr>
          <w:p w:rsidR="000212F4" w:rsidRPr="00D62431" w:rsidRDefault="000212F4" w:rsidP="006B02F3">
            <w:pPr>
              <w:shd w:val="clear" w:color="auto" w:fill="FFFFFF"/>
              <w:ind w:left="134"/>
            </w:pPr>
            <w:r w:rsidRPr="00D62431">
              <w:t>3</w:t>
            </w:r>
          </w:p>
        </w:tc>
        <w:tc>
          <w:tcPr>
            <w:tcW w:w="4967" w:type="dxa"/>
          </w:tcPr>
          <w:p w:rsidR="000212F4" w:rsidRPr="00D62431" w:rsidRDefault="000212F4" w:rsidP="006B02F3">
            <w:pPr>
              <w:shd w:val="clear" w:color="auto" w:fill="FFFFFF"/>
              <w:ind w:right="134"/>
            </w:pPr>
            <w:r w:rsidRPr="00D62431">
              <w:t>Засідання методичної ради</w:t>
            </w:r>
          </w:p>
        </w:tc>
        <w:tc>
          <w:tcPr>
            <w:tcW w:w="1362" w:type="dxa"/>
          </w:tcPr>
          <w:p w:rsidR="000212F4" w:rsidRPr="00D62431" w:rsidRDefault="000212F4" w:rsidP="006B02F3">
            <w:pPr>
              <w:shd w:val="clear" w:color="auto" w:fill="FFFFFF"/>
              <w:ind w:right="250"/>
            </w:pPr>
            <w:r w:rsidRPr="00D62431">
              <w:t>25.05.</w:t>
            </w:r>
          </w:p>
        </w:tc>
        <w:tc>
          <w:tcPr>
            <w:tcW w:w="1650" w:type="dxa"/>
          </w:tcPr>
          <w:p w:rsidR="000212F4" w:rsidRPr="00D62431" w:rsidRDefault="000212F4" w:rsidP="006B02F3">
            <w:r>
              <w:t xml:space="preserve">Весельська Т.Ф. </w:t>
            </w:r>
          </w:p>
        </w:tc>
        <w:tc>
          <w:tcPr>
            <w:tcW w:w="1342" w:type="dxa"/>
          </w:tcPr>
          <w:p w:rsidR="000212F4" w:rsidRPr="000C3362" w:rsidRDefault="000212F4" w:rsidP="006B02F3">
            <w:pPr>
              <w:jc w:val="center"/>
              <w:rPr>
                <w:b/>
              </w:rPr>
            </w:pPr>
          </w:p>
        </w:tc>
      </w:tr>
      <w:tr w:rsidR="000212F4" w:rsidRPr="000C3362" w:rsidTr="006B02F3">
        <w:tc>
          <w:tcPr>
            <w:tcW w:w="709" w:type="dxa"/>
          </w:tcPr>
          <w:p w:rsidR="000212F4" w:rsidRPr="00D62431" w:rsidRDefault="000212F4" w:rsidP="006B02F3">
            <w:pPr>
              <w:shd w:val="clear" w:color="auto" w:fill="FFFFFF"/>
              <w:ind w:left="134"/>
            </w:pPr>
            <w:r w:rsidRPr="00D62431">
              <w:t>4</w:t>
            </w:r>
          </w:p>
        </w:tc>
        <w:tc>
          <w:tcPr>
            <w:tcW w:w="4967" w:type="dxa"/>
          </w:tcPr>
          <w:p w:rsidR="000212F4" w:rsidRPr="00D62431" w:rsidRDefault="000212F4" w:rsidP="006B02F3">
            <w:pPr>
              <w:shd w:val="clear" w:color="auto" w:fill="FFFFFF"/>
              <w:ind w:right="134"/>
            </w:pPr>
            <w:r w:rsidRPr="00D62431">
              <w:t>Засідання педагогічної ради</w:t>
            </w:r>
          </w:p>
        </w:tc>
        <w:tc>
          <w:tcPr>
            <w:tcW w:w="1362" w:type="dxa"/>
          </w:tcPr>
          <w:p w:rsidR="000212F4" w:rsidRPr="00D62431" w:rsidRDefault="000212F4" w:rsidP="006B02F3">
            <w:pPr>
              <w:shd w:val="clear" w:color="auto" w:fill="FFFFFF"/>
              <w:ind w:right="250"/>
            </w:pPr>
            <w:r w:rsidRPr="00D62431">
              <w:t>25.05.</w:t>
            </w:r>
          </w:p>
        </w:tc>
        <w:tc>
          <w:tcPr>
            <w:tcW w:w="1650" w:type="dxa"/>
          </w:tcPr>
          <w:p w:rsidR="000212F4" w:rsidRPr="00D62431" w:rsidRDefault="000212F4" w:rsidP="006B02F3">
            <w:r>
              <w:t>Теслав Л.Л.</w:t>
            </w:r>
          </w:p>
        </w:tc>
        <w:tc>
          <w:tcPr>
            <w:tcW w:w="1342" w:type="dxa"/>
          </w:tcPr>
          <w:p w:rsidR="000212F4" w:rsidRPr="000C3362" w:rsidRDefault="000212F4" w:rsidP="006B02F3">
            <w:pPr>
              <w:jc w:val="center"/>
              <w:rPr>
                <w:b/>
              </w:rPr>
            </w:pPr>
          </w:p>
        </w:tc>
      </w:tr>
    </w:tbl>
    <w:p w:rsidR="000D6867" w:rsidRDefault="000D6867" w:rsidP="000212F4">
      <w:pPr>
        <w:tabs>
          <w:tab w:val="left" w:pos="2370"/>
        </w:tabs>
        <w:jc w:val="both"/>
        <w:rPr>
          <w:rFonts w:ascii="Times New Roman" w:hAnsi="Times New Roman" w:cs="Times New Roman"/>
          <w:b/>
          <w:sz w:val="24"/>
          <w:szCs w:val="24"/>
        </w:rPr>
      </w:pPr>
    </w:p>
    <w:p w:rsidR="000D6867" w:rsidRDefault="000D6867" w:rsidP="000212F4">
      <w:pPr>
        <w:tabs>
          <w:tab w:val="left" w:pos="2370"/>
        </w:tabs>
        <w:jc w:val="both"/>
        <w:rPr>
          <w:rFonts w:ascii="Times New Roman" w:hAnsi="Times New Roman" w:cs="Times New Roman"/>
          <w:b/>
          <w:sz w:val="24"/>
          <w:szCs w:val="24"/>
        </w:rPr>
      </w:pPr>
    </w:p>
    <w:p w:rsidR="000D6867" w:rsidRDefault="000D6867" w:rsidP="000212F4">
      <w:pPr>
        <w:tabs>
          <w:tab w:val="left" w:pos="2370"/>
        </w:tabs>
        <w:jc w:val="both"/>
        <w:rPr>
          <w:rFonts w:ascii="Times New Roman" w:hAnsi="Times New Roman" w:cs="Times New Roman"/>
          <w:b/>
          <w:sz w:val="24"/>
          <w:szCs w:val="24"/>
        </w:rPr>
      </w:pPr>
    </w:p>
    <w:p w:rsidR="000D6867" w:rsidRDefault="000D6867" w:rsidP="000212F4">
      <w:pPr>
        <w:tabs>
          <w:tab w:val="left" w:pos="2370"/>
        </w:tabs>
        <w:jc w:val="both"/>
        <w:rPr>
          <w:rFonts w:ascii="Times New Roman" w:hAnsi="Times New Roman" w:cs="Times New Roman"/>
          <w:b/>
          <w:sz w:val="24"/>
          <w:szCs w:val="24"/>
        </w:rPr>
      </w:pPr>
    </w:p>
    <w:p w:rsidR="000D6867" w:rsidRDefault="000D6867" w:rsidP="000212F4">
      <w:pPr>
        <w:tabs>
          <w:tab w:val="left" w:pos="2370"/>
        </w:tabs>
        <w:jc w:val="both"/>
        <w:rPr>
          <w:rFonts w:ascii="Times New Roman" w:hAnsi="Times New Roman" w:cs="Times New Roman"/>
          <w:b/>
          <w:sz w:val="24"/>
          <w:szCs w:val="24"/>
        </w:rPr>
      </w:pPr>
    </w:p>
    <w:p w:rsidR="000D6867" w:rsidRDefault="000D6867" w:rsidP="000212F4">
      <w:pPr>
        <w:tabs>
          <w:tab w:val="left" w:pos="2370"/>
        </w:tabs>
        <w:jc w:val="both"/>
        <w:rPr>
          <w:rFonts w:ascii="Times New Roman" w:hAnsi="Times New Roman" w:cs="Times New Roman"/>
          <w:b/>
          <w:sz w:val="24"/>
          <w:szCs w:val="24"/>
        </w:rPr>
      </w:pPr>
    </w:p>
    <w:p w:rsidR="000D6867" w:rsidRDefault="000D6867" w:rsidP="000212F4">
      <w:pPr>
        <w:tabs>
          <w:tab w:val="left" w:pos="2370"/>
        </w:tabs>
        <w:jc w:val="both"/>
        <w:rPr>
          <w:rFonts w:ascii="Times New Roman" w:hAnsi="Times New Roman" w:cs="Times New Roman"/>
          <w:b/>
          <w:sz w:val="24"/>
          <w:szCs w:val="24"/>
        </w:rPr>
      </w:pPr>
    </w:p>
    <w:p w:rsidR="000D6867" w:rsidRDefault="000D6867" w:rsidP="000212F4">
      <w:pPr>
        <w:tabs>
          <w:tab w:val="left" w:pos="2370"/>
        </w:tabs>
        <w:jc w:val="both"/>
        <w:rPr>
          <w:rFonts w:ascii="Times New Roman" w:hAnsi="Times New Roman" w:cs="Times New Roman"/>
          <w:b/>
          <w:sz w:val="24"/>
          <w:szCs w:val="24"/>
        </w:rPr>
      </w:pPr>
    </w:p>
    <w:p w:rsidR="000D6867" w:rsidRDefault="000D6867" w:rsidP="000212F4">
      <w:pPr>
        <w:tabs>
          <w:tab w:val="left" w:pos="2370"/>
        </w:tabs>
        <w:jc w:val="both"/>
        <w:rPr>
          <w:rFonts w:ascii="Times New Roman" w:hAnsi="Times New Roman" w:cs="Times New Roman"/>
          <w:b/>
          <w:sz w:val="24"/>
          <w:szCs w:val="24"/>
        </w:rPr>
      </w:pPr>
    </w:p>
    <w:p w:rsidR="000D6867" w:rsidRDefault="000D6867" w:rsidP="000212F4">
      <w:pPr>
        <w:tabs>
          <w:tab w:val="left" w:pos="2370"/>
        </w:tabs>
        <w:jc w:val="both"/>
        <w:rPr>
          <w:rFonts w:ascii="Times New Roman" w:hAnsi="Times New Roman" w:cs="Times New Roman"/>
          <w:b/>
          <w:sz w:val="24"/>
          <w:szCs w:val="24"/>
        </w:rPr>
      </w:pPr>
    </w:p>
    <w:p w:rsidR="000D6867" w:rsidRDefault="000D6867" w:rsidP="000212F4">
      <w:pPr>
        <w:tabs>
          <w:tab w:val="left" w:pos="2370"/>
        </w:tabs>
        <w:jc w:val="both"/>
        <w:rPr>
          <w:rFonts w:ascii="Times New Roman" w:hAnsi="Times New Roman" w:cs="Times New Roman"/>
          <w:b/>
          <w:sz w:val="24"/>
          <w:szCs w:val="24"/>
        </w:rPr>
      </w:pPr>
    </w:p>
    <w:p w:rsidR="000D6867" w:rsidRDefault="000D6867" w:rsidP="000212F4">
      <w:pPr>
        <w:tabs>
          <w:tab w:val="left" w:pos="2370"/>
        </w:tabs>
        <w:jc w:val="both"/>
        <w:rPr>
          <w:rFonts w:ascii="Times New Roman" w:hAnsi="Times New Roman" w:cs="Times New Roman"/>
          <w:b/>
          <w:sz w:val="24"/>
          <w:szCs w:val="24"/>
        </w:rPr>
      </w:pPr>
    </w:p>
    <w:p w:rsidR="000D6867" w:rsidRDefault="000D6867" w:rsidP="000212F4">
      <w:pPr>
        <w:tabs>
          <w:tab w:val="left" w:pos="2370"/>
        </w:tabs>
        <w:jc w:val="both"/>
        <w:rPr>
          <w:rFonts w:ascii="Times New Roman" w:hAnsi="Times New Roman" w:cs="Times New Roman"/>
          <w:b/>
          <w:sz w:val="24"/>
          <w:szCs w:val="24"/>
        </w:rPr>
      </w:pPr>
    </w:p>
    <w:p w:rsidR="000D6867" w:rsidRDefault="000D6867" w:rsidP="000212F4">
      <w:pPr>
        <w:tabs>
          <w:tab w:val="left" w:pos="2370"/>
        </w:tabs>
        <w:jc w:val="both"/>
        <w:rPr>
          <w:rFonts w:ascii="Times New Roman" w:hAnsi="Times New Roman" w:cs="Times New Roman"/>
          <w:b/>
          <w:sz w:val="24"/>
          <w:szCs w:val="24"/>
        </w:rPr>
      </w:pPr>
    </w:p>
    <w:p w:rsidR="000D6867" w:rsidRDefault="000D6867" w:rsidP="000212F4">
      <w:pPr>
        <w:tabs>
          <w:tab w:val="left" w:pos="2370"/>
        </w:tabs>
        <w:jc w:val="both"/>
        <w:rPr>
          <w:rFonts w:ascii="Times New Roman" w:hAnsi="Times New Roman" w:cs="Times New Roman"/>
          <w:b/>
          <w:sz w:val="24"/>
          <w:szCs w:val="24"/>
        </w:rPr>
      </w:pPr>
    </w:p>
    <w:p w:rsidR="000D6867" w:rsidRDefault="000D6867" w:rsidP="000212F4">
      <w:pPr>
        <w:tabs>
          <w:tab w:val="left" w:pos="2370"/>
        </w:tabs>
        <w:jc w:val="both"/>
        <w:rPr>
          <w:rFonts w:ascii="Times New Roman" w:hAnsi="Times New Roman" w:cs="Times New Roman"/>
          <w:b/>
          <w:sz w:val="24"/>
          <w:szCs w:val="24"/>
        </w:rPr>
      </w:pPr>
    </w:p>
    <w:p w:rsidR="000D6867" w:rsidRDefault="000D6867" w:rsidP="000212F4">
      <w:pPr>
        <w:tabs>
          <w:tab w:val="left" w:pos="2370"/>
        </w:tabs>
        <w:jc w:val="both"/>
        <w:rPr>
          <w:rFonts w:ascii="Times New Roman" w:hAnsi="Times New Roman" w:cs="Times New Roman"/>
          <w:b/>
          <w:sz w:val="24"/>
          <w:szCs w:val="24"/>
        </w:rPr>
      </w:pPr>
    </w:p>
    <w:p w:rsidR="000D6867" w:rsidRDefault="000D6867" w:rsidP="000212F4">
      <w:pPr>
        <w:tabs>
          <w:tab w:val="left" w:pos="2370"/>
        </w:tabs>
        <w:jc w:val="both"/>
        <w:rPr>
          <w:rFonts w:ascii="Times New Roman" w:hAnsi="Times New Roman" w:cs="Times New Roman"/>
          <w:b/>
          <w:sz w:val="24"/>
          <w:szCs w:val="24"/>
        </w:rPr>
      </w:pPr>
    </w:p>
    <w:p w:rsidR="000D6867" w:rsidRDefault="000D6867" w:rsidP="000212F4">
      <w:pPr>
        <w:tabs>
          <w:tab w:val="left" w:pos="2370"/>
        </w:tabs>
        <w:jc w:val="both"/>
        <w:rPr>
          <w:rFonts w:ascii="Times New Roman" w:hAnsi="Times New Roman" w:cs="Times New Roman"/>
          <w:b/>
          <w:sz w:val="24"/>
          <w:szCs w:val="24"/>
        </w:rPr>
      </w:pPr>
    </w:p>
    <w:p w:rsidR="000D6867" w:rsidRDefault="000D6867" w:rsidP="000212F4">
      <w:pPr>
        <w:tabs>
          <w:tab w:val="left" w:pos="2370"/>
        </w:tabs>
        <w:jc w:val="both"/>
        <w:rPr>
          <w:rFonts w:ascii="Times New Roman" w:hAnsi="Times New Roman" w:cs="Times New Roman"/>
          <w:b/>
          <w:sz w:val="24"/>
          <w:szCs w:val="24"/>
        </w:rPr>
      </w:pPr>
    </w:p>
    <w:p w:rsidR="000D6867" w:rsidRDefault="000D6867" w:rsidP="000212F4">
      <w:pPr>
        <w:tabs>
          <w:tab w:val="left" w:pos="2370"/>
        </w:tabs>
        <w:jc w:val="both"/>
        <w:rPr>
          <w:rFonts w:ascii="Times New Roman" w:hAnsi="Times New Roman" w:cs="Times New Roman"/>
          <w:b/>
          <w:sz w:val="24"/>
          <w:szCs w:val="24"/>
        </w:rPr>
      </w:pPr>
    </w:p>
    <w:p w:rsidR="000212F4" w:rsidRPr="00C4156D" w:rsidRDefault="000D6867" w:rsidP="000212F4">
      <w:pPr>
        <w:tabs>
          <w:tab w:val="left" w:pos="2370"/>
        </w:tabs>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0212F4" w:rsidRPr="00C4156D">
        <w:rPr>
          <w:rFonts w:ascii="Times New Roman" w:hAnsi="Times New Roman" w:cs="Times New Roman"/>
          <w:b/>
          <w:sz w:val="24"/>
          <w:szCs w:val="24"/>
        </w:rPr>
        <w:t>4.1.1. Організація роботи методичної ради закладу освіти</w:t>
      </w:r>
    </w:p>
    <w:p w:rsidR="000212F4" w:rsidRPr="00C4156D" w:rsidRDefault="000212F4" w:rsidP="000212F4">
      <w:pPr>
        <w:tabs>
          <w:tab w:val="left" w:pos="2370"/>
        </w:tabs>
        <w:jc w:val="both"/>
        <w:rPr>
          <w:rFonts w:ascii="Times New Roman" w:hAnsi="Times New Roman" w:cs="Times New Roman"/>
          <w:b/>
          <w:sz w:val="24"/>
          <w:szCs w:val="24"/>
        </w:rPr>
      </w:pPr>
      <w:r w:rsidRPr="00C4156D">
        <w:rPr>
          <w:rFonts w:ascii="Times New Roman" w:hAnsi="Times New Roman" w:cs="Times New Roman"/>
          <w:b/>
          <w:sz w:val="24"/>
          <w:szCs w:val="24"/>
        </w:rPr>
        <w:t xml:space="preserve">                 </w:t>
      </w:r>
      <w:r w:rsidRPr="00C4156D">
        <w:rPr>
          <w:rFonts w:ascii="Times New Roman" w:hAnsi="Times New Roman" w:cs="Times New Roman"/>
          <w:b/>
          <w:i/>
          <w:iCs/>
          <w:sz w:val="24"/>
          <w:szCs w:val="24"/>
          <w:lang w:eastAsia="ru-RU"/>
        </w:rPr>
        <w:t>Основні  завдання  методичної  ради  школи:</w:t>
      </w:r>
    </w:p>
    <w:p w:rsidR="000212F4" w:rsidRPr="00C4156D" w:rsidRDefault="000212F4" w:rsidP="000212F4">
      <w:pPr>
        <w:numPr>
          <w:ilvl w:val="0"/>
          <w:numId w:val="10"/>
        </w:numPr>
        <w:tabs>
          <w:tab w:val="num" w:pos="420"/>
        </w:tabs>
        <w:spacing w:after="0" w:line="240" w:lineRule="auto"/>
        <w:ind w:left="420" w:right="-424" w:hanging="280"/>
        <w:jc w:val="both"/>
        <w:rPr>
          <w:rFonts w:ascii="Times New Roman" w:hAnsi="Times New Roman" w:cs="Times New Roman"/>
          <w:sz w:val="24"/>
          <w:szCs w:val="24"/>
          <w:lang w:eastAsia="ru-RU"/>
        </w:rPr>
      </w:pPr>
      <w:r w:rsidRPr="00C4156D">
        <w:rPr>
          <w:rFonts w:ascii="Times New Roman" w:hAnsi="Times New Roman" w:cs="Times New Roman"/>
          <w:sz w:val="24"/>
          <w:szCs w:val="24"/>
          <w:lang w:eastAsia="ru-RU"/>
        </w:rPr>
        <w:t>реалізувати задачі методичної роботи;</w:t>
      </w:r>
    </w:p>
    <w:p w:rsidR="000212F4" w:rsidRPr="00C4156D" w:rsidRDefault="000212F4" w:rsidP="000212F4">
      <w:pPr>
        <w:numPr>
          <w:ilvl w:val="0"/>
          <w:numId w:val="10"/>
        </w:numPr>
        <w:tabs>
          <w:tab w:val="num" w:pos="420"/>
        </w:tabs>
        <w:spacing w:after="0" w:line="240" w:lineRule="auto"/>
        <w:ind w:left="420" w:right="-424" w:hanging="280"/>
        <w:jc w:val="both"/>
        <w:rPr>
          <w:rFonts w:ascii="Times New Roman" w:hAnsi="Times New Roman" w:cs="Times New Roman"/>
          <w:sz w:val="24"/>
          <w:szCs w:val="24"/>
          <w:lang w:eastAsia="ru-RU"/>
        </w:rPr>
      </w:pPr>
      <w:r w:rsidRPr="00C4156D">
        <w:rPr>
          <w:rFonts w:ascii="Times New Roman" w:hAnsi="Times New Roman" w:cs="Times New Roman"/>
          <w:sz w:val="24"/>
          <w:szCs w:val="24"/>
          <w:lang w:eastAsia="ru-RU"/>
        </w:rPr>
        <w:t xml:space="preserve">направляти та контролює роботу методичних об’єднань;  </w:t>
      </w:r>
    </w:p>
    <w:p w:rsidR="000212F4" w:rsidRPr="00C4156D" w:rsidRDefault="000212F4" w:rsidP="000212F4">
      <w:pPr>
        <w:numPr>
          <w:ilvl w:val="0"/>
          <w:numId w:val="10"/>
        </w:numPr>
        <w:tabs>
          <w:tab w:val="num" w:pos="420"/>
        </w:tabs>
        <w:spacing w:after="0" w:line="240" w:lineRule="auto"/>
        <w:ind w:left="420" w:right="-424" w:hanging="280"/>
        <w:jc w:val="both"/>
        <w:rPr>
          <w:rFonts w:ascii="Times New Roman" w:hAnsi="Times New Roman" w:cs="Times New Roman"/>
          <w:sz w:val="24"/>
          <w:szCs w:val="24"/>
          <w:lang w:eastAsia="ru-RU"/>
        </w:rPr>
      </w:pPr>
      <w:r w:rsidRPr="00C4156D">
        <w:rPr>
          <w:rFonts w:ascii="Times New Roman" w:hAnsi="Times New Roman" w:cs="Times New Roman"/>
          <w:sz w:val="24"/>
          <w:szCs w:val="24"/>
          <w:lang w:eastAsia="ru-RU"/>
        </w:rPr>
        <w:t>коригуєвати роботу щодо підвищення професійної майстерності педагогів закладу;</w:t>
      </w:r>
    </w:p>
    <w:p w:rsidR="000212F4" w:rsidRPr="00C4156D" w:rsidRDefault="000212F4" w:rsidP="000212F4">
      <w:pPr>
        <w:numPr>
          <w:ilvl w:val="0"/>
          <w:numId w:val="10"/>
        </w:numPr>
        <w:tabs>
          <w:tab w:val="num" w:pos="420"/>
        </w:tabs>
        <w:spacing w:after="0" w:line="240" w:lineRule="auto"/>
        <w:ind w:left="420" w:right="-424" w:hanging="280"/>
        <w:jc w:val="both"/>
        <w:rPr>
          <w:rFonts w:ascii="Times New Roman" w:hAnsi="Times New Roman" w:cs="Times New Roman"/>
          <w:sz w:val="24"/>
          <w:szCs w:val="24"/>
          <w:lang w:eastAsia="ru-RU"/>
        </w:rPr>
      </w:pPr>
      <w:r w:rsidRPr="00C4156D">
        <w:rPr>
          <w:rFonts w:ascii="Times New Roman" w:hAnsi="Times New Roman" w:cs="Times New Roman"/>
          <w:sz w:val="24"/>
          <w:szCs w:val="24"/>
          <w:lang w:eastAsia="ru-RU"/>
        </w:rPr>
        <w:t>займатись розробкою основної методичної теми.</w:t>
      </w:r>
    </w:p>
    <w:p w:rsidR="000212F4" w:rsidRPr="00C4156D" w:rsidRDefault="000D6867" w:rsidP="000D686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У 2023/2024</w:t>
      </w:r>
      <w:r w:rsidR="000212F4" w:rsidRPr="00C4156D">
        <w:rPr>
          <w:rFonts w:ascii="Times New Roman" w:hAnsi="Times New Roman" w:cs="Times New Roman"/>
          <w:b/>
          <w:sz w:val="24"/>
          <w:szCs w:val="24"/>
          <w:lang w:eastAsia="ru-RU"/>
        </w:rPr>
        <w:t xml:space="preserve"> навчальному році роботу методичної ради школи спрямувати на реалізацію  наступних завдань:</w:t>
      </w:r>
    </w:p>
    <w:p w:rsidR="000212F4" w:rsidRPr="00C4156D" w:rsidRDefault="000212F4" w:rsidP="000212F4">
      <w:pPr>
        <w:numPr>
          <w:ilvl w:val="0"/>
          <w:numId w:val="11"/>
        </w:numPr>
        <w:tabs>
          <w:tab w:val="num" w:pos="420"/>
        </w:tabs>
        <w:spacing w:after="0" w:line="240" w:lineRule="auto"/>
        <w:ind w:left="420" w:right="-4" w:hanging="280"/>
        <w:jc w:val="both"/>
        <w:rPr>
          <w:rFonts w:ascii="Times New Roman" w:hAnsi="Times New Roman" w:cs="Times New Roman"/>
          <w:sz w:val="24"/>
          <w:szCs w:val="24"/>
          <w:lang w:eastAsia="ru-RU"/>
        </w:rPr>
      </w:pPr>
      <w:r w:rsidRPr="00C4156D">
        <w:rPr>
          <w:rFonts w:ascii="Times New Roman" w:hAnsi="Times New Roman" w:cs="Times New Roman"/>
          <w:sz w:val="24"/>
          <w:szCs w:val="24"/>
          <w:lang w:eastAsia="ru-RU"/>
        </w:rPr>
        <w:t>безперервність освіти педагогічних працівників;</w:t>
      </w:r>
    </w:p>
    <w:p w:rsidR="000212F4" w:rsidRPr="00C4156D" w:rsidRDefault="000212F4" w:rsidP="000212F4">
      <w:pPr>
        <w:numPr>
          <w:ilvl w:val="0"/>
          <w:numId w:val="11"/>
        </w:numPr>
        <w:tabs>
          <w:tab w:val="num" w:pos="420"/>
        </w:tabs>
        <w:spacing w:after="0" w:line="240" w:lineRule="auto"/>
        <w:ind w:left="420" w:right="-4" w:hanging="280"/>
        <w:jc w:val="both"/>
        <w:rPr>
          <w:rFonts w:ascii="Times New Roman" w:hAnsi="Times New Roman" w:cs="Times New Roman"/>
          <w:sz w:val="24"/>
          <w:szCs w:val="24"/>
          <w:lang w:eastAsia="ru-RU"/>
        </w:rPr>
      </w:pPr>
      <w:r w:rsidRPr="00C4156D">
        <w:rPr>
          <w:rFonts w:ascii="Times New Roman" w:hAnsi="Times New Roman" w:cs="Times New Roman"/>
          <w:sz w:val="24"/>
          <w:szCs w:val="24"/>
          <w:lang w:eastAsia="ru-RU"/>
        </w:rPr>
        <w:t>постійний пошук передового педагогічного досвіду та його впровадження;</w:t>
      </w:r>
    </w:p>
    <w:p w:rsidR="000212F4" w:rsidRPr="00C4156D" w:rsidRDefault="000212F4" w:rsidP="000212F4">
      <w:pPr>
        <w:numPr>
          <w:ilvl w:val="0"/>
          <w:numId w:val="11"/>
        </w:numPr>
        <w:tabs>
          <w:tab w:val="num" w:pos="420"/>
        </w:tabs>
        <w:spacing w:after="0" w:line="240" w:lineRule="auto"/>
        <w:ind w:left="420" w:right="-4" w:hanging="280"/>
        <w:jc w:val="both"/>
        <w:rPr>
          <w:rFonts w:ascii="Times New Roman" w:hAnsi="Times New Roman" w:cs="Times New Roman"/>
          <w:sz w:val="24"/>
          <w:szCs w:val="24"/>
          <w:lang w:eastAsia="ru-RU"/>
        </w:rPr>
      </w:pPr>
      <w:r w:rsidRPr="00C4156D">
        <w:rPr>
          <w:rFonts w:ascii="Times New Roman" w:hAnsi="Times New Roman" w:cs="Times New Roman"/>
          <w:sz w:val="24"/>
          <w:szCs w:val="24"/>
          <w:lang w:eastAsia="ru-RU"/>
        </w:rPr>
        <w:t>сформованість установки вчителів на реалізацію провідного дидактичного принципу – доступності навчального матеріалу;</w:t>
      </w:r>
    </w:p>
    <w:p w:rsidR="000212F4" w:rsidRPr="00C4156D" w:rsidRDefault="000212F4" w:rsidP="000212F4">
      <w:pPr>
        <w:numPr>
          <w:ilvl w:val="0"/>
          <w:numId w:val="11"/>
        </w:numPr>
        <w:tabs>
          <w:tab w:val="num" w:pos="420"/>
        </w:tabs>
        <w:spacing w:after="0" w:line="240" w:lineRule="auto"/>
        <w:ind w:left="420" w:right="-4" w:hanging="280"/>
        <w:jc w:val="both"/>
        <w:rPr>
          <w:rFonts w:ascii="Times New Roman" w:hAnsi="Times New Roman" w:cs="Times New Roman"/>
          <w:sz w:val="24"/>
          <w:szCs w:val="24"/>
          <w:lang w:eastAsia="ru-RU"/>
        </w:rPr>
      </w:pPr>
      <w:r w:rsidRPr="00C4156D">
        <w:rPr>
          <w:rFonts w:ascii="Times New Roman" w:hAnsi="Times New Roman" w:cs="Times New Roman"/>
          <w:sz w:val="24"/>
          <w:szCs w:val="24"/>
          <w:lang w:eastAsia="ru-RU"/>
        </w:rPr>
        <w:t>осмислення, аналіз і перебудова власного досвіду, порівняння своєї діяльності з досвідом інших учителів і досягнень педагогічної науки;</w:t>
      </w:r>
    </w:p>
    <w:p w:rsidR="000212F4" w:rsidRPr="00C4156D" w:rsidRDefault="000212F4" w:rsidP="000212F4">
      <w:pPr>
        <w:numPr>
          <w:ilvl w:val="0"/>
          <w:numId w:val="11"/>
        </w:numPr>
        <w:tabs>
          <w:tab w:val="num" w:pos="420"/>
        </w:tabs>
        <w:spacing w:after="0" w:line="240" w:lineRule="auto"/>
        <w:ind w:left="420" w:right="-4" w:hanging="280"/>
        <w:rPr>
          <w:rFonts w:ascii="Times New Roman" w:hAnsi="Times New Roman" w:cs="Times New Roman"/>
          <w:sz w:val="24"/>
          <w:szCs w:val="24"/>
          <w:lang w:eastAsia="ru-RU"/>
        </w:rPr>
      </w:pPr>
      <w:r w:rsidRPr="00C4156D">
        <w:rPr>
          <w:rFonts w:ascii="Times New Roman" w:hAnsi="Times New Roman" w:cs="Times New Roman"/>
          <w:sz w:val="24"/>
          <w:szCs w:val="24"/>
          <w:lang w:eastAsia="ru-RU"/>
        </w:rPr>
        <w:t>обґрунтування вибору навчального матеріалу та методичних форм і прийомів;</w:t>
      </w:r>
    </w:p>
    <w:p w:rsidR="000212F4" w:rsidRPr="00C4156D" w:rsidRDefault="000212F4" w:rsidP="000212F4">
      <w:pPr>
        <w:numPr>
          <w:ilvl w:val="0"/>
          <w:numId w:val="11"/>
        </w:numPr>
        <w:tabs>
          <w:tab w:val="num" w:pos="420"/>
        </w:tabs>
        <w:spacing w:after="0" w:line="240" w:lineRule="auto"/>
        <w:ind w:left="420" w:right="-4" w:hanging="280"/>
        <w:jc w:val="both"/>
        <w:rPr>
          <w:rFonts w:ascii="Times New Roman" w:hAnsi="Times New Roman" w:cs="Times New Roman"/>
          <w:sz w:val="24"/>
          <w:szCs w:val="24"/>
          <w:lang w:eastAsia="ru-RU"/>
        </w:rPr>
      </w:pPr>
      <w:r w:rsidRPr="00C4156D">
        <w:rPr>
          <w:rFonts w:ascii="Times New Roman" w:hAnsi="Times New Roman" w:cs="Times New Roman"/>
          <w:sz w:val="24"/>
          <w:szCs w:val="24"/>
          <w:lang w:eastAsia="ru-RU"/>
        </w:rPr>
        <w:t>ступінь засвоєння вчителем значущості методичної теми, над якою працює він особисто, методичне об’єднання, свого місця в її вирішенні;</w:t>
      </w:r>
    </w:p>
    <w:p w:rsidR="000212F4" w:rsidRPr="00C4156D" w:rsidRDefault="000212F4" w:rsidP="000212F4">
      <w:pPr>
        <w:numPr>
          <w:ilvl w:val="0"/>
          <w:numId w:val="11"/>
        </w:numPr>
        <w:tabs>
          <w:tab w:val="num" w:pos="420"/>
        </w:tabs>
        <w:spacing w:after="0" w:line="240" w:lineRule="auto"/>
        <w:ind w:left="420" w:right="-4" w:hanging="280"/>
        <w:jc w:val="both"/>
        <w:rPr>
          <w:rFonts w:ascii="Times New Roman" w:hAnsi="Times New Roman" w:cs="Times New Roman"/>
          <w:sz w:val="24"/>
          <w:szCs w:val="24"/>
          <w:lang w:eastAsia="ru-RU"/>
        </w:rPr>
      </w:pPr>
      <w:r w:rsidRPr="00C4156D">
        <w:rPr>
          <w:rFonts w:ascii="Times New Roman" w:hAnsi="Times New Roman" w:cs="Times New Roman"/>
          <w:sz w:val="24"/>
          <w:szCs w:val="24"/>
          <w:lang w:eastAsia="ru-RU"/>
        </w:rPr>
        <w:t>координація діяльності методичних об’єднань та інших структурних підрозділів;</w:t>
      </w:r>
    </w:p>
    <w:p w:rsidR="000212F4" w:rsidRPr="00C4156D" w:rsidRDefault="000212F4" w:rsidP="000212F4">
      <w:pPr>
        <w:numPr>
          <w:ilvl w:val="0"/>
          <w:numId w:val="11"/>
        </w:numPr>
        <w:tabs>
          <w:tab w:val="num" w:pos="420"/>
        </w:tabs>
        <w:spacing w:after="0" w:line="240" w:lineRule="auto"/>
        <w:ind w:left="420" w:right="-4" w:hanging="280"/>
        <w:jc w:val="both"/>
        <w:rPr>
          <w:rFonts w:ascii="Times New Roman" w:hAnsi="Times New Roman" w:cs="Times New Roman"/>
          <w:sz w:val="24"/>
          <w:szCs w:val="24"/>
          <w:lang w:eastAsia="ru-RU"/>
        </w:rPr>
      </w:pPr>
      <w:r w:rsidRPr="00C4156D">
        <w:rPr>
          <w:rFonts w:ascii="Times New Roman" w:hAnsi="Times New Roman" w:cs="Times New Roman"/>
          <w:sz w:val="24"/>
          <w:szCs w:val="24"/>
          <w:lang w:eastAsia="ru-RU"/>
        </w:rPr>
        <w:t>розробка основних напрямків методичної роботи;</w:t>
      </w:r>
    </w:p>
    <w:p w:rsidR="000212F4" w:rsidRPr="00C4156D" w:rsidRDefault="000212F4" w:rsidP="000212F4">
      <w:pPr>
        <w:numPr>
          <w:ilvl w:val="0"/>
          <w:numId w:val="11"/>
        </w:numPr>
        <w:tabs>
          <w:tab w:val="num" w:pos="420"/>
        </w:tabs>
        <w:spacing w:after="0" w:line="240" w:lineRule="auto"/>
        <w:ind w:left="420" w:right="-4" w:hanging="280"/>
        <w:jc w:val="both"/>
        <w:rPr>
          <w:rFonts w:ascii="Times New Roman" w:hAnsi="Times New Roman" w:cs="Times New Roman"/>
          <w:sz w:val="24"/>
          <w:szCs w:val="24"/>
          <w:lang w:eastAsia="ru-RU"/>
        </w:rPr>
      </w:pPr>
      <w:r w:rsidRPr="00C4156D">
        <w:rPr>
          <w:rFonts w:ascii="Times New Roman" w:hAnsi="Times New Roman" w:cs="Times New Roman"/>
          <w:sz w:val="24"/>
          <w:szCs w:val="24"/>
          <w:lang w:eastAsia="ru-RU"/>
        </w:rPr>
        <w:t>формування цілей та завдань методичної служби;</w:t>
      </w:r>
    </w:p>
    <w:p w:rsidR="000212F4" w:rsidRPr="00C4156D" w:rsidRDefault="000212F4" w:rsidP="000212F4">
      <w:pPr>
        <w:numPr>
          <w:ilvl w:val="0"/>
          <w:numId w:val="11"/>
        </w:numPr>
        <w:tabs>
          <w:tab w:val="num" w:pos="420"/>
        </w:tabs>
        <w:spacing w:after="0" w:line="240" w:lineRule="auto"/>
        <w:ind w:left="420" w:right="-4" w:hanging="280"/>
        <w:jc w:val="both"/>
        <w:rPr>
          <w:rFonts w:ascii="Times New Roman" w:hAnsi="Times New Roman" w:cs="Times New Roman"/>
          <w:sz w:val="24"/>
          <w:szCs w:val="24"/>
          <w:lang w:eastAsia="ru-RU"/>
        </w:rPr>
      </w:pPr>
      <w:r w:rsidRPr="00C4156D">
        <w:rPr>
          <w:rFonts w:ascii="Times New Roman" w:hAnsi="Times New Roman" w:cs="Times New Roman"/>
          <w:sz w:val="24"/>
          <w:szCs w:val="24"/>
          <w:lang w:eastAsia="ru-RU"/>
        </w:rPr>
        <w:t>забезпечення методичного супроводження навчальних програм та дидактичного матеріалу;</w:t>
      </w:r>
    </w:p>
    <w:p w:rsidR="000212F4" w:rsidRPr="00C4156D" w:rsidRDefault="000212F4" w:rsidP="000212F4">
      <w:pPr>
        <w:numPr>
          <w:ilvl w:val="0"/>
          <w:numId w:val="11"/>
        </w:numPr>
        <w:tabs>
          <w:tab w:val="num" w:pos="420"/>
        </w:tabs>
        <w:spacing w:after="0" w:line="240" w:lineRule="auto"/>
        <w:ind w:left="420" w:right="-4" w:hanging="280"/>
        <w:jc w:val="both"/>
        <w:rPr>
          <w:rFonts w:ascii="Times New Roman" w:hAnsi="Times New Roman" w:cs="Times New Roman"/>
          <w:sz w:val="24"/>
          <w:szCs w:val="24"/>
          <w:lang w:eastAsia="ru-RU"/>
        </w:rPr>
      </w:pPr>
      <w:r w:rsidRPr="00C4156D">
        <w:rPr>
          <w:rFonts w:ascii="Times New Roman" w:hAnsi="Times New Roman" w:cs="Times New Roman"/>
          <w:sz w:val="24"/>
          <w:szCs w:val="24"/>
          <w:lang w:eastAsia="ru-RU"/>
        </w:rPr>
        <w:t>організація інноваційної діяльності, яка направлена на опанування новітніх педагогічних технологій;</w:t>
      </w:r>
    </w:p>
    <w:p w:rsidR="000212F4" w:rsidRPr="00C4156D" w:rsidRDefault="000212F4" w:rsidP="000212F4">
      <w:pPr>
        <w:numPr>
          <w:ilvl w:val="0"/>
          <w:numId w:val="11"/>
        </w:numPr>
        <w:tabs>
          <w:tab w:val="num" w:pos="420"/>
        </w:tabs>
        <w:spacing w:after="0" w:line="240" w:lineRule="auto"/>
        <w:ind w:left="420" w:right="-4" w:hanging="280"/>
        <w:jc w:val="both"/>
        <w:rPr>
          <w:rFonts w:ascii="Times New Roman" w:hAnsi="Times New Roman" w:cs="Times New Roman"/>
          <w:sz w:val="24"/>
          <w:szCs w:val="24"/>
          <w:lang w:eastAsia="ru-RU"/>
        </w:rPr>
      </w:pPr>
      <w:r w:rsidRPr="00C4156D">
        <w:rPr>
          <w:rFonts w:ascii="Times New Roman" w:hAnsi="Times New Roman" w:cs="Times New Roman"/>
          <w:sz w:val="24"/>
          <w:szCs w:val="24"/>
          <w:lang w:eastAsia="ru-RU"/>
        </w:rPr>
        <w:t>організація консультування педагогічних працівників з питань удосконалення педагогічної майстерності, методики проведення різних видів занять;</w:t>
      </w:r>
    </w:p>
    <w:p w:rsidR="000212F4" w:rsidRPr="00C4156D" w:rsidRDefault="000212F4" w:rsidP="000212F4">
      <w:pPr>
        <w:numPr>
          <w:ilvl w:val="0"/>
          <w:numId w:val="11"/>
        </w:numPr>
        <w:tabs>
          <w:tab w:val="num" w:pos="420"/>
        </w:tabs>
        <w:spacing w:after="0" w:line="240" w:lineRule="auto"/>
        <w:ind w:left="420" w:right="-4" w:hanging="280"/>
        <w:jc w:val="both"/>
        <w:rPr>
          <w:rFonts w:ascii="Times New Roman" w:hAnsi="Times New Roman" w:cs="Times New Roman"/>
          <w:sz w:val="24"/>
          <w:szCs w:val="24"/>
          <w:lang w:eastAsia="ru-RU"/>
        </w:rPr>
      </w:pPr>
      <w:r w:rsidRPr="00C4156D">
        <w:rPr>
          <w:rFonts w:ascii="Times New Roman" w:hAnsi="Times New Roman" w:cs="Times New Roman"/>
          <w:sz w:val="24"/>
          <w:szCs w:val="24"/>
          <w:lang w:eastAsia="ru-RU"/>
        </w:rPr>
        <w:t>організація роботи щодо вивчення та узагальнення педагогічного досвіду;</w:t>
      </w:r>
    </w:p>
    <w:p w:rsidR="000212F4" w:rsidRPr="00C4156D" w:rsidRDefault="000212F4" w:rsidP="000212F4">
      <w:pPr>
        <w:numPr>
          <w:ilvl w:val="0"/>
          <w:numId w:val="11"/>
        </w:numPr>
        <w:tabs>
          <w:tab w:val="num" w:pos="420"/>
        </w:tabs>
        <w:spacing w:after="0" w:line="240" w:lineRule="auto"/>
        <w:ind w:left="420" w:right="-4" w:hanging="280"/>
        <w:jc w:val="both"/>
        <w:rPr>
          <w:rFonts w:ascii="Times New Roman" w:hAnsi="Times New Roman" w:cs="Times New Roman"/>
          <w:sz w:val="24"/>
          <w:szCs w:val="24"/>
          <w:lang w:eastAsia="ru-RU"/>
        </w:rPr>
      </w:pPr>
      <w:r w:rsidRPr="00C4156D">
        <w:rPr>
          <w:rFonts w:ascii="Times New Roman" w:hAnsi="Times New Roman" w:cs="Times New Roman"/>
          <w:sz w:val="24"/>
          <w:szCs w:val="24"/>
          <w:lang w:eastAsia="ru-RU"/>
        </w:rPr>
        <w:t>пожвавлення науково-дослідницької роботи педагогічних працівників;</w:t>
      </w:r>
    </w:p>
    <w:p w:rsidR="000212F4" w:rsidRPr="00C4156D" w:rsidRDefault="000212F4" w:rsidP="000212F4">
      <w:pPr>
        <w:numPr>
          <w:ilvl w:val="0"/>
          <w:numId w:val="11"/>
        </w:numPr>
        <w:tabs>
          <w:tab w:val="num" w:pos="420"/>
        </w:tabs>
        <w:spacing w:after="0" w:line="240" w:lineRule="auto"/>
        <w:ind w:left="420" w:right="-4" w:hanging="280"/>
        <w:jc w:val="both"/>
        <w:rPr>
          <w:rFonts w:ascii="Times New Roman" w:hAnsi="Times New Roman" w:cs="Times New Roman"/>
          <w:sz w:val="24"/>
          <w:szCs w:val="24"/>
          <w:lang w:eastAsia="ru-RU"/>
        </w:rPr>
      </w:pPr>
      <w:r w:rsidRPr="00C4156D">
        <w:rPr>
          <w:rFonts w:ascii="Times New Roman" w:hAnsi="Times New Roman" w:cs="Times New Roman"/>
          <w:sz w:val="24"/>
          <w:szCs w:val="24"/>
          <w:lang w:eastAsia="ru-RU"/>
        </w:rPr>
        <w:t>участь в атестації педагогічних працівників;</w:t>
      </w:r>
    </w:p>
    <w:p w:rsidR="000212F4" w:rsidRPr="00C4156D" w:rsidRDefault="000212F4" w:rsidP="000212F4">
      <w:pPr>
        <w:numPr>
          <w:ilvl w:val="0"/>
          <w:numId w:val="11"/>
        </w:numPr>
        <w:tabs>
          <w:tab w:val="num" w:pos="420"/>
        </w:tabs>
        <w:spacing w:after="0" w:line="240" w:lineRule="auto"/>
        <w:ind w:left="420" w:right="-4" w:hanging="280"/>
        <w:jc w:val="both"/>
        <w:rPr>
          <w:rFonts w:ascii="Times New Roman" w:hAnsi="Times New Roman" w:cs="Times New Roman"/>
          <w:sz w:val="24"/>
          <w:szCs w:val="24"/>
          <w:lang w:eastAsia="ru-RU"/>
        </w:rPr>
      </w:pPr>
      <w:r w:rsidRPr="00C4156D">
        <w:rPr>
          <w:rFonts w:ascii="Times New Roman" w:hAnsi="Times New Roman" w:cs="Times New Roman"/>
          <w:sz w:val="24"/>
          <w:szCs w:val="24"/>
          <w:lang w:eastAsia="ru-RU"/>
        </w:rPr>
        <w:t>впровадження комп’ютерних технологій в освітній процес.</w:t>
      </w:r>
    </w:p>
    <w:p w:rsidR="000212F4" w:rsidRPr="00C4156D" w:rsidRDefault="000212F4" w:rsidP="000212F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ight="-4" w:hanging="420"/>
        <w:jc w:val="center"/>
        <w:rPr>
          <w:rFonts w:ascii="Times New Roman" w:hAnsi="Times New Roman" w:cs="Times New Roman"/>
          <w:b/>
          <w:sz w:val="24"/>
          <w:szCs w:val="24"/>
          <w:lang w:eastAsia="ru-RU"/>
        </w:rPr>
      </w:pPr>
      <w:r w:rsidRPr="00C4156D">
        <w:rPr>
          <w:rFonts w:ascii="Times New Roman" w:hAnsi="Times New Roman" w:cs="Times New Roman"/>
          <w:b/>
          <w:i/>
          <w:iCs/>
          <w:sz w:val="24"/>
          <w:szCs w:val="24"/>
          <w:lang w:eastAsia="ru-RU"/>
        </w:rPr>
        <w:t>Основні  напрямки  діяльності  методичної  ради:</w:t>
      </w:r>
    </w:p>
    <w:p w:rsidR="000212F4" w:rsidRPr="00C4156D" w:rsidRDefault="000212F4" w:rsidP="000212F4">
      <w:pPr>
        <w:numPr>
          <w:ilvl w:val="0"/>
          <w:numId w:val="12"/>
        </w:numPr>
        <w:tabs>
          <w:tab w:val="num" w:pos="420"/>
        </w:tabs>
        <w:spacing w:after="0" w:line="240" w:lineRule="auto"/>
        <w:ind w:left="420" w:right="-4" w:hanging="280"/>
        <w:jc w:val="both"/>
        <w:rPr>
          <w:rFonts w:ascii="Times New Roman" w:hAnsi="Times New Roman" w:cs="Times New Roman"/>
          <w:sz w:val="24"/>
          <w:szCs w:val="24"/>
          <w:lang w:eastAsia="ru-RU"/>
        </w:rPr>
      </w:pPr>
      <w:r w:rsidRPr="00C4156D">
        <w:rPr>
          <w:rFonts w:ascii="Times New Roman" w:hAnsi="Times New Roman" w:cs="Times New Roman"/>
          <w:sz w:val="24"/>
          <w:szCs w:val="24"/>
          <w:lang w:eastAsia="ru-RU"/>
        </w:rPr>
        <w:t>аналіз рівня навчальних досягнень учнів з базових дисциплін;</w:t>
      </w:r>
    </w:p>
    <w:p w:rsidR="000212F4" w:rsidRPr="00C4156D" w:rsidRDefault="000212F4" w:rsidP="000212F4">
      <w:pPr>
        <w:numPr>
          <w:ilvl w:val="0"/>
          <w:numId w:val="12"/>
        </w:numPr>
        <w:tabs>
          <w:tab w:val="num" w:pos="420"/>
        </w:tabs>
        <w:spacing w:after="0" w:line="240" w:lineRule="auto"/>
        <w:ind w:left="420" w:right="-4" w:hanging="280"/>
        <w:jc w:val="both"/>
        <w:rPr>
          <w:rFonts w:ascii="Times New Roman" w:hAnsi="Times New Roman" w:cs="Times New Roman"/>
          <w:sz w:val="24"/>
          <w:szCs w:val="24"/>
          <w:lang w:eastAsia="ru-RU"/>
        </w:rPr>
      </w:pPr>
      <w:r w:rsidRPr="00C4156D">
        <w:rPr>
          <w:rFonts w:ascii="Times New Roman" w:hAnsi="Times New Roman" w:cs="Times New Roman"/>
          <w:sz w:val="24"/>
          <w:szCs w:val="24"/>
          <w:lang w:eastAsia="ru-RU"/>
        </w:rPr>
        <w:t>організація роботи з опанування освітніми технологіями;</w:t>
      </w:r>
    </w:p>
    <w:p w:rsidR="000212F4" w:rsidRPr="00C4156D" w:rsidRDefault="000212F4" w:rsidP="000212F4">
      <w:pPr>
        <w:numPr>
          <w:ilvl w:val="0"/>
          <w:numId w:val="12"/>
        </w:numPr>
        <w:tabs>
          <w:tab w:val="num" w:pos="420"/>
        </w:tabs>
        <w:spacing w:after="0" w:line="240" w:lineRule="auto"/>
        <w:ind w:left="420" w:right="-4" w:hanging="280"/>
        <w:jc w:val="both"/>
        <w:rPr>
          <w:rFonts w:ascii="Times New Roman" w:hAnsi="Times New Roman" w:cs="Times New Roman"/>
          <w:sz w:val="24"/>
          <w:szCs w:val="24"/>
          <w:lang w:eastAsia="ru-RU"/>
        </w:rPr>
      </w:pPr>
      <w:r w:rsidRPr="00C4156D">
        <w:rPr>
          <w:rFonts w:ascii="Times New Roman" w:hAnsi="Times New Roman" w:cs="Times New Roman"/>
          <w:sz w:val="24"/>
          <w:szCs w:val="24"/>
          <w:lang w:eastAsia="ru-RU"/>
        </w:rPr>
        <w:t xml:space="preserve">обговорення методики проведення окремих видів навчальних занять та зміст дидактичних матеріалів до них; </w:t>
      </w:r>
    </w:p>
    <w:p w:rsidR="000212F4" w:rsidRPr="00C4156D" w:rsidRDefault="000212F4" w:rsidP="000212F4">
      <w:pPr>
        <w:numPr>
          <w:ilvl w:val="0"/>
          <w:numId w:val="12"/>
        </w:numPr>
        <w:tabs>
          <w:tab w:val="num" w:pos="420"/>
        </w:tabs>
        <w:spacing w:after="0" w:line="240" w:lineRule="auto"/>
        <w:ind w:left="420" w:right="-4" w:hanging="280"/>
        <w:jc w:val="both"/>
        <w:rPr>
          <w:rFonts w:ascii="Times New Roman" w:hAnsi="Times New Roman" w:cs="Times New Roman"/>
          <w:sz w:val="24"/>
          <w:szCs w:val="24"/>
          <w:lang w:eastAsia="ru-RU"/>
        </w:rPr>
      </w:pPr>
      <w:r w:rsidRPr="00C4156D">
        <w:rPr>
          <w:rFonts w:ascii="Times New Roman" w:hAnsi="Times New Roman" w:cs="Times New Roman"/>
          <w:sz w:val="24"/>
          <w:szCs w:val="24"/>
          <w:lang w:eastAsia="ru-RU"/>
        </w:rPr>
        <w:t>використання інформаційних технологій;</w:t>
      </w:r>
    </w:p>
    <w:p w:rsidR="00C4156D" w:rsidRDefault="000212F4" w:rsidP="00C4156D">
      <w:pPr>
        <w:numPr>
          <w:ilvl w:val="0"/>
          <w:numId w:val="12"/>
        </w:numPr>
        <w:tabs>
          <w:tab w:val="num" w:pos="420"/>
        </w:tabs>
        <w:spacing w:after="0" w:line="240" w:lineRule="auto"/>
        <w:ind w:left="420" w:right="-4" w:hanging="280"/>
        <w:jc w:val="both"/>
        <w:rPr>
          <w:rFonts w:ascii="Times New Roman" w:hAnsi="Times New Roman" w:cs="Times New Roman"/>
          <w:sz w:val="24"/>
          <w:szCs w:val="24"/>
          <w:lang w:eastAsia="ru-RU"/>
        </w:rPr>
      </w:pPr>
      <w:r w:rsidRPr="00C4156D">
        <w:rPr>
          <w:rFonts w:ascii="Times New Roman" w:hAnsi="Times New Roman" w:cs="Times New Roman"/>
          <w:sz w:val="24"/>
          <w:szCs w:val="24"/>
          <w:lang w:eastAsia="ru-RU"/>
        </w:rPr>
        <w:t>удосконалення навчально-матеріальної бази закладу.</w:t>
      </w:r>
    </w:p>
    <w:p w:rsidR="000212F4" w:rsidRPr="00C4156D" w:rsidRDefault="00C4156D" w:rsidP="00C4156D">
      <w:pPr>
        <w:spacing w:after="0" w:line="240" w:lineRule="auto"/>
        <w:ind w:left="420" w:right="-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0212F4" w:rsidRPr="00C4156D">
        <w:rPr>
          <w:rFonts w:ascii="Times New Roman" w:hAnsi="Times New Roman" w:cs="Times New Roman"/>
          <w:b/>
          <w:sz w:val="28"/>
          <w:szCs w:val="28"/>
          <w:lang w:eastAsia="ru-RU"/>
        </w:rPr>
        <w:t>Тематика  засідань  методичної  ради</w:t>
      </w:r>
    </w:p>
    <w:p w:rsidR="000212F4" w:rsidRPr="00C4156D" w:rsidRDefault="000212F4" w:rsidP="00C4156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
          <w:sz w:val="28"/>
          <w:szCs w:val="28"/>
          <w:lang w:eastAsia="ru-RU"/>
        </w:rPr>
      </w:pPr>
      <w:r w:rsidRPr="00C4156D">
        <w:rPr>
          <w:rFonts w:ascii="Times New Roman" w:hAnsi="Times New Roman" w:cs="Times New Roman"/>
          <w:b/>
          <w:sz w:val="28"/>
          <w:szCs w:val="28"/>
          <w:lang w:eastAsia="ru-RU"/>
        </w:rPr>
        <w:t>на 2023/2024 навчальний рік</w:t>
      </w:r>
    </w:p>
    <w:tbl>
      <w:tblPr>
        <w:tblW w:w="106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596"/>
        <w:gridCol w:w="1276"/>
        <w:gridCol w:w="1880"/>
        <w:gridCol w:w="1380"/>
      </w:tblGrid>
      <w:tr w:rsidR="000212F4" w:rsidRPr="00C4156D" w:rsidTr="006B02F3">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212F4" w:rsidRPr="00C4156D" w:rsidRDefault="000212F4" w:rsidP="00C4156D">
            <w:pPr>
              <w:spacing w:line="240" w:lineRule="auto"/>
              <w:jc w:val="center"/>
              <w:rPr>
                <w:rFonts w:ascii="Times New Roman" w:hAnsi="Times New Roman" w:cs="Times New Roman"/>
                <w:b/>
                <w:sz w:val="20"/>
                <w:szCs w:val="20"/>
                <w:lang w:eastAsia="ru-RU"/>
              </w:rPr>
            </w:pPr>
            <w:r w:rsidRPr="00C4156D">
              <w:rPr>
                <w:rFonts w:ascii="Times New Roman" w:hAnsi="Times New Roman" w:cs="Times New Roman"/>
                <w:b/>
                <w:sz w:val="20"/>
                <w:szCs w:val="20"/>
                <w:lang w:eastAsia="ru-RU"/>
              </w:rPr>
              <w:t>№</w:t>
            </w:r>
          </w:p>
          <w:p w:rsidR="000212F4" w:rsidRPr="00C4156D" w:rsidRDefault="000212F4" w:rsidP="00C4156D">
            <w:pPr>
              <w:spacing w:line="240" w:lineRule="auto"/>
              <w:jc w:val="center"/>
              <w:rPr>
                <w:rFonts w:ascii="Times New Roman" w:hAnsi="Times New Roman" w:cs="Times New Roman"/>
                <w:b/>
                <w:sz w:val="20"/>
                <w:szCs w:val="20"/>
                <w:lang w:eastAsia="ru-RU"/>
              </w:rPr>
            </w:pPr>
            <w:r w:rsidRPr="00C4156D">
              <w:rPr>
                <w:rFonts w:ascii="Times New Roman" w:hAnsi="Times New Roman" w:cs="Times New Roman"/>
                <w:b/>
                <w:sz w:val="20"/>
                <w:szCs w:val="20"/>
                <w:lang w:eastAsia="ru-RU"/>
              </w:rPr>
              <w:t>з/п</w:t>
            </w:r>
          </w:p>
        </w:tc>
        <w:tc>
          <w:tcPr>
            <w:tcW w:w="5596" w:type="dxa"/>
            <w:tcBorders>
              <w:top w:val="single" w:sz="4" w:space="0" w:color="auto"/>
              <w:left w:val="single" w:sz="4" w:space="0" w:color="auto"/>
              <w:bottom w:val="single" w:sz="4" w:space="0" w:color="auto"/>
              <w:right w:val="single" w:sz="4" w:space="0" w:color="auto"/>
            </w:tcBorders>
            <w:vAlign w:val="center"/>
            <w:hideMark/>
          </w:tcPr>
          <w:p w:rsidR="000212F4" w:rsidRPr="00C4156D" w:rsidRDefault="000212F4" w:rsidP="00C4156D">
            <w:pPr>
              <w:spacing w:line="240" w:lineRule="auto"/>
              <w:jc w:val="center"/>
              <w:rPr>
                <w:rFonts w:ascii="Times New Roman" w:hAnsi="Times New Roman" w:cs="Times New Roman"/>
                <w:b/>
                <w:sz w:val="20"/>
                <w:szCs w:val="20"/>
                <w:lang w:eastAsia="ru-RU"/>
              </w:rPr>
            </w:pPr>
            <w:r w:rsidRPr="00C4156D">
              <w:rPr>
                <w:rFonts w:ascii="Times New Roman" w:hAnsi="Times New Roman" w:cs="Times New Roman"/>
                <w:b/>
                <w:sz w:val="20"/>
                <w:szCs w:val="20"/>
                <w:lang w:eastAsia="ru-RU"/>
              </w:rPr>
              <w:t>Заходи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0212F4" w:rsidRPr="00C4156D" w:rsidRDefault="000212F4" w:rsidP="00C4156D">
            <w:pPr>
              <w:spacing w:line="240" w:lineRule="auto"/>
              <w:ind w:left="-108"/>
              <w:jc w:val="center"/>
              <w:rPr>
                <w:rFonts w:ascii="Times New Roman" w:hAnsi="Times New Roman" w:cs="Times New Roman"/>
                <w:b/>
                <w:sz w:val="20"/>
                <w:szCs w:val="20"/>
                <w:lang w:eastAsia="ru-RU"/>
              </w:rPr>
            </w:pPr>
            <w:r w:rsidRPr="00C4156D">
              <w:rPr>
                <w:rFonts w:ascii="Times New Roman" w:hAnsi="Times New Roman" w:cs="Times New Roman"/>
                <w:b/>
                <w:sz w:val="20"/>
                <w:szCs w:val="20"/>
                <w:lang w:eastAsia="ru-RU"/>
              </w:rPr>
              <w:t>Термін</w:t>
            </w:r>
          </w:p>
        </w:tc>
        <w:tc>
          <w:tcPr>
            <w:tcW w:w="1880" w:type="dxa"/>
            <w:tcBorders>
              <w:top w:val="single" w:sz="4" w:space="0" w:color="auto"/>
              <w:left w:val="single" w:sz="4" w:space="0" w:color="auto"/>
              <w:bottom w:val="single" w:sz="4" w:space="0" w:color="auto"/>
              <w:right w:val="single" w:sz="4" w:space="0" w:color="auto"/>
            </w:tcBorders>
            <w:vAlign w:val="center"/>
            <w:hideMark/>
          </w:tcPr>
          <w:p w:rsidR="000212F4" w:rsidRPr="00C4156D" w:rsidRDefault="000212F4" w:rsidP="00C4156D">
            <w:pPr>
              <w:spacing w:line="240" w:lineRule="auto"/>
              <w:ind w:left="-108" w:right="-108"/>
              <w:jc w:val="center"/>
              <w:rPr>
                <w:rFonts w:ascii="Times New Roman" w:hAnsi="Times New Roman" w:cs="Times New Roman"/>
                <w:b/>
                <w:sz w:val="20"/>
                <w:szCs w:val="20"/>
                <w:lang w:eastAsia="ru-RU"/>
              </w:rPr>
            </w:pPr>
            <w:r w:rsidRPr="00C4156D">
              <w:rPr>
                <w:rFonts w:ascii="Times New Roman" w:hAnsi="Times New Roman" w:cs="Times New Roman"/>
                <w:b/>
                <w:sz w:val="20"/>
                <w:szCs w:val="20"/>
                <w:lang w:eastAsia="ru-RU"/>
              </w:rPr>
              <w:t>Відповідальний</w:t>
            </w:r>
          </w:p>
        </w:tc>
        <w:tc>
          <w:tcPr>
            <w:tcW w:w="1380" w:type="dxa"/>
            <w:tcBorders>
              <w:top w:val="single" w:sz="4" w:space="0" w:color="auto"/>
              <w:left w:val="single" w:sz="4" w:space="0" w:color="auto"/>
              <w:bottom w:val="single" w:sz="4" w:space="0" w:color="auto"/>
              <w:right w:val="single" w:sz="4" w:space="0" w:color="auto"/>
            </w:tcBorders>
            <w:hideMark/>
          </w:tcPr>
          <w:p w:rsidR="000212F4" w:rsidRPr="00C4156D" w:rsidRDefault="000212F4" w:rsidP="00C4156D">
            <w:pPr>
              <w:spacing w:line="240" w:lineRule="auto"/>
              <w:jc w:val="center"/>
              <w:rPr>
                <w:rFonts w:ascii="Times New Roman" w:hAnsi="Times New Roman" w:cs="Times New Roman"/>
                <w:b/>
                <w:sz w:val="20"/>
                <w:szCs w:val="20"/>
                <w:lang w:eastAsia="ru-RU"/>
              </w:rPr>
            </w:pPr>
            <w:r w:rsidRPr="00C4156D">
              <w:rPr>
                <w:rFonts w:ascii="Times New Roman" w:hAnsi="Times New Roman" w:cs="Times New Roman"/>
                <w:b/>
                <w:sz w:val="20"/>
                <w:szCs w:val="20"/>
                <w:lang w:eastAsia="ru-RU"/>
              </w:rPr>
              <w:t>Відмітка</w:t>
            </w:r>
          </w:p>
          <w:p w:rsidR="000212F4" w:rsidRPr="00C4156D" w:rsidRDefault="000212F4" w:rsidP="00C4156D">
            <w:pPr>
              <w:spacing w:line="240" w:lineRule="auto"/>
              <w:jc w:val="center"/>
              <w:rPr>
                <w:rFonts w:ascii="Times New Roman" w:hAnsi="Times New Roman" w:cs="Times New Roman"/>
                <w:b/>
                <w:sz w:val="20"/>
                <w:szCs w:val="20"/>
                <w:lang w:eastAsia="ru-RU"/>
              </w:rPr>
            </w:pPr>
            <w:r w:rsidRPr="00C4156D">
              <w:rPr>
                <w:rFonts w:ascii="Times New Roman" w:hAnsi="Times New Roman" w:cs="Times New Roman"/>
                <w:b/>
                <w:sz w:val="20"/>
                <w:szCs w:val="20"/>
                <w:lang w:eastAsia="ru-RU"/>
              </w:rPr>
              <w:t>про</w:t>
            </w:r>
          </w:p>
          <w:p w:rsidR="000212F4" w:rsidRPr="00C4156D" w:rsidRDefault="000212F4" w:rsidP="00C4156D">
            <w:pPr>
              <w:spacing w:line="240" w:lineRule="auto"/>
              <w:jc w:val="center"/>
              <w:rPr>
                <w:rFonts w:ascii="Times New Roman" w:hAnsi="Times New Roman" w:cs="Times New Roman"/>
                <w:b/>
                <w:sz w:val="20"/>
                <w:szCs w:val="20"/>
                <w:lang w:eastAsia="ru-RU"/>
              </w:rPr>
            </w:pPr>
            <w:r w:rsidRPr="00C4156D">
              <w:rPr>
                <w:rFonts w:ascii="Times New Roman" w:hAnsi="Times New Roman" w:cs="Times New Roman"/>
                <w:b/>
                <w:sz w:val="20"/>
                <w:szCs w:val="20"/>
                <w:lang w:eastAsia="ru-RU"/>
              </w:rPr>
              <w:t>виконання</w:t>
            </w:r>
          </w:p>
        </w:tc>
      </w:tr>
      <w:tr w:rsidR="000212F4" w:rsidRPr="00C4156D" w:rsidTr="006B02F3">
        <w:trPr>
          <w:trHeight w:val="554"/>
          <w:jc w:val="center"/>
        </w:trPr>
        <w:tc>
          <w:tcPr>
            <w:tcW w:w="6163" w:type="dxa"/>
            <w:gridSpan w:val="2"/>
            <w:tcBorders>
              <w:top w:val="single" w:sz="4" w:space="0" w:color="auto"/>
              <w:left w:val="single" w:sz="4" w:space="0" w:color="auto"/>
              <w:bottom w:val="single" w:sz="4" w:space="0" w:color="auto"/>
              <w:right w:val="single" w:sz="4" w:space="0" w:color="auto"/>
            </w:tcBorders>
          </w:tcPr>
          <w:p w:rsidR="000212F4" w:rsidRPr="00C4156D" w:rsidRDefault="00C4156D" w:rsidP="00C4156D">
            <w:pPr>
              <w:tabs>
                <w:tab w:val="left" w:pos="6405"/>
              </w:tabs>
              <w:spacing w:line="240" w:lineRule="auto"/>
              <w:rPr>
                <w:rFonts w:ascii="Times New Roman" w:hAnsi="Times New Roman" w:cs="Times New Roman"/>
                <w:b/>
                <w:sz w:val="20"/>
                <w:szCs w:val="20"/>
                <w:lang w:eastAsia="ru-RU"/>
              </w:rPr>
            </w:pPr>
            <w:r>
              <w:rPr>
                <w:rFonts w:ascii="Times New Roman" w:hAnsi="Times New Roman" w:cs="Times New Roman"/>
                <w:b/>
                <w:sz w:val="20"/>
                <w:szCs w:val="20"/>
                <w:lang w:eastAsia="ru-RU"/>
              </w:rPr>
              <w:t xml:space="preserve">                                                  Засідання № 1</w:t>
            </w:r>
          </w:p>
        </w:tc>
        <w:tc>
          <w:tcPr>
            <w:tcW w:w="1276" w:type="dxa"/>
            <w:tcBorders>
              <w:top w:val="single" w:sz="4" w:space="0" w:color="auto"/>
              <w:left w:val="single" w:sz="4" w:space="0" w:color="auto"/>
              <w:bottom w:val="single" w:sz="4" w:space="0" w:color="auto"/>
              <w:right w:val="single" w:sz="4" w:space="0" w:color="auto"/>
            </w:tcBorders>
          </w:tcPr>
          <w:p w:rsidR="000212F4" w:rsidRPr="00C4156D" w:rsidRDefault="000212F4" w:rsidP="00C4156D">
            <w:pPr>
              <w:spacing w:line="240" w:lineRule="auto"/>
              <w:rPr>
                <w:rFonts w:ascii="Times New Roman" w:hAnsi="Times New Roman" w:cs="Times New Roman"/>
                <w:sz w:val="20"/>
                <w:szCs w:val="20"/>
                <w:lang w:eastAsia="ru-RU"/>
              </w:rPr>
            </w:pPr>
          </w:p>
        </w:tc>
        <w:tc>
          <w:tcPr>
            <w:tcW w:w="1880" w:type="dxa"/>
            <w:tcBorders>
              <w:top w:val="single" w:sz="4" w:space="0" w:color="auto"/>
              <w:left w:val="single" w:sz="4" w:space="0" w:color="auto"/>
              <w:bottom w:val="single" w:sz="4" w:space="0" w:color="auto"/>
              <w:right w:val="single" w:sz="4" w:space="0" w:color="auto"/>
            </w:tcBorders>
          </w:tcPr>
          <w:p w:rsidR="000212F4" w:rsidRPr="00C4156D" w:rsidRDefault="000212F4" w:rsidP="00C4156D">
            <w:pPr>
              <w:spacing w:line="240" w:lineRule="auto"/>
              <w:rPr>
                <w:rFonts w:ascii="Times New Roman" w:hAnsi="Times New Roman" w:cs="Times New Roman"/>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rsidR="000212F4" w:rsidRPr="00C4156D" w:rsidRDefault="000212F4" w:rsidP="00C4156D">
            <w:pPr>
              <w:spacing w:line="240" w:lineRule="auto"/>
              <w:rPr>
                <w:rFonts w:ascii="Times New Roman" w:hAnsi="Times New Roman" w:cs="Times New Roman"/>
                <w:sz w:val="20"/>
                <w:szCs w:val="20"/>
                <w:lang w:eastAsia="ru-RU"/>
              </w:rPr>
            </w:pPr>
          </w:p>
        </w:tc>
      </w:tr>
      <w:tr w:rsidR="000212F4" w:rsidRPr="00C4156D" w:rsidTr="006B02F3">
        <w:trPr>
          <w:trHeight w:val="983"/>
          <w:jc w:val="center"/>
        </w:trPr>
        <w:tc>
          <w:tcPr>
            <w:tcW w:w="567" w:type="dxa"/>
            <w:tcBorders>
              <w:top w:val="single" w:sz="4" w:space="0" w:color="auto"/>
              <w:left w:val="single" w:sz="4" w:space="0" w:color="auto"/>
              <w:bottom w:val="single" w:sz="4" w:space="0" w:color="auto"/>
              <w:right w:val="single" w:sz="4" w:space="0" w:color="auto"/>
            </w:tcBorders>
          </w:tcPr>
          <w:p w:rsidR="000212F4" w:rsidRPr="00C4156D" w:rsidRDefault="000212F4" w:rsidP="00C4156D">
            <w:pPr>
              <w:spacing w:line="240" w:lineRule="auto"/>
              <w:jc w:val="center"/>
              <w:rPr>
                <w:rFonts w:ascii="Times New Roman" w:hAnsi="Times New Roman" w:cs="Times New Roman"/>
                <w:sz w:val="20"/>
                <w:szCs w:val="20"/>
                <w:lang w:eastAsia="ru-RU"/>
              </w:rPr>
            </w:pPr>
          </w:p>
          <w:p w:rsidR="000212F4" w:rsidRPr="00C4156D" w:rsidRDefault="000212F4" w:rsidP="00C4156D">
            <w:pPr>
              <w:spacing w:line="240" w:lineRule="auto"/>
              <w:jc w:val="center"/>
              <w:rPr>
                <w:rFonts w:ascii="Times New Roman" w:hAnsi="Times New Roman" w:cs="Times New Roman"/>
                <w:sz w:val="20"/>
                <w:szCs w:val="20"/>
                <w:lang w:eastAsia="ru-RU"/>
              </w:rPr>
            </w:pPr>
            <w:r w:rsidRPr="00C4156D">
              <w:rPr>
                <w:rFonts w:ascii="Times New Roman" w:hAnsi="Times New Roman" w:cs="Times New Roman"/>
                <w:sz w:val="20"/>
                <w:szCs w:val="20"/>
                <w:lang w:eastAsia="ru-RU"/>
              </w:rPr>
              <w:t>1</w:t>
            </w:r>
          </w:p>
          <w:p w:rsidR="000212F4" w:rsidRPr="00C4156D" w:rsidRDefault="000212F4" w:rsidP="00C4156D">
            <w:pPr>
              <w:spacing w:line="240" w:lineRule="auto"/>
              <w:rPr>
                <w:rFonts w:ascii="Times New Roman" w:hAnsi="Times New Roman" w:cs="Times New Roman"/>
                <w:sz w:val="20"/>
                <w:szCs w:val="20"/>
                <w:lang w:eastAsia="ru-RU"/>
              </w:rPr>
            </w:pPr>
          </w:p>
          <w:p w:rsidR="000212F4" w:rsidRPr="00C4156D" w:rsidRDefault="000212F4" w:rsidP="00C4156D">
            <w:pPr>
              <w:spacing w:line="240" w:lineRule="auto"/>
              <w:jc w:val="center"/>
              <w:rPr>
                <w:rFonts w:ascii="Times New Roman" w:hAnsi="Times New Roman" w:cs="Times New Roman"/>
                <w:sz w:val="20"/>
                <w:szCs w:val="20"/>
                <w:lang w:eastAsia="ru-RU"/>
              </w:rPr>
            </w:pPr>
          </w:p>
          <w:p w:rsidR="000212F4" w:rsidRPr="00C4156D" w:rsidRDefault="000212F4" w:rsidP="00C4156D">
            <w:pPr>
              <w:spacing w:line="240" w:lineRule="auto"/>
              <w:jc w:val="center"/>
              <w:rPr>
                <w:rFonts w:ascii="Times New Roman" w:hAnsi="Times New Roman" w:cs="Times New Roman"/>
                <w:sz w:val="20"/>
                <w:szCs w:val="20"/>
                <w:lang w:eastAsia="ru-RU"/>
              </w:rPr>
            </w:pPr>
            <w:r w:rsidRPr="00C4156D">
              <w:rPr>
                <w:rFonts w:ascii="Times New Roman" w:hAnsi="Times New Roman" w:cs="Times New Roman"/>
                <w:sz w:val="20"/>
                <w:szCs w:val="20"/>
                <w:lang w:eastAsia="ru-RU"/>
              </w:rPr>
              <w:t>2</w:t>
            </w:r>
          </w:p>
          <w:p w:rsidR="000212F4" w:rsidRPr="00C4156D" w:rsidRDefault="000212F4" w:rsidP="00C4156D">
            <w:pPr>
              <w:spacing w:line="240" w:lineRule="auto"/>
              <w:rPr>
                <w:rFonts w:ascii="Times New Roman" w:hAnsi="Times New Roman" w:cs="Times New Roman"/>
                <w:sz w:val="20"/>
                <w:szCs w:val="20"/>
                <w:lang w:eastAsia="ru-RU"/>
              </w:rPr>
            </w:pPr>
            <w:r w:rsidRPr="00C4156D">
              <w:rPr>
                <w:rFonts w:ascii="Times New Roman" w:hAnsi="Times New Roman" w:cs="Times New Roman"/>
                <w:sz w:val="20"/>
                <w:szCs w:val="20"/>
                <w:lang w:eastAsia="ru-RU"/>
              </w:rPr>
              <w:t xml:space="preserve">  3</w:t>
            </w:r>
          </w:p>
          <w:p w:rsidR="000212F4" w:rsidRPr="00C4156D" w:rsidRDefault="000212F4" w:rsidP="00C4156D">
            <w:pPr>
              <w:spacing w:line="240" w:lineRule="auto"/>
              <w:jc w:val="center"/>
              <w:rPr>
                <w:rFonts w:ascii="Times New Roman" w:hAnsi="Times New Roman" w:cs="Times New Roman"/>
                <w:sz w:val="20"/>
                <w:szCs w:val="20"/>
                <w:lang w:eastAsia="ru-RU"/>
              </w:rPr>
            </w:pPr>
          </w:p>
          <w:p w:rsidR="000212F4" w:rsidRPr="00C4156D" w:rsidRDefault="000212F4" w:rsidP="00C4156D">
            <w:pPr>
              <w:spacing w:line="240" w:lineRule="auto"/>
              <w:rPr>
                <w:rFonts w:ascii="Times New Roman" w:hAnsi="Times New Roman" w:cs="Times New Roman"/>
                <w:sz w:val="20"/>
                <w:szCs w:val="20"/>
                <w:lang w:eastAsia="ru-RU"/>
              </w:rPr>
            </w:pPr>
            <w:r w:rsidRPr="00C4156D">
              <w:rPr>
                <w:rFonts w:ascii="Times New Roman" w:hAnsi="Times New Roman" w:cs="Times New Roman"/>
                <w:sz w:val="20"/>
                <w:szCs w:val="20"/>
                <w:lang w:eastAsia="ru-RU"/>
              </w:rPr>
              <w:t xml:space="preserve">  4</w:t>
            </w:r>
          </w:p>
          <w:p w:rsidR="000212F4" w:rsidRPr="00C4156D" w:rsidRDefault="000212F4" w:rsidP="00C4156D">
            <w:pPr>
              <w:spacing w:line="240" w:lineRule="auto"/>
              <w:rPr>
                <w:rFonts w:ascii="Times New Roman" w:hAnsi="Times New Roman" w:cs="Times New Roman"/>
                <w:sz w:val="20"/>
                <w:szCs w:val="20"/>
                <w:lang w:eastAsia="ru-RU"/>
              </w:rPr>
            </w:pPr>
          </w:p>
          <w:p w:rsidR="000212F4" w:rsidRPr="00C4156D" w:rsidRDefault="000212F4" w:rsidP="00C4156D">
            <w:pPr>
              <w:spacing w:line="240" w:lineRule="auto"/>
              <w:rPr>
                <w:rFonts w:ascii="Times New Roman" w:hAnsi="Times New Roman" w:cs="Times New Roman"/>
                <w:sz w:val="20"/>
                <w:szCs w:val="20"/>
                <w:lang w:eastAsia="ru-RU"/>
              </w:rPr>
            </w:pPr>
            <w:r w:rsidRPr="00C4156D">
              <w:rPr>
                <w:rFonts w:ascii="Times New Roman" w:hAnsi="Times New Roman" w:cs="Times New Roman"/>
                <w:sz w:val="20"/>
                <w:szCs w:val="20"/>
                <w:lang w:eastAsia="ru-RU"/>
              </w:rPr>
              <w:t xml:space="preserve">  5</w:t>
            </w:r>
          </w:p>
          <w:p w:rsidR="000212F4" w:rsidRPr="00C4156D" w:rsidRDefault="000212F4" w:rsidP="00C4156D">
            <w:pPr>
              <w:spacing w:line="240" w:lineRule="auto"/>
              <w:rPr>
                <w:rFonts w:ascii="Times New Roman" w:hAnsi="Times New Roman" w:cs="Times New Roman"/>
                <w:sz w:val="20"/>
                <w:szCs w:val="20"/>
                <w:lang w:eastAsia="ru-RU"/>
              </w:rPr>
            </w:pPr>
          </w:p>
        </w:tc>
        <w:tc>
          <w:tcPr>
            <w:tcW w:w="5596" w:type="dxa"/>
            <w:tcBorders>
              <w:top w:val="single" w:sz="4" w:space="0" w:color="auto"/>
              <w:left w:val="single" w:sz="4" w:space="0" w:color="auto"/>
              <w:bottom w:val="single" w:sz="4" w:space="0" w:color="auto"/>
              <w:right w:val="single" w:sz="4" w:space="0" w:color="auto"/>
            </w:tcBorders>
          </w:tcPr>
          <w:p w:rsidR="000212F4" w:rsidRPr="00C4156D" w:rsidRDefault="000212F4" w:rsidP="00C4156D">
            <w:pPr>
              <w:tabs>
                <w:tab w:val="left" w:pos="6405"/>
              </w:tabs>
              <w:spacing w:line="240" w:lineRule="auto"/>
              <w:jc w:val="both"/>
              <w:rPr>
                <w:rFonts w:ascii="Times New Roman" w:hAnsi="Times New Roman" w:cs="Times New Roman"/>
                <w:sz w:val="20"/>
                <w:szCs w:val="20"/>
                <w:lang w:eastAsia="ru-RU"/>
              </w:rPr>
            </w:pPr>
          </w:p>
          <w:p w:rsidR="000212F4" w:rsidRPr="00C4156D" w:rsidRDefault="000212F4" w:rsidP="00C4156D">
            <w:pPr>
              <w:tabs>
                <w:tab w:val="left" w:pos="6405"/>
              </w:tabs>
              <w:spacing w:line="240" w:lineRule="auto"/>
              <w:jc w:val="both"/>
              <w:rPr>
                <w:rFonts w:ascii="Times New Roman" w:hAnsi="Times New Roman" w:cs="Times New Roman"/>
                <w:sz w:val="20"/>
                <w:szCs w:val="20"/>
                <w:lang w:eastAsia="ru-RU"/>
              </w:rPr>
            </w:pPr>
            <w:r w:rsidRPr="00C4156D">
              <w:rPr>
                <w:rFonts w:ascii="Times New Roman" w:hAnsi="Times New Roman" w:cs="Times New Roman"/>
                <w:sz w:val="20"/>
                <w:szCs w:val="20"/>
                <w:lang w:eastAsia="ru-RU"/>
              </w:rPr>
              <w:t>Про підсумки методичної роботи у 2022/2023 навчальному році. Основні напрямки і завдання методичної роботи на 2023/2024 навчальний рік.</w:t>
            </w:r>
          </w:p>
          <w:p w:rsidR="000212F4" w:rsidRPr="00C4156D" w:rsidRDefault="000212F4" w:rsidP="00C4156D">
            <w:pPr>
              <w:tabs>
                <w:tab w:val="left" w:pos="6405"/>
              </w:tabs>
              <w:spacing w:line="240" w:lineRule="auto"/>
              <w:jc w:val="both"/>
              <w:rPr>
                <w:rFonts w:ascii="Times New Roman" w:hAnsi="Times New Roman" w:cs="Times New Roman"/>
                <w:sz w:val="20"/>
                <w:szCs w:val="20"/>
                <w:lang w:eastAsia="ru-RU"/>
              </w:rPr>
            </w:pPr>
            <w:r w:rsidRPr="00C4156D">
              <w:rPr>
                <w:rFonts w:ascii="Times New Roman" w:hAnsi="Times New Roman" w:cs="Times New Roman"/>
                <w:sz w:val="20"/>
                <w:szCs w:val="20"/>
                <w:lang w:eastAsia="ru-RU"/>
              </w:rPr>
              <w:t>Про організований початок 2023/2024 навчального року</w:t>
            </w:r>
          </w:p>
          <w:p w:rsidR="000212F4" w:rsidRPr="00C4156D" w:rsidRDefault="000212F4" w:rsidP="00C4156D">
            <w:pPr>
              <w:tabs>
                <w:tab w:val="left" w:pos="6405"/>
              </w:tabs>
              <w:spacing w:line="240" w:lineRule="auto"/>
              <w:jc w:val="both"/>
              <w:rPr>
                <w:rFonts w:ascii="Times New Roman" w:hAnsi="Times New Roman" w:cs="Times New Roman"/>
                <w:sz w:val="20"/>
                <w:szCs w:val="20"/>
                <w:lang w:eastAsia="ru-RU"/>
              </w:rPr>
            </w:pPr>
            <w:r w:rsidRPr="00C4156D">
              <w:rPr>
                <w:rFonts w:ascii="Times New Roman" w:hAnsi="Times New Roman" w:cs="Times New Roman"/>
                <w:sz w:val="20"/>
                <w:szCs w:val="20"/>
                <w:lang w:eastAsia="ru-RU"/>
              </w:rPr>
              <w:t>Організація роботи педколективу над реалізацією методичної теми гімназії у 2023/2024 навчальному році.</w:t>
            </w:r>
          </w:p>
          <w:p w:rsidR="000212F4" w:rsidRPr="00C4156D" w:rsidRDefault="000212F4" w:rsidP="00C4156D">
            <w:pPr>
              <w:tabs>
                <w:tab w:val="left" w:pos="6405"/>
              </w:tabs>
              <w:spacing w:line="240" w:lineRule="auto"/>
              <w:jc w:val="both"/>
              <w:rPr>
                <w:rFonts w:ascii="Times New Roman" w:hAnsi="Times New Roman" w:cs="Times New Roman"/>
                <w:sz w:val="20"/>
                <w:szCs w:val="20"/>
                <w:lang w:eastAsia="ru-RU"/>
              </w:rPr>
            </w:pPr>
            <w:r w:rsidRPr="00C4156D">
              <w:rPr>
                <w:rFonts w:ascii="Times New Roman" w:hAnsi="Times New Roman" w:cs="Times New Roman"/>
                <w:sz w:val="20"/>
                <w:szCs w:val="20"/>
                <w:lang w:eastAsia="ru-RU"/>
              </w:rPr>
              <w:t>Про затвердження планів роботи методичної ради,   методичних об’єднань вчителів-предметників на 2023/2024 навчальний рік.</w:t>
            </w:r>
          </w:p>
          <w:p w:rsidR="000212F4" w:rsidRPr="00C4156D" w:rsidRDefault="000212F4" w:rsidP="00C4156D">
            <w:pPr>
              <w:tabs>
                <w:tab w:val="left" w:pos="6405"/>
              </w:tabs>
              <w:spacing w:line="240" w:lineRule="auto"/>
              <w:jc w:val="both"/>
              <w:rPr>
                <w:rFonts w:ascii="Times New Roman" w:hAnsi="Times New Roman" w:cs="Times New Roman"/>
                <w:sz w:val="20"/>
                <w:szCs w:val="20"/>
                <w:lang w:eastAsia="ru-RU"/>
              </w:rPr>
            </w:pPr>
            <w:r w:rsidRPr="00C4156D">
              <w:rPr>
                <w:rFonts w:ascii="Times New Roman" w:hAnsi="Times New Roman" w:cs="Times New Roman"/>
                <w:sz w:val="20"/>
                <w:szCs w:val="20"/>
                <w:lang w:eastAsia="ru-RU"/>
              </w:rPr>
              <w:t>Про ведення шкільної документації вчителя.</w:t>
            </w:r>
          </w:p>
          <w:p w:rsidR="000212F4" w:rsidRPr="00C4156D" w:rsidRDefault="000212F4" w:rsidP="00C4156D">
            <w:pPr>
              <w:tabs>
                <w:tab w:val="left" w:pos="6405"/>
              </w:tabs>
              <w:spacing w:line="240" w:lineRule="auto"/>
              <w:jc w:val="both"/>
              <w:rPr>
                <w:rFonts w:ascii="Times New Roman" w:hAnsi="Times New Roman" w:cs="Times New Roman"/>
                <w:sz w:val="20"/>
                <w:szCs w:val="20"/>
                <w:lang w:eastAsia="ru-RU"/>
              </w:rPr>
            </w:pPr>
            <w:r w:rsidRPr="00C4156D">
              <w:rPr>
                <w:rFonts w:ascii="Times New Roman" w:hAnsi="Times New Roman" w:cs="Times New Roman"/>
                <w:sz w:val="20"/>
                <w:szCs w:val="20"/>
                <w:lang w:eastAsia="ru-RU"/>
              </w:rPr>
              <w:t>Про реалізацію концепції Нової української школи у 1-6-х</w:t>
            </w:r>
            <w:r w:rsidR="00C4156D">
              <w:rPr>
                <w:rFonts w:ascii="Times New Roman" w:hAnsi="Times New Roman" w:cs="Times New Roman"/>
                <w:sz w:val="20"/>
                <w:szCs w:val="20"/>
                <w:lang w:eastAsia="ru-RU"/>
              </w:rPr>
              <w:t xml:space="preserve"> класах.</w:t>
            </w:r>
          </w:p>
        </w:tc>
        <w:tc>
          <w:tcPr>
            <w:tcW w:w="1276" w:type="dxa"/>
            <w:tcBorders>
              <w:top w:val="single" w:sz="4" w:space="0" w:color="auto"/>
              <w:left w:val="single" w:sz="4" w:space="0" w:color="auto"/>
              <w:bottom w:val="single" w:sz="4" w:space="0" w:color="auto"/>
              <w:right w:val="single" w:sz="4" w:space="0" w:color="auto"/>
            </w:tcBorders>
          </w:tcPr>
          <w:p w:rsidR="000212F4" w:rsidRPr="00C4156D" w:rsidRDefault="000212F4" w:rsidP="00C4156D">
            <w:pPr>
              <w:spacing w:line="240" w:lineRule="auto"/>
              <w:jc w:val="center"/>
              <w:rPr>
                <w:rFonts w:ascii="Times New Roman" w:hAnsi="Times New Roman" w:cs="Times New Roman"/>
                <w:sz w:val="20"/>
                <w:szCs w:val="20"/>
                <w:lang w:eastAsia="ru-RU"/>
              </w:rPr>
            </w:pPr>
          </w:p>
          <w:p w:rsidR="000212F4" w:rsidRPr="00C4156D" w:rsidRDefault="000212F4" w:rsidP="00C4156D">
            <w:pPr>
              <w:spacing w:line="240" w:lineRule="auto"/>
              <w:jc w:val="center"/>
              <w:rPr>
                <w:rFonts w:ascii="Times New Roman" w:hAnsi="Times New Roman" w:cs="Times New Roman"/>
                <w:sz w:val="20"/>
                <w:szCs w:val="20"/>
                <w:lang w:eastAsia="ru-RU"/>
              </w:rPr>
            </w:pPr>
            <w:r w:rsidRPr="00C4156D">
              <w:rPr>
                <w:rFonts w:ascii="Times New Roman" w:hAnsi="Times New Roman" w:cs="Times New Roman"/>
                <w:sz w:val="20"/>
                <w:szCs w:val="20"/>
                <w:lang w:eastAsia="ru-RU"/>
              </w:rPr>
              <w:t>серпень</w:t>
            </w:r>
          </w:p>
        </w:tc>
        <w:tc>
          <w:tcPr>
            <w:tcW w:w="1880" w:type="dxa"/>
            <w:tcBorders>
              <w:top w:val="single" w:sz="4" w:space="0" w:color="auto"/>
              <w:left w:val="single" w:sz="4" w:space="0" w:color="auto"/>
              <w:bottom w:val="single" w:sz="4" w:space="0" w:color="auto"/>
              <w:right w:val="single" w:sz="4" w:space="0" w:color="auto"/>
            </w:tcBorders>
          </w:tcPr>
          <w:p w:rsidR="000212F4" w:rsidRPr="00C4156D" w:rsidRDefault="000212F4" w:rsidP="00C4156D">
            <w:pPr>
              <w:spacing w:line="240" w:lineRule="auto"/>
              <w:rPr>
                <w:rFonts w:ascii="Times New Roman" w:hAnsi="Times New Roman" w:cs="Times New Roman"/>
              </w:rPr>
            </w:pPr>
          </w:p>
          <w:p w:rsidR="000212F4" w:rsidRPr="00C4156D" w:rsidRDefault="000212F4" w:rsidP="00C4156D">
            <w:pPr>
              <w:spacing w:line="240" w:lineRule="auto"/>
              <w:rPr>
                <w:rFonts w:ascii="Times New Roman" w:hAnsi="Times New Roman" w:cs="Times New Roman"/>
                <w:sz w:val="20"/>
                <w:szCs w:val="20"/>
                <w:lang w:eastAsia="ru-RU"/>
              </w:rPr>
            </w:pPr>
            <w:r w:rsidRPr="00C4156D">
              <w:rPr>
                <w:rFonts w:ascii="Times New Roman" w:hAnsi="Times New Roman" w:cs="Times New Roman"/>
              </w:rPr>
              <w:t>ВесельськаТ.Ф.</w:t>
            </w:r>
            <w:r w:rsidRPr="00C4156D">
              <w:rPr>
                <w:rFonts w:ascii="Times New Roman" w:hAnsi="Times New Roman" w:cs="Times New Roman"/>
                <w:sz w:val="20"/>
                <w:szCs w:val="20"/>
                <w:lang w:eastAsia="ru-RU"/>
              </w:rPr>
              <w:t xml:space="preserve"> </w:t>
            </w:r>
          </w:p>
        </w:tc>
        <w:tc>
          <w:tcPr>
            <w:tcW w:w="1380" w:type="dxa"/>
            <w:tcBorders>
              <w:top w:val="single" w:sz="4" w:space="0" w:color="auto"/>
              <w:left w:val="single" w:sz="4" w:space="0" w:color="auto"/>
              <w:bottom w:val="single" w:sz="4" w:space="0" w:color="auto"/>
              <w:right w:val="single" w:sz="4" w:space="0" w:color="auto"/>
            </w:tcBorders>
          </w:tcPr>
          <w:p w:rsidR="000212F4" w:rsidRPr="00C4156D" w:rsidRDefault="000212F4" w:rsidP="00C4156D">
            <w:pPr>
              <w:spacing w:line="240" w:lineRule="auto"/>
              <w:rPr>
                <w:rFonts w:ascii="Times New Roman" w:hAnsi="Times New Roman" w:cs="Times New Roman"/>
                <w:sz w:val="20"/>
                <w:szCs w:val="20"/>
                <w:lang w:eastAsia="ru-RU"/>
              </w:rPr>
            </w:pPr>
          </w:p>
        </w:tc>
      </w:tr>
      <w:tr w:rsidR="000212F4" w:rsidRPr="00C4156D" w:rsidTr="006B02F3">
        <w:trPr>
          <w:jc w:val="center"/>
        </w:trPr>
        <w:tc>
          <w:tcPr>
            <w:tcW w:w="6163" w:type="dxa"/>
            <w:gridSpan w:val="2"/>
            <w:tcBorders>
              <w:top w:val="single" w:sz="4" w:space="0" w:color="auto"/>
              <w:left w:val="single" w:sz="4" w:space="0" w:color="auto"/>
              <w:bottom w:val="single" w:sz="4" w:space="0" w:color="auto"/>
              <w:right w:val="single" w:sz="4" w:space="0" w:color="auto"/>
            </w:tcBorders>
          </w:tcPr>
          <w:p w:rsidR="000212F4" w:rsidRPr="00C4156D" w:rsidRDefault="00C4156D" w:rsidP="00C4156D">
            <w:pPr>
              <w:tabs>
                <w:tab w:val="left" w:pos="6405"/>
              </w:tabs>
              <w:spacing w:line="240" w:lineRule="auto"/>
              <w:rPr>
                <w:rFonts w:ascii="Times New Roman" w:hAnsi="Times New Roman" w:cs="Times New Roman"/>
                <w:b/>
                <w:sz w:val="20"/>
                <w:szCs w:val="20"/>
                <w:lang w:eastAsia="ru-RU"/>
              </w:rPr>
            </w:pPr>
            <w:r>
              <w:rPr>
                <w:rFonts w:ascii="Times New Roman" w:hAnsi="Times New Roman" w:cs="Times New Roman"/>
                <w:b/>
                <w:sz w:val="20"/>
                <w:szCs w:val="20"/>
                <w:lang w:eastAsia="ru-RU"/>
              </w:rPr>
              <w:t xml:space="preserve">                                                      Засідання № 2</w:t>
            </w:r>
          </w:p>
        </w:tc>
        <w:tc>
          <w:tcPr>
            <w:tcW w:w="1276" w:type="dxa"/>
            <w:tcBorders>
              <w:top w:val="single" w:sz="4" w:space="0" w:color="auto"/>
              <w:left w:val="single" w:sz="4" w:space="0" w:color="auto"/>
              <w:bottom w:val="single" w:sz="4" w:space="0" w:color="auto"/>
              <w:right w:val="single" w:sz="4" w:space="0" w:color="auto"/>
            </w:tcBorders>
          </w:tcPr>
          <w:p w:rsidR="000212F4" w:rsidRPr="00C4156D" w:rsidRDefault="000212F4" w:rsidP="00C4156D">
            <w:pPr>
              <w:spacing w:line="240" w:lineRule="auto"/>
              <w:rPr>
                <w:rFonts w:ascii="Times New Roman" w:hAnsi="Times New Roman" w:cs="Times New Roman"/>
                <w:sz w:val="20"/>
                <w:szCs w:val="20"/>
                <w:lang w:eastAsia="ru-RU"/>
              </w:rPr>
            </w:pPr>
          </w:p>
        </w:tc>
        <w:tc>
          <w:tcPr>
            <w:tcW w:w="1880" w:type="dxa"/>
            <w:tcBorders>
              <w:top w:val="single" w:sz="4" w:space="0" w:color="auto"/>
              <w:left w:val="single" w:sz="4" w:space="0" w:color="auto"/>
              <w:bottom w:val="single" w:sz="4" w:space="0" w:color="auto"/>
              <w:right w:val="single" w:sz="4" w:space="0" w:color="auto"/>
            </w:tcBorders>
          </w:tcPr>
          <w:p w:rsidR="000212F4" w:rsidRPr="00C4156D" w:rsidRDefault="000212F4" w:rsidP="00C4156D">
            <w:pPr>
              <w:spacing w:line="240" w:lineRule="auto"/>
              <w:rPr>
                <w:rFonts w:ascii="Times New Roman" w:hAnsi="Times New Roman" w:cs="Times New Roman"/>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rsidR="000212F4" w:rsidRPr="00C4156D" w:rsidRDefault="000212F4" w:rsidP="00C4156D">
            <w:pPr>
              <w:spacing w:line="240" w:lineRule="auto"/>
              <w:rPr>
                <w:rFonts w:ascii="Times New Roman" w:hAnsi="Times New Roman" w:cs="Times New Roman"/>
                <w:sz w:val="20"/>
                <w:szCs w:val="20"/>
                <w:lang w:eastAsia="ru-RU"/>
              </w:rPr>
            </w:pPr>
          </w:p>
        </w:tc>
      </w:tr>
      <w:tr w:rsidR="000212F4" w:rsidRPr="00C4156D" w:rsidTr="00C4156D">
        <w:trPr>
          <w:trHeight w:val="1650"/>
          <w:jc w:val="center"/>
        </w:trPr>
        <w:tc>
          <w:tcPr>
            <w:tcW w:w="567" w:type="dxa"/>
            <w:tcBorders>
              <w:top w:val="single" w:sz="4" w:space="0" w:color="auto"/>
              <w:left w:val="single" w:sz="4" w:space="0" w:color="auto"/>
              <w:bottom w:val="single" w:sz="4" w:space="0" w:color="auto"/>
              <w:right w:val="single" w:sz="4" w:space="0" w:color="auto"/>
            </w:tcBorders>
          </w:tcPr>
          <w:p w:rsidR="000212F4" w:rsidRPr="00C4156D" w:rsidRDefault="000212F4" w:rsidP="00C4156D">
            <w:pPr>
              <w:spacing w:line="240" w:lineRule="auto"/>
              <w:ind w:right="-108" w:hanging="8"/>
              <w:jc w:val="center"/>
              <w:rPr>
                <w:rFonts w:ascii="Times New Roman" w:hAnsi="Times New Roman" w:cs="Times New Roman"/>
                <w:sz w:val="20"/>
                <w:szCs w:val="20"/>
                <w:lang w:eastAsia="ru-RU"/>
              </w:rPr>
            </w:pPr>
          </w:p>
          <w:p w:rsidR="000212F4" w:rsidRPr="00C4156D" w:rsidRDefault="000212F4" w:rsidP="00C4156D">
            <w:pPr>
              <w:spacing w:line="240" w:lineRule="auto"/>
              <w:ind w:right="-108" w:hanging="8"/>
              <w:jc w:val="center"/>
              <w:rPr>
                <w:rFonts w:ascii="Times New Roman" w:hAnsi="Times New Roman" w:cs="Times New Roman"/>
                <w:sz w:val="20"/>
                <w:szCs w:val="20"/>
                <w:lang w:eastAsia="ru-RU"/>
              </w:rPr>
            </w:pPr>
            <w:r w:rsidRPr="00C4156D">
              <w:rPr>
                <w:rFonts w:ascii="Times New Roman" w:hAnsi="Times New Roman" w:cs="Times New Roman"/>
                <w:sz w:val="20"/>
                <w:szCs w:val="20"/>
                <w:lang w:eastAsia="ru-RU"/>
              </w:rPr>
              <w:t>1</w:t>
            </w:r>
          </w:p>
          <w:p w:rsidR="000212F4" w:rsidRPr="00C4156D" w:rsidRDefault="000212F4" w:rsidP="00C4156D">
            <w:pPr>
              <w:spacing w:line="240" w:lineRule="auto"/>
              <w:ind w:right="-108" w:hanging="8"/>
              <w:jc w:val="center"/>
              <w:rPr>
                <w:rFonts w:ascii="Times New Roman" w:hAnsi="Times New Roman" w:cs="Times New Roman"/>
                <w:sz w:val="20"/>
                <w:szCs w:val="20"/>
                <w:lang w:eastAsia="ru-RU"/>
              </w:rPr>
            </w:pPr>
          </w:p>
          <w:p w:rsidR="000212F4" w:rsidRPr="00C4156D" w:rsidRDefault="000212F4" w:rsidP="00C4156D">
            <w:pPr>
              <w:spacing w:line="240" w:lineRule="auto"/>
              <w:ind w:right="-108"/>
              <w:rPr>
                <w:rFonts w:ascii="Times New Roman" w:hAnsi="Times New Roman" w:cs="Times New Roman"/>
                <w:sz w:val="20"/>
                <w:szCs w:val="20"/>
                <w:lang w:eastAsia="ru-RU"/>
              </w:rPr>
            </w:pPr>
            <w:r w:rsidRPr="00C4156D">
              <w:rPr>
                <w:rFonts w:ascii="Times New Roman" w:hAnsi="Times New Roman" w:cs="Times New Roman"/>
                <w:sz w:val="20"/>
                <w:szCs w:val="20"/>
                <w:lang w:eastAsia="ru-RU"/>
              </w:rPr>
              <w:t xml:space="preserve">   2</w:t>
            </w:r>
          </w:p>
        </w:tc>
        <w:tc>
          <w:tcPr>
            <w:tcW w:w="5596" w:type="dxa"/>
            <w:tcBorders>
              <w:top w:val="single" w:sz="4" w:space="0" w:color="auto"/>
              <w:left w:val="single" w:sz="4" w:space="0" w:color="auto"/>
              <w:bottom w:val="single" w:sz="4" w:space="0" w:color="auto"/>
              <w:right w:val="single" w:sz="4" w:space="0" w:color="auto"/>
            </w:tcBorders>
          </w:tcPr>
          <w:p w:rsidR="000212F4" w:rsidRPr="00C4156D" w:rsidRDefault="000212F4" w:rsidP="00C4156D">
            <w:pPr>
              <w:tabs>
                <w:tab w:val="left" w:pos="6392"/>
              </w:tabs>
              <w:spacing w:line="240" w:lineRule="auto"/>
              <w:ind w:right="13" w:hanging="16"/>
              <w:jc w:val="both"/>
              <w:rPr>
                <w:rFonts w:ascii="Times New Roman" w:hAnsi="Times New Roman" w:cs="Times New Roman"/>
                <w:sz w:val="20"/>
                <w:szCs w:val="20"/>
                <w:lang w:eastAsia="ru-RU"/>
              </w:rPr>
            </w:pPr>
          </w:p>
          <w:p w:rsidR="000212F4" w:rsidRPr="00C4156D" w:rsidRDefault="000212F4" w:rsidP="00C4156D">
            <w:pPr>
              <w:tabs>
                <w:tab w:val="left" w:pos="6392"/>
              </w:tabs>
              <w:spacing w:line="240" w:lineRule="auto"/>
              <w:ind w:right="13" w:hanging="16"/>
              <w:jc w:val="both"/>
              <w:rPr>
                <w:rFonts w:ascii="Times New Roman" w:hAnsi="Times New Roman" w:cs="Times New Roman"/>
                <w:sz w:val="20"/>
                <w:szCs w:val="20"/>
                <w:lang w:eastAsia="ru-RU"/>
              </w:rPr>
            </w:pPr>
            <w:r w:rsidRPr="00C4156D">
              <w:rPr>
                <w:rFonts w:ascii="Times New Roman" w:hAnsi="Times New Roman" w:cs="Times New Roman"/>
                <w:sz w:val="20"/>
                <w:szCs w:val="20"/>
                <w:lang w:eastAsia="ru-RU"/>
              </w:rPr>
              <w:t>Про організацію роботи по підвищенню педагогічної майстерності, вивченню і узагальненню педагогічного досвіду</w:t>
            </w:r>
          </w:p>
          <w:p w:rsidR="000212F4" w:rsidRPr="00C4156D" w:rsidRDefault="000212F4" w:rsidP="00C4156D">
            <w:pPr>
              <w:tabs>
                <w:tab w:val="left" w:pos="6392"/>
              </w:tabs>
              <w:spacing w:line="240" w:lineRule="auto"/>
              <w:ind w:right="13" w:hanging="16"/>
              <w:jc w:val="both"/>
              <w:rPr>
                <w:rFonts w:ascii="Times New Roman" w:hAnsi="Times New Roman" w:cs="Times New Roman"/>
                <w:sz w:val="20"/>
                <w:szCs w:val="20"/>
                <w:lang w:eastAsia="ru-RU"/>
              </w:rPr>
            </w:pPr>
            <w:r w:rsidRPr="00C4156D">
              <w:rPr>
                <w:rFonts w:ascii="Times New Roman" w:hAnsi="Times New Roman" w:cs="Times New Roman"/>
                <w:sz w:val="20"/>
                <w:szCs w:val="20"/>
                <w:lang w:eastAsia="ru-RU"/>
              </w:rPr>
              <w:t>Про проходження атестації педпрацівниками школи у 2023/2024</w:t>
            </w:r>
            <w:r w:rsidR="00C4156D">
              <w:rPr>
                <w:rFonts w:ascii="Times New Roman" w:hAnsi="Times New Roman" w:cs="Times New Roman"/>
                <w:sz w:val="20"/>
                <w:szCs w:val="20"/>
                <w:lang w:eastAsia="ru-RU"/>
              </w:rPr>
              <w:t xml:space="preserve"> навчальному році.</w:t>
            </w:r>
          </w:p>
        </w:tc>
        <w:tc>
          <w:tcPr>
            <w:tcW w:w="1276" w:type="dxa"/>
            <w:tcBorders>
              <w:top w:val="single" w:sz="4" w:space="0" w:color="auto"/>
              <w:left w:val="single" w:sz="4" w:space="0" w:color="auto"/>
              <w:bottom w:val="single" w:sz="4" w:space="0" w:color="auto"/>
              <w:right w:val="single" w:sz="4" w:space="0" w:color="auto"/>
            </w:tcBorders>
            <w:hideMark/>
          </w:tcPr>
          <w:p w:rsidR="000212F4" w:rsidRPr="00C4156D" w:rsidRDefault="000212F4" w:rsidP="00C4156D">
            <w:pPr>
              <w:spacing w:line="240" w:lineRule="auto"/>
              <w:jc w:val="center"/>
              <w:rPr>
                <w:rFonts w:ascii="Times New Roman" w:hAnsi="Times New Roman" w:cs="Times New Roman"/>
                <w:sz w:val="20"/>
                <w:szCs w:val="20"/>
                <w:lang w:eastAsia="ru-RU"/>
              </w:rPr>
            </w:pPr>
          </w:p>
          <w:p w:rsidR="000212F4" w:rsidRPr="00C4156D" w:rsidRDefault="000212F4" w:rsidP="00C4156D">
            <w:pPr>
              <w:spacing w:line="240" w:lineRule="auto"/>
              <w:jc w:val="center"/>
              <w:rPr>
                <w:rFonts w:ascii="Times New Roman" w:hAnsi="Times New Roman" w:cs="Times New Roman"/>
                <w:sz w:val="20"/>
                <w:szCs w:val="20"/>
                <w:lang w:eastAsia="ru-RU"/>
              </w:rPr>
            </w:pPr>
            <w:r w:rsidRPr="00C4156D">
              <w:rPr>
                <w:rFonts w:ascii="Times New Roman" w:hAnsi="Times New Roman" w:cs="Times New Roman"/>
                <w:sz w:val="20"/>
                <w:szCs w:val="20"/>
                <w:lang w:eastAsia="ru-RU"/>
              </w:rPr>
              <w:t>вересень</w:t>
            </w:r>
          </w:p>
        </w:tc>
        <w:tc>
          <w:tcPr>
            <w:tcW w:w="1880" w:type="dxa"/>
            <w:tcBorders>
              <w:top w:val="single" w:sz="4" w:space="0" w:color="auto"/>
              <w:left w:val="single" w:sz="4" w:space="0" w:color="auto"/>
              <w:bottom w:val="single" w:sz="4" w:space="0" w:color="auto"/>
              <w:right w:val="single" w:sz="4" w:space="0" w:color="auto"/>
            </w:tcBorders>
            <w:hideMark/>
          </w:tcPr>
          <w:p w:rsidR="000212F4" w:rsidRPr="00C4156D" w:rsidRDefault="000212F4" w:rsidP="00C4156D">
            <w:pPr>
              <w:spacing w:line="240" w:lineRule="auto"/>
              <w:rPr>
                <w:rFonts w:ascii="Times New Roman" w:hAnsi="Times New Roman" w:cs="Times New Roman"/>
              </w:rPr>
            </w:pPr>
          </w:p>
          <w:p w:rsidR="000212F4" w:rsidRPr="00C4156D" w:rsidRDefault="000212F4" w:rsidP="00C4156D">
            <w:pPr>
              <w:spacing w:line="240" w:lineRule="auto"/>
              <w:rPr>
                <w:rFonts w:ascii="Times New Roman" w:hAnsi="Times New Roman" w:cs="Times New Roman"/>
              </w:rPr>
            </w:pPr>
            <w:r w:rsidRPr="00C4156D">
              <w:rPr>
                <w:rFonts w:ascii="Times New Roman" w:hAnsi="Times New Roman" w:cs="Times New Roman"/>
              </w:rPr>
              <w:t>Весельська Т.Ф.</w:t>
            </w:r>
            <w:r w:rsidRPr="00C4156D">
              <w:rPr>
                <w:rFonts w:ascii="Times New Roman" w:hAnsi="Times New Roman" w:cs="Times New Roman"/>
                <w:sz w:val="20"/>
                <w:szCs w:val="20"/>
                <w:lang w:eastAsia="ru-RU"/>
              </w:rPr>
              <w:t xml:space="preserve"> </w:t>
            </w:r>
          </w:p>
        </w:tc>
        <w:tc>
          <w:tcPr>
            <w:tcW w:w="1380" w:type="dxa"/>
            <w:tcBorders>
              <w:top w:val="single" w:sz="4" w:space="0" w:color="auto"/>
              <w:left w:val="single" w:sz="4" w:space="0" w:color="auto"/>
              <w:bottom w:val="single" w:sz="4" w:space="0" w:color="auto"/>
              <w:right w:val="single" w:sz="4" w:space="0" w:color="auto"/>
            </w:tcBorders>
          </w:tcPr>
          <w:p w:rsidR="000212F4" w:rsidRPr="00C4156D" w:rsidRDefault="000212F4" w:rsidP="00C4156D">
            <w:pPr>
              <w:spacing w:line="240" w:lineRule="auto"/>
              <w:rPr>
                <w:rFonts w:ascii="Times New Roman" w:hAnsi="Times New Roman" w:cs="Times New Roman"/>
                <w:sz w:val="20"/>
                <w:szCs w:val="20"/>
                <w:lang w:eastAsia="ru-RU"/>
              </w:rPr>
            </w:pPr>
          </w:p>
        </w:tc>
      </w:tr>
      <w:tr w:rsidR="000212F4" w:rsidRPr="00C4156D" w:rsidTr="006B02F3">
        <w:trPr>
          <w:jc w:val="center"/>
        </w:trPr>
        <w:tc>
          <w:tcPr>
            <w:tcW w:w="567" w:type="dxa"/>
            <w:tcBorders>
              <w:top w:val="single" w:sz="4" w:space="0" w:color="auto"/>
              <w:left w:val="single" w:sz="4" w:space="0" w:color="auto"/>
              <w:bottom w:val="single" w:sz="4" w:space="0" w:color="auto"/>
              <w:right w:val="single" w:sz="4" w:space="0" w:color="auto"/>
            </w:tcBorders>
          </w:tcPr>
          <w:p w:rsidR="000212F4" w:rsidRPr="00C4156D" w:rsidRDefault="000212F4" w:rsidP="00C4156D">
            <w:pPr>
              <w:spacing w:line="240" w:lineRule="auto"/>
              <w:ind w:right="-108" w:hanging="8"/>
              <w:jc w:val="center"/>
              <w:rPr>
                <w:rFonts w:ascii="Times New Roman" w:hAnsi="Times New Roman" w:cs="Times New Roman"/>
                <w:sz w:val="20"/>
                <w:szCs w:val="20"/>
                <w:lang w:eastAsia="ru-RU"/>
              </w:rPr>
            </w:pPr>
          </w:p>
        </w:tc>
        <w:tc>
          <w:tcPr>
            <w:tcW w:w="5596" w:type="dxa"/>
            <w:tcBorders>
              <w:top w:val="single" w:sz="4" w:space="0" w:color="auto"/>
              <w:left w:val="single" w:sz="4" w:space="0" w:color="auto"/>
              <w:bottom w:val="single" w:sz="4" w:space="0" w:color="auto"/>
              <w:right w:val="single" w:sz="4" w:space="0" w:color="auto"/>
            </w:tcBorders>
          </w:tcPr>
          <w:p w:rsidR="000212F4" w:rsidRPr="00B81088" w:rsidRDefault="00B81088" w:rsidP="00B81088">
            <w:pPr>
              <w:tabs>
                <w:tab w:val="left" w:pos="6392"/>
              </w:tabs>
              <w:spacing w:line="240" w:lineRule="auto"/>
              <w:ind w:right="13"/>
              <w:rPr>
                <w:rFonts w:ascii="Times New Roman" w:hAnsi="Times New Roman" w:cs="Times New Roman"/>
                <w:b/>
                <w:sz w:val="20"/>
                <w:szCs w:val="20"/>
                <w:lang w:eastAsia="ru-RU"/>
              </w:rPr>
            </w:pPr>
            <w:r>
              <w:rPr>
                <w:rFonts w:ascii="Times New Roman" w:hAnsi="Times New Roman" w:cs="Times New Roman"/>
                <w:b/>
                <w:sz w:val="20"/>
                <w:szCs w:val="20"/>
                <w:lang w:eastAsia="ru-RU"/>
              </w:rPr>
              <w:t xml:space="preserve">                                           Засідання № 3</w:t>
            </w:r>
          </w:p>
        </w:tc>
        <w:tc>
          <w:tcPr>
            <w:tcW w:w="1276" w:type="dxa"/>
            <w:tcBorders>
              <w:top w:val="single" w:sz="4" w:space="0" w:color="auto"/>
              <w:left w:val="single" w:sz="4" w:space="0" w:color="auto"/>
              <w:bottom w:val="single" w:sz="4" w:space="0" w:color="auto"/>
              <w:right w:val="single" w:sz="4" w:space="0" w:color="auto"/>
            </w:tcBorders>
          </w:tcPr>
          <w:p w:rsidR="000212F4" w:rsidRPr="00C4156D" w:rsidRDefault="000212F4" w:rsidP="00C4156D">
            <w:pPr>
              <w:spacing w:line="240" w:lineRule="auto"/>
              <w:jc w:val="center"/>
              <w:rPr>
                <w:rFonts w:ascii="Times New Roman" w:hAnsi="Times New Roman" w:cs="Times New Roman"/>
                <w:sz w:val="20"/>
                <w:szCs w:val="20"/>
                <w:lang w:eastAsia="ru-RU"/>
              </w:rPr>
            </w:pPr>
          </w:p>
        </w:tc>
        <w:tc>
          <w:tcPr>
            <w:tcW w:w="1880" w:type="dxa"/>
            <w:tcBorders>
              <w:top w:val="single" w:sz="4" w:space="0" w:color="auto"/>
              <w:left w:val="single" w:sz="4" w:space="0" w:color="auto"/>
              <w:bottom w:val="single" w:sz="4" w:space="0" w:color="auto"/>
              <w:right w:val="single" w:sz="4" w:space="0" w:color="auto"/>
            </w:tcBorders>
          </w:tcPr>
          <w:p w:rsidR="000212F4" w:rsidRPr="00C4156D" w:rsidRDefault="000212F4" w:rsidP="00C4156D">
            <w:pPr>
              <w:spacing w:line="240" w:lineRule="auto"/>
              <w:jc w:val="center"/>
              <w:rPr>
                <w:rFonts w:ascii="Times New Roman" w:hAnsi="Times New Roman" w:cs="Times New Roman"/>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rsidR="000212F4" w:rsidRPr="00C4156D" w:rsidRDefault="000212F4" w:rsidP="00C4156D">
            <w:pPr>
              <w:spacing w:line="240" w:lineRule="auto"/>
              <w:rPr>
                <w:rFonts w:ascii="Times New Roman" w:hAnsi="Times New Roman" w:cs="Times New Roman"/>
                <w:sz w:val="20"/>
                <w:szCs w:val="20"/>
                <w:lang w:eastAsia="ru-RU"/>
              </w:rPr>
            </w:pPr>
          </w:p>
        </w:tc>
      </w:tr>
      <w:tr w:rsidR="000212F4" w:rsidRPr="00C4156D" w:rsidTr="006B02F3">
        <w:trPr>
          <w:jc w:val="center"/>
        </w:trPr>
        <w:tc>
          <w:tcPr>
            <w:tcW w:w="567" w:type="dxa"/>
            <w:tcBorders>
              <w:top w:val="single" w:sz="4" w:space="0" w:color="auto"/>
              <w:left w:val="single" w:sz="4" w:space="0" w:color="auto"/>
              <w:bottom w:val="single" w:sz="4" w:space="0" w:color="auto"/>
              <w:right w:val="single" w:sz="4" w:space="0" w:color="auto"/>
            </w:tcBorders>
          </w:tcPr>
          <w:p w:rsidR="000212F4" w:rsidRPr="00C4156D" w:rsidRDefault="000212F4" w:rsidP="00C4156D">
            <w:pPr>
              <w:spacing w:line="240" w:lineRule="auto"/>
              <w:ind w:right="-108"/>
              <w:jc w:val="center"/>
              <w:rPr>
                <w:rFonts w:ascii="Times New Roman" w:hAnsi="Times New Roman" w:cs="Times New Roman"/>
                <w:sz w:val="20"/>
                <w:szCs w:val="20"/>
                <w:lang w:eastAsia="ru-RU"/>
              </w:rPr>
            </w:pPr>
            <w:r w:rsidRPr="00C4156D">
              <w:rPr>
                <w:rFonts w:ascii="Times New Roman" w:hAnsi="Times New Roman" w:cs="Times New Roman"/>
                <w:sz w:val="20"/>
                <w:szCs w:val="20"/>
                <w:lang w:eastAsia="ru-RU"/>
              </w:rPr>
              <w:t>1</w:t>
            </w:r>
          </w:p>
          <w:p w:rsidR="000212F4" w:rsidRPr="00C4156D" w:rsidRDefault="000212F4" w:rsidP="00C4156D">
            <w:pPr>
              <w:spacing w:line="240" w:lineRule="auto"/>
              <w:ind w:right="-108"/>
              <w:rPr>
                <w:rFonts w:ascii="Times New Roman" w:hAnsi="Times New Roman" w:cs="Times New Roman"/>
                <w:sz w:val="20"/>
                <w:szCs w:val="20"/>
                <w:lang w:eastAsia="ru-RU"/>
              </w:rPr>
            </w:pPr>
            <w:r w:rsidRPr="00C4156D">
              <w:rPr>
                <w:rFonts w:ascii="Times New Roman" w:hAnsi="Times New Roman" w:cs="Times New Roman"/>
                <w:sz w:val="20"/>
                <w:szCs w:val="20"/>
                <w:lang w:eastAsia="ru-RU"/>
              </w:rPr>
              <w:t xml:space="preserve">   2</w:t>
            </w:r>
          </w:p>
          <w:p w:rsidR="000212F4" w:rsidRPr="00C4156D" w:rsidRDefault="000212F4" w:rsidP="00C4156D">
            <w:pPr>
              <w:spacing w:line="240" w:lineRule="auto"/>
              <w:ind w:right="-108"/>
              <w:rPr>
                <w:rFonts w:ascii="Times New Roman" w:hAnsi="Times New Roman" w:cs="Times New Roman"/>
                <w:sz w:val="20"/>
                <w:szCs w:val="20"/>
                <w:lang w:eastAsia="ru-RU"/>
              </w:rPr>
            </w:pPr>
          </w:p>
        </w:tc>
        <w:tc>
          <w:tcPr>
            <w:tcW w:w="5596" w:type="dxa"/>
            <w:tcBorders>
              <w:top w:val="single" w:sz="4" w:space="0" w:color="auto"/>
              <w:left w:val="single" w:sz="4" w:space="0" w:color="auto"/>
              <w:bottom w:val="single" w:sz="4" w:space="0" w:color="auto"/>
              <w:right w:val="single" w:sz="4" w:space="0" w:color="auto"/>
            </w:tcBorders>
          </w:tcPr>
          <w:p w:rsidR="000212F4" w:rsidRPr="00C4156D" w:rsidRDefault="000212F4" w:rsidP="00C4156D">
            <w:pPr>
              <w:spacing w:line="240" w:lineRule="auto"/>
              <w:ind w:right="13"/>
              <w:jc w:val="both"/>
              <w:rPr>
                <w:rFonts w:ascii="Times New Roman" w:hAnsi="Times New Roman" w:cs="Times New Roman"/>
                <w:sz w:val="20"/>
                <w:szCs w:val="20"/>
                <w:lang w:eastAsia="ru-RU"/>
              </w:rPr>
            </w:pPr>
            <w:r w:rsidRPr="00C4156D">
              <w:rPr>
                <w:rFonts w:ascii="Times New Roman" w:hAnsi="Times New Roman" w:cs="Times New Roman"/>
                <w:sz w:val="20"/>
                <w:szCs w:val="20"/>
                <w:lang w:eastAsia="ru-RU"/>
              </w:rPr>
              <w:t>Про організацію і проведення предметних тижнів</w:t>
            </w:r>
          </w:p>
          <w:p w:rsidR="000212F4" w:rsidRPr="00C4156D" w:rsidRDefault="000212F4" w:rsidP="00C4156D">
            <w:pPr>
              <w:spacing w:line="240" w:lineRule="auto"/>
              <w:rPr>
                <w:rFonts w:ascii="Times New Roman" w:hAnsi="Times New Roman" w:cs="Times New Roman"/>
                <w:sz w:val="20"/>
                <w:szCs w:val="20"/>
                <w:lang w:eastAsia="ru-RU"/>
              </w:rPr>
            </w:pPr>
            <w:r w:rsidRPr="00C4156D">
              <w:rPr>
                <w:rFonts w:ascii="Times New Roman" w:hAnsi="Times New Roman" w:cs="Times New Roman"/>
                <w:sz w:val="20"/>
                <w:szCs w:val="20"/>
                <w:lang w:eastAsia="ru-RU"/>
              </w:rPr>
              <w:t>Про організацію і проведення І етапу Всеукраїнських учнівських олімпіад з навчальних предметів</w:t>
            </w:r>
          </w:p>
        </w:tc>
        <w:tc>
          <w:tcPr>
            <w:tcW w:w="1276" w:type="dxa"/>
            <w:tcBorders>
              <w:top w:val="single" w:sz="4" w:space="0" w:color="auto"/>
              <w:left w:val="single" w:sz="4" w:space="0" w:color="auto"/>
              <w:bottom w:val="single" w:sz="4" w:space="0" w:color="auto"/>
              <w:right w:val="single" w:sz="4" w:space="0" w:color="auto"/>
            </w:tcBorders>
            <w:hideMark/>
          </w:tcPr>
          <w:p w:rsidR="000212F4" w:rsidRPr="00C4156D" w:rsidRDefault="000212F4" w:rsidP="00C4156D">
            <w:pPr>
              <w:spacing w:line="240" w:lineRule="auto"/>
              <w:jc w:val="center"/>
              <w:rPr>
                <w:rFonts w:ascii="Times New Roman" w:hAnsi="Times New Roman" w:cs="Times New Roman"/>
                <w:sz w:val="20"/>
                <w:szCs w:val="20"/>
                <w:lang w:eastAsia="ru-RU"/>
              </w:rPr>
            </w:pPr>
            <w:r w:rsidRPr="00C4156D">
              <w:rPr>
                <w:rFonts w:ascii="Times New Roman" w:hAnsi="Times New Roman" w:cs="Times New Roman"/>
                <w:sz w:val="20"/>
                <w:szCs w:val="20"/>
                <w:lang w:eastAsia="ru-RU"/>
              </w:rPr>
              <w:t>жовтень</w:t>
            </w:r>
          </w:p>
        </w:tc>
        <w:tc>
          <w:tcPr>
            <w:tcW w:w="1880" w:type="dxa"/>
            <w:tcBorders>
              <w:top w:val="single" w:sz="4" w:space="0" w:color="auto"/>
              <w:left w:val="single" w:sz="4" w:space="0" w:color="auto"/>
              <w:bottom w:val="single" w:sz="4" w:space="0" w:color="auto"/>
              <w:right w:val="single" w:sz="4" w:space="0" w:color="auto"/>
            </w:tcBorders>
            <w:hideMark/>
          </w:tcPr>
          <w:p w:rsidR="000212F4" w:rsidRPr="00C4156D" w:rsidRDefault="000212F4" w:rsidP="00C4156D">
            <w:pPr>
              <w:spacing w:line="240" w:lineRule="auto"/>
              <w:rPr>
                <w:rFonts w:ascii="Times New Roman" w:hAnsi="Times New Roman" w:cs="Times New Roman"/>
                <w:sz w:val="20"/>
                <w:szCs w:val="20"/>
                <w:lang w:eastAsia="ru-RU"/>
              </w:rPr>
            </w:pPr>
            <w:r w:rsidRPr="00C4156D">
              <w:rPr>
                <w:rFonts w:ascii="Times New Roman" w:hAnsi="Times New Roman" w:cs="Times New Roman"/>
              </w:rPr>
              <w:t>Весельська Т.Ф.</w:t>
            </w:r>
          </w:p>
        </w:tc>
        <w:tc>
          <w:tcPr>
            <w:tcW w:w="1380" w:type="dxa"/>
            <w:tcBorders>
              <w:top w:val="single" w:sz="4" w:space="0" w:color="auto"/>
              <w:left w:val="single" w:sz="4" w:space="0" w:color="auto"/>
              <w:bottom w:val="single" w:sz="4" w:space="0" w:color="auto"/>
              <w:right w:val="single" w:sz="4" w:space="0" w:color="auto"/>
            </w:tcBorders>
          </w:tcPr>
          <w:p w:rsidR="000212F4" w:rsidRPr="00C4156D" w:rsidRDefault="000212F4" w:rsidP="00C4156D">
            <w:pPr>
              <w:spacing w:line="240" w:lineRule="auto"/>
              <w:rPr>
                <w:rFonts w:ascii="Times New Roman" w:hAnsi="Times New Roman" w:cs="Times New Roman"/>
                <w:sz w:val="20"/>
                <w:szCs w:val="20"/>
                <w:lang w:eastAsia="ru-RU"/>
              </w:rPr>
            </w:pPr>
          </w:p>
        </w:tc>
      </w:tr>
      <w:tr w:rsidR="000212F4" w:rsidRPr="00C4156D" w:rsidTr="006B02F3">
        <w:trPr>
          <w:jc w:val="center"/>
        </w:trPr>
        <w:tc>
          <w:tcPr>
            <w:tcW w:w="567" w:type="dxa"/>
            <w:tcBorders>
              <w:top w:val="single" w:sz="4" w:space="0" w:color="auto"/>
              <w:left w:val="single" w:sz="4" w:space="0" w:color="auto"/>
              <w:bottom w:val="single" w:sz="4" w:space="0" w:color="auto"/>
              <w:right w:val="single" w:sz="4" w:space="0" w:color="auto"/>
            </w:tcBorders>
          </w:tcPr>
          <w:p w:rsidR="000212F4" w:rsidRPr="00C4156D" w:rsidRDefault="000212F4" w:rsidP="00C4156D">
            <w:pPr>
              <w:spacing w:line="240" w:lineRule="auto"/>
              <w:ind w:right="-108" w:hanging="8"/>
              <w:jc w:val="center"/>
              <w:rPr>
                <w:rFonts w:ascii="Times New Roman" w:hAnsi="Times New Roman" w:cs="Times New Roman"/>
                <w:sz w:val="20"/>
                <w:szCs w:val="20"/>
                <w:lang w:eastAsia="ru-RU"/>
              </w:rPr>
            </w:pPr>
          </w:p>
        </w:tc>
        <w:tc>
          <w:tcPr>
            <w:tcW w:w="5596" w:type="dxa"/>
            <w:tcBorders>
              <w:top w:val="single" w:sz="4" w:space="0" w:color="auto"/>
              <w:left w:val="single" w:sz="4" w:space="0" w:color="auto"/>
              <w:bottom w:val="single" w:sz="4" w:space="0" w:color="auto"/>
              <w:right w:val="single" w:sz="4" w:space="0" w:color="auto"/>
            </w:tcBorders>
          </w:tcPr>
          <w:p w:rsidR="000212F4" w:rsidRPr="00B81088" w:rsidRDefault="00B81088" w:rsidP="00B81088">
            <w:pPr>
              <w:tabs>
                <w:tab w:val="left" w:pos="6392"/>
              </w:tabs>
              <w:spacing w:line="240" w:lineRule="auto"/>
              <w:ind w:right="13"/>
              <w:rPr>
                <w:rFonts w:ascii="Times New Roman" w:hAnsi="Times New Roman" w:cs="Times New Roman"/>
                <w:b/>
                <w:sz w:val="20"/>
                <w:szCs w:val="20"/>
                <w:lang w:eastAsia="ru-RU"/>
              </w:rPr>
            </w:pPr>
            <w:r>
              <w:rPr>
                <w:rFonts w:ascii="Times New Roman" w:hAnsi="Times New Roman" w:cs="Times New Roman"/>
                <w:b/>
                <w:sz w:val="20"/>
                <w:szCs w:val="20"/>
                <w:lang w:eastAsia="ru-RU"/>
              </w:rPr>
              <w:t xml:space="preserve">                                           </w:t>
            </w:r>
            <w:r w:rsidR="000212F4" w:rsidRPr="00C4156D">
              <w:rPr>
                <w:rFonts w:ascii="Times New Roman" w:hAnsi="Times New Roman" w:cs="Times New Roman"/>
                <w:b/>
                <w:sz w:val="20"/>
                <w:szCs w:val="20"/>
                <w:lang w:eastAsia="ru-RU"/>
              </w:rPr>
              <w:t>Засідання № 4</w:t>
            </w:r>
          </w:p>
        </w:tc>
        <w:tc>
          <w:tcPr>
            <w:tcW w:w="1276" w:type="dxa"/>
            <w:tcBorders>
              <w:top w:val="single" w:sz="4" w:space="0" w:color="auto"/>
              <w:left w:val="single" w:sz="4" w:space="0" w:color="auto"/>
              <w:bottom w:val="single" w:sz="4" w:space="0" w:color="auto"/>
              <w:right w:val="single" w:sz="4" w:space="0" w:color="auto"/>
            </w:tcBorders>
          </w:tcPr>
          <w:p w:rsidR="000212F4" w:rsidRPr="00C4156D" w:rsidRDefault="000212F4" w:rsidP="00C4156D">
            <w:pPr>
              <w:spacing w:line="240" w:lineRule="auto"/>
              <w:jc w:val="center"/>
              <w:rPr>
                <w:rFonts w:ascii="Times New Roman" w:hAnsi="Times New Roman" w:cs="Times New Roman"/>
                <w:sz w:val="20"/>
                <w:szCs w:val="20"/>
                <w:lang w:eastAsia="ru-RU"/>
              </w:rPr>
            </w:pPr>
          </w:p>
        </w:tc>
        <w:tc>
          <w:tcPr>
            <w:tcW w:w="1880" w:type="dxa"/>
            <w:tcBorders>
              <w:top w:val="single" w:sz="4" w:space="0" w:color="auto"/>
              <w:left w:val="single" w:sz="4" w:space="0" w:color="auto"/>
              <w:bottom w:val="single" w:sz="4" w:space="0" w:color="auto"/>
              <w:right w:val="single" w:sz="4" w:space="0" w:color="auto"/>
            </w:tcBorders>
          </w:tcPr>
          <w:p w:rsidR="000212F4" w:rsidRPr="00C4156D" w:rsidRDefault="000212F4" w:rsidP="00C4156D">
            <w:pPr>
              <w:spacing w:line="240" w:lineRule="auto"/>
              <w:jc w:val="center"/>
              <w:rPr>
                <w:rFonts w:ascii="Times New Roman" w:hAnsi="Times New Roman" w:cs="Times New Roman"/>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rsidR="000212F4" w:rsidRPr="00C4156D" w:rsidRDefault="000212F4" w:rsidP="00C4156D">
            <w:pPr>
              <w:spacing w:line="240" w:lineRule="auto"/>
              <w:rPr>
                <w:rFonts w:ascii="Times New Roman" w:hAnsi="Times New Roman" w:cs="Times New Roman"/>
                <w:sz w:val="20"/>
                <w:szCs w:val="20"/>
                <w:lang w:eastAsia="ru-RU"/>
              </w:rPr>
            </w:pPr>
          </w:p>
        </w:tc>
      </w:tr>
      <w:tr w:rsidR="000212F4" w:rsidRPr="00C4156D" w:rsidTr="006B02F3">
        <w:trPr>
          <w:jc w:val="center"/>
        </w:trPr>
        <w:tc>
          <w:tcPr>
            <w:tcW w:w="567" w:type="dxa"/>
            <w:tcBorders>
              <w:top w:val="single" w:sz="4" w:space="0" w:color="auto"/>
              <w:left w:val="single" w:sz="4" w:space="0" w:color="auto"/>
              <w:bottom w:val="single" w:sz="4" w:space="0" w:color="auto"/>
              <w:right w:val="single" w:sz="4" w:space="0" w:color="auto"/>
            </w:tcBorders>
            <w:hideMark/>
          </w:tcPr>
          <w:p w:rsidR="000212F4" w:rsidRPr="00C4156D" w:rsidRDefault="000212F4" w:rsidP="00C4156D">
            <w:pPr>
              <w:spacing w:line="240" w:lineRule="auto"/>
              <w:jc w:val="center"/>
              <w:rPr>
                <w:rFonts w:ascii="Times New Roman" w:hAnsi="Times New Roman" w:cs="Times New Roman"/>
                <w:sz w:val="20"/>
                <w:szCs w:val="20"/>
                <w:lang w:eastAsia="ru-RU"/>
              </w:rPr>
            </w:pPr>
            <w:r w:rsidRPr="00C4156D">
              <w:rPr>
                <w:rFonts w:ascii="Times New Roman" w:hAnsi="Times New Roman" w:cs="Times New Roman"/>
                <w:sz w:val="20"/>
                <w:szCs w:val="20"/>
                <w:lang w:eastAsia="ru-RU"/>
              </w:rPr>
              <w:t>1</w:t>
            </w:r>
          </w:p>
          <w:p w:rsidR="000212F4" w:rsidRPr="00C4156D" w:rsidRDefault="000212F4" w:rsidP="00C4156D">
            <w:pPr>
              <w:spacing w:line="240" w:lineRule="auto"/>
              <w:rPr>
                <w:rFonts w:ascii="Times New Roman" w:hAnsi="Times New Roman" w:cs="Times New Roman"/>
                <w:sz w:val="20"/>
                <w:szCs w:val="20"/>
                <w:lang w:eastAsia="ru-RU"/>
              </w:rPr>
            </w:pPr>
          </w:p>
        </w:tc>
        <w:tc>
          <w:tcPr>
            <w:tcW w:w="5596" w:type="dxa"/>
            <w:tcBorders>
              <w:top w:val="single" w:sz="4" w:space="0" w:color="auto"/>
              <w:left w:val="single" w:sz="4" w:space="0" w:color="auto"/>
              <w:bottom w:val="single" w:sz="4" w:space="0" w:color="auto"/>
              <w:right w:val="single" w:sz="4" w:space="0" w:color="auto"/>
            </w:tcBorders>
            <w:hideMark/>
          </w:tcPr>
          <w:p w:rsidR="000212F4" w:rsidRPr="00C4156D" w:rsidRDefault="000212F4" w:rsidP="00C4156D">
            <w:pPr>
              <w:spacing w:line="240" w:lineRule="auto"/>
              <w:ind w:right="32"/>
              <w:jc w:val="both"/>
              <w:rPr>
                <w:rFonts w:ascii="Times New Roman" w:hAnsi="Times New Roman" w:cs="Times New Roman"/>
                <w:sz w:val="20"/>
                <w:szCs w:val="20"/>
                <w:lang w:eastAsia="ru-RU"/>
              </w:rPr>
            </w:pPr>
            <w:r w:rsidRPr="00C4156D">
              <w:rPr>
                <w:rFonts w:ascii="Times New Roman" w:hAnsi="Times New Roman" w:cs="Times New Roman"/>
                <w:sz w:val="20"/>
                <w:szCs w:val="20"/>
                <w:lang w:eastAsia="ru-RU"/>
              </w:rPr>
              <w:t>Про роботу з обдарованими і здібними дітьми</w:t>
            </w:r>
          </w:p>
        </w:tc>
        <w:tc>
          <w:tcPr>
            <w:tcW w:w="1276" w:type="dxa"/>
            <w:tcBorders>
              <w:top w:val="single" w:sz="4" w:space="0" w:color="auto"/>
              <w:left w:val="single" w:sz="4" w:space="0" w:color="auto"/>
              <w:bottom w:val="single" w:sz="4" w:space="0" w:color="auto"/>
              <w:right w:val="single" w:sz="4" w:space="0" w:color="auto"/>
            </w:tcBorders>
            <w:hideMark/>
          </w:tcPr>
          <w:p w:rsidR="000212F4" w:rsidRPr="00C4156D" w:rsidRDefault="000212F4" w:rsidP="00C4156D">
            <w:pPr>
              <w:spacing w:line="240" w:lineRule="auto"/>
              <w:jc w:val="center"/>
              <w:rPr>
                <w:rFonts w:ascii="Times New Roman" w:hAnsi="Times New Roman" w:cs="Times New Roman"/>
                <w:sz w:val="20"/>
                <w:szCs w:val="20"/>
                <w:lang w:eastAsia="ru-RU"/>
              </w:rPr>
            </w:pPr>
            <w:r w:rsidRPr="00C4156D">
              <w:rPr>
                <w:rFonts w:ascii="Times New Roman" w:hAnsi="Times New Roman" w:cs="Times New Roman"/>
                <w:sz w:val="20"/>
                <w:szCs w:val="20"/>
                <w:lang w:eastAsia="ru-RU"/>
              </w:rPr>
              <w:t>січень</w:t>
            </w:r>
          </w:p>
        </w:tc>
        <w:tc>
          <w:tcPr>
            <w:tcW w:w="1880" w:type="dxa"/>
            <w:tcBorders>
              <w:top w:val="single" w:sz="4" w:space="0" w:color="auto"/>
              <w:left w:val="single" w:sz="4" w:space="0" w:color="auto"/>
              <w:bottom w:val="single" w:sz="4" w:space="0" w:color="auto"/>
              <w:right w:val="single" w:sz="4" w:space="0" w:color="auto"/>
            </w:tcBorders>
            <w:hideMark/>
          </w:tcPr>
          <w:p w:rsidR="000212F4" w:rsidRPr="00C4156D" w:rsidRDefault="000212F4" w:rsidP="00C4156D">
            <w:pPr>
              <w:spacing w:line="240" w:lineRule="auto"/>
              <w:jc w:val="center"/>
              <w:rPr>
                <w:rFonts w:ascii="Times New Roman" w:hAnsi="Times New Roman" w:cs="Times New Roman"/>
                <w:sz w:val="20"/>
                <w:szCs w:val="20"/>
                <w:lang w:eastAsia="ru-RU"/>
              </w:rPr>
            </w:pPr>
            <w:r w:rsidRPr="00C4156D">
              <w:rPr>
                <w:rFonts w:ascii="Times New Roman" w:hAnsi="Times New Roman" w:cs="Times New Roman"/>
              </w:rPr>
              <w:t>Весельська Т.Ф.</w:t>
            </w:r>
            <w:r w:rsidRPr="00C4156D">
              <w:rPr>
                <w:rFonts w:ascii="Times New Roman" w:hAnsi="Times New Roman" w:cs="Times New Roman"/>
                <w:sz w:val="20"/>
                <w:szCs w:val="20"/>
                <w:lang w:eastAsia="ru-RU"/>
              </w:rPr>
              <w:t xml:space="preserve"> </w:t>
            </w:r>
          </w:p>
        </w:tc>
        <w:tc>
          <w:tcPr>
            <w:tcW w:w="1380" w:type="dxa"/>
            <w:tcBorders>
              <w:top w:val="single" w:sz="4" w:space="0" w:color="auto"/>
              <w:left w:val="single" w:sz="4" w:space="0" w:color="auto"/>
              <w:bottom w:val="single" w:sz="4" w:space="0" w:color="auto"/>
              <w:right w:val="single" w:sz="4" w:space="0" w:color="auto"/>
            </w:tcBorders>
          </w:tcPr>
          <w:p w:rsidR="000212F4" w:rsidRPr="00C4156D" w:rsidRDefault="000212F4" w:rsidP="00C4156D">
            <w:pPr>
              <w:spacing w:line="240" w:lineRule="auto"/>
              <w:rPr>
                <w:rFonts w:ascii="Times New Roman" w:hAnsi="Times New Roman" w:cs="Times New Roman"/>
                <w:sz w:val="20"/>
                <w:szCs w:val="20"/>
                <w:lang w:eastAsia="ru-RU"/>
              </w:rPr>
            </w:pPr>
          </w:p>
        </w:tc>
      </w:tr>
      <w:tr w:rsidR="000212F4" w:rsidRPr="00C4156D" w:rsidTr="006B02F3">
        <w:trPr>
          <w:jc w:val="center"/>
        </w:trPr>
        <w:tc>
          <w:tcPr>
            <w:tcW w:w="567" w:type="dxa"/>
            <w:tcBorders>
              <w:top w:val="single" w:sz="4" w:space="0" w:color="auto"/>
              <w:left w:val="single" w:sz="4" w:space="0" w:color="auto"/>
              <w:bottom w:val="single" w:sz="4" w:space="0" w:color="auto"/>
              <w:right w:val="single" w:sz="4" w:space="0" w:color="auto"/>
            </w:tcBorders>
          </w:tcPr>
          <w:p w:rsidR="000212F4" w:rsidRPr="00C4156D" w:rsidRDefault="000212F4" w:rsidP="00C4156D">
            <w:pPr>
              <w:spacing w:line="240" w:lineRule="auto"/>
              <w:ind w:right="-108" w:hanging="8"/>
              <w:jc w:val="center"/>
              <w:rPr>
                <w:rFonts w:ascii="Times New Roman" w:hAnsi="Times New Roman" w:cs="Times New Roman"/>
                <w:sz w:val="20"/>
                <w:szCs w:val="20"/>
                <w:lang w:eastAsia="ru-RU"/>
              </w:rPr>
            </w:pPr>
          </w:p>
        </w:tc>
        <w:tc>
          <w:tcPr>
            <w:tcW w:w="5596" w:type="dxa"/>
            <w:tcBorders>
              <w:top w:val="single" w:sz="4" w:space="0" w:color="auto"/>
              <w:left w:val="single" w:sz="4" w:space="0" w:color="auto"/>
              <w:bottom w:val="single" w:sz="4" w:space="0" w:color="auto"/>
              <w:right w:val="single" w:sz="4" w:space="0" w:color="auto"/>
            </w:tcBorders>
          </w:tcPr>
          <w:p w:rsidR="000212F4" w:rsidRPr="00B81088" w:rsidRDefault="00B81088" w:rsidP="00B81088">
            <w:pPr>
              <w:tabs>
                <w:tab w:val="left" w:pos="6392"/>
              </w:tabs>
              <w:spacing w:line="240" w:lineRule="auto"/>
              <w:ind w:right="13"/>
              <w:rPr>
                <w:rFonts w:ascii="Times New Roman" w:hAnsi="Times New Roman" w:cs="Times New Roman"/>
                <w:b/>
                <w:sz w:val="20"/>
                <w:szCs w:val="20"/>
                <w:lang w:eastAsia="ru-RU"/>
              </w:rPr>
            </w:pPr>
            <w:r>
              <w:rPr>
                <w:rFonts w:ascii="Times New Roman" w:hAnsi="Times New Roman" w:cs="Times New Roman"/>
                <w:b/>
                <w:sz w:val="20"/>
                <w:szCs w:val="20"/>
                <w:lang w:eastAsia="ru-RU"/>
              </w:rPr>
              <w:t xml:space="preserve">                                         </w:t>
            </w:r>
            <w:r w:rsidR="000212F4" w:rsidRPr="00C4156D">
              <w:rPr>
                <w:rFonts w:ascii="Times New Roman" w:hAnsi="Times New Roman" w:cs="Times New Roman"/>
                <w:b/>
                <w:sz w:val="20"/>
                <w:szCs w:val="20"/>
                <w:lang w:eastAsia="ru-RU"/>
              </w:rPr>
              <w:t>Засідання № 5</w:t>
            </w:r>
          </w:p>
        </w:tc>
        <w:tc>
          <w:tcPr>
            <w:tcW w:w="1276" w:type="dxa"/>
            <w:tcBorders>
              <w:top w:val="single" w:sz="4" w:space="0" w:color="auto"/>
              <w:left w:val="single" w:sz="4" w:space="0" w:color="auto"/>
              <w:bottom w:val="single" w:sz="4" w:space="0" w:color="auto"/>
              <w:right w:val="single" w:sz="4" w:space="0" w:color="auto"/>
            </w:tcBorders>
          </w:tcPr>
          <w:p w:rsidR="000212F4" w:rsidRPr="00C4156D" w:rsidRDefault="000212F4" w:rsidP="00C4156D">
            <w:pPr>
              <w:spacing w:line="240" w:lineRule="auto"/>
              <w:jc w:val="center"/>
              <w:rPr>
                <w:rFonts w:ascii="Times New Roman" w:hAnsi="Times New Roman" w:cs="Times New Roman"/>
                <w:sz w:val="20"/>
                <w:szCs w:val="20"/>
                <w:lang w:eastAsia="ru-RU"/>
              </w:rPr>
            </w:pPr>
          </w:p>
        </w:tc>
        <w:tc>
          <w:tcPr>
            <w:tcW w:w="1880" w:type="dxa"/>
            <w:tcBorders>
              <w:top w:val="single" w:sz="4" w:space="0" w:color="auto"/>
              <w:left w:val="single" w:sz="4" w:space="0" w:color="auto"/>
              <w:bottom w:val="single" w:sz="4" w:space="0" w:color="auto"/>
              <w:right w:val="single" w:sz="4" w:space="0" w:color="auto"/>
            </w:tcBorders>
          </w:tcPr>
          <w:p w:rsidR="000212F4" w:rsidRPr="00C4156D" w:rsidRDefault="000212F4" w:rsidP="00C4156D">
            <w:pPr>
              <w:spacing w:line="240" w:lineRule="auto"/>
              <w:jc w:val="center"/>
              <w:rPr>
                <w:rFonts w:ascii="Times New Roman" w:hAnsi="Times New Roman" w:cs="Times New Roman"/>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rsidR="000212F4" w:rsidRPr="00C4156D" w:rsidRDefault="000212F4" w:rsidP="00C4156D">
            <w:pPr>
              <w:spacing w:line="240" w:lineRule="auto"/>
              <w:rPr>
                <w:rFonts w:ascii="Times New Roman" w:hAnsi="Times New Roman" w:cs="Times New Roman"/>
                <w:sz w:val="20"/>
                <w:szCs w:val="20"/>
                <w:lang w:eastAsia="ru-RU"/>
              </w:rPr>
            </w:pPr>
          </w:p>
        </w:tc>
      </w:tr>
      <w:tr w:rsidR="000212F4" w:rsidRPr="00C4156D" w:rsidTr="006B02F3">
        <w:trPr>
          <w:jc w:val="center"/>
        </w:trPr>
        <w:tc>
          <w:tcPr>
            <w:tcW w:w="567" w:type="dxa"/>
            <w:tcBorders>
              <w:top w:val="single" w:sz="4" w:space="0" w:color="auto"/>
              <w:left w:val="single" w:sz="4" w:space="0" w:color="auto"/>
              <w:bottom w:val="single" w:sz="4" w:space="0" w:color="auto"/>
              <w:right w:val="single" w:sz="4" w:space="0" w:color="auto"/>
            </w:tcBorders>
            <w:hideMark/>
          </w:tcPr>
          <w:p w:rsidR="000212F4" w:rsidRPr="00C4156D" w:rsidRDefault="000212F4" w:rsidP="00C4156D">
            <w:pPr>
              <w:spacing w:line="240" w:lineRule="auto"/>
              <w:jc w:val="center"/>
              <w:rPr>
                <w:rFonts w:ascii="Times New Roman" w:hAnsi="Times New Roman" w:cs="Times New Roman"/>
                <w:sz w:val="20"/>
                <w:szCs w:val="20"/>
                <w:lang w:eastAsia="ru-RU"/>
              </w:rPr>
            </w:pPr>
            <w:r w:rsidRPr="00C4156D">
              <w:rPr>
                <w:rFonts w:ascii="Times New Roman" w:hAnsi="Times New Roman" w:cs="Times New Roman"/>
                <w:sz w:val="20"/>
                <w:szCs w:val="20"/>
                <w:lang w:eastAsia="ru-RU"/>
              </w:rPr>
              <w:t>1</w:t>
            </w:r>
          </w:p>
          <w:p w:rsidR="000212F4" w:rsidRPr="00C4156D" w:rsidRDefault="00B81088" w:rsidP="00C4156D">
            <w:pPr>
              <w:spacing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000212F4" w:rsidRPr="00C4156D">
              <w:rPr>
                <w:rFonts w:ascii="Times New Roman" w:hAnsi="Times New Roman" w:cs="Times New Roman"/>
                <w:sz w:val="20"/>
                <w:szCs w:val="20"/>
                <w:lang w:eastAsia="ru-RU"/>
              </w:rPr>
              <w:t xml:space="preserve"> 2</w:t>
            </w:r>
          </w:p>
          <w:p w:rsidR="00B81088" w:rsidRDefault="00B81088" w:rsidP="00C4156D">
            <w:pPr>
              <w:spacing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p>
          <w:p w:rsidR="000212F4" w:rsidRPr="00C4156D" w:rsidRDefault="00B81088" w:rsidP="00C4156D">
            <w:pPr>
              <w:spacing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000212F4" w:rsidRPr="00C4156D">
              <w:rPr>
                <w:rFonts w:ascii="Times New Roman" w:hAnsi="Times New Roman" w:cs="Times New Roman"/>
                <w:sz w:val="20"/>
                <w:szCs w:val="20"/>
                <w:lang w:eastAsia="ru-RU"/>
              </w:rPr>
              <w:t>3</w:t>
            </w:r>
          </w:p>
          <w:p w:rsidR="00B81088" w:rsidRPr="00C4156D" w:rsidRDefault="00B81088" w:rsidP="00C4156D">
            <w:pPr>
              <w:spacing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p>
        </w:tc>
        <w:tc>
          <w:tcPr>
            <w:tcW w:w="5596" w:type="dxa"/>
            <w:tcBorders>
              <w:top w:val="single" w:sz="4" w:space="0" w:color="auto"/>
              <w:left w:val="single" w:sz="4" w:space="0" w:color="auto"/>
              <w:bottom w:val="single" w:sz="4" w:space="0" w:color="auto"/>
              <w:right w:val="single" w:sz="4" w:space="0" w:color="auto"/>
            </w:tcBorders>
          </w:tcPr>
          <w:p w:rsidR="000212F4" w:rsidRPr="00C4156D" w:rsidRDefault="000212F4" w:rsidP="00B81088">
            <w:pPr>
              <w:spacing w:line="240" w:lineRule="auto"/>
              <w:ind w:hanging="18"/>
              <w:jc w:val="both"/>
              <w:rPr>
                <w:rFonts w:ascii="Times New Roman" w:hAnsi="Times New Roman" w:cs="Times New Roman"/>
                <w:sz w:val="20"/>
                <w:szCs w:val="20"/>
                <w:lang w:eastAsia="ru-RU"/>
              </w:rPr>
            </w:pPr>
            <w:r w:rsidRPr="00C4156D">
              <w:rPr>
                <w:rFonts w:ascii="Times New Roman" w:hAnsi="Times New Roman" w:cs="Times New Roman"/>
                <w:sz w:val="20"/>
                <w:szCs w:val="20"/>
                <w:lang w:eastAsia="ru-RU"/>
              </w:rPr>
              <w:t>Про підсумки атестації учителів у 2024 році.</w:t>
            </w:r>
          </w:p>
          <w:p w:rsidR="00B81088" w:rsidRDefault="000212F4" w:rsidP="00B81088">
            <w:pPr>
              <w:spacing w:line="240" w:lineRule="auto"/>
              <w:rPr>
                <w:rFonts w:ascii="Times New Roman" w:hAnsi="Times New Roman" w:cs="Times New Roman"/>
                <w:sz w:val="20"/>
                <w:szCs w:val="20"/>
                <w:lang w:eastAsia="ru-RU"/>
              </w:rPr>
            </w:pPr>
            <w:r w:rsidRPr="00C4156D">
              <w:rPr>
                <w:rFonts w:ascii="Times New Roman" w:hAnsi="Times New Roman" w:cs="Times New Roman"/>
                <w:sz w:val="20"/>
                <w:szCs w:val="20"/>
                <w:lang w:eastAsia="ru-RU"/>
              </w:rPr>
              <w:t>Про хід і результати підвищення кваліфікації учителів у 2023/2024 навчальному році</w:t>
            </w:r>
          </w:p>
          <w:p w:rsidR="000212F4" w:rsidRPr="00C4156D" w:rsidRDefault="000212F4" w:rsidP="00B81088">
            <w:pPr>
              <w:spacing w:line="240" w:lineRule="auto"/>
              <w:rPr>
                <w:rFonts w:ascii="Times New Roman" w:hAnsi="Times New Roman" w:cs="Times New Roman"/>
                <w:sz w:val="20"/>
                <w:szCs w:val="20"/>
                <w:lang w:eastAsia="ru-RU"/>
              </w:rPr>
            </w:pPr>
            <w:r w:rsidRPr="00C4156D">
              <w:rPr>
                <w:rFonts w:ascii="Times New Roman" w:hAnsi="Times New Roman" w:cs="Times New Roman"/>
                <w:sz w:val="20"/>
                <w:szCs w:val="20"/>
                <w:lang w:eastAsia="ru-RU"/>
              </w:rPr>
              <w:t>Про організоване закінчення 2023/2024 навчального року та особливості проведення ДПА учнів 4-го, 9 -го  класів.</w:t>
            </w:r>
          </w:p>
        </w:tc>
        <w:tc>
          <w:tcPr>
            <w:tcW w:w="1276" w:type="dxa"/>
            <w:tcBorders>
              <w:top w:val="single" w:sz="4" w:space="0" w:color="auto"/>
              <w:left w:val="single" w:sz="4" w:space="0" w:color="auto"/>
              <w:bottom w:val="single" w:sz="4" w:space="0" w:color="auto"/>
              <w:right w:val="single" w:sz="4" w:space="0" w:color="auto"/>
            </w:tcBorders>
            <w:hideMark/>
          </w:tcPr>
          <w:p w:rsidR="000212F4" w:rsidRPr="00C4156D" w:rsidRDefault="000212F4" w:rsidP="00C4156D">
            <w:pPr>
              <w:spacing w:line="240" w:lineRule="auto"/>
              <w:jc w:val="center"/>
              <w:rPr>
                <w:rFonts w:ascii="Times New Roman" w:hAnsi="Times New Roman" w:cs="Times New Roman"/>
                <w:sz w:val="20"/>
                <w:szCs w:val="20"/>
                <w:lang w:eastAsia="ru-RU"/>
              </w:rPr>
            </w:pPr>
            <w:r w:rsidRPr="00C4156D">
              <w:rPr>
                <w:rFonts w:ascii="Times New Roman" w:hAnsi="Times New Roman" w:cs="Times New Roman"/>
                <w:sz w:val="20"/>
                <w:szCs w:val="20"/>
                <w:lang w:eastAsia="ru-RU"/>
              </w:rPr>
              <w:t>квітень</w:t>
            </w:r>
          </w:p>
        </w:tc>
        <w:tc>
          <w:tcPr>
            <w:tcW w:w="1880" w:type="dxa"/>
            <w:tcBorders>
              <w:top w:val="single" w:sz="4" w:space="0" w:color="auto"/>
              <w:left w:val="single" w:sz="4" w:space="0" w:color="auto"/>
              <w:bottom w:val="single" w:sz="4" w:space="0" w:color="auto"/>
              <w:right w:val="single" w:sz="4" w:space="0" w:color="auto"/>
            </w:tcBorders>
            <w:hideMark/>
          </w:tcPr>
          <w:p w:rsidR="000212F4" w:rsidRPr="00C4156D" w:rsidRDefault="000212F4" w:rsidP="00C4156D">
            <w:pPr>
              <w:spacing w:line="240" w:lineRule="auto"/>
              <w:jc w:val="center"/>
              <w:rPr>
                <w:rFonts w:ascii="Times New Roman" w:hAnsi="Times New Roman" w:cs="Times New Roman"/>
                <w:sz w:val="20"/>
                <w:szCs w:val="20"/>
                <w:lang w:eastAsia="ru-RU"/>
              </w:rPr>
            </w:pPr>
            <w:r w:rsidRPr="00C4156D">
              <w:rPr>
                <w:rFonts w:ascii="Times New Roman" w:hAnsi="Times New Roman" w:cs="Times New Roman"/>
              </w:rPr>
              <w:t>Весельська Т.Ф.</w:t>
            </w:r>
          </w:p>
        </w:tc>
        <w:tc>
          <w:tcPr>
            <w:tcW w:w="1380" w:type="dxa"/>
            <w:tcBorders>
              <w:top w:val="single" w:sz="4" w:space="0" w:color="auto"/>
              <w:left w:val="single" w:sz="4" w:space="0" w:color="auto"/>
              <w:bottom w:val="single" w:sz="4" w:space="0" w:color="auto"/>
              <w:right w:val="single" w:sz="4" w:space="0" w:color="auto"/>
            </w:tcBorders>
          </w:tcPr>
          <w:p w:rsidR="000212F4" w:rsidRPr="00C4156D" w:rsidRDefault="000212F4" w:rsidP="00C4156D">
            <w:pPr>
              <w:spacing w:line="240" w:lineRule="auto"/>
              <w:rPr>
                <w:rFonts w:ascii="Times New Roman" w:hAnsi="Times New Roman" w:cs="Times New Roman"/>
                <w:sz w:val="20"/>
                <w:szCs w:val="20"/>
                <w:lang w:eastAsia="ru-RU"/>
              </w:rPr>
            </w:pPr>
          </w:p>
        </w:tc>
      </w:tr>
      <w:tr w:rsidR="000212F4" w:rsidRPr="00C4156D" w:rsidTr="006B02F3">
        <w:trPr>
          <w:jc w:val="center"/>
        </w:trPr>
        <w:tc>
          <w:tcPr>
            <w:tcW w:w="567" w:type="dxa"/>
            <w:tcBorders>
              <w:top w:val="single" w:sz="4" w:space="0" w:color="auto"/>
              <w:left w:val="single" w:sz="4" w:space="0" w:color="auto"/>
              <w:bottom w:val="single" w:sz="4" w:space="0" w:color="auto"/>
              <w:right w:val="single" w:sz="4" w:space="0" w:color="auto"/>
            </w:tcBorders>
          </w:tcPr>
          <w:p w:rsidR="000212F4" w:rsidRPr="00C4156D" w:rsidRDefault="000212F4" w:rsidP="00C4156D">
            <w:pPr>
              <w:spacing w:line="240" w:lineRule="auto"/>
              <w:jc w:val="center"/>
              <w:rPr>
                <w:rFonts w:ascii="Times New Roman" w:hAnsi="Times New Roman" w:cs="Times New Roman"/>
                <w:sz w:val="20"/>
                <w:szCs w:val="20"/>
                <w:lang w:eastAsia="ru-RU"/>
              </w:rPr>
            </w:pPr>
          </w:p>
        </w:tc>
        <w:tc>
          <w:tcPr>
            <w:tcW w:w="5596" w:type="dxa"/>
            <w:tcBorders>
              <w:top w:val="single" w:sz="4" w:space="0" w:color="auto"/>
              <w:left w:val="single" w:sz="4" w:space="0" w:color="auto"/>
              <w:bottom w:val="single" w:sz="4" w:space="0" w:color="auto"/>
              <w:right w:val="single" w:sz="4" w:space="0" w:color="auto"/>
            </w:tcBorders>
            <w:hideMark/>
          </w:tcPr>
          <w:p w:rsidR="000212F4" w:rsidRPr="00C4156D" w:rsidRDefault="000212F4" w:rsidP="00B81088">
            <w:pPr>
              <w:spacing w:line="240" w:lineRule="auto"/>
              <w:ind w:hanging="18"/>
              <w:jc w:val="center"/>
              <w:rPr>
                <w:rFonts w:ascii="Times New Roman" w:hAnsi="Times New Roman" w:cs="Times New Roman"/>
                <w:b/>
                <w:sz w:val="20"/>
                <w:szCs w:val="20"/>
                <w:lang w:eastAsia="ru-RU"/>
              </w:rPr>
            </w:pPr>
            <w:r w:rsidRPr="00C4156D">
              <w:rPr>
                <w:rFonts w:ascii="Times New Roman" w:hAnsi="Times New Roman" w:cs="Times New Roman"/>
                <w:b/>
                <w:sz w:val="20"/>
                <w:szCs w:val="20"/>
                <w:lang w:eastAsia="ru-RU"/>
              </w:rPr>
              <w:t>Засідання №6</w:t>
            </w:r>
          </w:p>
        </w:tc>
        <w:tc>
          <w:tcPr>
            <w:tcW w:w="1276" w:type="dxa"/>
            <w:tcBorders>
              <w:top w:val="single" w:sz="4" w:space="0" w:color="auto"/>
              <w:left w:val="single" w:sz="4" w:space="0" w:color="auto"/>
              <w:bottom w:val="single" w:sz="4" w:space="0" w:color="auto"/>
              <w:right w:val="single" w:sz="4" w:space="0" w:color="auto"/>
            </w:tcBorders>
          </w:tcPr>
          <w:p w:rsidR="000212F4" w:rsidRPr="00C4156D" w:rsidRDefault="000212F4" w:rsidP="00C4156D">
            <w:pPr>
              <w:spacing w:line="240" w:lineRule="auto"/>
              <w:jc w:val="center"/>
              <w:rPr>
                <w:rFonts w:ascii="Times New Roman" w:hAnsi="Times New Roman" w:cs="Times New Roman"/>
                <w:sz w:val="20"/>
                <w:szCs w:val="20"/>
                <w:lang w:eastAsia="ru-RU"/>
              </w:rPr>
            </w:pPr>
          </w:p>
        </w:tc>
        <w:tc>
          <w:tcPr>
            <w:tcW w:w="1880" w:type="dxa"/>
            <w:tcBorders>
              <w:top w:val="single" w:sz="4" w:space="0" w:color="auto"/>
              <w:left w:val="single" w:sz="4" w:space="0" w:color="auto"/>
              <w:bottom w:val="single" w:sz="4" w:space="0" w:color="auto"/>
              <w:right w:val="single" w:sz="4" w:space="0" w:color="auto"/>
            </w:tcBorders>
          </w:tcPr>
          <w:p w:rsidR="000212F4" w:rsidRPr="00C4156D" w:rsidRDefault="000212F4" w:rsidP="00C4156D">
            <w:pPr>
              <w:spacing w:line="240" w:lineRule="auto"/>
              <w:jc w:val="center"/>
              <w:rPr>
                <w:rFonts w:ascii="Times New Roman" w:hAnsi="Times New Roman" w:cs="Times New Roman"/>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rsidR="000212F4" w:rsidRPr="00C4156D" w:rsidRDefault="000212F4" w:rsidP="00C4156D">
            <w:pPr>
              <w:spacing w:line="240" w:lineRule="auto"/>
              <w:rPr>
                <w:rFonts w:ascii="Times New Roman" w:hAnsi="Times New Roman" w:cs="Times New Roman"/>
                <w:sz w:val="20"/>
                <w:szCs w:val="20"/>
                <w:lang w:eastAsia="ru-RU"/>
              </w:rPr>
            </w:pPr>
          </w:p>
        </w:tc>
      </w:tr>
      <w:tr w:rsidR="000212F4" w:rsidRPr="00C4156D" w:rsidTr="006B02F3">
        <w:trPr>
          <w:jc w:val="center"/>
        </w:trPr>
        <w:tc>
          <w:tcPr>
            <w:tcW w:w="567" w:type="dxa"/>
            <w:tcBorders>
              <w:top w:val="single" w:sz="4" w:space="0" w:color="auto"/>
              <w:left w:val="single" w:sz="4" w:space="0" w:color="auto"/>
              <w:bottom w:val="single" w:sz="4" w:space="0" w:color="auto"/>
              <w:right w:val="single" w:sz="4" w:space="0" w:color="auto"/>
            </w:tcBorders>
          </w:tcPr>
          <w:p w:rsidR="000212F4" w:rsidRPr="00C4156D" w:rsidRDefault="000212F4" w:rsidP="00C4156D">
            <w:pPr>
              <w:spacing w:line="240" w:lineRule="auto"/>
              <w:jc w:val="center"/>
              <w:rPr>
                <w:rFonts w:ascii="Times New Roman" w:hAnsi="Times New Roman" w:cs="Times New Roman"/>
                <w:sz w:val="20"/>
                <w:szCs w:val="20"/>
                <w:lang w:eastAsia="ru-RU"/>
              </w:rPr>
            </w:pPr>
            <w:r w:rsidRPr="00C4156D">
              <w:rPr>
                <w:rFonts w:ascii="Times New Roman" w:hAnsi="Times New Roman" w:cs="Times New Roman"/>
                <w:sz w:val="20"/>
                <w:szCs w:val="20"/>
                <w:lang w:eastAsia="ru-RU"/>
              </w:rPr>
              <w:t>1</w:t>
            </w:r>
          </w:p>
          <w:p w:rsidR="000212F4" w:rsidRPr="00C4156D" w:rsidRDefault="000212F4" w:rsidP="00C4156D">
            <w:pPr>
              <w:spacing w:line="240" w:lineRule="auto"/>
              <w:jc w:val="center"/>
              <w:rPr>
                <w:rFonts w:ascii="Times New Roman" w:hAnsi="Times New Roman" w:cs="Times New Roman"/>
                <w:sz w:val="20"/>
                <w:szCs w:val="20"/>
                <w:lang w:eastAsia="ru-RU"/>
              </w:rPr>
            </w:pPr>
          </w:p>
          <w:p w:rsidR="000212F4" w:rsidRPr="00C4156D" w:rsidRDefault="000212F4" w:rsidP="00B81088">
            <w:pPr>
              <w:spacing w:line="240" w:lineRule="auto"/>
              <w:rPr>
                <w:rFonts w:ascii="Times New Roman" w:hAnsi="Times New Roman" w:cs="Times New Roman"/>
                <w:sz w:val="20"/>
                <w:szCs w:val="20"/>
                <w:lang w:eastAsia="ru-RU"/>
              </w:rPr>
            </w:pPr>
            <w:r w:rsidRPr="00C4156D">
              <w:rPr>
                <w:rFonts w:ascii="Times New Roman" w:hAnsi="Times New Roman" w:cs="Times New Roman"/>
                <w:sz w:val="20"/>
                <w:szCs w:val="20"/>
                <w:lang w:eastAsia="ru-RU"/>
              </w:rPr>
              <w:t>2</w:t>
            </w:r>
          </w:p>
        </w:tc>
        <w:tc>
          <w:tcPr>
            <w:tcW w:w="5596" w:type="dxa"/>
            <w:tcBorders>
              <w:top w:val="single" w:sz="4" w:space="0" w:color="auto"/>
              <w:left w:val="single" w:sz="4" w:space="0" w:color="auto"/>
              <w:bottom w:val="single" w:sz="4" w:space="0" w:color="auto"/>
              <w:right w:val="single" w:sz="4" w:space="0" w:color="auto"/>
            </w:tcBorders>
            <w:hideMark/>
          </w:tcPr>
          <w:p w:rsidR="000212F4" w:rsidRPr="00C4156D" w:rsidRDefault="000212F4" w:rsidP="00C4156D">
            <w:pPr>
              <w:spacing w:line="240" w:lineRule="auto"/>
              <w:ind w:hanging="18"/>
              <w:jc w:val="both"/>
              <w:rPr>
                <w:rFonts w:ascii="Times New Roman" w:hAnsi="Times New Roman" w:cs="Times New Roman"/>
                <w:sz w:val="20"/>
                <w:szCs w:val="20"/>
                <w:lang w:eastAsia="ru-RU"/>
              </w:rPr>
            </w:pPr>
            <w:r w:rsidRPr="00C4156D">
              <w:rPr>
                <w:rFonts w:ascii="Times New Roman" w:hAnsi="Times New Roman" w:cs="Times New Roman"/>
                <w:sz w:val="20"/>
                <w:szCs w:val="20"/>
                <w:lang w:eastAsia="ru-RU"/>
              </w:rPr>
              <w:t>Про підсумки методичної роботи за 2023/2024 навчальний рік та проєкт плану роботи методичної ради на 2024/2025 навчальний рік</w:t>
            </w:r>
          </w:p>
          <w:p w:rsidR="000212F4" w:rsidRPr="00C4156D" w:rsidRDefault="000212F4" w:rsidP="00B81088">
            <w:pPr>
              <w:spacing w:line="240" w:lineRule="auto"/>
              <w:ind w:hanging="18"/>
              <w:jc w:val="both"/>
              <w:rPr>
                <w:rFonts w:ascii="Times New Roman" w:hAnsi="Times New Roman" w:cs="Times New Roman"/>
                <w:sz w:val="20"/>
                <w:szCs w:val="20"/>
                <w:lang w:eastAsia="ru-RU"/>
              </w:rPr>
            </w:pPr>
            <w:r w:rsidRPr="00C4156D">
              <w:rPr>
                <w:rFonts w:ascii="Times New Roman" w:hAnsi="Times New Roman" w:cs="Times New Roman"/>
                <w:sz w:val="20"/>
                <w:szCs w:val="20"/>
                <w:lang w:eastAsia="ru-RU"/>
              </w:rPr>
              <w:t>Про підсумки роботи шкільних методичних об’єднань.</w:t>
            </w:r>
          </w:p>
        </w:tc>
        <w:tc>
          <w:tcPr>
            <w:tcW w:w="1276" w:type="dxa"/>
            <w:tcBorders>
              <w:top w:val="single" w:sz="4" w:space="0" w:color="auto"/>
              <w:left w:val="single" w:sz="4" w:space="0" w:color="auto"/>
              <w:bottom w:val="single" w:sz="4" w:space="0" w:color="auto"/>
              <w:right w:val="single" w:sz="4" w:space="0" w:color="auto"/>
            </w:tcBorders>
            <w:hideMark/>
          </w:tcPr>
          <w:p w:rsidR="000212F4" w:rsidRPr="00C4156D" w:rsidRDefault="000212F4" w:rsidP="00C4156D">
            <w:pPr>
              <w:spacing w:line="240" w:lineRule="auto"/>
              <w:jc w:val="center"/>
              <w:rPr>
                <w:rFonts w:ascii="Times New Roman" w:hAnsi="Times New Roman" w:cs="Times New Roman"/>
                <w:sz w:val="20"/>
                <w:szCs w:val="20"/>
                <w:lang w:eastAsia="ru-RU"/>
              </w:rPr>
            </w:pPr>
            <w:r w:rsidRPr="00C4156D">
              <w:rPr>
                <w:rFonts w:ascii="Times New Roman" w:hAnsi="Times New Roman" w:cs="Times New Roman"/>
                <w:sz w:val="20"/>
                <w:szCs w:val="20"/>
                <w:lang w:eastAsia="ru-RU"/>
              </w:rPr>
              <w:t>травень</w:t>
            </w:r>
          </w:p>
        </w:tc>
        <w:tc>
          <w:tcPr>
            <w:tcW w:w="1880" w:type="dxa"/>
            <w:tcBorders>
              <w:top w:val="single" w:sz="4" w:space="0" w:color="auto"/>
              <w:left w:val="single" w:sz="4" w:space="0" w:color="auto"/>
              <w:bottom w:val="single" w:sz="4" w:space="0" w:color="auto"/>
              <w:right w:val="single" w:sz="4" w:space="0" w:color="auto"/>
            </w:tcBorders>
            <w:hideMark/>
          </w:tcPr>
          <w:p w:rsidR="000212F4" w:rsidRPr="00C4156D" w:rsidRDefault="000212F4" w:rsidP="00C4156D">
            <w:pPr>
              <w:spacing w:line="240" w:lineRule="auto"/>
              <w:jc w:val="center"/>
              <w:rPr>
                <w:rFonts w:ascii="Times New Roman" w:hAnsi="Times New Roman" w:cs="Times New Roman"/>
                <w:sz w:val="20"/>
                <w:szCs w:val="20"/>
                <w:lang w:eastAsia="ru-RU"/>
              </w:rPr>
            </w:pPr>
            <w:r w:rsidRPr="00C4156D">
              <w:rPr>
                <w:rFonts w:ascii="Times New Roman" w:hAnsi="Times New Roman" w:cs="Times New Roman"/>
                <w:sz w:val="20"/>
                <w:szCs w:val="20"/>
                <w:lang w:eastAsia="ru-RU"/>
              </w:rPr>
              <w:t xml:space="preserve"> </w:t>
            </w:r>
            <w:r w:rsidRPr="00C4156D">
              <w:rPr>
                <w:rFonts w:ascii="Times New Roman" w:hAnsi="Times New Roman" w:cs="Times New Roman"/>
              </w:rPr>
              <w:t>Весельська Т.Ф.</w:t>
            </w:r>
          </w:p>
        </w:tc>
        <w:tc>
          <w:tcPr>
            <w:tcW w:w="1380" w:type="dxa"/>
            <w:tcBorders>
              <w:top w:val="single" w:sz="4" w:space="0" w:color="auto"/>
              <w:left w:val="single" w:sz="4" w:space="0" w:color="auto"/>
              <w:bottom w:val="single" w:sz="4" w:space="0" w:color="auto"/>
              <w:right w:val="single" w:sz="4" w:space="0" w:color="auto"/>
            </w:tcBorders>
          </w:tcPr>
          <w:p w:rsidR="000212F4" w:rsidRPr="00C4156D" w:rsidRDefault="000212F4" w:rsidP="00C4156D">
            <w:pPr>
              <w:spacing w:line="240" w:lineRule="auto"/>
              <w:rPr>
                <w:rFonts w:ascii="Times New Roman" w:hAnsi="Times New Roman" w:cs="Times New Roman"/>
                <w:sz w:val="20"/>
                <w:szCs w:val="20"/>
                <w:lang w:eastAsia="ru-RU"/>
              </w:rPr>
            </w:pPr>
          </w:p>
        </w:tc>
      </w:tr>
    </w:tbl>
    <w:p w:rsidR="000212F4" w:rsidRDefault="000212F4" w:rsidP="000212F4">
      <w:pPr>
        <w:spacing w:line="321" w:lineRule="exact"/>
        <w:ind w:left="1198" w:right="1012"/>
        <w:jc w:val="center"/>
        <w:rPr>
          <w:b/>
          <w:sz w:val="28"/>
        </w:rPr>
      </w:pPr>
    </w:p>
    <w:p w:rsidR="000212F4" w:rsidRPr="00095373" w:rsidRDefault="000D6867" w:rsidP="00B81088">
      <w:pPr>
        <w:tabs>
          <w:tab w:val="left" w:pos="2370"/>
        </w:tabs>
        <w:rPr>
          <w:b/>
          <w:sz w:val="28"/>
          <w:szCs w:val="28"/>
        </w:rPr>
      </w:pPr>
      <w:r w:rsidRPr="00095373">
        <w:rPr>
          <w:b/>
          <w:sz w:val="28"/>
          <w:szCs w:val="28"/>
        </w:rPr>
        <w:lastRenderedPageBreak/>
        <w:t xml:space="preserve">                                            </w:t>
      </w:r>
      <w:r w:rsidR="00C62208" w:rsidRPr="00095373">
        <w:rPr>
          <w:b/>
          <w:sz w:val="28"/>
          <w:szCs w:val="28"/>
        </w:rPr>
        <w:t xml:space="preserve">            </w:t>
      </w:r>
      <w:r w:rsidR="000212F4" w:rsidRPr="00095373">
        <w:rPr>
          <w:b/>
          <w:sz w:val="28"/>
          <w:szCs w:val="28"/>
        </w:rPr>
        <w:t xml:space="preserve"> </w:t>
      </w:r>
      <w:r w:rsidR="000212F4" w:rsidRPr="00095373">
        <w:rPr>
          <w:rFonts w:ascii="Times New Roman" w:hAnsi="Times New Roman" w:cs="Times New Roman"/>
          <w:b/>
          <w:sz w:val="28"/>
          <w:szCs w:val="28"/>
        </w:rPr>
        <w:t xml:space="preserve">Р о з д і л  </w:t>
      </w:r>
      <w:r w:rsidR="000212F4" w:rsidRPr="00095373">
        <w:rPr>
          <w:rFonts w:ascii="Times New Roman" w:hAnsi="Times New Roman" w:cs="Times New Roman"/>
          <w:b/>
          <w:sz w:val="28"/>
          <w:szCs w:val="28"/>
          <w:lang w:val="en-US"/>
        </w:rPr>
        <w:t>V</w:t>
      </w:r>
    </w:p>
    <w:p w:rsidR="000212F4" w:rsidRPr="00095373" w:rsidRDefault="000212F4" w:rsidP="00B81088">
      <w:pPr>
        <w:tabs>
          <w:tab w:val="left" w:pos="2370"/>
        </w:tabs>
        <w:spacing w:line="240" w:lineRule="auto"/>
        <w:jc w:val="center"/>
        <w:rPr>
          <w:rFonts w:ascii="Times New Roman" w:hAnsi="Times New Roman" w:cs="Times New Roman"/>
          <w:b/>
          <w:sz w:val="28"/>
          <w:szCs w:val="28"/>
        </w:rPr>
      </w:pPr>
      <w:r w:rsidRPr="00095373">
        <w:rPr>
          <w:rFonts w:ascii="Times New Roman" w:hAnsi="Times New Roman" w:cs="Times New Roman"/>
          <w:b/>
          <w:sz w:val="28"/>
          <w:szCs w:val="28"/>
        </w:rPr>
        <w:t>УПРАВЛІНСЬКІ ПРОЦЕСИ ЗАКЛАДУ ОСВІТИ</w:t>
      </w:r>
    </w:p>
    <w:p w:rsidR="000212F4" w:rsidRPr="00987A72" w:rsidRDefault="000212F4" w:rsidP="00B81088">
      <w:pPr>
        <w:tabs>
          <w:tab w:val="left" w:pos="2370"/>
        </w:tabs>
        <w:spacing w:line="240" w:lineRule="auto"/>
        <w:rPr>
          <w:rFonts w:ascii="Times New Roman" w:hAnsi="Times New Roman" w:cs="Times New Roman"/>
          <w:b/>
          <w:sz w:val="24"/>
          <w:szCs w:val="24"/>
        </w:rPr>
      </w:pPr>
      <w:r w:rsidRPr="00987A72">
        <w:rPr>
          <w:rFonts w:ascii="Times New Roman" w:hAnsi="Times New Roman" w:cs="Times New Roman"/>
          <w:b/>
          <w:sz w:val="24"/>
          <w:szCs w:val="24"/>
        </w:rPr>
        <w:t>5.1.Контрольно-аналітична діяльність</w:t>
      </w:r>
    </w:p>
    <w:p w:rsidR="000212F4" w:rsidRPr="00987A72" w:rsidRDefault="000212F4" w:rsidP="00B81088">
      <w:pPr>
        <w:tabs>
          <w:tab w:val="left" w:pos="2370"/>
        </w:tabs>
        <w:spacing w:line="240" w:lineRule="auto"/>
        <w:rPr>
          <w:rFonts w:ascii="Times New Roman" w:hAnsi="Times New Roman" w:cs="Times New Roman"/>
          <w:b/>
          <w:sz w:val="24"/>
          <w:szCs w:val="24"/>
        </w:rPr>
      </w:pPr>
      <w:r w:rsidRPr="00987A72">
        <w:rPr>
          <w:rFonts w:ascii="Times New Roman" w:hAnsi="Times New Roman" w:cs="Times New Roman"/>
          <w:b/>
          <w:sz w:val="24"/>
          <w:szCs w:val="24"/>
        </w:rPr>
        <w:t>5.1.1. Циклограма внутрішньошкільного контролю</w:t>
      </w:r>
    </w:p>
    <w:tbl>
      <w:tblPr>
        <w:tblStyle w:val="aff3"/>
        <w:tblW w:w="0" w:type="auto"/>
        <w:tblInd w:w="0" w:type="dxa"/>
        <w:tblLook w:val="04A0" w:firstRow="1" w:lastRow="0" w:firstColumn="1" w:lastColumn="0" w:noHBand="0" w:noVBand="1"/>
      </w:tblPr>
      <w:tblGrid>
        <w:gridCol w:w="2392"/>
        <w:gridCol w:w="2393"/>
        <w:gridCol w:w="2393"/>
        <w:gridCol w:w="2393"/>
      </w:tblGrid>
      <w:tr w:rsidR="000212F4" w:rsidRPr="00987A72" w:rsidTr="006B02F3">
        <w:tc>
          <w:tcPr>
            <w:tcW w:w="2392" w:type="dxa"/>
            <w:tcBorders>
              <w:top w:val="single" w:sz="4" w:space="0" w:color="auto"/>
              <w:left w:val="single" w:sz="4" w:space="0" w:color="auto"/>
              <w:bottom w:val="single" w:sz="4" w:space="0" w:color="auto"/>
              <w:right w:val="single" w:sz="4" w:space="0" w:color="auto"/>
            </w:tcBorders>
            <w:hideMark/>
          </w:tcPr>
          <w:p w:rsidR="000212F4" w:rsidRPr="00987A72" w:rsidRDefault="000212F4" w:rsidP="006B02F3">
            <w:pPr>
              <w:tabs>
                <w:tab w:val="left" w:pos="2370"/>
              </w:tabs>
              <w:rPr>
                <w:rFonts w:eastAsia="Calibri"/>
                <w:b/>
                <w:color w:val="548DD4" w:themeColor="text2" w:themeTint="99"/>
                <w:sz w:val="24"/>
                <w:szCs w:val="24"/>
              </w:rPr>
            </w:pPr>
            <w:r w:rsidRPr="00987A72">
              <w:rPr>
                <w:b/>
                <w:bCs/>
                <w:sz w:val="24"/>
                <w:szCs w:val="24"/>
              </w:rPr>
              <w:t>Форма контролю</w:t>
            </w:r>
          </w:p>
        </w:tc>
        <w:tc>
          <w:tcPr>
            <w:tcW w:w="2393" w:type="dxa"/>
            <w:tcBorders>
              <w:top w:val="single" w:sz="4" w:space="0" w:color="auto"/>
              <w:left w:val="single" w:sz="4" w:space="0" w:color="auto"/>
              <w:bottom w:val="single" w:sz="4" w:space="0" w:color="auto"/>
              <w:right w:val="single" w:sz="4" w:space="0" w:color="auto"/>
            </w:tcBorders>
            <w:hideMark/>
          </w:tcPr>
          <w:p w:rsidR="000212F4" w:rsidRPr="00987A72" w:rsidRDefault="000212F4" w:rsidP="006B02F3">
            <w:pPr>
              <w:tabs>
                <w:tab w:val="left" w:pos="2370"/>
              </w:tabs>
              <w:rPr>
                <w:rFonts w:eastAsia="Calibri"/>
                <w:b/>
                <w:color w:val="548DD4" w:themeColor="text2" w:themeTint="99"/>
                <w:sz w:val="24"/>
                <w:szCs w:val="24"/>
              </w:rPr>
            </w:pPr>
            <w:r w:rsidRPr="00987A72">
              <w:rPr>
                <w:b/>
                <w:bCs/>
                <w:i/>
                <w:iCs/>
                <w:sz w:val="24"/>
                <w:szCs w:val="24"/>
              </w:rPr>
              <w:t>Класно-узагальнючий</w:t>
            </w:r>
          </w:p>
        </w:tc>
        <w:tc>
          <w:tcPr>
            <w:tcW w:w="2393" w:type="dxa"/>
            <w:tcBorders>
              <w:top w:val="single" w:sz="4" w:space="0" w:color="auto"/>
              <w:left w:val="single" w:sz="4" w:space="0" w:color="auto"/>
              <w:bottom w:val="single" w:sz="4" w:space="0" w:color="auto"/>
              <w:right w:val="single" w:sz="4" w:space="0" w:color="auto"/>
            </w:tcBorders>
            <w:hideMark/>
          </w:tcPr>
          <w:p w:rsidR="000212F4" w:rsidRPr="00987A72" w:rsidRDefault="000212F4" w:rsidP="006B02F3">
            <w:pPr>
              <w:tabs>
                <w:tab w:val="left" w:pos="2370"/>
              </w:tabs>
              <w:rPr>
                <w:rFonts w:eastAsia="Calibri"/>
                <w:b/>
                <w:color w:val="548DD4" w:themeColor="text2" w:themeTint="99"/>
                <w:sz w:val="24"/>
                <w:szCs w:val="24"/>
              </w:rPr>
            </w:pPr>
            <w:r w:rsidRPr="00987A72">
              <w:rPr>
                <w:b/>
                <w:bCs/>
                <w:i/>
                <w:iCs/>
                <w:sz w:val="24"/>
                <w:szCs w:val="24"/>
              </w:rPr>
              <w:t>Фронтальний</w:t>
            </w:r>
          </w:p>
        </w:tc>
        <w:tc>
          <w:tcPr>
            <w:tcW w:w="2393" w:type="dxa"/>
            <w:tcBorders>
              <w:top w:val="single" w:sz="4" w:space="0" w:color="auto"/>
              <w:left w:val="single" w:sz="4" w:space="0" w:color="auto"/>
              <w:bottom w:val="single" w:sz="4" w:space="0" w:color="auto"/>
              <w:right w:val="single" w:sz="4" w:space="0" w:color="auto"/>
            </w:tcBorders>
            <w:hideMark/>
          </w:tcPr>
          <w:p w:rsidR="000212F4" w:rsidRPr="00987A72" w:rsidRDefault="000212F4" w:rsidP="006B02F3">
            <w:pPr>
              <w:tabs>
                <w:tab w:val="left" w:pos="2370"/>
              </w:tabs>
              <w:rPr>
                <w:rFonts w:eastAsia="Calibri"/>
                <w:b/>
                <w:color w:val="548DD4" w:themeColor="text2" w:themeTint="99"/>
                <w:sz w:val="24"/>
                <w:szCs w:val="24"/>
              </w:rPr>
            </w:pPr>
            <w:r w:rsidRPr="00987A72">
              <w:rPr>
                <w:b/>
                <w:bCs/>
                <w:i/>
                <w:iCs/>
                <w:sz w:val="24"/>
                <w:szCs w:val="24"/>
              </w:rPr>
              <w:t>Персональний</w:t>
            </w:r>
          </w:p>
        </w:tc>
      </w:tr>
      <w:tr w:rsidR="000212F4" w:rsidRPr="00987A72" w:rsidTr="006B02F3">
        <w:tc>
          <w:tcPr>
            <w:tcW w:w="2392" w:type="dxa"/>
            <w:tcBorders>
              <w:top w:val="single" w:sz="4" w:space="0" w:color="auto"/>
              <w:left w:val="single" w:sz="4" w:space="0" w:color="auto"/>
              <w:bottom w:val="single" w:sz="4" w:space="0" w:color="auto"/>
              <w:right w:val="single" w:sz="4" w:space="0" w:color="auto"/>
            </w:tcBorders>
            <w:hideMark/>
          </w:tcPr>
          <w:p w:rsidR="000212F4" w:rsidRPr="00987A72" w:rsidRDefault="000212F4" w:rsidP="006B02F3">
            <w:pPr>
              <w:tabs>
                <w:tab w:val="left" w:pos="2370"/>
              </w:tabs>
              <w:rPr>
                <w:rFonts w:eastAsia="Calibri"/>
                <w:b/>
                <w:color w:val="548DD4" w:themeColor="text2" w:themeTint="99"/>
                <w:sz w:val="24"/>
                <w:szCs w:val="24"/>
              </w:rPr>
            </w:pPr>
            <w:r w:rsidRPr="00987A72">
              <w:rPr>
                <w:b/>
                <w:bCs/>
                <w:sz w:val="24"/>
                <w:szCs w:val="24"/>
              </w:rPr>
              <w:t>Вересень</w:t>
            </w:r>
          </w:p>
        </w:tc>
        <w:tc>
          <w:tcPr>
            <w:tcW w:w="2393" w:type="dxa"/>
            <w:tcBorders>
              <w:top w:val="single" w:sz="4" w:space="0" w:color="auto"/>
              <w:left w:val="single" w:sz="4" w:space="0" w:color="auto"/>
              <w:bottom w:val="single" w:sz="4" w:space="0" w:color="auto"/>
              <w:right w:val="single" w:sz="4" w:space="0" w:color="auto"/>
            </w:tcBorders>
          </w:tcPr>
          <w:p w:rsidR="000212F4" w:rsidRPr="00987A72" w:rsidRDefault="000212F4" w:rsidP="006B02F3">
            <w:pPr>
              <w:ind w:right="-119"/>
              <w:rPr>
                <w:sz w:val="24"/>
                <w:szCs w:val="24"/>
              </w:rPr>
            </w:pPr>
            <w:r w:rsidRPr="00987A72">
              <w:rPr>
                <w:sz w:val="24"/>
                <w:szCs w:val="24"/>
              </w:rPr>
              <w:t>Адаптація</w:t>
            </w:r>
          </w:p>
          <w:p w:rsidR="000212F4" w:rsidRPr="00987A72" w:rsidRDefault="000212F4" w:rsidP="006B02F3">
            <w:pPr>
              <w:ind w:right="-119"/>
              <w:rPr>
                <w:sz w:val="24"/>
                <w:szCs w:val="24"/>
              </w:rPr>
            </w:pPr>
            <w:r w:rsidRPr="00987A72">
              <w:rPr>
                <w:sz w:val="24"/>
                <w:szCs w:val="24"/>
              </w:rPr>
              <w:t>до навчання учнів 1-го класу шестирічного віку.</w:t>
            </w:r>
          </w:p>
          <w:p w:rsidR="000212F4" w:rsidRPr="00987A72" w:rsidRDefault="000212F4" w:rsidP="006B02F3">
            <w:pPr>
              <w:tabs>
                <w:tab w:val="left" w:pos="2370"/>
              </w:tabs>
              <w:rPr>
                <w:rFonts w:eastAsia="Calibri"/>
                <w:b/>
                <w:color w:val="548DD4" w:themeColor="text2" w:themeTint="99"/>
                <w:sz w:val="24"/>
                <w:szCs w:val="24"/>
              </w:rPr>
            </w:pPr>
          </w:p>
        </w:tc>
        <w:tc>
          <w:tcPr>
            <w:tcW w:w="2393" w:type="dxa"/>
            <w:tcBorders>
              <w:top w:val="single" w:sz="4" w:space="0" w:color="auto"/>
              <w:left w:val="single" w:sz="4" w:space="0" w:color="auto"/>
              <w:bottom w:val="single" w:sz="4" w:space="0" w:color="auto"/>
              <w:right w:val="single" w:sz="4" w:space="0" w:color="auto"/>
            </w:tcBorders>
          </w:tcPr>
          <w:p w:rsidR="000212F4" w:rsidRPr="00987A72" w:rsidRDefault="000212F4" w:rsidP="006B02F3">
            <w:pPr>
              <w:ind w:right="-119"/>
              <w:rPr>
                <w:sz w:val="24"/>
                <w:szCs w:val="24"/>
              </w:rPr>
            </w:pPr>
            <w:r w:rsidRPr="00987A72">
              <w:rPr>
                <w:sz w:val="24"/>
                <w:szCs w:val="24"/>
              </w:rPr>
              <w:t>Аналіз початку навчального року; стан ведення шкільної документації (класні журнали, особові справи, журнали ТБ)</w:t>
            </w:r>
          </w:p>
          <w:p w:rsidR="000212F4" w:rsidRPr="00987A72" w:rsidRDefault="000212F4" w:rsidP="006B02F3">
            <w:pPr>
              <w:tabs>
                <w:tab w:val="left" w:pos="2370"/>
              </w:tabs>
              <w:rPr>
                <w:rFonts w:eastAsia="Calibri"/>
                <w:b/>
                <w:color w:val="548DD4" w:themeColor="text2" w:themeTint="99"/>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0212F4" w:rsidRPr="00987A72" w:rsidRDefault="000212F4" w:rsidP="006B02F3">
            <w:pPr>
              <w:tabs>
                <w:tab w:val="left" w:pos="2370"/>
              </w:tabs>
              <w:rPr>
                <w:rFonts w:eastAsia="Calibri"/>
                <w:b/>
                <w:color w:val="548DD4" w:themeColor="text2" w:themeTint="99"/>
                <w:sz w:val="24"/>
                <w:szCs w:val="24"/>
              </w:rPr>
            </w:pPr>
            <w:r w:rsidRPr="00987A72">
              <w:rPr>
                <w:sz w:val="24"/>
                <w:szCs w:val="24"/>
              </w:rPr>
              <w:t xml:space="preserve"> </w:t>
            </w:r>
          </w:p>
        </w:tc>
      </w:tr>
      <w:tr w:rsidR="000212F4" w:rsidRPr="00987A72" w:rsidTr="006B02F3">
        <w:tc>
          <w:tcPr>
            <w:tcW w:w="2392" w:type="dxa"/>
            <w:tcBorders>
              <w:top w:val="single" w:sz="4" w:space="0" w:color="auto"/>
              <w:left w:val="single" w:sz="4" w:space="0" w:color="auto"/>
              <w:bottom w:val="single" w:sz="4" w:space="0" w:color="auto"/>
              <w:right w:val="single" w:sz="4" w:space="0" w:color="auto"/>
            </w:tcBorders>
            <w:hideMark/>
          </w:tcPr>
          <w:p w:rsidR="000212F4" w:rsidRPr="00987A72" w:rsidRDefault="000212F4" w:rsidP="006B02F3">
            <w:pPr>
              <w:tabs>
                <w:tab w:val="left" w:pos="2370"/>
              </w:tabs>
              <w:rPr>
                <w:rFonts w:eastAsia="Calibri"/>
                <w:b/>
                <w:color w:val="548DD4" w:themeColor="text2" w:themeTint="99"/>
                <w:sz w:val="24"/>
                <w:szCs w:val="24"/>
              </w:rPr>
            </w:pPr>
            <w:r w:rsidRPr="00987A72">
              <w:rPr>
                <w:b/>
                <w:bCs/>
                <w:sz w:val="24"/>
                <w:szCs w:val="24"/>
              </w:rPr>
              <w:t>Жовтень</w:t>
            </w:r>
          </w:p>
        </w:tc>
        <w:tc>
          <w:tcPr>
            <w:tcW w:w="2393" w:type="dxa"/>
            <w:tcBorders>
              <w:top w:val="single" w:sz="4" w:space="0" w:color="auto"/>
              <w:left w:val="single" w:sz="4" w:space="0" w:color="auto"/>
              <w:bottom w:val="single" w:sz="4" w:space="0" w:color="auto"/>
              <w:right w:val="single" w:sz="4" w:space="0" w:color="auto"/>
            </w:tcBorders>
            <w:hideMark/>
          </w:tcPr>
          <w:p w:rsidR="000212F4" w:rsidRPr="00987A72" w:rsidRDefault="000212F4" w:rsidP="006B02F3">
            <w:pPr>
              <w:ind w:right="-119"/>
              <w:rPr>
                <w:sz w:val="24"/>
                <w:szCs w:val="24"/>
              </w:rPr>
            </w:pPr>
            <w:r w:rsidRPr="00987A72">
              <w:rPr>
                <w:sz w:val="24"/>
                <w:szCs w:val="24"/>
              </w:rPr>
              <w:t>Наступність</w:t>
            </w:r>
          </w:p>
          <w:p w:rsidR="000212F4" w:rsidRPr="00987A72" w:rsidRDefault="000212F4" w:rsidP="006B02F3">
            <w:pPr>
              <w:ind w:right="-119"/>
              <w:rPr>
                <w:rFonts w:eastAsia="Calibri"/>
                <w:b/>
                <w:color w:val="548DD4" w:themeColor="text2" w:themeTint="99"/>
                <w:sz w:val="24"/>
                <w:szCs w:val="24"/>
              </w:rPr>
            </w:pPr>
            <w:r w:rsidRPr="00987A72">
              <w:rPr>
                <w:sz w:val="24"/>
                <w:szCs w:val="24"/>
              </w:rPr>
              <w:t>у навчанні учнів 5-го класу.</w:t>
            </w:r>
            <w:r w:rsidRPr="00987A72">
              <w:rPr>
                <w:b/>
                <w:color w:val="548DD4" w:themeColor="text2" w:themeTint="99"/>
                <w:sz w:val="24"/>
                <w:szCs w:val="24"/>
              </w:rPr>
              <w:t xml:space="preserve"> </w:t>
            </w:r>
          </w:p>
        </w:tc>
        <w:tc>
          <w:tcPr>
            <w:tcW w:w="2393" w:type="dxa"/>
            <w:tcBorders>
              <w:top w:val="single" w:sz="4" w:space="0" w:color="auto"/>
              <w:left w:val="single" w:sz="4" w:space="0" w:color="auto"/>
              <w:bottom w:val="single" w:sz="4" w:space="0" w:color="auto"/>
              <w:right w:val="single" w:sz="4" w:space="0" w:color="auto"/>
            </w:tcBorders>
            <w:hideMark/>
          </w:tcPr>
          <w:p w:rsidR="000212F4" w:rsidRPr="00987A72" w:rsidRDefault="000212F4" w:rsidP="006B02F3">
            <w:pPr>
              <w:tabs>
                <w:tab w:val="left" w:pos="2370"/>
              </w:tabs>
              <w:rPr>
                <w:rFonts w:eastAsia="Calibri"/>
                <w:b/>
                <w:color w:val="548DD4" w:themeColor="text2" w:themeTint="99"/>
                <w:sz w:val="24"/>
                <w:szCs w:val="24"/>
              </w:rPr>
            </w:pPr>
            <w:r w:rsidRPr="00987A72">
              <w:rPr>
                <w:sz w:val="24"/>
                <w:szCs w:val="24"/>
              </w:rPr>
              <w:t>Аналіз ведення класних журналів</w:t>
            </w:r>
          </w:p>
        </w:tc>
        <w:tc>
          <w:tcPr>
            <w:tcW w:w="2393" w:type="dxa"/>
            <w:tcBorders>
              <w:top w:val="single" w:sz="4" w:space="0" w:color="auto"/>
              <w:left w:val="single" w:sz="4" w:space="0" w:color="auto"/>
              <w:bottom w:val="single" w:sz="4" w:space="0" w:color="auto"/>
              <w:right w:val="single" w:sz="4" w:space="0" w:color="auto"/>
            </w:tcBorders>
            <w:hideMark/>
          </w:tcPr>
          <w:p w:rsidR="000212F4" w:rsidRPr="00987A72" w:rsidRDefault="000212F4" w:rsidP="006B02F3">
            <w:pPr>
              <w:tabs>
                <w:tab w:val="left" w:pos="2370"/>
              </w:tabs>
              <w:rPr>
                <w:rFonts w:eastAsia="Calibri"/>
                <w:b/>
                <w:color w:val="548DD4" w:themeColor="text2" w:themeTint="99"/>
                <w:sz w:val="24"/>
                <w:szCs w:val="24"/>
              </w:rPr>
            </w:pPr>
            <w:r w:rsidRPr="00987A72">
              <w:rPr>
                <w:sz w:val="24"/>
                <w:szCs w:val="24"/>
              </w:rPr>
              <w:t xml:space="preserve"> </w:t>
            </w:r>
          </w:p>
        </w:tc>
      </w:tr>
      <w:tr w:rsidR="000212F4" w:rsidRPr="00987A72" w:rsidTr="006B02F3">
        <w:tc>
          <w:tcPr>
            <w:tcW w:w="2392" w:type="dxa"/>
            <w:tcBorders>
              <w:top w:val="single" w:sz="4" w:space="0" w:color="auto"/>
              <w:left w:val="single" w:sz="4" w:space="0" w:color="auto"/>
              <w:bottom w:val="single" w:sz="4" w:space="0" w:color="auto"/>
              <w:right w:val="single" w:sz="4" w:space="0" w:color="auto"/>
            </w:tcBorders>
            <w:hideMark/>
          </w:tcPr>
          <w:p w:rsidR="000212F4" w:rsidRPr="00987A72" w:rsidRDefault="000212F4" w:rsidP="006B02F3">
            <w:pPr>
              <w:tabs>
                <w:tab w:val="left" w:pos="2370"/>
              </w:tabs>
              <w:rPr>
                <w:rFonts w:eastAsia="Calibri"/>
                <w:b/>
                <w:color w:val="548DD4" w:themeColor="text2" w:themeTint="99"/>
                <w:sz w:val="24"/>
                <w:szCs w:val="24"/>
              </w:rPr>
            </w:pPr>
            <w:r w:rsidRPr="00987A72">
              <w:rPr>
                <w:b/>
                <w:bCs/>
                <w:sz w:val="24"/>
                <w:szCs w:val="24"/>
              </w:rPr>
              <w:t>Листопад</w:t>
            </w:r>
          </w:p>
        </w:tc>
        <w:tc>
          <w:tcPr>
            <w:tcW w:w="2393" w:type="dxa"/>
            <w:tcBorders>
              <w:top w:val="single" w:sz="4" w:space="0" w:color="auto"/>
              <w:left w:val="single" w:sz="4" w:space="0" w:color="auto"/>
              <w:bottom w:val="single" w:sz="4" w:space="0" w:color="auto"/>
              <w:right w:val="single" w:sz="4" w:space="0" w:color="auto"/>
            </w:tcBorders>
          </w:tcPr>
          <w:p w:rsidR="000212F4" w:rsidRPr="00987A72" w:rsidRDefault="000212F4" w:rsidP="006B02F3">
            <w:pPr>
              <w:tabs>
                <w:tab w:val="left" w:pos="2370"/>
              </w:tabs>
              <w:rPr>
                <w:rFonts w:eastAsia="Calibri"/>
                <w:b/>
                <w:color w:val="548DD4" w:themeColor="text2" w:themeTint="99"/>
                <w:sz w:val="24"/>
                <w:szCs w:val="24"/>
              </w:rPr>
            </w:pPr>
          </w:p>
        </w:tc>
        <w:tc>
          <w:tcPr>
            <w:tcW w:w="2393" w:type="dxa"/>
            <w:tcBorders>
              <w:top w:val="single" w:sz="4" w:space="0" w:color="auto"/>
              <w:left w:val="single" w:sz="4" w:space="0" w:color="auto"/>
              <w:bottom w:val="single" w:sz="4" w:space="0" w:color="auto"/>
              <w:right w:val="single" w:sz="4" w:space="0" w:color="auto"/>
            </w:tcBorders>
          </w:tcPr>
          <w:p w:rsidR="000212F4" w:rsidRPr="00987A72" w:rsidRDefault="000212F4" w:rsidP="006B02F3">
            <w:pPr>
              <w:tabs>
                <w:tab w:val="left" w:pos="2370"/>
              </w:tabs>
              <w:rPr>
                <w:rFonts w:eastAsia="Calibri"/>
                <w:b/>
                <w:color w:val="548DD4" w:themeColor="text2" w:themeTint="99"/>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0212F4" w:rsidRPr="00987A72" w:rsidRDefault="000212F4" w:rsidP="006B02F3">
            <w:pPr>
              <w:tabs>
                <w:tab w:val="left" w:pos="2370"/>
              </w:tabs>
              <w:rPr>
                <w:rFonts w:eastAsia="Calibri"/>
                <w:b/>
                <w:color w:val="548DD4" w:themeColor="text2" w:themeTint="99"/>
                <w:sz w:val="24"/>
                <w:szCs w:val="24"/>
              </w:rPr>
            </w:pPr>
            <w:r w:rsidRPr="00987A72">
              <w:rPr>
                <w:sz w:val="24"/>
                <w:szCs w:val="24"/>
              </w:rPr>
              <w:t>Проходження курсів підвищення кваліфікації</w:t>
            </w:r>
          </w:p>
        </w:tc>
      </w:tr>
      <w:tr w:rsidR="000212F4" w:rsidRPr="00987A72" w:rsidTr="006B02F3">
        <w:tc>
          <w:tcPr>
            <w:tcW w:w="2392" w:type="dxa"/>
            <w:tcBorders>
              <w:top w:val="single" w:sz="4" w:space="0" w:color="auto"/>
              <w:left w:val="single" w:sz="4" w:space="0" w:color="auto"/>
              <w:bottom w:val="single" w:sz="4" w:space="0" w:color="auto"/>
              <w:right w:val="single" w:sz="4" w:space="0" w:color="auto"/>
            </w:tcBorders>
            <w:hideMark/>
          </w:tcPr>
          <w:p w:rsidR="000212F4" w:rsidRPr="00987A72" w:rsidRDefault="000212F4" w:rsidP="006B02F3">
            <w:pPr>
              <w:tabs>
                <w:tab w:val="left" w:pos="2370"/>
              </w:tabs>
              <w:rPr>
                <w:rFonts w:eastAsia="Calibri"/>
                <w:b/>
                <w:color w:val="548DD4" w:themeColor="text2" w:themeTint="99"/>
                <w:sz w:val="24"/>
                <w:szCs w:val="24"/>
              </w:rPr>
            </w:pPr>
            <w:r w:rsidRPr="00987A72">
              <w:rPr>
                <w:b/>
                <w:bCs/>
                <w:sz w:val="24"/>
                <w:szCs w:val="24"/>
              </w:rPr>
              <w:t>Грудень</w:t>
            </w:r>
          </w:p>
        </w:tc>
        <w:tc>
          <w:tcPr>
            <w:tcW w:w="2393" w:type="dxa"/>
            <w:tcBorders>
              <w:top w:val="single" w:sz="4" w:space="0" w:color="auto"/>
              <w:left w:val="single" w:sz="4" w:space="0" w:color="auto"/>
              <w:bottom w:val="single" w:sz="4" w:space="0" w:color="auto"/>
              <w:right w:val="single" w:sz="4" w:space="0" w:color="auto"/>
            </w:tcBorders>
          </w:tcPr>
          <w:p w:rsidR="000212F4" w:rsidRPr="00987A72" w:rsidRDefault="000212F4" w:rsidP="006B02F3">
            <w:pPr>
              <w:ind w:right="-155"/>
              <w:rPr>
                <w:sz w:val="24"/>
                <w:szCs w:val="24"/>
              </w:rPr>
            </w:pPr>
            <w:r w:rsidRPr="00987A72">
              <w:rPr>
                <w:sz w:val="24"/>
                <w:szCs w:val="24"/>
              </w:rPr>
              <w:t>Адаптація до навчання учнів 1-го класу.</w:t>
            </w:r>
          </w:p>
          <w:p w:rsidR="000212F4" w:rsidRPr="00987A72" w:rsidRDefault="000212F4" w:rsidP="006B02F3">
            <w:pPr>
              <w:tabs>
                <w:tab w:val="left" w:pos="2370"/>
              </w:tabs>
              <w:rPr>
                <w:rFonts w:eastAsia="Calibri"/>
                <w:b/>
                <w:color w:val="548DD4" w:themeColor="text2" w:themeTint="99"/>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0212F4" w:rsidRPr="00987A72" w:rsidRDefault="000212F4" w:rsidP="006B02F3">
            <w:pPr>
              <w:tabs>
                <w:tab w:val="left" w:pos="2370"/>
              </w:tabs>
              <w:rPr>
                <w:rFonts w:eastAsia="Calibri"/>
                <w:b/>
                <w:color w:val="548DD4" w:themeColor="text2" w:themeTint="99"/>
                <w:sz w:val="24"/>
                <w:szCs w:val="24"/>
              </w:rPr>
            </w:pPr>
            <w:r w:rsidRPr="00987A72">
              <w:rPr>
                <w:sz w:val="24"/>
                <w:szCs w:val="24"/>
              </w:rPr>
              <w:t>Підведення підсумків навчальних досягнень учнів за І семестр</w:t>
            </w:r>
          </w:p>
        </w:tc>
        <w:tc>
          <w:tcPr>
            <w:tcW w:w="2393" w:type="dxa"/>
            <w:tcBorders>
              <w:top w:val="single" w:sz="4" w:space="0" w:color="auto"/>
              <w:left w:val="single" w:sz="4" w:space="0" w:color="auto"/>
              <w:bottom w:val="single" w:sz="4" w:space="0" w:color="auto"/>
              <w:right w:val="single" w:sz="4" w:space="0" w:color="auto"/>
            </w:tcBorders>
            <w:hideMark/>
          </w:tcPr>
          <w:p w:rsidR="000212F4" w:rsidRPr="00987A72" w:rsidRDefault="000212F4" w:rsidP="006B02F3">
            <w:pPr>
              <w:tabs>
                <w:tab w:val="left" w:pos="2370"/>
              </w:tabs>
              <w:rPr>
                <w:rFonts w:eastAsia="Calibri"/>
                <w:b/>
                <w:color w:val="548DD4" w:themeColor="text2" w:themeTint="99"/>
                <w:sz w:val="24"/>
                <w:szCs w:val="24"/>
              </w:rPr>
            </w:pPr>
            <w:r w:rsidRPr="00987A72">
              <w:rPr>
                <w:sz w:val="24"/>
                <w:szCs w:val="24"/>
              </w:rPr>
              <w:t>Робота вчителів, які атестуються</w:t>
            </w:r>
          </w:p>
        </w:tc>
      </w:tr>
      <w:tr w:rsidR="000212F4" w:rsidRPr="00987A72" w:rsidTr="006B02F3">
        <w:tc>
          <w:tcPr>
            <w:tcW w:w="2392" w:type="dxa"/>
            <w:tcBorders>
              <w:top w:val="single" w:sz="4" w:space="0" w:color="auto"/>
              <w:left w:val="single" w:sz="4" w:space="0" w:color="auto"/>
              <w:bottom w:val="single" w:sz="4" w:space="0" w:color="auto"/>
              <w:right w:val="single" w:sz="4" w:space="0" w:color="auto"/>
            </w:tcBorders>
            <w:hideMark/>
          </w:tcPr>
          <w:p w:rsidR="000212F4" w:rsidRPr="00987A72" w:rsidRDefault="000212F4" w:rsidP="006B02F3">
            <w:pPr>
              <w:tabs>
                <w:tab w:val="left" w:pos="2370"/>
              </w:tabs>
              <w:rPr>
                <w:rFonts w:eastAsia="Calibri"/>
                <w:b/>
                <w:color w:val="548DD4" w:themeColor="text2" w:themeTint="99"/>
                <w:sz w:val="24"/>
                <w:szCs w:val="24"/>
              </w:rPr>
            </w:pPr>
            <w:r w:rsidRPr="00987A72">
              <w:rPr>
                <w:b/>
                <w:bCs/>
                <w:sz w:val="24"/>
                <w:szCs w:val="24"/>
              </w:rPr>
              <w:t>Січень</w:t>
            </w:r>
          </w:p>
        </w:tc>
        <w:tc>
          <w:tcPr>
            <w:tcW w:w="2393" w:type="dxa"/>
            <w:tcBorders>
              <w:top w:val="single" w:sz="4" w:space="0" w:color="auto"/>
              <w:left w:val="single" w:sz="4" w:space="0" w:color="auto"/>
              <w:bottom w:val="single" w:sz="4" w:space="0" w:color="auto"/>
              <w:right w:val="single" w:sz="4" w:space="0" w:color="auto"/>
            </w:tcBorders>
            <w:hideMark/>
          </w:tcPr>
          <w:p w:rsidR="000212F4" w:rsidRPr="00987A72" w:rsidRDefault="000212F4" w:rsidP="006B02F3">
            <w:pPr>
              <w:tabs>
                <w:tab w:val="left" w:pos="2370"/>
              </w:tabs>
              <w:rPr>
                <w:rFonts w:eastAsia="Calibri"/>
                <w:b/>
                <w:color w:val="548DD4" w:themeColor="text2" w:themeTint="99"/>
                <w:sz w:val="24"/>
                <w:szCs w:val="24"/>
              </w:rPr>
            </w:pPr>
            <w:r w:rsidRPr="00987A72">
              <w:rPr>
                <w:sz w:val="24"/>
                <w:szCs w:val="24"/>
              </w:rPr>
              <w:t xml:space="preserve"> </w:t>
            </w:r>
          </w:p>
        </w:tc>
        <w:tc>
          <w:tcPr>
            <w:tcW w:w="2393" w:type="dxa"/>
            <w:tcBorders>
              <w:top w:val="single" w:sz="4" w:space="0" w:color="auto"/>
              <w:left w:val="single" w:sz="4" w:space="0" w:color="auto"/>
              <w:bottom w:val="single" w:sz="4" w:space="0" w:color="auto"/>
              <w:right w:val="single" w:sz="4" w:space="0" w:color="auto"/>
            </w:tcBorders>
          </w:tcPr>
          <w:p w:rsidR="000212F4" w:rsidRPr="00987A72" w:rsidRDefault="000212F4" w:rsidP="006B02F3">
            <w:pPr>
              <w:rPr>
                <w:sz w:val="24"/>
                <w:szCs w:val="24"/>
              </w:rPr>
            </w:pPr>
            <w:r w:rsidRPr="00987A72">
              <w:rPr>
                <w:sz w:val="24"/>
                <w:szCs w:val="24"/>
              </w:rPr>
              <w:t>Аналіз ведення шкільної документації (класні журнали, календарне та поурочне планування)</w:t>
            </w:r>
          </w:p>
          <w:p w:rsidR="000212F4" w:rsidRPr="00987A72" w:rsidRDefault="000212F4" w:rsidP="006B02F3">
            <w:pPr>
              <w:tabs>
                <w:tab w:val="left" w:pos="2370"/>
              </w:tabs>
              <w:rPr>
                <w:rFonts w:eastAsia="Calibri"/>
                <w:b/>
                <w:color w:val="548DD4" w:themeColor="text2" w:themeTint="99"/>
                <w:sz w:val="24"/>
                <w:szCs w:val="24"/>
              </w:rPr>
            </w:pPr>
          </w:p>
        </w:tc>
        <w:tc>
          <w:tcPr>
            <w:tcW w:w="2393" w:type="dxa"/>
            <w:tcBorders>
              <w:top w:val="single" w:sz="4" w:space="0" w:color="auto"/>
              <w:left w:val="single" w:sz="4" w:space="0" w:color="auto"/>
              <w:bottom w:val="single" w:sz="4" w:space="0" w:color="auto"/>
              <w:right w:val="single" w:sz="4" w:space="0" w:color="auto"/>
            </w:tcBorders>
          </w:tcPr>
          <w:p w:rsidR="000212F4" w:rsidRPr="00987A72" w:rsidRDefault="000212F4" w:rsidP="006B02F3">
            <w:pPr>
              <w:rPr>
                <w:sz w:val="24"/>
                <w:szCs w:val="24"/>
              </w:rPr>
            </w:pPr>
          </w:p>
          <w:p w:rsidR="000212F4" w:rsidRPr="00987A72" w:rsidRDefault="000212F4" w:rsidP="006B02F3">
            <w:pPr>
              <w:tabs>
                <w:tab w:val="left" w:pos="2370"/>
              </w:tabs>
              <w:rPr>
                <w:rFonts w:eastAsia="Calibri"/>
                <w:b/>
                <w:color w:val="548DD4" w:themeColor="text2" w:themeTint="99"/>
                <w:sz w:val="24"/>
                <w:szCs w:val="24"/>
              </w:rPr>
            </w:pPr>
          </w:p>
        </w:tc>
      </w:tr>
      <w:tr w:rsidR="000212F4" w:rsidRPr="00987A72" w:rsidTr="006B02F3">
        <w:tc>
          <w:tcPr>
            <w:tcW w:w="2392" w:type="dxa"/>
            <w:tcBorders>
              <w:top w:val="single" w:sz="4" w:space="0" w:color="auto"/>
              <w:left w:val="single" w:sz="4" w:space="0" w:color="auto"/>
              <w:bottom w:val="single" w:sz="4" w:space="0" w:color="auto"/>
              <w:right w:val="single" w:sz="4" w:space="0" w:color="auto"/>
            </w:tcBorders>
            <w:hideMark/>
          </w:tcPr>
          <w:p w:rsidR="000212F4" w:rsidRPr="00987A72" w:rsidRDefault="000212F4" w:rsidP="006B02F3">
            <w:pPr>
              <w:tabs>
                <w:tab w:val="left" w:pos="2370"/>
              </w:tabs>
              <w:rPr>
                <w:rFonts w:eastAsia="Calibri"/>
                <w:b/>
                <w:color w:val="548DD4" w:themeColor="text2" w:themeTint="99"/>
                <w:sz w:val="24"/>
                <w:szCs w:val="24"/>
              </w:rPr>
            </w:pPr>
            <w:r w:rsidRPr="00987A72">
              <w:rPr>
                <w:b/>
                <w:bCs/>
                <w:sz w:val="24"/>
                <w:szCs w:val="24"/>
              </w:rPr>
              <w:t>Лютий</w:t>
            </w:r>
          </w:p>
        </w:tc>
        <w:tc>
          <w:tcPr>
            <w:tcW w:w="2393" w:type="dxa"/>
            <w:tcBorders>
              <w:top w:val="single" w:sz="4" w:space="0" w:color="auto"/>
              <w:left w:val="single" w:sz="4" w:space="0" w:color="auto"/>
              <w:bottom w:val="single" w:sz="4" w:space="0" w:color="auto"/>
              <w:right w:val="single" w:sz="4" w:space="0" w:color="auto"/>
            </w:tcBorders>
          </w:tcPr>
          <w:p w:rsidR="000212F4" w:rsidRPr="00987A72" w:rsidRDefault="000212F4" w:rsidP="006B02F3">
            <w:pPr>
              <w:tabs>
                <w:tab w:val="left" w:pos="2370"/>
              </w:tabs>
              <w:rPr>
                <w:rFonts w:eastAsia="Calibri"/>
                <w:b/>
                <w:color w:val="548DD4" w:themeColor="text2" w:themeTint="99"/>
                <w:sz w:val="24"/>
                <w:szCs w:val="24"/>
              </w:rPr>
            </w:pPr>
          </w:p>
        </w:tc>
        <w:tc>
          <w:tcPr>
            <w:tcW w:w="2393" w:type="dxa"/>
            <w:tcBorders>
              <w:top w:val="single" w:sz="4" w:space="0" w:color="auto"/>
              <w:left w:val="single" w:sz="4" w:space="0" w:color="auto"/>
              <w:bottom w:val="single" w:sz="4" w:space="0" w:color="auto"/>
              <w:right w:val="single" w:sz="4" w:space="0" w:color="auto"/>
            </w:tcBorders>
          </w:tcPr>
          <w:p w:rsidR="000212F4" w:rsidRPr="00987A72" w:rsidRDefault="000212F4" w:rsidP="006B02F3">
            <w:pPr>
              <w:tabs>
                <w:tab w:val="left" w:pos="2370"/>
              </w:tabs>
              <w:rPr>
                <w:rFonts w:eastAsia="Calibri"/>
                <w:b/>
                <w:color w:val="548DD4" w:themeColor="text2" w:themeTint="99"/>
                <w:sz w:val="24"/>
                <w:szCs w:val="24"/>
              </w:rPr>
            </w:pPr>
          </w:p>
        </w:tc>
        <w:tc>
          <w:tcPr>
            <w:tcW w:w="2393" w:type="dxa"/>
            <w:tcBorders>
              <w:top w:val="single" w:sz="4" w:space="0" w:color="auto"/>
              <w:left w:val="single" w:sz="4" w:space="0" w:color="auto"/>
              <w:bottom w:val="single" w:sz="4" w:space="0" w:color="auto"/>
              <w:right w:val="single" w:sz="4" w:space="0" w:color="auto"/>
            </w:tcBorders>
          </w:tcPr>
          <w:p w:rsidR="000212F4" w:rsidRPr="00987A72" w:rsidRDefault="000212F4" w:rsidP="006B02F3">
            <w:pPr>
              <w:rPr>
                <w:sz w:val="24"/>
                <w:szCs w:val="24"/>
              </w:rPr>
            </w:pPr>
            <w:r w:rsidRPr="00987A72">
              <w:rPr>
                <w:sz w:val="24"/>
                <w:szCs w:val="24"/>
              </w:rPr>
              <w:t>Робота вчителів, які атестуються.</w:t>
            </w:r>
          </w:p>
          <w:p w:rsidR="000212F4" w:rsidRPr="00987A72" w:rsidRDefault="000212F4" w:rsidP="006B02F3">
            <w:pPr>
              <w:rPr>
                <w:sz w:val="24"/>
                <w:szCs w:val="24"/>
              </w:rPr>
            </w:pPr>
          </w:p>
          <w:p w:rsidR="000212F4" w:rsidRPr="00987A72" w:rsidRDefault="000212F4" w:rsidP="006B02F3">
            <w:pPr>
              <w:tabs>
                <w:tab w:val="left" w:pos="2370"/>
              </w:tabs>
              <w:rPr>
                <w:rFonts w:eastAsia="Calibri"/>
                <w:b/>
                <w:color w:val="548DD4" w:themeColor="text2" w:themeTint="99"/>
                <w:sz w:val="24"/>
                <w:szCs w:val="24"/>
              </w:rPr>
            </w:pPr>
          </w:p>
        </w:tc>
      </w:tr>
      <w:tr w:rsidR="000212F4" w:rsidRPr="00987A72" w:rsidTr="006B02F3">
        <w:tc>
          <w:tcPr>
            <w:tcW w:w="2392" w:type="dxa"/>
            <w:tcBorders>
              <w:top w:val="single" w:sz="4" w:space="0" w:color="auto"/>
              <w:left w:val="single" w:sz="4" w:space="0" w:color="auto"/>
              <w:bottom w:val="single" w:sz="4" w:space="0" w:color="auto"/>
              <w:right w:val="single" w:sz="4" w:space="0" w:color="auto"/>
            </w:tcBorders>
            <w:hideMark/>
          </w:tcPr>
          <w:p w:rsidR="000212F4" w:rsidRPr="00987A72" w:rsidRDefault="000212F4" w:rsidP="006B02F3">
            <w:pPr>
              <w:tabs>
                <w:tab w:val="left" w:pos="2370"/>
              </w:tabs>
              <w:rPr>
                <w:rFonts w:eastAsia="Calibri"/>
                <w:b/>
                <w:color w:val="548DD4" w:themeColor="text2" w:themeTint="99"/>
                <w:sz w:val="24"/>
                <w:szCs w:val="24"/>
              </w:rPr>
            </w:pPr>
            <w:r w:rsidRPr="00987A72">
              <w:rPr>
                <w:b/>
                <w:bCs/>
                <w:sz w:val="24"/>
                <w:szCs w:val="24"/>
              </w:rPr>
              <w:t>Березень</w:t>
            </w:r>
          </w:p>
        </w:tc>
        <w:tc>
          <w:tcPr>
            <w:tcW w:w="2393" w:type="dxa"/>
            <w:tcBorders>
              <w:top w:val="single" w:sz="4" w:space="0" w:color="auto"/>
              <w:left w:val="single" w:sz="4" w:space="0" w:color="auto"/>
              <w:bottom w:val="single" w:sz="4" w:space="0" w:color="auto"/>
              <w:right w:val="single" w:sz="4" w:space="0" w:color="auto"/>
            </w:tcBorders>
          </w:tcPr>
          <w:p w:rsidR="000212F4" w:rsidRPr="00987A72" w:rsidRDefault="000212F4" w:rsidP="006B02F3">
            <w:pPr>
              <w:ind w:right="-118"/>
              <w:rPr>
                <w:sz w:val="24"/>
                <w:szCs w:val="24"/>
              </w:rPr>
            </w:pPr>
            <w:r w:rsidRPr="00987A72">
              <w:rPr>
                <w:sz w:val="24"/>
                <w:szCs w:val="24"/>
              </w:rPr>
              <w:t xml:space="preserve"> </w:t>
            </w:r>
          </w:p>
          <w:p w:rsidR="000212F4" w:rsidRPr="00987A72" w:rsidRDefault="000212F4" w:rsidP="006B02F3">
            <w:pPr>
              <w:tabs>
                <w:tab w:val="left" w:pos="2370"/>
              </w:tabs>
              <w:rPr>
                <w:rFonts w:eastAsia="Calibri"/>
                <w:b/>
                <w:color w:val="548DD4" w:themeColor="text2" w:themeTint="99"/>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0212F4" w:rsidRPr="00987A72" w:rsidRDefault="000212F4" w:rsidP="006B02F3">
            <w:pPr>
              <w:tabs>
                <w:tab w:val="left" w:pos="2370"/>
              </w:tabs>
              <w:rPr>
                <w:rFonts w:eastAsia="Calibri"/>
                <w:b/>
                <w:color w:val="548DD4" w:themeColor="text2" w:themeTint="99"/>
                <w:sz w:val="24"/>
                <w:szCs w:val="24"/>
              </w:rPr>
            </w:pPr>
            <w:r w:rsidRPr="00987A72">
              <w:rPr>
                <w:sz w:val="24"/>
                <w:szCs w:val="24"/>
              </w:rPr>
              <w:t>Аналіз ведення класних журналів</w:t>
            </w:r>
          </w:p>
        </w:tc>
        <w:tc>
          <w:tcPr>
            <w:tcW w:w="2393" w:type="dxa"/>
            <w:tcBorders>
              <w:top w:val="single" w:sz="4" w:space="0" w:color="auto"/>
              <w:left w:val="single" w:sz="4" w:space="0" w:color="auto"/>
              <w:bottom w:val="single" w:sz="4" w:space="0" w:color="auto"/>
              <w:right w:val="single" w:sz="4" w:space="0" w:color="auto"/>
            </w:tcBorders>
            <w:hideMark/>
          </w:tcPr>
          <w:p w:rsidR="000212F4" w:rsidRPr="00987A72" w:rsidRDefault="000212F4" w:rsidP="006B02F3">
            <w:pPr>
              <w:tabs>
                <w:tab w:val="left" w:pos="2370"/>
              </w:tabs>
              <w:rPr>
                <w:rFonts w:eastAsia="Calibri"/>
                <w:b/>
                <w:color w:val="548DD4" w:themeColor="text2" w:themeTint="99"/>
                <w:sz w:val="24"/>
                <w:szCs w:val="24"/>
              </w:rPr>
            </w:pPr>
            <w:r w:rsidRPr="00987A72">
              <w:rPr>
                <w:sz w:val="24"/>
                <w:szCs w:val="24"/>
              </w:rPr>
              <w:t>Робота вчителів, які атестуються.</w:t>
            </w:r>
          </w:p>
        </w:tc>
      </w:tr>
      <w:tr w:rsidR="000212F4" w:rsidRPr="00987A72" w:rsidTr="006B02F3">
        <w:tc>
          <w:tcPr>
            <w:tcW w:w="2392" w:type="dxa"/>
            <w:tcBorders>
              <w:top w:val="single" w:sz="4" w:space="0" w:color="auto"/>
              <w:left w:val="single" w:sz="4" w:space="0" w:color="auto"/>
              <w:bottom w:val="single" w:sz="4" w:space="0" w:color="auto"/>
              <w:right w:val="single" w:sz="4" w:space="0" w:color="auto"/>
            </w:tcBorders>
            <w:hideMark/>
          </w:tcPr>
          <w:p w:rsidR="000212F4" w:rsidRPr="00987A72" w:rsidRDefault="000212F4" w:rsidP="006B02F3">
            <w:pPr>
              <w:tabs>
                <w:tab w:val="left" w:pos="2370"/>
              </w:tabs>
              <w:rPr>
                <w:rFonts w:eastAsia="Calibri"/>
                <w:b/>
                <w:color w:val="548DD4" w:themeColor="text2" w:themeTint="99"/>
                <w:sz w:val="24"/>
                <w:szCs w:val="24"/>
              </w:rPr>
            </w:pPr>
            <w:r w:rsidRPr="00987A72">
              <w:rPr>
                <w:b/>
                <w:bCs/>
                <w:sz w:val="24"/>
                <w:szCs w:val="24"/>
              </w:rPr>
              <w:t>Квітень</w:t>
            </w:r>
          </w:p>
        </w:tc>
        <w:tc>
          <w:tcPr>
            <w:tcW w:w="2393" w:type="dxa"/>
            <w:tcBorders>
              <w:top w:val="single" w:sz="4" w:space="0" w:color="auto"/>
              <w:left w:val="single" w:sz="4" w:space="0" w:color="auto"/>
              <w:bottom w:val="single" w:sz="4" w:space="0" w:color="auto"/>
              <w:right w:val="single" w:sz="4" w:space="0" w:color="auto"/>
            </w:tcBorders>
          </w:tcPr>
          <w:p w:rsidR="000212F4" w:rsidRPr="00987A72" w:rsidRDefault="000212F4" w:rsidP="006B02F3">
            <w:pPr>
              <w:tabs>
                <w:tab w:val="left" w:pos="2370"/>
              </w:tabs>
              <w:rPr>
                <w:rFonts w:eastAsia="Calibri"/>
                <w:b/>
                <w:color w:val="548DD4" w:themeColor="text2" w:themeTint="99"/>
                <w:sz w:val="24"/>
                <w:szCs w:val="24"/>
              </w:rPr>
            </w:pPr>
          </w:p>
        </w:tc>
        <w:tc>
          <w:tcPr>
            <w:tcW w:w="2393" w:type="dxa"/>
            <w:tcBorders>
              <w:top w:val="single" w:sz="4" w:space="0" w:color="auto"/>
              <w:left w:val="single" w:sz="4" w:space="0" w:color="auto"/>
              <w:bottom w:val="single" w:sz="4" w:space="0" w:color="auto"/>
              <w:right w:val="single" w:sz="4" w:space="0" w:color="auto"/>
            </w:tcBorders>
          </w:tcPr>
          <w:p w:rsidR="000212F4" w:rsidRPr="00987A72" w:rsidRDefault="000212F4" w:rsidP="006B02F3">
            <w:pPr>
              <w:tabs>
                <w:tab w:val="left" w:pos="2370"/>
              </w:tabs>
              <w:rPr>
                <w:rFonts w:eastAsia="Calibri"/>
                <w:b/>
                <w:color w:val="548DD4" w:themeColor="text2" w:themeTint="99"/>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0212F4" w:rsidRPr="00987A72" w:rsidRDefault="000212F4" w:rsidP="006B02F3">
            <w:pPr>
              <w:tabs>
                <w:tab w:val="left" w:pos="2370"/>
              </w:tabs>
              <w:rPr>
                <w:rFonts w:eastAsia="Calibri"/>
                <w:b/>
                <w:color w:val="548DD4" w:themeColor="text2" w:themeTint="99"/>
                <w:sz w:val="24"/>
                <w:szCs w:val="24"/>
              </w:rPr>
            </w:pPr>
            <w:r w:rsidRPr="00987A72">
              <w:rPr>
                <w:sz w:val="24"/>
                <w:szCs w:val="24"/>
              </w:rPr>
              <w:t>Проходження курсів підвищення кваліфікації</w:t>
            </w:r>
          </w:p>
        </w:tc>
      </w:tr>
      <w:tr w:rsidR="000212F4" w:rsidRPr="00987A72" w:rsidTr="006B02F3">
        <w:tc>
          <w:tcPr>
            <w:tcW w:w="2392" w:type="dxa"/>
            <w:tcBorders>
              <w:top w:val="single" w:sz="4" w:space="0" w:color="auto"/>
              <w:left w:val="single" w:sz="4" w:space="0" w:color="auto"/>
              <w:bottom w:val="single" w:sz="4" w:space="0" w:color="auto"/>
              <w:right w:val="single" w:sz="4" w:space="0" w:color="auto"/>
            </w:tcBorders>
            <w:hideMark/>
          </w:tcPr>
          <w:p w:rsidR="000212F4" w:rsidRPr="00987A72" w:rsidRDefault="000212F4" w:rsidP="006B02F3">
            <w:pPr>
              <w:tabs>
                <w:tab w:val="left" w:pos="2370"/>
              </w:tabs>
              <w:rPr>
                <w:rFonts w:eastAsia="Calibri"/>
                <w:b/>
                <w:color w:val="548DD4" w:themeColor="text2" w:themeTint="99"/>
                <w:sz w:val="24"/>
                <w:szCs w:val="24"/>
              </w:rPr>
            </w:pPr>
            <w:r w:rsidRPr="00987A72">
              <w:rPr>
                <w:b/>
                <w:sz w:val="24"/>
                <w:szCs w:val="24"/>
              </w:rPr>
              <w:t>Травень</w:t>
            </w:r>
          </w:p>
        </w:tc>
        <w:tc>
          <w:tcPr>
            <w:tcW w:w="2393" w:type="dxa"/>
            <w:tcBorders>
              <w:top w:val="single" w:sz="4" w:space="0" w:color="auto"/>
              <w:left w:val="single" w:sz="4" w:space="0" w:color="auto"/>
              <w:bottom w:val="single" w:sz="4" w:space="0" w:color="auto"/>
              <w:right w:val="single" w:sz="4" w:space="0" w:color="auto"/>
            </w:tcBorders>
            <w:hideMark/>
          </w:tcPr>
          <w:p w:rsidR="000212F4" w:rsidRPr="00987A72" w:rsidRDefault="000212F4" w:rsidP="006B02F3">
            <w:pPr>
              <w:tabs>
                <w:tab w:val="left" w:pos="2370"/>
              </w:tabs>
              <w:rPr>
                <w:rFonts w:eastAsia="Calibri"/>
                <w:b/>
                <w:color w:val="548DD4" w:themeColor="text2" w:themeTint="99"/>
                <w:sz w:val="24"/>
                <w:szCs w:val="24"/>
              </w:rPr>
            </w:pPr>
            <w:r w:rsidRPr="00987A72">
              <w:rPr>
                <w:sz w:val="24"/>
                <w:szCs w:val="24"/>
              </w:rPr>
              <w:t>Готовність до навчання  у школі ІІ ступеню  учнів 4-го класу.</w:t>
            </w:r>
          </w:p>
        </w:tc>
        <w:tc>
          <w:tcPr>
            <w:tcW w:w="2393" w:type="dxa"/>
            <w:tcBorders>
              <w:top w:val="single" w:sz="4" w:space="0" w:color="auto"/>
              <w:left w:val="single" w:sz="4" w:space="0" w:color="auto"/>
              <w:bottom w:val="single" w:sz="4" w:space="0" w:color="auto"/>
              <w:right w:val="single" w:sz="4" w:space="0" w:color="auto"/>
            </w:tcBorders>
            <w:hideMark/>
          </w:tcPr>
          <w:p w:rsidR="000212F4" w:rsidRPr="00987A72" w:rsidRDefault="000212F4" w:rsidP="006B02F3">
            <w:pPr>
              <w:tabs>
                <w:tab w:val="left" w:pos="2370"/>
              </w:tabs>
              <w:rPr>
                <w:rFonts w:eastAsia="Calibri"/>
                <w:b/>
                <w:color w:val="548DD4" w:themeColor="text2" w:themeTint="99"/>
                <w:sz w:val="24"/>
                <w:szCs w:val="24"/>
              </w:rPr>
            </w:pPr>
            <w:r w:rsidRPr="00987A72">
              <w:rPr>
                <w:sz w:val="24"/>
                <w:szCs w:val="24"/>
              </w:rPr>
              <w:t xml:space="preserve"> </w:t>
            </w:r>
          </w:p>
        </w:tc>
        <w:tc>
          <w:tcPr>
            <w:tcW w:w="2393" w:type="dxa"/>
            <w:tcBorders>
              <w:top w:val="single" w:sz="4" w:space="0" w:color="auto"/>
              <w:left w:val="single" w:sz="4" w:space="0" w:color="auto"/>
              <w:bottom w:val="single" w:sz="4" w:space="0" w:color="auto"/>
              <w:right w:val="single" w:sz="4" w:space="0" w:color="auto"/>
            </w:tcBorders>
            <w:hideMark/>
          </w:tcPr>
          <w:p w:rsidR="000212F4" w:rsidRPr="00987A72" w:rsidRDefault="000212F4" w:rsidP="006B02F3">
            <w:pPr>
              <w:tabs>
                <w:tab w:val="left" w:pos="2370"/>
              </w:tabs>
              <w:rPr>
                <w:rFonts w:eastAsia="Calibri"/>
                <w:b/>
                <w:color w:val="548DD4" w:themeColor="text2" w:themeTint="99"/>
                <w:sz w:val="24"/>
                <w:szCs w:val="24"/>
              </w:rPr>
            </w:pPr>
            <w:r w:rsidRPr="00987A72">
              <w:rPr>
                <w:sz w:val="24"/>
                <w:szCs w:val="24"/>
              </w:rPr>
              <w:t xml:space="preserve"> </w:t>
            </w:r>
          </w:p>
        </w:tc>
      </w:tr>
      <w:tr w:rsidR="000212F4" w:rsidRPr="00987A72" w:rsidTr="006B02F3">
        <w:tc>
          <w:tcPr>
            <w:tcW w:w="2392" w:type="dxa"/>
            <w:tcBorders>
              <w:top w:val="single" w:sz="4" w:space="0" w:color="auto"/>
              <w:left w:val="single" w:sz="4" w:space="0" w:color="auto"/>
              <w:bottom w:val="single" w:sz="4" w:space="0" w:color="auto"/>
              <w:right w:val="single" w:sz="4" w:space="0" w:color="auto"/>
            </w:tcBorders>
            <w:hideMark/>
          </w:tcPr>
          <w:p w:rsidR="000212F4" w:rsidRPr="00987A72" w:rsidRDefault="000212F4" w:rsidP="006B02F3">
            <w:pPr>
              <w:tabs>
                <w:tab w:val="left" w:pos="2370"/>
              </w:tabs>
              <w:rPr>
                <w:rFonts w:eastAsia="Calibri"/>
                <w:b/>
                <w:sz w:val="24"/>
                <w:szCs w:val="24"/>
              </w:rPr>
            </w:pPr>
            <w:r w:rsidRPr="00987A72">
              <w:rPr>
                <w:b/>
                <w:sz w:val="24"/>
                <w:szCs w:val="24"/>
              </w:rPr>
              <w:t>Червень</w:t>
            </w:r>
          </w:p>
        </w:tc>
        <w:tc>
          <w:tcPr>
            <w:tcW w:w="2393" w:type="dxa"/>
            <w:tcBorders>
              <w:top w:val="single" w:sz="4" w:space="0" w:color="auto"/>
              <w:left w:val="single" w:sz="4" w:space="0" w:color="auto"/>
              <w:bottom w:val="single" w:sz="4" w:space="0" w:color="auto"/>
              <w:right w:val="single" w:sz="4" w:space="0" w:color="auto"/>
            </w:tcBorders>
            <w:hideMark/>
          </w:tcPr>
          <w:p w:rsidR="000212F4" w:rsidRPr="00987A72" w:rsidRDefault="000212F4" w:rsidP="006B02F3">
            <w:pPr>
              <w:tabs>
                <w:tab w:val="left" w:pos="2370"/>
              </w:tabs>
              <w:rPr>
                <w:sz w:val="24"/>
                <w:szCs w:val="24"/>
              </w:rPr>
            </w:pPr>
            <w:r w:rsidRPr="00987A72">
              <w:rPr>
                <w:sz w:val="24"/>
                <w:szCs w:val="24"/>
              </w:rPr>
              <w:t>Готовність до навчання  у школі ІІ ступеню  учнів 4-го класу.</w:t>
            </w:r>
          </w:p>
        </w:tc>
        <w:tc>
          <w:tcPr>
            <w:tcW w:w="2393" w:type="dxa"/>
            <w:tcBorders>
              <w:top w:val="single" w:sz="4" w:space="0" w:color="auto"/>
              <w:left w:val="single" w:sz="4" w:space="0" w:color="auto"/>
              <w:bottom w:val="single" w:sz="4" w:space="0" w:color="auto"/>
              <w:right w:val="single" w:sz="4" w:space="0" w:color="auto"/>
            </w:tcBorders>
            <w:hideMark/>
          </w:tcPr>
          <w:p w:rsidR="000212F4" w:rsidRPr="00987A72" w:rsidRDefault="000212F4" w:rsidP="006B02F3">
            <w:pPr>
              <w:tabs>
                <w:tab w:val="left" w:pos="2370"/>
              </w:tabs>
              <w:rPr>
                <w:sz w:val="24"/>
                <w:szCs w:val="24"/>
              </w:rPr>
            </w:pPr>
            <w:r w:rsidRPr="00987A72">
              <w:rPr>
                <w:sz w:val="24"/>
                <w:szCs w:val="24"/>
              </w:rPr>
              <w:t>Аналіз ведення класних журналів .</w:t>
            </w:r>
          </w:p>
          <w:p w:rsidR="000212F4" w:rsidRPr="00987A72" w:rsidRDefault="000212F4" w:rsidP="006B02F3">
            <w:pPr>
              <w:tabs>
                <w:tab w:val="left" w:pos="2370"/>
              </w:tabs>
              <w:rPr>
                <w:sz w:val="24"/>
                <w:szCs w:val="24"/>
              </w:rPr>
            </w:pPr>
            <w:r w:rsidRPr="00987A72">
              <w:rPr>
                <w:sz w:val="24"/>
                <w:szCs w:val="24"/>
              </w:rPr>
              <w:t xml:space="preserve">Підведення підсумків роботи школи за рік (за </w:t>
            </w:r>
            <w:r w:rsidRPr="00987A72">
              <w:rPr>
                <w:sz w:val="24"/>
                <w:szCs w:val="24"/>
              </w:rPr>
              <w:lastRenderedPageBreak/>
              <w:t>всіма напрямками)</w:t>
            </w:r>
          </w:p>
        </w:tc>
        <w:tc>
          <w:tcPr>
            <w:tcW w:w="2393" w:type="dxa"/>
            <w:tcBorders>
              <w:top w:val="single" w:sz="4" w:space="0" w:color="auto"/>
              <w:left w:val="single" w:sz="4" w:space="0" w:color="auto"/>
              <w:bottom w:val="single" w:sz="4" w:space="0" w:color="auto"/>
              <w:right w:val="single" w:sz="4" w:space="0" w:color="auto"/>
            </w:tcBorders>
          </w:tcPr>
          <w:p w:rsidR="000212F4" w:rsidRPr="00987A72" w:rsidRDefault="000212F4" w:rsidP="006B02F3">
            <w:pPr>
              <w:tabs>
                <w:tab w:val="left" w:pos="2370"/>
              </w:tabs>
              <w:rPr>
                <w:sz w:val="24"/>
                <w:szCs w:val="24"/>
              </w:rPr>
            </w:pPr>
          </w:p>
        </w:tc>
      </w:tr>
    </w:tbl>
    <w:p w:rsidR="00B81088" w:rsidRDefault="00B81088" w:rsidP="000212F4">
      <w:pPr>
        <w:tabs>
          <w:tab w:val="left" w:pos="2370"/>
        </w:tabs>
        <w:rPr>
          <w:b/>
          <w:color w:val="548DD4" w:themeColor="text2" w:themeTint="99"/>
          <w:sz w:val="24"/>
          <w:szCs w:val="24"/>
        </w:rPr>
      </w:pPr>
    </w:p>
    <w:tbl>
      <w:tblPr>
        <w:tblStyle w:val="aff3"/>
        <w:tblW w:w="0" w:type="auto"/>
        <w:tblInd w:w="0" w:type="dxa"/>
        <w:tblLook w:val="04A0" w:firstRow="1" w:lastRow="0" w:firstColumn="1" w:lastColumn="0" w:noHBand="0" w:noVBand="1"/>
      </w:tblPr>
      <w:tblGrid>
        <w:gridCol w:w="2392"/>
        <w:gridCol w:w="2393"/>
        <w:gridCol w:w="2393"/>
        <w:gridCol w:w="2393"/>
      </w:tblGrid>
      <w:tr w:rsidR="000212F4" w:rsidTr="006B02F3">
        <w:tc>
          <w:tcPr>
            <w:tcW w:w="2392"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tabs>
                <w:tab w:val="left" w:pos="2370"/>
              </w:tabs>
              <w:rPr>
                <w:rFonts w:eastAsia="Calibri"/>
                <w:b/>
                <w:color w:val="548DD4" w:themeColor="text2" w:themeTint="99"/>
              </w:rPr>
            </w:pPr>
            <w:r w:rsidRPr="00B81088">
              <w:rPr>
                <w:b/>
                <w:bCs/>
              </w:rPr>
              <w:t>Форма контролю</w:t>
            </w:r>
          </w:p>
        </w:tc>
        <w:tc>
          <w:tcPr>
            <w:tcW w:w="2393"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tabs>
                <w:tab w:val="left" w:pos="2370"/>
              </w:tabs>
              <w:rPr>
                <w:rFonts w:eastAsia="Calibri"/>
                <w:b/>
                <w:color w:val="548DD4" w:themeColor="text2" w:themeTint="99"/>
              </w:rPr>
            </w:pPr>
            <w:r w:rsidRPr="00B81088">
              <w:rPr>
                <w:b/>
                <w:bCs/>
                <w:i/>
                <w:iCs/>
              </w:rPr>
              <w:t>Тематичний</w:t>
            </w:r>
          </w:p>
        </w:tc>
        <w:tc>
          <w:tcPr>
            <w:tcW w:w="2393"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tabs>
                <w:tab w:val="left" w:pos="2370"/>
              </w:tabs>
              <w:rPr>
                <w:rFonts w:eastAsia="Calibri"/>
                <w:b/>
                <w:color w:val="548DD4" w:themeColor="text2" w:themeTint="99"/>
              </w:rPr>
            </w:pPr>
            <w:r w:rsidRPr="00B81088">
              <w:rPr>
                <w:b/>
                <w:bCs/>
                <w:i/>
                <w:iCs/>
              </w:rPr>
              <w:t>Аналітичний</w:t>
            </w:r>
          </w:p>
        </w:tc>
        <w:tc>
          <w:tcPr>
            <w:tcW w:w="2393"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tabs>
                <w:tab w:val="left" w:pos="2370"/>
              </w:tabs>
              <w:rPr>
                <w:rFonts w:eastAsia="Calibri"/>
                <w:b/>
                <w:color w:val="548DD4" w:themeColor="text2" w:themeTint="99"/>
              </w:rPr>
            </w:pPr>
            <w:r w:rsidRPr="00B81088">
              <w:rPr>
                <w:b/>
                <w:bCs/>
                <w:i/>
                <w:iCs/>
              </w:rPr>
              <w:t>Оглядовий</w:t>
            </w:r>
          </w:p>
        </w:tc>
      </w:tr>
      <w:tr w:rsidR="000212F4" w:rsidTr="006B02F3">
        <w:tc>
          <w:tcPr>
            <w:tcW w:w="2392"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tabs>
                <w:tab w:val="left" w:pos="2370"/>
              </w:tabs>
              <w:rPr>
                <w:rFonts w:eastAsia="Calibri"/>
                <w:b/>
                <w:color w:val="548DD4" w:themeColor="text2" w:themeTint="99"/>
              </w:rPr>
            </w:pPr>
            <w:r w:rsidRPr="00B81088">
              <w:rPr>
                <w:b/>
                <w:bCs/>
              </w:rPr>
              <w:t>Вересень</w:t>
            </w:r>
          </w:p>
        </w:tc>
        <w:tc>
          <w:tcPr>
            <w:tcW w:w="2393"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tabs>
                <w:tab w:val="left" w:pos="2370"/>
              </w:tabs>
              <w:rPr>
                <w:rFonts w:eastAsia="Calibri"/>
                <w:b/>
                <w:color w:val="548DD4" w:themeColor="text2" w:themeTint="99"/>
              </w:rPr>
            </w:pPr>
            <w:r w:rsidRPr="00B81088">
              <w:t xml:space="preserve"> </w:t>
            </w:r>
          </w:p>
        </w:tc>
        <w:tc>
          <w:tcPr>
            <w:tcW w:w="2393" w:type="dxa"/>
            <w:tcBorders>
              <w:top w:val="single" w:sz="4" w:space="0" w:color="auto"/>
              <w:left w:val="single" w:sz="4" w:space="0" w:color="auto"/>
              <w:bottom w:val="single" w:sz="4" w:space="0" w:color="auto"/>
              <w:right w:val="single" w:sz="4" w:space="0" w:color="auto"/>
            </w:tcBorders>
          </w:tcPr>
          <w:p w:rsidR="000212F4" w:rsidRPr="00B81088" w:rsidRDefault="000212F4" w:rsidP="006B02F3">
            <w:pPr>
              <w:tabs>
                <w:tab w:val="left" w:pos="2370"/>
              </w:tabs>
              <w:rPr>
                <w:rFonts w:eastAsia="Calibri"/>
                <w:b/>
                <w:color w:val="548DD4" w:themeColor="text2" w:themeTint="99"/>
              </w:rPr>
            </w:pPr>
          </w:p>
        </w:tc>
        <w:tc>
          <w:tcPr>
            <w:tcW w:w="2393"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ind w:left="33" w:right="-39"/>
            </w:pPr>
            <w:r w:rsidRPr="00B81088">
              <w:t>Аналіз стану календарного планування.</w:t>
            </w:r>
          </w:p>
          <w:p w:rsidR="000212F4" w:rsidRPr="00B81088" w:rsidRDefault="000212F4" w:rsidP="006B02F3">
            <w:pPr>
              <w:ind w:left="33"/>
            </w:pPr>
            <w:r w:rsidRPr="00B81088">
              <w:t>Ведення особових справ.</w:t>
            </w:r>
          </w:p>
          <w:p w:rsidR="000212F4" w:rsidRPr="00B81088" w:rsidRDefault="000212F4" w:rsidP="006B02F3">
            <w:pPr>
              <w:tabs>
                <w:tab w:val="left" w:pos="2370"/>
              </w:tabs>
              <w:rPr>
                <w:rFonts w:eastAsia="Calibri"/>
                <w:b/>
                <w:color w:val="548DD4" w:themeColor="text2" w:themeTint="99"/>
              </w:rPr>
            </w:pPr>
            <w:r w:rsidRPr="00B81088">
              <w:t>Стан ведення зошитів учнів з української та англійської мови, математики</w:t>
            </w:r>
          </w:p>
        </w:tc>
      </w:tr>
      <w:tr w:rsidR="000212F4" w:rsidTr="006B02F3">
        <w:tc>
          <w:tcPr>
            <w:tcW w:w="2392"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tabs>
                <w:tab w:val="left" w:pos="2370"/>
              </w:tabs>
              <w:rPr>
                <w:rFonts w:eastAsia="Calibri"/>
                <w:b/>
                <w:color w:val="548DD4" w:themeColor="text2" w:themeTint="99"/>
              </w:rPr>
            </w:pPr>
            <w:r w:rsidRPr="00B81088">
              <w:rPr>
                <w:b/>
                <w:bCs/>
              </w:rPr>
              <w:t>Жовтень</w:t>
            </w:r>
          </w:p>
        </w:tc>
        <w:tc>
          <w:tcPr>
            <w:tcW w:w="2393"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tabs>
                <w:tab w:val="left" w:pos="2370"/>
              </w:tabs>
              <w:rPr>
                <w:rFonts w:eastAsia="Calibri"/>
                <w:b/>
                <w:color w:val="548DD4" w:themeColor="text2" w:themeTint="99"/>
              </w:rPr>
            </w:pPr>
            <w:r w:rsidRPr="00B81088">
              <w:t>Контроль  знань, умінь та навичок учнів 5 класу з української мови та математики</w:t>
            </w:r>
          </w:p>
        </w:tc>
        <w:tc>
          <w:tcPr>
            <w:tcW w:w="2393"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tabs>
                <w:tab w:val="left" w:pos="2370"/>
              </w:tabs>
            </w:pPr>
            <w:r w:rsidRPr="00B81088">
              <w:t>Контроль викладання та рівня знань, умінь та навичок учнів  з фізичної культури.</w:t>
            </w:r>
          </w:p>
          <w:p w:rsidR="000212F4" w:rsidRPr="00B81088" w:rsidRDefault="000212F4" w:rsidP="006B02F3">
            <w:pPr>
              <w:tabs>
                <w:tab w:val="left" w:pos="2370"/>
              </w:tabs>
              <w:rPr>
                <w:rFonts w:eastAsia="Calibri"/>
                <w:b/>
                <w:color w:val="548DD4" w:themeColor="text2" w:themeTint="99"/>
              </w:rPr>
            </w:pPr>
            <w:r w:rsidRPr="00B81088">
              <w:t>Контроль викладання спецкурсів та індивідуальних та групових занять, стан гурткової роботи</w:t>
            </w:r>
          </w:p>
        </w:tc>
        <w:tc>
          <w:tcPr>
            <w:tcW w:w="2393"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r w:rsidRPr="00B81088">
              <w:t xml:space="preserve"> Стан ведення зошитів учнів початкових класів</w:t>
            </w:r>
          </w:p>
        </w:tc>
      </w:tr>
      <w:tr w:rsidR="000212F4" w:rsidTr="006B02F3">
        <w:tc>
          <w:tcPr>
            <w:tcW w:w="2392"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tabs>
                <w:tab w:val="left" w:pos="2370"/>
              </w:tabs>
              <w:rPr>
                <w:rFonts w:eastAsia="Calibri"/>
                <w:b/>
                <w:color w:val="548DD4" w:themeColor="text2" w:themeTint="99"/>
              </w:rPr>
            </w:pPr>
            <w:r w:rsidRPr="00B81088">
              <w:rPr>
                <w:b/>
                <w:bCs/>
              </w:rPr>
              <w:t>Листопад</w:t>
            </w:r>
          </w:p>
        </w:tc>
        <w:tc>
          <w:tcPr>
            <w:tcW w:w="2393"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tabs>
                <w:tab w:val="left" w:pos="2370"/>
              </w:tabs>
              <w:rPr>
                <w:rFonts w:eastAsia="Calibri"/>
                <w:b/>
                <w:color w:val="548DD4" w:themeColor="text2" w:themeTint="99"/>
              </w:rPr>
            </w:pPr>
            <w:r w:rsidRPr="00B81088">
              <w:t>Контроль  знань, умінь та навичок учнів 6-8 класів з  біології.</w:t>
            </w:r>
          </w:p>
        </w:tc>
        <w:tc>
          <w:tcPr>
            <w:tcW w:w="2393"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tabs>
                <w:tab w:val="left" w:pos="2370"/>
              </w:tabs>
              <w:rPr>
                <w:rFonts w:eastAsia="Calibri"/>
                <w:b/>
                <w:color w:val="548DD4" w:themeColor="text2" w:themeTint="99"/>
              </w:rPr>
            </w:pPr>
            <w:r w:rsidRPr="00B81088">
              <w:t xml:space="preserve">Контроль викладання та рівня знань, умінь та навичок учнів  з основ здоров’я. </w:t>
            </w:r>
          </w:p>
        </w:tc>
        <w:tc>
          <w:tcPr>
            <w:tcW w:w="2393"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ind w:left="57"/>
            </w:pPr>
            <w:r w:rsidRPr="00B81088">
              <w:t>Контроль            за веденням щоденників учнями 6-8 класів.</w:t>
            </w:r>
          </w:p>
        </w:tc>
      </w:tr>
      <w:tr w:rsidR="000212F4" w:rsidTr="006B02F3">
        <w:tc>
          <w:tcPr>
            <w:tcW w:w="2392"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tabs>
                <w:tab w:val="left" w:pos="2370"/>
              </w:tabs>
              <w:rPr>
                <w:rFonts w:eastAsia="Calibri"/>
                <w:b/>
                <w:color w:val="548DD4" w:themeColor="text2" w:themeTint="99"/>
              </w:rPr>
            </w:pPr>
            <w:r w:rsidRPr="00B81088">
              <w:rPr>
                <w:b/>
                <w:bCs/>
              </w:rPr>
              <w:t>Грудень</w:t>
            </w:r>
          </w:p>
        </w:tc>
        <w:tc>
          <w:tcPr>
            <w:tcW w:w="2393"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tabs>
                <w:tab w:val="left" w:pos="2370"/>
              </w:tabs>
              <w:rPr>
                <w:rFonts w:eastAsia="Calibri"/>
                <w:b/>
                <w:color w:val="548DD4" w:themeColor="text2" w:themeTint="99"/>
              </w:rPr>
            </w:pPr>
            <w:r w:rsidRPr="00B81088">
              <w:t>Контроль знань, умінь та навичок учнів 3-8 класів з   математики.</w:t>
            </w:r>
          </w:p>
        </w:tc>
        <w:tc>
          <w:tcPr>
            <w:tcW w:w="2393"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tabs>
                <w:tab w:val="left" w:pos="2370"/>
              </w:tabs>
              <w:rPr>
                <w:rFonts w:eastAsia="Calibri"/>
                <w:b/>
                <w:color w:val="548DD4" w:themeColor="text2" w:themeTint="99"/>
              </w:rPr>
            </w:pPr>
            <w:r w:rsidRPr="00B81088">
              <w:t xml:space="preserve">Контроль викладання та рівня знань, умінь та навичок учнів  з  хімії. </w:t>
            </w:r>
          </w:p>
        </w:tc>
        <w:tc>
          <w:tcPr>
            <w:tcW w:w="2393"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r w:rsidRPr="00B81088">
              <w:t xml:space="preserve"> Контроль</w:t>
            </w:r>
          </w:p>
          <w:p w:rsidR="000212F4" w:rsidRPr="00B81088" w:rsidRDefault="000212F4" w:rsidP="006B02F3">
            <w:pPr>
              <w:tabs>
                <w:tab w:val="left" w:pos="2370"/>
              </w:tabs>
              <w:rPr>
                <w:rFonts w:eastAsia="Calibri"/>
                <w:b/>
                <w:color w:val="548DD4" w:themeColor="text2" w:themeTint="99"/>
              </w:rPr>
            </w:pPr>
            <w:r w:rsidRPr="00B81088">
              <w:t>за веденням  тематичного  і семестрового обліку навчальних досягнень у класних журналах.</w:t>
            </w:r>
          </w:p>
        </w:tc>
      </w:tr>
      <w:tr w:rsidR="000212F4" w:rsidTr="006B02F3">
        <w:tc>
          <w:tcPr>
            <w:tcW w:w="2392"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tabs>
                <w:tab w:val="left" w:pos="2370"/>
              </w:tabs>
              <w:rPr>
                <w:rFonts w:eastAsia="Calibri"/>
                <w:b/>
                <w:color w:val="548DD4" w:themeColor="text2" w:themeTint="99"/>
              </w:rPr>
            </w:pPr>
            <w:r w:rsidRPr="00B81088">
              <w:rPr>
                <w:b/>
                <w:bCs/>
              </w:rPr>
              <w:t>Січень</w:t>
            </w:r>
          </w:p>
        </w:tc>
        <w:tc>
          <w:tcPr>
            <w:tcW w:w="2393" w:type="dxa"/>
            <w:tcBorders>
              <w:top w:val="single" w:sz="4" w:space="0" w:color="auto"/>
              <w:left w:val="single" w:sz="4" w:space="0" w:color="auto"/>
              <w:bottom w:val="single" w:sz="4" w:space="0" w:color="auto"/>
              <w:right w:val="single" w:sz="4" w:space="0" w:color="auto"/>
            </w:tcBorders>
          </w:tcPr>
          <w:p w:rsidR="000212F4" w:rsidRPr="00B81088" w:rsidRDefault="000212F4" w:rsidP="006B02F3">
            <w:pPr>
              <w:tabs>
                <w:tab w:val="left" w:pos="2370"/>
              </w:tabs>
              <w:rPr>
                <w:rFonts w:eastAsia="Calibri"/>
                <w:b/>
                <w:color w:val="548DD4" w:themeColor="text2" w:themeTint="99"/>
              </w:rPr>
            </w:pPr>
          </w:p>
        </w:tc>
        <w:tc>
          <w:tcPr>
            <w:tcW w:w="2393"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tabs>
                <w:tab w:val="left" w:pos="2370"/>
              </w:tabs>
              <w:rPr>
                <w:rFonts w:eastAsia="Calibri"/>
                <w:b/>
                <w:color w:val="548DD4" w:themeColor="text2" w:themeTint="99"/>
              </w:rPr>
            </w:pPr>
            <w:r w:rsidRPr="00B81088">
              <w:t xml:space="preserve"> </w:t>
            </w:r>
          </w:p>
        </w:tc>
        <w:tc>
          <w:tcPr>
            <w:tcW w:w="2393"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tabs>
                <w:tab w:val="left" w:pos="2370"/>
              </w:tabs>
              <w:rPr>
                <w:rFonts w:eastAsia="Calibri"/>
                <w:b/>
                <w:color w:val="548DD4" w:themeColor="text2" w:themeTint="99"/>
              </w:rPr>
            </w:pPr>
            <w:r w:rsidRPr="00B81088">
              <w:t>Аналіз стану календарного планування           на ІІ семестр навчального року.</w:t>
            </w:r>
          </w:p>
        </w:tc>
      </w:tr>
      <w:tr w:rsidR="000212F4" w:rsidTr="006B02F3">
        <w:tc>
          <w:tcPr>
            <w:tcW w:w="2392"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tabs>
                <w:tab w:val="left" w:pos="2370"/>
              </w:tabs>
              <w:rPr>
                <w:rFonts w:eastAsia="Calibri"/>
                <w:b/>
                <w:color w:val="548DD4" w:themeColor="text2" w:themeTint="99"/>
              </w:rPr>
            </w:pPr>
            <w:r w:rsidRPr="00B81088">
              <w:rPr>
                <w:b/>
                <w:bCs/>
              </w:rPr>
              <w:t>Лютий</w:t>
            </w:r>
          </w:p>
        </w:tc>
        <w:tc>
          <w:tcPr>
            <w:tcW w:w="2393" w:type="dxa"/>
            <w:tcBorders>
              <w:top w:val="single" w:sz="4" w:space="0" w:color="auto"/>
              <w:left w:val="single" w:sz="4" w:space="0" w:color="auto"/>
              <w:bottom w:val="single" w:sz="4" w:space="0" w:color="auto"/>
              <w:right w:val="single" w:sz="4" w:space="0" w:color="auto"/>
            </w:tcBorders>
          </w:tcPr>
          <w:p w:rsidR="000212F4" w:rsidRPr="00B81088" w:rsidRDefault="000212F4" w:rsidP="006B02F3">
            <w:pPr>
              <w:tabs>
                <w:tab w:val="left" w:pos="2370"/>
              </w:tabs>
              <w:rPr>
                <w:rFonts w:eastAsia="Calibri"/>
                <w:b/>
                <w:color w:val="548DD4" w:themeColor="text2" w:themeTint="99"/>
              </w:rPr>
            </w:pPr>
          </w:p>
        </w:tc>
        <w:tc>
          <w:tcPr>
            <w:tcW w:w="2393"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tabs>
                <w:tab w:val="left" w:pos="2370"/>
              </w:tabs>
              <w:rPr>
                <w:rFonts w:eastAsia="Calibri"/>
                <w:b/>
                <w:color w:val="548DD4" w:themeColor="text2" w:themeTint="99"/>
              </w:rPr>
            </w:pPr>
            <w:r w:rsidRPr="00B81088">
              <w:t>Контроль викладання та рівня знань, умінь та навичок учнів  з трудового навчання.</w:t>
            </w:r>
          </w:p>
        </w:tc>
        <w:tc>
          <w:tcPr>
            <w:tcW w:w="2393"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tabs>
                <w:tab w:val="left" w:pos="2370"/>
              </w:tabs>
              <w:rPr>
                <w:rFonts w:eastAsia="Calibri"/>
                <w:b/>
                <w:color w:val="548DD4" w:themeColor="text2" w:themeTint="99"/>
              </w:rPr>
            </w:pPr>
            <w:r w:rsidRPr="00B81088">
              <w:t>Аналіз стану ведення зошитів учнів з української, російської, англійської мови. математики</w:t>
            </w:r>
          </w:p>
        </w:tc>
      </w:tr>
      <w:tr w:rsidR="000212F4" w:rsidTr="006B02F3">
        <w:tc>
          <w:tcPr>
            <w:tcW w:w="2392"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tabs>
                <w:tab w:val="left" w:pos="2370"/>
              </w:tabs>
              <w:rPr>
                <w:rFonts w:eastAsia="Calibri"/>
                <w:b/>
                <w:color w:val="548DD4" w:themeColor="text2" w:themeTint="99"/>
              </w:rPr>
            </w:pPr>
            <w:r w:rsidRPr="00B81088">
              <w:rPr>
                <w:b/>
                <w:bCs/>
              </w:rPr>
              <w:t>Березень</w:t>
            </w:r>
          </w:p>
        </w:tc>
        <w:tc>
          <w:tcPr>
            <w:tcW w:w="2393" w:type="dxa"/>
            <w:tcBorders>
              <w:top w:val="single" w:sz="4" w:space="0" w:color="auto"/>
              <w:left w:val="single" w:sz="4" w:space="0" w:color="auto"/>
              <w:bottom w:val="single" w:sz="4" w:space="0" w:color="auto"/>
              <w:right w:val="single" w:sz="4" w:space="0" w:color="auto"/>
            </w:tcBorders>
          </w:tcPr>
          <w:p w:rsidR="000212F4" w:rsidRPr="00B81088" w:rsidRDefault="000212F4" w:rsidP="006B02F3">
            <w:pPr>
              <w:tabs>
                <w:tab w:val="left" w:pos="2370"/>
              </w:tabs>
              <w:rPr>
                <w:rFonts w:eastAsia="Calibri"/>
                <w:b/>
                <w:color w:val="548DD4" w:themeColor="text2" w:themeTint="99"/>
              </w:rPr>
            </w:pPr>
          </w:p>
        </w:tc>
        <w:tc>
          <w:tcPr>
            <w:tcW w:w="2393"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tabs>
                <w:tab w:val="left" w:pos="2370"/>
              </w:tabs>
              <w:rPr>
                <w:rFonts w:eastAsia="Calibri"/>
                <w:b/>
                <w:color w:val="548DD4" w:themeColor="text2" w:themeTint="99"/>
              </w:rPr>
            </w:pPr>
            <w:r w:rsidRPr="00B81088">
              <w:t>Контроль викладання та рівня знань, умінь та навичок учнів   з української мови та літератури.</w:t>
            </w:r>
          </w:p>
        </w:tc>
        <w:tc>
          <w:tcPr>
            <w:tcW w:w="2393"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tabs>
                <w:tab w:val="left" w:pos="2370"/>
              </w:tabs>
              <w:rPr>
                <w:rFonts w:eastAsia="Calibri"/>
                <w:b/>
                <w:color w:val="548DD4" w:themeColor="text2" w:themeTint="99"/>
              </w:rPr>
            </w:pPr>
            <w:r w:rsidRPr="00B81088">
              <w:t>Аналіз стану ведення зошитів учнів початкових класів</w:t>
            </w:r>
          </w:p>
        </w:tc>
      </w:tr>
      <w:tr w:rsidR="000212F4" w:rsidTr="006B02F3">
        <w:tc>
          <w:tcPr>
            <w:tcW w:w="2392"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tabs>
                <w:tab w:val="left" w:pos="2370"/>
              </w:tabs>
              <w:rPr>
                <w:rFonts w:eastAsia="Calibri"/>
                <w:b/>
                <w:color w:val="548DD4" w:themeColor="text2" w:themeTint="99"/>
              </w:rPr>
            </w:pPr>
            <w:r w:rsidRPr="00B81088">
              <w:rPr>
                <w:b/>
                <w:bCs/>
              </w:rPr>
              <w:t>Квітень</w:t>
            </w:r>
          </w:p>
        </w:tc>
        <w:tc>
          <w:tcPr>
            <w:tcW w:w="2393" w:type="dxa"/>
            <w:tcBorders>
              <w:top w:val="single" w:sz="4" w:space="0" w:color="auto"/>
              <w:left w:val="single" w:sz="4" w:space="0" w:color="auto"/>
              <w:bottom w:val="single" w:sz="4" w:space="0" w:color="auto"/>
              <w:right w:val="single" w:sz="4" w:space="0" w:color="auto"/>
            </w:tcBorders>
          </w:tcPr>
          <w:p w:rsidR="000212F4" w:rsidRPr="00B81088" w:rsidRDefault="000212F4" w:rsidP="006B02F3">
            <w:pPr>
              <w:tabs>
                <w:tab w:val="left" w:pos="2370"/>
              </w:tabs>
              <w:rPr>
                <w:rFonts w:eastAsia="Calibri"/>
              </w:rPr>
            </w:pPr>
            <w:r w:rsidRPr="00B81088">
              <w:rPr>
                <w:rFonts w:eastAsia="Calibri"/>
              </w:rPr>
              <w:t>Контроль знань таблиці множення учнями початкової школи.</w:t>
            </w:r>
          </w:p>
        </w:tc>
        <w:tc>
          <w:tcPr>
            <w:tcW w:w="2393"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tabs>
                <w:tab w:val="left" w:pos="2370"/>
              </w:tabs>
              <w:rPr>
                <w:rFonts w:eastAsia="Calibri"/>
                <w:b/>
                <w:color w:val="548DD4" w:themeColor="text2" w:themeTint="99"/>
              </w:rPr>
            </w:pPr>
            <w:r w:rsidRPr="00B81088">
              <w:t>Контроль викладання та рівня знань, умінь та навичок учнів  з мистецтва.</w:t>
            </w:r>
          </w:p>
        </w:tc>
        <w:tc>
          <w:tcPr>
            <w:tcW w:w="2393" w:type="dxa"/>
            <w:tcBorders>
              <w:top w:val="single" w:sz="4" w:space="0" w:color="auto"/>
              <w:left w:val="single" w:sz="4" w:space="0" w:color="auto"/>
              <w:bottom w:val="single" w:sz="4" w:space="0" w:color="auto"/>
              <w:right w:val="single" w:sz="4" w:space="0" w:color="auto"/>
            </w:tcBorders>
          </w:tcPr>
          <w:p w:rsidR="000212F4" w:rsidRPr="00B81088" w:rsidRDefault="000212F4" w:rsidP="006B02F3">
            <w:pPr>
              <w:tabs>
                <w:tab w:val="left" w:pos="2370"/>
              </w:tabs>
              <w:rPr>
                <w:rFonts w:eastAsia="Calibri"/>
                <w:b/>
                <w:color w:val="548DD4" w:themeColor="text2" w:themeTint="99"/>
              </w:rPr>
            </w:pPr>
          </w:p>
        </w:tc>
      </w:tr>
      <w:tr w:rsidR="000212F4" w:rsidTr="006B02F3">
        <w:tc>
          <w:tcPr>
            <w:tcW w:w="2392"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tabs>
                <w:tab w:val="left" w:pos="2370"/>
              </w:tabs>
              <w:rPr>
                <w:rFonts w:eastAsia="Calibri"/>
                <w:b/>
                <w:color w:val="548DD4" w:themeColor="text2" w:themeTint="99"/>
              </w:rPr>
            </w:pPr>
            <w:r w:rsidRPr="00B81088">
              <w:rPr>
                <w:b/>
                <w:bCs/>
              </w:rPr>
              <w:t>Травень</w:t>
            </w:r>
          </w:p>
        </w:tc>
        <w:tc>
          <w:tcPr>
            <w:tcW w:w="2393"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tabs>
                <w:tab w:val="left" w:pos="2370"/>
              </w:tabs>
              <w:rPr>
                <w:rFonts w:eastAsia="Calibri"/>
                <w:b/>
                <w:color w:val="548DD4" w:themeColor="text2" w:themeTint="99"/>
              </w:rPr>
            </w:pPr>
            <w:r w:rsidRPr="00B81088">
              <w:t>Контроль знань, умінь та навичок учнів 3-8класів з української  мови та математики.</w:t>
            </w:r>
          </w:p>
        </w:tc>
        <w:tc>
          <w:tcPr>
            <w:tcW w:w="2393"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tabs>
                <w:tab w:val="left" w:pos="2370"/>
              </w:tabs>
              <w:rPr>
                <w:rFonts w:eastAsia="Calibri"/>
                <w:b/>
                <w:color w:val="548DD4" w:themeColor="text2" w:themeTint="99"/>
              </w:rPr>
            </w:pPr>
            <w:r w:rsidRPr="00B81088">
              <w:t xml:space="preserve">  </w:t>
            </w:r>
          </w:p>
        </w:tc>
        <w:tc>
          <w:tcPr>
            <w:tcW w:w="2393"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tabs>
                <w:tab w:val="left" w:pos="2370"/>
              </w:tabs>
              <w:rPr>
                <w:rFonts w:eastAsia="Calibri"/>
                <w:b/>
                <w:color w:val="548DD4" w:themeColor="text2" w:themeTint="99"/>
              </w:rPr>
            </w:pPr>
            <w:r w:rsidRPr="00B81088">
              <w:t xml:space="preserve"> </w:t>
            </w:r>
          </w:p>
        </w:tc>
      </w:tr>
      <w:tr w:rsidR="000212F4" w:rsidTr="006B02F3">
        <w:tc>
          <w:tcPr>
            <w:tcW w:w="2392" w:type="dxa"/>
            <w:tcBorders>
              <w:top w:val="single" w:sz="4" w:space="0" w:color="auto"/>
              <w:left w:val="single" w:sz="4" w:space="0" w:color="auto"/>
              <w:bottom w:val="single" w:sz="4" w:space="0" w:color="auto"/>
              <w:right w:val="single" w:sz="4" w:space="0" w:color="auto"/>
            </w:tcBorders>
          </w:tcPr>
          <w:p w:rsidR="000212F4" w:rsidRPr="00B81088" w:rsidRDefault="000212F4" w:rsidP="006B02F3">
            <w:pPr>
              <w:tabs>
                <w:tab w:val="left" w:pos="2370"/>
              </w:tabs>
              <w:rPr>
                <w:b/>
                <w:bCs/>
              </w:rPr>
            </w:pPr>
            <w:r w:rsidRPr="00B81088">
              <w:rPr>
                <w:b/>
                <w:bCs/>
              </w:rPr>
              <w:t>Червень</w:t>
            </w:r>
          </w:p>
          <w:p w:rsidR="000212F4" w:rsidRPr="00B81088" w:rsidRDefault="000212F4" w:rsidP="006B02F3">
            <w:pPr>
              <w:tabs>
                <w:tab w:val="left" w:pos="2370"/>
              </w:tabs>
              <w:rPr>
                <w:b/>
                <w:bCs/>
              </w:rPr>
            </w:pPr>
          </w:p>
          <w:p w:rsidR="000212F4" w:rsidRPr="00B81088" w:rsidRDefault="000212F4" w:rsidP="006B02F3">
            <w:pPr>
              <w:tabs>
                <w:tab w:val="left" w:pos="2370"/>
              </w:tabs>
              <w:rPr>
                <w:b/>
                <w:bCs/>
              </w:rPr>
            </w:pPr>
          </w:p>
          <w:p w:rsidR="000212F4" w:rsidRPr="00B81088" w:rsidRDefault="000212F4" w:rsidP="006B02F3">
            <w:pPr>
              <w:tabs>
                <w:tab w:val="left" w:pos="2370"/>
              </w:tabs>
              <w:rPr>
                <w:b/>
                <w:bCs/>
              </w:rPr>
            </w:pPr>
          </w:p>
          <w:p w:rsidR="000212F4" w:rsidRPr="00B81088" w:rsidRDefault="000212F4" w:rsidP="006B02F3">
            <w:pPr>
              <w:tabs>
                <w:tab w:val="left" w:pos="2370"/>
              </w:tabs>
              <w:rPr>
                <w:b/>
                <w:bCs/>
              </w:rPr>
            </w:pPr>
          </w:p>
          <w:p w:rsidR="000212F4" w:rsidRPr="00B81088" w:rsidRDefault="000212F4" w:rsidP="006B02F3">
            <w:pPr>
              <w:tabs>
                <w:tab w:val="left" w:pos="2370"/>
              </w:tabs>
              <w:rPr>
                <w:b/>
                <w:bCs/>
              </w:rPr>
            </w:pPr>
          </w:p>
          <w:p w:rsidR="000212F4" w:rsidRPr="00B81088" w:rsidRDefault="000212F4" w:rsidP="006B02F3">
            <w:pPr>
              <w:tabs>
                <w:tab w:val="left" w:pos="2370"/>
              </w:tabs>
              <w:rPr>
                <w:b/>
                <w:bCs/>
              </w:rPr>
            </w:pPr>
          </w:p>
        </w:tc>
        <w:tc>
          <w:tcPr>
            <w:tcW w:w="2393" w:type="dxa"/>
            <w:tcBorders>
              <w:top w:val="single" w:sz="4" w:space="0" w:color="auto"/>
              <w:left w:val="single" w:sz="4" w:space="0" w:color="auto"/>
              <w:bottom w:val="single" w:sz="4" w:space="0" w:color="auto"/>
              <w:right w:val="single" w:sz="4" w:space="0" w:color="auto"/>
            </w:tcBorders>
          </w:tcPr>
          <w:p w:rsidR="000212F4" w:rsidRPr="00B81088" w:rsidRDefault="000212F4" w:rsidP="006B02F3">
            <w:pPr>
              <w:tabs>
                <w:tab w:val="left" w:pos="2370"/>
              </w:tabs>
            </w:pPr>
          </w:p>
        </w:tc>
        <w:tc>
          <w:tcPr>
            <w:tcW w:w="2393" w:type="dxa"/>
            <w:tcBorders>
              <w:top w:val="single" w:sz="4" w:space="0" w:color="auto"/>
              <w:left w:val="single" w:sz="4" w:space="0" w:color="auto"/>
              <w:bottom w:val="single" w:sz="4" w:space="0" w:color="auto"/>
              <w:right w:val="single" w:sz="4" w:space="0" w:color="auto"/>
            </w:tcBorders>
          </w:tcPr>
          <w:p w:rsidR="000212F4" w:rsidRPr="00B81088" w:rsidRDefault="000212F4" w:rsidP="006B02F3">
            <w:pPr>
              <w:tabs>
                <w:tab w:val="left" w:pos="2370"/>
              </w:tabs>
            </w:pPr>
          </w:p>
        </w:tc>
        <w:tc>
          <w:tcPr>
            <w:tcW w:w="2393"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r w:rsidRPr="00B81088">
              <w:t>Контроль</w:t>
            </w:r>
          </w:p>
          <w:p w:rsidR="000212F4" w:rsidRPr="00B81088" w:rsidRDefault="000212F4" w:rsidP="006B02F3">
            <w:r w:rsidRPr="00B81088">
              <w:t>за веденням  тематичного, семестрового  і річного обліку навчальних досягнень у класних журналах; ведення особових справ та журналів ТБ</w:t>
            </w:r>
          </w:p>
        </w:tc>
      </w:tr>
    </w:tbl>
    <w:p w:rsidR="00B81088" w:rsidRDefault="00B81088" w:rsidP="000212F4">
      <w:pPr>
        <w:tabs>
          <w:tab w:val="left" w:pos="2370"/>
        </w:tabs>
        <w:rPr>
          <w:rFonts w:eastAsia="Calibri"/>
          <w:b/>
          <w:color w:val="548DD4" w:themeColor="text2" w:themeTint="99"/>
          <w:sz w:val="24"/>
          <w:szCs w:val="24"/>
        </w:rPr>
      </w:pPr>
    </w:p>
    <w:p w:rsidR="000212F4" w:rsidRPr="00B81088" w:rsidRDefault="000212F4" w:rsidP="000212F4">
      <w:pPr>
        <w:tabs>
          <w:tab w:val="left" w:pos="2370"/>
        </w:tabs>
        <w:rPr>
          <w:rFonts w:ascii="Times New Roman" w:hAnsi="Times New Roman" w:cs="Times New Roman"/>
          <w:b/>
          <w:sz w:val="20"/>
          <w:szCs w:val="20"/>
        </w:rPr>
      </w:pPr>
      <w:r w:rsidRPr="00B81088">
        <w:rPr>
          <w:rFonts w:ascii="Times New Roman" w:hAnsi="Times New Roman" w:cs="Times New Roman"/>
          <w:b/>
          <w:sz w:val="20"/>
          <w:szCs w:val="20"/>
        </w:rPr>
        <w:t>5.1.2. Перспективний план контролю за станом викладання навчальних предметів</w:t>
      </w:r>
      <w:r w:rsidR="008954A3">
        <w:rPr>
          <w:rFonts w:ascii="Times New Roman" w:hAnsi="Times New Roman" w:cs="Times New Roman"/>
          <w:b/>
          <w:sz w:val="20"/>
          <w:szCs w:val="20"/>
        </w:rPr>
        <w:t xml:space="preserve"> в 2023-2024 н.р.</w:t>
      </w:r>
    </w:p>
    <w:tbl>
      <w:tblPr>
        <w:tblW w:w="9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3512"/>
        <w:gridCol w:w="1081"/>
        <w:gridCol w:w="1081"/>
        <w:gridCol w:w="1081"/>
        <w:gridCol w:w="1081"/>
        <w:gridCol w:w="1081"/>
      </w:tblGrid>
      <w:tr w:rsidR="008954A3" w:rsidRPr="00B81088" w:rsidTr="008954A3">
        <w:trPr>
          <w:cantSplit/>
          <w:trHeight w:val="160"/>
        </w:trPr>
        <w:tc>
          <w:tcPr>
            <w:tcW w:w="9340" w:type="dxa"/>
            <w:gridSpan w:val="7"/>
            <w:tcBorders>
              <w:top w:val="nil"/>
              <w:left w:val="nil"/>
              <w:bottom w:val="single" w:sz="4" w:space="0" w:color="auto"/>
              <w:right w:val="nil"/>
            </w:tcBorders>
            <w:vAlign w:val="center"/>
            <w:hideMark/>
          </w:tcPr>
          <w:p w:rsidR="008954A3" w:rsidRPr="00B81088" w:rsidRDefault="008954A3" w:rsidP="008954A3">
            <w:pPr>
              <w:tabs>
                <w:tab w:val="left" w:pos="1260"/>
              </w:tabs>
              <w:ind w:right="113"/>
              <w:rPr>
                <w:rFonts w:ascii="Times New Roman" w:hAnsi="Times New Roman" w:cs="Times New Roman"/>
                <w:b/>
                <w:sz w:val="20"/>
                <w:szCs w:val="20"/>
                <w:lang w:eastAsia="ru-RU"/>
              </w:rPr>
            </w:pPr>
            <w:r w:rsidRPr="00B81088">
              <w:rPr>
                <w:rFonts w:ascii="Times New Roman" w:hAnsi="Times New Roman" w:cs="Times New Roman"/>
                <w:b/>
                <w:sz w:val="20"/>
                <w:szCs w:val="20"/>
                <w:lang w:eastAsia="ru-RU"/>
              </w:rPr>
              <w:t xml:space="preserve">              </w:t>
            </w:r>
          </w:p>
        </w:tc>
      </w:tr>
      <w:tr w:rsidR="008954A3" w:rsidRPr="00B81088" w:rsidTr="008954A3">
        <w:trPr>
          <w:cantSplit/>
          <w:trHeight w:val="930"/>
        </w:trPr>
        <w:tc>
          <w:tcPr>
            <w:tcW w:w="423" w:type="dxa"/>
            <w:tcBorders>
              <w:top w:val="single" w:sz="4" w:space="0" w:color="auto"/>
              <w:left w:val="single" w:sz="4" w:space="0" w:color="auto"/>
              <w:bottom w:val="single" w:sz="4" w:space="0" w:color="auto"/>
              <w:right w:val="single" w:sz="4" w:space="0" w:color="auto"/>
            </w:tcBorders>
            <w:vAlign w:val="center"/>
          </w:tcPr>
          <w:p w:rsidR="008954A3" w:rsidRPr="00B81088" w:rsidRDefault="008954A3" w:rsidP="006B02F3">
            <w:pPr>
              <w:tabs>
                <w:tab w:val="left" w:pos="1260"/>
              </w:tabs>
              <w:jc w:val="center"/>
              <w:rPr>
                <w:rFonts w:ascii="Times New Roman" w:hAnsi="Times New Roman" w:cs="Times New Roman"/>
                <w:b/>
                <w:sz w:val="20"/>
                <w:szCs w:val="20"/>
                <w:lang w:eastAsia="ru-RU"/>
              </w:rPr>
            </w:pPr>
            <w:r w:rsidRPr="00B81088">
              <w:rPr>
                <w:rFonts w:ascii="Times New Roman" w:hAnsi="Times New Roman" w:cs="Times New Roman"/>
                <w:b/>
                <w:sz w:val="20"/>
                <w:szCs w:val="20"/>
                <w:lang w:eastAsia="ru-RU"/>
              </w:rPr>
              <w:t>№</w:t>
            </w:r>
          </w:p>
        </w:tc>
        <w:tc>
          <w:tcPr>
            <w:tcW w:w="3512" w:type="dxa"/>
            <w:tcBorders>
              <w:top w:val="single" w:sz="4" w:space="0" w:color="auto"/>
              <w:left w:val="single" w:sz="4" w:space="0" w:color="auto"/>
              <w:bottom w:val="single" w:sz="4" w:space="0" w:color="auto"/>
              <w:right w:val="single" w:sz="4" w:space="0" w:color="auto"/>
            </w:tcBorders>
            <w:vAlign w:val="center"/>
          </w:tcPr>
          <w:p w:rsidR="008954A3" w:rsidRPr="00B81088" w:rsidRDefault="008954A3" w:rsidP="006B02F3">
            <w:pPr>
              <w:tabs>
                <w:tab w:val="left" w:pos="1260"/>
              </w:tabs>
              <w:jc w:val="center"/>
              <w:rPr>
                <w:rFonts w:ascii="Times New Roman" w:hAnsi="Times New Roman" w:cs="Times New Roman"/>
                <w:b/>
                <w:sz w:val="20"/>
                <w:szCs w:val="20"/>
                <w:lang w:eastAsia="ru-RU"/>
              </w:rPr>
            </w:pPr>
            <w:r w:rsidRPr="00B81088">
              <w:rPr>
                <w:rFonts w:ascii="Times New Roman" w:hAnsi="Times New Roman" w:cs="Times New Roman"/>
                <w:b/>
                <w:sz w:val="20"/>
                <w:szCs w:val="20"/>
                <w:lang w:eastAsia="ru-RU"/>
              </w:rPr>
              <w:t>Предмети</w:t>
            </w:r>
          </w:p>
        </w:tc>
        <w:tc>
          <w:tcPr>
            <w:tcW w:w="1081" w:type="dxa"/>
            <w:tcBorders>
              <w:top w:val="single" w:sz="4" w:space="0" w:color="auto"/>
              <w:left w:val="single" w:sz="4" w:space="0" w:color="auto"/>
              <w:bottom w:val="single" w:sz="4" w:space="0" w:color="auto"/>
              <w:right w:val="single" w:sz="4" w:space="0" w:color="auto"/>
            </w:tcBorders>
            <w:textDirection w:val="btLr"/>
          </w:tcPr>
          <w:p w:rsidR="008954A3" w:rsidRPr="00B81088" w:rsidRDefault="008954A3" w:rsidP="006B02F3">
            <w:pPr>
              <w:tabs>
                <w:tab w:val="left" w:pos="1260"/>
              </w:tabs>
              <w:ind w:left="113" w:right="113"/>
              <w:jc w:val="center"/>
              <w:rPr>
                <w:rFonts w:ascii="Times New Roman" w:hAnsi="Times New Roman" w:cs="Times New Roman"/>
                <w:b/>
                <w:sz w:val="20"/>
                <w:szCs w:val="20"/>
                <w:lang w:eastAsia="ru-RU"/>
              </w:rPr>
            </w:pPr>
          </w:p>
          <w:p w:rsidR="008954A3" w:rsidRPr="00B81088" w:rsidRDefault="008954A3" w:rsidP="006B02F3">
            <w:pPr>
              <w:tabs>
                <w:tab w:val="left" w:pos="1260"/>
              </w:tabs>
              <w:ind w:left="113" w:right="113"/>
              <w:jc w:val="center"/>
              <w:rPr>
                <w:rFonts w:ascii="Times New Roman" w:hAnsi="Times New Roman" w:cs="Times New Roman"/>
                <w:b/>
                <w:sz w:val="20"/>
                <w:szCs w:val="20"/>
                <w:lang w:eastAsia="ru-RU"/>
              </w:rPr>
            </w:pPr>
          </w:p>
          <w:p w:rsidR="008954A3" w:rsidRPr="00B81088" w:rsidRDefault="008954A3" w:rsidP="006B02F3">
            <w:pPr>
              <w:tabs>
                <w:tab w:val="left" w:pos="1260"/>
              </w:tabs>
              <w:ind w:left="113" w:right="113"/>
              <w:jc w:val="center"/>
              <w:rPr>
                <w:rFonts w:ascii="Times New Roman" w:hAnsi="Times New Roman" w:cs="Times New Roman"/>
                <w:b/>
                <w:sz w:val="20"/>
                <w:szCs w:val="20"/>
                <w:lang w:eastAsia="ru-RU"/>
              </w:rPr>
            </w:pPr>
          </w:p>
        </w:tc>
        <w:tc>
          <w:tcPr>
            <w:tcW w:w="1081" w:type="dxa"/>
            <w:tcBorders>
              <w:top w:val="single" w:sz="4" w:space="0" w:color="auto"/>
              <w:left w:val="single" w:sz="4" w:space="0" w:color="auto"/>
              <w:bottom w:val="single" w:sz="4" w:space="0" w:color="auto"/>
              <w:right w:val="single" w:sz="4" w:space="0" w:color="auto"/>
            </w:tcBorders>
            <w:textDirection w:val="btLr"/>
          </w:tcPr>
          <w:p w:rsidR="008954A3" w:rsidRPr="00B81088" w:rsidRDefault="008954A3" w:rsidP="006B02F3">
            <w:pPr>
              <w:tabs>
                <w:tab w:val="left" w:pos="1260"/>
              </w:tabs>
              <w:ind w:left="113" w:right="113"/>
              <w:jc w:val="center"/>
              <w:rPr>
                <w:rFonts w:ascii="Times New Roman" w:hAnsi="Times New Roman" w:cs="Times New Roman"/>
                <w:b/>
                <w:sz w:val="20"/>
                <w:szCs w:val="20"/>
                <w:lang w:eastAsia="ru-RU"/>
              </w:rPr>
            </w:pPr>
          </w:p>
          <w:p w:rsidR="008954A3" w:rsidRPr="00B81088" w:rsidRDefault="008954A3" w:rsidP="006B02F3">
            <w:pPr>
              <w:tabs>
                <w:tab w:val="left" w:pos="1260"/>
              </w:tabs>
              <w:ind w:left="113" w:right="113"/>
              <w:jc w:val="center"/>
              <w:rPr>
                <w:rFonts w:ascii="Times New Roman" w:hAnsi="Times New Roman" w:cs="Times New Roman"/>
                <w:b/>
                <w:sz w:val="20"/>
                <w:szCs w:val="20"/>
                <w:lang w:eastAsia="ru-RU"/>
              </w:rPr>
            </w:pPr>
          </w:p>
          <w:p w:rsidR="008954A3" w:rsidRPr="00B81088" w:rsidRDefault="008954A3" w:rsidP="006B02F3">
            <w:pPr>
              <w:tabs>
                <w:tab w:val="left" w:pos="1260"/>
              </w:tabs>
              <w:ind w:left="113" w:right="113"/>
              <w:jc w:val="center"/>
              <w:rPr>
                <w:rFonts w:ascii="Times New Roman" w:hAnsi="Times New Roman" w:cs="Times New Roman"/>
                <w:b/>
                <w:sz w:val="20"/>
                <w:szCs w:val="20"/>
                <w:lang w:eastAsia="ru-RU"/>
              </w:rPr>
            </w:pPr>
          </w:p>
        </w:tc>
        <w:tc>
          <w:tcPr>
            <w:tcW w:w="1081" w:type="dxa"/>
            <w:tcBorders>
              <w:top w:val="single" w:sz="4" w:space="0" w:color="auto"/>
              <w:left w:val="single" w:sz="4" w:space="0" w:color="auto"/>
              <w:bottom w:val="single" w:sz="4" w:space="0" w:color="auto"/>
              <w:right w:val="single" w:sz="4" w:space="0" w:color="auto"/>
            </w:tcBorders>
            <w:textDirection w:val="btLr"/>
          </w:tcPr>
          <w:p w:rsidR="008954A3" w:rsidRPr="00B81088" w:rsidRDefault="008954A3" w:rsidP="006B02F3">
            <w:pPr>
              <w:tabs>
                <w:tab w:val="left" w:pos="1260"/>
              </w:tabs>
              <w:ind w:left="113" w:right="113"/>
              <w:jc w:val="center"/>
              <w:rPr>
                <w:rFonts w:ascii="Times New Roman" w:hAnsi="Times New Roman" w:cs="Times New Roman"/>
                <w:b/>
                <w:sz w:val="20"/>
                <w:szCs w:val="20"/>
                <w:lang w:eastAsia="ru-RU"/>
              </w:rPr>
            </w:pPr>
          </w:p>
          <w:p w:rsidR="008954A3" w:rsidRPr="00B81088" w:rsidRDefault="008954A3" w:rsidP="006B02F3">
            <w:pPr>
              <w:tabs>
                <w:tab w:val="left" w:pos="1260"/>
              </w:tabs>
              <w:ind w:left="113" w:right="113"/>
              <w:jc w:val="center"/>
              <w:rPr>
                <w:rFonts w:ascii="Times New Roman" w:hAnsi="Times New Roman" w:cs="Times New Roman"/>
                <w:b/>
                <w:sz w:val="20"/>
                <w:szCs w:val="20"/>
                <w:lang w:eastAsia="ru-RU"/>
              </w:rPr>
            </w:pPr>
          </w:p>
          <w:p w:rsidR="008954A3" w:rsidRPr="00B81088" w:rsidRDefault="008954A3" w:rsidP="006B02F3">
            <w:pPr>
              <w:tabs>
                <w:tab w:val="left" w:pos="1260"/>
              </w:tabs>
              <w:ind w:left="113" w:right="113"/>
              <w:jc w:val="center"/>
              <w:rPr>
                <w:rFonts w:ascii="Times New Roman" w:hAnsi="Times New Roman" w:cs="Times New Roman"/>
                <w:b/>
                <w:sz w:val="20"/>
                <w:szCs w:val="20"/>
                <w:lang w:eastAsia="ru-RU"/>
              </w:rPr>
            </w:pPr>
          </w:p>
        </w:tc>
        <w:tc>
          <w:tcPr>
            <w:tcW w:w="1081" w:type="dxa"/>
            <w:tcBorders>
              <w:top w:val="single" w:sz="4" w:space="0" w:color="auto"/>
              <w:left w:val="single" w:sz="4" w:space="0" w:color="auto"/>
              <w:bottom w:val="single" w:sz="4" w:space="0" w:color="auto"/>
              <w:right w:val="single" w:sz="4" w:space="0" w:color="auto"/>
            </w:tcBorders>
            <w:textDirection w:val="btLr"/>
          </w:tcPr>
          <w:p w:rsidR="008954A3" w:rsidRPr="00B81088" w:rsidRDefault="008954A3" w:rsidP="006B02F3">
            <w:pPr>
              <w:tabs>
                <w:tab w:val="left" w:pos="1260"/>
              </w:tabs>
              <w:ind w:left="113" w:right="113"/>
              <w:jc w:val="center"/>
              <w:rPr>
                <w:rFonts w:ascii="Times New Roman" w:hAnsi="Times New Roman" w:cs="Times New Roman"/>
                <w:b/>
                <w:sz w:val="20"/>
                <w:szCs w:val="20"/>
                <w:lang w:eastAsia="ru-RU"/>
              </w:rPr>
            </w:pPr>
            <w:r w:rsidRPr="00B81088">
              <w:rPr>
                <w:rFonts w:ascii="Times New Roman" w:hAnsi="Times New Roman" w:cs="Times New Roman"/>
                <w:b/>
                <w:sz w:val="20"/>
                <w:szCs w:val="20"/>
                <w:lang w:eastAsia="ru-RU"/>
              </w:rPr>
              <w:t xml:space="preserve">  </w:t>
            </w:r>
          </w:p>
          <w:p w:rsidR="008954A3" w:rsidRPr="00B81088" w:rsidRDefault="008954A3" w:rsidP="006B02F3">
            <w:pPr>
              <w:tabs>
                <w:tab w:val="left" w:pos="1260"/>
              </w:tabs>
              <w:ind w:left="113" w:right="113"/>
              <w:jc w:val="center"/>
              <w:rPr>
                <w:rFonts w:ascii="Times New Roman" w:hAnsi="Times New Roman" w:cs="Times New Roman"/>
                <w:b/>
                <w:sz w:val="20"/>
                <w:szCs w:val="20"/>
                <w:lang w:eastAsia="ru-RU"/>
              </w:rPr>
            </w:pPr>
          </w:p>
          <w:p w:rsidR="008954A3" w:rsidRPr="00B81088" w:rsidRDefault="008954A3" w:rsidP="006B02F3">
            <w:pPr>
              <w:tabs>
                <w:tab w:val="left" w:pos="1260"/>
              </w:tabs>
              <w:ind w:left="113" w:right="113"/>
              <w:jc w:val="center"/>
              <w:rPr>
                <w:rFonts w:ascii="Times New Roman" w:hAnsi="Times New Roman" w:cs="Times New Roman"/>
                <w:b/>
                <w:sz w:val="20"/>
                <w:szCs w:val="20"/>
                <w:lang w:eastAsia="ru-RU"/>
              </w:rPr>
            </w:pPr>
          </w:p>
        </w:tc>
        <w:tc>
          <w:tcPr>
            <w:tcW w:w="1081" w:type="dxa"/>
            <w:tcBorders>
              <w:top w:val="single" w:sz="4" w:space="0" w:color="auto"/>
              <w:left w:val="single" w:sz="4" w:space="0" w:color="auto"/>
              <w:bottom w:val="single" w:sz="4" w:space="0" w:color="auto"/>
              <w:right w:val="single" w:sz="4" w:space="0" w:color="auto"/>
            </w:tcBorders>
            <w:textDirection w:val="btLr"/>
          </w:tcPr>
          <w:p w:rsidR="008954A3" w:rsidRPr="00B81088" w:rsidRDefault="008954A3" w:rsidP="006B02F3">
            <w:pPr>
              <w:tabs>
                <w:tab w:val="left" w:pos="1260"/>
              </w:tabs>
              <w:ind w:left="113" w:right="113"/>
              <w:jc w:val="center"/>
              <w:rPr>
                <w:rFonts w:ascii="Times New Roman" w:hAnsi="Times New Roman" w:cs="Times New Roman"/>
                <w:b/>
                <w:sz w:val="20"/>
                <w:szCs w:val="20"/>
                <w:lang w:eastAsia="ru-RU"/>
              </w:rPr>
            </w:pPr>
          </w:p>
          <w:p w:rsidR="008954A3" w:rsidRPr="00B81088" w:rsidRDefault="008954A3" w:rsidP="006B02F3">
            <w:pPr>
              <w:tabs>
                <w:tab w:val="left" w:pos="1260"/>
              </w:tabs>
              <w:ind w:left="113" w:right="113"/>
              <w:jc w:val="center"/>
              <w:rPr>
                <w:rFonts w:ascii="Times New Roman" w:hAnsi="Times New Roman" w:cs="Times New Roman"/>
                <w:b/>
                <w:sz w:val="20"/>
                <w:szCs w:val="20"/>
                <w:lang w:eastAsia="ru-RU"/>
              </w:rPr>
            </w:pPr>
          </w:p>
          <w:p w:rsidR="008954A3" w:rsidRPr="00B81088" w:rsidRDefault="008954A3" w:rsidP="006B02F3">
            <w:pPr>
              <w:tabs>
                <w:tab w:val="left" w:pos="1260"/>
              </w:tabs>
              <w:ind w:left="113" w:right="113"/>
              <w:jc w:val="center"/>
              <w:rPr>
                <w:rFonts w:ascii="Times New Roman" w:hAnsi="Times New Roman" w:cs="Times New Roman"/>
                <w:b/>
                <w:sz w:val="20"/>
                <w:szCs w:val="20"/>
                <w:lang w:eastAsia="ru-RU"/>
              </w:rPr>
            </w:pPr>
          </w:p>
        </w:tc>
      </w:tr>
      <w:tr w:rsidR="000212F4" w:rsidRPr="00B81088" w:rsidTr="00B81088">
        <w:trPr>
          <w:trHeight w:val="405"/>
        </w:trPr>
        <w:tc>
          <w:tcPr>
            <w:tcW w:w="423"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tabs>
                <w:tab w:val="left" w:pos="1260"/>
              </w:tabs>
              <w:jc w:val="center"/>
              <w:rPr>
                <w:rFonts w:ascii="Times New Roman" w:hAnsi="Times New Roman" w:cs="Times New Roman"/>
                <w:sz w:val="20"/>
                <w:szCs w:val="20"/>
                <w:lang w:eastAsia="ru-RU"/>
              </w:rPr>
            </w:pPr>
            <w:r w:rsidRPr="00B81088">
              <w:rPr>
                <w:rFonts w:ascii="Times New Roman" w:hAnsi="Times New Roman" w:cs="Times New Roman"/>
                <w:sz w:val="20"/>
                <w:szCs w:val="20"/>
                <w:lang w:eastAsia="ru-RU"/>
              </w:rPr>
              <w:t>1</w:t>
            </w:r>
          </w:p>
        </w:tc>
        <w:tc>
          <w:tcPr>
            <w:tcW w:w="3512"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tabs>
                <w:tab w:val="left" w:pos="1260"/>
              </w:tabs>
              <w:rPr>
                <w:rFonts w:ascii="Times New Roman" w:hAnsi="Times New Roman" w:cs="Times New Roman"/>
                <w:sz w:val="20"/>
                <w:szCs w:val="20"/>
                <w:lang w:eastAsia="ru-RU"/>
              </w:rPr>
            </w:pPr>
            <w:r w:rsidRPr="00B81088">
              <w:rPr>
                <w:rFonts w:ascii="Times New Roman" w:hAnsi="Times New Roman" w:cs="Times New Roman"/>
                <w:sz w:val="20"/>
                <w:szCs w:val="20"/>
                <w:lang w:eastAsia="ru-RU"/>
              </w:rPr>
              <w:t>Українська  мова та література, 5-9 класи</w:t>
            </w:r>
          </w:p>
        </w:tc>
        <w:tc>
          <w:tcPr>
            <w:tcW w:w="1081"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tabs>
                <w:tab w:val="left" w:pos="1260"/>
              </w:tabs>
              <w:rPr>
                <w:rFonts w:ascii="Times New Roman" w:hAnsi="Times New Roman" w:cs="Times New Roman"/>
                <w:sz w:val="20"/>
                <w:szCs w:val="20"/>
                <w:lang w:eastAsia="ru-RU"/>
              </w:rPr>
            </w:pPr>
            <w:r w:rsidRPr="00B81088">
              <w:rPr>
                <w:rFonts w:ascii="Times New Roman" w:hAnsi="Times New Roman" w:cs="Times New Roman"/>
                <w:sz w:val="20"/>
                <w:szCs w:val="20"/>
                <w:lang w:eastAsia="ru-RU"/>
              </w:rPr>
              <w:t>березень</w:t>
            </w:r>
          </w:p>
        </w:tc>
        <w:tc>
          <w:tcPr>
            <w:tcW w:w="1081"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tabs>
                <w:tab w:val="left" w:pos="1260"/>
              </w:tabs>
              <w:rPr>
                <w:rFonts w:ascii="Times New Roman" w:hAnsi="Times New Roman" w:cs="Times New Roman"/>
                <w:sz w:val="20"/>
                <w:szCs w:val="20"/>
                <w:lang w:eastAsia="ru-RU"/>
              </w:rPr>
            </w:pPr>
            <w:r w:rsidRPr="00B81088">
              <w:rPr>
                <w:rFonts w:ascii="Times New Roman" w:hAnsi="Times New Roman" w:cs="Times New Roman"/>
                <w:sz w:val="20"/>
                <w:szCs w:val="20"/>
                <w:lang w:eastAsia="ru-RU"/>
              </w:rPr>
              <w:t>березень</w:t>
            </w:r>
          </w:p>
        </w:tc>
        <w:tc>
          <w:tcPr>
            <w:tcW w:w="1081"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tabs>
                <w:tab w:val="left" w:pos="1260"/>
              </w:tabs>
              <w:rPr>
                <w:rFonts w:ascii="Times New Roman" w:hAnsi="Times New Roman" w:cs="Times New Roman"/>
                <w:sz w:val="20"/>
                <w:szCs w:val="20"/>
                <w:lang w:eastAsia="ru-RU"/>
              </w:rPr>
            </w:pPr>
            <w:r w:rsidRPr="00B81088">
              <w:rPr>
                <w:rFonts w:ascii="Times New Roman" w:hAnsi="Times New Roman" w:cs="Times New Roman"/>
                <w:sz w:val="20"/>
                <w:szCs w:val="20"/>
                <w:lang w:eastAsia="ru-RU"/>
              </w:rPr>
              <w:t>березень</w:t>
            </w:r>
          </w:p>
        </w:tc>
        <w:tc>
          <w:tcPr>
            <w:tcW w:w="1081"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tabs>
                <w:tab w:val="left" w:pos="1260"/>
              </w:tabs>
              <w:rPr>
                <w:rFonts w:ascii="Times New Roman" w:hAnsi="Times New Roman" w:cs="Times New Roman"/>
                <w:sz w:val="20"/>
                <w:szCs w:val="20"/>
                <w:lang w:eastAsia="ru-RU"/>
              </w:rPr>
            </w:pPr>
            <w:r w:rsidRPr="00B81088">
              <w:rPr>
                <w:rFonts w:ascii="Times New Roman" w:hAnsi="Times New Roman" w:cs="Times New Roman"/>
                <w:sz w:val="20"/>
                <w:szCs w:val="20"/>
                <w:lang w:eastAsia="ru-RU"/>
              </w:rPr>
              <w:t>березень</w:t>
            </w:r>
          </w:p>
        </w:tc>
        <w:tc>
          <w:tcPr>
            <w:tcW w:w="1081"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tabs>
                <w:tab w:val="left" w:pos="1260"/>
              </w:tabs>
              <w:rPr>
                <w:rFonts w:ascii="Times New Roman" w:hAnsi="Times New Roman" w:cs="Times New Roman"/>
                <w:sz w:val="20"/>
                <w:szCs w:val="20"/>
                <w:lang w:eastAsia="ru-RU"/>
              </w:rPr>
            </w:pPr>
            <w:r w:rsidRPr="00B81088">
              <w:rPr>
                <w:rFonts w:ascii="Times New Roman" w:hAnsi="Times New Roman" w:cs="Times New Roman"/>
                <w:sz w:val="20"/>
                <w:szCs w:val="20"/>
                <w:lang w:eastAsia="ru-RU"/>
              </w:rPr>
              <w:t>березень</w:t>
            </w:r>
          </w:p>
        </w:tc>
      </w:tr>
      <w:tr w:rsidR="000212F4" w:rsidRPr="00B81088" w:rsidTr="00B81088">
        <w:trPr>
          <w:trHeight w:val="205"/>
        </w:trPr>
        <w:tc>
          <w:tcPr>
            <w:tcW w:w="423"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tabs>
                <w:tab w:val="left" w:pos="1260"/>
              </w:tabs>
              <w:jc w:val="center"/>
              <w:rPr>
                <w:rFonts w:ascii="Times New Roman" w:hAnsi="Times New Roman" w:cs="Times New Roman"/>
                <w:sz w:val="20"/>
                <w:szCs w:val="20"/>
                <w:lang w:eastAsia="ru-RU"/>
              </w:rPr>
            </w:pPr>
            <w:r w:rsidRPr="00B81088">
              <w:rPr>
                <w:rFonts w:ascii="Times New Roman" w:hAnsi="Times New Roman" w:cs="Times New Roman"/>
                <w:sz w:val="20"/>
                <w:szCs w:val="20"/>
                <w:lang w:eastAsia="ru-RU"/>
              </w:rPr>
              <w:t>3</w:t>
            </w:r>
          </w:p>
        </w:tc>
        <w:tc>
          <w:tcPr>
            <w:tcW w:w="3512"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tabs>
                <w:tab w:val="left" w:pos="1260"/>
              </w:tabs>
              <w:rPr>
                <w:rFonts w:ascii="Times New Roman" w:hAnsi="Times New Roman" w:cs="Times New Roman"/>
                <w:sz w:val="20"/>
                <w:szCs w:val="20"/>
                <w:lang w:eastAsia="ru-RU"/>
              </w:rPr>
            </w:pPr>
            <w:r w:rsidRPr="00B81088">
              <w:rPr>
                <w:rFonts w:ascii="Times New Roman" w:hAnsi="Times New Roman" w:cs="Times New Roman"/>
                <w:sz w:val="20"/>
                <w:szCs w:val="20"/>
                <w:lang w:eastAsia="ru-RU"/>
              </w:rPr>
              <w:t>Зарубіжна  література, 5-9 класи</w:t>
            </w:r>
          </w:p>
        </w:tc>
        <w:tc>
          <w:tcPr>
            <w:tcW w:w="1081"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rPr>
                <w:rFonts w:ascii="Times New Roman" w:hAnsi="Times New Roman" w:cs="Times New Roman"/>
                <w:sz w:val="20"/>
                <w:szCs w:val="20"/>
              </w:rPr>
            </w:pPr>
          </w:p>
        </w:tc>
        <w:tc>
          <w:tcPr>
            <w:tcW w:w="1081"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tabs>
                <w:tab w:val="left" w:pos="1260"/>
              </w:tabs>
              <w:rPr>
                <w:rFonts w:ascii="Times New Roman" w:hAnsi="Times New Roman" w:cs="Times New Roman"/>
                <w:sz w:val="20"/>
                <w:szCs w:val="20"/>
                <w:lang w:eastAsia="ru-RU"/>
              </w:rPr>
            </w:pPr>
            <w:r w:rsidRPr="00B81088">
              <w:rPr>
                <w:rFonts w:ascii="Times New Roman" w:hAnsi="Times New Roman" w:cs="Times New Roman"/>
                <w:sz w:val="20"/>
                <w:szCs w:val="20"/>
                <w:lang w:eastAsia="ru-RU"/>
              </w:rPr>
              <w:t>січень</w:t>
            </w:r>
          </w:p>
        </w:tc>
        <w:tc>
          <w:tcPr>
            <w:tcW w:w="1081" w:type="dxa"/>
            <w:tcBorders>
              <w:top w:val="single" w:sz="4" w:space="0" w:color="auto"/>
              <w:left w:val="single" w:sz="4" w:space="0" w:color="auto"/>
              <w:bottom w:val="single" w:sz="4" w:space="0" w:color="auto"/>
              <w:right w:val="single" w:sz="4" w:space="0" w:color="auto"/>
            </w:tcBorders>
          </w:tcPr>
          <w:p w:rsidR="000212F4" w:rsidRPr="00B81088" w:rsidRDefault="000212F4" w:rsidP="006B02F3">
            <w:pPr>
              <w:tabs>
                <w:tab w:val="left" w:pos="1260"/>
              </w:tabs>
              <w:rPr>
                <w:rFonts w:ascii="Times New Roman" w:hAnsi="Times New Roman" w:cs="Times New Roman"/>
                <w:sz w:val="20"/>
                <w:szCs w:val="20"/>
                <w:lang w:eastAsia="ru-RU"/>
              </w:rPr>
            </w:pPr>
          </w:p>
        </w:tc>
        <w:tc>
          <w:tcPr>
            <w:tcW w:w="1081" w:type="dxa"/>
            <w:tcBorders>
              <w:top w:val="single" w:sz="4" w:space="0" w:color="auto"/>
              <w:left w:val="single" w:sz="4" w:space="0" w:color="auto"/>
              <w:bottom w:val="single" w:sz="4" w:space="0" w:color="auto"/>
              <w:right w:val="single" w:sz="4" w:space="0" w:color="auto"/>
            </w:tcBorders>
          </w:tcPr>
          <w:p w:rsidR="000212F4" w:rsidRPr="00B81088" w:rsidRDefault="000212F4" w:rsidP="006B02F3">
            <w:pPr>
              <w:tabs>
                <w:tab w:val="left" w:pos="1260"/>
              </w:tabs>
              <w:rPr>
                <w:rFonts w:ascii="Times New Roman" w:hAnsi="Times New Roman" w:cs="Times New Roman"/>
                <w:sz w:val="20"/>
                <w:szCs w:val="20"/>
                <w:lang w:eastAsia="ru-RU"/>
              </w:rPr>
            </w:pPr>
          </w:p>
        </w:tc>
        <w:tc>
          <w:tcPr>
            <w:tcW w:w="1081" w:type="dxa"/>
            <w:tcBorders>
              <w:top w:val="single" w:sz="4" w:space="0" w:color="auto"/>
              <w:left w:val="single" w:sz="4" w:space="0" w:color="auto"/>
              <w:bottom w:val="single" w:sz="4" w:space="0" w:color="auto"/>
              <w:right w:val="single" w:sz="4" w:space="0" w:color="auto"/>
            </w:tcBorders>
          </w:tcPr>
          <w:p w:rsidR="000212F4" w:rsidRPr="00B81088" w:rsidRDefault="000212F4" w:rsidP="006B02F3">
            <w:pPr>
              <w:tabs>
                <w:tab w:val="left" w:pos="1260"/>
              </w:tabs>
              <w:rPr>
                <w:rFonts w:ascii="Times New Roman" w:hAnsi="Times New Roman" w:cs="Times New Roman"/>
                <w:sz w:val="20"/>
                <w:szCs w:val="20"/>
                <w:lang w:eastAsia="ru-RU"/>
              </w:rPr>
            </w:pPr>
          </w:p>
        </w:tc>
      </w:tr>
      <w:tr w:rsidR="000212F4" w:rsidRPr="00B81088" w:rsidTr="008954A3">
        <w:trPr>
          <w:trHeight w:val="260"/>
        </w:trPr>
        <w:tc>
          <w:tcPr>
            <w:tcW w:w="423"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tabs>
                <w:tab w:val="left" w:pos="1260"/>
              </w:tabs>
              <w:jc w:val="center"/>
              <w:rPr>
                <w:rFonts w:ascii="Times New Roman" w:hAnsi="Times New Roman" w:cs="Times New Roman"/>
                <w:sz w:val="20"/>
                <w:szCs w:val="20"/>
                <w:lang w:eastAsia="ru-RU"/>
              </w:rPr>
            </w:pPr>
            <w:r w:rsidRPr="00B81088">
              <w:rPr>
                <w:rFonts w:ascii="Times New Roman" w:hAnsi="Times New Roman" w:cs="Times New Roman"/>
                <w:sz w:val="20"/>
                <w:szCs w:val="20"/>
                <w:lang w:eastAsia="ru-RU"/>
              </w:rPr>
              <w:t>4</w:t>
            </w:r>
          </w:p>
        </w:tc>
        <w:tc>
          <w:tcPr>
            <w:tcW w:w="3512"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tabs>
                <w:tab w:val="left" w:pos="1260"/>
              </w:tabs>
              <w:rPr>
                <w:rFonts w:ascii="Times New Roman" w:hAnsi="Times New Roman" w:cs="Times New Roman"/>
                <w:sz w:val="20"/>
                <w:szCs w:val="20"/>
                <w:lang w:eastAsia="ru-RU"/>
              </w:rPr>
            </w:pPr>
            <w:r w:rsidRPr="00B81088">
              <w:rPr>
                <w:rFonts w:ascii="Times New Roman" w:hAnsi="Times New Roman" w:cs="Times New Roman"/>
                <w:sz w:val="20"/>
                <w:szCs w:val="20"/>
                <w:lang w:eastAsia="ru-RU"/>
              </w:rPr>
              <w:t>Іноземна мова (англійська), 1-9 класи</w:t>
            </w:r>
          </w:p>
        </w:tc>
        <w:tc>
          <w:tcPr>
            <w:tcW w:w="1081" w:type="dxa"/>
            <w:tcBorders>
              <w:top w:val="single" w:sz="4" w:space="0" w:color="auto"/>
              <w:left w:val="single" w:sz="4" w:space="0" w:color="auto"/>
              <w:bottom w:val="single" w:sz="4" w:space="0" w:color="auto"/>
              <w:right w:val="single" w:sz="4" w:space="0" w:color="auto"/>
            </w:tcBorders>
          </w:tcPr>
          <w:p w:rsidR="000212F4" w:rsidRPr="00B81088" w:rsidRDefault="000212F4" w:rsidP="006B02F3">
            <w:pPr>
              <w:tabs>
                <w:tab w:val="left" w:pos="1260"/>
              </w:tabs>
              <w:rPr>
                <w:rFonts w:ascii="Times New Roman" w:hAnsi="Times New Roman" w:cs="Times New Roman"/>
                <w:sz w:val="20"/>
                <w:szCs w:val="20"/>
                <w:lang w:eastAsia="ru-RU"/>
              </w:rPr>
            </w:pPr>
          </w:p>
        </w:tc>
        <w:tc>
          <w:tcPr>
            <w:tcW w:w="1081" w:type="dxa"/>
            <w:tcBorders>
              <w:top w:val="single" w:sz="4" w:space="0" w:color="auto"/>
              <w:left w:val="single" w:sz="4" w:space="0" w:color="auto"/>
              <w:bottom w:val="single" w:sz="4" w:space="0" w:color="auto"/>
              <w:right w:val="single" w:sz="4" w:space="0" w:color="auto"/>
            </w:tcBorders>
          </w:tcPr>
          <w:p w:rsidR="000212F4" w:rsidRPr="00B81088" w:rsidRDefault="000212F4" w:rsidP="006B02F3">
            <w:pPr>
              <w:tabs>
                <w:tab w:val="left" w:pos="1260"/>
              </w:tabs>
              <w:rPr>
                <w:rFonts w:ascii="Times New Roman" w:hAnsi="Times New Roman" w:cs="Times New Roman"/>
                <w:sz w:val="20"/>
                <w:szCs w:val="20"/>
                <w:lang w:eastAsia="ru-RU"/>
              </w:rPr>
            </w:pPr>
          </w:p>
        </w:tc>
        <w:tc>
          <w:tcPr>
            <w:tcW w:w="1081" w:type="dxa"/>
            <w:tcBorders>
              <w:top w:val="single" w:sz="4" w:space="0" w:color="auto"/>
              <w:left w:val="single" w:sz="4" w:space="0" w:color="auto"/>
              <w:bottom w:val="single" w:sz="4" w:space="0" w:color="auto"/>
              <w:right w:val="single" w:sz="4" w:space="0" w:color="auto"/>
            </w:tcBorders>
          </w:tcPr>
          <w:p w:rsidR="000212F4" w:rsidRPr="00B81088" w:rsidRDefault="000212F4" w:rsidP="006B02F3">
            <w:pPr>
              <w:tabs>
                <w:tab w:val="left" w:pos="1260"/>
              </w:tabs>
              <w:jc w:val="center"/>
              <w:rPr>
                <w:rFonts w:ascii="Times New Roman" w:hAnsi="Times New Roman" w:cs="Times New Roman"/>
                <w:sz w:val="20"/>
                <w:szCs w:val="20"/>
                <w:lang w:eastAsia="ru-RU"/>
              </w:rPr>
            </w:pPr>
          </w:p>
        </w:tc>
        <w:tc>
          <w:tcPr>
            <w:tcW w:w="1081" w:type="dxa"/>
            <w:tcBorders>
              <w:top w:val="single" w:sz="4" w:space="0" w:color="auto"/>
              <w:left w:val="single" w:sz="4" w:space="0" w:color="auto"/>
              <w:bottom w:val="single" w:sz="4" w:space="0" w:color="auto"/>
              <w:right w:val="single" w:sz="4" w:space="0" w:color="auto"/>
            </w:tcBorders>
          </w:tcPr>
          <w:p w:rsidR="000212F4" w:rsidRPr="00B81088" w:rsidRDefault="000212F4" w:rsidP="006B02F3">
            <w:pPr>
              <w:tabs>
                <w:tab w:val="left" w:pos="1260"/>
              </w:tabs>
              <w:rPr>
                <w:rFonts w:ascii="Times New Roman" w:hAnsi="Times New Roman" w:cs="Times New Roman"/>
                <w:sz w:val="20"/>
                <w:szCs w:val="20"/>
                <w:lang w:eastAsia="ru-RU"/>
              </w:rPr>
            </w:pPr>
          </w:p>
        </w:tc>
        <w:tc>
          <w:tcPr>
            <w:tcW w:w="1081"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tabs>
                <w:tab w:val="left" w:pos="1260"/>
              </w:tabs>
              <w:rPr>
                <w:rFonts w:ascii="Times New Roman" w:hAnsi="Times New Roman" w:cs="Times New Roman"/>
                <w:sz w:val="20"/>
                <w:szCs w:val="20"/>
                <w:lang w:eastAsia="ru-RU"/>
              </w:rPr>
            </w:pPr>
            <w:r w:rsidRPr="00B81088">
              <w:rPr>
                <w:rFonts w:ascii="Times New Roman" w:hAnsi="Times New Roman" w:cs="Times New Roman"/>
                <w:sz w:val="20"/>
                <w:szCs w:val="20"/>
                <w:lang w:eastAsia="ru-RU"/>
              </w:rPr>
              <w:t>грудень</w:t>
            </w:r>
          </w:p>
        </w:tc>
      </w:tr>
      <w:tr w:rsidR="000212F4" w:rsidRPr="00B81088" w:rsidTr="008954A3">
        <w:trPr>
          <w:trHeight w:val="410"/>
        </w:trPr>
        <w:tc>
          <w:tcPr>
            <w:tcW w:w="423"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tabs>
                <w:tab w:val="left" w:pos="1260"/>
              </w:tabs>
              <w:jc w:val="center"/>
              <w:rPr>
                <w:rFonts w:ascii="Times New Roman" w:hAnsi="Times New Roman" w:cs="Times New Roman"/>
                <w:sz w:val="20"/>
                <w:szCs w:val="20"/>
                <w:lang w:eastAsia="ru-RU"/>
              </w:rPr>
            </w:pPr>
            <w:r w:rsidRPr="00B81088">
              <w:rPr>
                <w:rFonts w:ascii="Times New Roman" w:hAnsi="Times New Roman" w:cs="Times New Roman"/>
                <w:sz w:val="20"/>
                <w:szCs w:val="20"/>
                <w:lang w:eastAsia="ru-RU"/>
              </w:rPr>
              <w:t>5</w:t>
            </w:r>
          </w:p>
        </w:tc>
        <w:tc>
          <w:tcPr>
            <w:tcW w:w="3512"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tabs>
                <w:tab w:val="left" w:pos="1260"/>
              </w:tabs>
              <w:rPr>
                <w:rFonts w:ascii="Times New Roman" w:hAnsi="Times New Roman" w:cs="Times New Roman"/>
                <w:sz w:val="20"/>
                <w:szCs w:val="20"/>
                <w:lang w:eastAsia="ru-RU"/>
              </w:rPr>
            </w:pPr>
            <w:r w:rsidRPr="00B81088">
              <w:rPr>
                <w:rFonts w:ascii="Times New Roman" w:hAnsi="Times New Roman" w:cs="Times New Roman"/>
                <w:sz w:val="20"/>
                <w:szCs w:val="20"/>
                <w:lang w:eastAsia="ru-RU"/>
              </w:rPr>
              <w:t>Історія України, всесвітня історія, 7-9 класи</w:t>
            </w:r>
          </w:p>
        </w:tc>
        <w:tc>
          <w:tcPr>
            <w:tcW w:w="1081"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tabs>
                <w:tab w:val="left" w:pos="1260"/>
              </w:tabs>
              <w:rPr>
                <w:rFonts w:ascii="Times New Roman" w:hAnsi="Times New Roman" w:cs="Times New Roman"/>
                <w:sz w:val="20"/>
                <w:szCs w:val="20"/>
                <w:lang w:eastAsia="ru-RU"/>
              </w:rPr>
            </w:pPr>
            <w:r w:rsidRPr="00B81088">
              <w:rPr>
                <w:rFonts w:ascii="Times New Roman" w:hAnsi="Times New Roman" w:cs="Times New Roman"/>
                <w:sz w:val="20"/>
                <w:szCs w:val="20"/>
                <w:lang w:eastAsia="ru-RU"/>
              </w:rPr>
              <w:t xml:space="preserve"> </w:t>
            </w:r>
          </w:p>
        </w:tc>
        <w:tc>
          <w:tcPr>
            <w:tcW w:w="1081" w:type="dxa"/>
            <w:tcBorders>
              <w:top w:val="single" w:sz="4" w:space="0" w:color="auto"/>
              <w:left w:val="single" w:sz="4" w:space="0" w:color="auto"/>
              <w:bottom w:val="single" w:sz="4" w:space="0" w:color="auto"/>
              <w:right w:val="single" w:sz="4" w:space="0" w:color="auto"/>
            </w:tcBorders>
          </w:tcPr>
          <w:p w:rsidR="000212F4" w:rsidRPr="00B81088" w:rsidRDefault="000212F4" w:rsidP="006B02F3">
            <w:pPr>
              <w:tabs>
                <w:tab w:val="left" w:pos="1260"/>
              </w:tabs>
              <w:rPr>
                <w:rFonts w:ascii="Times New Roman" w:hAnsi="Times New Roman" w:cs="Times New Roman"/>
                <w:sz w:val="20"/>
                <w:szCs w:val="20"/>
                <w:lang w:eastAsia="ru-RU"/>
              </w:rPr>
            </w:pPr>
          </w:p>
        </w:tc>
        <w:tc>
          <w:tcPr>
            <w:tcW w:w="1081" w:type="dxa"/>
            <w:tcBorders>
              <w:top w:val="single" w:sz="4" w:space="0" w:color="auto"/>
              <w:left w:val="single" w:sz="4" w:space="0" w:color="auto"/>
              <w:bottom w:val="single" w:sz="4" w:space="0" w:color="auto"/>
              <w:right w:val="single" w:sz="4" w:space="0" w:color="auto"/>
            </w:tcBorders>
          </w:tcPr>
          <w:p w:rsidR="000212F4" w:rsidRPr="00B81088" w:rsidRDefault="000212F4" w:rsidP="006B02F3">
            <w:pPr>
              <w:tabs>
                <w:tab w:val="left" w:pos="1260"/>
              </w:tabs>
              <w:rPr>
                <w:rFonts w:ascii="Times New Roman" w:hAnsi="Times New Roman" w:cs="Times New Roman"/>
                <w:sz w:val="20"/>
                <w:szCs w:val="20"/>
                <w:lang w:eastAsia="ru-RU"/>
              </w:rPr>
            </w:pPr>
          </w:p>
        </w:tc>
        <w:tc>
          <w:tcPr>
            <w:tcW w:w="1081" w:type="dxa"/>
            <w:tcBorders>
              <w:top w:val="single" w:sz="4" w:space="0" w:color="auto"/>
              <w:left w:val="single" w:sz="4" w:space="0" w:color="auto"/>
              <w:bottom w:val="single" w:sz="4" w:space="0" w:color="auto"/>
              <w:right w:val="single" w:sz="4" w:space="0" w:color="auto"/>
            </w:tcBorders>
          </w:tcPr>
          <w:p w:rsidR="000212F4" w:rsidRPr="00B81088" w:rsidRDefault="000212F4" w:rsidP="006B02F3">
            <w:pPr>
              <w:tabs>
                <w:tab w:val="left" w:pos="1260"/>
              </w:tabs>
              <w:rPr>
                <w:rFonts w:ascii="Times New Roman" w:hAnsi="Times New Roman" w:cs="Times New Roman"/>
                <w:sz w:val="20"/>
                <w:szCs w:val="20"/>
                <w:lang w:eastAsia="ru-RU"/>
              </w:rPr>
            </w:pPr>
          </w:p>
        </w:tc>
        <w:tc>
          <w:tcPr>
            <w:tcW w:w="1081"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tabs>
                <w:tab w:val="left" w:pos="1260"/>
              </w:tabs>
              <w:rPr>
                <w:rFonts w:ascii="Times New Roman" w:hAnsi="Times New Roman" w:cs="Times New Roman"/>
                <w:sz w:val="20"/>
                <w:szCs w:val="20"/>
                <w:lang w:eastAsia="ru-RU"/>
              </w:rPr>
            </w:pPr>
            <w:r w:rsidRPr="00B81088">
              <w:rPr>
                <w:rFonts w:ascii="Times New Roman" w:hAnsi="Times New Roman" w:cs="Times New Roman"/>
                <w:sz w:val="20"/>
                <w:szCs w:val="20"/>
                <w:lang w:eastAsia="ru-RU"/>
              </w:rPr>
              <w:t>квітень</w:t>
            </w:r>
          </w:p>
        </w:tc>
      </w:tr>
      <w:tr w:rsidR="000212F4" w:rsidRPr="00B81088" w:rsidTr="00B81088">
        <w:trPr>
          <w:trHeight w:val="262"/>
        </w:trPr>
        <w:tc>
          <w:tcPr>
            <w:tcW w:w="423"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tabs>
                <w:tab w:val="left" w:pos="1260"/>
              </w:tabs>
              <w:jc w:val="center"/>
              <w:rPr>
                <w:rFonts w:ascii="Times New Roman" w:hAnsi="Times New Roman" w:cs="Times New Roman"/>
                <w:sz w:val="20"/>
                <w:szCs w:val="20"/>
                <w:lang w:eastAsia="ru-RU"/>
              </w:rPr>
            </w:pPr>
            <w:r w:rsidRPr="00B81088">
              <w:rPr>
                <w:rFonts w:ascii="Times New Roman" w:hAnsi="Times New Roman" w:cs="Times New Roman"/>
                <w:sz w:val="20"/>
                <w:szCs w:val="20"/>
                <w:lang w:eastAsia="ru-RU"/>
              </w:rPr>
              <w:t>6</w:t>
            </w:r>
          </w:p>
        </w:tc>
        <w:tc>
          <w:tcPr>
            <w:tcW w:w="3512"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tabs>
                <w:tab w:val="left" w:pos="1260"/>
              </w:tabs>
              <w:rPr>
                <w:rFonts w:ascii="Times New Roman" w:hAnsi="Times New Roman" w:cs="Times New Roman"/>
                <w:sz w:val="20"/>
                <w:szCs w:val="20"/>
                <w:lang w:eastAsia="ru-RU"/>
              </w:rPr>
            </w:pPr>
            <w:r w:rsidRPr="00B81088">
              <w:rPr>
                <w:rFonts w:ascii="Times New Roman" w:hAnsi="Times New Roman" w:cs="Times New Roman"/>
                <w:sz w:val="20"/>
                <w:szCs w:val="20"/>
                <w:lang w:eastAsia="ru-RU"/>
              </w:rPr>
              <w:t>Історія України (Вступ до історії), 5 клас</w:t>
            </w:r>
          </w:p>
        </w:tc>
        <w:tc>
          <w:tcPr>
            <w:tcW w:w="1081"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rPr>
                <w:rFonts w:ascii="Times New Roman" w:hAnsi="Times New Roman" w:cs="Times New Roman"/>
                <w:sz w:val="20"/>
                <w:szCs w:val="20"/>
                <w:lang w:val="ru-RU" w:eastAsia="ru-RU"/>
              </w:rPr>
            </w:pPr>
            <w:r w:rsidRPr="00B81088">
              <w:rPr>
                <w:rFonts w:ascii="Times New Roman" w:hAnsi="Times New Roman" w:cs="Times New Roman"/>
                <w:sz w:val="20"/>
                <w:szCs w:val="20"/>
                <w:lang w:eastAsia="ru-RU"/>
              </w:rPr>
              <w:t xml:space="preserve"> </w:t>
            </w:r>
          </w:p>
        </w:tc>
        <w:tc>
          <w:tcPr>
            <w:tcW w:w="1081" w:type="dxa"/>
            <w:tcBorders>
              <w:top w:val="single" w:sz="4" w:space="0" w:color="auto"/>
              <w:left w:val="single" w:sz="4" w:space="0" w:color="auto"/>
              <w:bottom w:val="single" w:sz="4" w:space="0" w:color="auto"/>
              <w:right w:val="single" w:sz="4" w:space="0" w:color="auto"/>
            </w:tcBorders>
          </w:tcPr>
          <w:p w:rsidR="000212F4" w:rsidRPr="00B81088" w:rsidRDefault="000212F4" w:rsidP="006B02F3">
            <w:pPr>
              <w:tabs>
                <w:tab w:val="left" w:pos="1260"/>
              </w:tabs>
              <w:rPr>
                <w:rFonts w:ascii="Times New Roman" w:hAnsi="Times New Roman" w:cs="Times New Roman"/>
                <w:sz w:val="20"/>
                <w:szCs w:val="20"/>
                <w:lang w:eastAsia="ru-RU"/>
              </w:rPr>
            </w:pPr>
          </w:p>
        </w:tc>
        <w:tc>
          <w:tcPr>
            <w:tcW w:w="1081" w:type="dxa"/>
            <w:tcBorders>
              <w:top w:val="single" w:sz="4" w:space="0" w:color="auto"/>
              <w:left w:val="single" w:sz="4" w:space="0" w:color="auto"/>
              <w:bottom w:val="single" w:sz="4" w:space="0" w:color="auto"/>
              <w:right w:val="single" w:sz="4" w:space="0" w:color="auto"/>
            </w:tcBorders>
          </w:tcPr>
          <w:p w:rsidR="000212F4" w:rsidRPr="00B81088" w:rsidRDefault="000212F4" w:rsidP="006B02F3">
            <w:pPr>
              <w:tabs>
                <w:tab w:val="left" w:pos="1260"/>
              </w:tabs>
              <w:rPr>
                <w:rFonts w:ascii="Times New Roman" w:hAnsi="Times New Roman" w:cs="Times New Roman"/>
                <w:sz w:val="20"/>
                <w:szCs w:val="20"/>
                <w:lang w:eastAsia="ru-RU"/>
              </w:rPr>
            </w:pPr>
          </w:p>
        </w:tc>
        <w:tc>
          <w:tcPr>
            <w:tcW w:w="1081" w:type="dxa"/>
            <w:tcBorders>
              <w:top w:val="single" w:sz="4" w:space="0" w:color="auto"/>
              <w:left w:val="single" w:sz="4" w:space="0" w:color="auto"/>
              <w:bottom w:val="single" w:sz="4" w:space="0" w:color="auto"/>
              <w:right w:val="single" w:sz="4" w:space="0" w:color="auto"/>
            </w:tcBorders>
          </w:tcPr>
          <w:p w:rsidR="000212F4" w:rsidRPr="00B81088" w:rsidRDefault="000212F4" w:rsidP="006B02F3">
            <w:pPr>
              <w:tabs>
                <w:tab w:val="left" w:pos="1260"/>
              </w:tabs>
              <w:rPr>
                <w:rFonts w:ascii="Times New Roman" w:hAnsi="Times New Roman" w:cs="Times New Roman"/>
                <w:sz w:val="20"/>
                <w:szCs w:val="20"/>
                <w:lang w:eastAsia="ru-RU"/>
              </w:rPr>
            </w:pPr>
          </w:p>
        </w:tc>
        <w:tc>
          <w:tcPr>
            <w:tcW w:w="1081"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tabs>
                <w:tab w:val="left" w:pos="1260"/>
              </w:tabs>
              <w:rPr>
                <w:rFonts w:ascii="Times New Roman" w:hAnsi="Times New Roman" w:cs="Times New Roman"/>
                <w:sz w:val="20"/>
                <w:szCs w:val="20"/>
                <w:lang w:eastAsia="ru-RU"/>
              </w:rPr>
            </w:pPr>
            <w:r w:rsidRPr="00B81088">
              <w:rPr>
                <w:rFonts w:ascii="Times New Roman" w:hAnsi="Times New Roman" w:cs="Times New Roman"/>
                <w:sz w:val="20"/>
                <w:szCs w:val="20"/>
                <w:lang w:eastAsia="ru-RU"/>
              </w:rPr>
              <w:t>квітень</w:t>
            </w:r>
          </w:p>
        </w:tc>
      </w:tr>
      <w:tr w:rsidR="000212F4" w:rsidRPr="00B81088" w:rsidTr="00B81088">
        <w:trPr>
          <w:trHeight w:val="262"/>
        </w:trPr>
        <w:tc>
          <w:tcPr>
            <w:tcW w:w="423"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tabs>
                <w:tab w:val="left" w:pos="1260"/>
              </w:tabs>
              <w:jc w:val="center"/>
              <w:rPr>
                <w:rFonts w:ascii="Times New Roman" w:hAnsi="Times New Roman" w:cs="Times New Roman"/>
                <w:sz w:val="20"/>
                <w:szCs w:val="20"/>
                <w:lang w:eastAsia="ru-RU"/>
              </w:rPr>
            </w:pPr>
            <w:r w:rsidRPr="00B81088">
              <w:rPr>
                <w:rFonts w:ascii="Times New Roman" w:hAnsi="Times New Roman" w:cs="Times New Roman"/>
                <w:sz w:val="20"/>
                <w:szCs w:val="20"/>
                <w:lang w:eastAsia="ru-RU"/>
              </w:rPr>
              <w:t>7</w:t>
            </w:r>
          </w:p>
        </w:tc>
        <w:tc>
          <w:tcPr>
            <w:tcW w:w="3512"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tabs>
                <w:tab w:val="left" w:pos="1260"/>
              </w:tabs>
              <w:rPr>
                <w:rFonts w:ascii="Times New Roman" w:hAnsi="Times New Roman" w:cs="Times New Roman"/>
                <w:sz w:val="20"/>
                <w:szCs w:val="20"/>
                <w:lang w:eastAsia="ru-RU"/>
              </w:rPr>
            </w:pPr>
            <w:r w:rsidRPr="00B81088">
              <w:rPr>
                <w:rFonts w:ascii="Times New Roman" w:hAnsi="Times New Roman" w:cs="Times New Roman"/>
                <w:sz w:val="20"/>
                <w:szCs w:val="20"/>
                <w:lang w:eastAsia="ru-RU"/>
              </w:rPr>
              <w:t>Історія України. Всесвітня історія (інтегрований курс), 6 клас</w:t>
            </w:r>
          </w:p>
        </w:tc>
        <w:tc>
          <w:tcPr>
            <w:tcW w:w="1081"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rPr>
                <w:rFonts w:ascii="Times New Roman" w:hAnsi="Times New Roman" w:cs="Times New Roman"/>
                <w:sz w:val="20"/>
                <w:szCs w:val="20"/>
                <w:lang w:val="ru-RU" w:eastAsia="ru-RU"/>
              </w:rPr>
            </w:pPr>
            <w:r w:rsidRPr="00B81088">
              <w:rPr>
                <w:rFonts w:ascii="Times New Roman" w:hAnsi="Times New Roman" w:cs="Times New Roman"/>
                <w:sz w:val="20"/>
                <w:szCs w:val="20"/>
                <w:lang w:eastAsia="ru-RU"/>
              </w:rPr>
              <w:t xml:space="preserve"> </w:t>
            </w:r>
          </w:p>
        </w:tc>
        <w:tc>
          <w:tcPr>
            <w:tcW w:w="1081" w:type="dxa"/>
            <w:tcBorders>
              <w:top w:val="single" w:sz="4" w:space="0" w:color="auto"/>
              <w:left w:val="single" w:sz="4" w:space="0" w:color="auto"/>
              <w:bottom w:val="single" w:sz="4" w:space="0" w:color="auto"/>
              <w:right w:val="single" w:sz="4" w:space="0" w:color="auto"/>
            </w:tcBorders>
          </w:tcPr>
          <w:p w:rsidR="000212F4" w:rsidRPr="00B81088" w:rsidRDefault="000212F4" w:rsidP="006B02F3">
            <w:pPr>
              <w:tabs>
                <w:tab w:val="left" w:pos="1260"/>
              </w:tabs>
              <w:rPr>
                <w:rFonts w:ascii="Times New Roman" w:hAnsi="Times New Roman" w:cs="Times New Roman"/>
                <w:sz w:val="20"/>
                <w:szCs w:val="20"/>
                <w:lang w:eastAsia="ru-RU"/>
              </w:rPr>
            </w:pPr>
          </w:p>
        </w:tc>
        <w:tc>
          <w:tcPr>
            <w:tcW w:w="1081" w:type="dxa"/>
            <w:tcBorders>
              <w:top w:val="single" w:sz="4" w:space="0" w:color="auto"/>
              <w:left w:val="single" w:sz="4" w:space="0" w:color="auto"/>
              <w:bottom w:val="single" w:sz="4" w:space="0" w:color="auto"/>
              <w:right w:val="single" w:sz="4" w:space="0" w:color="auto"/>
            </w:tcBorders>
          </w:tcPr>
          <w:p w:rsidR="000212F4" w:rsidRPr="00B81088" w:rsidRDefault="000212F4" w:rsidP="006B02F3">
            <w:pPr>
              <w:tabs>
                <w:tab w:val="left" w:pos="1260"/>
              </w:tabs>
              <w:rPr>
                <w:rFonts w:ascii="Times New Roman" w:hAnsi="Times New Roman" w:cs="Times New Roman"/>
                <w:sz w:val="20"/>
                <w:szCs w:val="20"/>
                <w:lang w:eastAsia="ru-RU"/>
              </w:rPr>
            </w:pPr>
          </w:p>
        </w:tc>
        <w:tc>
          <w:tcPr>
            <w:tcW w:w="1081" w:type="dxa"/>
            <w:tcBorders>
              <w:top w:val="single" w:sz="4" w:space="0" w:color="auto"/>
              <w:left w:val="single" w:sz="4" w:space="0" w:color="auto"/>
              <w:bottom w:val="single" w:sz="4" w:space="0" w:color="auto"/>
              <w:right w:val="single" w:sz="4" w:space="0" w:color="auto"/>
            </w:tcBorders>
          </w:tcPr>
          <w:p w:rsidR="000212F4" w:rsidRPr="00B81088" w:rsidRDefault="000212F4" w:rsidP="006B02F3">
            <w:pPr>
              <w:tabs>
                <w:tab w:val="left" w:pos="1260"/>
              </w:tabs>
              <w:rPr>
                <w:rFonts w:ascii="Times New Roman" w:hAnsi="Times New Roman" w:cs="Times New Roman"/>
                <w:sz w:val="20"/>
                <w:szCs w:val="20"/>
                <w:lang w:eastAsia="ru-RU"/>
              </w:rPr>
            </w:pPr>
          </w:p>
        </w:tc>
        <w:tc>
          <w:tcPr>
            <w:tcW w:w="1081"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tabs>
                <w:tab w:val="left" w:pos="1260"/>
              </w:tabs>
              <w:rPr>
                <w:rFonts w:ascii="Times New Roman" w:hAnsi="Times New Roman" w:cs="Times New Roman"/>
                <w:sz w:val="20"/>
                <w:szCs w:val="20"/>
                <w:lang w:eastAsia="ru-RU"/>
              </w:rPr>
            </w:pPr>
            <w:r w:rsidRPr="00B81088">
              <w:rPr>
                <w:rFonts w:ascii="Times New Roman" w:hAnsi="Times New Roman" w:cs="Times New Roman"/>
                <w:sz w:val="20"/>
                <w:szCs w:val="20"/>
                <w:lang w:eastAsia="ru-RU"/>
              </w:rPr>
              <w:t>квітень</w:t>
            </w:r>
          </w:p>
        </w:tc>
      </w:tr>
      <w:tr w:rsidR="000212F4" w:rsidRPr="00B81088" w:rsidTr="00B81088">
        <w:trPr>
          <w:trHeight w:val="262"/>
        </w:trPr>
        <w:tc>
          <w:tcPr>
            <w:tcW w:w="423"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tabs>
                <w:tab w:val="left" w:pos="1260"/>
              </w:tabs>
              <w:jc w:val="center"/>
              <w:rPr>
                <w:rFonts w:ascii="Times New Roman" w:hAnsi="Times New Roman" w:cs="Times New Roman"/>
                <w:sz w:val="20"/>
                <w:szCs w:val="20"/>
                <w:lang w:eastAsia="ru-RU"/>
              </w:rPr>
            </w:pPr>
            <w:r w:rsidRPr="00B81088">
              <w:rPr>
                <w:rFonts w:ascii="Times New Roman" w:hAnsi="Times New Roman" w:cs="Times New Roman"/>
                <w:sz w:val="20"/>
                <w:szCs w:val="20"/>
                <w:lang w:eastAsia="ru-RU"/>
              </w:rPr>
              <w:t>8</w:t>
            </w:r>
          </w:p>
        </w:tc>
        <w:tc>
          <w:tcPr>
            <w:tcW w:w="3512"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tabs>
                <w:tab w:val="left" w:pos="1260"/>
              </w:tabs>
              <w:rPr>
                <w:rFonts w:ascii="Times New Roman" w:hAnsi="Times New Roman" w:cs="Times New Roman"/>
                <w:sz w:val="20"/>
                <w:szCs w:val="20"/>
                <w:lang w:eastAsia="ru-RU"/>
              </w:rPr>
            </w:pPr>
            <w:r w:rsidRPr="00B81088">
              <w:rPr>
                <w:rFonts w:ascii="Times New Roman" w:hAnsi="Times New Roman" w:cs="Times New Roman"/>
                <w:sz w:val="20"/>
                <w:szCs w:val="20"/>
                <w:lang w:eastAsia="ru-RU"/>
              </w:rPr>
              <w:t>Основи правознавства,  9 клас</w:t>
            </w:r>
          </w:p>
        </w:tc>
        <w:tc>
          <w:tcPr>
            <w:tcW w:w="1081"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rPr>
                <w:rFonts w:ascii="Times New Roman" w:hAnsi="Times New Roman" w:cs="Times New Roman"/>
                <w:sz w:val="20"/>
                <w:szCs w:val="20"/>
                <w:lang w:val="ru-RU" w:eastAsia="ru-RU"/>
              </w:rPr>
            </w:pPr>
            <w:r w:rsidRPr="00B81088">
              <w:rPr>
                <w:rFonts w:ascii="Times New Roman" w:hAnsi="Times New Roman" w:cs="Times New Roman"/>
                <w:sz w:val="20"/>
                <w:szCs w:val="20"/>
                <w:lang w:eastAsia="ru-RU"/>
              </w:rPr>
              <w:t xml:space="preserve"> </w:t>
            </w:r>
          </w:p>
        </w:tc>
        <w:tc>
          <w:tcPr>
            <w:tcW w:w="1081" w:type="dxa"/>
            <w:tcBorders>
              <w:top w:val="single" w:sz="4" w:space="0" w:color="auto"/>
              <w:left w:val="single" w:sz="4" w:space="0" w:color="auto"/>
              <w:bottom w:val="single" w:sz="4" w:space="0" w:color="auto"/>
              <w:right w:val="single" w:sz="4" w:space="0" w:color="auto"/>
            </w:tcBorders>
          </w:tcPr>
          <w:p w:rsidR="000212F4" w:rsidRPr="00B81088" w:rsidRDefault="000212F4" w:rsidP="006B02F3">
            <w:pPr>
              <w:tabs>
                <w:tab w:val="left" w:pos="1260"/>
              </w:tabs>
              <w:rPr>
                <w:rFonts w:ascii="Times New Roman" w:hAnsi="Times New Roman" w:cs="Times New Roman"/>
                <w:sz w:val="20"/>
                <w:szCs w:val="20"/>
                <w:lang w:eastAsia="ru-RU"/>
              </w:rPr>
            </w:pPr>
          </w:p>
        </w:tc>
        <w:tc>
          <w:tcPr>
            <w:tcW w:w="1081" w:type="dxa"/>
            <w:tcBorders>
              <w:top w:val="single" w:sz="4" w:space="0" w:color="auto"/>
              <w:left w:val="single" w:sz="4" w:space="0" w:color="auto"/>
              <w:bottom w:val="single" w:sz="4" w:space="0" w:color="auto"/>
              <w:right w:val="single" w:sz="4" w:space="0" w:color="auto"/>
            </w:tcBorders>
          </w:tcPr>
          <w:p w:rsidR="000212F4" w:rsidRPr="00B81088" w:rsidRDefault="000212F4" w:rsidP="006B02F3">
            <w:pPr>
              <w:tabs>
                <w:tab w:val="left" w:pos="1260"/>
              </w:tabs>
              <w:rPr>
                <w:rFonts w:ascii="Times New Roman" w:hAnsi="Times New Roman" w:cs="Times New Roman"/>
                <w:sz w:val="20"/>
                <w:szCs w:val="20"/>
                <w:lang w:eastAsia="ru-RU"/>
              </w:rPr>
            </w:pPr>
          </w:p>
        </w:tc>
        <w:tc>
          <w:tcPr>
            <w:tcW w:w="1081" w:type="dxa"/>
            <w:tcBorders>
              <w:top w:val="single" w:sz="4" w:space="0" w:color="auto"/>
              <w:left w:val="single" w:sz="4" w:space="0" w:color="auto"/>
              <w:bottom w:val="single" w:sz="4" w:space="0" w:color="auto"/>
              <w:right w:val="single" w:sz="4" w:space="0" w:color="auto"/>
            </w:tcBorders>
          </w:tcPr>
          <w:p w:rsidR="000212F4" w:rsidRPr="00B81088" w:rsidRDefault="000212F4" w:rsidP="006B02F3">
            <w:pPr>
              <w:tabs>
                <w:tab w:val="left" w:pos="1260"/>
              </w:tabs>
              <w:rPr>
                <w:rFonts w:ascii="Times New Roman" w:hAnsi="Times New Roman" w:cs="Times New Roman"/>
                <w:sz w:val="20"/>
                <w:szCs w:val="20"/>
                <w:lang w:eastAsia="ru-RU"/>
              </w:rPr>
            </w:pPr>
          </w:p>
        </w:tc>
        <w:tc>
          <w:tcPr>
            <w:tcW w:w="1081"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tabs>
                <w:tab w:val="left" w:pos="1260"/>
              </w:tabs>
              <w:rPr>
                <w:rFonts w:ascii="Times New Roman" w:hAnsi="Times New Roman" w:cs="Times New Roman"/>
                <w:sz w:val="20"/>
                <w:szCs w:val="20"/>
                <w:lang w:eastAsia="ru-RU"/>
              </w:rPr>
            </w:pPr>
            <w:r w:rsidRPr="00B81088">
              <w:rPr>
                <w:rFonts w:ascii="Times New Roman" w:hAnsi="Times New Roman" w:cs="Times New Roman"/>
                <w:sz w:val="20"/>
                <w:szCs w:val="20"/>
                <w:lang w:eastAsia="ru-RU"/>
              </w:rPr>
              <w:t>квітень</w:t>
            </w:r>
          </w:p>
        </w:tc>
      </w:tr>
      <w:tr w:rsidR="000212F4" w:rsidRPr="00B81088" w:rsidTr="00B81088">
        <w:trPr>
          <w:trHeight w:val="208"/>
        </w:trPr>
        <w:tc>
          <w:tcPr>
            <w:tcW w:w="423"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tabs>
                <w:tab w:val="left" w:pos="1260"/>
              </w:tabs>
              <w:jc w:val="center"/>
              <w:rPr>
                <w:rFonts w:ascii="Times New Roman" w:hAnsi="Times New Roman" w:cs="Times New Roman"/>
                <w:sz w:val="20"/>
                <w:szCs w:val="20"/>
                <w:lang w:eastAsia="ru-RU"/>
              </w:rPr>
            </w:pPr>
            <w:r w:rsidRPr="00B81088">
              <w:rPr>
                <w:rFonts w:ascii="Times New Roman" w:hAnsi="Times New Roman" w:cs="Times New Roman"/>
                <w:sz w:val="20"/>
                <w:szCs w:val="20"/>
                <w:lang w:eastAsia="ru-RU"/>
              </w:rPr>
              <w:t>10</w:t>
            </w:r>
          </w:p>
        </w:tc>
        <w:tc>
          <w:tcPr>
            <w:tcW w:w="3512"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tabs>
                <w:tab w:val="left" w:pos="1260"/>
              </w:tabs>
              <w:rPr>
                <w:rFonts w:ascii="Times New Roman" w:hAnsi="Times New Roman" w:cs="Times New Roman"/>
                <w:sz w:val="20"/>
                <w:szCs w:val="20"/>
                <w:lang w:eastAsia="ru-RU"/>
              </w:rPr>
            </w:pPr>
            <w:r w:rsidRPr="00B81088">
              <w:rPr>
                <w:rFonts w:ascii="Times New Roman" w:hAnsi="Times New Roman" w:cs="Times New Roman"/>
                <w:sz w:val="20"/>
                <w:szCs w:val="20"/>
                <w:lang w:eastAsia="ru-RU"/>
              </w:rPr>
              <w:t>Математика, 5-6 класи</w:t>
            </w:r>
          </w:p>
        </w:tc>
        <w:tc>
          <w:tcPr>
            <w:tcW w:w="1081"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tabs>
                <w:tab w:val="left" w:pos="1260"/>
              </w:tabs>
              <w:rPr>
                <w:rFonts w:ascii="Times New Roman" w:hAnsi="Times New Roman" w:cs="Times New Roman"/>
                <w:sz w:val="20"/>
                <w:szCs w:val="20"/>
                <w:lang w:eastAsia="ru-RU"/>
              </w:rPr>
            </w:pPr>
            <w:r w:rsidRPr="00B81088">
              <w:rPr>
                <w:rFonts w:ascii="Times New Roman" w:hAnsi="Times New Roman" w:cs="Times New Roman"/>
                <w:sz w:val="20"/>
                <w:szCs w:val="20"/>
                <w:lang w:eastAsia="ru-RU"/>
              </w:rPr>
              <w:t>грудень</w:t>
            </w:r>
          </w:p>
        </w:tc>
        <w:tc>
          <w:tcPr>
            <w:tcW w:w="1081"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tabs>
                <w:tab w:val="left" w:pos="1260"/>
              </w:tabs>
              <w:rPr>
                <w:rFonts w:ascii="Times New Roman" w:hAnsi="Times New Roman" w:cs="Times New Roman"/>
                <w:sz w:val="20"/>
                <w:szCs w:val="20"/>
                <w:lang w:eastAsia="ru-RU"/>
              </w:rPr>
            </w:pPr>
            <w:r w:rsidRPr="00B81088">
              <w:rPr>
                <w:rFonts w:ascii="Times New Roman" w:hAnsi="Times New Roman" w:cs="Times New Roman"/>
                <w:sz w:val="20"/>
                <w:szCs w:val="20"/>
                <w:lang w:eastAsia="ru-RU"/>
              </w:rPr>
              <w:t>грудень</w:t>
            </w:r>
          </w:p>
        </w:tc>
        <w:tc>
          <w:tcPr>
            <w:tcW w:w="1081"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tabs>
                <w:tab w:val="left" w:pos="1260"/>
              </w:tabs>
              <w:rPr>
                <w:rFonts w:ascii="Times New Roman" w:hAnsi="Times New Roman" w:cs="Times New Roman"/>
                <w:sz w:val="20"/>
                <w:szCs w:val="20"/>
                <w:lang w:eastAsia="ru-RU"/>
              </w:rPr>
            </w:pPr>
            <w:r w:rsidRPr="00B81088">
              <w:rPr>
                <w:rFonts w:ascii="Times New Roman" w:hAnsi="Times New Roman" w:cs="Times New Roman"/>
                <w:sz w:val="20"/>
                <w:szCs w:val="20"/>
                <w:lang w:eastAsia="ru-RU"/>
              </w:rPr>
              <w:t>грудень</w:t>
            </w:r>
          </w:p>
        </w:tc>
        <w:tc>
          <w:tcPr>
            <w:tcW w:w="1081"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tabs>
                <w:tab w:val="left" w:pos="1260"/>
              </w:tabs>
              <w:rPr>
                <w:rFonts w:ascii="Times New Roman" w:hAnsi="Times New Roman" w:cs="Times New Roman"/>
                <w:sz w:val="20"/>
                <w:szCs w:val="20"/>
                <w:lang w:eastAsia="ru-RU"/>
              </w:rPr>
            </w:pPr>
            <w:r w:rsidRPr="00B81088">
              <w:rPr>
                <w:rFonts w:ascii="Times New Roman" w:hAnsi="Times New Roman" w:cs="Times New Roman"/>
                <w:sz w:val="20"/>
                <w:szCs w:val="20"/>
                <w:lang w:eastAsia="ru-RU"/>
              </w:rPr>
              <w:t>грудень</w:t>
            </w:r>
          </w:p>
        </w:tc>
        <w:tc>
          <w:tcPr>
            <w:tcW w:w="1081"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tabs>
                <w:tab w:val="left" w:pos="1260"/>
              </w:tabs>
              <w:rPr>
                <w:rFonts w:ascii="Times New Roman" w:hAnsi="Times New Roman" w:cs="Times New Roman"/>
                <w:sz w:val="20"/>
                <w:szCs w:val="20"/>
                <w:lang w:eastAsia="ru-RU"/>
              </w:rPr>
            </w:pPr>
            <w:r w:rsidRPr="00B81088">
              <w:rPr>
                <w:rFonts w:ascii="Times New Roman" w:hAnsi="Times New Roman" w:cs="Times New Roman"/>
                <w:sz w:val="20"/>
                <w:szCs w:val="20"/>
                <w:lang w:eastAsia="ru-RU"/>
              </w:rPr>
              <w:t>грудень</w:t>
            </w:r>
          </w:p>
        </w:tc>
      </w:tr>
      <w:tr w:rsidR="000212F4" w:rsidRPr="00B81088" w:rsidTr="00B81088">
        <w:trPr>
          <w:trHeight w:val="208"/>
        </w:trPr>
        <w:tc>
          <w:tcPr>
            <w:tcW w:w="423"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tabs>
                <w:tab w:val="left" w:pos="1260"/>
              </w:tabs>
              <w:jc w:val="center"/>
              <w:rPr>
                <w:rFonts w:ascii="Times New Roman" w:hAnsi="Times New Roman" w:cs="Times New Roman"/>
                <w:sz w:val="20"/>
                <w:szCs w:val="20"/>
                <w:lang w:eastAsia="ru-RU"/>
              </w:rPr>
            </w:pPr>
            <w:r w:rsidRPr="00B81088">
              <w:rPr>
                <w:rFonts w:ascii="Times New Roman" w:hAnsi="Times New Roman" w:cs="Times New Roman"/>
                <w:sz w:val="20"/>
                <w:szCs w:val="20"/>
                <w:lang w:eastAsia="ru-RU"/>
              </w:rPr>
              <w:t>11</w:t>
            </w:r>
          </w:p>
        </w:tc>
        <w:tc>
          <w:tcPr>
            <w:tcW w:w="3512"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tabs>
                <w:tab w:val="left" w:pos="1260"/>
              </w:tabs>
              <w:rPr>
                <w:rFonts w:ascii="Times New Roman" w:hAnsi="Times New Roman" w:cs="Times New Roman"/>
                <w:sz w:val="20"/>
                <w:szCs w:val="20"/>
                <w:lang w:eastAsia="ru-RU"/>
              </w:rPr>
            </w:pPr>
            <w:r w:rsidRPr="00B81088">
              <w:rPr>
                <w:rFonts w:ascii="Times New Roman" w:hAnsi="Times New Roman" w:cs="Times New Roman"/>
                <w:sz w:val="20"/>
                <w:szCs w:val="20"/>
                <w:lang w:eastAsia="ru-RU"/>
              </w:rPr>
              <w:t>Алгебра, 7-9 класи</w:t>
            </w:r>
          </w:p>
        </w:tc>
        <w:tc>
          <w:tcPr>
            <w:tcW w:w="1081"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tabs>
                <w:tab w:val="left" w:pos="1260"/>
              </w:tabs>
              <w:rPr>
                <w:rFonts w:ascii="Times New Roman" w:hAnsi="Times New Roman" w:cs="Times New Roman"/>
                <w:sz w:val="20"/>
                <w:szCs w:val="20"/>
                <w:lang w:eastAsia="ru-RU"/>
              </w:rPr>
            </w:pPr>
            <w:r w:rsidRPr="00B81088">
              <w:rPr>
                <w:rFonts w:ascii="Times New Roman" w:hAnsi="Times New Roman" w:cs="Times New Roman"/>
                <w:sz w:val="20"/>
                <w:szCs w:val="20"/>
                <w:lang w:eastAsia="ru-RU"/>
              </w:rPr>
              <w:t>грудень</w:t>
            </w:r>
          </w:p>
        </w:tc>
        <w:tc>
          <w:tcPr>
            <w:tcW w:w="1081"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tabs>
                <w:tab w:val="left" w:pos="1260"/>
              </w:tabs>
              <w:rPr>
                <w:rFonts w:ascii="Times New Roman" w:hAnsi="Times New Roman" w:cs="Times New Roman"/>
                <w:sz w:val="20"/>
                <w:szCs w:val="20"/>
                <w:lang w:eastAsia="ru-RU"/>
              </w:rPr>
            </w:pPr>
            <w:r w:rsidRPr="00B81088">
              <w:rPr>
                <w:rFonts w:ascii="Times New Roman" w:hAnsi="Times New Roman" w:cs="Times New Roman"/>
                <w:sz w:val="20"/>
                <w:szCs w:val="20"/>
                <w:lang w:eastAsia="ru-RU"/>
              </w:rPr>
              <w:t>грудень</w:t>
            </w:r>
          </w:p>
        </w:tc>
        <w:tc>
          <w:tcPr>
            <w:tcW w:w="1081"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tabs>
                <w:tab w:val="left" w:pos="1260"/>
              </w:tabs>
              <w:rPr>
                <w:rFonts w:ascii="Times New Roman" w:hAnsi="Times New Roman" w:cs="Times New Roman"/>
                <w:sz w:val="20"/>
                <w:szCs w:val="20"/>
                <w:lang w:eastAsia="ru-RU"/>
              </w:rPr>
            </w:pPr>
            <w:r w:rsidRPr="00B81088">
              <w:rPr>
                <w:rFonts w:ascii="Times New Roman" w:hAnsi="Times New Roman" w:cs="Times New Roman"/>
                <w:sz w:val="20"/>
                <w:szCs w:val="20"/>
                <w:lang w:eastAsia="ru-RU"/>
              </w:rPr>
              <w:t>грудень</w:t>
            </w:r>
          </w:p>
        </w:tc>
        <w:tc>
          <w:tcPr>
            <w:tcW w:w="1081"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tabs>
                <w:tab w:val="left" w:pos="1260"/>
              </w:tabs>
              <w:rPr>
                <w:rFonts w:ascii="Times New Roman" w:hAnsi="Times New Roman" w:cs="Times New Roman"/>
                <w:sz w:val="20"/>
                <w:szCs w:val="20"/>
                <w:lang w:eastAsia="ru-RU"/>
              </w:rPr>
            </w:pPr>
            <w:r w:rsidRPr="00B81088">
              <w:rPr>
                <w:rFonts w:ascii="Times New Roman" w:hAnsi="Times New Roman" w:cs="Times New Roman"/>
                <w:sz w:val="20"/>
                <w:szCs w:val="20"/>
                <w:lang w:eastAsia="ru-RU"/>
              </w:rPr>
              <w:t>грудень</w:t>
            </w:r>
          </w:p>
        </w:tc>
        <w:tc>
          <w:tcPr>
            <w:tcW w:w="1081"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tabs>
                <w:tab w:val="left" w:pos="1260"/>
              </w:tabs>
              <w:rPr>
                <w:rFonts w:ascii="Times New Roman" w:hAnsi="Times New Roman" w:cs="Times New Roman"/>
                <w:sz w:val="20"/>
                <w:szCs w:val="20"/>
                <w:lang w:eastAsia="ru-RU"/>
              </w:rPr>
            </w:pPr>
            <w:r w:rsidRPr="00B81088">
              <w:rPr>
                <w:rFonts w:ascii="Times New Roman" w:hAnsi="Times New Roman" w:cs="Times New Roman"/>
                <w:sz w:val="20"/>
                <w:szCs w:val="20"/>
                <w:lang w:eastAsia="ru-RU"/>
              </w:rPr>
              <w:t>грудень</w:t>
            </w:r>
          </w:p>
        </w:tc>
      </w:tr>
      <w:tr w:rsidR="000212F4" w:rsidRPr="00B81088" w:rsidTr="00B81088">
        <w:trPr>
          <w:trHeight w:val="208"/>
        </w:trPr>
        <w:tc>
          <w:tcPr>
            <w:tcW w:w="423"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tabs>
                <w:tab w:val="left" w:pos="1260"/>
              </w:tabs>
              <w:jc w:val="center"/>
              <w:rPr>
                <w:rFonts w:ascii="Times New Roman" w:hAnsi="Times New Roman" w:cs="Times New Roman"/>
                <w:sz w:val="20"/>
                <w:szCs w:val="20"/>
                <w:lang w:eastAsia="ru-RU"/>
              </w:rPr>
            </w:pPr>
            <w:r w:rsidRPr="00B81088">
              <w:rPr>
                <w:rFonts w:ascii="Times New Roman" w:hAnsi="Times New Roman" w:cs="Times New Roman"/>
                <w:sz w:val="20"/>
                <w:szCs w:val="20"/>
                <w:lang w:eastAsia="ru-RU"/>
              </w:rPr>
              <w:t>13</w:t>
            </w:r>
          </w:p>
        </w:tc>
        <w:tc>
          <w:tcPr>
            <w:tcW w:w="3512"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tabs>
                <w:tab w:val="left" w:pos="1260"/>
              </w:tabs>
              <w:rPr>
                <w:rFonts w:ascii="Times New Roman" w:hAnsi="Times New Roman" w:cs="Times New Roman"/>
                <w:sz w:val="20"/>
                <w:szCs w:val="20"/>
                <w:lang w:eastAsia="ru-RU"/>
              </w:rPr>
            </w:pPr>
            <w:r w:rsidRPr="00B81088">
              <w:rPr>
                <w:rFonts w:ascii="Times New Roman" w:hAnsi="Times New Roman" w:cs="Times New Roman"/>
                <w:sz w:val="20"/>
                <w:szCs w:val="20"/>
                <w:lang w:eastAsia="ru-RU"/>
              </w:rPr>
              <w:t>Геометрія, 7-9 класи</w:t>
            </w:r>
          </w:p>
        </w:tc>
        <w:tc>
          <w:tcPr>
            <w:tcW w:w="1081"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tabs>
                <w:tab w:val="left" w:pos="1260"/>
              </w:tabs>
              <w:rPr>
                <w:rFonts w:ascii="Times New Roman" w:hAnsi="Times New Roman" w:cs="Times New Roman"/>
                <w:sz w:val="20"/>
                <w:szCs w:val="20"/>
                <w:lang w:eastAsia="ru-RU"/>
              </w:rPr>
            </w:pPr>
            <w:r w:rsidRPr="00B81088">
              <w:rPr>
                <w:rFonts w:ascii="Times New Roman" w:hAnsi="Times New Roman" w:cs="Times New Roman"/>
                <w:sz w:val="20"/>
                <w:szCs w:val="20"/>
                <w:lang w:eastAsia="ru-RU"/>
              </w:rPr>
              <w:t>грудень</w:t>
            </w:r>
          </w:p>
        </w:tc>
        <w:tc>
          <w:tcPr>
            <w:tcW w:w="1081"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tabs>
                <w:tab w:val="left" w:pos="1260"/>
              </w:tabs>
              <w:rPr>
                <w:rFonts w:ascii="Times New Roman" w:hAnsi="Times New Roman" w:cs="Times New Roman"/>
                <w:sz w:val="20"/>
                <w:szCs w:val="20"/>
                <w:lang w:eastAsia="ru-RU"/>
              </w:rPr>
            </w:pPr>
            <w:r w:rsidRPr="00B81088">
              <w:rPr>
                <w:rFonts w:ascii="Times New Roman" w:hAnsi="Times New Roman" w:cs="Times New Roman"/>
                <w:sz w:val="20"/>
                <w:szCs w:val="20"/>
                <w:lang w:eastAsia="ru-RU"/>
              </w:rPr>
              <w:t>грудень</w:t>
            </w:r>
          </w:p>
        </w:tc>
        <w:tc>
          <w:tcPr>
            <w:tcW w:w="1081"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tabs>
                <w:tab w:val="left" w:pos="1260"/>
              </w:tabs>
              <w:rPr>
                <w:rFonts w:ascii="Times New Roman" w:hAnsi="Times New Roman" w:cs="Times New Roman"/>
                <w:sz w:val="20"/>
                <w:szCs w:val="20"/>
                <w:lang w:eastAsia="ru-RU"/>
              </w:rPr>
            </w:pPr>
            <w:r w:rsidRPr="00B81088">
              <w:rPr>
                <w:rFonts w:ascii="Times New Roman" w:hAnsi="Times New Roman" w:cs="Times New Roman"/>
                <w:sz w:val="20"/>
                <w:szCs w:val="20"/>
                <w:lang w:eastAsia="ru-RU"/>
              </w:rPr>
              <w:t>грудень</w:t>
            </w:r>
          </w:p>
        </w:tc>
        <w:tc>
          <w:tcPr>
            <w:tcW w:w="1081"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tabs>
                <w:tab w:val="left" w:pos="1260"/>
              </w:tabs>
              <w:rPr>
                <w:rFonts w:ascii="Times New Roman" w:hAnsi="Times New Roman" w:cs="Times New Roman"/>
                <w:sz w:val="20"/>
                <w:szCs w:val="20"/>
                <w:lang w:eastAsia="ru-RU"/>
              </w:rPr>
            </w:pPr>
            <w:r w:rsidRPr="00B81088">
              <w:rPr>
                <w:rFonts w:ascii="Times New Roman" w:hAnsi="Times New Roman" w:cs="Times New Roman"/>
                <w:sz w:val="20"/>
                <w:szCs w:val="20"/>
                <w:lang w:eastAsia="ru-RU"/>
              </w:rPr>
              <w:t>грудень</w:t>
            </w:r>
          </w:p>
        </w:tc>
        <w:tc>
          <w:tcPr>
            <w:tcW w:w="1081"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tabs>
                <w:tab w:val="left" w:pos="1260"/>
              </w:tabs>
              <w:rPr>
                <w:rFonts w:ascii="Times New Roman" w:hAnsi="Times New Roman" w:cs="Times New Roman"/>
                <w:sz w:val="20"/>
                <w:szCs w:val="20"/>
                <w:lang w:eastAsia="ru-RU"/>
              </w:rPr>
            </w:pPr>
            <w:r w:rsidRPr="00B81088">
              <w:rPr>
                <w:rFonts w:ascii="Times New Roman" w:hAnsi="Times New Roman" w:cs="Times New Roman"/>
                <w:sz w:val="20"/>
                <w:szCs w:val="20"/>
                <w:lang w:eastAsia="ru-RU"/>
              </w:rPr>
              <w:t>грудень</w:t>
            </w:r>
          </w:p>
        </w:tc>
      </w:tr>
      <w:tr w:rsidR="000212F4" w:rsidRPr="00B81088" w:rsidTr="00B81088">
        <w:trPr>
          <w:trHeight w:val="161"/>
        </w:trPr>
        <w:tc>
          <w:tcPr>
            <w:tcW w:w="423"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tabs>
                <w:tab w:val="left" w:pos="1260"/>
              </w:tabs>
              <w:jc w:val="center"/>
              <w:rPr>
                <w:rFonts w:ascii="Times New Roman" w:hAnsi="Times New Roman" w:cs="Times New Roman"/>
                <w:sz w:val="20"/>
                <w:szCs w:val="20"/>
                <w:lang w:eastAsia="ru-RU"/>
              </w:rPr>
            </w:pPr>
            <w:r w:rsidRPr="00B81088">
              <w:rPr>
                <w:rFonts w:ascii="Times New Roman" w:hAnsi="Times New Roman" w:cs="Times New Roman"/>
                <w:sz w:val="20"/>
                <w:szCs w:val="20"/>
                <w:lang w:eastAsia="ru-RU"/>
              </w:rPr>
              <w:t>14</w:t>
            </w:r>
          </w:p>
        </w:tc>
        <w:tc>
          <w:tcPr>
            <w:tcW w:w="3512"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tabs>
                <w:tab w:val="left" w:pos="1260"/>
              </w:tabs>
              <w:rPr>
                <w:rFonts w:ascii="Times New Roman" w:hAnsi="Times New Roman" w:cs="Times New Roman"/>
                <w:sz w:val="20"/>
                <w:szCs w:val="20"/>
                <w:lang w:eastAsia="ru-RU"/>
              </w:rPr>
            </w:pPr>
            <w:r w:rsidRPr="00B81088">
              <w:rPr>
                <w:rFonts w:ascii="Times New Roman" w:hAnsi="Times New Roman" w:cs="Times New Roman"/>
                <w:sz w:val="20"/>
                <w:szCs w:val="20"/>
                <w:lang w:eastAsia="ru-RU"/>
              </w:rPr>
              <w:t>Інформатика 5-9 класи</w:t>
            </w:r>
          </w:p>
        </w:tc>
        <w:tc>
          <w:tcPr>
            <w:tcW w:w="1081"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tabs>
                <w:tab w:val="left" w:pos="1260"/>
              </w:tabs>
              <w:rPr>
                <w:rFonts w:ascii="Times New Roman" w:hAnsi="Times New Roman" w:cs="Times New Roman"/>
                <w:sz w:val="20"/>
                <w:szCs w:val="20"/>
                <w:lang w:eastAsia="ru-RU"/>
              </w:rPr>
            </w:pPr>
            <w:r w:rsidRPr="00B81088">
              <w:rPr>
                <w:rFonts w:ascii="Times New Roman" w:hAnsi="Times New Roman" w:cs="Times New Roman"/>
                <w:sz w:val="20"/>
                <w:szCs w:val="20"/>
                <w:lang w:eastAsia="ru-RU"/>
              </w:rPr>
              <w:t xml:space="preserve"> </w:t>
            </w:r>
          </w:p>
        </w:tc>
        <w:tc>
          <w:tcPr>
            <w:tcW w:w="1081" w:type="dxa"/>
            <w:tcBorders>
              <w:top w:val="single" w:sz="4" w:space="0" w:color="auto"/>
              <w:left w:val="single" w:sz="4" w:space="0" w:color="auto"/>
              <w:bottom w:val="single" w:sz="4" w:space="0" w:color="auto"/>
              <w:right w:val="single" w:sz="4" w:space="0" w:color="auto"/>
            </w:tcBorders>
          </w:tcPr>
          <w:p w:rsidR="000212F4" w:rsidRPr="00B81088" w:rsidRDefault="000212F4" w:rsidP="006B02F3">
            <w:pPr>
              <w:tabs>
                <w:tab w:val="left" w:pos="1260"/>
              </w:tabs>
              <w:rPr>
                <w:rFonts w:ascii="Times New Roman" w:hAnsi="Times New Roman" w:cs="Times New Roman"/>
                <w:sz w:val="20"/>
                <w:szCs w:val="20"/>
                <w:lang w:eastAsia="ru-RU"/>
              </w:rPr>
            </w:pPr>
          </w:p>
        </w:tc>
        <w:tc>
          <w:tcPr>
            <w:tcW w:w="1081" w:type="dxa"/>
            <w:tcBorders>
              <w:top w:val="single" w:sz="4" w:space="0" w:color="auto"/>
              <w:left w:val="single" w:sz="4" w:space="0" w:color="auto"/>
              <w:bottom w:val="single" w:sz="4" w:space="0" w:color="auto"/>
              <w:right w:val="single" w:sz="4" w:space="0" w:color="auto"/>
            </w:tcBorders>
          </w:tcPr>
          <w:p w:rsidR="000212F4" w:rsidRPr="00B81088" w:rsidRDefault="000212F4" w:rsidP="006B02F3">
            <w:pPr>
              <w:tabs>
                <w:tab w:val="left" w:pos="1260"/>
              </w:tabs>
              <w:jc w:val="center"/>
              <w:rPr>
                <w:rFonts w:ascii="Times New Roman" w:hAnsi="Times New Roman" w:cs="Times New Roman"/>
                <w:sz w:val="20"/>
                <w:szCs w:val="20"/>
                <w:lang w:eastAsia="ru-RU"/>
              </w:rPr>
            </w:pPr>
          </w:p>
        </w:tc>
        <w:tc>
          <w:tcPr>
            <w:tcW w:w="1081" w:type="dxa"/>
            <w:tcBorders>
              <w:top w:val="single" w:sz="4" w:space="0" w:color="auto"/>
              <w:left w:val="single" w:sz="4" w:space="0" w:color="auto"/>
              <w:bottom w:val="single" w:sz="4" w:space="0" w:color="auto"/>
              <w:right w:val="single" w:sz="4" w:space="0" w:color="auto"/>
            </w:tcBorders>
          </w:tcPr>
          <w:p w:rsidR="000212F4" w:rsidRPr="00B81088" w:rsidRDefault="000212F4" w:rsidP="006B02F3">
            <w:pPr>
              <w:tabs>
                <w:tab w:val="left" w:pos="1260"/>
              </w:tabs>
              <w:rPr>
                <w:rFonts w:ascii="Times New Roman" w:hAnsi="Times New Roman" w:cs="Times New Roman"/>
                <w:sz w:val="20"/>
                <w:szCs w:val="20"/>
                <w:lang w:eastAsia="ru-RU"/>
              </w:rPr>
            </w:pPr>
          </w:p>
        </w:tc>
        <w:tc>
          <w:tcPr>
            <w:tcW w:w="1081" w:type="dxa"/>
            <w:tcBorders>
              <w:top w:val="single" w:sz="4" w:space="0" w:color="auto"/>
              <w:left w:val="single" w:sz="4" w:space="0" w:color="auto"/>
              <w:bottom w:val="single" w:sz="4" w:space="0" w:color="auto"/>
              <w:right w:val="single" w:sz="4" w:space="0" w:color="auto"/>
            </w:tcBorders>
          </w:tcPr>
          <w:p w:rsidR="000212F4" w:rsidRPr="00B81088" w:rsidRDefault="000212F4" w:rsidP="006B02F3">
            <w:pPr>
              <w:tabs>
                <w:tab w:val="left" w:pos="1260"/>
              </w:tabs>
              <w:rPr>
                <w:rFonts w:ascii="Times New Roman" w:hAnsi="Times New Roman" w:cs="Times New Roman"/>
                <w:sz w:val="20"/>
                <w:szCs w:val="20"/>
                <w:lang w:eastAsia="ru-RU"/>
              </w:rPr>
            </w:pPr>
          </w:p>
        </w:tc>
      </w:tr>
      <w:tr w:rsidR="000212F4" w:rsidRPr="00B81088" w:rsidTr="008954A3">
        <w:trPr>
          <w:trHeight w:val="330"/>
        </w:trPr>
        <w:tc>
          <w:tcPr>
            <w:tcW w:w="423"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tabs>
                <w:tab w:val="left" w:pos="1260"/>
              </w:tabs>
              <w:jc w:val="center"/>
              <w:rPr>
                <w:rFonts w:ascii="Times New Roman" w:hAnsi="Times New Roman" w:cs="Times New Roman"/>
                <w:sz w:val="20"/>
                <w:szCs w:val="20"/>
                <w:lang w:eastAsia="ru-RU"/>
              </w:rPr>
            </w:pPr>
            <w:r w:rsidRPr="00B81088">
              <w:rPr>
                <w:rFonts w:ascii="Times New Roman" w:hAnsi="Times New Roman" w:cs="Times New Roman"/>
                <w:sz w:val="20"/>
                <w:szCs w:val="20"/>
                <w:lang w:eastAsia="ru-RU"/>
              </w:rPr>
              <w:t>15</w:t>
            </w:r>
          </w:p>
        </w:tc>
        <w:tc>
          <w:tcPr>
            <w:tcW w:w="3512"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tabs>
                <w:tab w:val="left" w:pos="1260"/>
              </w:tabs>
              <w:rPr>
                <w:rFonts w:ascii="Times New Roman" w:hAnsi="Times New Roman" w:cs="Times New Roman"/>
                <w:sz w:val="20"/>
                <w:szCs w:val="20"/>
                <w:lang w:eastAsia="ru-RU"/>
              </w:rPr>
            </w:pPr>
            <w:r w:rsidRPr="00B81088">
              <w:rPr>
                <w:rFonts w:ascii="Times New Roman" w:hAnsi="Times New Roman" w:cs="Times New Roman"/>
                <w:sz w:val="20"/>
                <w:szCs w:val="20"/>
                <w:lang w:eastAsia="ru-RU"/>
              </w:rPr>
              <w:t>Біологія, 7-9 класи</w:t>
            </w:r>
          </w:p>
        </w:tc>
        <w:tc>
          <w:tcPr>
            <w:tcW w:w="1081" w:type="dxa"/>
            <w:tcBorders>
              <w:top w:val="single" w:sz="4" w:space="0" w:color="auto"/>
              <w:left w:val="single" w:sz="4" w:space="0" w:color="auto"/>
              <w:bottom w:val="single" w:sz="4" w:space="0" w:color="auto"/>
              <w:right w:val="single" w:sz="4" w:space="0" w:color="auto"/>
            </w:tcBorders>
          </w:tcPr>
          <w:p w:rsidR="000212F4" w:rsidRPr="00B81088" w:rsidRDefault="000212F4" w:rsidP="006B02F3">
            <w:pPr>
              <w:tabs>
                <w:tab w:val="left" w:pos="1260"/>
              </w:tabs>
              <w:rPr>
                <w:rFonts w:ascii="Times New Roman" w:hAnsi="Times New Roman" w:cs="Times New Roman"/>
                <w:sz w:val="20"/>
                <w:szCs w:val="20"/>
                <w:lang w:eastAsia="ru-RU"/>
              </w:rPr>
            </w:pPr>
          </w:p>
        </w:tc>
        <w:tc>
          <w:tcPr>
            <w:tcW w:w="1081" w:type="dxa"/>
            <w:tcBorders>
              <w:top w:val="single" w:sz="4" w:space="0" w:color="auto"/>
              <w:left w:val="single" w:sz="4" w:space="0" w:color="auto"/>
              <w:bottom w:val="single" w:sz="4" w:space="0" w:color="auto"/>
              <w:right w:val="single" w:sz="4" w:space="0" w:color="auto"/>
            </w:tcBorders>
          </w:tcPr>
          <w:p w:rsidR="000212F4" w:rsidRPr="00B81088" w:rsidRDefault="000212F4" w:rsidP="006B02F3">
            <w:pPr>
              <w:tabs>
                <w:tab w:val="left" w:pos="1260"/>
              </w:tabs>
              <w:rPr>
                <w:rFonts w:ascii="Times New Roman" w:hAnsi="Times New Roman" w:cs="Times New Roman"/>
                <w:sz w:val="20"/>
                <w:szCs w:val="20"/>
                <w:lang w:eastAsia="ru-RU"/>
              </w:rPr>
            </w:pPr>
          </w:p>
        </w:tc>
        <w:tc>
          <w:tcPr>
            <w:tcW w:w="1081" w:type="dxa"/>
            <w:tcBorders>
              <w:top w:val="single" w:sz="4" w:space="0" w:color="auto"/>
              <w:left w:val="single" w:sz="4" w:space="0" w:color="auto"/>
              <w:bottom w:val="single" w:sz="4" w:space="0" w:color="auto"/>
              <w:right w:val="single" w:sz="4" w:space="0" w:color="auto"/>
            </w:tcBorders>
          </w:tcPr>
          <w:p w:rsidR="000212F4" w:rsidRPr="00B81088" w:rsidRDefault="000212F4" w:rsidP="006B02F3">
            <w:pPr>
              <w:tabs>
                <w:tab w:val="left" w:pos="1260"/>
              </w:tabs>
              <w:jc w:val="center"/>
              <w:rPr>
                <w:rFonts w:ascii="Times New Roman" w:hAnsi="Times New Roman" w:cs="Times New Roman"/>
                <w:sz w:val="20"/>
                <w:szCs w:val="20"/>
                <w:lang w:eastAsia="ru-RU"/>
              </w:rPr>
            </w:pPr>
            <w:r w:rsidRPr="00B81088">
              <w:rPr>
                <w:rFonts w:ascii="Times New Roman" w:hAnsi="Times New Roman" w:cs="Times New Roman"/>
                <w:sz w:val="20"/>
                <w:szCs w:val="20"/>
                <w:lang w:eastAsia="ru-RU"/>
              </w:rPr>
              <w:t>листопад</w:t>
            </w:r>
          </w:p>
        </w:tc>
        <w:tc>
          <w:tcPr>
            <w:tcW w:w="1081"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tabs>
                <w:tab w:val="left" w:pos="1260"/>
              </w:tabs>
              <w:rPr>
                <w:rFonts w:ascii="Times New Roman" w:hAnsi="Times New Roman" w:cs="Times New Roman"/>
                <w:sz w:val="20"/>
                <w:szCs w:val="20"/>
                <w:lang w:eastAsia="ru-RU"/>
              </w:rPr>
            </w:pPr>
            <w:r w:rsidRPr="00B81088">
              <w:rPr>
                <w:rFonts w:ascii="Times New Roman" w:hAnsi="Times New Roman" w:cs="Times New Roman"/>
                <w:sz w:val="20"/>
                <w:szCs w:val="20"/>
                <w:lang w:eastAsia="ru-RU"/>
              </w:rPr>
              <w:t xml:space="preserve"> </w:t>
            </w:r>
          </w:p>
        </w:tc>
        <w:tc>
          <w:tcPr>
            <w:tcW w:w="1081" w:type="dxa"/>
            <w:tcBorders>
              <w:top w:val="single" w:sz="4" w:space="0" w:color="auto"/>
              <w:left w:val="single" w:sz="4" w:space="0" w:color="auto"/>
              <w:bottom w:val="single" w:sz="4" w:space="0" w:color="auto"/>
              <w:right w:val="single" w:sz="4" w:space="0" w:color="auto"/>
            </w:tcBorders>
          </w:tcPr>
          <w:p w:rsidR="000212F4" w:rsidRPr="00B81088" w:rsidRDefault="000212F4" w:rsidP="006B02F3">
            <w:pPr>
              <w:tabs>
                <w:tab w:val="left" w:pos="1260"/>
              </w:tabs>
              <w:rPr>
                <w:rFonts w:ascii="Times New Roman" w:hAnsi="Times New Roman" w:cs="Times New Roman"/>
                <w:sz w:val="20"/>
                <w:szCs w:val="20"/>
                <w:lang w:eastAsia="ru-RU"/>
              </w:rPr>
            </w:pPr>
          </w:p>
        </w:tc>
      </w:tr>
      <w:tr w:rsidR="000212F4" w:rsidRPr="00B81088" w:rsidTr="008954A3">
        <w:trPr>
          <w:trHeight w:val="330"/>
        </w:trPr>
        <w:tc>
          <w:tcPr>
            <w:tcW w:w="423"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tabs>
                <w:tab w:val="left" w:pos="1260"/>
              </w:tabs>
              <w:jc w:val="center"/>
              <w:rPr>
                <w:rFonts w:ascii="Times New Roman" w:hAnsi="Times New Roman" w:cs="Times New Roman"/>
                <w:sz w:val="20"/>
                <w:szCs w:val="20"/>
                <w:lang w:eastAsia="ru-RU"/>
              </w:rPr>
            </w:pPr>
            <w:r w:rsidRPr="00B81088">
              <w:rPr>
                <w:rFonts w:ascii="Times New Roman" w:hAnsi="Times New Roman" w:cs="Times New Roman"/>
                <w:sz w:val="20"/>
                <w:szCs w:val="20"/>
                <w:lang w:eastAsia="ru-RU"/>
              </w:rPr>
              <w:t>16</w:t>
            </w:r>
          </w:p>
        </w:tc>
        <w:tc>
          <w:tcPr>
            <w:tcW w:w="3512"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tabs>
                <w:tab w:val="left" w:pos="1260"/>
              </w:tabs>
              <w:rPr>
                <w:rFonts w:ascii="Times New Roman" w:hAnsi="Times New Roman" w:cs="Times New Roman"/>
                <w:sz w:val="20"/>
                <w:szCs w:val="20"/>
                <w:lang w:eastAsia="ru-RU"/>
              </w:rPr>
            </w:pPr>
            <w:r w:rsidRPr="00B81088">
              <w:rPr>
                <w:rFonts w:ascii="Times New Roman" w:hAnsi="Times New Roman" w:cs="Times New Roman"/>
                <w:sz w:val="20"/>
                <w:szCs w:val="20"/>
                <w:lang w:eastAsia="ru-RU"/>
              </w:rPr>
              <w:t>Географія, 6-9 класи</w:t>
            </w:r>
          </w:p>
        </w:tc>
        <w:tc>
          <w:tcPr>
            <w:tcW w:w="1081" w:type="dxa"/>
            <w:tcBorders>
              <w:top w:val="single" w:sz="4" w:space="0" w:color="auto"/>
              <w:left w:val="single" w:sz="4" w:space="0" w:color="auto"/>
              <w:bottom w:val="single" w:sz="4" w:space="0" w:color="auto"/>
              <w:right w:val="single" w:sz="4" w:space="0" w:color="auto"/>
            </w:tcBorders>
          </w:tcPr>
          <w:p w:rsidR="000212F4" w:rsidRPr="00B81088" w:rsidRDefault="000212F4" w:rsidP="006B02F3">
            <w:pPr>
              <w:tabs>
                <w:tab w:val="left" w:pos="1260"/>
              </w:tabs>
              <w:rPr>
                <w:rFonts w:ascii="Times New Roman" w:hAnsi="Times New Roman" w:cs="Times New Roman"/>
                <w:sz w:val="20"/>
                <w:szCs w:val="20"/>
                <w:lang w:eastAsia="ru-RU"/>
              </w:rPr>
            </w:pPr>
          </w:p>
        </w:tc>
        <w:tc>
          <w:tcPr>
            <w:tcW w:w="1081"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tabs>
                <w:tab w:val="left" w:pos="1260"/>
              </w:tabs>
              <w:rPr>
                <w:rFonts w:ascii="Times New Roman" w:hAnsi="Times New Roman" w:cs="Times New Roman"/>
                <w:sz w:val="20"/>
                <w:szCs w:val="20"/>
                <w:lang w:eastAsia="ru-RU"/>
              </w:rPr>
            </w:pPr>
            <w:r w:rsidRPr="00B81088">
              <w:rPr>
                <w:rFonts w:ascii="Times New Roman" w:hAnsi="Times New Roman" w:cs="Times New Roman"/>
                <w:sz w:val="20"/>
                <w:szCs w:val="20"/>
                <w:lang w:eastAsia="ru-RU"/>
              </w:rPr>
              <w:t>листопад</w:t>
            </w:r>
          </w:p>
        </w:tc>
        <w:tc>
          <w:tcPr>
            <w:tcW w:w="1081" w:type="dxa"/>
            <w:tcBorders>
              <w:top w:val="single" w:sz="4" w:space="0" w:color="auto"/>
              <w:left w:val="single" w:sz="4" w:space="0" w:color="auto"/>
              <w:bottom w:val="single" w:sz="4" w:space="0" w:color="auto"/>
              <w:right w:val="single" w:sz="4" w:space="0" w:color="auto"/>
            </w:tcBorders>
          </w:tcPr>
          <w:p w:rsidR="000212F4" w:rsidRPr="00B81088" w:rsidRDefault="000212F4" w:rsidP="006B02F3">
            <w:pPr>
              <w:tabs>
                <w:tab w:val="left" w:pos="1260"/>
              </w:tabs>
              <w:jc w:val="center"/>
              <w:rPr>
                <w:rFonts w:ascii="Times New Roman" w:hAnsi="Times New Roman" w:cs="Times New Roman"/>
                <w:sz w:val="20"/>
                <w:szCs w:val="20"/>
                <w:lang w:eastAsia="ru-RU"/>
              </w:rPr>
            </w:pPr>
          </w:p>
        </w:tc>
        <w:tc>
          <w:tcPr>
            <w:tcW w:w="1081" w:type="dxa"/>
            <w:tcBorders>
              <w:top w:val="single" w:sz="4" w:space="0" w:color="auto"/>
              <w:left w:val="single" w:sz="4" w:space="0" w:color="auto"/>
              <w:bottom w:val="single" w:sz="4" w:space="0" w:color="auto"/>
              <w:right w:val="single" w:sz="4" w:space="0" w:color="auto"/>
            </w:tcBorders>
          </w:tcPr>
          <w:p w:rsidR="000212F4" w:rsidRPr="00B81088" w:rsidRDefault="000212F4" w:rsidP="006B02F3">
            <w:pPr>
              <w:tabs>
                <w:tab w:val="left" w:pos="1260"/>
              </w:tabs>
              <w:rPr>
                <w:rFonts w:ascii="Times New Roman" w:hAnsi="Times New Roman" w:cs="Times New Roman"/>
                <w:sz w:val="20"/>
                <w:szCs w:val="20"/>
                <w:lang w:eastAsia="ru-RU"/>
              </w:rPr>
            </w:pPr>
          </w:p>
        </w:tc>
        <w:tc>
          <w:tcPr>
            <w:tcW w:w="1081" w:type="dxa"/>
            <w:tcBorders>
              <w:top w:val="single" w:sz="4" w:space="0" w:color="auto"/>
              <w:left w:val="single" w:sz="4" w:space="0" w:color="auto"/>
              <w:bottom w:val="single" w:sz="4" w:space="0" w:color="auto"/>
              <w:right w:val="single" w:sz="4" w:space="0" w:color="auto"/>
            </w:tcBorders>
          </w:tcPr>
          <w:p w:rsidR="000212F4" w:rsidRPr="00B81088" w:rsidRDefault="000212F4" w:rsidP="006B02F3">
            <w:pPr>
              <w:tabs>
                <w:tab w:val="left" w:pos="1260"/>
              </w:tabs>
              <w:rPr>
                <w:rFonts w:ascii="Times New Roman" w:hAnsi="Times New Roman" w:cs="Times New Roman"/>
                <w:sz w:val="20"/>
                <w:szCs w:val="20"/>
                <w:lang w:eastAsia="ru-RU"/>
              </w:rPr>
            </w:pPr>
          </w:p>
        </w:tc>
      </w:tr>
      <w:tr w:rsidR="000212F4" w:rsidRPr="00B81088" w:rsidTr="00B81088">
        <w:trPr>
          <w:trHeight w:val="235"/>
        </w:trPr>
        <w:tc>
          <w:tcPr>
            <w:tcW w:w="423"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tabs>
                <w:tab w:val="left" w:pos="1260"/>
              </w:tabs>
              <w:jc w:val="center"/>
              <w:rPr>
                <w:rFonts w:ascii="Times New Roman" w:hAnsi="Times New Roman" w:cs="Times New Roman"/>
                <w:sz w:val="20"/>
                <w:szCs w:val="20"/>
                <w:lang w:eastAsia="ru-RU"/>
              </w:rPr>
            </w:pPr>
            <w:r w:rsidRPr="00B81088">
              <w:rPr>
                <w:rFonts w:ascii="Times New Roman" w:hAnsi="Times New Roman" w:cs="Times New Roman"/>
                <w:sz w:val="20"/>
                <w:szCs w:val="20"/>
                <w:lang w:eastAsia="ru-RU"/>
              </w:rPr>
              <w:t>17</w:t>
            </w:r>
          </w:p>
        </w:tc>
        <w:tc>
          <w:tcPr>
            <w:tcW w:w="3512"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tabs>
                <w:tab w:val="left" w:pos="1260"/>
              </w:tabs>
              <w:rPr>
                <w:rFonts w:ascii="Times New Roman" w:hAnsi="Times New Roman" w:cs="Times New Roman"/>
                <w:sz w:val="20"/>
                <w:szCs w:val="20"/>
                <w:lang w:eastAsia="ru-RU"/>
              </w:rPr>
            </w:pPr>
            <w:r w:rsidRPr="00B81088">
              <w:rPr>
                <w:rFonts w:ascii="Times New Roman" w:hAnsi="Times New Roman" w:cs="Times New Roman"/>
                <w:sz w:val="20"/>
                <w:szCs w:val="20"/>
                <w:lang w:eastAsia="ru-RU"/>
              </w:rPr>
              <w:t>Природознавство, 5 клас</w:t>
            </w:r>
          </w:p>
        </w:tc>
        <w:tc>
          <w:tcPr>
            <w:tcW w:w="1081" w:type="dxa"/>
            <w:tcBorders>
              <w:top w:val="single" w:sz="4" w:space="0" w:color="auto"/>
              <w:left w:val="single" w:sz="4" w:space="0" w:color="auto"/>
              <w:bottom w:val="single" w:sz="4" w:space="0" w:color="auto"/>
              <w:right w:val="single" w:sz="4" w:space="0" w:color="auto"/>
            </w:tcBorders>
          </w:tcPr>
          <w:p w:rsidR="000212F4" w:rsidRPr="00B81088" w:rsidRDefault="000212F4" w:rsidP="006B02F3">
            <w:pPr>
              <w:tabs>
                <w:tab w:val="left" w:pos="1260"/>
              </w:tabs>
              <w:rPr>
                <w:rFonts w:ascii="Times New Roman" w:hAnsi="Times New Roman" w:cs="Times New Roman"/>
                <w:sz w:val="20"/>
                <w:szCs w:val="20"/>
                <w:lang w:eastAsia="ru-RU"/>
              </w:rPr>
            </w:pPr>
          </w:p>
        </w:tc>
        <w:tc>
          <w:tcPr>
            <w:tcW w:w="1081"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tabs>
                <w:tab w:val="left" w:pos="1260"/>
              </w:tabs>
              <w:rPr>
                <w:rFonts w:ascii="Times New Roman" w:hAnsi="Times New Roman" w:cs="Times New Roman"/>
                <w:sz w:val="20"/>
                <w:szCs w:val="20"/>
                <w:lang w:eastAsia="ru-RU"/>
              </w:rPr>
            </w:pPr>
            <w:r w:rsidRPr="00B81088">
              <w:rPr>
                <w:rFonts w:ascii="Times New Roman" w:hAnsi="Times New Roman" w:cs="Times New Roman"/>
                <w:sz w:val="20"/>
                <w:szCs w:val="20"/>
                <w:lang w:eastAsia="ru-RU"/>
              </w:rPr>
              <w:t>листопад</w:t>
            </w:r>
          </w:p>
        </w:tc>
        <w:tc>
          <w:tcPr>
            <w:tcW w:w="1081" w:type="dxa"/>
            <w:tcBorders>
              <w:top w:val="single" w:sz="4" w:space="0" w:color="auto"/>
              <w:left w:val="single" w:sz="4" w:space="0" w:color="auto"/>
              <w:bottom w:val="single" w:sz="4" w:space="0" w:color="auto"/>
              <w:right w:val="single" w:sz="4" w:space="0" w:color="auto"/>
            </w:tcBorders>
          </w:tcPr>
          <w:p w:rsidR="000212F4" w:rsidRPr="00B81088" w:rsidRDefault="000212F4" w:rsidP="006B02F3">
            <w:pPr>
              <w:tabs>
                <w:tab w:val="left" w:pos="1260"/>
              </w:tabs>
              <w:jc w:val="center"/>
              <w:rPr>
                <w:rFonts w:ascii="Times New Roman" w:hAnsi="Times New Roman" w:cs="Times New Roman"/>
                <w:sz w:val="20"/>
                <w:szCs w:val="20"/>
                <w:lang w:eastAsia="ru-RU"/>
              </w:rPr>
            </w:pPr>
          </w:p>
        </w:tc>
        <w:tc>
          <w:tcPr>
            <w:tcW w:w="1081" w:type="dxa"/>
            <w:tcBorders>
              <w:top w:val="single" w:sz="4" w:space="0" w:color="auto"/>
              <w:left w:val="single" w:sz="4" w:space="0" w:color="auto"/>
              <w:bottom w:val="single" w:sz="4" w:space="0" w:color="auto"/>
              <w:right w:val="single" w:sz="4" w:space="0" w:color="auto"/>
            </w:tcBorders>
          </w:tcPr>
          <w:p w:rsidR="000212F4" w:rsidRPr="00B81088" w:rsidRDefault="000212F4" w:rsidP="006B02F3">
            <w:pPr>
              <w:tabs>
                <w:tab w:val="left" w:pos="1260"/>
              </w:tabs>
              <w:rPr>
                <w:rFonts w:ascii="Times New Roman" w:hAnsi="Times New Roman" w:cs="Times New Roman"/>
                <w:sz w:val="20"/>
                <w:szCs w:val="20"/>
                <w:lang w:eastAsia="ru-RU"/>
              </w:rPr>
            </w:pPr>
          </w:p>
        </w:tc>
        <w:tc>
          <w:tcPr>
            <w:tcW w:w="1081" w:type="dxa"/>
            <w:tcBorders>
              <w:top w:val="single" w:sz="4" w:space="0" w:color="auto"/>
              <w:left w:val="single" w:sz="4" w:space="0" w:color="auto"/>
              <w:bottom w:val="single" w:sz="4" w:space="0" w:color="auto"/>
              <w:right w:val="single" w:sz="4" w:space="0" w:color="auto"/>
            </w:tcBorders>
          </w:tcPr>
          <w:p w:rsidR="000212F4" w:rsidRPr="00B81088" w:rsidRDefault="000212F4" w:rsidP="006B02F3">
            <w:pPr>
              <w:tabs>
                <w:tab w:val="left" w:pos="1260"/>
              </w:tabs>
              <w:rPr>
                <w:rFonts w:ascii="Times New Roman" w:hAnsi="Times New Roman" w:cs="Times New Roman"/>
                <w:sz w:val="20"/>
                <w:szCs w:val="20"/>
                <w:lang w:eastAsia="ru-RU"/>
              </w:rPr>
            </w:pPr>
          </w:p>
        </w:tc>
      </w:tr>
      <w:tr w:rsidR="000212F4" w:rsidRPr="00B81088" w:rsidTr="00B81088">
        <w:trPr>
          <w:trHeight w:val="262"/>
        </w:trPr>
        <w:tc>
          <w:tcPr>
            <w:tcW w:w="423"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tabs>
                <w:tab w:val="left" w:pos="1260"/>
              </w:tabs>
              <w:jc w:val="center"/>
              <w:rPr>
                <w:rFonts w:ascii="Times New Roman" w:hAnsi="Times New Roman" w:cs="Times New Roman"/>
                <w:sz w:val="20"/>
                <w:szCs w:val="20"/>
                <w:lang w:eastAsia="ru-RU"/>
              </w:rPr>
            </w:pPr>
            <w:r w:rsidRPr="00B81088">
              <w:rPr>
                <w:rFonts w:ascii="Times New Roman" w:hAnsi="Times New Roman" w:cs="Times New Roman"/>
                <w:sz w:val="20"/>
                <w:szCs w:val="20"/>
                <w:lang w:eastAsia="ru-RU"/>
              </w:rPr>
              <w:t>18</w:t>
            </w:r>
          </w:p>
        </w:tc>
        <w:tc>
          <w:tcPr>
            <w:tcW w:w="3512"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tabs>
                <w:tab w:val="left" w:pos="1260"/>
              </w:tabs>
              <w:rPr>
                <w:rFonts w:ascii="Times New Roman" w:hAnsi="Times New Roman" w:cs="Times New Roman"/>
                <w:sz w:val="20"/>
                <w:szCs w:val="20"/>
                <w:lang w:eastAsia="ru-RU"/>
              </w:rPr>
            </w:pPr>
            <w:r w:rsidRPr="00B81088">
              <w:rPr>
                <w:rFonts w:ascii="Times New Roman" w:hAnsi="Times New Roman" w:cs="Times New Roman"/>
                <w:sz w:val="20"/>
                <w:szCs w:val="20"/>
                <w:lang w:eastAsia="ru-RU"/>
              </w:rPr>
              <w:t>Фізика, 7-9 класи</w:t>
            </w:r>
          </w:p>
        </w:tc>
        <w:tc>
          <w:tcPr>
            <w:tcW w:w="1081" w:type="dxa"/>
            <w:tcBorders>
              <w:top w:val="single" w:sz="4" w:space="0" w:color="auto"/>
              <w:left w:val="single" w:sz="4" w:space="0" w:color="auto"/>
              <w:bottom w:val="single" w:sz="4" w:space="0" w:color="auto"/>
              <w:right w:val="single" w:sz="4" w:space="0" w:color="auto"/>
            </w:tcBorders>
          </w:tcPr>
          <w:p w:rsidR="000212F4" w:rsidRPr="00B81088" w:rsidRDefault="000212F4" w:rsidP="006B02F3">
            <w:pPr>
              <w:tabs>
                <w:tab w:val="left" w:pos="1260"/>
              </w:tabs>
              <w:rPr>
                <w:rFonts w:ascii="Times New Roman" w:hAnsi="Times New Roman" w:cs="Times New Roman"/>
                <w:sz w:val="20"/>
                <w:szCs w:val="20"/>
                <w:lang w:eastAsia="ru-RU"/>
              </w:rPr>
            </w:pPr>
          </w:p>
        </w:tc>
        <w:tc>
          <w:tcPr>
            <w:tcW w:w="1081"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tabs>
                <w:tab w:val="left" w:pos="1260"/>
              </w:tabs>
              <w:rPr>
                <w:rFonts w:ascii="Times New Roman" w:hAnsi="Times New Roman" w:cs="Times New Roman"/>
                <w:sz w:val="20"/>
                <w:szCs w:val="20"/>
                <w:lang w:eastAsia="ru-RU"/>
              </w:rPr>
            </w:pPr>
            <w:r w:rsidRPr="00B81088">
              <w:rPr>
                <w:rFonts w:ascii="Times New Roman" w:hAnsi="Times New Roman" w:cs="Times New Roman"/>
                <w:sz w:val="20"/>
                <w:szCs w:val="20"/>
                <w:lang w:eastAsia="ru-RU"/>
              </w:rPr>
              <w:t xml:space="preserve"> </w:t>
            </w:r>
          </w:p>
        </w:tc>
        <w:tc>
          <w:tcPr>
            <w:tcW w:w="1081" w:type="dxa"/>
            <w:tcBorders>
              <w:top w:val="single" w:sz="4" w:space="0" w:color="auto"/>
              <w:left w:val="single" w:sz="4" w:space="0" w:color="auto"/>
              <w:bottom w:val="single" w:sz="4" w:space="0" w:color="auto"/>
              <w:right w:val="single" w:sz="4" w:space="0" w:color="auto"/>
            </w:tcBorders>
          </w:tcPr>
          <w:p w:rsidR="000212F4" w:rsidRPr="00B81088" w:rsidRDefault="000212F4" w:rsidP="006B02F3">
            <w:pPr>
              <w:tabs>
                <w:tab w:val="left" w:pos="1260"/>
              </w:tabs>
              <w:jc w:val="center"/>
              <w:rPr>
                <w:rFonts w:ascii="Times New Roman" w:hAnsi="Times New Roman" w:cs="Times New Roman"/>
                <w:sz w:val="20"/>
                <w:szCs w:val="20"/>
                <w:lang w:eastAsia="ru-RU"/>
              </w:rPr>
            </w:pPr>
          </w:p>
        </w:tc>
        <w:tc>
          <w:tcPr>
            <w:tcW w:w="1081" w:type="dxa"/>
            <w:tcBorders>
              <w:top w:val="single" w:sz="4" w:space="0" w:color="auto"/>
              <w:left w:val="single" w:sz="4" w:space="0" w:color="auto"/>
              <w:bottom w:val="single" w:sz="4" w:space="0" w:color="auto"/>
              <w:right w:val="single" w:sz="4" w:space="0" w:color="auto"/>
            </w:tcBorders>
          </w:tcPr>
          <w:p w:rsidR="000212F4" w:rsidRPr="00B81088" w:rsidRDefault="000212F4" w:rsidP="006B02F3">
            <w:pPr>
              <w:tabs>
                <w:tab w:val="left" w:pos="1260"/>
              </w:tabs>
              <w:rPr>
                <w:rFonts w:ascii="Times New Roman" w:hAnsi="Times New Roman" w:cs="Times New Roman"/>
                <w:sz w:val="20"/>
                <w:szCs w:val="20"/>
                <w:lang w:eastAsia="ru-RU"/>
              </w:rPr>
            </w:pPr>
          </w:p>
        </w:tc>
        <w:tc>
          <w:tcPr>
            <w:tcW w:w="1081"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tabs>
                <w:tab w:val="left" w:pos="1260"/>
              </w:tabs>
              <w:rPr>
                <w:rFonts w:ascii="Times New Roman" w:hAnsi="Times New Roman" w:cs="Times New Roman"/>
                <w:sz w:val="20"/>
                <w:szCs w:val="20"/>
                <w:lang w:eastAsia="ru-RU"/>
              </w:rPr>
            </w:pPr>
            <w:r w:rsidRPr="00B81088">
              <w:rPr>
                <w:rFonts w:ascii="Times New Roman" w:hAnsi="Times New Roman" w:cs="Times New Roman"/>
                <w:sz w:val="20"/>
                <w:szCs w:val="20"/>
                <w:lang w:eastAsia="ru-RU"/>
              </w:rPr>
              <w:t>грудень</w:t>
            </w:r>
          </w:p>
        </w:tc>
      </w:tr>
      <w:tr w:rsidR="000212F4" w:rsidRPr="00B81088" w:rsidTr="00B81088">
        <w:trPr>
          <w:trHeight w:val="162"/>
        </w:trPr>
        <w:tc>
          <w:tcPr>
            <w:tcW w:w="423"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tabs>
                <w:tab w:val="left" w:pos="1260"/>
              </w:tabs>
              <w:jc w:val="center"/>
              <w:rPr>
                <w:rFonts w:ascii="Times New Roman" w:hAnsi="Times New Roman" w:cs="Times New Roman"/>
                <w:sz w:val="20"/>
                <w:szCs w:val="20"/>
                <w:lang w:eastAsia="ru-RU"/>
              </w:rPr>
            </w:pPr>
            <w:r w:rsidRPr="00B81088">
              <w:rPr>
                <w:rFonts w:ascii="Times New Roman" w:hAnsi="Times New Roman" w:cs="Times New Roman"/>
                <w:sz w:val="20"/>
                <w:szCs w:val="20"/>
                <w:lang w:eastAsia="ru-RU"/>
              </w:rPr>
              <w:t>19</w:t>
            </w:r>
          </w:p>
        </w:tc>
        <w:tc>
          <w:tcPr>
            <w:tcW w:w="3512"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tabs>
                <w:tab w:val="left" w:pos="1260"/>
              </w:tabs>
              <w:rPr>
                <w:rFonts w:ascii="Times New Roman" w:hAnsi="Times New Roman" w:cs="Times New Roman"/>
                <w:sz w:val="20"/>
                <w:szCs w:val="20"/>
                <w:lang w:eastAsia="ru-RU"/>
              </w:rPr>
            </w:pPr>
            <w:r w:rsidRPr="00B81088">
              <w:rPr>
                <w:rFonts w:ascii="Times New Roman" w:hAnsi="Times New Roman" w:cs="Times New Roman"/>
                <w:sz w:val="20"/>
                <w:szCs w:val="20"/>
                <w:lang w:eastAsia="ru-RU"/>
              </w:rPr>
              <w:t>Хімія, 7-9 класи</w:t>
            </w:r>
          </w:p>
        </w:tc>
        <w:tc>
          <w:tcPr>
            <w:tcW w:w="1081" w:type="dxa"/>
            <w:tcBorders>
              <w:top w:val="single" w:sz="4" w:space="0" w:color="auto"/>
              <w:left w:val="single" w:sz="4" w:space="0" w:color="auto"/>
              <w:bottom w:val="single" w:sz="4" w:space="0" w:color="auto"/>
              <w:right w:val="single" w:sz="4" w:space="0" w:color="auto"/>
            </w:tcBorders>
          </w:tcPr>
          <w:p w:rsidR="000212F4" w:rsidRPr="00B81088" w:rsidRDefault="000212F4" w:rsidP="006B02F3">
            <w:pPr>
              <w:tabs>
                <w:tab w:val="left" w:pos="1260"/>
              </w:tabs>
              <w:rPr>
                <w:rFonts w:ascii="Times New Roman" w:hAnsi="Times New Roman" w:cs="Times New Roman"/>
                <w:sz w:val="20"/>
                <w:szCs w:val="20"/>
                <w:lang w:eastAsia="ru-RU"/>
              </w:rPr>
            </w:pPr>
          </w:p>
        </w:tc>
        <w:tc>
          <w:tcPr>
            <w:tcW w:w="1081" w:type="dxa"/>
            <w:tcBorders>
              <w:top w:val="single" w:sz="4" w:space="0" w:color="auto"/>
              <w:left w:val="single" w:sz="4" w:space="0" w:color="auto"/>
              <w:bottom w:val="single" w:sz="4" w:space="0" w:color="auto"/>
              <w:right w:val="single" w:sz="4" w:space="0" w:color="auto"/>
            </w:tcBorders>
          </w:tcPr>
          <w:p w:rsidR="000212F4" w:rsidRPr="00B81088" w:rsidRDefault="000212F4" w:rsidP="006B02F3">
            <w:pPr>
              <w:tabs>
                <w:tab w:val="left" w:pos="1260"/>
              </w:tabs>
              <w:rPr>
                <w:rFonts w:ascii="Times New Roman" w:hAnsi="Times New Roman" w:cs="Times New Roman"/>
                <w:sz w:val="20"/>
                <w:szCs w:val="20"/>
                <w:lang w:eastAsia="ru-RU"/>
              </w:rPr>
            </w:pPr>
          </w:p>
        </w:tc>
        <w:tc>
          <w:tcPr>
            <w:tcW w:w="1081" w:type="dxa"/>
            <w:tcBorders>
              <w:top w:val="single" w:sz="4" w:space="0" w:color="auto"/>
              <w:left w:val="single" w:sz="4" w:space="0" w:color="auto"/>
              <w:bottom w:val="single" w:sz="4" w:space="0" w:color="auto"/>
              <w:right w:val="single" w:sz="4" w:space="0" w:color="auto"/>
            </w:tcBorders>
          </w:tcPr>
          <w:p w:rsidR="000212F4" w:rsidRPr="00B81088" w:rsidRDefault="000212F4" w:rsidP="006B02F3">
            <w:pPr>
              <w:tabs>
                <w:tab w:val="left" w:pos="1260"/>
              </w:tabs>
              <w:jc w:val="center"/>
              <w:rPr>
                <w:rFonts w:ascii="Times New Roman" w:hAnsi="Times New Roman" w:cs="Times New Roman"/>
                <w:sz w:val="20"/>
                <w:szCs w:val="20"/>
                <w:lang w:eastAsia="ru-RU"/>
              </w:rPr>
            </w:pPr>
          </w:p>
        </w:tc>
        <w:tc>
          <w:tcPr>
            <w:tcW w:w="1081"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tabs>
                <w:tab w:val="left" w:pos="1260"/>
              </w:tabs>
              <w:rPr>
                <w:rFonts w:ascii="Times New Roman" w:hAnsi="Times New Roman" w:cs="Times New Roman"/>
                <w:sz w:val="20"/>
                <w:szCs w:val="20"/>
                <w:lang w:eastAsia="ru-RU"/>
              </w:rPr>
            </w:pPr>
            <w:r w:rsidRPr="00B81088">
              <w:rPr>
                <w:rFonts w:ascii="Times New Roman" w:hAnsi="Times New Roman" w:cs="Times New Roman"/>
                <w:sz w:val="20"/>
                <w:szCs w:val="20"/>
                <w:lang w:eastAsia="ru-RU"/>
              </w:rPr>
              <w:t>грудень</w:t>
            </w:r>
          </w:p>
        </w:tc>
        <w:tc>
          <w:tcPr>
            <w:tcW w:w="1081"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tabs>
                <w:tab w:val="left" w:pos="1260"/>
              </w:tabs>
              <w:rPr>
                <w:rFonts w:ascii="Times New Roman" w:hAnsi="Times New Roman" w:cs="Times New Roman"/>
                <w:sz w:val="20"/>
                <w:szCs w:val="20"/>
                <w:lang w:eastAsia="ru-RU"/>
              </w:rPr>
            </w:pPr>
            <w:r w:rsidRPr="00B81088">
              <w:rPr>
                <w:rFonts w:ascii="Times New Roman" w:hAnsi="Times New Roman" w:cs="Times New Roman"/>
                <w:sz w:val="20"/>
                <w:szCs w:val="20"/>
                <w:lang w:eastAsia="ru-RU"/>
              </w:rPr>
              <w:t xml:space="preserve"> </w:t>
            </w:r>
          </w:p>
        </w:tc>
      </w:tr>
      <w:tr w:rsidR="000212F4" w:rsidRPr="00B81088" w:rsidTr="00B81088">
        <w:trPr>
          <w:trHeight w:val="221"/>
        </w:trPr>
        <w:tc>
          <w:tcPr>
            <w:tcW w:w="423"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tabs>
                <w:tab w:val="left" w:pos="1260"/>
              </w:tabs>
              <w:jc w:val="center"/>
              <w:rPr>
                <w:rFonts w:ascii="Times New Roman" w:hAnsi="Times New Roman" w:cs="Times New Roman"/>
                <w:sz w:val="20"/>
                <w:szCs w:val="20"/>
                <w:lang w:eastAsia="ru-RU"/>
              </w:rPr>
            </w:pPr>
            <w:r w:rsidRPr="00B81088">
              <w:rPr>
                <w:rFonts w:ascii="Times New Roman" w:hAnsi="Times New Roman" w:cs="Times New Roman"/>
                <w:sz w:val="20"/>
                <w:szCs w:val="20"/>
                <w:lang w:eastAsia="ru-RU"/>
              </w:rPr>
              <w:t>20</w:t>
            </w:r>
          </w:p>
        </w:tc>
        <w:tc>
          <w:tcPr>
            <w:tcW w:w="3512"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tabs>
                <w:tab w:val="left" w:pos="1260"/>
              </w:tabs>
              <w:rPr>
                <w:rFonts w:ascii="Times New Roman" w:hAnsi="Times New Roman" w:cs="Times New Roman"/>
                <w:sz w:val="20"/>
                <w:szCs w:val="20"/>
                <w:lang w:eastAsia="ru-RU"/>
              </w:rPr>
            </w:pPr>
            <w:r w:rsidRPr="00B81088">
              <w:rPr>
                <w:rFonts w:ascii="Times New Roman" w:hAnsi="Times New Roman" w:cs="Times New Roman"/>
                <w:sz w:val="20"/>
                <w:szCs w:val="20"/>
                <w:lang w:eastAsia="ru-RU"/>
              </w:rPr>
              <w:t>Образотворче мистецтво, 5-7 класи</w:t>
            </w:r>
          </w:p>
        </w:tc>
        <w:tc>
          <w:tcPr>
            <w:tcW w:w="1081" w:type="dxa"/>
            <w:tcBorders>
              <w:top w:val="single" w:sz="4" w:space="0" w:color="auto"/>
              <w:left w:val="single" w:sz="4" w:space="0" w:color="auto"/>
              <w:bottom w:val="single" w:sz="4" w:space="0" w:color="auto"/>
              <w:right w:val="single" w:sz="4" w:space="0" w:color="auto"/>
            </w:tcBorders>
          </w:tcPr>
          <w:p w:rsidR="000212F4" w:rsidRPr="00B81088" w:rsidRDefault="000212F4" w:rsidP="006B02F3">
            <w:pPr>
              <w:tabs>
                <w:tab w:val="left" w:pos="1260"/>
              </w:tabs>
              <w:rPr>
                <w:rFonts w:ascii="Times New Roman" w:hAnsi="Times New Roman" w:cs="Times New Roman"/>
                <w:sz w:val="20"/>
                <w:szCs w:val="20"/>
                <w:lang w:eastAsia="ru-RU"/>
              </w:rPr>
            </w:pPr>
          </w:p>
        </w:tc>
        <w:tc>
          <w:tcPr>
            <w:tcW w:w="1081"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tabs>
                <w:tab w:val="left" w:pos="1260"/>
              </w:tabs>
              <w:rPr>
                <w:rFonts w:ascii="Times New Roman" w:hAnsi="Times New Roman" w:cs="Times New Roman"/>
                <w:sz w:val="20"/>
                <w:szCs w:val="20"/>
                <w:lang w:eastAsia="ru-RU"/>
              </w:rPr>
            </w:pPr>
            <w:r w:rsidRPr="00B81088">
              <w:rPr>
                <w:rFonts w:ascii="Times New Roman" w:hAnsi="Times New Roman" w:cs="Times New Roman"/>
                <w:sz w:val="20"/>
                <w:szCs w:val="20"/>
                <w:lang w:eastAsia="ru-RU"/>
              </w:rPr>
              <w:t>грудень</w:t>
            </w:r>
          </w:p>
        </w:tc>
        <w:tc>
          <w:tcPr>
            <w:tcW w:w="1081"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tabs>
                <w:tab w:val="left" w:pos="1260"/>
              </w:tabs>
              <w:jc w:val="center"/>
              <w:rPr>
                <w:rFonts w:ascii="Times New Roman" w:hAnsi="Times New Roman" w:cs="Times New Roman"/>
                <w:sz w:val="20"/>
                <w:szCs w:val="20"/>
                <w:lang w:eastAsia="ru-RU"/>
              </w:rPr>
            </w:pPr>
            <w:r w:rsidRPr="00B81088">
              <w:rPr>
                <w:rFonts w:ascii="Times New Roman" w:hAnsi="Times New Roman" w:cs="Times New Roman"/>
                <w:sz w:val="20"/>
                <w:szCs w:val="20"/>
                <w:lang w:eastAsia="ru-RU"/>
              </w:rPr>
              <w:t xml:space="preserve"> </w:t>
            </w:r>
          </w:p>
        </w:tc>
        <w:tc>
          <w:tcPr>
            <w:tcW w:w="1081" w:type="dxa"/>
            <w:tcBorders>
              <w:top w:val="single" w:sz="4" w:space="0" w:color="auto"/>
              <w:left w:val="single" w:sz="4" w:space="0" w:color="auto"/>
              <w:bottom w:val="single" w:sz="4" w:space="0" w:color="auto"/>
              <w:right w:val="single" w:sz="4" w:space="0" w:color="auto"/>
            </w:tcBorders>
          </w:tcPr>
          <w:p w:rsidR="000212F4" w:rsidRPr="00B81088" w:rsidRDefault="000212F4" w:rsidP="006B02F3">
            <w:pPr>
              <w:tabs>
                <w:tab w:val="left" w:pos="1260"/>
              </w:tabs>
              <w:rPr>
                <w:rFonts w:ascii="Times New Roman" w:hAnsi="Times New Roman" w:cs="Times New Roman"/>
                <w:sz w:val="20"/>
                <w:szCs w:val="20"/>
                <w:lang w:eastAsia="ru-RU"/>
              </w:rPr>
            </w:pPr>
          </w:p>
        </w:tc>
        <w:tc>
          <w:tcPr>
            <w:tcW w:w="1081" w:type="dxa"/>
            <w:tcBorders>
              <w:top w:val="single" w:sz="4" w:space="0" w:color="auto"/>
              <w:left w:val="single" w:sz="4" w:space="0" w:color="auto"/>
              <w:bottom w:val="single" w:sz="4" w:space="0" w:color="auto"/>
              <w:right w:val="single" w:sz="4" w:space="0" w:color="auto"/>
            </w:tcBorders>
          </w:tcPr>
          <w:p w:rsidR="000212F4" w:rsidRPr="00B81088" w:rsidRDefault="000212F4" w:rsidP="006B02F3">
            <w:pPr>
              <w:tabs>
                <w:tab w:val="left" w:pos="1260"/>
              </w:tabs>
              <w:rPr>
                <w:rFonts w:ascii="Times New Roman" w:hAnsi="Times New Roman" w:cs="Times New Roman"/>
                <w:sz w:val="20"/>
                <w:szCs w:val="20"/>
                <w:lang w:eastAsia="ru-RU"/>
              </w:rPr>
            </w:pPr>
          </w:p>
        </w:tc>
      </w:tr>
      <w:tr w:rsidR="000212F4" w:rsidRPr="00B81088" w:rsidTr="00B81088">
        <w:trPr>
          <w:trHeight w:val="281"/>
        </w:trPr>
        <w:tc>
          <w:tcPr>
            <w:tcW w:w="423"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tabs>
                <w:tab w:val="left" w:pos="1260"/>
              </w:tabs>
              <w:jc w:val="center"/>
              <w:rPr>
                <w:rFonts w:ascii="Times New Roman" w:hAnsi="Times New Roman" w:cs="Times New Roman"/>
                <w:sz w:val="20"/>
                <w:szCs w:val="20"/>
                <w:lang w:eastAsia="ru-RU"/>
              </w:rPr>
            </w:pPr>
            <w:r w:rsidRPr="00B81088">
              <w:rPr>
                <w:rFonts w:ascii="Times New Roman" w:hAnsi="Times New Roman" w:cs="Times New Roman"/>
                <w:sz w:val="20"/>
                <w:szCs w:val="20"/>
                <w:lang w:eastAsia="ru-RU"/>
              </w:rPr>
              <w:t>21</w:t>
            </w:r>
          </w:p>
        </w:tc>
        <w:tc>
          <w:tcPr>
            <w:tcW w:w="3512"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tabs>
                <w:tab w:val="left" w:pos="1260"/>
              </w:tabs>
              <w:rPr>
                <w:rFonts w:ascii="Times New Roman" w:hAnsi="Times New Roman" w:cs="Times New Roman"/>
                <w:sz w:val="20"/>
                <w:szCs w:val="20"/>
                <w:lang w:eastAsia="ru-RU"/>
              </w:rPr>
            </w:pPr>
            <w:r w:rsidRPr="00B81088">
              <w:rPr>
                <w:rFonts w:ascii="Times New Roman" w:hAnsi="Times New Roman" w:cs="Times New Roman"/>
                <w:sz w:val="20"/>
                <w:szCs w:val="20"/>
                <w:lang w:eastAsia="ru-RU"/>
              </w:rPr>
              <w:t>Музичне мистецтво, 5-7 класи</w:t>
            </w:r>
          </w:p>
        </w:tc>
        <w:tc>
          <w:tcPr>
            <w:tcW w:w="1081"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tabs>
                <w:tab w:val="left" w:pos="1260"/>
              </w:tabs>
              <w:rPr>
                <w:rFonts w:ascii="Times New Roman" w:hAnsi="Times New Roman" w:cs="Times New Roman"/>
                <w:sz w:val="20"/>
                <w:szCs w:val="20"/>
                <w:lang w:eastAsia="ru-RU"/>
              </w:rPr>
            </w:pPr>
            <w:r w:rsidRPr="00B81088">
              <w:rPr>
                <w:rFonts w:ascii="Times New Roman" w:hAnsi="Times New Roman" w:cs="Times New Roman"/>
                <w:sz w:val="20"/>
                <w:szCs w:val="20"/>
                <w:lang w:eastAsia="ru-RU"/>
              </w:rPr>
              <w:t xml:space="preserve"> </w:t>
            </w:r>
          </w:p>
        </w:tc>
        <w:tc>
          <w:tcPr>
            <w:tcW w:w="1081"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tabs>
                <w:tab w:val="left" w:pos="1260"/>
              </w:tabs>
              <w:rPr>
                <w:rFonts w:ascii="Times New Roman" w:hAnsi="Times New Roman" w:cs="Times New Roman"/>
                <w:sz w:val="20"/>
                <w:szCs w:val="20"/>
                <w:lang w:eastAsia="ru-RU"/>
              </w:rPr>
            </w:pPr>
            <w:r w:rsidRPr="00B81088">
              <w:rPr>
                <w:rFonts w:ascii="Times New Roman" w:hAnsi="Times New Roman" w:cs="Times New Roman"/>
                <w:sz w:val="20"/>
                <w:szCs w:val="20"/>
                <w:lang w:eastAsia="ru-RU"/>
              </w:rPr>
              <w:t>грудень</w:t>
            </w:r>
          </w:p>
        </w:tc>
        <w:tc>
          <w:tcPr>
            <w:tcW w:w="1081"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tabs>
                <w:tab w:val="left" w:pos="1260"/>
              </w:tabs>
              <w:jc w:val="center"/>
              <w:rPr>
                <w:rFonts w:ascii="Times New Roman" w:hAnsi="Times New Roman" w:cs="Times New Roman"/>
                <w:sz w:val="20"/>
                <w:szCs w:val="20"/>
                <w:lang w:eastAsia="ru-RU"/>
              </w:rPr>
            </w:pPr>
            <w:r w:rsidRPr="00B81088">
              <w:rPr>
                <w:rFonts w:ascii="Times New Roman" w:hAnsi="Times New Roman" w:cs="Times New Roman"/>
                <w:sz w:val="20"/>
                <w:szCs w:val="20"/>
                <w:lang w:eastAsia="ru-RU"/>
              </w:rPr>
              <w:t xml:space="preserve"> </w:t>
            </w:r>
          </w:p>
        </w:tc>
        <w:tc>
          <w:tcPr>
            <w:tcW w:w="1081" w:type="dxa"/>
            <w:tcBorders>
              <w:top w:val="single" w:sz="4" w:space="0" w:color="auto"/>
              <w:left w:val="single" w:sz="4" w:space="0" w:color="auto"/>
              <w:bottom w:val="single" w:sz="4" w:space="0" w:color="auto"/>
              <w:right w:val="single" w:sz="4" w:space="0" w:color="auto"/>
            </w:tcBorders>
          </w:tcPr>
          <w:p w:rsidR="000212F4" w:rsidRPr="00B81088" w:rsidRDefault="000212F4" w:rsidP="006B02F3">
            <w:pPr>
              <w:tabs>
                <w:tab w:val="left" w:pos="1260"/>
              </w:tabs>
              <w:rPr>
                <w:rFonts w:ascii="Times New Roman" w:hAnsi="Times New Roman" w:cs="Times New Roman"/>
                <w:sz w:val="20"/>
                <w:szCs w:val="20"/>
                <w:lang w:eastAsia="ru-RU"/>
              </w:rPr>
            </w:pPr>
          </w:p>
        </w:tc>
        <w:tc>
          <w:tcPr>
            <w:tcW w:w="1081" w:type="dxa"/>
            <w:tcBorders>
              <w:top w:val="single" w:sz="4" w:space="0" w:color="auto"/>
              <w:left w:val="single" w:sz="4" w:space="0" w:color="auto"/>
              <w:bottom w:val="single" w:sz="4" w:space="0" w:color="auto"/>
              <w:right w:val="single" w:sz="4" w:space="0" w:color="auto"/>
            </w:tcBorders>
          </w:tcPr>
          <w:p w:rsidR="000212F4" w:rsidRPr="00B81088" w:rsidRDefault="000212F4" w:rsidP="006B02F3">
            <w:pPr>
              <w:tabs>
                <w:tab w:val="left" w:pos="1260"/>
              </w:tabs>
              <w:rPr>
                <w:rFonts w:ascii="Times New Roman" w:hAnsi="Times New Roman" w:cs="Times New Roman"/>
                <w:sz w:val="20"/>
                <w:szCs w:val="20"/>
                <w:lang w:eastAsia="ru-RU"/>
              </w:rPr>
            </w:pPr>
          </w:p>
        </w:tc>
      </w:tr>
      <w:tr w:rsidR="000212F4" w:rsidRPr="00B81088" w:rsidTr="00B81088">
        <w:trPr>
          <w:trHeight w:val="281"/>
        </w:trPr>
        <w:tc>
          <w:tcPr>
            <w:tcW w:w="423"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tabs>
                <w:tab w:val="left" w:pos="1260"/>
              </w:tabs>
              <w:jc w:val="center"/>
              <w:rPr>
                <w:rFonts w:ascii="Times New Roman" w:hAnsi="Times New Roman" w:cs="Times New Roman"/>
                <w:sz w:val="20"/>
                <w:szCs w:val="20"/>
                <w:lang w:eastAsia="ru-RU"/>
              </w:rPr>
            </w:pPr>
            <w:r w:rsidRPr="00B81088">
              <w:rPr>
                <w:rFonts w:ascii="Times New Roman" w:hAnsi="Times New Roman" w:cs="Times New Roman"/>
                <w:sz w:val="20"/>
                <w:szCs w:val="20"/>
                <w:lang w:eastAsia="ru-RU"/>
              </w:rPr>
              <w:t>22</w:t>
            </w:r>
          </w:p>
        </w:tc>
        <w:tc>
          <w:tcPr>
            <w:tcW w:w="3512"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tabs>
                <w:tab w:val="left" w:pos="1260"/>
              </w:tabs>
              <w:rPr>
                <w:rFonts w:ascii="Times New Roman" w:hAnsi="Times New Roman" w:cs="Times New Roman"/>
                <w:sz w:val="20"/>
                <w:szCs w:val="20"/>
                <w:lang w:eastAsia="ru-RU"/>
              </w:rPr>
            </w:pPr>
            <w:r w:rsidRPr="00B81088">
              <w:rPr>
                <w:rFonts w:ascii="Times New Roman" w:hAnsi="Times New Roman" w:cs="Times New Roman"/>
                <w:sz w:val="20"/>
                <w:szCs w:val="20"/>
                <w:lang w:eastAsia="ru-RU"/>
              </w:rPr>
              <w:t>Мистецтво, 8-9 класи</w:t>
            </w:r>
          </w:p>
        </w:tc>
        <w:tc>
          <w:tcPr>
            <w:tcW w:w="1081" w:type="dxa"/>
            <w:tcBorders>
              <w:top w:val="single" w:sz="4" w:space="0" w:color="auto"/>
              <w:left w:val="single" w:sz="4" w:space="0" w:color="auto"/>
              <w:bottom w:val="single" w:sz="4" w:space="0" w:color="auto"/>
              <w:right w:val="single" w:sz="4" w:space="0" w:color="auto"/>
            </w:tcBorders>
          </w:tcPr>
          <w:p w:rsidR="000212F4" w:rsidRPr="00B81088" w:rsidRDefault="000212F4" w:rsidP="006B02F3">
            <w:pPr>
              <w:tabs>
                <w:tab w:val="left" w:pos="1260"/>
              </w:tabs>
              <w:rPr>
                <w:rFonts w:ascii="Times New Roman" w:hAnsi="Times New Roman" w:cs="Times New Roman"/>
                <w:sz w:val="20"/>
                <w:szCs w:val="20"/>
                <w:lang w:eastAsia="ru-RU"/>
              </w:rPr>
            </w:pPr>
          </w:p>
        </w:tc>
        <w:tc>
          <w:tcPr>
            <w:tcW w:w="1081" w:type="dxa"/>
            <w:tcBorders>
              <w:top w:val="single" w:sz="4" w:space="0" w:color="auto"/>
              <w:left w:val="single" w:sz="4" w:space="0" w:color="auto"/>
              <w:bottom w:val="single" w:sz="4" w:space="0" w:color="auto"/>
              <w:right w:val="single" w:sz="4" w:space="0" w:color="auto"/>
            </w:tcBorders>
          </w:tcPr>
          <w:p w:rsidR="000212F4" w:rsidRPr="00B81088" w:rsidRDefault="000212F4" w:rsidP="006B02F3">
            <w:pPr>
              <w:tabs>
                <w:tab w:val="left" w:pos="1260"/>
              </w:tabs>
              <w:rPr>
                <w:rFonts w:ascii="Times New Roman" w:hAnsi="Times New Roman" w:cs="Times New Roman"/>
                <w:sz w:val="20"/>
                <w:szCs w:val="20"/>
                <w:lang w:eastAsia="ru-RU"/>
              </w:rPr>
            </w:pPr>
          </w:p>
        </w:tc>
        <w:tc>
          <w:tcPr>
            <w:tcW w:w="1081"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tabs>
                <w:tab w:val="left" w:pos="1260"/>
              </w:tabs>
              <w:rPr>
                <w:rFonts w:ascii="Times New Roman" w:hAnsi="Times New Roman" w:cs="Times New Roman"/>
                <w:sz w:val="20"/>
                <w:szCs w:val="20"/>
                <w:lang w:eastAsia="ru-RU"/>
              </w:rPr>
            </w:pPr>
            <w:r w:rsidRPr="00B81088">
              <w:rPr>
                <w:rFonts w:ascii="Times New Roman" w:hAnsi="Times New Roman" w:cs="Times New Roman"/>
                <w:sz w:val="20"/>
                <w:szCs w:val="20"/>
                <w:lang w:eastAsia="ru-RU"/>
              </w:rPr>
              <w:t xml:space="preserve"> </w:t>
            </w:r>
          </w:p>
        </w:tc>
        <w:tc>
          <w:tcPr>
            <w:tcW w:w="1081"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tabs>
                <w:tab w:val="left" w:pos="1260"/>
              </w:tabs>
              <w:rPr>
                <w:rFonts w:ascii="Times New Roman" w:hAnsi="Times New Roman" w:cs="Times New Roman"/>
                <w:sz w:val="20"/>
                <w:szCs w:val="20"/>
                <w:lang w:eastAsia="ru-RU"/>
              </w:rPr>
            </w:pPr>
            <w:r w:rsidRPr="00B81088">
              <w:rPr>
                <w:rFonts w:ascii="Times New Roman" w:hAnsi="Times New Roman" w:cs="Times New Roman"/>
                <w:sz w:val="20"/>
                <w:szCs w:val="20"/>
                <w:lang w:eastAsia="ru-RU"/>
              </w:rPr>
              <w:t>квітень</w:t>
            </w:r>
          </w:p>
        </w:tc>
        <w:tc>
          <w:tcPr>
            <w:tcW w:w="1081" w:type="dxa"/>
            <w:tcBorders>
              <w:top w:val="single" w:sz="4" w:space="0" w:color="auto"/>
              <w:left w:val="single" w:sz="4" w:space="0" w:color="auto"/>
              <w:bottom w:val="single" w:sz="4" w:space="0" w:color="auto"/>
              <w:right w:val="single" w:sz="4" w:space="0" w:color="auto"/>
            </w:tcBorders>
          </w:tcPr>
          <w:p w:rsidR="000212F4" w:rsidRPr="00B81088" w:rsidRDefault="000212F4" w:rsidP="006B02F3">
            <w:pPr>
              <w:tabs>
                <w:tab w:val="left" w:pos="1260"/>
              </w:tabs>
              <w:rPr>
                <w:rFonts w:ascii="Times New Roman" w:hAnsi="Times New Roman" w:cs="Times New Roman"/>
                <w:sz w:val="20"/>
                <w:szCs w:val="20"/>
                <w:lang w:eastAsia="ru-RU"/>
              </w:rPr>
            </w:pPr>
          </w:p>
        </w:tc>
      </w:tr>
      <w:tr w:rsidR="000212F4" w:rsidRPr="00B81088" w:rsidTr="00B81088">
        <w:trPr>
          <w:trHeight w:val="345"/>
        </w:trPr>
        <w:tc>
          <w:tcPr>
            <w:tcW w:w="423"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tabs>
                <w:tab w:val="left" w:pos="1260"/>
              </w:tabs>
              <w:jc w:val="center"/>
              <w:rPr>
                <w:rFonts w:ascii="Times New Roman" w:hAnsi="Times New Roman" w:cs="Times New Roman"/>
                <w:sz w:val="20"/>
                <w:szCs w:val="20"/>
                <w:lang w:eastAsia="ru-RU"/>
              </w:rPr>
            </w:pPr>
            <w:r w:rsidRPr="00B81088">
              <w:rPr>
                <w:rFonts w:ascii="Times New Roman" w:hAnsi="Times New Roman" w:cs="Times New Roman"/>
                <w:sz w:val="20"/>
                <w:szCs w:val="20"/>
                <w:lang w:eastAsia="ru-RU"/>
              </w:rPr>
              <w:t>23</w:t>
            </w:r>
          </w:p>
        </w:tc>
        <w:tc>
          <w:tcPr>
            <w:tcW w:w="3512"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tabs>
                <w:tab w:val="left" w:pos="1260"/>
              </w:tabs>
              <w:rPr>
                <w:rFonts w:ascii="Times New Roman" w:hAnsi="Times New Roman" w:cs="Times New Roman"/>
                <w:sz w:val="20"/>
                <w:szCs w:val="20"/>
                <w:lang w:eastAsia="ru-RU"/>
              </w:rPr>
            </w:pPr>
            <w:r w:rsidRPr="00B81088">
              <w:rPr>
                <w:rFonts w:ascii="Times New Roman" w:hAnsi="Times New Roman" w:cs="Times New Roman"/>
                <w:sz w:val="20"/>
                <w:szCs w:val="20"/>
                <w:lang w:eastAsia="ru-RU"/>
              </w:rPr>
              <w:t>Трудове навчання. 5-9 класи</w:t>
            </w:r>
          </w:p>
        </w:tc>
        <w:tc>
          <w:tcPr>
            <w:tcW w:w="1081" w:type="dxa"/>
            <w:tcBorders>
              <w:top w:val="single" w:sz="4" w:space="0" w:color="auto"/>
              <w:left w:val="single" w:sz="4" w:space="0" w:color="auto"/>
              <w:bottom w:val="single" w:sz="4" w:space="0" w:color="auto"/>
              <w:right w:val="single" w:sz="4" w:space="0" w:color="auto"/>
            </w:tcBorders>
          </w:tcPr>
          <w:p w:rsidR="000212F4" w:rsidRPr="00B81088" w:rsidRDefault="000212F4" w:rsidP="006B02F3">
            <w:pPr>
              <w:tabs>
                <w:tab w:val="left" w:pos="1260"/>
              </w:tabs>
              <w:rPr>
                <w:rFonts w:ascii="Times New Roman" w:hAnsi="Times New Roman" w:cs="Times New Roman"/>
                <w:sz w:val="20"/>
                <w:szCs w:val="20"/>
                <w:lang w:eastAsia="ru-RU"/>
              </w:rPr>
            </w:pPr>
          </w:p>
        </w:tc>
        <w:tc>
          <w:tcPr>
            <w:tcW w:w="1081"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tabs>
                <w:tab w:val="left" w:pos="1260"/>
              </w:tabs>
              <w:rPr>
                <w:rFonts w:ascii="Times New Roman" w:hAnsi="Times New Roman" w:cs="Times New Roman"/>
                <w:sz w:val="20"/>
                <w:szCs w:val="20"/>
                <w:lang w:eastAsia="ru-RU"/>
              </w:rPr>
            </w:pPr>
            <w:r w:rsidRPr="00B81088">
              <w:rPr>
                <w:rFonts w:ascii="Times New Roman" w:hAnsi="Times New Roman" w:cs="Times New Roman"/>
                <w:sz w:val="20"/>
                <w:szCs w:val="20"/>
                <w:lang w:eastAsia="ru-RU"/>
              </w:rPr>
              <w:t xml:space="preserve"> </w:t>
            </w:r>
          </w:p>
        </w:tc>
        <w:tc>
          <w:tcPr>
            <w:tcW w:w="1081" w:type="dxa"/>
            <w:tcBorders>
              <w:top w:val="single" w:sz="4" w:space="0" w:color="auto"/>
              <w:left w:val="single" w:sz="4" w:space="0" w:color="auto"/>
              <w:bottom w:val="single" w:sz="4" w:space="0" w:color="auto"/>
              <w:right w:val="single" w:sz="4" w:space="0" w:color="auto"/>
            </w:tcBorders>
          </w:tcPr>
          <w:p w:rsidR="000212F4" w:rsidRPr="00B81088" w:rsidRDefault="000212F4" w:rsidP="006B02F3">
            <w:pPr>
              <w:tabs>
                <w:tab w:val="left" w:pos="1260"/>
              </w:tabs>
              <w:rPr>
                <w:rFonts w:ascii="Times New Roman" w:hAnsi="Times New Roman" w:cs="Times New Roman"/>
                <w:sz w:val="20"/>
                <w:szCs w:val="20"/>
                <w:lang w:eastAsia="ru-RU"/>
              </w:rPr>
            </w:pPr>
          </w:p>
        </w:tc>
        <w:tc>
          <w:tcPr>
            <w:tcW w:w="1081"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tabs>
                <w:tab w:val="left" w:pos="1260"/>
              </w:tabs>
              <w:rPr>
                <w:rFonts w:ascii="Times New Roman" w:hAnsi="Times New Roman" w:cs="Times New Roman"/>
                <w:sz w:val="20"/>
                <w:szCs w:val="20"/>
                <w:lang w:eastAsia="ru-RU"/>
              </w:rPr>
            </w:pPr>
            <w:r w:rsidRPr="00B81088">
              <w:rPr>
                <w:rFonts w:ascii="Times New Roman" w:hAnsi="Times New Roman" w:cs="Times New Roman"/>
                <w:sz w:val="20"/>
                <w:szCs w:val="20"/>
                <w:lang w:eastAsia="ru-RU"/>
              </w:rPr>
              <w:t>лютий</w:t>
            </w:r>
          </w:p>
        </w:tc>
        <w:tc>
          <w:tcPr>
            <w:tcW w:w="1081" w:type="dxa"/>
            <w:tcBorders>
              <w:top w:val="single" w:sz="4" w:space="0" w:color="auto"/>
              <w:left w:val="single" w:sz="4" w:space="0" w:color="auto"/>
              <w:bottom w:val="single" w:sz="4" w:space="0" w:color="auto"/>
              <w:right w:val="single" w:sz="4" w:space="0" w:color="auto"/>
            </w:tcBorders>
          </w:tcPr>
          <w:p w:rsidR="000212F4" w:rsidRPr="00B81088" w:rsidRDefault="000212F4" w:rsidP="006B02F3">
            <w:pPr>
              <w:tabs>
                <w:tab w:val="left" w:pos="1260"/>
              </w:tabs>
              <w:rPr>
                <w:rFonts w:ascii="Times New Roman" w:hAnsi="Times New Roman" w:cs="Times New Roman"/>
                <w:sz w:val="20"/>
                <w:szCs w:val="20"/>
                <w:lang w:eastAsia="ru-RU"/>
              </w:rPr>
            </w:pPr>
          </w:p>
        </w:tc>
      </w:tr>
      <w:tr w:rsidR="000212F4" w:rsidRPr="00B81088" w:rsidTr="00B81088">
        <w:trPr>
          <w:trHeight w:val="394"/>
        </w:trPr>
        <w:tc>
          <w:tcPr>
            <w:tcW w:w="423"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tabs>
                <w:tab w:val="left" w:pos="1260"/>
              </w:tabs>
              <w:jc w:val="center"/>
              <w:rPr>
                <w:rFonts w:ascii="Times New Roman" w:hAnsi="Times New Roman" w:cs="Times New Roman"/>
                <w:sz w:val="20"/>
                <w:szCs w:val="20"/>
                <w:lang w:eastAsia="ru-RU"/>
              </w:rPr>
            </w:pPr>
            <w:r w:rsidRPr="00B81088">
              <w:rPr>
                <w:rFonts w:ascii="Times New Roman" w:hAnsi="Times New Roman" w:cs="Times New Roman"/>
                <w:sz w:val="20"/>
                <w:szCs w:val="20"/>
                <w:lang w:eastAsia="ru-RU"/>
              </w:rPr>
              <w:t>25</w:t>
            </w:r>
          </w:p>
        </w:tc>
        <w:tc>
          <w:tcPr>
            <w:tcW w:w="3512"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tabs>
                <w:tab w:val="left" w:pos="1260"/>
              </w:tabs>
              <w:rPr>
                <w:rFonts w:ascii="Times New Roman" w:hAnsi="Times New Roman" w:cs="Times New Roman"/>
                <w:sz w:val="20"/>
                <w:szCs w:val="20"/>
                <w:lang w:eastAsia="ru-RU"/>
              </w:rPr>
            </w:pPr>
            <w:r w:rsidRPr="00B81088">
              <w:rPr>
                <w:rFonts w:ascii="Times New Roman" w:hAnsi="Times New Roman" w:cs="Times New Roman"/>
                <w:sz w:val="20"/>
                <w:szCs w:val="20"/>
                <w:lang w:eastAsia="ru-RU"/>
              </w:rPr>
              <w:t xml:space="preserve"> Основи здоров’я, 5-9 класи </w:t>
            </w:r>
          </w:p>
        </w:tc>
        <w:tc>
          <w:tcPr>
            <w:tcW w:w="1081"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tabs>
                <w:tab w:val="left" w:pos="1260"/>
              </w:tabs>
              <w:rPr>
                <w:rFonts w:ascii="Times New Roman" w:hAnsi="Times New Roman" w:cs="Times New Roman"/>
                <w:sz w:val="20"/>
                <w:szCs w:val="20"/>
                <w:lang w:eastAsia="ru-RU"/>
              </w:rPr>
            </w:pPr>
            <w:r w:rsidRPr="00B81088">
              <w:rPr>
                <w:rFonts w:ascii="Times New Roman" w:hAnsi="Times New Roman" w:cs="Times New Roman"/>
                <w:sz w:val="20"/>
                <w:szCs w:val="20"/>
                <w:lang w:eastAsia="ru-RU"/>
              </w:rPr>
              <w:t xml:space="preserve"> </w:t>
            </w:r>
          </w:p>
        </w:tc>
        <w:tc>
          <w:tcPr>
            <w:tcW w:w="1081" w:type="dxa"/>
            <w:tcBorders>
              <w:top w:val="single" w:sz="4" w:space="0" w:color="auto"/>
              <w:left w:val="single" w:sz="4" w:space="0" w:color="auto"/>
              <w:bottom w:val="single" w:sz="4" w:space="0" w:color="auto"/>
              <w:right w:val="single" w:sz="4" w:space="0" w:color="auto"/>
            </w:tcBorders>
          </w:tcPr>
          <w:p w:rsidR="000212F4" w:rsidRPr="00B81088" w:rsidRDefault="000212F4" w:rsidP="006B02F3">
            <w:pPr>
              <w:tabs>
                <w:tab w:val="left" w:pos="1260"/>
              </w:tabs>
              <w:rPr>
                <w:rFonts w:ascii="Times New Roman" w:hAnsi="Times New Roman" w:cs="Times New Roman"/>
                <w:sz w:val="20"/>
                <w:szCs w:val="20"/>
                <w:lang w:eastAsia="ru-RU"/>
              </w:rPr>
            </w:pPr>
          </w:p>
        </w:tc>
        <w:tc>
          <w:tcPr>
            <w:tcW w:w="1081"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tabs>
                <w:tab w:val="left" w:pos="1260"/>
              </w:tabs>
              <w:rPr>
                <w:rFonts w:ascii="Times New Roman" w:hAnsi="Times New Roman" w:cs="Times New Roman"/>
                <w:sz w:val="20"/>
                <w:szCs w:val="20"/>
                <w:lang w:eastAsia="ru-RU"/>
              </w:rPr>
            </w:pPr>
            <w:r w:rsidRPr="00B81088">
              <w:rPr>
                <w:rFonts w:ascii="Times New Roman" w:hAnsi="Times New Roman" w:cs="Times New Roman"/>
                <w:sz w:val="20"/>
                <w:szCs w:val="20"/>
                <w:lang w:eastAsia="ru-RU"/>
              </w:rPr>
              <w:t>січень</w:t>
            </w:r>
          </w:p>
        </w:tc>
        <w:tc>
          <w:tcPr>
            <w:tcW w:w="1081"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tabs>
                <w:tab w:val="left" w:pos="1260"/>
              </w:tabs>
              <w:rPr>
                <w:rFonts w:ascii="Times New Roman" w:hAnsi="Times New Roman" w:cs="Times New Roman"/>
                <w:sz w:val="20"/>
                <w:szCs w:val="20"/>
                <w:lang w:eastAsia="ru-RU"/>
              </w:rPr>
            </w:pPr>
            <w:r w:rsidRPr="00B81088">
              <w:rPr>
                <w:rFonts w:ascii="Times New Roman" w:hAnsi="Times New Roman" w:cs="Times New Roman"/>
                <w:sz w:val="20"/>
                <w:szCs w:val="20"/>
                <w:lang w:eastAsia="ru-RU"/>
              </w:rPr>
              <w:t xml:space="preserve"> </w:t>
            </w:r>
          </w:p>
        </w:tc>
        <w:tc>
          <w:tcPr>
            <w:tcW w:w="1081" w:type="dxa"/>
            <w:tcBorders>
              <w:top w:val="single" w:sz="4" w:space="0" w:color="auto"/>
              <w:left w:val="single" w:sz="4" w:space="0" w:color="auto"/>
              <w:bottom w:val="single" w:sz="4" w:space="0" w:color="auto"/>
              <w:right w:val="single" w:sz="4" w:space="0" w:color="auto"/>
            </w:tcBorders>
          </w:tcPr>
          <w:p w:rsidR="000212F4" w:rsidRPr="00B81088" w:rsidRDefault="000212F4" w:rsidP="006B02F3">
            <w:pPr>
              <w:tabs>
                <w:tab w:val="left" w:pos="1260"/>
              </w:tabs>
              <w:rPr>
                <w:rFonts w:ascii="Times New Roman" w:hAnsi="Times New Roman" w:cs="Times New Roman"/>
                <w:sz w:val="20"/>
                <w:szCs w:val="20"/>
                <w:lang w:eastAsia="ru-RU"/>
              </w:rPr>
            </w:pPr>
          </w:p>
        </w:tc>
      </w:tr>
      <w:tr w:rsidR="000212F4" w:rsidRPr="00B81088" w:rsidTr="00B81088">
        <w:trPr>
          <w:trHeight w:val="278"/>
        </w:trPr>
        <w:tc>
          <w:tcPr>
            <w:tcW w:w="423"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tabs>
                <w:tab w:val="left" w:pos="1260"/>
              </w:tabs>
              <w:jc w:val="center"/>
              <w:rPr>
                <w:rFonts w:ascii="Times New Roman" w:hAnsi="Times New Roman" w:cs="Times New Roman"/>
                <w:sz w:val="20"/>
                <w:szCs w:val="20"/>
                <w:lang w:eastAsia="ru-RU"/>
              </w:rPr>
            </w:pPr>
            <w:r w:rsidRPr="00B81088">
              <w:rPr>
                <w:rFonts w:ascii="Times New Roman" w:hAnsi="Times New Roman" w:cs="Times New Roman"/>
                <w:sz w:val="20"/>
                <w:szCs w:val="20"/>
                <w:lang w:eastAsia="ru-RU"/>
              </w:rPr>
              <w:t>27</w:t>
            </w:r>
          </w:p>
        </w:tc>
        <w:tc>
          <w:tcPr>
            <w:tcW w:w="3512"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tabs>
                <w:tab w:val="left" w:pos="1260"/>
              </w:tabs>
              <w:rPr>
                <w:rFonts w:ascii="Times New Roman" w:hAnsi="Times New Roman" w:cs="Times New Roman"/>
                <w:sz w:val="20"/>
                <w:szCs w:val="20"/>
                <w:lang w:eastAsia="ru-RU"/>
              </w:rPr>
            </w:pPr>
            <w:r w:rsidRPr="00B81088">
              <w:rPr>
                <w:rFonts w:ascii="Times New Roman" w:hAnsi="Times New Roman" w:cs="Times New Roman"/>
                <w:sz w:val="20"/>
                <w:szCs w:val="20"/>
                <w:lang w:eastAsia="ru-RU"/>
              </w:rPr>
              <w:t>Фізична культура, 5-9 класи</w:t>
            </w:r>
          </w:p>
        </w:tc>
        <w:tc>
          <w:tcPr>
            <w:tcW w:w="1081" w:type="dxa"/>
            <w:tcBorders>
              <w:top w:val="single" w:sz="4" w:space="0" w:color="auto"/>
              <w:left w:val="single" w:sz="4" w:space="0" w:color="auto"/>
              <w:bottom w:val="single" w:sz="4" w:space="0" w:color="auto"/>
              <w:right w:val="single" w:sz="4" w:space="0" w:color="auto"/>
            </w:tcBorders>
          </w:tcPr>
          <w:p w:rsidR="000212F4" w:rsidRPr="00B81088" w:rsidRDefault="000212F4" w:rsidP="006B02F3">
            <w:pPr>
              <w:tabs>
                <w:tab w:val="left" w:pos="1260"/>
              </w:tabs>
              <w:rPr>
                <w:rFonts w:ascii="Times New Roman" w:hAnsi="Times New Roman" w:cs="Times New Roman"/>
                <w:sz w:val="20"/>
                <w:szCs w:val="20"/>
                <w:lang w:eastAsia="ru-RU"/>
              </w:rPr>
            </w:pPr>
          </w:p>
        </w:tc>
        <w:tc>
          <w:tcPr>
            <w:tcW w:w="1081" w:type="dxa"/>
            <w:tcBorders>
              <w:top w:val="single" w:sz="4" w:space="0" w:color="auto"/>
              <w:left w:val="single" w:sz="4" w:space="0" w:color="auto"/>
              <w:bottom w:val="single" w:sz="4" w:space="0" w:color="auto"/>
              <w:right w:val="single" w:sz="4" w:space="0" w:color="auto"/>
            </w:tcBorders>
          </w:tcPr>
          <w:p w:rsidR="000212F4" w:rsidRPr="00B81088" w:rsidRDefault="000212F4" w:rsidP="006B02F3">
            <w:pPr>
              <w:tabs>
                <w:tab w:val="left" w:pos="1260"/>
              </w:tabs>
              <w:rPr>
                <w:rFonts w:ascii="Times New Roman" w:hAnsi="Times New Roman" w:cs="Times New Roman"/>
                <w:sz w:val="20"/>
                <w:szCs w:val="20"/>
                <w:lang w:eastAsia="ru-RU"/>
              </w:rPr>
            </w:pPr>
          </w:p>
        </w:tc>
        <w:tc>
          <w:tcPr>
            <w:tcW w:w="1081" w:type="dxa"/>
            <w:tcBorders>
              <w:top w:val="single" w:sz="4" w:space="0" w:color="auto"/>
              <w:left w:val="single" w:sz="4" w:space="0" w:color="auto"/>
              <w:bottom w:val="single" w:sz="4" w:space="0" w:color="auto"/>
              <w:right w:val="single" w:sz="4" w:space="0" w:color="auto"/>
            </w:tcBorders>
          </w:tcPr>
          <w:p w:rsidR="000212F4" w:rsidRPr="00B81088" w:rsidRDefault="000212F4" w:rsidP="006B02F3">
            <w:pPr>
              <w:rPr>
                <w:rFonts w:ascii="Times New Roman" w:hAnsi="Times New Roman" w:cs="Times New Roman"/>
                <w:sz w:val="20"/>
                <w:szCs w:val="20"/>
                <w:lang w:val="ru-RU" w:eastAsia="ru-RU"/>
              </w:rPr>
            </w:pPr>
          </w:p>
        </w:tc>
        <w:tc>
          <w:tcPr>
            <w:tcW w:w="1081"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tabs>
                <w:tab w:val="left" w:pos="1260"/>
              </w:tabs>
              <w:rPr>
                <w:rFonts w:ascii="Times New Roman" w:hAnsi="Times New Roman" w:cs="Times New Roman"/>
                <w:sz w:val="20"/>
                <w:szCs w:val="20"/>
                <w:lang w:eastAsia="ru-RU"/>
              </w:rPr>
            </w:pPr>
            <w:r w:rsidRPr="00B81088">
              <w:rPr>
                <w:rFonts w:ascii="Times New Roman" w:hAnsi="Times New Roman" w:cs="Times New Roman"/>
                <w:sz w:val="20"/>
                <w:szCs w:val="20"/>
                <w:lang w:eastAsia="ru-RU"/>
              </w:rPr>
              <w:t>жовтень</w:t>
            </w:r>
          </w:p>
        </w:tc>
        <w:tc>
          <w:tcPr>
            <w:tcW w:w="1081" w:type="dxa"/>
            <w:tcBorders>
              <w:top w:val="single" w:sz="4" w:space="0" w:color="auto"/>
              <w:left w:val="single" w:sz="4" w:space="0" w:color="auto"/>
              <w:bottom w:val="single" w:sz="4" w:space="0" w:color="auto"/>
              <w:right w:val="single" w:sz="4" w:space="0" w:color="auto"/>
            </w:tcBorders>
          </w:tcPr>
          <w:p w:rsidR="000212F4" w:rsidRPr="00B81088" w:rsidRDefault="000212F4" w:rsidP="006B02F3">
            <w:pPr>
              <w:tabs>
                <w:tab w:val="left" w:pos="1260"/>
              </w:tabs>
              <w:rPr>
                <w:rFonts w:ascii="Times New Roman" w:hAnsi="Times New Roman" w:cs="Times New Roman"/>
                <w:sz w:val="20"/>
                <w:szCs w:val="20"/>
                <w:lang w:eastAsia="ru-RU"/>
              </w:rPr>
            </w:pPr>
          </w:p>
        </w:tc>
      </w:tr>
      <w:tr w:rsidR="000212F4" w:rsidRPr="00B81088" w:rsidTr="00B81088">
        <w:trPr>
          <w:trHeight w:val="267"/>
        </w:trPr>
        <w:tc>
          <w:tcPr>
            <w:tcW w:w="423"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tabs>
                <w:tab w:val="left" w:pos="1260"/>
              </w:tabs>
              <w:jc w:val="center"/>
              <w:rPr>
                <w:rFonts w:ascii="Times New Roman" w:hAnsi="Times New Roman" w:cs="Times New Roman"/>
                <w:sz w:val="20"/>
                <w:szCs w:val="20"/>
                <w:lang w:eastAsia="ru-RU"/>
              </w:rPr>
            </w:pPr>
            <w:r w:rsidRPr="00B81088">
              <w:rPr>
                <w:rFonts w:ascii="Times New Roman" w:hAnsi="Times New Roman" w:cs="Times New Roman"/>
                <w:sz w:val="20"/>
                <w:szCs w:val="20"/>
                <w:lang w:eastAsia="ru-RU"/>
              </w:rPr>
              <w:t>28</w:t>
            </w:r>
          </w:p>
        </w:tc>
        <w:tc>
          <w:tcPr>
            <w:tcW w:w="3512"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tabs>
                <w:tab w:val="left" w:pos="1260"/>
              </w:tabs>
              <w:rPr>
                <w:rFonts w:ascii="Times New Roman" w:hAnsi="Times New Roman" w:cs="Times New Roman"/>
                <w:sz w:val="20"/>
                <w:szCs w:val="20"/>
                <w:lang w:eastAsia="ru-RU"/>
              </w:rPr>
            </w:pPr>
            <w:r w:rsidRPr="00B81088">
              <w:rPr>
                <w:rFonts w:ascii="Times New Roman" w:hAnsi="Times New Roman" w:cs="Times New Roman"/>
                <w:sz w:val="20"/>
                <w:szCs w:val="20"/>
                <w:lang w:eastAsia="ru-RU"/>
              </w:rPr>
              <w:t>Фізична культура, 1-4 класи</w:t>
            </w:r>
          </w:p>
        </w:tc>
        <w:tc>
          <w:tcPr>
            <w:tcW w:w="1081" w:type="dxa"/>
            <w:tcBorders>
              <w:top w:val="single" w:sz="4" w:space="0" w:color="auto"/>
              <w:left w:val="single" w:sz="4" w:space="0" w:color="auto"/>
              <w:bottom w:val="single" w:sz="4" w:space="0" w:color="auto"/>
              <w:right w:val="single" w:sz="4" w:space="0" w:color="auto"/>
            </w:tcBorders>
          </w:tcPr>
          <w:p w:rsidR="000212F4" w:rsidRPr="00B81088" w:rsidRDefault="000212F4" w:rsidP="006B02F3">
            <w:pPr>
              <w:tabs>
                <w:tab w:val="left" w:pos="1260"/>
              </w:tabs>
              <w:rPr>
                <w:rFonts w:ascii="Times New Roman" w:hAnsi="Times New Roman" w:cs="Times New Roman"/>
                <w:sz w:val="20"/>
                <w:szCs w:val="20"/>
                <w:lang w:eastAsia="ru-RU"/>
              </w:rPr>
            </w:pPr>
          </w:p>
        </w:tc>
        <w:tc>
          <w:tcPr>
            <w:tcW w:w="1081" w:type="dxa"/>
            <w:tcBorders>
              <w:top w:val="single" w:sz="4" w:space="0" w:color="auto"/>
              <w:left w:val="single" w:sz="4" w:space="0" w:color="auto"/>
              <w:bottom w:val="single" w:sz="4" w:space="0" w:color="auto"/>
              <w:right w:val="single" w:sz="4" w:space="0" w:color="auto"/>
            </w:tcBorders>
          </w:tcPr>
          <w:p w:rsidR="000212F4" w:rsidRPr="00B81088" w:rsidRDefault="000212F4" w:rsidP="006B02F3">
            <w:pPr>
              <w:tabs>
                <w:tab w:val="left" w:pos="1260"/>
              </w:tabs>
              <w:rPr>
                <w:rFonts w:ascii="Times New Roman" w:hAnsi="Times New Roman" w:cs="Times New Roman"/>
                <w:sz w:val="20"/>
                <w:szCs w:val="20"/>
                <w:lang w:eastAsia="ru-RU"/>
              </w:rPr>
            </w:pPr>
          </w:p>
        </w:tc>
        <w:tc>
          <w:tcPr>
            <w:tcW w:w="1081" w:type="dxa"/>
            <w:tcBorders>
              <w:top w:val="single" w:sz="4" w:space="0" w:color="auto"/>
              <w:left w:val="single" w:sz="4" w:space="0" w:color="auto"/>
              <w:bottom w:val="single" w:sz="4" w:space="0" w:color="auto"/>
              <w:right w:val="single" w:sz="4" w:space="0" w:color="auto"/>
            </w:tcBorders>
          </w:tcPr>
          <w:p w:rsidR="000212F4" w:rsidRPr="00B81088" w:rsidRDefault="000212F4" w:rsidP="006B02F3">
            <w:pPr>
              <w:rPr>
                <w:rFonts w:ascii="Times New Roman" w:hAnsi="Times New Roman" w:cs="Times New Roman"/>
                <w:sz w:val="20"/>
                <w:szCs w:val="20"/>
                <w:lang w:eastAsia="ru-RU"/>
              </w:rPr>
            </w:pPr>
          </w:p>
        </w:tc>
        <w:tc>
          <w:tcPr>
            <w:tcW w:w="1081"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tabs>
                <w:tab w:val="left" w:pos="1260"/>
              </w:tabs>
              <w:rPr>
                <w:rFonts w:ascii="Times New Roman" w:hAnsi="Times New Roman" w:cs="Times New Roman"/>
                <w:sz w:val="20"/>
                <w:szCs w:val="20"/>
                <w:lang w:eastAsia="ru-RU"/>
              </w:rPr>
            </w:pPr>
            <w:r w:rsidRPr="00B81088">
              <w:rPr>
                <w:rFonts w:ascii="Times New Roman" w:hAnsi="Times New Roman" w:cs="Times New Roman"/>
                <w:sz w:val="20"/>
                <w:szCs w:val="20"/>
                <w:lang w:eastAsia="ru-RU"/>
              </w:rPr>
              <w:t>жовтень</w:t>
            </w:r>
          </w:p>
        </w:tc>
        <w:tc>
          <w:tcPr>
            <w:tcW w:w="1081" w:type="dxa"/>
            <w:tcBorders>
              <w:top w:val="single" w:sz="4" w:space="0" w:color="auto"/>
              <w:left w:val="single" w:sz="4" w:space="0" w:color="auto"/>
              <w:bottom w:val="single" w:sz="4" w:space="0" w:color="auto"/>
              <w:right w:val="single" w:sz="4" w:space="0" w:color="auto"/>
            </w:tcBorders>
          </w:tcPr>
          <w:p w:rsidR="000212F4" w:rsidRPr="00B81088" w:rsidRDefault="000212F4" w:rsidP="006B02F3">
            <w:pPr>
              <w:tabs>
                <w:tab w:val="left" w:pos="1260"/>
              </w:tabs>
              <w:rPr>
                <w:rFonts w:ascii="Times New Roman" w:hAnsi="Times New Roman" w:cs="Times New Roman"/>
                <w:sz w:val="20"/>
                <w:szCs w:val="20"/>
                <w:lang w:eastAsia="ru-RU"/>
              </w:rPr>
            </w:pPr>
          </w:p>
        </w:tc>
      </w:tr>
      <w:tr w:rsidR="000212F4" w:rsidRPr="00B81088" w:rsidTr="00B81088">
        <w:trPr>
          <w:trHeight w:val="398"/>
        </w:trPr>
        <w:tc>
          <w:tcPr>
            <w:tcW w:w="423"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tabs>
                <w:tab w:val="left" w:pos="1260"/>
              </w:tabs>
              <w:jc w:val="center"/>
              <w:rPr>
                <w:rFonts w:ascii="Times New Roman" w:hAnsi="Times New Roman" w:cs="Times New Roman"/>
                <w:sz w:val="20"/>
                <w:szCs w:val="20"/>
                <w:lang w:eastAsia="ru-RU"/>
              </w:rPr>
            </w:pPr>
            <w:r w:rsidRPr="00B81088">
              <w:rPr>
                <w:rFonts w:ascii="Times New Roman" w:hAnsi="Times New Roman" w:cs="Times New Roman"/>
                <w:sz w:val="20"/>
                <w:szCs w:val="20"/>
                <w:lang w:eastAsia="ru-RU"/>
              </w:rPr>
              <w:lastRenderedPageBreak/>
              <w:t>29</w:t>
            </w:r>
          </w:p>
        </w:tc>
        <w:tc>
          <w:tcPr>
            <w:tcW w:w="3512"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tabs>
                <w:tab w:val="left" w:pos="1260"/>
              </w:tabs>
              <w:rPr>
                <w:rFonts w:ascii="Times New Roman" w:hAnsi="Times New Roman" w:cs="Times New Roman"/>
                <w:sz w:val="20"/>
                <w:szCs w:val="20"/>
                <w:lang w:eastAsia="ru-RU"/>
              </w:rPr>
            </w:pPr>
            <w:r w:rsidRPr="00B81088">
              <w:rPr>
                <w:rFonts w:ascii="Times New Roman" w:hAnsi="Times New Roman" w:cs="Times New Roman"/>
                <w:sz w:val="20"/>
                <w:szCs w:val="20"/>
                <w:lang w:eastAsia="ru-RU"/>
              </w:rPr>
              <w:t>Початкові класи, 1-4 класи</w:t>
            </w:r>
          </w:p>
        </w:tc>
        <w:tc>
          <w:tcPr>
            <w:tcW w:w="1081" w:type="dxa"/>
            <w:tcBorders>
              <w:top w:val="single" w:sz="4" w:space="0" w:color="auto"/>
              <w:left w:val="single" w:sz="4" w:space="0" w:color="auto"/>
              <w:bottom w:val="single" w:sz="4" w:space="0" w:color="auto"/>
              <w:right w:val="single" w:sz="4" w:space="0" w:color="auto"/>
            </w:tcBorders>
          </w:tcPr>
          <w:p w:rsidR="000212F4" w:rsidRPr="00B81088" w:rsidRDefault="000212F4" w:rsidP="006B02F3">
            <w:pPr>
              <w:tabs>
                <w:tab w:val="left" w:pos="1260"/>
              </w:tabs>
              <w:rPr>
                <w:rFonts w:ascii="Times New Roman" w:hAnsi="Times New Roman" w:cs="Times New Roman"/>
                <w:sz w:val="20"/>
                <w:szCs w:val="20"/>
                <w:lang w:eastAsia="ru-RU"/>
              </w:rPr>
            </w:pPr>
          </w:p>
        </w:tc>
        <w:tc>
          <w:tcPr>
            <w:tcW w:w="1081"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tabs>
                <w:tab w:val="left" w:pos="1260"/>
              </w:tabs>
              <w:rPr>
                <w:rFonts w:ascii="Times New Roman" w:hAnsi="Times New Roman" w:cs="Times New Roman"/>
                <w:sz w:val="20"/>
                <w:szCs w:val="20"/>
                <w:lang w:eastAsia="ru-RU"/>
              </w:rPr>
            </w:pPr>
            <w:r w:rsidRPr="00B81088">
              <w:rPr>
                <w:rFonts w:ascii="Times New Roman" w:hAnsi="Times New Roman" w:cs="Times New Roman"/>
                <w:sz w:val="20"/>
                <w:szCs w:val="20"/>
                <w:lang w:eastAsia="ru-RU"/>
              </w:rPr>
              <w:t xml:space="preserve">  </w:t>
            </w:r>
          </w:p>
        </w:tc>
        <w:tc>
          <w:tcPr>
            <w:tcW w:w="1081"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tabs>
                <w:tab w:val="left" w:pos="1260"/>
              </w:tabs>
              <w:rPr>
                <w:rFonts w:ascii="Times New Roman" w:hAnsi="Times New Roman" w:cs="Times New Roman"/>
                <w:sz w:val="20"/>
                <w:szCs w:val="20"/>
                <w:lang w:eastAsia="ru-RU"/>
              </w:rPr>
            </w:pPr>
            <w:r w:rsidRPr="00B81088">
              <w:rPr>
                <w:rFonts w:ascii="Times New Roman" w:hAnsi="Times New Roman" w:cs="Times New Roman"/>
                <w:sz w:val="20"/>
                <w:szCs w:val="20"/>
                <w:lang w:eastAsia="ru-RU"/>
              </w:rPr>
              <w:t>грудень</w:t>
            </w:r>
          </w:p>
        </w:tc>
        <w:tc>
          <w:tcPr>
            <w:tcW w:w="1081"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tabs>
                <w:tab w:val="left" w:pos="1260"/>
              </w:tabs>
              <w:rPr>
                <w:rFonts w:ascii="Times New Roman" w:hAnsi="Times New Roman" w:cs="Times New Roman"/>
                <w:sz w:val="20"/>
                <w:szCs w:val="20"/>
                <w:lang w:eastAsia="ru-RU"/>
              </w:rPr>
            </w:pPr>
            <w:r w:rsidRPr="00B81088">
              <w:rPr>
                <w:rFonts w:ascii="Times New Roman" w:hAnsi="Times New Roman" w:cs="Times New Roman"/>
                <w:sz w:val="20"/>
                <w:szCs w:val="20"/>
                <w:lang w:eastAsia="ru-RU"/>
              </w:rPr>
              <w:t xml:space="preserve"> </w:t>
            </w:r>
          </w:p>
        </w:tc>
        <w:tc>
          <w:tcPr>
            <w:tcW w:w="1081" w:type="dxa"/>
            <w:tcBorders>
              <w:top w:val="single" w:sz="4" w:space="0" w:color="auto"/>
              <w:left w:val="single" w:sz="4" w:space="0" w:color="auto"/>
              <w:bottom w:val="single" w:sz="4" w:space="0" w:color="auto"/>
              <w:right w:val="single" w:sz="4" w:space="0" w:color="auto"/>
            </w:tcBorders>
          </w:tcPr>
          <w:p w:rsidR="000212F4" w:rsidRPr="00B81088" w:rsidRDefault="000212F4" w:rsidP="006B02F3">
            <w:pPr>
              <w:tabs>
                <w:tab w:val="left" w:pos="1260"/>
              </w:tabs>
              <w:rPr>
                <w:rFonts w:ascii="Times New Roman" w:hAnsi="Times New Roman" w:cs="Times New Roman"/>
                <w:sz w:val="20"/>
                <w:szCs w:val="20"/>
                <w:lang w:eastAsia="ru-RU"/>
              </w:rPr>
            </w:pPr>
          </w:p>
        </w:tc>
      </w:tr>
      <w:tr w:rsidR="000212F4" w:rsidRPr="00B81088" w:rsidTr="00B81088">
        <w:trPr>
          <w:trHeight w:val="575"/>
        </w:trPr>
        <w:tc>
          <w:tcPr>
            <w:tcW w:w="423"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tabs>
                <w:tab w:val="left" w:pos="1260"/>
              </w:tabs>
              <w:jc w:val="center"/>
              <w:rPr>
                <w:rFonts w:ascii="Times New Roman" w:hAnsi="Times New Roman" w:cs="Times New Roman"/>
                <w:sz w:val="20"/>
                <w:szCs w:val="20"/>
                <w:lang w:eastAsia="ru-RU"/>
              </w:rPr>
            </w:pPr>
            <w:r w:rsidRPr="00B81088">
              <w:rPr>
                <w:rFonts w:ascii="Times New Roman" w:hAnsi="Times New Roman" w:cs="Times New Roman"/>
                <w:sz w:val="20"/>
                <w:szCs w:val="20"/>
                <w:lang w:eastAsia="ru-RU"/>
              </w:rPr>
              <w:t>30</w:t>
            </w:r>
          </w:p>
        </w:tc>
        <w:tc>
          <w:tcPr>
            <w:tcW w:w="3512"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tabs>
                <w:tab w:val="left" w:pos="1260"/>
              </w:tabs>
              <w:rPr>
                <w:rFonts w:ascii="Times New Roman" w:hAnsi="Times New Roman" w:cs="Times New Roman"/>
                <w:sz w:val="20"/>
                <w:szCs w:val="20"/>
                <w:lang w:eastAsia="ru-RU"/>
              </w:rPr>
            </w:pPr>
            <w:r w:rsidRPr="00B81088">
              <w:rPr>
                <w:rFonts w:ascii="Times New Roman" w:hAnsi="Times New Roman" w:cs="Times New Roman"/>
                <w:sz w:val="20"/>
                <w:szCs w:val="20"/>
                <w:lang w:eastAsia="ru-RU"/>
              </w:rPr>
              <w:t>Курси за вибором, індивідуально-групові заняття, факультативні курси  гуртки.</w:t>
            </w:r>
          </w:p>
        </w:tc>
        <w:tc>
          <w:tcPr>
            <w:tcW w:w="1081"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rPr>
                <w:rFonts w:ascii="Times New Roman" w:hAnsi="Times New Roman" w:cs="Times New Roman"/>
                <w:sz w:val="20"/>
                <w:szCs w:val="20"/>
                <w:lang w:eastAsia="ru-RU"/>
              </w:rPr>
            </w:pPr>
            <w:r w:rsidRPr="00B81088">
              <w:rPr>
                <w:rFonts w:ascii="Times New Roman" w:hAnsi="Times New Roman" w:cs="Times New Roman"/>
                <w:sz w:val="20"/>
                <w:szCs w:val="20"/>
                <w:lang w:eastAsia="ru-RU"/>
              </w:rPr>
              <w:t>жовтень</w:t>
            </w:r>
          </w:p>
          <w:p w:rsidR="000212F4" w:rsidRPr="00B81088" w:rsidRDefault="000212F4" w:rsidP="006B02F3">
            <w:pPr>
              <w:rPr>
                <w:rFonts w:ascii="Times New Roman" w:hAnsi="Times New Roman" w:cs="Times New Roman"/>
                <w:sz w:val="20"/>
                <w:szCs w:val="20"/>
                <w:lang w:eastAsia="ru-RU"/>
              </w:rPr>
            </w:pPr>
            <w:r w:rsidRPr="00B81088">
              <w:rPr>
                <w:rFonts w:ascii="Times New Roman" w:hAnsi="Times New Roman" w:cs="Times New Roman"/>
                <w:sz w:val="20"/>
                <w:szCs w:val="20"/>
                <w:lang w:eastAsia="ru-RU"/>
              </w:rPr>
              <w:t>червень</w:t>
            </w:r>
          </w:p>
        </w:tc>
        <w:tc>
          <w:tcPr>
            <w:tcW w:w="1081"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rPr>
                <w:rFonts w:ascii="Times New Roman" w:hAnsi="Times New Roman" w:cs="Times New Roman"/>
                <w:sz w:val="20"/>
                <w:szCs w:val="20"/>
                <w:lang w:eastAsia="ru-RU"/>
              </w:rPr>
            </w:pPr>
            <w:r w:rsidRPr="00B81088">
              <w:rPr>
                <w:rFonts w:ascii="Times New Roman" w:hAnsi="Times New Roman" w:cs="Times New Roman"/>
                <w:sz w:val="20"/>
                <w:szCs w:val="20"/>
                <w:lang w:eastAsia="ru-RU"/>
              </w:rPr>
              <w:t>жовтень</w:t>
            </w:r>
          </w:p>
          <w:p w:rsidR="000212F4" w:rsidRPr="00B81088" w:rsidRDefault="000212F4" w:rsidP="006B02F3">
            <w:pPr>
              <w:rPr>
                <w:rFonts w:ascii="Times New Roman" w:hAnsi="Times New Roman" w:cs="Times New Roman"/>
                <w:sz w:val="20"/>
                <w:szCs w:val="20"/>
                <w:lang w:val="ru-RU" w:eastAsia="ru-RU"/>
              </w:rPr>
            </w:pPr>
            <w:r w:rsidRPr="00B81088">
              <w:rPr>
                <w:rFonts w:ascii="Times New Roman" w:hAnsi="Times New Roman" w:cs="Times New Roman"/>
                <w:sz w:val="20"/>
                <w:szCs w:val="20"/>
                <w:lang w:eastAsia="ru-RU"/>
              </w:rPr>
              <w:t>червень</w:t>
            </w:r>
          </w:p>
        </w:tc>
        <w:tc>
          <w:tcPr>
            <w:tcW w:w="1081"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rPr>
                <w:rFonts w:ascii="Times New Roman" w:hAnsi="Times New Roman" w:cs="Times New Roman"/>
                <w:sz w:val="20"/>
                <w:szCs w:val="20"/>
                <w:lang w:eastAsia="ru-RU"/>
              </w:rPr>
            </w:pPr>
            <w:r w:rsidRPr="00B81088">
              <w:rPr>
                <w:rFonts w:ascii="Times New Roman" w:hAnsi="Times New Roman" w:cs="Times New Roman"/>
                <w:sz w:val="20"/>
                <w:szCs w:val="20"/>
                <w:lang w:eastAsia="ru-RU"/>
              </w:rPr>
              <w:t>жовтень</w:t>
            </w:r>
          </w:p>
          <w:p w:rsidR="000212F4" w:rsidRPr="00B81088" w:rsidRDefault="000212F4" w:rsidP="006B02F3">
            <w:pPr>
              <w:rPr>
                <w:rFonts w:ascii="Times New Roman" w:hAnsi="Times New Roman" w:cs="Times New Roman"/>
                <w:sz w:val="20"/>
                <w:szCs w:val="20"/>
                <w:lang w:eastAsia="ru-RU"/>
              </w:rPr>
            </w:pPr>
            <w:r w:rsidRPr="00B81088">
              <w:rPr>
                <w:rFonts w:ascii="Times New Roman" w:hAnsi="Times New Roman" w:cs="Times New Roman"/>
                <w:sz w:val="20"/>
                <w:szCs w:val="20"/>
                <w:lang w:eastAsia="ru-RU"/>
              </w:rPr>
              <w:t>червень</w:t>
            </w:r>
          </w:p>
        </w:tc>
        <w:tc>
          <w:tcPr>
            <w:tcW w:w="1081"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rPr>
                <w:rFonts w:ascii="Times New Roman" w:hAnsi="Times New Roman" w:cs="Times New Roman"/>
                <w:sz w:val="20"/>
                <w:szCs w:val="20"/>
                <w:lang w:eastAsia="ru-RU"/>
              </w:rPr>
            </w:pPr>
            <w:r w:rsidRPr="00B81088">
              <w:rPr>
                <w:rFonts w:ascii="Times New Roman" w:hAnsi="Times New Roman" w:cs="Times New Roman"/>
                <w:sz w:val="20"/>
                <w:szCs w:val="20"/>
                <w:lang w:eastAsia="ru-RU"/>
              </w:rPr>
              <w:t>жовтень</w:t>
            </w:r>
          </w:p>
          <w:p w:rsidR="000212F4" w:rsidRPr="00B81088" w:rsidRDefault="000212F4" w:rsidP="006B02F3">
            <w:pPr>
              <w:rPr>
                <w:rFonts w:ascii="Times New Roman" w:hAnsi="Times New Roman" w:cs="Times New Roman"/>
                <w:sz w:val="20"/>
                <w:szCs w:val="20"/>
                <w:lang w:val="ru-RU" w:eastAsia="ru-RU"/>
              </w:rPr>
            </w:pPr>
            <w:r w:rsidRPr="00B81088">
              <w:rPr>
                <w:rFonts w:ascii="Times New Roman" w:hAnsi="Times New Roman" w:cs="Times New Roman"/>
                <w:sz w:val="20"/>
                <w:szCs w:val="20"/>
                <w:lang w:eastAsia="ru-RU"/>
              </w:rPr>
              <w:t>червень</w:t>
            </w:r>
          </w:p>
        </w:tc>
        <w:tc>
          <w:tcPr>
            <w:tcW w:w="1081"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rPr>
                <w:rFonts w:ascii="Times New Roman" w:hAnsi="Times New Roman" w:cs="Times New Roman"/>
                <w:sz w:val="20"/>
                <w:szCs w:val="20"/>
                <w:lang w:eastAsia="ru-RU"/>
              </w:rPr>
            </w:pPr>
            <w:r w:rsidRPr="00B81088">
              <w:rPr>
                <w:rFonts w:ascii="Times New Roman" w:hAnsi="Times New Roman" w:cs="Times New Roman"/>
                <w:sz w:val="20"/>
                <w:szCs w:val="20"/>
                <w:lang w:eastAsia="ru-RU"/>
              </w:rPr>
              <w:t>жовтень</w:t>
            </w:r>
          </w:p>
          <w:p w:rsidR="000212F4" w:rsidRPr="00B81088" w:rsidRDefault="000212F4" w:rsidP="006B02F3">
            <w:pPr>
              <w:rPr>
                <w:rFonts w:ascii="Times New Roman" w:hAnsi="Times New Roman" w:cs="Times New Roman"/>
                <w:sz w:val="20"/>
                <w:szCs w:val="20"/>
                <w:lang w:val="ru-RU" w:eastAsia="ru-RU"/>
              </w:rPr>
            </w:pPr>
            <w:r w:rsidRPr="00B81088">
              <w:rPr>
                <w:rFonts w:ascii="Times New Roman" w:hAnsi="Times New Roman" w:cs="Times New Roman"/>
                <w:sz w:val="20"/>
                <w:szCs w:val="20"/>
                <w:lang w:eastAsia="ru-RU"/>
              </w:rPr>
              <w:t>червень</w:t>
            </w:r>
          </w:p>
        </w:tc>
      </w:tr>
      <w:tr w:rsidR="000212F4" w:rsidRPr="00B81088" w:rsidTr="00B81088">
        <w:trPr>
          <w:trHeight w:val="542"/>
        </w:trPr>
        <w:tc>
          <w:tcPr>
            <w:tcW w:w="423"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tabs>
                <w:tab w:val="left" w:pos="1260"/>
              </w:tabs>
              <w:jc w:val="center"/>
              <w:rPr>
                <w:rFonts w:ascii="Times New Roman" w:hAnsi="Times New Roman" w:cs="Times New Roman"/>
                <w:sz w:val="20"/>
                <w:szCs w:val="20"/>
                <w:lang w:eastAsia="ru-RU"/>
              </w:rPr>
            </w:pPr>
            <w:r w:rsidRPr="00B81088">
              <w:rPr>
                <w:rFonts w:ascii="Times New Roman" w:hAnsi="Times New Roman" w:cs="Times New Roman"/>
                <w:sz w:val="20"/>
                <w:szCs w:val="20"/>
                <w:lang w:eastAsia="ru-RU"/>
              </w:rPr>
              <w:t>31</w:t>
            </w:r>
          </w:p>
        </w:tc>
        <w:tc>
          <w:tcPr>
            <w:tcW w:w="3512"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tabs>
                <w:tab w:val="left" w:pos="1260"/>
              </w:tabs>
              <w:rPr>
                <w:rFonts w:ascii="Times New Roman" w:hAnsi="Times New Roman" w:cs="Times New Roman"/>
                <w:sz w:val="20"/>
                <w:szCs w:val="20"/>
                <w:lang w:eastAsia="ru-RU"/>
              </w:rPr>
            </w:pPr>
            <w:r w:rsidRPr="00B81088">
              <w:rPr>
                <w:rFonts w:ascii="Times New Roman" w:hAnsi="Times New Roman" w:cs="Times New Roman"/>
                <w:sz w:val="20"/>
                <w:szCs w:val="20"/>
                <w:lang w:eastAsia="ru-RU"/>
              </w:rPr>
              <w:t>Індивідуальне навчання</w:t>
            </w:r>
          </w:p>
        </w:tc>
        <w:tc>
          <w:tcPr>
            <w:tcW w:w="1081"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rPr>
                <w:rFonts w:ascii="Times New Roman" w:hAnsi="Times New Roman" w:cs="Times New Roman"/>
                <w:sz w:val="20"/>
                <w:szCs w:val="20"/>
                <w:lang w:eastAsia="ru-RU"/>
              </w:rPr>
            </w:pPr>
            <w:r w:rsidRPr="00B81088">
              <w:rPr>
                <w:rFonts w:ascii="Times New Roman" w:hAnsi="Times New Roman" w:cs="Times New Roman"/>
                <w:sz w:val="20"/>
                <w:szCs w:val="20"/>
                <w:lang w:eastAsia="ru-RU"/>
              </w:rPr>
              <w:t>жовтень</w:t>
            </w:r>
          </w:p>
          <w:p w:rsidR="000212F4" w:rsidRPr="00B81088" w:rsidRDefault="000212F4" w:rsidP="006B02F3">
            <w:pPr>
              <w:rPr>
                <w:rFonts w:ascii="Times New Roman" w:hAnsi="Times New Roman" w:cs="Times New Roman"/>
                <w:sz w:val="20"/>
                <w:szCs w:val="20"/>
                <w:lang w:eastAsia="ru-RU"/>
              </w:rPr>
            </w:pPr>
            <w:r w:rsidRPr="00B81088">
              <w:rPr>
                <w:rFonts w:ascii="Times New Roman" w:hAnsi="Times New Roman" w:cs="Times New Roman"/>
                <w:sz w:val="20"/>
                <w:szCs w:val="20"/>
                <w:lang w:eastAsia="ru-RU"/>
              </w:rPr>
              <w:t>червень</w:t>
            </w:r>
          </w:p>
        </w:tc>
        <w:tc>
          <w:tcPr>
            <w:tcW w:w="1081"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rPr>
                <w:rFonts w:ascii="Times New Roman" w:hAnsi="Times New Roman" w:cs="Times New Roman"/>
                <w:sz w:val="20"/>
                <w:szCs w:val="20"/>
                <w:lang w:eastAsia="ru-RU"/>
              </w:rPr>
            </w:pPr>
            <w:r w:rsidRPr="00B81088">
              <w:rPr>
                <w:rFonts w:ascii="Times New Roman" w:hAnsi="Times New Roman" w:cs="Times New Roman"/>
                <w:sz w:val="20"/>
                <w:szCs w:val="20"/>
                <w:lang w:eastAsia="ru-RU"/>
              </w:rPr>
              <w:t>жовтень</w:t>
            </w:r>
          </w:p>
          <w:p w:rsidR="000212F4" w:rsidRPr="00B81088" w:rsidRDefault="000212F4" w:rsidP="006B02F3">
            <w:pPr>
              <w:rPr>
                <w:rFonts w:ascii="Times New Roman" w:hAnsi="Times New Roman" w:cs="Times New Roman"/>
                <w:sz w:val="20"/>
                <w:szCs w:val="20"/>
                <w:lang w:val="ru-RU" w:eastAsia="ru-RU"/>
              </w:rPr>
            </w:pPr>
            <w:r w:rsidRPr="00B81088">
              <w:rPr>
                <w:rFonts w:ascii="Times New Roman" w:hAnsi="Times New Roman" w:cs="Times New Roman"/>
                <w:sz w:val="20"/>
                <w:szCs w:val="20"/>
                <w:lang w:eastAsia="ru-RU"/>
              </w:rPr>
              <w:t>червень</w:t>
            </w:r>
          </w:p>
        </w:tc>
        <w:tc>
          <w:tcPr>
            <w:tcW w:w="1081"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rPr>
                <w:rFonts w:ascii="Times New Roman" w:hAnsi="Times New Roman" w:cs="Times New Roman"/>
                <w:sz w:val="20"/>
                <w:szCs w:val="20"/>
                <w:lang w:eastAsia="ru-RU"/>
              </w:rPr>
            </w:pPr>
            <w:r w:rsidRPr="00B81088">
              <w:rPr>
                <w:rFonts w:ascii="Times New Roman" w:hAnsi="Times New Roman" w:cs="Times New Roman"/>
                <w:sz w:val="20"/>
                <w:szCs w:val="20"/>
                <w:lang w:eastAsia="ru-RU"/>
              </w:rPr>
              <w:t>жовтень</w:t>
            </w:r>
          </w:p>
          <w:p w:rsidR="000212F4" w:rsidRPr="00B81088" w:rsidRDefault="000212F4" w:rsidP="006B02F3">
            <w:pPr>
              <w:rPr>
                <w:rFonts w:ascii="Times New Roman" w:hAnsi="Times New Roman" w:cs="Times New Roman"/>
                <w:sz w:val="20"/>
                <w:szCs w:val="20"/>
                <w:lang w:eastAsia="ru-RU"/>
              </w:rPr>
            </w:pPr>
            <w:r w:rsidRPr="00B81088">
              <w:rPr>
                <w:rFonts w:ascii="Times New Roman" w:hAnsi="Times New Roman" w:cs="Times New Roman"/>
                <w:sz w:val="20"/>
                <w:szCs w:val="20"/>
                <w:lang w:eastAsia="ru-RU"/>
              </w:rPr>
              <w:t>червень</w:t>
            </w:r>
          </w:p>
        </w:tc>
        <w:tc>
          <w:tcPr>
            <w:tcW w:w="1081"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rPr>
                <w:rFonts w:ascii="Times New Roman" w:hAnsi="Times New Roman" w:cs="Times New Roman"/>
                <w:sz w:val="20"/>
                <w:szCs w:val="20"/>
                <w:lang w:eastAsia="ru-RU"/>
              </w:rPr>
            </w:pPr>
            <w:r w:rsidRPr="00B81088">
              <w:rPr>
                <w:rFonts w:ascii="Times New Roman" w:hAnsi="Times New Roman" w:cs="Times New Roman"/>
                <w:sz w:val="20"/>
                <w:szCs w:val="20"/>
                <w:lang w:eastAsia="ru-RU"/>
              </w:rPr>
              <w:t>жовтень</w:t>
            </w:r>
          </w:p>
          <w:p w:rsidR="000212F4" w:rsidRPr="00B81088" w:rsidRDefault="000212F4" w:rsidP="006B02F3">
            <w:pPr>
              <w:rPr>
                <w:rFonts w:ascii="Times New Roman" w:hAnsi="Times New Roman" w:cs="Times New Roman"/>
                <w:sz w:val="20"/>
                <w:szCs w:val="20"/>
                <w:lang w:val="ru-RU" w:eastAsia="ru-RU"/>
              </w:rPr>
            </w:pPr>
            <w:r w:rsidRPr="00B81088">
              <w:rPr>
                <w:rFonts w:ascii="Times New Roman" w:hAnsi="Times New Roman" w:cs="Times New Roman"/>
                <w:sz w:val="20"/>
                <w:szCs w:val="20"/>
                <w:lang w:eastAsia="ru-RU"/>
              </w:rPr>
              <w:t>червень</w:t>
            </w:r>
          </w:p>
        </w:tc>
        <w:tc>
          <w:tcPr>
            <w:tcW w:w="1081" w:type="dxa"/>
            <w:tcBorders>
              <w:top w:val="single" w:sz="4" w:space="0" w:color="auto"/>
              <w:left w:val="single" w:sz="4" w:space="0" w:color="auto"/>
              <w:bottom w:val="single" w:sz="4" w:space="0" w:color="auto"/>
              <w:right w:val="single" w:sz="4" w:space="0" w:color="auto"/>
            </w:tcBorders>
            <w:hideMark/>
          </w:tcPr>
          <w:p w:rsidR="000212F4" w:rsidRPr="00B81088" w:rsidRDefault="000212F4" w:rsidP="006B02F3">
            <w:pPr>
              <w:rPr>
                <w:rFonts w:ascii="Times New Roman" w:hAnsi="Times New Roman" w:cs="Times New Roman"/>
                <w:sz w:val="20"/>
                <w:szCs w:val="20"/>
                <w:lang w:eastAsia="ru-RU"/>
              </w:rPr>
            </w:pPr>
            <w:r w:rsidRPr="00B81088">
              <w:rPr>
                <w:rFonts w:ascii="Times New Roman" w:hAnsi="Times New Roman" w:cs="Times New Roman"/>
                <w:sz w:val="20"/>
                <w:szCs w:val="20"/>
                <w:lang w:eastAsia="ru-RU"/>
              </w:rPr>
              <w:t>жовтень</w:t>
            </w:r>
          </w:p>
          <w:p w:rsidR="000212F4" w:rsidRPr="00B81088" w:rsidRDefault="000212F4" w:rsidP="006B02F3">
            <w:pPr>
              <w:rPr>
                <w:rFonts w:ascii="Times New Roman" w:hAnsi="Times New Roman" w:cs="Times New Roman"/>
                <w:sz w:val="20"/>
                <w:szCs w:val="20"/>
                <w:lang w:val="ru-RU" w:eastAsia="ru-RU"/>
              </w:rPr>
            </w:pPr>
            <w:r w:rsidRPr="00B81088">
              <w:rPr>
                <w:rFonts w:ascii="Times New Roman" w:hAnsi="Times New Roman" w:cs="Times New Roman"/>
                <w:sz w:val="20"/>
                <w:szCs w:val="20"/>
                <w:lang w:eastAsia="ru-RU"/>
              </w:rPr>
              <w:t>червень</w:t>
            </w:r>
          </w:p>
        </w:tc>
      </w:tr>
    </w:tbl>
    <w:p w:rsidR="000212F4" w:rsidRDefault="000212F4" w:rsidP="000212F4">
      <w:pPr>
        <w:tabs>
          <w:tab w:val="left" w:pos="2370"/>
        </w:tabs>
        <w:rPr>
          <w:rFonts w:eastAsia="Calibri"/>
          <w:b/>
          <w:color w:val="548DD4" w:themeColor="text2" w:themeTint="99"/>
          <w:sz w:val="24"/>
          <w:szCs w:val="24"/>
        </w:rPr>
      </w:pPr>
    </w:p>
    <w:p w:rsidR="000212F4" w:rsidRDefault="000212F4" w:rsidP="000212F4">
      <w:pPr>
        <w:tabs>
          <w:tab w:val="left" w:pos="2370"/>
        </w:tabs>
        <w:rPr>
          <w:b/>
          <w:color w:val="548DD4" w:themeColor="text2" w:themeTint="99"/>
          <w:sz w:val="24"/>
          <w:szCs w:val="24"/>
        </w:rPr>
      </w:pPr>
    </w:p>
    <w:p w:rsidR="000212F4" w:rsidRDefault="000212F4" w:rsidP="000212F4">
      <w:pPr>
        <w:tabs>
          <w:tab w:val="left" w:pos="2370"/>
        </w:tabs>
        <w:rPr>
          <w:b/>
          <w:color w:val="548DD4" w:themeColor="text2" w:themeTint="99"/>
          <w:sz w:val="24"/>
          <w:szCs w:val="24"/>
        </w:rPr>
      </w:pPr>
    </w:p>
    <w:p w:rsidR="000212F4" w:rsidRDefault="000212F4" w:rsidP="000212F4">
      <w:pPr>
        <w:tabs>
          <w:tab w:val="left" w:pos="2370"/>
        </w:tabs>
        <w:rPr>
          <w:b/>
          <w:color w:val="548DD4" w:themeColor="text2" w:themeTint="99"/>
          <w:sz w:val="24"/>
          <w:szCs w:val="24"/>
        </w:rPr>
      </w:pPr>
    </w:p>
    <w:p w:rsidR="000212F4" w:rsidRDefault="000212F4" w:rsidP="000212F4">
      <w:pPr>
        <w:tabs>
          <w:tab w:val="left" w:pos="2370"/>
        </w:tabs>
        <w:rPr>
          <w:b/>
          <w:sz w:val="24"/>
          <w:szCs w:val="24"/>
        </w:rPr>
      </w:pPr>
    </w:p>
    <w:p w:rsidR="000212F4" w:rsidRDefault="000212F4" w:rsidP="000212F4">
      <w:pPr>
        <w:tabs>
          <w:tab w:val="left" w:pos="2370"/>
        </w:tabs>
        <w:rPr>
          <w:b/>
          <w:sz w:val="24"/>
          <w:szCs w:val="24"/>
        </w:rPr>
      </w:pPr>
    </w:p>
    <w:p w:rsidR="000212F4" w:rsidRDefault="000212F4" w:rsidP="000212F4">
      <w:pPr>
        <w:tabs>
          <w:tab w:val="left" w:pos="2370"/>
        </w:tabs>
        <w:rPr>
          <w:b/>
          <w:sz w:val="24"/>
          <w:szCs w:val="24"/>
        </w:rPr>
      </w:pPr>
    </w:p>
    <w:p w:rsidR="000212F4" w:rsidRDefault="000212F4" w:rsidP="000212F4">
      <w:pPr>
        <w:tabs>
          <w:tab w:val="left" w:pos="2370"/>
        </w:tabs>
        <w:rPr>
          <w:b/>
          <w:sz w:val="24"/>
          <w:szCs w:val="24"/>
        </w:rPr>
      </w:pPr>
    </w:p>
    <w:p w:rsidR="000212F4" w:rsidRDefault="000212F4" w:rsidP="000212F4">
      <w:pPr>
        <w:tabs>
          <w:tab w:val="left" w:pos="2370"/>
        </w:tabs>
        <w:rPr>
          <w:b/>
          <w:sz w:val="24"/>
          <w:szCs w:val="24"/>
        </w:rPr>
      </w:pPr>
    </w:p>
    <w:p w:rsidR="000212F4" w:rsidRDefault="000212F4" w:rsidP="000212F4">
      <w:pPr>
        <w:tabs>
          <w:tab w:val="left" w:pos="2370"/>
        </w:tabs>
        <w:rPr>
          <w:b/>
          <w:sz w:val="24"/>
          <w:szCs w:val="24"/>
        </w:rPr>
      </w:pPr>
    </w:p>
    <w:p w:rsidR="000212F4" w:rsidRDefault="000212F4" w:rsidP="000212F4">
      <w:pPr>
        <w:tabs>
          <w:tab w:val="left" w:pos="2370"/>
        </w:tabs>
        <w:rPr>
          <w:b/>
          <w:sz w:val="24"/>
          <w:szCs w:val="24"/>
        </w:rPr>
      </w:pPr>
    </w:p>
    <w:p w:rsidR="000212F4" w:rsidRDefault="000212F4" w:rsidP="000212F4">
      <w:pPr>
        <w:tabs>
          <w:tab w:val="left" w:pos="2370"/>
        </w:tabs>
        <w:rPr>
          <w:b/>
          <w:sz w:val="24"/>
          <w:szCs w:val="24"/>
        </w:rPr>
      </w:pPr>
    </w:p>
    <w:p w:rsidR="000212F4" w:rsidRDefault="000212F4" w:rsidP="000212F4">
      <w:pPr>
        <w:tabs>
          <w:tab w:val="left" w:pos="2370"/>
        </w:tabs>
        <w:rPr>
          <w:b/>
          <w:sz w:val="24"/>
          <w:szCs w:val="24"/>
        </w:rPr>
      </w:pPr>
    </w:p>
    <w:p w:rsidR="000212F4" w:rsidRDefault="000212F4" w:rsidP="000212F4">
      <w:pPr>
        <w:tabs>
          <w:tab w:val="left" w:pos="2370"/>
        </w:tabs>
        <w:rPr>
          <w:b/>
          <w:sz w:val="24"/>
          <w:szCs w:val="24"/>
        </w:rPr>
      </w:pPr>
    </w:p>
    <w:p w:rsidR="000212F4" w:rsidRDefault="000212F4" w:rsidP="000212F4">
      <w:pPr>
        <w:tabs>
          <w:tab w:val="left" w:pos="2370"/>
        </w:tabs>
        <w:rPr>
          <w:b/>
          <w:sz w:val="24"/>
          <w:szCs w:val="24"/>
        </w:rPr>
      </w:pPr>
    </w:p>
    <w:p w:rsidR="000212F4" w:rsidRDefault="000212F4" w:rsidP="000212F4">
      <w:pPr>
        <w:tabs>
          <w:tab w:val="left" w:pos="2370"/>
        </w:tabs>
        <w:rPr>
          <w:b/>
          <w:sz w:val="24"/>
          <w:szCs w:val="24"/>
        </w:rPr>
      </w:pPr>
    </w:p>
    <w:p w:rsidR="000212F4" w:rsidRDefault="000212F4" w:rsidP="000212F4">
      <w:pPr>
        <w:tabs>
          <w:tab w:val="left" w:pos="2370"/>
        </w:tabs>
        <w:rPr>
          <w:b/>
          <w:sz w:val="24"/>
          <w:szCs w:val="24"/>
        </w:rPr>
      </w:pPr>
    </w:p>
    <w:p w:rsidR="008954A3" w:rsidRDefault="008954A3" w:rsidP="000212F4">
      <w:pPr>
        <w:tabs>
          <w:tab w:val="left" w:pos="2370"/>
        </w:tabs>
        <w:rPr>
          <w:b/>
          <w:sz w:val="24"/>
          <w:szCs w:val="24"/>
        </w:rPr>
      </w:pPr>
    </w:p>
    <w:p w:rsidR="008954A3" w:rsidRDefault="008954A3" w:rsidP="000212F4">
      <w:pPr>
        <w:tabs>
          <w:tab w:val="left" w:pos="2370"/>
        </w:tabs>
        <w:rPr>
          <w:b/>
          <w:sz w:val="24"/>
          <w:szCs w:val="24"/>
        </w:rPr>
      </w:pPr>
    </w:p>
    <w:p w:rsidR="008954A3" w:rsidRDefault="008954A3" w:rsidP="000212F4">
      <w:pPr>
        <w:tabs>
          <w:tab w:val="left" w:pos="2370"/>
        </w:tabs>
        <w:rPr>
          <w:b/>
          <w:sz w:val="24"/>
          <w:szCs w:val="24"/>
        </w:rPr>
      </w:pPr>
    </w:p>
    <w:p w:rsidR="008954A3" w:rsidRDefault="008954A3" w:rsidP="000212F4">
      <w:pPr>
        <w:tabs>
          <w:tab w:val="left" w:pos="2370"/>
        </w:tabs>
        <w:rPr>
          <w:b/>
          <w:sz w:val="24"/>
          <w:szCs w:val="24"/>
        </w:rPr>
      </w:pPr>
    </w:p>
    <w:p w:rsidR="00C62208" w:rsidRDefault="00C62208" w:rsidP="000212F4">
      <w:pPr>
        <w:tabs>
          <w:tab w:val="left" w:pos="2370"/>
        </w:tabs>
        <w:rPr>
          <w:rFonts w:ascii="Times New Roman" w:hAnsi="Times New Roman" w:cs="Times New Roman"/>
          <w:b/>
          <w:sz w:val="24"/>
          <w:szCs w:val="24"/>
        </w:rPr>
      </w:pPr>
    </w:p>
    <w:p w:rsidR="00C62208" w:rsidRDefault="00C62208" w:rsidP="000212F4">
      <w:pPr>
        <w:tabs>
          <w:tab w:val="left" w:pos="2370"/>
        </w:tabs>
        <w:rPr>
          <w:rFonts w:ascii="Times New Roman" w:hAnsi="Times New Roman" w:cs="Times New Roman"/>
          <w:b/>
          <w:sz w:val="24"/>
          <w:szCs w:val="24"/>
        </w:rPr>
      </w:pPr>
    </w:p>
    <w:p w:rsidR="000212F4" w:rsidRPr="008954A3" w:rsidRDefault="00C62208" w:rsidP="000212F4">
      <w:pPr>
        <w:tabs>
          <w:tab w:val="left" w:pos="2370"/>
        </w:tabs>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0212F4" w:rsidRPr="008954A3">
        <w:rPr>
          <w:rFonts w:ascii="Times New Roman" w:hAnsi="Times New Roman" w:cs="Times New Roman"/>
          <w:b/>
          <w:sz w:val="24"/>
          <w:szCs w:val="24"/>
        </w:rPr>
        <w:t>5.1.3. Вивчення стану викладання предметів</w:t>
      </w:r>
    </w:p>
    <w:tbl>
      <w:tblPr>
        <w:tblW w:w="9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4789"/>
        <w:gridCol w:w="1258"/>
        <w:gridCol w:w="1727"/>
        <w:gridCol w:w="1407"/>
      </w:tblGrid>
      <w:tr w:rsidR="000212F4" w:rsidRPr="008954A3" w:rsidTr="006B02F3">
        <w:trPr>
          <w:trHeight w:val="1380"/>
          <w:jc w:val="center"/>
        </w:trPr>
        <w:tc>
          <w:tcPr>
            <w:tcW w:w="655" w:type="dxa"/>
            <w:tcBorders>
              <w:top w:val="single" w:sz="4" w:space="0" w:color="auto"/>
              <w:left w:val="single" w:sz="4" w:space="0" w:color="auto"/>
              <w:bottom w:val="single" w:sz="4" w:space="0" w:color="auto"/>
              <w:right w:val="single" w:sz="4" w:space="0" w:color="auto"/>
            </w:tcBorders>
            <w:hideMark/>
          </w:tcPr>
          <w:p w:rsidR="000212F4" w:rsidRPr="008954A3" w:rsidRDefault="000212F4" w:rsidP="006B02F3">
            <w:pPr>
              <w:tabs>
                <w:tab w:val="left" w:pos="1260"/>
              </w:tabs>
              <w:rPr>
                <w:rFonts w:ascii="Times New Roman" w:hAnsi="Times New Roman" w:cs="Times New Roman"/>
                <w:b/>
                <w:bCs/>
                <w:sz w:val="24"/>
                <w:szCs w:val="24"/>
                <w:lang w:eastAsia="ru-RU"/>
              </w:rPr>
            </w:pPr>
            <w:r w:rsidRPr="008954A3">
              <w:rPr>
                <w:rFonts w:ascii="Times New Roman" w:hAnsi="Times New Roman" w:cs="Times New Roman"/>
                <w:b/>
                <w:bCs/>
                <w:sz w:val="24"/>
                <w:szCs w:val="24"/>
                <w:lang w:eastAsia="ru-RU"/>
              </w:rPr>
              <w:t>№ п/п</w:t>
            </w:r>
          </w:p>
        </w:tc>
        <w:tc>
          <w:tcPr>
            <w:tcW w:w="5218" w:type="dxa"/>
            <w:tcBorders>
              <w:top w:val="single" w:sz="4" w:space="0" w:color="auto"/>
              <w:left w:val="single" w:sz="4" w:space="0" w:color="auto"/>
              <w:bottom w:val="single" w:sz="4" w:space="0" w:color="auto"/>
              <w:right w:val="single" w:sz="4" w:space="0" w:color="auto"/>
            </w:tcBorders>
            <w:hideMark/>
          </w:tcPr>
          <w:p w:rsidR="000212F4" w:rsidRPr="008954A3" w:rsidRDefault="000212F4" w:rsidP="006B02F3">
            <w:pPr>
              <w:rPr>
                <w:rFonts w:ascii="Times New Roman" w:hAnsi="Times New Roman" w:cs="Times New Roman"/>
                <w:b/>
                <w:sz w:val="24"/>
                <w:szCs w:val="24"/>
                <w:lang w:eastAsia="ru-RU"/>
              </w:rPr>
            </w:pPr>
            <w:r w:rsidRPr="008954A3">
              <w:rPr>
                <w:rFonts w:ascii="Times New Roman" w:hAnsi="Times New Roman" w:cs="Times New Roman"/>
                <w:b/>
                <w:sz w:val="24"/>
                <w:szCs w:val="24"/>
                <w:lang w:eastAsia="ru-RU"/>
              </w:rPr>
              <w:t>Зміст діяльності</w:t>
            </w:r>
          </w:p>
        </w:tc>
        <w:tc>
          <w:tcPr>
            <w:tcW w:w="1134" w:type="dxa"/>
            <w:tcBorders>
              <w:top w:val="single" w:sz="4" w:space="0" w:color="auto"/>
              <w:left w:val="single" w:sz="4" w:space="0" w:color="auto"/>
              <w:bottom w:val="single" w:sz="4" w:space="0" w:color="auto"/>
              <w:right w:val="single" w:sz="4" w:space="0" w:color="auto"/>
            </w:tcBorders>
            <w:hideMark/>
          </w:tcPr>
          <w:p w:rsidR="000212F4" w:rsidRPr="008954A3" w:rsidRDefault="000212F4" w:rsidP="006B02F3">
            <w:pPr>
              <w:tabs>
                <w:tab w:val="left" w:pos="1260"/>
              </w:tabs>
              <w:rPr>
                <w:rFonts w:ascii="Times New Roman" w:hAnsi="Times New Roman" w:cs="Times New Roman"/>
                <w:b/>
                <w:sz w:val="24"/>
                <w:szCs w:val="24"/>
                <w:lang w:eastAsia="ru-RU"/>
              </w:rPr>
            </w:pPr>
            <w:r w:rsidRPr="008954A3">
              <w:rPr>
                <w:rFonts w:ascii="Times New Roman" w:hAnsi="Times New Roman" w:cs="Times New Roman"/>
                <w:b/>
                <w:sz w:val="24"/>
                <w:szCs w:val="24"/>
                <w:lang w:eastAsia="ru-RU"/>
              </w:rPr>
              <w:t>Термін</w:t>
            </w:r>
          </w:p>
        </w:tc>
        <w:tc>
          <w:tcPr>
            <w:tcW w:w="1608" w:type="dxa"/>
            <w:tcBorders>
              <w:top w:val="single" w:sz="4" w:space="0" w:color="auto"/>
              <w:left w:val="single" w:sz="4" w:space="0" w:color="auto"/>
              <w:bottom w:val="single" w:sz="4" w:space="0" w:color="auto"/>
              <w:right w:val="single" w:sz="4" w:space="0" w:color="auto"/>
            </w:tcBorders>
            <w:hideMark/>
          </w:tcPr>
          <w:p w:rsidR="000212F4" w:rsidRPr="008954A3" w:rsidRDefault="000212F4" w:rsidP="006B02F3">
            <w:pPr>
              <w:tabs>
                <w:tab w:val="left" w:pos="1260"/>
              </w:tabs>
              <w:rPr>
                <w:rFonts w:ascii="Times New Roman" w:hAnsi="Times New Roman" w:cs="Times New Roman"/>
                <w:b/>
                <w:sz w:val="24"/>
                <w:szCs w:val="24"/>
                <w:lang w:eastAsia="ru-RU"/>
              </w:rPr>
            </w:pPr>
            <w:r w:rsidRPr="008954A3">
              <w:rPr>
                <w:rFonts w:ascii="Times New Roman" w:hAnsi="Times New Roman" w:cs="Times New Roman"/>
                <w:b/>
                <w:sz w:val="24"/>
                <w:szCs w:val="24"/>
                <w:lang w:eastAsia="ru-RU"/>
              </w:rPr>
              <w:t>Відповідальні</w:t>
            </w:r>
          </w:p>
        </w:tc>
        <w:tc>
          <w:tcPr>
            <w:tcW w:w="1209" w:type="dxa"/>
            <w:tcBorders>
              <w:top w:val="single" w:sz="4" w:space="0" w:color="auto"/>
              <w:left w:val="single" w:sz="4" w:space="0" w:color="auto"/>
              <w:bottom w:val="single" w:sz="4" w:space="0" w:color="auto"/>
              <w:right w:val="single" w:sz="4" w:space="0" w:color="auto"/>
            </w:tcBorders>
            <w:hideMark/>
          </w:tcPr>
          <w:p w:rsidR="000212F4" w:rsidRPr="008954A3" w:rsidRDefault="000212F4" w:rsidP="006B02F3">
            <w:pPr>
              <w:tabs>
                <w:tab w:val="left" w:pos="1260"/>
              </w:tabs>
              <w:rPr>
                <w:rFonts w:ascii="Times New Roman" w:hAnsi="Times New Roman" w:cs="Times New Roman"/>
                <w:b/>
                <w:sz w:val="24"/>
                <w:szCs w:val="24"/>
                <w:lang w:eastAsia="ru-RU"/>
              </w:rPr>
            </w:pPr>
            <w:r w:rsidRPr="008954A3">
              <w:rPr>
                <w:rFonts w:ascii="Times New Roman" w:hAnsi="Times New Roman" w:cs="Times New Roman"/>
                <w:b/>
                <w:sz w:val="24"/>
                <w:szCs w:val="24"/>
                <w:lang w:eastAsia="ru-RU"/>
              </w:rPr>
              <w:t>Відмітка про виконання</w:t>
            </w:r>
          </w:p>
        </w:tc>
      </w:tr>
      <w:tr w:rsidR="000212F4" w:rsidRPr="008954A3" w:rsidTr="006B02F3">
        <w:trPr>
          <w:jc w:val="center"/>
        </w:trPr>
        <w:tc>
          <w:tcPr>
            <w:tcW w:w="655" w:type="dxa"/>
            <w:tcBorders>
              <w:top w:val="single" w:sz="4" w:space="0" w:color="auto"/>
              <w:left w:val="single" w:sz="4" w:space="0" w:color="auto"/>
              <w:bottom w:val="single" w:sz="4" w:space="0" w:color="auto"/>
              <w:right w:val="single" w:sz="4" w:space="0" w:color="auto"/>
            </w:tcBorders>
            <w:vAlign w:val="center"/>
            <w:hideMark/>
          </w:tcPr>
          <w:p w:rsidR="000212F4" w:rsidRPr="008954A3" w:rsidRDefault="000212F4" w:rsidP="006B02F3">
            <w:pPr>
              <w:rPr>
                <w:rFonts w:ascii="Times New Roman" w:hAnsi="Times New Roman" w:cs="Times New Roman"/>
                <w:bCs/>
                <w:sz w:val="24"/>
                <w:szCs w:val="24"/>
                <w:lang w:eastAsia="ru-RU"/>
              </w:rPr>
            </w:pPr>
            <w:r w:rsidRPr="008954A3">
              <w:rPr>
                <w:rFonts w:ascii="Times New Roman" w:hAnsi="Times New Roman" w:cs="Times New Roman"/>
                <w:bCs/>
                <w:sz w:val="24"/>
                <w:szCs w:val="24"/>
                <w:lang w:eastAsia="ru-RU"/>
              </w:rPr>
              <w:t>1</w:t>
            </w:r>
          </w:p>
        </w:tc>
        <w:tc>
          <w:tcPr>
            <w:tcW w:w="5218" w:type="dxa"/>
            <w:tcBorders>
              <w:top w:val="single" w:sz="4" w:space="0" w:color="auto"/>
              <w:left w:val="single" w:sz="4" w:space="0" w:color="auto"/>
              <w:bottom w:val="single" w:sz="4" w:space="0" w:color="auto"/>
              <w:right w:val="single" w:sz="4" w:space="0" w:color="auto"/>
            </w:tcBorders>
            <w:hideMark/>
          </w:tcPr>
          <w:p w:rsidR="000212F4" w:rsidRPr="008954A3" w:rsidRDefault="000212F4" w:rsidP="006B02F3">
            <w:pPr>
              <w:tabs>
                <w:tab w:val="left" w:pos="1260"/>
              </w:tabs>
              <w:rPr>
                <w:rFonts w:ascii="Times New Roman" w:hAnsi="Times New Roman" w:cs="Times New Roman"/>
                <w:sz w:val="24"/>
                <w:szCs w:val="24"/>
                <w:lang w:eastAsia="ru-RU"/>
              </w:rPr>
            </w:pPr>
            <w:r w:rsidRPr="008954A3">
              <w:rPr>
                <w:rFonts w:ascii="Times New Roman" w:hAnsi="Times New Roman" w:cs="Times New Roman"/>
                <w:sz w:val="24"/>
                <w:szCs w:val="24"/>
                <w:lang w:eastAsia="ru-RU"/>
              </w:rPr>
              <w:t>Перевірка викладання та рівень знань, умінь та навичок учнів з фізичної культури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12F4" w:rsidRPr="008954A3" w:rsidRDefault="000212F4" w:rsidP="006B02F3">
            <w:pPr>
              <w:rPr>
                <w:rFonts w:ascii="Times New Roman" w:hAnsi="Times New Roman" w:cs="Times New Roman"/>
                <w:b/>
                <w:bCs/>
                <w:sz w:val="24"/>
                <w:szCs w:val="24"/>
                <w:lang w:eastAsia="ru-RU"/>
              </w:rPr>
            </w:pPr>
            <w:r w:rsidRPr="008954A3">
              <w:rPr>
                <w:rFonts w:ascii="Times New Roman" w:hAnsi="Times New Roman" w:cs="Times New Roman"/>
                <w:b/>
                <w:bCs/>
                <w:sz w:val="24"/>
                <w:szCs w:val="24"/>
                <w:lang w:eastAsia="ru-RU"/>
              </w:rPr>
              <w:t>Жовтень</w:t>
            </w:r>
          </w:p>
        </w:tc>
        <w:tc>
          <w:tcPr>
            <w:tcW w:w="1608" w:type="dxa"/>
            <w:tcBorders>
              <w:top w:val="single" w:sz="4" w:space="0" w:color="auto"/>
              <w:left w:val="single" w:sz="4" w:space="0" w:color="auto"/>
              <w:bottom w:val="single" w:sz="4" w:space="0" w:color="auto"/>
              <w:right w:val="single" w:sz="4" w:space="0" w:color="auto"/>
            </w:tcBorders>
            <w:hideMark/>
          </w:tcPr>
          <w:p w:rsidR="000212F4" w:rsidRPr="008954A3" w:rsidRDefault="000212F4" w:rsidP="006B02F3">
            <w:pPr>
              <w:rPr>
                <w:rFonts w:ascii="Times New Roman" w:hAnsi="Times New Roman" w:cs="Times New Roman"/>
                <w:sz w:val="24"/>
                <w:szCs w:val="24"/>
                <w:lang w:eastAsia="ru-RU"/>
              </w:rPr>
            </w:pPr>
            <w:r w:rsidRPr="008954A3">
              <w:rPr>
                <w:rFonts w:ascii="Times New Roman" w:hAnsi="Times New Roman" w:cs="Times New Roman"/>
                <w:sz w:val="24"/>
                <w:szCs w:val="24"/>
                <w:lang w:eastAsia="ru-RU"/>
              </w:rPr>
              <w:t>Весельська Т.Ф.</w:t>
            </w:r>
          </w:p>
        </w:tc>
        <w:tc>
          <w:tcPr>
            <w:tcW w:w="1209" w:type="dxa"/>
            <w:tcBorders>
              <w:top w:val="single" w:sz="4" w:space="0" w:color="auto"/>
              <w:left w:val="single" w:sz="4" w:space="0" w:color="auto"/>
              <w:bottom w:val="single" w:sz="4" w:space="0" w:color="auto"/>
              <w:right w:val="single" w:sz="4" w:space="0" w:color="auto"/>
            </w:tcBorders>
          </w:tcPr>
          <w:p w:rsidR="000212F4" w:rsidRPr="008954A3" w:rsidRDefault="000212F4" w:rsidP="006B02F3">
            <w:pPr>
              <w:tabs>
                <w:tab w:val="left" w:pos="1260"/>
              </w:tabs>
              <w:rPr>
                <w:rFonts w:ascii="Times New Roman" w:hAnsi="Times New Roman" w:cs="Times New Roman"/>
                <w:sz w:val="24"/>
                <w:szCs w:val="24"/>
                <w:lang w:eastAsia="ru-RU"/>
              </w:rPr>
            </w:pPr>
          </w:p>
        </w:tc>
      </w:tr>
      <w:tr w:rsidR="000212F4" w:rsidRPr="008954A3" w:rsidTr="006B02F3">
        <w:trPr>
          <w:jc w:val="center"/>
        </w:trPr>
        <w:tc>
          <w:tcPr>
            <w:tcW w:w="655" w:type="dxa"/>
            <w:vMerge w:val="restart"/>
            <w:tcBorders>
              <w:top w:val="single" w:sz="4" w:space="0" w:color="auto"/>
              <w:left w:val="single" w:sz="4" w:space="0" w:color="auto"/>
              <w:bottom w:val="single" w:sz="4" w:space="0" w:color="auto"/>
              <w:right w:val="single" w:sz="4" w:space="0" w:color="auto"/>
            </w:tcBorders>
            <w:hideMark/>
          </w:tcPr>
          <w:p w:rsidR="000212F4" w:rsidRPr="008954A3" w:rsidRDefault="000212F4" w:rsidP="006B02F3">
            <w:pPr>
              <w:tabs>
                <w:tab w:val="left" w:pos="1260"/>
              </w:tabs>
              <w:rPr>
                <w:rFonts w:ascii="Times New Roman" w:hAnsi="Times New Roman" w:cs="Times New Roman"/>
                <w:bCs/>
                <w:sz w:val="24"/>
                <w:szCs w:val="24"/>
                <w:lang w:eastAsia="ru-RU"/>
              </w:rPr>
            </w:pPr>
            <w:r w:rsidRPr="008954A3">
              <w:rPr>
                <w:rFonts w:ascii="Times New Roman" w:hAnsi="Times New Roman" w:cs="Times New Roman"/>
                <w:bCs/>
                <w:sz w:val="24"/>
                <w:szCs w:val="24"/>
                <w:lang w:eastAsia="ru-RU"/>
              </w:rPr>
              <w:t>2</w:t>
            </w:r>
          </w:p>
        </w:tc>
        <w:tc>
          <w:tcPr>
            <w:tcW w:w="5218" w:type="dxa"/>
            <w:tcBorders>
              <w:top w:val="single" w:sz="4" w:space="0" w:color="auto"/>
              <w:left w:val="single" w:sz="4" w:space="0" w:color="auto"/>
              <w:bottom w:val="single" w:sz="4" w:space="0" w:color="auto"/>
              <w:right w:val="single" w:sz="4" w:space="0" w:color="auto"/>
            </w:tcBorders>
          </w:tcPr>
          <w:p w:rsidR="000212F4" w:rsidRPr="008954A3" w:rsidRDefault="000212F4" w:rsidP="006B02F3">
            <w:pPr>
              <w:tabs>
                <w:tab w:val="left" w:pos="1260"/>
              </w:tabs>
              <w:rPr>
                <w:rFonts w:ascii="Times New Roman" w:hAnsi="Times New Roman" w:cs="Times New Roman"/>
                <w:sz w:val="24"/>
                <w:szCs w:val="24"/>
                <w:lang w:eastAsia="ru-RU"/>
              </w:rPr>
            </w:pPr>
            <w:r w:rsidRPr="008954A3">
              <w:rPr>
                <w:rFonts w:ascii="Times New Roman" w:hAnsi="Times New Roman" w:cs="Times New Roman"/>
                <w:sz w:val="24"/>
                <w:szCs w:val="24"/>
                <w:lang w:eastAsia="ru-RU"/>
              </w:rPr>
              <w:t>Перевірка стану індивідуального навчання</w:t>
            </w:r>
          </w:p>
          <w:p w:rsidR="000212F4" w:rsidRPr="008954A3" w:rsidRDefault="000212F4" w:rsidP="006B02F3">
            <w:pPr>
              <w:tabs>
                <w:tab w:val="left" w:pos="1260"/>
              </w:tabs>
              <w:rPr>
                <w:rFonts w:ascii="Times New Roman" w:hAnsi="Times New Roman" w:cs="Times New Roman"/>
                <w:sz w:val="24"/>
                <w:szCs w:val="24"/>
                <w:lang w:eastAsia="ru-RU"/>
              </w:rPr>
            </w:pPr>
          </w:p>
        </w:tc>
        <w:tc>
          <w:tcPr>
            <w:tcW w:w="1134" w:type="dxa"/>
            <w:vMerge w:val="restart"/>
            <w:tcBorders>
              <w:top w:val="single" w:sz="4" w:space="0" w:color="auto"/>
              <w:left w:val="single" w:sz="4" w:space="0" w:color="auto"/>
              <w:bottom w:val="single" w:sz="4" w:space="0" w:color="auto"/>
              <w:right w:val="single" w:sz="4" w:space="0" w:color="auto"/>
            </w:tcBorders>
            <w:hideMark/>
          </w:tcPr>
          <w:p w:rsidR="000212F4" w:rsidRPr="008954A3" w:rsidRDefault="000212F4" w:rsidP="006B02F3">
            <w:pPr>
              <w:tabs>
                <w:tab w:val="left" w:pos="1260"/>
              </w:tabs>
              <w:rPr>
                <w:rFonts w:ascii="Times New Roman" w:hAnsi="Times New Roman" w:cs="Times New Roman"/>
                <w:b/>
                <w:bCs/>
                <w:sz w:val="24"/>
                <w:szCs w:val="24"/>
                <w:lang w:eastAsia="ru-RU"/>
              </w:rPr>
            </w:pPr>
            <w:r w:rsidRPr="008954A3">
              <w:rPr>
                <w:rFonts w:ascii="Times New Roman" w:hAnsi="Times New Roman" w:cs="Times New Roman"/>
                <w:b/>
                <w:bCs/>
                <w:sz w:val="24"/>
                <w:szCs w:val="24"/>
                <w:lang w:eastAsia="ru-RU"/>
              </w:rPr>
              <w:t>Жовтень</w:t>
            </w:r>
          </w:p>
        </w:tc>
        <w:tc>
          <w:tcPr>
            <w:tcW w:w="1608" w:type="dxa"/>
            <w:tcBorders>
              <w:top w:val="single" w:sz="4" w:space="0" w:color="auto"/>
              <w:left w:val="single" w:sz="4" w:space="0" w:color="auto"/>
              <w:bottom w:val="single" w:sz="4" w:space="0" w:color="auto"/>
              <w:right w:val="single" w:sz="4" w:space="0" w:color="auto"/>
            </w:tcBorders>
            <w:hideMark/>
          </w:tcPr>
          <w:p w:rsidR="000212F4" w:rsidRPr="008954A3" w:rsidRDefault="000212F4" w:rsidP="006B02F3">
            <w:pPr>
              <w:rPr>
                <w:rFonts w:ascii="Times New Roman" w:hAnsi="Times New Roman" w:cs="Times New Roman"/>
                <w:sz w:val="24"/>
                <w:szCs w:val="24"/>
                <w:lang w:eastAsia="ru-RU"/>
              </w:rPr>
            </w:pPr>
            <w:r w:rsidRPr="008954A3">
              <w:rPr>
                <w:rFonts w:ascii="Times New Roman" w:hAnsi="Times New Roman" w:cs="Times New Roman"/>
                <w:sz w:val="24"/>
                <w:szCs w:val="24"/>
                <w:lang w:eastAsia="ru-RU"/>
              </w:rPr>
              <w:t>Весельська Т.Ф.</w:t>
            </w:r>
          </w:p>
        </w:tc>
        <w:tc>
          <w:tcPr>
            <w:tcW w:w="1209" w:type="dxa"/>
            <w:tcBorders>
              <w:top w:val="single" w:sz="4" w:space="0" w:color="auto"/>
              <w:left w:val="single" w:sz="4" w:space="0" w:color="auto"/>
              <w:bottom w:val="single" w:sz="4" w:space="0" w:color="auto"/>
              <w:right w:val="single" w:sz="4" w:space="0" w:color="auto"/>
            </w:tcBorders>
          </w:tcPr>
          <w:p w:rsidR="000212F4" w:rsidRPr="008954A3" w:rsidRDefault="000212F4" w:rsidP="006B02F3">
            <w:pPr>
              <w:tabs>
                <w:tab w:val="left" w:pos="1260"/>
              </w:tabs>
              <w:rPr>
                <w:rFonts w:ascii="Times New Roman" w:hAnsi="Times New Roman" w:cs="Times New Roman"/>
                <w:sz w:val="24"/>
                <w:szCs w:val="24"/>
                <w:lang w:eastAsia="ru-RU"/>
              </w:rPr>
            </w:pPr>
          </w:p>
        </w:tc>
      </w:tr>
      <w:tr w:rsidR="000212F4" w:rsidRPr="008954A3" w:rsidTr="006B02F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12F4" w:rsidRPr="008954A3" w:rsidRDefault="000212F4" w:rsidP="006B02F3">
            <w:pPr>
              <w:rPr>
                <w:rFonts w:ascii="Times New Roman" w:hAnsi="Times New Roman" w:cs="Times New Roman"/>
                <w:bCs/>
                <w:sz w:val="24"/>
                <w:szCs w:val="24"/>
                <w:lang w:eastAsia="ru-RU"/>
              </w:rPr>
            </w:pPr>
          </w:p>
        </w:tc>
        <w:tc>
          <w:tcPr>
            <w:tcW w:w="5218" w:type="dxa"/>
            <w:tcBorders>
              <w:top w:val="single" w:sz="4" w:space="0" w:color="auto"/>
              <w:left w:val="single" w:sz="4" w:space="0" w:color="auto"/>
              <w:bottom w:val="single" w:sz="4" w:space="0" w:color="auto"/>
              <w:right w:val="single" w:sz="4" w:space="0" w:color="auto"/>
            </w:tcBorders>
            <w:hideMark/>
          </w:tcPr>
          <w:p w:rsidR="000212F4" w:rsidRPr="008954A3" w:rsidRDefault="000212F4" w:rsidP="006B02F3">
            <w:pPr>
              <w:tabs>
                <w:tab w:val="left" w:pos="1260"/>
              </w:tabs>
              <w:rPr>
                <w:rFonts w:ascii="Times New Roman" w:hAnsi="Times New Roman" w:cs="Times New Roman"/>
                <w:sz w:val="24"/>
                <w:szCs w:val="24"/>
                <w:lang w:eastAsia="ru-RU"/>
              </w:rPr>
            </w:pPr>
            <w:r w:rsidRPr="008954A3">
              <w:rPr>
                <w:rFonts w:ascii="Times New Roman" w:hAnsi="Times New Roman" w:cs="Times New Roman"/>
                <w:sz w:val="24"/>
                <w:szCs w:val="24"/>
                <w:lang w:eastAsia="ru-RU"/>
              </w:rPr>
              <w:t>Перевірка стану гурткової роботи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12F4" w:rsidRPr="008954A3" w:rsidRDefault="000212F4" w:rsidP="006B02F3">
            <w:pPr>
              <w:rPr>
                <w:rFonts w:ascii="Times New Roman" w:hAnsi="Times New Roman" w:cs="Times New Roman"/>
                <w:b/>
                <w:bCs/>
                <w:sz w:val="24"/>
                <w:szCs w:val="24"/>
                <w:lang w:eastAsia="ru-RU"/>
              </w:rPr>
            </w:pPr>
          </w:p>
        </w:tc>
        <w:tc>
          <w:tcPr>
            <w:tcW w:w="1608" w:type="dxa"/>
            <w:tcBorders>
              <w:top w:val="single" w:sz="4" w:space="0" w:color="auto"/>
              <w:left w:val="single" w:sz="4" w:space="0" w:color="auto"/>
              <w:bottom w:val="single" w:sz="4" w:space="0" w:color="auto"/>
              <w:right w:val="single" w:sz="4" w:space="0" w:color="auto"/>
            </w:tcBorders>
            <w:hideMark/>
          </w:tcPr>
          <w:p w:rsidR="000212F4" w:rsidRPr="008954A3" w:rsidRDefault="000212F4" w:rsidP="006B02F3">
            <w:pPr>
              <w:rPr>
                <w:rFonts w:ascii="Times New Roman" w:hAnsi="Times New Roman" w:cs="Times New Roman"/>
                <w:sz w:val="24"/>
                <w:szCs w:val="24"/>
                <w:lang w:eastAsia="ru-RU"/>
              </w:rPr>
            </w:pPr>
            <w:r w:rsidRPr="008954A3">
              <w:rPr>
                <w:rFonts w:ascii="Times New Roman" w:hAnsi="Times New Roman" w:cs="Times New Roman"/>
                <w:sz w:val="24"/>
                <w:szCs w:val="24"/>
                <w:lang w:eastAsia="ru-RU"/>
              </w:rPr>
              <w:t>Весельська Т.Ф.</w:t>
            </w:r>
          </w:p>
        </w:tc>
        <w:tc>
          <w:tcPr>
            <w:tcW w:w="1209" w:type="dxa"/>
            <w:tcBorders>
              <w:top w:val="single" w:sz="4" w:space="0" w:color="auto"/>
              <w:left w:val="single" w:sz="4" w:space="0" w:color="auto"/>
              <w:bottom w:val="single" w:sz="4" w:space="0" w:color="auto"/>
              <w:right w:val="single" w:sz="4" w:space="0" w:color="auto"/>
            </w:tcBorders>
          </w:tcPr>
          <w:p w:rsidR="000212F4" w:rsidRPr="008954A3" w:rsidRDefault="000212F4" w:rsidP="006B02F3">
            <w:pPr>
              <w:tabs>
                <w:tab w:val="left" w:pos="1260"/>
              </w:tabs>
              <w:rPr>
                <w:rFonts w:ascii="Times New Roman" w:hAnsi="Times New Roman" w:cs="Times New Roman"/>
                <w:sz w:val="24"/>
                <w:szCs w:val="24"/>
                <w:lang w:eastAsia="ru-RU"/>
              </w:rPr>
            </w:pPr>
          </w:p>
        </w:tc>
      </w:tr>
      <w:tr w:rsidR="000212F4" w:rsidRPr="008954A3" w:rsidTr="006B02F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12F4" w:rsidRPr="008954A3" w:rsidRDefault="000212F4" w:rsidP="006B02F3">
            <w:pPr>
              <w:rPr>
                <w:rFonts w:ascii="Times New Roman" w:hAnsi="Times New Roman" w:cs="Times New Roman"/>
                <w:bCs/>
                <w:sz w:val="24"/>
                <w:szCs w:val="24"/>
                <w:lang w:eastAsia="ru-RU"/>
              </w:rPr>
            </w:pPr>
          </w:p>
        </w:tc>
        <w:tc>
          <w:tcPr>
            <w:tcW w:w="5218" w:type="dxa"/>
            <w:tcBorders>
              <w:top w:val="single" w:sz="4" w:space="0" w:color="auto"/>
              <w:left w:val="single" w:sz="4" w:space="0" w:color="auto"/>
              <w:bottom w:val="single" w:sz="4" w:space="0" w:color="auto"/>
              <w:right w:val="single" w:sz="4" w:space="0" w:color="auto"/>
            </w:tcBorders>
          </w:tcPr>
          <w:p w:rsidR="000212F4" w:rsidRPr="008954A3" w:rsidRDefault="000212F4" w:rsidP="006B02F3">
            <w:pPr>
              <w:tabs>
                <w:tab w:val="left" w:pos="1260"/>
              </w:tabs>
              <w:rPr>
                <w:rFonts w:ascii="Times New Roman" w:hAnsi="Times New Roman" w:cs="Times New Roman"/>
                <w:sz w:val="24"/>
                <w:szCs w:val="24"/>
                <w:lang w:eastAsia="ru-RU"/>
              </w:rPr>
            </w:pPr>
            <w:r w:rsidRPr="008954A3">
              <w:rPr>
                <w:rFonts w:ascii="Times New Roman" w:hAnsi="Times New Roman" w:cs="Times New Roman"/>
                <w:sz w:val="24"/>
                <w:szCs w:val="24"/>
                <w:lang w:eastAsia="ru-RU"/>
              </w:rPr>
              <w:t>Перевірка  стану викладання спецкурсів та індивідуальних і групових занять</w:t>
            </w:r>
          </w:p>
          <w:p w:rsidR="000212F4" w:rsidRPr="008954A3" w:rsidRDefault="000212F4" w:rsidP="006B02F3">
            <w:pPr>
              <w:tabs>
                <w:tab w:val="left" w:pos="1260"/>
              </w:tabs>
              <w:rPr>
                <w:rFonts w:ascii="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12F4" w:rsidRPr="008954A3" w:rsidRDefault="000212F4" w:rsidP="006B02F3">
            <w:pPr>
              <w:rPr>
                <w:rFonts w:ascii="Times New Roman" w:hAnsi="Times New Roman" w:cs="Times New Roman"/>
                <w:b/>
                <w:bCs/>
                <w:sz w:val="24"/>
                <w:szCs w:val="24"/>
                <w:lang w:eastAsia="ru-RU"/>
              </w:rPr>
            </w:pPr>
          </w:p>
        </w:tc>
        <w:tc>
          <w:tcPr>
            <w:tcW w:w="1608" w:type="dxa"/>
            <w:tcBorders>
              <w:top w:val="single" w:sz="4" w:space="0" w:color="auto"/>
              <w:left w:val="single" w:sz="4" w:space="0" w:color="auto"/>
              <w:bottom w:val="single" w:sz="4" w:space="0" w:color="auto"/>
              <w:right w:val="single" w:sz="4" w:space="0" w:color="auto"/>
            </w:tcBorders>
            <w:hideMark/>
          </w:tcPr>
          <w:p w:rsidR="000212F4" w:rsidRPr="008954A3" w:rsidRDefault="000212F4" w:rsidP="006B02F3">
            <w:pPr>
              <w:rPr>
                <w:rFonts w:ascii="Times New Roman" w:eastAsia="Calibri" w:hAnsi="Times New Roman" w:cs="Times New Roman"/>
                <w:sz w:val="24"/>
                <w:szCs w:val="24"/>
                <w:lang w:val="ru-RU"/>
              </w:rPr>
            </w:pPr>
            <w:r w:rsidRPr="008954A3">
              <w:rPr>
                <w:rFonts w:ascii="Times New Roman" w:hAnsi="Times New Roman" w:cs="Times New Roman"/>
                <w:sz w:val="24"/>
                <w:szCs w:val="24"/>
                <w:lang w:eastAsia="ru-RU"/>
              </w:rPr>
              <w:t>Весельська Т.Ф.</w:t>
            </w:r>
          </w:p>
        </w:tc>
        <w:tc>
          <w:tcPr>
            <w:tcW w:w="1209" w:type="dxa"/>
            <w:tcBorders>
              <w:top w:val="single" w:sz="4" w:space="0" w:color="auto"/>
              <w:left w:val="single" w:sz="4" w:space="0" w:color="auto"/>
              <w:bottom w:val="single" w:sz="4" w:space="0" w:color="auto"/>
              <w:right w:val="single" w:sz="4" w:space="0" w:color="auto"/>
            </w:tcBorders>
          </w:tcPr>
          <w:p w:rsidR="000212F4" w:rsidRPr="008954A3" w:rsidRDefault="000212F4" w:rsidP="006B02F3">
            <w:pPr>
              <w:tabs>
                <w:tab w:val="left" w:pos="1260"/>
              </w:tabs>
              <w:rPr>
                <w:rFonts w:ascii="Times New Roman" w:hAnsi="Times New Roman" w:cs="Times New Roman"/>
                <w:sz w:val="24"/>
                <w:szCs w:val="24"/>
                <w:lang w:eastAsia="ru-RU"/>
              </w:rPr>
            </w:pPr>
          </w:p>
        </w:tc>
      </w:tr>
      <w:tr w:rsidR="000212F4" w:rsidRPr="008954A3" w:rsidTr="006B02F3">
        <w:trPr>
          <w:jc w:val="center"/>
        </w:trPr>
        <w:tc>
          <w:tcPr>
            <w:tcW w:w="655" w:type="dxa"/>
            <w:tcBorders>
              <w:top w:val="single" w:sz="4" w:space="0" w:color="auto"/>
              <w:left w:val="single" w:sz="4" w:space="0" w:color="auto"/>
              <w:bottom w:val="single" w:sz="4" w:space="0" w:color="auto"/>
              <w:right w:val="single" w:sz="4" w:space="0" w:color="auto"/>
            </w:tcBorders>
            <w:vAlign w:val="center"/>
          </w:tcPr>
          <w:p w:rsidR="000212F4" w:rsidRPr="008954A3" w:rsidRDefault="000212F4" w:rsidP="006B02F3">
            <w:pPr>
              <w:rPr>
                <w:rFonts w:ascii="Times New Roman" w:hAnsi="Times New Roman" w:cs="Times New Roman"/>
                <w:bCs/>
                <w:sz w:val="24"/>
                <w:szCs w:val="24"/>
                <w:lang w:eastAsia="ru-RU"/>
              </w:rPr>
            </w:pPr>
            <w:r w:rsidRPr="008954A3">
              <w:rPr>
                <w:rFonts w:ascii="Times New Roman" w:hAnsi="Times New Roman" w:cs="Times New Roman"/>
                <w:bCs/>
                <w:sz w:val="24"/>
                <w:szCs w:val="24"/>
                <w:lang w:eastAsia="ru-RU"/>
              </w:rPr>
              <w:t>3</w:t>
            </w:r>
          </w:p>
        </w:tc>
        <w:tc>
          <w:tcPr>
            <w:tcW w:w="5218" w:type="dxa"/>
            <w:tcBorders>
              <w:top w:val="single" w:sz="4" w:space="0" w:color="auto"/>
              <w:left w:val="single" w:sz="4" w:space="0" w:color="auto"/>
              <w:bottom w:val="single" w:sz="4" w:space="0" w:color="auto"/>
              <w:right w:val="single" w:sz="4" w:space="0" w:color="auto"/>
            </w:tcBorders>
          </w:tcPr>
          <w:p w:rsidR="000212F4" w:rsidRPr="008954A3" w:rsidRDefault="000212F4" w:rsidP="006B02F3">
            <w:pPr>
              <w:tabs>
                <w:tab w:val="left" w:pos="1260"/>
              </w:tabs>
              <w:rPr>
                <w:rFonts w:ascii="Times New Roman" w:hAnsi="Times New Roman" w:cs="Times New Roman"/>
                <w:sz w:val="24"/>
                <w:szCs w:val="24"/>
                <w:lang w:eastAsia="ru-RU"/>
              </w:rPr>
            </w:pPr>
            <w:r w:rsidRPr="008954A3">
              <w:rPr>
                <w:rFonts w:ascii="Times New Roman" w:hAnsi="Times New Roman" w:cs="Times New Roman"/>
                <w:sz w:val="24"/>
                <w:szCs w:val="24"/>
                <w:lang w:eastAsia="ru-RU"/>
              </w:rPr>
              <w:t>Перевірка стану викладання і рівня знань, умінь та навичок учнів 5-9-х класів з основ здоров’я</w:t>
            </w:r>
          </w:p>
        </w:tc>
        <w:tc>
          <w:tcPr>
            <w:tcW w:w="1134" w:type="dxa"/>
            <w:tcBorders>
              <w:top w:val="single" w:sz="4" w:space="0" w:color="auto"/>
              <w:left w:val="single" w:sz="4" w:space="0" w:color="auto"/>
              <w:bottom w:val="single" w:sz="4" w:space="0" w:color="auto"/>
              <w:right w:val="single" w:sz="4" w:space="0" w:color="auto"/>
            </w:tcBorders>
            <w:vAlign w:val="center"/>
          </w:tcPr>
          <w:p w:rsidR="000212F4" w:rsidRPr="008954A3" w:rsidRDefault="000212F4" w:rsidP="006B02F3">
            <w:pPr>
              <w:rPr>
                <w:rFonts w:ascii="Times New Roman" w:hAnsi="Times New Roman" w:cs="Times New Roman"/>
                <w:b/>
                <w:bCs/>
                <w:sz w:val="24"/>
                <w:szCs w:val="24"/>
                <w:lang w:eastAsia="ru-RU"/>
              </w:rPr>
            </w:pPr>
            <w:r w:rsidRPr="008954A3">
              <w:rPr>
                <w:rFonts w:ascii="Times New Roman" w:hAnsi="Times New Roman" w:cs="Times New Roman"/>
                <w:b/>
                <w:bCs/>
                <w:sz w:val="24"/>
                <w:szCs w:val="24"/>
                <w:lang w:eastAsia="ru-RU"/>
              </w:rPr>
              <w:t>Листопад</w:t>
            </w:r>
          </w:p>
        </w:tc>
        <w:tc>
          <w:tcPr>
            <w:tcW w:w="1608" w:type="dxa"/>
            <w:tcBorders>
              <w:top w:val="single" w:sz="4" w:space="0" w:color="auto"/>
              <w:left w:val="single" w:sz="4" w:space="0" w:color="auto"/>
              <w:bottom w:val="single" w:sz="4" w:space="0" w:color="auto"/>
              <w:right w:val="single" w:sz="4" w:space="0" w:color="auto"/>
            </w:tcBorders>
          </w:tcPr>
          <w:p w:rsidR="000212F4" w:rsidRPr="008954A3" w:rsidRDefault="000212F4" w:rsidP="006B02F3">
            <w:pPr>
              <w:rPr>
                <w:rFonts w:ascii="Times New Roman" w:hAnsi="Times New Roman" w:cs="Times New Roman"/>
                <w:sz w:val="24"/>
                <w:szCs w:val="24"/>
                <w:lang w:eastAsia="ru-RU"/>
              </w:rPr>
            </w:pPr>
            <w:r w:rsidRPr="008954A3">
              <w:rPr>
                <w:rFonts w:ascii="Times New Roman" w:hAnsi="Times New Roman" w:cs="Times New Roman"/>
                <w:sz w:val="24"/>
                <w:szCs w:val="24"/>
                <w:lang w:eastAsia="ru-RU"/>
              </w:rPr>
              <w:t>Весельська Т.Ф.</w:t>
            </w:r>
          </w:p>
        </w:tc>
        <w:tc>
          <w:tcPr>
            <w:tcW w:w="1209" w:type="dxa"/>
            <w:tcBorders>
              <w:top w:val="single" w:sz="4" w:space="0" w:color="auto"/>
              <w:left w:val="single" w:sz="4" w:space="0" w:color="auto"/>
              <w:bottom w:val="single" w:sz="4" w:space="0" w:color="auto"/>
              <w:right w:val="single" w:sz="4" w:space="0" w:color="auto"/>
            </w:tcBorders>
          </w:tcPr>
          <w:p w:rsidR="000212F4" w:rsidRPr="008954A3" w:rsidRDefault="000212F4" w:rsidP="006B02F3">
            <w:pPr>
              <w:tabs>
                <w:tab w:val="left" w:pos="1260"/>
              </w:tabs>
              <w:rPr>
                <w:rFonts w:ascii="Times New Roman" w:hAnsi="Times New Roman" w:cs="Times New Roman"/>
                <w:sz w:val="24"/>
                <w:szCs w:val="24"/>
                <w:lang w:eastAsia="ru-RU"/>
              </w:rPr>
            </w:pPr>
          </w:p>
        </w:tc>
      </w:tr>
      <w:tr w:rsidR="000212F4" w:rsidRPr="008954A3" w:rsidTr="006B02F3">
        <w:trPr>
          <w:jc w:val="center"/>
        </w:trPr>
        <w:tc>
          <w:tcPr>
            <w:tcW w:w="655" w:type="dxa"/>
            <w:tcBorders>
              <w:top w:val="single" w:sz="4" w:space="0" w:color="auto"/>
              <w:left w:val="single" w:sz="4" w:space="0" w:color="auto"/>
              <w:bottom w:val="single" w:sz="4" w:space="0" w:color="auto"/>
              <w:right w:val="single" w:sz="4" w:space="0" w:color="auto"/>
            </w:tcBorders>
            <w:vAlign w:val="center"/>
            <w:hideMark/>
          </w:tcPr>
          <w:p w:rsidR="000212F4" w:rsidRPr="008954A3" w:rsidRDefault="000212F4" w:rsidP="006B02F3">
            <w:pPr>
              <w:rPr>
                <w:rFonts w:ascii="Times New Roman" w:hAnsi="Times New Roman" w:cs="Times New Roman"/>
                <w:bCs/>
                <w:sz w:val="24"/>
                <w:szCs w:val="24"/>
                <w:lang w:eastAsia="ru-RU"/>
              </w:rPr>
            </w:pPr>
            <w:r w:rsidRPr="008954A3">
              <w:rPr>
                <w:rFonts w:ascii="Times New Roman" w:hAnsi="Times New Roman" w:cs="Times New Roman"/>
                <w:bCs/>
                <w:sz w:val="24"/>
                <w:szCs w:val="24"/>
                <w:lang w:eastAsia="ru-RU"/>
              </w:rPr>
              <w:t>4</w:t>
            </w:r>
          </w:p>
        </w:tc>
        <w:tc>
          <w:tcPr>
            <w:tcW w:w="5218" w:type="dxa"/>
            <w:tcBorders>
              <w:top w:val="single" w:sz="4" w:space="0" w:color="auto"/>
              <w:left w:val="single" w:sz="4" w:space="0" w:color="auto"/>
              <w:bottom w:val="single" w:sz="4" w:space="0" w:color="auto"/>
              <w:right w:val="single" w:sz="4" w:space="0" w:color="auto"/>
            </w:tcBorders>
            <w:hideMark/>
          </w:tcPr>
          <w:p w:rsidR="000212F4" w:rsidRPr="008954A3" w:rsidRDefault="000212F4" w:rsidP="006B02F3">
            <w:pPr>
              <w:tabs>
                <w:tab w:val="left" w:pos="1260"/>
              </w:tabs>
              <w:rPr>
                <w:rFonts w:ascii="Times New Roman" w:hAnsi="Times New Roman" w:cs="Times New Roman"/>
                <w:sz w:val="24"/>
                <w:szCs w:val="24"/>
                <w:lang w:eastAsia="ru-RU"/>
              </w:rPr>
            </w:pPr>
            <w:r w:rsidRPr="008954A3">
              <w:rPr>
                <w:rFonts w:ascii="Times New Roman" w:hAnsi="Times New Roman" w:cs="Times New Roman"/>
                <w:sz w:val="24"/>
                <w:szCs w:val="24"/>
                <w:lang w:eastAsia="ru-RU"/>
              </w:rPr>
              <w:t>Про моніторинг результатів  рівня навчальних досягнеь учнів 5-9 класів з основних предметів.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12F4" w:rsidRPr="008954A3" w:rsidRDefault="000212F4" w:rsidP="006B02F3">
            <w:pPr>
              <w:rPr>
                <w:rFonts w:ascii="Times New Roman" w:hAnsi="Times New Roman" w:cs="Times New Roman"/>
                <w:b/>
                <w:bCs/>
                <w:sz w:val="24"/>
                <w:szCs w:val="24"/>
                <w:lang w:eastAsia="ru-RU"/>
              </w:rPr>
            </w:pPr>
            <w:r w:rsidRPr="008954A3">
              <w:rPr>
                <w:rFonts w:ascii="Times New Roman" w:hAnsi="Times New Roman" w:cs="Times New Roman"/>
                <w:b/>
                <w:bCs/>
                <w:sz w:val="24"/>
                <w:szCs w:val="24"/>
                <w:lang w:eastAsia="ru-RU"/>
              </w:rPr>
              <w:t>Грудень</w:t>
            </w:r>
          </w:p>
        </w:tc>
        <w:tc>
          <w:tcPr>
            <w:tcW w:w="1608" w:type="dxa"/>
            <w:tcBorders>
              <w:top w:val="single" w:sz="4" w:space="0" w:color="auto"/>
              <w:left w:val="single" w:sz="4" w:space="0" w:color="auto"/>
              <w:bottom w:val="single" w:sz="4" w:space="0" w:color="auto"/>
              <w:right w:val="single" w:sz="4" w:space="0" w:color="auto"/>
            </w:tcBorders>
            <w:hideMark/>
          </w:tcPr>
          <w:p w:rsidR="000212F4" w:rsidRPr="008954A3" w:rsidRDefault="000212F4" w:rsidP="006B02F3">
            <w:pPr>
              <w:rPr>
                <w:rFonts w:ascii="Times New Roman" w:hAnsi="Times New Roman" w:cs="Times New Roman"/>
                <w:sz w:val="24"/>
                <w:szCs w:val="24"/>
                <w:lang w:eastAsia="ru-RU"/>
              </w:rPr>
            </w:pPr>
            <w:r w:rsidRPr="008954A3">
              <w:rPr>
                <w:rFonts w:ascii="Times New Roman" w:hAnsi="Times New Roman" w:cs="Times New Roman"/>
                <w:sz w:val="24"/>
                <w:szCs w:val="24"/>
                <w:lang w:eastAsia="ru-RU"/>
              </w:rPr>
              <w:t>Весельська Т.Ф.</w:t>
            </w:r>
          </w:p>
        </w:tc>
        <w:tc>
          <w:tcPr>
            <w:tcW w:w="1209" w:type="dxa"/>
            <w:tcBorders>
              <w:top w:val="single" w:sz="4" w:space="0" w:color="auto"/>
              <w:left w:val="single" w:sz="4" w:space="0" w:color="auto"/>
              <w:bottom w:val="single" w:sz="4" w:space="0" w:color="auto"/>
              <w:right w:val="single" w:sz="4" w:space="0" w:color="auto"/>
            </w:tcBorders>
          </w:tcPr>
          <w:p w:rsidR="000212F4" w:rsidRPr="008954A3" w:rsidRDefault="000212F4" w:rsidP="006B02F3">
            <w:pPr>
              <w:tabs>
                <w:tab w:val="left" w:pos="1260"/>
              </w:tabs>
              <w:rPr>
                <w:rFonts w:ascii="Times New Roman" w:hAnsi="Times New Roman" w:cs="Times New Roman"/>
                <w:sz w:val="24"/>
                <w:szCs w:val="24"/>
                <w:lang w:eastAsia="ru-RU"/>
              </w:rPr>
            </w:pPr>
          </w:p>
        </w:tc>
      </w:tr>
      <w:tr w:rsidR="000212F4" w:rsidRPr="008954A3" w:rsidTr="006B02F3">
        <w:trPr>
          <w:jc w:val="center"/>
        </w:trPr>
        <w:tc>
          <w:tcPr>
            <w:tcW w:w="655" w:type="dxa"/>
            <w:tcBorders>
              <w:top w:val="single" w:sz="4" w:space="0" w:color="auto"/>
              <w:left w:val="single" w:sz="4" w:space="0" w:color="auto"/>
              <w:bottom w:val="single" w:sz="4" w:space="0" w:color="auto"/>
              <w:right w:val="single" w:sz="4" w:space="0" w:color="auto"/>
            </w:tcBorders>
            <w:vAlign w:val="center"/>
            <w:hideMark/>
          </w:tcPr>
          <w:p w:rsidR="000212F4" w:rsidRPr="008954A3" w:rsidRDefault="000212F4" w:rsidP="006B02F3">
            <w:pPr>
              <w:rPr>
                <w:rFonts w:ascii="Times New Roman" w:hAnsi="Times New Roman" w:cs="Times New Roman"/>
                <w:bCs/>
                <w:sz w:val="24"/>
                <w:szCs w:val="24"/>
                <w:lang w:eastAsia="ru-RU"/>
              </w:rPr>
            </w:pPr>
            <w:r w:rsidRPr="008954A3">
              <w:rPr>
                <w:rFonts w:ascii="Times New Roman" w:hAnsi="Times New Roman" w:cs="Times New Roman"/>
                <w:bCs/>
                <w:sz w:val="24"/>
                <w:szCs w:val="24"/>
                <w:lang w:eastAsia="ru-RU"/>
              </w:rPr>
              <w:t>5</w:t>
            </w:r>
          </w:p>
        </w:tc>
        <w:tc>
          <w:tcPr>
            <w:tcW w:w="5218" w:type="dxa"/>
            <w:tcBorders>
              <w:top w:val="single" w:sz="4" w:space="0" w:color="auto"/>
              <w:left w:val="single" w:sz="4" w:space="0" w:color="auto"/>
              <w:bottom w:val="single" w:sz="4" w:space="0" w:color="auto"/>
              <w:right w:val="single" w:sz="4" w:space="0" w:color="auto"/>
            </w:tcBorders>
            <w:hideMark/>
          </w:tcPr>
          <w:p w:rsidR="000212F4" w:rsidRPr="008954A3" w:rsidRDefault="000212F4" w:rsidP="006B02F3">
            <w:pPr>
              <w:tabs>
                <w:tab w:val="left" w:pos="1260"/>
              </w:tabs>
              <w:rPr>
                <w:rFonts w:ascii="Times New Roman" w:hAnsi="Times New Roman" w:cs="Times New Roman"/>
                <w:sz w:val="24"/>
                <w:szCs w:val="24"/>
                <w:lang w:eastAsia="ru-RU"/>
              </w:rPr>
            </w:pPr>
            <w:r w:rsidRPr="008954A3">
              <w:rPr>
                <w:rFonts w:ascii="Times New Roman" w:hAnsi="Times New Roman" w:cs="Times New Roman"/>
                <w:sz w:val="24"/>
                <w:szCs w:val="24"/>
                <w:lang w:eastAsia="ru-RU"/>
              </w:rPr>
              <w:t>Перевірка стану викладання і рівня знань, умінь та навичок учнів з хімії</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12F4" w:rsidRPr="008954A3" w:rsidRDefault="000212F4" w:rsidP="006B02F3">
            <w:pPr>
              <w:rPr>
                <w:rFonts w:ascii="Times New Roman" w:hAnsi="Times New Roman" w:cs="Times New Roman"/>
                <w:b/>
                <w:bCs/>
                <w:sz w:val="24"/>
                <w:szCs w:val="24"/>
                <w:lang w:eastAsia="ru-RU"/>
              </w:rPr>
            </w:pPr>
            <w:r w:rsidRPr="008954A3">
              <w:rPr>
                <w:rFonts w:ascii="Times New Roman" w:hAnsi="Times New Roman" w:cs="Times New Roman"/>
                <w:b/>
                <w:bCs/>
                <w:sz w:val="24"/>
                <w:szCs w:val="24"/>
                <w:lang w:eastAsia="ru-RU"/>
              </w:rPr>
              <w:t>Грудень</w:t>
            </w:r>
          </w:p>
        </w:tc>
        <w:tc>
          <w:tcPr>
            <w:tcW w:w="1608" w:type="dxa"/>
            <w:tcBorders>
              <w:top w:val="single" w:sz="4" w:space="0" w:color="auto"/>
              <w:left w:val="single" w:sz="4" w:space="0" w:color="auto"/>
              <w:bottom w:val="single" w:sz="4" w:space="0" w:color="auto"/>
              <w:right w:val="single" w:sz="4" w:space="0" w:color="auto"/>
            </w:tcBorders>
            <w:hideMark/>
          </w:tcPr>
          <w:p w:rsidR="000212F4" w:rsidRPr="008954A3" w:rsidRDefault="000212F4" w:rsidP="006B02F3">
            <w:pPr>
              <w:rPr>
                <w:rFonts w:ascii="Times New Roman" w:hAnsi="Times New Roman" w:cs="Times New Roman"/>
                <w:sz w:val="24"/>
                <w:szCs w:val="24"/>
                <w:lang w:eastAsia="ru-RU"/>
              </w:rPr>
            </w:pPr>
            <w:r w:rsidRPr="008954A3">
              <w:rPr>
                <w:rFonts w:ascii="Times New Roman" w:hAnsi="Times New Roman" w:cs="Times New Roman"/>
                <w:sz w:val="24"/>
                <w:szCs w:val="24"/>
                <w:lang w:eastAsia="ru-RU"/>
              </w:rPr>
              <w:t>Весельська Т.Ф.</w:t>
            </w:r>
          </w:p>
        </w:tc>
        <w:tc>
          <w:tcPr>
            <w:tcW w:w="1209" w:type="dxa"/>
            <w:tcBorders>
              <w:top w:val="single" w:sz="4" w:space="0" w:color="auto"/>
              <w:left w:val="single" w:sz="4" w:space="0" w:color="auto"/>
              <w:bottom w:val="single" w:sz="4" w:space="0" w:color="auto"/>
              <w:right w:val="single" w:sz="4" w:space="0" w:color="auto"/>
            </w:tcBorders>
          </w:tcPr>
          <w:p w:rsidR="000212F4" w:rsidRPr="008954A3" w:rsidRDefault="000212F4" w:rsidP="006B02F3">
            <w:pPr>
              <w:tabs>
                <w:tab w:val="left" w:pos="1260"/>
              </w:tabs>
              <w:rPr>
                <w:rFonts w:ascii="Times New Roman" w:hAnsi="Times New Roman" w:cs="Times New Roman"/>
                <w:sz w:val="24"/>
                <w:szCs w:val="24"/>
                <w:lang w:eastAsia="ru-RU"/>
              </w:rPr>
            </w:pPr>
          </w:p>
        </w:tc>
      </w:tr>
      <w:tr w:rsidR="000212F4" w:rsidRPr="008954A3" w:rsidTr="006B02F3">
        <w:trPr>
          <w:jc w:val="center"/>
        </w:trPr>
        <w:tc>
          <w:tcPr>
            <w:tcW w:w="655" w:type="dxa"/>
            <w:tcBorders>
              <w:top w:val="single" w:sz="4" w:space="0" w:color="auto"/>
              <w:left w:val="single" w:sz="4" w:space="0" w:color="auto"/>
              <w:bottom w:val="single" w:sz="4" w:space="0" w:color="auto"/>
              <w:right w:val="single" w:sz="4" w:space="0" w:color="auto"/>
            </w:tcBorders>
            <w:vAlign w:val="center"/>
          </w:tcPr>
          <w:p w:rsidR="000212F4" w:rsidRPr="008954A3" w:rsidRDefault="000212F4" w:rsidP="006B02F3">
            <w:pPr>
              <w:rPr>
                <w:rFonts w:ascii="Times New Roman" w:hAnsi="Times New Roman" w:cs="Times New Roman"/>
                <w:bCs/>
                <w:sz w:val="24"/>
                <w:szCs w:val="24"/>
                <w:lang w:eastAsia="ru-RU"/>
              </w:rPr>
            </w:pPr>
            <w:r w:rsidRPr="008954A3">
              <w:rPr>
                <w:rFonts w:ascii="Times New Roman" w:hAnsi="Times New Roman" w:cs="Times New Roman"/>
                <w:bCs/>
                <w:sz w:val="24"/>
                <w:szCs w:val="24"/>
                <w:lang w:eastAsia="ru-RU"/>
              </w:rPr>
              <w:t>6</w:t>
            </w:r>
          </w:p>
        </w:tc>
        <w:tc>
          <w:tcPr>
            <w:tcW w:w="5218" w:type="dxa"/>
            <w:tcBorders>
              <w:top w:val="single" w:sz="4" w:space="0" w:color="auto"/>
              <w:left w:val="single" w:sz="4" w:space="0" w:color="auto"/>
              <w:bottom w:val="single" w:sz="4" w:space="0" w:color="auto"/>
              <w:right w:val="single" w:sz="4" w:space="0" w:color="auto"/>
            </w:tcBorders>
          </w:tcPr>
          <w:p w:rsidR="000212F4" w:rsidRPr="008954A3" w:rsidRDefault="000212F4" w:rsidP="006B02F3">
            <w:pPr>
              <w:tabs>
                <w:tab w:val="left" w:pos="1260"/>
              </w:tabs>
              <w:rPr>
                <w:rFonts w:ascii="Times New Roman" w:hAnsi="Times New Roman" w:cs="Times New Roman"/>
                <w:sz w:val="24"/>
                <w:szCs w:val="24"/>
                <w:lang w:eastAsia="ru-RU"/>
              </w:rPr>
            </w:pPr>
            <w:r w:rsidRPr="008954A3">
              <w:rPr>
                <w:rFonts w:ascii="Times New Roman" w:hAnsi="Times New Roman" w:cs="Times New Roman"/>
                <w:sz w:val="24"/>
                <w:szCs w:val="24"/>
                <w:lang w:eastAsia="ru-RU"/>
              </w:rPr>
              <w:t>Перевірка стану викладання і рівня знань, умінь та навичок учнів з трудового навчання.</w:t>
            </w:r>
          </w:p>
        </w:tc>
        <w:tc>
          <w:tcPr>
            <w:tcW w:w="1134" w:type="dxa"/>
            <w:tcBorders>
              <w:top w:val="single" w:sz="4" w:space="0" w:color="auto"/>
              <w:left w:val="single" w:sz="4" w:space="0" w:color="auto"/>
              <w:bottom w:val="single" w:sz="4" w:space="0" w:color="auto"/>
              <w:right w:val="single" w:sz="4" w:space="0" w:color="auto"/>
            </w:tcBorders>
            <w:vAlign w:val="center"/>
          </w:tcPr>
          <w:p w:rsidR="000212F4" w:rsidRPr="008954A3" w:rsidRDefault="000212F4" w:rsidP="006B02F3">
            <w:pPr>
              <w:rPr>
                <w:rFonts w:ascii="Times New Roman" w:hAnsi="Times New Roman" w:cs="Times New Roman"/>
                <w:b/>
                <w:bCs/>
                <w:sz w:val="24"/>
                <w:szCs w:val="24"/>
                <w:lang w:eastAsia="ru-RU"/>
              </w:rPr>
            </w:pPr>
            <w:r w:rsidRPr="008954A3">
              <w:rPr>
                <w:rFonts w:ascii="Times New Roman" w:hAnsi="Times New Roman" w:cs="Times New Roman"/>
                <w:b/>
                <w:bCs/>
                <w:sz w:val="24"/>
                <w:szCs w:val="24"/>
                <w:lang w:eastAsia="ru-RU"/>
              </w:rPr>
              <w:t>Лютий</w:t>
            </w:r>
          </w:p>
        </w:tc>
        <w:tc>
          <w:tcPr>
            <w:tcW w:w="1608" w:type="dxa"/>
            <w:tcBorders>
              <w:top w:val="single" w:sz="4" w:space="0" w:color="auto"/>
              <w:left w:val="single" w:sz="4" w:space="0" w:color="auto"/>
              <w:bottom w:val="single" w:sz="4" w:space="0" w:color="auto"/>
              <w:right w:val="single" w:sz="4" w:space="0" w:color="auto"/>
            </w:tcBorders>
          </w:tcPr>
          <w:p w:rsidR="000212F4" w:rsidRPr="008954A3" w:rsidRDefault="000212F4" w:rsidP="006B02F3">
            <w:pPr>
              <w:rPr>
                <w:rFonts w:ascii="Times New Roman" w:hAnsi="Times New Roman" w:cs="Times New Roman"/>
                <w:sz w:val="24"/>
                <w:szCs w:val="24"/>
                <w:lang w:eastAsia="ru-RU"/>
              </w:rPr>
            </w:pPr>
          </w:p>
        </w:tc>
        <w:tc>
          <w:tcPr>
            <w:tcW w:w="1209" w:type="dxa"/>
            <w:tcBorders>
              <w:top w:val="single" w:sz="4" w:space="0" w:color="auto"/>
              <w:left w:val="single" w:sz="4" w:space="0" w:color="auto"/>
              <w:bottom w:val="single" w:sz="4" w:space="0" w:color="auto"/>
              <w:right w:val="single" w:sz="4" w:space="0" w:color="auto"/>
            </w:tcBorders>
          </w:tcPr>
          <w:p w:rsidR="000212F4" w:rsidRPr="008954A3" w:rsidRDefault="000212F4" w:rsidP="006B02F3">
            <w:pPr>
              <w:tabs>
                <w:tab w:val="left" w:pos="1260"/>
              </w:tabs>
              <w:rPr>
                <w:rFonts w:ascii="Times New Roman" w:hAnsi="Times New Roman" w:cs="Times New Roman"/>
                <w:sz w:val="24"/>
                <w:szCs w:val="24"/>
                <w:lang w:eastAsia="ru-RU"/>
              </w:rPr>
            </w:pPr>
          </w:p>
        </w:tc>
      </w:tr>
      <w:tr w:rsidR="000212F4" w:rsidRPr="008954A3" w:rsidTr="006B02F3">
        <w:trPr>
          <w:jc w:val="center"/>
        </w:trPr>
        <w:tc>
          <w:tcPr>
            <w:tcW w:w="655" w:type="dxa"/>
            <w:tcBorders>
              <w:top w:val="single" w:sz="4" w:space="0" w:color="auto"/>
              <w:left w:val="single" w:sz="4" w:space="0" w:color="auto"/>
              <w:bottom w:val="single" w:sz="4" w:space="0" w:color="auto"/>
              <w:right w:val="single" w:sz="4" w:space="0" w:color="auto"/>
            </w:tcBorders>
            <w:hideMark/>
          </w:tcPr>
          <w:p w:rsidR="000212F4" w:rsidRPr="008954A3" w:rsidRDefault="000212F4" w:rsidP="006B02F3">
            <w:pPr>
              <w:tabs>
                <w:tab w:val="left" w:pos="1260"/>
              </w:tabs>
              <w:rPr>
                <w:rFonts w:ascii="Times New Roman" w:hAnsi="Times New Roman" w:cs="Times New Roman"/>
                <w:bCs/>
                <w:sz w:val="24"/>
                <w:szCs w:val="24"/>
                <w:lang w:eastAsia="ru-RU"/>
              </w:rPr>
            </w:pPr>
            <w:r w:rsidRPr="008954A3">
              <w:rPr>
                <w:rFonts w:ascii="Times New Roman" w:hAnsi="Times New Roman" w:cs="Times New Roman"/>
                <w:bCs/>
                <w:sz w:val="24"/>
                <w:szCs w:val="24"/>
                <w:lang w:eastAsia="ru-RU"/>
              </w:rPr>
              <w:t>6</w:t>
            </w:r>
          </w:p>
        </w:tc>
        <w:tc>
          <w:tcPr>
            <w:tcW w:w="5218" w:type="dxa"/>
            <w:tcBorders>
              <w:top w:val="single" w:sz="4" w:space="0" w:color="auto"/>
              <w:left w:val="single" w:sz="4" w:space="0" w:color="auto"/>
              <w:bottom w:val="single" w:sz="4" w:space="0" w:color="auto"/>
              <w:right w:val="single" w:sz="4" w:space="0" w:color="auto"/>
            </w:tcBorders>
            <w:hideMark/>
          </w:tcPr>
          <w:p w:rsidR="000212F4" w:rsidRPr="008954A3" w:rsidRDefault="000212F4" w:rsidP="006B02F3">
            <w:pPr>
              <w:tabs>
                <w:tab w:val="left" w:pos="1260"/>
              </w:tabs>
              <w:rPr>
                <w:rFonts w:ascii="Times New Roman" w:hAnsi="Times New Roman" w:cs="Times New Roman"/>
                <w:sz w:val="24"/>
                <w:szCs w:val="24"/>
                <w:lang w:eastAsia="ru-RU"/>
              </w:rPr>
            </w:pPr>
            <w:r w:rsidRPr="008954A3">
              <w:rPr>
                <w:rFonts w:ascii="Times New Roman" w:hAnsi="Times New Roman" w:cs="Times New Roman"/>
                <w:sz w:val="24"/>
                <w:szCs w:val="24"/>
                <w:lang w:eastAsia="ru-RU"/>
              </w:rPr>
              <w:t>Перевірка стану викладання і рівня знань, умінь та навичок учнів 5-9-х класів з української мови та літератури.</w:t>
            </w:r>
          </w:p>
        </w:tc>
        <w:tc>
          <w:tcPr>
            <w:tcW w:w="1134" w:type="dxa"/>
            <w:tcBorders>
              <w:top w:val="single" w:sz="4" w:space="0" w:color="auto"/>
              <w:left w:val="single" w:sz="4" w:space="0" w:color="auto"/>
              <w:bottom w:val="single" w:sz="4" w:space="0" w:color="auto"/>
              <w:right w:val="single" w:sz="4" w:space="0" w:color="auto"/>
            </w:tcBorders>
            <w:hideMark/>
          </w:tcPr>
          <w:p w:rsidR="000212F4" w:rsidRPr="008954A3" w:rsidRDefault="000212F4" w:rsidP="006B02F3">
            <w:pPr>
              <w:tabs>
                <w:tab w:val="left" w:pos="1260"/>
              </w:tabs>
              <w:rPr>
                <w:rFonts w:ascii="Times New Roman" w:hAnsi="Times New Roman" w:cs="Times New Roman"/>
                <w:b/>
                <w:bCs/>
                <w:sz w:val="24"/>
                <w:szCs w:val="24"/>
                <w:lang w:eastAsia="ru-RU"/>
              </w:rPr>
            </w:pPr>
            <w:r w:rsidRPr="008954A3">
              <w:rPr>
                <w:rFonts w:ascii="Times New Roman" w:hAnsi="Times New Roman" w:cs="Times New Roman"/>
                <w:b/>
                <w:bCs/>
                <w:sz w:val="24"/>
                <w:szCs w:val="24"/>
                <w:lang w:eastAsia="ru-RU"/>
              </w:rPr>
              <w:t>Березень</w:t>
            </w:r>
          </w:p>
        </w:tc>
        <w:tc>
          <w:tcPr>
            <w:tcW w:w="1608" w:type="dxa"/>
            <w:tcBorders>
              <w:top w:val="single" w:sz="4" w:space="0" w:color="auto"/>
              <w:left w:val="single" w:sz="4" w:space="0" w:color="auto"/>
              <w:bottom w:val="single" w:sz="4" w:space="0" w:color="auto"/>
              <w:right w:val="single" w:sz="4" w:space="0" w:color="auto"/>
            </w:tcBorders>
            <w:hideMark/>
          </w:tcPr>
          <w:p w:rsidR="000212F4" w:rsidRPr="008954A3" w:rsidRDefault="000212F4" w:rsidP="006B02F3">
            <w:pPr>
              <w:tabs>
                <w:tab w:val="left" w:pos="1260"/>
              </w:tabs>
              <w:rPr>
                <w:rFonts w:ascii="Times New Roman" w:hAnsi="Times New Roman" w:cs="Times New Roman"/>
                <w:sz w:val="24"/>
                <w:szCs w:val="24"/>
                <w:lang w:eastAsia="ru-RU"/>
              </w:rPr>
            </w:pPr>
            <w:r w:rsidRPr="008954A3">
              <w:rPr>
                <w:rFonts w:ascii="Times New Roman" w:hAnsi="Times New Roman" w:cs="Times New Roman"/>
                <w:sz w:val="24"/>
                <w:szCs w:val="24"/>
                <w:lang w:eastAsia="ru-RU"/>
              </w:rPr>
              <w:t>Весельська Т.Ф.</w:t>
            </w:r>
          </w:p>
        </w:tc>
        <w:tc>
          <w:tcPr>
            <w:tcW w:w="1209" w:type="dxa"/>
            <w:tcBorders>
              <w:top w:val="single" w:sz="4" w:space="0" w:color="auto"/>
              <w:left w:val="single" w:sz="4" w:space="0" w:color="auto"/>
              <w:bottom w:val="single" w:sz="4" w:space="0" w:color="auto"/>
              <w:right w:val="single" w:sz="4" w:space="0" w:color="auto"/>
            </w:tcBorders>
          </w:tcPr>
          <w:p w:rsidR="000212F4" w:rsidRPr="008954A3" w:rsidRDefault="000212F4" w:rsidP="006B02F3">
            <w:pPr>
              <w:tabs>
                <w:tab w:val="left" w:pos="1260"/>
              </w:tabs>
              <w:rPr>
                <w:rFonts w:ascii="Times New Roman" w:hAnsi="Times New Roman" w:cs="Times New Roman"/>
                <w:sz w:val="24"/>
                <w:szCs w:val="24"/>
                <w:lang w:eastAsia="ru-RU"/>
              </w:rPr>
            </w:pPr>
          </w:p>
        </w:tc>
      </w:tr>
      <w:tr w:rsidR="000212F4" w:rsidRPr="008954A3" w:rsidTr="006B02F3">
        <w:trPr>
          <w:jc w:val="center"/>
        </w:trPr>
        <w:tc>
          <w:tcPr>
            <w:tcW w:w="655" w:type="dxa"/>
            <w:tcBorders>
              <w:top w:val="single" w:sz="4" w:space="0" w:color="auto"/>
              <w:left w:val="single" w:sz="4" w:space="0" w:color="auto"/>
              <w:bottom w:val="single" w:sz="4" w:space="0" w:color="auto"/>
              <w:right w:val="single" w:sz="4" w:space="0" w:color="auto"/>
            </w:tcBorders>
            <w:hideMark/>
          </w:tcPr>
          <w:p w:rsidR="000212F4" w:rsidRPr="008954A3" w:rsidRDefault="000212F4" w:rsidP="006B02F3">
            <w:pPr>
              <w:tabs>
                <w:tab w:val="left" w:pos="1260"/>
              </w:tabs>
              <w:rPr>
                <w:rFonts w:ascii="Times New Roman" w:hAnsi="Times New Roman" w:cs="Times New Roman"/>
                <w:bCs/>
                <w:sz w:val="24"/>
                <w:szCs w:val="24"/>
                <w:lang w:eastAsia="ru-RU"/>
              </w:rPr>
            </w:pPr>
            <w:r w:rsidRPr="008954A3">
              <w:rPr>
                <w:rFonts w:ascii="Times New Roman" w:hAnsi="Times New Roman" w:cs="Times New Roman"/>
                <w:bCs/>
                <w:sz w:val="24"/>
                <w:szCs w:val="24"/>
                <w:lang w:eastAsia="ru-RU"/>
              </w:rPr>
              <w:t>6</w:t>
            </w:r>
          </w:p>
        </w:tc>
        <w:tc>
          <w:tcPr>
            <w:tcW w:w="5218" w:type="dxa"/>
            <w:tcBorders>
              <w:top w:val="single" w:sz="4" w:space="0" w:color="auto"/>
              <w:left w:val="single" w:sz="4" w:space="0" w:color="auto"/>
              <w:bottom w:val="single" w:sz="4" w:space="0" w:color="auto"/>
              <w:right w:val="single" w:sz="4" w:space="0" w:color="auto"/>
            </w:tcBorders>
            <w:hideMark/>
          </w:tcPr>
          <w:p w:rsidR="000212F4" w:rsidRPr="008954A3" w:rsidRDefault="000212F4" w:rsidP="006B02F3">
            <w:pPr>
              <w:rPr>
                <w:rFonts w:ascii="Times New Roman" w:hAnsi="Times New Roman" w:cs="Times New Roman"/>
                <w:sz w:val="24"/>
                <w:szCs w:val="24"/>
                <w:lang w:eastAsia="ru-RU"/>
              </w:rPr>
            </w:pPr>
            <w:r w:rsidRPr="008954A3">
              <w:rPr>
                <w:rFonts w:ascii="Times New Roman" w:hAnsi="Times New Roman" w:cs="Times New Roman"/>
                <w:sz w:val="24"/>
                <w:szCs w:val="24"/>
                <w:lang w:eastAsia="ru-RU"/>
              </w:rPr>
              <w:t>Перев</w:t>
            </w:r>
            <w:r w:rsidR="0011398B">
              <w:rPr>
                <w:rFonts w:ascii="Times New Roman" w:hAnsi="Times New Roman" w:cs="Times New Roman"/>
                <w:sz w:val="24"/>
                <w:szCs w:val="24"/>
                <w:lang w:eastAsia="ru-RU"/>
              </w:rPr>
              <w:t>і</w:t>
            </w:r>
            <w:r w:rsidRPr="008954A3">
              <w:rPr>
                <w:rFonts w:ascii="Times New Roman" w:hAnsi="Times New Roman" w:cs="Times New Roman"/>
                <w:sz w:val="24"/>
                <w:szCs w:val="24"/>
                <w:lang w:eastAsia="ru-RU"/>
              </w:rPr>
              <w:t>рка стану викладання і рівня знань, умінь та навичок учнів  з мистецтва</w:t>
            </w:r>
          </w:p>
        </w:tc>
        <w:tc>
          <w:tcPr>
            <w:tcW w:w="1134" w:type="dxa"/>
            <w:tcBorders>
              <w:top w:val="single" w:sz="4" w:space="0" w:color="auto"/>
              <w:left w:val="single" w:sz="4" w:space="0" w:color="auto"/>
              <w:bottom w:val="single" w:sz="4" w:space="0" w:color="auto"/>
              <w:right w:val="single" w:sz="4" w:space="0" w:color="auto"/>
            </w:tcBorders>
            <w:hideMark/>
          </w:tcPr>
          <w:p w:rsidR="000212F4" w:rsidRPr="008954A3" w:rsidRDefault="000212F4" w:rsidP="006B02F3">
            <w:pPr>
              <w:tabs>
                <w:tab w:val="left" w:pos="1260"/>
              </w:tabs>
              <w:rPr>
                <w:rFonts w:ascii="Times New Roman" w:hAnsi="Times New Roman" w:cs="Times New Roman"/>
                <w:b/>
                <w:bCs/>
                <w:sz w:val="24"/>
                <w:szCs w:val="24"/>
                <w:lang w:eastAsia="ru-RU"/>
              </w:rPr>
            </w:pPr>
            <w:r w:rsidRPr="008954A3">
              <w:rPr>
                <w:rFonts w:ascii="Times New Roman" w:hAnsi="Times New Roman" w:cs="Times New Roman"/>
                <w:b/>
                <w:bCs/>
                <w:sz w:val="24"/>
                <w:szCs w:val="24"/>
                <w:lang w:eastAsia="ru-RU"/>
              </w:rPr>
              <w:t>Квітень</w:t>
            </w:r>
          </w:p>
        </w:tc>
        <w:tc>
          <w:tcPr>
            <w:tcW w:w="1608" w:type="dxa"/>
            <w:tcBorders>
              <w:top w:val="single" w:sz="4" w:space="0" w:color="auto"/>
              <w:left w:val="single" w:sz="4" w:space="0" w:color="auto"/>
              <w:bottom w:val="single" w:sz="4" w:space="0" w:color="auto"/>
              <w:right w:val="single" w:sz="4" w:space="0" w:color="auto"/>
            </w:tcBorders>
            <w:hideMark/>
          </w:tcPr>
          <w:p w:rsidR="000212F4" w:rsidRPr="008954A3" w:rsidRDefault="000212F4" w:rsidP="006B02F3">
            <w:pPr>
              <w:tabs>
                <w:tab w:val="left" w:pos="1260"/>
              </w:tabs>
              <w:rPr>
                <w:rFonts w:ascii="Times New Roman" w:hAnsi="Times New Roman" w:cs="Times New Roman"/>
                <w:sz w:val="24"/>
                <w:szCs w:val="24"/>
                <w:lang w:eastAsia="ru-RU"/>
              </w:rPr>
            </w:pPr>
            <w:r w:rsidRPr="008954A3">
              <w:rPr>
                <w:rFonts w:ascii="Times New Roman" w:hAnsi="Times New Roman" w:cs="Times New Roman"/>
                <w:sz w:val="24"/>
                <w:szCs w:val="24"/>
                <w:lang w:eastAsia="ru-RU"/>
              </w:rPr>
              <w:t>Весельська Т.Ф.</w:t>
            </w:r>
          </w:p>
        </w:tc>
        <w:tc>
          <w:tcPr>
            <w:tcW w:w="1209" w:type="dxa"/>
            <w:tcBorders>
              <w:top w:val="single" w:sz="4" w:space="0" w:color="auto"/>
              <w:left w:val="single" w:sz="4" w:space="0" w:color="auto"/>
              <w:bottom w:val="single" w:sz="4" w:space="0" w:color="auto"/>
              <w:right w:val="single" w:sz="4" w:space="0" w:color="auto"/>
            </w:tcBorders>
          </w:tcPr>
          <w:p w:rsidR="000212F4" w:rsidRPr="008954A3" w:rsidRDefault="000212F4" w:rsidP="006B02F3">
            <w:pPr>
              <w:tabs>
                <w:tab w:val="left" w:pos="1260"/>
              </w:tabs>
              <w:rPr>
                <w:rFonts w:ascii="Times New Roman" w:hAnsi="Times New Roman" w:cs="Times New Roman"/>
                <w:sz w:val="24"/>
                <w:szCs w:val="24"/>
                <w:lang w:eastAsia="ru-RU"/>
              </w:rPr>
            </w:pPr>
          </w:p>
        </w:tc>
      </w:tr>
    </w:tbl>
    <w:p w:rsidR="008954A3" w:rsidRDefault="008954A3" w:rsidP="000212F4">
      <w:pPr>
        <w:tabs>
          <w:tab w:val="left" w:pos="2370"/>
        </w:tabs>
        <w:rPr>
          <w:rFonts w:ascii="Times New Roman" w:hAnsi="Times New Roman" w:cs="Times New Roman"/>
          <w:b/>
          <w:sz w:val="24"/>
          <w:szCs w:val="24"/>
        </w:rPr>
      </w:pPr>
    </w:p>
    <w:p w:rsidR="008954A3" w:rsidRDefault="008954A3" w:rsidP="000212F4">
      <w:pPr>
        <w:tabs>
          <w:tab w:val="left" w:pos="2370"/>
        </w:tabs>
        <w:rPr>
          <w:rFonts w:ascii="Times New Roman" w:hAnsi="Times New Roman" w:cs="Times New Roman"/>
          <w:b/>
          <w:sz w:val="24"/>
          <w:szCs w:val="24"/>
        </w:rPr>
      </w:pPr>
    </w:p>
    <w:p w:rsidR="008954A3" w:rsidRDefault="008954A3" w:rsidP="000212F4">
      <w:pPr>
        <w:tabs>
          <w:tab w:val="left" w:pos="2370"/>
        </w:tabs>
        <w:rPr>
          <w:rFonts w:ascii="Times New Roman" w:hAnsi="Times New Roman" w:cs="Times New Roman"/>
          <w:b/>
          <w:sz w:val="24"/>
          <w:szCs w:val="24"/>
        </w:rPr>
      </w:pPr>
    </w:p>
    <w:p w:rsidR="008954A3" w:rsidRDefault="008954A3" w:rsidP="000212F4">
      <w:pPr>
        <w:tabs>
          <w:tab w:val="left" w:pos="2370"/>
        </w:tabs>
        <w:rPr>
          <w:rFonts w:ascii="Times New Roman" w:hAnsi="Times New Roman" w:cs="Times New Roman"/>
          <w:b/>
          <w:sz w:val="24"/>
          <w:szCs w:val="24"/>
        </w:rPr>
      </w:pPr>
    </w:p>
    <w:p w:rsidR="008954A3" w:rsidRDefault="008954A3" w:rsidP="000212F4">
      <w:pPr>
        <w:tabs>
          <w:tab w:val="left" w:pos="2370"/>
        </w:tabs>
        <w:rPr>
          <w:rFonts w:ascii="Times New Roman" w:hAnsi="Times New Roman" w:cs="Times New Roman"/>
          <w:b/>
          <w:sz w:val="24"/>
          <w:szCs w:val="24"/>
        </w:rPr>
      </w:pPr>
    </w:p>
    <w:p w:rsidR="000212F4" w:rsidRPr="008954A3" w:rsidRDefault="000212F4" w:rsidP="000212F4">
      <w:pPr>
        <w:tabs>
          <w:tab w:val="left" w:pos="2370"/>
        </w:tabs>
        <w:rPr>
          <w:rFonts w:ascii="Times New Roman" w:eastAsia="Calibri" w:hAnsi="Times New Roman" w:cs="Times New Roman"/>
          <w:b/>
          <w:sz w:val="24"/>
          <w:szCs w:val="24"/>
        </w:rPr>
      </w:pPr>
      <w:r w:rsidRPr="008954A3">
        <w:rPr>
          <w:rFonts w:ascii="Times New Roman" w:hAnsi="Times New Roman" w:cs="Times New Roman"/>
          <w:b/>
          <w:sz w:val="24"/>
          <w:szCs w:val="24"/>
        </w:rPr>
        <w:lastRenderedPageBreak/>
        <w:t>5.1.4. Здійснення тематичного контролю (контроль стану проведення предметних тижнів)</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615"/>
        <w:gridCol w:w="2431"/>
        <w:gridCol w:w="1538"/>
        <w:gridCol w:w="1276"/>
      </w:tblGrid>
      <w:tr w:rsidR="000212F4" w:rsidRPr="008954A3" w:rsidTr="006B02F3">
        <w:trPr>
          <w:cantSplit/>
          <w:jc w:val="center"/>
        </w:trPr>
        <w:tc>
          <w:tcPr>
            <w:tcW w:w="710" w:type="dxa"/>
            <w:tcBorders>
              <w:top w:val="single" w:sz="4" w:space="0" w:color="auto"/>
              <w:left w:val="single" w:sz="4" w:space="0" w:color="auto"/>
              <w:bottom w:val="single" w:sz="4" w:space="0" w:color="auto"/>
              <w:right w:val="single" w:sz="4" w:space="0" w:color="auto"/>
            </w:tcBorders>
            <w:hideMark/>
          </w:tcPr>
          <w:p w:rsidR="000212F4" w:rsidRPr="008954A3" w:rsidRDefault="000212F4" w:rsidP="006B02F3">
            <w:pPr>
              <w:tabs>
                <w:tab w:val="left" w:pos="1260"/>
              </w:tabs>
              <w:jc w:val="center"/>
              <w:rPr>
                <w:rFonts w:ascii="Times New Roman" w:hAnsi="Times New Roman" w:cs="Times New Roman"/>
                <w:b/>
                <w:sz w:val="24"/>
                <w:szCs w:val="24"/>
                <w:lang w:eastAsia="ru-RU"/>
              </w:rPr>
            </w:pPr>
            <w:r w:rsidRPr="008954A3">
              <w:rPr>
                <w:rFonts w:ascii="Times New Roman" w:hAnsi="Times New Roman" w:cs="Times New Roman"/>
                <w:b/>
                <w:sz w:val="24"/>
                <w:szCs w:val="24"/>
                <w:lang w:eastAsia="ru-RU"/>
              </w:rPr>
              <w:t>3</w:t>
            </w:r>
          </w:p>
          <w:p w:rsidR="000212F4" w:rsidRPr="008954A3" w:rsidRDefault="000212F4" w:rsidP="006B02F3">
            <w:pPr>
              <w:tabs>
                <w:tab w:val="left" w:pos="1260"/>
              </w:tabs>
              <w:jc w:val="center"/>
              <w:rPr>
                <w:rFonts w:ascii="Times New Roman" w:hAnsi="Times New Roman" w:cs="Times New Roman"/>
                <w:b/>
                <w:sz w:val="24"/>
                <w:szCs w:val="24"/>
                <w:lang w:eastAsia="ru-RU"/>
              </w:rPr>
            </w:pPr>
            <w:r w:rsidRPr="008954A3">
              <w:rPr>
                <w:rFonts w:ascii="Times New Roman" w:hAnsi="Times New Roman" w:cs="Times New Roman"/>
                <w:b/>
                <w:sz w:val="24"/>
                <w:szCs w:val="24"/>
                <w:lang w:eastAsia="ru-RU"/>
              </w:rPr>
              <w:t>з\п</w:t>
            </w:r>
          </w:p>
        </w:tc>
        <w:tc>
          <w:tcPr>
            <w:tcW w:w="3614" w:type="dxa"/>
            <w:tcBorders>
              <w:top w:val="single" w:sz="4" w:space="0" w:color="auto"/>
              <w:left w:val="single" w:sz="4" w:space="0" w:color="auto"/>
              <w:bottom w:val="single" w:sz="4" w:space="0" w:color="auto"/>
              <w:right w:val="single" w:sz="4" w:space="0" w:color="auto"/>
            </w:tcBorders>
            <w:hideMark/>
          </w:tcPr>
          <w:p w:rsidR="000212F4" w:rsidRPr="008954A3" w:rsidRDefault="000212F4" w:rsidP="006B02F3">
            <w:pPr>
              <w:tabs>
                <w:tab w:val="left" w:pos="1260"/>
              </w:tabs>
              <w:jc w:val="center"/>
              <w:rPr>
                <w:rFonts w:ascii="Times New Roman" w:hAnsi="Times New Roman" w:cs="Times New Roman"/>
                <w:b/>
                <w:sz w:val="24"/>
                <w:szCs w:val="24"/>
                <w:lang w:eastAsia="ru-RU"/>
              </w:rPr>
            </w:pPr>
            <w:r w:rsidRPr="008954A3">
              <w:rPr>
                <w:rFonts w:ascii="Times New Roman" w:hAnsi="Times New Roman" w:cs="Times New Roman"/>
                <w:b/>
                <w:sz w:val="24"/>
                <w:szCs w:val="24"/>
                <w:lang w:eastAsia="ru-RU"/>
              </w:rPr>
              <w:t>Предмет</w:t>
            </w:r>
          </w:p>
        </w:tc>
        <w:tc>
          <w:tcPr>
            <w:tcW w:w="2430" w:type="dxa"/>
            <w:tcBorders>
              <w:top w:val="single" w:sz="4" w:space="0" w:color="auto"/>
              <w:left w:val="single" w:sz="4" w:space="0" w:color="auto"/>
              <w:bottom w:val="single" w:sz="4" w:space="0" w:color="auto"/>
              <w:right w:val="single" w:sz="4" w:space="0" w:color="auto"/>
            </w:tcBorders>
            <w:hideMark/>
          </w:tcPr>
          <w:p w:rsidR="000212F4" w:rsidRPr="008954A3" w:rsidRDefault="000212F4" w:rsidP="006B02F3">
            <w:pPr>
              <w:tabs>
                <w:tab w:val="left" w:pos="1260"/>
              </w:tabs>
              <w:jc w:val="center"/>
              <w:rPr>
                <w:rFonts w:ascii="Times New Roman" w:hAnsi="Times New Roman" w:cs="Times New Roman"/>
                <w:b/>
                <w:sz w:val="24"/>
                <w:szCs w:val="24"/>
                <w:lang w:eastAsia="ru-RU"/>
              </w:rPr>
            </w:pPr>
            <w:r w:rsidRPr="008954A3">
              <w:rPr>
                <w:rFonts w:ascii="Times New Roman" w:hAnsi="Times New Roman" w:cs="Times New Roman"/>
                <w:b/>
                <w:sz w:val="24"/>
                <w:szCs w:val="24"/>
                <w:lang w:eastAsia="ru-RU"/>
              </w:rPr>
              <w:t>Термін проведення</w:t>
            </w:r>
          </w:p>
        </w:tc>
        <w:tc>
          <w:tcPr>
            <w:tcW w:w="1538" w:type="dxa"/>
            <w:tcBorders>
              <w:top w:val="single" w:sz="4" w:space="0" w:color="auto"/>
              <w:left w:val="single" w:sz="4" w:space="0" w:color="auto"/>
              <w:bottom w:val="single" w:sz="4" w:space="0" w:color="auto"/>
              <w:right w:val="single" w:sz="4" w:space="0" w:color="auto"/>
            </w:tcBorders>
          </w:tcPr>
          <w:p w:rsidR="000212F4" w:rsidRPr="008954A3" w:rsidRDefault="000212F4" w:rsidP="006B02F3">
            <w:pPr>
              <w:tabs>
                <w:tab w:val="left" w:pos="1260"/>
              </w:tabs>
              <w:jc w:val="center"/>
              <w:rPr>
                <w:rFonts w:ascii="Times New Roman" w:hAnsi="Times New Roman" w:cs="Times New Roman"/>
                <w:sz w:val="24"/>
                <w:szCs w:val="24"/>
                <w:lang w:eastAsia="ru-RU"/>
              </w:rPr>
            </w:pPr>
            <w:r w:rsidRPr="008954A3">
              <w:rPr>
                <w:rFonts w:ascii="Times New Roman" w:hAnsi="Times New Roman" w:cs="Times New Roman"/>
                <w:sz w:val="24"/>
                <w:szCs w:val="24"/>
                <w:lang w:eastAsia="ru-RU"/>
              </w:rPr>
              <w:t>Відповідаль-ний</w:t>
            </w:r>
          </w:p>
          <w:p w:rsidR="000212F4" w:rsidRPr="008954A3" w:rsidRDefault="000212F4" w:rsidP="006B02F3">
            <w:pPr>
              <w:tabs>
                <w:tab w:val="left" w:pos="1260"/>
              </w:tabs>
              <w:jc w:val="center"/>
              <w:rPr>
                <w:rFonts w:ascii="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0212F4" w:rsidRPr="008954A3" w:rsidRDefault="000212F4" w:rsidP="006B02F3">
            <w:pPr>
              <w:tabs>
                <w:tab w:val="left" w:pos="1260"/>
              </w:tabs>
              <w:jc w:val="center"/>
              <w:rPr>
                <w:rFonts w:ascii="Times New Roman" w:hAnsi="Times New Roman" w:cs="Times New Roman"/>
                <w:sz w:val="24"/>
                <w:szCs w:val="24"/>
                <w:lang w:eastAsia="ru-RU"/>
              </w:rPr>
            </w:pPr>
            <w:r w:rsidRPr="008954A3">
              <w:rPr>
                <w:rFonts w:ascii="Times New Roman" w:hAnsi="Times New Roman" w:cs="Times New Roman"/>
                <w:sz w:val="24"/>
                <w:szCs w:val="24"/>
                <w:lang w:eastAsia="ru-RU"/>
              </w:rPr>
              <w:t>Відмітка про виконання</w:t>
            </w:r>
          </w:p>
        </w:tc>
      </w:tr>
      <w:tr w:rsidR="000212F4" w:rsidRPr="008954A3" w:rsidTr="006B02F3">
        <w:trPr>
          <w:cantSplit/>
          <w:jc w:val="center"/>
        </w:trPr>
        <w:tc>
          <w:tcPr>
            <w:tcW w:w="710" w:type="dxa"/>
            <w:tcBorders>
              <w:top w:val="single" w:sz="4" w:space="0" w:color="auto"/>
              <w:left w:val="single" w:sz="4" w:space="0" w:color="auto"/>
              <w:bottom w:val="single" w:sz="4" w:space="0" w:color="auto"/>
              <w:right w:val="single" w:sz="4" w:space="0" w:color="auto"/>
            </w:tcBorders>
            <w:hideMark/>
          </w:tcPr>
          <w:p w:rsidR="000212F4" w:rsidRPr="008954A3" w:rsidRDefault="000212F4" w:rsidP="006B02F3">
            <w:pPr>
              <w:tabs>
                <w:tab w:val="left" w:pos="1260"/>
              </w:tabs>
              <w:jc w:val="center"/>
              <w:rPr>
                <w:rFonts w:ascii="Times New Roman" w:hAnsi="Times New Roman" w:cs="Times New Roman"/>
                <w:sz w:val="24"/>
                <w:szCs w:val="24"/>
                <w:lang w:eastAsia="ru-RU"/>
              </w:rPr>
            </w:pPr>
            <w:r w:rsidRPr="008954A3">
              <w:rPr>
                <w:rFonts w:ascii="Times New Roman" w:hAnsi="Times New Roman" w:cs="Times New Roman"/>
                <w:sz w:val="24"/>
                <w:szCs w:val="24"/>
                <w:lang w:eastAsia="ru-RU"/>
              </w:rPr>
              <w:t>1</w:t>
            </w:r>
          </w:p>
        </w:tc>
        <w:tc>
          <w:tcPr>
            <w:tcW w:w="3614" w:type="dxa"/>
            <w:tcBorders>
              <w:top w:val="single" w:sz="4" w:space="0" w:color="auto"/>
              <w:left w:val="single" w:sz="4" w:space="0" w:color="auto"/>
              <w:bottom w:val="single" w:sz="4" w:space="0" w:color="auto"/>
              <w:right w:val="single" w:sz="4" w:space="0" w:color="auto"/>
            </w:tcBorders>
            <w:hideMark/>
          </w:tcPr>
          <w:p w:rsidR="000212F4" w:rsidRPr="008954A3" w:rsidRDefault="000212F4" w:rsidP="006B02F3">
            <w:pPr>
              <w:tabs>
                <w:tab w:val="left" w:pos="1260"/>
              </w:tabs>
              <w:rPr>
                <w:rFonts w:ascii="Times New Roman" w:hAnsi="Times New Roman" w:cs="Times New Roman"/>
                <w:sz w:val="24"/>
                <w:szCs w:val="24"/>
                <w:lang w:eastAsia="ru-RU"/>
              </w:rPr>
            </w:pPr>
            <w:r w:rsidRPr="008954A3">
              <w:rPr>
                <w:rFonts w:ascii="Times New Roman" w:hAnsi="Times New Roman" w:cs="Times New Roman"/>
                <w:sz w:val="24"/>
                <w:szCs w:val="24"/>
                <w:lang w:eastAsia="ru-RU"/>
              </w:rPr>
              <w:t xml:space="preserve">Історія та правознавство </w:t>
            </w:r>
          </w:p>
        </w:tc>
        <w:tc>
          <w:tcPr>
            <w:tcW w:w="2430" w:type="dxa"/>
            <w:tcBorders>
              <w:top w:val="single" w:sz="4" w:space="0" w:color="auto"/>
              <w:left w:val="single" w:sz="4" w:space="0" w:color="auto"/>
              <w:bottom w:val="single" w:sz="4" w:space="0" w:color="auto"/>
              <w:right w:val="single" w:sz="4" w:space="0" w:color="auto"/>
            </w:tcBorders>
            <w:hideMark/>
          </w:tcPr>
          <w:p w:rsidR="000212F4" w:rsidRPr="008954A3" w:rsidRDefault="000212F4" w:rsidP="006B02F3">
            <w:pPr>
              <w:tabs>
                <w:tab w:val="left" w:pos="1260"/>
              </w:tabs>
              <w:rPr>
                <w:rFonts w:ascii="Times New Roman" w:hAnsi="Times New Roman" w:cs="Times New Roman"/>
                <w:sz w:val="24"/>
                <w:szCs w:val="24"/>
                <w:lang w:eastAsia="ru-RU"/>
              </w:rPr>
            </w:pPr>
            <w:r w:rsidRPr="008954A3">
              <w:rPr>
                <w:rFonts w:ascii="Times New Roman" w:hAnsi="Times New Roman" w:cs="Times New Roman"/>
                <w:sz w:val="24"/>
                <w:szCs w:val="24"/>
                <w:lang w:eastAsia="ru-RU"/>
              </w:rPr>
              <w:t>ІІ тиждень</w:t>
            </w:r>
          </w:p>
          <w:p w:rsidR="000212F4" w:rsidRPr="008954A3" w:rsidRDefault="000212F4" w:rsidP="006B02F3">
            <w:pPr>
              <w:tabs>
                <w:tab w:val="left" w:pos="1260"/>
              </w:tabs>
              <w:rPr>
                <w:rFonts w:ascii="Times New Roman" w:hAnsi="Times New Roman" w:cs="Times New Roman"/>
                <w:sz w:val="24"/>
                <w:szCs w:val="24"/>
                <w:lang w:eastAsia="ru-RU"/>
              </w:rPr>
            </w:pPr>
            <w:r w:rsidRPr="008954A3">
              <w:rPr>
                <w:rFonts w:ascii="Times New Roman" w:hAnsi="Times New Roman" w:cs="Times New Roman"/>
                <w:sz w:val="24"/>
                <w:szCs w:val="24"/>
                <w:lang w:eastAsia="ru-RU"/>
              </w:rPr>
              <w:t>жовтня</w:t>
            </w:r>
          </w:p>
        </w:tc>
        <w:tc>
          <w:tcPr>
            <w:tcW w:w="1538" w:type="dxa"/>
            <w:vMerge w:val="restart"/>
            <w:tcBorders>
              <w:top w:val="single" w:sz="4" w:space="0" w:color="auto"/>
              <w:left w:val="single" w:sz="4" w:space="0" w:color="auto"/>
              <w:bottom w:val="single" w:sz="4" w:space="0" w:color="auto"/>
              <w:right w:val="single" w:sz="4" w:space="0" w:color="auto"/>
            </w:tcBorders>
          </w:tcPr>
          <w:p w:rsidR="000212F4" w:rsidRPr="008954A3" w:rsidRDefault="000212F4" w:rsidP="006B02F3">
            <w:pPr>
              <w:tabs>
                <w:tab w:val="left" w:pos="1260"/>
              </w:tabs>
              <w:jc w:val="center"/>
              <w:rPr>
                <w:rFonts w:ascii="Times New Roman" w:hAnsi="Times New Roman" w:cs="Times New Roman"/>
                <w:sz w:val="24"/>
                <w:szCs w:val="24"/>
                <w:lang w:eastAsia="ru-RU"/>
              </w:rPr>
            </w:pPr>
          </w:p>
          <w:p w:rsidR="000212F4" w:rsidRPr="008954A3" w:rsidRDefault="000212F4" w:rsidP="006B02F3">
            <w:pPr>
              <w:tabs>
                <w:tab w:val="left" w:pos="1260"/>
              </w:tabs>
              <w:jc w:val="center"/>
              <w:rPr>
                <w:rFonts w:ascii="Times New Roman" w:hAnsi="Times New Roman" w:cs="Times New Roman"/>
                <w:sz w:val="24"/>
                <w:szCs w:val="24"/>
                <w:lang w:eastAsia="ru-RU"/>
              </w:rPr>
            </w:pPr>
          </w:p>
          <w:p w:rsidR="000212F4" w:rsidRPr="008954A3" w:rsidRDefault="000212F4" w:rsidP="006B02F3">
            <w:pPr>
              <w:tabs>
                <w:tab w:val="left" w:pos="1260"/>
              </w:tabs>
              <w:jc w:val="center"/>
              <w:rPr>
                <w:rFonts w:ascii="Times New Roman" w:hAnsi="Times New Roman" w:cs="Times New Roman"/>
                <w:sz w:val="24"/>
                <w:szCs w:val="24"/>
                <w:lang w:eastAsia="ru-RU"/>
              </w:rPr>
            </w:pPr>
            <w:r w:rsidRPr="008954A3">
              <w:rPr>
                <w:rFonts w:ascii="Times New Roman" w:hAnsi="Times New Roman" w:cs="Times New Roman"/>
                <w:sz w:val="24"/>
                <w:szCs w:val="24"/>
                <w:lang w:eastAsia="ru-RU"/>
              </w:rPr>
              <w:t xml:space="preserve">Учителі –предметники </w:t>
            </w:r>
          </w:p>
        </w:tc>
        <w:tc>
          <w:tcPr>
            <w:tcW w:w="1276" w:type="dxa"/>
            <w:vMerge w:val="restart"/>
            <w:tcBorders>
              <w:top w:val="single" w:sz="4" w:space="0" w:color="auto"/>
              <w:left w:val="single" w:sz="4" w:space="0" w:color="auto"/>
              <w:bottom w:val="single" w:sz="4" w:space="0" w:color="auto"/>
              <w:right w:val="single" w:sz="4" w:space="0" w:color="auto"/>
            </w:tcBorders>
          </w:tcPr>
          <w:p w:rsidR="000212F4" w:rsidRPr="008954A3" w:rsidRDefault="000212F4" w:rsidP="006B02F3">
            <w:pPr>
              <w:tabs>
                <w:tab w:val="left" w:pos="1260"/>
              </w:tabs>
              <w:jc w:val="center"/>
              <w:rPr>
                <w:rFonts w:ascii="Times New Roman" w:hAnsi="Times New Roman" w:cs="Times New Roman"/>
                <w:sz w:val="24"/>
                <w:szCs w:val="24"/>
                <w:lang w:eastAsia="ru-RU"/>
              </w:rPr>
            </w:pPr>
          </w:p>
        </w:tc>
      </w:tr>
      <w:tr w:rsidR="000212F4" w:rsidRPr="008954A3" w:rsidTr="006B02F3">
        <w:trPr>
          <w:cantSplit/>
          <w:jc w:val="center"/>
        </w:trPr>
        <w:tc>
          <w:tcPr>
            <w:tcW w:w="710" w:type="dxa"/>
            <w:tcBorders>
              <w:top w:val="single" w:sz="4" w:space="0" w:color="auto"/>
              <w:left w:val="single" w:sz="4" w:space="0" w:color="auto"/>
              <w:bottom w:val="single" w:sz="4" w:space="0" w:color="auto"/>
              <w:right w:val="single" w:sz="4" w:space="0" w:color="auto"/>
            </w:tcBorders>
            <w:hideMark/>
          </w:tcPr>
          <w:p w:rsidR="000212F4" w:rsidRPr="008954A3" w:rsidRDefault="000212F4" w:rsidP="006B02F3">
            <w:pPr>
              <w:tabs>
                <w:tab w:val="left" w:pos="1260"/>
              </w:tabs>
              <w:jc w:val="center"/>
              <w:rPr>
                <w:rFonts w:ascii="Times New Roman" w:hAnsi="Times New Roman" w:cs="Times New Roman"/>
                <w:sz w:val="24"/>
                <w:szCs w:val="24"/>
                <w:lang w:eastAsia="ru-RU"/>
              </w:rPr>
            </w:pPr>
            <w:r w:rsidRPr="008954A3">
              <w:rPr>
                <w:rFonts w:ascii="Times New Roman" w:hAnsi="Times New Roman" w:cs="Times New Roman"/>
                <w:sz w:val="24"/>
                <w:szCs w:val="24"/>
                <w:lang w:eastAsia="ru-RU"/>
              </w:rPr>
              <w:t>2</w:t>
            </w:r>
          </w:p>
        </w:tc>
        <w:tc>
          <w:tcPr>
            <w:tcW w:w="3614" w:type="dxa"/>
            <w:tcBorders>
              <w:top w:val="single" w:sz="4" w:space="0" w:color="auto"/>
              <w:left w:val="single" w:sz="4" w:space="0" w:color="auto"/>
              <w:bottom w:val="single" w:sz="4" w:space="0" w:color="auto"/>
              <w:right w:val="single" w:sz="4" w:space="0" w:color="auto"/>
            </w:tcBorders>
            <w:hideMark/>
          </w:tcPr>
          <w:p w:rsidR="000212F4" w:rsidRPr="008954A3" w:rsidRDefault="000212F4" w:rsidP="006B02F3">
            <w:pPr>
              <w:tabs>
                <w:tab w:val="left" w:pos="1260"/>
              </w:tabs>
              <w:rPr>
                <w:rFonts w:ascii="Times New Roman" w:hAnsi="Times New Roman" w:cs="Times New Roman"/>
                <w:sz w:val="24"/>
                <w:szCs w:val="24"/>
                <w:lang w:eastAsia="ru-RU"/>
              </w:rPr>
            </w:pPr>
            <w:r w:rsidRPr="008954A3">
              <w:rPr>
                <w:rFonts w:ascii="Times New Roman" w:hAnsi="Times New Roman" w:cs="Times New Roman"/>
                <w:sz w:val="24"/>
                <w:szCs w:val="24"/>
                <w:lang w:eastAsia="ru-RU"/>
              </w:rPr>
              <w:t>Географія</w:t>
            </w:r>
          </w:p>
        </w:tc>
        <w:tc>
          <w:tcPr>
            <w:tcW w:w="2430" w:type="dxa"/>
            <w:tcBorders>
              <w:top w:val="single" w:sz="4" w:space="0" w:color="auto"/>
              <w:left w:val="single" w:sz="4" w:space="0" w:color="auto"/>
              <w:bottom w:val="single" w:sz="4" w:space="0" w:color="auto"/>
              <w:right w:val="single" w:sz="4" w:space="0" w:color="auto"/>
            </w:tcBorders>
            <w:hideMark/>
          </w:tcPr>
          <w:p w:rsidR="000212F4" w:rsidRPr="008954A3" w:rsidRDefault="000212F4" w:rsidP="006B02F3">
            <w:pPr>
              <w:tabs>
                <w:tab w:val="left" w:pos="1260"/>
              </w:tabs>
              <w:rPr>
                <w:rFonts w:ascii="Times New Roman" w:hAnsi="Times New Roman" w:cs="Times New Roman"/>
                <w:sz w:val="24"/>
                <w:szCs w:val="24"/>
                <w:lang w:eastAsia="ru-RU"/>
              </w:rPr>
            </w:pPr>
            <w:r w:rsidRPr="008954A3">
              <w:rPr>
                <w:rFonts w:ascii="Times New Roman" w:hAnsi="Times New Roman" w:cs="Times New Roman"/>
                <w:sz w:val="24"/>
                <w:szCs w:val="24"/>
                <w:lang w:eastAsia="ru-RU"/>
              </w:rPr>
              <w:t>ІІІ тиждень жовтня</w:t>
            </w:r>
          </w:p>
        </w:tc>
        <w:tc>
          <w:tcPr>
            <w:tcW w:w="1538" w:type="dxa"/>
            <w:vMerge/>
            <w:tcBorders>
              <w:top w:val="single" w:sz="4" w:space="0" w:color="auto"/>
              <w:left w:val="single" w:sz="4" w:space="0" w:color="auto"/>
              <w:bottom w:val="single" w:sz="4" w:space="0" w:color="auto"/>
              <w:right w:val="single" w:sz="4" w:space="0" w:color="auto"/>
            </w:tcBorders>
            <w:vAlign w:val="center"/>
            <w:hideMark/>
          </w:tcPr>
          <w:p w:rsidR="000212F4" w:rsidRPr="008954A3" w:rsidRDefault="000212F4" w:rsidP="006B02F3">
            <w:pPr>
              <w:rPr>
                <w:rFonts w:ascii="Times New Roman" w:hAnsi="Times New Roman" w:cs="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2F4" w:rsidRPr="008954A3" w:rsidRDefault="000212F4" w:rsidP="006B02F3">
            <w:pPr>
              <w:rPr>
                <w:rFonts w:ascii="Times New Roman" w:hAnsi="Times New Roman" w:cs="Times New Roman"/>
                <w:sz w:val="24"/>
                <w:szCs w:val="24"/>
                <w:lang w:eastAsia="ru-RU"/>
              </w:rPr>
            </w:pPr>
          </w:p>
        </w:tc>
      </w:tr>
      <w:tr w:rsidR="000212F4" w:rsidRPr="008954A3" w:rsidTr="006B02F3">
        <w:trPr>
          <w:cantSplit/>
          <w:jc w:val="center"/>
        </w:trPr>
        <w:tc>
          <w:tcPr>
            <w:tcW w:w="710" w:type="dxa"/>
            <w:tcBorders>
              <w:top w:val="single" w:sz="4" w:space="0" w:color="auto"/>
              <w:left w:val="single" w:sz="4" w:space="0" w:color="auto"/>
              <w:bottom w:val="single" w:sz="4" w:space="0" w:color="auto"/>
              <w:right w:val="single" w:sz="4" w:space="0" w:color="auto"/>
            </w:tcBorders>
            <w:hideMark/>
          </w:tcPr>
          <w:p w:rsidR="000212F4" w:rsidRPr="008954A3" w:rsidRDefault="000212F4" w:rsidP="006B02F3">
            <w:pPr>
              <w:tabs>
                <w:tab w:val="left" w:pos="1260"/>
              </w:tabs>
              <w:jc w:val="center"/>
              <w:rPr>
                <w:rFonts w:ascii="Times New Roman" w:hAnsi="Times New Roman" w:cs="Times New Roman"/>
                <w:sz w:val="24"/>
                <w:szCs w:val="24"/>
                <w:lang w:eastAsia="ru-RU"/>
              </w:rPr>
            </w:pPr>
            <w:r w:rsidRPr="008954A3">
              <w:rPr>
                <w:rFonts w:ascii="Times New Roman" w:hAnsi="Times New Roman" w:cs="Times New Roman"/>
                <w:sz w:val="24"/>
                <w:szCs w:val="24"/>
                <w:lang w:eastAsia="ru-RU"/>
              </w:rPr>
              <w:t>3</w:t>
            </w:r>
          </w:p>
        </w:tc>
        <w:tc>
          <w:tcPr>
            <w:tcW w:w="3614" w:type="dxa"/>
            <w:tcBorders>
              <w:top w:val="single" w:sz="4" w:space="0" w:color="auto"/>
              <w:left w:val="single" w:sz="4" w:space="0" w:color="auto"/>
              <w:bottom w:val="single" w:sz="4" w:space="0" w:color="auto"/>
              <w:right w:val="single" w:sz="4" w:space="0" w:color="auto"/>
            </w:tcBorders>
            <w:hideMark/>
          </w:tcPr>
          <w:p w:rsidR="000212F4" w:rsidRPr="008954A3" w:rsidRDefault="000212F4" w:rsidP="006B02F3">
            <w:pPr>
              <w:tabs>
                <w:tab w:val="left" w:pos="1260"/>
              </w:tabs>
              <w:rPr>
                <w:rFonts w:ascii="Times New Roman" w:hAnsi="Times New Roman" w:cs="Times New Roman"/>
                <w:sz w:val="24"/>
                <w:szCs w:val="24"/>
                <w:lang w:eastAsia="ru-RU"/>
              </w:rPr>
            </w:pPr>
            <w:r w:rsidRPr="008954A3">
              <w:rPr>
                <w:rFonts w:ascii="Times New Roman" w:hAnsi="Times New Roman" w:cs="Times New Roman"/>
                <w:sz w:val="24"/>
                <w:szCs w:val="24"/>
                <w:lang w:eastAsia="ru-RU"/>
              </w:rPr>
              <w:t>Образотворче мистецтво, музичне мистецтво</w:t>
            </w:r>
          </w:p>
        </w:tc>
        <w:tc>
          <w:tcPr>
            <w:tcW w:w="2430" w:type="dxa"/>
            <w:tcBorders>
              <w:top w:val="single" w:sz="4" w:space="0" w:color="auto"/>
              <w:left w:val="single" w:sz="4" w:space="0" w:color="auto"/>
              <w:bottom w:val="single" w:sz="4" w:space="0" w:color="auto"/>
              <w:right w:val="single" w:sz="4" w:space="0" w:color="auto"/>
            </w:tcBorders>
            <w:hideMark/>
          </w:tcPr>
          <w:p w:rsidR="000212F4" w:rsidRPr="008954A3" w:rsidRDefault="000212F4" w:rsidP="006B02F3">
            <w:pPr>
              <w:tabs>
                <w:tab w:val="left" w:pos="1260"/>
              </w:tabs>
              <w:rPr>
                <w:rFonts w:ascii="Times New Roman" w:hAnsi="Times New Roman" w:cs="Times New Roman"/>
                <w:sz w:val="24"/>
                <w:szCs w:val="24"/>
                <w:lang w:eastAsia="ru-RU"/>
              </w:rPr>
            </w:pPr>
            <w:r w:rsidRPr="008954A3">
              <w:rPr>
                <w:rFonts w:ascii="Times New Roman" w:hAnsi="Times New Roman" w:cs="Times New Roman"/>
                <w:sz w:val="24"/>
                <w:szCs w:val="24"/>
                <w:lang w:eastAsia="ru-RU"/>
              </w:rPr>
              <w:t>ІІ тиждень листопада</w:t>
            </w:r>
          </w:p>
        </w:tc>
        <w:tc>
          <w:tcPr>
            <w:tcW w:w="1538" w:type="dxa"/>
            <w:vMerge/>
            <w:tcBorders>
              <w:top w:val="single" w:sz="4" w:space="0" w:color="auto"/>
              <w:left w:val="single" w:sz="4" w:space="0" w:color="auto"/>
              <w:bottom w:val="single" w:sz="4" w:space="0" w:color="auto"/>
              <w:right w:val="single" w:sz="4" w:space="0" w:color="auto"/>
            </w:tcBorders>
            <w:vAlign w:val="center"/>
            <w:hideMark/>
          </w:tcPr>
          <w:p w:rsidR="000212F4" w:rsidRPr="008954A3" w:rsidRDefault="000212F4" w:rsidP="006B02F3">
            <w:pPr>
              <w:rPr>
                <w:rFonts w:ascii="Times New Roman" w:hAnsi="Times New Roman" w:cs="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2F4" w:rsidRPr="008954A3" w:rsidRDefault="000212F4" w:rsidP="006B02F3">
            <w:pPr>
              <w:rPr>
                <w:rFonts w:ascii="Times New Roman" w:hAnsi="Times New Roman" w:cs="Times New Roman"/>
                <w:sz w:val="24"/>
                <w:szCs w:val="24"/>
                <w:lang w:eastAsia="ru-RU"/>
              </w:rPr>
            </w:pPr>
          </w:p>
        </w:tc>
      </w:tr>
      <w:tr w:rsidR="000212F4" w:rsidRPr="008954A3" w:rsidTr="006B02F3">
        <w:trPr>
          <w:cantSplit/>
          <w:jc w:val="center"/>
        </w:trPr>
        <w:tc>
          <w:tcPr>
            <w:tcW w:w="710" w:type="dxa"/>
            <w:tcBorders>
              <w:top w:val="single" w:sz="4" w:space="0" w:color="auto"/>
              <w:left w:val="single" w:sz="4" w:space="0" w:color="auto"/>
              <w:bottom w:val="single" w:sz="4" w:space="0" w:color="auto"/>
              <w:right w:val="single" w:sz="4" w:space="0" w:color="auto"/>
            </w:tcBorders>
            <w:hideMark/>
          </w:tcPr>
          <w:p w:rsidR="000212F4" w:rsidRPr="008954A3" w:rsidRDefault="000212F4" w:rsidP="006B02F3">
            <w:pPr>
              <w:tabs>
                <w:tab w:val="left" w:pos="1260"/>
              </w:tabs>
              <w:jc w:val="center"/>
              <w:rPr>
                <w:rFonts w:ascii="Times New Roman" w:hAnsi="Times New Roman" w:cs="Times New Roman"/>
                <w:sz w:val="24"/>
                <w:szCs w:val="24"/>
                <w:lang w:eastAsia="ru-RU"/>
              </w:rPr>
            </w:pPr>
            <w:r w:rsidRPr="008954A3">
              <w:rPr>
                <w:rFonts w:ascii="Times New Roman" w:hAnsi="Times New Roman" w:cs="Times New Roman"/>
                <w:sz w:val="24"/>
                <w:szCs w:val="24"/>
                <w:lang w:eastAsia="ru-RU"/>
              </w:rPr>
              <w:t>4</w:t>
            </w:r>
          </w:p>
        </w:tc>
        <w:tc>
          <w:tcPr>
            <w:tcW w:w="3614" w:type="dxa"/>
            <w:tcBorders>
              <w:top w:val="single" w:sz="4" w:space="0" w:color="auto"/>
              <w:left w:val="single" w:sz="4" w:space="0" w:color="auto"/>
              <w:bottom w:val="single" w:sz="4" w:space="0" w:color="auto"/>
              <w:right w:val="single" w:sz="4" w:space="0" w:color="auto"/>
            </w:tcBorders>
            <w:hideMark/>
          </w:tcPr>
          <w:p w:rsidR="000212F4" w:rsidRPr="008954A3" w:rsidRDefault="000212F4" w:rsidP="006B02F3">
            <w:pPr>
              <w:tabs>
                <w:tab w:val="left" w:pos="1260"/>
              </w:tabs>
              <w:rPr>
                <w:rFonts w:ascii="Times New Roman" w:hAnsi="Times New Roman" w:cs="Times New Roman"/>
                <w:sz w:val="24"/>
                <w:szCs w:val="24"/>
                <w:lang w:eastAsia="ru-RU"/>
              </w:rPr>
            </w:pPr>
            <w:r w:rsidRPr="008954A3">
              <w:rPr>
                <w:rFonts w:ascii="Times New Roman" w:hAnsi="Times New Roman" w:cs="Times New Roman"/>
                <w:sz w:val="24"/>
                <w:szCs w:val="24"/>
                <w:lang w:eastAsia="ru-RU"/>
              </w:rPr>
              <w:t>Інформатика</w:t>
            </w:r>
          </w:p>
        </w:tc>
        <w:tc>
          <w:tcPr>
            <w:tcW w:w="2430" w:type="dxa"/>
            <w:tcBorders>
              <w:top w:val="single" w:sz="4" w:space="0" w:color="auto"/>
              <w:left w:val="single" w:sz="4" w:space="0" w:color="auto"/>
              <w:bottom w:val="single" w:sz="4" w:space="0" w:color="auto"/>
              <w:right w:val="single" w:sz="4" w:space="0" w:color="auto"/>
            </w:tcBorders>
            <w:hideMark/>
          </w:tcPr>
          <w:p w:rsidR="000212F4" w:rsidRPr="008954A3" w:rsidRDefault="000212F4" w:rsidP="006B02F3">
            <w:pPr>
              <w:tabs>
                <w:tab w:val="left" w:pos="1260"/>
              </w:tabs>
              <w:rPr>
                <w:rFonts w:ascii="Times New Roman" w:hAnsi="Times New Roman" w:cs="Times New Roman"/>
                <w:sz w:val="24"/>
                <w:szCs w:val="24"/>
                <w:lang w:eastAsia="ru-RU"/>
              </w:rPr>
            </w:pPr>
            <w:r w:rsidRPr="008954A3">
              <w:rPr>
                <w:rFonts w:ascii="Times New Roman" w:hAnsi="Times New Roman" w:cs="Times New Roman"/>
                <w:sz w:val="24"/>
                <w:szCs w:val="24"/>
                <w:lang w:eastAsia="ru-RU"/>
              </w:rPr>
              <w:t>ІІ тиждень грудня</w:t>
            </w:r>
          </w:p>
        </w:tc>
        <w:tc>
          <w:tcPr>
            <w:tcW w:w="1538" w:type="dxa"/>
            <w:vMerge/>
            <w:tcBorders>
              <w:top w:val="single" w:sz="4" w:space="0" w:color="auto"/>
              <w:left w:val="single" w:sz="4" w:space="0" w:color="auto"/>
              <w:bottom w:val="single" w:sz="4" w:space="0" w:color="auto"/>
              <w:right w:val="single" w:sz="4" w:space="0" w:color="auto"/>
            </w:tcBorders>
            <w:vAlign w:val="center"/>
            <w:hideMark/>
          </w:tcPr>
          <w:p w:rsidR="000212F4" w:rsidRPr="008954A3" w:rsidRDefault="000212F4" w:rsidP="006B02F3">
            <w:pPr>
              <w:rPr>
                <w:rFonts w:ascii="Times New Roman" w:hAnsi="Times New Roman" w:cs="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2F4" w:rsidRPr="008954A3" w:rsidRDefault="000212F4" w:rsidP="006B02F3">
            <w:pPr>
              <w:rPr>
                <w:rFonts w:ascii="Times New Roman" w:hAnsi="Times New Roman" w:cs="Times New Roman"/>
                <w:sz w:val="24"/>
                <w:szCs w:val="24"/>
                <w:lang w:eastAsia="ru-RU"/>
              </w:rPr>
            </w:pPr>
          </w:p>
        </w:tc>
      </w:tr>
      <w:tr w:rsidR="000212F4" w:rsidRPr="008954A3" w:rsidTr="006B02F3">
        <w:trPr>
          <w:cantSplit/>
          <w:jc w:val="center"/>
        </w:trPr>
        <w:tc>
          <w:tcPr>
            <w:tcW w:w="710" w:type="dxa"/>
            <w:tcBorders>
              <w:top w:val="single" w:sz="4" w:space="0" w:color="auto"/>
              <w:left w:val="single" w:sz="4" w:space="0" w:color="auto"/>
              <w:bottom w:val="single" w:sz="4" w:space="0" w:color="auto"/>
              <w:right w:val="single" w:sz="4" w:space="0" w:color="auto"/>
            </w:tcBorders>
            <w:hideMark/>
          </w:tcPr>
          <w:p w:rsidR="000212F4" w:rsidRPr="008954A3" w:rsidRDefault="000212F4" w:rsidP="006B02F3">
            <w:pPr>
              <w:tabs>
                <w:tab w:val="left" w:pos="1260"/>
              </w:tabs>
              <w:jc w:val="center"/>
              <w:rPr>
                <w:rFonts w:ascii="Times New Roman" w:hAnsi="Times New Roman" w:cs="Times New Roman"/>
                <w:sz w:val="24"/>
                <w:szCs w:val="24"/>
                <w:lang w:eastAsia="ru-RU"/>
              </w:rPr>
            </w:pPr>
            <w:r w:rsidRPr="008954A3">
              <w:rPr>
                <w:rFonts w:ascii="Times New Roman" w:hAnsi="Times New Roman" w:cs="Times New Roman"/>
                <w:sz w:val="24"/>
                <w:szCs w:val="24"/>
                <w:lang w:eastAsia="ru-RU"/>
              </w:rPr>
              <w:t>5</w:t>
            </w:r>
          </w:p>
        </w:tc>
        <w:tc>
          <w:tcPr>
            <w:tcW w:w="3614" w:type="dxa"/>
            <w:tcBorders>
              <w:top w:val="single" w:sz="4" w:space="0" w:color="auto"/>
              <w:left w:val="single" w:sz="4" w:space="0" w:color="auto"/>
              <w:bottom w:val="single" w:sz="4" w:space="0" w:color="auto"/>
              <w:right w:val="single" w:sz="4" w:space="0" w:color="auto"/>
            </w:tcBorders>
            <w:hideMark/>
          </w:tcPr>
          <w:p w:rsidR="000212F4" w:rsidRPr="008954A3" w:rsidRDefault="000212F4" w:rsidP="006B02F3">
            <w:pPr>
              <w:tabs>
                <w:tab w:val="left" w:pos="1260"/>
              </w:tabs>
              <w:rPr>
                <w:rFonts w:ascii="Times New Roman" w:hAnsi="Times New Roman" w:cs="Times New Roman"/>
                <w:sz w:val="24"/>
                <w:szCs w:val="24"/>
                <w:lang w:eastAsia="ru-RU"/>
              </w:rPr>
            </w:pPr>
            <w:r w:rsidRPr="008954A3">
              <w:rPr>
                <w:rFonts w:ascii="Times New Roman" w:hAnsi="Times New Roman" w:cs="Times New Roman"/>
                <w:sz w:val="24"/>
                <w:szCs w:val="24"/>
                <w:lang w:eastAsia="ru-RU"/>
              </w:rPr>
              <w:t>Математика</w:t>
            </w:r>
          </w:p>
        </w:tc>
        <w:tc>
          <w:tcPr>
            <w:tcW w:w="2430" w:type="dxa"/>
            <w:tcBorders>
              <w:top w:val="single" w:sz="4" w:space="0" w:color="auto"/>
              <w:left w:val="single" w:sz="4" w:space="0" w:color="auto"/>
              <w:bottom w:val="single" w:sz="4" w:space="0" w:color="auto"/>
              <w:right w:val="single" w:sz="4" w:space="0" w:color="auto"/>
            </w:tcBorders>
            <w:hideMark/>
          </w:tcPr>
          <w:p w:rsidR="000212F4" w:rsidRPr="008954A3" w:rsidRDefault="000212F4" w:rsidP="006B02F3">
            <w:pPr>
              <w:tabs>
                <w:tab w:val="left" w:pos="1260"/>
              </w:tabs>
              <w:rPr>
                <w:rFonts w:ascii="Times New Roman" w:hAnsi="Times New Roman" w:cs="Times New Roman"/>
                <w:sz w:val="24"/>
                <w:szCs w:val="24"/>
                <w:lang w:eastAsia="ru-RU"/>
              </w:rPr>
            </w:pPr>
            <w:r w:rsidRPr="008954A3">
              <w:rPr>
                <w:rFonts w:ascii="Times New Roman" w:hAnsi="Times New Roman" w:cs="Times New Roman"/>
                <w:sz w:val="24"/>
                <w:szCs w:val="24"/>
                <w:lang w:val="en-US" w:eastAsia="ru-RU"/>
              </w:rPr>
              <w:t>I</w:t>
            </w:r>
            <w:r w:rsidRPr="008954A3">
              <w:rPr>
                <w:rFonts w:ascii="Times New Roman" w:hAnsi="Times New Roman" w:cs="Times New Roman"/>
                <w:sz w:val="24"/>
                <w:szCs w:val="24"/>
                <w:lang w:eastAsia="ru-RU"/>
              </w:rPr>
              <w:t>ІІ тиждень лютого</w:t>
            </w:r>
          </w:p>
        </w:tc>
        <w:tc>
          <w:tcPr>
            <w:tcW w:w="1538" w:type="dxa"/>
            <w:vMerge/>
            <w:tcBorders>
              <w:top w:val="single" w:sz="4" w:space="0" w:color="auto"/>
              <w:left w:val="single" w:sz="4" w:space="0" w:color="auto"/>
              <w:bottom w:val="single" w:sz="4" w:space="0" w:color="auto"/>
              <w:right w:val="single" w:sz="4" w:space="0" w:color="auto"/>
            </w:tcBorders>
            <w:vAlign w:val="center"/>
            <w:hideMark/>
          </w:tcPr>
          <w:p w:rsidR="000212F4" w:rsidRPr="008954A3" w:rsidRDefault="000212F4" w:rsidP="006B02F3">
            <w:pPr>
              <w:rPr>
                <w:rFonts w:ascii="Times New Roman" w:hAnsi="Times New Roman" w:cs="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2F4" w:rsidRPr="008954A3" w:rsidRDefault="000212F4" w:rsidP="006B02F3">
            <w:pPr>
              <w:rPr>
                <w:rFonts w:ascii="Times New Roman" w:hAnsi="Times New Roman" w:cs="Times New Roman"/>
                <w:sz w:val="24"/>
                <w:szCs w:val="24"/>
                <w:lang w:eastAsia="ru-RU"/>
              </w:rPr>
            </w:pPr>
          </w:p>
        </w:tc>
      </w:tr>
      <w:tr w:rsidR="000212F4" w:rsidRPr="008954A3" w:rsidTr="006B02F3">
        <w:trPr>
          <w:cantSplit/>
          <w:jc w:val="center"/>
        </w:trPr>
        <w:tc>
          <w:tcPr>
            <w:tcW w:w="710" w:type="dxa"/>
            <w:tcBorders>
              <w:top w:val="single" w:sz="4" w:space="0" w:color="auto"/>
              <w:left w:val="single" w:sz="4" w:space="0" w:color="auto"/>
              <w:bottom w:val="single" w:sz="4" w:space="0" w:color="auto"/>
              <w:right w:val="single" w:sz="4" w:space="0" w:color="auto"/>
            </w:tcBorders>
            <w:hideMark/>
          </w:tcPr>
          <w:p w:rsidR="000212F4" w:rsidRPr="008954A3" w:rsidRDefault="000212F4" w:rsidP="006B02F3">
            <w:pPr>
              <w:tabs>
                <w:tab w:val="left" w:pos="1260"/>
              </w:tabs>
              <w:jc w:val="center"/>
              <w:rPr>
                <w:rFonts w:ascii="Times New Roman" w:hAnsi="Times New Roman" w:cs="Times New Roman"/>
                <w:sz w:val="24"/>
                <w:szCs w:val="24"/>
                <w:lang w:eastAsia="ru-RU"/>
              </w:rPr>
            </w:pPr>
            <w:r w:rsidRPr="008954A3">
              <w:rPr>
                <w:rFonts w:ascii="Times New Roman" w:hAnsi="Times New Roman" w:cs="Times New Roman"/>
                <w:sz w:val="24"/>
                <w:szCs w:val="24"/>
                <w:lang w:eastAsia="ru-RU"/>
              </w:rPr>
              <w:t>6</w:t>
            </w:r>
          </w:p>
        </w:tc>
        <w:tc>
          <w:tcPr>
            <w:tcW w:w="3614" w:type="dxa"/>
            <w:tcBorders>
              <w:top w:val="single" w:sz="4" w:space="0" w:color="auto"/>
              <w:left w:val="single" w:sz="4" w:space="0" w:color="auto"/>
              <w:bottom w:val="single" w:sz="4" w:space="0" w:color="auto"/>
              <w:right w:val="single" w:sz="4" w:space="0" w:color="auto"/>
            </w:tcBorders>
            <w:hideMark/>
          </w:tcPr>
          <w:p w:rsidR="000212F4" w:rsidRPr="008954A3" w:rsidRDefault="000212F4" w:rsidP="006B02F3">
            <w:pPr>
              <w:tabs>
                <w:tab w:val="left" w:pos="1260"/>
              </w:tabs>
              <w:rPr>
                <w:rFonts w:ascii="Times New Roman" w:hAnsi="Times New Roman" w:cs="Times New Roman"/>
                <w:sz w:val="24"/>
                <w:szCs w:val="24"/>
                <w:lang w:eastAsia="ru-RU"/>
              </w:rPr>
            </w:pPr>
            <w:r w:rsidRPr="008954A3">
              <w:rPr>
                <w:rFonts w:ascii="Times New Roman" w:hAnsi="Times New Roman" w:cs="Times New Roman"/>
                <w:sz w:val="24"/>
                <w:szCs w:val="24"/>
                <w:lang w:eastAsia="ru-RU"/>
              </w:rPr>
              <w:t>Іноземна мова(англійська)</w:t>
            </w:r>
          </w:p>
        </w:tc>
        <w:tc>
          <w:tcPr>
            <w:tcW w:w="2430" w:type="dxa"/>
            <w:tcBorders>
              <w:top w:val="single" w:sz="4" w:space="0" w:color="auto"/>
              <w:left w:val="single" w:sz="4" w:space="0" w:color="auto"/>
              <w:bottom w:val="single" w:sz="4" w:space="0" w:color="auto"/>
              <w:right w:val="single" w:sz="4" w:space="0" w:color="auto"/>
            </w:tcBorders>
            <w:hideMark/>
          </w:tcPr>
          <w:p w:rsidR="000212F4" w:rsidRPr="008954A3" w:rsidRDefault="000212F4" w:rsidP="006B02F3">
            <w:pPr>
              <w:tabs>
                <w:tab w:val="left" w:pos="1260"/>
              </w:tabs>
              <w:rPr>
                <w:rFonts w:ascii="Times New Roman" w:hAnsi="Times New Roman" w:cs="Times New Roman"/>
                <w:sz w:val="24"/>
                <w:szCs w:val="24"/>
                <w:lang w:eastAsia="ru-RU"/>
              </w:rPr>
            </w:pPr>
            <w:r w:rsidRPr="008954A3">
              <w:rPr>
                <w:rFonts w:ascii="Times New Roman" w:hAnsi="Times New Roman" w:cs="Times New Roman"/>
                <w:sz w:val="24"/>
                <w:szCs w:val="24"/>
                <w:lang w:eastAsia="ru-RU"/>
              </w:rPr>
              <w:t>ІІ тиждень січня</w:t>
            </w:r>
          </w:p>
        </w:tc>
        <w:tc>
          <w:tcPr>
            <w:tcW w:w="1538" w:type="dxa"/>
            <w:vMerge/>
            <w:tcBorders>
              <w:top w:val="single" w:sz="4" w:space="0" w:color="auto"/>
              <w:left w:val="single" w:sz="4" w:space="0" w:color="auto"/>
              <w:bottom w:val="single" w:sz="4" w:space="0" w:color="auto"/>
              <w:right w:val="single" w:sz="4" w:space="0" w:color="auto"/>
            </w:tcBorders>
            <w:vAlign w:val="center"/>
            <w:hideMark/>
          </w:tcPr>
          <w:p w:rsidR="000212F4" w:rsidRPr="008954A3" w:rsidRDefault="000212F4" w:rsidP="006B02F3">
            <w:pPr>
              <w:rPr>
                <w:rFonts w:ascii="Times New Roman" w:hAnsi="Times New Roman" w:cs="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2F4" w:rsidRPr="008954A3" w:rsidRDefault="000212F4" w:rsidP="006B02F3">
            <w:pPr>
              <w:rPr>
                <w:rFonts w:ascii="Times New Roman" w:hAnsi="Times New Roman" w:cs="Times New Roman"/>
                <w:sz w:val="24"/>
                <w:szCs w:val="24"/>
                <w:lang w:eastAsia="ru-RU"/>
              </w:rPr>
            </w:pPr>
          </w:p>
        </w:tc>
      </w:tr>
      <w:tr w:rsidR="000212F4" w:rsidRPr="008954A3" w:rsidTr="006B02F3">
        <w:trPr>
          <w:cantSplit/>
          <w:jc w:val="center"/>
        </w:trPr>
        <w:tc>
          <w:tcPr>
            <w:tcW w:w="710" w:type="dxa"/>
            <w:tcBorders>
              <w:top w:val="single" w:sz="4" w:space="0" w:color="auto"/>
              <w:left w:val="single" w:sz="4" w:space="0" w:color="auto"/>
              <w:bottom w:val="single" w:sz="4" w:space="0" w:color="auto"/>
              <w:right w:val="single" w:sz="4" w:space="0" w:color="auto"/>
            </w:tcBorders>
            <w:hideMark/>
          </w:tcPr>
          <w:p w:rsidR="000212F4" w:rsidRPr="008954A3" w:rsidRDefault="000212F4" w:rsidP="006B02F3">
            <w:pPr>
              <w:tabs>
                <w:tab w:val="left" w:pos="1260"/>
              </w:tabs>
              <w:jc w:val="center"/>
              <w:rPr>
                <w:rFonts w:ascii="Times New Roman" w:hAnsi="Times New Roman" w:cs="Times New Roman"/>
                <w:sz w:val="24"/>
                <w:szCs w:val="24"/>
                <w:lang w:eastAsia="ru-RU"/>
              </w:rPr>
            </w:pPr>
            <w:r w:rsidRPr="008954A3">
              <w:rPr>
                <w:rFonts w:ascii="Times New Roman" w:hAnsi="Times New Roman" w:cs="Times New Roman"/>
                <w:sz w:val="24"/>
                <w:szCs w:val="24"/>
                <w:lang w:eastAsia="ru-RU"/>
              </w:rPr>
              <w:t>7</w:t>
            </w:r>
          </w:p>
        </w:tc>
        <w:tc>
          <w:tcPr>
            <w:tcW w:w="3614" w:type="dxa"/>
            <w:tcBorders>
              <w:top w:val="single" w:sz="4" w:space="0" w:color="auto"/>
              <w:left w:val="single" w:sz="4" w:space="0" w:color="auto"/>
              <w:bottom w:val="single" w:sz="4" w:space="0" w:color="auto"/>
              <w:right w:val="single" w:sz="4" w:space="0" w:color="auto"/>
            </w:tcBorders>
            <w:hideMark/>
          </w:tcPr>
          <w:p w:rsidR="000212F4" w:rsidRPr="008954A3" w:rsidRDefault="000212F4" w:rsidP="006B02F3">
            <w:pPr>
              <w:tabs>
                <w:tab w:val="left" w:pos="1260"/>
              </w:tabs>
              <w:rPr>
                <w:rFonts w:ascii="Times New Roman" w:hAnsi="Times New Roman" w:cs="Times New Roman"/>
                <w:sz w:val="24"/>
                <w:szCs w:val="24"/>
                <w:lang w:eastAsia="ru-RU"/>
              </w:rPr>
            </w:pPr>
            <w:r w:rsidRPr="008954A3">
              <w:rPr>
                <w:rFonts w:ascii="Times New Roman" w:hAnsi="Times New Roman" w:cs="Times New Roman"/>
                <w:sz w:val="24"/>
                <w:szCs w:val="24"/>
                <w:lang w:eastAsia="ru-RU"/>
              </w:rPr>
              <w:t xml:space="preserve">Українська мова та література, </w:t>
            </w:r>
          </w:p>
        </w:tc>
        <w:tc>
          <w:tcPr>
            <w:tcW w:w="2430" w:type="dxa"/>
            <w:tcBorders>
              <w:top w:val="single" w:sz="4" w:space="0" w:color="auto"/>
              <w:left w:val="single" w:sz="4" w:space="0" w:color="auto"/>
              <w:bottom w:val="single" w:sz="4" w:space="0" w:color="auto"/>
              <w:right w:val="single" w:sz="4" w:space="0" w:color="auto"/>
            </w:tcBorders>
            <w:hideMark/>
          </w:tcPr>
          <w:p w:rsidR="000212F4" w:rsidRPr="008954A3" w:rsidRDefault="000212F4" w:rsidP="006B02F3">
            <w:pPr>
              <w:tabs>
                <w:tab w:val="left" w:pos="1260"/>
              </w:tabs>
              <w:rPr>
                <w:rFonts w:ascii="Times New Roman" w:hAnsi="Times New Roman" w:cs="Times New Roman"/>
                <w:sz w:val="24"/>
                <w:szCs w:val="24"/>
                <w:lang w:eastAsia="ru-RU"/>
              </w:rPr>
            </w:pPr>
            <w:r w:rsidRPr="008954A3">
              <w:rPr>
                <w:rFonts w:ascii="Times New Roman" w:hAnsi="Times New Roman" w:cs="Times New Roman"/>
                <w:sz w:val="24"/>
                <w:szCs w:val="24"/>
                <w:lang w:eastAsia="ru-RU"/>
              </w:rPr>
              <w:t>ІІ тиждень березня</w:t>
            </w:r>
          </w:p>
        </w:tc>
        <w:tc>
          <w:tcPr>
            <w:tcW w:w="1538" w:type="dxa"/>
            <w:vMerge/>
            <w:tcBorders>
              <w:top w:val="single" w:sz="4" w:space="0" w:color="auto"/>
              <w:left w:val="single" w:sz="4" w:space="0" w:color="auto"/>
              <w:bottom w:val="single" w:sz="4" w:space="0" w:color="auto"/>
              <w:right w:val="single" w:sz="4" w:space="0" w:color="auto"/>
            </w:tcBorders>
            <w:vAlign w:val="center"/>
            <w:hideMark/>
          </w:tcPr>
          <w:p w:rsidR="000212F4" w:rsidRPr="008954A3" w:rsidRDefault="000212F4" w:rsidP="006B02F3">
            <w:pPr>
              <w:rPr>
                <w:rFonts w:ascii="Times New Roman" w:hAnsi="Times New Roman" w:cs="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2F4" w:rsidRPr="008954A3" w:rsidRDefault="000212F4" w:rsidP="006B02F3">
            <w:pPr>
              <w:rPr>
                <w:rFonts w:ascii="Times New Roman" w:hAnsi="Times New Roman" w:cs="Times New Roman"/>
                <w:sz w:val="24"/>
                <w:szCs w:val="24"/>
                <w:lang w:eastAsia="ru-RU"/>
              </w:rPr>
            </w:pPr>
          </w:p>
        </w:tc>
      </w:tr>
      <w:tr w:rsidR="000212F4" w:rsidRPr="008954A3" w:rsidTr="006B02F3">
        <w:trPr>
          <w:cantSplit/>
          <w:jc w:val="center"/>
        </w:trPr>
        <w:tc>
          <w:tcPr>
            <w:tcW w:w="710" w:type="dxa"/>
            <w:tcBorders>
              <w:top w:val="single" w:sz="4" w:space="0" w:color="auto"/>
              <w:left w:val="single" w:sz="4" w:space="0" w:color="auto"/>
              <w:bottom w:val="single" w:sz="4" w:space="0" w:color="auto"/>
              <w:right w:val="single" w:sz="4" w:space="0" w:color="auto"/>
            </w:tcBorders>
            <w:hideMark/>
          </w:tcPr>
          <w:p w:rsidR="000212F4" w:rsidRPr="008954A3" w:rsidRDefault="000212F4" w:rsidP="006B02F3">
            <w:pPr>
              <w:tabs>
                <w:tab w:val="left" w:pos="1260"/>
              </w:tabs>
              <w:jc w:val="center"/>
              <w:rPr>
                <w:rFonts w:ascii="Times New Roman" w:hAnsi="Times New Roman" w:cs="Times New Roman"/>
                <w:sz w:val="24"/>
                <w:szCs w:val="24"/>
                <w:lang w:eastAsia="ru-RU"/>
              </w:rPr>
            </w:pPr>
            <w:r w:rsidRPr="008954A3">
              <w:rPr>
                <w:rFonts w:ascii="Times New Roman" w:hAnsi="Times New Roman" w:cs="Times New Roman"/>
                <w:sz w:val="24"/>
                <w:szCs w:val="24"/>
                <w:lang w:eastAsia="ru-RU"/>
              </w:rPr>
              <w:t>8</w:t>
            </w:r>
          </w:p>
        </w:tc>
        <w:tc>
          <w:tcPr>
            <w:tcW w:w="3614" w:type="dxa"/>
            <w:tcBorders>
              <w:top w:val="single" w:sz="4" w:space="0" w:color="auto"/>
              <w:left w:val="single" w:sz="4" w:space="0" w:color="auto"/>
              <w:bottom w:val="single" w:sz="4" w:space="0" w:color="auto"/>
              <w:right w:val="single" w:sz="4" w:space="0" w:color="auto"/>
            </w:tcBorders>
            <w:hideMark/>
          </w:tcPr>
          <w:p w:rsidR="000212F4" w:rsidRPr="008954A3" w:rsidRDefault="000212F4" w:rsidP="006B02F3">
            <w:pPr>
              <w:tabs>
                <w:tab w:val="left" w:pos="1260"/>
              </w:tabs>
              <w:rPr>
                <w:rFonts w:ascii="Times New Roman" w:hAnsi="Times New Roman" w:cs="Times New Roman"/>
                <w:sz w:val="24"/>
                <w:szCs w:val="24"/>
                <w:lang w:eastAsia="ru-RU"/>
              </w:rPr>
            </w:pPr>
            <w:r w:rsidRPr="008954A3">
              <w:rPr>
                <w:rFonts w:ascii="Times New Roman" w:hAnsi="Times New Roman" w:cs="Times New Roman"/>
                <w:sz w:val="24"/>
                <w:szCs w:val="24"/>
                <w:lang w:eastAsia="ru-RU"/>
              </w:rPr>
              <w:t>Зарубіжна література</w:t>
            </w:r>
          </w:p>
        </w:tc>
        <w:tc>
          <w:tcPr>
            <w:tcW w:w="2430" w:type="dxa"/>
            <w:tcBorders>
              <w:top w:val="single" w:sz="4" w:space="0" w:color="auto"/>
              <w:left w:val="single" w:sz="4" w:space="0" w:color="auto"/>
              <w:bottom w:val="single" w:sz="4" w:space="0" w:color="auto"/>
              <w:right w:val="single" w:sz="4" w:space="0" w:color="auto"/>
            </w:tcBorders>
            <w:hideMark/>
          </w:tcPr>
          <w:p w:rsidR="000212F4" w:rsidRPr="008954A3" w:rsidRDefault="000212F4" w:rsidP="006B02F3">
            <w:pPr>
              <w:tabs>
                <w:tab w:val="left" w:pos="1260"/>
              </w:tabs>
              <w:rPr>
                <w:rFonts w:ascii="Times New Roman" w:hAnsi="Times New Roman" w:cs="Times New Roman"/>
                <w:sz w:val="24"/>
                <w:szCs w:val="24"/>
                <w:lang w:eastAsia="ru-RU"/>
              </w:rPr>
            </w:pPr>
            <w:r w:rsidRPr="008954A3">
              <w:rPr>
                <w:rFonts w:ascii="Times New Roman" w:hAnsi="Times New Roman" w:cs="Times New Roman"/>
                <w:sz w:val="24"/>
                <w:szCs w:val="24"/>
                <w:lang w:eastAsia="ru-RU"/>
              </w:rPr>
              <w:t>ІІІ тиждень березня</w:t>
            </w:r>
          </w:p>
        </w:tc>
        <w:tc>
          <w:tcPr>
            <w:tcW w:w="1538" w:type="dxa"/>
            <w:vMerge/>
            <w:tcBorders>
              <w:top w:val="single" w:sz="4" w:space="0" w:color="auto"/>
              <w:left w:val="single" w:sz="4" w:space="0" w:color="auto"/>
              <w:bottom w:val="single" w:sz="4" w:space="0" w:color="auto"/>
              <w:right w:val="single" w:sz="4" w:space="0" w:color="auto"/>
            </w:tcBorders>
            <w:vAlign w:val="center"/>
            <w:hideMark/>
          </w:tcPr>
          <w:p w:rsidR="000212F4" w:rsidRPr="008954A3" w:rsidRDefault="000212F4" w:rsidP="006B02F3">
            <w:pPr>
              <w:rPr>
                <w:rFonts w:ascii="Times New Roman" w:hAnsi="Times New Roman" w:cs="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2F4" w:rsidRPr="008954A3" w:rsidRDefault="000212F4" w:rsidP="006B02F3">
            <w:pPr>
              <w:rPr>
                <w:rFonts w:ascii="Times New Roman" w:hAnsi="Times New Roman" w:cs="Times New Roman"/>
                <w:sz w:val="24"/>
                <w:szCs w:val="24"/>
                <w:lang w:eastAsia="ru-RU"/>
              </w:rPr>
            </w:pPr>
          </w:p>
        </w:tc>
      </w:tr>
      <w:tr w:rsidR="000212F4" w:rsidRPr="008954A3" w:rsidTr="006B02F3">
        <w:trPr>
          <w:cantSplit/>
          <w:jc w:val="center"/>
        </w:trPr>
        <w:tc>
          <w:tcPr>
            <w:tcW w:w="710" w:type="dxa"/>
            <w:tcBorders>
              <w:top w:val="single" w:sz="4" w:space="0" w:color="auto"/>
              <w:left w:val="single" w:sz="4" w:space="0" w:color="auto"/>
              <w:bottom w:val="single" w:sz="4" w:space="0" w:color="auto"/>
              <w:right w:val="single" w:sz="4" w:space="0" w:color="auto"/>
            </w:tcBorders>
            <w:hideMark/>
          </w:tcPr>
          <w:p w:rsidR="000212F4" w:rsidRPr="008954A3" w:rsidRDefault="000212F4" w:rsidP="006B02F3">
            <w:pPr>
              <w:tabs>
                <w:tab w:val="left" w:pos="1260"/>
              </w:tabs>
              <w:jc w:val="center"/>
              <w:rPr>
                <w:rFonts w:ascii="Times New Roman" w:hAnsi="Times New Roman" w:cs="Times New Roman"/>
                <w:sz w:val="24"/>
                <w:szCs w:val="24"/>
                <w:lang w:eastAsia="ru-RU"/>
              </w:rPr>
            </w:pPr>
            <w:r w:rsidRPr="008954A3">
              <w:rPr>
                <w:rFonts w:ascii="Times New Roman" w:hAnsi="Times New Roman" w:cs="Times New Roman"/>
                <w:sz w:val="24"/>
                <w:szCs w:val="24"/>
                <w:lang w:eastAsia="ru-RU"/>
              </w:rPr>
              <w:t>9</w:t>
            </w:r>
          </w:p>
        </w:tc>
        <w:tc>
          <w:tcPr>
            <w:tcW w:w="3614" w:type="dxa"/>
            <w:tcBorders>
              <w:top w:val="single" w:sz="4" w:space="0" w:color="auto"/>
              <w:left w:val="single" w:sz="4" w:space="0" w:color="auto"/>
              <w:bottom w:val="single" w:sz="4" w:space="0" w:color="auto"/>
              <w:right w:val="single" w:sz="4" w:space="0" w:color="auto"/>
            </w:tcBorders>
            <w:hideMark/>
          </w:tcPr>
          <w:p w:rsidR="000212F4" w:rsidRPr="008954A3" w:rsidRDefault="000212F4" w:rsidP="006B02F3">
            <w:pPr>
              <w:tabs>
                <w:tab w:val="left" w:pos="1260"/>
              </w:tabs>
              <w:rPr>
                <w:rFonts w:ascii="Times New Roman" w:hAnsi="Times New Roman" w:cs="Times New Roman"/>
                <w:sz w:val="24"/>
                <w:szCs w:val="24"/>
                <w:lang w:eastAsia="ru-RU"/>
              </w:rPr>
            </w:pPr>
            <w:r w:rsidRPr="008954A3">
              <w:rPr>
                <w:rFonts w:ascii="Times New Roman" w:hAnsi="Times New Roman" w:cs="Times New Roman"/>
                <w:sz w:val="24"/>
                <w:szCs w:val="24"/>
                <w:lang w:eastAsia="ru-RU"/>
              </w:rPr>
              <w:t>Фізика та астрономія</w:t>
            </w:r>
          </w:p>
        </w:tc>
        <w:tc>
          <w:tcPr>
            <w:tcW w:w="2430" w:type="dxa"/>
            <w:tcBorders>
              <w:top w:val="single" w:sz="4" w:space="0" w:color="auto"/>
              <w:left w:val="single" w:sz="4" w:space="0" w:color="auto"/>
              <w:bottom w:val="single" w:sz="4" w:space="0" w:color="auto"/>
              <w:right w:val="single" w:sz="4" w:space="0" w:color="auto"/>
            </w:tcBorders>
            <w:hideMark/>
          </w:tcPr>
          <w:p w:rsidR="000212F4" w:rsidRPr="008954A3" w:rsidRDefault="000212F4" w:rsidP="006B02F3">
            <w:pPr>
              <w:tabs>
                <w:tab w:val="left" w:pos="1260"/>
              </w:tabs>
              <w:rPr>
                <w:rFonts w:ascii="Times New Roman" w:hAnsi="Times New Roman" w:cs="Times New Roman"/>
                <w:sz w:val="24"/>
                <w:szCs w:val="24"/>
                <w:lang w:eastAsia="ru-RU"/>
              </w:rPr>
            </w:pPr>
            <w:r w:rsidRPr="008954A3">
              <w:rPr>
                <w:rFonts w:ascii="Times New Roman" w:hAnsi="Times New Roman" w:cs="Times New Roman"/>
                <w:sz w:val="24"/>
                <w:szCs w:val="24"/>
                <w:lang w:eastAsia="ru-RU"/>
              </w:rPr>
              <w:t>ІІ тиждень квітня</w:t>
            </w:r>
          </w:p>
        </w:tc>
        <w:tc>
          <w:tcPr>
            <w:tcW w:w="1538" w:type="dxa"/>
            <w:vMerge/>
            <w:tcBorders>
              <w:top w:val="single" w:sz="4" w:space="0" w:color="auto"/>
              <w:left w:val="single" w:sz="4" w:space="0" w:color="auto"/>
              <w:bottom w:val="single" w:sz="4" w:space="0" w:color="auto"/>
              <w:right w:val="single" w:sz="4" w:space="0" w:color="auto"/>
            </w:tcBorders>
            <w:vAlign w:val="center"/>
            <w:hideMark/>
          </w:tcPr>
          <w:p w:rsidR="000212F4" w:rsidRPr="008954A3" w:rsidRDefault="000212F4" w:rsidP="006B02F3">
            <w:pPr>
              <w:rPr>
                <w:rFonts w:ascii="Times New Roman" w:hAnsi="Times New Roman" w:cs="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2F4" w:rsidRPr="008954A3" w:rsidRDefault="000212F4" w:rsidP="006B02F3">
            <w:pPr>
              <w:rPr>
                <w:rFonts w:ascii="Times New Roman" w:hAnsi="Times New Roman" w:cs="Times New Roman"/>
                <w:sz w:val="24"/>
                <w:szCs w:val="24"/>
                <w:lang w:eastAsia="ru-RU"/>
              </w:rPr>
            </w:pPr>
          </w:p>
        </w:tc>
      </w:tr>
      <w:tr w:rsidR="000212F4" w:rsidRPr="008954A3" w:rsidTr="006B02F3">
        <w:trPr>
          <w:cantSplit/>
          <w:jc w:val="center"/>
        </w:trPr>
        <w:tc>
          <w:tcPr>
            <w:tcW w:w="710" w:type="dxa"/>
            <w:tcBorders>
              <w:top w:val="single" w:sz="4" w:space="0" w:color="auto"/>
              <w:left w:val="single" w:sz="4" w:space="0" w:color="auto"/>
              <w:bottom w:val="single" w:sz="4" w:space="0" w:color="auto"/>
              <w:right w:val="single" w:sz="4" w:space="0" w:color="auto"/>
            </w:tcBorders>
            <w:hideMark/>
          </w:tcPr>
          <w:p w:rsidR="000212F4" w:rsidRPr="008954A3" w:rsidRDefault="000212F4" w:rsidP="006B02F3">
            <w:pPr>
              <w:tabs>
                <w:tab w:val="left" w:pos="1260"/>
              </w:tabs>
              <w:jc w:val="center"/>
              <w:rPr>
                <w:rFonts w:ascii="Times New Roman" w:hAnsi="Times New Roman" w:cs="Times New Roman"/>
                <w:sz w:val="24"/>
                <w:szCs w:val="24"/>
                <w:lang w:eastAsia="ru-RU"/>
              </w:rPr>
            </w:pPr>
            <w:r w:rsidRPr="008954A3">
              <w:rPr>
                <w:rFonts w:ascii="Times New Roman" w:hAnsi="Times New Roman" w:cs="Times New Roman"/>
                <w:sz w:val="24"/>
                <w:szCs w:val="24"/>
                <w:lang w:eastAsia="ru-RU"/>
              </w:rPr>
              <w:t>10</w:t>
            </w:r>
          </w:p>
        </w:tc>
        <w:tc>
          <w:tcPr>
            <w:tcW w:w="3614" w:type="dxa"/>
            <w:tcBorders>
              <w:top w:val="single" w:sz="4" w:space="0" w:color="auto"/>
              <w:left w:val="single" w:sz="4" w:space="0" w:color="auto"/>
              <w:bottom w:val="single" w:sz="4" w:space="0" w:color="auto"/>
              <w:right w:val="single" w:sz="4" w:space="0" w:color="auto"/>
            </w:tcBorders>
            <w:hideMark/>
          </w:tcPr>
          <w:p w:rsidR="000212F4" w:rsidRPr="008954A3" w:rsidRDefault="000212F4" w:rsidP="006B02F3">
            <w:pPr>
              <w:tabs>
                <w:tab w:val="left" w:pos="1260"/>
              </w:tabs>
              <w:rPr>
                <w:rFonts w:ascii="Times New Roman" w:hAnsi="Times New Roman" w:cs="Times New Roman"/>
                <w:sz w:val="24"/>
                <w:szCs w:val="24"/>
                <w:lang w:eastAsia="ru-RU"/>
              </w:rPr>
            </w:pPr>
            <w:r w:rsidRPr="008954A3">
              <w:rPr>
                <w:rFonts w:ascii="Times New Roman" w:hAnsi="Times New Roman" w:cs="Times New Roman"/>
                <w:sz w:val="24"/>
                <w:szCs w:val="24"/>
                <w:lang w:eastAsia="ru-RU"/>
              </w:rPr>
              <w:t>Трудове навчання</w:t>
            </w:r>
          </w:p>
        </w:tc>
        <w:tc>
          <w:tcPr>
            <w:tcW w:w="2430" w:type="dxa"/>
            <w:tcBorders>
              <w:top w:val="single" w:sz="4" w:space="0" w:color="auto"/>
              <w:left w:val="single" w:sz="4" w:space="0" w:color="auto"/>
              <w:bottom w:val="single" w:sz="4" w:space="0" w:color="auto"/>
              <w:right w:val="single" w:sz="4" w:space="0" w:color="auto"/>
            </w:tcBorders>
            <w:hideMark/>
          </w:tcPr>
          <w:p w:rsidR="000212F4" w:rsidRPr="008954A3" w:rsidRDefault="000212F4" w:rsidP="006B02F3">
            <w:pPr>
              <w:tabs>
                <w:tab w:val="left" w:pos="1260"/>
              </w:tabs>
              <w:rPr>
                <w:rFonts w:ascii="Times New Roman" w:hAnsi="Times New Roman" w:cs="Times New Roman"/>
                <w:sz w:val="24"/>
                <w:szCs w:val="24"/>
                <w:lang w:eastAsia="ru-RU"/>
              </w:rPr>
            </w:pPr>
            <w:r w:rsidRPr="008954A3">
              <w:rPr>
                <w:rFonts w:ascii="Times New Roman" w:hAnsi="Times New Roman" w:cs="Times New Roman"/>
                <w:sz w:val="24"/>
                <w:szCs w:val="24"/>
                <w:lang w:val="en-US" w:eastAsia="ru-RU"/>
              </w:rPr>
              <w:t>I</w:t>
            </w:r>
            <w:r w:rsidRPr="008954A3">
              <w:rPr>
                <w:rFonts w:ascii="Times New Roman" w:hAnsi="Times New Roman" w:cs="Times New Roman"/>
                <w:sz w:val="24"/>
                <w:szCs w:val="24"/>
                <w:lang w:eastAsia="ru-RU"/>
              </w:rPr>
              <w:t>ІІ тиждень квітня</w:t>
            </w:r>
          </w:p>
        </w:tc>
        <w:tc>
          <w:tcPr>
            <w:tcW w:w="1538" w:type="dxa"/>
            <w:vMerge/>
            <w:tcBorders>
              <w:top w:val="single" w:sz="4" w:space="0" w:color="auto"/>
              <w:left w:val="single" w:sz="4" w:space="0" w:color="auto"/>
              <w:bottom w:val="single" w:sz="4" w:space="0" w:color="auto"/>
              <w:right w:val="single" w:sz="4" w:space="0" w:color="auto"/>
            </w:tcBorders>
            <w:vAlign w:val="center"/>
            <w:hideMark/>
          </w:tcPr>
          <w:p w:rsidR="000212F4" w:rsidRPr="008954A3" w:rsidRDefault="000212F4" w:rsidP="006B02F3">
            <w:pPr>
              <w:rPr>
                <w:rFonts w:ascii="Times New Roman" w:hAnsi="Times New Roman" w:cs="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2F4" w:rsidRPr="008954A3" w:rsidRDefault="000212F4" w:rsidP="006B02F3">
            <w:pPr>
              <w:rPr>
                <w:rFonts w:ascii="Times New Roman" w:hAnsi="Times New Roman" w:cs="Times New Roman"/>
                <w:sz w:val="24"/>
                <w:szCs w:val="24"/>
                <w:lang w:eastAsia="ru-RU"/>
              </w:rPr>
            </w:pPr>
          </w:p>
        </w:tc>
      </w:tr>
      <w:tr w:rsidR="000212F4" w:rsidRPr="008954A3" w:rsidTr="006B02F3">
        <w:trPr>
          <w:cantSplit/>
          <w:jc w:val="center"/>
        </w:trPr>
        <w:tc>
          <w:tcPr>
            <w:tcW w:w="710" w:type="dxa"/>
            <w:tcBorders>
              <w:top w:val="single" w:sz="4" w:space="0" w:color="auto"/>
              <w:left w:val="single" w:sz="4" w:space="0" w:color="auto"/>
              <w:bottom w:val="single" w:sz="4" w:space="0" w:color="auto"/>
              <w:right w:val="single" w:sz="4" w:space="0" w:color="auto"/>
            </w:tcBorders>
            <w:hideMark/>
          </w:tcPr>
          <w:p w:rsidR="000212F4" w:rsidRPr="008954A3" w:rsidRDefault="000212F4" w:rsidP="006B02F3">
            <w:pPr>
              <w:tabs>
                <w:tab w:val="left" w:pos="1260"/>
              </w:tabs>
              <w:jc w:val="center"/>
              <w:rPr>
                <w:rFonts w:ascii="Times New Roman" w:hAnsi="Times New Roman" w:cs="Times New Roman"/>
                <w:sz w:val="24"/>
                <w:szCs w:val="24"/>
                <w:lang w:eastAsia="ru-RU"/>
              </w:rPr>
            </w:pPr>
            <w:r w:rsidRPr="008954A3">
              <w:rPr>
                <w:rFonts w:ascii="Times New Roman" w:hAnsi="Times New Roman" w:cs="Times New Roman"/>
                <w:sz w:val="24"/>
                <w:szCs w:val="24"/>
                <w:lang w:eastAsia="ru-RU"/>
              </w:rPr>
              <w:t>11</w:t>
            </w:r>
          </w:p>
        </w:tc>
        <w:tc>
          <w:tcPr>
            <w:tcW w:w="3614" w:type="dxa"/>
            <w:tcBorders>
              <w:top w:val="single" w:sz="4" w:space="0" w:color="auto"/>
              <w:left w:val="single" w:sz="4" w:space="0" w:color="auto"/>
              <w:bottom w:val="single" w:sz="4" w:space="0" w:color="auto"/>
              <w:right w:val="single" w:sz="4" w:space="0" w:color="auto"/>
            </w:tcBorders>
            <w:hideMark/>
          </w:tcPr>
          <w:p w:rsidR="000212F4" w:rsidRPr="008954A3" w:rsidRDefault="000212F4" w:rsidP="006B02F3">
            <w:pPr>
              <w:tabs>
                <w:tab w:val="left" w:pos="1260"/>
              </w:tabs>
              <w:rPr>
                <w:rFonts w:ascii="Times New Roman" w:hAnsi="Times New Roman" w:cs="Times New Roman"/>
                <w:sz w:val="24"/>
                <w:szCs w:val="24"/>
                <w:lang w:eastAsia="ru-RU"/>
              </w:rPr>
            </w:pPr>
            <w:r w:rsidRPr="008954A3">
              <w:rPr>
                <w:rFonts w:ascii="Times New Roman" w:hAnsi="Times New Roman" w:cs="Times New Roman"/>
                <w:sz w:val="24"/>
                <w:szCs w:val="24"/>
                <w:lang w:eastAsia="ru-RU"/>
              </w:rPr>
              <w:t>Хімія, біологія</w:t>
            </w:r>
          </w:p>
        </w:tc>
        <w:tc>
          <w:tcPr>
            <w:tcW w:w="2430" w:type="dxa"/>
            <w:tcBorders>
              <w:top w:val="single" w:sz="4" w:space="0" w:color="auto"/>
              <w:left w:val="single" w:sz="4" w:space="0" w:color="auto"/>
              <w:bottom w:val="single" w:sz="4" w:space="0" w:color="auto"/>
              <w:right w:val="single" w:sz="4" w:space="0" w:color="auto"/>
            </w:tcBorders>
            <w:hideMark/>
          </w:tcPr>
          <w:p w:rsidR="000212F4" w:rsidRPr="008954A3" w:rsidRDefault="000212F4" w:rsidP="006B02F3">
            <w:pPr>
              <w:tabs>
                <w:tab w:val="left" w:pos="1260"/>
              </w:tabs>
              <w:rPr>
                <w:rFonts w:ascii="Times New Roman" w:hAnsi="Times New Roman" w:cs="Times New Roman"/>
                <w:sz w:val="24"/>
                <w:szCs w:val="24"/>
                <w:lang w:eastAsia="ru-RU"/>
              </w:rPr>
            </w:pPr>
            <w:r w:rsidRPr="008954A3">
              <w:rPr>
                <w:rFonts w:ascii="Times New Roman" w:hAnsi="Times New Roman" w:cs="Times New Roman"/>
                <w:sz w:val="24"/>
                <w:szCs w:val="24"/>
                <w:lang w:val="en-US" w:eastAsia="ru-RU"/>
              </w:rPr>
              <w:t>IV</w:t>
            </w:r>
            <w:r w:rsidRPr="008954A3">
              <w:rPr>
                <w:rFonts w:ascii="Times New Roman" w:hAnsi="Times New Roman" w:cs="Times New Roman"/>
                <w:sz w:val="24"/>
                <w:szCs w:val="24"/>
                <w:lang w:eastAsia="ru-RU"/>
              </w:rPr>
              <w:t xml:space="preserve"> тиждень квітня</w:t>
            </w:r>
          </w:p>
        </w:tc>
        <w:tc>
          <w:tcPr>
            <w:tcW w:w="1538" w:type="dxa"/>
            <w:vMerge/>
            <w:tcBorders>
              <w:top w:val="single" w:sz="4" w:space="0" w:color="auto"/>
              <w:left w:val="single" w:sz="4" w:space="0" w:color="auto"/>
              <w:bottom w:val="single" w:sz="4" w:space="0" w:color="auto"/>
              <w:right w:val="single" w:sz="4" w:space="0" w:color="auto"/>
            </w:tcBorders>
            <w:vAlign w:val="center"/>
            <w:hideMark/>
          </w:tcPr>
          <w:p w:rsidR="000212F4" w:rsidRPr="008954A3" w:rsidRDefault="000212F4" w:rsidP="006B02F3">
            <w:pPr>
              <w:rPr>
                <w:rFonts w:ascii="Times New Roman" w:hAnsi="Times New Roman" w:cs="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2F4" w:rsidRPr="008954A3" w:rsidRDefault="000212F4" w:rsidP="006B02F3">
            <w:pPr>
              <w:rPr>
                <w:rFonts w:ascii="Times New Roman" w:hAnsi="Times New Roman" w:cs="Times New Roman"/>
                <w:sz w:val="24"/>
                <w:szCs w:val="24"/>
                <w:lang w:eastAsia="ru-RU"/>
              </w:rPr>
            </w:pPr>
          </w:p>
        </w:tc>
      </w:tr>
      <w:tr w:rsidR="000212F4" w:rsidRPr="008954A3" w:rsidTr="006B02F3">
        <w:trPr>
          <w:cantSplit/>
          <w:jc w:val="center"/>
        </w:trPr>
        <w:tc>
          <w:tcPr>
            <w:tcW w:w="710" w:type="dxa"/>
            <w:tcBorders>
              <w:top w:val="single" w:sz="4" w:space="0" w:color="auto"/>
              <w:left w:val="single" w:sz="4" w:space="0" w:color="auto"/>
              <w:bottom w:val="single" w:sz="4" w:space="0" w:color="auto"/>
              <w:right w:val="single" w:sz="4" w:space="0" w:color="auto"/>
            </w:tcBorders>
            <w:hideMark/>
          </w:tcPr>
          <w:p w:rsidR="000212F4" w:rsidRPr="008954A3" w:rsidRDefault="000212F4" w:rsidP="006B02F3">
            <w:pPr>
              <w:tabs>
                <w:tab w:val="left" w:pos="1260"/>
              </w:tabs>
              <w:jc w:val="center"/>
              <w:rPr>
                <w:rFonts w:ascii="Times New Roman" w:hAnsi="Times New Roman" w:cs="Times New Roman"/>
                <w:sz w:val="24"/>
                <w:szCs w:val="24"/>
                <w:lang w:eastAsia="ru-RU"/>
              </w:rPr>
            </w:pPr>
            <w:r w:rsidRPr="008954A3">
              <w:rPr>
                <w:rFonts w:ascii="Times New Roman" w:hAnsi="Times New Roman" w:cs="Times New Roman"/>
                <w:sz w:val="24"/>
                <w:szCs w:val="24"/>
                <w:lang w:eastAsia="ru-RU"/>
              </w:rPr>
              <w:t>12</w:t>
            </w:r>
          </w:p>
        </w:tc>
        <w:tc>
          <w:tcPr>
            <w:tcW w:w="3614" w:type="dxa"/>
            <w:tcBorders>
              <w:top w:val="single" w:sz="4" w:space="0" w:color="auto"/>
              <w:left w:val="single" w:sz="4" w:space="0" w:color="auto"/>
              <w:bottom w:val="single" w:sz="4" w:space="0" w:color="auto"/>
              <w:right w:val="single" w:sz="4" w:space="0" w:color="auto"/>
            </w:tcBorders>
            <w:hideMark/>
          </w:tcPr>
          <w:p w:rsidR="000212F4" w:rsidRPr="008954A3" w:rsidRDefault="000212F4" w:rsidP="006B02F3">
            <w:pPr>
              <w:tabs>
                <w:tab w:val="left" w:pos="1260"/>
              </w:tabs>
              <w:rPr>
                <w:rFonts w:ascii="Times New Roman" w:hAnsi="Times New Roman" w:cs="Times New Roman"/>
                <w:sz w:val="24"/>
                <w:szCs w:val="24"/>
                <w:lang w:eastAsia="ru-RU"/>
              </w:rPr>
            </w:pPr>
            <w:r w:rsidRPr="008954A3">
              <w:rPr>
                <w:rFonts w:ascii="Times New Roman" w:hAnsi="Times New Roman" w:cs="Times New Roman"/>
                <w:sz w:val="24"/>
                <w:szCs w:val="24"/>
                <w:lang w:eastAsia="ru-RU"/>
              </w:rPr>
              <w:t xml:space="preserve">Фізична культура,  основи здоров’я </w:t>
            </w:r>
          </w:p>
        </w:tc>
        <w:tc>
          <w:tcPr>
            <w:tcW w:w="2430" w:type="dxa"/>
            <w:tcBorders>
              <w:top w:val="single" w:sz="4" w:space="0" w:color="auto"/>
              <w:left w:val="single" w:sz="4" w:space="0" w:color="auto"/>
              <w:bottom w:val="single" w:sz="4" w:space="0" w:color="auto"/>
              <w:right w:val="single" w:sz="4" w:space="0" w:color="auto"/>
            </w:tcBorders>
            <w:hideMark/>
          </w:tcPr>
          <w:p w:rsidR="000212F4" w:rsidRPr="008954A3" w:rsidRDefault="000212F4" w:rsidP="006B02F3">
            <w:pPr>
              <w:tabs>
                <w:tab w:val="left" w:pos="1260"/>
              </w:tabs>
              <w:rPr>
                <w:rFonts w:ascii="Times New Roman" w:hAnsi="Times New Roman" w:cs="Times New Roman"/>
                <w:sz w:val="24"/>
                <w:szCs w:val="24"/>
                <w:lang w:eastAsia="ru-RU"/>
              </w:rPr>
            </w:pPr>
            <w:r w:rsidRPr="008954A3">
              <w:rPr>
                <w:rFonts w:ascii="Times New Roman" w:hAnsi="Times New Roman" w:cs="Times New Roman"/>
                <w:sz w:val="24"/>
                <w:szCs w:val="24"/>
                <w:lang w:eastAsia="ru-RU"/>
              </w:rPr>
              <w:t>ІІІ тиждень травня</w:t>
            </w:r>
          </w:p>
        </w:tc>
        <w:tc>
          <w:tcPr>
            <w:tcW w:w="1538" w:type="dxa"/>
            <w:vMerge/>
            <w:tcBorders>
              <w:top w:val="single" w:sz="4" w:space="0" w:color="auto"/>
              <w:left w:val="single" w:sz="4" w:space="0" w:color="auto"/>
              <w:bottom w:val="single" w:sz="4" w:space="0" w:color="auto"/>
              <w:right w:val="single" w:sz="4" w:space="0" w:color="auto"/>
            </w:tcBorders>
            <w:vAlign w:val="center"/>
            <w:hideMark/>
          </w:tcPr>
          <w:p w:rsidR="000212F4" w:rsidRPr="008954A3" w:rsidRDefault="000212F4" w:rsidP="006B02F3">
            <w:pPr>
              <w:rPr>
                <w:rFonts w:ascii="Times New Roman" w:hAnsi="Times New Roman" w:cs="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2F4" w:rsidRPr="008954A3" w:rsidRDefault="000212F4" w:rsidP="006B02F3">
            <w:pPr>
              <w:rPr>
                <w:rFonts w:ascii="Times New Roman" w:hAnsi="Times New Roman" w:cs="Times New Roman"/>
                <w:sz w:val="24"/>
                <w:szCs w:val="24"/>
                <w:lang w:eastAsia="ru-RU"/>
              </w:rPr>
            </w:pPr>
          </w:p>
        </w:tc>
      </w:tr>
    </w:tbl>
    <w:p w:rsidR="000212F4" w:rsidRPr="008954A3" w:rsidRDefault="000212F4" w:rsidP="000212F4">
      <w:pPr>
        <w:tabs>
          <w:tab w:val="left" w:pos="2370"/>
        </w:tabs>
        <w:rPr>
          <w:rFonts w:ascii="Times New Roman" w:eastAsia="Calibri" w:hAnsi="Times New Roman" w:cs="Times New Roman"/>
          <w:b/>
          <w:sz w:val="24"/>
          <w:szCs w:val="24"/>
        </w:rPr>
      </w:pPr>
      <w:r w:rsidRPr="008954A3">
        <w:rPr>
          <w:rFonts w:ascii="Times New Roman" w:hAnsi="Times New Roman" w:cs="Times New Roman"/>
          <w:b/>
          <w:sz w:val="24"/>
          <w:szCs w:val="24"/>
        </w:rPr>
        <w:t>5.1.5. Здійснення класно- узагальнюючого контролю</w:t>
      </w:r>
    </w:p>
    <w:tbl>
      <w:tblPr>
        <w:tblW w:w="9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4002"/>
        <w:gridCol w:w="1970"/>
        <w:gridCol w:w="1837"/>
        <w:gridCol w:w="1417"/>
      </w:tblGrid>
      <w:tr w:rsidR="000212F4" w:rsidRPr="008954A3" w:rsidTr="008954A3">
        <w:trPr>
          <w:cantSplit/>
          <w:trHeight w:val="588"/>
          <w:jc w:val="center"/>
        </w:trPr>
        <w:tc>
          <w:tcPr>
            <w:tcW w:w="703" w:type="dxa"/>
            <w:tcBorders>
              <w:top w:val="single" w:sz="4" w:space="0" w:color="auto"/>
              <w:left w:val="single" w:sz="4" w:space="0" w:color="auto"/>
              <w:bottom w:val="single" w:sz="4" w:space="0" w:color="auto"/>
              <w:right w:val="single" w:sz="4" w:space="0" w:color="auto"/>
            </w:tcBorders>
            <w:hideMark/>
          </w:tcPr>
          <w:p w:rsidR="000212F4" w:rsidRPr="008954A3" w:rsidRDefault="000212F4" w:rsidP="006B02F3">
            <w:pPr>
              <w:rPr>
                <w:rFonts w:ascii="Times New Roman" w:hAnsi="Times New Roman" w:cs="Times New Roman"/>
                <w:sz w:val="24"/>
                <w:szCs w:val="24"/>
                <w:lang w:eastAsia="ru-RU"/>
              </w:rPr>
            </w:pPr>
            <w:r w:rsidRPr="008954A3">
              <w:rPr>
                <w:rFonts w:ascii="Times New Roman" w:hAnsi="Times New Roman" w:cs="Times New Roman"/>
                <w:sz w:val="24"/>
                <w:szCs w:val="24"/>
                <w:lang w:eastAsia="ru-RU"/>
              </w:rPr>
              <w:t>№</w:t>
            </w:r>
          </w:p>
          <w:p w:rsidR="000212F4" w:rsidRPr="008954A3" w:rsidRDefault="000212F4" w:rsidP="006B02F3">
            <w:pPr>
              <w:rPr>
                <w:rFonts w:ascii="Times New Roman" w:hAnsi="Times New Roman" w:cs="Times New Roman"/>
                <w:sz w:val="24"/>
                <w:szCs w:val="24"/>
                <w:lang w:eastAsia="ru-RU"/>
              </w:rPr>
            </w:pPr>
            <w:r w:rsidRPr="008954A3">
              <w:rPr>
                <w:rFonts w:ascii="Times New Roman" w:hAnsi="Times New Roman" w:cs="Times New Roman"/>
                <w:sz w:val="24"/>
                <w:szCs w:val="24"/>
                <w:lang w:eastAsia="ru-RU"/>
              </w:rPr>
              <w:t>з/п</w:t>
            </w:r>
          </w:p>
        </w:tc>
        <w:tc>
          <w:tcPr>
            <w:tcW w:w="4002" w:type="dxa"/>
            <w:tcBorders>
              <w:top w:val="single" w:sz="4" w:space="0" w:color="auto"/>
              <w:left w:val="single" w:sz="4" w:space="0" w:color="auto"/>
              <w:bottom w:val="single" w:sz="4" w:space="0" w:color="auto"/>
              <w:right w:val="single" w:sz="4" w:space="0" w:color="auto"/>
            </w:tcBorders>
            <w:hideMark/>
          </w:tcPr>
          <w:p w:rsidR="000212F4" w:rsidRPr="008954A3" w:rsidRDefault="000212F4" w:rsidP="006B02F3">
            <w:pPr>
              <w:rPr>
                <w:rFonts w:ascii="Times New Roman" w:hAnsi="Times New Roman" w:cs="Times New Roman"/>
                <w:sz w:val="24"/>
                <w:szCs w:val="24"/>
                <w:lang w:eastAsia="ru-RU"/>
              </w:rPr>
            </w:pPr>
            <w:r w:rsidRPr="008954A3">
              <w:rPr>
                <w:rFonts w:ascii="Times New Roman" w:hAnsi="Times New Roman" w:cs="Times New Roman"/>
                <w:sz w:val="24"/>
                <w:szCs w:val="24"/>
                <w:lang w:eastAsia="ru-RU"/>
              </w:rPr>
              <w:t>Зміст діяльності</w:t>
            </w:r>
          </w:p>
        </w:tc>
        <w:tc>
          <w:tcPr>
            <w:tcW w:w="1970" w:type="dxa"/>
            <w:tcBorders>
              <w:top w:val="single" w:sz="4" w:space="0" w:color="auto"/>
              <w:left w:val="single" w:sz="4" w:space="0" w:color="auto"/>
              <w:bottom w:val="single" w:sz="4" w:space="0" w:color="auto"/>
              <w:right w:val="single" w:sz="4" w:space="0" w:color="auto"/>
            </w:tcBorders>
            <w:hideMark/>
          </w:tcPr>
          <w:p w:rsidR="000212F4" w:rsidRPr="008954A3" w:rsidRDefault="000212F4" w:rsidP="006B02F3">
            <w:pPr>
              <w:tabs>
                <w:tab w:val="left" w:pos="1275"/>
              </w:tabs>
              <w:rPr>
                <w:rFonts w:ascii="Times New Roman" w:hAnsi="Times New Roman" w:cs="Times New Roman"/>
                <w:sz w:val="24"/>
                <w:szCs w:val="24"/>
                <w:lang w:eastAsia="ru-RU"/>
              </w:rPr>
            </w:pPr>
            <w:r w:rsidRPr="008954A3">
              <w:rPr>
                <w:rFonts w:ascii="Times New Roman" w:hAnsi="Times New Roman" w:cs="Times New Roman"/>
                <w:sz w:val="24"/>
                <w:szCs w:val="24"/>
                <w:lang w:eastAsia="ru-RU"/>
              </w:rPr>
              <w:t>Термін проведення</w:t>
            </w:r>
          </w:p>
        </w:tc>
        <w:tc>
          <w:tcPr>
            <w:tcW w:w="1837" w:type="dxa"/>
            <w:tcBorders>
              <w:top w:val="single" w:sz="4" w:space="0" w:color="auto"/>
              <w:left w:val="single" w:sz="4" w:space="0" w:color="auto"/>
              <w:bottom w:val="single" w:sz="4" w:space="0" w:color="auto"/>
              <w:right w:val="single" w:sz="4" w:space="0" w:color="auto"/>
            </w:tcBorders>
            <w:hideMark/>
          </w:tcPr>
          <w:p w:rsidR="000212F4" w:rsidRPr="008954A3" w:rsidRDefault="000212F4" w:rsidP="006B02F3">
            <w:pPr>
              <w:tabs>
                <w:tab w:val="left" w:pos="1275"/>
              </w:tabs>
              <w:rPr>
                <w:rFonts w:ascii="Times New Roman" w:hAnsi="Times New Roman" w:cs="Times New Roman"/>
                <w:sz w:val="24"/>
                <w:szCs w:val="24"/>
                <w:lang w:eastAsia="ru-RU"/>
              </w:rPr>
            </w:pPr>
            <w:r w:rsidRPr="008954A3">
              <w:rPr>
                <w:rFonts w:ascii="Times New Roman" w:hAnsi="Times New Roman" w:cs="Times New Roman"/>
                <w:sz w:val="24"/>
                <w:szCs w:val="24"/>
                <w:lang w:eastAsia="ru-RU"/>
              </w:rPr>
              <w:t>Відповідальний</w:t>
            </w:r>
          </w:p>
        </w:tc>
        <w:tc>
          <w:tcPr>
            <w:tcW w:w="1417" w:type="dxa"/>
            <w:tcBorders>
              <w:top w:val="single" w:sz="4" w:space="0" w:color="auto"/>
              <w:left w:val="single" w:sz="4" w:space="0" w:color="auto"/>
              <w:bottom w:val="single" w:sz="4" w:space="0" w:color="auto"/>
              <w:right w:val="single" w:sz="4" w:space="0" w:color="auto"/>
            </w:tcBorders>
            <w:hideMark/>
          </w:tcPr>
          <w:p w:rsidR="000212F4" w:rsidRPr="008954A3" w:rsidRDefault="000212F4" w:rsidP="006B02F3">
            <w:pPr>
              <w:rPr>
                <w:rFonts w:ascii="Times New Roman" w:hAnsi="Times New Roman" w:cs="Times New Roman"/>
                <w:sz w:val="24"/>
                <w:szCs w:val="24"/>
                <w:lang w:eastAsia="ru-RU"/>
              </w:rPr>
            </w:pPr>
            <w:r w:rsidRPr="008954A3">
              <w:rPr>
                <w:rFonts w:ascii="Times New Roman" w:hAnsi="Times New Roman" w:cs="Times New Roman"/>
                <w:sz w:val="24"/>
                <w:szCs w:val="24"/>
                <w:lang w:eastAsia="ru-RU"/>
              </w:rPr>
              <w:t>Відмітка про виконання</w:t>
            </w:r>
          </w:p>
        </w:tc>
      </w:tr>
      <w:tr w:rsidR="000212F4" w:rsidRPr="008954A3" w:rsidTr="008954A3">
        <w:trPr>
          <w:cantSplit/>
          <w:trHeight w:val="930"/>
          <w:jc w:val="center"/>
        </w:trPr>
        <w:tc>
          <w:tcPr>
            <w:tcW w:w="703" w:type="dxa"/>
            <w:tcBorders>
              <w:top w:val="single" w:sz="4" w:space="0" w:color="auto"/>
              <w:left w:val="single" w:sz="4" w:space="0" w:color="auto"/>
              <w:bottom w:val="single" w:sz="4" w:space="0" w:color="auto"/>
              <w:right w:val="single" w:sz="4" w:space="0" w:color="auto"/>
            </w:tcBorders>
            <w:hideMark/>
          </w:tcPr>
          <w:p w:rsidR="000212F4" w:rsidRPr="008954A3" w:rsidRDefault="000212F4" w:rsidP="006B02F3">
            <w:pPr>
              <w:rPr>
                <w:rFonts w:ascii="Times New Roman" w:hAnsi="Times New Roman" w:cs="Times New Roman"/>
                <w:sz w:val="24"/>
                <w:szCs w:val="24"/>
                <w:lang w:eastAsia="ru-RU"/>
              </w:rPr>
            </w:pPr>
            <w:r w:rsidRPr="008954A3">
              <w:rPr>
                <w:rFonts w:ascii="Times New Roman" w:hAnsi="Times New Roman" w:cs="Times New Roman"/>
                <w:sz w:val="24"/>
                <w:szCs w:val="24"/>
                <w:lang w:eastAsia="ru-RU"/>
              </w:rPr>
              <w:t>1</w:t>
            </w:r>
          </w:p>
        </w:tc>
        <w:tc>
          <w:tcPr>
            <w:tcW w:w="4002" w:type="dxa"/>
            <w:tcBorders>
              <w:top w:val="single" w:sz="4" w:space="0" w:color="auto"/>
              <w:left w:val="single" w:sz="4" w:space="0" w:color="auto"/>
              <w:bottom w:val="single" w:sz="4" w:space="0" w:color="auto"/>
              <w:right w:val="single" w:sz="4" w:space="0" w:color="auto"/>
            </w:tcBorders>
            <w:hideMark/>
          </w:tcPr>
          <w:p w:rsidR="000212F4" w:rsidRPr="008954A3" w:rsidRDefault="000212F4" w:rsidP="006B02F3">
            <w:pPr>
              <w:rPr>
                <w:rFonts w:ascii="Times New Roman" w:hAnsi="Times New Roman" w:cs="Times New Roman"/>
                <w:sz w:val="24"/>
                <w:szCs w:val="24"/>
                <w:lang w:eastAsia="ru-RU"/>
              </w:rPr>
            </w:pPr>
            <w:r w:rsidRPr="008954A3">
              <w:rPr>
                <w:rFonts w:ascii="Times New Roman" w:hAnsi="Times New Roman" w:cs="Times New Roman"/>
                <w:sz w:val="24"/>
                <w:szCs w:val="24"/>
                <w:lang w:eastAsia="ru-RU"/>
              </w:rPr>
              <w:t xml:space="preserve">Управління адаптацією учнів 5-го класу до навчання в школі ІІ ступеню </w:t>
            </w:r>
          </w:p>
        </w:tc>
        <w:tc>
          <w:tcPr>
            <w:tcW w:w="1970" w:type="dxa"/>
            <w:tcBorders>
              <w:top w:val="single" w:sz="4" w:space="0" w:color="auto"/>
              <w:left w:val="single" w:sz="4" w:space="0" w:color="auto"/>
              <w:bottom w:val="single" w:sz="4" w:space="0" w:color="auto"/>
              <w:right w:val="single" w:sz="4" w:space="0" w:color="auto"/>
            </w:tcBorders>
          </w:tcPr>
          <w:p w:rsidR="000212F4" w:rsidRPr="008954A3" w:rsidRDefault="000212F4" w:rsidP="006B02F3">
            <w:pPr>
              <w:rPr>
                <w:rFonts w:ascii="Times New Roman" w:hAnsi="Times New Roman" w:cs="Times New Roman"/>
                <w:bCs/>
                <w:sz w:val="24"/>
                <w:szCs w:val="24"/>
                <w:lang w:eastAsia="ru-RU"/>
              </w:rPr>
            </w:pPr>
            <w:r w:rsidRPr="008954A3">
              <w:rPr>
                <w:rFonts w:ascii="Times New Roman" w:hAnsi="Times New Roman" w:cs="Times New Roman"/>
                <w:bCs/>
                <w:sz w:val="24"/>
                <w:szCs w:val="24"/>
                <w:lang w:eastAsia="ru-RU"/>
              </w:rPr>
              <w:t>Жовтень</w:t>
            </w:r>
          </w:p>
          <w:p w:rsidR="000212F4" w:rsidRPr="008954A3" w:rsidRDefault="000212F4" w:rsidP="006B02F3">
            <w:pPr>
              <w:rPr>
                <w:rFonts w:ascii="Times New Roman" w:hAnsi="Times New Roman" w:cs="Times New Roman"/>
                <w:sz w:val="24"/>
                <w:szCs w:val="24"/>
                <w:lang w:eastAsia="ru-RU"/>
              </w:rPr>
            </w:pPr>
          </w:p>
        </w:tc>
        <w:tc>
          <w:tcPr>
            <w:tcW w:w="1837" w:type="dxa"/>
            <w:tcBorders>
              <w:top w:val="single" w:sz="4" w:space="0" w:color="auto"/>
              <w:left w:val="single" w:sz="4" w:space="0" w:color="auto"/>
              <w:bottom w:val="single" w:sz="4" w:space="0" w:color="auto"/>
              <w:right w:val="single" w:sz="4" w:space="0" w:color="auto"/>
            </w:tcBorders>
          </w:tcPr>
          <w:p w:rsidR="000212F4" w:rsidRPr="008954A3" w:rsidRDefault="000212F4" w:rsidP="006B02F3">
            <w:pPr>
              <w:rPr>
                <w:rFonts w:ascii="Times New Roman" w:hAnsi="Times New Roman" w:cs="Times New Roman"/>
                <w:sz w:val="24"/>
                <w:szCs w:val="24"/>
                <w:lang w:eastAsia="ru-RU"/>
              </w:rPr>
            </w:pPr>
            <w:r w:rsidRPr="008954A3">
              <w:rPr>
                <w:rFonts w:ascii="Times New Roman" w:hAnsi="Times New Roman" w:cs="Times New Roman"/>
                <w:sz w:val="24"/>
                <w:szCs w:val="24"/>
                <w:lang w:eastAsia="ru-RU"/>
              </w:rPr>
              <w:t xml:space="preserve"> Весельська Т.Ф.</w:t>
            </w:r>
          </w:p>
        </w:tc>
        <w:tc>
          <w:tcPr>
            <w:tcW w:w="1417" w:type="dxa"/>
            <w:tcBorders>
              <w:top w:val="single" w:sz="4" w:space="0" w:color="auto"/>
              <w:left w:val="single" w:sz="4" w:space="0" w:color="auto"/>
              <w:bottom w:val="single" w:sz="4" w:space="0" w:color="auto"/>
              <w:right w:val="single" w:sz="4" w:space="0" w:color="auto"/>
            </w:tcBorders>
          </w:tcPr>
          <w:p w:rsidR="000212F4" w:rsidRPr="008954A3" w:rsidRDefault="000212F4" w:rsidP="006B02F3">
            <w:pPr>
              <w:rPr>
                <w:rFonts w:ascii="Times New Roman" w:hAnsi="Times New Roman" w:cs="Times New Roman"/>
                <w:sz w:val="24"/>
                <w:szCs w:val="24"/>
                <w:lang w:eastAsia="ru-RU"/>
              </w:rPr>
            </w:pPr>
          </w:p>
          <w:p w:rsidR="000212F4" w:rsidRPr="008954A3" w:rsidRDefault="000212F4" w:rsidP="006B02F3">
            <w:pPr>
              <w:tabs>
                <w:tab w:val="left" w:pos="1065"/>
              </w:tabs>
              <w:rPr>
                <w:rFonts w:ascii="Times New Roman" w:hAnsi="Times New Roman" w:cs="Times New Roman"/>
                <w:sz w:val="24"/>
                <w:szCs w:val="24"/>
                <w:lang w:eastAsia="ru-RU"/>
              </w:rPr>
            </w:pPr>
          </w:p>
        </w:tc>
      </w:tr>
      <w:tr w:rsidR="000212F4" w:rsidRPr="008954A3" w:rsidTr="008954A3">
        <w:trPr>
          <w:cantSplit/>
          <w:trHeight w:val="680"/>
          <w:jc w:val="center"/>
        </w:trPr>
        <w:tc>
          <w:tcPr>
            <w:tcW w:w="703" w:type="dxa"/>
            <w:tcBorders>
              <w:top w:val="single" w:sz="4" w:space="0" w:color="auto"/>
              <w:left w:val="single" w:sz="4" w:space="0" w:color="auto"/>
              <w:bottom w:val="single" w:sz="4" w:space="0" w:color="auto"/>
              <w:right w:val="single" w:sz="4" w:space="0" w:color="auto"/>
            </w:tcBorders>
            <w:hideMark/>
          </w:tcPr>
          <w:p w:rsidR="000212F4" w:rsidRPr="008954A3" w:rsidRDefault="000212F4" w:rsidP="006B02F3">
            <w:pPr>
              <w:rPr>
                <w:rFonts w:ascii="Times New Roman" w:hAnsi="Times New Roman" w:cs="Times New Roman"/>
                <w:sz w:val="24"/>
                <w:szCs w:val="24"/>
                <w:lang w:eastAsia="ru-RU"/>
              </w:rPr>
            </w:pPr>
            <w:r w:rsidRPr="008954A3">
              <w:rPr>
                <w:rFonts w:ascii="Times New Roman" w:hAnsi="Times New Roman" w:cs="Times New Roman"/>
                <w:sz w:val="24"/>
                <w:szCs w:val="24"/>
                <w:lang w:eastAsia="ru-RU"/>
              </w:rPr>
              <w:t>2</w:t>
            </w:r>
          </w:p>
        </w:tc>
        <w:tc>
          <w:tcPr>
            <w:tcW w:w="4002" w:type="dxa"/>
            <w:tcBorders>
              <w:top w:val="single" w:sz="4" w:space="0" w:color="auto"/>
              <w:left w:val="single" w:sz="4" w:space="0" w:color="auto"/>
              <w:bottom w:val="single" w:sz="4" w:space="0" w:color="auto"/>
              <w:right w:val="single" w:sz="4" w:space="0" w:color="auto"/>
            </w:tcBorders>
          </w:tcPr>
          <w:p w:rsidR="000212F4" w:rsidRPr="008954A3" w:rsidRDefault="000212F4" w:rsidP="006B02F3">
            <w:pPr>
              <w:rPr>
                <w:rFonts w:ascii="Times New Roman" w:hAnsi="Times New Roman" w:cs="Times New Roman"/>
                <w:sz w:val="24"/>
                <w:szCs w:val="24"/>
                <w:lang w:eastAsia="ru-RU"/>
              </w:rPr>
            </w:pPr>
            <w:r w:rsidRPr="008954A3">
              <w:rPr>
                <w:rFonts w:ascii="Times New Roman" w:hAnsi="Times New Roman" w:cs="Times New Roman"/>
                <w:sz w:val="24"/>
                <w:szCs w:val="24"/>
                <w:lang w:eastAsia="ru-RU"/>
              </w:rPr>
              <w:t>Управління адаптацією учнів 1-го класу</w:t>
            </w:r>
            <w:r w:rsidR="008954A3">
              <w:rPr>
                <w:rFonts w:ascii="Times New Roman" w:hAnsi="Times New Roman" w:cs="Times New Roman"/>
                <w:sz w:val="24"/>
                <w:szCs w:val="24"/>
                <w:lang w:eastAsia="ru-RU"/>
              </w:rPr>
              <w:t xml:space="preserve"> до навчання в школі І ступеня.</w:t>
            </w:r>
          </w:p>
        </w:tc>
        <w:tc>
          <w:tcPr>
            <w:tcW w:w="1970" w:type="dxa"/>
            <w:tcBorders>
              <w:top w:val="single" w:sz="4" w:space="0" w:color="auto"/>
              <w:left w:val="single" w:sz="4" w:space="0" w:color="auto"/>
              <w:bottom w:val="single" w:sz="4" w:space="0" w:color="auto"/>
              <w:right w:val="single" w:sz="4" w:space="0" w:color="auto"/>
            </w:tcBorders>
          </w:tcPr>
          <w:p w:rsidR="000212F4" w:rsidRPr="008954A3" w:rsidRDefault="000212F4" w:rsidP="006B02F3">
            <w:pPr>
              <w:rPr>
                <w:rFonts w:ascii="Times New Roman" w:hAnsi="Times New Roman" w:cs="Times New Roman"/>
                <w:bCs/>
                <w:sz w:val="24"/>
                <w:szCs w:val="24"/>
                <w:lang w:eastAsia="ru-RU"/>
              </w:rPr>
            </w:pPr>
            <w:r w:rsidRPr="008954A3">
              <w:rPr>
                <w:rFonts w:ascii="Times New Roman" w:hAnsi="Times New Roman" w:cs="Times New Roman"/>
                <w:bCs/>
                <w:sz w:val="24"/>
                <w:szCs w:val="24"/>
                <w:lang w:eastAsia="ru-RU"/>
              </w:rPr>
              <w:t xml:space="preserve"> Грудень</w:t>
            </w:r>
          </w:p>
          <w:p w:rsidR="000212F4" w:rsidRPr="008954A3" w:rsidRDefault="000212F4" w:rsidP="006B02F3">
            <w:pPr>
              <w:rPr>
                <w:rFonts w:ascii="Times New Roman" w:hAnsi="Times New Roman" w:cs="Times New Roman"/>
                <w:sz w:val="24"/>
                <w:szCs w:val="24"/>
                <w:lang w:eastAsia="ru-RU"/>
              </w:rPr>
            </w:pPr>
          </w:p>
        </w:tc>
        <w:tc>
          <w:tcPr>
            <w:tcW w:w="1837" w:type="dxa"/>
            <w:tcBorders>
              <w:top w:val="single" w:sz="4" w:space="0" w:color="auto"/>
              <w:left w:val="single" w:sz="4" w:space="0" w:color="auto"/>
              <w:bottom w:val="single" w:sz="4" w:space="0" w:color="auto"/>
              <w:right w:val="single" w:sz="4" w:space="0" w:color="auto"/>
            </w:tcBorders>
          </w:tcPr>
          <w:p w:rsidR="000212F4" w:rsidRPr="008954A3" w:rsidRDefault="000212F4" w:rsidP="006B02F3">
            <w:pPr>
              <w:rPr>
                <w:rFonts w:ascii="Times New Roman" w:hAnsi="Times New Roman" w:cs="Times New Roman"/>
                <w:sz w:val="24"/>
                <w:szCs w:val="24"/>
                <w:lang w:eastAsia="ru-RU"/>
              </w:rPr>
            </w:pPr>
            <w:r w:rsidRPr="008954A3">
              <w:rPr>
                <w:rFonts w:ascii="Times New Roman" w:hAnsi="Times New Roman" w:cs="Times New Roman"/>
                <w:sz w:val="24"/>
                <w:szCs w:val="24"/>
                <w:lang w:eastAsia="ru-RU"/>
              </w:rPr>
              <w:t xml:space="preserve"> Весельська Т.Ф.</w:t>
            </w:r>
          </w:p>
        </w:tc>
        <w:tc>
          <w:tcPr>
            <w:tcW w:w="1417" w:type="dxa"/>
            <w:tcBorders>
              <w:top w:val="single" w:sz="4" w:space="0" w:color="auto"/>
              <w:left w:val="single" w:sz="4" w:space="0" w:color="auto"/>
              <w:bottom w:val="single" w:sz="4" w:space="0" w:color="auto"/>
              <w:right w:val="single" w:sz="4" w:space="0" w:color="auto"/>
            </w:tcBorders>
          </w:tcPr>
          <w:p w:rsidR="000212F4" w:rsidRPr="008954A3" w:rsidRDefault="000212F4" w:rsidP="006B02F3">
            <w:pPr>
              <w:rPr>
                <w:rFonts w:ascii="Times New Roman" w:hAnsi="Times New Roman" w:cs="Times New Roman"/>
                <w:sz w:val="24"/>
                <w:szCs w:val="24"/>
                <w:lang w:eastAsia="ru-RU"/>
              </w:rPr>
            </w:pPr>
          </w:p>
        </w:tc>
      </w:tr>
      <w:tr w:rsidR="000212F4" w:rsidRPr="008954A3" w:rsidTr="008954A3">
        <w:trPr>
          <w:cantSplit/>
          <w:trHeight w:val="632"/>
          <w:jc w:val="center"/>
        </w:trPr>
        <w:tc>
          <w:tcPr>
            <w:tcW w:w="703" w:type="dxa"/>
            <w:tcBorders>
              <w:top w:val="single" w:sz="4" w:space="0" w:color="auto"/>
              <w:left w:val="single" w:sz="4" w:space="0" w:color="auto"/>
              <w:bottom w:val="single" w:sz="4" w:space="0" w:color="auto"/>
              <w:right w:val="single" w:sz="4" w:space="0" w:color="auto"/>
            </w:tcBorders>
            <w:hideMark/>
          </w:tcPr>
          <w:p w:rsidR="000212F4" w:rsidRPr="008954A3" w:rsidRDefault="000212F4" w:rsidP="006B02F3">
            <w:pPr>
              <w:rPr>
                <w:rFonts w:ascii="Times New Roman" w:hAnsi="Times New Roman" w:cs="Times New Roman"/>
                <w:b/>
                <w:bCs/>
                <w:sz w:val="24"/>
                <w:szCs w:val="24"/>
                <w:lang w:eastAsia="ru-RU"/>
              </w:rPr>
            </w:pPr>
            <w:r w:rsidRPr="008954A3">
              <w:rPr>
                <w:rFonts w:ascii="Times New Roman" w:hAnsi="Times New Roman" w:cs="Times New Roman"/>
                <w:b/>
                <w:bCs/>
                <w:sz w:val="24"/>
                <w:szCs w:val="24"/>
                <w:lang w:eastAsia="ru-RU"/>
              </w:rPr>
              <w:t>3</w:t>
            </w:r>
          </w:p>
        </w:tc>
        <w:tc>
          <w:tcPr>
            <w:tcW w:w="4002" w:type="dxa"/>
            <w:tcBorders>
              <w:top w:val="single" w:sz="4" w:space="0" w:color="auto"/>
              <w:left w:val="single" w:sz="4" w:space="0" w:color="auto"/>
              <w:bottom w:val="single" w:sz="4" w:space="0" w:color="auto"/>
              <w:right w:val="single" w:sz="4" w:space="0" w:color="auto"/>
            </w:tcBorders>
            <w:hideMark/>
          </w:tcPr>
          <w:p w:rsidR="000212F4" w:rsidRPr="008954A3" w:rsidRDefault="000212F4" w:rsidP="006B02F3">
            <w:pPr>
              <w:rPr>
                <w:rFonts w:ascii="Times New Roman" w:hAnsi="Times New Roman" w:cs="Times New Roman"/>
                <w:sz w:val="24"/>
                <w:szCs w:val="24"/>
                <w:lang w:eastAsia="ru-RU"/>
              </w:rPr>
            </w:pPr>
            <w:r w:rsidRPr="008954A3">
              <w:rPr>
                <w:rFonts w:ascii="Times New Roman" w:hAnsi="Times New Roman" w:cs="Times New Roman"/>
                <w:sz w:val="24"/>
                <w:szCs w:val="24"/>
                <w:lang w:eastAsia="ru-RU"/>
              </w:rPr>
              <w:t xml:space="preserve">Стан готовності учнів 4-го класу до навчання в школі </w:t>
            </w:r>
            <w:r w:rsidRPr="008954A3">
              <w:rPr>
                <w:rFonts w:ascii="Times New Roman" w:hAnsi="Times New Roman" w:cs="Times New Roman"/>
                <w:sz w:val="24"/>
                <w:szCs w:val="24"/>
                <w:lang w:val="en-US" w:eastAsia="ru-RU"/>
              </w:rPr>
              <w:t>II</w:t>
            </w:r>
            <w:r w:rsidRPr="008954A3">
              <w:rPr>
                <w:rFonts w:ascii="Times New Roman" w:hAnsi="Times New Roman" w:cs="Times New Roman"/>
                <w:sz w:val="24"/>
                <w:szCs w:val="24"/>
                <w:lang w:eastAsia="ru-RU"/>
              </w:rPr>
              <w:t xml:space="preserve">-го ступеню </w:t>
            </w:r>
          </w:p>
        </w:tc>
        <w:tc>
          <w:tcPr>
            <w:tcW w:w="1970" w:type="dxa"/>
            <w:tcBorders>
              <w:top w:val="single" w:sz="4" w:space="0" w:color="auto"/>
              <w:left w:val="single" w:sz="4" w:space="0" w:color="auto"/>
              <w:bottom w:val="single" w:sz="4" w:space="0" w:color="auto"/>
              <w:right w:val="single" w:sz="4" w:space="0" w:color="auto"/>
            </w:tcBorders>
          </w:tcPr>
          <w:p w:rsidR="000212F4" w:rsidRPr="008954A3" w:rsidRDefault="000212F4" w:rsidP="006B02F3">
            <w:pPr>
              <w:rPr>
                <w:rFonts w:ascii="Times New Roman" w:hAnsi="Times New Roman" w:cs="Times New Roman"/>
                <w:bCs/>
                <w:sz w:val="24"/>
                <w:szCs w:val="24"/>
                <w:lang w:eastAsia="ru-RU"/>
              </w:rPr>
            </w:pPr>
            <w:r w:rsidRPr="008954A3">
              <w:rPr>
                <w:rFonts w:ascii="Times New Roman" w:hAnsi="Times New Roman" w:cs="Times New Roman"/>
                <w:bCs/>
                <w:sz w:val="24"/>
                <w:szCs w:val="24"/>
                <w:lang w:eastAsia="ru-RU"/>
              </w:rPr>
              <w:t>Квітень</w:t>
            </w:r>
          </w:p>
        </w:tc>
        <w:tc>
          <w:tcPr>
            <w:tcW w:w="1837" w:type="dxa"/>
            <w:tcBorders>
              <w:top w:val="single" w:sz="4" w:space="0" w:color="auto"/>
              <w:left w:val="single" w:sz="4" w:space="0" w:color="auto"/>
              <w:bottom w:val="single" w:sz="4" w:space="0" w:color="auto"/>
              <w:right w:val="single" w:sz="4" w:space="0" w:color="auto"/>
            </w:tcBorders>
          </w:tcPr>
          <w:p w:rsidR="000212F4" w:rsidRPr="008954A3" w:rsidRDefault="000212F4" w:rsidP="006B02F3">
            <w:pPr>
              <w:rPr>
                <w:rFonts w:ascii="Times New Roman" w:hAnsi="Times New Roman" w:cs="Times New Roman"/>
                <w:sz w:val="24"/>
                <w:szCs w:val="24"/>
                <w:lang w:eastAsia="ru-RU"/>
              </w:rPr>
            </w:pPr>
            <w:r w:rsidRPr="008954A3">
              <w:rPr>
                <w:rFonts w:ascii="Times New Roman" w:hAnsi="Times New Roman" w:cs="Times New Roman"/>
                <w:sz w:val="24"/>
                <w:szCs w:val="24"/>
                <w:lang w:eastAsia="ru-RU"/>
              </w:rPr>
              <w:t xml:space="preserve"> Весельська Т.Ф.</w:t>
            </w:r>
          </w:p>
        </w:tc>
        <w:tc>
          <w:tcPr>
            <w:tcW w:w="1417" w:type="dxa"/>
            <w:tcBorders>
              <w:top w:val="single" w:sz="4" w:space="0" w:color="auto"/>
              <w:left w:val="single" w:sz="4" w:space="0" w:color="auto"/>
              <w:bottom w:val="single" w:sz="4" w:space="0" w:color="auto"/>
              <w:right w:val="single" w:sz="4" w:space="0" w:color="auto"/>
            </w:tcBorders>
          </w:tcPr>
          <w:p w:rsidR="000212F4" w:rsidRPr="008954A3" w:rsidRDefault="000212F4" w:rsidP="006B02F3">
            <w:pPr>
              <w:rPr>
                <w:rFonts w:ascii="Times New Roman" w:hAnsi="Times New Roman" w:cs="Times New Roman"/>
                <w:sz w:val="24"/>
                <w:szCs w:val="24"/>
                <w:lang w:eastAsia="ru-RU"/>
              </w:rPr>
            </w:pPr>
          </w:p>
        </w:tc>
      </w:tr>
    </w:tbl>
    <w:p w:rsidR="000212F4" w:rsidRPr="008954A3" w:rsidRDefault="000212F4" w:rsidP="000212F4">
      <w:pPr>
        <w:tabs>
          <w:tab w:val="left" w:pos="2370"/>
        </w:tabs>
        <w:rPr>
          <w:rFonts w:ascii="Times New Roman" w:eastAsia="Calibri" w:hAnsi="Times New Roman" w:cs="Times New Roman"/>
          <w:b/>
          <w:color w:val="548DD4" w:themeColor="text2" w:themeTint="99"/>
          <w:sz w:val="24"/>
          <w:szCs w:val="24"/>
        </w:rPr>
      </w:pPr>
    </w:p>
    <w:p w:rsidR="000212F4" w:rsidRPr="008954A3" w:rsidRDefault="00095373" w:rsidP="000212F4">
      <w:pPr>
        <w:tabs>
          <w:tab w:val="left" w:pos="2370"/>
        </w:tabs>
        <w:rPr>
          <w:rFonts w:ascii="Times New Roman" w:hAnsi="Times New Roman" w:cs="Times New Roman"/>
          <w:b/>
          <w:sz w:val="24"/>
          <w:szCs w:val="24"/>
        </w:rPr>
      </w:pPr>
      <w:r>
        <w:rPr>
          <w:rFonts w:ascii="Times New Roman" w:hAnsi="Times New Roman" w:cs="Times New Roman"/>
          <w:b/>
          <w:sz w:val="24"/>
          <w:szCs w:val="24"/>
        </w:rPr>
        <w:t xml:space="preserve">                                                            </w:t>
      </w:r>
      <w:r w:rsidR="000212F4" w:rsidRPr="008954A3">
        <w:rPr>
          <w:rFonts w:ascii="Times New Roman" w:hAnsi="Times New Roman" w:cs="Times New Roman"/>
          <w:b/>
          <w:sz w:val="24"/>
          <w:szCs w:val="24"/>
        </w:rPr>
        <w:t>5.1.6. Оглядовий контроль</w:t>
      </w:r>
    </w:p>
    <w:tbl>
      <w:tblPr>
        <w:tblW w:w="9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2"/>
        <w:gridCol w:w="4406"/>
        <w:gridCol w:w="1260"/>
        <w:gridCol w:w="1837"/>
        <w:gridCol w:w="1297"/>
      </w:tblGrid>
      <w:tr w:rsidR="000212F4" w:rsidRPr="008954A3" w:rsidTr="006B02F3">
        <w:trPr>
          <w:jc w:val="center"/>
        </w:trPr>
        <w:tc>
          <w:tcPr>
            <w:tcW w:w="547" w:type="dxa"/>
            <w:tcBorders>
              <w:top w:val="single" w:sz="4" w:space="0" w:color="auto"/>
              <w:left w:val="single" w:sz="4" w:space="0" w:color="auto"/>
              <w:bottom w:val="single" w:sz="4" w:space="0" w:color="auto"/>
              <w:right w:val="single" w:sz="4" w:space="0" w:color="auto"/>
            </w:tcBorders>
            <w:hideMark/>
          </w:tcPr>
          <w:p w:rsidR="000212F4" w:rsidRPr="008954A3" w:rsidRDefault="000212F4" w:rsidP="006B02F3">
            <w:pPr>
              <w:rPr>
                <w:rFonts w:ascii="Times New Roman" w:hAnsi="Times New Roman" w:cs="Times New Roman"/>
                <w:sz w:val="24"/>
                <w:szCs w:val="24"/>
                <w:lang w:eastAsia="ru-RU"/>
              </w:rPr>
            </w:pPr>
            <w:r w:rsidRPr="008954A3">
              <w:rPr>
                <w:rFonts w:ascii="Times New Roman" w:hAnsi="Times New Roman" w:cs="Times New Roman"/>
                <w:sz w:val="24"/>
                <w:szCs w:val="24"/>
                <w:lang w:eastAsia="ru-RU"/>
              </w:rPr>
              <w:t>№</w:t>
            </w:r>
          </w:p>
          <w:p w:rsidR="000212F4" w:rsidRPr="008954A3" w:rsidRDefault="000212F4" w:rsidP="006B02F3">
            <w:pPr>
              <w:rPr>
                <w:rFonts w:ascii="Times New Roman" w:hAnsi="Times New Roman" w:cs="Times New Roman"/>
                <w:sz w:val="24"/>
                <w:szCs w:val="24"/>
                <w:lang w:eastAsia="ru-RU"/>
              </w:rPr>
            </w:pPr>
            <w:r w:rsidRPr="008954A3">
              <w:rPr>
                <w:rFonts w:ascii="Times New Roman" w:hAnsi="Times New Roman" w:cs="Times New Roman"/>
                <w:sz w:val="24"/>
                <w:szCs w:val="24"/>
                <w:lang w:eastAsia="ru-RU"/>
              </w:rPr>
              <w:t>з/п</w:t>
            </w:r>
          </w:p>
        </w:tc>
        <w:tc>
          <w:tcPr>
            <w:tcW w:w="4805" w:type="dxa"/>
            <w:tcBorders>
              <w:top w:val="single" w:sz="4" w:space="0" w:color="auto"/>
              <w:left w:val="single" w:sz="4" w:space="0" w:color="auto"/>
              <w:bottom w:val="single" w:sz="4" w:space="0" w:color="auto"/>
              <w:right w:val="single" w:sz="4" w:space="0" w:color="auto"/>
            </w:tcBorders>
            <w:hideMark/>
          </w:tcPr>
          <w:p w:rsidR="000212F4" w:rsidRPr="008954A3" w:rsidRDefault="000212F4" w:rsidP="006B02F3">
            <w:pPr>
              <w:rPr>
                <w:rFonts w:ascii="Times New Roman" w:hAnsi="Times New Roman" w:cs="Times New Roman"/>
                <w:sz w:val="24"/>
                <w:szCs w:val="24"/>
                <w:lang w:eastAsia="ru-RU"/>
              </w:rPr>
            </w:pPr>
            <w:r w:rsidRPr="008954A3">
              <w:rPr>
                <w:rFonts w:ascii="Times New Roman" w:hAnsi="Times New Roman" w:cs="Times New Roman"/>
                <w:sz w:val="24"/>
                <w:szCs w:val="24"/>
                <w:lang w:eastAsia="ru-RU"/>
              </w:rPr>
              <w:t>Захід</w:t>
            </w:r>
          </w:p>
        </w:tc>
        <w:tc>
          <w:tcPr>
            <w:tcW w:w="1276" w:type="dxa"/>
            <w:tcBorders>
              <w:top w:val="single" w:sz="4" w:space="0" w:color="auto"/>
              <w:left w:val="single" w:sz="4" w:space="0" w:color="auto"/>
              <w:bottom w:val="single" w:sz="4" w:space="0" w:color="auto"/>
              <w:right w:val="single" w:sz="4" w:space="0" w:color="auto"/>
            </w:tcBorders>
            <w:hideMark/>
          </w:tcPr>
          <w:p w:rsidR="000212F4" w:rsidRPr="008954A3" w:rsidRDefault="000212F4" w:rsidP="006B02F3">
            <w:pPr>
              <w:rPr>
                <w:rFonts w:ascii="Times New Roman" w:hAnsi="Times New Roman" w:cs="Times New Roman"/>
                <w:sz w:val="24"/>
                <w:szCs w:val="24"/>
                <w:lang w:eastAsia="ru-RU"/>
              </w:rPr>
            </w:pPr>
            <w:r w:rsidRPr="008954A3">
              <w:rPr>
                <w:rFonts w:ascii="Times New Roman" w:hAnsi="Times New Roman" w:cs="Times New Roman"/>
                <w:sz w:val="24"/>
                <w:szCs w:val="24"/>
                <w:lang w:eastAsia="ru-RU"/>
              </w:rPr>
              <w:t xml:space="preserve">Термін </w:t>
            </w:r>
          </w:p>
        </w:tc>
        <w:tc>
          <w:tcPr>
            <w:tcW w:w="1597" w:type="dxa"/>
            <w:tcBorders>
              <w:top w:val="single" w:sz="4" w:space="0" w:color="auto"/>
              <w:left w:val="single" w:sz="4" w:space="0" w:color="auto"/>
              <w:bottom w:val="single" w:sz="4" w:space="0" w:color="auto"/>
              <w:right w:val="single" w:sz="4" w:space="0" w:color="auto"/>
            </w:tcBorders>
            <w:hideMark/>
          </w:tcPr>
          <w:p w:rsidR="000212F4" w:rsidRPr="008954A3" w:rsidRDefault="000212F4" w:rsidP="006B02F3">
            <w:pPr>
              <w:rPr>
                <w:rFonts w:ascii="Times New Roman" w:hAnsi="Times New Roman" w:cs="Times New Roman"/>
                <w:sz w:val="24"/>
                <w:szCs w:val="24"/>
                <w:lang w:eastAsia="ru-RU"/>
              </w:rPr>
            </w:pPr>
            <w:r w:rsidRPr="008954A3">
              <w:rPr>
                <w:rFonts w:ascii="Times New Roman" w:hAnsi="Times New Roman" w:cs="Times New Roman"/>
                <w:sz w:val="24"/>
                <w:szCs w:val="24"/>
                <w:lang w:eastAsia="ru-RU"/>
              </w:rPr>
              <w:t>Відповідальний</w:t>
            </w:r>
          </w:p>
        </w:tc>
        <w:tc>
          <w:tcPr>
            <w:tcW w:w="1117" w:type="dxa"/>
            <w:tcBorders>
              <w:top w:val="single" w:sz="4" w:space="0" w:color="auto"/>
              <w:left w:val="single" w:sz="4" w:space="0" w:color="auto"/>
              <w:bottom w:val="single" w:sz="4" w:space="0" w:color="auto"/>
              <w:right w:val="single" w:sz="4" w:space="0" w:color="auto"/>
            </w:tcBorders>
            <w:hideMark/>
          </w:tcPr>
          <w:p w:rsidR="000212F4" w:rsidRPr="008954A3" w:rsidRDefault="000212F4" w:rsidP="006B02F3">
            <w:pPr>
              <w:rPr>
                <w:rFonts w:ascii="Times New Roman" w:hAnsi="Times New Roman" w:cs="Times New Roman"/>
                <w:sz w:val="24"/>
                <w:szCs w:val="24"/>
                <w:lang w:eastAsia="ru-RU"/>
              </w:rPr>
            </w:pPr>
            <w:r w:rsidRPr="008954A3">
              <w:rPr>
                <w:rFonts w:ascii="Times New Roman" w:hAnsi="Times New Roman" w:cs="Times New Roman"/>
                <w:sz w:val="24"/>
                <w:szCs w:val="24"/>
                <w:lang w:eastAsia="ru-RU"/>
              </w:rPr>
              <w:t>Відмітка про виконання</w:t>
            </w:r>
          </w:p>
        </w:tc>
      </w:tr>
      <w:tr w:rsidR="000212F4" w:rsidRPr="008954A3" w:rsidTr="006B02F3">
        <w:trPr>
          <w:jc w:val="center"/>
        </w:trPr>
        <w:tc>
          <w:tcPr>
            <w:tcW w:w="547" w:type="dxa"/>
            <w:tcBorders>
              <w:top w:val="single" w:sz="4" w:space="0" w:color="auto"/>
              <w:left w:val="single" w:sz="4" w:space="0" w:color="auto"/>
              <w:bottom w:val="single" w:sz="4" w:space="0" w:color="auto"/>
              <w:right w:val="single" w:sz="4" w:space="0" w:color="auto"/>
            </w:tcBorders>
            <w:hideMark/>
          </w:tcPr>
          <w:p w:rsidR="000212F4" w:rsidRPr="008954A3" w:rsidRDefault="000212F4" w:rsidP="006B02F3">
            <w:pPr>
              <w:rPr>
                <w:rFonts w:ascii="Times New Roman" w:hAnsi="Times New Roman" w:cs="Times New Roman"/>
                <w:sz w:val="24"/>
                <w:szCs w:val="24"/>
                <w:lang w:eastAsia="ru-RU"/>
              </w:rPr>
            </w:pPr>
            <w:r w:rsidRPr="008954A3">
              <w:rPr>
                <w:rFonts w:ascii="Times New Roman" w:hAnsi="Times New Roman" w:cs="Times New Roman"/>
                <w:sz w:val="24"/>
                <w:szCs w:val="24"/>
                <w:lang w:eastAsia="ru-RU"/>
              </w:rPr>
              <w:t>1</w:t>
            </w:r>
          </w:p>
        </w:tc>
        <w:tc>
          <w:tcPr>
            <w:tcW w:w="4805" w:type="dxa"/>
            <w:tcBorders>
              <w:top w:val="single" w:sz="4" w:space="0" w:color="auto"/>
              <w:left w:val="single" w:sz="4" w:space="0" w:color="auto"/>
              <w:bottom w:val="single" w:sz="4" w:space="0" w:color="auto"/>
              <w:right w:val="single" w:sz="4" w:space="0" w:color="auto"/>
            </w:tcBorders>
            <w:hideMark/>
          </w:tcPr>
          <w:p w:rsidR="000212F4" w:rsidRPr="008954A3" w:rsidRDefault="000212F4" w:rsidP="006B02F3">
            <w:pPr>
              <w:ind w:left="33" w:right="-39"/>
              <w:rPr>
                <w:rFonts w:ascii="Times New Roman" w:hAnsi="Times New Roman" w:cs="Times New Roman"/>
                <w:sz w:val="24"/>
                <w:szCs w:val="24"/>
                <w:lang w:eastAsia="ru-RU"/>
              </w:rPr>
            </w:pPr>
            <w:r w:rsidRPr="008954A3">
              <w:rPr>
                <w:rFonts w:ascii="Times New Roman" w:hAnsi="Times New Roman" w:cs="Times New Roman"/>
                <w:sz w:val="24"/>
                <w:szCs w:val="24"/>
                <w:lang w:eastAsia="ru-RU"/>
              </w:rPr>
              <w:t>Стан календарного планування;</w:t>
            </w:r>
          </w:p>
          <w:p w:rsidR="000212F4" w:rsidRPr="008954A3" w:rsidRDefault="008954A3" w:rsidP="008954A3">
            <w:pPr>
              <w:ind w:left="33"/>
              <w:rPr>
                <w:rFonts w:ascii="Times New Roman" w:hAnsi="Times New Roman" w:cs="Times New Roman"/>
                <w:sz w:val="24"/>
                <w:szCs w:val="24"/>
                <w:lang w:eastAsia="ru-RU"/>
              </w:rPr>
            </w:pPr>
            <w:r>
              <w:rPr>
                <w:rFonts w:ascii="Times New Roman" w:hAnsi="Times New Roman" w:cs="Times New Roman"/>
                <w:sz w:val="24"/>
                <w:szCs w:val="24"/>
                <w:lang w:eastAsia="ru-RU"/>
              </w:rPr>
              <w:t>Ведення особових справ.</w:t>
            </w:r>
          </w:p>
        </w:tc>
        <w:tc>
          <w:tcPr>
            <w:tcW w:w="1276" w:type="dxa"/>
            <w:tcBorders>
              <w:top w:val="single" w:sz="4" w:space="0" w:color="auto"/>
              <w:left w:val="single" w:sz="4" w:space="0" w:color="auto"/>
              <w:bottom w:val="single" w:sz="4" w:space="0" w:color="auto"/>
              <w:right w:val="single" w:sz="4" w:space="0" w:color="auto"/>
            </w:tcBorders>
            <w:hideMark/>
          </w:tcPr>
          <w:p w:rsidR="000212F4" w:rsidRPr="008954A3" w:rsidRDefault="000212F4" w:rsidP="006B02F3">
            <w:pPr>
              <w:rPr>
                <w:rFonts w:ascii="Times New Roman" w:hAnsi="Times New Roman" w:cs="Times New Roman"/>
                <w:sz w:val="24"/>
                <w:szCs w:val="24"/>
                <w:lang w:eastAsia="ru-RU"/>
              </w:rPr>
            </w:pPr>
            <w:r w:rsidRPr="008954A3">
              <w:rPr>
                <w:rFonts w:ascii="Times New Roman" w:hAnsi="Times New Roman" w:cs="Times New Roman"/>
                <w:sz w:val="24"/>
                <w:szCs w:val="24"/>
                <w:lang w:eastAsia="ru-RU"/>
              </w:rPr>
              <w:t>вересень</w:t>
            </w:r>
          </w:p>
        </w:tc>
        <w:tc>
          <w:tcPr>
            <w:tcW w:w="1597" w:type="dxa"/>
            <w:tcBorders>
              <w:top w:val="single" w:sz="4" w:space="0" w:color="auto"/>
              <w:left w:val="single" w:sz="4" w:space="0" w:color="auto"/>
              <w:bottom w:val="single" w:sz="4" w:space="0" w:color="auto"/>
              <w:right w:val="single" w:sz="4" w:space="0" w:color="auto"/>
            </w:tcBorders>
            <w:hideMark/>
          </w:tcPr>
          <w:p w:rsidR="000212F4" w:rsidRPr="008954A3" w:rsidRDefault="000212F4" w:rsidP="006B02F3">
            <w:pPr>
              <w:rPr>
                <w:rFonts w:ascii="Times New Roman" w:hAnsi="Times New Roman" w:cs="Times New Roman"/>
                <w:sz w:val="24"/>
                <w:szCs w:val="24"/>
                <w:lang w:eastAsia="ru-RU"/>
              </w:rPr>
            </w:pPr>
            <w:r w:rsidRPr="008954A3">
              <w:rPr>
                <w:rFonts w:ascii="Times New Roman" w:hAnsi="Times New Roman" w:cs="Times New Roman"/>
                <w:sz w:val="24"/>
                <w:szCs w:val="24"/>
                <w:lang w:eastAsia="ru-RU"/>
              </w:rPr>
              <w:t>Весельська Т.Ф.</w:t>
            </w:r>
          </w:p>
        </w:tc>
        <w:tc>
          <w:tcPr>
            <w:tcW w:w="1117" w:type="dxa"/>
            <w:tcBorders>
              <w:top w:val="single" w:sz="4" w:space="0" w:color="auto"/>
              <w:left w:val="single" w:sz="4" w:space="0" w:color="auto"/>
              <w:bottom w:val="single" w:sz="4" w:space="0" w:color="auto"/>
              <w:right w:val="single" w:sz="4" w:space="0" w:color="auto"/>
            </w:tcBorders>
          </w:tcPr>
          <w:p w:rsidR="000212F4" w:rsidRPr="008954A3" w:rsidRDefault="000212F4" w:rsidP="006B02F3">
            <w:pPr>
              <w:rPr>
                <w:rFonts w:ascii="Times New Roman" w:hAnsi="Times New Roman" w:cs="Times New Roman"/>
                <w:sz w:val="24"/>
                <w:szCs w:val="24"/>
                <w:lang w:eastAsia="ru-RU"/>
              </w:rPr>
            </w:pPr>
          </w:p>
        </w:tc>
      </w:tr>
      <w:tr w:rsidR="000212F4" w:rsidRPr="008954A3" w:rsidTr="006B02F3">
        <w:trPr>
          <w:jc w:val="center"/>
        </w:trPr>
        <w:tc>
          <w:tcPr>
            <w:tcW w:w="547" w:type="dxa"/>
            <w:tcBorders>
              <w:top w:val="single" w:sz="4" w:space="0" w:color="auto"/>
              <w:left w:val="single" w:sz="4" w:space="0" w:color="auto"/>
              <w:bottom w:val="single" w:sz="4" w:space="0" w:color="auto"/>
              <w:right w:val="single" w:sz="4" w:space="0" w:color="auto"/>
            </w:tcBorders>
            <w:hideMark/>
          </w:tcPr>
          <w:p w:rsidR="000212F4" w:rsidRPr="008954A3" w:rsidRDefault="000212F4" w:rsidP="006B02F3">
            <w:pPr>
              <w:rPr>
                <w:rFonts w:ascii="Times New Roman" w:hAnsi="Times New Roman" w:cs="Times New Roman"/>
                <w:sz w:val="24"/>
                <w:szCs w:val="24"/>
                <w:lang w:eastAsia="ru-RU"/>
              </w:rPr>
            </w:pPr>
            <w:r w:rsidRPr="008954A3">
              <w:rPr>
                <w:rFonts w:ascii="Times New Roman" w:hAnsi="Times New Roman" w:cs="Times New Roman"/>
                <w:sz w:val="24"/>
                <w:szCs w:val="24"/>
                <w:lang w:eastAsia="ru-RU"/>
              </w:rPr>
              <w:t>2</w:t>
            </w:r>
          </w:p>
        </w:tc>
        <w:tc>
          <w:tcPr>
            <w:tcW w:w="4805" w:type="dxa"/>
            <w:tcBorders>
              <w:top w:val="single" w:sz="4" w:space="0" w:color="auto"/>
              <w:left w:val="single" w:sz="4" w:space="0" w:color="auto"/>
              <w:bottom w:val="single" w:sz="4" w:space="0" w:color="auto"/>
              <w:right w:val="single" w:sz="4" w:space="0" w:color="auto"/>
            </w:tcBorders>
            <w:hideMark/>
          </w:tcPr>
          <w:p w:rsidR="000212F4" w:rsidRPr="008954A3" w:rsidRDefault="000212F4" w:rsidP="006B02F3">
            <w:pPr>
              <w:rPr>
                <w:rFonts w:ascii="Times New Roman" w:hAnsi="Times New Roman" w:cs="Times New Roman"/>
                <w:sz w:val="24"/>
                <w:szCs w:val="24"/>
                <w:lang w:eastAsia="ru-RU"/>
              </w:rPr>
            </w:pPr>
            <w:r w:rsidRPr="008954A3">
              <w:rPr>
                <w:rFonts w:ascii="Times New Roman" w:hAnsi="Times New Roman" w:cs="Times New Roman"/>
                <w:sz w:val="24"/>
                <w:szCs w:val="24"/>
                <w:lang w:eastAsia="ru-RU"/>
              </w:rPr>
              <w:t>Стан ведення зошитів учнів початкових класів</w:t>
            </w:r>
          </w:p>
        </w:tc>
        <w:tc>
          <w:tcPr>
            <w:tcW w:w="1276" w:type="dxa"/>
            <w:tcBorders>
              <w:top w:val="single" w:sz="4" w:space="0" w:color="auto"/>
              <w:left w:val="single" w:sz="4" w:space="0" w:color="auto"/>
              <w:bottom w:val="single" w:sz="4" w:space="0" w:color="auto"/>
              <w:right w:val="single" w:sz="4" w:space="0" w:color="auto"/>
            </w:tcBorders>
            <w:hideMark/>
          </w:tcPr>
          <w:p w:rsidR="000212F4" w:rsidRPr="008954A3" w:rsidRDefault="000212F4" w:rsidP="006B02F3">
            <w:pPr>
              <w:rPr>
                <w:rFonts w:ascii="Times New Roman" w:hAnsi="Times New Roman" w:cs="Times New Roman"/>
                <w:sz w:val="24"/>
                <w:szCs w:val="24"/>
                <w:lang w:eastAsia="ru-RU"/>
              </w:rPr>
            </w:pPr>
            <w:r w:rsidRPr="008954A3">
              <w:rPr>
                <w:rFonts w:ascii="Times New Roman" w:hAnsi="Times New Roman" w:cs="Times New Roman"/>
                <w:sz w:val="24"/>
                <w:szCs w:val="24"/>
                <w:lang w:eastAsia="ru-RU"/>
              </w:rPr>
              <w:t>жовтень</w:t>
            </w:r>
          </w:p>
        </w:tc>
        <w:tc>
          <w:tcPr>
            <w:tcW w:w="1597" w:type="dxa"/>
            <w:tcBorders>
              <w:top w:val="single" w:sz="4" w:space="0" w:color="auto"/>
              <w:left w:val="single" w:sz="4" w:space="0" w:color="auto"/>
              <w:bottom w:val="single" w:sz="4" w:space="0" w:color="auto"/>
              <w:right w:val="single" w:sz="4" w:space="0" w:color="auto"/>
            </w:tcBorders>
            <w:hideMark/>
          </w:tcPr>
          <w:p w:rsidR="000212F4" w:rsidRPr="008954A3" w:rsidRDefault="000212F4" w:rsidP="006B02F3">
            <w:pPr>
              <w:rPr>
                <w:rFonts w:ascii="Times New Roman" w:hAnsi="Times New Roman" w:cs="Times New Roman"/>
                <w:sz w:val="24"/>
                <w:szCs w:val="24"/>
                <w:lang w:eastAsia="ru-RU"/>
              </w:rPr>
            </w:pPr>
            <w:r w:rsidRPr="008954A3">
              <w:rPr>
                <w:rFonts w:ascii="Times New Roman" w:hAnsi="Times New Roman" w:cs="Times New Roman"/>
                <w:sz w:val="24"/>
                <w:szCs w:val="24"/>
                <w:lang w:eastAsia="ru-RU"/>
              </w:rPr>
              <w:t>Весельська Т.Ф.</w:t>
            </w:r>
          </w:p>
        </w:tc>
        <w:tc>
          <w:tcPr>
            <w:tcW w:w="1117" w:type="dxa"/>
            <w:tcBorders>
              <w:top w:val="single" w:sz="4" w:space="0" w:color="auto"/>
              <w:left w:val="single" w:sz="4" w:space="0" w:color="auto"/>
              <w:bottom w:val="single" w:sz="4" w:space="0" w:color="auto"/>
              <w:right w:val="single" w:sz="4" w:space="0" w:color="auto"/>
            </w:tcBorders>
          </w:tcPr>
          <w:p w:rsidR="000212F4" w:rsidRPr="008954A3" w:rsidRDefault="000212F4" w:rsidP="006B02F3">
            <w:pPr>
              <w:rPr>
                <w:rFonts w:ascii="Times New Roman" w:hAnsi="Times New Roman" w:cs="Times New Roman"/>
                <w:sz w:val="24"/>
                <w:szCs w:val="24"/>
                <w:lang w:eastAsia="ru-RU"/>
              </w:rPr>
            </w:pPr>
          </w:p>
        </w:tc>
      </w:tr>
      <w:tr w:rsidR="000212F4" w:rsidRPr="008954A3" w:rsidTr="006B02F3">
        <w:trPr>
          <w:jc w:val="center"/>
        </w:trPr>
        <w:tc>
          <w:tcPr>
            <w:tcW w:w="547" w:type="dxa"/>
            <w:tcBorders>
              <w:top w:val="single" w:sz="4" w:space="0" w:color="auto"/>
              <w:left w:val="single" w:sz="4" w:space="0" w:color="auto"/>
              <w:bottom w:val="single" w:sz="4" w:space="0" w:color="auto"/>
              <w:right w:val="single" w:sz="4" w:space="0" w:color="auto"/>
            </w:tcBorders>
            <w:hideMark/>
          </w:tcPr>
          <w:p w:rsidR="000212F4" w:rsidRPr="008954A3" w:rsidRDefault="000212F4" w:rsidP="006B02F3">
            <w:pPr>
              <w:rPr>
                <w:rFonts w:ascii="Times New Roman" w:hAnsi="Times New Roman" w:cs="Times New Roman"/>
                <w:sz w:val="24"/>
                <w:szCs w:val="24"/>
                <w:lang w:eastAsia="ru-RU"/>
              </w:rPr>
            </w:pPr>
            <w:r w:rsidRPr="008954A3">
              <w:rPr>
                <w:rFonts w:ascii="Times New Roman" w:hAnsi="Times New Roman" w:cs="Times New Roman"/>
                <w:sz w:val="24"/>
                <w:szCs w:val="24"/>
                <w:lang w:eastAsia="ru-RU"/>
              </w:rPr>
              <w:t>3</w:t>
            </w:r>
          </w:p>
        </w:tc>
        <w:tc>
          <w:tcPr>
            <w:tcW w:w="4805" w:type="dxa"/>
            <w:tcBorders>
              <w:top w:val="single" w:sz="4" w:space="0" w:color="auto"/>
              <w:left w:val="single" w:sz="4" w:space="0" w:color="auto"/>
              <w:bottom w:val="single" w:sz="4" w:space="0" w:color="auto"/>
              <w:right w:val="single" w:sz="4" w:space="0" w:color="auto"/>
            </w:tcBorders>
            <w:hideMark/>
          </w:tcPr>
          <w:p w:rsidR="000212F4" w:rsidRPr="008954A3" w:rsidRDefault="000212F4" w:rsidP="006B02F3">
            <w:pPr>
              <w:ind w:left="57"/>
              <w:rPr>
                <w:rFonts w:ascii="Times New Roman" w:hAnsi="Times New Roman" w:cs="Times New Roman"/>
                <w:sz w:val="24"/>
                <w:szCs w:val="24"/>
                <w:lang w:val="ru-RU" w:eastAsia="ru-RU"/>
              </w:rPr>
            </w:pPr>
            <w:r w:rsidRPr="008954A3">
              <w:rPr>
                <w:rFonts w:ascii="Times New Roman" w:hAnsi="Times New Roman" w:cs="Times New Roman"/>
                <w:sz w:val="24"/>
                <w:szCs w:val="24"/>
                <w:lang w:eastAsia="ru-RU"/>
              </w:rPr>
              <w:t>Контроль   за веденням щоденників  учнями 5-8 класів</w:t>
            </w:r>
          </w:p>
        </w:tc>
        <w:tc>
          <w:tcPr>
            <w:tcW w:w="1276" w:type="dxa"/>
            <w:tcBorders>
              <w:top w:val="single" w:sz="4" w:space="0" w:color="auto"/>
              <w:left w:val="single" w:sz="4" w:space="0" w:color="auto"/>
              <w:bottom w:val="single" w:sz="4" w:space="0" w:color="auto"/>
              <w:right w:val="single" w:sz="4" w:space="0" w:color="auto"/>
            </w:tcBorders>
            <w:hideMark/>
          </w:tcPr>
          <w:p w:rsidR="000212F4" w:rsidRPr="008954A3" w:rsidRDefault="000212F4" w:rsidP="006B02F3">
            <w:pPr>
              <w:rPr>
                <w:rFonts w:ascii="Times New Roman" w:hAnsi="Times New Roman" w:cs="Times New Roman"/>
                <w:sz w:val="24"/>
                <w:szCs w:val="24"/>
                <w:lang w:eastAsia="ru-RU"/>
              </w:rPr>
            </w:pPr>
            <w:r w:rsidRPr="008954A3">
              <w:rPr>
                <w:rFonts w:ascii="Times New Roman" w:hAnsi="Times New Roman" w:cs="Times New Roman"/>
                <w:sz w:val="24"/>
                <w:szCs w:val="24"/>
                <w:lang w:eastAsia="ru-RU"/>
              </w:rPr>
              <w:t>листопад</w:t>
            </w:r>
          </w:p>
        </w:tc>
        <w:tc>
          <w:tcPr>
            <w:tcW w:w="1597" w:type="dxa"/>
            <w:tcBorders>
              <w:top w:val="single" w:sz="4" w:space="0" w:color="auto"/>
              <w:left w:val="single" w:sz="4" w:space="0" w:color="auto"/>
              <w:bottom w:val="single" w:sz="4" w:space="0" w:color="auto"/>
              <w:right w:val="single" w:sz="4" w:space="0" w:color="auto"/>
            </w:tcBorders>
            <w:hideMark/>
          </w:tcPr>
          <w:p w:rsidR="000212F4" w:rsidRPr="008954A3" w:rsidRDefault="000212F4" w:rsidP="006B02F3">
            <w:pPr>
              <w:rPr>
                <w:rFonts w:ascii="Times New Roman" w:hAnsi="Times New Roman" w:cs="Times New Roman"/>
                <w:sz w:val="24"/>
                <w:szCs w:val="24"/>
                <w:lang w:eastAsia="ru-RU"/>
              </w:rPr>
            </w:pPr>
            <w:r w:rsidRPr="008954A3">
              <w:rPr>
                <w:rFonts w:ascii="Times New Roman" w:hAnsi="Times New Roman" w:cs="Times New Roman"/>
                <w:sz w:val="24"/>
                <w:szCs w:val="24"/>
                <w:lang w:eastAsia="ru-RU"/>
              </w:rPr>
              <w:t xml:space="preserve">Весельська Т.Ф. </w:t>
            </w:r>
          </w:p>
        </w:tc>
        <w:tc>
          <w:tcPr>
            <w:tcW w:w="1117" w:type="dxa"/>
            <w:tcBorders>
              <w:top w:val="single" w:sz="4" w:space="0" w:color="auto"/>
              <w:left w:val="single" w:sz="4" w:space="0" w:color="auto"/>
              <w:bottom w:val="single" w:sz="4" w:space="0" w:color="auto"/>
              <w:right w:val="single" w:sz="4" w:space="0" w:color="auto"/>
            </w:tcBorders>
          </w:tcPr>
          <w:p w:rsidR="000212F4" w:rsidRPr="008954A3" w:rsidRDefault="000212F4" w:rsidP="006B02F3">
            <w:pPr>
              <w:rPr>
                <w:rFonts w:ascii="Times New Roman" w:hAnsi="Times New Roman" w:cs="Times New Roman"/>
                <w:sz w:val="24"/>
                <w:szCs w:val="24"/>
                <w:lang w:eastAsia="ru-RU"/>
              </w:rPr>
            </w:pPr>
          </w:p>
        </w:tc>
      </w:tr>
      <w:tr w:rsidR="000212F4" w:rsidRPr="008954A3" w:rsidTr="006B02F3">
        <w:trPr>
          <w:jc w:val="center"/>
        </w:trPr>
        <w:tc>
          <w:tcPr>
            <w:tcW w:w="547" w:type="dxa"/>
            <w:tcBorders>
              <w:top w:val="single" w:sz="4" w:space="0" w:color="auto"/>
              <w:left w:val="single" w:sz="4" w:space="0" w:color="auto"/>
              <w:bottom w:val="single" w:sz="4" w:space="0" w:color="auto"/>
              <w:right w:val="single" w:sz="4" w:space="0" w:color="auto"/>
            </w:tcBorders>
            <w:hideMark/>
          </w:tcPr>
          <w:p w:rsidR="000212F4" w:rsidRPr="008954A3" w:rsidRDefault="000212F4" w:rsidP="006B02F3">
            <w:pPr>
              <w:rPr>
                <w:rFonts w:ascii="Times New Roman" w:hAnsi="Times New Roman" w:cs="Times New Roman"/>
                <w:sz w:val="24"/>
                <w:szCs w:val="24"/>
                <w:lang w:eastAsia="ru-RU"/>
              </w:rPr>
            </w:pPr>
            <w:r w:rsidRPr="008954A3">
              <w:rPr>
                <w:rFonts w:ascii="Times New Roman" w:hAnsi="Times New Roman" w:cs="Times New Roman"/>
                <w:sz w:val="24"/>
                <w:szCs w:val="24"/>
                <w:lang w:eastAsia="ru-RU"/>
              </w:rPr>
              <w:t>4</w:t>
            </w:r>
          </w:p>
        </w:tc>
        <w:tc>
          <w:tcPr>
            <w:tcW w:w="4805" w:type="dxa"/>
            <w:tcBorders>
              <w:top w:val="single" w:sz="4" w:space="0" w:color="auto"/>
              <w:left w:val="single" w:sz="4" w:space="0" w:color="auto"/>
              <w:bottom w:val="single" w:sz="4" w:space="0" w:color="auto"/>
              <w:right w:val="single" w:sz="4" w:space="0" w:color="auto"/>
            </w:tcBorders>
            <w:hideMark/>
          </w:tcPr>
          <w:p w:rsidR="000212F4" w:rsidRPr="008954A3" w:rsidRDefault="000212F4" w:rsidP="006B02F3">
            <w:pPr>
              <w:ind w:left="57"/>
              <w:rPr>
                <w:rFonts w:ascii="Times New Roman" w:hAnsi="Times New Roman" w:cs="Times New Roman"/>
                <w:sz w:val="24"/>
                <w:szCs w:val="24"/>
                <w:lang w:eastAsia="ru-RU"/>
              </w:rPr>
            </w:pPr>
            <w:r w:rsidRPr="008954A3">
              <w:rPr>
                <w:rFonts w:ascii="Times New Roman" w:hAnsi="Times New Roman" w:cs="Times New Roman"/>
                <w:sz w:val="24"/>
                <w:szCs w:val="24"/>
                <w:lang w:eastAsia="ru-RU"/>
              </w:rPr>
              <w:t>Контроль    за веденням  тематичного  і семестрового обліку навчальних досягнень у класних журналах.</w:t>
            </w:r>
          </w:p>
        </w:tc>
        <w:tc>
          <w:tcPr>
            <w:tcW w:w="1276" w:type="dxa"/>
            <w:tcBorders>
              <w:top w:val="single" w:sz="4" w:space="0" w:color="auto"/>
              <w:left w:val="single" w:sz="4" w:space="0" w:color="auto"/>
              <w:bottom w:val="single" w:sz="4" w:space="0" w:color="auto"/>
              <w:right w:val="single" w:sz="4" w:space="0" w:color="auto"/>
            </w:tcBorders>
            <w:hideMark/>
          </w:tcPr>
          <w:p w:rsidR="000212F4" w:rsidRPr="008954A3" w:rsidRDefault="000212F4" w:rsidP="006B02F3">
            <w:pPr>
              <w:rPr>
                <w:rFonts w:ascii="Times New Roman" w:hAnsi="Times New Roman" w:cs="Times New Roman"/>
                <w:sz w:val="24"/>
                <w:szCs w:val="24"/>
                <w:lang w:eastAsia="ru-RU"/>
              </w:rPr>
            </w:pPr>
            <w:r w:rsidRPr="008954A3">
              <w:rPr>
                <w:rFonts w:ascii="Times New Roman" w:hAnsi="Times New Roman" w:cs="Times New Roman"/>
                <w:sz w:val="24"/>
                <w:szCs w:val="24"/>
                <w:lang w:eastAsia="ru-RU"/>
              </w:rPr>
              <w:t>грудень</w:t>
            </w:r>
          </w:p>
        </w:tc>
        <w:tc>
          <w:tcPr>
            <w:tcW w:w="1597" w:type="dxa"/>
            <w:tcBorders>
              <w:top w:val="single" w:sz="4" w:space="0" w:color="auto"/>
              <w:left w:val="single" w:sz="4" w:space="0" w:color="auto"/>
              <w:bottom w:val="single" w:sz="4" w:space="0" w:color="auto"/>
              <w:right w:val="single" w:sz="4" w:space="0" w:color="auto"/>
            </w:tcBorders>
            <w:hideMark/>
          </w:tcPr>
          <w:p w:rsidR="000212F4" w:rsidRPr="008954A3" w:rsidRDefault="000212F4" w:rsidP="006B02F3">
            <w:pPr>
              <w:rPr>
                <w:rFonts w:ascii="Times New Roman" w:hAnsi="Times New Roman" w:cs="Times New Roman"/>
                <w:sz w:val="24"/>
                <w:szCs w:val="24"/>
                <w:lang w:eastAsia="ru-RU"/>
              </w:rPr>
            </w:pPr>
            <w:r w:rsidRPr="008954A3">
              <w:rPr>
                <w:rFonts w:ascii="Times New Roman" w:hAnsi="Times New Roman" w:cs="Times New Roman"/>
                <w:sz w:val="24"/>
                <w:szCs w:val="24"/>
                <w:lang w:eastAsia="ru-RU"/>
              </w:rPr>
              <w:t>Весельська Т.Ф.</w:t>
            </w:r>
          </w:p>
        </w:tc>
        <w:tc>
          <w:tcPr>
            <w:tcW w:w="1117" w:type="dxa"/>
            <w:tcBorders>
              <w:top w:val="single" w:sz="4" w:space="0" w:color="auto"/>
              <w:left w:val="single" w:sz="4" w:space="0" w:color="auto"/>
              <w:bottom w:val="single" w:sz="4" w:space="0" w:color="auto"/>
              <w:right w:val="single" w:sz="4" w:space="0" w:color="auto"/>
            </w:tcBorders>
          </w:tcPr>
          <w:p w:rsidR="000212F4" w:rsidRPr="008954A3" w:rsidRDefault="000212F4" w:rsidP="006B02F3">
            <w:pPr>
              <w:rPr>
                <w:rFonts w:ascii="Times New Roman" w:hAnsi="Times New Roman" w:cs="Times New Roman"/>
                <w:sz w:val="24"/>
                <w:szCs w:val="24"/>
                <w:lang w:eastAsia="ru-RU"/>
              </w:rPr>
            </w:pPr>
          </w:p>
        </w:tc>
      </w:tr>
      <w:tr w:rsidR="000212F4" w:rsidRPr="008954A3" w:rsidTr="006B02F3">
        <w:trPr>
          <w:jc w:val="center"/>
        </w:trPr>
        <w:tc>
          <w:tcPr>
            <w:tcW w:w="547" w:type="dxa"/>
            <w:tcBorders>
              <w:top w:val="single" w:sz="4" w:space="0" w:color="auto"/>
              <w:left w:val="single" w:sz="4" w:space="0" w:color="auto"/>
              <w:bottom w:val="single" w:sz="4" w:space="0" w:color="auto"/>
              <w:right w:val="single" w:sz="4" w:space="0" w:color="auto"/>
            </w:tcBorders>
            <w:hideMark/>
          </w:tcPr>
          <w:p w:rsidR="000212F4" w:rsidRPr="008954A3" w:rsidRDefault="000212F4" w:rsidP="006B02F3">
            <w:pPr>
              <w:rPr>
                <w:rFonts w:ascii="Times New Roman" w:hAnsi="Times New Roman" w:cs="Times New Roman"/>
                <w:sz w:val="24"/>
                <w:szCs w:val="24"/>
                <w:lang w:eastAsia="ru-RU"/>
              </w:rPr>
            </w:pPr>
            <w:r w:rsidRPr="008954A3">
              <w:rPr>
                <w:rFonts w:ascii="Times New Roman" w:hAnsi="Times New Roman" w:cs="Times New Roman"/>
                <w:sz w:val="24"/>
                <w:szCs w:val="24"/>
                <w:lang w:eastAsia="ru-RU"/>
              </w:rPr>
              <w:t>5</w:t>
            </w:r>
          </w:p>
        </w:tc>
        <w:tc>
          <w:tcPr>
            <w:tcW w:w="4805" w:type="dxa"/>
            <w:tcBorders>
              <w:top w:val="single" w:sz="4" w:space="0" w:color="auto"/>
              <w:left w:val="single" w:sz="4" w:space="0" w:color="auto"/>
              <w:bottom w:val="single" w:sz="4" w:space="0" w:color="auto"/>
              <w:right w:val="single" w:sz="4" w:space="0" w:color="auto"/>
            </w:tcBorders>
            <w:hideMark/>
          </w:tcPr>
          <w:p w:rsidR="000212F4" w:rsidRPr="008954A3" w:rsidRDefault="000212F4" w:rsidP="006B02F3">
            <w:pPr>
              <w:rPr>
                <w:rFonts w:ascii="Times New Roman" w:hAnsi="Times New Roman" w:cs="Times New Roman"/>
                <w:sz w:val="24"/>
                <w:szCs w:val="24"/>
                <w:lang w:eastAsia="ru-RU"/>
              </w:rPr>
            </w:pPr>
            <w:r w:rsidRPr="008954A3">
              <w:rPr>
                <w:rFonts w:ascii="Times New Roman" w:hAnsi="Times New Roman" w:cs="Times New Roman"/>
                <w:sz w:val="24"/>
                <w:szCs w:val="24"/>
                <w:lang w:eastAsia="ru-RU"/>
              </w:rPr>
              <w:t>Стан календарного планування           на ІІ семестр навчального року.</w:t>
            </w:r>
          </w:p>
        </w:tc>
        <w:tc>
          <w:tcPr>
            <w:tcW w:w="1276" w:type="dxa"/>
            <w:tcBorders>
              <w:top w:val="single" w:sz="4" w:space="0" w:color="auto"/>
              <w:left w:val="single" w:sz="4" w:space="0" w:color="auto"/>
              <w:bottom w:val="single" w:sz="4" w:space="0" w:color="auto"/>
              <w:right w:val="single" w:sz="4" w:space="0" w:color="auto"/>
            </w:tcBorders>
            <w:hideMark/>
          </w:tcPr>
          <w:p w:rsidR="000212F4" w:rsidRPr="008954A3" w:rsidRDefault="000212F4" w:rsidP="006B02F3">
            <w:pPr>
              <w:rPr>
                <w:rFonts w:ascii="Times New Roman" w:hAnsi="Times New Roman" w:cs="Times New Roman"/>
                <w:sz w:val="24"/>
                <w:szCs w:val="24"/>
                <w:lang w:eastAsia="ru-RU"/>
              </w:rPr>
            </w:pPr>
            <w:r w:rsidRPr="008954A3">
              <w:rPr>
                <w:rFonts w:ascii="Times New Roman" w:hAnsi="Times New Roman" w:cs="Times New Roman"/>
                <w:sz w:val="24"/>
                <w:szCs w:val="24"/>
                <w:lang w:eastAsia="ru-RU"/>
              </w:rPr>
              <w:t>січень</w:t>
            </w:r>
          </w:p>
        </w:tc>
        <w:tc>
          <w:tcPr>
            <w:tcW w:w="1597" w:type="dxa"/>
            <w:tcBorders>
              <w:top w:val="single" w:sz="4" w:space="0" w:color="auto"/>
              <w:left w:val="single" w:sz="4" w:space="0" w:color="auto"/>
              <w:bottom w:val="single" w:sz="4" w:space="0" w:color="auto"/>
              <w:right w:val="single" w:sz="4" w:space="0" w:color="auto"/>
            </w:tcBorders>
            <w:hideMark/>
          </w:tcPr>
          <w:p w:rsidR="000212F4" w:rsidRPr="008954A3" w:rsidRDefault="000212F4" w:rsidP="006B02F3">
            <w:pPr>
              <w:rPr>
                <w:rFonts w:ascii="Times New Roman" w:hAnsi="Times New Roman" w:cs="Times New Roman"/>
                <w:sz w:val="24"/>
                <w:szCs w:val="24"/>
                <w:lang w:eastAsia="ru-RU"/>
              </w:rPr>
            </w:pPr>
            <w:r w:rsidRPr="008954A3">
              <w:rPr>
                <w:rFonts w:ascii="Times New Roman" w:hAnsi="Times New Roman" w:cs="Times New Roman"/>
                <w:sz w:val="24"/>
                <w:szCs w:val="24"/>
                <w:lang w:eastAsia="ru-RU"/>
              </w:rPr>
              <w:t>Весельська Т.Ф.</w:t>
            </w:r>
          </w:p>
        </w:tc>
        <w:tc>
          <w:tcPr>
            <w:tcW w:w="1117" w:type="dxa"/>
            <w:tcBorders>
              <w:top w:val="single" w:sz="4" w:space="0" w:color="auto"/>
              <w:left w:val="single" w:sz="4" w:space="0" w:color="auto"/>
              <w:bottom w:val="single" w:sz="4" w:space="0" w:color="auto"/>
              <w:right w:val="single" w:sz="4" w:space="0" w:color="auto"/>
            </w:tcBorders>
          </w:tcPr>
          <w:p w:rsidR="000212F4" w:rsidRPr="008954A3" w:rsidRDefault="000212F4" w:rsidP="006B02F3">
            <w:pPr>
              <w:rPr>
                <w:rFonts w:ascii="Times New Roman" w:hAnsi="Times New Roman" w:cs="Times New Roman"/>
                <w:sz w:val="24"/>
                <w:szCs w:val="24"/>
                <w:lang w:eastAsia="ru-RU"/>
              </w:rPr>
            </w:pPr>
          </w:p>
        </w:tc>
      </w:tr>
      <w:tr w:rsidR="000212F4" w:rsidRPr="008954A3" w:rsidTr="006B02F3">
        <w:trPr>
          <w:jc w:val="center"/>
        </w:trPr>
        <w:tc>
          <w:tcPr>
            <w:tcW w:w="547" w:type="dxa"/>
            <w:tcBorders>
              <w:top w:val="single" w:sz="4" w:space="0" w:color="auto"/>
              <w:left w:val="single" w:sz="4" w:space="0" w:color="auto"/>
              <w:bottom w:val="single" w:sz="4" w:space="0" w:color="auto"/>
              <w:right w:val="single" w:sz="4" w:space="0" w:color="auto"/>
            </w:tcBorders>
            <w:hideMark/>
          </w:tcPr>
          <w:p w:rsidR="000212F4" w:rsidRPr="008954A3" w:rsidRDefault="000212F4" w:rsidP="006B02F3">
            <w:pPr>
              <w:rPr>
                <w:rFonts w:ascii="Times New Roman" w:hAnsi="Times New Roman" w:cs="Times New Roman"/>
                <w:sz w:val="24"/>
                <w:szCs w:val="24"/>
                <w:lang w:eastAsia="ru-RU"/>
              </w:rPr>
            </w:pPr>
            <w:r w:rsidRPr="008954A3">
              <w:rPr>
                <w:rFonts w:ascii="Times New Roman" w:hAnsi="Times New Roman" w:cs="Times New Roman"/>
                <w:sz w:val="24"/>
                <w:szCs w:val="24"/>
                <w:lang w:eastAsia="ru-RU"/>
              </w:rPr>
              <w:t>6</w:t>
            </w:r>
          </w:p>
        </w:tc>
        <w:tc>
          <w:tcPr>
            <w:tcW w:w="4805" w:type="dxa"/>
            <w:tcBorders>
              <w:top w:val="single" w:sz="4" w:space="0" w:color="auto"/>
              <w:left w:val="single" w:sz="4" w:space="0" w:color="auto"/>
              <w:bottom w:val="single" w:sz="4" w:space="0" w:color="auto"/>
              <w:right w:val="single" w:sz="4" w:space="0" w:color="auto"/>
            </w:tcBorders>
            <w:hideMark/>
          </w:tcPr>
          <w:p w:rsidR="000212F4" w:rsidRPr="008954A3" w:rsidRDefault="000212F4" w:rsidP="006B02F3">
            <w:pPr>
              <w:rPr>
                <w:rFonts w:ascii="Times New Roman" w:hAnsi="Times New Roman" w:cs="Times New Roman"/>
                <w:sz w:val="24"/>
                <w:szCs w:val="24"/>
                <w:lang w:eastAsia="ru-RU"/>
              </w:rPr>
            </w:pPr>
            <w:r w:rsidRPr="008954A3">
              <w:rPr>
                <w:rFonts w:ascii="Times New Roman" w:hAnsi="Times New Roman" w:cs="Times New Roman"/>
                <w:sz w:val="24"/>
                <w:szCs w:val="24"/>
                <w:lang w:eastAsia="ru-RU"/>
              </w:rPr>
              <w:t>Експрес-аналіз календарного та поурочного планування учителів</w:t>
            </w:r>
          </w:p>
        </w:tc>
        <w:tc>
          <w:tcPr>
            <w:tcW w:w="1276" w:type="dxa"/>
            <w:tcBorders>
              <w:top w:val="single" w:sz="4" w:space="0" w:color="auto"/>
              <w:left w:val="single" w:sz="4" w:space="0" w:color="auto"/>
              <w:bottom w:val="single" w:sz="4" w:space="0" w:color="auto"/>
              <w:right w:val="single" w:sz="4" w:space="0" w:color="auto"/>
            </w:tcBorders>
            <w:hideMark/>
          </w:tcPr>
          <w:p w:rsidR="000212F4" w:rsidRPr="008954A3" w:rsidRDefault="000212F4" w:rsidP="006B02F3">
            <w:pPr>
              <w:rPr>
                <w:rFonts w:ascii="Times New Roman" w:hAnsi="Times New Roman" w:cs="Times New Roman"/>
                <w:sz w:val="24"/>
                <w:szCs w:val="24"/>
                <w:lang w:eastAsia="ru-RU"/>
              </w:rPr>
            </w:pPr>
            <w:r w:rsidRPr="008954A3">
              <w:rPr>
                <w:rFonts w:ascii="Times New Roman" w:hAnsi="Times New Roman" w:cs="Times New Roman"/>
                <w:sz w:val="24"/>
                <w:szCs w:val="24"/>
                <w:lang w:eastAsia="ru-RU"/>
              </w:rPr>
              <w:t>лютий</w:t>
            </w:r>
          </w:p>
        </w:tc>
        <w:tc>
          <w:tcPr>
            <w:tcW w:w="1597" w:type="dxa"/>
            <w:tcBorders>
              <w:top w:val="single" w:sz="4" w:space="0" w:color="auto"/>
              <w:left w:val="single" w:sz="4" w:space="0" w:color="auto"/>
              <w:bottom w:val="single" w:sz="4" w:space="0" w:color="auto"/>
              <w:right w:val="single" w:sz="4" w:space="0" w:color="auto"/>
            </w:tcBorders>
            <w:hideMark/>
          </w:tcPr>
          <w:p w:rsidR="000212F4" w:rsidRPr="008954A3" w:rsidRDefault="000212F4" w:rsidP="006B02F3">
            <w:pPr>
              <w:rPr>
                <w:rFonts w:ascii="Times New Roman" w:hAnsi="Times New Roman" w:cs="Times New Roman"/>
                <w:sz w:val="24"/>
                <w:szCs w:val="24"/>
                <w:lang w:eastAsia="ru-RU"/>
              </w:rPr>
            </w:pPr>
            <w:r w:rsidRPr="008954A3">
              <w:rPr>
                <w:rFonts w:ascii="Times New Roman" w:hAnsi="Times New Roman" w:cs="Times New Roman"/>
                <w:sz w:val="24"/>
                <w:szCs w:val="24"/>
                <w:lang w:eastAsia="ru-RU"/>
              </w:rPr>
              <w:t xml:space="preserve">Весельська Т.Ф. </w:t>
            </w:r>
          </w:p>
        </w:tc>
        <w:tc>
          <w:tcPr>
            <w:tcW w:w="1117" w:type="dxa"/>
            <w:tcBorders>
              <w:top w:val="single" w:sz="4" w:space="0" w:color="auto"/>
              <w:left w:val="single" w:sz="4" w:space="0" w:color="auto"/>
              <w:bottom w:val="single" w:sz="4" w:space="0" w:color="auto"/>
              <w:right w:val="single" w:sz="4" w:space="0" w:color="auto"/>
            </w:tcBorders>
          </w:tcPr>
          <w:p w:rsidR="000212F4" w:rsidRPr="008954A3" w:rsidRDefault="000212F4" w:rsidP="006B02F3">
            <w:pPr>
              <w:rPr>
                <w:rFonts w:ascii="Times New Roman" w:hAnsi="Times New Roman" w:cs="Times New Roman"/>
                <w:sz w:val="24"/>
                <w:szCs w:val="24"/>
                <w:lang w:eastAsia="ru-RU"/>
              </w:rPr>
            </w:pPr>
          </w:p>
        </w:tc>
      </w:tr>
      <w:tr w:rsidR="000212F4" w:rsidRPr="008954A3" w:rsidTr="006B02F3">
        <w:trPr>
          <w:jc w:val="center"/>
        </w:trPr>
        <w:tc>
          <w:tcPr>
            <w:tcW w:w="547" w:type="dxa"/>
            <w:tcBorders>
              <w:top w:val="single" w:sz="4" w:space="0" w:color="auto"/>
              <w:left w:val="single" w:sz="4" w:space="0" w:color="auto"/>
              <w:bottom w:val="single" w:sz="4" w:space="0" w:color="auto"/>
              <w:right w:val="single" w:sz="4" w:space="0" w:color="auto"/>
            </w:tcBorders>
            <w:hideMark/>
          </w:tcPr>
          <w:p w:rsidR="000212F4" w:rsidRPr="008954A3" w:rsidRDefault="000212F4" w:rsidP="006B02F3">
            <w:pPr>
              <w:rPr>
                <w:rFonts w:ascii="Times New Roman" w:hAnsi="Times New Roman" w:cs="Times New Roman"/>
                <w:sz w:val="24"/>
                <w:szCs w:val="24"/>
                <w:lang w:eastAsia="ru-RU"/>
              </w:rPr>
            </w:pPr>
            <w:r w:rsidRPr="008954A3">
              <w:rPr>
                <w:rFonts w:ascii="Times New Roman" w:hAnsi="Times New Roman" w:cs="Times New Roman"/>
                <w:sz w:val="24"/>
                <w:szCs w:val="24"/>
                <w:lang w:eastAsia="ru-RU"/>
              </w:rPr>
              <w:t>7</w:t>
            </w:r>
          </w:p>
        </w:tc>
        <w:tc>
          <w:tcPr>
            <w:tcW w:w="4805" w:type="dxa"/>
            <w:tcBorders>
              <w:top w:val="single" w:sz="4" w:space="0" w:color="auto"/>
              <w:left w:val="single" w:sz="4" w:space="0" w:color="auto"/>
              <w:bottom w:val="single" w:sz="4" w:space="0" w:color="auto"/>
              <w:right w:val="single" w:sz="4" w:space="0" w:color="auto"/>
            </w:tcBorders>
            <w:hideMark/>
          </w:tcPr>
          <w:p w:rsidR="000212F4" w:rsidRPr="008954A3" w:rsidRDefault="000212F4" w:rsidP="006B02F3">
            <w:pPr>
              <w:rPr>
                <w:rFonts w:ascii="Times New Roman" w:hAnsi="Times New Roman" w:cs="Times New Roman"/>
                <w:sz w:val="24"/>
                <w:szCs w:val="24"/>
                <w:lang w:eastAsia="ru-RU"/>
              </w:rPr>
            </w:pPr>
            <w:r w:rsidRPr="008954A3">
              <w:rPr>
                <w:rFonts w:ascii="Times New Roman" w:hAnsi="Times New Roman" w:cs="Times New Roman"/>
                <w:sz w:val="24"/>
                <w:szCs w:val="24"/>
                <w:lang w:eastAsia="ru-RU"/>
              </w:rPr>
              <w:t>Стан ведення зошитів учнів з української та   англійської мови, математики</w:t>
            </w:r>
          </w:p>
        </w:tc>
        <w:tc>
          <w:tcPr>
            <w:tcW w:w="1276" w:type="dxa"/>
            <w:tcBorders>
              <w:top w:val="single" w:sz="4" w:space="0" w:color="auto"/>
              <w:left w:val="single" w:sz="4" w:space="0" w:color="auto"/>
              <w:bottom w:val="single" w:sz="4" w:space="0" w:color="auto"/>
              <w:right w:val="single" w:sz="4" w:space="0" w:color="auto"/>
            </w:tcBorders>
            <w:hideMark/>
          </w:tcPr>
          <w:p w:rsidR="000212F4" w:rsidRPr="008954A3" w:rsidRDefault="000212F4" w:rsidP="006B02F3">
            <w:pPr>
              <w:rPr>
                <w:rFonts w:ascii="Times New Roman" w:hAnsi="Times New Roman" w:cs="Times New Roman"/>
                <w:sz w:val="24"/>
                <w:szCs w:val="24"/>
                <w:lang w:eastAsia="ru-RU"/>
              </w:rPr>
            </w:pPr>
            <w:r w:rsidRPr="008954A3">
              <w:rPr>
                <w:rFonts w:ascii="Times New Roman" w:hAnsi="Times New Roman" w:cs="Times New Roman"/>
                <w:sz w:val="24"/>
                <w:szCs w:val="24"/>
                <w:lang w:eastAsia="ru-RU"/>
              </w:rPr>
              <w:t>березень</w:t>
            </w:r>
          </w:p>
        </w:tc>
        <w:tc>
          <w:tcPr>
            <w:tcW w:w="1597" w:type="dxa"/>
            <w:tcBorders>
              <w:top w:val="single" w:sz="4" w:space="0" w:color="auto"/>
              <w:left w:val="single" w:sz="4" w:space="0" w:color="auto"/>
              <w:bottom w:val="single" w:sz="4" w:space="0" w:color="auto"/>
              <w:right w:val="single" w:sz="4" w:space="0" w:color="auto"/>
            </w:tcBorders>
            <w:hideMark/>
          </w:tcPr>
          <w:p w:rsidR="000212F4" w:rsidRPr="008954A3" w:rsidRDefault="000212F4" w:rsidP="006B02F3">
            <w:pPr>
              <w:rPr>
                <w:rFonts w:ascii="Times New Roman" w:hAnsi="Times New Roman" w:cs="Times New Roman"/>
                <w:sz w:val="24"/>
                <w:szCs w:val="24"/>
                <w:lang w:eastAsia="ru-RU"/>
              </w:rPr>
            </w:pPr>
            <w:r w:rsidRPr="008954A3">
              <w:rPr>
                <w:rFonts w:ascii="Times New Roman" w:hAnsi="Times New Roman" w:cs="Times New Roman"/>
                <w:sz w:val="24"/>
                <w:szCs w:val="24"/>
                <w:lang w:eastAsia="ru-RU"/>
              </w:rPr>
              <w:t xml:space="preserve"> Весельська Т.Ф.</w:t>
            </w:r>
          </w:p>
        </w:tc>
        <w:tc>
          <w:tcPr>
            <w:tcW w:w="1117" w:type="dxa"/>
            <w:tcBorders>
              <w:top w:val="single" w:sz="4" w:space="0" w:color="auto"/>
              <w:left w:val="single" w:sz="4" w:space="0" w:color="auto"/>
              <w:bottom w:val="single" w:sz="4" w:space="0" w:color="auto"/>
              <w:right w:val="single" w:sz="4" w:space="0" w:color="auto"/>
            </w:tcBorders>
          </w:tcPr>
          <w:p w:rsidR="000212F4" w:rsidRPr="008954A3" w:rsidRDefault="000212F4" w:rsidP="006B02F3">
            <w:pPr>
              <w:rPr>
                <w:rFonts w:ascii="Times New Roman" w:hAnsi="Times New Roman" w:cs="Times New Roman"/>
                <w:sz w:val="24"/>
                <w:szCs w:val="24"/>
                <w:lang w:eastAsia="ru-RU"/>
              </w:rPr>
            </w:pPr>
          </w:p>
        </w:tc>
      </w:tr>
      <w:tr w:rsidR="000212F4" w:rsidRPr="008954A3" w:rsidTr="006B02F3">
        <w:trPr>
          <w:jc w:val="center"/>
        </w:trPr>
        <w:tc>
          <w:tcPr>
            <w:tcW w:w="547" w:type="dxa"/>
            <w:tcBorders>
              <w:top w:val="single" w:sz="4" w:space="0" w:color="auto"/>
              <w:left w:val="single" w:sz="4" w:space="0" w:color="auto"/>
              <w:bottom w:val="single" w:sz="4" w:space="0" w:color="auto"/>
              <w:right w:val="single" w:sz="4" w:space="0" w:color="auto"/>
            </w:tcBorders>
            <w:hideMark/>
          </w:tcPr>
          <w:p w:rsidR="000212F4" w:rsidRPr="008954A3" w:rsidRDefault="000212F4" w:rsidP="006B02F3">
            <w:pPr>
              <w:rPr>
                <w:rFonts w:ascii="Times New Roman" w:hAnsi="Times New Roman" w:cs="Times New Roman"/>
                <w:sz w:val="24"/>
                <w:szCs w:val="24"/>
                <w:lang w:eastAsia="ru-RU"/>
              </w:rPr>
            </w:pPr>
            <w:r w:rsidRPr="008954A3">
              <w:rPr>
                <w:rFonts w:ascii="Times New Roman" w:hAnsi="Times New Roman" w:cs="Times New Roman"/>
                <w:sz w:val="24"/>
                <w:szCs w:val="24"/>
                <w:lang w:eastAsia="ru-RU"/>
              </w:rPr>
              <w:t>8</w:t>
            </w:r>
          </w:p>
        </w:tc>
        <w:tc>
          <w:tcPr>
            <w:tcW w:w="4805" w:type="dxa"/>
            <w:tcBorders>
              <w:top w:val="single" w:sz="4" w:space="0" w:color="auto"/>
              <w:left w:val="single" w:sz="4" w:space="0" w:color="auto"/>
              <w:bottom w:val="single" w:sz="4" w:space="0" w:color="auto"/>
              <w:right w:val="single" w:sz="4" w:space="0" w:color="auto"/>
            </w:tcBorders>
            <w:hideMark/>
          </w:tcPr>
          <w:p w:rsidR="000212F4" w:rsidRPr="008954A3" w:rsidRDefault="000212F4" w:rsidP="006B02F3">
            <w:pPr>
              <w:rPr>
                <w:rFonts w:ascii="Times New Roman" w:hAnsi="Times New Roman" w:cs="Times New Roman"/>
                <w:sz w:val="24"/>
                <w:szCs w:val="24"/>
                <w:lang w:eastAsia="ru-RU"/>
              </w:rPr>
            </w:pPr>
            <w:r w:rsidRPr="008954A3">
              <w:rPr>
                <w:rFonts w:ascii="Times New Roman" w:hAnsi="Times New Roman" w:cs="Times New Roman"/>
                <w:sz w:val="24"/>
                <w:szCs w:val="24"/>
                <w:lang w:eastAsia="ru-RU"/>
              </w:rPr>
              <w:t>Стан ведення зошитів учнів початкових класів</w:t>
            </w:r>
          </w:p>
        </w:tc>
        <w:tc>
          <w:tcPr>
            <w:tcW w:w="1276" w:type="dxa"/>
            <w:tcBorders>
              <w:top w:val="single" w:sz="4" w:space="0" w:color="auto"/>
              <w:left w:val="single" w:sz="4" w:space="0" w:color="auto"/>
              <w:bottom w:val="single" w:sz="4" w:space="0" w:color="auto"/>
              <w:right w:val="single" w:sz="4" w:space="0" w:color="auto"/>
            </w:tcBorders>
            <w:hideMark/>
          </w:tcPr>
          <w:p w:rsidR="000212F4" w:rsidRPr="008954A3" w:rsidRDefault="000212F4" w:rsidP="006B02F3">
            <w:pPr>
              <w:rPr>
                <w:rFonts w:ascii="Times New Roman" w:hAnsi="Times New Roman" w:cs="Times New Roman"/>
                <w:sz w:val="24"/>
                <w:szCs w:val="24"/>
                <w:lang w:eastAsia="ru-RU"/>
              </w:rPr>
            </w:pPr>
            <w:r w:rsidRPr="008954A3">
              <w:rPr>
                <w:rFonts w:ascii="Times New Roman" w:hAnsi="Times New Roman" w:cs="Times New Roman"/>
                <w:sz w:val="24"/>
                <w:szCs w:val="24"/>
                <w:lang w:eastAsia="ru-RU"/>
              </w:rPr>
              <w:t>квітень</w:t>
            </w:r>
          </w:p>
        </w:tc>
        <w:tc>
          <w:tcPr>
            <w:tcW w:w="1597" w:type="dxa"/>
            <w:tcBorders>
              <w:top w:val="single" w:sz="4" w:space="0" w:color="auto"/>
              <w:left w:val="single" w:sz="4" w:space="0" w:color="auto"/>
              <w:bottom w:val="single" w:sz="4" w:space="0" w:color="auto"/>
              <w:right w:val="single" w:sz="4" w:space="0" w:color="auto"/>
            </w:tcBorders>
            <w:hideMark/>
          </w:tcPr>
          <w:p w:rsidR="000212F4" w:rsidRPr="008954A3" w:rsidRDefault="000212F4" w:rsidP="006B02F3">
            <w:pPr>
              <w:rPr>
                <w:rFonts w:ascii="Times New Roman" w:hAnsi="Times New Roman" w:cs="Times New Roman"/>
                <w:sz w:val="24"/>
                <w:szCs w:val="24"/>
                <w:lang w:eastAsia="ru-RU"/>
              </w:rPr>
            </w:pPr>
            <w:r w:rsidRPr="008954A3">
              <w:rPr>
                <w:rFonts w:ascii="Times New Roman" w:hAnsi="Times New Roman" w:cs="Times New Roman"/>
                <w:sz w:val="24"/>
                <w:szCs w:val="24"/>
                <w:lang w:eastAsia="ru-RU"/>
              </w:rPr>
              <w:t xml:space="preserve"> Весельська Т.Ф.</w:t>
            </w:r>
          </w:p>
        </w:tc>
        <w:tc>
          <w:tcPr>
            <w:tcW w:w="1117" w:type="dxa"/>
            <w:tcBorders>
              <w:top w:val="single" w:sz="4" w:space="0" w:color="auto"/>
              <w:left w:val="single" w:sz="4" w:space="0" w:color="auto"/>
              <w:bottom w:val="single" w:sz="4" w:space="0" w:color="auto"/>
              <w:right w:val="single" w:sz="4" w:space="0" w:color="auto"/>
            </w:tcBorders>
          </w:tcPr>
          <w:p w:rsidR="000212F4" w:rsidRPr="008954A3" w:rsidRDefault="000212F4" w:rsidP="006B02F3">
            <w:pPr>
              <w:rPr>
                <w:rFonts w:ascii="Times New Roman" w:hAnsi="Times New Roman" w:cs="Times New Roman"/>
                <w:sz w:val="24"/>
                <w:szCs w:val="24"/>
                <w:lang w:eastAsia="ru-RU"/>
              </w:rPr>
            </w:pPr>
          </w:p>
        </w:tc>
      </w:tr>
      <w:tr w:rsidR="000212F4" w:rsidRPr="008954A3" w:rsidTr="006B02F3">
        <w:trPr>
          <w:jc w:val="center"/>
        </w:trPr>
        <w:tc>
          <w:tcPr>
            <w:tcW w:w="547" w:type="dxa"/>
            <w:tcBorders>
              <w:top w:val="single" w:sz="4" w:space="0" w:color="auto"/>
              <w:left w:val="single" w:sz="4" w:space="0" w:color="auto"/>
              <w:bottom w:val="single" w:sz="4" w:space="0" w:color="auto"/>
              <w:right w:val="single" w:sz="4" w:space="0" w:color="auto"/>
            </w:tcBorders>
            <w:hideMark/>
          </w:tcPr>
          <w:p w:rsidR="000212F4" w:rsidRPr="008954A3" w:rsidRDefault="000212F4" w:rsidP="006B02F3">
            <w:pPr>
              <w:rPr>
                <w:rFonts w:ascii="Times New Roman" w:hAnsi="Times New Roman" w:cs="Times New Roman"/>
                <w:sz w:val="24"/>
                <w:szCs w:val="24"/>
                <w:lang w:eastAsia="ru-RU"/>
              </w:rPr>
            </w:pPr>
            <w:r w:rsidRPr="008954A3">
              <w:rPr>
                <w:rFonts w:ascii="Times New Roman" w:hAnsi="Times New Roman" w:cs="Times New Roman"/>
                <w:sz w:val="24"/>
                <w:szCs w:val="24"/>
                <w:lang w:eastAsia="ru-RU"/>
              </w:rPr>
              <w:t>9</w:t>
            </w:r>
          </w:p>
        </w:tc>
        <w:tc>
          <w:tcPr>
            <w:tcW w:w="4805" w:type="dxa"/>
            <w:tcBorders>
              <w:top w:val="single" w:sz="4" w:space="0" w:color="auto"/>
              <w:left w:val="single" w:sz="4" w:space="0" w:color="auto"/>
              <w:bottom w:val="single" w:sz="4" w:space="0" w:color="auto"/>
              <w:right w:val="single" w:sz="4" w:space="0" w:color="auto"/>
            </w:tcBorders>
            <w:hideMark/>
          </w:tcPr>
          <w:p w:rsidR="000212F4" w:rsidRPr="008954A3" w:rsidRDefault="000212F4" w:rsidP="006B02F3">
            <w:pPr>
              <w:rPr>
                <w:rFonts w:ascii="Times New Roman" w:hAnsi="Times New Roman" w:cs="Times New Roman"/>
                <w:sz w:val="24"/>
                <w:szCs w:val="24"/>
                <w:lang w:val="ru-RU" w:eastAsia="ru-RU"/>
              </w:rPr>
            </w:pPr>
            <w:r w:rsidRPr="008954A3">
              <w:rPr>
                <w:rFonts w:ascii="Times New Roman" w:hAnsi="Times New Roman" w:cs="Times New Roman"/>
                <w:sz w:val="24"/>
                <w:szCs w:val="24"/>
                <w:lang w:eastAsia="ru-RU"/>
              </w:rPr>
              <w:t xml:space="preserve">Контроль за веденням семестрового  і річного обліку навчальних досягнень у класних журналах; ведення особових справ. </w:t>
            </w:r>
          </w:p>
        </w:tc>
        <w:tc>
          <w:tcPr>
            <w:tcW w:w="1276" w:type="dxa"/>
            <w:tcBorders>
              <w:top w:val="single" w:sz="4" w:space="0" w:color="auto"/>
              <w:left w:val="single" w:sz="4" w:space="0" w:color="auto"/>
              <w:bottom w:val="single" w:sz="4" w:space="0" w:color="auto"/>
              <w:right w:val="single" w:sz="4" w:space="0" w:color="auto"/>
            </w:tcBorders>
            <w:hideMark/>
          </w:tcPr>
          <w:p w:rsidR="000212F4" w:rsidRPr="008954A3" w:rsidRDefault="000212F4" w:rsidP="006B02F3">
            <w:pPr>
              <w:rPr>
                <w:rFonts w:ascii="Times New Roman" w:hAnsi="Times New Roman" w:cs="Times New Roman"/>
                <w:sz w:val="24"/>
                <w:szCs w:val="24"/>
                <w:lang w:eastAsia="ru-RU"/>
              </w:rPr>
            </w:pPr>
            <w:r w:rsidRPr="008954A3">
              <w:rPr>
                <w:rFonts w:ascii="Times New Roman" w:hAnsi="Times New Roman" w:cs="Times New Roman"/>
                <w:sz w:val="24"/>
                <w:szCs w:val="24"/>
                <w:lang w:eastAsia="ru-RU"/>
              </w:rPr>
              <w:t>травень</w:t>
            </w:r>
          </w:p>
        </w:tc>
        <w:tc>
          <w:tcPr>
            <w:tcW w:w="1597" w:type="dxa"/>
            <w:tcBorders>
              <w:top w:val="single" w:sz="4" w:space="0" w:color="auto"/>
              <w:left w:val="single" w:sz="4" w:space="0" w:color="auto"/>
              <w:bottom w:val="single" w:sz="4" w:space="0" w:color="auto"/>
              <w:right w:val="single" w:sz="4" w:space="0" w:color="auto"/>
            </w:tcBorders>
            <w:hideMark/>
          </w:tcPr>
          <w:p w:rsidR="000212F4" w:rsidRPr="008954A3" w:rsidRDefault="000212F4" w:rsidP="006B02F3">
            <w:pPr>
              <w:rPr>
                <w:rFonts w:ascii="Times New Roman" w:hAnsi="Times New Roman" w:cs="Times New Roman"/>
                <w:sz w:val="24"/>
                <w:szCs w:val="24"/>
                <w:lang w:eastAsia="ru-RU"/>
              </w:rPr>
            </w:pPr>
            <w:r w:rsidRPr="008954A3">
              <w:rPr>
                <w:rFonts w:ascii="Times New Roman" w:hAnsi="Times New Roman" w:cs="Times New Roman"/>
                <w:sz w:val="24"/>
                <w:szCs w:val="24"/>
                <w:lang w:eastAsia="ru-RU"/>
              </w:rPr>
              <w:t xml:space="preserve"> Весельська Т.Ф.</w:t>
            </w:r>
          </w:p>
        </w:tc>
        <w:tc>
          <w:tcPr>
            <w:tcW w:w="1117" w:type="dxa"/>
            <w:tcBorders>
              <w:top w:val="single" w:sz="4" w:space="0" w:color="auto"/>
              <w:left w:val="single" w:sz="4" w:space="0" w:color="auto"/>
              <w:bottom w:val="single" w:sz="4" w:space="0" w:color="auto"/>
              <w:right w:val="single" w:sz="4" w:space="0" w:color="auto"/>
            </w:tcBorders>
          </w:tcPr>
          <w:p w:rsidR="000212F4" w:rsidRPr="008954A3" w:rsidRDefault="000212F4" w:rsidP="006B02F3">
            <w:pPr>
              <w:rPr>
                <w:rFonts w:ascii="Times New Roman" w:hAnsi="Times New Roman" w:cs="Times New Roman"/>
                <w:sz w:val="24"/>
                <w:szCs w:val="24"/>
                <w:lang w:eastAsia="ru-RU"/>
              </w:rPr>
            </w:pPr>
          </w:p>
        </w:tc>
      </w:tr>
    </w:tbl>
    <w:p w:rsidR="000212F4" w:rsidRPr="008954A3" w:rsidRDefault="008954A3" w:rsidP="000212F4">
      <w:pPr>
        <w:tabs>
          <w:tab w:val="left" w:pos="2370"/>
        </w:tabs>
        <w:rPr>
          <w:rFonts w:ascii="Times New Roman" w:hAnsi="Times New Roman" w:cs="Times New Roman"/>
          <w:b/>
          <w:sz w:val="24"/>
          <w:szCs w:val="24"/>
        </w:rPr>
      </w:pPr>
      <w:r>
        <w:rPr>
          <w:rFonts w:ascii="Times New Roman" w:eastAsia="Calibri" w:hAnsi="Times New Roman" w:cs="Times New Roman"/>
          <w:b/>
          <w:color w:val="548DD4" w:themeColor="text2" w:themeTint="99"/>
          <w:sz w:val="24"/>
          <w:szCs w:val="24"/>
        </w:rPr>
        <w:t xml:space="preserve">                                 </w:t>
      </w:r>
      <w:r>
        <w:rPr>
          <w:rFonts w:ascii="Times New Roman" w:hAnsi="Times New Roman" w:cs="Times New Roman"/>
          <w:b/>
          <w:sz w:val="24"/>
          <w:szCs w:val="24"/>
        </w:rPr>
        <w:t xml:space="preserve"> </w:t>
      </w:r>
      <w:r w:rsidR="000212F4" w:rsidRPr="008954A3">
        <w:rPr>
          <w:rFonts w:ascii="Times New Roman" w:hAnsi="Times New Roman" w:cs="Times New Roman"/>
          <w:b/>
          <w:sz w:val="24"/>
          <w:szCs w:val="24"/>
        </w:rPr>
        <w:t>5.1.7. Здійснення персонального контролю</w:t>
      </w:r>
    </w:p>
    <w:tbl>
      <w:tblPr>
        <w:tblW w:w="9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3"/>
        <w:gridCol w:w="3653"/>
        <w:gridCol w:w="1488"/>
        <w:gridCol w:w="1837"/>
        <w:gridCol w:w="1713"/>
      </w:tblGrid>
      <w:tr w:rsidR="000212F4" w:rsidRPr="008954A3" w:rsidTr="006B02F3">
        <w:trPr>
          <w:jc w:val="center"/>
        </w:trPr>
        <w:tc>
          <w:tcPr>
            <w:tcW w:w="601" w:type="dxa"/>
            <w:tcBorders>
              <w:top w:val="single" w:sz="4" w:space="0" w:color="auto"/>
              <w:left w:val="single" w:sz="4" w:space="0" w:color="auto"/>
              <w:bottom w:val="single" w:sz="4" w:space="0" w:color="auto"/>
              <w:right w:val="single" w:sz="4" w:space="0" w:color="auto"/>
            </w:tcBorders>
            <w:hideMark/>
          </w:tcPr>
          <w:p w:rsidR="000212F4" w:rsidRPr="008954A3" w:rsidRDefault="000212F4" w:rsidP="006B02F3">
            <w:pPr>
              <w:rPr>
                <w:rFonts w:ascii="Times New Roman" w:hAnsi="Times New Roman" w:cs="Times New Roman"/>
                <w:sz w:val="24"/>
                <w:szCs w:val="24"/>
                <w:lang w:eastAsia="ru-RU"/>
              </w:rPr>
            </w:pPr>
            <w:r w:rsidRPr="008954A3">
              <w:rPr>
                <w:rFonts w:ascii="Times New Roman" w:hAnsi="Times New Roman" w:cs="Times New Roman"/>
                <w:sz w:val="24"/>
                <w:szCs w:val="24"/>
                <w:lang w:eastAsia="ru-RU"/>
              </w:rPr>
              <w:t>№</w:t>
            </w:r>
          </w:p>
          <w:p w:rsidR="000212F4" w:rsidRPr="008954A3" w:rsidRDefault="000212F4" w:rsidP="006B02F3">
            <w:pPr>
              <w:rPr>
                <w:rFonts w:ascii="Times New Roman" w:hAnsi="Times New Roman" w:cs="Times New Roman"/>
                <w:sz w:val="24"/>
                <w:szCs w:val="24"/>
                <w:lang w:eastAsia="ru-RU"/>
              </w:rPr>
            </w:pPr>
            <w:r w:rsidRPr="008954A3">
              <w:rPr>
                <w:rFonts w:ascii="Times New Roman" w:hAnsi="Times New Roman" w:cs="Times New Roman"/>
                <w:sz w:val="24"/>
                <w:szCs w:val="24"/>
                <w:lang w:eastAsia="ru-RU"/>
              </w:rPr>
              <w:t>з/п</w:t>
            </w:r>
          </w:p>
        </w:tc>
        <w:tc>
          <w:tcPr>
            <w:tcW w:w="3797" w:type="dxa"/>
            <w:tcBorders>
              <w:top w:val="single" w:sz="4" w:space="0" w:color="auto"/>
              <w:left w:val="single" w:sz="4" w:space="0" w:color="auto"/>
              <w:bottom w:val="single" w:sz="4" w:space="0" w:color="auto"/>
              <w:right w:val="single" w:sz="4" w:space="0" w:color="auto"/>
            </w:tcBorders>
            <w:hideMark/>
          </w:tcPr>
          <w:p w:rsidR="000212F4" w:rsidRPr="008954A3" w:rsidRDefault="000212F4" w:rsidP="006B02F3">
            <w:pPr>
              <w:rPr>
                <w:rFonts w:ascii="Times New Roman" w:hAnsi="Times New Roman" w:cs="Times New Roman"/>
                <w:sz w:val="24"/>
                <w:szCs w:val="24"/>
                <w:lang w:eastAsia="ru-RU"/>
              </w:rPr>
            </w:pPr>
            <w:r w:rsidRPr="008954A3">
              <w:rPr>
                <w:rFonts w:ascii="Times New Roman" w:hAnsi="Times New Roman" w:cs="Times New Roman"/>
                <w:sz w:val="24"/>
                <w:szCs w:val="24"/>
                <w:lang w:eastAsia="ru-RU"/>
              </w:rPr>
              <w:t xml:space="preserve">Захід </w:t>
            </w:r>
          </w:p>
        </w:tc>
        <w:tc>
          <w:tcPr>
            <w:tcW w:w="1381" w:type="dxa"/>
            <w:tcBorders>
              <w:top w:val="single" w:sz="4" w:space="0" w:color="auto"/>
              <w:left w:val="single" w:sz="4" w:space="0" w:color="auto"/>
              <w:bottom w:val="single" w:sz="4" w:space="0" w:color="auto"/>
              <w:right w:val="single" w:sz="4" w:space="0" w:color="auto"/>
            </w:tcBorders>
            <w:hideMark/>
          </w:tcPr>
          <w:p w:rsidR="000212F4" w:rsidRPr="008954A3" w:rsidRDefault="000212F4" w:rsidP="006B02F3">
            <w:pPr>
              <w:rPr>
                <w:rFonts w:ascii="Times New Roman" w:hAnsi="Times New Roman" w:cs="Times New Roman"/>
                <w:sz w:val="24"/>
                <w:szCs w:val="24"/>
                <w:lang w:eastAsia="ru-RU"/>
              </w:rPr>
            </w:pPr>
            <w:r w:rsidRPr="008954A3">
              <w:rPr>
                <w:rFonts w:ascii="Times New Roman" w:hAnsi="Times New Roman" w:cs="Times New Roman"/>
                <w:sz w:val="24"/>
                <w:szCs w:val="24"/>
                <w:lang w:eastAsia="ru-RU"/>
              </w:rPr>
              <w:t>Термін</w:t>
            </w:r>
          </w:p>
        </w:tc>
        <w:tc>
          <w:tcPr>
            <w:tcW w:w="1752" w:type="dxa"/>
            <w:tcBorders>
              <w:top w:val="single" w:sz="4" w:space="0" w:color="auto"/>
              <w:left w:val="single" w:sz="4" w:space="0" w:color="auto"/>
              <w:bottom w:val="single" w:sz="4" w:space="0" w:color="auto"/>
              <w:right w:val="single" w:sz="4" w:space="0" w:color="auto"/>
            </w:tcBorders>
            <w:hideMark/>
          </w:tcPr>
          <w:p w:rsidR="000212F4" w:rsidRPr="008954A3" w:rsidRDefault="000212F4" w:rsidP="006B02F3">
            <w:pPr>
              <w:rPr>
                <w:rFonts w:ascii="Times New Roman" w:hAnsi="Times New Roman" w:cs="Times New Roman"/>
                <w:sz w:val="24"/>
                <w:szCs w:val="24"/>
                <w:lang w:eastAsia="ru-RU"/>
              </w:rPr>
            </w:pPr>
            <w:r w:rsidRPr="008954A3">
              <w:rPr>
                <w:rFonts w:ascii="Times New Roman" w:hAnsi="Times New Roman" w:cs="Times New Roman"/>
                <w:sz w:val="24"/>
                <w:szCs w:val="24"/>
                <w:lang w:eastAsia="ru-RU"/>
              </w:rPr>
              <w:t>Відповідальний</w:t>
            </w:r>
          </w:p>
        </w:tc>
        <w:tc>
          <w:tcPr>
            <w:tcW w:w="1753" w:type="dxa"/>
            <w:tcBorders>
              <w:top w:val="single" w:sz="4" w:space="0" w:color="auto"/>
              <w:left w:val="single" w:sz="4" w:space="0" w:color="auto"/>
              <w:bottom w:val="single" w:sz="4" w:space="0" w:color="auto"/>
              <w:right w:val="single" w:sz="4" w:space="0" w:color="auto"/>
            </w:tcBorders>
            <w:hideMark/>
          </w:tcPr>
          <w:p w:rsidR="000212F4" w:rsidRPr="008954A3" w:rsidRDefault="000212F4" w:rsidP="006B02F3">
            <w:pPr>
              <w:rPr>
                <w:rFonts w:ascii="Times New Roman" w:hAnsi="Times New Roman" w:cs="Times New Roman"/>
                <w:sz w:val="24"/>
                <w:szCs w:val="24"/>
                <w:lang w:eastAsia="ru-RU"/>
              </w:rPr>
            </w:pPr>
            <w:r w:rsidRPr="008954A3">
              <w:rPr>
                <w:rFonts w:ascii="Times New Roman" w:hAnsi="Times New Roman" w:cs="Times New Roman"/>
                <w:sz w:val="24"/>
                <w:szCs w:val="24"/>
                <w:lang w:eastAsia="ru-RU"/>
              </w:rPr>
              <w:t>Відмітка про виконання</w:t>
            </w:r>
          </w:p>
        </w:tc>
      </w:tr>
      <w:tr w:rsidR="000212F4" w:rsidRPr="008954A3" w:rsidTr="006B02F3">
        <w:trPr>
          <w:jc w:val="center"/>
        </w:trPr>
        <w:tc>
          <w:tcPr>
            <w:tcW w:w="601" w:type="dxa"/>
            <w:tcBorders>
              <w:top w:val="single" w:sz="4" w:space="0" w:color="auto"/>
              <w:left w:val="single" w:sz="4" w:space="0" w:color="auto"/>
              <w:bottom w:val="single" w:sz="4" w:space="0" w:color="auto"/>
              <w:right w:val="single" w:sz="4" w:space="0" w:color="auto"/>
            </w:tcBorders>
            <w:hideMark/>
          </w:tcPr>
          <w:p w:rsidR="000212F4" w:rsidRPr="008954A3" w:rsidRDefault="000212F4" w:rsidP="006B02F3">
            <w:pPr>
              <w:rPr>
                <w:rFonts w:ascii="Times New Roman" w:hAnsi="Times New Roman" w:cs="Times New Roman"/>
                <w:bCs/>
                <w:sz w:val="24"/>
                <w:szCs w:val="24"/>
                <w:lang w:eastAsia="ru-RU"/>
              </w:rPr>
            </w:pPr>
            <w:r w:rsidRPr="008954A3">
              <w:rPr>
                <w:rFonts w:ascii="Times New Roman" w:hAnsi="Times New Roman" w:cs="Times New Roman"/>
                <w:bCs/>
                <w:sz w:val="24"/>
                <w:szCs w:val="24"/>
                <w:lang w:eastAsia="ru-RU"/>
              </w:rPr>
              <w:t>1</w:t>
            </w:r>
          </w:p>
        </w:tc>
        <w:tc>
          <w:tcPr>
            <w:tcW w:w="3797" w:type="dxa"/>
            <w:tcBorders>
              <w:top w:val="single" w:sz="4" w:space="0" w:color="auto"/>
              <w:left w:val="single" w:sz="4" w:space="0" w:color="auto"/>
              <w:bottom w:val="single" w:sz="4" w:space="0" w:color="auto"/>
              <w:right w:val="single" w:sz="4" w:space="0" w:color="auto"/>
            </w:tcBorders>
            <w:hideMark/>
          </w:tcPr>
          <w:p w:rsidR="000212F4" w:rsidRPr="008954A3" w:rsidRDefault="000212F4" w:rsidP="006B02F3">
            <w:pPr>
              <w:tabs>
                <w:tab w:val="num" w:pos="233"/>
              </w:tabs>
              <w:ind w:hanging="7"/>
              <w:rPr>
                <w:rFonts w:ascii="Times New Roman" w:hAnsi="Times New Roman" w:cs="Times New Roman"/>
                <w:sz w:val="24"/>
                <w:szCs w:val="24"/>
                <w:lang w:eastAsia="ru-RU"/>
              </w:rPr>
            </w:pPr>
            <w:r w:rsidRPr="008954A3">
              <w:rPr>
                <w:rFonts w:ascii="Times New Roman" w:hAnsi="Times New Roman" w:cs="Times New Roman"/>
                <w:sz w:val="24"/>
                <w:szCs w:val="24"/>
                <w:lang w:eastAsia="ru-RU"/>
              </w:rPr>
              <w:t>1. Надання методичної допомоги учителям, які цього потребують.</w:t>
            </w:r>
          </w:p>
        </w:tc>
        <w:tc>
          <w:tcPr>
            <w:tcW w:w="1381" w:type="dxa"/>
            <w:tcBorders>
              <w:top w:val="single" w:sz="4" w:space="0" w:color="auto"/>
              <w:left w:val="single" w:sz="4" w:space="0" w:color="auto"/>
              <w:bottom w:val="single" w:sz="4" w:space="0" w:color="auto"/>
              <w:right w:val="single" w:sz="4" w:space="0" w:color="auto"/>
            </w:tcBorders>
          </w:tcPr>
          <w:p w:rsidR="000212F4" w:rsidRPr="008954A3" w:rsidRDefault="000212F4" w:rsidP="006B02F3">
            <w:pPr>
              <w:rPr>
                <w:rFonts w:ascii="Times New Roman" w:hAnsi="Times New Roman" w:cs="Times New Roman"/>
                <w:sz w:val="24"/>
                <w:szCs w:val="24"/>
                <w:lang w:eastAsia="ru-RU"/>
              </w:rPr>
            </w:pPr>
            <w:r w:rsidRPr="008954A3">
              <w:rPr>
                <w:rFonts w:ascii="Times New Roman" w:hAnsi="Times New Roman" w:cs="Times New Roman"/>
                <w:bCs/>
                <w:sz w:val="24"/>
                <w:szCs w:val="24"/>
                <w:lang w:eastAsia="ru-RU"/>
              </w:rPr>
              <w:t xml:space="preserve">  </w:t>
            </w:r>
            <w:r w:rsidRPr="008954A3">
              <w:rPr>
                <w:rFonts w:ascii="Times New Roman" w:hAnsi="Times New Roman" w:cs="Times New Roman"/>
                <w:sz w:val="24"/>
                <w:szCs w:val="24"/>
                <w:lang w:eastAsia="ru-RU"/>
              </w:rPr>
              <w:t>Упродовж навчального року</w:t>
            </w:r>
          </w:p>
        </w:tc>
        <w:tc>
          <w:tcPr>
            <w:tcW w:w="1752" w:type="dxa"/>
            <w:tcBorders>
              <w:top w:val="single" w:sz="4" w:space="0" w:color="auto"/>
              <w:left w:val="single" w:sz="4" w:space="0" w:color="auto"/>
              <w:bottom w:val="single" w:sz="4" w:space="0" w:color="auto"/>
              <w:right w:val="single" w:sz="4" w:space="0" w:color="auto"/>
            </w:tcBorders>
            <w:hideMark/>
          </w:tcPr>
          <w:p w:rsidR="000212F4" w:rsidRPr="008954A3" w:rsidRDefault="000212F4" w:rsidP="006B02F3">
            <w:pPr>
              <w:rPr>
                <w:rFonts w:ascii="Times New Roman" w:hAnsi="Times New Roman" w:cs="Times New Roman"/>
                <w:sz w:val="24"/>
                <w:szCs w:val="24"/>
                <w:lang w:eastAsia="ru-RU"/>
              </w:rPr>
            </w:pPr>
            <w:r w:rsidRPr="008954A3">
              <w:rPr>
                <w:rFonts w:ascii="Times New Roman" w:hAnsi="Times New Roman" w:cs="Times New Roman"/>
                <w:sz w:val="24"/>
                <w:szCs w:val="24"/>
                <w:lang w:eastAsia="ru-RU"/>
              </w:rPr>
              <w:t>Теслав Л.Л.</w:t>
            </w:r>
          </w:p>
          <w:p w:rsidR="000212F4" w:rsidRPr="008954A3" w:rsidRDefault="000212F4" w:rsidP="006B02F3">
            <w:pPr>
              <w:rPr>
                <w:rFonts w:ascii="Times New Roman" w:hAnsi="Times New Roman" w:cs="Times New Roman"/>
                <w:sz w:val="24"/>
                <w:szCs w:val="24"/>
                <w:lang w:eastAsia="ru-RU"/>
              </w:rPr>
            </w:pPr>
            <w:r w:rsidRPr="008954A3">
              <w:rPr>
                <w:rFonts w:ascii="Times New Roman" w:hAnsi="Times New Roman" w:cs="Times New Roman"/>
                <w:sz w:val="24"/>
                <w:szCs w:val="24"/>
                <w:lang w:eastAsia="ru-RU"/>
              </w:rPr>
              <w:t>Весельська Т.Ф.</w:t>
            </w:r>
          </w:p>
        </w:tc>
        <w:tc>
          <w:tcPr>
            <w:tcW w:w="1753" w:type="dxa"/>
            <w:tcBorders>
              <w:top w:val="single" w:sz="4" w:space="0" w:color="auto"/>
              <w:left w:val="single" w:sz="4" w:space="0" w:color="auto"/>
              <w:bottom w:val="single" w:sz="4" w:space="0" w:color="auto"/>
              <w:right w:val="single" w:sz="4" w:space="0" w:color="auto"/>
            </w:tcBorders>
          </w:tcPr>
          <w:p w:rsidR="000212F4" w:rsidRPr="008954A3" w:rsidRDefault="000212F4" w:rsidP="006B02F3">
            <w:pPr>
              <w:rPr>
                <w:rFonts w:ascii="Times New Roman" w:hAnsi="Times New Roman" w:cs="Times New Roman"/>
                <w:sz w:val="24"/>
                <w:szCs w:val="24"/>
                <w:lang w:eastAsia="ru-RU"/>
              </w:rPr>
            </w:pPr>
          </w:p>
        </w:tc>
      </w:tr>
      <w:tr w:rsidR="000212F4" w:rsidRPr="008954A3" w:rsidTr="006B02F3">
        <w:trPr>
          <w:jc w:val="center"/>
        </w:trPr>
        <w:tc>
          <w:tcPr>
            <w:tcW w:w="601" w:type="dxa"/>
            <w:tcBorders>
              <w:top w:val="single" w:sz="4" w:space="0" w:color="auto"/>
              <w:left w:val="single" w:sz="4" w:space="0" w:color="auto"/>
              <w:bottom w:val="single" w:sz="4" w:space="0" w:color="auto"/>
              <w:right w:val="single" w:sz="4" w:space="0" w:color="auto"/>
            </w:tcBorders>
            <w:hideMark/>
          </w:tcPr>
          <w:p w:rsidR="000212F4" w:rsidRPr="008954A3" w:rsidRDefault="000212F4" w:rsidP="006B02F3">
            <w:pPr>
              <w:rPr>
                <w:rFonts w:ascii="Times New Roman" w:hAnsi="Times New Roman" w:cs="Times New Roman"/>
                <w:bCs/>
                <w:sz w:val="24"/>
                <w:szCs w:val="24"/>
                <w:lang w:eastAsia="ru-RU"/>
              </w:rPr>
            </w:pPr>
            <w:r w:rsidRPr="008954A3">
              <w:rPr>
                <w:rFonts w:ascii="Times New Roman" w:hAnsi="Times New Roman" w:cs="Times New Roman"/>
                <w:bCs/>
                <w:sz w:val="24"/>
                <w:szCs w:val="24"/>
                <w:lang w:eastAsia="ru-RU"/>
              </w:rPr>
              <w:t>2</w:t>
            </w:r>
          </w:p>
        </w:tc>
        <w:tc>
          <w:tcPr>
            <w:tcW w:w="3797" w:type="dxa"/>
            <w:tcBorders>
              <w:top w:val="single" w:sz="4" w:space="0" w:color="auto"/>
              <w:left w:val="single" w:sz="4" w:space="0" w:color="auto"/>
              <w:bottom w:val="single" w:sz="4" w:space="0" w:color="auto"/>
              <w:right w:val="single" w:sz="4" w:space="0" w:color="auto"/>
            </w:tcBorders>
            <w:hideMark/>
          </w:tcPr>
          <w:p w:rsidR="000212F4" w:rsidRPr="008954A3" w:rsidRDefault="000212F4" w:rsidP="006B02F3">
            <w:pPr>
              <w:rPr>
                <w:rFonts w:ascii="Times New Roman" w:hAnsi="Times New Roman" w:cs="Times New Roman"/>
                <w:sz w:val="24"/>
                <w:szCs w:val="24"/>
                <w:lang w:eastAsia="ru-RU"/>
              </w:rPr>
            </w:pPr>
            <w:r w:rsidRPr="008954A3">
              <w:rPr>
                <w:rFonts w:ascii="Times New Roman" w:hAnsi="Times New Roman" w:cs="Times New Roman"/>
                <w:sz w:val="24"/>
                <w:szCs w:val="24"/>
                <w:lang w:eastAsia="ru-RU"/>
              </w:rPr>
              <w:t xml:space="preserve">Контроль за роботою учителів, </w:t>
            </w:r>
            <w:r w:rsidRPr="008954A3">
              <w:rPr>
                <w:rFonts w:ascii="Times New Roman" w:hAnsi="Times New Roman" w:cs="Times New Roman"/>
                <w:sz w:val="24"/>
                <w:szCs w:val="24"/>
                <w:lang w:eastAsia="ru-RU"/>
              </w:rPr>
              <w:lastRenderedPageBreak/>
              <w:t>які атестуються: Волошин М.В., Лакейчук Н.С.</w:t>
            </w:r>
          </w:p>
        </w:tc>
        <w:tc>
          <w:tcPr>
            <w:tcW w:w="1381" w:type="dxa"/>
            <w:tcBorders>
              <w:top w:val="single" w:sz="4" w:space="0" w:color="auto"/>
              <w:left w:val="single" w:sz="4" w:space="0" w:color="auto"/>
              <w:bottom w:val="single" w:sz="4" w:space="0" w:color="auto"/>
              <w:right w:val="single" w:sz="4" w:space="0" w:color="auto"/>
            </w:tcBorders>
            <w:hideMark/>
          </w:tcPr>
          <w:p w:rsidR="000212F4" w:rsidRPr="008954A3" w:rsidRDefault="000212F4" w:rsidP="006B02F3">
            <w:pPr>
              <w:rPr>
                <w:rFonts w:ascii="Times New Roman" w:hAnsi="Times New Roman" w:cs="Times New Roman"/>
                <w:bCs/>
                <w:sz w:val="24"/>
                <w:szCs w:val="24"/>
                <w:lang w:eastAsia="ru-RU"/>
              </w:rPr>
            </w:pPr>
            <w:r w:rsidRPr="008954A3">
              <w:rPr>
                <w:rFonts w:ascii="Times New Roman" w:hAnsi="Times New Roman" w:cs="Times New Roman"/>
                <w:bCs/>
                <w:sz w:val="24"/>
                <w:szCs w:val="24"/>
                <w:lang w:eastAsia="ru-RU"/>
              </w:rPr>
              <w:lastRenderedPageBreak/>
              <w:t>Вересень-</w:t>
            </w:r>
            <w:r w:rsidRPr="008954A3">
              <w:rPr>
                <w:rFonts w:ascii="Times New Roman" w:hAnsi="Times New Roman" w:cs="Times New Roman"/>
                <w:bCs/>
                <w:sz w:val="24"/>
                <w:szCs w:val="24"/>
                <w:lang w:eastAsia="ru-RU"/>
              </w:rPr>
              <w:lastRenderedPageBreak/>
              <w:t>Березень</w:t>
            </w:r>
          </w:p>
        </w:tc>
        <w:tc>
          <w:tcPr>
            <w:tcW w:w="1752" w:type="dxa"/>
            <w:tcBorders>
              <w:top w:val="single" w:sz="4" w:space="0" w:color="auto"/>
              <w:left w:val="single" w:sz="4" w:space="0" w:color="auto"/>
              <w:bottom w:val="single" w:sz="4" w:space="0" w:color="auto"/>
              <w:right w:val="single" w:sz="4" w:space="0" w:color="auto"/>
            </w:tcBorders>
            <w:hideMark/>
          </w:tcPr>
          <w:p w:rsidR="000212F4" w:rsidRPr="008954A3" w:rsidRDefault="000212F4" w:rsidP="006B02F3">
            <w:pPr>
              <w:rPr>
                <w:rFonts w:ascii="Times New Roman" w:hAnsi="Times New Roman" w:cs="Times New Roman"/>
                <w:sz w:val="24"/>
                <w:szCs w:val="24"/>
                <w:lang w:eastAsia="ru-RU"/>
              </w:rPr>
            </w:pPr>
            <w:r w:rsidRPr="008954A3">
              <w:rPr>
                <w:rFonts w:ascii="Times New Roman" w:hAnsi="Times New Roman" w:cs="Times New Roman"/>
                <w:sz w:val="24"/>
                <w:szCs w:val="24"/>
                <w:lang w:eastAsia="ru-RU"/>
              </w:rPr>
              <w:lastRenderedPageBreak/>
              <w:t xml:space="preserve">члени </w:t>
            </w:r>
            <w:r w:rsidRPr="008954A3">
              <w:rPr>
                <w:rFonts w:ascii="Times New Roman" w:hAnsi="Times New Roman" w:cs="Times New Roman"/>
                <w:sz w:val="24"/>
                <w:szCs w:val="24"/>
                <w:lang w:eastAsia="ru-RU"/>
              </w:rPr>
              <w:lastRenderedPageBreak/>
              <w:t>атестаційної комісії</w:t>
            </w:r>
          </w:p>
        </w:tc>
        <w:tc>
          <w:tcPr>
            <w:tcW w:w="1753" w:type="dxa"/>
            <w:tcBorders>
              <w:top w:val="single" w:sz="4" w:space="0" w:color="auto"/>
              <w:left w:val="single" w:sz="4" w:space="0" w:color="auto"/>
              <w:bottom w:val="single" w:sz="4" w:space="0" w:color="auto"/>
              <w:right w:val="single" w:sz="4" w:space="0" w:color="auto"/>
            </w:tcBorders>
          </w:tcPr>
          <w:p w:rsidR="000212F4" w:rsidRPr="008954A3" w:rsidRDefault="000212F4" w:rsidP="006B02F3">
            <w:pPr>
              <w:rPr>
                <w:rFonts w:ascii="Times New Roman" w:hAnsi="Times New Roman" w:cs="Times New Roman"/>
                <w:sz w:val="24"/>
                <w:szCs w:val="24"/>
                <w:lang w:eastAsia="ru-RU"/>
              </w:rPr>
            </w:pPr>
          </w:p>
        </w:tc>
      </w:tr>
      <w:tr w:rsidR="000212F4" w:rsidRPr="008954A3" w:rsidTr="006B02F3">
        <w:trPr>
          <w:jc w:val="center"/>
        </w:trPr>
        <w:tc>
          <w:tcPr>
            <w:tcW w:w="601" w:type="dxa"/>
            <w:tcBorders>
              <w:top w:val="single" w:sz="4" w:space="0" w:color="auto"/>
              <w:left w:val="single" w:sz="4" w:space="0" w:color="auto"/>
              <w:bottom w:val="single" w:sz="4" w:space="0" w:color="auto"/>
              <w:right w:val="single" w:sz="4" w:space="0" w:color="auto"/>
            </w:tcBorders>
            <w:hideMark/>
          </w:tcPr>
          <w:p w:rsidR="000212F4" w:rsidRPr="008954A3" w:rsidRDefault="000212F4" w:rsidP="006B02F3">
            <w:pPr>
              <w:rPr>
                <w:rFonts w:ascii="Times New Roman" w:hAnsi="Times New Roman" w:cs="Times New Roman"/>
                <w:sz w:val="24"/>
                <w:szCs w:val="24"/>
                <w:lang w:eastAsia="ru-RU"/>
              </w:rPr>
            </w:pPr>
            <w:r w:rsidRPr="008954A3">
              <w:rPr>
                <w:rFonts w:ascii="Times New Roman" w:hAnsi="Times New Roman" w:cs="Times New Roman"/>
                <w:sz w:val="24"/>
                <w:szCs w:val="24"/>
                <w:lang w:eastAsia="ru-RU"/>
              </w:rPr>
              <w:lastRenderedPageBreak/>
              <w:t>3</w:t>
            </w:r>
          </w:p>
        </w:tc>
        <w:tc>
          <w:tcPr>
            <w:tcW w:w="3797" w:type="dxa"/>
            <w:tcBorders>
              <w:top w:val="single" w:sz="4" w:space="0" w:color="auto"/>
              <w:left w:val="single" w:sz="4" w:space="0" w:color="auto"/>
              <w:bottom w:val="single" w:sz="4" w:space="0" w:color="auto"/>
              <w:right w:val="single" w:sz="4" w:space="0" w:color="auto"/>
            </w:tcBorders>
            <w:hideMark/>
          </w:tcPr>
          <w:p w:rsidR="000212F4" w:rsidRPr="008954A3" w:rsidRDefault="000212F4" w:rsidP="006B02F3">
            <w:pPr>
              <w:rPr>
                <w:rFonts w:ascii="Times New Roman" w:hAnsi="Times New Roman" w:cs="Times New Roman"/>
                <w:sz w:val="24"/>
                <w:szCs w:val="24"/>
                <w:lang w:eastAsia="ru-RU"/>
              </w:rPr>
            </w:pPr>
            <w:r w:rsidRPr="008954A3">
              <w:rPr>
                <w:rFonts w:ascii="Times New Roman" w:hAnsi="Times New Roman" w:cs="Times New Roman"/>
                <w:sz w:val="24"/>
                <w:szCs w:val="24"/>
                <w:lang w:eastAsia="ru-RU"/>
              </w:rPr>
              <w:t>Контроль за проходженням курсів підвищення кваліфікації вчителів</w:t>
            </w:r>
          </w:p>
        </w:tc>
        <w:tc>
          <w:tcPr>
            <w:tcW w:w="1381" w:type="dxa"/>
            <w:tcBorders>
              <w:top w:val="single" w:sz="4" w:space="0" w:color="auto"/>
              <w:left w:val="single" w:sz="4" w:space="0" w:color="auto"/>
              <w:bottom w:val="single" w:sz="4" w:space="0" w:color="auto"/>
              <w:right w:val="single" w:sz="4" w:space="0" w:color="auto"/>
            </w:tcBorders>
            <w:hideMark/>
          </w:tcPr>
          <w:p w:rsidR="000212F4" w:rsidRPr="008954A3" w:rsidRDefault="000212F4" w:rsidP="006B02F3">
            <w:pPr>
              <w:rPr>
                <w:rFonts w:ascii="Times New Roman" w:hAnsi="Times New Roman" w:cs="Times New Roman"/>
                <w:sz w:val="24"/>
                <w:szCs w:val="24"/>
                <w:lang w:eastAsia="ru-RU"/>
              </w:rPr>
            </w:pPr>
            <w:r w:rsidRPr="008954A3">
              <w:rPr>
                <w:rFonts w:ascii="Times New Roman" w:hAnsi="Times New Roman" w:cs="Times New Roman"/>
                <w:sz w:val="24"/>
                <w:szCs w:val="24"/>
                <w:lang w:eastAsia="ru-RU"/>
              </w:rPr>
              <w:t>Упродовж року</w:t>
            </w:r>
          </w:p>
        </w:tc>
        <w:tc>
          <w:tcPr>
            <w:tcW w:w="1752" w:type="dxa"/>
            <w:tcBorders>
              <w:top w:val="single" w:sz="4" w:space="0" w:color="auto"/>
              <w:left w:val="single" w:sz="4" w:space="0" w:color="auto"/>
              <w:bottom w:val="single" w:sz="4" w:space="0" w:color="auto"/>
              <w:right w:val="single" w:sz="4" w:space="0" w:color="auto"/>
            </w:tcBorders>
          </w:tcPr>
          <w:p w:rsidR="000212F4" w:rsidRPr="008954A3" w:rsidRDefault="000212F4" w:rsidP="006B02F3">
            <w:pPr>
              <w:rPr>
                <w:rFonts w:ascii="Times New Roman" w:hAnsi="Times New Roman" w:cs="Times New Roman"/>
                <w:sz w:val="24"/>
                <w:szCs w:val="24"/>
                <w:lang w:eastAsia="ru-RU"/>
              </w:rPr>
            </w:pPr>
            <w:r w:rsidRPr="008954A3">
              <w:rPr>
                <w:rFonts w:ascii="Times New Roman" w:hAnsi="Times New Roman" w:cs="Times New Roman"/>
                <w:sz w:val="24"/>
                <w:szCs w:val="24"/>
                <w:lang w:eastAsia="ru-RU"/>
              </w:rPr>
              <w:t>Теслав Л.Л.</w:t>
            </w:r>
          </w:p>
          <w:p w:rsidR="000212F4" w:rsidRPr="008954A3" w:rsidRDefault="000212F4" w:rsidP="006B02F3">
            <w:pPr>
              <w:rPr>
                <w:rFonts w:ascii="Times New Roman" w:hAnsi="Times New Roman" w:cs="Times New Roman"/>
                <w:sz w:val="24"/>
                <w:szCs w:val="24"/>
                <w:lang w:eastAsia="ru-RU"/>
              </w:rPr>
            </w:pPr>
          </w:p>
        </w:tc>
        <w:tc>
          <w:tcPr>
            <w:tcW w:w="1753" w:type="dxa"/>
            <w:tcBorders>
              <w:top w:val="single" w:sz="4" w:space="0" w:color="auto"/>
              <w:left w:val="single" w:sz="4" w:space="0" w:color="auto"/>
              <w:bottom w:val="single" w:sz="4" w:space="0" w:color="auto"/>
              <w:right w:val="single" w:sz="4" w:space="0" w:color="auto"/>
            </w:tcBorders>
          </w:tcPr>
          <w:p w:rsidR="000212F4" w:rsidRPr="008954A3" w:rsidRDefault="000212F4" w:rsidP="006B02F3">
            <w:pPr>
              <w:rPr>
                <w:rFonts w:ascii="Times New Roman" w:hAnsi="Times New Roman" w:cs="Times New Roman"/>
                <w:sz w:val="24"/>
                <w:szCs w:val="24"/>
                <w:lang w:eastAsia="ru-RU"/>
              </w:rPr>
            </w:pPr>
          </w:p>
        </w:tc>
      </w:tr>
      <w:tr w:rsidR="000212F4" w:rsidRPr="008954A3" w:rsidTr="006B02F3">
        <w:trPr>
          <w:jc w:val="center"/>
        </w:trPr>
        <w:tc>
          <w:tcPr>
            <w:tcW w:w="601" w:type="dxa"/>
            <w:tcBorders>
              <w:top w:val="single" w:sz="4" w:space="0" w:color="auto"/>
              <w:left w:val="single" w:sz="4" w:space="0" w:color="auto"/>
              <w:bottom w:val="single" w:sz="4" w:space="0" w:color="auto"/>
              <w:right w:val="single" w:sz="4" w:space="0" w:color="auto"/>
            </w:tcBorders>
            <w:hideMark/>
          </w:tcPr>
          <w:p w:rsidR="000212F4" w:rsidRPr="008954A3" w:rsidRDefault="000212F4" w:rsidP="006B02F3">
            <w:pPr>
              <w:rPr>
                <w:rFonts w:ascii="Times New Roman" w:hAnsi="Times New Roman" w:cs="Times New Roman"/>
                <w:sz w:val="24"/>
                <w:szCs w:val="24"/>
                <w:lang w:eastAsia="ru-RU"/>
              </w:rPr>
            </w:pPr>
            <w:r w:rsidRPr="008954A3">
              <w:rPr>
                <w:rFonts w:ascii="Times New Roman" w:hAnsi="Times New Roman" w:cs="Times New Roman"/>
                <w:sz w:val="24"/>
                <w:szCs w:val="24"/>
                <w:lang w:eastAsia="ru-RU"/>
              </w:rPr>
              <w:t>4</w:t>
            </w:r>
          </w:p>
        </w:tc>
        <w:tc>
          <w:tcPr>
            <w:tcW w:w="3797" w:type="dxa"/>
            <w:tcBorders>
              <w:top w:val="single" w:sz="4" w:space="0" w:color="auto"/>
              <w:left w:val="single" w:sz="4" w:space="0" w:color="auto"/>
              <w:bottom w:val="single" w:sz="4" w:space="0" w:color="auto"/>
              <w:right w:val="single" w:sz="4" w:space="0" w:color="auto"/>
            </w:tcBorders>
            <w:hideMark/>
          </w:tcPr>
          <w:p w:rsidR="000212F4" w:rsidRPr="008954A3" w:rsidRDefault="000212F4" w:rsidP="006B02F3">
            <w:pPr>
              <w:rPr>
                <w:rFonts w:ascii="Times New Roman" w:hAnsi="Times New Roman" w:cs="Times New Roman"/>
                <w:sz w:val="24"/>
                <w:szCs w:val="24"/>
                <w:lang w:eastAsia="ru-RU"/>
              </w:rPr>
            </w:pPr>
            <w:r w:rsidRPr="008954A3">
              <w:rPr>
                <w:rFonts w:ascii="Times New Roman" w:hAnsi="Times New Roman" w:cs="Times New Roman"/>
                <w:sz w:val="24"/>
                <w:szCs w:val="24"/>
                <w:lang w:eastAsia="ru-RU"/>
              </w:rPr>
              <w:t>Взаємоідвідування  уроків учителями-предметниками, класоводами, класними керівниками</w:t>
            </w:r>
          </w:p>
        </w:tc>
        <w:tc>
          <w:tcPr>
            <w:tcW w:w="1381" w:type="dxa"/>
            <w:tcBorders>
              <w:top w:val="single" w:sz="4" w:space="0" w:color="auto"/>
              <w:left w:val="single" w:sz="4" w:space="0" w:color="auto"/>
              <w:bottom w:val="single" w:sz="4" w:space="0" w:color="auto"/>
              <w:right w:val="single" w:sz="4" w:space="0" w:color="auto"/>
            </w:tcBorders>
            <w:hideMark/>
          </w:tcPr>
          <w:p w:rsidR="000212F4" w:rsidRPr="008954A3" w:rsidRDefault="000212F4" w:rsidP="006B02F3">
            <w:pPr>
              <w:rPr>
                <w:rFonts w:ascii="Times New Roman" w:hAnsi="Times New Roman" w:cs="Times New Roman"/>
                <w:sz w:val="24"/>
                <w:szCs w:val="24"/>
                <w:lang w:eastAsia="ru-RU"/>
              </w:rPr>
            </w:pPr>
            <w:r w:rsidRPr="008954A3">
              <w:rPr>
                <w:rFonts w:ascii="Times New Roman" w:hAnsi="Times New Roman" w:cs="Times New Roman"/>
                <w:sz w:val="24"/>
                <w:szCs w:val="24"/>
                <w:lang w:eastAsia="ru-RU"/>
              </w:rPr>
              <w:t>Упродовж року</w:t>
            </w:r>
          </w:p>
        </w:tc>
        <w:tc>
          <w:tcPr>
            <w:tcW w:w="1752" w:type="dxa"/>
            <w:tcBorders>
              <w:top w:val="single" w:sz="4" w:space="0" w:color="auto"/>
              <w:left w:val="single" w:sz="4" w:space="0" w:color="auto"/>
              <w:bottom w:val="single" w:sz="4" w:space="0" w:color="auto"/>
              <w:right w:val="single" w:sz="4" w:space="0" w:color="auto"/>
            </w:tcBorders>
          </w:tcPr>
          <w:p w:rsidR="000212F4" w:rsidRPr="008954A3" w:rsidRDefault="000212F4" w:rsidP="006B02F3">
            <w:pPr>
              <w:rPr>
                <w:rFonts w:ascii="Times New Roman" w:hAnsi="Times New Roman" w:cs="Times New Roman"/>
                <w:sz w:val="24"/>
                <w:szCs w:val="24"/>
                <w:lang w:eastAsia="ru-RU"/>
              </w:rPr>
            </w:pPr>
            <w:r w:rsidRPr="008954A3">
              <w:rPr>
                <w:rFonts w:ascii="Times New Roman" w:hAnsi="Times New Roman" w:cs="Times New Roman"/>
                <w:sz w:val="24"/>
                <w:szCs w:val="24"/>
                <w:lang w:eastAsia="ru-RU"/>
              </w:rPr>
              <w:t xml:space="preserve"> Весельська Т.Ф.</w:t>
            </w:r>
          </w:p>
          <w:p w:rsidR="000212F4" w:rsidRPr="008954A3" w:rsidRDefault="000212F4" w:rsidP="006B02F3">
            <w:pPr>
              <w:rPr>
                <w:rFonts w:ascii="Times New Roman" w:hAnsi="Times New Roman" w:cs="Times New Roman"/>
                <w:sz w:val="24"/>
                <w:szCs w:val="24"/>
                <w:lang w:eastAsia="ru-RU"/>
              </w:rPr>
            </w:pPr>
          </w:p>
        </w:tc>
        <w:tc>
          <w:tcPr>
            <w:tcW w:w="1753" w:type="dxa"/>
            <w:tcBorders>
              <w:top w:val="single" w:sz="4" w:space="0" w:color="auto"/>
              <w:left w:val="single" w:sz="4" w:space="0" w:color="auto"/>
              <w:bottom w:val="single" w:sz="4" w:space="0" w:color="auto"/>
              <w:right w:val="single" w:sz="4" w:space="0" w:color="auto"/>
            </w:tcBorders>
          </w:tcPr>
          <w:p w:rsidR="000212F4" w:rsidRPr="008954A3" w:rsidRDefault="000212F4" w:rsidP="006B02F3">
            <w:pPr>
              <w:rPr>
                <w:rFonts w:ascii="Times New Roman" w:hAnsi="Times New Roman" w:cs="Times New Roman"/>
                <w:sz w:val="24"/>
                <w:szCs w:val="24"/>
                <w:lang w:eastAsia="ru-RU"/>
              </w:rPr>
            </w:pPr>
          </w:p>
        </w:tc>
      </w:tr>
    </w:tbl>
    <w:p w:rsidR="000212F4" w:rsidRPr="008954A3" w:rsidRDefault="000212F4" w:rsidP="000212F4">
      <w:pPr>
        <w:tabs>
          <w:tab w:val="left" w:pos="2370"/>
        </w:tabs>
        <w:rPr>
          <w:rFonts w:ascii="Times New Roman" w:eastAsia="Calibri" w:hAnsi="Times New Roman" w:cs="Times New Roman"/>
          <w:b/>
          <w:sz w:val="24"/>
          <w:szCs w:val="24"/>
        </w:rPr>
      </w:pPr>
    </w:p>
    <w:p w:rsidR="000212F4" w:rsidRPr="008954A3" w:rsidRDefault="000212F4" w:rsidP="000212F4">
      <w:pPr>
        <w:tabs>
          <w:tab w:val="left" w:pos="2370"/>
        </w:tabs>
        <w:rPr>
          <w:rFonts w:ascii="Times New Roman" w:hAnsi="Times New Roman" w:cs="Times New Roman"/>
          <w:b/>
          <w:sz w:val="24"/>
          <w:szCs w:val="24"/>
        </w:rPr>
      </w:pPr>
    </w:p>
    <w:p w:rsidR="000212F4" w:rsidRPr="008954A3" w:rsidRDefault="000212F4" w:rsidP="000212F4">
      <w:pPr>
        <w:tabs>
          <w:tab w:val="left" w:pos="2370"/>
        </w:tabs>
        <w:rPr>
          <w:rFonts w:ascii="Times New Roman" w:hAnsi="Times New Roman" w:cs="Times New Roman"/>
          <w:b/>
          <w:sz w:val="24"/>
          <w:szCs w:val="24"/>
        </w:rPr>
      </w:pPr>
    </w:p>
    <w:p w:rsidR="000212F4" w:rsidRPr="008954A3" w:rsidRDefault="000212F4" w:rsidP="000212F4">
      <w:pPr>
        <w:tabs>
          <w:tab w:val="left" w:pos="2370"/>
        </w:tabs>
        <w:rPr>
          <w:rFonts w:ascii="Times New Roman" w:hAnsi="Times New Roman" w:cs="Times New Roman"/>
          <w:b/>
          <w:sz w:val="24"/>
          <w:szCs w:val="24"/>
        </w:rPr>
      </w:pPr>
    </w:p>
    <w:p w:rsidR="000212F4" w:rsidRPr="008954A3" w:rsidRDefault="000212F4" w:rsidP="000212F4">
      <w:pPr>
        <w:tabs>
          <w:tab w:val="left" w:pos="2370"/>
        </w:tabs>
        <w:rPr>
          <w:rFonts w:ascii="Times New Roman" w:hAnsi="Times New Roman" w:cs="Times New Roman"/>
          <w:b/>
          <w:sz w:val="24"/>
          <w:szCs w:val="24"/>
        </w:rPr>
      </w:pPr>
    </w:p>
    <w:p w:rsidR="000212F4" w:rsidRDefault="000212F4" w:rsidP="000212F4">
      <w:pPr>
        <w:tabs>
          <w:tab w:val="left" w:pos="2370"/>
        </w:tabs>
        <w:rPr>
          <w:b/>
          <w:sz w:val="28"/>
          <w:szCs w:val="28"/>
        </w:rPr>
      </w:pPr>
    </w:p>
    <w:p w:rsidR="000212F4" w:rsidRDefault="000212F4" w:rsidP="000212F4">
      <w:pPr>
        <w:tabs>
          <w:tab w:val="left" w:pos="2370"/>
        </w:tabs>
        <w:rPr>
          <w:b/>
          <w:sz w:val="28"/>
          <w:szCs w:val="28"/>
        </w:rPr>
      </w:pPr>
    </w:p>
    <w:p w:rsidR="000212F4" w:rsidRDefault="000212F4" w:rsidP="000212F4">
      <w:pPr>
        <w:tabs>
          <w:tab w:val="left" w:pos="2370"/>
        </w:tabs>
        <w:rPr>
          <w:b/>
          <w:sz w:val="28"/>
          <w:szCs w:val="28"/>
        </w:rPr>
      </w:pPr>
    </w:p>
    <w:p w:rsidR="000212F4" w:rsidRDefault="000212F4" w:rsidP="000212F4">
      <w:pPr>
        <w:tabs>
          <w:tab w:val="left" w:pos="2370"/>
        </w:tabs>
        <w:rPr>
          <w:b/>
          <w:sz w:val="28"/>
          <w:szCs w:val="28"/>
        </w:rPr>
      </w:pPr>
    </w:p>
    <w:p w:rsidR="000212F4" w:rsidRDefault="000212F4" w:rsidP="000212F4">
      <w:pPr>
        <w:tabs>
          <w:tab w:val="left" w:pos="2370"/>
        </w:tabs>
        <w:rPr>
          <w:b/>
          <w:sz w:val="28"/>
          <w:szCs w:val="28"/>
        </w:rPr>
      </w:pPr>
    </w:p>
    <w:p w:rsidR="000212F4" w:rsidRDefault="000212F4" w:rsidP="000212F4">
      <w:pPr>
        <w:tabs>
          <w:tab w:val="left" w:pos="2370"/>
        </w:tabs>
        <w:rPr>
          <w:b/>
          <w:sz w:val="28"/>
          <w:szCs w:val="28"/>
        </w:rPr>
      </w:pPr>
    </w:p>
    <w:p w:rsidR="000212F4" w:rsidRDefault="000212F4" w:rsidP="000212F4">
      <w:pPr>
        <w:tabs>
          <w:tab w:val="left" w:pos="2370"/>
        </w:tabs>
        <w:rPr>
          <w:b/>
          <w:sz w:val="28"/>
          <w:szCs w:val="28"/>
        </w:rPr>
      </w:pPr>
    </w:p>
    <w:p w:rsidR="000212F4" w:rsidRDefault="000212F4" w:rsidP="000212F4">
      <w:pPr>
        <w:tabs>
          <w:tab w:val="left" w:pos="2370"/>
        </w:tabs>
        <w:rPr>
          <w:b/>
          <w:sz w:val="28"/>
          <w:szCs w:val="28"/>
        </w:rPr>
      </w:pPr>
    </w:p>
    <w:p w:rsidR="000212F4" w:rsidRDefault="000212F4" w:rsidP="000212F4">
      <w:pPr>
        <w:tabs>
          <w:tab w:val="left" w:pos="2370"/>
        </w:tabs>
        <w:rPr>
          <w:b/>
          <w:sz w:val="28"/>
          <w:szCs w:val="28"/>
        </w:rPr>
      </w:pPr>
    </w:p>
    <w:p w:rsidR="000212F4" w:rsidRDefault="000212F4" w:rsidP="000212F4">
      <w:pPr>
        <w:tabs>
          <w:tab w:val="left" w:pos="2370"/>
        </w:tabs>
        <w:rPr>
          <w:b/>
          <w:sz w:val="28"/>
          <w:szCs w:val="28"/>
        </w:rPr>
      </w:pPr>
      <w:r>
        <w:rPr>
          <w:b/>
          <w:sz w:val="28"/>
          <w:szCs w:val="28"/>
        </w:rPr>
        <w:t xml:space="preserve">                     </w:t>
      </w:r>
    </w:p>
    <w:p w:rsidR="000212F4" w:rsidRDefault="000212F4" w:rsidP="000212F4">
      <w:pPr>
        <w:tabs>
          <w:tab w:val="left" w:pos="2370"/>
        </w:tabs>
        <w:rPr>
          <w:b/>
          <w:sz w:val="28"/>
          <w:szCs w:val="28"/>
        </w:rPr>
      </w:pPr>
    </w:p>
    <w:p w:rsidR="00100F45" w:rsidRDefault="000212F4" w:rsidP="000212F4">
      <w:pPr>
        <w:tabs>
          <w:tab w:val="left" w:pos="2370"/>
        </w:tabs>
        <w:rPr>
          <w:b/>
          <w:sz w:val="28"/>
          <w:szCs w:val="28"/>
        </w:rPr>
      </w:pPr>
      <w:r>
        <w:rPr>
          <w:b/>
          <w:sz w:val="28"/>
          <w:szCs w:val="28"/>
        </w:rPr>
        <w:t xml:space="preserve">                   </w:t>
      </w:r>
    </w:p>
    <w:p w:rsidR="00100F45" w:rsidRDefault="00100F45" w:rsidP="000212F4">
      <w:pPr>
        <w:tabs>
          <w:tab w:val="left" w:pos="2370"/>
        </w:tabs>
        <w:rPr>
          <w:b/>
          <w:sz w:val="28"/>
          <w:szCs w:val="28"/>
        </w:rPr>
      </w:pPr>
    </w:p>
    <w:p w:rsidR="00100F45" w:rsidRDefault="00100F45" w:rsidP="000212F4">
      <w:pPr>
        <w:tabs>
          <w:tab w:val="left" w:pos="2370"/>
        </w:tabs>
        <w:rPr>
          <w:b/>
          <w:sz w:val="28"/>
          <w:szCs w:val="28"/>
        </w:rPr>
      </w:pPr>
    </w:p>
    <w:p w:rsidR="00100F45" w:rsidRDefault="00100F45" w:rsidP="000212F4">
      <w:pPr>
        <w:tabs>
          <w:tab w:val="left" w:pos="2370"/>
        </w:tabs>
        <w:rPr>
          <w:b/>
          <w:sz w:val="28"/>
          <w:szCs w:val="28"/>
        </w:rPr>
      </w:pPr>
    </w:p>
    <w:p w:rsidR="000212F4" w:rsidRPr="00100F45" w:rsidRDefault="00C62208" w:rsidP="00100F45">
      <w:pPr>
        <w:tabs>
          <w:tab w:val="left" w:pos="2370"/>
        </w:tabs>
        <w:spacing w:after="0" w:line="240" w:lineRule="auto"/>
        <w:rPr>
          <w:rFonts w:ascii="Times New Roman" w:hAnsi="Times New Roman" w:cs="Times New Roman"/>
          <w:b/>
          <w:sz w:val="24"/>
          <w:szCs w:val="24"/>
        </w:rPr>
      </w:pPr>
      <w:r>
        <w:rPr>
          <w:b/>
          <w:sz w:val="28"/>
          <w:szCs w:val="28"/>
        </w:rPr>
        <w:lastRenderedPageBreak/>
        <w:t xml:space="preserve">                              </w:t>
      </w:r>
      <w:r w:rsidR="000212F4" w:rsidRPr="00100F45">
        <w:rPr>
          <w:rFonts w:ascii="Times New Roman" w:hAnsi="Times New Roman" w:cs="Times New Roman"/>
          <w:b/>
          <w:sz w:val="24"/>
          <w:szCs w:val="24"/>
        </w:rPr>
        <w:t>5.2. Тематика засідань дорадчих колегіальних органів</w:t>
      </w:r>
    </w:p>
    <w:p w:rsidR="000212F4" w:rsidRPr="00100F45" w:rsidRDefault="000212F4" w:rsidP="00100F45">
      <w:pPr>
        <w:pStyle w:val="a3"/>
        <w:numPr>
          <w:ilvl w:val="2"/>
          <w:numId w:val="6"/>
        </w:num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center"/>
        <w:rPr>
          <w:rFonts w:ascii="Times New Roman" w:hAnsi="Times New Roman" w:cs="Times New Roman"/>
          <w:b/>
          <w:sz w:val="24"/>
          <w:szCs w:val="24"/>
          <w:lang w:eastAsia="ru-RU"/>
        </w:rPr>
      </w:pPr>
      <w:r w:rsidRPr="00100F45">
        <w:rPr>
          <w:rFonts w:ascii="Times New Roman" w:hAnsi="Times New Roman" w:cs="Times New Roman"/>
          <w:b/>
          <w:sz w:val="24"/>
          <w:szCs w:val="24"/>
          <w:lang w:eastAsia="ru-RU"/>
        </w:rPr>
        <w:t>ТЕМАТИКА ЗАСІДАНЬ ПЕДАГОГІЧНИХ РАД</w:t>
      </w:r>
    </w:p>
    <w:p w:rsidR="000212F4" w:rsidRPr="00100F45" w:rsidRDefault="00100F45" w:rsidP="00100F4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eastAsia="ru-RU"/>
        </w:rPr>
      </w:pPr>
      <w:r w:rsidRPr="00100F45">
        <w:rPr>
          <w:rFonts w:ascii="Times New Roman" w:hAnsi="Times New Roman" w:cs="Times New Roman"/>
          <w:b/>
          <w:sz w:val="24"/>
          <w:szCs w:val="24"/>
          <w:lang w:eastAsia="ru-RU"/>
        </w:rPr>
        <w:t xml:space="preserve"> СЕРПЕНЬ  </w:t>
      </w:r>
      <w:r w:rsidR="000212F4" w:rsidRPr="00100F45">
        <w:rPr>
          <w:rFonts w:ascii="Times New Roman" w:hAnsi="Times New Roman" w:cs="Times New Roman"/>
          <w:b/>
          <w:sz w:val="24"/>
          <w:szCs w:val="24"/>
          <w:lang w:eastAsia="ru-RU"/>
        </w:rPr>
        <w:t>ПЕДРАДА «ПІДСУМОК-ПЕРСПЕ</w:t>
      </w:r>
      <w:r w:rsidR="00EB0487" w:rsidRPr="00100F45">
        <w:rPr>
          <w:rFonts w:ascii="Times New Roman" w:hAnsi="Times New Roman" w:cs="Times New Roman"/>
          <w:b/>
          <w:sz w:val="24"/>
          <w:szCs w:val="24"/>
          <w:lang w:eastAsia="ru-RU"/>
        </w:rPr>
        <w:t>КТИВА»                        29.08.2023</w:t>
      </w:r>
    </w:p>
    <w:p w:rsidR="000212F4" w:rsidRPr="00100F45" w:rsidRDefault="000212F4" w:rsidP="00100F45">
      <w:pPr>
        <w:shd w:val="clear" w:color="auto" w:fill="FFFFFF"/>
        <w:spacing w:after="0" w:line="240" w:lineRule="auto"/>
        <w:rPr>
          <w:rFonts w:ascii="Times New Roman" w:eastAsia="Calibri" w:hAnsi="Times New Roman" w:cs="Times New Roman"/>
          <w:color w:val="111111"/>
          <w:sz w:val="24"/>
          <w:szCs w:val="24"/>
          <w:lang w:eastAsia="uk-UA"/>
        </w:rPr>
      </w:pPr>
      <w:r w:rsidRPr="00100F45">
        <w:rPr>
          <w:rFonts w:ascii="Times New Roman" w:hAnsi="Times New Roman" w:cs="Times New Roman"/>
          <w:color w:val="111111"/>
          <w:sz w:val="24"/>
          <w:szCs w:val="24"/>
          <w:lang w:eastAsia="uk-UA"/>
        </w:rPr>
        <w:t>1.Вибори секретаря засідань педагогічної ради гімназії.Теслав Л.Л.</w:t>
      </w:r>
    </w:p>
    <w:p w:rsidR="000212F4" w:rsidRPr="00100F45" w:rsidRDefault="000212F4" w:rsidP="00100F45">
      <w:pPr>
        <w:shd w:val="clear" w:color="auto" w:fill="FFFFFF"/>
        <w:spacing w:after="0" w:line="240" w:lineRule="auto"/>
        <w:rPr>
          <w:rFonts w:ascii="Times New Roman" w:hAnsi="Times New Roman" w:cs="Times New Roman"/>
          <w:color w:val="111111"/>
          <w:sz w:val="24"/>
          <w:szCs w:val="24"/>
          <w:lang w:eastAsia="uk-UA"/>
        </w:rPr>
      </w:pPr>
      <w:r w:rsidRPr="00100F45">
        <w:rPr>
          <w:rFonts w:ascii="Times New Roman" w:hAnsi="Times New Roman" w:cs="Times New Roman"/>
          <w:sz w:val="24"/>
          <w:szCs w:val="24"/>
          <w:lang w:eastAsia="ru-RU"/>
        </w:rPr>
        <w:t xml:space="preserve">2.Про підсумки діяльності закладу у 2022/2023 навчальному році та завдання педагогічного колективу щодо підвищення якості освітнього процесу у 2023/2024 навчальному році. </w:t>
      </w:r>
      <w:r w:rsidRPr="00100F45">
        <w:rPr>
          <w:rFonts w:ascii="Times New Roman" w:hAnsi="Times New Roman" w:cs="Times New Roman"/>
          <w:color w:val="111111"/>
          <w:sz w:val="24"/>
          <w:szCs w:val="24"/>
          <w:lang w:eastAsia="uk-UA"/>
        </w:rPr>
        <w:t xml:space="preserve"> </w:t>
      </w:r>
      <w:r w:rsidRPr="00100F45">
        <w:rPr>
          <w:rFonts w:ascii="Times New Roman" w:hAnsi="Times New Roman" w:cs="Times New Roman"/>
          <w:sz w:val="24"/>
          <w:szCs w:val="24"/>
          <w:lang w:eastAsia="ru-RU"/>
        </w:rPr>
        <w:t>Теслав Л.Л.</w:t>
      </w:r>
      <w:r w:rsidRPr="00100F45">
        <w:rPr>
          <w:rFonts w:ascii="Times New Roman" w:hAnsi="Times New Roman" w:cs="Times New Roman"/>
          <w:sz w:val="24"/>
          <w:szCs w:val="24"/>
          <w:lang w:eastAsia="ru-RU"/>
        </w:rPr>
        <w:tab/>
      </w:r>
      <w:r w:rsidRPr="00100F45">
        <w:rPr>
          <w:rFonts w:ascii="Times New Roman" w:hAnsi="Times New Roman" w:cs="Times New Roman"/>
          <w:sz w:val="24"/>
          <w:szCs w:val="24"/>
          <w:lang w:eastAsia="ru-RU"/>
        </w:rPr>
        <w:tab/>
      </w:r>
      <w:r w:rsidRPr="00100F45">
        <w:rPr>
          <w:rFonts w:ascii="Times New Roman" w:hAnsi="Times New Roman" w:cs="Times New Roman"/>
          <w:sz w:val="24"/>
          <w:szCs w:val="24"/>
          <w:lang w:eastAsia="ru-RU"/>
        </w:rPr>
        <w:tab/>
      </w:r>
    </w:p>
    <w:p w:rsidR="000212F4" w:rsidRPr="00100F45" w:rsidRDefault="000212F4" w:rsidP="00100F45">
      <w:pPr>
        <w:shd w:val="clear" w:color="auto" w:fill="FFFFFF"/>
        <w:spacing w:after="0" w:line="240" w:lineRule="auto"/>
        <w:jc w:val="both"/>
        <w:rPr>
          <w:rFonts w:ascii="Times New Roman" w:hAnsi="Times New Roman" w:cs="Times New Roman"/>
          <w:color w:val="111111"/>
          <w:sz w:val="24"/>
          <w:szCs w:val="24"/>
          <w:lang w:eastAsia="uk-UA"/>
        </w:rPr>
      </w:pPr>
      <w:r w:rsidRPr="00100F45">
        <w:rPr>
          <w:rFonts w:ascii="Times New Roman" w:hAnsi="Times New Roman" w:cs="Times New Roman"/>
          <w:color w:val="111111"/>
          <w:sz w:val="24"/>
          <w:szCs w:val="24"/>
          <w:lang w:eastAsia="uk-UA"/>
        </w:rPr>
        <w:t>3. Про розпорядок роботи гімназії в 2023-2024 навчальному році:</w:t>
      </w:r>
    </w:p>
    <w:p w:rsidR="000212F4" w:rsidRPr="00100F45" w:rsidRDefault="000212F4" w:rsidP="00100F45">
      <w:pPr>
        <w:shd w:val="clear" w:color="auto" w:fill="FFFFFF"/>
        <w:spacing w:after="0" w:line="240" w:lineRule="auto"/>
        <w:rPr>
          <w:rFonts w:ascii="Times New Roman" w:hAnsi="Times New Roman" w:cs="Times New Roman"/>
          <w:color w:val="111111"/>
          <w:sz w:val="24"/>
          <w:szCs w:val="24"/>
          <w:lang w:eastAsia="uk-UA"/>
        </w:rPr>
      </w:pPr>
      <w:r w:rsidRPr="00100F45">
        <w:rPr>
          <w:rFonts w:ascii="Times New Roman" w:hAnsi="Times New Roman" w:cs="Times New Roman"/>
          <w:color w:val="111111"/>
          <w:sz w:val="24"/>
          <w:szCs w:val="24"/>
          <w:lang w:eastAsia="uk-UA"/>
        </w:rPr>
        <w:t>3.1. Обговорення та затвердження річного плану гімназії на 2023/2024 н.р.</w:t>
      </w:r>
    </w:p>
    <w:p w:rsidR="000212F4" w:rsidRPr="00100F45" w:rsidRDefault="000212F4" w:rsidP="00100F45">
      <w:pPr>
        <w:shd w:val="clear" w:color="auto" w:fill="FFFFFF"/>
        <w:spacing w:after="0" w:line="240" w:lineRule="auto"/>
        <w:rPr>
          <w:rFonts w:ascii="Times New Roman" w:hAnsi="Times New Roman" w:cs="Times New Roman"/>
          <w:color w:val="111111"/>
          <w:sz w:val="24"/>
          <w:szCs w:val="24"/>
          <w:lang w:eastAsia="uk-UA"/>
        </w:rPr>
      </w:pPr>
      <w:r w:rsidRPr="00100F45">
        <w:rPr>
          <w:rFonts w:ascii="Times New Roman" w:hAnsi="Times New Roman" w:cs="Times New Roman"/>
          <w:color w:val="111111"/>
          <w:sz w:val="24"/>
          <w:szCs w:val="24"/>
          <w:lang w:eastAsia="uk-UA"/>
        </w:rPr>
        <w:t>3.2. Про  структуру навчального року, тривалість навчального року, терміни канікул.</w:t>
      </w:r>
    </w:p>
    <w:p w:rsidR="000212F4" w:rsidRPr="00100F45" w:rsidRDefault="000212F4" w:rsidP="00100F45">
      <w:pPr>
        <w:shd w:val="clear" w:color="auto" w:fill="FFFFFF"/>
        <w:spacing w:after="0" w:line="240" w:lineRule="auto"/>
        <w:rPr>
          <w:rFonts w:ascii="Times New Roman" w:hAnsi="Times New Roman" w:cs="Times New Roman"/>
          <w:color w:val="111111"/>
          <w:sz w:val="24"/>
          <w:szCs w:val="24"/>
          <w:lang w:eastAsia="uk-UA"/>
        </w:rPr>
      </w:pPr>
      <w:r w:rsidRPr="00100F45">
        <w:rPr>
          <w:rFonts w:ascii="Times New Roman" w:hAnsi="Times New Roman" w:cs="Times New Roman"/>
          <w:color w:val="111111"/>
          <w:sz w:val="24"/>
          <w:szCs w:val="24"/>
          <w:lang w:eastAsia="uk-UA"/>
        </w:rPr>
        <w:t>3.3. Про призначення класоводів та класних керівників.</w:t>
      </w:r>
    </w:p>
    <w:p w:rsidR="000212F4" w:rsidRPr="00100F45" w:rsidRDefault="000212F4" w:rsidP="00100F45">
      <w:pPr>
        <w:shd w:val="clear" w:color="auto" w:fill="FFFFFF"/>
        <w:spacing w:after="0" w:line="240" w:lineRule="auto"/>
        <w:rPr>
          <w:rFonts w:ascii="Times New Roman" w:hAnsi="Times New Roman" w:cs="Times New Roman"/>
          <w:color w:val="111111"/>
          <w:sz w:val="24"/>
          <w:szCs w:val="24"/>
          <w:lang w:eastAsia="uk-UA"/>
        </w:rPr>
      </w:pPr>
      <w:r w:rsidRPr="00100F45">
        <w:rPr>
          <w:rFonts w:ascii="Times New Roman" w:hAnsi="Times New Roman" w:cs="Times New Roman"/>
          <w:color w:val="111111"/>
          <w:sz w:val="24"/>
          <w:szCs w:val="24"/>
          <w:lang w:eastAsia="uk-UA"/>
        </w:rPr>
        <w:t>3.4. Про роботу гімназії в умовах воєнного стану.</w:t>
      </w:r>
    </w:p>
    <w:p w:rsidR="000212F4" w:rsidRPr="00100F45" w:rsidRDefault="000212F4" w:rsidP="00100F45">
      <w:pPr>
        <w:shd w:val="clear" w:color="auto" w:fill="FFFFFF"/>
        <w:spacing w:after="0" w:line="240" w:lineRule="auto"/>
        <w:rPr>
          <w:rFonts w:ascii="Times New Roman" w:hAnsi="Times New Roman" w:cs="Times New Roman"/>
          <w:color w:val="111111"/>
          <w:sz w:val="24"/>
          <w:szCs w:val="24"/>
          <w:lang w:eastAsia="uk-UA"/>
        </w:rPr>
      </w:pPr>
      <w:r w:rsidRPr="00100F45">
        <w:rPr>
          <w:rFonts w:ascii="Times New Roman" w:hAnsi="Times New Roman" w:cs="Times New Roman"/>
          <w:color w:val="111111"/>
          <w:sz w:val="24"/>
          <w:szCs w:val="24"/>
          <w:lang w:eastAsia="uk-UA"/>
        </w:rPr>
        <w:t>3.5.Затвердження плану роботи методичних об`єднань класоводів і класних керівників, учителів початкових класів.</w:t>
      </w:r>
    </w:p>
    <w:p w:rsidR="000212F4" w:rsidRPr="00100F45" w:rsidRDefault="000212F4" w:rsidP="00100F45">
      <w:pPr>
        <w:shd w:val="clear" w:color="auto" w:fill="FFFFFF"/>
        <w:spacing w:after="0" w:line="240" w:lineRule="auto"/>
        <w:rPr>
          <w:rFonts w:ascii="Times New Roman" w:hAnsi="Times New Roman" w:cs="Times New Roman"/>
          <w:color w:val="111111"/>
          <w:sz w:val="24"/>
          <w:szCs w:val="24"/>
          <w:lang w:eastAsia="uk-UA"/>
        </w:rPr>
      </w:pPr>
      <w:r w:rsidRPr="00100F45">
        <w:rPr>
          <w:rFonts w:ascii="Times New Roman" w:hAnsi="Times New Roman" w:cs="Times New Roman"/>
          <w:color w:val="111111"/>
          <w:sz w:val="24"/>
          <w:szCs w:val="24"/>
          <w:lang w:eastAsia="uk-UA"/>
        </w:rPr>
        <w:t>3.6. Про закріплення класів за кабінетами.</w:t>
      </w:r>
    </w:p>
    <w:p w:rsidR="000212F4" w:rsidRPr="00100F45" w:rsidRDefault="000212F4" w:rsidP="00100F45">
      <w:pPr>
        <w:shd w:val="clear" w:color="auto" w:fill="FFFFFF"/>
        <w:spacing w:after="0" w:line="240" w:lineRule="auto"/>
        <w:rPr>
          <w:rFonts w:ascii="Times New Roman" w:hAnsi="Times New Roman" w:cs="Times New Roman"/>
          <w:color w:val="111111"/>
          <w:sz w:val="24"/>
          <w:szCs w:val="24"/>
          <w:lang w:eastAsia="uk-UA"/>
        </w:rPr>
      </w:pPr>
      <w:r w:rsidRPr="00100F45">
        <w:rPr>
          <w:rFonts w:ascii="Times New Roman" w:hAnsi="Times New Roman" w:cs="Times New Roman"/>
          <w:color w:val="111111"/>
          <w:sz w:val="24"/>
          <w:szCs w:val="24"/>
          <w:lang w:eastAsia="uk-UA"/>
        </w:rPr>
        <w:t>3.7. Про затвердження графіка харчування учнів 1-4 та 5-9 класів.</w:t>
      </w:r>
    </w:p>
    <w:p w:rsidR="000212F4" w:rsidRPr="00100F45" w:rsidRDefault="000212F4" w:rsidP="00100F45">
      <w:pPr>
        <w:shd w:val="clear" w:color="auto" w:fill="FFFFFF"/>
        <w:spacing w:after="0" w:line="240" w:lineRule="auto"/>
        <w:rPr>
          <w:rFonts w:ascii="Times New Roman" w:hAnsi="Times New Roman" w:cs="Times New Roman"/>
          <w:color w:val="111111"/>
          <w:sz w:val="24"/>
          <w:szCs w:val="24"/>
          <w:lang w:eastAsia="uk-UA"/>
        </w:rPr>
      </w:pPr>
      <w:r w:rsidRPr="00100F45">
        <w:rPr>
          <w:rFonts w:ascii="Times New Roman" w:hAnsi="Times New Roman" w:cs="Times New Roman"/>
          <w:color w:val="111111"/>
          <w:sz w:val="24"/>
          <w:szCs w:val="24"/>
          <w:lang w:eastAsia="uk-UA"/>
        </w:rPr>
        <w:t>3.8. Про затвердження режиму роботи групи продовженого дня.</w:t>
      </w:r>
    </w:p>
    <w:p w:rsidR="000212F4" w:rsidRPr="00100F45" w:rsidRDefault="000212F4" w:rsidP="00100F4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r w:rsidRPr="00100F45">
        <w:rPr>
          <w:rFonts w:ascii="Times New Roman" w:hAnsi="Times New Roman" w:cs="Times New Roman"/>
          <w:sz w:val="24"/>
          <w:szCs w:val="24"/>
          <w:lang w:eastAsia="ru-RU"/>
        </w:rPr>
        <w:t>5.Про оцінювання навчальних досягнень учнів 1-4 класів у  20</w:t>
      </w:r>
      <w:r w:rsidR="00100F45" w:rsidRPr="00100F45">
        <w:rPr>
          <w:rFonts w:ascii="Times New Roman" w:hAnsi="Times New Roman" w:cs="Times New Roman"/>
          <w:sz w:val="24"/>
          <w:szCs w:val="24"/>
          <w:lang w:eastAsia="ru-RU"/>
        </w:rPr>
        <w:t>23/2024 навчальному році.</w:t>
      </w:r>
      <w:r w:rsidRPr="00100F45">
        <w:rPr>
          <w:rFonts w:ascii="Times New Roman" w:hAnsi="Times New Roman" w:cs="Times New Roman"/>
          <w:sz w:val="24"/>
          <w:szCs w:val="24"/>
          <w:lang w:eastAsia="ru-RU"/>
        </w:rPr>
        <w:t xml:space="preserve"> Теслав Л.Л.</w:t>
      </w:r>
    </w:p>
    <w:p w:rsidR="000212F4" w:rsidRPr="00100F45" w:rsidRDefault="000212F4" w:rsidP="00100F4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r w:rsidRPr="00100F45">
        <w:rPr>
          <w:rFonts w:ascii="Times New Roman" w:hAnsi="Times New Roman" w:cs="Times New Roman"/>
          <w:sz w:val="24"/>
          <w:szCs w:val="24"/>
          <w:lang w:eastAsia="ru-RU"/>
        </w:rPr>
        <w:t>6.Про організацію індивідуальної форми навчання з учнем  гімназії в 2023/2024 навчальному роц</w:t>
      </w:r>
      <w:r w:rsidR="00100F45" w:rsidRPr="00100F45">
        <w:rPr>
          <w:rFonts w:ascii="Times New Roman" w:hAnsi="Times New Roman" w:cs="Times New Roman"/>
          <w:sz w:val="24"/>
          <w:szCs w:val="24"/>
          <w:lang w:eastAsia="ru-RU"/>
        </w:rPr>
        <w:t xml:space="preserve">і.   </w:t>
      </w:r>
      <w:r w:rsidRPr="00100F45">
        <w:rPr>
          <w:rFonts w:ascii="Times New Roman" w:hAnsi="Times New Roman" w:cs="Times New Roman"/>
          <w:sz w:val="24"/>
          <w:szCs w:val="24"/>
          <w:lang w:eastAsia="ru-RU"/>
        </w:rPr>
        <w:t xml:space="preserve"> Теслав Л.Л.</w:t>
      </w:r>
    </w:p>
    <w:p w:rsidR="000212F4" w:rsidRPr="00100F45" w:rsidRDefault="00100F45" w:rsidP="00100F4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r w:rsidRPr="00100F45">
        <w:rPr>
          <w:rFonts w:ascii="Times New Roman" w:hAnsi="Times New Roman" w:cs="Times New Roman"/>
          <w:sz w:val="24"/>
          <w:szCs w:val="24"/>
          <w:lang w:eastAsia="ru-RU"/>
        </w:rPr>
        <w:t xml:space="preserve"> </w:t>
      </w:r>
      <w:r w:rsidR="000212F4" w:rsidRPr="00100F45">
        <w:rPr>
          <w:rFonts w:ascii="Times New Roman" w:hAnsi="Times New Roman" w:cs="Times New Roman"/>
          <w:color w:val="111111"/>
          <w:sz w:val="24"/>
          <w:szCs w:val="24"/>
          <w:lang w:eastAsia="uk-UA"/>
        </w:rPr>
        <w:t>7. Обговорення та схвалення освітньої програми гімназії на 2023/2024 н.р. Теслав Л.Л.</w:t>
      </w:r>
    </w:p>
    <w:p w:rsidR="000212F4" w:rsidRPr="00100F45" w:rsidRDefault="00100F45" w:rsidP="00100F4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ЖОВТЕНЬ            26.10.2023</w:t>
      </w:r>
      <w:r w:rsidR="00EB0487" w:rsidRPr="00100F45">
        <w:rPr>
          <w:rFonts w:ascii="Times New Roman" w:hAnsi="Times New Roman" w:cs="Times New Roman"/>
          <w:b/>
          <w:sz w:val="24"/>
          <w:szCs w:val="24"/>
          <w:lang w:eastAsia="ru-RU"/>
        </w:rPr>
        <w:t xml:space="preserve"> </w:t>
      </w:r>
      <w:r w:rsidR="000212F4" w:rsidRPr="00100F45">
        <w:rPr>
          <w:rFonts w:ascii="Times New Roman" w:hAnsi="Times New Roman" w:cs="Times New Roman"/>
          <w:b/>
          <w:sz w:val="24"/>
          <w:szCs w:val="24"/>
          <w:lang w:eastAsia="ru-RU"/>
        </w:rPr>
        <w:t>ПЕДРАДА-КОНСИЛІУМ</w:t>
      </w:r>
    </w:p>
    <w:p w:rsidR="000212F4" w:rsidRPr="00100F45" w:rsidRDefault="000212F4" w:rsidP="00100F45">
      <w:pPr>
        <w:spacing w:after="0" w:line="240" w:lineRule="auto"/>
        <w:jc w:val="both"/>
        <w:textAlignment w:val="baseline"/>
        <w:rPr>
          <w:rFonts w:ascii="Times New Roman" w:hAnsi="Times New Roman" w:cs="Times New Roman"/>
          <w:color w:val="000000"/>
          <w:sz w:val="24"/>
          <w:szCs w:val="24"/>
          <w:lang w:eastAsia="uk-UA"/>
        </w:rPr>
      </w:pPr>
      <w:r w:rsidRPr="00100F45">
        <w:rPr>
          <w:rFonts w:ascii="Times New Roman" w:hAnsi="Times New Roman" w:cs="Times New Roman"/>
          <w:color w:val="000000"/>
          <w:sz w:val="24"/>
          <w:szCs w:val="24"/>
          <w:lang w:eastAsia="uk-UA"/>
        </w:rPr>
        <w:t xml:space="preserve">1.Відстеження особистісного розвитку дитини, формування навичок контролю та оцінних умінь в освітньому процесі як чинник модернізації процесу навчання в початкових класах. Боровик К.П., Вознюк А.Ф., Волошин Г.В., Кутовська Н.А. </w:t>
      </w:r>
      <w:r w:rsidRPr="00100F45">
        <w:rPr>
          <w:rFonts w:ascii="Times New Roman" w:hAnsi="Times New Roman" w:cs="Times New Roman"/>
          <w:color w:val="FF0000"/>
          <w:sz w:val="24"/>
          <w:szCs w:val="24"/>
          <w:lang w:eastAsia="uk-UA"/>
        </w:rPr>
        <w:t xml:space="preserve"> </w:t>
      </w:r>
      <w:r w:rsidRPr="00100F45">
        <w:rPr>
          <w:rFonts w:ascii="Times New Roman" w:hAnsi="Times New Roman" w:cs="Times New Roman"/>
          <w:color w:val="000000"/>
          <w:sz w:val="24"/>
          <w:szCs w:val="24"/>
          <w:lang w:eastAsia="uk-UA"/>
        </w:rPr>
        <w:t xml:space="preserve"> </w:t>
      </w:r>
    </w:p>
    <w:p w:rsidR="00100F45" w:rsidRPr="00100F45" w:rsidRDefault="000212F4" w:rsidP="00100F45">
      <w:pPr>
        <w:shd w:val="clear" w:color="auto" w:fill="FFFFFF"/>
        <w:spacing w:after="0" w:line="240" w:lineRule="auto"/>
        <w:rPr>
          <w:rFonts w:ascii="Times New Roman" w:hAnsi="Times New Roman" w:cs="Times New Roman"/>
          <w:color w:val="111111"/>
          <w:sz w:val="24"/>
          <w:szCs w:val="24"/>
          <w:lang w:eastAsia="uk-UA"/>
        </w:rPr>
      </w:pPr>
      <w:r w:rsidRPr="00100F45">
        <w:rPr>
          <w:rFonts w:ascii="Times New Roman" w:hAnsi="Times New Roman" w:cs="Times New Roman"/>
          <w:color w:val="111111"/>
          <w:sz w:val="24"/>
          <w:szCs w:val="24"/>
          <w:lang w:eastAsia="uk-UA"/>
        </w:rPr>
        <w:t>2. Про виконання  рішення</w:t>
      </w:r>
      <w:r w:rsidR="00100F45" w:rsidRPr="00100F45">
        <w:rPr>
          <w:rFonts w:ascii="Times New Roman" w:hAnsi="Times New Roman" w:cs="Times New Roman"/>
          <w:color w:val="111111"/>
          <w:sz w:val="24"/>
          <w:szCs w:val="24"/>
          <w:lang w:eastAsia="uk-UA"/>
        </w:rPr>
        <w:t xml:space="preserve"> попередньої педагогічної ради.</w:t>
      </w:r>
    </w:p>
    <w:p w:rsidR="000212F4" w:rsidRPr="00100F45" w:rsidRDefault="00100F45" w:rsidP="00100F45">
      <w:pPr>
        <w:shd w:val="clear" w:color="auto" w:fill="FFFFFF"/>
        <w:spacing w:after="0" w:line="240" w:lineRule="auto"/>
        <w:rPr>
          <w:rFonts w:ascii="Times New Roman" w:hAnsi="Times New Roman" w:cs="Times New Roman"/>
          <w:color w:val="111111"/>
          <w:sz w:val="24"/>
          <w:szCs w:val="24"/>
          <w:lang w:eastAsia="uk-UA"/>
        </w:rPr>
      </w:pPr>
      <w:r>
        <w:rPr>
          <w:rFonts w:ascii="Times New Roman" w:hAnsi="Times New Roman" w:cs="Times New Roman"/>
          <w:b/>
          <w:sz w:val="24"/>
          <w:szCs w:val="24"/>
          <w:lang w:eastAsia="ru-RU"/>
        </w:rPr>
        <w:t>СІЧЕНЬ                 10</w:t>
      </w:r>
      <w:r w:rsidRPr="00100F45">
        <w:rPr>
          <w:rFonts w:ascii="Times New Roman" w:hAnsi="Times New Roman" w:cs="Times New Roman"/>
          <w:b/>
          <w:sz w:val="24"/>
          <w:szCs w:val="24"/>
          <w:lang w:eastAsia="ru-RU"/>
        </w:rPr>
        <w:t xml:space="preserve">.01.2024 </w:t>
      </w:r>
      <w:r w:rsidR="000212F4" w:rsidRPr="00100F45">
        <w:rPr>
          <w:rFonts w:ascii="Times New Roman" w:hAnsi="Times New Roman" w:cs="Times New Roman"/>
          <w:b/>
          <w:sz w:val="24"/>
          <w:szCs w:val="24"/>
          <w:lang w:eastAsia="ru-RU"/>
        </w:rPr>
        <w:t>ПЕДРАДА-КОНСИЛІУМ</w:t>
      </w:r>
    </w:p>
    <w:p w:rsidR="000212F4" w:rsidRPr="00100F45" w:rsidRDefault="000212F4" w:rsidP="00100F45">
      <w:pPr>
        <w:spacing w:after="0" w:line="240" w:lineRule="auto"/>
        <w:jc w:val="both"/>
        <w:rPr>
          <w:rFonts w:ascii="Times New Roman" w:hAnsi="Times New Roman" w:cs="Times New Roman"/>
          <w:color w:val="000000"/>
          <w:sz w:val="24"/>
          <w:szCs w:val="24"/>
          <w:lang w:eastAsia="uk-UA"/>
        </w:rPr>
      </w:pPr>
      <w:r w:rsidRPr="00100F45">
        <w:rPr>
          <w:rFonts w:ascii="Times New Roman" w:hAnsi="Times New Roman" w:cs="Times New Roman"/>
          <w:color w:val="000000"/>
          <w:sz w:val="24"/>
          <w:szCs w:val="24"/>
          <w:lang w:eastAsia="uk-UA"/>
        </w:rPr>
        <w:t>1. Про формування національно-патріотичної свідомості здобува</w:t>
      </w:r>
      <w:r w:rsidR="00100F45" w:rsidRPr="00100F45">
        <w:rPr>
          <w:rFonts w:ascii="Times New Roman" w:hAnsi="Times New Roman" w:cs="Times New Roman"/>
          <w:color w:val="000000"/>
          <w:sz w:val="24"/>
          <w:szCs w:val="24"/>
          <w:lang w:eastAsia="uk-UA"/>
        </w:rPr>
        <w:t xml:space="preserve">чів освіти в умовах сьогодення.    </w:t>
      </w:r>
      <w:r w:rsidRPr="00100F45">
        <w:rPr>
          <w:rFonts w:ascii="Times New Roman" w:eastAsia="Calibri" w:hAnsi="Times New Roman" w:cs="Times New Roman"/>
          <w:sz w:val="24"/>
          <w:szCs w:val="24"/>
          <w:lang w:eastAsia="ru-RU"/>
        </w:rPr>
        <w:t>Гордієнко І.Л., Романюк Т.М., Бірюк Н.П.</w:t>
      </w:r>
    </w:p>
    <w:p w:rsidR="000212F4" w:rsidRPr="00100F45" w:rsidRDefault="000212F4" w:rsidP="00100F45">
      <w:pPr>
        <w:tabs>
          <w:tab w:val="left" w:pos="3544"/>
          <w:tab w:val="left" w:pos="4035"/>
          <w:tab w:val="left" w:pos="5610"/>
        </w:tabs>
        <w:spacing w:after="0" w:line="240" w:lineRule="auto"/>
        <w:rPr>
          <w:rFonts w:ascii="Times New Roman" w:hAnsi="Times New Roman" w:cs="Times New Roman"/>
          <w:sz w:val="24"/>
          <w:szCs w:val="24"/>
          <w:lang w:eastAsia="ru-RU"/>
        </w:rPr>
      </w:pPr>
      <w:r w:rsidRPr="00100F45">
        <w:rPr>
          <w:rFonts w:ascii="Times New Roman" w:hAnsi="Times New Roman" w:cs="Times New Roman"/>
          <w:sz w:val="24"/>
          <w:szCs w:val="24"/>
          <w:lang w:eastAsia="ru-RU"/>
        </w:rPr>
        <w:t>2.Про моніторинг результатів  рівня навчальних досягнеь учнів 5-9 класів.  Весельська Т.Ф.</w:t>
      </w:r>
      <w:r w:rsidRPr="00100F45">
        <w:rPr>
          <w:rFonts w:ascii="Times New Roman" w:hAnsi="Times New Roman" w:cs="Times New Roman"/>
          <w:sz w:val="24"/>
          <w:szCs w:val="24"/>
          <w:lang w:eastAsia="ru-RU"/>
        </w:rPr>
        <w:tab/>
        <w:t xml:space="preserve">                                                   </w:t>
      </w:r>
    </w:p>
    <w:p w:rsidR="000212F4" w:rsidRPr="00100F45" w:rsidRDefault="000212F4" w:rsidP="00100F45">
      <w:pPr>
        <w:shd w:val="clear" w:color="auto" w:fill="FFFFFF"/>
        <w:spacing w:after="0" w:line="240" w:lineRule="auto"/>
        <w:rPr>
          <w:rFonts w:ascii="Times New Roman" w:hAnsi="Times New Roman" w:cs="Times New Roman"/>
          <w:color w:val="111111"/>
          <w:sz w:val="24"/>
          <w:szCs w:val="24"/>
          <w:lang w:eastAsia="uk-UA"/>
        </w:rPr>
      </w:pPr>
      <w:r w:rsidRPr="00100F45">
        <w:rPr>
          <w:rFonts w:ascii="Times New Roman" w:hAnsi="Times New Roman" w:cs="Times New Roman"/>
          <w:color w:val="111111"/>
          <w:sz w:val="24"/>
          <w:szCs w:val="24"/>
          <w:lang w:eastAsia="uk-UA"/>
        </w:rPr>
        <w:t>3. Про виконання  рішення попередньої педагогічної ради.</w:t>
      </w:r>
    </w:p>
    <w:p w:rsidR="000212F4" w:rsidRPr="00100F45" w:rsidRDefault="000212F4" w:rsidP="00100F4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r w:rsidRPr="00100F45">
        <w:rPr>
          <w:rFonts w:ascii="Times New Roman" w:hAnsi="Times New Roman" w:cs="Times New Roman"/>
          <w:sz w:val="24"/>
          <w:szCs w:val="24"/>
          <w:lang w:eastAsia="ru-RU"/>
        </w:rPr>
        <w:t xml:space="preserve"> </w:t>
      </w:r>
      <w:r w:rsidRPr="00100F45">
        <w:rPr>
          <w:rFonts w:ascii="Times New Roman" w:hAnsi="Times New Roman" w:cs="Times New Roman"/>
          <w:b/>
          <w:sz w:val="24"/>
          <w:szCs w:val="24"/>
          <w:lang w:eastAsia="ru-RU"/>
        </w:rPr>
        <w:t>БЕРЕЗЕНЬ</w:t>
      </w:r>
      <w:r w:rsidR="00100F45">
        <w:rPr>
          <w:rFonts w:ascii="Times New Roman" w:hAnsi="Times New Roman" w:cs="Times New Roman"/>
          <w:b/>
          <w:sz w:val="24"/>
          <w:szCs w:val="24"/>
          <w:lang w:eastAsia="ru-RU"/>
        </w:rPr>
        <w:t xml:space="preserve">           27.03.2024</w:t>
      </w:r>
      <w:r w:rsidR="00100F45" w:rsidRPr="00100F45">
        <w:rPr>
          <w:rFonts w:ascii="Times New Roman" w:hAnsi="Times New Roman" w:cs="Times New Roman"/>
          <w:sz w:val="24"/>
          <w:szCs w:val="24"/>
          <w:lang w:eastAsia="ru-RU"/>
        </w:rPr>
        <w:t xml:space="preserve">  </w:t>
      </w:r>
      <w:r w:rsidRPr="00100F45">
        <w:rPr>
          <w:rFonts w:ascii="Times New Roman" w:hAnsi="Times New Roman" w:cs="Times New Roman"/>
          <w:b/>
          <w:sz w:val="24"/>
          <w:szCs w:val="24"/>
          <w:lang w:eastAsia="ru-RU"/>
        </w:rPr>
        <w:t xml:space="preserve"> ПЕДРАДА-МАЙСТЕР-КЛАС.</w:t>
      </w:r>
    </w:p>
    <w:p w:rsidR="000212F4" w:rsidRPr="00100F45" w:rsidRDefault="000212F4" w:rsidP="00100F4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lang w:eastAsia="ru-RU"/>
        </w:rPr>
      </w:pPr>
      <w:r w:rsidRPr="00100F45">
        <w:rPr>
          <w:rFonts w:ascii="Times New Roman" w:hAnsi="Times New Roman" w:cs="Times New Roman"/>
          <w:sz w:val="24"/>
          <w:szCs w:val="24"/>
          <w:lang w:eastAsia="ru-RU"/>
        </w:rPr>
        <w:t xml:space="preserve">1. </w:t>
      </w:r>
      <w:r w:rsidRPr="00100F45">
        <w:rPr>
          <w:rFonts w:ascii="Times New Roman" w:hAnsi="Times New Roman" w:cs="Times New Roman"/>
          <w:color w:val="000000"/>
          <w:sz w:val="24"/>
          <w:szCs w:val="24"/>
          <w:lang w:eastAsia="uk-UA"/>
        </w:rPr>
        <w:t>Педагогічні інновації – через творчість учителя. Волошин М.В., Лакейчук Н.С.</w:t>
      </w:r>
    </w:p>
    <w:p w:rsidR="000212F4" w:rsidRPr="00100F45" w:rsidRDefault="000212F4" w:rsidP="00100F4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r w:rsidRPr="00100F45">
        <w:rPr>
          <w:rFonts w:ascii="Times New Roman" w:hAnsi="Times New Roman" w:cs="Times New Roman"/>
          <w:sz w:val="24"/>
          <w:szCs w:val="24"/>
          <w:lang w:eastAsia="ru-RU"/>
        </w:rPr>
        <w:t>2.Затвердження завдань для ДПА в 4, 9 класах. Кутовська Н.А.</w:t>
      </w:r>
    </w:p>
    <w:p w:rsidR="000212F4" w:rsidRPr="00100F45" w:rsidRDefault="000212F4" w:rsidP="00100F45">
      <w:pPr>
        <w:shd w:val="clear" w:color="auto" w:fill="FFFFFF"/>
        <w:spacing w:after="0" w:line="240" w:lineRule="auto"/>
        <w:rPr>
          <w:rFonts w:ascii="Times New Roman" w:hAnsi="Times New Roman" w:cs="Times New Roman"/>
          <w:color w:val="111111"/>
          <w:sz w:val="24"/>
          <w:szCs w:val="24"/>
          <w:lang w:eastAsia="uk-UA"/>
        </w:rPr>
      </w:pPr>
      <w:r w:rsidRPr="00100F45">
        <w:rPr>
          <w:rFonts w:ascii="Times New Roman" w:hAnsi="Times New Roman" w:cs="Times New Roman"/>
          <w:sz w:val="24"/>
          <w:szCs w:val="24"/>
          <w:lang w:eastAsia="ru-RU"/>
        </w:rPr>
        <w:t>3</w:t>
      </w:r>
      <w:r w:rsidRPr="00100F45">
        <w:rPr>
          <w:rFonts w:ascii="Times New Roman" w:hAnsi="Times New Roman" w:cs="Times New Roman"/>
          <w:color w:val="111111"/>
          <w:sz w:val="24"/>
          <w:szCs w:val="24"/>
          <w:lang w:eastAsia="uk-UA"/>
        </w:rPr>
        <w:t>. Про виконання  рішення попередньої педагогічної ради.</w:t>
      </w:r>
    </w:p>
    <w:p w:rsidR="000212F4" w:rsidRPr="00100F45" w:rsidRDefault="000212F4" w:rsidP="00100F4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r w:rsidRPr="00100F45">
        <w:rPr>
          <w:rFonts w:ascii="Times New Roman" w:hAnsi="Times New Roman" w:cs="Times New Roman"/>
          <w:b/>
          <w:sz w:val="24"/>
          <w:szCs w:val="24"/>
          <w:lang w:eastAsia="ru-RU"/>
        </w:rPr>
        <w:t>ТР</w:t>
      </w:r>
      <w:r w:rsidR="00100F45">
        <w:rPr>
          <w:rFonts w:ascii="Times New Roman" w:hAnsi="Times New Roman" w:cs="Times New Roman"/>
          <w:b/>
          <w:sz w:val="24"/>
          <w:szCs w:val="24"/>
          <w:lang w:eastAsia="ru-RU"/>
        </w:rPr>
        <w:t>АВЕНЬ              30.05.2024</w:t>
      </w:r>
      <w:r w:rsidR="00100F45" w:rsidRPr="00100F45">
        <w:rPr>
          <w:rFonts w:ascii="Times New Roman" w:hAnsi="Times New Roman" w:cs="Times New Roman"/>
          <w:sz w:val="24"/>
          <w:szCs w:val="24"/>
          <w:lang w:eastAsia="ru-RU"/>
        </w:rPr>
        <w:t xml:space="preserve">      </w:t>
      </w:r>
      <w:r w:rsidRPr="00100F45">
        <w:rPr>
          <w:rFonts w:ascii="Times New Roman" w:hAnsi="Times New Roman" w:cs="Times New Roman"/>
          <w:b/>
          <w:bCs/>
          <w:sz w:val="24"/>
          <w:szCs w:val="24"/>
          <w:lang w:eastAsia="ru-RU"/>
        </w:rPr>
        <w:t>ПЕДРАДА-ПІДСУМОК</w:t>
      </w:r>
    </w:p>
    <w:p w:rsidR="000212F4" w:rsidRPr="00100F45" w:rsidRDefault="000212F4" w:rsidP="00100F4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eastAsia="ru-RU"/>
        </w:rPr>
      </w:pPr>
      <w:r w:rsidRPr="00100F45">
        <w:rPr>
          <w:rFonts w:ascii="Times New Roman" w:hAnsi="Times New Roman" w:cs="Times New Roman"/>
          <w:sz w:val="24"/>
          <w:szCs w:val="24"/>
          <w:lang w:eastAsia="ru-RU"/>
        </w:rPr>
        <w:t>1. Про організоване закінчення 2023/2024 навчального року та особливості проведення ДПА. Теслав Л.Л.</w:t>
      </w:r>
    </w:p>
    <w:p w:rsidR="00100F45" w:rsidRDefault="000212F4" w:rsidP="00100F4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r w:rsidRPr="00100F45">
        <w:rPr>
          <w:rFonts w:ascii="Times New Roman" w:hAnsi="Times New Roman" w:cs="Times New Roman"/>
          <w:sz w:val="24"/>
          <w:szCs w:val="24"/>
          <w:lang w:eastAsia="ru-RU"/>
        </w:rPr>
        <w:t xml:space="preserve">2.Про організацію та проведення свята </w:t>
      </w:r>
      <w:r w:rsidR="00100F45">
        <w:rPr>
          <w:rFonts w:ascii="Times New Roman" w:hAnsi="Times New Roman" w:cs="Times New Roman"/>
          <w:sz w:val="24"/>
          <w:szCs w:val="24"/>
          <w:lang w:eastAsia="ru-RU"/>
        </w:rPr>
        <w:t>Останнього дзвоника.Теслав Л.Л.</w:t>
      </w:r>
    </w:p>
    <w:p w:rsidR="000212F4" w:rsidRPr="00100F45" w:rsidRDefault="000212F4" w:rsidP="00100F4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r w:rsidRPr="00100F45">
        <w:rPr>
          <w:rFonts w:ascii="Times New Roman" w:hAnsi="Times New Roman" w:cs="Times New Roman"/>
          <w:sz w:val="24"/>
          <w:szCs w:val="24"/>
          <w:lang w:eastAsia="ru-RU"/>
        </w:rPr>
        <w:t>3. Про попередження дитячого травматизму на період літніх канікул 2024 року. Весельська Т.Ф.</w:t>
      </w:r>
    </w:p>
    <w:p w:rsidR="00100F45" w:rsidRDefault="000212F4" w:rsidP="00100F4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r w:rsidRPr="00100F45">
        <w:rPr>
          <w:rFonts w:ascii="Times New Roman" w:hAnsi="Times New Roman" w:cs="Times New Roman"/>
          <w:sz w:val="24"/>
          <w:szCs w:val="24"/>
          <w:lang w:eastAsia="ru-RU"/>
        </w:rPr>
        <w:t>4.Про переведення  учнів 1-9-х класів до наступних класів у 2024 році. Т</w:t>
      </w:r>
      <w:r w:rsidR="00100F45">
        <w:rPr>
          <w:rFonts w:ascii="Times New Roman" w:hAnsi="Times New Roman" w:cs="Times New Roman"/>
          <w:sz w:val="24"/>
          <w:szCs w:val="24"/>
          <w:lang w:eastAsia="ru-RU"/>
        </w:rPr>
        <w:t>еслав Л.Л.</w:t>
      </w:r>
    </w:p>
    <w:p w:rsidR="000212F4" w:rsidRPr="00100F45" w:rsidRDefault="000212F4" w:rsidP="00100F4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r w:rsidRPr="00100F45">
        <w:rPr>
          <w:rFonts w:ascii="Times New Roman" w:hAnsi="Times New Roman" w:cs="Times New Roman"/>
          <w:sz w:val="24"/>
          <w:szCs w:val="24"/>
          <w:lang w:eastAsia="ru-RU"/>
        </w:rPr>
        <w:t>5.Про нагородження учнів 2-8-х  Похвальними листами «За високі досягнення у навчанні» у 2024 році. Теслав Л.Л.</w:t>
      </w:r>
    </w:p>
    <w:p w:rsidR="000212F4" w:rsidRPr="00100F45" w:rsidRDefault="000212F4" w:rsidP="00100F45">
      <w:pPr>
        <w:shd w:val="clear" w:color="auto" w:fill="FFFFFF"/>
        <w:spacing w:after="0" w:line="240" w:lineRule="auto"/>
        <w:rPr>
          <w:rFonts w:ascii="Times New Roman" w:hAnsi="Times New Roman" w:cs="Times New Roman"/>
          <w:color w:val="111111"/>
          <w:sz w:val="24"/>
          <w:szCs w:val="24"/>
          <w:lang w:eastAsia="uk-UA"/>
        </w:rPr>
      </w:pPr>
      <w:r w:rsidRPr="00100F45">
        <w:rPr>
          <w:rFonts w:ascii="Times New Roman" w:hAnsi="Times New Roman" w:cs="Times New Roman"/>
          <w:color w:val="111111"/>
          <w:sz w:val="24"/>
          <w:szCs w:val="24"/>
          <w:lang w:eastAsia="uk-UA"/>
        </w:rPr>
        <w:t>6. Про виконання  рішення попередньої педагогічної ради.</w:t>
      </w:r>
    </w:p>
    <w:p w:rsidR="000212F4" w:rsidRPr="00100F45" w:rsidRDefault="000212F4" w:rsidP="00100F45">
      <w:pPr>
        <w:tabs>
          <w:tab w:val="left" w:pos="1260"/>
        </w:tabs>
        <w:spacing w:after="0" w:line="240" w:lineRule="auto"/>
        <w:rPr>
          <w:rFonts w:ascii="Times New Roman" w:hAnsi="Times New Roman" w:cs="Times New Roman"/>
          <w:sz w:val="24"/>
          <w:szCs w:val="24"/>
          <w:lang w:eastAsia="ru-RU"/>
        </w:rPr>
      </w:pPr>
      <w:r w:rsidRPr="00100F45">
        <w:rPr>
          <w:rFonts w:ascii="Times New Roman" w:hAnsi="Times New Roman" w:cs="Times New Roman"/>
          <w:b/>
          <w:sz w:val="24"/>
          <w:szCs w:val="24"/>
          <w:lang w:eastAsia="ru-RU"/>
        </w:rPr>
        <w:t xml:space="preserve">ЧЕРВЕНЬ    </w:t>
      </w:r>
      <w:r w:rsidR="00100F45">
        <w:rPr>
          <w:rFonts w:ascii="Times New Roman" w:hAnsi="Times New Roman" w:cs="Times New Roman"/>
          <w:b/>
          <w:sz w:val="24"/>
          <w:szCs w:val="24"/>
          <w:lang w:eastAsia="ru-RU"/>
        </w:rPr>
        <w:t xml:space="preserve">          </w:t>
      </w:r>
      <w:r w:rsidR="00987A72">
        <w:rPr>
          <w:rFonts w:ascii="Times New Roman" w:hAnsi="Times New Roman" w:cs="Times New Roman"/>
          <w:b/>
          <w:sz w:val="24"/>
          <w:szCs w:val="24"/>
          <w:lang w:eastAsia="ru-RU"/>
        </w:rPr>
        <w:t>12.06.2024</w:t>
      </w:r>
      <w:r w:rsidR="00100F45" w:rsidRPr="00100F45">
        <w:rPr>
          <w:rFonts w:ascii="Times New Roman" w:hAnsi="Times New Roman" w:cs="Times New Roman"/>
          <w:sz w:val="24"/>
          <w:szCs w:val="24"/>
          <w:lang w:eastAsia="ru-RU"/>
        </w:rPr>
        <w:t xml:space="preserve">         </w:t>
      </w:r>
      <w:r w:rsidRPr="00100F45">
        <w:rPr>
          <w:rFonts w:ascii="Times New Roman" w:hAnsi="Times New Roman" w:cs="Times New Roman"/>
          <w:b/>
          <w:bCs/>
          <w:sz w:val="24"/>
          <w:szCs w:val="24"/>
          <w:lang w:eastAsia="ru-RU"/>
        </w:rPr>
        <w:t>ПЕДРАДА-ПІДСУМОК</w:t>
      </w:r>
    </w:p>
    <w:p w:rsidR="000212F4" w:rsidRPr="00100F45" w:rsidRDefault="000212F4" w:rsidP="00100F45">
      <w:pPr>
        <w:tabs>
          <w:tab w:val="left" w:pos="1260"/>
        </w:tabs>
        <w:spacing w:after="0" w:line="240" w:lineRule="auto"/>
        <w:rPr>
          <w:rFonts w:ascii="Times New Roman" w:hAnsi="Times New Roman" w:cs="Times New Roman"/>
          <w:sz w:val="24"/>
          <w:szCs w:val="24"/>
          <w:lang w:eastAsia="ru-RU"/>
        </w:rPr>
      </w:pPr>
      <w:r w:rsidRPr="00100F45">
        <w:rPr>
          <w:rFonts w:ascii="Times New Roman" w:hAnsi="Times New Roman" w:cs="Times New Roman"/>
          <w:sz w:val="24"/>
          <w:szCs w:val="24"/>
          <w:lang w:eastAsia="ru-RU"/>
        </w:rPr>
        <w:t>1. Про підсумки проведення державної підсумкової атестації в 4 –му, 9 -му класах. Теслав Л.Л.</w:t>
      </w:r>
    </w:p>
    <w:p w:rsidR="000212F4" w:rsidRPr="00100F45" w:rsidRDefault="000212F4" w:rsidP="00100F45">
      <w:pPr>
        <w:tabs>
          <w:tab w:val="left" w:pos="1260"/>
        </w:tabs>
        <w:spacing w:after="0" w:line="240" w:lineRule="auto"/>
        <w:rPr>
          <w:rFonts w:ascii="Times New Roman" w:hAnsi="Times New Roman" w:cs="Times New Roman"/>
          <w:sz w:val="24"/>
          <w:szCs w:val="24"/>
          <w:lang w:eastAsia="ru-RU"/>
        </w:rPr>
      </w:pPr>
      <w:r w:rsidRPr="00100F45">
        <w:rPr>
          <w:rFonts w:ascii="Times New Roman" w:hAnsi="Times New Roman" w:cs="Times New Roman"/>
          <w:sz w:val="24"/>
          <w:szCs w:val="24"/>
          <w:lang w:eastAsia="ru-RU"/>
        </w:rPr>
        <w:t>2. Про проєкт річного плану роботи гімназії на 2024/2025 навчальний рік.</w:t>
      </w:r>
      <w:r w:rsidR="00100F45">
        <w:rPr>
          <w:rFonts w:ascii="Times New Roman" w:hAnsi="Times New Roman" w:cs="Times New Roman"/>
          <w:sz w:val="24"/>
          <w:szCs w:val="24"/>
          <w:lang w:eastAsia="ru-RU"/>
        </w:rPr>
        <w:t xml:space="preserve"> </w:t>
      </w:r>
      <w:r w:rsidRPr="00100F45">
        <w:rPr>
          <w:rFonts w:ascii="Times New Roman" w:hAnsi="Times New Roman" w:cs="Times New Roman"/>
          <w:sz w:val="24"/>
          <w:szCs w:val="24"/>
          <w:lang w:eastAsia="ru-RU"/>
        </w:rPr>
        <w:t>Теслав Л.Л.</w:t>
      </w:r>
    </w:p>
    <w:p w:rsidR="000212F4" w:rsidRPr="00100F45" w:rsidRDefault="000212F4" w:rsidP="00100F45">
      <w:pPr>
        <w:shd w:val="clear" w:color="auto" w:fill="FFFFFF"/>
        <w:spacing w:after="0" w:line="240" w:lineRule="auto"/>
        <w:rPr>
          <w:rFonts w:ascii="Times New Roman" w:hAnsi="Times New Roman" w:cs="Times New Roman"/>
          <w:color w:val="111111"/>
          <w:sz w:val="24"/>
          <w:szCs w:val="24"/>
          <w:lang w:eastAsia="uk-UA"/>
        </w:rPr>
      </w:pPr>
      <w:r w:rsidRPr="00100F45">
        <w:rPr>
          <w:rFonts w:ascii="Times New Roman" w:hAnsi="Times New Roman" w:cs="Times New Roman"/>
          <w:color w:val="111111"/>
          <w:sz w:val="24"/>
          <w:szCs w:val="24"/>
          <w:lang w:eastAsia="uk-UA"/>
        </w:rPr>
        <w:t>3. Про виконання  рішення попередньої педагогічної ради.</w:t>
      </w:r>
    </w:p>
    <w:p w:rsidR="000212F4" w:rsidRPr="00100F45" w:rsidRDefault="000212F4" w:rsidP="00100F4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5B9BD5"/>
          <w:sz w:val="24"/>
          <w:szCs w:val="24"/>
          <w:lang w:eastAsia="ru-RU"/>
        </w:rPr>
      </w:pPr>
    </w:p>
    <w:p w:rsidR="00D674C7" w:rsidRDefault="000212F4" w:rsidP="00D674C7">
      <w:pPr>
        <w:tabs>
          <w:tab w:val="left" w:pos="2370"/>
        </w:tabs>
        <w:rPr>
          <w:rFonts w:ascii="Times New Roman" w:eastAsia="Calibri" w:hAnsi="Times New Roman" w:cs="Times New Roman"/>
          <w:b/>
          <w:sz w:val="28"/>
          <w:szCs w:val="28"/>
          <w:lang w:val="ru-RU"/>
        </w:rPr>
      </w:pPr>
      <w:r w:rsidRPr="00100F45">
        <w:rPr>
          <w:rFonts w:ascii="Times New Roman" w:hAnsi="Times New Roman" w:cs="Times New Roman"/>
          <w:sz w:val="24"/>
          <w:szCs w:val="24"/>
          <w:lang w:eastAsia="ru-RU"/>
        </w:rPr>
        <w:lastRenderedPageBreak/>
        <w:t xml:space="preserve">     </w:t>
      </w:r>
      <w:r w:rsidR="00D674C7">
        <w:rPr>
          <w:rFonts w:ascii="Times New Roman" w:eastAsia="Calibri" w:hAnsi="Times New Roman" w:cs="Times New Roman"/>
          <w:b/>
          <w:sz w:val="28"/>
          <w:szCs w:val="28"/>
          <w:lang w:val="ru-RU"/>
        </w:rPr>
        <w:t xml:space="preserve">             </w:t>
      </w:r>
      <w:r w:rsidR="00D674C7">
        <w:rPr>
          <w:rFonts w:ascii="Times New Roman" w:eastAsia="Calibri" w:hAnsi="Times New Roman" w:cs="Times New Roman"/>
          <w:b/>
          <w:sz w:val="36"/>
          <w:szCs w:val="36"/>
        </w:rPr>
        <w:t>5.3. Виховний процес у закладі освіти</w:t>
      </w:r>
    </w:p>
    <w:p w:rsidR="00D674C7" w:rsidRDefault="00D674C7" w:rsidP="00D674C7">
      <w:pPr>
        <w:tabs>
          <w:tab w:val="left" w:pos="2370"/>
        </w:tabs>
        <w:jc w:val="both"/>
        <w:rPr>
          <w:rFonts w:ascii="Times New Roman" w:eastAsia="Calibri" w:hAnsi="Times New Roman" w:cs="Times New Roman"/>
          <w:b/>
          <w:sz w:val="28"/>
          <w:szCs w:val="28"/>
        </w:rPr>
      </w:pPr>
    </w:p>
    <w:tbl>
      <w:tblPr>
        <w:tblStyle w:val="aff3"/>
        <w:tblW w:w="13485" w:type="dxa"/>
        <w:tblInd w:w="-459" w:type="dxa"/>
        <w:tblLayout w:type="fixed"/>
        <w:tblLook w:val="04A0" w:firstRow="1" w:lastRow="0" w:firstColumn="1" w:lastColumn="0" w:noHBand="0" w:noVBand="1"/>
      </w:tblPr>
      <w:tblGrid>
        <w:gridCol w:w="425"/>
        <w:gridCol w:w="44"/>
        <w:gridCol w:w="3225"/>
        <w:gridCol w:w="275"/>
        <w:gridCol w:w="834"/>
        <w:gridCol w:w="148"/>
        <w:gridCol w:w="141"/>
        <w:gridCol w:w="704"/>
        <w:gridCol w:w="149"/>
        <w:gridCol w:w="140"/>
        <w:gridCol w:w="143"/>
        <w:gridCol w:w="1412"/>
        <w:gridCol w:w="228"/>
        <w:gridCol w:w="5617"/>
      </w:tblGrid>
      <w:tr w:rsidR="00D674C7" w:rsidTr="00AB3A6A">
        <w:tc>
          <w:tcPr>
            <w:tcW w:w="469" w:type="dxa"/>
            <w:gridSpan w:val="2"/>
            <w:tcBorders>
              <w:top w:val="single" w:sz="4" w:space="0" w:color="auto"/>
              <w:left w:val="single" w:sz="4" w:space="0" w:color="auto"/>
              <w:bottom w:val="single" w:sz="4" w:space="0" w:color="auto"/>
              <w:right w:val="single" w:sz="4" w:space="0" w:color="auto"/>
            </w:tcBorders>
            <w:hideMark/>
          </w:tcPr>
          <w:p w:rsidR="00D674C7" w:rsidRDefault="00D674C7">
            <w:pPr>
              <w:widowControl w:val="0"/>
              <w:jc w:val="center"/>
              <w:rPr>
                <w:rFonts w:eastAsia="Calibri"/>
                <w:b/>
                <w:sz w:val="28"/>
                <w:szCs w:val="28"/>
              </w:rPr>
            </w:pPr>
            <w:r>
              <w:rPr>
                <w:rFonts w:eastAsia="Calibri"/>
                <w:b/>
                <w:sz w:val="28"/>
                <w:szCs w:val="28"/>
              </w:rPr>
              <w:t>№</w:t>
            </w:r>
          </w:p>
          <w:p w:rsidR="00D674C7" w:rsidRDefault="00D674C7">
            <w:pPr>
              <w:widowControl w:val="0"/>
              <w:suppressAutoHyphens/>
              <w:jc w:val="center"/>
              <w:rPr>
                <w:rFonts w:eastAsia="Calibri"/>
                <w:b/>
                <w:sz w:val="28"/>
                <w:szCs w:val="28"/>
              </w:rPr>
            </w:pPr>
            <w:r>
              <w:rPr>
                <w:rFonts w:eastAsia="Calibri"/>
                <w:b/>
                <w:sz w:val="28"/>
                <w:szCs w:val="28"/>
              </w:rPr>
              <w:t>з/п</w:t>
            </w:r>
          </w:p>
        </w:tc>
        <w:tc>
          <w:tcPr>
            <w:tcW w:w="3225" w:type="dxa"/>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jc w:val="center"/>
              <w:rPr>
                <w:rFonts w:eastAsia="Calibri"/>
                <w:b/>
                <w:sz w:val="28"/>
                <w:szCs w:val="28"/>
              </w:rPr>
            </w:pPr>
            <w:r>
              <w:rPr>
                <w:rFonts w:eastAsia="Calibri"/>
                <w:b/>
                <w:sz w:val="28"/>
                <w:szCs w:val="28"/>
              </w:rPr>
              <w:t>Заходи</w:t>
            </w:r>
          </w:p>
        </w:tc>
        <w:tc>
          <w:tcPr>
            <w:tcW w:w="1109" w:type="dxa"/>
            <w:gridSpan w:val="2"/>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jc w:val="center"/>
              <w:rPr>
                <w:rFonts w:eastAsia="Calibri"/>
                <w:b/>
                <w:sz w:val="28"/>
                <w:szCs w:val="28"/>
              </w:rPr>
            </w:pPr>
            <w:r>
              <w:rPr>
                <w:rFonts w:eastAsia="Calibri"/>
                <w:b/>
                <w:sz w:val="28"/>
                <w:szCs w:val="28"/>
              </w:rPr>
              <w:t>Термін виконання</w:t>
            </w:r>
          </w:p>
        </w:tc>
        <w:tc>
          <w:tcPr>
            <w:tcW w:w="993" w:type="dxa"/>
            <w:gridSpan w:val="3"/>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jc w:val="center"/>
              <w:rPr>
                <w:rFonts w:eastAsia="Calibri"/>
                <w:b/>
                <w:sz w:val="28"/>
                <w:szCs w:val="28"/>
              </w:rPr>
            </w:pPr>
            <w:r>
              <w:rPr>
                <w:rFonts w:eastAsia="Calibri"/>
                <w:b/>
                <w:sz w:val="28"/>
                <w:szCs w:val="28"/>
              </w:rPr>
              <w:t>Дата</w:t>
            </w:r>
          </w:p>
        </w:tc>
        <w:tc>
          <w:tcPr>
            <w:tcW w:w="1844" w:type="dxa"/>
            <w:gridSpan w:val="4"/>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jc w:val="center"/>
              <w:rPr>
                <w:rFonts w:eastAsia="Calibri"/>
                <w:b/>
                <w:sz w:val="28"/>
                <w:szCs w:val="28"/>
              </w:rPr>
            </w:pPr>
            <w:r>
              <w:rPr>
                <w:rFonts w:eastAsia="Calibri"/>
                <w:b/>
                <w:sz w:val="28"/>
                <w:szCs w:val="28"/>
              </w:rPr>
              <w:t>Відповідальний</w:t>
            </w:r>
          </w:p>
        </w:tc>
        <w:tc>
          <w:tcPr>
            <w:tcW w:w="5845" w:type="dxa"/>
            <w:gridSpan w:val="2"/>
            <w:tcBorders>
              <w:top w:val="single" w:sz="4" w:space="0" w:color="auto"/>
              <w:left w:val="single" w:sz="4" w:space="0" w:color="auto"/>
              <w:bottom w:val="single" w:sz="4" w:space="0" w:color="auto"/>
              <w:right w:val="single" w:sz="4" w:space="0" w:color="auto"/>
            </w:tcBorders>
            <w:hideMark/>
          </w:tcPr>
          <w:p w:rsidR="00D674C7" w:rsidRDefault="00D674C7" w:rsidP="00D674C7">
            <w:pPr>
              <w:widowControl w:val="0"/>
              <w:suppressAutoHyphens/>
              <w:rPr>
                <w:rFonts w:eastAsia="Calibri"/>
                <w:b/>
                <w:sz w:val="28"/>
                <w:szCs w:val="28"/>
              </w:rPr>
            </w:pPr>
            <w:r>
              <w:rPr>
                <w:rFonts w:eastAsia="Calibri"/>
                <w:b/>
                <w:sz w:val="28"/>
                <w:szCs w:val="28"/>
              </w:rPr>
              <w:t xml:space="preserve">Відмітка про </w:t>
            </w:r>
          </w:p>
          <w:p w:rsidR="00D674C7" w:rsidRDefault="00D674C7" w:rsidP="00D674C7">
            <w:pPr>
              <w:widowControl w:val="0"/>
              <w:suppressAutoHyphens/>
              <w:rPr>
                <w:rFonts w:eastAsia="Calibri"/>
                <w:b/>
                <w:sz w:val="28"/>
                <w:szCs w:val="28"/>
              </w:rPr>
            </w:pPr>
            <w:r>
              <w:rPr>
                <w:rFonts w:eastAsia="Calibri"/>
                <w:b/>
                <w:sz w:val="28"/>
                <w:szCs w:val="28"/>
              </w:rPr>
              <w:t>виконання</w:t>
            </w:r>
          </w:p>
        </w:tc>
      </w:tr>
      <w:tr w:rsidR="00D674C7" w:rsidTr="00AB3A6A">
        <w:tc>
          <w:tcPr>
            <w:tcW w:w="13485" w:type="dxa"/>
            <w:gridSpan w:val="14"/>
            <w:tcBorders>
              <w:top w:val="single" w:sz="4" w:space="0" w:color="auto"/>
              <w:left w:val="nil"/>
              <w:bottom w:val="single" w:sz="4" w:space="0" w:color="auto"/>
              <w:right w:val="nil"/>
            </w:tcBorders>
            <w:hideMark/>
          </w:tcPr>
          <w:p w:rsidR="00D674C7" w:rsidRPr="00D674C7" w:rsidRDefault="00D674C7" w:rsidP="00D674C7">
            <w:pPr>
              <w:widowControl w:val="0"/>
              <w:rPr>
                <w:rFonts w:eastAsia="Calibri"/>
                <w:sz w:val="28"/>
                <w:szCs w:val="28"/>
              </w:rPr>
            </w:pPr>
            <w:r w:rsidRPr="00D674C7">
              <w:rPr>
                <w:rFonts w:eastAsia="Calibri"/>
                <w:sz w:val="28"/>
                <w:szCs w:val="28"/>
              </w:rPr>
              <w:t xml:space="preserve">І. Тематичний період (вересень) </w:t>
            </w:r>
          </w:p>
          <w:p w:rsidR="00D674C7" w:rsidRPr="00D674C7" w:rsidRDefault="00D674C7" w:rsidP="00D674C7">
            <w:pPr>
              <w:widowControl w:val="0"/>
              <w:rPr>
                <w:rFonts w:eastAsia="Calibri"/>
                <w:b/>
                <w:sz w:val="28"/>
                <w:szCs w:val="28"/>
              </w:rPr>
            </w:pPr>
            <w:r w:rsidRPr="00D674C7">
              <w:rPr>
                <w:rFonts w:eastAsia="Calibri"/>
                <w:b/>
                <w:sz w:val="28"/>
                <w:szCs w:val="28"/>
              </w:rPr>
              <w:t xml:space="preserve">Тема: «Люблю я край свій дорогий, що зветься України» </w:t>
            </w:r>
            <w:r>
              <w:rPr>
                <w:rFonts w:eastAsia="Calibri"/>
                <w:b/>
                <w:sz w:val="28"/>
                <w:szCs w:val="28"/>
              </w:rPr>
              <w:t>.</w:t>
            </w:r>
          </w:p>
          <w:p w:rsidR="00D674C7" w:rsidRPr="00D674C7" w:rsidRDefault="00D674C7" w:rsidP="00D674C7">
            <w:pPr>
              <w:widowControl w:val="0"/>
              <w:rPr>
                <w:rFonts w:eastAsia="Calibri"/>
                <w:sz w:val="28"/>
                <w:szCs w:val="28"/>
              </w:rPr>
            </w:pPr>
            <w:r w:rsidRPr="00D674C7">
              <w:rPr>
                <w:rFonts w:eastAsia="Calibri"/>
                <w:sz w:val="28"/>
                <w:szCs w:val="28"/>
              </w:rPr>
              <w:t>Ціннісне ставлення до суспільства і держави)</w:t>
            </w:r>
          </w:p>
          <w:p w:rsidR="00D674C7" w:rsidRPr="00D674C7" w:rsidRDefault="00D674C7" w:rsidP="00D674C7">
            <w:pPr>
              <w:widowControl w:val="0"/>
              <w:rPr>
                <w:rFonts w:eastAsia="Calibri"/>
                <w:sz w:val="28"/>
                <w:szCs w:val="28"/>
              </w:rPr>
            </w:pPr>
            <w:r w:rsidRPr="00D674C7">
              <w:rPr>
                <w:rFonts w:eastAsia="Calibri"/>
                <w:sz w:val="28"/>
                <w:szCs w:val="28"/>
              </w:rPr>
              <w:t xml:space="preserve"> Мета: Виховання в учнів патріотизму та національної самосвідомості,  </w:t>
            </w:r>
          </w:p>
          <w:p w:rsidR="00D674C7" w:rsidRPr="00D674C7" w:rsidRDefault="00D674C7" w:rsidP="00D674C7">
            <w:pPr>
              <w:widowControl w:val="0"/>
              <w:rPr>
                <w:rFonts w:eastAsia="Calibri"/>
                <w:sz w:val="28"/>
                <w:szCs w:val="28"/>
              </w:rPr>
            </w:pPr>
            <w:r w:rsidRPr="00D674C7">
              <w:rPr>
                <w:rFonts w:eastAsia="Calibri"/>
                <w:sz w:val="28"/>
                <w:szCs w:val="28"/>
              </w:rPr>
              <w:t>почуття поваги та гордості до рідного краю, любові до культури свого народу,</w:t>
            </w:r>
          </w:p>
          <w:p w:rsidR="00D674C7" w:rsidRDefault="00D674C7" w:rsidP="00D674C7">
            <w:pPr>
              <w:widowControl w:val="0"/>
              <w:rPr>
                <w:rFonts w:eastAsia="Calibri"/>
                <w:b/>
                <w:sz w:val="28"/>
                <w:szCs w:val="28"/>
              </w:rPr>
            </w:pPr>
            <w:r w:rsidRPr="00D674C7">
              <w:rPr>
                <w:rFonts w:eastAsia="Calibri"/>
                <w:sz w:val="28"/>
                <w:szCs w:val="28"/>
              </w:rPr>
              <w:t xml:space="preserve"> його традицій та звичаїв.</w:t>
            </w:r>
          </w:p>
        </w:tc>
      </w:tr>
      <w:tr w:rsidR="00D674C7" w:rsidTr="00AB3A6A">
        <w:tc>
          <w:tcPr>
            <w:tcW w:w="469" w:type="dxa"/>
            <w:gridSpan w:val="2"/>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jc w:val="center"/>
              <w:rPr>
                <w:rFonts w:eastAsia="Calibri"/>
                <w:sz w:val="28"/>
                <w:szCs w:val="28"/>
              </w:rPr>
            </w:pPr>
            <w:r>
              <w:rPr>
                <w:rFonts w:eastAsia="Calibri"/>
                <w:sz w:val="28"/>
                <w:szCs w:val="28"/>
              </w:rPr>
              <w:t>1</w:t>
            </w:r>
          </w:p>
        </w:tc>
        <w:tc>
          <w:tcPr>
            <w:tcW w:w="3225" w:type="dxa"/>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jc w:val="both"/>
              <w:rPr>
                <w:sz w:val="28"/>
                <w:szCs w:val="28"/>
                <w:shd w:val="clear" w:color="auto" w:fill="FFFFFF"/>
              </w:rPr>
            </w:pPr>
            <w:r>
              <w:rPr>
                <w:sz w:val="28"/>
                <w:szCs w:val="28"/>
                <w:shd w:val="clear" w:color="auto" w:fill="FFFFFF"/>
              </w:rPr>
              <w:t>Поновити класні куточки. Провести огляд класних куточків</w:t>
            </w:r>
          </w:p>
        </w:tc>
        <w:tc>
          <w:tcPr>
            <w:tcW w:w="1109" w:type="dxa"/>
            <w:gridSpan w:val="2"/>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jc w:val="center"/>
              <w:rPr>
                <w:rFonts w:eastAsia="Calibri"/>
                <w:sz w:val="28"/>
                <w:szCs w:val="28"/>
              </w:rPr>
            </w:pPr>
            <w:r>
              <w:rPr>
                <w:rFonts w:eastAsia="Calibri"/>
                <w:sz w:val="28"/>
                <w:szCs w:val="28"/>
              </w:rPr>
              <w:t xml:space="preserve">Вересень </w:t>
            </w:r>
          </w:p>
        </w:tc>
        <w:tc>
          <w:tcPr>
            <w:tcW w:w="993" w:type="dxa"/>
            <w:gridSpan w:val="3"/>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jc w:val="center"/>
              <w:rPr>
                <w:rFonts w:eastAsia="Calibri"/>
                <w:sz w:val="28"/>
                <w:szCs w:val="28"/>
              </w:rPr>
            </w:pPr>
            <w:r>
              <w:rPr>
                <w:rFonts w:eastAsia="Calibri"/>
                <w:sz w:val="28"/>
                <w:szCs w:val="28"/>
              </w:rPr>
              <w:t>29.09</w:t>
            </w:r>
          </w:p>
        </w:tc>
        <w:tc>
          <w:tcPr>
            <w:tcW w:w="1844" w:type="dxa"/>
            <w:gridSpan w:val="4"/>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jc w:val="center"/>
              <w:rPr>
                <w:rFonts w:eastAsia="Calibri"/>
                <w:sz w:val="28"/>
                <w:szCs w:val="28"/>
              </w:rPr>
            </w:pPr>
            <w:r>
              <w:rPr>
                <w:rFonts w:eastAsia="Calibri"/>
                <w:sz w:val="28"/>
                <w:szCs w:val="28"/>
              </w:rPr>
              <w:t>Класні керівники</w:t>
            </w:r>
          </w:p>
        </w:tc>
        <w:tc>
          <w:tcPr>
            <w:tcW w:w="5845" w:type="dxa"/>
            <w:gridSpan w:val="2"/>
            <w:tcBorders>
              <w:top w:val="single" w:sz="4" w:space="0" w:color="auto"/>
              <w:left w:val="single" w:sz="4" w:space="0" w:color="auto"/>
              <w:bottom w:val="single" w:sz="4" w:space="0" w:color="auto"/>
              <w:right w:val="single" w:sz="4" w:space="0" w:color="auto"/>
            </w:tcBorders>
          </w:tcPr>
          <w:p w:rsidR="00D674C7" w:rsidRDefault="00D674C7">
            <w:pPr>
              <w:widowControl w:val="0"/>
              <w:suppressAutoHyphens/>
              <w:jc w:val="center"/>
              <w:rPr>
                <w:rFonts w:eastAsia="Calibri"/>
                <w:sz w:val="28"/>
                <w:szCs w:val="28"/>
              </w:rPr>
            </w:pPr>
          </w:p>
        </w:tc>
      </w:tr>
      <w:tr w:rsidR="00D674C7" w:rsidTr="00AB3A6A">
        <w:tc>
          <w:tcPr>
            <w:tcW w:w="469" w:type="dxa"/>
            <w:gridSpan w:val="2"/>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jc w:val="center"/>
              <w:rPr>
                <w:rFonts w:eastAsia="Calibri"/>
                <w:sz w:val="28"/>
                <w:szCs w:val="28"/>
              </w:rPr>
            </w:pPr>
            <w:r>
              <w:rPr>
                <w:rFonts w:eastAsia="Calibri"/>
                <w:sz w:val="28"/>
                <w:szCs w:val="28"/>
              </w:rPr>
              <w:t>2</w:t>
            </w:r>
          </w:p>
        </w:tc>
        <w:tc>
          <w:tcPr>
            <w:tcW w:w="3225" w:type="dxa"/>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spacing w:line="256" w:lineRule="auto"/>
              <w:rPr>
                <w:rFonts w:eastAsia="Calibri"/>
                <w:sz w:val="28"/>
                <w:szCs w:val="28"/>
              </w:rPr>
            </w:pPr>
            <w:r>
              <w:rPr>
                <w:rFonts w:eastAsia="Calibri"/>
                <w:sz w:val="28"/>
                <w:szCs w:val="28"/>
              </w:rPr>
              <w:t>Заходи щодо відзначення Міжнародного дня миру (за окремим планом). Акція, малюнок на асфальті «Ми за мир на планеті Земля»</w:t>
            </w:r>
          </w:p>
        </w:tc>
        <w:tc>
          <w:tcPr>
            <w:tcW w:w="1109" w:type="dxa"/>
            <w:gridSpan w:val="2"/>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jc w:val="center"/>
              <w:rPr>
                <w:rFonts w:eastAsia="Calibri"/>
                <w:sz w:val="28"/>
                <w:szCs w:val="28"/>
              </w:rPr>
            </w:pPr>
            <w:r>
              <w:rPr>
                <w:rFonts w:eastAsia="Calibri"/>
                <w:sz w:val="28"/>
                <w:szCs w:val="28"/>
              </w:rPr>
              <w:t>Вересень</w:t>
            </w:r>
          </w:p>
        </w:tc>
        <w:tc>
          <w:tcPr>
            <w:tcW w:w="993" w:type="dxa"/>
            <w:gridSpan w:val="3"/>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jc w:val="center"/>
              <w:rPr>
                <w:rFonts w:eastAsia="Calibri"/>
                <w:sz w:val="28"/>
                <w:szCs w:val="28"/>
              </w:rPr>
            </w:pPr>
            <w:r>
              <w:rPr>
                <w:rFonts w:eastAsia="Calibri"/>
                <w:sz w:val="28"/>
                <w:szCs w:val="28"/>
              </w:rPr>
              <w:t>21.09</w:t>
            </w:r>
          </w:p>
        </w:tc>
        <w:tc>
          <w:tcPr>
            <w:tcW w:w="1844" w:type="dxa"/>
            <w:gridSpan w:val="4"/>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jc w:val="center"/>
              <w:rPr>
                <w:rFonts w:eastAsia="Calibri"/>
                <w:sz w:val="28"/>
                <w:szCs w:val="28"/>
              </w:rPr>
            </w:pPr>
            <w:r>
              <w:rPr>
                <w:rFonts w:eastAsia="Calibri"/>
                <w:sz w:val="28"/>
                <w:szCs w:val="28"/>
              </w:rPr>
              <w:t>Класоводи,педагог - організатор</w:t>
            </w:r>
          </w:p>
        </w:tc>
        <w:tc>
          <w:tcPr>
            <w:tcW w:w="5845" w:type="dxa"/>
            <w:gridSpan w:val="2"/>
            <w:tcBorders>
              <w:top w:val="single" w:sz="4" w:space="0" w:color="auto"/>
              <w:left w:val="single" w:sz="4" w:space="0" w:color="auto"/>
              <w:bottom w:val="single" w:sz="4" w:space="0" w:color="auto"/>
              <w:right w:val="single" w:sz="4" w:space="0" w:color="auto"/>
            </w:tcBorders>
          </w:tcPr>
          <w:p w:rsidR="00D674C7" w:rsidRDefault="00D674C7">
            <w:pPr>
              <w:widowControl w:val="0"/>
              <w:suppressAutoHyphens/>
              <w:jc w:val="center"/>
              <w:rPr>
                <w:rFonts w:eastAsia="Calibri"/>
                <w:sz w:val="28"/>
                <w:szCs w:val="28"/>
              </w:rPr>
            </w:pPr>
          </w:p>
        </w:tc>
      </w:tr>
      <w:tr w:rsidR="00D674C7" w:rsidTr="00AB3A6A">
        <w:tc>
          <w:tcPr>
            <w:tcW w:w="469" w:type="dxa"/>
            <w:gridSpan w:val="2"/>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jc w:val="center"/>
              <w:rPr>
                <w:rFonts w:eastAsia="Calibri"/>
                <w:sz w:val="28"/>
                <w:szCs w:val="28"/>
              </w:rPr>
            </w:pPr>
            <w:r>
              <w:rPr>
                <w:rFonts w:eastAsia="Calibri"/>
                <w:sz w:val="28"/>
                <w:szCs w:val="28"/>
              </w:rPr>
              <w:t>3</w:t>
            </w:r>
          </w:p>
        </w:tc>
        <w:tc>
          <w:tcPr>
            <w:tcW w:w="3225" w:type="dxa"/>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jc w:val="both"/>
              <w:rPr>
                <w:rFonts w:eastAsia="Calibri"/>
                <w:sz w:val="28"/>
                <w:szCs w:val="28"/>
              </w:rPr>
            </w:pPr>
            <w:r>
              <w:rPr>
                <w:rFonts w:eastAsia="Calibri"/>
                <w:sz w:val="28"/>
                <w:szCs w:val="28"/>
              </w:rPr>
              <w:t>День книги (до  Всеукраїнського Дня бібліотек). Акція «Бережи шкільний підручник»</w:t>
            </w:r>
          </w:p>
        </w:tc>
        <w:tc>
          <w:tcPr>
            <w:tcW w:w="1109" w:type="dxa"/>
            <w:gridSpan w:val="2"/>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jc w:val="center"/>
              <w:rPr>
                <w:rFonts w:eastAsia="Calibri"/>
                <w:sz w:val="28"/>
                <w:szCs w:val="28"/>
              </w:rPr>
            </w:pPr>
            <w:r>
              <w:rPr>
                <w:rFonts w:eastAsia="Calibri"/>
                <w:sz w:val="28"/>
                <w:szCs w:val="28"/>
              </w:rPr>
              <w:t xml:space="preserve">Вересень </w:t>
            </w:r>
          </w:p>
        </w:tc>
        <w:tc>
          <w:tcPr>
            <w:tcW w:w="993" w:type="dxa"/>
            <w:gridSpan w:val="3"/>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jc w:val="center"/>
              <w:rPr>
                <w:rFonts w:eastAsia="Calibri"/>
                <w:sz w:val="28"/>
                <w:szCs w:val="28"/>
              </w:rPr>
            </w:pPr>
            <w:r>
              <w:rPr>
                <w:rFonts w:eastAsia="Calibri"/>
                <w:sz w:val="28"/>
                <w:szCs w:val="28"/>
              </w:rPr>
              <w:t>28.09</w:t>
            </w:r>
          </w:p>
        </w:tc>
        <w:tc>
          <w:tcPr>
            <w:tcW w:w="1844" w:type="dxa"/>
            <w:gridSpan w:val="4"/>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jc w:val="center"/>
              <w:rPr>
                <w:sz w:val="28"/>
                <w:szCs w:val="28"/>
              </w:rPr>
            </w:pPr>
            <w:r>
              <w:rPr>
                <w:rFonts w:eastAsia="Calibri"/>
                <w:sz w:val="28"/>
                <w:szCs w:val="28"/>
              </w:rPr>
              <w:t>Бібліотекар</w:t>
            </w:r>
          </w:p>
        </w:tc>
        <w:tc>
          <w:tcPr>
            <w:tcW w:w="5845" w:type="dxa"/>
            <w:gridSpan w:val="2"/>
            <w:tcBorders>
              <w:top w:val="single" w:sz="4" w:space="0" w:color="auto"/>
              <w:left w:val="single" w:sz="4" w:space="0" w:color="auto"/>
              <w:bottom w:val="single" w:sz="4" w:space="0" w:color="auto"/>
              <w:right w:val="single" w:sz="4" w:space="0" w:color="auto"/>
            </w:tcBorders>
          </w:tcPr>
          <w:p w:rsidR="00D674C7" w:rsidRDefault="00D674C7">
            <w:pPr>
              <w:widowControl w:val="0"/>
              <w:suppressAutoHyphens/>
              <w:jc w:val="center"/>
              <w:rPr>
                <w:rFonts w:eastAsia="Calibri"/>
                <w:sz w:val="28"/>
                <w:szCs w:val="28"/>
              </w:rPr>
            </w:pPr>
          </w:p>
        </w:tc>
      </w:tr>
      <w:tr w:rsidR="00D674C7" w:rsidTr="00AB3A6A">
        <w:tc>
          <w:tcPr>
            <w:tcW w:w="469" w:type="dxa"/>
            <w:gridSpan w:val="2"/>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jc w:val="center"/>
              <w:rPr>
                <w:rFonts w:eastAsia="Calibri"/>
                <w:sz w:val="28"/>
                <w:szCs w:val="28"/>
              </w:rPr>
            </w:pPr>
            <w:r>
              <w:rPr>
                <w:rFonts w:eastAsia="Calibri"/>
                <w:sz w:val="28"/>
                <w:szCs w:val="28"/>
              </w:rPr>
              <w:t>4</w:t>
            </w:r>
          </w:p>
        </w:tc>
        <w:tc>
          <w:tcPr>
            <w:tcW w:w="3225" w:type="dxa"/>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jc w:val="both"/>
              <w:rPr>
                <w:rFonts w:eastAsia="Calibri"/>
                <w:sz w:val="28"/>
                <w:szCs w:val="28"/>
              </w:rPr>
            </w:pPr>
            <w:r>
              <w:rPr>
                <w:rFonts w:eastAsia="Calibri"/>
                <w:sz w:val="28"/>
                <w:szCs w:val="28"/>
              </w:rPr>
              <w:t>Година спілкування «Я-громадянин України і пишаюся цим» (1-4 класи)</w:t>
            </w:r>
          </w:p>
        </w:tc>
        <w:tc>
          <w:tcPr>
            <w:tcW w:w="1109" w:type="dxa"/>
            <w:gridSpan w:val="2"/>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jc w:val="center"/>
              <w:rPr>
                <w:rFonts w:eastAsia="Calibri"/>
                <w:sz w:val="28"/>
                <w:szCs w:val="28"/>
              </w:rPr>
            </w:pPr>
            <w:r>
              <w:rPr>
                <w:rFonts w:eastAsia="Calibri"/>
                <w:sz w:val="28"/>
                <w:szCs w:val="28"/>
              </w:rPr>
              <w:t xml:space="preserve">Вересень </w:t>
            </w:r>
          </w:p>
        </w:tc>
        <w:tc>
          <w:tcPr>
            <w:tcW w:w="993" w:type="dxa"/>
            <w:gridSpan w:val="3"/>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jc w:val="center"/>
              <w:rPr>
                <w:rFonts w:eastAsia="Calibri"/>
                <w:sz w:val="28"/>
                <w:szCs w:val="28"/>
              </w:rPr>
            </w:pPr>
            <w:r>
              <w:rPr>
                <w:rFonts w:eastAsia="Calibri"/>
                <w:sz w:val="28"/>
                <w:szCs w:val="28"/>
              </w:rPr>
              <w:t>14.09</w:t>
            </w:r>
          </w:p>
        </w:tc>
        <w:tc>
          <w:tcPr>
            <w:tcW w:w="1844" w:type="dxa"/>
            <w:gridSpan w:val="4"/>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jc w:val="center"/>
              <w:rPr>
                <w:sz w:val="28"/>
                <w:szCs w:val="28"/>
              </w:rPr>
            </w:pPr>
            <w:r>
              <w:rPr>
                <w:rFonts w:eastAsia="Calibri"/>
                <w:sz w:val="28"/>
                <w:szCs w:val="28"/>
              </w:rPr>
              <w:t>Класні керівники</w:t>
            </w:r>
          </w:p>
        </w:tc>
        <w:tc>
          <w:tcPr>
            <w:tcW w:w="5845" w:type="dxa"/>
            <w:gridSpan w:val="2"/>
            <w:tcBorders>
              <w:top w:val="single" w:sz="4" w:space="0" w:color="auto"/>
              <w:left w:val="single" w:sz="4" w:space="0" w:color="auto"/>
              <w:bottom w:val="single" w:sz="4" w:space="0" w:color="auto"/>
              <w:right w:val="single" w:sz="4" w:space="0" w:color="auto"/>
            </w:tcBorders>
          </w:tcPr>
          <w:p w:rsidR="00D674C7" w:rsidRDefault="00D674C7">
            <w:pPr>
              <w:widowControl w:val="0"/>
              <w:suppressAutoHyphens/>
              <w:jc w:val="center"/>
              <w:rPr>
                <w:rFonts w:eastAsia="Calibri"/>
                <w:sz w:val="28"/>
                <w:szCs w:val="28"/>
              </w:rPr>
            </w:pPr>
          </w:p>
        </w:tc>
      </w:tr>
      <w:tr w:rsidR="00D674C7" w:rsidTr="00AB3A6A">
        <w:tc>
          <w:tcPr>
            <w:tcW w:w="469" w:type="dxa"/>
            <w:gridSpan w:val="2"/>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jc w:val="center"/>
              <w:rPr>
                <w:rFonts w:eastAsia="Calibri"/>
                <w:sz w:val="28"/>
                <w:szCs w:val="28"/>
              </w:rPr>
            </w:pPr>
            <w:r>
              <w:rPr>
                <w:rFonts w:eastAsia="Calibri"/>
                <w:sz w:val="28"/>
                <w:szCs w:val="28"/>
              </w:rPr>
              <w:t>5</w:t>
            </w:r>
          </w:p>
        </w:tc>
        <w:tc>
          <w:tcPr>
            <w:tcW w:w="3225" w:type="dxa"/>
            <w:tcBorders>
              <w:top w:val="single" w:sz="4" w:space="0" w:color="auto"/>
              <w:left w:val="single" w:sz="4" w:space="0" w:color="auto"/>
              <w:bottom w:val="single" w:sz="4" w:space="0" w:color="auto"/>
              <w:right w:val="single" w:sz="4" w:space="0" w:color="auto"/>
            </w:tcBorders>
            <w:hideMark/>
          </w:tcPr>
          <w:p w:rsidR="00D674C7" w:rsidRDefault="00D674C7">
            <w:pPr>
              <w:widowControl w:val="0"/>
              <w:snapToGrid w:val="0"/>
              <w:rPr>
                <w:kern w:val="2"/>
                <w:sz w:val="28"/>
                <w:szCs w:val="28"/>
                <w:lang w:eastAsia="ar-SA"/>
              </w:rPr>
            </w:pPr>
            <w:r>
              <w:rPr>
                <w:kern w:val="2"/>
                <w:sz w:val="28"/>
                <w:szCs w:val="28"/>
                <w:lang w:eastAsia="ar-SA"/>
              </w:rPr>
              <w:t>1. Школа самовиховання:</w:t>
            </w:r>
          </w:p>
          <w:p w:rsidR="00D674C7" w:rsidRDefault="00D674C7">
            <w:pPr>
              <w:widowControl w:val="0"/>
              <w:snapToGrid w:val="0"/>
              <w:rPr>
                <w:kern w:val="2"/>
                <w:sz w:val="28"/>
                <w:szCs w:val="28"/>
                <w:lang w:eastAsia="ar-SA"/>
              </w:rPr>
            </w:pPr>
            <w:r>
              <w:rPr>
                <w:kern w:val="2"/>
                <w:sz w:val="28"/>
                <w:szCs w:val="28"/>
                <w:lang w:eastAsia="ar-SA"/>
              </w:rPr>
              <w:t>«Знайомтеся  це я?» – 1 кл.</w:t>
            </w:r>
          </w:p>
          <w:p w:rsidR="00D674C7" w:rsidRDefault="00D674C7">
            <w:pPr>
              <w:widowControl w:val="0"/>
              <w:snapToGrid w:val="0"/>
              <w:rPr>
                <w:kern w:val="2"/>
                <w:sz w:val="28"/>
                <w:szCs w:val="28"/>
                <w:lang w:eastAsia="ar-SA"/>
              </w:rPr>
            </w:pPr>
            <w:r>
              <w:rPr>
                <w:kern w:val="2"/>
                <w:sz w:val="28"/>
                <w:szCs w:val="28"/>
                <w:lang w:eastAsia="ar-SA"/>
              </w:rPr>
              <w:t>«Я хочу бути схожим на…» – 2 кл.</w:t>
            </w:r>
          </w:p>
          <w:p w:rsidR="00D674C7" w:rsidRDefault="00D674C7">
            <w:pPr>
              <w:widowControl w:val="0"/>
              <w:snapToGrid w:val="0"/>
              <w:rPr>
                <w:kern w:val="2"/>
                <w:sz w:val="28"/>
                <w:szCs w:val="28"/>
                <w:lang w:eastAsia="ar-SA"/>
              </w:rPr>
            </w:pPr>
            <w:r>
              <w:rPr>
                <w:kern w:val="2"/>
                <w:sz w:val="28"/>
                <w:szCs w:val="28"/>
                <w:lang w:eastAsia="ar-SA"/>
              </w:rPr>
              <w:t>«Дорога кожна хвилина – 3 кл.</w:t>
            </w:r>
          </w:p>
          <w:p w:rsidR="00D674C7" w:rsidRDefault="00D674C7">
            <w:pPr>
              <w:widowControl w:val="0"/>
              <w:snapToGrid w:val="0"/>
              <w:rPr>
                <w:kern w:val="2"/>
                <w:sz w:val="28"/>
                <w:szCs w:val="28"/>
                <w:lang w:eastAsia="ar-SA"/>
              </w:rPr>
            </w:pPr>
            <w:r>
              <w:rPr>
                <w:kern w:val="2"/>
                <w:sz w:val="28"/>
                <w:szCs w:val="28"/>
                <w:lang w:eastAsia="ar-SA"/>
              </w:rPr>
              <w:t>«Віра у себе» – 4 кл.</w:t>
            </w:r>
          </w:p>
          <w:p w:rsidR="00D674C7" w:rsidRDefault="00D674C7">
            <w:pPr>
              <w:widowControl w:val="0"/>
              <w:snapToGrid w:val="0"/>
              <w:rPr>
                <w:kern w:val="2"/>
                <w:sz w:val="28"/>
                <w:szCs w:val="28"/>
                <w:lang w:eastAsia="ar-SA"/>
              </w:rPr>
            </w:pPr>
            <w:r>
              <w:rPr>
                <w:kern w:val="2"/>
                <w:sz w:val="28"/>
                <w:szCs w:val="28"/>
                <w:lang w:eastAsia="ar-SA"/>
              </w:rPr>
              <w:t>«Який я?» – 5 кл.</w:t>
            </w:r>
          </w:p>
          <w:p w:rsidR="00D674C7" w:rsidRDefault="00D674C7">
            <w:pPr>
              <w:widowControl w:val="0"/>
              <w:snapToGrid w:val="0"/>
              <w:rPr>
                <w:kern w:val="2"/>
                <w:sz w:val="28"/>
                <w:szCs w:val="28"/>
                <w:lang w:eastAsia="ar-SA"/>
              </w:rPr>
            </w:pPr>
            <w:r>
              <w:rPr>
                <w:kern w:val="2"/>
                <w:sz w:val="28"/>
                <w:szCs w:val="28"/>
                <w:lang w:eastAsia="ar-SA"/>
              </w:rPr>
              <w:t>«У пошуках власного ідеалу» – 6 кл.</w:t>
            </w:r>
          </w:p>
          <w:p w:rsidR="00D674C7" w:rsidRDefault="00D674C7">
            <w:pPr>
              <w:widowControl w:val="0"/>
              <w:snapToGrid w:val="0"/>
              <w:rPr>
                <w:kern w:val="2"/>
                <w:sz w:val="28"/>
                <w:szCs w:val="28"/>
                <w:lang w:eastAsia="ar-SA"/>
              </w:rPr>
            </w:pPr>
            <w:r>
              <w:rPr>
                <w:kern w:val="2"/>
                <w:sz w:val="28"/>
                <w:szCs w:val="28"/>
                <w:lang w:eastAsia="ar-SA"/>
              </w:rPr>
              <w:lastRenderedPageBreak/>
              <w:t>«Мої цінності» – 7 кл.</w:t>
            </w:r>
          </w:p>
          <w:p w:rsidR="00D674C7" w:rsidRDefault="00D674C7">
            <w:pPr>
              <w:widowControl w:val="0"/>
              <w:snapToGrid w:val="0"/>
              <w:rPr>
                <w:kern w:val="2"/>
                <w:sz w:val="28"/>
                <w:szCs w:val="28"/>
                <w:lang w:eastAsia="ar-SA"/>
              </w:rPr>
            </w:pPr>
            <w:r>
              <w:rPr>
                <w:kern w:val="2"/>
                <w:sz w:val="28"/>
                <w:szCs w:val="28"/>
                <w:lang w:eastAsia="ar-SA"/>
              </w:rPr>
              <w:t>«</w:t>
            </w:r>
            <w:r>
              <w:rPr>
                <w:sz w:val="28"/>
                <w:szCs w:val="28"/>
              </w:rPr>
              <w:t>У згоді з самим собою»</w:t>
            </w:r>
            <w:r>
              <w:rPr>
                <w:kern w:val="2"/>
                <w:sz w:val="28"/>
                <w:szCs w:val="28"/>
                <w:lang w:eastAsia="ar-SA"/>
              </w:rPr>
              <w:t xml:space="preserve"> – 8 кл.</w:t>
            </w:r>
          </w:p>
          <w:p w:rsidR="00D674C7" w:rsidRDefault="00D674C7">
            <w:pPr>
              <w:widowControl w:val="0"/>
              <w:suppressAutoHyphens/>
              <w:spacing w:line="256" w:lineRule="auto"/>
              <w:jc w:val="both"/>
              <w:rPr>
                <w:rFonts w:eastAsia="Calibri"/>
                <w:b/>
                <w:sz w:val="28"/>
                <w:szCs w:val="28"/>
              </w:rPr>
            </w:pPr>
            <w:r>
              <w:rPr>
                <w:kern w:val="2"/>
                <w:sz w:val="28"/>
                <w:szCs w:val="28"/>
                <w:lang w:eastAsia="ar-SA"/>
              </w:rPr>
              <w:t>«Мій ідеал» – 9  кл.</w:t>
            </w:r>
          </w:p>
        </w:tc>
        <w:tc>
          <w:tcPr>
            <w:tcW w:w="1109" w:type="dxa"/>
            <w:gridSpan w:val="2"/>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jc w:val="center"/>
              <w:rPr>
                <w:rFonts w:eastAsia="Calibri"/>
                <w:sz w:val="28"/>
                <w:szCs w:val="28"/>
              </w:rPr>
            </w:pPr>
            <w:r>
              <w:rPr>
                <w:rFonts w:eastAsia="Calibri"/>
                <w:sz w:val="28"/>
                <w:szCs w:val="28"/>
              </w:rPr>
              <w:lastRenderedPageBreak/>
              <w:t xml:space="preserve">Вересень </w:t>
            </w:r>
          </w:p>
        </w:tc>
        <w:tc>
          <w:tcPr>
            <w:tcW w:w="993" w:type="dxa"/>
            <w:gridSpan w:val="3"/>
            <w:tcBorders>
              <w:top w:val="single" w:sz="4" w:space="0" w:color="auto"/>
              <w:left w:val="single" w:sz="4" w:space="0" w:color="auto"/>
              <w:bottom w:val="single" w:sz="4" w:space="0" w:color="auto"/>
              <w:right w:val="single" w:sz="4" w:space="0" w:color="auto"/>
            </w:tcBorders>
          </w:tcPr>
          <w:p w:rsidR="00D674C7" w:rsidRDefault="00D674C7">
            <w:pPr>
              <w:widowControl w:val="0"/>
              <w:jc w:val="center"/>
              <w:rPr>
                <w:rFonts w:eastAsia="Calibri"/>
                <w:sz w:val="28"/>
                <w:szCs w:val="28"/>
              </w:rPr>
            </w:pPr>
          </w:p>
          <w:p w:rsidR="00D674C7" w:rsidRDefault="00D674C7">
            <w:pPr>
              <w:widowControl w:val="0"/>
              <w:suppressAutoHyphens/>
              <w:jc w:val="center"/>
              <w:rPr>
                <w:sz w:val="28"/>
                <w:szCs w:val="28"/>
              </w:rPr>
            </w:pPr>
            <w:r>
              <w:rPr>
                <w:rFonts w:eastAsia="Calibri"/>
                <w:sz w:val="28"/>
                <w:szCs w:val="28"/>
              </w:rPr>
              <w:t>21.09</w:t>
            </w:r>
          </w:p>
        </w:tc>
        <w:tc>
          <w:tcPr>
            <w:tcW w:w="1844" w:type="dxa"/>
            <w:gridSpan w:val="4"/>
            <w:tcBorders>
              <w:top w:val="single" w:sz="4" w:space="0" w:color="auto"/>
              <w:left w:val="single" w:sz="4" w:space="0" w:color="auto"/>
              <w:bottom w:val="single" w:sz="4" w:space="0" w:color="auto"/>
              <w:right w:val="single" w:sz="4" w:space="0" w:color="auto"/>
            </w:tcBorders>
          </w:tcPr>
          <w:p w:rsidR="00D674C7" w:rsidRDefault="00D674C7">
            <w:pPr>
              <w:widowControl w:val="0"/>
              <w:rPr>
                <w:rFonts w:eastAsia="Calibri"/>
                <w:sz w:val="28"/>
                <w:szCs w:val="28"/>
              </w:rPr>
            </w:pPr>
          </w:p>
          <w:p w:rsidR="00D674C7" w:rsidRDefault="00D674C7">
            <w:pPr>
              <w:widowControl w:val="0"/>
              <w:suppressAutoHyphens/>
              <w:jc w:val="center"/>
              <w:rPr>
                <w:sz w:val="28"/>
                <w:szCs w:val="28"/>
              </w:rPr>
            </w:pPr>
            <w:r>
              <w:rPr>
                <w:rFonts w:eastAsia="Calibri"/>
                <w:sz w:val="28"/>
                <w:szCs w:val="28"/>
              </w:rPr>
              <w:t>Класні керівники</w:t>
            </w:r>
          </w:p>
        </w:tc>
        <w:tc>
          <w:tcPr>
            <w:tcW w:w="5845" w:type="dxa"/>
            <w:gridSpan w:val="2"/>
            <w:tcBorders>
              <w:top w:val="single" w:sz="4" w:space="0" w:color="auto"/>
              <w:left w:val="single" w:sz="4" w:space="0" w:color="auto"/>
              <w:bottom w:val="single" w:sz="4" w:space="0" w:color="auto"/>
              <w:right w:val="single" w:sz="4" w:space="0" w:color="auto"/>
            </w:tcBorders>
          </w:tcPr>
          <w:p w:rsidR="00D674C7" w:rsidRDefault="00D674C7">
            <w:pPr>
              <w:widowControl w:val="0"/>
              <w:suppressAutoHyphens/>
              <w:jc w:val="center"/>
              <w:rPr>
                <w:rFonts w:eastAsia="Calibri"/>
                <w:sz w:val="28"/>
                <w:szCs w:val="28"/>
              </w:rPr>
            </w:pPr>
          </w:p>
        </w:tc>
      </w:tr>
      <w:tr w:rsidR="00D674C7" w:rsidTr="00AB3A6A">
        <w:tc>
          <w:tcPr>
            <w:tcW w:w="469" w:type="dxa"/>
            <w:gridSpan w:val="2"/>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rPr>
                <w:rFonts w:eastAsia="Calibri"/>
                <w:sz w:val="28"/>
                <w:szCs w:val="28"/>
              </w:rPr>
            </w:pPr>
            <w:r>
              <w:rPr>
                <w:rFonts w:eastAsia="Calibri"/>
                <w:sz w:val="28"/>
                <w:szCs w:val="28"/>
              </w:rPr>
              <w:lastRenderedPageBreak/>
              <w:t>6</w:t>
            </w:r>
          </w:p>
        </w:tc>
        <w:tc>
          <w:tcPr>
            <w:tcW w:w="3225" w:type="dxa"/>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spacing w:after="160" w:line="256" w:lineRule="auto"/>
              <w:jc w:val="both"/>
              <w:rPr>
                <w:rFonts w:eastAsia="Calibri"/>
                <w:sz w:val="28"/>
                <w:szCs w:val="28"/>
              </w:rPr>
            </w:pPr>
            <w:r>
              <w:rPr>
                <w:rFonts w:eastAsia="Calibri"/>
                <w:sz w:val="28"/>
                <w:szCs w:val="28"/>
              </w:rPr>
              <w:t>Проведення загальношкільного свята, присвяченого Дню знань</w:t>
            </w:r>
          </w:p>
        </w:tc>
        <w:tc>
          <w:tcPr>
            <w:tcW w:w="1109" w:type="dxa"/>
            <w:gridSpan w:val="2"/>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jc w:val="center"/>
              <w:rPr>
                <w:rFonts w:eastAsia="Calibri"/>
                <w:sz w:val="28"/>
                <w:szCs w:val="28"/>
              </w:rPr>
            </w:pPr>
            <w:r>
              <w:rPr>
                <w:rFonts w:eastAsia="Calibri"/>
                <w:sz w:val="28"/>
                <w:szCs w:val="28"/>
              </w:rPr>
              <w:t>Вересень</w:t>
            </w:r>
          </w:p>
        </w:tc>
        <w:tc>
          <w:tcPr>
            <w:tcW w:w="993" w:type="dxa"/>
            <w:gridSpan w:val="3"/>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jc w:val="center"/>
              <w:rPr>
                <w:rFonts w:eastAsia="Calibri"/>
                <w:sz w:val="28"/>
                <w:szCs w:val="28"/>
              </w:rPr>
            </w:pPr>
            <w:r>
              <w:rPr>
                <w:rFonts w:eastAsia="Calibri"/>
                <w:sz w:val="28"/>
                <w:szCs w:val="28"/>
              </w:rPr>
              <w:t>01.09</w:t>
            </w:r>
          </w:p>
        </w:tc>
        <w:tc>
          <w:tcPr>
            <w:tcW w:w="1844" w:type="dxa"/>
            <w:gridSpan w:val="4"/>
            <w:tcBorders>
              <w:top w:val="single" w:sz="4" w:space="0" w:color="auto"/>
              <w:left w:val="single" w:sz="4" w:space="0" w:color="auto"/>
              <w:bottom w:val="single" w:sz="4" w:space="0" w:color="auto"/>
              <w:right w:val="single" w:sz="4" w:space="0" w:color="auto"/>
            </w:tcBorders>
          </w:tcPr>
          <w:p w:rsidR="00D674C7" w:rsidRDefault="00D674C7">
            <w:pPr>
              <w:widowControl w:val="0"/>
              <w:rPr>
                <w:rFonts w:eastAsia="Calibri"/>
                <w:sz w:val="28"/>
                <w:szCs w:val="28"/>
              </w:rPr>
            </w:pPr>
          </w:p>
          <w:p w:rsidR="00D674C7" w:rsidRDefault="00D674C7">
            <w:pPr>
              <w:widowControl w:val="0"/>
              <w:suppressAutoHyphens/>
              <w:jc w:val="center"/>
              <w:rPr>
                <w:sz w:val="28"/>
                <w:szCs w:val="28"/>
              </w:rPr>
            </w:pPr>
            <w:r>
              <w:rPr>
                <w:rFonts w:eastAsia="Calibri"/>
                <w:sz w:val="28"/>
                <w:szCs w:val="28"/>
              </w:rPr>
              <w:t>Класні керівники</w:t>
            </w:r>
          </w:p>
        </w:tc>
        <w:tc>
          <w:tcPr>
            <w:tcW w:w="5845" w:type="dxa"/>
            <w:gridSpan w:val="2"/>
            <w:tcBorders>
              <w:top w:val="single" w:sz="4" w:space="0" w:color="auto"/>
              <w:left w:val="single" w:sz="4" w:space="0" w:color="auto"/>
              <w:bottom w:val="single" w:sz="4" w:space="0" w:color="auto"/>
              <w:right w:val="single" w:sz="4" w:space="0" w:color="auto"/>
            </w:tcBorders>
          </w:tcPr>
          <w:p w:rsidR="00D674C7" w:rsidRDefault="00D674C7">
            <w:pPr>
              <w:widowControl w:val="0"/>
              <w:suppressAutoHyphens/>
              <w:jc w:val="center"/>
              <w:rPr>
                <w:rFonts w:eastAsia="Calibri"/>
                <w:sz w:val="28"/>
                <w:szCs w:val="28"/>
              </w:rPr>
            </w:pPr>
          </w:p>
        </w:tc>
      </w:tr>
      <w:tr w:rsidR="00D674C7" w:rsidTr="00AB3A6A">
        <w:tc>
          <w:tcPr>
            <w:tcW w:w="469" w:type="dxa"/>
            <w:gridSpan w:val="2"/>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jc w:val="center"/>
              <w:rPr>
                <w:rFonts w:eastAsia="Calibri"/>
                <w:sz w:val="28"/>
                <w:szCs w:val="28"/>
              </w:rPr>
            </w:pPr>
            <w:r>
              <w:rPr>
                <w:rFonts w:eastAsia="Calibri"/>
                <w:sz w:val="28"/>
                <w:szCs w:val="28"/>
              </w:rPr>
              <w:t>7.</w:t>
            </w:r>
          </w:p>
        </w:tc>
        <w:tc>
          <w:tcPr>
            <w:tcW w:w="3225" w:type="dxa"/>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jc w:val="both"/>
              <w:rPr>
                <w:rFonts w:eastAsia="Calibri"/>
                <w:sz w:val="28"/>
                <w:szCs w:val="28"/>
              </w:rPr>
            </w:pPr>
            <w:r>
              <w:rPr>
                <w:rFonts w:eastAsia="Calibri"/>
                <w:sz w:val="28"/>
                <w:szCs w:val="28"/>
              </w:rPr>
              <w:t xml:space="preserve">Двотижневик з безпеки дорожнього руху «Увага, діти на дорозі!»  </w:t>
            </w:r>
          </w:p>
        </w:tc>
        <w:tc>
          <w:tcPr>
            <w:tcW w:w="1109" w:type="dxa"/>
            <w:gridSpan w:val="2"/>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jc w:val="center"/>
              <w:rPr>
                <w:rFonts w:eastAsia="Calibri"/>
                <w:sz w:val="28"/>
                <w:szCs w:val="28"/>
              </w:rPr>
            </w:pPr>
            <w:r>
              <w:rPr>
                <w:rFonts w:eastAsia="Calibri"/>
                <w:sz w:val="28"/>
                <w:szCs w:val="28"/>
              </w:rPr>
              <w:t>Вересень</w:t>
            </w:r>
          </w:p>
        </w:tc>
        <w:tc>
          <w:tcPr>
            <w:tcW w:w="993" w:type="dxa"/>
            <w:gridSpan w:val="3"/>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jc w:val="center"/>
              <w:rPr>
                <w:rFonts w:eastAsia="Calibri"/>
                <w:sz w:val="28"/>
                <w:szCs w:val="28"/>
              </w:rPr>
            </w:pPr>
            <w:r>
              <w:rPr>
                <w:rFonts w:eastAsia="Calibri"/>
                <w:sz w:val="28"/>
                <w:szCs w:val="28"/>
              </w:rPr>
              <w:t>01.09 – 15.09</w:t>
            </w:r>
          </w:p>
        </w:tc>
        <w:tc>
          <w:tcPr>
            <w:tcW w:w="1844" w:type="dxa"/>
            <w:gridSpan w:val="4"/>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jc w:val="center"/>
              <w:rPr>
                <w:sz w:val="28"/>
                <w:szCs w:val="28"/>
              </w:rPr>
            </w:pPr>
            <w:r>
              <w:rPr>
                <w:rFonts w:eastAsia="Calibri"/>
                <w:sz w:val="28"/>
                <w:szCs w:val="28"/>
              </w:rPr>
              <w:t>Класні керівники</w:t>
            </w:r>
          </w:p>
        </w:tc>
        <w:tc>
          <w:tcPr>
            <w:tcW w:w="5845" w:type="dxa"/>
            <w:gridSpan w:val="2"/>
            <w:tcBorders>
              <w:top w:val="single" w:sz="4" w:space="0" w:color="auto"/>
              <w:left w:val="single" w:sz="4" w:space="0" w:color="auto"/>
              <w:bottom w:val="single" w:sz="4" w:space="0" w:color="auto"/>
              <w:right w:val="single" w:sz="4" w:space="0" w:color="auto"/>
            </w:tcBorders>
          </w:tcPr>
          <w:p w:rsidR="00D674C7" w:rsidRDefault="00D674C7">
            <w:pPr>
              <w:widowControl w:val="0"/>
              <w:suppressAutoHyphens/>
              <w:jc w:val="center"/>
              <w:rPr>
                <w:rFonts w:eastAsia="Calibri"/>
                <w:sz w:val="28"/>
                <w:szCs w:val="28"/>
              </w:rPr>
            </w:pPr>
          </w:p>
        </w:tc>
      </w:tr>
      <w:tr w:rsidR="00D674C7" w:rsidTr="00AB3A6A">
        <w:tc>
          <w:tcPr>
            <w:tcW w:w="469" w:type="dxa"/>
            <w:gridSpan w:val="2"/>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jc w:val="center"/>
              <w:rPr>
                <w:rFonts w:eastAsia="Calibri"/>
                <w:sz w:val="28"/>
                <w:szCs w:val="28"/>
              </w:rPr>
            </w:pPr>
            <w:r>
              <w:rPr>
                <w:rFonts w:eastAsia="Calibri"/>
                <w:sz w:val="28"/>
                <w:szCs w:val="28"/>
              </w:rPr>
              <w:t>8.</w:t>
            </w:r>
          </w:p>
        </w:tc>
        <w:tc>
          <w:tcPr>
            <w:tcW w:w="3225" w:type="dxa"/>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spacing w:line="256" w:lineRule="auto"/>
              <w:jc w:val="both"/>
              <w:rPr>
                <w:rFonts w:eastAsia="Calibri"/>
                <w:sz w:val="28"/>
                <w:szCs w:val="28"/>
              </w:rPr>
            </w:pPr>
            <w:r>
              <w:rPr>
                <w:rFonts w:eastAsia="Calibri"/>
                <w:sz w:val="28"/>
                <w:szCs w:val="28"/>
              </w:rPr>
              <w:t xml:space="preserve"> Свято квітів «Барви рідного краю»</w:t>
            </w:r>
          </w:p>
        </w:tc>
        <w:tc>
          <w:tcPr>
            <w:tcW w:w="1109" w:type="dxa"/>
            <w:gridSpan w:val="2"/>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jc w:val="center"/>
              <w:rPr>
                <w:rFonts w:eastAsia="Calibri"/>
                <w:sz w:val="28"/>
                <w:szCs w:val="28"/>
              </w:rPr>
            </w:pPr>
            <w:r>
              <w:rPr>
                <w:rFonts w:eastAsia="Calibri"/>
                <w:sz w:val="28"/>
                <w:szCs w:val="28"/>
              </w:rPr>
              <w:t xml:space="preserve">Вересень </w:t>
            </w:r>
          </w:p>
        </w:tc>
        <w:tc>
          <w:tcPr>
            <w:tcW w:w="993" w:type="dxa"/>
            <w:gridSpan w:val="3"/>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jc w:val="center"/>
              <w:rPr>
                <w:rFonts w:eastAsia="Calibri"/>
                <w:sz w:val="28"/>
                <w:szCs w:val="28"/>
              </w:rPr>
            </w:pPr>
            <w:r>
              <w:rPr>
                <w:rFonts w:eastAsia="Calibri"/>
                <w:sz w:val="28"/>
                <w:szCs w:val="28"/>
              </w:rPr>
              <w:t>28.09</w:t>
            </w:r>
          </w:p>
        </w:tc>
        <w:tc>
          <w:tcPr>
            <w:tcW w:w="1844" w:type="dxa"/>
            <w:gridSpan w:val="4"/>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jc w:val="center"/>
              <w:rPr>
                <w:rFonts w:eastAsia="Calibri"/>
                <w:sz w:val="28"/>
                <w:szCs w:val="28"/>
              </w:rPr>
            </w:pPr>
            <w:r>
              <w:rPr>
                <w:rFonts w:eastAsia="Calibri"/>
                <w:sz w:val="28"/>
                <w:szCs w:val="28"/>
              </w:rPr>
              <w:t>Педагог - організатор</w:t>
            </w:r>
          </w:p>
        </w:tc>
        <w:tc>
          <w:tcPr>
            <w:tcW w:w="5845" w:type="dxa"/>
            <w:gridSpan w:val="2"/>
            <w:tcBorders>
              <w:top w:val="single" w:sz="4" w:space="0" w:color="auto"/>
              <w:left w:val="single" w:sz="4" w:space="0" w:color="auto"/>
              <w:bottom w:val="single" w:sz="4" w:space="0" w:color="auto"/>
              <w:right w:val="single" w:sz="4" w:space="0" w:color="auto"/>
            </w:tcBorders>
          </w:tcPr>
          <w:p w:rsidR="00D674C7" w:rsidRDefault="00D674C7">
            <w:pPr>
              <w:widowControl w:val="0"/>
              <w:suppressAutoHyphens/>
              <w:jc w:val="center"/>
              <w:rPr>
                <w:rFonts w:eastAsia="Calibri"/>
                <w:sz w:val="28"/>
                <w:szCs w:val="28"/>
              </w:rPr>
            </w:pPr>
          </w:p>
        </w:tc>
      </w:tr>
      <w:tr w:rsidR="00D674C7" w:rsidTr="00AB3A6A">
        <w:trPr>
          <w:trHeight w:val="751"/>
        </w:trPr>
        <w:tc>
          <w:tcPr>
            <w:tcW w:w="469" w:type="dxa"/>
            <w:gridSpan w:val="2"/>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jc w:val="center"/>
              <w:rPr>
                <w:rFonts w:eastAsia="Calibri"/>
                <w:sz w:val="28"/>
                <w:szCs w:val="28"/>
              </w:rPr>
            </w:pPr>
            <w:r>
              <w:rPr>
                <w:rFonts w:eastAsia="Calibri"/>
                <w:sz w:val="28"/>
                <w:szCs w:val="28"/>
              </w:rPr>
              <w:t>9.</w:t>
            </w:r>
          </w:p>
        </w:tc>
        <w:tc>
          <w:tcPr>
            <w:tcW w:w="3225" w:type="dxa"/>
            <w:tcBorders>
              <w:top w:val="single" w:sz="4" w:space="0" w:color="auto"/>
              <w:left w:val="single" w:sz="4" w:space="0" w:color="auto"/>
              <w:bottom w:val="single" w:sz="4" w:space="0" w:color="auto"/>
              <w:right w:val="single" w:sz="4" w:space="0" w:color="auto"/>
            </w:tcBorders>
            <w:vAlign w:val="center"/>
            <w:hideMark/>
          </w:tcPr>
          <w:p w:rsidR="00D674C7" w:rsidRDefault="00D674C7">
            <w:pPr>
              <w:widowControl w:val="0"/>
              <w:suppressAutoHyphens/>
              <w:spacing w:after="160" w:line="256" w:lineRule="auto"/>
              <w:rPr>
                <w:rFonts w:eastAsia="Calibri"/>
                <w:sz w:val="28"/>
                <w:szCs w:val="28"/>
              </w:rPr>
            </w:pPr>
            <w:r>
              <w:rPr>
                <w:rFonts w:eastAsia="Calibri"/>
                <w:sz w:val="28"/>
                <w:szCs w:val="28"/>
              </w:rPr>
              <w:t xml:space="preserve"> День Вчителя  «Чия професія від Бога»</w:t>
            </w:r>
          </w:p>
        </w:tc>
        <w:tc>
          <w:tcPr>
            <w:tcW w:w="1109" w:type="dxa"/>
            <w:gridSpan w:val="2"/>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jc w:val="center"/>
              <w:rPr>
                <w:rFonts w:eastAsia="Calibri"/>
                <w:sz w:val="28"/>
                <w:szCs w:val="28"/>
              </w:rPr>
            </w:pPr>
            <w:r>
              <w:rPr>
                <w:rFonts w:eastAsia="Calibri"/>
                <w:sz w:val="28"/>
                <w:szCs w:val="28"/>
              </w:rPr>
              <w:t xml:space="preserve">Вересень </w:t>
            </w:r>
          </w:p>
        </w:tc>
        <w:tc>
          <w:tcPr>
            <w:tcW w:w="993" w:type="dxa"/>
            <w:gridSpan w:val="3"/>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jc w:val="center"/>
              <w:rPr>
                <w:rFonts w:eastAsia="Calibri"/>
                <w:sz w:val="28"/>
                <w:szCs w:val="28"/>
              </w:rPr>
            </w:pPr>
            <w:r>
              <w:rPr>
                <w:rFonts w:eastAsia="Calibri"/>
                <w:sz w:val="28"/>
                <w:szCs w:val="28"/>
              </w:rPr>
              <w:t>28.09</w:t>
            </w:r>
          </w:p>
        </w:tc>
        <w:tc>
          <w:tcPr>
            <w:tcW w:w="1844" w:type="dxa"/>
            <w:gridSpan w:val="4"/>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jc w:val="center"/>
              <w:rPr>
                <w:rFonts w:eastAsia="Calibri"/>
                <w:sz w:val="28"/>
                <w:szCs w:val="28"/>
              </w:rPr>
            </w:pPr>
            <w:r>
              <w:rPr>
                <w:rFonts w:eastAsia="Calibri"/>
                <w:sz w:val="28"/>
                <w:szCs w:val="28"/>
              </w:rPr>
              <w:t>Педагог - організатор</w:t>
            </w:r>
          </w:p>
        </w:tc>
        <w:tc>
          <w:tcPr>
            <w:tcW w:w="5845" w:type="dxa"/>
            <w:gridSpan w:val="2"/>
            <w:tcBorders>
              <w:top w:val="single" w:sz="4" w:space="0" w:color="auto"/>
              <w:left w:val="single" w:sz="4" w:space="0" w:color="auto"/>
              <w:bottom w:val="single" w:sz="4" w:space="0" w:color="auto"/>
              <w:right w:val="single" w:sz="4" w:space="0" w:color="auto"/>
            </w:tcBorders>
          </w:tcPr>
          <w:p w:rsidR="00D674C7" w:rsidRDefault="00D674C7">
            <w:pPr>
              <w:widowControl w:val="0"/>
              <w:suppressAutoHyphens/>
              <w:jc w:val="center"/>
              <w:rPr>
                <w:rFonts w:eastAsia="Calibri"/>
                <w:sz w:val="28"/>
                <w:szCs w:val="28"/>
              </w:rPr>
            </w:pPr>
          </w:p>
        </w:tc>
      </w:tr>
      <w:tr w:rsidR="00D674C7" w:rsidTr="00AB3A6A">
        <w:tc>
          <w:tcPr>
            <w:tcW w:w="425" w:type="dxa"/>
            <w:tcBorders>
              <w:top w:val="single" w:sz="4" w:space="0" w:color="auto"/>
              <w:left w:val="nil"/>
              <w:bottom w:val="single" w:sz="4" w:space="0" w:color="auto"/>
              <w:right w:val="nil"/>
            </w:tcBorders>
          </w:tcPr>
          <w:p w:rsidR="00D674C7" w:rsidRDefault="00D674C7">
            <w:pPr>
              <w:widowControl w:val="0"/>
              <w:suppressAutoHyphens/>
              <w:jc w:val="center"/>
              <w:rPr>
                <w:rFonts w:eastAsia="Calibri"/>
                <w:b/>
                <w:sz w:val="28"/>
                <w:szCs w:val="28"/>
              </w:rPr>
            </w:pPr>
          </w:p>
        </w:tc>
        <w:tc>
          <w:tcPr>
            <w:tcW w:w="13060" w:type="dxa"/>
            <w:gridSpan w:val="13"/>
            <w:tcBorders>
              <w:top w:val="nil"/>
              <w:left w:val="nil"/>
              <w:bottom w:val="single" w:sz="4" w:space="0" w:color="auto"/>
              <w:right w:val="nil"/>
            </w:tcBorders>
          </w:tcPr>
          <w:p w:rsidR="00D674C7" w:rsidRDefault="00D674C7" w:rsidP="00D674C7">
            <w:pPr>
              <w:widowControl w:val="0"/>
              <w:rPr>
                <w:rFonts w:eastAsia="Calibri"/>
                <w:b/>
                <w:sz w:val="28"/>
                <w:szCs w:val="28"/>
              </w:rPr>
            </w:pPr>
            <w:r>
              <w:rPr>
                <w:rFonts w:eastAsia="Calibri"/>
                <w:b/>
                <w:sz w:val="28"/>
                <w:szCs w:val="28"/>
              </w:rPr>
              <w:t>ІІ. Тематичний період (жовтень)</w:t>
            </w:r>
            <w:r>
              <w:rPr>
                <w:rFonts w:eastAsia="Calibri"/>
                <w:sz w:val="28"/>
                <w:szCs w:val="28"/>
              </w:rPr>
              <w:t xml:space="preserve"> </w:t>
            </w:r>
          </w:p>
          <w:p w:rsidR="00D674C7" w:rsidRDefault="00D674C7" w:rsidP="00D674C7">
            <w:pPr>
              <w:widowControl w:val="0"/>
              <w:rPr>
                <w:rFonts w:eastAsia="Calibri"/>
                <w:sz w:val="28"/>
                <w:szCs w:val="28"/>
              </w:rPr>
            </w:pPr>
            <w:r>
              <w:rPr>
                <w:rFonts w:eastAsia="Calibri"/>
                <w:sz w:val="28"/>
                <w:szCs w:val="28"/>
              </w:rPr>
              <w:t>Тема: «Любов до ближнього – джерело величі душі»</w:t>
            </w:r>
          </w:p>
          <w:p w:rsidR="00D674C7" w:rsidRDefault="00D674C7" w:rsidP="00D674C7">
            <w:pPr>
              <w:widowControl w:val="0"/>
              <w:rPr>
                <w:rFonts w:eastAsia="Calibri"/>
                <w:sz w:val="28"/>
                <w:szCs w:val="28"/>
              </w:rPr>
            </w:pPr>
            <w:r>
              <w:rPr>
                <w:rFonts w:eastAsia="Calibri"/>
                <w:sz w:val="28"/>
                <w:szCs w:val="28"/>
              </w:rPr>
              <w:t xml:space="preserve">  Ціннісне ставлення до сім’ї, родини, людей) </w:t>
            </w:r>
          </w:p>
          <w:p w:rsidR="00D674C7" w:rsidRDefault="00D674C7" w:rsidP="00D674C7">
            <w:pPr>
              <w:widowControl w:val="0"/>
              <w:rPr>
                <w:rFonts w:eastAsia="Calibri"/>
                <w:sz w:val="28"/>
                <w:szCs w:val="28"/>
              </w:rPr>
            </w:pPr>
            <w:r>
              <w:rPr>
                <w:rFonts w:eastAsia="Calibri"/>
                <w:sz w:val="28"/>
                <w:szCs w:val="28"/>
              </w:rPr>
              <w:t xml:space="preserve">Мета: Формування громадської свідомості, уміння та навичок підтримки та </w:t>
            </w:r>
          </w:p>
          <w:p w:rsidR="00D674C7" w:rsidRDefault="00D674C7" w:rsidP="00D674C7">
            <w:pPr>
              <w:widowControl w:val="0"/>
              <w:rPr>
                <w:rFonts w:eastAsia="Calibri"/>
                <w:sz w:val="28"/>
                <w:szCs w:val="28"/>
              </w:rPr>
            </w:pPr>
            <w:r>
              <w:rPr>
                <w:rFonts w:eastAsia="Calibri"/>
                <w:sz w:val="28"/>
                <w:szCs w:val="28"/>
              </w:rPr>
              <w:t xml:space="preserve">збереження міжособистісної злагоди, здатності враховувати думку інших </w:t>
            </w:r>
          </w:p>
          <w:p w:rsidR="00D674C7" w:rsidRDefault="00D674C7" w:rsidP="00D674C7">
            <w:pPr>
              <w:widowControl w:val="0"/>
              <w:rPr>
                <w:rFonts w:eastAsia="Calibri"/>
                <w:sz w:val="28"/>
                <w:szCs w:val="28"/>
              </w:rPr>
            </w:pPr>
            <w:r>
              <w:rPr>
                <w:rFonts w:eastAsia="Calibri"/>
                <w:sz w:val="28"/>
                <w:szCs w:val="28"/>
              </w:rPr>
              <w:t xml:space="preserve">людей, адекватно оцінювати власні вчинки та вчинки інших. </w:t>
            </w:r>
          </w:p>
          <w:p w:rsidR="00D674C7" w:rsidRDefault="00D674C7" w:rsidP="00D674C7">
            <w:pPr>
              <w:widowControl w:val="0"/>
              <w:rPr>
                <w:rFonts w:eastAsia="Calibri"/>
                <w:sz w:val="28"/>
                <w:szCs w:val="28"/>
              </w:rPr>
            </w:pPr>
            <w:r>
              <w:rPr>
                <w:rFonts w:eastAsia="Calibri"/>
                <w:sz w:val="28"/>
                <w:szCs w:val="28"/>
              </w:rPr>
              <w:t>Виховання в учнів чуйності, чесності, правдивості, справедливості, гідності, толерантності, милосердя, взаємодопомоги, товариськості, співпереживання, щирості.</w:t>
            </w:r>
          </w:p>
          <w:p w:rsidR="00D674C7" w:rsidRDefault="00D674C7">
            <w:pPr>
              <w:widowControl w:val="0"/>
              <w:suppressAutoHyphens/>
              <w:jc w:val="center"/>
              <w:rPr>
                <w:rFonts w:eastAsia="Calibri"/>
                <w:sz w:val="28"/>
                <w:szCs w:val="28"/>
              </w:rPr>
            </w:pPr>
          </w:p>
        </w:tc>
      </w:tr>
      <w:tr w:rsidR="00D674C7" w:rsidTr="00AB3A6A">
        <w:tc>
          <w:tcPr>
            <w:tcW w:w="469" w:type="dxa"/>
            <w:gridSpan w:val="2"/>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jc w:val="center"/>
              <w:rPr>
                <w:rFonts w:eastAsia="Calibri"/>
                <w:sz w:val="28"/>
                <w:szCs w:val="28"/>
              </w:rPr>
            </w:pPr>
            <w:r>
              <w:rPr>
                <w:rFonts w:eastAsia="Calibri"/>
                <w:sz w:val="28"/>
                <w:szCs w:val="28"/>
              </w:rPr>
              <w:t>1</w:t>
            </w:r>
          </w:p>
        </w:tc>
        <w:tc>
          <w:tcPr>
            <w:tcW w:w="3225" w:type="dxa"/>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rPr>
                <w:rFonts w:eastAsia="Calibri"/>
                <w:spacing w:val="-10"/>
                <w:kern w:val="2"/>
                <w:sz w:val="28"/>
                <w:szCs w:val="28"/>
              </w:rPr>
            </w:pPr>
            <w:r>
              <w:rPr>
                <w:rFonts w:eastAsia="Calibri"/>
                <w:spacing w:val="-10"/>
                <w:kern w:val="2"/>
                <w:sz w:val="28"/>
                <w:szCs w:val="28"/>
              </w:rPr>
              <w:t>Рольова гра «Правила ввічливості» (1-4 класи)</w:t>
            </w:r>
          </w:p>
        </w:tc>
        <w:tc>
          <w:tcPr>
            <w:tcW w:w="1109" w:type="dxa"/>
            <w:gridSpan w:val="2"/>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jc w:val="center"/>
              <w:rPr>
                <w:rFonts w:eastAsia="Calibri"/>
                <w:sz w:val="28"/>
                <w:szCs w:val="28"/>
              </w:rPr>
            </w:pPr>
            <w:r>
              <w:rPr>
                <w:rFonts w:eastAsia="Calibri"/>
                <w:sz w:val="28"/>
                <w:szCs w:val="28"/>
              </w:rPr>
              <w:t xml:space="preserve">Жовтень </w:t>
            </w:r>
          </w:p>
        </w:tc>
        <w:tc>
          <w:tcPr>
            <w:tcW w:w="993" w:type="dxa"/>
            <w:gridSpan w:val="3"/>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jc w:val="center"/>
              <w:rPr>
                <w:rFonts w:eastAsia="Calibri"/>
                <w:sz w:val="28"/>
                <w:szCs w:val="28"/>
              </w:rPr>
            </w:pPr>
            <w:r>
              <w:rPr>
                <w:rFonts w:eastAsia="Calibri"/>
                <w:sz w:val="28"/>
                <w:szCs w:val="28"/>
              </w:rPr>
              <w:t>06.10</w:t>
            </w:r>
          </w:p>
        </w:tc>
        <w:tc>
          <w:tcPr>
            <w:tcW w:w="2072" w:type="dxa"/>
            <w:gridSpan w:val="5"/>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jc w:val="center"/>
              <w:rPr>
                <w:rFonts w:eastAsia="Calibri"/>
                <w:sz w:val="28"/>
                <w:szCs w:val="28"/>
              </w:rPr>
            </w:pPr>
            <w:r>
              <w:rPr>
                <w:rFonts w:eastAsia="Calibri"/>
                <w:sz w:val="28"/>
                <w:szCs w:val="28"/>
              </w:rPr>
              <w:t>Класні керівники</w:t>
            </w:r>
          </w:p>
        </w:tc>
        <w:tc>
          <w:tcPr>
            <w:tcW w:w="5617" w:type="dxa"/>
            <w:tcBorders>
              <w:top w:val="single" w:sz="4" w:space="0" w:color="auto"/>
              <w:left w:val="single" w:sz="4" w:space="0" w:color="auto"/>
              <w:bottom w:val="single" w:sz="4" w:space="0" w:color="auto"/>
              <w:right w:val="single" w:sz="4" w:space="0" w:color="auto"/>
            </w:tcBorders>
          </w:tcPr>
          <w:p w:rsidR="00D674C7" w:rsidRDefault="00D674C7">
            <w:pPr>
              <w:widowControl w:val="0"/>
              <w:suppressAutoHyphens/>
              <w:jc w:val="center"/>
              <w:rPr>
                <w:rFonts w:eastAsia="Calibri"/>
                <w:sz w:val="28"/>
                <w:szCs w:val="28"/>
              </w:rPr>
            </w:pPr>
          </w:p>
        </w:tc>
      </w:tr>
      <w:tr w:rsidR="00D674C7" w:rsidTr="00AB3A6A">
        <w:tc>
          <w:tcPr>
            <w:tcW w:w="469" w:type="dxa"/>
            <w:gridSpan w:val="2"/>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jc w:val="center"/>
              <w:rPr>
                <w:rFonts w:eastAsia="Calibri"/>
                <w:sz w:val="28"/>
                <w:szCs w:val="28"/>
              </w:rPr>
            </w:pPr>
            <w:r>
              <w:rPr>
                <w:rFonts w:eastAsia="Calibri"/>
                <w:sz w:val="28"/>
                <w:szCs w:val="28"/>
              </w:rPr>
              <w:t>2.</w:t>
            </w:r>
          </w:p>
        </w:tc>
        <w:tc>
          <w:tcPr>
            <w:tcW w:w="3225" w:type="dxa"/>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rPr>
                <w:rFonts w:eastAsia="Calibri"/>
                <w:spacing w:val="-10"/>
                <w:kern w:val="2"/>
                <w:sz w:val="28"/>
                <w:szCs w:val="28"/>
              </w:rPr>
            </w:pPr>
            <w:r>
              <w:rPr>
                <w:rFonts w:eastAsia="Calibri"/>
                <w:spacing w:val="-10"/>
                <w:kern w:val="2"/>
                <w:sz w:val="28"/>
                <w:szCs w:val="28"/>
              </w:rPr>
              <w:t>Рольова гра «Милосердя в нашому житті» (5 -8 класи)</w:t>
            </w:r>
          </w:p>
        </w:tc>
        <w:tc>
          <w:tcPr>
            <w:tcW w:w="1109" w:type="dxa"/>
            <w:gridSpan w:val="2"/>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jc w:val="center"/>
              <w:rPr>
                <w:rFonts w:eastAsia="Calibri"/>
                <w:sz w:val="28"/>
                <w:szCs w:val="28"/>
              </w:rPr>
            </w:pPr>
            <w:r>
              <w:rPr>
                <w:rFonts w:eastAsia="Calibri"/>
                <w:sz w:val="28"/>
                <w:szCs w:val="28"/>
              </w:rPr>
              <w:t xml:space="preserve">Жовтень </w:t>
            </w:r>
          </w:p>
        </w:tc>
        <w:tc>
          <w:tcPr>
            <w:tcW w:w="993" w:type="dxa"/>
            <w:gridSpan w:val="3"/>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jc w:val="center"/>
              <w:rPr>
                <w:rFonts w:eastAsia="Calibri"/>
                <w:sz w:val="28"/>
                <w:szCs w:val="28"/>
              </w:rPr>
            </w:pPr>
            <w:r>
              <w:rPr>
                <w:rFonts w:eastAsia="Calibri"/>
                <w:sz w:val="28"/>
                <w:szCs w:val="28"/>
              </w:rPr>
              <w:t>12.10</w:t>
            </w:r>
          </w:p>
        </w:tc>
        <w:tc>
          <w:tcPr>
            <w:tcW w:w="2072" w:type="dxa"/>
            <w:gridSpan w:val="5"/>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jc w:val="center"/>
              <w:rPr>
                <w:rFonts w:eastAsia="Calibri"/>
                <w:sz w:val="28"/>
                <w:szCs w:val="28"/>
              </w:rPr>
            </w:pPr>
            <w:r>
              <w:rPr>
                <w:rFonts w:eastAsia="Calibri"/>
                <w:sz w:val="28"/>
                <w:szCs w:val="28"/>
              </w:rPr>
              <w:t>Класні керівники</w:t>
            </w:r>
          </w:p>
        </w:tc>
        <w:tc>
          <w:tcPr>
            <w:tcW w:w="5617" w:type="dxa"/>
            <w:tcBorders>
              <w:top w:val="single" w:sz="4" w:space="0" w:color="auto"/>
              <w:left w:val="single" w:sz="4" w:space="0" w:color="auto"/>
              <w:bottom w:val="single" w:sz="4" w:space="0" w:color="auto"/>
              <w:right w:val="single" w:sz="4" w:space="0" w:color="auto"/>
            </w:tcBorders>
          </w:tcPr>
          <w:p w:rsidR="00D674C7" w:rsidRDefault="00D674C7">
            <w:pPr>
              <w:widowControl w:val="0"/>
              <w:suppressAutoHyphens/>
              <w:jc w:val="center"/>
              <w:rPr>
                <w:rFonts w:eastAsia="Calibri"/>
                <w:sz w:val="28"/>
                <w:szCs w:val="28"/>
              </w:rPr>
            </w:pPr>
          </w:p>
        </w:tc>
      </w:tr>
      <w:tr w:rsidR="00D674C7" w:rsidTr="00AB3A6A">
        <w:tc>
          <w:tcPr>
            <w:tcW w:w="469" w:type="dxa"/>
            <w:gridSpan w:val="2"/>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jc w:val="center"/>
              <w:rPr>
                <w:rFonts w:eastAsia="Calibri"/>
                <w:sz w:val="28"/>
                <w:szCs w:val="28"/>
              </w:rPr>
            </w:pPr>
            <w:r>
              <w:rPr>
                <w:rFonts w:eastAsia="Calibri"/>
                <w:sz w:val="28"/>
                <w:szCs w:val="28"/>
              </w:rPr>
              <w:t>3.</w:t>
            </w:r>
          </w:p>
        </w:tc>
        <w:tc>
          <w:tcPr>
            <w:tcW w:w="3225" w:type="dxa"/>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spacing w:line="256" w:lineRule="auto"/>
              <w:jc w:val="both"/>
              <w:rPr>
                <w:rFonts w:eastAsia="Calibri"/>
                <w:sz w:val="28"/>
                <w:szCs w:val="28"/>
              </w:rPr>
            </w:pPr>
            <w:r>
              <w:rPr>
                <w:rFonts w:eastAsia="Calibri"/>
                <w:sz w:val="28"/>
                <w:szCs w:val="28"/>
              </w:rPr>
              <w:t>Спортивні змагання «Козацькі розваги» ( 7клас ) до Дня Захисника України .</w:t>
            </w:r>
          </w:p>
        </w:tc>
        <w:tc>
          <w:tcPr>
            <w:tcW w:w="1109" w:type="dxa"/>
            <w:gridSpan w:val="2"/>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jc w:val="center"/>
              <w:rPr>
                <w:rFonts w:eastAsia="Calibri"/>
                <w:sz w:val="28"/>
                <w:szCs w:val="28"/>
              </w:rPr>
            </w:pPr>
            <w:r>
              <w:rPr>
                <w:rFonts w:eastAsia="Calibri"/>
                <w:sz w:val="28"/>
                <w:szCs w:val="28"/>
              </w:rPr>
              <w:t>Жовтень</w:t>
            </w:r>
          </w:p>
        </w:tc>
        <w:tc>
          <w:tcPr>
            <w:tcW w:w="993" w:type="dxa"/>
            <w:gridSpan w:val="3"/>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jc w:val="center"/>
              <w:rPr>
                <w:rFonts w:eastAsia="Calibri"/>
                <w:sz w:val="28"/>
                <w:szCs w:val="28"/>
              </w:rPr>
            </w:pPr>
            <w:r>
              <w:rPr>
                <w:rFonts w:eastAsia="Calibri"/>
                <w:sz w:val="28"/>
                <w:szCs w:val="28"/>
              </w:rPr>
              <w:t>05.10</w:t>
            </w:r>
          </w:p>
        </w:tc>
        <w:tc>
          <w:tcPr>
            <w:tcW w:w="2072" w:type="dxa"/>
            <w:gridSpan w:val="5"/>
            <w:tcBorders>
              <w:top w:val="single" w:sz="4" w:space="0" w:color="auto"/>
              <w:left w:val="single" w:sz="4" w:space="0" w:color="auto"/>
              <w:bottom w:val="single" w:sz="4" w:space="0" w:color="auto"/>
              <w:right w:val="single" w:sz="4" w:space="0" w:color="auto"/>
            </w:tcBorders>
          </w:tcPr>
          <w:p w:rsidR="00D674C7" w:rsidRDefault="00D674C7">
            <w:pPr>
              <w:widowControl w:val="0"/>
              <w:jc w:val="center"/>
              <w:rPr>
                <w:sz w:val="28"/>
                <w:szCs w:val="28"/>
              </w:rPr>
            </w:pPr>
            <w:r>
              <w:rPr>
                <w:rFonts w:eastAsia="Calibri"/>
                <w:sz w:val="28"/>
                <w:szCs w:val="28"/>
              </w:rPr>
              <w:t>Лакейчук Н.С</w:t>
            </w:r>
          </w:p>
          <w:p w:rsidR="00D674C7" w:rsidRDefault="00D674C7">
            <w:pPr>
              <w:widowControl w:val="0"/>
              <w:suppressAutoHyphens/>
              <w:jc w:val="center"/>
              <w:rPr>
                <w:rFonts w:eastAsia="Calibri"/>
                <w:sz w:val="28"/>
                <w:szCs w:val="28"/>
              </w:rPr>
            </w:pPr>
          </w:p>
        </w:tc>
        <w:tc>
          <w:tcPr>
            <w:tcW w:w="5617" w:type="dxa"/>
            <w:tcBorders>
              <w:top w:val="single" w:sz="4" w:space="0" w:color="auto"/>
              <w:left w:val="single" w:sz="4" w:space="0" w:color="auto"/>
              <w:bottom w:val="single" w:sz="4" w:space="0" w:color="auto"/>
              <w:right w:val="single" w:sz="4" w:space="0" w:color="auto"/>
            </w:tcBorders>
          </w:tcPr>
          <w:p w:rsidR="00D674C7" w:rsidRDefault="00D674C7">
            <w:pPr>
              <w:widowControl w:val="0"/>
              <w:jc w:val="center"/>
              <w:rPr>
                <w:rFonts w:eastAsia="Calibri"/>
                <w:sz w:val="28"/>
                <w:szCs w:val="28"/>
              </w:rPr>
            </w:pPr>
          </w:p>
          <w:p w:rsidR="00D674C7" w:rsidRDefault="00D674C7">
            <w:pPr>
              <w:widowControl w:val="0"/>
              <w:jc w:val="center"/>
              <w:rPr>
                <w:rFonts w:eastAsia="Calibri"/>
                <w:sz w:val="28"/>
                <w:szCs w:val="28"/>
              </w:rPr>
            </w:pPr>
          </w:p>
          <w:p w:rsidR="00D674C7" w:rsidRDefault="00D674C7">
            <w:pPr>
              <w:widowControl w:val="0"/>
              <w:rPr>
                <w:rFonts w:eastAsia="Calibri"/>
                <w:sz w:val="28"/>
                <w:szCs w:val="28"/>
              </w:rPr>
            </w:pPr>
          </w:p>
          <w:p w:rsidR="00D674C7" w:rsidRDefault="00D674C7">
            <w:pPr>
              <w:widowControl w:val="0"/>
              <w:suppressAutoHyphens/>
              <w:rPr>
                <w:rFonts w:eastAsia="Calibri"/>
                <w:sz w:val="28"/>
                <w:szCs w:val="28"/>
              </w:rPr>
            </w:pPr>
          </w:p>
        </w:tc>
      </w:tr>
      <w:tr w:rsidR="00D674C7" w:rsidTr="00AB3A6A">
        <w:tc>
          <w:tcPr>
            <w:tcW w:w="469" w:type="dxa"/>
            <w:gridSpan w:val="2"/>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jc w:val="center"/>
              <w:rPr>
                <w:rFonts w:eastAsia="Calibri"/>
                <w:sz w:val="28"/>
                <w:szCs w:val="28"/>
              </w:rPr>
            </w:pPr>
            <w:r>
              <w:rPr>
                <w:rFonts w:eastAsia="Calibri"/>
                <w:sz w:val="28"/>
                <w:szCs w:val="28"/>
              </w:rPr>
              <w:t>4.</w:t>
            </w:r>
          </w:p>
        </w:tc>
        <w:tc>
          <w:tcPr>
            <w:tcW w:w="3225" w:type="dxa"/>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spacing w:line="256" w:lineRule="auto"/>
              <w:jc w:val="both"/>
              <w:rPr>
                <w:rFonts w:eastAsia="Calibri"/>
                <w:sz w:val="28"/>
                <w:szCs w:val="28"/>
              </w:rPr>
            </w:pPr>
            <w:r>
              <w:rPr>
                <w:rFonts w:eastAsia="Calibri"/>
                <w:sz w:val="28"/>
                <w:szCs w:val="28"/>
              </w:rPr>
              <w:t>Прийом учнів 2-3 класів до країни «Веселкової»</w:t>
            </w:r>
          </w:p>
        </w:tc>
        <w:tc>
          <w:tcPr>
            <w:tcW w:w="1109" w:type="dxa"/>
            <w:gridSpan w:val="2"/>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jc w:val="center"/>
              <w:rPr>
                <w:rFonts w:eastAsia="Calibri"/>
                <w:sz w:val="28"/>
                <w:szCs w:val="28"/>
              </w:rPr>
            </w:pPr>
            <w:r>
              <w:rPr>
                <w:rFonts w:eastAsia="Calibri"/>
                <w:sz w:val="28"/>
                <w:szCs w:val="28"/>
              </w:rPr>
              <w:t>Жовтень</w:t>
            </w:r>
          </w:p>
        </w:tc>
        <w:tc>
          <w:tcPr>
            <w:tcW w:w="993" w:type="dxa"/>
            <w:gridSpan w:val="3"/>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jc w:val="center"/>
              <w:rPr>
                <w:rFonts w:eastAsia="Calibri"/>
                <w:sz w:val="28"/>
                <w:szCs w:val="28"/>
              </w:rPr>
            </w:pPr>
            <w:r>
              <w:rPr>
                <w:rFonts w:eastAsia="Calibri"/>
                <w:sz w:val="28"/>
                <w:szCs w:val="28"/>
              </w:rPr>
              <w:t>19.10</w:t>
            </w:r>
          </w:p>
        </w:tc>
        <w:tc>
          <w:tcPr>
            <w:tcW w:w="2072" w:type="dxa"/>
            <w:gridSpan w:val="5"/>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jc w:val="center"/>
              <w:rPr>
                <w:rFonts w:eastAsia="Calibri"/>
                <w:sz w:val="28"/>
                <w:szCs w:val="28"/>
              </w:rPr>
            </w:pPr>
            <w:r>
              <w:rPr>
                <w:rFonts w:eastAsia="Calibri"/>
                <w:sz w:val="28"/>
                <w:szCs w:val="28"/>
              </w:rPr>
              <w:t>Педагог-організатор</w:t>
            </w:r>
          </w:p>
        </w:tc>
        <w:tc>
          <w:tcPr>
            <w:tcW w:w="5617" w:type="dxa"/>
            <w:tcBorders>
              <w:top w:val="single" w:sz="4" w:space="0" w:color="auto"/>
              <w:left w:val="single" w:sz="4" w:space="0" w:color="auto"/>
              <w:bottom w:val="single" w:sz="4" w:space="0" w:color="auto"/>
              <w:right w:val="single" w:sz="4" w:space="0" w:color="auto"/>
            </w:tcBorders>
          </w:tcPr>
          <w:p w:rsidR="00D674C7" w:rsidRDefault="00D674C7">
            <w:pPr>
              <w:widowControl w:val="0"/>
              <w:suppressAutoHyphens/>
              <w:jc w:val="center"/>
              <w:rPr>
                <w:rFonts w:eastAsia="Calibri"/>
                <w:sz w:val="28"/>
                <w:szCs w:val="28"/>
              </w:rPr>
            </w:pPr>
          </w:p>
        </w:tc>
      </w:tr>
      <w:tr w:rsidR="00D674C7" w:rsidTr="00AB3A6A">
        <w:tc>
          <w:tcPr>
            <w:tcW w:w="13485" w:type="dxa"/>
            <w:gridSpan w:val="14"/>
            <w:tcBorders>
              <w:top w:val="single" w:sz="4" w:space="0" w:color="auto"/>
              <w:left w:val="nil"/>
              <w:bottom w:val="single" w:sz="4" w:space="0" w:color="auto"/>
              <w:right w:val="nil"/>
            </w:tcBorders>
          </w:tcPr>
          <w:p w:rsidR="00D674C7" w:rsidRDefault="00D674C7" w:rsidP="00D674C7">
            <w:pPr>
              <w:widowControl w:val="0"/>
              <w:spacing w:line="256" w:lineRule="auto"/>
              <w:rPr>
                <w:rFonts w:eastAsia="Calibri"/>
                <w:b/>
                <w:sz w:val="28"/>
                <w:szCs w:val="28"/>
              </w:rPr>
            </w:pPr>
            <w:r>
              <w:rPr>
                <w:rFonts w:eastAsia="Calibri"/>
                <w:b/>
                <w:sz w:val="28"/>
                <w:szCs w:val="28"/>
              </w:rPr>
              <w:t>ІІІ.Тематичний період (листопад)</w:t>
            </w:r>
          </w:p>
          <w:p w:rsidR="00D674C7" w:rsidRDefault="00D674C7" w:rsidP="00D674C7">
            <w:pPr>
              <w:widowControl w:val="0"/>
              <w:spacing w:line="256" w:lineRule="auto"/>
              <w:rPr>
                <w:rFonts w:eastAsia="Calibri"/>
                <w:b/>
                <w:sz w:val="28"/>
                <w:szCs w:val="28"/>
              </w:rPr>
            </w:pPr>
            <w:r>
              <w:rPr>
                <w:rFonts w:eastAsia="Calibri"/>
                <w:b/>
                <w:sz w:val="28"/>
                <w:szCs w:val="28"/>
              </w:rPr>
              <w:t>Тема: «Твій вибір – твоє життя!»</w:t>
            </w:r>
          </w:p>
          <w:p w:rsidR="00D674C7" w:rsidRPr="00D674C7" w:rsidRDefault="00D674C7" w:rsidP="00D674C7">
            <w:pPr>
              <w:widowControl w:val="0"/>
              <w:rPr>
                <w:rFonts w:eastAsia="Calibri"/>
                <w:sz w:val="28"/>
                <w:szCs w:val="28"/>
              </w:rPr>
            </w:pPr>
            <w:r w:rsidRPr="00D674C7">
              <w:rPr>
                <w:rFonts w:eastAsia="Calibri"/>
                <w:sz w:val="28"/>
                <w:szCs w:val="28"/>
              </w:rPr>
              <w:t>Основні орієнтири виховання: ціннісне ставлення до праці.</w:t>
            </w:r>
          </w:p>
          <w:p w:rsidR="00D674C7" w:rsidRPr="00D674C7" w:rsidRDefault="00D674C7" w:rsidP="00D674C7">
            <w:pPr>
              <w:widowControl w:val="0"/>
              <w:rPr>
                <w:rFonts w:eastAsia="Calibri"/>
                <w:sz w:val="28"/>
                <w:szCs w:val="28"/>
              </w:rPr>
            </w:pPr>
            <w:r w:rsidRPr="00D674C7">
              <w:rPr>
                <w:rFonts w:eastAsia="Calibri"/>
                <w:sz w:val="28"/>
                <w:szCs w:val="28"/>
              </w:rPr>
              <w:t>Мета:Формування творчої працелюбної особистості виховання цивілізованого</w:t>
            </w:r>
          </w:p>
          <w:p w:rsidR="00D674C7" w:rsidRPr="00D674C7" w:rsidRDefault="00D674C7" w:rsidP="00D674C7">
            <w:pPr>
              <w:widowControl w:val="0"/>
              <w:rPr>
                <w:rFonts w:eastAsia="Calibri"/>
                <w:sz w:val="28"/>
                <w:szCs w:val="28"/>
              </w:rPr>
            </w:pPr>
            <w:r w:rsidRPr="00D674C7">
              <w:rPr>
                <w:rFonts w:eastAsia="Calibri"/>
                <w:sz w:val="28"/>
                <w:szCs w:val="28"/>
              </w:rPr>
              <w:t xml:space="preserve"> господаря, поваги до людини, праці,</w:t>
            </w:r>
          </w:p>
          <w:p w:rsidR="00D674C7" w:rsidRPr="00D674C7" w:rsidRDefault="00D674C7" w:rsidP="00D674C7">
            <w:pPr>
              <w:widowControl w:val="0"/>
              <w:suppressAutoHyphens/>
              <w:rPr>
                <w:rFonts w:eastAsia="Calibri"/>
                <w:sz w:val="28"/>
                <w:szCs w:val="28"/>
              </w:rPr>
            </w:pPr>
            <w:r w:rsidRPr="00D674C7">
              <w:rPr>
                <w:rFonts w:eastAsia="Calibri"/>
                <w:sz w:val="28"/>
                <w:szCs w:val="28"/>
              </w:rPr>
              <w:t xml:space="preserve">Почуття відповідальності, вимогливості до себе ,охайності, дбайливості, </w:t>
            </w:r>
          </w:p>
          <w:p w:rsidR="00D674C7" w:rsidRDefault="00D674C7" w:rsidP="00D674C7">
            <w:pPr>
              <w:widowControl w:val="0"/>
              <w:suppressAutoHyphens/>
              <w:rPr>
                <w:rFonts w:eastAsia="Calibri"/>
                <w:sz w:val="28"/>
                <w:szCs w:val="28"/>
              </w:rPr>
            </w:pPr>
            <w:r w:rsidRPr="00D674C7">
              <w:rPr>
                <w:rFonts w:eastAsia="Calibri"/>
                <w:sz w:val="28"/>
                <w:szCs w:val="28"/>
              </w:rPr>
              <w:t>дисциплінованості, старанності, наполегливості.</w:t>
            </w:r>
          </w:p>
        </w:tc>
      </w:tr>
      <w:tr w:rsidR="00D674C7" w:rsidTr="00AB3A6A">
        <w:tc>
          <w:tcPr>
            <w:tcW w:w="13485" w:type="dxa"/>
            <w:gridSpan w:val="14"/>
            <w:tcBorders>
              <w:top w:val="single" w:sz="4" w:space="0" w:color="auto"/>
              <w:left w:val="nil"/>
              <w:bottom w:val="single" w:sz="4" w:space="0" w:color="auto"/>
              <w:right w:val="nil"/>
            </w:tcBorders>
          </w:tcPr>
          <w:p w:rsidR="00D674C7" w:rsidRDefault="00D674C7">
            <w:pPr>
              <w:widowControl w:val="0"/>
              <w:suppressAutoHyphens/>
              <w:spacing w:line="256" w:lineRule="auto"/>
              <w:rPr>
                <w:rFonts w:eastAsia="Calibri"/>
                <w:sz w:val="28"/>
                <w:szCs w:val="28"/>
              </w:rPr>
            </w:pPr>
          </w:p>
        </w:tc>
      </w:tr>
      <w:tr w:rsidR="00D674C7" w:rsidTr="00AB3A6A">
        <w:trPr>
          <w:trHeight w:val="1266"/>
        </w:trPr>
        <w:tc>
          <w:tcPr>
            <w:tcW w:w="469" w:type="dxa"/>
            <w:gridSpan w:val="2"/>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jc w:val="center"/>
              <w:rPr>
                <w:rFonts w:eastAsia="Calibri"/>
                <w:sz w:val="28"/>
                <w:szCs w:val="28"/>
              </w:rPr>
            </w:pPr>
            <w:r>
              <w:rPr>
                <w:rFonts w:eastAsia="Calibri"/>
                <w:sz w:val="28"/>
                <w:szCs w:val="28"/>
              </w:rPr>
              <w:lastRenderedPageBreak/>
              <w:t>1.</w:t>
            </w:r>
          </w:p>
        </w:tc>
        <w:tc>
          <w:tcPr>
            <w:tcW w:w="3225" w:type="dxa"/>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spacing w:line="256" w:lineRule="auto"/>
              <w:jc w:val="both"/>
              <w:rPr>
                <w:rFonts w:eastAsia="Calibri"/>
                <w:sz w:val="28"/>
                <w:szCs w:val="28"/>
              </w:rPr>
            </w:pPr>
            <w:r>
              <w:rPr>
                <w:rFonts w:eastAsia="Calibri"/>
                <w:sz w:val="28"/>
                <w:szCs w:val="28"/>
              </w:rPr>
              <w:t xml:space="preserve">День української писемності та мови «Наша мова калинова» </w:t>
            </w:r>
          </w:p>
        </w:tc>
        <w:tc>
          <w:tcPr>
            <w:tcW w:w="1257" w:type="dxa"/>
            <w:gridSpan w:val="3"/>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jc w:val="center"/>
              <w:rPr>
                <w:rFonts w:eastAsia="Calibri"/>
                <w:sz w:val="28"/>
                <w:szCs w:val="28"/>
              </w:rPr>
            </w:pPr>
            <w:r>
              <w:rPr>
                <w:rFonts w:eastAsia="Calibri"/>
                <w:sz w:val="28"/>
                <w:szCs w:val="28"/>
              </w:rPr>
              <w:t xml:space="preserve">Листопад </w:t>
            </w:r>
          </w:p>
        </w:tc>
        <w:tc>
          <w:tcPr>
            <w:tcW w:w="1134" w:type="dxa"/>
            <w:gridSpan w:val="4"/>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jc w:val="center"/>
              <w:rPr>
                <w:rFonts w:eastAsia="Calibri"/>
                <w:sz w:val="28"/>
                <w:szCs w:val="28"/>
              </w:rPr>
            </w:pPr>
            <w:r>
              <w:rPr>
                <w:rFonts w:eastAsia="Calibri"/>
                <w:sz w:val="28"/>
                <w:szCs w:val="28"/>
              </w:rPr>
              <w:t>09.11</w:t>
            </w:r>
          </w:p>
        </w:tc>
        <w:tc>
          <w:tcPr>
            <w:tcW w:w="1783" w:type="dxa"/>
            <w:gridSpan w:val="3"/>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jc w:val="center"/>
              <w:rPr>
                <w:rFonts w:eastAsia="Calibri"/>
                <w:sz w:val="28"/>
                <w:szCs w:val="28"/>
              </w:rPr>
            </w:pPr>
            <w:r>
              <w:rPr>
                <w:rFonts w:eastAsia="Calibri"/>
                <w:sz w:val="28"/>
                <w:szCs w:val="28"/>
              </w:rPr>
              <w:t>Гордієнко І.Л</w:t>
            </w:r>
          </w:p>
        </w:tc>
        <w:tc>
          <w:tcPr>
            <w:tcW w:w="5617" w:type="dxa"/>
            <w:tcBorders>
              <w:top w:val="single" w:sz="4" w:space="0" w:color="auto"/>
              <w:left w:val="single" w:sz="4" w:space="0" w:color="auto"/>
              <w:bottom w:val="single" w:sz="4" w:space="0" w:color="auto"/>
              <w:right w:val="single" w:sz="4" w:space="0" w:color="auto"/>
            </w:tcBorders>
          </w:tcPr>
          <w:p w:rsidR="00D674C7" w:rsidRDefault="00D674C7">
            <w:pPr>
              <w:widowControl w:val="0"/>
              <w:jc w:val="center"/>
              <w:rPr>
                <w:rFonts w:eastAsia="Calibri"/>
                <w:sz w:val="28"/>
                <w:szCs w:val="28"/>
              </w:rPr>
            </w:pPr>
          </w:p>
          <w:p w:rsidR="00D674C7" w:rsidRDefault="00D674C7">
            <w:pPr>
              <w:widowControl w:val="0"/>
              <w:jc w:val="center"/>
              <w:rPr>
                <w:rFonts w:eastAsia="Calibri"/>
                <w:sz w:val="28"/>
                <w:szCs w:val="28"/>
              </w:rPr>
            </w:pPr>
          </w:p>
          <w:p w:rsidR="00D674C7" w:rsidRDefault="00D674C7">
            <w:pPr>
              <w:widowControl w:val="0"/>
              <w:jc w:val="center"/>
              <w:rPr>
                <w:rFonts w:eastAsia="Calibri"/>
                <w:sz w:val="28"/>
                <w:szCs w:val="28"/>
              </w:rPr>
            </w:pPr>
          </w:p>
          <w:p w:rsidR="00D674C7" w:rsidRDefault="00D674C7">
            <w:pPr>
              <w:widowControl w:val="0"/>
              <w:jc w:val="center"/>
              <w:rPr>
                <w:rFonts w:eastAsia="Calibri"/>
                <w:sz w:val="28"/>
                <w:szCs w:val="28"/>
              </w:rPr>
            </w:pPr>
          </w:p>
          <w:p w:rsidR="00D674C7" w:rsidRDefault="00D674C7">
            <w:pPr>
              <w:widowControl w:val="0"/>
              <w:jc w:val="center"/>
              <w:rPr>
                <w:rFonts w:eastAsia="Calibri"/>
                <w:sz w:val="28"/>
                <w:szCs w:val="28"/>
              </w:rPr>
            </w:pPr>
          </w:p>
          <w:p w:rsidR="00D674C7" w:rsidRDefault="00D674C7">
            <w:pPr>
              <w:widowControl w:val="0"/>
              <w:suppressAutoHyphens/>
              <w:jc w:val="center"/>
              <w:rPr>
                <w:rFonts w:eastAsia="Calibri"/>
                <w:sz w:val="28"/>
                <w:szCs w:val="28"/>
              </w:rPr>
            </w:pPr>
          </w:p>
        </w:tc>
      </w:tr>
      <w:tr w:rsidR="00D674C7" w:rsidTr="00AB3A6A">
        <w:tc>
          <w:tcPr>
            <w:tcW w:w="469" w:type="dxa"/>
            <w:gridSpan w:val="2"/>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jc w:val="center"/>
              <w:rPr>
                <w:rFonts w:eastAsia="Calibri"/>
                <w:sz w:val="28"/>
                <w:szCs w:val="28"/>
              </w:rPr>
            </w:pPr>
            <w:r>
              <w:rPr>
                <w:rFonts w:eastAsia="Calibri"/>
                <w:sz w:val="28"/>
                <w:szCs w:val="28"/>
              </w:rPr>
              <w:t>2.</w:t>
            </w:r>
          </w:p>
        </w:tc>
        <w:tc>
          <w:tcPr>
            <w:tcW w:w="3225" w:type="dxa"/>
            <w:tcBorders>
              <w:top w:val="single" w:sz="4" w:space="0" w:color="auto"/>
              <w:left w:val="single" w:sz="4" w:space="0" w:color="auto"/>
              <w:bottom w:val="single" w:sz="4" w:space="0" w:color="auto"/>
              <w:right w:val="single" w:sz="4" w:space="0" w:color="auto"/>
            </w:tcBorders>
          </w:tcPr>
          <w:p w:rsidR="00D674C7" w:rsidRDefault="00D674C7">
            <w:pPr>
              <w:widowControl w:val="0"/>
              <w:spacing w:line="256" w:lineRule="auto"/>
              <w:jc w:val="both"/>
              <w:rPr>
                <w:rFonts w:eastAsia="Calibri"/>
                <w:sz w:val="28"/>
                <w:szCs w:val="28"/>
              </w:rPr>
            </w:pPr>
            <w:r>
              <w:rPr>
                <w:rFonts w:eastAsia="Calibri"/>
                <w:sz w:val="28"/>
                <w:szCs w:val="28"/>
              </w:rPr>
              <w:t xml:space="preserve">Заходи  щодо вшанування пам’яті жертв голодомору та політичних репресій </w:t>
            </w:r>
          </w:p>
          <w:p w:rsidR="00D674C7" w:rsidRDefault="00D674C7">
            <w:pPr>
              <w:widowControl w:val="0"/>
              <w:spacing w:line="256" w:lineRule="auto"/>
              <w:jc w:val="both"/>
              <w:rPr>
                <w:rFonts w:eastAsia="Calibri"/>
                <w:sz w:val="28"/>
                <w:szCs w:val="28"/>
              </w:rPr>
            </w:pPr>
            <w:r>
              <w:rPr>
                <w:rFonts w:eastAsia="Calibri"/>
                <w:sz w:val="28"/>
                <w:szCs w:val="28"/>
              </w:rPr>
              <w:t>- Всеукраїнська акція «Засвіти свічку»</w:t>
            </w:r>
          </w:p>
          <w:p w:rsidR="00D674C7" w:rsidRDefault="00D674C7">
            <w:pPr>
              <w:widowControl w:val="0"/>
              <w:suppressAutoHyphens/>
              <w:spacing w:line="256" w:lineRule="auto"/>
              <w:jc w:val="both"/>
              <w:rPr>
                <w:sz w:val="28"/>
                <w:szCs w:val="28"/>
              </w:rPr>
            </w:pPr>
          </w:p>
        </w:tc>
        <w:tc>
          <w:tcPr>
            <w:tcW w:w="1257" w:type="dxa"/>
            <w:gridSpan w:val="3"/>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jc w:val="center"/>
              <w:rPr>
                <w:rFonts w:eastAsia="Calibri"/>
                <w:sz w:val="28"/>
                <w:szCs w:val="28"/>
              </w:rPr>
            </w:pPr>
            <w:r>
              <w:rPr>
                <w:rFonts w:eastAsia="Calibri"/>
                <w:sz w:val="28"/>
                <w:szCs w:val="28"/>
              </w:rPr>
              <w:t xml:space="preserve">Листопад </w:t>
            </w:r>
          </w:p>
        </w:tc>
        <w:tc>
          <w:tcPr>
            <w:tcW w:w="1134" w:type="dxa"/>
            <w:gridSpan w:val="4"/>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jc w:val="center"/>
              <w:rPr>
                <w:rFonts w:eastAsia="Calibri"/>
                <w:sz w:val="28"/>
                <w:szCs w:val="28"/>
              </w:rPr>
            </w:pPr>
            <w:r>
              <w:rPr>
                <w:rFonts w:eastAsia="Calibri"/>
                <w:sz w:val="28"/>
                <w:szCs w:val="28"/>
              </w:rPr>
              <w:t>23.11</w:t>
            </w:r>
          </w:p>
        </w:tc>
        <w:tc>
          <w:tcPr>
            <w:tcW w:w="1783" w:type="dxa"/>
            <w:gridSpan w:val="3"/>
            <w:tcBorders>
              <w:top w:val="single" w:sz="4" w:space="0" w:color="auto"/>
              <w:left w:val="single" w:sz="4" w:space="0" w:color="auto"/>
              <w:bottom w:val="single" w:sz="4" w:space="0" w:color="auto"/>
              <w:right w:val="single" w:sz="4" w:space="0" w:color="auto"/>
            </w:tcBorders>
          </w:tcPr>
          <w:p w:rsidR="00D674C7" w:rsidRDefault="00D674C7">
            <w:pPr>
              <w:widowControl w:val="0"/>
              <w:jc w:val="center"/>
              <w:rPr>
                <w:rFonts w:eastAsia="Calibri"/>
                <w:sz w:val="28"/>
                <w:szCs w:val="28"/>
              </w:rPr>
            </w:pPr>
          </w:p>
          <w:p w:rsidR="00D674C7" w:rsidRDefault="00D674C7">
            <w:pPr>
              <w:widowControl w:val="0"/>
              <w:suppressAutoHyphens/>
              <w:jc w:val="center"/>
              <w:rPr>
                <w:rFonts w:eastAsia="Calibri"/>
                <w:sz w:val="28"/>
                <w:szCs w:val="28"/>
              </w:rPr>
            </w:pPr>
            <w:r>
              <w:rPr>
                <w:rFonts w:eastAsia="Calibri"/>
                <w:sz w:val="28"/>
                <w:szCs w:val="28"/>
              </w:rPr>
              <w:t>Класні керівники</w:t>
            </w:r>
          </w:p>
        </w:tc>
        <w:tc>
          <w:tcPr>
            <w:tcW w:w="5617" w:type="dxa"/>
            <w:tcBorders>
              <w:top w:val="single" w:sz="4" w:space="0" w:color="auto"/>
              <w:left w:val="single" w:sz="4" w:space="0" w:color="auto"/>
              <w:bottom w:val="single" w:sz="4" w:space="0" w:color="auto"/>
              <w:right w:val="single" w:sz="4" w:space="0" w:color="auto"/>
            </w:tcBorders>
          </w:tcPr>
          <w:p w:rsidR="00D674C7" w:rsidRDefault="00D674C7">
            <w:pPr>
              <w:widowControl w:val="0"/>
              <w:suppressAutoHyphens/>
              <w:jc w:val="center"/>
              <w:rPr>
                <w:rFonts w:eastAsia="Calibri"/>
                <w:sz w:val="28"/>
                <w:szCs w:val="28"/>
              </w:rPr>
            </w:pPr>
          </w:p>
        </w:tc>
      </w:tr>
      <w:tr w:rsidR="00D674C7" w:rsidTr="00AB3A6A">
        <w:tc>
          <w:tcPr>
            <w:tcW w:w="469" w:type="dxa"/>
            <w:gridSpan w:val="2"/>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jc w:val="center"/>
              <w:rPr>
                <w:rFonts w:eastAsia="Calibri"/>
                <w:sz w:val="28"/>
                <w:szCs w:val="28"/>
              </w:rPr>
            </w:pPr>
            <w:r>
              <w:rPr>
                <w:rFonts w:eastAsia="Calibri"/>
                <w:sz w:val="28"/>
                <w:szCs w:val="28"/>
              </w:rPr>
              <w:t>3</w:t>
            </w:r>
          </w:p>
        </w:tc>
        <w:tc>
          <w:tcPr>
            <w:tcW w:w="3225" w:type="dxa"/>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spacing w:line="256" w:lineRule="auto"/>
              <w:jc w:val="both"/>
              <w:rPr>
                <w:rFonts w:eastAsia="Calibri"/>
                <w:sz w:val="28"/>
                <w:szCs w:val="28"/>
              </w:rPr>
            </w:pPr>
            <w:r>
              <w:rPr>
                <w:rFonts w:eastAsia="Calibri"/>
                <w:sz w:val="28"/>
                <w:szCs w:val="28"/>
              </w:rPr>
              <w:t xml:space="preserve">Заходи «В єдності і сила народу» до Дня Гідності і Свободи  </w:t>
            </w:r>
          </w:p>
        </w:tc>
        <w:tc>
          <w:tcPr>
            <w:tcW w:w="1257" w:type="dxa"/>
            <w:gridSpan w:val="3"/>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jc w:val="center"/>
              <w:rPr>
                <w:rFonts w:eastAsia="Calibri"/>
                <w:sz w:val="28"/>
                <w:szCs w:val="28"/>
              </w:rPr>
            </w:pPr>
            <w:r>
              <w:rPr>
                <w:rFonts w:eastAsia="Calibri"/>
                <w:sz w:val="28"/>
                <w:szCs w:val="28"/>
              </w:rPr>
              <w:t xml:space="preserve">Листопад </w:t>
            </w:r>
          </w:p>
        </w:tc>
        <w:tc>
          <w:tcPr>
            <w:tcW w:w="1134" w:type="dxa"/>
            <w:gridSpan w:val="4"/>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jc w:val="center"/>
              <w:rPr>
                <w:rFonts w:eastAsia="Calibri"/>
                <w:sz w:val="28"/>
                <w:szCs w:val="28"/>
              </w:rPr>
            </w:pPr>
            <w:r>
              <w:rPr>
                <w:rFonts w:eastAsia="Calibri"/>
                <w:sz w:val="28"/>
                <w:szCs w:val="28"/>
              </w:rPr>
              <w:t>24.11</w:t>
            </w:r>
          </w:p>
        </w:tc>
        <w:tc>
          <w:tcPr>
            <w:tcW w:w="1783" w:type="dxa"/>
            <w:gridSpan w:val="3"/>
            <w:tcBorders>
              <w:top w:val="single" w:sz="4" w:space="0" w:color="auto"/>
              <w:left w:val="single" w:sz="4" w:space="0" w:color="auto"/>
              <w:bottom w:val="single" w:sz="4" w:space="0" w:color="auto"/>
              <w:right w:val="single" w:sz="4" w:space="0" w:color="auto"/>
            </w:tcBorders>
          </w:tcPr>
          <w:p w:rsidR="00D674C7" w:rsidRDefault="00D674C7">
            <w:pPr>
              <w:widowControl w:val="0"/>
              <w:rPr>
                <w:rFonts w:eastAsia="Calibri"/>
                <w:sz w:val="28"/>
                <w:szCs w:val="28"/>
              </w:rPr>
            </w:pPr>
            <w:r>
              <w:rPr>
                <w:rFonts w:eastAsia="Calibri"/>
                <w:sz w:val="28"/>
                <w:szCs w:val="28"/>
              </w:rPr>
              <w:t>Педагог -організатор</w:t>
            </w:r>
          </w:p>
          <w:p w:rsidR="00D674C7" w:rsidRDefault="00D674C7" w:rsidP="00AB3A6A">
            <w:pPr>
              <w:widowControl w:val="0"/>
              <w:suppressAutoHyphens/>
              <w:rPr>
                <w:rFonts w:eastAsia="Calibri"/>
                <w:sz w:val="28"/>
                <w:szCs w:val="28"/>
              </w:rPr>
            </w:pPr>
            <w:r>
              <w:rPr>
                <w:rFonts w:eastAsia="Calibri"/>
                <w:sz w:val="28"/>
                <w:szCs w:val="28"/>
              </w:rPr>
              <w:t>Класні керівники</w:t>
            </w:r>
          </w:p>
        </w:tc>
        <w:tc>
          <w:tcPr>
            <w:tcW w:w="5617" w:type="dxa"/>
            <w:tcBorders>
              <w:top w:val="single" w:sz="4" w:space="0" w:color="auto"/>
              <w:left w:val="single" w:sz="4" w:space="0" w:color="auto"/>
              <w:bottom w:val="single" w:sz="4" w:space="0" w:color="auto"/>
              <w:right w:val="single" w:sz="4" w:space="0" w:color="auto"/>
            </w:tcBorders>
          </w:tcPr>
          <w:p w:rsidR="00D674C7" w:rsidRDefault="00D674C7">
            <w:pPr>
              <w:widowControl w:val="0"/>
              <w:suppressAutoHyphens/>
              <w:jc w:val="center"/>
              <w:rPr>
                <w:rFonts w:eastAsia="Calibri"/>
                <w:sz w:val="28"/>
                <w:szCs w:val="28"/>
              </w:rPr>
            </w:pPr>
          </w:p>
        </w:tc>
      </w:tr>
      <w:tr w:rsidR="00D674C7" w:rsidTr="00AB3A6A">
        <w:tc>
          <w:tcPr>
            <w:tcW w:w="469" w:type="dxa"/>
            <w:gridSpan w:val="2"/>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jc w:val="center"/>
              <w:rPr>
                <w:rFonts w:eastAsia="Calibri"/>
                <w:sz w:val="28"/>
                <w:szCs w:val="28"/>
              </w:rPr>
            </w:pPr>
            <w:r>
              <w:rPr>
                <w:rFonts w:eastAsia="Calibri"/>
                <w:sz w:val="28"/>
                <w:szCs w:val="28"/>
              </w:rPr>
              <w:t>4</w:t>
            </w:r>
          </w:p>
        </w:tc>
        <w:tc>
          <w:tcPr>
            <w:tcW w:w="3225" w:type="dxa"/>
            <w:tcBorders>
              <w:top w:val="single" w:sz="4" w:space="0" w:color="auto"/>
              <w:left w:val="single" w:sz="4" w:space="0" w:color="auto"/>
              <w:bottom w:val="single" w:sz="4" w:space="0" w:color="auto"/>
              <w:right w:val="single" w:sz="4" w:space="0" w:color="auto"/>
            </w:tcBorders>
          </w:tcPr>
          <w:p w:rsidR="00D674C7" w:rsidRDefault="00D674C7">
            <w:pPr>
              <w:widowControl w:val="0"/>
              <w:jc w:val="both"/>
              <w:rPr>
                <w:rFonts w:eastAsia="Calibri"/>
                <w:sz w:val="28"/>
                <w:szCs w:val="28"/>
              </w:rPr>
            </w:pPr>
            <w:r>
              <w:rPr>
                <w:rFonts w:eastAsia="Calibri"/>
                <w:sz w:val="28"/>
                <w:szCs w:val="28"/>
              </w:rPr>
              <w:t xml:space="preserve">Заходи щодо </w:t>
            </w:r>
            <w:r>
              <w:rPr>
                <w:rFonts w:eastAsia="Calibri"/>
                <w:sz w:val="28"/>
                <w:szCs w:val="28"/>
                <w:lang w:eastAsia="uk-UA"/>
              </w:rPr>
              <w:t xml:space="preserve">вшанування пам’яті жертв трагедії Бабиного Яру </w:t>
            </w:r>
            <w:r>
              <w:rPr>
                <w:rFonts w:eastAsia="Calibri"/>
                <w:sz w:val="28"/>
                <w:szCs w:val="28"/>
              </w:rPr>
              <w:t>.</w:t>
            </w:r>
          </w:p>
          <w:p w:rsidR="00D674C7" w:rsidRDefault="00D674C7">
            <w:pPr>
              <w:widowControl w:val="0"/>
              <w:jc w:val="both"/>
              <w:rPr>
                <w:rFonts w:eastAsiaTheme="minorHAnsi"/>
                <w:iCs/>
                <w:sz w:val="28"/>
                <w:szCs w:val="28"/>
              </w:rPr>
            </w:pPr>
            <w:r>
              <w:rPr>
                <w:sz w:val="28"/>
                <w:szCs w:val="28"/>
              </w:rPr>
              <w:t xml:space="preserve">- </w:t>
            </w:r>
            <w:r>
              <w:rPr>
                <w:iCs/>
                <w:sz w:val="28"/>
                <w:szCs w:val="28"/>
              </w:rPr>
              <w:t>ВИХОВНІ ГОДИНИ «Праведники народів світу – герої, що врятували життя»</w:t>
            </w:r>
          </w:p>
          <w:p w:rsidR="00D674C7" w:rsidRDefault="00D674C7">
            <w:pPr>
              <w:widowControl w:val="0"/>
              <w:suppressAutoHyphens/>
              <w:jc w:val="both"/>
              <w:rPr>
                <w:iCs/>
                <w:sz w:val="28"/>
                <w:szCs w:val="28"/>
              </w:rPr>
            </w:pPr>
          </w:p>
        </w:tc>
        <w:tc>
          <w:tcPr>
            <w:tcW w:w="1257" w:type="dxa"/>
            <w:gridSpan w:val="3"/>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jc w:val="center"/>
              <w:rPr>
                <w:rFonts w:eastAsia="Calibri"/>
                <w:sz w:val="28"/>
                <w:szCs w:val="28"/>
              </w:rPr>
            </w:pPr>
            <w:r>
              <w:rPr>
                <w:rFonts w:eastAsia="Calibri"/>
                <w:sz w:val="28"/>
                <w:szCs w:val="28"/>
              </w:rPr>
              <w:t xml:space="preserve">Листопад </w:t>
            </w:r>
          </w:p>
        </w:tc>
        <w:tc>
          <w:tcPr>
            <w:tcW w:w="1134" w:type="dxa"/>
            <w:gridSpan w:val="4"/>
            <w:tcBorders>
              <w:top w:val="single" w:sz="4" w:space="0" w:color="auto"/>
              <w:left w:val="single" w:sz="4" w:space="0" w:color="auto"/>
              <w:bottom w:val="single" w:sz="4" w:space="0" w:color="auto"/>
              <w:right w:val="single" w:sz="4" w:space="0" w:color="auto"/>
            </w:tcBorders>
          </w:tcPr>
          <w:p w:rsidR="00D674C7" w:rsidRDefault="00D674C7">
            <w:pPr>
              <w:widowControl w:val="0"/>
              <w:jc w:val="center"/>
              <w:rPr>
                <w:rFonts w:eastAsia="Calibri"/>
                <w:sz w:val="28"/>
                <w:szCs w:val="28"/>
              </w:rPr>
            </w:pPr>
          </w:p>
          <w:p w:rsidR="00D674C7" w:rsidRDefault="00D674C7">
            <w:pPr>
              <w:widowControl w:val="0"/>
              <w:rPr>
                <w:rFonts w:eastAsia="Calibri"/>
                <w:sz w:val="28"/>
                <w:szCs w:val="28"/>
              </w:rPr>
            </w:pPr>
          </w:p>
          <w:p w:rsidR="00D674C7" w:rsidRDefault="00D674C7">
            <w:pPr>
              <w:widowControl w:val="0"/>
              <w:suppressAutoHyphens/>
              <w:jc w:val="center"/>
              <w:rPr>
                <w:rFonts w:eastAsia="Calibri"/>
                <w:sz w:val="28"/>
                <w:szCs w:val="28"/>
              </w:rPr>
            </w:pPr>
            <w:r>
              <w:rPr>
                <w:rFonts w:eastAsia="Calibri"/>
                <w:sz w:val="28"/>
                <w:szCs w:val="28"/>
              </w:rPr>
              <w:t>24.11</w:t>
            </w:r>
          </w:p>
        </w:tc>
        <w:tc>
          <w:tcPr>
            <w:tcW w:w="1783" w:type="dxa"/>
            <w:gridSpan w:val="3"/>
            <w:tcBorders>
              <w:top w:val="single" w:sz="4" w:space="0" w:color="auto"/>
              <w:left w:val="single" w:sz="4" w:space="0" w:color="auto"/>
              <w:bottom w:val="single" w:sz="4" w:space="0" w:color="auto"/>
              <w:right w:val="single" w:sz="4" w:space="0" w:color="auto"/>
            </w:tcBorders>
          </w:tcPr>
          <w:p w:rsidR="00D674C7" w:rsidRDefault="00D674C7" w:rsidP="00AB3A6A">
            <w:pPr>
              <w:widowControl w:val="0"/>
              <w:suppressAutoHyphens/>
              <w:rPr>
                <w:rFonts w:eastAsia="Calibri"/>
                <w:sz w:val="28"/>
                <w:szCs w:val="28"/>
              </w:rPr>
            </w:pPr>
            <w:r>
              <w:rPr>
                <w:rFonts w:eastAsia="Calibri"/>
                <w:sz w:val="28"/>
                <w:szCs w:val="28"/>
              </w:rPr>
              <w:t>Класні керівники</w:t>
            </w:r>
          </w:p>
        </w:tc>
        <w:tc>
          <w:tcPr>
            <w:tcW w:w="5617" w:type="dxa"/>
            <w:tcBorders>
              <w:top w:val="single" w:sz="4" w:space="0" w:color="auto"/>
              <w:left w:val="single" w:sz="4" w:space="0" w:color="auto"/>
              <w:bottom w:val="single" w:sz="4" w:space="0" w:color="auto"/>
              <w:right w:val="single" w:sz="4" w:space="0" w:color="auto"/>
            </w:tcBorders>
          </w:tcPr>
          <w:p w:rsidR="00D674C7" w:rsidRDefault="00D674C7">
            <w:pPr>
              <w:widowControl w:val="0"/>
              <w:suppressAutoHyphens/>
              <w:jc w:val="center"/>
              <w:rPr>
                <w:rFonts w:eastAsia="Calibri"/>
                <w:sz w:val="28"/>
                <w:szCs w:val="28"/>
              </w:rPr>
            </w:pPr>
          </w:p>
        </w:tc>
      </w:tr>
      <w:tr w:rsidR="00D674C7" w:rsidTr="00AB3A6A">
        <w:tc>
          <w:tcPr>
            <w:tcW w:w="469" w:type="dxa"/>
            <w:gridSpan w:val="2"/>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jc w:val="center"/>
              <w:rPr>
                <w:rFonts w:eastAsia="Calibri"/>
                <w:sz w:val="28"/>
                <w:szCs w:val="28"/>
              </w:rPr>
            </w:pPr>
            <w:r>
              <w:rPr>
                <w:rFonts w:eastAsia="Calibri"/>
                <w:sz w:val="28"/>
                <w:szCs w:val="28"/>
              </w:rPr>
              <w:t>5</w:t>
            </w:r>
          </w:p>
        </w:tc>
        <w:tc>
          <w:tcPr>
            <w:tcW w:w="3225" w:type="dxa"/>
            <w:tcBorders>
              <w:top w:val="single" w:sz="4" w:space="0" w:color="auto"/>
              <w:left w:val="single" w:sz="4" w:space="0" w:color="auto"/>
              <w:bottom w:val="single" w:sz="4" w:space="0" w:color="auto"/>
              <w:right w:val="single" w:sz="4" w:space="0" w:color="auto"/>
            </w:tcBorders>
          </w:tcPr>
          <w:p w:rsidR="00D674C7" w:rsidRDefault="00D674C7">
            <w:pPr>
              <w:widowControl w:val="0"/>
              <w:snapToGrid w:val="0"/>
              <w:rPr>
                <w:kern w:val="2"/>
                <w:sz w:val="28"/>
                <w:szCs w:val="28"/>
                <w:lang w:eastAsia="ar-SA"/>
              </w:rPr>
            </w:pPr>
            <w:r>
              <w:rPr>
                <w:kern w:val="2"/>
                <w:sz w:val="28"/>
                <w:szCs w:val="28"/>
                <w:lang w:eastAsia="ar-SA"/>
              </w:rPr>
              <w:t>1. Школа самовиховання:</w:t>
            </w:r>
          </w:p>
          <w:p w:rsidR="00D674C7" w:rsidRDefault="00D674C7">
            <w:pPr>
              <w:widowControl w:val="0"/>
              <w:snapToGrid w:val="0"/>
              <w:rPr>
                <w:kern w:val="2"/>
                <w:sz w:val="28"/>
                <w:szCs w:val="28"/>
                <w:lang w:eastAsia="ar-SA"/>
              </w:rPr>
            </w:pPr>
            <w:r>
              <w:rPr>
                <w:kern w:val="2"/>
                <w:sz w:val="28"/>
                <w:szCs w:val="28"/>
                <w:lang w:eastAsia="ar-SA"/>
              </w:rPr>
              <w:t>«На кого ти хочеш бути схожим? – 1 кл.</w:t>
            </w:r>
          </w:p>
          <w:p w:rsidR="00D674C7" w:rsidRDefault="00D674C7">
            <w:pPr>
              <w:widowControl w:val="0"/>
              <w:snapToGrid w:val="0"/>
              <w:rPr>
                <w:kern w:val="2"/>
                <w:sz w:val="28"/>
                <w:szCs w:val="28"/>
                <w:lang w:eastAsia="ar-SA"/>
              </w:rPr>
            </w:pPr>
            <w:r>
              <w:rPr>
                <w:kern w:val="2"/>
                <w:sz w:val="28"/>
                <w:szCs w:val="28"/>
                <w:lang w:eastAsia="ar-SA"/>
              </w:rPr>
              <w:t>«Цінуй свій час і час інших» – 2 кл.</w:t>
            </w:r>
          </w:p>
          <w:p w:rsidR="00D674C7" w:rsidRDefault="00D674C7">
            <w:pPr>
              <w:widowControl w:val="0"/>
              <w:snapToGrid w:val="0"/>
              <w:rPr>
                <w:kern w:val="2"/>
                <w:sz w:val="28"/>
                <w:szCs w:val="28"/>
                <w:lang w:eastAsia="ar-SA"/>
              </w:rPr>
            </w:pPr>
            <w:r>
              <w:rPr>
                <w:kern w:val="2"/>
                <w:sz w:val="28"/>
                <w:szCs w:val="28"/>
                <w:lang w:eastAsia="ar-SA"/>
              </w:rPr>
              <w:t>«</w:t>
            </w:r>
            <w:r>
              <w:rPr>
                <w:sz w:val="28"/>
                <w:szCs w:val="28"/>
              </w:rPr>
              <w:t>Мої права та обов'язки</w:t>
            </w:r>
            <w:r>
              <w:rPr>
                <w:kern w:val="2"/>
                <w:sz w:val="28"/>
                <w:szCs w:val="28"/>
                <w:lang w:eastAsia="ar-SA"/>
              </w:rPr>
              <w:t>» – 3 кл.</w:t>
            </w:r>
          </w:p>
          <w:p w:rsidR="00D674C7" w:rsidRDefault="00D674C7">
            <w:pPr>
              <w:widowControl w:val="0"/>
              <w:snapToGrid w:val="0"/>
              <w:rPr>
                <w:kern w:val="2"/>
                <w:sz w:val="28"/>
                <w:szCs w:val="28"/>
                <w:lang w:eastAsia="ar-SA"/>
              </w:rPr>
            </w:pPr>
            <w:r>
              <w:rPr>
                <w:kern w:val="2"/>
                <w:sz w:val="28"/>
                <w:szCs w:val="28"/>
                <w:lang w:eastAsia="ar-SA"/>
              </w:rPr>
              <w:t>«Дотримання шкільної етики» – 4 кл.</w:t>
            </w:r>
          </w:p>
          <w:p w:rsidR="00D674C7" w:rsidRDefault="00D674C7">
            <w:pPr>
              <w:widowControl w:val="0"/>
              <w:snapToGrid w:val="0"/>
              <w:rPr>
                <w:kern w:val="2"/>
                <w:sz w:val="28"/>
                <w:szCs w:val="28"/>
                <w:lang w:eastAsia="ar-SA"/>
              </w:rPr>
            </w:pPr>
            <w:r>
              <w:rPr>
                <w:kern w:val="2"/>
                <w:sz w:val="28"/>
                <w:szCs w:val="28"/>
                <w:lang w:eastAsia="ar-SA"/>
              </w:rPr>
              <w:t>«Повір у себе» – 5 кл.</w:t>
            </w:r>
          </w:p>
          <w:p w:rsidR="00D674C7" w:rsidRDefault="00D674C7">
            <w:pPr>
              <w:widowControl w:val="0"/>
              <w:snapToGrid w:val="0"/>
              <w:rPr>
                <w:kern w:val="2"/>
                <w:sz w:val="28"/>
                <w:szCs w:val="28"/>
                <w:lang w:eastAsia="ar-SA"/>
              </w:rPr>
            </w:pPr>
            <w:r>
              <w:rPr>
                <w:kern w:val="2"/>
                <w:sz w:val="28"/>
                <w:szCs w:val="28"/>
                <w:lang w:eastAsia="ar-SA"/>
              </w:rPr>
              <w:t>«</w:t>
            </w:r>
            <w:r>
              <w:rPr>
                <w:sz w:val="28"/>
                <w:szCs w:val="28"/>
              </w:rPr>
              <w:t>Хто живе поруч зі мною?</w:t>
            </w:r>
            <w:r>
              <w:rPr>
                <w:kern w:val="2"/>
                <w:sz w:val="28"/>
                <w:szCs w:val="28"/>
                <w:lang w:eastAsia="ar-SA"/>
              </w:rPr>
              <w:t>» – 6 кл.</w:t>
            </w:r>
          </w:p>
          <w:p w:rsidR="00D674C7" w:rsidRDefault="00D674C7">
            <w:pPr>
              <w:widowControl w:val="0"/>
              <w:snapToGrid w:val="0"/>
              <w:rPr>
                <w:kern w:val="2"/>
                <w:sz w:val="28"/>
                <w:szCs w:val="28"/>
                <w:lang w:eastAsia="ar-SA"/>
              </w:rPr>
            </w:pPr>
            <w:r>
              <w:rPr>
                <w:kern w:val="2"/>
                <w:sz w:val="28"/>
                <w:szCs w:val="28"/>
                <w:lang w:eastAsia="ar-SA"/>
              </w:rPr>
              <w:t xml:space="preserve">«Українська вдача» – 7 кл. </w:t>
            </w:r>
          </w:p>
          <w:p w:rsidR="00D674C7" w:rsidRDefault="00D674C7">
            <w:pPr>
              <w:widowControl w:val="0"/>
              <w:snapToGrid w:val="0"/>
              <w:rPr>
                <w:kern w:val="2"/>
                <w:sz w:val="28"/>
                <w:szCs w:val="28"/>
                <w:lang w:eastAsia="ar-SA"/>
              </w:rPr>
            </w:pPr>
            <w:r>
              <w:rPr>
                <w:kern w:val="2"/>
                <w:sz w:val="28"/>
                <w:szCs w:val="28"/>
                <w:lang w:eastAsia="ar-SA"/>
              </w:rPr>
              <w:t>«Що таке самореалізація, самооцінка,самовиховання» – 8 кл.</w:t>
            </w:r>
          </w:p>
          <w:p w:rsidR="00D674C7" w:rsidRDefault="00D674C7">
            <w:pPr>
              <w:widowControl w:val="0"/>
              <w:suppressAutoHyphens/>
              <w:spacing w:line="256" w:lineRule="auto"/>
              <w:jc w:val="both"/>
              <w:rPr>
                <w:rFonts w:eastAsia="Calibri"/>
                <w:b/>
                <w:sz w:val="28"/>
                <w:szCs w:val="28"/>
              </w:rPr>
            </w:pPr>
          </w:p>
        </w:tc>
        <w:tc>
          <w:tcPr>
            <w:tcW w:w="1257" w:type="dxa"/>
            <w:gridSpan w:val="3"/>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jc w:val="center"/>
              <w:rPr>
                <w:rFonts w:eastAsia="Calibri"/>
                <w:sz w:val="28"/>
                <w:szCs w:val="28"/>
              </w:rPr>
            </w:pPr>
            <w:r>
              <w:rPr>
                <w:rFonts w:eastAsia="Calibri"/>
                <w:sz w:val="28"/>
                <w:szCs w:val="28"/>
              </w:rPr>
              <w:lastRenderedPageBreak/>
              <w:t xml:space="preserve">Листопад </w:t>
            </w:r>
          </w:p>
        </w:tc>
        <w:tc>
          <w:tcPr>
            <w:tcW w:w="1134" w:type="dxa"/>
            <w:gridSpan w:val="4"/>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jc w:val="center"/>
              <w:rPr>
                <w:rFonts w:eastAsia="Calibri"/>
                <w:sz w:val="28"/>
                <w:szCs w:val="28"/>
              </w:rPr>
            </w:pPr>
            <w:r>
              <w:rPr>
                <w:rFonts w:eastAsia="Calibri"/>
                <w:sz w:val="28"/>
                <w:szCs w:val="28"/>
              </w:rPr>
              <w:t>19.11</w:t>
            </w:r>
          </w:p>
        </w:tc>
        <w:tc>
          <w:tcPr>
            <w:tcW w:w="1783" w:type="dxa"/>
            <w:gridSpan w:val="3"/>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rPr>
                <w:rFonts w:eastAsia="Calibri"/>
                <w:sz w:val="28"/>
                <w:szCs w:val="28"/>
              </w:rPr>
            </w:pPr>
            <w:r>
              <w:rPr>
                <w:rFonts w:eastAsia="Calibri"/>
                <w:sz w:val="28"/>
                <w:szCs w:val="28"/>
              </w:rPr>
              <w:t>Класоводи</w:t>
            </w:r>
          </w:p>
        </w:tc>
        <w:tc>
          <w:tcPr>
            <w:tcW w:w="5617" w:type="dxa"/>
            <w:tcBorders>
              <w:top w:val="single" w:sz="4" w:space="0" w:color="auto"/>
              <w:left w:val="single" w:sz="4" w:space="0" w:color="auto"/>
              <w:bottom w:val="single" w:sz="4" w:space="0" w:color="auto"/>
              <w:right w:val="single" w:sz="4" w:space="0" w:color="auto"/>
            </w:tcBorders>
          </w:tcPr>
          <w:p w:rsidR="00D674C7" w:rsidRDefault="00D674C7">
            <w:pPr>
              <w:widowControl w:val="0"/>
              <w:suppressAutoHyphens/>
              <w:jc w:val="center"/>
              <w:rPr>
                <w:rFonts w:eastAsia="Calibri"/>
                <w:sz w:val="28"/>
                <w:szCs w:val="28"/>
              </w:rPr>
            </w:pPr>
          </w:p>
        </w:tc>
      </w:tr>
      <w:tr w:rsidR="00D674C7" w:rsidTr="00AB3A6A">
        <w:tc>
          <w:tcPr>
            <w:tcW w:w="469" w:type="dxa"/>
            <w:gridSpan w:val="2"/>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jc w:val="center"/>
              <w:rPr>
                <w:rFonts w:eastAsia="Calibri"/>
                <w:sz w:val="28"/>
                <w:szCs w:val="28"/>
              </w:rPr>
            </w:pPr>
            <w:r>
              <w:rPr>
                <w:rFonts w:eastAsia="Calibri"/>
                <w:sz w:val="28"/>
                <w:szCs w:val="28"/>
              </w:rPr>
              <w:lastRenderedPageBreak/>
              <w:t>6</w:t>
            </w:r>
          </w:p>
        </w:tc>
        <w:tc>
          <w:tcPr>
            <w:tcW w:w="3225" w:type="dxa"/>
            <w:tcBorders>
              <w:top w:val="single" w:sz="4" w:space="0" w:color="auto"/>
              <w:left w:val="single" w:sz="4" w:space="0" w:color="auto"/>
              <w:bottom w:val="single" w:sz="4" w:space="0" w:color="auto"/>
              <w:right w:val="single" w:sz="4" w:space="0" w:color="auto"/>
            </w:tcBorders>
            <w:hideMark/>
          </w:tcPr>
          <w:p w:rsidR="00D674C7" w:rsidRDefault="00D674C7">
            <w:pPr>
              <w:widowControl w:val="0"/>
              <w:snapToGrid w:val="0"/>
              <w:rPr>
                <w:kern w:val="2"/>
                <w:sz w:val="28"/>
                <w:szCs w:val="28"/>
                <w:lang w:eastAsia="ar-SA"/>
              </w:rPr>
            </w:pPr>
            <w:r>
              <w:rPr>
                <w:kern w:val="2"/>
                <w:sz w:val="28"/>
                <w:szCs w:val="28"/>
                <w:lang w:eastAsia="ar-SA"/>
              </w:rPr>
              <w:t>Заходи щодо відзначення Міжнародного Дня Толерантності.</w:t>
            </w:r>
          </w:p>
          <w:p w:rsidR="00D674C7" w:rsidRDefault="00D674C7">
            <w:pPr>
              <w:widowControl w:val="0"/>
              <w:suppressAutoHyphens/>
              <w:snapToGrid w:val="0"/>
              <w:rPr>
                <w:kern w:val="2"/>
                <w:sz w:val="28"/>
                <w:szCs w:val="28"/>
                <w:lang w:eastAsia="ar-SA"/>
              </w:rPr>
            </w:pPr>
            <w:r>
              <w:rPr>
                <w:kern w:val="2"/>
                <w:sz w:val="28"/>
                <w:szCs w:val="28"/>
                <w:lang w:eastAsia="ar-SA"/>
              </w:rPr>
              <w:t>- Загальношкільна акція «На скільки я толерантна людина»</w:t>
            </w:r>
          </w:p>
        </w:tc>
        <w:tc>
          <w:tcPr>
            <w:tcW w:w="1257" w:type="dxa"/>
            <w:gridSpan w:val="3"/>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jc w:val="center"/>
              <w:rPr>
                <w:rFonts w:eastAsia="Calibri"/>
                <w:sz w:val="28"/>
                <w:szCs w:val="28"/>
              </w:rPr>
            </w:pPr>
            <w:r>
              <w:rPr>
                <w:rFonts w:eastAsia="Calibri"/>
                <w:sz w:val="28"/>
                <w:szCs w:val="28"/>
              </w:rPr>
              <w:t xml:space="preserve">Листопад </w:t>
            </w:r>
          </w:p>
        </w:tc>
        <w:tc>
          <w:tcPr>
            <w:tcW w:w="1134" w:type="dxa"/>
            <w:gridSpan w:val="4"/>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jc w:val="center"/>
              <w:rPr>
                <w:rFonts w:eastAsia="Calibri"/>
                <w:sz w:val="28"/>
                <w:szCs w:val="28"/>
              </w:rPr>
            </w:pPr>
            <w:r>
              <w:rPr>
                <w:rFonts w:eastAsia="Calibri"/>
                <w:sz w:val="28"/>
                <w:szCs w:val="28"/>
              </w:rPr>
              <w:t>16.11</w:t>
            </w:r>
          </w:p>
        </w:tc>
        <w:tc>
          <w:tcPr>
            <w:tcW w:w="1783" w:type="dxa"/>
            <w:gridSpan w:val="3"/>
            <w:tcBorders>
              <w:top w:val="single" w:sz="4" w:space="0" w:color="auto"/>
              <w:left w:val="single" w:sz="4" w:space="0" w:color="auto"/>
              <w:bottom w:val="single" w:sz="4" w:space="0" w:color="auto"/>
              <w:right w:val="single" w:sz="4" w:space="0" w:color="auto"/>
            </w:tcBorders>
            <w:hideMark/>
          </w:tcPr>
          <w:p w:rsidR="00D674C7" w:rsidRDefault="00D674C7">
            <w:pPr>
              <w:widowControl w:val="0"/>
              <w:jc w:val="center"/>
              <w:rPr>
                <w:sz w:val="28"/>
                <w:szCs w:val="28"/>
              </w:rPr>
            </w:pPr>
            <w:r>
              <w:rPr>
                <w:rFonts w:eastAsia="Calibri"/>
                <w:sz w:val="28"/>
                <w:szCs w:val="28"/>
              </w:rPr>
              <w:t>Педагог - організатор</w:t>
            </w:r>
          </w:p>
          <w:p w:rsidR="00D674C7" w:rsidRDefault="00D674C7">
            <w:pPr>
              <w:widowControl w:val="0"/>
              <w:suppressAutoHyphens/>
              <w:jc w:val="center"/>
              <w:rPr>
                <w:rFonts w:eastAsia="Calibri"/>
                <w:sz w:val="28"/>
                <w:szCs w:val="28"/>
              </w:rPr>
            </w:pPr>
            <w:r>
              <w:rPr>
                <w:rFonts w:eastAsia="Calibri"/>
                <w:sz w:val="28"/>
                <w:szCs w:val="28"/>
              </w:rPr>
              <w:t>Класні керівники</w:t>
            </w:r>
          </w:p>
        </w:tc>
        <w:tc>
          <w:tcPr>
            <w:tcW w:w="5617" w:type="dxa"/>
            <w:tcBorders>
              <w:top w:val="single" w:sz="4" w:space="0" w:color="auto"/>
              <w:left w:val="single" w:sz="4" w:space="0" w:color="auto"/>
              <w:bottom w:val="single" w:sz="4" w:space="0" w:color="auto"/>
              <w:right w:val="single" w:sz="4" w:space="0" w:color="auto"/>
            </w:tcBorders>
          </w:tcPr>
          <w:p w:rsidR="00D674C7" w:rsidRDefault="00D674C7">
            <w:pPr>
              <w:widowControl w:val="0"/>
              <w:suppressAutoHyphens/>
              <w:jc w:val="center"/>
              <w:rPr>
                <w:rFonts w:eastAsia="Calibri"/>
                <w:sz w:val="28"/>
                <w:szCs w:val="28"/>
              </w:rPr>
            </w:pPr>
          </w:p>
        </w:tc>
      </w:tr>
      <w:tr w:rsidR="00D674C7" w:rsidTr="00AB3A6A">
        <w:tc>
          <w:tcPr>
            <w:tcW w:w="469" w:type="dxa"/>
            <w:gridSpan w:val="2"/>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jc w:val="center"/>
              <w:rPr>
                <w:rFonts w:eastAsia="Calibri"/>
                <w:sz w:val="28"/>
                <w:szCs w:val="28"/>
              </w:rPr>
            </w:pPr>
            <w:r>
              <w:rPr>
                <w:rFonts w:eastAsia="Calibri"/>
                <w:sz w:val="28"/>
                <w:szCs w:val="28"/>
              </w:rPr>
              <w:t>5.</w:t>
            </w:r>
          </w:p>
        </w:tc>
        <w:tc>
          <w:tcPr>
            <w:tcW w:w="3225" w:type="dxa"/>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jc w:val="both"/>
              <w:rPr>
                <w:rFonts w:eastAsia="Calibri"/>
                <w:sz w:val="28"/>
                <w:szCs w:val="28"/>
              </w:rPr>
            </w:pPr>
            <w:r>
              <w:rPr>
                <w:rFonts w:eastAsia="Calibri"/>
                <w:sz w:val="28"/>
                <w:szCs w:val="28"/>
              </w:rPr>
              <w:t>Фотовернісаж стіннівок « З класом класно!».</w:t>
            </w:r>
          </w:p>
        </w:tc>
        <w:tc>
          <w:tcPr>
            <w:tcW w:w="1257" w:type="dxa"/>
            <w:gridSpan w:val="3"/>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jc w:val="center"/>
              <w:rPr>
                <w:rFonts w:eastAsia="Calibri"/>
                <w:sz w:val="28"/>
                <w:szCs w:val="28"/>
              </w:rPr>
            </w:pPr>
            <w:r>
              <w:rPr>
                <w:rFonts w:eastAsia="Calibri"/>
                <w:sz w:val="28"/>
                <w:szCs w:val="28"/>
              </w:rPr>
              <w:t xml:space="preserve">Листопад </w:t>
            </w:r>
          </w:p>
        </w:tc>
        <w:tc>
          <w:tcPr>
            <w:tcW w:w="1134" w:type="dxa"/>
            <w:gridSpan w:val="4"/>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jc w:val="center"/>
              <w:rPr>
                <w:rFonts w:eastAsia="Calibri"/>
                <w:sz w:val="28"/>
                <w:szCs w:val="28"/>
              </w:rPr>
            </w:pPr>
            <w:r>
              <w:rPr>
                <w:rFonts w:eastAsia="Calibri"/>
                <w:sz w:val="28"/>
                <w:szCs w:val="28"/>
              </w:rPr>
              <w:t>20.11</w:t>
            </w:r>
          </w:p>
        </w:tc>
        <w:tc>
          <w:tcPr>
            <w:tcW w:w="1783" w:type="dxa"/>
            <w:gridSpan w:val="3"/>
            <w:tcBorders>
              <w:top w:val="single" w:sz="4" w:space="0" w:color="auto"/>
              <w:left w:val="single" w:sz="4" w:space="0" w:color="auto"/>
              <w:bottom w:val="single" w:sz="4" w:space="0" w:color="auto"/>
              <w:right w:val="single" w:sz="4" w:space="0" w:color="auto"/>
            </w:tcBorders>
            <w:hideMark/>
          </w:tcPr>
          <w:p w:rsidR="00D674C7" w:rsidRDefault="00D674C7">
            <w:pPr>
              <w:widowControl w:val="0"/>
              <w:jc w:val="center"/>
              <w:rPr>
                <w:sz w:val="28"/>
                <w:szCs w:val="28"/>
              </w:rPr>
            </w:pPr>
            <w:r>
              <w:rPr>
                <w:rFonts w:eastAsia="Calibri"/>
                <w:sz w:val="28"/>
                <w:szCs w:val="28"/>
              </w:rPr>
              <w:t>Педагог - організатор</w:t>
            </w:r>
          </w:p>
          <w:p w:rsidR="00D674C7" w:rsidRDefault="00D674C7">
            <w:pPr>
              <w:widowControl w:val="0"/>
              <w:suppressAutoHyphens/>
              <w:jc w:val="center"/>
              <w:rPr>
                <w:rFonts w:eastAsia="Calibri"/>
                <w:sz w:val="28"/>
                <w:szCs w:val="28"/>
              </w:rPr>
            </w:pPr>
            <w:r>
              <w:rPr>
                <w:rFonts w:eastAsia="Calibri"/>
                <w:sz w:val="28"/>
                <w:szCs w:val="28"/>
              </w:rPr>
              <w:t>Класні керівники</w:t>
            </w:r>
          </w:p>
        </w:tc>
        <w:tc>
          <w:tcPr>
            <w:tcW w:w="5617" w:type="dxa"/>
            <w:tcBorders>
              <w:top w:val="single" w:sz="4" w:space="0" w:color="auto"/>
              <w:left w:val="single" w:sz="4" w:space="0" w:color="auto"/>
              <w:bottom w:val="single" w:sz="4" w:space="0" w:color="auto"/>
              <w:right w:val="single" w:sz="4" w:space="0" w:color="auto"/>
            </w:tcBorders>
          </w:tcPr>
          <w:p w:rsidR="00D674C7" w:rsidRDefault="00D674C7">
            <w:pPr>
              <w:widowControl w:val="0"/>
              <w:suppressAutoHyphens/>
              <w:jc w:val="center"/>
              <w:rPr>
                <w:rFonts w:eastAsia="Calibri"/>
                <w:sz w:val="28"/>
                <w:szCs w:val="28"/>
              </w:rPr>
            </w:pPr>
          </w:p>
        </w:tc>
      </w:tr>
      <w:tr w:rsidR="00D674C7" w:rsidTr="00AB3A6A">
        <w:tc>
          <w:tcPr>
            <w:tcW w:w="469" w:type="dxa"/>
            <w:gridSpan w:val="2"/>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jc w:val="center"/>
              <w:rPr>
                <w:rFonts w:eastAsia="Calibri"/>
                <w:sz w:val="28"/>
                <w:szCs w:val="28"/>
              </w:rPr>
            </w:pPr>
            <w:r>
              <w:rPr>
                <w:rFonts w:eastAsia="Calibri"/>
                <w:sz w:val="28"/>
                <w:szCs w:val="28"/>
              </w:rPr>
              <w:t>6.</w:t>
            </w:r>
          </w:p>
        </w:tc>
        <w:tc>
          <w:tcPr>
            <w:tcW w:w="3225" w:type="dxa"/>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spacing w:line="256" w:lineRule="auto"/>
              <w:jc w:val="both"/>
              <w:rPr>
                <w:rFonts w:eastAsia="Calibri"/>
                <w:sz w:val="28"/>
                <w:szCs w:val="28"/>
              </w:rPr>
            </w:pPr>
            <w:r>
              <w:rPr>
                <w:rFonts w:eastAsia="Calibri"/>
                <w:sz w:val="28"/>
                <w:szCs w:val="28"/>
              </w:rPr>
              <w:t>Заходи до Міжнародного дня відмови від паління. Акція «Один день без тютюну»</w:t>
            </w:r>
          </w:p>
        </w:tc>
        <w:tc>
          <w:tcPr>
            <w:tcW w:w="1257" w:type="dxa"/>
            <w:gridSpan w:val="3"/>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jc w:val="center"/>
              <w:rPr>
                <w:rFonts w:eastAsia="Calibri"/>
                <w:sz w:val="28"/>
                <w:szCs w:val="28"/>
              </w:rPr>
            </w:pPr>
            <w:r>
              <w:rPr>
                <w:rFonts w:eastAsia="Calibri"/>
                <w:sz w:val="28"/>
                <w:szCs w:val="28"/>
              </w:rPr>
              <w:t xml:space="preserve">Листопад </w:t>
            </w:r>
          </w:p>
        </w:tc>
        <w:tc>
          <w:tcPr>
            <w:tcW w:w="1134" w:type="dxa"/>
            <w:gridSpan w:val="4"/>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jc w:val="center"/>
              <w:rPr>
                <w:rFonts w:eastAsia="Calibri"/>
                <w:sz w:val="28"/>
                <w:szCs w:val="28"/>
              </w:rPr>
            </w:pPr>
            <w:r>
              <w:rPr>
                <w:rFonts w:eastAsia="Calibri"/>
                <w:sz w:val="28"/>
                <w:szCs w:val="28"/>
              </w:rPr>
              <w:t>30.11</w:t>
            </w:r>
          </w:p>
        </w:tc>
        <w:tc>
          <w:tcPr>
            <w:tcW w:w="1783" w:type="dxa"/>
            <w:gridSpan w:val="3"/>
            <w:tcBorders>
              <w:top w:val="single" w:sz="4" w:space="0" w:color="auto"/>
              <w:left w:val="single" w:sz="4" w:space="0" w:color="auto"/>
              <w:bottom w:val="single" w:sz="4" w:space="0" w:color="auto"/>
              <w:right w:val="single" w:sz="4" w:space="0" w:color="auto"/>
            </w:tcBorders>
          </w:tcPr>
          <w:p w:rsidR="00D674C7" w:rsidRDefault="00D674C7">
            <w:pPr>
              <w:widowControl w:val="0"/>
              <w:rPr>
                <w:rFonts w:eastAsia="Calibri"/>
                <w:sz w:val="28"/>
                <w:szCs w:val="28"/>
              </w:rPr>
            </w:pPr>
          </w:p>
          <w:p w:rsidR="00D674C7" w:rsidRDefault="00D674C7">
            <w:pPr>
              <w:widowControl w:val="0"/>
              <w:suppressAutoHyphens/>
              <w:jc w:val="center"/>
              <w:rPr>
                <w:rFonts w:eastAsia="Calibri"/>
                <w:sz w:val="28"/>
                <w:szCs w:val="28"/>
              </w:rPr>
            </w:pPr>
            <w:r>
              <w:rPr>
                <w:rFonts w:eastAsia="Calibri"/>
                <w:sz w:val="28"/>
                <w:szCs w:val="28"/>
              </w:rPr>
              <w:t>Класні керівники</w:t>
            </w:r>
          </w:p>
        </w:tc>
        <w:tc>
          <w:tcPr>
            <w:tcW w:w="5617" w:type="dxa"/>
            <w:tcBorders>
              <w:top w:val="single" w:sz="4" w:space="0" w:color="auto"/>
              <w:left w:val="single" w:sz="4" w:space="0" w:color="auto"/>
              <w:bottom w:val="single" w:sz="4" w:space="0" w:color="auto"/>
              <w:right w:val="single" w:sz="4" w:space="0" w:color="auto"/>
            </w:tcBorders>
          </w:tcPr>
          <w:p w:rsidR="00D674C7" w:rsidRDefault="00D674C7">
            <w:pPr>
              <w:widowControl w:val="0"/>
              <w:suppressAutoHyphens/>
              <w:jc w:val="center"/>
              <w:rPr>
                <w:rFonts w:eastAsia="Calibri"/>
                <w:sz w:val="28"/>
                <w:szCs w:val="28"/>
              </w:rPr>
            </w:pPr>
          </w:p>
        </w:tc>
      </w:tr>
      <w:tr w:rsidR="00D674C7" w:rsidTr="00AB3A6A">
        <w:tc>
          <w:tcPr>
            <w:tcW w:w="469" w:type="dxa"/>
            <w:gridSpan w:val="2"/>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jc w:val="center"/>
              <w:rPr>
                <w:rFonts w:eastAsia="Calibri"/>
                <w:sz w:val="28"/>
                <w:szCs w:val="28"/>
              </w:rPr>
            </w:pPr>
            <w:r>
              <w:rPr>
                <w:rFonts w:eastAsia="Calibri"/>
                <w:sz w:val="28"/>
                <w:szCs w:val="28"/>
              </w:rPr>
              <w:t>7.</w:t>
            </w:r>
          </w:p>
        </w:tc>
        <w:tc>
          <w:tcPr>
            <w:tcW w:w="3225" w:type="dxa"/>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jc w:val="both"/>
              <w:rPr>
                <w:rFonts w:eastAsia="Calibri"/>
                <w:sz w:val="28"/>
                <w:szCs w:val="28"/>
              </w:rPr>
            </w:pPr>
            <w:r>
              <w:rPr>
                <w:rFonts w:eastAsia="Calibri"/>
                <w:sz w:val="28"/>
                <w:szCs w:val="28"/>
              </w:rPr>
              <w:t>Акція «16 днів проти насильства» до Європейського дня захисту дітей від сексуальної експлуатації та сексуального насилля</w:t>
            </w:r>
          </w:p>
        </w:tc>
        <w:tc>
          <w:tcPr>
            <w:tcW w:w="1257" w:type="dxa"/>
            <w:gridSpan w:val="3"/>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jc w:val="center"/>
              <w:rPr>
                <w:rFonts w:eastAsia="Calibri"/>
                <w:sz w:val="28"/>
                <w:szCs w:val="28"/>
              </w:rPr>
            </w:pPr>
            <w:r>
              <w:rPr>
                <w:rFonts w:eastAsia="Calibri"/>
                <w:sz w:val="28"/>
                <w:szCs w:val="28"/>
              </w:rPr>
              <w:t xml:space="preserve">Листопад </w:t>
            </w:r>
          </w:p>
        </w:tc>
        <w:tc>
          <w:tcPr>
            <w:tcW w:w="1134" w:type="dxa"/>
            <w:gridSpan w:val="4"/>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rPr>
                <w:rFonts w:eastAsia="Calibri"/>
                <w:sz w:val="28"/>
                <w:szCs w:val="28"/>
              </w:rPr>
            </w:pPr>
            <w:r>
              <w:rPr>
                <w:rFonts w:eastAsia="Calibri"/>
                <w:sz w:val="28"/>
                <w:szCs w:val="28"/>
              </w:rPr>
              <w:t>24.11 – 08.12</w:t>
            </w:r>
          </w:p>
        </w:tc>
        <w:tc>
          <w:tcPr>
            <w:tcW w:w="1783" w:type="dxa"/>
            <w:gridSpan w:val="3"/>
            <w:tcBorders>
              <w:top w:val="single" w:sz="4" w:space="0" w:color="auto"/>
              <w:left w:val="single" w:sz="4" w:space="0" w:color="auto"/>
              <w:bottom w:val="single" w:sz="4" w:space="0" w:color="auto"/>
              <w:right w:val="single" w:sz="4" w:space="0" w:color="auto"/>
            </w:tcBorders>
            <w:hideMark/>
          </w:tcPr>
          <w:p w:rsidR="00D674C7" w:rsidRDefault="00D674C7">
            <w:pPr>
              <w:widowControl w:val="0"/>
              <w:jc w:val="center"/>
              <w:rPr>
                <w:sz w:val="28"/>
                <w:szCs w:val="28"/>
              </w:rPr>
            </w:pPr>
            <w:r>
              <w:rPr>
                <w:rFonts w:eastAsia="Calibri"/>
                <w:sz w:val="28"/>
                <w:szCs w:val="28"/>
              </w:rPr>
              <w:t>Педагог - організатор</w:t>
            </w:r>
          </w:p>
          <w:p w:rsidR="00D674C7" w:rsidRDefault="00D674C7">
            <w:pPr>
              <w:widowControl w:val="0"/>
              <w:suppressAutoHyphens/>
              <w:jc w:val="center"/>
              <w:rPr>
                <w:rFonts w:eastAsia="Calibri"/>
                <w:sz w:val="28"/>
                <w:szCs w:val="28"/>
              </w:rPr>
            </w:pPr>
            <w:r>
              <w:rPr>
                <w:rFonts w:eastAsia="Calibri"/>
                <w:sz w:val="28"/>
                <w:szCs w:val="28"/>
              </w:rPr>
              <w:t>Класні керівники</w:t>
            </w:r>
          </w:p>
        </w:tc>
        <w:tc>
          <w:tcPr>
            <w:tcW w:w="5617" w:type="dxa"/>
            <w:tcBorders>
              <w:top w:val="single" w:sz="4" w:space="0" w:color="auto"/>
              <w:left w:val="single" w:sz="4" w:space="0" w:color="auto"/>
              <w:bottom w:val="single" w:sz="4" w:space="0" w:color="auto"/>
              <w:right w:val="single" w:sz="4" w:space="0" w:color="auto"/>
            </w:tcBorders>
          </w:tcPr>
          <w:p w:rsidR="00D674C7" w:rsidRDefault="00D674C7">
            <w:pPr>
              <w:widowControl w:val="0"/>
              <w:suppressAutoHyphens/>
              <w:jc w:val="center"/>
              <w:rPr>
                <w:rFonts w:eastAsia="Calibri"/>
                <w:sz w:val="28"/>
                <w:szCs w:val="28"/>
              </w:rPr>
            </w:pPr>
          </w:p>
        </w:tc>
      </w:tr>
      <w:tr w:rsidR="00D674C7" w:rsidTr="00AB3A6A">
        <w:tc>
          <w:tcPr>
            <w:tcW w:w="469" w:type="dxa"/>
            <w:gridSpan w:val="2"/>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jc w:val="center"/>
              <w:rPr>
                <w:rFonts w:eastAsia="Calibri"/>
                <w:sz w:val="28"/>
                <w:szCs w:val="28"/>
              </w:rPr>
            </w:pPr>
            <w:r>
              <w:rPr>
                <w:rFonts w:eastAsia="Calibri"/>
                <w:sz w:val="28"/>
                <w:szCs w:val="28"/>
              </w:rPr>
              <w:t>8</w:t>
            </w:r>
          </w:p>
        </w:tc>
        <w:tc>
          <w:tcPr>
            <w:tcW w:w="3225" w:type="dxa"/>
            <w:tcBorders>
              <w:top w:val="single" w:sz="6" w:space="0" w:color="000000"/>
              <w:left w:val="single" w:sz="6" w:space="0" w:color="000000"/>
              <w:bottom w:val="single" w:sz="4" w:space="0" w:color="auto"/>
              <w:right w:val="single" w:sz="6" w:space="0" w:color="000000"/>
            </w:tcBorders>
            <w:shd w:val="clear" w:color="auto" w:fill="FFFFFF"/>
            <w:hideMark/>
          </w:tcPr>
          <w:p w:rsidR="00D674C7" w:rsidRDefault="00D674C7">
            <w:pPr>
              <w:widowControl w:val="0"/>
              <w:shd w:val="clear" w:color="auto" w:fill="FFFFFF"/>
              <w:suppressAutoHyphens/>
              <w:rPr>
                <w:sz w:val="28"/>
                <w:szCs w:val="28"/>
              </w:rPr>
            </w:pPr>
            <w:r>
              <w:rPr>
                <w:spacing w:val="-2"/>
                <w:sz w:val="28"/>
                <w:szCs w:val="28"/>
              </w:rPr>
              <w:t>Організувати роботу книжкової виставки</w:t>
            </w:r>
            <w:r>
              <w:rPr>
                <w:sz w:val="28"/>
                <w:szCs w:val="28"/>
              </w:rPr>
              <w:t xml:space="preserve"> "Права, обов'язки людини і </w:t>
            </w:r>
            <w:r>
              <w:rPr>
                <w:spacing w:val="-2"/>
                <w:sz w:val="28"/>
                <w:szCs w:val="28"/>
              </w:rPr>
              <w:t>громадянина". Виставка книжкова.</w:t>
            </w:r>
          </w:p>
        </w:tc>
        <w:tc>
          <w:tcPr>
            <w:tcW w:w="1257" w:type="dxa"/>
            <w:gridSpan w:val="3"/>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jc w:val="center"/>
              <w:rPr>
                <w:rFonts w:eastAsia="Calibri"/>
                <w:sz w:val="28"/>
                <w:szCs w:val="28"/>
              </w:rPr>
            </w:pPr>
            <w:r>
              <w:rPr>
                <w:rFonts w:eastAsia="Calibri"/>
                <w:sz w:val="28"/>
                <w:szCs w:val="28"/>
              </w:rPr>
              <w:t xml:space="preserve">Листопад </w:t>
            </w:r>
          </w:p>
        </w:tc>
        <w:tc>
          <w:tcPr>
            <w:tcW w:w="1134" w:type="dxa"/>
            <w:gridSpan w:val="4"/>
            <w:tcBorders>
              <w:top w:val="single" w:sz="4" w:space="0" w:color="auto"/>
              <w:left w:val="single" w:sz="4" w:space="0" w:color="auto"/>
              <w:bottom w:val="single" w:sz="4" w:space="0" w:color="auto"/>
              <w:right w:val="single" w:sz="4" w:space="0" w:color="auto"/>
            </w:tcBorders>
          </w:tcPr>
          <w:p w:rsidR="00D674C7" w:rsidRDefault="00D674C7">
            <w:pPr>
              <w:widowControl w:val="0"/>
              <w:rPr>
                <w:rFonts w:eastAsia="Calibri"/>
                <w:sz w:val="28"/>
                <w:szCs w:val="28"/>
              </w:rPr>
            </w:pPr>
          </w:p>
          <w:p w:rsidR="00D674C7" w:rsidRDefault="00D674C7">
            <w:pPr>
              <w:widowControl w:val="0"/>
              <w:suppressAutoHyphens/>
              <w:jc w:val="center"/>
              <w:rPr>
                <w:rFonts w:eastAsia="Calibri"/>
                <w:sz w:val="28"/>
                <w:szCs w:val="28"/>
              </w:rPr>
            </w:pPr>
            <w:r>
              <w:rPr>
                <w:rFonts w:eastAsia="Calibri"/>
                <w:sz w:val="28"/>
                <w:szCs w:val="28"/>
              </w:rPr>
              <w:t>30.11</w:t>
            </w:r>
          </w:p>
        </w:tc>
        <w:tc>
          <w:tcPr>
            <w:tcW w:w="1783" w:type="dxa"/>
            <w:gridSpan w:val="3"/>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jc w:val="center"/>
              <w:rPr>
                <w:sz w:val="28"/>
                <w:szCs w:val="28"/>
              </w:rPr>
            </w:pPr>
            <w:r>
              <w:rPr>
                <w:rFonts w:eastAsia="Calibri"/>
                <w:sz w:val="28"/>
                <w:szCs w:val="28"/>
              </w:rPr>
              <w:t>Бібліотекар</w:t>
            </w:r>
          </w:p>
        </w:tc>
        <w:tc>
          <w:tcPr>
            <w:tcW w:w="5617" w:type="dxa"/>
            <w:tcBorders>
              <w:top w:val="single" w:sz="4" w:space="0" w:color="auto"/>
              <w:left w:val="single" w:sz="4" w:space="0" w:color="auto"/>
              <w:bottom w:val="single" w:sz="4" w:space="0" w:color="auto"/>
              <w:right w:val="single" w:sz="4" w:space="0" w:color="auto"/>
            </w:tcBorders>
          </w:tcPr>
          <w:p w:rsidR="00D674C7" w:rsidRDefault="00D674C7">
            <w:pPr>
              <w:widowControl w:val="0"/>
              <w:suppressAutoHyphens/>
              <w:jc w:val="center"/>
              <w:rPr>
                <w:rFonts w:eastAsia="Calibri"/>
                <w:sz w:val="28"/>
                <w:szCs w:val="28"/>
              </w:rPr>
            </w:pPr>
          </w:p>
        </w:tc>
      </w:tr>
      <w:tr w:rsidR="00D674C7" w:rsidTr="00AB3A6A">
        <w:tc>
          <w:tcPr>
            <w:tcW w:w="425" w:type="dxa"/>
            <w:tcBorders>
              <w:top w:val="single" w:sz="4" w:space="0" w:color="auto"/>
              <w:left w:val="nil"/>
              <w:bottom w:val="single" w:sz="4" w:space="0" w:color="auto"/>
              <w:right w:val="nil"/>
            </w:tcBorders>
          </w:tcPr>
          <w:p w:rsidR="00D674C7" w:rsidRDefault="00D674C7">
            <w:pPr>
              <w:widowControl w:val="0"/>
              <w:suppressAutoHyphens/>
              <w:jc w:val="center"/>
              <w:rPr>
                <w:rFonts w:eastAsia="Calibri"/>
                <w:b/>
                <w:sz w:val="28"/>
                <w:szCs w:val="28"/>
              </w:rPr>
            </w:pPr>
          </w:p>
        </w:tc>
        <w:tc>
          <w:tcPr>
            <w:tcW w:w="13060" w:type="dxa"/>
            <w:gridSpan w:val="13"/>
            <w:tcBorders>
              <w:top w:val="single" w:sz="4" w:space="0" w:color="auto"/>
              <w:left w:val="nil"/>
              <w:bottom w:val="single" w:sz="4" w:space="0" w:color="auto"/>
              <w:right w:val="nil"/>
            </w:tcBorders>
          </w:tcPr>
          <w:p w:rsidR="00D674C7" w:rsidRDefault="00D674C7">
            <w:pPr>
              <w:widowControl w:val="0"/>
              <w:rPr>
                <w:rFonts w:eastAsia="Calibri"/>
                <w:b/>
                <w:sz w:val="28"/>
                <w:szCs w:val="28"/>
              </w:rPr>
            </w:pPr>
          </w:p>
          <w:p w:rsidR="00AB3A6A" w:rsidRDefault="00D674C7" w:rsidP="00AB3A6A">
            <w:pPr>
              <w:widowControl w:val="0"/>
              <w:rPr>
                <w:rFonts w:eastAsia="Calibri"/>
                <w:b/>
                <w:sz w:val="28"/>
                <w:szCs w:val="28"/>
              </w:rPr>
            </w:pPr>
            <w:r>
              <w:rPr>
                <w:rFonts w:eastAsia="Calibri"/>
                <w:b/>
                <w:sz w:val="28"/>
                <w:szCs w:val="28"/>
              </w:rPr>
              <w:t xml:space="preserve"> </w:t>
            </w:r>
            <w:r w:rsidR="00AB3A6A">
              <w:rPr>
                <w:rFonts w:eastAsia="Calibri"/>
                <w:b/>
                <w:sz w:val="28"/>
                <w:szCs w:val="28"/>
              </w:rPr>
              <w:t>ІV. Тематичний період (грудень)</w:t>
            </w:r>
          </w:p>
          <w:p w:rsidR="00D674C7" w:rsidRPr="00AB3A6A" w:rsidRDefault="00D674C7" w:rsidP="00AB3A6A">
            <w:pPr>
              <w:widowControl w:val="0"/>
              <w:rPr>
                <w:rFonts w:eastAsia="Calibri"/>
                <w:sz w:val="28"/>
                <w:szCs w:val="28"/>
              </w:rPr>
            </w:pPr>
            <w:r w:rsidRPr="00AB3A6A">
              <w:rPr>
                <w:rFonts w:eastAsia="Calibri"/>
                <w:b/>
                <w:sz w:val="28"/>
                <w:szCs w:val="28"/>
              </w:rPr>
              <w:t>Тема: «Жити в злагоді з природою»</w:t>
            </w:r>
            <w:r>
              <w:rPr>
                <w:rFonts w:eastAsia="Calibri"/>
                <w:sz w:val="28"/>
                <w:szCs w:val="28"/>
              </w:rPr>
              <w:t xml:space="preserve"> </w:t>
            </w:r>
            <w:r w:rsidR="00AB3A6A">
              <w:rPr>
                <w:rFonts w:eastAsia="Calibri"/>
                <w:sz w:val="28"/>
                <w:szCs w:val="28"/>
              </w:rPr>
              <w:t>.</w:t>
            </w:r>
            <w:r>
              <w:rPr>
                <w:rFonts w:eastAsia="Calibri"/>
                <w:sz w:val="28"/>
                <w:szCs w:val="28"/>
              </w:rPr>
              <w:t xml:space="preserve"> Ціннісне ставлення до природи)</w:t>
            </w:r>
          </w:p>
          <w:p w:rsidR="00AB3A6A" w:rsidRDefault="00D674C7" w:rsidP="00AB3A6A">
            <w:pPr>
              <w:widowControl w:val="0"/>
              <w:suppressAutoHyphens/>
              <w:rPr>
                <w:rFonts w:eastAsia="Calibri"/>
                <w:sz w:val="28"/>
                <w:szCs w:val="28"/>
              </w:rPr>
            </w:pPr>
            <w:r>
              <w:rPr>
                <w:rFonts w:eastAsia="Calibri"/>
                <w:sz w:val="28"/>
                <w:szCs w:val="28"/>
              </w:rPr>
              <w:t xml:space="preserve">Мета: Виховання в учнів здатності гармонійно співіснувати з природою, </w:t>
            </w:r>
          </w:p>
          <w:p w:rsidR="00AB3A6A" w:rsidRDefault="00D674C7" w:rsidP="00AB3A6A">
            <w:pPr>
              <w:widowControl w:val="0"/>
              <w:suppressAutoHyphens/>
              <w:rPr>
                <w:rFonts w:eastAsia="Calibri"/>
                <w:sz w:val="28"/>
                <w:szCs w:val="28"/>
              </w:rPr>
            </w:pPr>
            <w:r>
              <w:rPr>
                <w:rFonts w:eastAsia="Calibri"/>
                <w:sz w:val="28"/>
                <w:szCs w:val="28"/>
              </w:rPr>
              <w:t xml:space="preserve">почуття особистої причетності до збереження природних багатств, </w:t>
            </w:r>
          </w:p>
          <w:p w:rsidR="00D674C7" w:rsidRDefault="00D674C7" w:rsidP="00AB3A6A">
            <w:pPr>
              <w:widowControl w:val="0"/>
              <w:suppressAutoHyphens/>
              <w:rPr>
                <w:rFonts w:eastAsia="Calibri"/>
                <w:sz w:val="28"/>
                <w:szCs w:val="28"/>
              </w:rPr>
            </w:pPr>
            <w:r>
              <w:rPr>
                <w:rFonts w:eastAsia="Calibri"/>
                <w:sz w:val="28"/>
                <w:szCs w:val="28"/>
              </w:rPr>
              <w:t>бажання до здійснення природоохоронної діяльності</w:t>
            </w:r>
            <w:r w:rsidR="00AB3A6A">
              <w:rPr>
                <w:rFonts w:eastAsia="Calibri"/>
                <w:sz w:val="28"/>
                <w:szCs w:val="28"/>
              </w:rPr>
              <w:t>.</w:t>
            </w:r>
          </w:p>
        </w:tc>
      </w:tr>
      <w:tr w:rsidR="00D674C7" w:rsidTr="00AB3A6A">
        <w:tc>
          <w:tcPr>
            <w:tcW w:w="469" w:type="dxa"/>
            <w:gridSpan w:val="2"/>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jc w:val="center"/>
              <w:rPr>
                <w:rFonts w:eastAsia="Calibri"/>
                <w:sz w:val="28"/>
                <w:szCs w:val="28"/>
              </w:rPr>
            </w:pPr>
            <w:r>
              <w:rPr>
                <w:rFonts w:eastAsia="Calibri"/>
                <w:sz w:val="28"/>
                <w:szCs w:val="28"/>
              </w:rPr>
              <w:t>1.</w:t>
            </w:r>
          </w:p>
        </w:tc>
        <w:tc>
          <w:tcPr>
            <w:tcW w:w="3225" w:type="dxa"/>
            <w:tcBorders>
              <w:top w:val="single" w:sz="4" w:space="0" w:color="auto"/>
              <w:left w:val="single" w:sz="4" w:space="0" w:color="auto"/>
              <w:bottom w:val="single" w:sz="4" w:space="0" w:color="auto"/>
              <w:right w:val="single" w:sz="4" w:space="0" w:color="auto"/>
            </w:tcBorders>
            <w:hideMark/>
          </w:tcPr>
          <w:p w:rsidR="00D674C7" w:rsidRDefault="00D674C7">
            <w:pPr>
              <w:widowControl w:val="0"/>
              <w:snapToGrid w:val="0"/>
              <w:rPr>
                <w:rFonts w:eastAsia="Calibri"/>
                <w:sz w:val="28"/>
                <w:szCs w:val="28"/>
              </w:rPr>
            </w:pPr>
            <w:r>
              <w:rPr>
                <w:rFonts w:eastAsia="Calibri"/>
                <w:sz w:val="28"/>
                <w:szCs w:val="28"/>
              </w:rPr>
              <w:t>1. Школа самовиховання:</w:t>
            </w:r>
          </w:p>
          <w:p w:rsidR="00D674C7" w:rsidRDefault="00D674C7">
            <w:pPr>
              <w:widowControl w:val="0"/>
              <w:snapToGrid w:val="0"/>
              <w:rPr>
                <w:rFonts w:eastAsia="Calibri"/>
                <w:sz w:val="28"/>
                <w:szCs w:val="28"/>
              </w:rPr>
            </w:pPr>
            <w:r>
              <w:rPr>
                <w:rFonts w:eastAsia="Calibri"/>
                <w:sz w:val="28"/>
                <w:szCs w:val="28"/>
              </w:rPr>
              <w:t>«Що означає бути вихованою людиною</w:t>
            </w:r>
            <w:r>
              <w:rPr>
                <w:rFonts w:eastAsia="Calibri"/>
                <w:spacing w:val="10"/>
                <w:sz w:val="28"/>
                <w:szCs w:val="28"/>
              </w:rPr>
              <w:t>?» – 1 кл.</w:t>
            </w:r>
          </w:p>
          <w:p w:rsidR="00D674C7" w:rsidRDefault="00D674C7">
            <w:pPr>
              <w:widowControl w:val="0"/>
              <w:snapToGrid w:val="0"/>
              <w:rPr>
                <w:rFonts w:eastAsia="Calibri"/>
                <w:spacing w:val="10"/>
                <w:sz w:val="28"/>
                <w:szCs w:val="28"/>
              </w:rPr>
            </w:pPr>
            <w:r>
              <w:rPr>
                <w:rFonts w:eastAsia="Calibri"/>
                <w:spacing w:val="-10"/>
                <w:kern w:val="2"/>
                <w:sz w:val="28"/>
                <w:szCs w:val="28"/>
              </w:rPr>
              <w:t>«</w:t>
            </w:r>
            <w:r>
              <w:rPr>
                <w:rFonts w:eastAsia="Calibri"/>
                <w:sz w:val="28"/>
                <w:szCs w:val="28"/>
              </w:rPr>
              <w:t>Буду гідним скрізь і всюди, щоб нести вам радість, люди!</w:t>
            </w:r>
            <w:r>
              <w:rPr>
                <w:rFonts w:eastAsia="Calibri"/>
                <w:spacing w:val="-10"/>
                <w:kern w:val="2"/>
                <w:sz w:val="28"/>
                <w:szCs w:val="28"/>
              </w:rPr>
              <w:t>»</w:t>
            </w:r>
            <w:r>
              <w:rPr>
                <w:rFonts w:eastAsia="Calibri"/>
                <w:spacing w:val="10"/>
                <w:sz w:val="28"/>
                <w:szCs w:val="28"/>
              </w:rPr>
              <w:t xml:space="preserve"> – 2 кл. </w:t>
            </w:r>
          </w:p>
          <w:p w:rsidR="00D674C7" w:rsidRDefault="00D674C7">
            <w:pPr>
              <w:widowControl w:val="0"/>
              <w:snapToGrid w:val="0"/>
              <w:rPr>
                <w:rFonts w:eastAsia="Calibri"/>
                <w:spacing w:val="-10"/>
                <w:kern w:val="2"/>
                <w:sz w:val="28"/>
                <w:szCs w:val="28"/>
              </w:rPr>
            </w:pPr>
            <w:r>
              <w:rPr>
                <w:rFonts w:eastAsia="Calibri"/>
                <w:spacing w:val="-10"/>
                <w:kern w:val="2"/>
                <w:sz w:val="28"/>
                <w:szCs w:val="28"/>
              </w:rPr>
              <w:t>«</w:t>
            </w:r>
            <w:r>
              <w:rPr>
                <w:rFonts w:eastAsia="Calibri"/>
                <w:sz w:val="28"/>
                <w:szCs w:val="28"/>
              </w:rPr>
              <w:t>Вчимося бути добрими людь</w:t>
            </w:r>
            <w:r>
              <w:rPr>
                <w:rFonts w:eastAsia="Calibri"/>
                <w:sz w:val="28"/>
                <w:szCs w:val="28"/>
              </w:rPr>
              <w:softHyphen/>
              <w:t>ми</w:t>
            </w:r>
            <w:r>
              <w:rPr>
                <w:rFonts w:eastAsia="Calibri"/>
                <w:spacing w:val="-10"/>
                <w:kern w:val="2"/>
                <w:sz w:val="28"/>
                <w:szCs w:val="28"/>
              </w:rPr>
              <w:t>» – 3 кл.</w:t>
            </w:r>
          </w:p>
          <w:p w:rsidR="00D674C7" w:rsidRDefault="00D674C7">
            <w:pPr>
              <w:widowControl w:val="0"/>
              <w:snapToGrid w:val="0"/>
              <w:rPr>
                <w:rFonts w:eastAsia="Calibri"/>
                <w:sz w:val="28"/>
                <w:szCs w:val="28"/>
              </w:rPr>
            </w:pPr>
            <w:r>
              <w:rPr>
                <w:rFonts w:eastAsia="Calibri"/>
                <w:spacing w:val="10"/>
                <w:sz w:val="28"/>
                <w:szCs w:val="28"/>
              </w:rPr>
              <w:t xml:space="preserve">«Твої норми </w:t>
            </w:r>
            <w:r>
              <w:rPr>
                <w:rFonts w:eastAsia="Calibri"/>
                <w:spacing w:val="10"/>
                <w:sz w:val="28"/>
                <w:szCs w:val="28"/>
              </w:rPr>
              <w:lastRenderedPageBreak/>
              <w:t>поведінки» – 4 кл.</w:t>
            </w:r>
          </w:p>
          <w:p w:rsidR="00D674C7" w:rsidRDefault="00D674C7">
            <w:pPr>
              <w:widowControl w:val="0"/>
              <w:rPr>
                <w:rFonts w:eastAsia="Calibri"/>
                <w:spacing w:val="-8"/>
                <w:kern w:val="2"/>
                <w:sz w:val="28"/>
                <w:szCs w:val="28"/>
              </w:rPr>
            </w:pPr>
            <w:r>
              <w:rPr>
                <w:rFonts w:eastAsia="Calibri"/>
                <w:spacing w:val="-8"/>
                <w:kern w:val="2"/>
                <w:sz w:val="28"/>
                <w:szCs w:val="28"/>
              </w:rPr>
              <w:t>«</w:t>
            </w:r>
            <w:r>
              <w:rPr>
                <w:rFonts w:eastAsia="Calibri"/>
                <w:sz w:val="28"/>
                <w:szCs w:val="28"/>
              </w:rPr>
              <w:t>Мовленнєвий етикет</w:t>
            </w:r>
            <w:r>
              <w:rPr>
                <w:rFonts w:eastAsia="Calibri"/>
                <w:spacing w:val="-8"/>
                <w:kern w:val="2"/>
                <w:sz w:val="28"/>
                <w:szCs w:val="28"/>
              </w:rPr>
              <w:t>» – 5 кл.</w:t>
            </w:r>
          </w:p>
          <w:p w:rsidR="00D674C7" w:rsidRDefault="00D674C7">
            <w:pPr>
              <w:widowControl w:val="0"/>
              <w:rPr>
                <w:rFonts w:eastAsia="Calibri"/>
                <w:sz w:val="28"/>
                <w:szCs w:val="28"/>
              </w:rPr>
            </w:pPr>
            <w:r>
              <w:rPr>
                <w:rFonts w:eastAsia="Calibri"/>
                <w:sz w:val="28"/>
                <w:szCs w:val="28"/>
              </w:rPr>
              <w:t>«Дерево з коріння починається, а людина  - з сім’ї» – 6 кл.</w:t>
            </w:r>
          </w:p>
          <w:p w:rsidR="00D674C7" w:rsidRDefault="00D674C7">
            <w:pPr>
              <w:widowControl w:val="0"/>
              <w:rPr>
                <w:rFonts w:eastAsia="Calibri"/>
                <w:sz w:val="28"/>
                <w:szCs w:val="28"/>
              </w:rPr>
            </w:pPr>
            <w:r>
              <w:rPr>
                <w:rFonts w:eastAsia="Calibri"/>
                <w:sz w:val="28"/>
                <w:szCs w:val="28"/>
              </w:rPr>
              <w:t>«Моє спілкування з людьми» – 7 кл.</w:t>
            </w:r>
          </w:p>
          <w:p w:rsidR="00D674C7" w:rsidRDefault="00D674C7">
            <w:pPr>
              <w:widowControl w:val="0"/>
              <w:suppressAutoHyphens/>
              <w:rPr>
                <w:rFonts w:eastAsia="Calibri"/>
                <w:sz w:val="28"/>
                <w:szCs w:val="28"/>
              </w:rPr>
            </w:pPr>
            <w:r>
              <w:rPr>
                <w:rFonts w:eastAsia="Calibri"/>
                <w:sz w:val="28"/>
                <w:szCs w:val="28"/>
              </w:rPr>
              <w:t>«Як жити в мирі з людьми» – 8 - 9кл.</w:t>
            </w:r>
          </w:p>
        </w:tc>
        <w:tc>
          <w:tcPr>
            <w:tcW w:w="1257" w:type="dxa"/>
            <w:gridSpan w:val="3"/>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jc w:val="center"/>
              <w:rPr>
                <w:rFonts w:eastAsia="Calibri"/>
                <w:sz w:val="28"/>
                <w:szCs w:val="28"/>
              </w:rPr>
            </w:pPr>
            <w:r>
              <w:rPr>
                <w:rFonts w:eastAsia="Calibri"/>
                <w:sz w:val="28"/>
                <w:szCs w:val="28"/>
              </w:rPr>
              <w:lastRenderedPageBreak/>
              <w:t xml:space="preserve">Грудень </w:t>
            </w:r>
          </w:p>
        </w:tc>
        <w:tc>
          <w:tcPr>
            <w:tcW w:w="994" w:type="dxa"/>
            <w:gridSpan w:val="3"/>
            <w:tcBorders>
              <w:top w:val="single" w:sz="4" w:space="0" w:color="auto"/>
              <w:left w:val="single" w:sz="4" w:space="0" w:color="auto"/>
              <w:bottom w:val="single" w:sz="4" w:space="0" w:color="auto"/>
              <w:right w:val="single" w:sz="4" w:space="0" w:color="auto"/>
            </w:tcBorders>
          </w:tcPr>
          <w:p w:rsidR="00D674C7" w:rsidRDefault="00D674C7">
            <w:pPr>
              <w:widowControl w:val="0"/>
              <w:rPr>
                <w:rFonts w:eastAsia="Calibri"/>
                <w:sz w:val="28"/>
                <w:szCs w:val="28"/>
              </w:rPr>
            </w:pPr>
          </w:p>
          <w:p w:rsidR="00D674C7" w:rsidRDefault="00D674C7">
            <w:pPr>
              <w:widowControl w:val="0"/>
              <w:rPr>
                <w:rFonts w:eastAsia="Calibri"/>
                <w:sz w:val="28"/>
                <w:szCs w:val="28"/>
              </w:rPr>
            </w:pPr>
          </w:p>
          <w:p w:rsidR="00D674C7" w:rsidRDefault="00D674C7">
            <w:pPr>
              <w:widowControl w:val="0"/>
              <w:rPr>
                <w:rFonts w:eastAsia="Calibri"/>
                <w:sz w:val="28"/>
                <w:szCs w:val="28"/>
              </w:rPr>
            </w:pPr>
          </w:p>
          <w:p w:rsidR="00D674C7" w:rsidRDefault="00D674C7">
            <w:pPr>
              <w:widowControl w:val="0"/>
              <w:rPr>
                <w:rFonts w:eastAsia="Calibri"/>
                <w:sz w:val="28"/>
                <w:szCs w:val="28"/>
              </w:rPr>
            </w:pPr>
          </w:p>
          <w:p w:rsidR="00D674C7" w:rsidRDefault="00D674C7">
            <w:pPr>
              <w:widowControl w:val="0"/>
              <w:suppressAutoHyphens/>
              <w:jc w:val="center"/>
              <w:rPr>
                <w:rFonts w:eastAsia="Calibri"/>
                <w:sz w:val="28"/>
                <w:szCs w:val="28"/>
              </w:rPr>
            </w:pPr>
            <w:r>
              <w:rPr>
                <w:rFonts w:eastAsia="Calibri"/>
                <w:sz w:val="28"/>
                <w:szCs w:val="28"/>
              </w:rPr>
              <w:t>07.12</w:t>
            </w:r>
          </w:p>
        </w:tc>
        <w:tc>
          <w:tcPr>
            <w:tcW w:w="1923" w:type="dxa"/>
            <w:gridSpan w:val="4"/>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jc w:val="center"/>
              <w:rPr>
                <w:sz w:val="28"/>
                <w:szCs w:val="28"/>
              </w:rPr>
            </w:pPr>
            <w:r>
              <w:rPr>
                <w:rFonts w:eastAsia="Calibri"/>
                <w:sz w:val="28"/>
                <w:szCs w:val="28"/>
              </w:rPr>
              <w:t>Класні керівники</w:t>
            </w:r>
          </w:p>
        </w:tc>
        <w:tc>
          <w:tcPr>
            <w:tcW w:w="5617" w:type="dxa"/>
            <w:tcBorders>
              <w:top w:val="single" w:sz="4" w:space="0" w:color="auto"/>
              <w:left w:val="single" w:sz="4" w:space="0" w:color="auto"/>
              <w:bottom w:val="single" w:sz="4" w:space="0" w:color="auto"/>
              <w:right w:val="single" w:sz="4" w:space="0" w:color="auto"/>
            </w:tcBorders>
          </w:tcPr>
          <w:p w:rsidR="00D674C7" w:rsidRDefault="00D674C7">
            <w:pPr>
              <w:widowControl w:val="0"/>
              <w:suppressAutoHyphens/>
              <w:jc w:val="center"/>
              <w:rPr>
                <w:rFonts w:eastAsia="Calibri"/>
                <w:sz w:val="28"/>
                <w:szCs w:val="28"/>
              </w:rPr>
            </w:pPr>
          </w:p>
        </w:tc>
      </w:tr>
      <w:tr w:rsidR="00D674C7" w:rsidTr="00AB3A6A">
        <w:tc>
          <w:tcPr>
            <w:tcW w:w="469" w:type="dxa"/>
            <w:gridSpan w:val="2"/>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jc w:val="center"/>
              <w:rPr>
                <w:rFonts w:eastAsia="Calibri"/>
                <w:sz w:val="28"/>
                <w:szCs w:val="28"/>
              </w:rPr>
            </w:pPr>
            <w:r>
              <w:rPr>
                <w:rFonts w:eastAsia="Calibri"/>
                <w:sz w:val="28"/>
                <w:szCs w:val="28"/>
              </w:rPr>
              <w:lastRenderedPageBreak/>
              <w:t>2.</w:t>
            </w:r>
          </w:p>
        </w:tc>
        <w:tc>
          <w:tcPr>
            <w:tcW w:w="3225" w:type="dxa"/>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spacing w:line="256" w:lineRule="auto"/>
              <w:jc w:val="both"/>
              <w:rPr>
                <w:rFonts w:eastAsia="Calibri"/>
                <w:sz w:val="28"/>
                <w:szCs w:val="28"/>
              </w:rPr>
            </w:pPr>
            <w:r>
              <w:rPr>
                <w:rFonts w:eastAsia="Calibri"/>
                <w:sz w:val="28"/>
                <w:szCs w:val="28"/>
              </w:rPr>
              <w:t>Святковий благодійний торжок смаколиків до Дня Благодійництва</w:t>
            </w:r>
          </w:p>
        </w:tc>
        <w:tc>
          <w:tcPr>
            <w:tcW w:w="1257" w:type="dxa"/>
            <w:gridSpan w:val="3"/>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jc w:val="center"/>
              <w:rPr>
                <w:rFonts w:eastAsia="Calibri"/>
                <w:sz w:val="28"/>
                <w:szCs w:val="28"/>
              </w:rPr>
            </w:pPr>
            <w:r>
              <w:rPr>
                <w:rFonts w:eastAsia="Calibri"/>
                <w:sz w:val="28"/>
                <w:szCs w:val="28"/>
              </w:rPr>
              <w:t xml:space="preserve">Грудень </w:t>
            </w:r>
          </w:p>
        </w:tc>
        <w:tc>
          <w:tcPr>
            <w:tcW w:w="994" w:type="dxa"/>
            <w:gridSpan w:val="3"/>
            <w:tcBorders>
              <w:top w:val="single" w:sz="4" w:space="0" w:color="auto"/>
              <w:left w:val="single" w:sz="4" w:space="0" w:color="auto"/>
              <w:bottom w:val="single" w:sz="4" w:space="0" w:color="auto"/>
              <w:right w:val="single" w:sz="4" w:space="0" w:color="auto"/>
            </w:tcBorders>
          </w:tcPr>
          <w:p w:rsidR="00D674C7" w:rsidRDefault="00D674C7">
            <w:pPr>
              <w:widowControl w:val="0"/>
              <w:rPr>
                <w:rFonts w:eastAsia="Calibri"/>
                <w:sz w:val="28"/>
                <w:szCs w:val="28"/>
              </w:rPr>
            </w:pPr>
          </w:p>
          <w:p w:rsidR="00D674C7" w:rsidRDefault="00D674C7">
            <w:pPr>
              <w:widowControl w:val="0"/>
              <w:suppressAutoHyphens/>
              <w:jc w:val="center"/>
              <w:rPr>
                <w:rFonts w:eastAsia="Calibri"/>
                <w:sz w:val="28"/>
                <w:szCs w:val="28"/>
              </w:rPr>
            </w:pPr>
            <w:r>
              <w:rPr>
                <w:rFonts w:eastAsia="Calibri"/>
                <w:sz w:val="28"/>
                <w:szCs w:val="28"/>
              </w:rPr>
              <w:t>14.12</w:t>
            </w:r>
          </w:p>
        </w:tc>
        <w:tc>
          <w:tcPr>
            <w:tcW w:w="1923" w:type="dxa"/>
            <w:gridSpan w:val="4"/>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jc w:val="center"/>
              <w:rPr>
                <w:sz w:val="28"/>
                <w:szCs w:val="28"/>
              </w:rPr>
            </w:pPr>
            <w:r>
              <w:rPr>
                <w:rFonts w:eastAsia="Calibri"/>
                <w:sz w:val="28"/>
                <w:szCs w:val="28"/>
              </w:rPr>
              <w:t>Педагог - організатор</w:t>
            </w:r>
          </w:p>
        </w:tc>
        <w:tc>
          <w:tcPr>
            <w:tcW w:w="5617" w:type="dxa"/>
            <w:tcBorders>
              <w:top w:val="single" w:sz="4" w:space="0" w:color="auto"/>
              <w:left w:val="single" w:sz="4" w:space="0" w:color="auto"/>
              <w:bottom w:val="single" w:sz="4" w:space="0" w:color="auto"/>
              <w:right w:val="single" w:sz="4" w:space="0" w:color="auto"/>
            </w:tcBorders>
          </w:tcPr>
          <w:p w:rsidR="00D674C7" w:rsidRDefault="00D674C7">
            <w:pPr>
              <w:widowControl w:val="0"/>
              <w:suppressAutoHyphens/>
              <w:jc w:val="center"/>
              <w:rPr>
                <w:rFonts w:eastAsia="Calibri"/>
                <w:sz w:val="28"/>
                <w:szCs w:val="28"/>
              </w:rPr>
            </w:pPr>
          </w:p>
        </w:tc>
      </w:tr>
      <w:tr w:rsidR="00D674C7" w:rsidTr="00AB3A6A">
        <w:tc>
          <w:tcPr>
            <w:tcW w:w="469" w:type="dxa"/>
            <w:gridSpan w:val="2"/>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jc w:val="center"/>
              <w:rPr>
                <w:rFonts w:eastAsia="Calibri"/>
                <w:sz w:val="28"/>
                <w:szCs w:val="28"/>
              </w:rPr>
            </w:pPr>
            <w:r>
              <w:rPr>
                <w:rFonts w:eastAsia="Calibri"/>
                <w:sz w:val="28"/>
                <w:szCs w:val="28"/>
              </w:rPr>
              <w:t>3.</w:t>
            </w:r>
          </w:p>
        </w:tc>
        <w:tc>
          <w:tcPr>
            <w:tcW w:w="3225" w:type="dxa"/>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spacing w:line="256" w:lineRule="auto"/>
              <w:jc w:val="both"/>
              <w:rPr>
                <w:rFonts w:eastAsia="Calibri"/>
                <w:sz w:val="28"/>
                <w:szCs w:val="28"/>
              </w:rPr>
            </w:pPr>
            <w:r>
              <w:rPr>
                <w:rFonts w:eastAsia="Calibri"/>
                <w:sz w:val="28"/>
                <w:szCs w:val="28"/>
              </w:rPr>
              <w:t>Змагання «Ми – майбутні офіцери» до Дня Збройних Сил України. (1 -4 класи)</w:t>
            </w:r>
          </w:p>
        </w:tc>
        <w:tc>
          <w:tcPr>
            <w:tcW w:w="1257" w:type="dxa"/>
            <w:gridSpan w:val="3"/>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jc w:val="center"/>
              <w:rPr>
                <w:rFonts w:eastAsia="Calibri"/>
                <w:sz w:val="28"/>
                <w:szCs w:val="28"/>
              </w:rPr>
            </w:pPr>
            <w:r>
              <w:rPr>
                <w:rFonts w:eastAsia="Calibri"/>
                <w:sz w:val="28"/>
                <w:szCs w:val="28"/>
              </w:rPr>
              <w:t xml:space="preserve">Грудень </w:t>
            </w:r>
          </w:p>
        </w:tc>
        <w:tc>
          <w:tcPr>
            <w:tcW w:w="994" w:type="dxa"/>
            <w:gridSpan w:val="3"/>
            <w:tcBorders>
              <w:top w:val="single" w:sz="4" w:space="0" w:color="auto"/>
              <w:left w:val="single" w:sz="4" w:space="0" w:color="auto"/>
              <w:bottom w:val="single" w:sz="4" w:space="0" w:color="auto"/>
              <w:right w:val="single" w:sz="4" w:space="0" w:color="auto"/>
            </w:tcBorders>
          </w:tcPr>
          <w:p w:rsidR="00D674C7" w:rsidRDefault="00D674C7">
            <w:pPr>
              <w:widowControl w:val="0"/>
              <w:rPr>
                <w:rFonts w:eastAsia="Calibri"/>
                <w:sz w:val="28"/>
                <w:szCs w:val="28"/>
              </w:rPr>
            </w:pPr>
          </w:p>
          <w:p w:rsidR="00D674C7" w:rsidRDefault="00D674C7">
            <w:pPr>
              <w:widowControl w:val="0"/>
              <w:suppressAutoHyphens/>
              <w:jc w:val="center"/>
              <w:rPr>
                <w:rFonts w:eastAsia="Calibri"/>
                <w:sz w:val="28"/>
                <w:szCs w:val="28"/>
              </w:rPr>
            </w:pPr>
            <w:r>
              <w:rPr>
                <w:rFonts w:eastAsia="Calibri"/>
                <w:sz w:val="28"/>
                <w:szCs w:val="28"/>
              </w:rPr>
              <w:t>07.12</w:t>
            </w:r>
          </w:p>
        </w:tc>
        <w:tc>
          <w:tcPr>
            <w:tcW w:w="1923" w:type="dxa"/>
            <w:gridSpan w:val="4"/>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jc w:val="center"/>
              <w:rPr>
                <w:rFonts w:eastAsia="Calibri"/>
                <w:sz w:val="28"/>
                <w:szCs w:val="28"/>
              </w:rPr>
            </w:pPr>
            <w:r>
              <w:rPr>
                <w:rFonts w:eastAsia="Calibri"/>
                <w:sz w:val="28"/>
                <w:szCs w:val="28"/>
              </w:rPr>
              <w:t>Педагог - організатор</w:t>
            </w:r>
          </w:p>
        </w:tc>
        <w:tc>
          <w:tcPr>
            <w:tcW w:w="5617" w:type="dxa"/>
            <w:tcBorders>
              <w:top w:val="single" w:sz="4" w:space="0" w:color="auto"/>
              <w:left w:val="single" w:sz="4" w:space="0" w:color="auto"/>
              <w:bottom w:val="single" w:sz="4" w:space="0" w:color="auto"/>
              <w:right w:val="single" w:sz="4" w:space="0" w:color="auto"/>
            </w:tcBorders>
          </w:tcPr>
          <w:p w:rsidR="00D674C7" w:rsidRDefault="00D674C7">
            <w:pPr>
              <w:widowControl w:val="0"/>
              <w:suppressAutoHyphens/>
              <w:jc w:val="center"/>
              <w:rPr>
                <w:rFonts w:eastAsia="Calibri"/>
                <w:sz w:val="28"/>
                <w:szCs w:val="28"/>
              </w:rPr>
            </w:pPr>
          </w:p>
        </w:tc>
      </w:tr>
      <w:tr w:rsidR="00D674C7" w:rsidTr="00AB3A6A">
        <w:tc>
          <w:tcPr>
            <w:tcW w:w="469" w:type="dxa"/>
            <w:gridSpan w:val="2"/>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jc w:val="center"/>
              <w:rPr>
                <w:rFonts w:eastAsia="Calibri"/>
                <w:sz w:val="28"/>
                <w:szCs w:val="28"/>
              </w:rPr>
            </w:pPr>
            <w:r>
              <w:rPr>
                <w:rFonts w:eastAsia="Calibri"/>
                <w:sz w:val="28"/>
                <w:szCs w:val="28"/>
              </w:rPr>
              <w:t>4</w:t>
            </w:r>
          </w:p>
        </w:tc>
        <w:tc>
          <w:tcPr>
            <w:tcW w:w="3225" w:type="dxa"/>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spacing w:line="256" w:lineRule="auto"/>
              <w:jc w:val="both"/>
              <w:rPr>
                <w:rFonts w:eastAsia="Calibri"/>
                <w:sz w:val="28"/>
                <w:szCs w:val="28"/>
              </w:rPr>
            </w:pPr>
            <w:r>
              <w:rPr>
                <w:rFonts w:eastAsia="Calibri"/>
                <w:sz w:val="28"/>
                <w:szCs w:val="28"/>
              </w:rPr>
              <w:t>День Святого Миколая «У Миколая в ранній час, подарунки є для нас»</w:t>
            </w:r>
          </w:p>
        </w:tc>
        <w:tc>
          <w:tcPr>
            <w:tcW w:w="1257" w:type="dxa"/>
            <w:gridSpan w:val="3"/>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jc w:val="center"/>
              <w:rPr>
                <w:rFonts w:eastAsia="Calibri"/>
                <w:sz w:val="28"/>
                <w:szCs w:val="28"/>
              </w:rPr>
            </w:pPr>
            <w:r>
              <w:rPr>
                <w:rFonts w:eastAsia="Calibri"/>
                <w:sz w:val="28"/>
                <w:szCs w:val="28"/>
              </w:rPr>
              <w:t xml:space="preserve">Грудень </w:t>
            </w:r>
          </w:p>
        </w:tc>
        <w:tc>
          <w:tcPr>
            <w:tcW w:w="994" w:type="dxa"/>
            <w:gridSpan w:val="3"/>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jc w:val="center"/>
              <w:rPr>
                <w:rFonts w:eastAsia="Calibri"/>
                <w:sz w:val="28"/>
                <w:szCs w:val="28"/>
              </w:rPr>
            </w:pPr>
            <w:r>
              <w:rPr>
                <w:rFonts w:eastAsia="Calibri"/>
                <w:sz w:val="28"/>
                <w:szCs w:val="28"/>
              </w:rPr>
              <w:t>07.12</w:t>
            </w:r>
          </w:p>
        </w:tc>
        <w:tc>
          <w:tcPr>
            <w:tcW w:w="1923" w:type="dxa"/>
            <w:gridSpan w:val="4"/>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jc w:val="center"/>
              <w:rPr>
                <w:rFonts w:eastAsia="Calibri"/>
                <w:sz w:val="28"/>
                <w:szCs w:val="28"/>
              </w:rPr>
            </w:pPr>
            <w:r>
              <w:rPr>
                <w:rFonts w:eastAsia="Calibri"/>
                <w:sz w:val="28"/>
                <w:szCs w:val="28"/>
              </w:rPr>
              <w:t>Боровик К.П</w:t>
            </w:r>
          </w:p>
        </w:tc>
        <w:tc>
          <w:tcPr>
            <w:tcW w:w="5617" w:type="dxa"/>
            <w:tcBorders>
              <w:top w:val="single" w:sz="4" w:space="0" w:color="auto"/>
              <w:left w:val="single" w:sz="4" w:space="0" w:color="auto"/>
              <w:bottom w:val="single" w:sz="4" w:space="0" w:color="auto"/>
              <w:right w:val="single" w:sz="4" w:space="0" w:color="auto"/>
            </w:tcBorders>
          </w:tcPr>
          <w:p w:rsidR="00D674C7" w:rsidRDefault="00D674C7">
            <w:pPr>
              <w:widowControl w:val="0"/>
              <w:suppressAutoHyphens/>
              <w:jc w:val="center"/>
              <w:rPr>
                <w:rFonts w:eastAsia="Calibri"/>
                <w:sz w:val="28"/>
                <w:szCs w:val="28"/>
              </w:rPr>
            </w:pPr>
          </w:p>
        </w:tc>
      </w:tr>
      <w:tr w:rsidR="00D674C7" w:rsidTr="00AB3A6A">
        <w:tc>
          <w:tcPr>
            <w:tcW w:w="469" w:type="dxa"/>
            <w:gridSpan w:val="2"/>
            <w:tcBorders>
              <w:top w:val="single" w:sz="4" w:space="0" w:color="auto"/>
              <w:left w:val="single" w:sz="4" w:space="0" w:color="auto"/>
              <w:bottom w:val="nil"/>
              <w:right w:val="single" w:sz="4" w:space="0" w:color="auto"/>
            </w:tcBorders>
            <w:hideMark/>
          </w:tcPr>
          <w:p w:rsidR="00D674C7" w:rsidRDefault="00D674C7">
            <w:pPr>
              <w:widowControl w:val="0"/>
              <w:suppressAutoHyphens/>
              <w:jc w:val="center"/>
              <w:rPr>
                <w:rFonts w:eastAsia="Calibri"/>
                <w:sz w:val="28"/>
                <w:szCs w:val="28"/>
              </w:rPr>
            </w:pPr>
            <w:r>
              <w:rPr>
                <w:rFonts w:eastAsia="Calibri"/>
                <w:sz w:val="28"/>
                <w:szCs w:val="28"/>
              </w:rPr>
              <w:t>5</w:t>
            </w:r>
          </w:p>
        </w:tc>
        <w:tc>
          <w:tcPr>
            <w:tcW w:w="3225" w:type="dxa"/>
            <w:tcBorders>
              <w:top w:val="single" w:sz="4" w:space="0" w:color="auto"/>
              <w:left w:val="single" w:sz="4" w:space="0" w:color="auto"/>
              <w:bottom w:val="nil"/>
              <w:right w:val="single" w:sz="4" w:space="0" w:color="auto"/>
            </w:tcBorders>
            <w:hideMark/>
          </w:tcPr>
          <w:p w:rsidR="00D674C7" w:rsidRDefault="00D674C7">
            <w:pPr>
              <w:widowControl w:val="0"/>
              <w:suppressAutoHyphens/>
              <w:spacing w:line="256" w:lineRule="auto"/>
              <w:jc w:val="both"/>
              <w:rPr>
                <w:rFonts w:eastAsia="Calibri"/>
                <w:sz w:val="28"/>
                <w:szCs w:val="28"/>
              </w:rPr>
            </w:pPr>
            <w:r>
              <w:rPr>
                <w:rFonts w:eastAsia="Calibri"/>
                <w:sz w:val="28"/>
                <w:szCs w:val="28"/>
              </w:rPr>
              <w:t>Новий рік «Новорічний калейдоскоп»</w:t>
            </w:r>
          </w:p>
        </w:tc>
        <w:tc>
          <w:tcPr>
            <w:tcW w:w="1257" w:type="dxa"/>
            <w:gridSpan w:val="3"/>
            <w:tcBorders>
              <w:top w:val="single" w:sz="4" w:space="0" w:color="auto"/>
              <w:left w:val="single" w:sz="4" w:space="0" w:color="auto"/>
              <w:bottom w:val="nil"/>
              <w:right w:val="single" w:sz="4" w:space="0" w:color="auto"/>
            </w:tcBorders>
            <w:hideMark/>
          </w:tcPr>
          <w:p w:rsidR="00D674C7" w:rsidRDefault="00D674C7">
            <w:pPr>
              <w:widowControl w:val="0"/>
              <w:suppressAutoHyphens/>
              <w:jc w:val="center"/>
              <w:rPr>
                <w:rFonts w:eastAsia="Calibri"/>
                <w:sz w:val="28"/>
                <w:szCs w:val="28"/>
              </w:rPr>
            </w:pPr>
            <w:r>
              <w:rPr>
                <w:rFonts w:eastAsia="Calibri"/>
                <w:sz w:val="28"/>
                <w:szCs w:val="28"/>
              </w:rPr>
              <w:t xml:space="preserve">Грудень </w:t>
            </w:r>
          </w:p>
        </w:tc>
        <w:tc>
          <w:tcPr>
            <w:tcW w:w="994" w:type="dxa"/>
            <w:gridSpan w:val="3"/>
            <w:tcBorders>
              <w:top w:val="single" w:sz="4" w:space="0" w:color="auto"/>
              <w:left w:val="single" w:sz="4" w:space="0" w:color="auto"/>
              <w:bottom w:val="nil"/>
              <w:right w:val="single" w:sz="4" w:space="0" w:color="auto"/>
            </w:tcBorders>
          </w:tcPr>
          <w:p w:rsidR="00D674C7" w:rsidRDefault="00D674C7">
            <w:pPr>
              <w:widowControl w:val="0"/>
              <w:rPr>
                <w:rFonts w:eastAsia="Calibri"/>
                <w:sz w:val="28"/>
                <w:szCs w:val="28"/>
              </w:rPr>
            </w:pPr>
          </w:p>
          <w:p w:rsidR="00D674C7" w:rsidRDefault="00D674C7">
            <w:pPr>
              <w:widowControl w:val="0"/>
              <w:suppressAutoHyphens/>
              <w:jc w:val="center"/>
              <w:rPr>
                <w:rFonts w:eastAsia="Calibri"/>
                <w:sz w:val="28"/>
                <w:szCs w:val="28"/>
              </w:rPr>
            </w:pPr>
            <w:r>
              <w:rPr>
                <w:rFonts w:eastAsia="Calibri"/>
                <w:sz w:val="28"/>
                <w:szCs w:val="28"/>
              </w:rPr>
              <w:t>22.12</w:t>
            </w:r>
          </w:p>
        </w:tc>
        <w:tc>
          <w:tcPr>
            <w:tcW w:w="1923" w:type="dxa"/>
            <w:gridSpan w:val="4"/>
            <w:tcBorders>
              <w:top w:val="single" w:sz="4" w:space="0" w:color="auto"/>
              <w:left w:val="single" w:sz="4" w:space="0" w:color="auto"/>
              <w:bottom w:val="nil"/>
              <w:right w:val="single" w:sz="4" w:space="0" w:color="auto"/>
            </w:tcBorders>
            <w:hideMark/>
          </w:tcPr>
          <w:p w:rsidR="00D674C7" w:rsidRDefault="00D674C7">
            <w:pPr>
              <w:widowControl w:val="0"/>
              <w:suppressAutoHyphens/>
              <w:rPr>
                <w:rFonts w:eastAsia="Calibri"/>
                <w:sz w:val="28"/>
                <w:szCs w:val="28"/>
              </w:rPr>
            </w:pPr>
            <w:r>
              <w:rPr>
                <w:rFonts w:eastAsia="Calibri"/>
                <w:sz w:val="28"/>
                <w:szCs w:val="28"/>
              </w:rPr>
              <w:t>Педагог - організатор</w:t>
            </w:r>
          </w:p>
        </w:tc>
        <w:tc>
          <w:tcPr>
            <w:tcW w:w="5617" w:type="dxa"/>
            <w:tcBorders>
              <w:top w:val="single" w:sz="4" w:space="0" w:color="auto"/>
              <w:left w:val="single" w:sz="4" w:space="0" w:color="auto"/>
              <w:bottom w:val="nil"/>
              <w:right w:val="single" w:sz="4" w:space="0" w:color="auto"/>
            </w:tcBorders>
          </w:tcPr>
          <w:p w:rsidR="00D674C7" w:rsidRDefault="00D674C7">
            <w:pPr>
              <w:widowControl w:val="0"/>
              <w:suppressAutoHyphens/>
              <w:jc w:val="center"/>
              <w:rPr>
                <w:rFonts w:eastAsia="Calibri"/>
                <w:sz w:val="28"/>
                <w:szCs w:val="28"/>
              </w:rPr>
            </w:pPr>
          </w:p>
        </w:tc>
      </w:tr>
      <w:tr w:rsidR="00D674C7" w:rsidTr="00AB3A6A">
        <w:tc>
          <w:tcPr>
            <w:tcW w:w="13485" w:type="dxa"/>
            <w:gridSpan w:val="14"/>
            <w:tcBorders>
              <w:top w:val="nil"/>
              <w:left w:val="nil"/>
              <w:bottom w:val="nil"/>
              <w:right w:val="nil"/>
            </w:tcBorders>
          </w:tcPr>
          <w:p w:rsidR="00AB3A6A" w:rsidRDefault="00AB3A6A" w:rsidP="00AB3A6A">
            <w:pPr>
              <w:widowControl w:val="0"/>
              <w:pBdr>
                <w:left w:val="single" w:sz="4" w:space="4" w:color="000000"/>
              </w:pBdr>
              <w:rPr>
                <w:rFonts w:eastAsia="Calibri"/>
                <w:b/>
                <w:sz w:val="28"/>
                <w:szCs w:val="28"/>
              </w:rPr>
            </w:pPr>
            <w:r>
              <w:rPr>
                <w:rFonts w:eastAsia="Calibri"/>
                <w:b/>
                <w:sz w:val="28"/>
                <w:szCs w:val="28"/>
              </w:rPr>
              <w:t xml:space="preserve">                                                  V. Тематичний період (січень)</w:t>
            </w:r>
          </w:p>
          <w:p w:rsidR="00AB3A6A" w:rsidRPr="00AB3A6A" w:rsidRDefault="00D674C7" w:rsidP="00AB3A6A">
            <w:pPr>
              <w:widowControl w:val="0"/>
              <w:pBdr>
                <w:left w:val="single" w:sz="4" w:space="4" w:color="000000"/>
              </w:pBdr>
              <w:rPr>
                <w:rFonts w:eastAsia="Calibri"/>
                <w:b/>
                <w:sz w:val="28"/>
                <w:szCs w:val="28"/>
              </w:rPr>
            </w:pPr>
            <w:r>
              <w:rPr>
                <w:rFonts w:eastAsia="Calibri"/>
                <w:b/>
                <w:sz w:val="28"/>
                <w:szCs w:val="28"/>
              </w:rPr>
              <w:t xml:space="preserve">Тема: «Від культури особистості до культури нації».  </w:t>
            </w:r>
          </w:p>
          <w:p w:rsidR="00AB3A6A" w:rsidRPr="00AB3A6A" w:rsidRDefault="00D674C7" w:rsidP="00AB3A6A">
            <w:pPr>
              <w:widowControl w:val="0"/>
              <w:pBdr>
                <w:left w:val="single" w:sz="4" w:space="4" w:color="000000"/>
              </w:pBdr>
              <w:rPr>
                <w:rFonts w:eastAsia="Calibri"/>
                <w:sz w:val="28"/>
                <w:szCs w:val="28"/>
              </w:rPr>
            </w:pPr>
            <w:r w:rsidRPr="00AB3A6A">
              <w:rPr>
                <w:rFonts w:eastAsia="Calibri"/>
                <w:sz w:val="28"/>
                <w:szCs w:val="28"/>
              </w:rPr>
              <w:t>Ціннісне ставлення до мистецтва.</w:t>
            </w:r>
          </w:p>
          <w:p w:rsidR="00AB3A6A" w:rsidRDefault="00D674C7" w:rsidP="00AB3A6A">
            <w:pPr>
              <w:widowControl w:val="0"/>
              <w:pBdr>
                <w:left w:val="single" w:sz="4" w:space="4" w:color="000000"/>
              </w:pBdr>
              <w:rPr>
                <w:rFonts w:eastAsia="Calibri"/>
                <w:sz w:val="28"/>
                <w:szCs w:val="28"/>
              </w:rPr>
            </w:pPr>
            <w:r>
              <w:rPr>
                <w:rFonts w:eastAsia="Calibri"/>
                <w:sz w:val="28"/>
                <w:szCs w:val="28"/>
              </w:rPr>
              <w:t xml:space="preserve"> Мета: Виховання в учнів здатності збагнути та виразити власне ставлення до мистецтва,  </w:t>
            </w:r>
          </w:p>
          <w:p w:rsidR="00AB3A6A" w:rsidRDefault="00D674C7" w:rsidP="00AB3A6A">
            <w:pPr>
              <w:widowControl w:val="0"/>
              <w:pBdr>
                <w:left w:val="single" w:sz="4" w:space="4" w:color="000000"/>
              </w:pBdr>
              <w:rPr>
                <w:rFonts w:eastAsia="Calibri"/>
                <w:sz w:val="28"/>
                <w:szCs w:val="28"/>
              </w:rPr>
            </w:pPr>
            <w:r>
              <w:rPr>
                <w:rFonts w:eastAsia="Calibri"/>
                <w:sz w:val="28"/>
                <w:szCs w:val="28"/>
              </w:rPr>
              <w:t xml:space="preserve">власного         погляду на світ, культури почуттів, бажання творчої діяльності у </w:t>
            </w:r>
          </w:p>
          <w:p w:rsidR="00D674C7" w:rsidRPr="00AB3A6A" w:rsidRDefault="00D674C7" w:rsidP="00AB3A6A">
            <w:pPr>
              <w:widowControl w:val="0"/>
              <w:pBdr>
                <w:left w:val="single" w:sz="4" w:space="4" w:color="000000"/>
              </w:pBdr>
              <w:rPr>
                <w:rFonts w:eastAsia="Calibri"/>
                <w:b/>
                <w:sz w:val="28"/>
                <w:szCs w:val="28"/>
              </w:rPr>
            </w:pPr>
            <w:r>
              <w:rPr>
                <w:rFonts w:eastAsia="Calibri"/>
                <w:sz w:val="28"/>
                <w:szCs w:val="28"/>
              </w:rPr>
              <w:t>мистецькій сфері.</w:t>
            </w:r>
          </w:p>
          <w:p w:rsidR="00D674C7" w:rsidRDefault="00D674C7" w:rsidP="00AB3A6A">
            <w:pPr>
              <w:widowControl w:val="0"/>
              <w:pBdr>
                <w:left w:val="single" w:sz="4" w:space="4" w:color="000000"/>
              </w:pBdr>
              <w:rPr>
                <w:rFonts w:eastAsia="Calibri"/>
                <w:sz w:val="28"/>
                <w:szCs w:val="28"/>
              </w:rPr>
            </w:pPr>
          </w:p>
          <w:p w:rsidR="00D674C7" w:rsidRDefault="00D674C7" w:rsidP="00AB3A6A">
            <w:pPr>
              <w:widowControl w:val="0"/>
              <w:suppressAutoHyphens/>
              <w:rPr>
                <w:rFonts w:eastAsia="Calibri"/>
                <w:sz w:val="28"/>
                <w:szCs w:val="28"/>
              </w:rPr>
            </w:pPr>
            <w:r>
              <w:rPr>
                <w:rFonts w:eastAsia="Calibri"/>
                <w:sz w:val="28"/>
                <w:szCs w:val="28"/>
              </w:rPr>
              <w:t xml:space="preserve">               </w:t>
            </w:r>
          </w:p>
        </w:tc>
      </w:tr>
      <w:tr w:rsidR="00D674C7" w:rsidTr="00AB3A6A">
        <w:tc>
          <w:tcPr>
            <w:tcW w:w="469" w:type="dxa"/>
            <w:gridSpan w:val="2"/>
            <w:tcBorders>
              <w:top w:val="nil"/>
              <w:left w:val="nil"/>
              <w:bottom w:val="single" w:sz="4" w:space="0" w:color="auto"/>
              <w:right w:val="nil"/>
            </w:tcBorders>
          </w:tcPr>
          <w:p w:rsidR="00D674C7" w:rsidRDefault="00D674C7" w:rsidP="00AB3A6A">
            <w:pPr>
              <w:widowControl w:val="0"/>
              <w:suppressAutoHyphens/>
              <w:rPr>
                <w:rFonts w:eastAsia="Calibri"/>
                <w:sz w:val="28"/>
                <w:szCs w:val="28"/>
              </w:rPr>
            </w:pPr>
          </w:p>
        </w:tc>
        <w:tc>
          <w:tcPr>
            <w:tcW w:w="3225" w:type="dxa"/>
            <w:tcBorders>
              <w:top w:val="nil"/>
              <w:left w:val="nil"/>
              <w:bottom w:val="single" w:sz="4" w:space="0" w:color="auto"/>
              <w:right w:val="nil"/>
            </w:tcBorders>
          </w:tcPr>
          <w:p w:rsidR="00D674C7" w:rsidRDefault="00D674C7">
            <w:pPr>
              <w:widowControl w:val="0"/>
              <w:suppressAutoHyphens/>
              <w:jc w:val="both"/>
              <w:rPr>
                <w:rFonts w:eastAsia="Calibri"/>
                <w:sz w:val="28"/>
                <w:szCs w:val="28"/>
              </w:rPr>
            </w:pPr>
          </w:p>
        </w:tc>
        <w:tc>
          <w:tcPr>
            <w:tcW w:w="1257" w:type="dxa"/>
            <w:gridSpan w:val="3"/>
            <w:tcBorders>
              <w:top w:val="nil"/>
              <w:left w:val="nil"/>
              <w:bottom w:val="single" w:sz="4" w:space="0" w:color="auto"/>
              <w:right w:val="nil"/>
            </w:tcBorders>
          </w:tcPr>
          <w:p w:rsidR="00D674C7" w:rsidRDefault="00D674C7">
            <w:pPr>
              <w:widowControl w:val="0"/>
              <w:suppressAutoHyphens/>
              <w:rPr>
                <w:rFonts w:eastAsia="Calibri"/>
                <w:sz w:val="28"/>
                <w:szCs w:val="28"/>
              </w:rPr>
            </w:pPr>
          </w:p>
        </w:tc>
        <w:tc>
          <w:tcPr>
            <w:tcW w:w="994" w:type="dxa"/>
            <w:gridSpan w:val="3"/>
            <w:tcBorders>
              <w:top w:val="nil"/>
              <w:left w:val="nil"/>
              <w:bottom w:val="single" w:sz="4" w:space="0" w:color="auto"/>
              <w:right w:val="nil"/>
            </w:tcBorders>
          </w:tcPr>
          <w:p w:rsidR="00D674C7" w:rsidRDefault="00D674C7">
            <w:pPr>
              <w:widowControl w:val="0"/>
              <w:suppressAutoHyphens/>
              <w:jc w:val="center"/>
              <w:rPr>
                <w:rFonts w:eastAsia="Calibri"/>
                <w:sz w:val="28"/>
                <w:szCs w:val="28"/>
              </w:rPr>
            </w:pPr>
          </w:p>
        </w:tc>
        <w:tc>
          <w:tcPr>
            <w:tcW w:w="1923" w:type="dxa"/>
            <w:gridSpan w:val="4"/>
            <w:tcBorders>
              <w:top w:val="nil"/>
              <w:left w:val="nil"/>
              <w:bottom w:val="single" w:sz="4" w:space="0" w:color="auto"/>
              <w:right w:val="nil"/>
            </w:tcBorders>
          </w:tcPr>
          <w:p w:rsidR="00D674C7" w:rsidRDefault="00D674C7">
            <w:pPr>
              <w:widowControl w:val="0"/>
              <w:suppressAutoHyphens/>
              <w:rPr>
                <w:rFonts w:eastAsia="Calibri"/>
                <w:sz w:val="28"/>
                <w:szCs w:val="28"/>
              </w:rPr>
            </w:pPr>
          </w:p>
        </w:tc>
        <w:tc>
          <w:tcPr>
            <w:tcW w:w="5617" w:type="dxa"/>
            <w:tcBorders>
              <w:top w:val="nil"/>
              <w:left w:val="nil"/>
              <w:bottom w:val="single" w:sz="4" w:space="0" w:color="auto"/>
              <w:right w:val="nil"/>
            </w:tcBorders>
          </w:tcPr>
          <w:p w:rsidR="00D674C7" w:rsidRDefault="00D674C7">
            <w:pPr>
              <w:widowControl w:val="0"/>
              <w:suppressAutoHyphens/>
              <w:jc w:val="center"/>
              <w:rPr>
                <w:rFonts w:eastAsia="Calibri"/>
                <w:sz w:val="28"/>
                <w:szCs w:val="28"/>
              </w:rPr>
            </w:pPr>
          </w:p>
        </w:tc>
      </w:tr>
      <w:tr w:rsidR="00D674C7" w:rsidTr="00AB3A6A">
        <w:tc>
          <w:tcPr>
            <w:tcW w:w="469" w:type="dxa"/>
            <w:gridSpan w:val="2"/>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jc w:val="center"/>
              <w:rPr>
                <w:rFonts w:eastAsia="Calibri"/>
                <w:sz w:val="28"/>
                <w:szCs w:val="28"/>
              </w:rPr>
            </w:pPr>
            <w:r>
              <w:rPr>
                <w:rFonts w:eastAsia="Calibri"/>
                <w:sz w:val="28"/>
                <w:szCs w:val="28"/>
              </w:rPr>
              <w:t>1</w:t>
            </w:r>
          </w:p>
        </w:tc>
        <w:tc>
          <w:tcPr>
            <w:tcW w:w="3225" w:type="dxa"/>
            <w:tcBorders>
              <w:top w:val="single" w:sz="4" w:space="0" w:color="auto"/>
              <w:left w:val="single" w:sz="4" w:space="0" w:color="auto"/>
              <w:bottom w:val="single" w:sz="4" w:space="0" w:color="auto"/>
              <w:right w:val="single" w:sz="4" w:space="0" w:color="auto"/>
            </w:tcBorders>
          </w:tcPr>
          <w:p w:rsidR="00D674C7" w:rsidRDefault="00D674C7">
            <w:pPr>
              <w:widowControl w:val="0"/>
              <w:spacing w:line="256" w:lineRule="auto"/>
              <w:jc w:val="both"/>
              <w:rPr>
                <w:rFonts w:eastAsia="Calibri"/>
                <w:sz w:val="28"/>
                <w:szCs w:val="28"/>
              </w:rPr>
            </w:pPr>
            <w:r>
              <w:rPr>
                <w:rFonts w:eastAsia="Calibri"/>
                <w:sz w:val="28"/>
                <w:szCs w:val="28"/>
              </w:rPr>
              <w:t xml:space="preserve">День Соборності та Свободи України </w:t>
            </w:r>
            <w:r>
              <w:rPr>
                <w:sz w:val="28"/>
                <w:szCs w:val="28"/>
              </w:rPr>
              <w:t xml:space="preserve"> «Соборна Україна – одвічна    мрія народу».(флешмоб)</w:t>
            </w:r>
          </w:p>
          <w:p w:rsidR="00D674C7" w:rsidRDefault="00D674C7">
            <w:pPr>
              <w:widowControl w:val="0"/>
              <w:suppressAutoHyphens/>
              <w:spacing w:line="256" w:lineRule="auto"/>
              <w:jc w:val="both"/>
              <w:rPr>
                <w:sz w:val="28"/>
                <w:szCs w:val="28"/>
              </w:rPr>
            </w:pPr>
          </w:p>
        </w:tc>
        <w:tc>
          <w:tcPr>
            <w:tcW w:w="1257" w:type="dxa"/>
            <w:gridSpan w:val="3"/>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jc w:val="center"/>
              <w:rPr>
                <w:rFonts w:eastAsia="Calibri"/>
                <w:sz w:val="28"/>
                <w:szCs w:val="28"/>
              </w:rPr>
            </w:pPr>
            <w:r>
              <w:rPr>
                <w:rFonts w:eastAsia="Calibri"/>
                <w:sz w:val="28"/>
                <w:szCs w:val="28"/>
              </w:rPr>
              <w:t xml:space="preserve">Січень </w:t>
            </w:r>
          </w:p>
        </w:tc>
        <w:tc>
          <w:tcPr>
            <w:tcW w:w="994" w:type="dxa"/>
            <w:gridSpan w:val="3"/>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jc w:val="center"/>
              <w:rPr>
                <w:rFonts w:eastAsia="Calibri"/>
                <w:sz w:val="28"/>
                <w:szCs w:val="28"/>
              </w:rPr>
            </w:pPr>
            <w:r>
              <w:rPr>
                <w:rFonts w:eastAsia="Calibri"/>
                <w:sz w:val="28"/>
                <w:szCs w:val="28"/>
              </w:rPr>
              <w:t>18.01</w:t>
            </w:r>
          </w:p>
        </w:tc>
        <w:tc>
          <w:tcPr>
            <w:tcW w:w="1923" w:type="dxa"/>
            <w:gridSpan w:val="4"/>
            <w:tcBorders>
              <w:top w:val="single" w:sz="4" w:space="0" w:color="auto"/>
              <w:left w:val="single" w:sz="4" w:space="0" w:color="auto"/>
              <w:bottom w:val="single" w:sz="4" w:space="0" w:color="auto"/>
              <w:right w:val="single" w:sz="4" w:space="0" w:color="auto"/>
            </w:tcBorders>
            <w:hideMark/>
          </w:tcPr>
          <w:p w:rsidR="00D674C7" w:rsidRDefault="00D674C7" w:rsidP="00D953E8">
            <w:pPr>
              <w:widowControl w:val="0"/>
              <w:rPr>
                <w:rFonts w:eastAsia="Calibri"/>
                <w:sz w:val="28"/>
                <w:szCs w:val="28"/>
              </w:rPr>
            </w:pPr>
            <w:bookmarkStart w:id="0" w:name="_GoBack"/>
            <w:bookmarkEnd w:id="0"/>
            <w:r>
              <w:rPr>
                <w:rFonts w:eastAsia="Calibri"/>
                <w:sz w:val="28"/>
                <w:szCs w:val="28"/>
              </w:rPr>
              <w:t>Класні керівники</w:t>
            </w:r>
          </w:p>
          <w:p w:rsidR="00D674C7" w:rsidRDefault="00D674C7">
            <w:pPr>
              <w:widowControl w:val="0"/>
              <w:suppressAutoHyphens/>
              <w:rPr>
                <w:rFonts w:eastAsia="Calibri"/>
                <w:sz w:val="28"/>
                <w:szCs w:val="28"/>
              </w:rPr>
            </w:pPr>
            <w:r>
              <w:rPr>
                <w:rFonts w:eastAsia="Calibri"/>
                <w:sz w:val="28"/>
                <w:szCs w:val="28"/>
              </w:rPr>
              <w:t>Педагог - організатор</w:t>
            </w:r>
          </w:p>
        </w:tc>
        <w:tc>
          <w:tcPr>
            <w:tcW w:w="5617" w:type="dxa"/>
            <w:tcBorders>
              <w:top w:val="single" w:sz="4" w:space="0" w:color="auto"/>
              <w:left w:val="single" w:sz="4" w:space="0" w:color="auto"/>
              <w:bottom w:val="single" w:sz="4" w:space="0" w:color="auto"/>
              <w:right w:val="single" w:sz="4" w:space="0" w:color="auto"/>
            </w:tcBorders>
          </w:tcPr>
          <w:p w:rsidR="00D674C7" w:rsidRDefault="00D674C7">
            <w:pPr>
              <w:widowControl w:val="0"/>
              <w:suppressAutoHyphens/>
              <w:jc w:val="center"/>
              <w:rPr>
                <w:rFonts w:eastAsia="Calibri"/>
                <w:sz w:val="28"/>
                <w:szCs w:val="28"/>
              </w:rPr>
            </w:pPr>
          </w:p>
        </w:tc>
      </w:tr>
      <w:tr w:rsidR="00D674C7" w:rsidTr="00AB3A6A">
        <w:tc>
          <w:tcPr>
            <w:tcW w:w="469" w:type="dxa"/>
            <w:gridSpan w:val="2"/>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jc w:val="center"/>
              <w:rPr>
                <w:rFonts w:eastAsia="Calibri"/>
                <w:sz w:val="28"/>
                <w:szCs w:val="28"/>
              </w:rPr>
            </w:pPr>
            <w:r>
              <w:rPr>
                <w:rFonts w:eastAsia="Calibri"/>
                <w:sz w:val="28"/>
                <w:szCs w:val="28"/>
              </w:rPr>
              <w:t>2.</w:t>
            </w:r>
          </w:p>
        </w:tc>
        <w:tc>
          <w:tcPr>
            <w:tcW w:w="3225" w:type="dxa"/>
            <w:tcBorders>
              <w:top w:val="single" w:sz="4" w:space="0" w:color="auto"/>
              <w:left w:val="single" w:sz="4" w:space="0" w:color="auto"/>
              <w:bottom w:val="single" w:sz="4" w:space="0" w:color="auto"/>
              <w:right w:val="single" w:sz="4" w:space="0" w:color="auto"/>
            </w:tcBorders>
            <w:hideMark/>
          </w:tcPr>
          <w:p w:rsidR="00D674C7" w:rsidRDefault="00D674C7">
            <w:pPr>
              <w:widowControl w:val="0"/>
              <w:jc w:val="both"/>
              <w:rPr>
                <w:rFonts w:eastAsia="Calibri"/>
                <w:sz w:val="28"/>
                <w:szCs w:val="28"/>
              </w:rPr>
            </w:pPr>
            <w:r>
              <w:rPr>
                <w:rFonts w:eastAsia="Calibri"/>
                <w:sz w:val="28"/>
                <w:szCs w:val="28"/>
              </w:rPr>
              <w:t xml:space="preserve"> День пам’яті Героїв Крут.</w:t>
            </w:r>
          </w:p>
          <w:p w:rsidR="00D674C7" w:rsidRDefault="00D674C7">
            <w:pPr>
              <w:widowControl w:val="0"/>
              <w:suppressAutoHyphens/>
              <w:jc w:val="both"/>
              <w:rPr>
                <w:rFonts w:eastAsia="Calibri"/>
                <w:sz w:val="28"/>
                <w:szCs w:val="28"/>
              </w:rPr>
            </w:pPr>
            <w:r>
              <w:rPr>
                <w:rFonts w:eastAsia="Calibri"/>
                <w:sz w:val="28"/>
                <w:szCs w:val="28"/>
              </w:rPr>
              <w:t>Виховні години.</w:t>
            </w:r>
          </w:p>
        </w:tc>
        <w:tc>
          <w:tcPr>
            <w:tcW w:w="1257" w:type="dxa"/>
            <w:gridSpan w:val="3"/>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jc w:val="center"/>
              <w:rPr>
                <w:rFonts w:eastAsia="Calibri"/>
                <w:sz w:val="28"/>
                <w:szCs w:val="28"/>
              </w:rPr>
            </w:pPr>
            <w:r>
              <w:rPr>
                <w:rFonts w:eastAsia="Calibri"/>
                <w:sz w:val="28"/>
                <w:szCs w:val="28"/>
              </w:rPr>
              <w:t xml:space="preserve">Січень </w:t>
            </w:r>
          </w:p>
        </w:tc>
        <w:tc>
          <w:tcPr>
            <w:tcW w:w="994" w:type="dxa"/>
            <w:gridSpan w:val="3"/>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jc w:val="center"/>
              <w:rPr>
                <w:rFonts w:eastAsia="Calibri"/>
                <w:sz w:val="28"/>
                <w:szCs w:val="28"/>
              </w:rPr>
            </w:pPr>
            <w:r>
              <w:rPr>
                <w:rFonts w:eastAsia="Calibri"/>
                <w:sz w:val="28"/>
                <w:szCs w:val="28"/>
              </w:rPr>
              <w:t>26.01</w:t>
            </w:r>
          </w:p>
        </w:tc>
        <w:tc>
          <w:tcPr>
            <w:tcW w:w="1923" w:type="dxa"/>
            <w:gridSpan w:val="4"/>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rPr>
                <w:rFonts w:eastAsia="Calibri"/>
                <w:sz w:val="28"/>
                <w:szCs w:val="28"/>
              </w:rPr>
            </w:pPr>
            <w:r>
              <w:rPr>
                <w:rFonts w:eastAsia="Calibri"/>
                <w:sz w:val="28"/>
                <w:szCs w:val="28"/>
              </w:rPr>
              <w:t>Педагог – організатор . Класні керівники</w:t>
            </w:r>
          </w:p>
        </w:tc>
        <w:tc>
          <w:tcPr>
            <w:tcW w:w="5617" w:type="dxa"/>
            <w:tcBorders>
              <w:top w:val="single" w:sz="4" w:space="0" w:color="auto"/>
              <w:left w:val="single" w:sz="4" w:space="0" w:color="auto"/>
              <w:bottom w:val="single" w:sz="4" w:space="0" w:color="auto"/>
              <w:right w:val="single" w:sz="4" w:space="0" w:color="auto"/>
            </w:tcBorders>
          </w:tcPr>
          <w:p w:rsidR="00D674C7" w:rsidRDefault="00D674C7">
            <w:pPr>
              <w:widowControl w:val="0"/>
              <w:suppressAutoHyphens/>
              <w:jc w:val="center"/>
              <w:rPr>
                <w:rFonts w:eastAsia="Calibri"/>
                <w:sz w:val="28"/>
                <w:szCs w:val="28"/>
              </w:rPr>
            </w:pPr>
          </w:p>
        </w:tc>
      </w:tr>
      <w:tr w:rsidR="00D674C7" w:rsidTr="00AB3A6A">
        <w:tc>
          <w:tcPr>
            <w:tcW w:w="469" w:type="dxa"/>
            <w:gridSpan w:val="2"/>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jc w:val="center"/>
              <w:rPr>
                <w:rFonts w:eastAsia="Calibri"/>
                <w:sz w:val="28"/>
                <w:szCs w:val="28"/>
              </w:rPr>
            </w:pPr>
            <w:r>
              <w:rPr>
                <w:rFonts w:eastAsia="Calibri"/>
                <w:sz w:val="28"/>
                <w:szCs w:val="28"/>
              </w:rPr>
              <w:t>3.</w:t>
            </w:r>
          </w:p>
        </w:tc>
        <w:tc>
          <w:tcPr>
            <w:tcW w:w="3225" w:type="dxa"/>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spacing w:line="256" w:lineRule="auto"/>
              <w:jc w:val="both"/>
              <w:rPr>
                <w:rFonts w:eastAsia="Calibri"/>
                <w:sz w:val="28"/>
                <w:szCs w:val="28"/>
              </w:rPr>
            </w:pPr>
            <w:r>
              <w:rPr>
                <w:rFonts w:eastAsia="Calibri"/>
                <w:sz w:val="28"/>
                <w:szCs w:val="28"/>
              </w:rPr>
              <w:t xml:space="preserve">Уроки пам’яті «Свіча Голокосту не згасне» до </w:t>
            </w:r>
            <w:r>
              <w:rPr>
                <w:rFonts w:eastAsia="Calibri"/>
                <w:sz w:val="28"/>
                <w:szCs w:val="28"/>
              </w:rPr>
              <w:lastRenderedPageBreak/>
              <w:t xml:space="preserve">Міжнародного Дня пам’яті жертв Голокосту </w:t>
            </w:r>
          </w:p>
        </w:tc>
        <w:tc>
          <w:tcPr>
            <w:tcW w:w="1257" w:type="dxa"/>
            <w:gridSpan w:val="3"/>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jc w:val="center"/>
              <w:rPr>
                <w:rFonts w:eastAsia="Calibri"/>
                <w:sz w:val="28"/>
                <w:szCs w:val="28"/>
              </w:rPr>
            </w:pPr>
            <w:r>
              <w:rPr>
                <w:rFonts w:eastAsia="Calibri"/>
                <w:sz w:val="28"/>
                <w:szCs w:val="28"/>
              </w:rPr>
              <w:lastRenderedPageBreak/>
              <w:t xml:space="preserve">Січень </w:t>
            </w:r>
          </w:p>
        </w:tc>
        <w:tc>
          <w:tcPr>
            <w:tcW w:w="994" w:type="dxa"/>
            <w:gridSpan w:val="3"/>
            <w:tcBorders>
              <w:top w:val="single" w:sz="4" w:space="0" w:color="auto"/>
              <w:left w:val="single" w:sz="4" w:space="0" w:color="auto"/>
              <w:bottom w:val="single" w:sz="4" w:space="0" w:color="auto"/>
              <w:right w:val="single" w:sz="4" w:space="0" w:color="auto"/>
            </w:tcBorders>
          </w:tcPr>
          <w:p w:rsidR="00D674C7" w:rsidRDefault="00D674C7">
            <w:pPr>
              <w:widowControl w:val="0"/>
              <w:rPr>
                <w:rFonts w:eastAsia="Calibri"/>
                <w:sz w:val="28"/>
                <w:szCs w:val="28"/>
              </w:rPr>
            </w:pPr>
          </w:p>
          <w:p w:rsidR="00D674C7" w:rsidRDefault="00D674C7">
            <w:pPr>
              <w:widowControl w:val="0"/>
              <w:rPr>
                <w:rFonts w:eastAsia="Calibri"/>
                <w:sz w:val="28"/>
                <w:szCs w:val="28"/>
              </w:rPr>
            </w:pPr>
          </w:p>
          <w:p w:rsidR="00D674C7" w:rsidRDefault="00D674C7">
            <w:pPr>
              <w:widowControl w:val="0"/>
              <w:suppressAutoHyphens/>
              <w:jc w:val="center"/>
              <w:rPr>
                <w:rFonts w:eastAsia="Calibri"/>
                <w:sz w:val="28"/>
                <w:szCs w:val="28"/>
              </w:rPr>
            </w:pPr>
            <w:r>
              <w:rPr>
                <w:rFonts w:eastAsia="Calibri"/>
                <w:sz w:val="28"/>
                <w:szCs w:val="28"/>
              </w:rPr>
              <w:lastRenderedPageBreak/>
              <w:t>27.01</w:t>
            </w:r>
          </w:p>
        </w:tc>
        <w:tc>
          <w:tcPr>
            <w:tcW w:w="1923" w:type="dxa"/>
            <w:gridSpan w:val="4"/>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rPr>
                <w:rFonts w:eastAsia="Calibri"/>
                <w:sz w:val="28"/>
                <w:szCs w:val="28"/>
              </w:rPr>
            </w:pPr>
            <w:r>
              <w:rPr>
                <w:rFonts w:eastAsia="Calibri"/>
                <w:sz w:val="28"/>
                <w:szCs w:val="28"/>
              </w:rPr>
              <w:lastRenderedPageBreak/>
              <w:t>Педагог – організатор</w:t>
            </w:r>
          </w:p>
        </w:tc>
        <w:tc>
          <w:tcPr>
            <w:tcW w:w="5617" w:type="dxa"/>
            <w:tcBorders>
              <w:top w:val="single" w:sz="4" w:space="0" w:color="auto"/>
              <w:left w:val="single" w:sz="4" w:space="0" w:color="auto"/>
              <w:bottom w:val="single" w:sz="4" w:space="0" w:color="auto"/>
              <w:right w:val="single" w:sz="4" w:space="0" w:color="auto"/>
            </w:tcBorders>
          </w:tcPr>
          <w:p w:rsidR="00D674C7" w:rsidRDefault="00D674C7">
            <w:pPr>
              <w:widowControl w:val="0"/>
              <w:suppressAutoHyphens/>
              <w:jc w:val="center"/>
              <w:rPr>
                <w:rFonts w:eastAsia="Calibri"/>
                <w:sz w:val="28"/>
                <w:szCs w:val="28"/>
              </w:rPr>
            </w:pPr>
          </w:p>
        </w:tc>
      </w:tr>
      <w:tr w:rsidR="00D674C7" w:rsidTr="00AB3A6A">
        <w:tc>
          <w:tcPr>
            <w:tcW w:w="13485" w:type="dxa"/>
            <w:gridSpan w:val="14"/>
            <w:tcBorders>
              <w:top w:val="single" w:sz="4" w:space="0" w:color="auto"/>
              <w:left w:val="nil"/>
              <w:bottom w:val="single" w:sz="4" w:space="0" w:color="auto"/>
              <w:right w:val="nil"/>
            </w:tcBorders>
          </w:tcPr>
          <w:p w:rsidR="00D674C7" w:rsidRDefault="00D674C7">
            <w:pPr>
              <w:widowControl w:val="0"/>
              <w:ind w:left="-1372" w:firstLine="1372"/>
              <w:jc w:val="center"/>
              <w:rPr>
                <w:rFonts w:eastAsia="Calibri"/>
                <w:b/>
                <w:sz w:val="28"/>
                <w:szCs w:val="28"/>
                <w:u w:val="single"/>
              </w:rPr>
            </w:pPr>
          </w:p>
          <w:p w:rsidR="00D674C7" w:rsidRDefault="00D674C7" w:rsidP="00AB3A6A">
            <w:pPr>
              <w:widowControl w:val="0"/>
              <w:pBdr>
                <w:right w:val="single" w:sz="4" w:space="4" w:color="000000"/>
              </w:pBdr>
              <w:rPr>
                <w:rFonts w:eastAsia="Calibri"/>
                <w:b/>
                <w:sz w:val="28"/>
                <w:szCs w:val="28"/>
              </w:rPr>
            </w:pPr>
            <w:r>
              <w:rPr>
                <w:rFonts w:eastAsia="Calibri"/>
                <w:b/>
                <w:sz w:val="28"/>
                <w:szCs w:val="28"/>
                <w:u w:val="single"/>
                <w:lang w:val="en-US"/>
              </w:rPr>
              <w:t>V</w:t>
            </w:r>
            <w:r>
              <w:rPr>
                <w:rFonts w:eastAsia="Calibri"/>
                <w:b/>
                <w:sz w:val="28"/>
                <w:szCs w:val="28"/>
                <w:u w:val="single"/>
              </w:rPr>
              <w:t>І. Тематичний період (лютий)</w:t>
            </w:r>
          </w:p>
          <w:p w:rsidR="00D674C7" w:rsidRPr="00AB3A6A" w:rsidRDefault="00D674C7" w:rsidP="00AB3A6A">
            <w:pPr>
              <w:widowControl w:val="0"/>
              <w:pBdr>
                <w:right w:val="single" w:sz="4" w:space="4" w:color="000000"/>
              </w:pBdr>
              <w:spacing w:after="160" w:line="256" w:lineRule="auto"/>
              <w:ind w:left="-1372" w:firstLine="1372"/>
              <w:rPr>
                <w:rFonts w:eastAsia="Calibri"/>
                <w:sz w:val="28"/>
                <w:szCs w:val="28"/>
              </w:rPr>
            </w:pPr>
            <w:r>
              <w:rPr>
                <w:rFonts w:eastAsia="Calibri"/>
                <w:b/>
                <w:sz w:val="28"/>
                <w:szCs w:val="28"/>
                <w:u w:val="single"/>
              </w:rPr>
              <w:t>Тема:</w:t>
            </w:r>
            <w:r>
              <w:rPr>
                <w:rFonts w:eastAsia="Calibri"/>
                <w:b/>
                <w:sz w:val="28"/>
                <w:szCs w:val="28"/>
              </w:rPr>
              <w:t xml:space="preserve"> «Я» - частинка Всесвіту». </w:t>
            </w:r>
            <w:r w:rsidRPr="00AB3A6A">
              <w:rPr>
                <w:rFonts w:eastAsia="Calibri"/>
                <w:sz w:val="28"/>
                <w:szCs w:val="28"/>
              </w:rPr>
              <w:t>Ціннісне ставлення до себе.</w:t>
            </w:r>
          </w:p>
          <w:p w:rsidR="00AB3A6A" w:rsidRDefault="00D674C7">
            <w:pPr>
              <w:jc w:val="both"/>
              <w:rPr>
                <w:rFonts w:eastAsia="Calibri"/>
                <w:sz w:val="28"/>
                <w:szCs w:val="28"/>
              </w:rPr>
            </w:pPr>
            <w:r>
              <w:rPr>
                <w:rFonts w:eastAsia="Calibri"/>
                <w:sz w:val="28"/>
                <w:szCs w:val="28"/>
              </w:rPr>
              <w:t xml:space="preserve"> </w:t>
            </w:r>
            <w:r>
              <w:rPr>
                <w:rFonts w:eastAsia="Calibri"/>
                <w:sz w:val="28"/>
                <w:szCs w:val="28"/>
                <w:u w:val="single"/>
              </w:rPr>
              <w:t>Мета:</w:t>
            </w:r>
            <w:r>
              <w:rPr>
                <w:rFonts w:eastAsia="Calibri"/>
                <w:sz w:val="28"/>
                <w:szCs w:val="28"/>
              </w:rPr>
              <w:t xml:space="preserve"> Формування основ духовно-морального та фізичного розвитку особистості, </w:t>
            </w:r>
          </w:p>
          <w:p w:rsidR="00AB3A6A" w:rsidRDefault="00D674C7">
            <w:pPr>
              <w:jc w:val="both"/>
              <w:rPr>
                <w:rFonts w:eastAsia="Calibri"/>
                <w:sz w:val="28"/>
                <w:szCs w:val="28"/>
              </w:rPr>
            </w:pPr>
            <w:r>
              <w:rPr>
                <w:rFonts w:eastAsia="Calibri"/>
                <w:sz w:val="28"/>
                <w:szCs w:val="28"/>
              </w:rPr>
              <w:t xml:space="preserve">усвідомлення цінності власного життя і збереження здоров'я (фізичного, </w:t>
            </w:r>
          </w:p>
          <w:p w:rsidR="00AB3A6A" w:rsidRDefault="00D674C7">
            <w:pPr>
              <w:jc w:val="both"/>
              <w:rPr>
                <w:rFonts w:eastAsia="Calibri"/>
                <w:sz w:val="28"/>
                <w:szCs w:val="28"/>
              </w:rPr>
            </w:pPr>
            <w:r>
              <w:rPr>
                <w:rFonts w:eastAsia="Calibri"/>
                <w:sz w:val="28"/>
                <w:szCs w:val="28"/>
              </w:rPr>
              <w:t xml:space="preserve">психічного, соціального, духовного, культурного) кожної людини. Розвиток </w:t>
            </w:r>
          </w:p>
          <w:p w:rsidR="00AB3A6A" w:rsidRDefault="00D674C7">
            <w:pPr>
              <w:jc w:val="both"/>
              <w:rPr>
                <w:rFonts w:eastAsia="Calibri"/>
                <w:sz w:val="28"/>
                <w:szCs w:val="28"/>
              </w:rPr>
            </w:pPr>
            <w:r>
              <w:rPr>
                <w:rFonts w:eastAsia="Calibri"/>
                <w:sz w:val="28"/>
                <w:szCs w:val="28"/>
              </w:rPr>
              <w:t xml:space="preserve">творчих здібностей та талантів учнів. Формування життєвих компетенцій та активної </w:t>
            </w:r>
          </w:p>
          <w:p w:rsidR="00D674C7" w:rsidRDefault="00D674C7">
            <w:pPr>
              <w:jc w:val="both"/>
              <w:rPr>
                <w:rFonts w:eastAsia="Calibri"/>
                <w:sz w:val="28"/>
                <w:szCs w:val="28"/>
              </w:rPr>
            </w:pPr>
            <w:r>
              <w:rPr>
                <w:rFonts w:eastAsia="Calibri"/>
                <w:sz w:val="28"/>
                <w:szCs w:val="28"/>
              </w:rPr>
              <w:t>життєвої позиції.</w:t>
            </w:r>
          </w:p>
          <w:p w:rsidR="00D674C7" w:rsidRDefault="00D674C7">
            <w:pPr>
              <w:widowControl w:val="0"/>
              <w:suppressAutoHyphens/>
              <w:ind w:left="-1372" w:firstLine="1372"/>
              <w:jc w:val="center"/>
              <w:rPr>
                <w:rFonts w:eastAsia="Calibri"/>
                <w:b/>
                <w:sz w:val="28"/>
                <w:szCs w:val="28"/>
              </w:rPr>
            </w:pPr>
          </w:p>
        </w:tc>
      </w:tr>
      <w:tr w:rsidR="00D674C7" w:rsidTr="00AB3A6A">
        <w:tc>
          <w:tcPr>
            <w:tcW w:w="469" w:type="dxa"/>
            <w:gridSpan w:val="2"/>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jc w:val="center"/>
              <w:rPr>
                <w:rFonts w:eastAsia="Calibri"/>
                <w:sz w:val="28"/>
                <w:szCs w:val="28"/>
                <w:lang w:val="en-US"/>
              </w:rPr>
            </w:pPr>
            <w:r>
              <w:rPr>
                <w:rFonts w:eastAsia="Calibri"/>
                <w:sz w:val="28"/>
                <w:szCs w:val="28"/>
                <w:lang w:val="en-US"/>
              </w:rPr>
              <w:t>1.</w:t>
            </w:r>
          </w:p>
        </w:tc>
        <w:tc>
          <w:tcPr>
            <w:tcW w:w="3225" w:type="dxa"/>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spacing w:line="256" w:lineRule="auto"/>
              <w:jc w:val="both"/>
              <w:rPr>
                <w:rFonts w:eastAsia="Calibri"/>
                <w:sz w:val="28"/>
                <w:szCs w:val="28"/>
              </w:rPr>
            </w:pPr>
            <w:r>
              <w:rPr>
                <w:rFonts w:eastAsia="Calibri"/>
                <w:sz w:val="28"/>
                <w:szCs w:val="28"/>
              </w:rPr>
              <w:t xml:space="preserve"> Стінгазета до Дня Героїв Небесної Сотні.</w:t>
            </w:r>
          </w:p>
        </w:tc>
        <w:tc>
          <w:tcPr>
            <w:tcW w:w="1257" w:type="dxa"/>
            <w:gridSpan w:val="3"/>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jc w:val="center"/>
              <w:rPr>
                <w:rFonts w:eastAsia="Calibri"/>
                <w:sz w:val="28"/>
                <w:szCs w:val="28"/>
              </w:rPr>
            </w:pPr>
            <w:r>
              <w:rPr>
                <w:rFonts w:eastAsia="Calibri"/>
                <w:sz w:val="28"/>
                <w:szCs w:val="28"/>
              </w:rPr>
              <w:t xml:space="preserve">Лютий </w:t>
            </w:r>
          </w:p>
        </w:tc>
        <w:tc>
          <w:tcPr>
            <w:tcW w:w="1277" w:type="dxa"/>
            <w:gridSpan w:val="5"/>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jc w:val="center"/>
              <w:rPr>
                <w:rFonts w:eastAsia="Calibri"/>
                <w:sz w:val="28"/>
                <w:szCs w:val="28"/>
              </w:rPr>
            </w:pPr>
            <w:r>
              <w:rPr>
                <w:rFonts w:eastAsia="Calibri"/>
                <w:sz w:val="28"/>
                <w:szCs w:val="28"/>
              </w:rPr>
              <w:t>20.02</w:t>
            </w:r>
          </w:p>
        </w:tc>
        <w:tc>
          <w:tcPr>
            <w:tcW w:w="1640" w:type="dxa"/>
            <w:gridSpan w:val="2"/>
            <w:tcBorders>
              <w:top w:val="single" w:sz="4" w:space="0" w:color="auto"/>
              <w:left w:val="single" w:sz="4" w:space="0" w:color="auto"/>
              <w:bottom w:val="single" w:sz="4" w:space="0" w:color="auto"/>
              <w:right w:val="single" w:sz="4" w:space="0" w:color="auto"/>
            </w:tcBorders>
            <w:hideMark/>
          </w:tcPr>
          <w:p w:rsidR="00D674C7" w:rsidRDefault="00AB3A6A">
            <w:pPr>
              <w:widowControl w:val="0"/>
              <w:suppressAutoHyphens/>
              <w:jc w:val="center"/>
              <w:rPr>
                <w:rFonts w:eastAsia="Calibri"/>
                <w:sz w:val="28"/>
                <w:szCs w:val="28"/>
              </w:rPr>
            </w:pPr>
            <w:r>
              <w:rPr>
                <w:rFonts w:eastAsia="Calibri"/>
                <w:sz w:val="28"/>
                <w:szCs w:val="28"/>
              </w:rPr>
              <w:t xml:space="preserve"> Педагог -організатор</w:t>
            </w:r>
            <w:r w:rsidR="00D674C7">
              <w:rPr>
                <w:rFonts w:eastAsia="Calibri"/>
                <w:sz w:val="28"/>
                <w:szCs w:val="28"/>
              </w:rPr>
              <w:t xml:space="preserve"> Класні керівники</w:t>
            </w:r>
          </w:p>
        </w:tc>
        <w:tc>
          <w:tcPr>
            <w:tcW w:w="5617" w:type="dxa"/>
            <w:tcBorders>
              <w:top w:val="single" w:sz="4" w:space="0" w:color="auto"/>
              <w:left w:val="single" w:sz="4" w:space="0" w:color="auto"/>
              <w:bottom w:val="single" w:sz="4" w:space="0" w:color="auto"/>
              <w:right w:val="single" w:sz="4" w:space="0" w:color="auto"/>
            </w:tcBorders>
          </w:tcPr>
          <w:p w:rsidR="00D674C7" w:rsidRDefault="00D674C7">
            <w:pPr>
              <w:widowControl w:val="0"/>
              <w:suppressAutoHyphens/>
              <w:jc w:val="center"/>
              <w:rPr>
                <w:rFonts w:eastAsia="Calibri"/>
                <w:sz w:val="28"/>
                <w:szCs w:val="28"/>
              </w:rPr>
            </w:pPr>
          </w:p>
        </w:tc>
      </w:tr>
      <w:tr w:rsidR="00D674C7" w:rsidTr="00AB3A6A">
        <w:tc>
          <w:tcPr>
            <w:tcW w:w="469" w:type="dxa"/>
            <w:gridSpan w:val="2"/>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jc w:val="center"/>
              <w:rPr>
                <w:rFonts w:eastAsia="Calibri"/>
                <w:sz w:val="28"/>
                <w:szCs w:val="28"/>
                <w:lang w:val="en-US"/>
              </w:rPr>
            </w:pPr>
            <w:r>
              <w:rPr>
                <w:rFonts w:eastAsia="Calibri"/>
                <w:sz w:val="28"/>
                <w:szCs w:val="28"/>
                <w:lang w:val="en-US"/>
              </w:rPr>
              <w:t>2.</w:t>
            </w:r>
          </w:p>
        </w:tc>
        <w:tc>
          <w:tcPr>
            <w:tcW w:w="3225" w:type="dxa"/>
            <w:tcBorders>
              <w:top w:val="single" w:sz="4" w:space="0" w:color="auto"/>
              <w:left w:val="single" w:sz="4" w:space="0" w:color="auto"/>
              <w:bottom w:val="single" w:sz="4" w:space="0" w:color="auto"/>
              <w:right w:val="single" w:sz="4" w:space="0" w:color="auto"/>
            </w:tcBorders>
          </w:tcPr>
          <w:p w:rsidR="00D674C7" w:rsidRDefault="00D674C7">
            <w:pPr>
              <w:widowControl w:val="0"/>
              <w:rPr>
                <w:sz w:val="28"/>
                <w:szCs w:val="28"/>
              </w:rPr>
            </w:pPr>
            <w:r>
              <w:rPr>
                <w:sz w:val="28"/>
                <w:szCs w:val="28"/>
              </w:rPr>
              <w:t>1. Школа самовиховання:</w:t>
            </w:r>
          </w:p>
          <w:p w:rsidR="00D674C7" w:rsidRDefault="00D674C7">
            <w:pPr>
              <w:widowControl w:val="0"/>
              <w:rPr>
                <w:sz w:val="28"/>
                <w:szCs w:val="28"/>
              </w:rPr>
            </w:pPr>
            <w:r>
              <w:rPr>
                <w:sz w:val="28"/>
                <w:szCs w:val="28"/>
              </w:rPr>
              <w:t>«Ми – українці» – 1 кл.</w:t>
            </w:r>
          </w:p>
          <w:p w:rsidR="00D674C7" w:rsidRDefault="00D674C7">
            <w:pPr>
              <w:widowControl w:val="0"/>
              <w:rPr>
                <w:sz w:val="28"/>
                <w:szCs w:val="28"/>
              </w:rPr>
            </w:pPr>
            <w:r>
              <w:rPr>
                <w:sz w:val="28"/>
                <w:szCs w:val="28"/>
              </w:rPr>
              <w:t>«Я – син своєї землі» – 2 кл.</w:t>
            </w:r>
          </w:p>
          <w:p w:rsidR="00D674C7" w:rsidRDefault="00D674C7">
            <w:pPr>
              <w:widowControl w:val="0"/>
              <w:rPr>
                <w:sz w:val="28"/>
                <w:szCs w:val="28"/>
              </w:rPr>
            </w:pPr>
            <w:r>
              <w:rPr>
                <w:sz w:val="28"/>
                <w:szCs w:val="28"/>
              </w:rPr>
              <w:t>«Моральні цінності мого народу» – 3 кл.</w:t>
            </w:r>
          </w:p>
          <w:p w:rsidR="00D674C7" w:rsidRDefault="00D674C7">
            <w:pPr>
              <w:widowControl w:val="0"/>
              <w:rPr>
                <w:sz w:val="28"/>
                <w:szCs w:val="28"/>
              </w:rPr>
            </w:pPr>
            <w:r>
              <w:rPr>
                <w:sz w:val="28"/>
                <w:szCs w:val="28"/>
              </w:rPr>
              <w:t>«Я – громадянин України і пишаюсь цим» – 4 кл.</w:t>
            </w:r>
          </w:p>
          <w:p w:rsidR="00D674C7" w:rsidRDefault="00D674C7">
            <w:pPr>
              <w:widowControl w:val="0"/>
              <w:rPr>
                <w:sz w:val="28"/>
                <w:szCs w:val="28"/>
              </w:rPr>
            </w:pPr>
            <w:r>
              <w:rPr>
                <w:sz w:val="28"/>
                <w:szCs w:val="28"/>
              </w:rPr>
              <w:t>«Твоя активна життєва позиція» – 5 кл.</w:t>
            </w:r>
          </w:p>
          <w:p w:rsidR="00D674C7" w:rsidRDefault="00D674C7">
            <w:pPr>
              <w:widowControl w:val="0"/>
              <w:rPr>
                <w:sz w:val="28"/>
                <w:szCs w:val="28"/>
              </w:rPr>
            </w:pPr>
            <w:r>
              <w:rPr>
                <w:sz w:val="28"/>
                <w:szCs w:val="28"/>
              </w:rPr>
              <w:t>«Я – моя родина – Україна» – 6 кл.</w:t>
            </w:r>
          </w:p>
          <w:p w:rsidR="00D674C7" w:rsidRDefault="00D674C7">
            <w:pPr>
              <w:widowControl w:val="0"/>
              <w:rPr>
                <w:sz w:val="28"/>
                <w:szCs w:val="28"/>
              </w:rPr>
            </w:pPr>
            <w:r>
              <w:rPr>
                <w:sz w:val="28"/>
                <w:szCs w:val="28"/>
              </w:rPr>
              <w:t>«Виховуємо лідерські якості» – 7 кл.</w:t>
            </w:r>
          </w:p>
          <w:p w:rsidR="00D674C7" w:rsidRDefault="00D674C7">
            <w:pPr>
              <w:widowControl w:val="0"/>
              <w:rPr>
                <w:sz w:val="28"/>
                <w:szCs w:val="28"/>
              </w:rPr>
            </w:pPr>
            <w:r>
              <w:rPr>
                <w:sz w:val="28"/>
                <w:szCs w:val="28"/>
              </w:rPr>
              <w:t>«Українська вдача» – 8-9 кл.</w:t>
            </w:r>
          </w:p>
          <w:p w:rsidR="00D674C7" w:rsidRDefault="00D674C7">
            <w:pPr>
              <w:widowControl w:val="0"/>
              <w:suppressAutoHyphens/>
              <w:spacing w:line="256" w:lineRule="auto"/>
              <w:jc w:val="both"/>
              <w:rPr>
                <w:rFonts w:eastAsia="Calibri"/>
                <w:b/>
                <w:sz w:val="28"/>
                <w:szCs w:val="28"/>
              </w:rPr>
            </w:pPr>
          </w:p>
        </w:tc>
        <w:tc>
          <w:tcPr>
            <w:tcW w:w="1257" w:type="dxa"/>
            <w:gridSpan w:val="3"/>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jc w:val="center"/>
              <w:rPr>
                <w:rFonts w:eastAsia="Calibri"/>
                <w:sz w:val="28"/>
                <w:szCs w:val="28"/>
              </w:rPr>
            </w:pPr>
            <w:r>
              <w:rPr>
                <w:rFonts w:eastAsia="Calibri"/>
                <w:sz w:val="28"/>
                <w:szCs w:val="28"/>
              </w:rPr>
              <w:t xml:space="preserve">Лютий </w:t>
            </w:r>
          </w:p>
        </w:tc>
        <w:tc>
          <w:tcPr>
            <w:tcW w:w="1277" w:type="dxa"/>
            <w:gridSpan w:val="5"/>
            <w:tcBorders>
              <w:top w:val="single" w:sz="4" w:space="0" w:color="auto"/>
              <w:left w:val="single" w:sz="4" w:space="0" w:color="auto"/>
              <w:bottom w:val="single" w:sz="4" w:space="0" w:color="auto"/>
              <w:right w:val="single" w:sz="4" w:space="0" w:color="auto"/>
            </w:tcBorders>
          </w:tcPr>
          <w:p w:rsidR="00D674C7" w:rsidRDefault="00D674C7">
            <w:pPr>
              <w:widowControl w:val="0"/>
              <w:jc w:val="center"/>
              <w:rPr>
                <w:rFonts w:eastAsia="Calibri"/>
                <w:sz w:val="28"/>
                <w:szCs w:val="28"/>
              </w:rPr>
            </w:pPr>
          </w:p>
          <w:p w:rsidR="00D674C7" w:rsidRDefault="00D674C7">
            <w:pPr>
              <w:widowControl w:val="0"/>
              <w:rPr>
                <w:rFonts w:eastAsia="Calibri"/>
                <w:sz w:val="28"/>
                <w:szCs w:val="28"/>
              </w:rPr>
            </w:pPr>
          </w:p>
          <w:p w:rsidR="00D674C7" w:rsidRDefault="00D674C7">
            <w:pPr>
              <w:widowControl w:val="0"/>
              <w:rPr>
                <w:rFonts w:eastAsia="Calibri"/>
                <w:sz w:val="28"/>
                <w:szCs w:val="28"/>
              </w:rPr>
            </w:pPr>
          </w:p>
          <w:p w:rsidR="00D674C7" w:rsidRDefault="00D674C7">
            <w:pPr>
              <w:widowControl w:val="0"/>
              <w:suppressAutoHyphens/>
              <w:jc w:val="center"/>
              <w:rPr>
                <w:rFonts w:eastAsia="Calibri"/>
                <w:sz w:val="28"/>
                <w:szCs w:val="28"/>
              </w:rPr>
            </w:pPr>
            <w:r>
              <w:rPr>
                <w:rFonts w:eastAsia="Calibri"/>
                <w:sz w:val="28"/>
                <w:szCs w:val="28"/>
              </w:rPr>
              <w:t>09.02</w:t>
            </w:r>
          </w:p>
        </w:tc>
        <w:tc>
          <w:tcPr>
            <w:tcW w:w="1640" w:type="dxa"/>
            <w:gridSpan w:val="2"/>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jc w:val="center"/>
              <w:rPr>
                <w:rFonts w:eastAsia="Calibri"/>
                <w:sz w:val="28"/>
                <w:szCs w:val="28"/>
              </w:rPr>
            </w:pPr>
            <w:r>
              <w:rPr>
                <w:rFonts w:eastAsia="Calibri"/>
                <w:sz w:val="28"/>
                <w:szCs w:val="28"/>
              </w:rPr>
              <w:t>Класні керівники</w:t>
            </w:r>
          </w:p>
        </w:tc>
        <w:tc>
          <w:tcPr>
            <w:tcW w:w="5617" w:type="dxa"/>
            <w:tcBorders>
              <w:top w:val="single" w:sz="4" w:space="0" w:color="auto"/>
              <w:left w:val="single" w:sz="4" w:space="0" w:color="auto"/>
              <w:bottom w:val="single" w:sz="4" w:space="0" w:color="auto"/>
              <w:right w:val="single" w:sz="4" w:space="0" w:color="auto"/>
            </w:tcBorders>
          </w:tcPr>
          <w:p w:rsidR="00D674C7" w:rsidRDefault="00D674C7">
            <w:pPr>
              <w:widowControl w:val="0"/>
              <w:suppressAutoHyphens/>
              <w:jc w:val="center"/>
              <w:rPr>
                <w:rFonts w:eastAsia="Calibri"/>
                <w:sz w:val="28"/>
                <w:szCs w:val="28"/>
              </w:rPr>
            </w:pPr>
          </w:p>
        </w:tc>
      </w:tr>
      <w:tr w:rsidR="00D674C7" w:rsidTr="00AB3A6A">
        <w:tc>
          <w:tcPr>
            <w:tcW w:w="469" w:type="dxa"/>
            <w:gridSpan w:val="2"/>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jc w:val="center"/>
              <w:rPr>
                <w:rFonts w:eastAsia="Calibri"/>
                <w:sz w:val="28"/>
                <w:szCs w:val="28"/>
                <w:lang w:val="en-US"/>
              </w:rPr>
            </w:pPr>
            <w:r>
              <w:rPr>
                <w:rFonts w:eastAsia="Calibri"/>
                <w:sz w:val="28"/>
                <w:szCs w:val="28"/>
              </w:rPr>
              <w:t>3</w:t>
            </w:r>
            <w:r>
              <w:rPr>
                <w:rFonts w:eastAsia="Calibri"/>
                <w:sz w:val="28"/>
                <w:szCs w:val="28"/>
                <w:lang w:val="en-US"/>
              </w:rPr>
              <w:t>.</w:t>
            </w:r>
          </w:p>
        </w:tc>
        <w:tc>
          <w:tcPr>
            <w:tcW w:w="3225" w:type="dxa"/>
            <w:tcBorders>
              <w:top w:val="single" w:sz="4" w:space="0" w:color="auto"/>
              <w:left w:val="single" w:sz="4" w:space="0" w:color="auto"/>
              <w:bottom w:val="single" w:sz="4" w:space="0" w:color="auto"/>
              <w:right w:val="single" w:sz="4" w:space="0" w:color="auto"/>
            </w:tcBorders>
            <w:hideMark/>
          </w:tcPr>
          <w:p w:rsidR="00D674C7" w:rsidRDefault="00D674C7">
            <w:pPr>
              <w:widowControl w:val="0"/>
              <w:spacing w:line="256" w:lineRule="auto"/>
              <w:jc w:val="both"/>
              <w:rPr>
                <w:rFonts w:eastAsia="Calibri"/>
                <w:sz w:val="28"/>
                <w:szCs w:val="28"/>
              </w:rPr>
            </w:pPr>
            <w:r>
              <w:rPr>
                <w:rFonts w:eastAsia="Calibri"/>
                <w:sz w:val="28"/>
                <w:szCs w:val="28"/>
              </w:rPr>
              <w:t xml:space="preserve"> День Святого Валентина.</w:t>
            </w:r>
          </w:p>
          <w:p w:rsidR="00D674C7" w:rsidRDefault="00D674C7">
            <w:pPr>
              <w:widowControl w:val="0"/>
              <w:suppressAutoHyphens/>
              <w:spacing w:line="256" w:lineRule="auto"/>
              <w:jc w:val="both"/>
              <w:rPr>
                <w:rFonts w:eastAsia="Calibri"/>
                <w:sz w:val="28"/>
                <w:szCs w:val="28"/>
              </w:rPr>
            </w:pPr>
            <w:r>
              <w:rPr>
                <w:rFonts w:eastAsia="Calibri"/>
                <w:sz w:val="28"/>
                <w:szCs w:val="28"/>
              </w:rPr>
              <w:t>«Дві половинки».</w:t>
            </w:r>
          </w:p>
        </w:tc>
        <w:tc>
          <w:tcPr>
            <w:tcW w:w="1257" w:type="dxa"/>
            <w:gridSpan w:val="3"/>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jc w:val="center"/>
              <w:rPr>
                <w:rFonts w:eastAsia="Calibri"/>
                <w:sz w:val="28"/>
                <w:szCs w:val="28"/>
              </w:rPr>
            </w:pPr>
            <w:r>
              <w:rPr>
                <w:rFonts w:eastAsia="Calibri"/>
                <w:sz w:val="28"/>
                <w:szCs w:val="28"/>
              </w:rPr>
              <w:t xml:space="preserve">Лютий  </w:t>
            </w:r>
          </w:p>
        </w:tc>
        <w:tc>
          <w:tcPr>
            <w:tcW w:w="1277" w:type="dxa"/>
            <w:gridSpan w:val="5"/>
            <w:tcBorders>
              <w:top w:val="single" w:sz="4" w:space="0" w:color="auto"/>
              <w:left w:val="single" w:sz="4" w:space="0" w:color="auto"/>
              <w:bottom w:val="single" w:sz="4" w:space="0" w:color="auto"/>
              <w:right w:val="single" w:sz="4" w:space="0" w:color="auto"/>
            </w:tcBorders>
            <w:hideMark/>
          </w:tcPr>
          <w:p w:rsidR="00D674C7" w:rsidRDefault="00D674C7">
            <w:pPr>
              <w:widowControl w:val="0"/>
              <w:tabs>
                <w:tab w:val="left" w:pos="780"/>
              </w:tabs>
              <w:suppressAutoHyphens/>
              <w:jc w:val="center"/>
              <w:rPr>
                <w:rFonts w:eastAsia="Calibri"/>
                <w:sz w:val="28"/>
                <w:szCs w:val="28"/>
              </w:rPr>
            </w:pPr>
            <w:r>
              <w:rPr>
                <w:rFonts w:eastAsia="Calibri"/>
                <w:sz w:val="28"/>
                <w:szCs w:val="28"/>
              </w:rPr>
              <w:t>15.02</w:t>
            </w:r>
          </w:p>
        </w:tc>
        <w:tc>
          <w:tcPr>
            <w:tcW w:w="1640" w:type="dxa"/>
            <w:gridSpan w:val="2"/>
            <w:tcBorders>
              <w:top w:val="single" w:sz="4" w:space="0" w:color="auto"/>
              <w:left w:val="single" w:sz="4" w:space="0" w:color="auto"/>
              <w:bottom w:val="single" w:sz="4" w:space="0" w:color="auto"/>
              <w:right w:val="single" w:sz="4" w:space="0" w:color="auto"/>
            </w:tcBorders>
            <w:hideMark/>
          </w:tcPr>
          <w:p w:rsidR="00D674C7" w:rsidRDefault="00D674C7">
            <w:pPr>
              <w:widowControl w:val="0"/>
              <w:tabs>
                <w:tab w:val="left" w:pos="780"/>
              </w:tabs>
              <w:suppressAutoHyphens/>
              <w:jc w:val="center"/>
              <w:rPr>
                <w:sz w:val="28"/>
                <w:szCs w:val="28"/>
              </w:rPr>
            </w:pPr>
            <w:r>
              <w:rPr>
                <w:sz w:val="28"/>
                <w:szCs w:val="28"/>
              </w:rPr>
              <w:t>Волошин  М.В</w:t>
            </w:r>
          </w:p>
        </w:tc>
        <w:tc>
          <w:tcPr>
            <w:tcW w:w="5617" w:type="dxa"/>
            <w:tcBorders>
              <w:top w:val="single" w:sz="4" w:space="0" w:color="auto"/>
              <w:left w:val="single" w:sz="4" w:space="0" w:color="auto"/>
              <w:bottom w:val="single" w:sz="4" w:space="0" w:color="auto"/>
              <w:right w:val="single" w:sz="4" w:space="0" w:color="auto"/>
            </w:tcBorders>
          </w:tcPr>
          <w:p w:rsidR="00D674C7" w:rsidRDefault="00D674C7">
            <w:pPr>
              <w:widowControl w:val="0"/>
              <w:suppressAutoHyphens/>
              <w:jc w:val="center"/>
              <w:rPr>
                <w:rFonts w:eastAsia="Calibri"/>
                <w:sz w:val="28"/>
                <w:szCs w:val="28"/>
              </w:rPr>
            </w:pPr>
          </w:p>
        </w:tc>
      </w:tr>
      <w:tr w:rsidR="00D674C7" w:rsidTr="00AB3A6A">
        <w:tc>
          <w:tcPr>
            <w:tcW w:w="469" w:type="dxa"/>
            <w:gridSpan w:val="2"/>
            <w:tcBorders>
              <w:top w:val="nil"/>
              <w:left w:val="single" w:sz="4" w:space="0" w:color="auto"/>
              <w:bottom w:val="single" w:sz="4" w:space="0" w:color="auto"/>
              <w:right w:val="single" w:sz="4" w:space="0" w:color="auto"/>
            </w:tcBorders>
            <w:hideMark/>
          </w:tcPr>
          <w:p w:rsidR="00D674C7" w:rsidRDefault="00D674C7">
            <w:pPr>
              <w:widowControl w:val="0"/>
              <w:suppressAutoHyphens/>
              <w:jc w:val="center"/>
              <w:rPr>
                <w:rFonts w:eastAsia="Calibri"/>
                <w:sz w:val="28"/>
                <w:szCs w:val="28"/>
                <w:lang w:val="en-US"/>
              </w:rPr>
            </w:pPr>
            <w:r>
              <w:rPr>
                <w:rFonts w:eastAsia="Calibri"/>
                <w:sz w:val="28"/>
                <w:szCs w:val="28"/>
                <w:lang w:val="en-US"/>
              </w:rPr>
              <w:t>4.</w:t>
            </w:r>
          </w:p>
        </w:tc>
        <w:tc>
          <w:tcPr>
            <w:tcW w:w="3225" w:type="dxa"/>
            <w:tcBorders>
              <w:top w:val="nil"/>
              <w:left w:val="single" w:sz="4" w:space="0" w:color="auto"/>
              <w:bottom w:val="single" w:sz="4" w:space="0" w:color="auto"/>
              <w:right w:val="single" w:sz="4" w:space="0" w:color="auto"/>
            </w:tcBorders>
            <w:hideMark/>
          </w:tcPr>
          <w:p w:rsidR="00D674C7" w:rsidRDefault="00D674C7">
            <w:pPr>
              <w:widowControl w:val="0"/>
              <w:suppressAutoHyphens/>
              <w:spacing w:line="256" w:lineRule="auto"/>
              <w:jc w:val="both"/>
              <w:rPr>
                <w:rFonts w:eastAsia="Calibri"/>
                <w:sz w:val="28"/>
                <w:szCs w:val="28"/>
              </w:rPr>
            </w:pPr>
            <w:r>
              <w:rPr>
                <w:rFonts w:eastAsia="Calibri"/>
                <w:sz w:val="28"/>
                <w:szCs w:val="28"/>
              </w:rPr>
              <w:t>День української жінки “У жінці все  від Божої любові”</w:t>
            </w:r>
          </w:p>
        </w:tc>
        <w:tc>
          <w:tcPr>
            <w:tcW w:w="1257" w:type="dxa"/>
            <w:gridSpan w:val="3"/>
            <w:tcBorders>
              <w:top w:val="nil"/>
              <w:left w:val="single" w:sz="4" w:space="0" w:color="auto"/>
              <w:bottom w:val="single" w:sz="4" w:space="0" w:color="auto"/>
              <w:right w:val="single" w:sz="4" w:space="0" w:color="auto"/>
            </w:tcBorders>
            <w:hideMark/>
          </w:tcPr>
          <w:p w:rsidR="00D674C7" w:rsidRDefault="00D674C7">
            <w:pPr>
              <w:widowControl w:val="0"/>
              <w:suppressAutoHyphens/>
              <w:jc w:val="center"/>
              <w:rPr>
                <w:rFonts w:eastAsia="Calibri"/>
                <w:sz w:val="28"/>
                <w:szCs w:val="28"/>
              </w:rPr>
            </w:pPr>
            <w:r>
              <w:rPr>
                <w:rFonts w:eastAsia="Calibri"/>
                <w:sz w:val="28"/>
                <w:szCs w:val="28"/>
              </w:rPr>
              <w:t>Лютий</w:t>
            </w:r>
          </w:p>
        </w:tc>
        <w:tc>
          <w:tcPr>
            <w:tcW w:w="1277" w:type="dxa"/>
            <w:gridSpan w:val="5"/>
            <w:tcBorders>
              <w:top w:val="nil"/>
              <w:left w:val="single" w:sz="4" w:space="0" w:color="auto"/>
              <w:bottom w:val="single" w:sz="4" w:space="0" w:color="auto"/>
              <w:right w:val="single" w:sz="4" w:space="0" w:color="auto"/>
            </w:tcBorders>
            <w:hideMark/>
          </w:tcPr>
          <w:p w:rsidR="00D674C7" w:rsidRDefault="00D674C7">
            <w:pPr>
              <w:widowControl w:val="0"/>
              <w:tabs>
                <w:tab w:val="left" w:pos="780"/>
              </w:tabs>
              <w:suppressAutoHyphens/>
              <w:jc w:val="center"/>
              <w:rPr>
                <w:rFonts w:eastAsia="Calibri"/>
                <w:sz w:val="28"/>
                <w:szCs w:val="28"/>
              </w:rPr>
            </w:pPr>
            <w:r>
              <w:rPr>
                <w:rFonts w:eastAsia="Calibri"/>
                <w:sz w:val="28"/>
                <w:szCs w:val="28"/>
              </w:rPr>
              <w:t>22.02</w:t>
            </w:r>
          </w:p>
        </w:tc>
        <w:tc>
          <w:tcPr>
            <w:tcW w:w="1640" w:type="dxa"/>
            <w:gridSpan w:val="2"/>
            <w:tcBorders>
              <w:top w:val="nil"/>
              <w:left w:val="single" w:sz="4" w:space="0" w:color="auto"/>
              <w:bottom w:val="single" w:sz="4" w:space="0" w:color="auto"/>
              <w:right w:val="single" w:sz="4" w:space="0" w:color="auto"/>
            </w:tcBorders>
            <w:hideMark/>
          </w:tcPr>
          <w:p w:rsidR="00D674C7" w:rsidRDefault="00D674C7">
            <w:pPr>
              <w:widowControl w:val="0"/>
              <w:tabs>
                <w:tab w:val="left" w:pos="780"/>
              </w:tabs>
              <w:suppressAutoHyphens/>
              <w:jc w:val="center"/>
              <w:rPr>
                <w:rFonts w:eastAsia="Calibri"/>
                <w:sz w:val="28"/>
                <w:szCs w:val="28"/>
              </w:rPr>
            </w:pPr>
            <w:r>
              <w:rPr>
                <w:rFonts w:eastAsia="Calibri"/>
                <w:sz w:val="28"/>
                <w:szCs w:val="28"/>
              </w:rPr>
              <w:t>Романюк Т.М</w:t>
            </w:r>
          </w:p>
        </w:tc>
        <w:tc>
          <w:tcPr>
            <w:tcW w:w="5617" w:type="dxa"/>
            <w:tcBorders>
              <w:top w:val="nil"/>
              <w:left w:val="single" w:sz="4" w:space="0" w:color="auto"/>
              <w:bottom w:val="single" w:sz="4" w:space="0" w:color="auto"/>
              <w:right w:val="single" w:sz="4" w:space="0" w:color="auto"/>
            </w:tcBorders>
          </w:tcPr>
          <w:p w:rsidR="00D674C7" w:rsidRDefault="00D674C7">
            <w:pPr>
              <w:widowControl w:val="0"/>
              <w:suppressAutoHyphens/>
              <w:jc w:val="center"/>
              <w:rPr>
                <w:rFonts w:eastAsia="Calibri"/>
                <w:sz w:val="28"/>
                <w:szCs w:val="28"/>
              </w:rPr>
            </w:pPr>
          </w:p>
        </w:tc>
      </w:tr>
      <w:tr w:rsidR="00D674C7" w:rsidTr="00AB3A6A">
        <w:tc>
          <w:tcPr>
            <w:tcW w:w="13485" w:type="dxa"/>
            <w:gridSpan w:val="14"/>
            <w:tcBorders>
              <w:top w:val="single" w:sz="4" w:space="0" w:color="auto"/>
              <w:left w:val="nil"/>
              <w:bottom w:val="single" w:sz="4" w:space="0" w:color="auto"/>
              <w:right w:val="nil"/>
            </w:tcBorders>
          </w:tcPr>
          <w:p w:rsidR="00D674C7" w:rsidRDefault="00D674C7" w:rsidP="00AB3A6A">
            <w:pPr>
              <w:widowControl w:val="0"/>
              <w:rPr>
                <w:rFonts w:eastAsia="Calibri"/>
                <w:color w:val="5B9BD5"/>
                <w:sz w:val="28"/>
                <w:szCs w:val="28"/>
              </w:rPr>
            </w:pPr>
            <w:r>
              <w:rPr>
                <w:rFonts w:eastAsia="Calibri"/>
                <w:b/>
                <w:sz w:val="28"/>
                <w:szCs w:val="28"/>
                <w:u w:val="single"/>
                <w:lang w:val="en-US"/>
              </w:rPr>
              <w:t>V</w:t>
            </w:r>
            <w:r>
              <w:rPr>
                <w:rFonts w:eastAsia="Calibri"/>
                <w:b/>
                <w:sz w:val="28"/>
                <w:szCs w:val="28"/>
                <w:u w:val="single"/>
              </w:rPr>
              <w:t>ІІ. Тематичний період (березень)</w:t>
            </w:r>
          </w:p>
          <w:p w:rsidR="00D674C7" w:rsidRDefault="00D674C7" w:rsidP="00AB3A6A">
            <w:pPr>
              <w:widowControl w:val="0"/>
              <w:spacing w:after="160" w:line="256" w:lineRule="auto"/>
              <w:rPr>
                <w:rFonts w:eastAsia="Calibri"/>
                <w:b/>
                <w:sz w:val="28"/>
                <w:szCs w:val="28"/>
              </w:rPr>
            </w:pPr>
            <w:r>
              <w:rPr>
                <w:rFonts w:eastAsia="Calibri"/>
                <w:b/>
                <w:sz w:val="28"/>
                <w:szCs w:val="28"/>
                <w:u w:val="single"/>
              </w:rPr>
              <w:t>Тема:</w:t>
            </w:r>
            <w:r>
              <w:rPr>
                <w:rFonts w:eastAsia="Calibri"/>
                <w:b/>
                <w:sz w:val="28"/>
                <w:szCs w:val="28"/>
              </w:rPr>
              <w:t xml:space="preserve"> «Я» - частинка Всесвіту»  </w:t>
            </w:r>
            <w:r w:rsidRPr="00AB3A6A">
              <w:rPr>
                <w:rFonts w:eastAsia="Calibri"/>
                <w:sz w:val="28"/>
                <w:szCs w:val="28"/>
              </w:rPr>
              <w:t>Ціннісне ставлення до себе.</w:t>
            </w:r>
          </w:p>
          <w:p w:rsidR="00AB3A6A" w:rsidRDefault="00D674C7">
            <w:pPr>
              <w:widowControl w:val="0"/>
              <w:jc w:val="both"/>
              <w:rPr>
                <w:rFonts w:eastAsia="Calibri"/>
                <w:sz w:val="28"/>
                <w:szCs w:val="28"/>
              </w:rPr>
            </w:pPr>
            <w:r>
              <w:rPr>
                <w:rFonts w:eastAsia="Calibri"/>
                <w:sz w:val="28"/>
                <w:szCs w:val="28"/>
                <w:u w:val="single"/>
              </w:rPr>
              <w:t>Мета:</w:t>
            </w:r>
            <w:r>
              <w:rPr>
                <w:rFonts w:eastAsia="Calibri"/>
                <w:sz w:val="28"/>
                <w:szCs w:val="28"/>
              </w:rPr>
              <w:t xml:space="preserve"> Формування основ духовно-морального та фізичного розвитку особистості, </w:t>
            </w:r>
          </w:p>
          <w:p w:rsidR="00AB3A6A" w:rsidRDefault="00D674C7">
            <w:pPr>
              <w:widowControl w:val="0"/>
              <w:jc w:val="both"/>
              <w:rPr>
                <w:rFonts w:eastAsia="Calibri"/>
                <w:sz w:val="28"/>
                <w:szCs w:val="28"/>
              </w:rPr>
            </w:pPr>
            <w:r>
              <w:rPr>
                <w:rFonts w:eastAsia="Calibri"/>
                <w:sz w:val="28"/>
                <w:szCs w:val="28"/>
              </w:rPr>
              <w:t xml:space="preserve">усвідомлення цінності власного життя і збереження здоров’я (фізичного, </w:t>
            </w:r>
          </w:p>
          <w:p w:rsidR="00AB3A6A" w:rsidRDefault="00D674C7">
            <w:pPr>
              <w:widowControl w:val="0"/>
              <w:jc w:val="both"/>
              <w:rPr>
                <w:rFonts w:eastAsia="Calibri"/>
                <w:sz w:val="28"/>
                <w:szCs w:val="28"/>
              </w:rPr>
            </w:pPr>
            <w:r>
              <w:rPr>
                <w:rFonts w:eastAsia="Calibri"/>
                <w:sz w:val="28"/>
                <w:szCs w:val="28"/>
              </w:rPr>
              <w:lastRenderedPageBreak/>
              <w:t xml:space="preserve">психічного, соціального, духовного, культурного) кожної людини. Розвиток творчих </w:t>
            </w:r>
          </w:p>
          <w:p w:rsidR="00AB3A6A" w:rsidRDefault="00D674C7">
            <w:pPr>
              <w:widowControl w:val="0"/>
              <w:jc w:val="both"/>
              <w:rPr>
                <w:rFonts w:eastAsia="Calibri"/>
                <w:sz w:val="28"/>
                <w:szCs w:val="28"/>
              </w:rPr>
            </w:pPr>
            <w:r>
              <w:rPr>
                <w:rFonts w:eastAsia="Calibri"/>
                <w:sz w:val="28"/>
                <w:szCs w:val="28"/>
              </w:rPr>
              <w:t xml:space="preserve">здібностей та талантів учнів. Формування життєвих компетенцій та активної життєвої </w:t>
            </w:r>
          </w:p>
          <w:p w:rsidR="00D674C7" w:rsidRDefault="00D674C7">
            <w:pPr>
              <w:widowControl w:val="0"/>
              <w:jc w:val="both"/>
              <w:rPr>
                <w:rFonts w:eastAsia="Calibri"/>
                <w:sz w:val="28"/>
                <w:szCs w:val="28"/>
              </w:rPr>
            </w:pPr>
            <w:r>
              <w:rPr>
                <w:rFonts w:eastAsia="Calibri"/>
                <w:sz w:val="28"/>
                <w:szCs w:val="28"/>
              </w:rPr>
              <w:t>позиції.</w:t>
            </w:r>
          </w:p>
          <w:p w:rsidR="00D674C7" w:rsidRDefault="00D674C7">
            <w:pPr>
              <w:widowControl w:val="0"/>
              <w:jc w:val="both"/>
              <w:rPr>
                <w:rFonts w:eastAsia="Calibri"/>
                <w:sz w:val="28"/>
                <w:szCs w:val="28"/>
              </w:rPr>
            </w:pPr>
            <w:r>
              <w:rPr>
                <w:rFonts w:eastAsia="Calibri"/>
                <w:sz w:val="28"/>
                <w:szCs w:val="28"/>
              </w:rPr>
              <w:t xml:space="preserve">              </w:t>
            </w:r>
            <w:r>
              <w:rPr>
                <w:rFonts w:eastAsia="Calibri"/>
                <w:sz w:val="28"/>
                <w:szCs w:val="28"/>
                <w:u w:val="single"/>
              </w:rPr>
              <w:t xml:space="preserve"> </w:t>
            </w:r>
          </w:p>
          <w:p w:rsidR="00D674C7" w:rsidRDefault="00D674C7">
            <w:pPr>
              <w:widowControl w:val="0"/>
              <w:suppressAutoHyphens/>
              <w:jc w:val="center"/>
              <w:rPr>
                <w:rFonts w:eastAsia="Calibri"/>
                <w:sz w:val="28"/>
                <w:szCs w:val="28"/>
              </w:rPr>
            </w:pPr>
          </w:p>
        </w:tc>
      </w:tr>
      <w:tr w:rsidR="00D674C7" w:rsidTr="00AB3A6A">
        <w:tc>
          <w:tcPr>
            <w:tcW w:w="469" w:type="dxa"/>
            <w:gridSpan w:val="2"/>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jc w:val="center"/>
              <w:rPr>
                <w:rFonts w:eastAsia="Calibri"/>
                <w:sz w:val="28"/>
                <w:szCs w:val="28"/>
              </w:rPr>
            </w:pPr>
            <w:r>
              <w:rPr>
                <w:rFonts w:eastAsia="Calibri"/>
                <w:sz w:val="28"/>
                <w:szCs w:val="28"/>
              </w:rPr>
              <w:lastRenderedPageBreak/>
              <w:t>1.</w:t>
            </w:r>
          </w:p>
        </w:tc>
        <w:tc>
          <w:tcPr>
            <w:tcW w:w="3225" w:type="dxa"/>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spacing w:line="256" w:lineRule="auto"/>
              <w:jc w:val="both"/>
              <w:rPr>
                <w:rFonts w:eastAsia="Calibri"/>
                <w:sz w:val="28"/>
                <w:szCs w:val="28"/>
              </w:rPr>
            </w:pPr>
            <w:r>
              <w:rPr>
                <w:rFonts w:eastAsia="Calibri"/>
                <w:sz w:val="28"/>
                <w:szCs w:val="28"/>
              </w:rPr>
              <w:t xml:space="preserve"> Конкурс віршів до дня народження       Т.Г. Шевченка «Скарби безсмертного Кобзаря».</w:t>
            </w:r>
          </w:p>
        </w:tc>
        <w:tc>
          <w:tcPr>
            <w:tcW w:w="1398" w:type="dxa"/>
            <w:gridSpan w:val="4"/>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jc w:val="center"/>
              <w:rPr>
                <w:rFonts w:eastAsia="Calibri"/>
                <w:sz w:val="28"/>
                <w:szCs w:val="28"/>
              </w:rPr>
            </w:pPr>
            <w:r>
              <w:rPr>
                <w:rFonts w:eastAsia="Calibri"/>
                <w:sz w:val="28"/>
                <w:szCs w:val="28"/>
              </w:rPr>
              <w:t xml:space="preserve">Березень </w:t>
            </w:r>
          </w:p>
        </w:tc>
        <w:tc>
          <w:tcPr>
            <w:tcW w:w="1136" w:type="dxa"/>
            <w:gridSpan w:val="4"/>
            <w:tcBorders>
              <w:top w:val="single" w:sz="4" w:space="0" w:color="auto"/>
              <w:left w:val="single" w:sz="4" w:space="0" w:color="auto"/>
              <w:bottom w:val="single" w:sz="4" w:space="0" w:color="auto"/>
              <w:right w:val="single" w:sz="4" w:space="0" w:color="auto"/>
            </w:tcBorders>
            <w:hideMark/>
          </w:tcPr>
          <w:p w:rsidR="00D674C7" w:rsidRDefault="00D674C7">
            <w:pPr>
              <w:widowControl w:val="0"/>
              <w:tabs>
                <w:tab w:val="left" w:pos="780"/>
              </w:tabs>
              <w:suppressAutoHyphens/>
              <w:jc w:val="center"/>
              <w:rPr>
                <w:rFonts w:eastAsia="Calibri"/>
                <w:sz w:val="28"/>
                <w:szCs w:val="28"/>
              </w:rPr>
            </w:pPr>
            <w:r>
              <w:rPr>
                <w:rFonts w:eastAsia="Calibri"/>
                <w:sz w:val="28"/>
                <w:szCs w:val="28"/>
              </w:rPr>
              <w:t>08.03</w:t>
            </w:r>
          </w:p>
        </w:tc>
        <w:tc>
          <w:tcPr>
            <w:tcW w:w="1640" w:type="dxa"/>
            <w:gridSpan w:val="2"/>
            <w:tcBorders>
              <w:top w:val="single" w:sz="4" w:space="0" w:color="auto"/>
              <w:left w:val="single" w:sz="4" w:space="0" w:color="auto"/>
              <w:bottom w:val="single" w:sz="4" w:space="0" w:color="auto"/>
              <w:right w:val="single" w:sz="4" w:space="0" w:color="auto"/>
            </w:tcBorders>
            <w:hideMark/>
          </w:tcPr>
          <w:p w:rsidR="00D674C7" w:rsidRDefault="00D674C7">
            <w:pPr>
              <w:widowControl w:val="0"/>
              <w:tabs>
                <w:tab w:val="left" w:pos="780"/>
              </w:tabs>
              <w:suppressAutoHyphens/>
              <w:rPr>
                <w:rFonts w:eastAsia="Calibri"/>
                <w:sz w:val="28"/>
                <w:szCs w:val="28"/>
              </w:rPr>
            </w:pPr>
            <w:r>
              <w:rPr>
                <w:rFonts w:eastAsia="Calibri"/>
                <w:sz w:val="28"/>
                <w:szCs w:val="28"/>
              </w:rPr>
              <w:t>Лакейчук Н.С. Гордієнко І.Л.</w:t>
            </w:r>
          </w:p>
        </w:tc>
        <w:tc>
          <w:tcPr>
            <w:tcW w:w="5617" w:type="dxa"/>
            <w:tcBorders>
              <w:top w:val="single" w:sz="4" w:space="0" w:color="auto"/>
              <w:left w:val="single" w:sz="4" w:space="0" w:color="auto"/>
              <w:bottom w:val="single" w:sz="4" w:space="0" w:color="auto"/>
              <w:right w:val="single" w:sz="4" w:space="0" w:color="auto"/>
            </w:tcBorders>
          </w:tcPr>
          <w:p w:rsidR="00D674C7" w:rsidRDefault="00D674C7">
            <w:pPr>
              <w:widowControl w:val="0"/>
              <w:suppressAutoHyphens/>
              <w:jc w:val="center"/>
              <w:rPr>
                <w:rFonts w:eastAsia="Calibri"/>
                <w:sz w:val="28"/>
                <w:szCs w:val="28"/>
              </w:rPr>
            </w:pPr>
          </w:p>
        </w:tc>
      </w:tr>
      <w:tr w:rsidR="00D674C7" w:rsidTr="00AB3A6A">
        <w:tc>
          <w:tcPr>
            <w:tcW w:w="469" w:type="dxa"/>
            <w:gridSpan w:val="2"/>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jc w:val="center"/>
              <w:rPr>
                <w:rFonts w:eastAsia="Calibri"/>
                <w:sz w:val="28"/>
                <w:szCs w:val="28"/>
                <w:lang w:val="en-US"/>
              </w:rPr>
            </w:pPr>
            <w:r>
              <w:rPr>
                <w:rFonts w:eastAsia="Calibri"/>
                <w:sz w:val="28"/>
                <w:szCs w:val="28"/>
                <w:lang w:val="en-US"/>
              </w:rPr>
              <w:t>2.</w:t>
            </w:r>
          </w:p>
        </w:tc>
        <w:tc>
          <w:tcPr>
            <w:tcW w:w="3225" w:type="dxa"/>
            <w:tcBorders>
              <w:top w:val="single" w:sz="4" w:space="0" w:color="auto"/>
              <w:left w:val="single" w:sz="4" w:space="0" w:color="auto"/>
              <w:bottom w:val="single" w:sz="4" w:space="0" w:color="auto"/>
              <w:right w:val="single" w:sz="4" w:space="0" w:color="auto"/>
            </w:tcBorders>
          </w:tcPr>
          <w:p w:rsidR="00D674C7" w:rsidRDefault="00D674C7">
            <w:pPr>
              <w:widowControl w:val="0"/>
              <w:rPr>
                <w:rFonts w:eastAsia="Calibri"/>
                <w:sz w:val="28"/>
                <w:szCs w:val="28"/>
              </w:rPr>
            </w:pPr>
            <w:r>
              <w:rPr>
                <w:rFonts w:eastAsia="Calibri"/>
                <w:sz w:val="28"/>
                <w:szCs w:val="28"/>
              </w:rPr>
              <w:t>1. Школа самовиховання:</w:t>
            </w:r>
          </w:p>
          <w:p w:rsidR="00D674C7" w:rsidRDefault="00D674C7">
            <w:pPr>
              <w:widowControl w:val="0"/>
              <w:rPr>
                <w:rFonts w:eastAsiaTheme="minorHAnsi"/>
                <w:kern w:val="2"/>
                <w:sz w:val="28"/>
                <w:szCs w:val="28"/>
                <w:lang w:eastAsia="ar-SA"/>
              </w:rPr>
            </w:pPr>
            <w:r>
              <w:rPr>
                <w:sz w:val="28"/>
                <w:szCs w:val="28"/>
              </w:rPr>
              <w:t>«Як фарбами передати свій настрій»</w:t>
            </w:r>
            <w:r>
              <w:rPr>
                <w:kern w:val="2"/>
                <w:sz w:val="28"/>
                <w:szCs w:val="28"/>
                <w:lang w:eastAsia="ar-SA"/>
              </w:rPr>
              <w:t xml:space="preserve"> – 1 кл.</w:t>
            </w:r>
          </w:p>
          <w:p w:rsidR="00D674C7" w:rsidRDefault="00D674C7">
            <w:pPr>
              <w:widowControl w:val="0"/>
              <w:rPr>
                <w:kern w:val="2"/>
                <w:sz w:val="28"/>
                <w:szCs w:val="28"/>
                <w:lang w:eastAsia="ar-SA"/>
              </w:rPr>
            </w:pPr>
            <w:r>
              <w:rPr>
                <w:sz w:val="28"/>
                <w:szCs w:val="28"/>
              </w:rPr>
              <w:t>«Вчимося етикету»</w:t>
            </w:r>
            <w:r>
              <w:rPr>
                <w:kern w:val="2"/>
                <w:sz w:val="28"/>
                <w:szCs w:val="28"/>
                <w:lang w:eastAsia="ar-SA"/>
              </w:rPr>
              <w:t xml:space="preserve"> – 2 кл.</w:t>
            </w:r>
          </w:p>
          <w:p w:rsidR="00D674C7" w:rsidRDefault="00D674C7">
            <w:pPr>
              <w:widowControl w:val="0"/>
              <w:rPr>
                <w:kern w:val="2"/>
                <w:sz w:val="28"/>
                <w:szCs w:val="28"/>
                <w:lang w:eastAsia="ar-SA"/>
              </w:rPr>
            </w:pPr>
            <w:r>
              <w:rPr>
                <w:sz w:val="28"/>
                <w:szCs w:val="28"/>
              </w:rPr>
              <w:t xml:space="preserve">«Культура поведінки: ідемо до театру (музею, кінотеатру, цирку, на виставку тощо) – </w:t>
            </w:r>
            <w:r>
              <w:rPr>
                <w:kern w:val="2"/>
                <w:sz w:val="28"/>
                <w:szCs w:val="28"/>
                <w:lang w:eastAsia="ar-SA"/>
              </w:rPr>
              <w:t>3 кл.</w:t>
            </w:r>
          </w:p>
          <w:p w:rsidR="00D674C7" w:rsidRDefault="00D674C7">
            <w:pPr>
              <w:widowControl w:val="0"/>
              <w:rPr>
                <w:kern w:val="2"/>
                <w:sz w:val="28"/>
                <w:szCs w:val="28"/>
                <w:lang w:eastAsia="ar-SA"/>
              </w:rPr>
            </w:pPr>
            <w:r>
              <w:rPr>
                <w:sz w:val="28"/>
                <w:szCs w:val="28"/>
              </w:rPr>
              <w:t>«Як слухати музику»</w:t>
            </w:r>
            <w:r>
              <w:rPr>
                <w:kern w:val="2"/>
                <w:sz w:val="28"/>
                <w:szCs w:val="28"/>
                <w:lang w:eastAsia="ar-SA"/>
              </w:rPr>
              <w:t xml:space="preserve"> – 4 кл.</w:t>
            </w:r>
          </w:p>
          <w:p w:rsidR="00D674C7" w:rsidRDefault="00D674C7">
            <w:pPr>
              <w:widowControl w:val="0"/>
              <w:rPr>
                <w:kern w:val="2"/>
                <w:sz w:val="28"/>
                <w:szCs w:val="28"/>
                <w:lang w:eastAsia="ar-SA"/>
              </w:rPr>
            </w:pPr>
            <w:r>
              <w:rPr>
                <w:sz w:val="28"/>
                <w:szCs w:val="28"/>
              </w:rPr>
              <w:t xml:space="preserve">«Люби музику — вона облагороджує   думки   </w:t>
            </w:r>
            <w:r>
              <w:rPr>
                <w:bCs/>
                <w:sz w:val="28"/>
                <w:szCs w:val="28"/>
              </w:rPr>
              <w:t xml:space="preserve">і   </w:t>
            </w:r>
            <w:r>
              <w:rPr>
                <w:sz w:val="28"/>
                <w:szCs w:val="28"/>
              </w:rPr>
              <w:t>почуття»</w:t>
            </w:r>
            <w:r>
              <w:rPr>
                <w:kern w:val="2"/>
                <w:sz w:val="28"/>
                <w:szCs w:val="28"/>
                <w:lang w:eastAsia="ar-SA"/>
              </w:rPr>
              <w:t xml:space="preserve"> – 5 кл.</w:t>
            </w:r>
          </w:p>
          <w:p w:rsidR="00D674C7" w:rsidRDefault="00D674C7">
            <w:pPr>
              <w:widowControl w:val="0"/>
              <w:rPr>
                <w:kern w:val="2"/>
                <w:sz w:val="28"/>
                <w:szCs w:val="28"/>
                <w:lang w:eastAsia="ar-SA"/>
              </w:rPr>
            </w:pPr>
            <w:r>
              <w:rPr>
                <w:sz w:val="28"/>
                <w:szCs w:val="28"/>
              </w:rPr>
              <w:t>«Мистецтво та мої емоції»</w:t>
            </w:r>
            <w:r>
              <w:rPr>
                <w:kern w:val="2"/>
                <w:sz w:val="28"/>
                <w:szCs w:val="28"/>
                <w:lang w:eastAsia="ar-SA"/>
              </w:rPr>
              <w:t xml:space="preserve"> – 6 кл.</w:t>
            </w:r>
          </w:p>
          <w:p w:rsidR="00D674C7" w:rsidRDefault="00D674C7">
            <w:pPr>
              <w:widowControl w:val="0"/>
              <w:snapToGrid w:val="0"/>
              <w:rPr>
                <w:kern w:val="2"/>
                <w:sz w:val="28"/>
                <w:szCs w:val="28"/>
                <w:lang w:eastAsia="ar-SA"/>
              </w:rPr>
            </w:pPr>
            <w:r>
              <w:rPr>
                <w:sz w:val="28"/>
                <w:szCs w:val="28"/>
              </w:rPr>
              <w:t xml:space="preserve">«Культурна людина. Яка вона?» – </w:t>
            </w:r>
            <w:r>
              <w:rPr>
                <w:kern w:val="2"/>
                <w:sz w:val="28"/>
                <w:szCs w:val="28"/>
                <w:lang w:eastAsia="ar-SA"/>
              </w:rPr>
              <w:t>7 кл.</w:t>
            </w:r>
          </w:p>
          <w:p w:rsidR="00D674C7" w:rsidRDefault="00D674C7">
            <w:pPr>
              <w:widowControl w:val="0"/>
              <w:snapToGrid w:val="0"/>
              <w:rPr>
                <w:kern w:val="2"/>
                <w:sz w:val="28"/>
                <w:szCs w:val="28"/>
                <w:lang w:eastAsia="ar-SA"/>
              </w:rPr>
            </w:pPr>
            <w:r>
              <w:rPr>
                <w:sz w:val="28"/>
                <w:szCs w:val="28"/>
              </w:rPr>
              <w:t>«Духовність особистості і мистецтво»</w:t>
            </w:r>
            <w:r>
              <w:rPr>
                <w:kern w:val="2"/>
                <w:sz w:val="28"/>
                <w:szCs w:val="28"/>
                <w:lang w:eastAsia="ar-SA"/>
              </w:rPr>
              <w:t xml:space="preserve"> – 8 - 9 кл.</w:t>
            </w:r>
          </w:p>
          <w:p w:rsidR="00D674C7" w:rsidRDefault="00D674C7">
            <w:pPr>
              <w:widowControl w:val="0"/>
              <w:suppressAutoHyphens/>
              <w:spacing w:line="256" w:lineRule="auto"/>
              <w:jc w:val="both"/>
              <w:rPr>
                <w:rFonts w:eastAsia="Calibri"/>
                <w:b/>
                <w:sz w:val="28"/>
                <w:szCs w:val="28"/>
              </w:rPr>
            </w:pPr>
          </w:p>
        </w:tc>
        <w:tc>
          <w:tcPr>
            <w:tcW w:w="1398" w:type="dxa"/>
            <w:gridSpan w:val="4"/>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jc w:val="center"/>
              <w:rPr>
                <w:rFonts w:eastAsia="Calibri"/>
                <w:sz w:val="28"/>
                <w:szCs w:val="28"/>
              </w:rPr>
            </w:pPr>
            <w:r>
              <w:rPr>
                <w:rFonts w:eastAsia="Calibri"/>
                <w:sz w:val="28"/>
                <w:szCs w:val="28"/>
              </w:rPr>
              <w:t>Березень</w:t>
            </w:r>
          </w:p>
        </w:tc>
        <w:tc>
          <w:tcPr>
            <w:tcW w:w="1136" w:type="dxa"/>
            <w:gridSpan w:val="4"/>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jc w:val="center"/>
              <w:rPr>
                <w:rFonts w:eastAsia="Calibri"/>
                <w:sz w:val="28"/>
                <w:szCs w:val="28"/>
              </w:rPr>
            </w:pPr>
            <w:r>
              <w:rPr>
                <w:rFonts w:eastAsia="Calibri"/>
                <w:sz w:val="28"/>
                <w:szCs w:val="28"/>
              </w:rPr>
              <w:t>14.03</w:t>
            </w:r>
          </w:p>
        </w:tc>
        <w:tc>
          <w:tcPr>
            <w:tcW w:w="1640" w:type="dxa"/>
            <w:gridSpan w:val="2"/>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rPr>
                <w:rFonts w:eastAsia="Calibri"/>
                <w:sz w:val="28"/>
                <w:szCs w:val="28"/>
              </w:rPr>
            </w:pPr>
            <w:r>
              <w:rPr>
                <w:rFonts w:eastAsia="Calibri"/>
                <w:sz w:val="28"/>
                <w:szCs w:val="28"/>
              </w:rPr>
              <w:t>Класні керівники</w:t>
            </w:r>
          </w:p>
        </w:tc>
        <w:tc>
          <w:tcPr>
            <w:tcW w:w="5617" w:type="dxa"/>
            <w:tcBorders>
              <w:top w:val="single" w:sz="4" w:space="0" w:color="auto"/>
              <w:left w:val="single" w:sz="4" w:space="0" w:color="auto"/>
              <w:bottom w:val="single" w:sz="4" w:space="0" w:color="auto"/>
              <w:right w:val="single" w:sz="4" w:space="0" w:color="auto"/>
            </w:tcBorders>
          </w:tcPr>
          <w:p w:rsidR="00D674C7" w:rsidRDefault="00D674C7">
            <w:pPr>
              <w:widowControl w:val="0"/>
              <w:suppressAutoHyphens/>
              <w:jc w:val="center"/>
              <w:rPr>
                <w:rFonts w:eastAsia="Calibri"/>
                <w:sz w:val="28"/>
                <w:szCs w:val="28"/>
              </w:rPr>
            </w:pPr>
          </w:p>
        </w:tc>
      </w:tr>
      <w:tr w:rsidR="00D674C7" w:rsidTr="00AB3A6A">
        <w:tc>
          <w:tcPr>
            <w:tcW w:w="469" w:type="dxa"/>
            <w:gridSpan w:val="2"/>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jc w:val="center"/>
              <w:rPr>
                <w:rFonts w:eastAsia="Calibri"/>
                <w:sz w:val="28"/>
                <w:szCs w:val="28"/>
                <w:lang w:val="en-US"/>
              </w:rPr>
            </w:pPr>
            <w:r>
              <w:rPr>
                <w:rFonts w:eastAsia="Calibri"/>
                <w:sz w:val="28"/>
                <w:szCs w:val="28"/>
                <w:lang w:val="en-US"/>
              </w:rPr>
              <w:t>3.</w:t>
            </w:r>
          </w:p>
        </w:tc>
        <w:tc>
          <w:tcPr>
            <w:tcW w:w="3225" w:type="dxa"/>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spacing w:after="160" w:line="256" w:lineRule="auto"/>
              <w:ind w:right="-108"/>
              <w:jc w:val="both"/>
              <w:rPr>
                <w:rFonts w:eastAsia="Calibri"/>
                <w:sz w:val="28"/>
                <w:szCs w:val="28"/>
              </w:rPr>
            </w:pPr>
            <w:r>
              <w:rPr>
                <w:rFonts w:eastAsia="Calibri"/>
                <w:sz w:val="28"/>
                <w:szCs w:val="28"/>
              </w:rPr>
              <w:t>«День добрих сюрпризів», присвячений Міжнародного дня щастя</w:t>
            </w:r>
          </w:p>
        </w:tc>
        <w:tc>
          <w:tcPr>
            <w:tcW w:w="1398" w:type="dxa"/>
            <w:gridSpan w:val="4"/>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jc w:val="center"/>
              <w:rPr>
                <w:rFonts w:eastAsia="Calibri"/>
                <w:sz w:val="28"/>
                <w:szCs w:val="28"/>
              </w:rPr>
            </w:pPr>
            <w:r>
              <w:rPr>
                <w:rFonts w:eastAsia="Calibri"/>
                <w:sz w:val="28"/>
                <w:szCs w:val="28"/>
              </w:rPr>
              <w:t>Березень</w:t>
            </w:r>
          </w:p>
        </w:tc>
        <w:tc>
          <w:tcPr>
            <w:tcW w:w="1136" w:type="dxa"/>
            <w:gridSpan w:val="4"/>
            <w:tcBorders>
              <w:top w:val="single" w:sz="4" w:space="0" w:color="auto"/>
              <w:left w:val="single" w:sz="4" w:space="0" w:color="auto"/>
              <w:bottom w:val="single" w:sz="4" w:space="0" w:color="auto"/>
              <w:right w:val="single" w:sz="4" w:space="0" w:color="auto"/>
            </w:tcBorders>
          </w:tcPr>
          <w:p w:rsidR="00D674C7" w:rsidRDefault="00D674C7">
            <w:pPr>
              <w:widowControl w:val="0"/>
              <w:rPr>
                <w:rFonts w:eastAsia="Calibri"/>
                <w:sz w:val="28"/>
                <w:szCs w:val="28"/>
              </w:rPr>
            </w:pPr>
          </w:p>
          <w:p w:rsidR="00D674C7" w:rsidRDefault="00D674C7">
            <w:pPr>
              <w:widowControl w:val="0"/>
              <w:suppressAutoHyphens/>
              <w:jc w:val="center"/>
              <w:rPr>
                <w:rFonts w:eastAsia="Calibri"/>
                <w:sz w:val="28"/>
                <w:szCs w:val="28"/>
              </w:rPr>
            </w:pPr>
            <w:r>
              <w:rPr>
                <w:rFonts w:eastAsia="Calibri"/>
                <w:sz w:val="28"/>
                <w:szCs w:val="28"/>
              </w:rPr>
              <w:t>21.03</w:t>
            </w:r>
          </w:p>
        </w:tc>
        <w:tc>
          <w:tcPr>
            <w:tcW w:w="1640" w:type="dxa"/>
            <w:gridSpan w:val="2"/>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rPr>
                <w:rFonts w:eastAsia="Calibri"/>
                <w:sz w:val="28"/>
                <w:szCs w:val="28"/>
              </w:rPr>
            </w:pPr>
            <w:r>
              <w:rPr>
                <w:rFonts w:eastAsia="Calibri"/>
                <w:sz w:val="28"/>
                <w:szCs w:val="28"/>
              </w:rPr>
              <w:t>Педагог-організатор</w:t>
            </w:r>
          </w:p>
        </w:tc>
        <w:tc>
          <w:tcPr>
            <w:tcW w:w="5617" w:type="dxa"/>
            <w:tcBorders>
              <w:top w:val="single" w:sz="4" w:space="0" w:color="auto"/>
              <w:left w:val="single" w:sz="4" w:space="0" w:color="auto"/>
              <w:bottom w:val="single" w:sz="4" w:space="0" w:color="auto"/>
              <w:right w:val="single" w:sz="4" w:space="0" w:color="auto"/>
            </w:tcBorders>
          </w:tcPr>
          <w:p w:rsidR="00D674C7" w:rsidRDefault="00D674C7">
            <w:pPr>
              <w:widowControl w:val="0"/>
              <w:suppressAutoHyphens/>
              <w:jc w:val="center"/>
              <w:rPr>
                <w:rFonts w:eastAsia="Calibri"/>
                <w:sz w:val="28"/>
                <w:szCs w:val="28"/>
              </w:rPr>
            </w:pPr>
          </w:p>
        </w:tc>
      </w:tr>
      <w:tr w:rsidR="00D674C7" w:rsidTr="00AB3A6A">
        <w:tc>
          <w:tcPr>
            <w:tcW w:w="469" w:type="dxa"/>
            <w:gridSpan w:val="2"/>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jc w:val="center"/>
              <w:rPr>
                <w:rFonts w:eastAsia="Calibri"/>
                <w:sz w:val="28"/>
                <w:szCs w:val="28"/>
                <w:lang w:val="en-US"/>
              </w:rPr>
            </w:pPr>
            <w:r>
              <w:rPr>
                <w:rFonts w:eastAsia="Calibri"/>
                <w:sz w:val="28"/>
                <w:szCs w:val="28"/>
                <w:lang w:val="en-US"/>
              </w:rPr>
              <w:t>4.</w:t>
            </w:r>
          </w:p>
        </w:tc>
        <w:tc>
          <w:tcPr>
            <w:tcW w:w="3225" w:type="dxa"/>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spacing w:line="256" w:lineRule="auto"/>
              <w:jc w:val="both"/>
              <w:rPr>
                <w:rFonts w:eastAsia="Calibri"/>
                <w:sz w:val="28"/>
                <w:szCs w:val="28"/>
              </w:rPr>
            </w:pPr>
            <w:r>
              <w:rPr>
                <w:rFonts w:eastAsia="Calibri"/>
                <w:sz w:val="28"/>
                <w:szCs w:val="28"/>
              </w:rPr>
              <w:t>День українського добровольця. «Сміливість і єдність ...»</w:t>
            </w:r>
          </w:p>
        </w:tc>
        <w:tc>
          <w:tcPr>
            <w:tcW w:w="1398" w:type="dxa"/>
            <w:gridSpan w:val="4"/>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jc w:val="center"/>
              <w:rPr>
                <w:rFonts w:eastAsia="Calibri"/>
                <w:sz w:val="28"/>
                <w:szCs w:val="28"/>
              </w:rPr>
            </w:pPr>
            <w:r>
              <w:rPr>
                <w:rFonts w:eastAsia="Calibri"/>
                <w:sz w:val="28"/>
                <w:szCs w:val="28"/>
              </w:rPr>
              <w:t>Березень</w:t>
            </w:r>
          </w:p>
        </w:tc>
        <w:tc>
          <w:tcPr>
            <w:tcW w:w="1136" w:type="dxa"/>
            <w:gridSpan w:val="4"/>
            <w:tcBorders>
              <w:top w:val="single" w:sz="4" w:space="0" w:color="auto"/>
              <w:left w:val="single" w:sz="4" w:space="0" w:color="auto"/>
              <w:bottom w:val="single" w:sz="4" w:space="0" w:color="auto"/>
              <w:right w:val="single" w:sz="4" w:space="0" w:color="auto"/>
            </w:tcBorders>
          </w:tcPr>
          <w:p w:rsidR="00D674C7" w:rsidRDefault="00D674C7">
            <w:pPr>
              <w:widowControl w:val="0"/>
              <w:rPr>
                <w:rFonts w:eastAsia="Calibri"/>
                <w:sz w:val="28"/>
                <w:szCs w:val="28"/>
              </w:rPr>
            </w:pPr>
          </w:p>
          <w:p w:rsidR="00D674C7" w:rsidRDefault="00D674C7">
            <w:pPr>
              <w:widowControl w:val="0"/>
              <w:suppressAutoHyphens/>
              <w:jc w:val="center"/>
              <w:rPr>
                <w:rFonts w:eastAsia="Calibri"/>
                <w:sz w:val="28"/>
                <w:szCs w:val="28"/>
              </w:rPr>
            </w:pPr>
            <w:r>
              <w:rPr>
                <w:rFonts w:eastAsia="Calibri"/>
                <w:sz w:val="28"/>
                <w:szCs w:val="28"/>
              </w:rPr>
              <w:t>14.03</w:t>
            </w:r>
          </w:p>
        </w:tc>
        <w:tc>
          <w:tcPr>
            <w:tcW w:w="1640" w:type="dxa"/>
            <w:gridSpan w:val="2"/>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rPr>
                <w:rFonts w:eastAsia="Calibri"/>
                <w:sz w:val="28"/>
                <w:szCs w:val="28"/>
              </w:rPr>
            </w:pPr>
            <w:r>
              <w:rPr>
                <w:rFonts w:eastAsia="Calibri"/>
                <w:sz w:val="28"/>
                <w:szCs w:val="28"/>
              </w:rPr>
              <w:t>Педагог-організатор</w:t>
            </w:r>
          </w:p>
        </w:tc>
        <w:tc>
          <w:tcPr>
            <w:tcW w:w="5617" w:type="dxa"/>
            <w:tcBorders>
              <w:top w:val="single" w:sz="4" w:space="0" w:color="auto"/>
              <w:left w:val="single" w:sz="4" w:space="0" w:color="auto"/>
              <w:bottom w:val="single" w:sz="4" w:space="0" w:color="auto"/>
              <w:right w:val="single" w:sz="4" w:space="0" w:color="auto"/>
            </w:tcBorders>
          </w:tcPr>
          <w:p w:rsidR="00D674C7" w:rsidRDefault="00D674C7">
            <w:pPr>
              <w:widowControl w:val="0"/>
              <w:suppressAutoHyphens/>
              <w:jc w:val="center"/>
              <w:rPr>
                <w:rFonts w:eastAsia="Calibri"/>
                <w:sz w:val="28"/>
                <w:szCs w:val="28"/>
              </w:rPr>
            </w:pPr>
          </w:p>
        </w:tc>
      </w:tr>
      <w:tr w:rsidR="00D674C7" w:rsidTr="00AB3A6A">
        <w:tc>
          <w:tcPr>
            <w:tcW w:w="469" w:type="dxa"/>
            <w:gridSpan w:val="2"/>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rPr>
                <w:rFonts w:eastAsia="Calibri"/>
                <w:sz w:val="28"/>
                <w:szCs w:val="28"/>
                <w:lang w:val="en-US"/>
              </w:rPr>
            </w:pPr>
            <w:r>
              <w:rPr>
                <w:rFonts w:eastAsia="Calibri"/>
                <w:sz w:val="28"/>
                <w:szCs w:val="28"/>
                <w:lang w:val="en-US"/>
              </w:rPr>
              <w:t>5.</w:t>
            </w:r>
          </w:p>
        </w:tc>
        <w:tc>
          <w:tcPr>
            <w:tcW w:w="3225" w:type="dxa"/>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spacing w:line="256" w:lineRule="auto"/>
              <w:jc w:val="both"/>
              <w:rPr>
                <w:rFonts w:eastAsia="Calibri"/>
                <w:sz w:val="28"/>
                <w:szCs w:val="28"/>
              </w:rPr>
            </w:pPr>
            <w:r>
              <w:rPr>
                <w:rFonts w:eastAsia="Calibri"/>
                <w:sz w:val="28"/>
                <w:szCs w:val="28"/>
              </w:rPr>
              <w:t>Тиждень знань з основ безпеки життєдіяльності  День ЦЗ.</w:t>
            </w:r>
          </w:p>
        </w:tc>
        <w:tc>
          <w:tcPr>
            <w:tcW w:w="1398" w:type="dxa"/>
            <w:gridSpan w:val="4"/>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jc w:val="center"/>
              <w:rPr>
                <w:rFonts w:eastAsia="Calibri"/>
                <w:sz w:val="28"/>
                <w:szCs w:val="28"/>
              </w:rPr>
            </w:pPr>
            <w:r>
              <w:rPr>
                <w:rFonts w:eastAsia="Calibri"/>
                <w:sz w:val="28"/>
                <w:szCs w:val="28"/>
              </w:rPr>
              <w:t xml:space="preserve">Березень </w:t>
            </w:r>
          </w:p>
        </w:tc>
        <w:tc>
          <w:tcPr>
            <w:tcW w:w="1136" w:type="dxa"/>
            <w:gridSpan w:val="4"/>
            <w:tcBorders>
              <w:top w:val="single" w:sz="4" w:space="0" w:color="auto"/>
              <w:left w:val="single" w:sz="4" w:space="0" w:color="auto"/>
              <w:bottom w:val="single" w:sz="4" w:space="0" w:color="auto"/>
              <w:right w:val="single" w:sz="4" w:space="0" w:color="auto"/>
            </w:tcBorders>
          </w:tcPr>
          <w:p w:rsidR="00D674C7" w:rsidRDefault="00D674C7">
            <w:pPr>
              <w:widowControl w:val="0"/>
              <w:rPr>
                <w:rFonts w:eastAsia="Calibri"/>
                <w:sz w:val="28"/>
                <w:szCs w:val="28"/>
              </w:rPr>
            </w:pPr>
          </w:p>
          <w:p w:rsidR="00D674C7" w:rsidRDefault="00D674C7">
            <w:pPr>
              <w:widowControl w:val="0"/>
              <w:suppressAutoHyphens/>
              <w:jc w:val="center"/>
              <w:rPr>
                <w:rFonts w:eastAsia="Calibri"/>
                <w:sz w:val="28"/>
                <w:szCs w:val="28"/>
              </w:rPr>
            </w:pPr>
            <w:r>
              <w:rPr>
                <w:rFonts w:eastAsia="Calibri"/>
                <w:sz w:val="28"/>
                <w:szCs w:val="28"/>
              </w:rPr>
              <w:t>17.03</w:t>
            </w:r>
          </w:p>
        </w:tc>
        <w:tc>
          <w:tcPr>
            <w:tcW w:w="1640" w:type="dxa"/>
            <w:gridSpan w:val="2"/>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rPr>
                <w:rFonts w:eastAsia="Calibri"/>
                <w:sz w:val="28"/>
                <w:szCs w:val="28"/>
              </w:rPr>
            </w:pPr>
            <w:r>
              <w:rPr>
                <w:rFonts w:eastAsia="Calibri"/>
                <w:sz w:val="28"/>
                <w:szCs w:val="28"/>
              </w:rPr>
              <w:t>Класні керівники</w:t>
            </w:r>
          </w:p>
        </w:tc>
        <w:tc>
          <w:tcPr>
            <w:tcW w:w="5617" w:type="dxa"/>
            <w:tcBorders>
              <w:top w:val="single" w:sz="4" w:space="0" w:color="auto"/>
              <w:left w:val="single" w:sz="4" w:space="0" w:color="auto"/>
              <w:bottom w:val="single" w:sz="4" w:space="0" w:color="auto"/>
              <w:right w:val="single" w:sz="4" w:space="0" w:color="auto"/>
            </w:tcBorders>
          </w:tcPr>
          <w:p w:rsidR="00D674C7" w:rsidRDefault="00D674C7">
            <w:pPr>
              <w:widowControl w:val="0"/>
              <w:suppressAutoHyphens/>
              <w:jc w:val="center"/>
              <w:rPr>
                <w:rFonts w:eastAsia="Calibri"/>
                <w:sz w:val="28"/>
                <w:szCs w:val="28"/>
              </w:rPr>
            </w:pPr>
          </w:p>
        </w:tc>
      </w:tr>
      <w:tr w:rsidR="00D674C7" w:rsidTr="00AB3A6A">
        <w:tc>
          <w:tcPr>
            <w:tcW w:w="469" w:type="dxa"/>
            <w:gridSpan w:val="2"/>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jc w:val="center"/>
              <w:rPr>
                <w:rFonts w:eastAsia="Calibri"/>
                <w:sz w:val="28"/>
                <w:szCs w:val="28"/>
                <w:lang w:val="en-US"/>
              </w:rPr>
            </w:pPr>
            <w:r>
              <w:rPr>
                <w:rFonts w:eastAsia="Calibri"/>
                <w:sz w:val="28"/>
                <w:szCs w:val="28"/>
                <w:lang w:val="en-US"/>
              </w:rPr>
              <w:t>6.</w:t>
            </w:r>
          </w:p>
        </w:tc>
        <w:tc>
          <w:tcPr>
            <w:tcW w:w="3225" w:type="dxa"/>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spacing w:line="256" w:lineRule="auto"/>
              <w:jc w:val="both"/>
              <w:rPr>
                <w:rFonts w:eastAsia="Calibri"/>
                <w:sz w:val="28"/>
                <w:szCs w:val="28"/>
              </w:rPr>
            </w:pPr>
            <w:r>
              <w:rPr>
                <w:rFonts w:eastAsia="Calibri"/>
                <w:sz w:val="28"/>
                <w:szCs w:val="28"/>
              </w:rPr>
              <w:t xml:space="preserve"> Всесвітній день Землі «Земля – наш спільний дім».</w:t>
            </w:r>
          </w:p>
        </w:tc>
        <w:tc>
          <w:tcPr>
            <w:tcW w:w="1398" w:type="dxa"/>
            <w:gridSpan w:val="4"/>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jc w:val="center"/>
              <w:rPr>
                <w:rFonts w:eastAsia="Calibri"/>
                <w:sz w:val="28"/>
                <w:szCs w:val="28"/>
              </w:rPr>
            </w:pPr>
            <w:r>
              <w:rPr>
                <w:rFonts w:eastAsia="Calibri"/>
                <w:sz w:val="28"/>
                <w:szCs w:val="28"/>
              </w:rPr>
              <w:t xml:space="preserve">Березень </w:t>
            </w:r>
          </w:p>
        </w:tc>
        <w:tc>
          <w:tcPr>
            <w:tcW w:w="1136" w:type="dxa"/>
            <w:gridSpan w:val="4"/>
            <w:tcBorders>
              <w:top w:val="single" w:sz="4" w:space="0" w:color="auto"/>
              <w:left w:val="single" w:sz="4" w:space="0" w:color="auto"/>
              <w:bottom w:val="single" w:sz="4" w:space="0" w:color="auto"/>
              <w:right w:val="single" w:sz="4" w:space="0" w:color="auto"/>
            </w:tcBorders>
          </w:tcPr>
          <w:p w:rsidR="00D674C7" w:rsidRDefault="00D674C7">
            <w:pPr>
              <w:widowControl w:val="0"/>
              <w:rPr>
                <w:rFonts w:eastAsia="Calibri"/>
                <w:sz w:val="28"/>
                <w:szCs w:val="28"/>
              </w:rPr>
            </w:pPr>
          </w:p>
          <w:p w:rsidR="00D674C7" w:rsidRDefault="00D674C7">
            <w:pPr>
              <w:widowControl w:val="0"/>
              <w:suppressAutoHyphens/>
              <w:jc w:val="center"/>
              <w:rPr>
                <w:rFonts w:eastAsia="Calibri"/>
                <w:sz w:val="28"/>
                <w:szCs w:val="28"/>
              </w:rPr>
            </w:pPr>
            <w:r>
              <w:rPr>
                <w:rFonts w:eastAsia="Calibri"/>
                <w:sz w:val="28"/>
                <w:szCs w:val="28"/>
              </w:rPr>
              <w:t>20.03</w:t>
            </w:r>
          </w:p>
        </w:tc>
        <w:tc>
          <w:tcPr>
            <w:tcW w:w="1640" w:type="dxa"/>
            <w:gridSpan w:val="2"/>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rPr>
                <w:rFonts w:eastAsia="Calibri"/>
                <w:sz w:val="28"/>
                <w:szCs w:val="28"/>
              </w:rPr>
            </w:pPr>
            <w:r>
              <w:rPr>
                <w:rFonts w:eastAsia="Calibri"/>
                <w:sz w:val="28"/>
                <w:szCs w:val="28"/>
              </w:rPr>
              <w:t>Класні керівники</w:t>
            </w:r>
          </w:p>
        </w:tc>
        <w:tc>
          <w:tcPr>
            <w:tcW w:w="5617" w:type="dxa"/>
            <w:tcBorders>
              <w:top w:val="single" w:sz="4" w:space="0" w:color="auto"/>
              <w:left w:val="single" w:sz="4" w:space="0" w:color="auto"/>
              <w:bottom w:val="single" w:sz="4" w:space="0" w:color="auto"/>
              <w:right w:val="single" w:sz="4" w:space="0" w:color="auto"/>
            </w:tcBorders>
          </w:tcPr>
          <w:p w:rsidR="00D674C7" w:rsidRDefault="00D674C7">
            <w:pPr>
              <w:widowControl w:val="0"/>
              <w:suppressAutoHyphens/>
              <w:jc w:val="center"/>
              <w:rPr>
                <w:rFonts w:eastAsia="Calibri"/>
                <w:sz w:val="28"/>
                <w:szCs w:val="28"/>
              </w:rPr>
            </w:pPr>
          </w:p>
        </w:tc>
      </w:tr>
      <w:tr w:rsidR="00D674C7" w:rsidTr="00AB3A6A">
        <w:tc>
          <w:tcPr>
            <w:tcW w:w="13485" w:type="dxa"/>
            <w:gridSpan w:val="14"/>
            <w:tcBorders>
              <w:top w:val="single" w:sz="4" w:space="0" w:color="auto"/>
              <w:left w:val="nil"/>
              <w:bottom w:val="single" w:sz="4" w:space="0" w:color="auto"/>
              <w:right w:val="nil"/>
            </w:tcBorders>
          </w:tcPr>
          <w:p w:rsidR="00D674C7" w:rsidRDefault="00D674C7">
            <w:pPr>
              <w:widowControl w:val="0"/>
              <w:jc w:val="center"/>
              <w:rPr>
                <w:rFonts w:eastAsia="Calibri"/>
                <w:b/>
                <w:sz w:val="28"/>
                <w:szCs w:val="28"/>
                <w:u w:val="single"/>
              </w:rPr>
            </w:pPr>
          </w:p>
          <w:p w:rsidR="00D674C7" w:rsidRDefault="00D674C7" w:rsidP="00AB3A6A">
            <w:pPr>
              <w:widowControl w:val="0"/>
              <w:rPr>
                <w:rFonts w:eastAsia="Calibri"/>
                <w:b/>
                <w:sz w:val="28"/>
                <w:szCs w:val="28"/>
                <w:u w:val="single"/>
              </w:rPr>
            </w:pPr>
            <w:r>
              <w:rPr>
                <w:rFonts w:eastAsia="Calibri"/>
                <w:b/>
                <w:sz w:val="28"/>
                <w:szCs w:val="28"/>
                <w:u w:val="single"/>
                <w:lang w:val="en-US"/>
              </w:rPr>
              <w:lastRenderedPageBreak/>
              <w:t>V</w:t>
            </w:r>
            <w:r>
              <w:rPr>
                <w:rFonts w:eastAsia="Calibri"/>
                <w:b/>
                <w:sz w:val="28"/>
                <w:szCs w:val="28"/>
                <w:u w:val="single"/>
              </w:rPr>
              <w:t>ІІІ. Тематичний період (квітень)</w:t>
            </w:r>
          </w:p>
          <w:p w:rsidR="00D674C7" w:rsidRDefault="00D674C7" w:rsidP="00AB3A6A">
            <w:pPr>
              <w:widowControl w:val="0"/>
              <w:spacing w:after="160" w:line="256" w:lineRule="auto"/>
              <w:rPr>
                <w:rFonts w:eastAsia="Calibri"/>
                <w:sz w:val="28"/>
                <w:szCs w:val="28"/>
              </w:rPr>
            </w:pPr>
            <w:r w:rsidRPr="00AB3A6A">
              <w:rPr>
                <w:rFonts w:eastAsia="Calibri"/>
                <w:b/>
                <w:sz w:val="28"/>
                <w:szCs w:val="28"/>
                <w:u w:val="single"/>
              </w:rPr>
              <w:t>Тема:</w:t>
            </w:r>
            <w:r w:rsidRPr="00AB3A6A">
              <w:rPr>
                <w:rFonts w:eastAsia="Calibri"/>
                <w:b/>
                <w:sz w:val="28"/>
                <w:szCs w:val="28"/>
              </w:rPr>
              <w:t xml:space="preserve"> «Я» - частинка Всесвіту»</w:t>
            </w:r>
            <w:r>
              <w:rPr>
                <w:rFonts w:eastAsia="Calibri"/>
                <w:sz w:val="28"/>
                <w:szCs w:val="28"/>
              </w:rPr>
              <w:t xml:space="preserve"> . Ціннісне ставлення до себе.</w:t>
            </w:r>
          </w:p>
          <w:p w:rsidR="00AB3A6A" w:rsidRDefault="00D674C7">
            <w:pPr>
              <w:widowControl w:val="0"/>
              <w:jc w:val="both"/>
              <w:rPr>
                <w:rFonts w:eastAsia="Calibri"/>
                <w:sz w:val="28"/>
                <w:szCs w:val="28"/>
              </w:rPr>
            </w:pPr>
            <w:r>
              <w:rPr>
                <w:rFonts w:eastAsia="Calibri"/>
                <w:sz w:val="28"/>
                <w:szCs w:val="28"/>
                <w:u w:val="single"/>
              </w:rPr>
              <w:t>Мета:</w:t>
            </w:r>
            <w:r>
              <w:rPr>
                <w:rFonts w:eastAsia="Calibri"/>
                <w:sz w:val="28"/>
                <w:szCs w:val="28"/>
              </w:rPr>
              <w:t xml:space="preserve"> Формування основ духовно-морального та фізичного розвитку особистості, </w:t>
            </w:r>
          </w:p>
          <w:p w:rsidR="00D674C7" w:rsidRDefault="00D674C7">
            <w:pPr>
              <w:widowControl w:val="0"/>
              <w:jc w:val="both"/>
              <w:rPr>
                <w:rFonts w:eastAsia="Calibri"/>
                <w:sz w:val="28"/>
                <w:szCs w:val="28"/>
              </w:rPr>
            </w:pPr>
            <w:r>
              <w:rPr>
                <w:rFonts w:eastAsia="Calibri"/>
                <w:sz w:val="28"/>
                <w:szCs w:val="28"/>
              </w:rPr>
              <w:t xml:space="preserve">усвідомлення цінності власного життя і збереження </w:t>
            </w:r>
          </w:p>
          <w:p w:rsidR="00AB3A6A" w:rsidRDefault="00D674C7">
            <w:pPr>
              <w:widowControl w:val="0"/>
              <w:jc w:val="both"/>
              <w:rPr>
                <w:rFonts w:eastAsia="Calibri"/>
                <w:sz w:val="28"/>
                <w:szCs w:val="28"/>
              </w:rPr>
            </w:pPr>
            <w:r>
              <w:rPr>
                <w:rFonts w:eastAsia="Calibri"/>
                <w:sz w:val="28"/>
                <w:szCs w:val="28"/>
              </w:rPr>
              <w:t xml:space="preserve">здоров’я (фізичного, психічного, соціального, духовного, культурного) кожної людини. </w:t>
            </w:r>
          </w:p>
          <w:p w:rsidR="00AB3A6A" w:rsidRDefault="00D674C7">
            <w:pPr>
              <w:widowControl w:val="0"/>
              <w:jc w:val="both"/>
              <w:rPr>
                <w:rFonts w:eastAsia="Calibri"/>
                <w:sz w:val="28"/>
                <w:szCs w:val="28"/>
              </w:rPr>
            </w:pPr>
            <w:r>
              <w:rPr>
                <w:rFonts w:eastAsia="Calibri"/>
                <w:sz w:val="28"/>
                <w:szCs w:val="28"/>
              </w:rPr>
              <w:t xml:space="preserve">Розвиток творчих здібностей та талантів учнів. Формування життєвих компетенцій та </w:t>
            </w:r>
          </w:p>
          <w:p w:rsidR="00D674C7" w:rsidRDefault="00D674C7" w:rsidP="00AB3A6A">
            <w:pPr>
              <w:widowControl w:val="0"/>
              <w:jc w:val="both"/>
              <w:rPr>
                <w:rFonts w:eastAsia="Calibri"/>
                <w:sz w:val="28"/>
                <w:szCs w:val="28"/>
              </w:rPr>
            </w:pPr>
            <w:r>
              <w:rPr>
                <w:rFonts w:eastAsia="Calibri"/>
                <w:sz w:val="28"/>
                <w:szCs w:val="28"/>
              </w:rPr>
              <w:t>активної життєвої позиції.</w:t>
            </w:r>
            <w:r>
              <w:rPr>
                <w:rFonts w:eastAsia="Calibri"/>
                <w:sz w:val="28"/>
                <w:szCs w:val="28"/>
                <w:u w:val="single"/>
              </w:rPr>
              <w:t xml:space="preserve"> </w:t>
            </w:r>
          </w:p>
        </w:tc>
      </w:tr>
      <w:tr w:rsidR="00D674C7" w:rsidTr="00AB3A6A">
        <w:tc>
          <w:tcPr>
            <w:tcW w:w="469" w:type="dxa"/>
            <w:gridSpan w:val="2"/>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jc w:val="center"/>
              <w:rPr>
                <w:rFonts w:eastAsia="Calibri"/>
                <w:sz w:val="28"/>
                <w:szCs w:val="28"/>
                <w:lang w:val="en-US"/>
              </w:rPr>
            </w:pPr>
            <w:r>
              <w:rPr>
                <w:rFonts w:eastAsia="Calibri"/>
                <w:sz w:val="28"/>
                <w:szCs w:val="28"/>
                <w:lang w:val="en-US"/>
              </w:rPr>
              <w:lastRenderedPageBreak/>
              <w:t>1.</w:t>
            </w:r>
          </w:p>
        </w:tc>
        <w:tc>
          <w:tcPr>
            <w:tcW w:w="3225" w:type="dxa"/>
            <w:tcBorders>
              <w:top w:val="single" w:sz="4" w:space="0" w:color="auto"/>
              <w:left w:val="single" w:sz="4" w:space="0" w:color="auto"/>
              <w:bottom w:val="single" w:sz="4" w:space="0" w:color="auto"/>
              <w:right w:val="single" w:sz="4" w:space="0" w:color="auto"/>
            </w:tcBorders>
            <w:hideMark/>
          </w:tcPr>
          <w:p w:rsidR="00D674C7" w:rsidRDefault="00D674C7">
            <w:pPr>
              <w:widowControl w:val="0"/>
              <w:spacing w:line="256" w:lineRule="auto"/>
              <w:jc w:val="both"/>
              <w:rPr>
                <w:rFonts w:eastAsia="Calibri"/>
                <w:sz w:val="28"/>
                <w:szCs w:val="28"/>
              </w:rPr>
            </w:pPr>
            <w:r>
              <w:rPr>
                <w:rFonts w:eastAsia="Calibri"/>
                <w:sz w:val="28"/>
                <w:szCs w:val="28"/>
              </w:rPr>
              <w:t xml:space="preserve"> Трагедії на ЧАЕС.</w:t>
            </w:r>
          </w:p>
          <w:p w:rsidR="00D674C7" w:rsidRDefault="00D674C7">
            <w:pPr>
              <w:widowControl w:val="0"/>
              <w:suppressAutoHyphens/>
              <w:spacing w:line="256" w:lineRule="auto"/>
              <w:jc w:val="both"/>
              <w:rPr>
                <w:rFonts w:eastAsia="Calibri"/>
                <w:sz w:val="28"/>
                <w:szCs w:val="28"/>
              </w:rPr>
            </w:pPr>
            <w:r>
              <w:rPr>
                <w:rFonts w:eastAsia="Calibri"/>
                <w:sz w:val="28"/>
                <w:szCs w:val="28"/>
              </w:rPr>
              <w:t>«Чорнобиль – біль і трагедія»</w:t>
            </w:r>
          </w:p>
        </w:tc>
        <w:tc>
          <w:tcPr>
            <w:tcW w:w="1257" w:type="dxa"/>
            <w:gridSpan w:val="3"/>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rPr>
                <w:rFonts w:eastAsia="Calibri"/>
                <w:sz w:val="28"/>
                <w:szCs w:val="28"/>
              </w:rPr>
            </w:pPr>
            <w:r>
              <w:rPr>
                <w:rFonts w:eastAsia="Calibri"/>
                <w:sz w:val="28"/>
                <w:szCs w:val="28"/>
              </w:rPr>
              <w:t xml:space="preserve">Квітень </w:t>
            </w:r>
          </w:p>
        </w:tc>
        <w:tc>
          <w:tcPr>
            <w:tcW w:w="1277" w:type="dxa"/>
            <w:gridSpan w:val="5"/>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jc w:val="center"/>
              <w:rPr>
                <w:rFonts w:eastAsia="Calibri"/>
                <w:sz w:val="28"/>
                <w:szCs w:val="28"/>
              </w:rPr>
            </w:pPr>
            <w:r>
              <w:rPr>
                <w:rFonts w:eastAsia="Calibri"/>
                <w:sz w:val="28"/>
                <w:szCs w:val="28"/>
              </w:rPr>
              <w:t>25.04</w:t>
            </w:r>
          </w:p>
        </w:tc>
        <w:tc>
          <w:tcPr>
            <w:tcW w:w="1640" w:type="dxa"/>
            <w:gridSpan w:val="2"/>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rPr>
                <w:rFonts w:eastAsia="Calibri"/>
                <w:sz w:val="28"/>
                <w:szCs w:val="28"/>
              </w:rPr>
            </w:pPr>
            <w:r>
              <w:rPr>
                <w:rFonts w:eastAsia="Calibri"/>
                <w:sz w:val="28"/>
                <w:szCs w:val="28"/>
              </w:rPr>
              <w:t xml:space="preserve"> Класні керівники  Педагог - організатор</w:t>
            </w:r>
          </w:p>
        </w:tc>
        <w:tc>
          <w:tcPr>
            <w:tcW w:w="5617" w:type="dxa"/>
            <w:tcBorders>
              <w:top w:val="single" w:sz="4" w:space="0" w:color="auto"/>
              <w:left w:val="single" w:sz="4" w:space="0" w:color="auto"/>
              <w:bottom w:val="single" w:sz="4" w:space="0" w:color="auto"/>
              <w:right w:val="single" w:sz="4" w:space="0" w:color="auto"/>
            </w:tcBorders>
          </w:tcPr>
          <w:p w:rsidR="00D674C7" w:rsidRDefault="00D674C7">
            <w:pPr>
              <w:widowControl w:val="0"/>
              <w:suppressAutoHyphens/>
              <w:jc w:val="center"/>
              <w:rPr>
                <w:rFonts w:eastAsia="Calibri"/>
                <w:sz w:val="28"/>
                <w:szCs w:val="28"/>
              </w:rPr>
            </w:pPr>
          </w:p>
        </w:tc>
      </w:tr>
      <w:tr w:rsidR="00D674C7" w:rsidTr="00AB3A6A">
        <w:tc>
          <w:tcPr>
            <w:tcW w:w="469" w:type="dxa"/>
            <w:gridSpan w:val="2"/>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jc w:val="center"/>
              <w:rPr>
                <w:rFonts w:eastAsia="Calibri"/>
                <w:sz w:val="28"/>
                <w:szCs w:val="28"/>
              </w:rPr>
            </w:pPr>
            <w:r>
              <w:rPr>
                <w:rFonts w:eastAsia="Calibri"/>
                <w:sz w:val="28"/>
                <w:szCs w:val="28"/>
              </w:rPr>
              <w:t>2.</w:t>
            </w:r>
          </w:p>
        </w:tc>
        <w:tc>
          <w:tcPr>
            <w:tcW w:w="3225" w:type="dxa"/>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jc w:val="both"/>
              <w:rPr>
                <w:rFonts w:eastAsia="Calibri"/>
                <w:sz w:val="28"/>
                <w:szCs w:val="28"/>
              </w:rPr>
            </w:pPr>
            <w:r>
              <w:rPr>
                <w:rFonts w:eastAsia="Calibri"/>
                <w:sz w:val="28"/>
                <w:szCs w:val="28"/>
              </w:rPr>
              <w:t>Фінал конкурсу «Учень року – 2024»</w:t>
            </w:r>
          </w:p>
        </w:tc>
        <w:tc>
          <w:tcPr>
            <w:tcW w:w="1257" w:type="dxa"/>
            <w:gridSpan w:val="3"/>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rPr>
                <w:rFonts w:eastAsia="Calibri"/>
                <w:sz w:val="28"/>
                <w:szCs w:val="28"/>
              </w:rPr>
            </w:pPr>
            <w:r>
              <w:rPr>
                <w:rFonts w:eastAsia="Calibri"/>
                <w:sz w:val="28"/>
                <w:szCs w:val="28"/>
              </w:rPr>
              <w:t>Квітень</w:t>
            </w:r>
          </w:p>
        </w:tc>
        <w:tc>
          <w:tcPr>
            <w:tcW w:w="1277" w:type="dxa"/>
            <w:gridSpan w:val="5"/>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jc w:val="center"/>
              <w:rPr>
                <w:rFonts w:eastAsia="Calibri"/>
                <w:sz w:val="28"/>
                <w:szCs w:val="28"/>
              </w:rPr>
            </w:pPr>
            <w:r>
              <w:rPr>
                <w:rFonts w:eastAsia="Calibri"/>
                <w:sz w:val="28"/>
                <w:szCs w:val="28"/>
              </w:rPr>
              <w:t>26.04</w:t>
            </w:r>
          </w:p>
        </w:tc>
        <w:tc>
          <w:tcPr>
            <w:tcW w:w="1640" w:type="dxa"/>
            <w:gridSpan w:val="2"/>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rPr>
                <w:rFonts w:eastAsia="Calibri"/>
                <w:sz w:val="28"/>
                <w:szCs w:val="28"/>
              </w:rPr>
            </w:pPr>
            <w:r>
              <w:rPr>
                <w:rFonts w:eastAsia="Calibri"/>
                <w:sz w:val="28"/>
                <w:szCs w:val="28"/>
              </w:rPr>
              <w:t>Завуч.</w:t>
            </w:r>
          </w:p>
        </w:tc>
        <w:tc>
          <w:tcPr>
            <w:tcW w:w="5617" w:type="dxa"/>
            <w:tcBorders>
              <w:top w:val="single" w:sz="4" w:space="0" w:color="auto"/>
              <w:left w:val="single" w:sz="4" w:space="0" w:color="auto"/>
              <w:bottom w:val="single" w:sz="4" w:space="0" w:color="auto"/>
              <w:right w:val="single" w:sz="4" w:space="0" w:color="auto"/>
            </w:tcBorders>
          </w:tcPr>
          <w:p w:rsidR="00D674C7" w:rsidRDefault="00D674C7">
            <w:pPr>
              <w:widowControl w:val="0"/>
              <w:suppressAutoHyphens/>
              <w:jc w:val="center"/>
              <w:rPr>
                <w:rFonts w:eastAsia="Calibri"/>
                <w:sz w:val="28"/>
                <w:szCs w:val="28"/>
              </w:rPr>
            </w:pPr>
          </w:p>
        </w:tc>
      </w:tr>
      <w:tr w:rsidR="00D674C7" w:rsidTr="00AB3A6A">
        <w:tc>
          <w:tcPr>
            <w:tcW w:w="469" w:type="dxa"/>
            <w:gridSpan w:val="2"/>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jc w:val="center"/>
              <w:rPr>
                <w:rFonts w:eastAsia="Calibri"/>
                <w:sz w:val="28"/>
                <w:szCs w:val="28"/>
                <w:lang w:val="en-US"/>
              </w:rPr>
            </w:pPr>
            <w:r>
              <w:rPr>
                <w:rFonts w:eastAsia="Calibri"/>
                <w:sz w:val="28"/>
                <w:szCs w:val="28"/>
                <w:lang w:val="en-US"/>
              </w:rPr>
              <w:t>3.</w:t>
            </w:r>
          </w:p>
        </w:tc>
        <w:tc>
          <w:tcPr>
            <w:tcW w:w="3225" w:type="dxa"/>
            <w:tcBorders>
              <w:top w:val="single" w:sz="4" w:space="0" w:color="auto"/>
              <w:left w:val="single" w:sz="4" w:space="0" w:color="auto"/>
              <w:bottom w:val="single" w:sz="4" w:space="0" w:color="auto"/>
              <w:right w:val="single" w:sz="4" w:space="0" w:color="auto"/>
            </w:tcBorders>
          </w:tcPr>
          <w:p w:rsidR="00D674C7" w:rsidRDefault="00D674C7">
            <w:pPr>
              <w:widowControl w:val="0"/>
              <w:rPr>
                <w:rFonts w:eastAsia="Calibri"/>
                <w:sz w:val="28"/>
                <w:szCs w:val="28"/>
              </w:rPr>
            </w:pPr>
            <w:r>
              <w:rPr>
                <w:rFonts w:eastAsia="Calibri"/>
                <w:sz w:val="28"/>
                <w:szCs w:val="28"/>
              </w:rPr>
              <w:t>1. Школа самовиховання:</w:t>
            </w:r>
          </w:p>
          <w:p w:rsidR="00D674C7" w:rsidRDefault="00D674C7">
            <w:pPr>
              <w:widowControl w:val="0"/>
              <w:rPr>
                <w:rFonts w:eastAsiaTheme="minorHAnsi"/>
                <w:kern w:val="2"/>
                <w:sz w:val="28"/>
                <w:szCs w:val="28"/>
                <w:lang w:eastAsia="ar-SA"/>
              </w:rPr>
            </w:pPr>
            <w:r>
              <w:rPr>
                <w:sz w:val="28"/>
                <w:szCs w:val="28"/>
              </w:rPr>
              <w:t>«Абетка мистецтва»</w:t>
            </w:r>
            <w:r>
              <w:rPr>
                <w:kern w:val="2"/>
                <w:sz w:val="28"/>
                <w:szCs w:val="28"/>
                <w:lang w:eastAsia="ar-SA"/>
              </w:rPr>
              <w:t xml:space="preserve"> – 1 кл.</w:t>
            </w:r>
          </w:p>
          <w:p w:rsidR="00D674C7" w:rsidRDefault="00D674C7">
            <w:pPr>
              <w:widowControl w:val="0"/>
              <w:rPr>
                <w:kern w:val="2"/>
                <w:sz w:val="28"/>
                <w:szCs w:val="28"/>
                <w:lang w:eastAsia="ar-SA"/>
              </w:rPr>
            </w:pPr>
            <w:r>
              <w:rPr>
                <w:sz w:val="28"/>
                <w:szCs w:val="28"/>
              </w:rPr>
              <w:t>«Світ казки»</w:t>
            </w:r>
            <w:r>
              <w:rPr>
                <w:kern w:val="2"/>
                <w:sz w:val="28"/>
                <w:szCs w:val="28"/>
                <w:lang w:eastAsia="ar-SA"/>
              </w:rPr>
              <w:t xml:space="preserve"> – 2 кл.</w:t>
            </w:r>
          </w:p>
          <w:p w:rsidR="00D674C7" w:rsidRDefault="00D674C7">
            <w:pPr>
              <w:widowControl w:val="0"/>
              <w:rPr>
                <w:kern w:val="2"/>
                <w:sz w:val="28"/>
                <w:szCs w:val="28"/>
                <w:lang w:eastAsia="ar-SA"/>
              </w:rPr>
            </w:pPr>
            <w:r>
              <w:rPr>
                <w:sz w:val="28"/>
                <w:szCs w:val="28"/>
              </w:rPr>
              <w:t>«Малюю до картинної галереї»</w:t>
            </w:r>
            <w:r>
              <w:rPr>
                <w:kern w:val="2"/>
                <w:sz w:val="28"/>
                <w:szCs w:val="28"/>
                <w:lang w:eastAsia="ar-SA"/>
              </w:rPr>
              <w:t xml:space="preserve"> – 3 кл.</w:t>
            </w:r>
          </w:p>
          <w:p w:rsidR="00D674C7" w:rsidRDefault="00D674C7">
            <w:pPr>
              <w:widowControl w:val="0"/>
              <w:rPr>
                <w:kern w:val="2"/>
                <w:sz w:val="28"/>
                <w:szCs w:val="28"/>
                <w:lang w:eastAsia="ar-SA"/>
              </w:rPr>
            </w:pPr>
            <w:r>
              <w:rPr>
                <w:sz w:val="28"/>
                <w:szCs w:val="28"/>
              </w:rPr>
              <w:t>«Мистецькі шедеври»</w:t>
            </w:r>
            <w:r>
              <w:rPr>
                <w:kern w:val="2"/>
                <w:sz w:val="28"/>
                <w:szCs w:val="28"/>
                <w:lang w:eastAsia="ar-SA"/>
              </w:rPr>
              <w:t xml:space="preserve"> – 4 кл.</w:t>
            </w:r>
          </w:p>
          <w:p w:rsidR="00D674C7" w:rsidRDefault="00D674C7">
            <w:pPr>
              <w:widowControl w:val="0"/>
              <w:rPr>
                <w:kern w:val="2"/>
                <w:sz w:val="28"/>
                <w:szCs w:val="28"/>
                <w:lang w:eastAsia="ar-SA"/>
              </w:rPr>
            </w:pPr>
            <w:r>
              <w:rPr>
                <w:sz w:val="28"/>
                <w:szCs w:val="28"/>
              </w:rPr>
              <w:t>«Мистецькі уподобання моєї родини»</w:t>
            </w:r>
            <w:r>
              <w:rPr>
                <w:kern w:val="2"/>
                <w:sz w:val="28"/>
                <w:szCs w:val="28"/>
                <w:lang w:eastAsia="ar-SA"/>
              </w:rPr>
              <w:t xml:space="preserve"> – 5 кл.</w:t>
            </w:r>
          </w:p>
          <w:p w:rsidR="00D674C7" w:rsidRDefault="00D674C7">
            <w:pPr>
              <w:widowControl w:val="0"/>
              <w:rPr>
                <w:kern w:val="2"/>
                <w:sz w:val="28"/>
                <w:szCs w:val="28"/>
                <w:lang w:eastAsia="ar-SA"/>
              </w:rPr>
            </w:pPr>
            <w:r>
              <w:rPr>
                <w:sz w:val="28"/>
                <w:szCs w:val="28"/>
              </w:rPr>
              <w:t>«Студія знавців поезії»</w:t>
            </w:r>
            <w:r>
              <w:rPr>
                <w:kern w:val="2"/>
                <w:sz w:val="28"/>
                <w:szCs w:val="28"/>
                <w:lang w:eastAsia="ar-SA"/>
              </w:rPr>
              <w:t xml:space="preserve"> – 6 кл.</w:t>
            </w:r>
          </w:p>
          <w:p w:rsidR="00D674C7" w:rsidRDefault="00D674C7">
            <w:pPr>
              <w:widowControl w:val="0"/>
              <w:snapToGrid w:val="0"/>
              <w:rPr>
                <w:kern w:val="2"/>
                <w:sz w:val="28"/>
                <w:szCs w:val="28"/>
                <w:lang w:eastAsia="ar-SA"/>
              </w:rPr>
            </w:pPr>
            <w:r>
              <w:rPr>
                <w:sz w:val="28"/>
                <w:szCs w:val="28"/>
              </w:rPr>
              <w:t>«Сьогодення і майбутнє України і української книги»</w:t>
            </w:r>
            <w:r>
              <w:rPr>
                <w:kern w:val="2"/>
                <w:sz w:val="28"/>
                <w:szCs w:val="28"/>
                <w:lang w:eastAsia="ar-SA"/>
              </w:rPr>
              <w:t xml:space="preserve"> – 7 кл.</w:t>
            </w:r>
          </w:p>
          <w:p w:rsidR="00D674C7" w:rsidRDefault="00D674C7">
            <w:pPr>
              <w:widowControl w:val="0"/>
              <w:snapToGrid w:val="0"/>
              <w:rPr>
                <w:kern w:val="2"/>
                <w:sz w:val="28"/>
                <w:szCs w:val="28"/>
                <w:lang w:eastAsia="ar-SA"/>
              </w:rPr>
            </w:pPr>
            <w:r>
              <w:rPr>
                <w:sz w:val="28"/>
                <w:szCs w:val="28"/>
              </w:rPr>
              <w:t>«Театр у моєму житті»</w:t>
            </w:r>
            <w:r>
              <w:rPr>
                <w:kern w:val="2"/>
                <w:sz w:val="28"/>
                <w:szCs w:val="28"/>
                <w:lang w:eastAsia="ar-SA"/>
              </w:rPr>
              <w:t xml:space="preserve"> – 8 -9 кл.</w:t>
            </w:r>
          </w:p>
          <w:p w:rsidR="00D674C7" w:rsidRDefault="00D674C7">
            <w:pPr>
              <w:widowControl w:val="0"/>
              <w:suppressAutoHyphens/>
              <w:spacing w:line="256" w:lineRule="auto"/>
              <w:jc w:val="both"/>
              <w:rPr>
                <w:rFonts w:eastAsia="Calibri"/>
                <w:b/>
                <w:sz w:val="28"/>
                <w:szCs w:val="28"/>
              </w:rPr>
            </w:pPr>
          </w:p>
        </w:tc>
        <w:tc>
          <w:tcPr>
            <w:tcW w:w="1257" w:type="dxa"/>
            <w:gridSpan w:val="3"/>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rPr>
                <w:rFonts w:eastAsia="Calibri"/>
                <w:sz w:val="28"/>
                <w:szCs w:val="28"/>
              </w:rPr>
            </w:pPr>
            <w:r>
              <w:rPr>
                <w:rFonts w:eastAsia="Calibri"/>
                <w:sz w:val="28"/>
                <w:szCs w:val="28"/>
              </w:rPr>
              <w:t>Квітень 2023</w:t>
            </w:r>
          </w:p>
        </w:tc>
        <w:tc>
          <w:tcPr>
            <w:tcW w:w="1277" w:type="dxa"/>
            <w:gridSpan w:val="5"/>
            <w:tcBorders>
              <w:top w:val="single" w:sz="4" w:space="0" w:color="auto"/>
              <w:left w:val="single" w:sz="4" w:space="0" w:color="auto"/>
              <w:bottom w:val="single" w:sz="4" w:space="0" w:color="auto"/>
              <w:right w:val="single" w:sz="4" w:space="0" w:color="auto"/>
            </w:tcBorders>
          </w:tcPr>
          <w:p w:rsidR="00D674C7" w:rsidRDefault="00D674C7">
            <w:pPr>
              <w:widowControl w:val="0"/>
              <w:rPr>
                <w:rFonts w:eastAsia="Calibri"/>
                <w:sz w:val="28"/>
                <w:szCs w:val="28"/>
              </w:rPr>
            </w:pPr>
          </w:p>
          <w:p w:rsidR="00D674C7" w:rsidRDefault="00D674C7">
            <w:pPr>
              <w:widowControl w:val="0"/>
              <w:suppressAutoHyphens/>
              <w:jc w:val="center"/>
              <w:rPr>
                <w:rFonts w:eastAsia="Calibri"/>
                <w:sz w:val="28"/>
                <w:szCs w:val="28"/>
              </w:rPr>
            </w:pPr>
            <w:r>
              <w:rPr>
                <w:rFonts w:eastAsia="Calibri"/>
                <w:sz w:val="28"/>
                <w:szCs w:val="28"/>
              </w:rPr>
              <w:t>06.04</w:t>
            </w:r>
          </w:p>
        </w:tc>
        <w:tc>
          <w:tcPr>
            <w:tcW w:w="1640" w:type="dxa"/>
            <w:gridSpan w:val="2"/>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rPr>
                <w:rFonts w:eastAsia="Calibri"/>
                <w:sz w:val="28"/>
                <w:szCs w:val="28"/>
              </w:rPr>
            </w:pPr>
            <w:r>
              <w:rPr>
                <w:rFonts w:eastAsia="Calibri"/>
                <w:sz w:val="28"/>
                <w:szCs w:val="28"/>
              </w:rPr>
              <w:t>Класні керівники</w:t>
            </w:r>
          </w:p>
        </w:tc>
        <w:tc>
          <w:tcPr>
            <w:tcW w:w="5617" w:type="dxa"/>
            <w:tcBorders>
              <w:top w:val="single" w:sz="4" w:space="0" w:color="auto"/>
              <w:left w:val="single" w:sz="4" w:space="0" w:color="auto"/>
              <w:bottom w:val="single" w:sz="4" w:space="0" w:color="auto"/>
              <w:right w:val="single" w:sz="4" w:space="0" w:color="auto"/>
            </w:tcBorders>
          </w:tcPr>
          <w:p w:rsidR="00D674C7" w:rsidRDefault="00D674C7">
            <w:pPr>
              <w:widowControl w:val="0"/>
              <w:suppressAutoHyphens/>
              <w:jc w:val="center"/>
              <w:rPr>
                <w:rFonts w:eastAsia="Calibri"/>
                <w:sz w:val="28"/>
                <w:szCs w:val="28"/>
              </w:rPr>
            </w:pPr>
          </w:p>
        </w:tc>
      </w:tr>
      <w:tr w:rsidR="00D674C7" w:rsidTr="00AB3A6A">
        <w:tc>
          <w:tcPr>
            <w:tcW w:w="469" w:type="dxa"/>
            <w:gridSpan w:val="2"/>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jc w:val="center"/>
              <w:rPr>
                <w:rFonts w:eastAsia="Calibri"/>
                <w:sz w:val="28"/>
                <w:szCs w:val="28"/>
                <w:lang w:val="en-US"/>
              </w:rPr>
            </w:pPr>
            <w:bookmarkStart w:id="1" w:name="_GoBack1"/>
            <w:bookmarkEnd w:id="1"/>
            <w:r>
              <w:rPr>
                <w:rFonts w:eastAsia="Calibri"/>
                <w:sz w:val="28"/>
                <w:szCs w:val="28"/>
                <w:lang w:val="en-US"/>
              </w:rPr>
              <w:t>3.</w:t>
            </w:r>
          </w:p>
        </w:tc>
        <w:tc>
          <w:tcPr>
            <w:tcW w:w="3225" w:type="dxa"/>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jc w:val="both"/>
              <w:rPr>
                <w:rFonts w:eastAsia="Calibri"/>
                <w:sz w:val="28"/>
                <w:szCs w:val="28"/>
              </w:rPr>
            </w:pPr>
            <w:r>
              <w:rPr>
                <w:rFonts w:eastAsia="Calibri"/>
                <w:sz w:val="28"/>
                <w:szCs w:val="28"/>
              </w:rPr>
              <w:t xml:space="preserve">Спортивний флешмоб до Всесвітнього Дня здоров’я </w:t>
            </w:r>
          </w:p>
        </w:tc>
        <w:tc>
          <w:tcPr>
            <w:tcW w:w="1257" w:type="dxa"/>
            <w:gridSpan w:val="3"/>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rPr>
                <w:rFonts w:eastAsia="Calibri"/>
                <w:sz w:val="28"/>
                <w:szCs w:val="28"/>
              </w:rPr>
            </w:pPr>
            <w:r>
              <w:rPr>
                <w:rFonts w:eastAsia="Calibri"/>
                <w:sz w:val="28"/>
                <w:szCs w:val="28"/>
              </w:rPr>
              <w:t>Квітень</w:t>
            </w:r>
          </w:p>
        </w:tc>
        <w:tc>
          <w:tcPr>
            <w:tcW w:w="1277" w:type="dxa"/>
            <w:gridSpan w:val="5"/>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jc w:val="center"/>
              <w:rPr>
                <w:rFonts w:eastAsia="Calibri"/>
                <w:sz w:val="28"/>
                <w:szCs w:val="28"/>
              </w:rPr>
            </w:pPr>
            <w:r>
              <w:rPr>
                <w:rFonts w:eastAsia="Calibri"/>
                <w:sz w:val="28"/>
                <w:szCs w:val="28"/>
              </w:rPr>
              <w:t>12.04</w:t>
            </w:r>
          </w:p>
        </w:tc>
        <w:tc>
          <w:tcPr>
            <w:tcW w:w="1640" w:type="dxa"/>
            <w:gridSpan w:val="2"/>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rPr>
                <w:rFonts w:eastAsia="Calibri"/>
                <w:sz w:val="28"/>
                <w:szCs w:val="28"/>
              </w:rPr>
            </w:pPr>
            <w:r>
              <w:rPr>
                <w:rFonts w:eastAsia="Calibri"/>
                <w:sz w:val="28"/>
                <w:szCs w:val="28"/>
              </w:rPr>
              <w:t>Педагог-організатор</w:t>
            </w:r>
          </w:p>
        </w:tc>
        <w:tc>
          <w:tcPr>
            <w:tcW w:w="5617" w:type="dxa"/>
            <w:tcBorders>
              <w:top w:val="single" w:sz="4" w:space="0" w:color="auto"/>
              <w:left w:val="single" w:sz="4" w:space="0" w:color="auto"/>
              <w:bottom w:val="single" w:sz="4" w:space="0" w:color="auto"/>
              <w:right w:val="single" w:sz="4" w:space="0" w:color="auto"/>
            </w:tcBorders>
          </w:tcPr>
          <w:p w:rsidR="00D674C7" w:rsidRDefault="00D674C7">
            <w:pPr>
              <w:widowControl w:val="0"/>
              <w:suppressAutoHyphens/>
              <w:jc w:val="center"/>
              <w:rPr>
                <w:rFonts w:eastAsia="Calibri"/>
                <w:sz w:val="28"/>
                <w:szCs w:val="28"/>
              </w:rPr>
            </w:pPr>
          </w:p>
        </w:tc>
      </w:tr>
      <w:tr w:rsidR="00D674C7" w:rsidTr="00AB3A6A">
        <w:tc>
          <w:tcPr>
            <w:tcW w:w="469" w:type="dxa"/>
            <w:gridSpan w:val="2"/>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jc w:val="center"/>
              <w:rPr>
                <w:rFonts w:eastAsia="Calibri"/>
                <w:sz w:val="28"/>
                <w:szCs w:val="28"/>
                <w:lang w:val="en-US"/>
              </w:rPr>
            </w:pPr>
            <w:r>
              <w:rPr>
                <w:rFonts w:eastAsia="Calibri"/>
                <w:sz w:val="28"/>
                <w:szCs w:val="28"/>
                <w:lang w:val="en-US"/>
              </w:rPr>
              <w:t>4.</w:t>
            </w:r>
          </w:p>
        </w:tc>
        <w:tc>
          <w:tcPr>
            <w:tcW w:w="3225" w:type="dxa"/>
            <w:tcBorders>
              <w:top w:val="single" w:sz="4" w:space="0" w:color="auto"/>
              <w:left w:val="single" w:sz="4" w:space="0" w:color="auto"/>
              <w:bottom w:val="single" w:sz="4" w:space="0" w:color="auto"/>
              <w:right w:val="single" w:sz="4" w:space="0" w:color="auto"/>
            </w:tcBorders>
          </w:tcPr>
          <w:p w:rsidR="00D674C7" w:rsidRDefault="00D674C7">
            <w:pPr>
              <w:widowControl w:val="0"/>
              <w:spacing w:line="256" w:lineRule="auto"/>
              <w:jc w:val="both"/>
              <w:rPr>
                <w:rFonts w:eastAsia="Calibri"/>
                <w:sz w:val="28"/>
                <w:szCs w:val="28"/>
              </w:rPr>
            </w:pPr>
            <w:r>
              <w:rPr>
                <w:rFonts w:eastAsia="Calibri"/>
                <w:sz w:val="28"/>
                <w:szCs w:val="28"/>
              </w:rPr>
              <w:t>День Землі «Природа – наш дім».</w:t>
            </w:r>
          </w:p>
          <w:p w:rsidR="00D674C7" w:rsidRDefault="00D674C7">
            <w:pPr>
              <w:widowControl w:val="0"/>
              <w:spacing w:line="256" w:lineRule="auto"/>
              <w:jc w:val="both"/>
              <w:rPr>
                <w:rFonts w:eastAsia="Calibri"/>
                <w:sz w:val="28"/>
                <w:szCs w:val="28"/>
              </w:rPr>
            </w:pPr>
            <w:r>
              <w:rPr>
                <w:rFonts w:eastAsia="Calibri"/>
                <w:sz w:val="28"/>
                <w:szCs w:val="28"/>
              </w:rPr>
              <w:t>а) акція , «Сміттєзвалищам – ні»</w:t>
            </w:r>
          </w:p>
          <w:p w:rsidR="00D674C7" w:rsidRDefault="00D674C7">
            <w:pPr>
              <w:widowControl w:val="0"/>
              <w:spacing w:line="256" w:lineRule="auto"/>
              <w:jc w:val="both"/>
              <w:rPr>
                <w:rFonts w:eastAsia="Calibri"/>
                <w:sz w:val="28"/>
                <w:szCs w:val="28"/>
              </w:rPr>
            </w:pPr>
            <w:r>
              <w:rPr>
                <w:rFonts w:eastAsia="Calibri"/>
                <w:sz w:val="28"/>
                <w:szCs w:val="28"/>
              </w:rPr>
              <w:t>б) акція «До чистих джерел»</w:t>
            </w:r>
          </w:p>
          <w:p w:rsidR="00D674C7" w:rsidRDefault="00D674C7">
            <w:pPr>
              <w:widowControl w:val="0"/>
              <w:spacing w:line="256" w:lineRule="auto"/>
              <w:jc w:val="both"/>
              <w:rPr>
                <w:rFonts w:eastAsia="Calibri"/>
                <w:sz w:val="28"/>
                <w:szCs w:val="28"/>
              </w:rPr>
            </w:pPr>
            <w:r>
              <w:rPr>
                <w:rFonts w:eastAsia="Calibri"/>
                <w:sz w:val="28"/>
                <w:szCs w:val="28"/>
              </w:rPr>
              <w:t>в) акція «Посади сад»</w:t>
            </w:r>
          </w:p>
          <w:p w:rsidR="00D674C7" w:rsidRDefault="00D674C7">
            <w:pPr>
              <w:widowControl w:val="0"/>
              <w:spacing w:line="256" w:lineRule="auto"/>
              <w:jc w:val="both"/>
              <w:rPr>
                <w:rFonts w:eastAsia="Calibri"/>
                <w:sz w:val="28"/>
                <w:szCs w:val="28"/>
              </w:rPr>
            </w:pPr>
            <w:r>
              <w:rPr>
                <w:rFonts w:eastAsia="Calibri"/>
                <w:sz w:val="28"/>
                <w:szCs w:val="28"/>
              </w:rPr>
              <w:t xml:space="preserve"> </w:t>
            </w:r>
          </w:p>
          <w:p w:rsidR="00D674C7" w:rsidRDefault="00D674C7">
            <w:pPr>
              <w:widowControl w:val="0"/>
              <w:suppressAutoHyphens/>
              <w:spacing w:line="256" w:lineRule="auto"/>
              <w:jc w:val="both"/>
              <w:rPr>
                <w:rFonts w:eastAsia="Calibri"/>
                <w:sz w:val="28"/>
                <w:szCs w:val="28"/>
              </w:rPr>
            </w:pPr>
          </w:p>
        </w:tc>
        <w:tc>
          <w:tcPr>
            <w:tcW w:w="1257" w:type="dxa"/>
            <w:gridSpan w:val="3"/>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rPr>
                <w:rFonts w:eastAsia="Calibri"/>
                <w:sz w:val="28"/>
                <w:szCs w:val="28"/>
              </w:rPr>
            </w:pPr>
            <w:r>
              <w:rPr>
                <w:rFonts w:eastAsia="Calibri"/>
                <w:sz w:val="28"/>
                <w:szCs w:val="28"/>
              </w:rPr>
              <w:t xml:space="preserve">Квітень </w:t>
            </w:r>
          </w:p>
        </w:tc>
        <w:tc>
          <w:tcPr>
            <w:tcW w:w="1277" w:type="dxa"/>
            <w:gridSpan w:val="5"/>
            <w:tcBorders>
              <w:top w:val="single" w:sz="4" w:space="0" w:color="auto"/>
              <w:left w:val="single" w:sz="4" w:space="0" w:color="auto"/>
              <w:bottom w:val="single" w:sz="4" w:space="0" w:color="auto"/>
              <w:right w:val="single" w:sz="4" w:space="0" w:color="auto"/>
            </w:tcBorders>
          </w:tcPr>
          <w:p w:rsidR="00D674C7" w:rsidRDefault="00D674C7">
            <w:pPr>
              <w:widowControl w:val="0"/>
              <w:rPr>
                <w:rFonts w:eastAsia="Calibri"/>
                <w:sz w:val="28"/>
                <w:szCs w:val="28"/>
              </w:rPr>
            </w:pPr>
          </w:p>
          <w:p w:rsidR="00D674C7" w:rsidRDefault="00D674C7">
            <w:pPr>
              <w:widowControl w:val="0"/>
              <w:suppressAutoHyphens/>
              <w:jc w:val="center"/>
              <w:rPr>
                <w:rFonts w:eastAsia="Calibri"/>
                <w:sz w:val="28"/>
                <w:szCs w:val="28"/>
              </w:rPr>
            </w:pPr>
            <w:r>
              <w:rPr>
                <w:rFonts w:eastAsia="Calibri"/>
                <w:sz w:val="28"/>
                <w:szCs w:val="28"/>
              </w:rPr>
              <w:t>19.04</w:t>
            </w:r>
          </w:p>
        </w:tc>
        <w:tc>
          <w:tcPr>
            <w:tcW w:w="1640" w:type="dxa"/>
            <w:gridSpan w:val="2"/>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rPr>
                <w:rFonts w:eastAsia="Calibri"/>
                <w:sz w:val="28"/>
                <w:szCs w:val="28"/>
              </w:rPr>
            </w:pPr>
            <w:r>
              <w:rPr>
                <w:rFonts w:eastAsia="Calibri"/>
                <w:sz w:val="28"/>
                <w:szCs w:val="28"/>
              </w:rPr>
              <w:t xml:space="preserve"> Класні керівн</w:t>
            </w:r>
            <w:r w:rsidR="00AB3A6A">
              <w:rPr>
                <w:rFonts w:eastAsia="Calibri"/>
                <w:sz w:val="28"/>
                <w:szCs w:val="28"/>
              </w:rPr>
              <w:t>ики вчитель трудового навчання</w:t>
            </w:r>
          </w:p>
        </w:tc>
        <w:tc>
          <w:tcPr>
            <w:tcW w:w="5617" w:type="dxa"/>
            <w:tcBorders>
              <w:top w:val="single" w:sz="4" w:space="0" w:color="auto"/>
              <w:left w:val="single" w:sz="4" w:space="0" w:color="auto"/>
              <w:bottom w:val="single" w:sz="4" w:space="0" w:color="auto"/>
              <w:right w:val="single" w:sz="4" w:space="0" w:color="auto"/>
            </w:tcBorders>
          </w:tcPr>
          <w:p w:rsidR="00D674C7" w:rsidRDefault="00D674C7">
            <w:pPr>
              <w:widowControl w:val="0"/>
              <w:suppressAutoHyphens/>
              <w:jc w:val="center"/>
              <w:rPr>
                <w:rFonts w:eastAsia="Calibri"/>
                <w:sz w:val="28"/>
                <w:szCs w:val="28"/>
              </w:rPr>
            </w:pPr>
          </w:p>
        </w:tc>
      </w:tr>
      <w:tr w:rsidR="00D674C7" w:rsidTr="00AB3A6A">
        <w:tc>
          <w:tcPr>
            <w:tcW w:w="13485" w:type="dxa"/>
            <w:gridSpan w:val="14"/>
            <w:tcBorders>
              <w:top w:val="single" w:sz="4" w:space="0" w:color="auto"/>
              <w:left w:val="nil"/>
              <w:bottom w:val="single" w:sz="4" w:space="0" w:color="auto"/>
              <w:right w:val="nil"/>
            </w:tcBorders>
          </w:tcPr>
          <w:p w:rsidR="00D674C7" w:rsidRDefault="00D674C7">
            <w:pPr>
              <w:widowControl w:val="0"/>
              <w:jc w:val="center"/>
              <w:rPr>
                <w:rFonts w:eastAsia="Calibri"/>
                <w:b/>
                <w:sz w:val="28"/>
                <w:szCs w:val="28"/>
                <w:u w:val="single"/>
              </w:rPr>
            </w:pPr>
          </w:p>
          <w:p w:rsidR="00D674C7" w:rsidRDefault="00D674C7" w:rsidP="00AB3A6A">
            <w:pPr>
              <w:widowControl w:val="0"/>
              <w:rPr>
                <w:rFonts w:eastAsia="Calibri"/>
                <w:b/>
                <w:sz w:val="28"/>
                <w:szCs w:val="28"/>
                <w:u w:val="single"/>
              </w:rPr>
            </w:pPr>
            <w:r>
              <w:rPr>
                <w:rFonts w:eastAsia="Calibri"/>
                <w:b/>
                <w:sz w:val="28"/>
                <w:szCs w:val="28"/>
                <w:u w:val="single"/>
              </w:rPr>
              <w:t>ІХ. Тематичний період (травень)</w:t>
            </w:r>
          </w:p>
          <w:p w:rsidR="00D674C7" w:rsidRDefault="00D674C7" w:rsidP="00AB3A6A">
            <w:pPr>
              <w:widowControl w:val="0"/>
              <w:spacing w:after="160" w:line="256" w:lineRule="auto"/>
              <w:rPr>
                <w:rFonts w:eastAsia="Calibri"/>
                <w:b/>
                <w:sz w:val="28"/>
                <w:szCs w:val="28"/>
              </w:rPr>
            </w:pPr>
            <w:r>
              <w:rPr>
                <w:rFonts w:eastAsia="Calibri"/>
                <w:b/>
                <w:sz w:val="28"/>
                <w:szCs w:val="28"/>
                <w:u w:val="single"/>
              </w:rPr>
              <w:t>Тема:</w:t>
            </w:r>
            <w:r>
              <w:rPr>
                <w:rFonts w:eastAsia="Calibri"/>
                <w:b/>
                <w:sz w:val="28"/>
                <w:szCs w:val="28"/>
              </w:rPr>
              <w:t xml:space="preserve"> «Я» - частинка Всесвіту»  Ціннісне ставлення до себе.</w:t>
            </w:r>
          </w:p>
          <w:p w:rsidR="00AB3A6A" w:rsidRDefault="00D674C7">
            <w:pPr>
              <w:widowControl w:val="0"/>
              <w:jc w:val="both"/>
              <w:rPr>
                <w:rFonts w:eastAsia="Calibri"/>
                <w:sz w:val="28"/>
                <w:szCs w:val="28"/>
              </w:rPr>
            </w:pPr>
            <w:r>
              <w:rPr>
                <w:rFonts w:eastAsia="Calibri"/>
                <w:sz w:val="28"/>
                <w:szCs w:val="28"/>
                <w:u w:val="single"/>
              </w:rPr>
              <w:t>Мета:</w:t>
            </w:r>
            <w:r>
              <w:rPr>
                <w:rFonts w:eastAsia="Calibri"/>
                <w:sz w:val="28"/>
                <w:szCs w:val="28"/>
              </w:rPr>
              <w:t xml:space="preserve"> Формування основ духовно-морального та фізичного розвитку особистості, </w:t>
            </w:r>
          </w:p>
          <w:p w:rsidR="00D674C7" w:rsidRDefault="00D674C7">
            <w:pPr>
              <w:widowControl w:val="0"/>
              <w:jc w:val="both"/>
              <w:rPr>
                <w:rFonts w:eastAsia="Calibri"/>
                <w:sz w:val="28"/>
                <w:szCs w:val="28"/>
              </w:rPr>
            </w:pPr>
            <w:r>
              <w:rPr>
                <w:rFonts w:eastAsia="Calibri"/>
                <w:sz w:val="28"/>
                <w:szCs w:val="28"/>
              </w:rPr>
              <w:t>усвідомлення цінності власного життя і збереження</w:t>
            </w:r>
            <w:r w:rsidR="00AB3A6A">
              <w:rPr>
                <w:rFonts w:eastAsia="Calibri"/>
                <w:sz w:val="28"/>
                <w:szCs w:val="28"/>
              </w:rPr>
              <w:t>.</w:t>
            </w:r>
            <w:r>
              <w:rPr>
                <w:rFonts w:eastAsia="Calibri"/>
                <w:sz w:val="28"/>
                <w:szCs w:val="28"/>
              </w:rPr>
              <w:t xml:space="preserve"> </w:t>
            </w:r>
          </w:p>
          <w:p w:rsidR="00AB3A6A" w:rsidRDefault="00D674C7">
            <w:pPr>
              <w:widowControl w:val="0"/>
              <w:jc w:val="both"/>
              <w:rPr>
                <w:rFonts w:eastAsia="Calibri"/>
                <w:sz w:val="28"/>
                <w:szCs w:val="28"/>
              </w:rPr>
            </w:pPr>
            <w:r>
              <w:rPr>
                <w:rFonts w:eastAsia="Calibri"/>
                <w:sz w:val="28"/>
                <w:szCs w:val="28"/>
              </w:rPr>
              <w:t xml:space="preserve">здоров’я (фізичного, психічного, соціального, духовного, культурного) кожної людини. </w:t>
            </w:r>
          </w:p>
          <w:p w:rsidR="00AB3A6A" w:rsidRDefault="00D674C7">
            <w:pPr>
              <w:widowControl w:val="0"/>
              <w:jc w:val="both"/>
              <w:rPr>
                <w:rFonts w:eastAsia="Calibri"/>
                <w:sz w:val="28"/>
                <w:szCs w:val="28"/>
              </w:rPr>
            </w:pPr>
            <w:r>
              <w:rPr>
                <w:rFonts w:eastAsia="Calibri"/>
                <w:sz w:val="28"/>
                <w:szCs w:val="28"/>
              </w:rPr>
              <w:t xml:space="preserve">Розвиток творчих здібностей та талантів учнів. Формування життєвих компетенцій та </w:t>
            </w:r>
          </w:p>
          <w:p w:rsidR="00D674C7" w:rsidRDefault="00D674C7">
            <w:pPr>
              <w:widowControl w:val="0"/>
              <w:jc w:val="both"/>
              <w:rPr>
                <w:rFonts w:eastAsia="Calibri"/>
                <w:sz w:val="28"/>
                <w:szCs w:val="28"/>
              </w:rPr>
            </w:pPr>
            <w:r>
              <w:rPr>
                <w:rFonts w:eastAsia="Calibri"/>
                <w:sz w:val="28"/>
                <w:szCs w:val="28"/>
              </w:rPr>
              <w:t>активної життєвої позиції.</w:t>
            </w:r>
            <w:r>
              <w:rPr>
                <w:rFonts w:eastAsia="Calibri"/>
                <w:sz w:val="28"/>
                <w:szCs w:val="28"/>
                <w:u w:val="single"/>
              </w:rPr>
              <w:t xml:space="preserve"> </w:t>
            </w:r>
          </w:p>
          <w:p w:rsidR="00D674C7" w:rsidRDefault="00D674C7">
            <w:pPr>
              <w:widowControl w:val="0"/>
              <w:suppressAutoHyphens/>
              <w:jc w:val="center"/>
              <w:rPr>
                <w:rFonts w:eastAsia="Calibri"/>
                <w:sz w:val="28"/>
                <w:szCs w:val="28"/>
              </w:rPr>
            </w:pPr>
          </w:p>
        </w:tc>
      </w:tr>
      <w:tr w:rsidR="00D674C7" w:rsidTr="00C35B45">
        <w:tc>
          <w:tcPr>
            <w:tcW w:w="469" w:type="dxa"/>
            <w:gridSpan w:val="2"/>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jc w:val="center"/>
              <w:rPr>
                <w:rFonts w:eastAsia="Calibri"/>
                <w:sz w:val="28"/>
                <w:szCs w:val="28"/>
                <w:lang w:val="en-US"/>
              </w:rPr>
            </w:pPr>
            <w:r>
              <w:rPr>
                <w:rFonts w:eastAsia="Calibri"/>
                <w:sz w:val="28"/>
                <w:szCs w:val="28"/>
                <w:lang w:val="en-US"/>
              </w:rPr>
              <w:t>1.</w:t>
            </w:r>
          </w:p>
        </w:tc>
        <w:tc>
          <w:tcPr>
            <w:tcW w:w="3500" w:type="dxa"/>
            <w:gridSpan w:val="2"/>
            <w:tcBorders>
              <w:top w:val="single" w:sz="4" w:space="0" w:color="auto"/>
              <w:left w:val="single" w:sz="4" w:space="0" w:color="auto"/>
              <w:bottom w:val="single" w:sz="4" w:space="0" w:color="auto"/>
              <w:right w:val="single" w:sz="4" w:space="0" w:color="auto"/>
            </w:tcBorders>
            <w:hideMark/>
          </w:tcPr>
          <w:p w:rsidR="00D674C7" w:rsidRDefault="00D674C7">
            <w:pPr>
              <w:widowControl w:val="0"/>
              <w:spacing w:line="256" w:lineRule="auto"/>
              <w:jc w:val="both"/>
              <w:rPr>
                <w:rFonts w:eastAsia="Calibri"/>
                <w:sz w:val="28"/>
                <w:szCs w:val="28"/>
              </w:rPr>
            </w:pPr>
            <w:r>
              <w:rPr>
                <w:rFonts w:eastAsia="Calibri"/>
                <w:sz w:val="28"/>
                <w:szCs w:val="28"/>
              </w:rPr>
              <w:t xml:space="preserve"> День Європи </w:t>
            </w:r>
          </w:p>
          <w:p w:rsidR="00D674C7" w:rsidRDefault="00D674C7">
            <w:pPr>
              <w:widowControl w:val="0"/>
              <w:suppressAutoHyphens/>
              <w:spacing w:line="256" w:lineRule="auto"/>
              <w:jc w:val="both"/>
              <w:rPr>
                <w:rFonts w:eastAsia="Calibri"/>
                <w:sz w:val="28"/>
                <w:szCs w:val="28"/>
              </w:rPr>
            </w:pPr>
            <w:r>
              <w:rPr>
                <w:rFonts w:eastAsia="Calibri"/>
                <w:sz w:val="28"/>
                <w:szCs w:val="28"/>
              </w:rPr>
              <w:t xml:space="preserve">- </w:t>
            </w:r>
            <w:r>
              <w:rPr>
                <w:iCs/>
                <w:sz w:val="28"/>
                <w:szCs w:val="28"/>
              </w:rPr>
              <w:t>Конференції ,бесіди «Центр надії».</w:t>
            </w:r>
          </w:p>
        </w:tc>
        <w:tc>
          <w:tcPr>
            <w:tcW w:w="982" w:type="dxa"/>
            <w:gridSpan w:val="2"/>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rPr>
                <w:rFonts w:eastAsia="Calibri"/>
                <w:sz w:val="28"/>
                <w:szCs w:val="28"/>
              </w:rPr>
            </w:pPr>
            <w:r>
              <w:rPr>
                <w:rFonts w:eastAsia="Calibri"/>
                <w:sz w:val="28"/>
                <w:szCs w:val="28"/>
              </w:rPr>
              <w:t xml:space="preserve">Травень </w:t>
            </w:r>
          </w:p>
        </w:tc>
        <w:tc>
          <w:tcPr>
            <w:tcW w:w="1277" w:type="dxa"/>
            <w:gridSpan w:val="5"/>
            <w:tcBorders>
              <w:top w:val="single" w:sz="4" w:space="0" w:color="auto"/>
              <w:left w:val="single" w:sz="4" w:space="0" w:color="auto"/>
              <w:bottom w:val="single" w:sz="4" w:space="0" w:color="auto"/>
              <w:right w:val="single" w:sz="4" w:space="0" w:color="auto"/>
            </w:tcBorders>
          </w:tcPr>
          <w:p w:rsidR="00D674C7" w:rsidRDefault="00D674C7" w:rsidP="00AB3A6A">
            <w:pPr>
              <w:widowControl w:val="0"/>
              <w:suppressAutoHyphens/>
              <w:rPr>
                <w:rFonts w:eastAsia="Calibri"/>
                <w:sz w:val="28"/>
                <w:szCs w:val="28"/>
              </w:rPr>
            </w:pPr>
            <w:r>
              <w:rPr>
                <w:rFonts w:eastAsia="Calibri"/>
                <w:sz w:val="28"/>
                <w:szCs w:val="28"/>
              </w:rPr>
              <w:t>17.05</w:t>
            </w:r>
          </w:p>
        </w:tc>
        <w:tc>
          <w:tcPr>
            <w:tcW w:w="1640" w:type="dxa"/>
            <w:gridSpan w:val="2"/>
            <w:tcBorders>
              <w:top w:val="single" w:sz="4" w:space="0" w:color="auto"/>
              <w:left w:val="single" w:sz="4" w:space="0" w:color="auto"/>
              <w:bottom w:val="single" w:sz="4" w:space="0" w:color="auto"/>
              <w:right w:val="single" w:sz="4" w:space="0" w:color="auto"/>
            </w:tcBorders>
          </w:tcPr>
          <w:p w:rsidR="00D674C7" w:rsidRDefault="00D674C7">
            <w:pPr>
              <w:widowControl w:val="0"/>
              <w:rPr>
                <w:rFonts w:eastAsia="Calibri"/>
                <w:sz w:val="28"/>
                <w:szCs w:val="28"/>
              </w:rPr>
            </w:pPr>
            <w:r>
              <w:rPr>
                <w:rFonts w:eastAsia="Calibri"/>
                <w:sz w:val="28"/>
                <w:szCs w:val="28"/>
              </w:rPr>
              <w:t xml:space="preserve"> Класні керівники</w:t>
            </w:r>
          </w:p>
          <w:p w:rsidR="00D674C7" w:rsidRDefault="00D674C7">
            <w:pPr>
              <w:widowControl w:val="0"/>
              <w:suppressAutoHyphens/>
              <w:rPr>
                <w:rFonts w:eastAsia="Calibri"/>
                <w:sz w:val="28"/>
                <w:szCs w:val="28"/>
              </w:rPr>
            </w:pPr>
          </w:p>
        </w:tc>
        <w:tc>
          <w:tcPr>
            <w:tcW w:w="5617" w:type="dxa"/>
            <w:tcBorders>
              <w:top w:val="single" w:sz="4" w:space="0" w:color="auto"/>
              <w:left w:val="single" w:sz="4" w:space="0" w:color="auto"/>
              <w:bottom w:val="single" w:sz="4" w:space="0" w:color="auto"/>
              <w:right w:val="single" w:sz="4" w:space="0" w:color="auto"/>
            </w:tcBorders>
          </w:tcPr>
          <w:p w:rsidR="00D674C7" w:rsidRDefault="00D674C7">
            <w:pPr>
              <w:widowControl w:val="0"/>
              <w:suppressAutoHyphens/>
              <w:jc w:val="center"/>
              <w:rPr>
                <w:rFonts w:eastAsia="Calibri"/>
                <w:sz w:val="28"/>
                <w:szCs w:val="28"/>
              </w:rPr>
            </w:pPr>
          </w:p>
        </w:tc>
      </w:tr>
      <w:tr w:rsidR="00D674C7" w:rsidTr="00C35B45">
        <w:tc>
          <w:tcPr>
            <w:tcW w:w="469" w:type="dxa"/>
            <w:gridSpan w:val="2"/>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jc w:val="center"/>
              <w:rPr>
                <w:rFonts w:eastAsia="Calibri"/>
                <w:sz w:val="28"/>
                <w:szCs w:val="28"/>
              </w:rPr>
            </w:pPr>
            <w:r>
              <w:rPr>
                <w:rFonts w:eastAsia="Calibri"/>
                <w:sz w:val="28"/>
                <w:szCs w:val="28"/>
              </w:rPr>
              <w:t>2.</w:t>
            </w:r>
          </w:p>
        </w:tc>
        <w:tc>
          <w:tcPr>
            <w:tcW w:w="3500" w:type="dxa"/>
            <w:gridSpan w:val="2"/>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spacing w:line="256" w:lineRule="auto"/>
              <w:jc w:val="both"/>
              <w:rPr>
                <w:rFonts w:eastAsia="Calibri"/>
                <w:sz w:val="28"/>
                <w:szCs w:val="28"/>
              </w:rPr>
            </w:pPr>
            <w:r>
              <w:rPr>
                <w:rFonts w:eastAsia="Calibri"/>
                <w:sz w:val="28"/>
                <w:szCs w:val="28"/>
              </w:rPr>
              <w:t>День вишиванки. Флешмоб.</w:t>
            </w:r>
          </w:p>
        </w:tc>
        <w:tc>
          <w:tcPr>
            <w:tcW w:w="982" w:type="dxa"/>
            <w:gridSpan w:val="2"/>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rPr>
                <w:rFonts w:eastAsia="Calibri"/>
                <w:sz w:val="28"/>
                <w:szCs w:val="28"/>
              </w:rPr>
            </w:pPr>
            <w:r>
              <w:rPr>
                <w:rFonts w:eastAsia="Calibri"/>
                <w:sz w:val="28"/>
                <w:szCs w:val="28"/>
              </w:rPr>
              <w:t>Травень</w:t>
            </w:r>
          </w:p>
        </w:tc>
        <w:tc>
          <w:tcPr>
            <w:tcW w:w="1277" w:type="dxa"/>
            <w:gridSpan w:val="5"/>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jc w:val="center"/>
              <w:rPr>
                <w:rFonts w:eastAsia="Calibri"/>
                <w:sz w:val="28"/>
                <w:szCs w:val="28"/>
              </w:rPr>
            </w:pPr>
            <w:r>
              <w:rPr>
                <w:rFonts w:eastAsia="Calibri"/>
                <w:sz w:val="28"/>
                <w:szCs w:val="28"/>
              </w:rPr>
              <w:t>16.05</w:t>
            </w:r>
          </w:p>
        </w:tc>
        <w:tc>
          <w:tcPr>
            <w:tcW w:w="1640" w:type="dxa"/>
            <w:gridSpan w:val="2"/>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rPr>
                <w:rFonts w:eastAsia="Calibri"/>
                <w:sz w:val="28"/>
                <w:szCs w:val="28"/>
              </w:rPr>
            </w:pPr>
            <w:r>
              <w:rPr>
                <w:rFonts w:eastAsia="Calibri"/>
                <w:sz w:val="28"/>
                <w:szCs w:val="28"/>
              </w:rPr>
              <w:t>Педагог - організатор Класні керівники</w:t>
            </w:r>
          </w:p>
        </w:tc>
        <w:tc>
          <w:tcPr>
            <w:tcW w:w="5617" w:type="dxa"/>
            <w:tcBorders>
              <w:top w:val="single" w:sz="4" w:space="0" w:color="auto"/>
              <w:left w:val="single" w:sz="4" w:space="0" w:color="auto"/>
              <w:bottom w:val="single" w:sz="4" w:space="0" w:color="auto"/>
              <w:right w:val="single" w:sz="4" w:space="0" w:color="auto"/>
            </w:tcBorders>
          </w:tcPr>
          <w:p w:rsidR="00D674C7" w:rsidRDefault="00D674C7">
            <w:pPr>
              <w:widowControl w:val="0"/>
              <w:suppressAutoHyphens/>
              <w:jc w:val="center"/>
              <w:rPr>
                <w:rFonts w:eastAsia="Calibri"/>
                <w:sz w:val="28"/>
                <w:szCs w:val="28"/>
              </w:rPr>
            </w:pPr>
          </w:p>
        </w:tc>
      </w:tr>
      <w:tr w:rsidR="00D674C7" w:rsidTr="00C35B45">
        <w:tc>
          <w:tcPr>
            <w:tcW w:w="469" w:type="dxa"/>
            <w:gridSpan w:val="2"/>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jc w:val="center"/>
              <w:rPr>
                <w:rFonts w:eastAsia="Calibri"/>
                <w:sz w:val="28"/>
                <w:szCs w:val="28"/>
              </w:rPr>
            </w:pPr>
            <w:r>
              <w:rPr>
                <w:rFonts w:eastAsia="Calibri"/>
                <w:sz w:val="28"/>
                <w:szCs w:val="28"/>
              </w:rPr>
              <w:t>3.</w:t>
            </w:r>
          </w:p>
        </w:tc>
        <w:tc>
          <w:tcPr>
            <w:tcW w:w="3500" w:type="dxa"/>
            <w:gridSpan w:val="2"/>
            <w:tcBorders>
              <w:top w:val="single" w:sz="4" w:space="0" w:color="auto"/>
              <w:left w:val="single" w:sz="4" w:space="0" w:color="auto"/>
              <w:bottom w:val="single" w:sz="4" w:space="0" w:color="auto"/>
              <w:right w:val="single" w:sz="4" w:space="0" w:color="auto"/>
            </w:tcBorders>
          </w:tcPr>
          <w:p w:rsidR="00D674C7" w:rsidRDefault="00D674C7">
            <w:pPr>
              <w:widowControl w:val="0"/>
              <w:rPr>
                <w:rFonts w:eastAsia="Calibri"/>
                <w:sz w:val="28"/>
                <w:szCs w:val="28"/>
                <w:lang w:eastAsia="uk-UA"/>
              </w:rPr>
            </w:pPr>
            <w:r>
              <w:rPr>
                <w:rFonts w:eastAsia="Calibri"/>
                <w:sz w:val="28"/>
                <w:szCs w:val="28"/>
                <w:lang w:eastAsia="uk-UA"/>
              </w:rPr>
              <w:t>1. Школа самовиховання:</w:t>
            </w:r>
          </w:p>
          <w:p w:rsidR="00D674C7" w:rsidRDefault="00D674C7">
            <w:pPr>
              <w:widowControl w:val="0"/>
              <w:rPr>
                <w:rFonts w:eastAsiaTheme="minorHAnsi"/>
                <w:kern w:val="2"/>
                <w:sz w:val="28"/>
                <w:szCs w:val="28"/>
                <w:lang w:eastAsia="ar-SA"/>
              </w:rPr>
            </w:pPr>
            <w:r>
              <w:rPr>
                <w:sz w:val="28"/>
                <w:szCs w:val="28"/>
                <w:lang w:eastAsia="uk-UA"/>
              </w:rPr>
              <w:t>«Країна добрих і ввічливих людей»</w:t>
            </w:r>
            <w:r>
              <w:rPr>
                <w:kern w:val="2"/>
                <w:sz w:val="28"/>
                <w:szCs w:val="28"/>
                <w:lang w:eastAsia="ar-SA"/>
              </w:rPr>
              <w:t xml:space="preserve"> – 1 кл.</w:t>
            </w:r>
          </w:p>
          <w:p w:rsidR="00D674C7" w:rsidRDefault="00D674C7">
            <w:pPr>
              <w:widowControl w:val="0"/>
              <w:rPr>
                <w:kern w:val="2"/>
                <w:sz w:val="28"/>
                <w:szCs w:val="28"/>
                <w:lang w:eastAsia="ar-SA"/>
              </w:rPr>
            </w:pPr>
            <w:r>
              <w:rPr>
                <w:iCs/>
                <w:sz w:val="28"/>
                <w:szCs w:val="28"/>
                <w:lang w:eastAsia="uk-UA"/>
              </w:rPr>
              <w:t>«Що значить робити добро людям?»</w:t>
            </w:r>
            <w:r>
              <w:rPr>
                <w:kern w:val="2"/>
                <w:sz w:val="28"/>
                <w:szCs w:val="28"/>
                <w:lang w:eastAsia="ar-SA"/>
              </w:rPr>
              <w:t xml:space="preserve"> – 2 кл.</w:t>
            </w:r>
          </w:p>
          <w:p w:rsidR="00D674C7" w:rsidRDefault="00D674C7">
            <w:pPr>
              <w:widowControl w:val="0"/>
              <w:rPr>
                <w:kern w:val="2"/>
                <w:sz w:val="28"/>
                <w:szCs w:val="28"/>
                <w:lang w:eastAsia="ar-SA"/>
              </w:rPr>
            </w:pPr>
            <w:r>
              <w:rPr>
                <w:iCs/>
                <w:sz w:val="28"/>
                <w:szCs w:val="28"/>
                <w:lang w:eastAsia="uk-UA"/>
              </w:rPr>
              <w:t xml:space="preserve">Основа культури людини - її охайність – </w:t>
            </w:r>
            <w:r>
              <w:rPr>
                <w:kern w:val="2"/>
                <w:sz w:val="28"/>
                <w:szCs w:val="28"/>
                <w:lang w:eastAsia="ar-SA"/>
              </w:rPr>
              <w:t>3 кл.</w:t>
            </w:r>
          </w:p>
          <w:p w:rsidR="00D674C7" w:rsidRDefault="00D674C7">
            <w:pPr>
              <w:widowControl w:val="0"/>
              <w:rPr>
                <w:kern w:val="2"/>
                <w:sz w:val="28"/>
                <w:szCs w:val="28"/>
                <w:lang w:eastAsia="ar-SA"/>
              </w:rPr>
            </w:pPr>
            <w:r>
              <w:rPr>
                <w:sz w:val="28"/>
                <w:szCs w:val="28"/>
              </w:rPr>
              <w:t xml:space="preserve">«Будь вимогливим і ніжним: перед тобою природа!» – </w:t>
            </w:r>
            <w:r>
              <w:rPr>
                <w:kern w:val="2"/>
                <w:sz w:val="28"/>
                <w:szCs w:val="28"/>
                <w:lang w:eastAsia="ar-SA"/>
              </w:rPr>
              <w:t>4 кл.</w:t>
            </w:r>
          </w:p>
          <w:p w:rsidR="00D674C7" w:rsidRDefault="00D674C7">
            <w:pPr>
              <w:widowControl w:val="0"/>
              <w:rPr>
                <w:kern w:val="2"/>
                <w:sz w:val="28"/>
                <w:szCs w:val="28"/>
                <w:lang w:eastAsia="ar-SA"/>
              </w:rPr>
            </w:pPr>
            <w:r>
              <w:rPr>
                <w:sz w:val="28"/>
                <w:szCs w:val="28"/>
              </w:rPr>
              <w:t xml:space="preserve">«Ми відповідаємо за тих кого приручили» – </w:t>
            </w:r>
            <w:r>
              <w:rPr>
                <w:kern w:val="2"/>
                <w:sz w:val="28"/>
                <w:szCs w:val="28"/>
                <w:lang w:eastAsia="ar-SA"/>
              </w:rPr>
              <w:t>5 кл.</w:t>
            </w:r>
          </w:p>
          <w:p w:rsidR="00D674C7" w:rsidRDefault="00D674C7">
            <w:pPr>
              <w:widowControl w:val="0"/>
              <w:rPr>
                <w:kern w:val="2"/>
                <w:sz w:val="28"/>
                <w:szCs w:val="28"/>
                <w:lang w:eastAsia="ar-SA"/>
              </w:rPr>
            </w:pPr>
            <w:r>
              <w:rPr>
                <w:spacing w:val="20"/>
                <w:sz w:val="28"/>
                <w:szCs w:val="28"/>
                <w:lang w:eastAsia="uk-UA"/>
              </w:rPr>
              <w:t>«Як стати цікавим»</w:t>
            </w:r>
            <w:r>
              <w:rPr>
                <w:kern w:val="2"/>
                <w:sz w:val="28"/>
                <w:szCs w:val="28"/>
                <w:lang w:eastAsia="ar-SA"/>
              </w:rPr>
              <w:t xml:space="preserve"> – 6 кл.</w:t>
            </w:r>
          </w:p>
          <w:p w:rsidR="00D674C7" w:rsidRDefault="00D674C7">
            <w:pPr>
              <w:widowControl w:val="0"/>
              <w:snapToGrid w:val="0"/>
              <w:rPr>
                <w:kern w:val="2"/>
                <w:sz w:val="28"/>
                <w:szCs w:val="28"/>
                <w:lang w:eastAsia="ar-SA"/>
              </w:rPr>
            </w:pPr>
            <w:r>
              <w:rPr>
                <w:iCs/>
                <w:sz w:val="28"/>
                <w:szCs w:val="28"/>
                <w:lang w:eastAsia="uk-UA"/>
              </w:rPr>
              <w:t>«Є така професія – учень»</w:t>
            </w:r>
            <w:r>
              <w:rPr>
                <w:kern w:val="2"/>
                <w:sz w:val="28"/>
                <w:szCs w:val="28"/>
                <w:lang w:eastAsia="ar-SA"/>
              </w:rPr>
              <w:t xml:space="preserve"> – 7 кл.</w:t>
            </w:r>
          </w:p>
          <w:p w:rsidR="00D674C7" w:rsidRDefault="00D674C7">
            <w:pPr>
              <w:widowControl w:val="0"/>
              <w:snapToGrid w:val="0"/>
              <w:rPr>
                <w:kern w:val="2"/>
                <w:sz w:val="28"/>
                <w:szCs w:val="28"/>
                <w:lang w:eastAsia="ar-SA"/>
              </w:rPr>
            </w:pPr>
            <w:r>
              <w:rPr>
                <w:iCs/>
                <w:sz w:val="28"/>
                <w:szCs w:val="28"/>
                <w:lang w:eastAsia="uk-UA"/>
              </w:rPr>
              <w:t xml:space="preserve">«Чи багато людині треба?» – </w:t>
            </w:r>
            <w:r>
              <w:rPr>
                <w:kern w:val="2"/>
                <w:sz w:val="28"/>
                <w:szCs w:val="28"/>
                <w:lang w:eastAsia="ar-SA"/>
              </w:rPr>
              <w:t>8 -9 кл.</w:t>
            </w:r>
          </w:p>
          <w:p w:rsidR="00D674C7" w:rsidRDefault="00D674C7">
            <w:pPr>
              <w:widowControl w:val="0"/>
              <w:suppressAutoHyphens/>
              <w:spacing w:line="256" w:lineRule="auto"/>
              <w:jc w:val="both"/>
              <w:rPr>
                <w:rFonts w:eastAsia="Calibri"/>
                <w:b/>
                <w:sz w:val="28"/>
                <w:szCs w:val="28"/>
              </w:rPr>
            </w:pPr>
          </w:p>
        </w:tc>
        <w:tc>
          <w:tcPr>
            <w:tcW w:w="982" w:type="dxa"/>
            <w:gridSpan w:val="2"/>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rPr>
                <w:rFonts w:eastAsia="Calibri"/>
                <w:sz w:val="28"/>
                <w:szCs w:val="28"/>
              </w:rPr>
            </w:pPr>
            <w:r>
              <w:rPr>
                <w:rFonts w:eastAsia="Calibri"/>
                <w:sz w:val="28"/>
                <w:szCs w:val="28"/>
              </w:rPr>
              <w:t>Травень2023</w:t>
            </w:r>
          </w:p>
        </w:tc>
        <w:tc>
          <w:tcPr>
            <w:tcW w:w="1277" w:type="dxa"/>
            <w:gridSpan w:val="5"/>
            <w:tcBorders>
              <w:top w:val="single" w:sz="4" w:space="0" w:color="auto"/>
              <w:left w:val="single" w:sz="4" w:space="0" w:color="auto"/>
              <w:bottom w:val="single" w:sz="4" w:space="0" w:color="auto"/>
              <w:right w:val="single" w:sz="4" w:space="0" w:color="auto"/>
            </w:tcBorders>
          </w:tcPr>
          <w:p w:rsidR="00D674C7" w:rsidRDefault="00D674C7">
            <w:pPr>
              <w:widowControl w:val="0"/>
              <w:rPr>
                <w:rFonts w:eastAsia="Calibri"/>
                <w:sz w:val="28"/>
                <w:szCs w:val="28"/>
              </w:rPr>
            </w:pPr>
          </w:p>
          <w:p w:rsidR="00D674C7" w:rsidRDefault="00D674C7">
            <w:pPr>
              <w:widowControl w:val="0"/>
              <w:rPr>
                <w:rFonts w:eastAsia="Calibri"/>
                <w:sz w:val="28"/>
                <w:szCs w:val="28"/>
              </w:rPr>
            </w:pPr>
          </w:p>
          <w:p w:rsidR="00D674C7" w:rsidRDefault="00D674C7">
            <w:pPr>
              <w:widowControl w:val="0"/>
              <w:rPr>
                <w:rFonts w:eastAsia="Calibri"/>
                <w:sz w:val="28"/>
                <w:szCs w:val="28"/>
              </w:rPr>
            </w:pPr>
          </w:p>
          <w:p w:rsidR="00D674C7" w:rsidRDefault="00D674C7">
            <w:pPr>
              <w:widowControl w:val="0"/>
              <w:rPr>
                <w:rFonts w:eastAsia="Calibri"/>
                <w:sz w:val="28"/>
                <w:szCs w:val="28"/>
              </w:rPr>
            </w:pPr>
          </w:p>
          <w:p w:rsidR="00D674C7" w:rsidRDefault="00D674C7">
            <w:pPr>
              <w:widowControl w:val="0"/>
              <w:rPr>
                <w:rFonts w:eastAsia="Calibri"/>
                <w:sz w:val="28"/>
                <w:szCs w:val="28"/>
              </w:rPr>
            </w:pPr>
          </w:p>
          <w:p w:rsidR="00D674C7" w:rsidRDefault="00D674C7">
            <w:pPr>
              <w:widowControl w:val="0"/>
              <w:rPr>
                <w:rFonts w:eastAsia="Calibri"/>
                <w:sz w:val="28"/>
                <w:szCs w:val="28"/>
              </w:rPr>
            </w:pPr>
          </w:p>
          <w:p w:rsidR="00D674C7" w:rsidRDefault="00D674C7">
            <w:pPr>
              <w:widowControl w:val="0"/>
              <w:suppressAutoHyphens/>
              <w:jc w:val="center"/>
              <w:rPr>
                <w:rFonts w:eastAsia="Calibri"/>
                <w:sz w:val="28"/>
                <w:szCs w:val="28"/>
              </w:rPr>
            </w:pPr>
            <w:r>
              <w:rPr>
                <w:rFonts w:eastAsia="Calibri"/>
                <w:sz w:val="28"/>
                <w:szCs w:val="28"/>
              </w:rPr>
              <w:t>04.05</w:t>
            </w:r>
          </w:p>
        </w:tc>
        <w:tc>
          <w:tcPr>
            <w:tcW w:w="1640" w:type="dxa"/>
            <w:gridSpan w:val="2"/>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rPr>
                <w:rFonts w:eastAsia="Calibri"/>
                <w:sz w:val="28"/>
                <w:szCs w:val="28"/>
              </w:rPr>
            </w:pPr>
            <w:r>
              <w:rPr>
                <w:rFonts w:eastAsia="Calibri"/>
                <w:sz w:val="28"/>
                <w:szCs w:val="28"/>
              </w:rPr>
              <w:t>Класні керівники</w:t>
            </w:r>
          </w:p>
        </w:tc>
        <w:tc>
          <w:tcPr>
            <w:tcW w:w="5617" w:type="dxa"/>
            <w:tcBorders>
              <w:top w:val="single" w:sz="4" w:space="0" w:color="auto"/>
              <w:left w:val="single" w:sz="4" w:space="0" w:color="auto"/>
              <w:bottom w:val="single" w:sz="4" w:space="0" w:color="auto"/>
              <w:right w:val="single" w:sz="4" w:space="0" w:color="auto"/>
            </w:tcBorders>
          </w:tcPr>
          <w:p w:rsidR="00D674C7" w:rsidRDefault="00D674C7">
            <w:pPr>
              <w:widowControl w:val="0"/>
              <w:suppressAutoHyphens/>
              <w:jc w:val="center"/>
              <w:rPr>
                <w:rFonts w:eastAsia="Calibri"/>
                <w:sz w:val="28"/>
                <w:szCs w:val="28"/>
              </w:rPr>
            </w:pPr>
          </w:p>
        </w:tc>
      </w:tr>
      <w:tr w:rsidR="00D674C7" w:rsidTr="00C35B45">
        <w:tc>
          <w:tcPr>
            <w:tcW w:w="469" w:type="dxa"/>
            <w:gridSpan w:val="2"/>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jc w:val="center"/>
              <w:rPr>
                <w:rFonts w:eastAsia="Calibri"/>
                <w:sz w:val="28"/>
                <w:szCs w:val="28"/>
                <w:lang w:val="en-US"/>
              </w:rPr>
            </w:pPr>
            <w:r>
              <w:rPr>
                <w:rFonts w:eastAsia="Calibri"/>
                <w:sz w:val="28"/>
                <w:szCs w:val="28"/>
                <w:lang w:val="en-US"/>
              </w:rPr>
              <w:t>4.</w:t>
            </w:r>
          </w:p>
        </w:tc>
        <w:tc>
          <w:tcPr>
            <w:tcW w:w="3500" w:type="dxa"/>
            <w:gridSpan w:val="2"/>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spacing w:line="256" w:lineRule="auto"/>
              <w:jc w:val="both"/>
              <w:rPr>
                <w:rFonts w:eastAsia="Calibri"/>
                <w:sz w:val="28"/>
                <w:szCs w:val="28"/>
              </w:rPr>
            </w:pPr>
            <w:r>
              <w:rPr>
                <w:rFonts w:eastAsia="Calibri"/>
                <w:sz w:val="28"/>
                <w:szCs w:val="28"/>
              </w:rPr>
              <w:t>Свято Останнього дзвоника. «Разом у майбутнє»</w:t>
            </w:r>
          </w:p>
        </w:tc>
        <w:tc>
          <w:tcPr>
            <w:tcW w:w="982" w:type="dxa"/>
            <w:gridSpan w:val="2"/>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rPr>
                <w:rFonts w:eastAsia="Calibri"/>
                <w:sz w:val="28"/>
                <w:szCs w:val="28"/>
              </w:rPr>
            </w:pPr>
            <w:r>
              <w:rPr>
                <w:rFonts w:eastAsia="Calibri"/>
                <w:sz w:val="28"/>
                <w:szCs w:val="28"/>
              </w:rPr>
              <w:t xml:space="preserve">Травень </w:t>
            </w:r>
          </w:p>
        </w:tc>
        <w:tc>
          <w:tcPr>
            <w:tcW w:w="1277" w:type="dxa"/>
            <w:gridSpan w:val="5"/>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jc w:val="center"/>
              <w:rPr>
                <w:rFonts w:eastAsia="Calibri"/>
                <w:sz w:val="28"/>
                <w:szCs w:val="28"/>
              </w:rPr>
            </w:pPr>
            <w:r>
              <w:rPr>
                <w:rFonts w:eastAsia="Calibri"/>
                <w:sz w:val="28"/>
                <w:szCs w:val="28"/>
              </w:rPr>
              <w:t>31.05</w:t>
            </w:r>
          </w:p>
        </w:tc>
        <w:tc>
          <w:tcPr>
            <w:tcW w:w="1640" w:type="dxa"/>
            <w:gridSpan w:val="2"/>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rPr>
                <w:rFonts w:eastAsia="Calibri"/>
                <w:sz w:val="28"/>
                <w:szCs w:val="28"/>
              </w:rPr>
            </w:pPr>
            <w:r>
              <w:rPr>
                <w:rFonts w:eastAsia="Calibri"/>
                <w:sz w:val="28"/>
                <w:szCs w:val="28"/>
              </w:rPr>
              <w:t>Педагог - організатор</w:t>
            </w:r>
          </w:p>
        </w:tc>
        <w:tc>
          <w:tcPr>
            <w:tcW w:w="5617" w:type="dxa"/>
            <w:tcBorders>
              <w:top w:val="single" w:sz="4" w:space="0" w:color="auto"/>
              <w:left w:val="single" w:sz="4" w:space="0" w:color="auto"/>
              <w:bottom w:val="single" w:sz="4" w:space="0" w:color="auto"/>
              <w:right w:val="single" w:sz="4" w:space="0" w:color="auto"/>
            </w:tcBorders>
          </w:tcPr>
          <w:p w:rsidR="00D674C7" w:rsidRDefault="00D674C7">
            <w:pPr>
              <w:widowControl w:val="0"/>
              <w:suppressAutoHyphens/>
              <w:jc w:val="center"/>
              <w:rPr>
                <w:rFonts w:eastAsia="Calibri"/>
                <w:sz w:val="28"/>
                <w:szCs w:val="28"/>
              </w:rPr>
            </w:pPr>
          </w:p>
        </w:tc>
      </w:tr>
      <w:tr w:rsidR="00D674C7" w:rsidTr="00C35B45">
        <w:tc>
          <w:tcPr>
            <w:tcW w:w="469" w:type="dxa"/>
            <w:gridSpan w:val="2"/>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rPr>
                <w:rFonts w:eastAsia="Calibri"/>
                <w:sz w:val="28"/>
                <w:szCs w:val="28"/>
              </w:rPr>
            </w:pPr>
            <w:r>
              <w:rPr>
                <w:rFonts w:eastAsia="Calibri"/>
                <w:sz w:val="28"/>
                <w:szCs w:val="28"/>
              </w:rPr>
              <w:t xml:space="preserve"> 5.</w:t>
            </w:r>
          </w:p>
        </w:tc>
        <w:tc>
          <w:tcPr>
            <w:tcW w:w="3500" w:type="dxa"/>
            <w:gridSpan w:val="2"/>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spacing w:line="256" w:lineRule="auto"/>
              <w:jc w:val="both"/>
              <w:rPr>
                <w:rFonts w:eastAsia="Calibri"/>
                <w:sz w:val="28"/>
                <w:szCs w:val="28"/>
              </w:rPr>
            </w:pPr>
            <w:r>
              <w:rPr>
                <w:rFonts w:eastAsia="Calibri"/>
                <w:sz w:val="28"/>
                <w:szCs w:val="28"/>
              </w:rPr>
              <w:t>Свято «Прощавай, початкова школо»</w:t>
            </w:r>
          </w:p>
        </w:tc>
        <w:tc>
          <w:tcPr>
            <w:tcW w:w="982" w:type="dxa"/>
            <w:gridSpan w:val="2"/>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rPr>
                <w:rFonts w:eastAsia="Calibri"/>
                <w:sz w:val="28"/>
                <w:szCs w:val="28"/>
              </w:rPr>
            </w:pPr>
            <w:r>
              <w:rPr>
                <w:rFonts w:eastAsia="Calibri"/>
                <w:sz w:val="28"/>
                <w:szCs w:val="28"/>
              </w:rPr>
              <w:t>Травень</w:t>
            </w:r>
          </w:p>
        </w:tc>
        <w:tc>
          <w:tcPr>
            <w:tcW w:w="1277" w:type="dxa"/>
            <w:gridSpan w:val="5"/>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jc w:val="center"/>
              <w:rPr>
                <w:rFonts w:eastAsia="Calibri"/>
                <w:sz w:val="28"/>
                <w:szCs w:val="28"/>
              </w:rPr>
            </w:pPr>
            <w:r>
              <w:rPr>
                <w:rFonts w:eastAsia="Calibri"/>
                <w:sz w:val="28"/>
                <w:szCs w:val="28"/>
              </w:rPr>
              <w:t>23.05</w:t>
            </w:r>
          </w:p>
        </w:tc>
        <w:tc>
          <w:tcPr>
            <w:tcW w:w="1640" w:type="dxa"/>
            <w:gridSpan w:val="2"/>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rPr>
                <w:rFonts w:eastAsia="Calibri"/>
                <w:sz w:val="28"/>
                <w:szCs w:val="28"/>
              </w:rPr>
            </w:pPr>
            <w:r>
              <w:rPr>
                <w:rFonts w:eastAsia="Calibri"/>
                <w:sz w:val="28"/>
                <w:szCs w:val="28"/>
              </w:rPr>
              <w:t>Кутовська Н.А</w:t>
            </w:r>
          </w:p>
        </w:tc>
        <w:tc>
          <w:tcPr>
            <w:tcW w:w="5617" w:type="dxa"/>
            <w:tcBorders>
              <w:top w:val="single" w:sz="4" w:space="0" w:color="auto"/>
              <w:left w:val="single" w:sz="4" w:space="0" w:color="auto"/>
              <w:bottom w:val="single" w:sz="4" w:space="0" w:color="auto"/>
              <w:right w:val="single" w:sz="4" w:space="0" w:color="auto"/>
            </w:tcBorders>
          </w:tcPr>
          <w:p w:rsidR="00D674C7" w:rsidRDefault="00D674C7">
            <w:pPr>
              <w:widowControl w:val="0"/>
              <w:suppressAutoHyphens/>
              <w:jc w:val="center"/>
              <w:rPr>
                <w:rFonts w:eastAsia="Calibri"/>
                <w:sz w:val="28"/>
                <w:szCs w:val="28"/>
              </w:rPr>
            </w:pPr>
          </w:p>
        </w:tc>
      </w:tr>
      <w:tr w:rsidR="00D674C7" w:rsidTr="00C35B45">
        <w:tc>
          <w:tcPr>
            <w:tcW w:w="469" w:type="dxa"/>
            <w:gridSpan w:val="2"/>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jc w:val="center"/>
              <w:rPr>
                <w:rFonts w:eastAsia="Calibri"/>
                <w:sz w:val="28"/>
                <w:szCs w:val="28"/>
              </w:rPr>
            </w:pPr>
            <w:r>
              <w:rPr>
                <w:rFonts w:eastAsia="Calibri"/>
                <w:sz w:val="28"/>
                <w:szCs w:val="28"/>
              </w:rPr>
              <w:t>6.</w:t>
            </w:r>
          </w:p>
        </w:tc>
        <w:tc>
          <w:tcPr>
            <w:tcW w:w="3500" w:type="dxa"/>
            <w:gridSpan w:val="2"/>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spacing w:after="160" w:line="256" w:lineRule="auto"/>
              <w:rPr>
                <w:rFonts w:eastAsia="Calibri"/>
                <w:sz w:val="28"/>
                <w:szCs w:val="28"/>
              </w:rPr>
            </w:pPr>
            <w:r>
              <w:rPr>
                <w:rFonts w:eastAsia="Calibri"/>
                <w:sz w:val="28"/>
                <w:szCs w:val="28"/>
              </w:rPr>
              <w:t>Всесвітній День Матері «Всім мамам до землі вклонімось»</w:t>
            </w:r>
          </w:p>
        </w:tc>
        <w:tc>
          <w:tcPr>
            <w:tcW w:w="982" w:type="dxa"/>
            <w:gridSpan w:val="2"/>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rPr>
                <w:rFonts w:eastAsia="Calibri"/>
                <w:sz w:val="28"/>
                <w:szCs w:val="28"/>
              </w:rPr>
            </w:pPr>
            <w:r>
              <w:rPr>
                <w:rFonts w:eastAsia="Calibri"/>
                <w:sz w:val="28"/>
                <w:szCs w:val="28"/>
              </w:rPr>
              <w:t xml:space="preserve">Травень </w:t>
            </w:r>
          </w:p>
        </w:tc>
        <w:tc>
          <w:tcPr>
            <w:tcW w:w="1277" w:type="dxa"/>
            <w:gridSpan w:val="5"/>
            <w:tcBorders>
              <w:top w:val="single" w:sz="4" w:space="0" w:color="auto"/>
              <w:left w:val="single" w:sz="4" w:space="0" w:color="auto"/>
              <w:bottom w:val="single" w:sz="4" w:space="0" w:color="auto"/>
              <w:right w:val="single" w:sz="4" w:space="0" w:color="auto"/>
            </w:tcBorders>
          </w:tcPr>
          <w:p w:rsidR="00D674C7" w:rsidRDefault="00D674C7">
            <w:pPr>
              <w:widowControl w:val="0"/>
              <w:rPr>
                <w:rFonts w:eastAsia="Calibri"/>
                <w:sz w:val="28"/>
                <w:szCs w:val="28"/>
              </w:rPr>
            </w:pPr>
          </w:p>
          <w:p w:rsidR="00D674C7" w:rsidRDefault="00D674C7">
            <w:pPr>
              <w:widowControl w:val="0"/>
              <w:suppressAutoHyphens/>
              <w:jc w:val="center"/>
              <w:rPr>
                <w:rFonts w:eastAsia="Calibri"/>
                <w:sz w:val="28"/>
                <w:szCs w:val="28"/>
              </w:rPr>
            </w:pPr>
            <w:r>
              <w:rPr>
                <w:rFonts w:eastAsia="Calibri"/>
                <w:sz w:val="28"/>
                <w:szCs w:val="28"/>
              </w:rPr>
              <w:t>09.05</w:t>
            </w:r>
          </w:p>
        </w:tc>
        <w:tc>
          <w:tcPr>
            <w:tcW w:w="1640" w:type="dxa"/>
            <w:gridSpan w:val="2"/>
            <w:tcBorders>
              <w:top w:val="single" w:sz="4" w:space="0" w:color="auto"/>
              <w:left w:val="single" w:sz="4" w:space="0" w:color="auto"/>
              <w:bottom w:val="single" w:sz="4" w:space="0" w:color="auto"/>
              <w:right w:val="single" w:sz="4" w:space="0" w:color="auto"/>
            </w:tcBorders>
            <w:hideMark/>
          </w:tcPr>
          <w:p w:rsidR="00D674C7" w:rsidRDefault="00D674C7">
            <w:pPr>
              <w:widowControl w:val="0"/>
              <w:suppressAutoHyphens/>
              <w:rPr>
                <w:sz w:val="28"/>
                <w:szCs w:val="28"/>
              </w:rPr>
            </w:pPr>
            <w:r>
              <w:rPr>
                <w:sz w:val="28"/>
                <w:szCs w:val="28"/>
              </w:rPr>
              <w:t>Педагог - організатор</w:t>
            </w:r>
          </w:p>
        </w:tc>
        <w:tc>
          <w:tcPr>
            <w:tcW w:w="5617" w:type="dxa"/>
            <w:tcBorders>
              <w:top w:val="single" w:sz="4" w:space="0" w:color="auto"/>
              <w:left w:val="single" w:sz="4" w:space="0" w:color="auto"/>
              <w:bottom w:val="single" w:sz="4" w:space="0" w:color="auto"/>
              <w:right w:val="single" w:sz="4" w:space="0" w:color="auto"/>
            </w:tcBorders>
          </w:tcPr>
          <w:p w:rsidR="00D674C7" w:rsidRDefault="00D674C7">
            <w:pPr>
              <w:widowControl w:val="0"/>
              <w:suppressAutoHyphens/>
              <w:jc w:val="center"/>
              <w:rPr>
                <w:rFonts w:eastAsia="Calibri"/>
                <w:sz w:val="28"/>
                <w:szCs w:val="28"/>
              </w:rPr>
            </w:pPr>
          </w:p>
        </w:tc>
      </w:tr>
    </w:tbl>
    <w:p w:rsidR="00D674C7" w:rsidRDefault="00D674C7" w:rsidP="00D674C7">
      <w:pPr>
        <w:tabs>
          <w:tab w:val="left" w:pos="2370"/>
        </w:tabs>
        <w:jc w:val="center"/>
        <w:rPr>
          <w:rFonts w:ascii="Times New Roman" w:eastAsia="Calibri" w:hAnsi="Times New Roman" w:cs="Times New Roman"/>
          <w:b/>
          <w:sz w:val="28"/>
          <w:szCs w:val="28"/>
        </w:rPr>
      </w:pPr>
    </w:p>
    <w:p w:rsidR="00D674C7" w:rsidRDefault="00D674C7" w:rsidP="00D674C7">
      <w:pPr>
        <w:rPr>
          <w:rFonts w:ascii="Times New Roman" w:hAnsi="Times New Roman" w:cs="Times New Roman"/>
          <w:sz w:val="28"/>
          <w:szCs w:val="28"/>
        </w:rPr>
      </w:pPr>
    </w:p>
    <w:p w:rsidR="000212F4" w:rsidRPr="00100F45" w:rsidRDefault="000212F4" w:rsidP="00100F45">
      <w:pPr>
        <w:tabs>
          <w:tab w:val="left" w:pos="1260"/>
        </w:tabs>
        <w:spacing w:after="0" w:line="240" w:lineRule="auto"/>
        <w:contextualSpacing/>
        <w:rPr>
          <w:rFonts w:ascii="Times New Roman" w:hAnsi="Times New Roman" w:cs="Times New Roman"/>
          <w:sz w:val="24"/>
          <w:szCs w:val="24"/>
          <w:lang w:eastAsia="ru-RU"/>
        </w:rPr>
      </w:pPr>
      <w:r w:rsidRPr="00100F45">
        <w:rPr>
          <w:rFonts w:ascii="Times New Roman" w:hAnsi="Times New Roman" w:cs="Times New Roman"/>
          <w:sz w:val="24"/>
          <w:szCs w:val="24"/>
          <w:lang w:eastAsia="ru-RU"/>
        </w:rPr>
        <w:t xml:space="preserve">                                                              </w:t>
      </w:r>
    </w:p>
    <w:p w:rsidR="000212F4" w:rsidRPr="00100F45" w:rsidRDefault="000212F4" w:rsidP="00100F45">
      <w:pPr>
        <w:tabs>
          <w:tab w:val="left" w:pos="1260"/>
        </w:tabs>
        <w:spacing w:after="0" w:line="240" w:lineRule="auto"/>
        <w:rPr>
          <w:rFonts w:ascii="Times New Roman" w:hAnsi="Times New Roman" w:cs="Times New Roman"/>
          <w:sz w:val="24"/>
          <w:szCs w:val="24"/>
          <w:lang w:eastAsia="ru-RU"/>
        </w:rPr>
      </w:pPr>
      <w:r w:rsidRPr="00100F45">
        <w:rPr>
          <w:rFonts w:ascii="Times New Roman" w:hAnsi="Times New Roman" w:cs="Times New Roman"/>
          <w:sz w:val="24"/>
          <w:szCs w:val="24"/>
          <w:lang w:eastAsia="ru-RU"/>
        </w:rPr>
        <w:t xml:space="preserve"> </w:t>
      </w:r>
    </w:p>
    <w:p w:rsidR="000212F4" w:rsidRDefault="000212F4" w:rsidP="000212F4">
      <w:pPr>
        <w:tabs>
          <w:tab w:val="left" w:pos="1260"/>
        </w:tabs>
        <w:rPr>
          <w:sz w:val="24"/>
          <w:szCs w:val="24"/>
          <w:lang w:eastAsia="ru-RU"/>
        </w:rPr>
      </w:pPr>
    </w:p>
    <w:p w:rsidR="000212F4" w:rsidRDefault="000212F4" w:rsidP="000212F4">
      <w:pPr>
        <w:tabs>
          <w:tab w:val="left" w:pos="1260"/>
        </w:tabs>
        <w:rPr>
          <w:sz w:val="24"/>
          <w:szCs w:val="24"/>
          <w:lang w:eastAsia="ru-RU"/>
        </w:rPr>
      </w:pPr>
    </w:p>
    <w:p w:rsidR="000212F4" w:rsidRPr="00D942D8" w:rsidRDefault="000212F4" w:rsidP="00602BEF">
      <w:pPr>
        <w:spacing w:after="0" w:line="240" w:lineRule="auto"/>
        <w:rPr>
          <w:rFonts w:ascii="Times New Roman" w:eastAsia="Times New Roman" w:hAnsi="Times New Roman" w:cs="Times New Roman"/>
          <w:sz w:val="28"/>
          <w:szCs w:val="28"/>
          <w:lang w:eastAsia="uk-UA"/>
        </w:rPr>
      </w:pPr>
    </w:p>
    <w:sectPr w:rsidR="000212F4" w:rsidRPr="00D942D8">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4E6" w:rsidRDefault="00E754E6" w:rsidP="00366FFE">
      <w:pPr>
        <w:spacing w:after="0" w:line="240" w:lineRule="auto"/>
      </w:pPr>
      <w:r>
        <w:separator/>
      </w:r>
    </w:p>
  </w:endnote>
  <w:endnote w:type="continuationSeparator" w:id="0">
    <w:p w:rsidR="00E754E6" w:rsidRDefault="00E754E6" w:rsidP="00366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DejaVu Sans">
    <w:panose1 w:val="00000000000000000000"/>
    <w:charset w:val="00"/>
    <w:family w:val="roman"/>
    <w:notTrueType/>
    <w:pitch w:val="default"/>
  </w:font>
  <w:font w:name="Carlito">
    <w:altName w:val="Arial"/>
    <w:charset w:val="CC"/>
    <w:family w:val="swiss"/>
    <w:pitch w:val="variable"/>
    <w:sig w:usb0="E10002FF" w:usb1="5000E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7677065"/>
      <w:docPartObj>
        <w:docPartGallery w:val="Page Numbers (Bottom of Page)"/>
        <w:docPartUnique/>
      </w:docPartObj>
    </w:sdtPr>
    <w:sdtEndPr/>
    <w:sdtContent>
      <w:p w:rsidR="00D674C7" w:rsidRDefault="00D674C7">
        <w:pPr>
          <w:pStyle w:val="af3"/>
          <w:jc w:val="center"/>
        </w:pPr>
        <w:r>
          <w:fldChar w:fldCharType="begin"/>
        </w:r>
        <w:r>
          <w:instrText>PAGE   \* MERGEFORMAT</w:instrText>
        </w:r>
        <w:r>
          <w:fldChar w:fldCharType="separate"/>
        </w:r>
        <w:r w:rsidR="00D953E8">
          <w:rPr>
            <w:noProof/>
          </w:rPr>
          <w:t>52</w:t>
        </w:r>
        <w:r>
          <w:fldChar w:fldCharType="end"/>
        </w:r>
      </w:p>
    </w:sdtContent>
  </w:sdt>
  <w:p w:rsidR="00D674C7" w:rsidRDefault="00D674C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4E6" w:rsidRDefault="00E754E6" w:rsidP="00366FFE">
      <w:pPr>
        <w:spacing w:after="0" w:line="240" w:lineRule="auto"/>
      </w:pPr>
      <w:r>
        <w:separator/>
      </w:r>
    </w:p>
  </w:footnote>
  <w:footnote w:type="continuationSeparator" w:id="0">
    <w:p w:rsidR="00E754E6" w:rsidRDefault="00E754E6" w:rsidP="00366F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C6815"/>
    <w:multiLevelType w:val="multilevel"/>
    <w:tmpl w:val="7D0EF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6F4656"/>
    <w:multiLevelType w:val="hybridMultilevel"/>
    <w:tmpl w:val="1144B5E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176F308F"/>
    <w:multiLevelType w:val="hybridMultilevel"/>
    <w:tmpl w:val="39CA55C2"/>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
    <w:nsid w:val="1A876A28"/>
    <w:multiLevelType w:val="hybridMultilevel"/>
    <w:tmpl w:val="99106906"/>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4">
    <w:nsid w:val="1AE14FEF"/>
    <w:multiLevelType w:val="hybridMultilevel"/>
    <w:tmpl w:val="7660C964"/>
    <w:lvl w:ilvl="0" w:tplc="A0824270">
      <w:numFmt w:val="bullet"/>
      <w:lvlText w:val="-"/>
      <w:lvlJc w:val="left"/>
      <w:pPr>
        <w:ind w:left="111" w:hanging="120"/>
      </w:pPr>
      <w:rPr>
        <w:rFonts w:ascii="Times New Roman" w:eastAsia="Times New Roman" w:hAnsi="Times New Roman" w:cs="Times New Roman" w:hint="default"/>
        <w:w w:val="99"/>
        <w:sz w:val="20"/>
        <w:szCs w:val="20"/>
        <w:lang w:val="uk-UA" w:eastAsia="en-US" w:bidi="ar-SA"/>
      </w:rPr>
    </w:lvl>
    <w:lvl w:ilvl="1" w:tplc="36A6EECA">
      <w:numFmt w:val="bullet"/>
      <w:lvlText w:val="•"/>
      <w:lvlJc w:val="left"/>
      <w:pPr>
        <w:ind w:left="649" w:hanging="120"/>
      </w:pPr>
      <w:rPr>
        <w:rFonts w:hint="default"/>
        <w:lang w:val="uk-UA" w:eastAsia="en-US" w:bidi="ar-SA"/>
      </w:rPr>
    </w:lvl>
    <w:lvl w:ilvl="2" w:tplc="3DB494BA">
      <w:numFmt w:val="bullet"/>
      <w:lvlText w:val="•"/>
      <w:lvlJc w:val="left"/>
      <w:pPr>
        <w:ind w:left="1179" w:hanging="120"/>
      </w:pPr>
      <w:rPr>
        <w:rFonts w:hint="default"/>
        <w:lang w:val="uk-UA" w:eastAsia="en-US" w:bidi="ar-SA"/>
      </w:rPr>
    </w:lvl>
    <w:lvl w:ilvl="3" w:tplc="3F202A48">
      <w:numFmt w:val="bullet"/>
      <w:lvlText w:val="•"/>
      <w:lvlJc w:val="left"/>
      <w:pPr>
        <w:ind w:left="1709" w:hanging="120"/>
      </w:pPr>
      <w:rPr>
        <w:rFonts w:hint="default"/>
        <w:lang w:val="uk-UA" w:eastAsia="en-US" w:bidi="ar-SA"/>
      </w:rPr>
    </w:lvl>
    <w:lvl w:ilvl="4" w:tplc="87240824">
      <w:numFmt w:val="bullet"/>
      <w:lvlText w:val="•"/>
      <w:lvlJc w:val="left"/>
      <w:pPr>
        <w:ind w:left="2239" w:hanging="120"/>
      </w:pPr>
      <w:rPr>
        <w:rFonts w:hint="default"/>
        <w:lang w:val="uk-UA" w:eastAsia="en-US" w:bidi="ar-SA"/>
      </w:rPr>
    </w:lvl>
    <w:lvl w:ilvl="5" w:tplc="B79A45CC">
      <w:numFmt w:val="bullet"/>
      <w:lvlText w:val="•"/>
      <w:lvlJc w:val="left"/>
      <w:pPr>
        <w:ind w:left="2769" w:hanging="120"/>
      </w:pPr>
      <w:rPr>
        <w:rFonts w:hint="default"/>
        <w:lang w:val="uk-UA" w:eastAsia="en-US" w:bidi="ar-SA"/>
      </w:rPr>
    </w:lvl>
    <w:lvl w:ilvl="6" w:tplc="F8E2B242">
      <w:numFmt w:val="bullet"/>
      <w:lvlText w:val="•"/>
      <w:lvlJc w:val="left"/>
      <w:pPr>
        <w:ind w:left="3299" w:hanging="120"/>
      </w:pPr>
      <w:rPr>
        <w:rFonts w:hint="default"/>
        <w:lang w:val="uk-UA" w:eastAsia="en-US" w:bidi="ar-SA"/>
      </w:rPr>
    </w:lvl>
    <w:lvl w:ilvl="7" w:tplc="26D2CC08">
      <w:numFmt w:val="bullet"/>
      <w:lvlText w:val="•"/>
      <w:lvlJc w:val="left"/>
      <w:pPr>
        <w:ind w:left="3829" w:hanging="120"/>
      </w:pPr>
      <w:rPr>
        <w:rFonts w:hint="default"/>
        <w:lang w:val="uk-UA" w:eastAsia="en-US" w:bidi="ar-SA"/>
      </w:rPr>
    </w:lvl>
    <w:lvl w:ilvl="8" w:tplc="F580D1D8">
      <w:numFmt w:val="bullet"/>
      <w:lvlText w:val="•"/>
      <w:lvlJc w:val="left"/>
      <w:pPr>
        <w:ind w:left="4359" w:hanging="120"/>
      </w:pPr>
      <w:rPr>
        <w:rFonts w:hint="default"/>
        <w:lang w:val="uk-UA" w:eastAsia="en-US" w:bidi="ar-SA"/>
      </w:rPr>
    </w:lvl>
  </w:abstractNum>
  <w:abstractNum w:abstractNumId="5">
    <w:nsid w:val="1C2B454F"/>
    <w:multiLevelType w:val="hybridMultilevel"/>
    <w:tmpl w:val="66568E1C"/>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
    <w:nsid w:val="21236D8E"/>
    <w:multiLevelType w:val="multilevel"/>
    <w:tmpl w:val="540CC048"/>
    <w:lvl w:ilvl="0">
      <w:start w:val="3"/>
      <w:numFmt w:val="decimal"/>
      <w:lvlText w:val="%1"/>
      <w:lvlJc w:val="left"/>
      <w:pPr>
        <w:ind w:left="1183" w:hanging="424"/>
      </w:pPr>
      <w:rPr>
        <w:rFonts w:hint="default"/>
        <w:lang w:val="uk-UA" w:eastAsia="en-US" w:bidi="ar-SA"/>
      </w:rPr>
    </w:lvl>
    <w:lvl w:ilvl="1">
      <w:start w:val="1"/>
      <w:numFmt w:val="decimal"/>
      <w:lvlText w:val="%1.%2."/>
      <w:lvlJc w:val="left"/>
      <w:pPr>
        <w:ind w:left="1183" w:hanging="424"/>
      </w:pPr>
      <w:rPr>
        <w:rFonts w:ascii="Times New Roman" w:eastAsia="Times New Roman" w:hAnsi="Times New Roman" w:cs="Times New Roman" w:hint="default"/>
        <w:b/>
        <w:bCs/>
        <w:w w:val="100"/>
        <w:sz w:val="26"/>
        <w:szCs w:val="26"/>
        <w:lang w:val="uk-UA" w:eastAsia="en-US" w:bidi="ar-SA"/>
      </w:rPr>
    </w:lvl>
    <w:lvl w:ilvl="2">
      <w:start w:val="1"/>
      <w:numFmt w:val="decimal"/>
      <w:lvlText w:val="%1.%2.%3."/>
      <w:lvlJc w:val="left"/>
      <w:pPr>
        <w:ind w:left="760" w:hanging="772"/>
      </w:pPr>
      <w:rPr>
        <w:rFonts w:hint="default"/>
        <w:b/>
        <w:bCs/>
        <w:spacing w:val="-4"/>
        <w:w w:val="100"/>
        <w:lang w:val="uk-UA" w:eastAsia="en-US" w:bidi="ar-SA"/>
      </w:rPr>
    </w:lvl>
    <w:lvl w:ilvl="3">
      <w:numFmt w:val="bullet"/>
      <w:lvlText w:val=""/>
      <w:lvlJc w:val="left"/>
      <w:pPr>
        <w:ind w:left="1481" w:hanging="361"/>
      </w:pPr>
      <w:rPr>
        <w:rFonts w:ascii="Symbol" w:eastAsia="Symbol" w:hAnsi="Symbol" w:cs="Symbol" w:hint="default"/>
        <w:w w:val="100"/>
        <w:sz w:val="28"/>
        <w:szCs w:val="28"/>
        <w:lang w:val="uk-UA" w:eastAsia="en-US" w:bidi="ar-SA"/>
      </w:rPr>
    </w:lvl>
    <w:lvl w:ilvl="4">
      <w:numFmt w:val="bullet"/>
      <w:lvlText w:val=""/>
      <w:lvlJc w:val="left"/>
      <w:pPr>
        <w:ind w:left="1841" w:hanging="360"/>
      </w:pPr>
      <w:rPr>
        <w:rFonts w:ascii="Symbol" w:eastAsia="Symbol" w:hAnsi="Symbol" w:cs="Symbol" w:hint="default"/>
        <w:w w:val="100"/>
        <w:sz w:val="28"/>
        <w:szCs w:val="28"/>
        <w:lang w:val="uk-UA" w:eastAsia="en-US" w:bidi="ar-SA"/>
      </w:rPr>
    </w:lvl>
    <w:lvl w:ilvl="5">
      <w:numFmt w:val="bullet"/>
      <w:lvlText w:val="•"/>
      <w:lvlJc w:val="left"/>
      <w:pPr>
        <w:ind w:left="4448" w:hanging="360"/>
      </w:pPr>
      <w:rPr>
        <w:rFonts w:hint="default"/>
        <w:lang w:val="uk-UA" w:eastAsia="en-US" w:bidi="ar-SA"/>
      </w:rPr>
    </w:lvl>
    <w:lvl w:ilvl="6">
      <w:numFmt w:val="bullet"/>
      <w:lvlText w:val="•"/>
      <w:lvlJc w:val="left"/>
      <w:pPr>
        <w:ind w:left="5752" w:hanging="360"/>
      </w:pPr>
      <w:rPr>
        <w:rFonts w:hint="default"/>
        <w:lang w:val="uk-UA" w:eastAsia="en-US" w:bidi="ar-SA"/>
      </w:rPr>
    </w:lvl>
    <w:lvl w:ilvl="7">
      <w:numFmt w:val="bullet"/>
      <w:lvlText w:val="•"/>
      <w:lvlJc w:val="left"/>
      <w:pPr>
        <w:ind w:left="7056" w:hanging="360"/>
      </w:pPr>
      <w:rPr>
        <w:rFonts w:hint="default"/>
        <w:lang w:val="uk-UA" w:eastAsia="en-US" w:bidi="ar-SA"/>
      </w:rPr>
    </w:lvl>
    <w:lvl w:ilvl="8">
      <w:numFmt w:val="bullet"/>
      <w:lvlText w:val="•"/>
      <w:lvlJc w:val="left"/>
      <w:pPr>
        <w:ind w:left="8360" w:hanging="360"/>
      </w:pPr>
      <w:rPr>
        <w:rFonts w:hint="default"/>
        <w:lang w:val="uk-UA" w:eastAsia="en-US" w:bidi="ar-SA"/>
      </w:rPr>
    </w:lvl>
  </w:abstractNum>
  <w:abstractNum w:abstractNumId="7">
    <w:nsid w:val="2A316100"/>
    <w:multiLevelType w:val="hybridMultilevel"/>
    <w:tmpl w:val="1E7CE55C"/>
    <w:lvl w:ilvl="0" w:tplc="8E88875E">
      <w:numFmt w:val="bullet"/>
      <w:lvlText w:val="-"/>
      <w:lvlJc w:val="left"/>
      <w:pPr>
        <w:ind w:left="107" w:hanging="120"/>
      </w:pPr>
      <w:rPr>
        <w:rFonts w:ascii="Times New Roman" w:eastAsia="Times New Roman" w:hAnsi="Times New Roman" w:cs="Times New Roman" w:hint="default"/>
        <w:w w:val="99"/>
        <w:sz w:val="20"/>
        <w:szCs w:val="20"/>
        <w:lang w:val="uk-UA" w:eastAsia="en-US" w:bidi="ar-SA"/>
      </w:rPr>
    </w:lvl>
    <w:lvl w:ilvl="1" w:tplc="95CC272C">
      <w:numFmt w:val="bullet"/>
      <w:lvlText w:val="•"/>
      <w:lvlJc w:val="left"/>
      <w:pPr>
        <w:ind w:left="591" w:hanging="120"/>
      </w:pPr>
      <w:rPr>
        <w:rFonts w:hint="default"/>
        <w:lang w:val="uk-UA" w:eastAsia="en-US" w:bidi="ar-SA"/>
      </w:rPr>
    </w:lvl>
    <w:lvl w:ilvl="2" w:tplc="2166A932">
      <w:numFmt w:val="bullet"/>
      <w:lvlText w:val="•"/>
      <w:lvlJc w:val="left"/>
      <w:pPr>
        <w:ind w:left="1083" w:hanging="120"/>
      </w:pPr>
      <w:rPr>
        <w:rFonts w:hint="default"/>
        <w:lang w:val="uk-UA" w:eastAsia="en-US" w:bidi="ar-SA"/>
      </w:rPr>
    </w:lvl>
    <w:lvl w:ilvl="3" w:tplc="599C4FAE">
      <w:numFmt w:val="bullet"/>
      <w:lvlText w:val="•"/>
      <w:lvlJc w:val="left"/>
      <w:pPr>
        <w:ind w:left="1575" w:hanging="120"/>
      </w:pPr>
      <w:rPr>
        <w:rFonts w:hint="default"/>
        <w:lang w:val="uk-UA" w:eastAsia="en-US" w:bidi="ar-SA"/>
      </w:rPr>
    </w:lvl>
    <w:lvl w:ilvl="4" w:tplc="57D4D1A6">
      <w:numFmt w:val="bullet"/>
      <w:lvlText w:val="•"/>
      <w:lvlJc w:val="left"/>
      <w:pPr>
        <w:ind w:left="2067" w:hanging="120"/>
      </w:pPr>
      <w:rPr>
        <w:rFonts w:hint="default"/>
        <w:lang w:val="uk-UA" w:eastAsia="en-US" w:bidi="ar-SA"/>
      </w:rPr>
    </w:lvl>
    <w:lvl w:ilvl="5" w:tplc="43CEBEC6">
      <w:numFmt w:val="bullet"/>
      <w:lvlText w:val="•"/>
      <w:lvlJc w:val="left"/>
      <w:pPr>
        <w:ind w:left="2559" w:hanging="120"/>
      </w:pPr>
      <w:rPr>
        <w:rFonts w:hint="default"/>
        <w:lang w:val="uk-UA" w:eastAsia="en-US" w:bidi="ar-SA"/>
      </w:rPr>
    </w:lvl>
    <w:lvl w:ilvl="6" w:tplc="345C29E8">
      <w:numFmt w:val="bullet"/>
      <w:lvlText w:val="•"/>
      <w:lvlJc w:val="left"/>
      <w:pPr>
        <w:ind w:left="3051" w:hanging="120"/>
      </w:pPr>
      <w:rPr>
        <w:rFonts w:hint="default"/>
        <w:lang w:val="uk-UA" w:eastAsia="en-US" w:bidi="ar-SA"/>
      </w:rPr>
    </w:lvl>
    <w:lvl w:ilvl="7" w:tplc="006475D2">
      <w:numFmt w:val="bullet"/>
      <w:lvlText w:val="•"/>
      <w:lvlJc w:val="left"/>
      <w:pPr>
        <w:ind w:left="3543" w:hanging="120"/>
      </w:pPr>
      <w:rPr>
        <w:rFonts w:hint="default"/>
        <w:lang w:val="uk-UA" w:eastAsia="en-US" w:bidi="ar-SA"/>
      </w:rPr>
    </w:lvl>
    <w:lvl w:ilvl="8" w:tplc="73CA86A6">
      <w:numFmt w:val="bullet"/>
      <w:lvlText w:val="•"/>
      <w:lvlJc w:val="left"/>
      <w:pPr>
        <w:ind w:left="4035" w:hanging="120"/>
      </w:pPr>
      <w:rPr>
        <w:rFonts w:hint="default"/>
        <w:lang w:val="uk-UA" w:eastAsia="en-US" w:bidi="ar-SA"/>
      </w:rPr>
    </w:lvl>
  </w:abstractNum>
  <w:abstractNum w:abstractNumId="8">
    <w:nsid w:val="2C0169AC"/>
    <w:multiLevelType w:val="hybridMultilevel"/>
    <w:tmpl w:val="D354F69A"/>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9">
    <w:nsid w:val="2E634DD2"/>
    <w:multiLevelType w:val="hybridMultilevel"/>
    <w:tmpl w:val="50A89E90"/>
    <w:lvl w:ilvl="0" w:tplc="B6300894">
      <w:numFmt w:val="bullet"/>
      <w:lvlText w:val="-"/>
      <w:lvlJc w:val="left"/>
      <w:pPr>
        <w:ind w:left="360" w:hanging="360"/>
      </w:pPr>
      <w:rPr>
        <w:rFonts w:ascii="Times New Roman" w:eastAsiaTheme="minorHAns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2E7577B5"/>
    <w:multiLevelType w:val="multilevel"/>
    <w:tmpl w:val="3A3A34D6"/>
    <w:lvl w:ilvl="0">
      <w:start w:val="3"/>
      <w:numFmt w:val="decimal"/>
      <w:lvlText w:val="%1"/>
      <w:lvlJc w:val="left"/>
      <w:pPr>
        <w:ind w:left="1671" w:hanging="911"/>
      </w:pPr>
      <w:rPr>
        <w:rFonts w:hint="default"/>
        <w:lang w:val="uk-UA" w:eastAsia="en-US" w:bidi="ar-SA"/>
      </w:rPr>
    </w:lvl>
    <w:lvl w:ilvl="1">
      <w:start w:val="1"/>
      <w:numFmt w:val="decimal"/>
      <w:lvlText w:val="%1.%2"/>
      <w:lvlJc w:val="left"/>
      <w:pPr>
        <w:ind w:left="1671" w:hanging="911"/>
      </w:pPr>
      <w:rPr>
        <w:rFonts w:hint="default"/>
        <w:lang w:val="uk-UA" w:eastAsia="en-US" w:bidi="ar-SA"/>
      </w:rPr>
    </w:lvl>
    <w:lvl w:ilvl="2">
      <w:start w:val="3"/>
      <w:numFmt w:val="decimal"/>
      <w:lvlText w:val="%1.%2.%3"/>
      <w:lvlJc w:val="left"/>
      <w:pPr>
        <w:ind w:left="1671" w:hanging="911"/>
      </w:pPr>
      <w:rPr>
        <w:rFonts w:hint="default"/>
        <w:lang w:val="uk-UA" w:eastAsia="en-US" w:bidi="ar-SA"/>
      </w:rPr>
    </w:lvl>
    <w:lvl w:ilvl="3">
      <w:start w:val="2"/>
      <w:numFmt w:val="decimal"/>
      <w:lvlText w:val="%1.%2.%3.%4."/>
      <w:lvlJc w:val="left"/>
      <w:pPr>
        <w:ind w:left="1671" w:hanging="911"/>
      </w:pPr>
      <w:rPr>
        <w:rFonts w:hint="default"/>
        <w:b/>
        <w:bCs/>
        <w:spacing w:val="-4"/>
        <w:w w:val="100"/>
        <w:lang w:val="uk-UA" w:eastAsia="en-US" w:bidi="ar-SA"/>
      </w:rPr>
    </w:lvl>
    <w:lvl w:ilvl="4">
      <w:start w:val="1"/>
      <w:numFmt w:val="decimal"/>
      <w:lvlText w:val="%1.%2.%3.%4.%5."/>
      <w:lvlJc w:val="left"/>
      <w:pPr>
        <w:ind w:left="1720" w:hanging="960"/>
      </w:pPr>
      <w:rPr>
        <w:rFonts w:ascii="Times New Roman" w:eastAsia="Times New Roman" w:hAnsi="Times New Roman" w:cs="Times New Roman" w:hint="default"/>
        <w:b/>
        <w:bCs/>
        <w:spacing w:val="-6"/>
        <w:w w:val="100"/>
        <w:sz w:val="24"/>
        <w:szCs w:val="24"/>
        <w:lang w:val="uk-UA" w:eastAsia="en-US" w:bidi="ar-SA"/>
      </w:rPr>
    </w:lvl>
    <w:lvl w:ilvl="5">
      <w:numFmt w:val="bullet"/>
      <w:lvlText w:val="•"/>
      <w:lvlJc w:val="left"/>
      <w:pPr>
        <w:ind w:left="5830" w:hanging="960"/>
      </w:pPr>
      <w:rPr>
        <w:rFonts w:hint="default"/>
        <w:lang w:val="uk-UA" w:eastAsia="en-US" w:bidi="ar-SA"/>
      </w:rPr>
    </w:lvl>
    <w:lvl w:ilvl="6">
      <w:numFmt w:val="bullet"/>
      <w:lvlText w:val="•"/>
      <w:lvlJc w:val="left"/>
      <w:pPr>
        <w:ind w:left="6857" w:hanging="960"/>
      </w:pPr>
      <w:rPr>
        <w:rFonts w:hint="default"/>
        <w:lang w:val="uk-UA" w:eastAsia="en-US" w:bidi="ar-SA"/>
      </w:rPr>
    </w:lvl>
    <w:lvl w:ilvl="7">
      <w:numFmt w:val="bullet"/>
      <w:lvlText w:val="•"/>
      <w:lvlJc w:val="left"/>
      <w:pPr>
        <w:ind w:left="7885" w:hanging="960"/>
      </w:pPr>
      <w:rPr>
        <w:rFonts w:hint="default"/>
        <w:lang w:val="uk-UA" w:eastAsia="en-US" w:bidi="ar-SA"/>
      </w:rPr>
    </w:lvl>
    <w:lvl w:ilvl="8">
      <w:numFmt w:val="bullet"/>
      <w:lvlText w:val="•"/>
      <w:lvlJc w:val="left"/>
      <w:pPr>
        <w:ind w:left="8912" w:hanging="960"/>
      </w:pPr>
      <w:rPr>
        <w:rFonts w:hint="default"/>
        <w:lang w:val="uk-UA" w:eastAsia="en-US" w:bidi="ar-SA"/>
      </w:rPr>
    </w:lvl>
  </w:abstractNum>
  <w:abstractNum w:abstractNumId="11">
    <w:nsid w:val="316938FB"/>
    <w:multiLevelType w:val="hybridMultilevel"/>
    <w:tmpl w:val="735604FC"/>
    <w:lvl w:ilvl="0" w:tplc="96665F34">
      <w:numFmt w:val="bullet"/>
      <w:lvlText w:val="-"/>
      <w:lvlJc w:val="left"/>
      <w:pPr>
        <w:ind w:left="231" w:hanging="120"/>
      </w:pPr>
      <w:rPr>
        <w:rFonts w:ascii="Times New Roman" w:eastAsia="Times New Roman" w:hAnsi="Times New Roman" w:cs="Times New Roman" w:hint="default"/>
        <w:w w:val="99"/>
        <w:sz w:val="20"/>
        <w:szCs w:val="20"/>
        <w:lang w:val="uk-UA" w:eastAsia="en-US" w:bidi="ar-SA"/>
      </w:rPr>
    </w:lvl>
    <w:lvl w:ilvl="1" w:tplc="BCCECEE6">
      <w:numFmt w:val="bullet"/>
      <w:lvlText w:val="•"/>
      <w:lvlJc w:val="left"/>
      <w:pPr>
        <w:ind w:left="757" w:hanging="120"/>
      </w:pPr>
      <w:rPr>
        <w:rFonts w:hint="default"/>
        <w:lang w:val="uk-UA" w:eastAsia="en-US" w:bidi="ar-SA"/>
      </w:rPr>
    </w:lvl>
    <w:lvl w:ilvl="2" w:tplc="DFCE7A32">
      <w:numFmt w:val="bullet"/>
      <w:lvlText w:val="•"/>
      <w:lvlJc w:val="left"/>
      <w:pPr>
        <w:ind w:left="1275" w:hanging="120"/>
      </w:pPr>
      <w:rPr>
        <w:rFonts w:hint="default"/>
        <w:lang w:val="uk-UA" w:eastAsia="en-US" w:bidi="ar-SA"/>
      </w:rPr>
    </w:lvl>
    <w:lvl w:ilvl="3" w:tplc="2F84480A">
      <w:numFmt w:val="bullet"/>
      <w:lvlText w:val="•"/>
      <w:lvlJc w:val="left"/>
      <w:pPr>
        <w:ind w:left="1793" w:hanging="120"/>
      </w:pPr>
      <w:rPr>
        <w:rFonts w:hint="default"/>
        <w:lang w:val="uk-UA" w:eastAsia="en-US" w:bidi="ar-SA"/>
      </w:rPr>
    </w:lvl>
    <w:lvl w:ilvl="4" w:tplc="33B4EFF0">
      <w:numFmt w:val="bullet"/>
      <w:lvlText w:val="•"/>
      <w:lvlJc w:val="left"/>
      <w:pPr>
        <w:ind w:left="2311" w:hanging="120"/>
      </w:pPr>
      <w:rPr>
        <w:rFonts w:hint="default"/>
        <w:lang w:val="uk-UA" w:eastAsia="en-US" w:bidi="ar-SA"/>
      </w:rPr>
    </w:lvl>
    <w:lvl w:ilvl="5" w:tplc="5DBC5CAA">
      <w:numFmt w:val="bullet"/>
      <w:lvlText w:val="•"/>
      <w:lvlJc w:val="left"/>
      <w:pPr>
        <w:ind w:left="2829" w:hanging="120"/>
      </w:pPr>
      <w:rPr>
        <w:rFonts w:hint="default"/>
        <w:lang w:val="uk-UA" w:eastAsia="en-US" w:bidi="ar-SA"/>
      </w:rPr>
    </w:lvl>
    <w:lvl w:ilvl="6" w:tplc="389E7BE4">
      <w:numFmt w:val="bullet"/>
      <w:lvlText w:val="•"/>
      <w:lvlJc w:val="left"/>
      <w:pPr>
        <w:ind w:left="3347" w:hanging="120"/>
      </w:pPr>
      <w:rPr>
        <w:rFonts w:hint="default"/>
        <w:lang w:val="uk-UA" w:eastAsia="en-US" w:bidi="ar-SA"/>
      </w:rPr>
    </w:lvl>
    <w:lvl w:ilvl="7" w:tplc="7B5E5E68">
      <w:numFmt w:val="bullet"/>
      <w:lvlText w:val="•"/>
      <w:lvlJc w:val="left"/>
      <w:pPr>
        <w:ind w:left="3865" w:hanging="120"/>
      </w:pPr>
      <w:rPr>
        <w:rFonts w:hint="default"/>
        <w:lang w:val="uk-UA" w:eastAsia="en-US" w:bidi="ar-SA"/>
      </w:rPr>
    </w:lvl>
    <w:lvl w:ilvl="8" w:tplc="349A437A">
      <w:numFmt w:val="bullet"/>
      <w:lvlText w:val="•"/>
      <w:lvlJc w:val="left"/>
      <w:pPr>
        <w:ind w:left="4383" w:hanging="120"/>
      </w:pPr>
      <w:rPr>
        <w:rFonts w:hint="default"/>
        <w:lang w:val="uk-UA" w:eastAsia="en-US" w:bidi="ar-SA"/>
      </w:rPr>
    </w:lvl>
  </w:abstractNum>
  <w:abstractNum w:abstractNumId="12">
    <w:nsid w:val="38D27E8B"/>
    <w:multiLevelType w:val="hybridMultilevel"/>
    <w:tmpl w:val="B93E148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3F195E7C"/>
    <w:multiLevelType w:val="multilevel"/>
    <w:tmpl w:val="1E285442"/>
    <w:lvl w:ilvl="0">
      <w:start w:val="5"/>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3FB95F31"/>
    <w:multiLevelType w:val="hybridMultilevel"/>
    <w:tmpl w:val="8548AD74"/>
    <w:lvl w:ilvl="0" w:tplc="B6300894">
      <w:numFmt w:val="bullet"/>
      <w:lvlText w:val="-"/>
      <w:lvlJc w:val="left"/>
      <w:pPr>
        <w:ind w:left="360" w:hanging="360"/>
      </w:pPr>
      <w:rPr>
        <w:rFonts w:ascii="Times New Roman" w:eastAsiaTheme="minorHAnsi"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5">
    <w:nsid w:val="44177081"/>
    <w:multiLevelType w:val="multilevel"/>
    <w:tmpl w:val="C10A4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7541874"/>
    <w:multiLevelType w:val="hybridMultilevel"/>
    <w:tmpl w:val="C1C6436A"/>
    <w:lvl w:ilvl="0" w:tplc="89C26E70">
      <w:numFmt w:val="bullet"/>
      <w:lvlText w:val="-"/>
      <w:lvlJc w:val="left"/>
      <w:pPr>
        <w:ind w:left="259" w:hanging="141"/>
      </w:pPr>
      <w:rPr>
        <w:rFonts w:ascii="Times New Roman" w:eastAsia="Times New Roman" w:hAnsi="Times New Roman" w:cs="Times New Roman" w:hint="default"/>
        <w:w w:val="99"/>
        <w:sz w:val="20"/>
        <w:szCs w:val="20"/>
        <w:lang w:val="uk-UA" w:eastAsia="en-US" w:bidi="ar-SA"/>
      </w:rPr>
    </w:lvl>
    <w:lvl w:ilvl="1" w:tplc="1D44115C">
      <w:numFmt w:val="bullet"/>
      <w:lvlText w:val="•"/>
      <w:lvlJc w:val="left"/>
      <w:pPr>
        <w:ind w:left="731" w:hanging="141"/>
      </w:pPr>
      <w:rPr>
        <w:rFonts w:hint="default"/>
        <w:lang w:val="uk-UA" w:eastAsia="en-US" w:bidi="ar-SA"/>
      </w:rPr>
    </w:lvl>
    <w:lvl w:ilvl="2" w:tplc="3DE25F86">
      <w:numFmt w:val="bullet"/>
      <w:lvlText w:val="•"/>
      <w:lvlJc w:val="left"/>
      <w:pPr>
        <w:ind w:left="1203" w:hanging="141"/>
      </w:pPr>
      <w:rPr>
        <w:rFonts w:hint="default"/>
        <w:lang w:val="uk-UA" w:eastAsia="en-US" w:bidi="ar-SA"/>
      </w:rPr>
    </w:lvl>
    <w:lvl w:ilvl="3" w:tplc="283E27BA">
      <w:numFmt w:val="bullet"/>
      <w:lvlText w:val="•"/>
      <w:lvlJc w:val="left"/>
      <w:pPr>
        <w:ind w:left="1675" w:hanging="141"/>
      </w:pPr>
      <w:rPr>
        <w:rFonts w:hint="default"/>
        <w:lang w:val="uk-UA" w:eastAsia="en-US" w:bidi="ar-SA"/>
      </w:rPr>
    </w:lvl>
    <w:lvl w:ilvl="4" w:tplc="82E8728E">
      <w:numFmt w:val="bullet"/>
      <w:lvlText w:val="•"/>
      <w:lvlJc w:val="left"/>
      <w:pPr>
        <w:ind w:left="2147" w:hanging="141"/>
      </w:pPr>
      <w:rPr>
        <w:rFonts w:hint="default"/>
        <w:lang w:val="uk-UA" w:eastAsia="en-US" w:bidi="ar-SA"/>
      </w:rPr>
    </w:lvl>
    <w:lvl w:ilvl="5" w:tplc="45BCA560">
      <w:numFmt w:val="bullet"/>
      <w:lvlText w:val="•"/>
      <w:lvlJc w:val="left"/>
      <w:pPr>
        <w:ind w:left="2619" w:hanging="141"/>
      </w:pPr>
      <w:rPr>
        <w:rFonts w:hint="default"/>
        <w:lang w:val="uk-UA" w:eastAsia="en-US" w:bidi="ar-SA"/>
      </w:rPr>
    </w:lvl>
    <w:lvl w:ilvl="6" w:tplc="C03439E4">
      <w:numFmt w:val="bullet"/>
      <w:lvlText w:val="•"/>
      <w:lvlJc w:val="left"/>
      <w:pPr>
        <w:ind w:left="3091" w:hanging="141"/>
      </w:pPr>
      <w:rPr>
        <w:rFonts w:hint="default"/>
        <w:lang w:val="uk-UA" w:eastAsia="en-US" w:bidi="ar-SA"/>
      </w:rPr>
    </w:lvl>
    <w:lvl w:ilvl="7" w:tplc="29DAED94">
      <w:numFmt w:val="bullet"/>
      <w:lvlText w:val="•"/>
      <w:lvlJc w:val="left"/>
      <w:pPr>
        <w:ind w:left="3563" w:hanging="141"/>
      </w:pPr>
      <w:rPr>
        <w:rFonts w:hint="default"/>
        <w:lang w:val="uk-UA" w:eastAsia="en-US" w:bidi="ar-SA"/>
      </w:rPr>
    </w:lvl>
    <w:lvl w:ilvl="8" w:tplc="FE98A45E">
      <w:numFmt w:val="bullet"/>
      <w:lvlText w:val="•"/>
      <w:lvlJc w:val="left"/>
      <w:pPr>
        <w:ind w:left="4035" w:hanging="141"/>
      </w:pPr>
      <w:rPr>
        <w:rFonts w:hint="default"/>
        <w:lang w:val="uk-UA" w:eastAsia="en-US" w:bidi="ar-SA"/>
      </w:rPr>
    </w:lvl>
  </w:abstractNum>
  <w:abstractNum w:abstractNumId="17">
    <w:nsid w:val="51283EBC"/>
    <w:multiLevelType w:val="hybridMultilevel"/>
    <w:tmpl w:val="D7102F8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6049217B"/>
    <w:multiLevelType w:val="hybridMultilevel"/>
    <w:tmpl w:val="47DC1C8A"/>
    <w:lvl w:ilvl="0" w:tplc="34AAD0BC">
      <w:numFmt w:val="bullet"/>
      <w:lvlText w:val="-"/>
      <w:lvlJc w:val="left"/>
      <w:pPr>
        <w:ind w:left="227" w:hanging="116"/>
      </w:pPr>
      <w:rPr>
        <w:rFonts w:ascii="Times New Roman" w:eastAsia="Times New Roman" w:hAnsi="Times New Roman" w:cs="Times New Roman" w:hint="default"/>
        <w:w w:val="99"/>
        <w:sz w:val="20"/>
        <w:szCs w:val="20"/>
        <w:lang w:val="uk-UA" w:eastAsia="en-US" w:bidi="ar-SA"/>
      </w:rPr>
    </w:lvl>
    <w:lvl w:ilvl="1" w:tplc="5FE2FC6A">
      <w:numFmt w:val="bullet"/>
      <w:lvlText w:val="•"/>
      <w:lvlJc w:val="left"/>
      <w:pPr>
        <w:ind w:left="739" w:hanging="116"/>
      </w:pPr>
      <w:rPr>
        <w:rFonts w:hint="default"/>
        <w:lang w:val="uk-UA" w:eastAsia="en-US" w:bidi="ar-SA"/>
      </w:rPr>
    </w:lvl>
    <w:lvl w:ilvl="2" w:tplc="16BC925A">
      <w:numFmt w:val="bullet"/>
      <w:lvlText w:val="•"/>
      <w:lvlJc w:val="left"/>
      <w:pPr>
        <w:ind w:left="1259" w:hanging="116"/>
      </w:pPr>
      <w:rPr>
        <w:rFonts w:hint="default"/>
        <w:lang w:val="uk-UA" w:eastAsia="en-US" w:bidi="ar-SA"/>
      </w:rPr>
    </w:lvl>
    <w:lvl w:ilvl="3" w:tplc="15022C9C">
      <w:numFmt w:val="bullet"/>
      <w:lvlText w:val="•"/>
      <w:lvlJc w:val="left"/>
      <w:pPr>
        <w:ind w:left="1779" w:hanging="116"/>
      </w:pPr>
      <w:rPr>
        <w:rFonts w:hint="default"/>
        <w:lang w:val="uk-UA" w:eastAsia="en-US" w:bidi="ar-SA"/>
      </w:rPr>
    </w:lvl>
    <w:lvl w:ilvl="4" w:tplc="ABDEFBE8">
      <w:numFmt w:val="bullet"/>
      <w:lvlText w:val="•"/>
      <w:lvlJc w:val="left"/>
      <w:pPr>
        <w:ind w:left="2299" w:hanging="116"/>
      </w:pPr>
      <w:rPr>
        <w:rFonts w:hint="default"/>
        <w:lang w:val="uk-UA" w:eastAsia="en-US" w:bidi="ar-SA"/>
      </w:rPr>
    </w:lvl>
    <w:lvl w:ilvl="5" w:tplc="93768AFA">
      <w:numFmt w:val="bullet"/>
      <w:lvlText w:val="•"/>
      <w:lvlJc w:val="left"/>
      <w:pPr>
        <w:ind w:left="2819" w:hanging="116"/>
      </w:pPr>
      <w:rPr>
        <w:rFonts w:hint="default"/>
        <w:lang w:val="uk-UA" w:eastAsia="en-US" w:bidi="ar-SA"/>
      </w:rPr>
    </w:lvl>
    <w:lvl w:ilvl="6" w:tplc="2F52CFA6">
      <w:numFmt w:val="bullet"/>
      <w:lvlText w:val="•"/>
      <w:lvlJc w:val="left"/>
      <w:pPr>
        <w:ind w:left="3339" w:hanging="116"/>
      </w:pPr>
      <w:rPr>
        <w:rFonts w:hint="default"/>
        <w:lang w:val="uk-UA" w:eastAsia="en-US" w:bidi="ar-SA"/>
      </w:rPr>
    </w:lvl>
    <w:lvl w:ilvl="7" w:tplc="AE44120E">
      <w:numFmt w:val="bullet"/>
      <w:lvlText w:val="•"/>
      <w:lvlJc w:val="left"/>
      <w:pPr>
        <w:ind w:left="3859" w:hanging="116"/>
      </w:pPr>
      <w:rPr>
        <w:rFonts w:hint="default"/>
        <w:lang w:val="uk-UA" w:eastAsia="en-US" w:bidi="ar-SA"/>
      </w:rPr>
    </w:lvl>
    <w:lvl w:ilvl="8" w:tplc="EC6A4346">
      <w:numFmt w:val="bullet"/>
      <w:lvlText w:val="•"/>
      <w:lvlJc w:val="left"/>
      <w:pPr>
        <w:ind w:left="4379" w:hanging="116"/>
      </w:pPr>
      <w:rPr>
        <w:rFonts w:hint="default"/>
        <w:lang w:val="uk-UA" w:eastAsia="en-US" w:bidi="ar-SA"/>
      </w:rPr>
    </w:lvl>
  </w:abstractNum>
  <w:abstractNum w:abstractNumId="19">
    <w:nsid w:val="71FB0DBF"/>
    <w:multiLevelType w:val="multilevel"/>
    <w:tmpl w:val="FFB68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C006D88"/>
    <w:multiLevelType w:val="hybridMultilevel"/>
    <w:tmpl w:val="A51C9AF2"/>
    <w:lvl w:ilvl="0" w:tplc="ACB05A40">
      <w:numFmt w:val="bullet"/>
      <w:lvlText w:val="-"/>
      <w:lvlJc w:val="left"/>
      <w:pPr>
        <w:ind w:left="259" w:hanging="141"/>
      </w:pPr>
      <w:rPr>
        <w:rFonts w:ascii="Times New Roman" w:eastAsia="Times New Roman" w:hAnsi="Times New Roman" w:cs="Times New Roman" w:hint="default"/>
        <w:w w:val="99"/>
        <w:sz w:val="20"/>
        <w:szCs w:val="20"/>
        <w:lang w:val="uk-UA" w:eastAsia="en-US" w:bidi="ar-SA"/>
      </w:rPr>
    </w:lvl>
    <w:lvl w:ilvl="1" w:tplc="E4EE10DA">
      <w:numFmt w:val="bullet"/>
      <w:lvlText w:val="•"/>
      <w:lvlJc w:val="left"/>
      <w:pPr>
        <w:ind w:left="731" w:hanging="141"/>
      </w:pPr>
      <w:rPr>
        <w:rFonts w:hint="default"/>
        <w:lang w:val="uk-UA" w:eastAsia="en-US" w:bidi="ar-SA"/>
      </w:rPr>
    </w:lvl>
    <w:lvl w:ilvl="2" w:tplc="FF96D3A6">
      <w:numFmt w:val="bullet"/>
      <w:lvlText w:val="•"/>
      <w:lvlJc w:val="left"/>
      <w:pPr>
        <w:ind w:left="1203" w:hanging="141"/>
      </w:pPr>
      <w:rPr>
        <w:rFonts w:hint="default"/>
        <w:lang w:val="uk-UA" w:eastAsia="en-US" w:bidi="ar-SA"/>
      </w:rPr>
    </w:lvl>
    <w:lvl w:ilvl="3" w:tplc="0CAA189E">
      <w:numFmt w:val="bullet"/>
      <w:lvlText w:val="•"/>
      <w:lvlJc w:val="left"/>
      <w:pPr>
        <w:ind w:left="1675" w:hanging="141"/>
      </w:pPr>
      <w:rPr>
        <w:rFonts w:hint="default"/>
        <w:lang w:val="uk-UA" w:eastAsia="en-US" w:bidi="ar-SA"/>
      </w:rPr>
    </w:lvl>
    <w:lvl w:ilvl="4" w:tplc="A36C101E">
      <w:numFmt w:val="bullet"/>
      <w:lvlText w:val="•"/>
      <w:lvlJc w:val="left"/>
      <w:pPr>
        <w:ind w:left="2147" w:hanging="141"/>
      </w:pPr>
      <w:rPr>
        <w:rFonts w:hint="default"/>
        <w:lang w:val="uk-UA" w:eastAsia="en-US" w:bidi="ar-SA"/>
      </w:rPr>
    </w:lvl>
    <w:lvl w:ilvl="5" w:tplc="B2F4A6B4">
      <w:numFmt w:val="bullet"/>
      <w:lvlText w:val="•"/>
      <w:lvlJc w:val="left"/>
      <w:pPr>
        <w:ind w:left="2619" w:hanging="141"/>
      </w:pPr>
      <w:rPr>
        <w:rFonts w:hint="default"/>
        <w:lang w:val="uk-UA" w:eastAsia="en-US" w:bidi="ar-SA"/>
      </w:rPr>
    </w:lvl>
    <w:lvl w:ilvl="6" w:tplc="F7CE45D2">
      <w:numFmt w:val="bullet"/>
      <w:lvlText w:val="•"/>
      <w:lvlJc w:val="left"/>
      <w:pPr>
        <w:ind w:left="3091" w:hanging="141"/>
      </w:pPr>
      <w:rPr>
        <w:rFonts w:hint="default"/>
        <w:lang w:val="uk-UA" w:eastAsia="en-US" w:bidi="ar-SA"/>
      </w:rPr>
    </w:lvl>
    <w:lvl w:ilvl="7" w:tplc="0E48234A">
      <w:numFmt w:val="bullet"/>
      <w:lvlText w:val="•"/>
      <w:lvlJc w:val="left"/>
      <w:pPr>
        <w:ind w:left="3563" w:hanging="141"/>
      </w:pPr>
      <w:rPr>
        <w:rFonts w:hint="default"/>
        <w:lang w:val="uk-UA" w:eastAsia="en-US" w:bidi="ar-SA"/>
      </w:rPr>
    </w:lvl>
    <w:lvl w:ilvl="8" w:tplc="14C8B7C8">
      <w:numFmt w:val="bullet"/>
      <w:lvlText w:val="•"/>
      <w:lvlJc w:val="left"/>
      <w:pPr>
        <w:ind w:left="4035" w:hanging="141"/>
      </w:pPr>
      <w:rPr>
        <w:rFonts w:hint="default"/>
        <w:lang w:val="uk-UA" w:eastAsia="en-US" w:bidi="ar-SA"/>
      </w:rPr>
    </w:lvl>
  </w:abstractNum>
  <w:abstractNum w:abstractNumId="21">
    <w:nsid w:val="7E997764"/>
    <w:multiLevelType w:val="multilevel"/>
    <w:tmpl w:val="0E08AD6C"/>
    <w:lvl w:ilvl="0">
      <w:start w:val="1"/>
      <w:numFmt w:val="bullet"/>
      <w:lvlText w:val=""/>
      <w:lvlJc w:val="left"/>
      <w:pPr>
        <w:tabs>
          <w:tab w:val="num" w:pos="720"/>
        </w:tabs>
        <w:ind w:left="720" w:hanging="360"/>
      </w:pPr>
      <w:rPr>
        <w:rFonts w:ascii="Symbol" w:hAnsi="Symbol" w:hint="default"/>
        <w:sz w:val="20"/>
      </w:rPr>
    </w:lvl>
    <w:lvl w:ilvl="1">
      <w:start w:val="7"/>
      <w:numFmt w:val="bullet"/>
      <w:lvlText w:val="-"/>
      <w:lvlJc w:val="left"/>
      <w:pPr>
        <w:ind w:left="1440" w:hanging="360"/>
      </w:pPr>
      <w:rPr>
        <w:rFonts w:ascii="Times New Roman" w:eastAsia="Times New Roman" w:hAnsi="Times New Roman" w:cs="Times New Roman" w:hint="default"/>
        <w:sz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1"/>
  </w:num>
  <w:num w:numId="3">
    <w:abstractNumId w:val="15"/>
  </w:num>
  <w:num w:numId="4">
    <w:abstractNumId w:val="19"/>
  </w:num>
  <w:num w:numId="5">
    <w:abstractNumId w:val="14"/>
  </w:num>
  <w:num w:numId="6">
    <w:abstractNumId w:val="13"/>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num>
  <w:num w:numId="9">
    <w:abstractNumId w:val="3"/>
  </w:num>
  <w:num w:numId="10">
    <w:abstractNumId w:val="17"/>
  </w:num>
  <w:num w:numId="11">
    <w:abstractNumId w:val="12"/>
  </w:num>
  <w:num w:numId="12">
    <w:abstractNumId w:val="1"/>
  </w:num>
  <w:num w:numId="13">
    <w:abstractNumId w:val="9"/>
  </w:num>
  <w:num w:numId="14">
    <w:abstractNumId w:val="7"/>
  </w:num>
  <w:num w:numId="15">
    <w:abstractNumId w:val="11"/>
  </w:num>
  <w:num w:numId="16">
    <w:abstractNumId w:val="4"/>
  </w:num>
  <w:num w:numId="17">
    <w:abstractNumId w:val="18"/>
  </w:num>
  <w:num w:numId="18">
    <w:abstractNumId w:val="10"/>
  </w:num>
  <w:num w:numId="19">
    <w:abstractNumId w:val="20"/>
  </w:num>
  <w:num w:numId="20">
    <w:abstractNumId w:val="16"/>
  </w:num>
  <w:num w:numId="21">
    <w:abstractNumId w:val="6"/>
  </w:num>
  <w:num w:numId="22">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072"/>
    <w:rsid w:val="000212F4"/>
    <w:rsid w:val="00061499"/>
    <w:rsid w:val="00062F5F"/>
    <w:rsid w:val="00095373"/>
    <w:rsid w:val="000D565F"/>
    <w:rsid w:val="000D6867"/>
    <w:rsid w:val="000F5BB5"/>
    <w:rsid w:val="00100F45"/>
    <w:rsid w:val="0011398B"/>
    <w:rsid w:val="0015755C"/>
    <w:rsid w:val="00176EA7"/>
    <w:rsid w:val="001A5C0A"/>
    <w:rsid w:val="001B08F2"/>
    <w:rsid w:val="001C2072"/>
    <w:rsid w:val="00200963"/>
    <w:rsid w:val="00204138"/>
    <w:rsid w:val="002D3856"/>
    <w:rsid w:val="003043C8"/>
    <w:rsid w:val="00304E41"/>
    <w:rsid w:val="00340AB8"/>
    <w:rsid w:val="00366FFE"/>
    <w:rsid w:val="003F3AE4"/>
    <w:rsid w:val="00400BEB"/>
    <w:rsid w:val="00416FF4"/>
    <w:rsid w:val="004A6C5D"/>
    <w:rsid w:val="00551B4C"/>
    <w:rsid w:val="0055315A"/>
    <w:rsid w:val="00563922"/>
    <w:rsid w:val="005670EA"/>
    <w:rsid w:val="00596170"/>
    <w:rsid w:val="005C12DF"/>
    <w:rsid w:val="005C797B"/>
    <w:rsid w:val="00602BEF"/>
    <w:rsid w:val="006557AC"/>
    <w:rsid w:val="0065603E"/>
    <w:rsid w:val="0065717B"/>
    <w:rsid w:val="006B02F3"/>
    <w:rsid w:val="006D4EA9"/>
    <w:rsid w:val="006E3F81"/>
    <w:rsid w:val="00713AD1"/>
    <w:rsid w:val="007E6BAA"/>
    <w:rsid w:val="00881219"/>
    <w:rsid w:val="008954A3"/>
    <w:rsid w:val="008D6EB1"/>
    <w:rsid w:val="00903ADA"/>
    <w:rsid w:val="00937BE9"/>
    <w:rsid w:val="009800CD"/>
    <w:rsid w:val="00987A72"/>
    <w:rsid w:val="00997E75"/>
    <w:rsid w:val="009C0F8C"/>
    <w:rsid w:val="00A02588"/>
    <w:rsid w:val="00A25548"/>
    <w:rsid w:val="00A513FF"/>
    <w:rsid w:val="00A5187B"/>
    <w:rsid w:val="00AB3A6A"/>
    <w:rsid w:val="00B063AB"/>
    <w:rsid w:val="00B1433A"/>
    <w:rsid w:val="00B81088"/>
    <w:rsid w:val="00B97AAF"/>
    <w:rsid w:val="00BE6ADF"/>
    <w:rsid w:val="00BF0FEB"/>
    <w:rsid w:val="00BF2371"/>
    <w:rsid w:val="00C35B45"/>
    <w:rsid w:val="00C4156D"/>
    <w:rsid w:val="00C62208"/>
    <w:rsid w:val="00C85F7A"/>
    <w:rsid w:val="00CA1721"/>
    <w:rsid w:val="00D03959"/>
    <w:rsid w:val="00D126C3"/>
    <w:rsid w:val="00D46DA6"/>
    <w:rsid w:val="00D56334"/>
    <w:rsid w:val="00D674C7"/>
    <w:rsid w:val="00D910E1"/>
    <w:rsid w:val="00D942D8"/>
    <w:rsid w:val="00D953E8"/>
    <w:rsid w:val="00DB068B"/>
    <w:rsid w:val="00E754E6"/>
    <w:rsid w:val="00E7779A"/>
    <w:rsid w:val="00E86D91"/>
    <w:rsid w:val="00E94B41"/>
    <w:rsid w:val="00EB0487"/>
    <w:rsid w:val="00F34ABC"/>
    <w:rsid w:val="00F4082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072"/>
  </w:style>
  <w:style w:type="paragraph" w:styleId="1">
    <w:name w:val="heading 1"/>
    <w:basedOn w:val="a"/>
    <w:link w:val="10"/>
    <w:uiPriority w:val="99"/>
    <w:qFormat/>
    <w:rsid w:val="000212F4"/>
    <w:pPr>
      <w:widowControl w:val="0"/>
      <w:autoSpaceDE w:val="0"/>
      <w:autoSpaceDN w:val="0"/>
      <w:spacing w:after="0" w:line="240" w:lineRule="auto"/>
      <w:ind w:left="760"/>
      <w:outlineLvl w:val="0"/>
    </w:pPr>
    <w:rPr>
      <w:rFonts w:ascii="Times New Roman" w:eastAsia="Times New Roman" w:hAnsi="Times New Roman" w:cs="Times New Roman"/>
      <w:b/>
      <w:bCs/>
      <w:sz w:val="28"/>
      <w:szCs w:val="28"/>
    </w:rPr>
  </w:style>
  <w:style w:type="paragraph" w:styleId="2">
    <w:name w:val="heading 2"/>
    <w:basedOn w:val="a"/>
    <w:next w:val="a"/>
    <w:link w:val="20"/>
    <w:uiPriority w:val="99"/>
    <w:semiHidden/>
    <w:unhideWhenUsed/>
    <w:qFormat/>
    <w:rsid w:val="000212F4"/>
    <w:pPr>
      <w:keepNext/>
      <w:spacing w:after="0" w:line="240" w:lineRule="auto"/>
      <w:jc w:val="center"/>
      <w:outlineLvl w:val="1"/>
    </w:pPr>
    <w:rPr>
      <w:rFonts w:ascii="Times New Roman" w:eastAsia="Times New Roman" w:hAnsi="Times New Roman" w:cs="Times New Roman"/>
      <w:sz w:val="28"/>
      <w:szCs w:val="20"/>
      <w:lang w:eastAsia="ru-RU"/>
    </w:rPr>
  </w:style>
  <w:style w:type="paragraph" w:styleId="3">
    <w:name w:val="heading 3"/>
    <w:basedOn w:val="a"/>
    <w:next w:val="a"/>
    <w:link w:val="30"/>
    <w:uiPriority w:val="99"/>
    <w:semiHidden/>
    <w:unhideWhenUsed/>
    <w:qFormat/>
    <w:rsid w:val="000212F4"/>
    <w:pPr>
      <w:keepNext/>
      <w:spacing w:before="240" w:after="60" w:line="240" w:lineRule="auto"/>
      <w:outlineLvl w:val="2"/>
    </w:pPr>
    <w:rPr>
      <w:rFonts w:ascii="Cambria" w:eastAsia="Times New Roman" w:hAnsi="Cambria" w:cs="Times New Roman"/>
      <w:b/>
      <w:sz w:val="26"/>
      <w:szCs w:val="20"/>
      <w:lang w:val="ru-RU" w:eastAsia="ru-RU"/>
    </w:rPr>
  </w:style>
  <w:style w:type="paragraph" w:styleId="4">
    <w:name w:val="heading 4"/>
    <w:basedOn w:val="a"/>
    <w:next w:val="a"/>
    <w:link w:val="40"/>
    <w:uiPriority w:val="99"/>
    <w:semiHidden/>
    <w:unhideWhenUsed/>
    <w:qFormat/>
    <w:rsid w:val="000212F4"/>
    <w:pPr>
      <w:keepNext/>
      <w:spacing w:before="240" w:after="60" w:line="240" w:lineRule="auto"/>
      <w:outlineLvl w:val="3"/>
    </w:pPr>
    <w:rPr>
      <w:rFonts w:ascii="Calibri" w:eastAsia="Times New Roman" w:hAnsi="Calibri" w:cs="Times New Roman"/>
      <w:b/>
      <w:sz w:val="28"/>
      <w:szCs w:val="20"/>
      <w:lang w:val="ru-RU" w:eastAsia="ru-RU"/>
    </w:rPr>
  </w:style>
  <w:style w:type="paragraph" w:styleId="5">
    <w:name w:val="heading 5"/>
    <w:basedOn w:val="a"/>
    <w:next w:val="a"/>
    <w:link w:val="50"/>
    <w:uiPriority w:val="99"/>
    <w:semiHidden/>
    <w:unhideWhenUsed/>
    <w:qFormat/>
    <w:rsid w:val="000212F4"/>
    <w:pPr>
      <w:spacing w:before="240" w:after="60" w:line="240" w:lineRule="auto"/>
      <w:outlineLvl w:val="4"/>
    </w:pPr>
    <w:rPr>
      <w:rFonts w:ascii="Calibri" w:eastAsia="Times New Roman" w:hAnsi="Calibri" w:cs="Times New Roman"/>
      <w:b/>
      <w:i/>
      <w:sz w:val="26"/>
      <w:szCs w:val="20"/>
      <w:lang w:val="ru-RU" w:eastAsia="ru-RU"/>
    </w:rPr>
  </w:style>
  <w:style w:type="paragraph" w:styleId="6">
    <w:name w:val="heading 6"/>
    <w:basedOn w:val="a"/>
    <w:next w:val="a"/>
    <w:link w:val="60"/>
    <w:uiPriority w:val="99"/>
    <w:semiHidden/>
    <w:unhideWhenUsed/>
    <w:qFormat/>
    <w:rsid w:val="000212F4"/>
    <w:pPr>
      <w:keepNext/>
      <w:spacing w:after="0" w:line="240" w:lineRule="auto"/>
      <w:jc w:val="both"/>
      <w:outlineLvl w:val="5"/>
    </w:pPr>
    <w:rPr>
      <w:rFonts w:ascii="Calibri" w:eastAsia="Times New Roman" w:hAnsi="Calibri" w:cs="Times New Roman"/>
      <w:b/>
      <w:sz w:val="20"/>
      <w:szCs w:val="20"/>
      <w:lang w:val="ru-RU" w:eastAsia="ru-RU"/>
    </w:rPr>
  </w:style>
  <w:style w:type="paragraph" w:styleId="7">
    <w:name w:val="heading 7"/>
    <w:basedOn w:val="a"/>
    <w:next w:val="a"/>
    <w:link w:val="70"/>
    <w:uiPriority w:val="99"/>
    <w:semiHidden/>
    <w:unhideWhenUsed/>
    <w:qFormat/>
    <w:rsid w:val="000212F4"/>
    <w:pPr>
      <w:keepNext/>
      <w:pBdr>
        <w:bottom w:val="single" w:sz="12" w:space="0" w:color="auto"/>
      </w:pBdr>
      <w:spacing w:after="0" w:line="240" w:lineRule="auto"/>
      <w:ind w:right="43"/>
      <w:jc w:val="both"/>
      <w:outlineLvl w:val="6"/>
    </w:pPr>
    <w:rPr>
      <w:rFonts w:ascii="Calibri" w:eastAsia="Times New Roman" w:hAnsi="Calibri" w:cs="Times New Roman"/>
      <w:sz w:val="24"/>
      <w:szCs w:val="20"/>
      <w:lang w:val="ru-RU" w:eastAsia="ru-RU"/>
    </w:rPr>
  </w:style>
  <w:style w:type="paragraph" w:styleId="8">
    <w:name w:val="heading 8"/>
    <w:basedOn w:val="a"/>
    <w:next w:val="a"/>
    <w:link w:val="80"/>
    <w:uiPriority w:val="99"/>
    <w:semiHidden/>
    <w:unhideWhenUsed/>
    <w:qFormat/>
    <w:rsid w:val="000212F4"/>
    <w:pPr>
      <w:keepNext/>
      <w:tabs>
        <w:tab w:val="left" w:pos="3400"/>
      </w:tabs>
      <w:spacing w:after="0" w:line="240" w:lineRule="auto"/>
      <w:ind w:left="6900"/>
      <w:outlineLvl w:val="7"/>
    </w:pPr>
    <w:rPr>
      <w:rFonts w:ascii="Times New Roman" w:eastAsia="Times New Roman" w:hAnsi="Times New Roman" w:cs="Times New Roman"/>
      <w:sz w:val="28"/>
      <w:szCs w:val="20"/>
      <w:lang w:eastAsia="ru-RU"/>
    </w:rPr>
  </w:style>
  <w:style w:type="paragraph" w:styleId="9">
    <w:name w:val="heading 9"/>
    <w:basedOn w:val="a"/>
    <w:next w:val="a"/>
    <w:link w:val="90"/>
    <w:uiPriority w:val="99"/>
    <w:semiHidden/>
    <w:unhideWhenUsed/>
    <w:qFormat/>
    <w:rsid w:val="000212F4"/>
    <w:pPr>
      <w:keepNext/>
      <w:spacing w:after="0" w:line="240" w:lineRule="auto"/>
      <w:ind w:left="360"/>
      <w:jc w:val="center"/>
      <w:outlineLvl w:val="8"/>
    </w:pPr>
    <w:rPr>
      <w:rFonts w:ascii="Cambria" w:eastAsia="Times New Roman" w:hAnsi="Cambria"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13FF"/>
    <w:pPr>
      <w:ind w:left="720"/>
      <w:contextualSpacing/>
    </w:pPr>
  </w:style>
  <w:style w:type="paragraph" w:styleId="a4">
    <w:name w:val="Normal (Web)"/>
    <w:basedOn w:val="a"/>
    <w:uiPriority w:val="99"/>
    <w:semiHidden/>
    <w:unhideWhenUsed/>
    <w:rsid w:val="0059617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9"/>
    <w:rsid w:val="000212F4"/>
    <w:rPr>
      <w:rFonts w:ascii="Times New Roman" w:eastAsia="Times New Roman" w:hAnsi="Times New Roman" w:cs="Times New Roman"/>
      <w:b/>
      <w:bCs/>
      <w:sz w:val="28"/>
      <w:szCs w:val="28"/>
    </w:rPr>
  </w:style>
  <w:style w:type="character" w:customStyle="1" w:styleId="20">
    <w:name w:val="Заголовок 2 Знак"/>
    <w:basedOn w:val="a0"/>
    <w:link w:val="2"/>
    <w:uiPriority w:val="99"/>
    <w:semiHidden/>
    <w:rsid w:val="000212F4"/>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9"/>
    <w:semiHidden/>
    <w:rsid w:val="000212F4"/>
    <w:rPr>
      <w:rFonts w:ascii="Cambria" w:eastAsia="Times New Roman" w:hAnsi="Cambria" w:cs="Times New Roman"/>
      <w:b/>
      <w:sz w:val="26"/>
      <w:szCs w:val="20"/>
      <w:lang w:val="ru-RU" w:eastAsia="ru-RU"/>
    </w:rPr>
  </w:style>
  <w:style w:type="character" w:customStyle="1" w:styleId="40">
    <w:name w:val="Заголовок 4 Знак"/>
    <w:basedOn w:val="a0"/>
    <w:link w:val="4"/>
    <w:uiPriority w:val="99"/>
    <w:semiHidden/>
    <w:rsid w:val="000212F4"/>
    <w:rPr>
      <w:rFonts w:ascii="Calibri" w:eastAsia="Times New Roman" w:hAnsi="Calibri" w:cs="Times New Roman"/>
      <w:b/>
      <w:sz w:val="28"/>
      <w:szCs w:val="20"/>
      <w:lang w:val="ru-RU" w:eastAsia="ru-RU"/>
    </w:rPr>
  </w:style>
  <w:style w:type="character" w:customStyle="1" w:styleId="50">
    <w:name w:val="Заголовок 5 Знак"/>
    <w:basedOn w:val="a0"/>
    <w:link w:val="5"/>
    <w:uiPriority w:val="99"/>
    <w:semiHidden/>
    <w:rsid w:val="000212F4"/>
    <w:rPr>
      <w:rFonts w:ascii="Calibri" w:eastAsia="Times New Roman" w:hAnsi="Calibri" w:cs="Times New Roman"/>
      <w:b/>
      <w:i/>
      <w:sz w:val="26"/>
      <w:szCs w:val="20"/>
      <w:lang w:val="ru-RU" w:eastAsia="ru-RU"/>
    </w:rPr>
  </w:style>
  <w:style w:type="character" w:customStyle="1" w:styleId="60">
    <w:name w:val="Заголовок 6 Знак"/>
    <w:basedOn w:val="a0"/>
    <w:link w:val="6"/>
    <w:uiPriority w:val="99"/>
    <w:semiHidden/>
    <w:rsid w:val="000212F4"/>
    <w:rPr>
      <w:rFonts w:ascii="Calibri" w:eastAsia="Times New Roman" w:hAnsi="Calibri" w:cs="Times New Roman"/>
      <w:b/>
      <w:sz w:val="20"/>
      <w:szCs w:val="20"/>
      <w:lang w:val="ru-RU" w:eastAsia="ru-RU"/>
    </w:rPr>
  </w:style>
  <w:style w:type="character" w:customStyle="1" w:styleId="70">
    <w:name w:val="Заголовок 7 Знак"/>
    <w:basedOn w:val="a0"/>
    <w:link w:val="7"/>
    <w:uiPriority w:val="99"/>
    <w:semiHidden/>
    <w:rsid w:val="000212F4"/>
    <w:rPr>
      <w:rFonts w:ascii="Calibri" w:eastAsia="Times New Roman" w:hAnsi="Calibri" w:cs="Times New Roman"/>
      <w:sz w:val="24"/>
      <w:szCs w:val="20"/>
      <w:lang w:val="ru-RU" w:eastAsia="ru-RU"/>
    </w:rPr>
  </w:style>
  <w:style w:type="character" w:customStyle="1" w:styleId="80">
    <w:name w:val="Заголовок 8 Знак"/>
    <w:basedOn w:val="a0"/>
    <w:link w:val="8"/>
    <w:uiPriority w:val="99"/>
    <w:semiHidden/>
    <w:rsid w:val="000212F4"/>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9"/>
    <w:semiHidden/>
    <w:rsid w:val="000212F4"/>
    <w:rPr>
      <w:rFonts w:ascii="Cambria" w:eastAsia="Times New Roman" w:hAnsi="Cambria" w:cs="Times New Roman"/>
      <w:sz w:val="20"/>
      <w:szCs w:val="20"/>
      <w:lang w:val="ru-RU" w:eastAsia="ru-RU"/>
    </w:rPr>
  </w:style>
  <w:style w:type="table" w:customStyle="1" w:styleId="TableNormal">
    <w:name w:val="Table Normal"/>
    <w:uiPriority w:val="2"/>
    <w:semiHidden/>
    <w:unhideWhenUsed/>
    <w:qFormat/>
    <w:rsid w:val="000212F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5">
    <w:name w:val="Body Text"/>
    <w:basedOn w:val="a"/>
    <w:link w:val="a6"/>
    <w:uiPriority w:val="99"/>
    <w:qFormat/>
    <w:rsid w:val="000212F4"/>
    <w:pPr>
      <w:widowControl w:val="0"/>
      <w:autoSpaceDE w:val="0"/>
      <w:autoSpaceDN w:val="0"/>
      <w:spacing w:after="0" w:line="240" w:lineRule="auto"/>
      <w:ind w:left="760"/>
      <w:jc w:val="both"/>
    </w:pPr>
    <w:rPr>
      <w:rFonts w:ascii="Times New Roman" w:eastAsia="Times New Roman" w:hAnsi="Times New Roman" w:cs="Times New Roman"/>
      <w:sz w:val="28"/>
      <w:szCs w:val="28"/>
    </w:rPr>
  </w:style>
  <w:style w:type="character" w:customStyle="1" w:styleId="a6">
    <w:name w:val="Основной текст Знак"/>
    <w:basedOn w:val="a0"/>
    <w:link w:val="a5"/>
    <w:uiPriority w:val="99"/>
    <w:rsid w:val="000212F4"/>
    <w:rPr>
      <w:rFonts w:ascii="Times New Roman" w:eastAsia="Times New Roman" w:hAnsi="Times New Roman" w:cs="Times New Roman"/>
      <w:sz w:val="28"/>
      <w:szCs w:val="28"/>
    </w:rPr>
  </w:style>
  <w:style w:type="paragraph" w:customStyle="1" w:styleId="TableParagraph">
    <w:name w:val="Table Paragraph"/>
    <w:basedOn w:val="a"/>
    <w:uiPriority w:val="1"/>
    <w:qFormat/>
    <w:rsid w:val="000212F4"/>
    <w:pPr>
      <w:widowControl w:val="0"/>
      <w:autoSpaceDE w:val="0"/>
      <w:autoSpaceDN w:val="0"/>
      <w:spacing w:after="0" w:line="240" w:lineRule="auto"/>
    </w:pPr>
    <w:rPr>
      <w:rFonts w:ascii="Times New Roman" w:eastAsia="Times New Roman" w:hAnsi="Times New Roman" w:cs="Times New Roman"/>
    </w:rPr>
  </w:style>
  <w:style w:type="paragraph" w:styleId="a7">
    <w:name w:val="Balloon Text"/>
    <w:basedOn w:val="a"/>
    <w:link w:val="a8"/>
    <w:uiPriority w:val="99"/>
    <w:semiHidden/>
    <w:unhideWhenUsed/>
    <w:rsid w:val="000212F4"/>
    <w:pPr>
      <w:widowControl w:val="0"/>
      <w:autoSpaceDE w:val="0"/>
      <w:autoSpaceDN w:val="0"/>
      <w:spacing w:after="0" w:line="240" w:lineRule="auto"/>
    </w:pPr>
    <w:rPr>
      <w:rFonts w:ascii="Tahoma" w:eastAsia="Times New Roman" w:hAnsi="Tahoma" w:cs="Tahoma"/>
      <w:sz w:val="16"/>
      <w:szCs w:val="16"/>
    </w:rPr>
  </w:style>
  <w:style w:type="character" w:customStyle="1" w:styleId="a8">
    <w:name w:val="Текст выноски Знак"/>
    <w:basedOn w:val="a0"/>
    <w:link w:val="a7"/>
    <w:uiPriority w:val="99"/>
    <w:semiHidden/>
    <w:rsid w:val="000212F4"/>
    <w:rPr>
      <w:rFonts w:ascii="Tahoma" w:eastAsia="Times New Roman" w:hAnsi="Tahoma" w:cs="Tahoma"/>
      <w:sz w:val="16"/>
      <w:szCs w:val="16"/>
    </w:rPr>
  </w:style>
  <w:style w:type="character" w:styleId="a9">
    <w:name w:val="Hyperlink"/>
    <w:uiPriority w:val="99"/>
    <w:semiHidden/>
    <w:unhideWhenUsed/>
    <w:rsid w:val="000212F4"/>
    <w:rPr>
      <w:rFonts w:ascii="Times New Roman" w:hAnsi="Times New Roman" w:cs="Times New Roman" w:hint="default"/>
      <w:color w:val="0000FF"/>
      <w:u w:val="single"/>
    </w:rPr>
  </w:style>
  <w:style w:type="character" w:styleId="aa">
    <w:name w:val="Emphasis"/>
    <w:uiPriority w:val="99"/>
    <w:qFormat/>
    <w:rsid w:val="000212F4"/>
    <w:rPr>
      <w:rFonts w:ascii="Times New Roman" w:hAnsi="Times New Roman" w:cs="Times New Roman" w:hint="default"/>
      <w:i/>
      <w:iCs w:val="0"/>
    </w:rPr>
  </w:style>
  <w:style w:type="character" w:customStyle="1" w:styleId="HTML">
    <w:name w:val="Стандартный HTML Знак"/>
    <w:basedOn w:val="a0"/>
    <w:link w:val="HTML0"/>
    <w:uiPriority w:val="99"/>
    <w:semiHidden/>
    <w:rsid w:val="000212F4"/>
    <w:rPr>
      <w:rFonts w:ascii="Courier New" w:eastAsia="Times New Roman" w:hAnsi="Courier New" w:cs="Times New Roman"/>
      <w:sz w:val="20"/>
      <w:szCs w:val="20"/>
      <w:lang w:val="ru-RU" w:eastAsia="ru-RU"/>
    </w:rPr>
  </w:style>
  <w:style w:type="paragraph" w:styleId="HTML0">
    <w:name w:val="HTML Preformatted"/>
    <w:basedOn w:val="a"/>
    <w:link w:val="HTML"/>
    <w:uiPriority w:val="99"/>
    <w:semiHidden/>
    <w:unhideWhenUsed/>
    <w:rsid w:val="00021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ru-RU" w:eastAsia="ru-RU"/>
    </w:rPr>
  </w:style>
  <w:style w:type="character" w:customStyle="1" w:styleId="HTML1">
    <w:name w:val="Стандартный HTML Знак1"/>
    <w:basedOn w:val="a0"/>
    <w:uiPriority w:val="99"/>
    <w:semiHidden/>
    <w:rsid w:val="000212F4"/>
    <w:rPr>
      <w:rFonts w:ascii="Consolas" w:hAnsi="Consolas"/>
      <w:sz w:val="20"/>
      <w:szCs w:val="20"/>
    </w:rPr>
  </w:style>
  <w:style w:type="character" w:styleId="ab">
    <w:name w:val="Strong"/>
    <w:uiPriority w:val="99"/>
    <w:qFormat/>
    <w:rsid w:val="000212F4"/>
    <w:rPr>
      <w:rFonts w:ascii="Times New Roman" w:hAnsi="Times New Roman" w:cs="Times New Roman" w:hint="default"/>
      <w:b/>
      <w:bCs w:val="0"/>
    </w:rPr>
  </w:style>
  <w:style w:type="character" w:customStyle="1" w:styleId="ac">
    <w:name w:val="Текст сноски Знак"/>
    <w:basedOn w:val="a0"/>
    <w:link w:val="ad"/>
    <w:uiPriority w:val="99"/>
    <w:semiHidden/>
    <w:rsid w:val="000212F4"/>
    <w:rPr>
      <w:rFonts w:ascii="Times New Roman" w:eastAsia="Times New Roman" w:hAnsi="Times New Roman" w:cs="Times New Roman"/>
      <w:sz w:val="20"/>
      <w:szCs w:val="20"/>
      <w:lang w:val="ru-RU" w:eastAsia="ru-RU"/>
    </w:rPr>
  </w:style>
  <w:style w:type="paragraph" w:styleId="ad">
    <w:name w:val="footnote text"/>
    <w:basedOn w:val="a"/>
    <w:link w:val="ac"/>
    <w:uiPriority w:val="99"/>
    <w:semiHidden/>
    <w:unhideWhenUsed/>
    <w:rsid w:val="000212F4"/>
    <w:pPr>
      <w:spacing w:after="0" w:line="240" w:lineRule="auto"/>
    </w:pPr>
    <w:rPr>
      <w:rFonts w:ascii="Times New Roman" w:eastAsia="Times New Roman" w:hAnsi="Times New Roman" w:cs="Times New Roman"/>
      <w:sz w:val="20"/>
      <w:szCs w:val="20"/>
      <w:lang w:val="ru-RU" w:eastAsia="ru-RU"/>
    </w:rPr>
  </w:style>
  <w:style w:type="character" w:customStyle="1" w:styleId="11">
    <w:name w:val="Текст сноски Знак1"/>
    <w:basedOn w:val="a0"/>
    <w:uiPriority w:val="99"/>
    <w:semiHidden/>
    <w:rsid w:val="000212F4"/>
    <w:rPr>
      <w:sz w:val="20"/>
      <w:szCs w:val="20"/>
    </w:rPr>
  </w:style>
  <w:style w:type="character" w:customStyle="1" w:styleId="ae">
    <w:name w:val="Текст примечания Знак"/>
    <w:basedOn w:val="a0"/>
    <w:link w:val="af"/>
    <w:uiPriority w:val="99"/>
    <w:semiHidden/>
    <w:rsid w:val="000212F4"/>
    <w:rPr>
      <w:rFonts w:ascii="Times New Roman" w:eastAsia="Times New Roman" w:hAnsi="Times New Roman" w:cs="Times New Roman"/>
      <w:sz w:val="20"/>
      <w:szCs w:val="20"/>
      <w:lang w:val="ru-RU" w:eastAsia="ru-RU"/>
    </w:rPr>
  </w:style>
  <w:style w:type="paragraph" w:styleId="af">
    <w:name w:val="annotation text"/>
    <w:basedOn w:val="a"/>
    <w:link w:val="ae"/>
    <w:uiPriority w:val="99"/>
    <w:semiHidden/>
    <w:unhideWhenUsed/>
    <w:rsid w:val="000212F4"/>
    <w:pPr>
      <w:spacing w:after="0" w:line="240" w:lineRule="auto"/>
    </w:pPr>
    <w:rPr>
      <w:rFonts w:ascii="Times New Roman" w:eastAsia="Times New Roman" w:hAnsi="Times New Roman" w:cs="Times New Roman"/>
      <w:sz w:val="20"/>
      <w:szCs w:val="20"/>
      <w:lang w:val="ru-RU" w:eastAsia="ru-RU"/>
    </w:rPr>
  </w:style>
  <w:style w:type="character" w:customStyle="1" w:styleId="12">
    <w:name w:val="Текст примечания Знак1"/>
    <w:basedOn w:val="a0"/>
    <w:uiPriority w:val="99"/>
    <w:semiHidden/>
    <w:rsid w:val="000212F4"/>
    <w:rPr>
      <w:sz w:val="20"/>
      <w:szCs w:val="20"/>
    </w:rPr>
  </w:style>
  <w:style w:type="character" w:customStyle="1" w:styleId="af0">
    <w:name w:val="Верхний колонтитул Знак"/>
    <w:basedOn w:val="a0"/>
    <w:link w:val="af1"/>
    <w:uiPriority w:val="99"/>
    <w:rsid w:val="000212F4"/>
    <w:rPr>
      <w:rFonts w:ascii="Times New Roman" w:eastAsia="Times New Roman" w:hAnsi="Times New Roman" w:cs="Times New Roman"/>
      <w:sz w:val="24"/>
      <w:szCs w:val="20"/>
      <w:lang w:val="ru-RU" w:eastAsia="ru-RU"/>
    </w:rPr>
  </w:style>
  <w:style w:type="paragraph" w:styleId="af1">
    <w:name w:val="header"/>
    <w:basedOn w:val="a"/>
    <w:link w:val="af0"/>
    <w:uiPriority w:val="99"/>
    <w:unhideWhenUsed/>
    <w:rsid w:val="000212F4"/>
    <w:pPr>
      <w:tabs>
        <w:tab w:val="center" w:pos="4153"/>
        <w:tab w:val="right" w:pos="8306"/>
      </w:tabs>
      <w:spacing w:after="0" w:line="240" w:lineRule="auto"/>
    </w:pPr>
    <w:rPr>
      <w:rFonts w:ascii="Times New Roman" w:eastAsia="Times New Roman" w:hAnsi="Times New Roman" w:cs="Times New Roman"/>
      <w:sz w:val="24"/>
      <w:szCs w:val="20"/>
      <w:lang w:val="ru-RU" w:eastAsia="ru-RU"/>
    </w:rPr>
  </w:style>
  <w:style w:type="character" w:customStyle="1" w:styleId="13">
    <w:name w:val="Верхний колонтитул Знак1"/>
    <w:basedOn w:val="a0"/>
    <w:uiPriority w:val="99"/>
    <w:semiHidden/>
    <w:rsid w:val="000212F4"/>
  </w:style>
  <w:style w:type="character" w:customStyle="1" w:styleId="af2">
    <w:name w:val="Нижний колонтитул Знак"/>
    <w:basedOn w:val="a0"/>
    <w:link w:val="af3"/>
    <w:uiPriority w:val="99"/>
    <w:rsid w:val="000212F4"/>
    <w:rPr>
      <w:rFonts w:ascii="Times New Roman" w:eastAsia="Times New Roman" w:hAnsi="Times New Roman" w:cs="Times New Roman"/>
      <w:sz w:val="20"/>
      <w:szCs w:val="20"/>
      <w:lang w:val="ru-RU" w:eastAsia="ru-RU"/>
    </w:rPr>
  </w:style>
  <w:style w:type="paragraph" w:styleId="af3">
    <w:name w:val="footer"/>
    <w:basedOn w:val="a"/>
    <w:link w:val="af2"/>
    <w:uiPriority w:val="99"/>
    <w:unhideWhenUsed/>
    <w:rsid w:val="000212F4"/>
    <w:pPr>
      <w:tabs>
        <w:tab w:val="center" w:pos="4677"/>
        <w:tab w:val="right" w:pos="9355"/>
      </w:tabs>
      <w:spacing w:after="0" w:line="240" w:lineRule="auto"/>
    </w:pPr>
    <w:rPr>
      <w:rFonts w:ascii="Times New Roman" w:eastAsia="Times New Roman" w:hAnsi="Times New Roman" w:cs="Times New Roman"/>
      <w:sz w:val="20"/>
      <w:szCs w:val="20"/>
      <w:lang w:val="ru-RU" w:eastAsia="ru-RU"/>
    </w:rPr>
  </w:style>
  <w:style w:type="character" w:customStyle="1" w:styleId="14">
    <w:name w:val="Нижний колонтитул Знак1"/>
    <w:basedOn w:val="a0"/>
    <w:uiPriority w:val="99"/>
    <w:semiHidden/>
    <w:rsid w:val="000212F4"/>
  </w:style>
  <w:style w:type="character" w:customStyle="1" w:styleId="af4">
    <w:name w:val="Текст концевой сноски Знак"/>
    <w:basedOn w:val="a0"/>
    <w:link w:val="af5"/>
    <w:uiPriority w:val="99"/>
    <w:semiHidden/>
    <w:rsid w:val="000212F4"/>
    <w:rPr>
      <w:rFonts w:ascii="Times New Roman" w:eastAsia="Times New Roman" w:hAnsi="Times New Roman" w:cs="Times New Roman"/>
      <w:sz w:val="20"/>
      <w:szCs w:val="20"/>
      <w:lang w:val="ru-RU" w:eastAsia="ru-RU"/>
    </w:rPr>
  </w:style>
  <w:style w:type="paragraph" w:styleId="af5">
    <w:name w:val="endnote text"/>
    <w:basedOn w:val="a"/>
    <w:link w:val="af4"/>
    <w:uiPriority w:val="99"/>
    <w:semiHidden/>
    <w:unhideWhenUsed/>
    <w:rsid w:val="000212F4"/>
    <w:pPr>
      <w:spacing w:after="0" w:line="240" w:lineRule="auto"/>
    </w:pPr>
    <w:rPr>
      <w:rFonts w:ascii="Times New Roman" w:eastAsia="Times New Roman" w:hAnsi="Times New Roman" w:cs="Times New Roman"/>
      <w:sz w:val="20"/>
      <w:szCs w:val="20"/>
      <w:lang w:val="ru-RU" w:eastAsia="ru-RU"/>
    </w:rPr>
  </w:style>
  <w:style w:type="character" w:customStyle="1" w:styleId="15">
    <w:name w:val="Текст концевой сноски Знак1"/>
    <w:basedOn w:val="a0"/>
    <w:uiPriority w:val="99"/>
    <w:semiHidden/>
    <w:rsid w:val="000212F4"/>
    <w:rPr>
      <w:sz w:val="20"/>
      <w:szCs w:val="20"/>
    </w:rPr>
  </w:style>
  <w:style w:type="paragraph" w:styleId="af6">
    <w:name w:val="Title"/>
    <w:basedOn w:val="a"/>
    <w:link w:val="16"/>
    <w:uiPriority w:val="10"/>
    <w:qFormat/>
    <w:rsid w:val="000212F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ru-RU"/>
    </w:rPr>
  </w:style>
  <w:style w:type="character" w:customStyle="1" w:styleId="af7">
    <w:name w:val="Название Знак"/>
    <w:basedOn w:val="a0"/>
    <w:uiPriority w:val="99"/>
    <w:rsid w:val="000212F4"/>
    <w:rPr>
      <w:rFonts w:asciiTheme="majorHAnsi" w:eastAsiaTheme="majorEastAsia" w:hAnsiTheme="majorHAnsi" w:cstheme="majorBidi"/>
      <w:color w:val="17365D" w:themeColor="text2" w:themeShade="BF"/>
      <w:spacing w:val="5"/>
      <w:kern w:val="28"/>
      <w:sz w:val="52"/>
      <w:szCs w:val="52"/>
    </w:rPr>
  </w:style>
  <w:style w:type="character" w:customStyle="1" w:styleId="16">
    <w:name w:val="Название Знак1"/>
    <w:basedOn w:val="a0"/>
    <w:link w:val="af6"/>
    <w:uiPriority w:val="10"/>
    <w:locked/>
    <w:rsid w:val="000212F4"/>
    <w:rPr>
      <w:rFonts w:asciiTheme="majorHAnsi" w:eastAsiaTheme="majorEastAsia" w:hAnsiTheme="majorHAnsi" w:cstheme="majorBidi"/>
      <w:color w:val="17365D" w:themeColor="text2" w:themeShade="BF"/>
      <w:spacing w:val="5"/>
      <w:kern w:val="28"/>
      <w:sz w:val="52"/>
      <w:szCs w:val="52"/>
      <w:lang w:val="ru-RU"/>
    </w:rPr>
  </w:style>
  <w:style w:type="character" w:customStyle="1" w:styleId="af8">
    <w:name w:val="Основной текст с отступом Знак"/>
    <w:basedOn w:val="a0"/>
    <w:link w:val="af9"/>
    <w:uiPriority w:val="99"/>
    <w:semiHidden/>
    <w:rsid w:val="000212F4"/>
    <w:rPr>
      <w:rFonts w:ascii="Times New Roman" w:eastAsia="Times New Roman" w:hAnsi="Times New Roman" w:cs="Times New Roman"/>
      <w:sz w:val="20"/>
      <w:szCs w:val="20"/>
      <w:lang w:val="ru-RU" w:eastAsia="ru-RU"/>
    </w:rPr>
  </w:style>
  <w:style w:type="paragraph" w:styleId="af9">
    <w:name w:val="Body Text Indent"/>
    <w:basedOn w:val="a"/>
    <w:link w:val="af8"/>
    <w:uiPriority w:val="99"/>
    <w:semiHidden/>
    <w:unhideWhenUsed/>
    <w:rsid w:val="000212F4"/>
    <w:pPr>
      <w:spacing w:after="120" w:line="240" w:lineRule="auto"/>
      <w:ind w:left="283"/>
    </w:pPr>
    <w:rPr>
      <w:rFonts w:ascii="Times New Roman" w:eastAsia="Times New Roman" w:hAnsi="Times New Roman" w:cs="Times New Roman"/>
      <w:sz w:val="20"/>
      <w:szCs w:val="20"/>
      <w:lang w:val="ru-RU" w:eastAsia="ru-RU"/>
    </w:rPr>
  </w:style>
  <w:style w:type="character" w:customStyle="1" w:styleId="17">
    <w:name w:val="Основной текст с отступом Знак1"/>
    <w:basedOn w:val="a0"/>
    <w:uiPriority w:val="99"/>
    <w:semiHidden/>
    <w:rsid w:val="000212F4"/>
  </w:style>
  <w:style w:type="paragraph" w:styleId="afa">
    <w:name w:val="Subtitle"/>
    <w:basedOn w:val="a"/>
    <w:link w:val="afb"/>
    <w:uiPriority w:val="99"/>
    <w:qFormat/>
    <w:rsid w:val="000212F4"/>
    <w:pPr>
      <w:spacing w:after="0" w:line="240" w:lineRule="auto"/>
    </w:pPr>
    <w:rPr>
      <w:rFonts w:ascii="Cambria" w:eastAsia="Times New Roman" w:hAnsi="Cambria" w:cs="Times New Roman"/>
      <w:sz w:val="24"/>
      <w:szCs w:val="20"/>
      <w:lang w:val="ru-RU" w:eastAsia="ru-RU"/>
    </w:rPr>
  </w:style>
  <w:style w:type="character" w:customStyle="1" w:styleId="afb">
    <w:name w:val="Подзаголовок Знак"/>
    <w:basedOn w:val="a0"/>
    <w:link w:val="afa"/>
    <w:uiPriority w:val="99"/>
    <w:rsid w:val="000212F4"/>
    <w:rPr>
      <w:rFonts w:ascii="Cambria" w:eastAsia="Times New Roman" w:hAnsi="Cambria" w:cs="Times New Roman"/>
      <w:sz w:val="24"/>
      <w:szCs w:val="20"/>
      <w:lang w:val="ru-RU" w:eastAsia="ru-RU"/>
    </w:rPr>
  </w:style>
  <w:style w:type="character" w:customStyle="1" w:styleId="21">
    <w:name w:val="Основной текст 2 Знак"/>
    <w:basedOn w:val="a0"/>
    <w:link w:val="22"/>
    <w:uiPriority w:val="99"/>
    <w:semiHidden/>
    <w:rsid w:val="000212F4"/>
    <w:rPr>
      <w:rFonts w:ascii="Times New Roman" w:eastAsia="Times New Roman" w:hAnsi="Times New Roman" w:cs="Times New Roman"/>
      <w:sz w:val="20"/>
      <w:szCs w:val="20"/>
      <w:lang w:val="ru-RU" w:eastAsia="ru-RU"/>
    </w:rPr>
  </w:style>
  <w:style w:type="paragraph" w:styleId="22">
    <w:name w:val="Body Text 2"/>
    <w:basedOn w:val="a"/>
    <w:link w:val="21"/>
    <w:uiPriority w:val="99"/>
    <w:semiHidden/>
    <w:unhideWhenUsed/>
    <w:rsid w:val="000212F4"/>
    <w:pPr>
      <w:spacing w:after="0" w:line="240" w:lineRule="auto"/>
      <w:jc w:val="both"/>
    </w:pPr>
    <w:rPr>
      <w:rFonts w:ascii="Times New Roman" w:eastAsia="Times New Roman" w:hAnsi="Times New Roman" w:cs="Times New Roman"/>
      <w:sz w:val="20"/>
      <w:szCs w:val="20"/>
      <w:lang w:val="ru-RU" w:eastAsia="ru-RU"/>
    </w:rPr>
  </w:style>
  <w:style w:type="character" w:customStyle="1" w:styleId="210">
    <w:name w:val="Основной текст 2 Знак1"/>
    <w:basedOn w:val="a0"/>
    <w:uiPriority w:val="99"/>
    <w:semiHidden/>
    <w:rsid w:val="000212F4"/>
  </w:style>
  <w:style w:type="character" w:customStyle="1" w:styleId="31">
    <w:name w:val="Основной текст 3 Знак"/>
    <w:basedOn w:val="a0"/>
    <w:link w:val="32"/>
    <w:uiPriority w:val="99"/>
    <w:semiHidden/>
    <w:rsid w:val="000212F4"/>
    <w:rPr>
      <w:rFonts w:ascii="Times New Roman" w:eastAsia="Times New Roman" w:hAnsi="Times New Roman" w:cs="Times New Roman"/>
      <w:sz w:val="16"/>
      <w:szCs w:val="20"/>
      <w:lang w:val="ru-RU" w:eastAsia="ru-RU"/>
    </w:rPr>
  </w:style>
  <w:style w:type="paragraph" w:styleId="32">
    <w:name w:val="Body Text 3"/>
    <w:basedOn w:val="a"/>
    <w:link w:val="31"/>
    <w:uiPriority w:val="99"/>
    <w:semiHidden/>
    <w:unhideWhenUsed/>
    <w:rsid w:val="000212F4"/>
    <w:pPr>
      <w:spacing w:after="120" w:line="240" w:lineRule="auto"/>
    </w:pPr>
    <w:rPr>
      <w:rFonts w:ascii="Times New Roman" w:eastAsia="Times New Roman" w:hAnsi="Times New Roman" w:cs="Times New Roman"/>
      <w:sz w:val="16"/>
      <w:szCs w:val="20"/>
      <w:lang w:val="ru-RU" w:eastAsia="ru-RU"/>
    </w:rPr>
  </w:style>
  <w:style w:type="character" w:customStyle="1" w:styleId="310">
    <w:name w:val="Основной текст 3 Знак1"/>
    <w:basedOn w:val="a0"/>
    <w:uiPriority w:val="99"/>
    <w:semiHidden/>
    <w:rsid w:val="000212F4"/>
    <w:rPr>
      <w:sz w:val="16"/>
      <w:szCs w:val="16"/>
    </w:rPr>
  </w:style>
  <w:style w:type="character" w:customStyle="1" w:styleId="23">
    <w:name w:val="Основной текст с отступом 2 Знак"/>
    <w:basedOn w:val="a0"/>
    <w:link w:val="24"/>
    <w:uiPriority w:val="99"/>
    <w:semiHidden/>
    <w:rsid w:val="000212F4"/>
    <w:rPr>
      <w:rFonts w:ascii="Times New Roman" w:eastAsia="Times New Roman" w:hAnsi="Times New Roman" w:cs="Times New Roman"/>
      <w:sz w:val="20"/>
      <w:szCs w:val="20"/>
      <w:lang w:val="ru-RU" w:eastAsia="ru-RU"/>
    </w:rPr>
  </w:style>
  <w:style w:type="paragraph" w:styleId="24">
    <w:name w:val="Body Text Indent 2"/>
    <w:basedOn w:val="a"/>
    <w:link w:val="23"/>
    <w:uiPriority w:val="99"/>
    <w:semiHidden/>
    <w:unhideWhenUsed/>
    <w:rsid w:val="000212F4"/>
    <w:pPr>
      <w:spacing w:after="0" w:line="240" w:lineRule="auto"/>
      <w:ind w:firstLine="540"/>
      <w:jc w:val="both"/>
    </w:pPr>
    <w:rPr>
      <w:rFonts w:ascii="Times New Roman" w:eastAsia="Times New Roman" w:hAnsi="Times New Roman" w:cs="Times New Roman"/>
      <w:sz w:val="20"/>
      <w:szCs w:val="20"/>
      <w:lang w:val="ru-RU" w:eastAsia="ru-RU"/>
    </w:rPr>
  </w:style>
  <w:style w:type="character" w:customStyle="1" w:styleId="211">
    <w:name w:val="Основной текст с отступом 2 Знак1"/>
    <w:basedOn w:val="a0"/>
    <w:uiPriority w:val="99"/>
    <w:semiHidden/>
    <w:rsid w:val="000212F4"/>
  </w:style>
  <w:style w:type="character" w:customStyle="1" w:styleId="33">
    <w:name w:val="Основной текст с отступом 3 Знак"/>
    <w:basedOn w:val="a0"/>
    <w:link w:val="34"/>
    <w:uiPriority w:val="99"/>
    <w:semiHidden/>
    <w:rsid w:val="000212F4"/>
    <w:rPr>
      <w:rFonts w:ascii="Times New Roman" w:eastAsia="Times New Roman" w:hAnsi="Times New Roman" w:cs="Times New Roman"/>
      <w:sz w:val="16"/>
      <w:szCs w:val="20"/>
      <w:lang w:val="ru-RU" w:eastAsia="ru-RU"/>
    </w:rPr>
  </w:style>
  <w:style w:type="paragraph" w:styleId="34">
    <w:name w:val="Body Text Indent 3"/>
    <w:basedOn w:val="a"/>
    <w:link w:val="33"/>
    <w:uiPriority w:val="99"/>
    <w:semiHidden/>
    <w:unhideWhenUsed/>
    <w:rsid w:val="000212F4"/>
    <w:pPr>
      <w:spacing w:after="0" w:line="240" w:lineRule="auto"/>
      <w:ind w:firstLine="567"/>
      <w:jc w:val="both"/>
    </w:pPr>
    <w:rPr>
      <w:rFonts w:ascii="Times New Roman" w:eastAsia="Times New Roman" w:hAnsi="Times New Roman" w:cs="Times New Roman"/>
      <w:sz w:val="16"/>
      <w:szCs w:val="20"/>
      <w:lang w:val="ru-RU" w:eastAsia="ru-RU"/>
    </w:rPr>
  </w:style>
  <w:style w:type="character" w:customStyle="1" w:styleId="311">
    <w:name w:val="Основной текст с отступом 3 Знак1"/>
    <w:basedOn w:val="a0"/>
    <w:uiPriority w:val="99"/>
    <w:semiHidden/>
    <w:rsid w:val="000212F4"/>
    <w:rPr>
      <w:sz w:val="16"/>
      <w:szCs w:val="16"/>
    </w:rPr>
  </w:style>
  <w:style w:type="character" w:customStyle="1" w:styleId="afc">
    <w:name w:val="Схема документа Знак"/>
    <w:basedOn w:val="a0"/>
    <w:link w:val="afd"/>
    <w:uiPriority w:val="99"/>
    <w:semiHidden/>
    <w:rsid w:val="000212F4"/>
    <w:rPr>
      <w:rFonts w:ascii="Times New Roman" w:eastAsia="Times New Roman" w:hAnsi="Times New Roman" w:cs="Times New Roman"/>
      <w:sz w:val="2"/>
      <w:szCs w:val="20"/>
      <w:shd w:val="clear" w:color="auto" w:fill="000080"/>
      <w:lang w:val="ru-RU" w:eastAsia="ru-RU"/>
    </w:rPr>
  </w:style>
  <w:style w:type="paragraph" w:styleId="afd">
    <w:name w:val="Document Map"/>
    <w:basedOn w:val="a"/>
    <w:link w:val="afc"/>
    <w:uiPriority w:val="99"/>
    <w:semiHidden/>
    <w:unhideWhenUsed/>
    <w:rsid w:val="000212F4"/>
    <w:pPr>
      <w:shd w:val="clear" w:color="auto" w:fill="000080"/>
      <w:spacing w:after="0" w:line="240" w:lineRule="auto"/>
    </w:pPr>
    <w:rPr>
      <w:rFonts w:ascii="Times New Roman" w:eastAsia="Times New Roman" w:hAnsi="Times New Roman" w:cs="Times New Roman"/>
      <w:sz w:val="2"/>
      <w:szCs w:val="20"/>
      <w:lang w:val="ru-RU" w:eastAsia="ru-RU"/>
    </w:rPr>
  </w:style>
  <w:style w:type="character" w:customStyle="1" w:styleId="18">
    <w:name w:val="Схема документа Знак1"/>
    <w:basedOn w:val="a0"/>
    <w:uiPriority w:val="99"/>
    <w:semiHidden/>
    <w:rsid w:val="000212F4"/>
    <w:rPr>
      <w:rFonts w:ascii="Tahoma" w:hAnsi="Tahoma" w:cs="Tahoma"/>
      <w:sz w:val="16"/>
      <w:szCs w:val="16"/>
    </w:rPr>
  </w:style>
  <w:style w:type="character" w:customStyle="1" w:styleId="afe">
    <w:name w:val="Тема примечания Знак"/>
    <w:basedOn w:val="ae"/>
    <w:link w:val="aff"/>
    <w:uiPriority w:val="99"/>
    <w:semiHidden/>
    <w:rsid w:val="000212F4"/>
    <w:rPr>
      <w:rFonts w:ascii="Times New Roman" w:eastAsia="Times New Roman" w:hAnsi="Times New Roman" w:cs="Times New Roman"/>
      <w:b/>
      <w:sz w:val="20"/>
      <w:szCs w:val="20"/>
      <w:lang w:val="ru-RU" w:eastAsia="ru-RU"/>
    </w:rPr>
  </w:style>
  <w:style w:type="paragraph" w:styleId="aff">
    <w:name w:val="annotation subject"/>
    <w:basedOn w:val="af"/>
    <w:next w:val="af"/>
    <w:link w:val="afe"/>
    <w:uiPriority w:val="99"/>
    <w:semiHidden/>
    <w:unhideWhenUsed/>
    <w:rsid w:val="000212F4"/>
    <w:rPr>
      <w:b/>
    </w:rPr>
  </w:style>
  <w:style w:type="character" w:customStyle="1" w:styleId="19">
    <w:name w:val="Тема примечания Знак1"/>
    <w:basedOn w:val="12"/>
    <w:uiPriority w:val="99"/>
    <w:semiHidden/>
    <w:rsid w:val="000212F4"/>
    <w:rPr>
      <w:b/>
      <w:bCs/>
      <w:sz w:val="20"/>
      <w:szCs w:val="20"/>
    </w:rPr>
  </w:style>
  <w:style w:type="paragraph" w:styleId="aff0">
    <w:name w:val="No Spacing"/>
    <w:uiPriority w:val="99"/>
    <w:qFormat/>
    <w:rsid w:val="000212F4"/>
    <w:pPr>
      <w:spacing w:after="0" w:line="240" w:lineRule="auto"/>
    </w:pPr>
    <w:rPr>
      <w:rFonts w:ascii="Times New Roman" w:eastAsia="Times New Roman" w:hAnsi="Times New Roman" w:cs="Times New Roman"/>
      <w:sz w:val="18"/>
      <w:szCs w:val="24"/>
      <w:lang w:eastAsia="ru-RU"/>
    </w:rPr>
  </w:style>
  <w:style w:type="character" w:customStyle="1" w:styleId="25">
    <w:name w:val="Основной текст (2)_"/>
    <w:link w:val="26"/>
    <w:uiPriority w:val="99"/>
    <w:semiHidden/>
    <w:locked/>
    <w:rsid w:val="000212F4"/>
    <w:rPr>
      <w:rFonts w:ascii="Calibri" w:hAnsi="Calibri" w:cs="Calibri"/>
      <w:b/>
      <w:spacing w:val="-10"/>
      <w:sz w:val="23"/>
      <w:shd w:val="clear" w:color="auto" w:fill="FFFFFF"/>
    </w:rPr>
  </w:style>
  <w:style w:type="paragraph" w:customStyle="1" w:styleId="26">
    <w:name w:val="Основной текст (2)"/>
    <w:basedOn w:val="a"/>
    <w:link w:val="25"/>
    <w:uiPriority w:val="99"/>
    <w:semiHidden/>
    <w:rsid w:val="000212F4"/>
    <w:pPr>
      <w:shd w:val="clear" w:color="auto" w:fill="FFFFFF"/>
      <w:spacing w:after="0" w:line="240" w:lineRule="atLeast"/>
    </w:pPr>
    <w:rPr>
      <w:rFonts w:ascii="Calibri" w:hAnsi="Calibri" w:cs="Calibri"/>
      <w:b/>
      <w:spacing w:val="-10"/>
      <w:sz w:val="23"/>
    </w:rPr>
  </w:style>
  <w:style w:type="character" w:customStyle="1" w:styleId="61">
    <w:name w:val="Основной текст (6)_"/>
    <w:link w:val="62"/>
    <w:uiPriority w:val="99"/>
    <w:semiHidden/>
    <w:locked/>
    <w:rsid w:val="000212F4"/>
    <w:rPr>
      <w:rFonts w:ascii="Calibri" w:hAnsi="Calibri" w:cs="Calibri"/>
      <w:i/>
      <w:sz w:val="23"/>
      <w:shd w:val="clear" w:color="auto" w:fill="FFFFFF"/>
    </w:rPr>
  </w:style>
  <w:style w:type="paragraph" w:customStyle="1" w:styleId="62">
    <w:name w:val="Основной текст (6)"/>
    <w:basedOn w:val="a"/>
    <w:link w:val="61"/>
    <w:uiPriority w:val="99"/>
    <w:semiHidden/>
    <w:rsid w:val="000212F4"/>
    <w:pPr>
      <w:shd w:val="clear" w:color="auto" w:fill="FFFFFF"/>
      <w:spacing w:after="0" w:line="271" w:lineRule="exact"/>
    </w:pPr>
    <w:rPr>
      <w:rFonts w:ascii="Calibri" w:hAnsi="Calibri" w:cs="Calibri"/>
      <w:i/>
      <w:sz w:val="23"/>
    </w:rPr>
  </w:style>
  <w:style w:type="character" w:customStyle="1" w:styleId="51">
    <w:name w:val="Основной текст (5)_"/>
    <w:link w:val="52"/>
    <w:uiPriority w:val="99"/>
    <w:semiHidden/>
    <w:locked/>
    <w:rsid w:val="000212F4"/>
    <w:rPr>
      <w:rFonts w:ascii="Calibri" w:hAnsi="Calibri" w:cs="Calibri"/>
      <w:noProof/>
      <w:sz w:val="11"/>
      <w:shd w:val="clear" w:color="auto" w:fill="FFFFFF"/>
    </w:rPr>
  </w:style>
  <w:style w:type="paragraph" w:customStyle="1" w:styleId="52">
    <w:name w:val="Основной текст (5)"/>
    <w:basedOn w:val="a"/>
    <w:link w:val="51"/>
    <w:uiPriority w:val="99"/>
    <w:semiHidden/>
    <w:rsid w:val="000212F4"/>
    <w:pPr>
      <w:shd w:val="clear" w:color="auto" w:fill="FFFFFF"/>
      <w:spacing w:before="240" w:after="0" w:line="240" w:lineRule="atLeast"/>
    </w:pPr>
    <w:rPr>
      <w:rFonts w:ascii="Calibri" w:hAnsi="Calibri" w:cs="Calibri"/>
      <w:noProof/>
      <w:sz w:val="11"/>
    </w:rPr>
  </w:style>
  <w:style w:type="character" w:customStyle="1" w:styleId="41">
    <w:name w:val="Основной текст (4)_"/>
    <w:link w:val="42"/>
    <w:uiPriority w:val="99"/>
    <w:semiHidden/>
    <w:locked/>
    <w:rsid w:val="000212F4"/>
    <w:rPr>
      <w:rFonts w:ascii="Calibri" w:hAnsi="Calibri" w:cs="Calibri"/>
      <w:i/>
      <w:noProof/>
      <w:sz w:val="8"/>
      <w:shd w:val="clear" w:color="auto" w:fill="FFFFFF"/>
    </w:rPr>
  </w:style>
  <w:style w:type="paragraph" w:customStyle="1" w:styleId="42">
    <w:name w:val="Основной текст (4)"/>
    <w:basedOn w:val="a"/>
    <w:link w:val="41"/>
    <w:uiPriority w:val="99"/>
    <w:semiHidden/>
    <w:rsid w:val="000212F4"/>
    <w:pPr>
      <w:shd w:val="clear" w:color="auto" w:fill="FFFFFF"/>
      <w:spacing w:after="0" w:line="240" w:lineRule="atLeast"/>
    </w:pPr>
    <w:rPr>
      <w:rFonts w:ascii="Calibri" w:hAnsi="Calibri" w:cs="Calibri"/>
      <w:i/>
      <w:noProof/>
      <w:sz w:val="8"/>
    </w:rPr>
  </w:style>
  <w:style w:type="character" w:customStyle="1" w:styleId="HeaderChar">
    <w:name w:val="Header Char"/>
    <w:uiPriority w:val="99"/>
    <w:locked/>
    <w:rsid w:val="000212F4"/>
    <w:rPr>
      <w:rFonts w:ascii="Times New Roman" w:hAnsi="Times New Roman" w:cs="Times New Roman" w:hint="default"/>
      <w:sz w:val="20"/>
    </w:rPr>
  </w:style>
  <w:style w:type="character" w:customStyle="1" w:styleId="apple-converted-space">
    <w:name w:val="apple-converted-space"/>
    <w:uiPriority w:val="99"/>
    <w:rsid w:val="000212F4"/>
  </w:style>
  <w:style w:type="character" w:customStyle="1" w:styleId="apple-style-span">
    <w:name w:val="apple-style-span"/>
    <w:uiPriority w:val="99"/>
    <w:rsid w:val="000212F4"/>
  </w:style>
  <w:style w:type="character" w:customStyle="1" w:styleId="63">
    <w:name w:val="Основной текст (6) + Не курсив"/>
    <w:aliases w:val="Интервал 0 pt"/>
    <w:uiPriority w:val="99"/>
    <w:rsid w:val="000212F4"/>
    <w:rPr>
      <w:rFonts w:ascii="Calibri" w:hAnsi="Calibri" w:cs="Calibri" w:hint="default"/>
      <w:i/>
      <w:iCs w:val="0"/>
      <w:spacing w:val="-10"/>
      <w:sz w:val="23"/>
    </w:rPr>
  </w:style>
  <w:style w:type="character" w:customStyle="1" w:styleId="aff1">
    <w:name w:val="Основной текст + Полужирный"/>
    <w:uiPriority w:val="99"/>
    <w:rsid w:val="000212F4"/>
    <w:rPr>
      <w:rFonts w:ascii="Calibri" w:hAnsi="Calibri" w:cs="Calibri" w:hint="default"/>
      <w:b/>
      <w:bCs w:val="0"/>
      <w:spacing w:val="-10"/>
      <w:sz w:val="23"/>
    </w:rPr>
  </w:style>
  <w:style w:type="character" w:customStyle="1" w:styleId="120">
    <w:name w:val="Основной текст + 12"/>
    <w:aliases w:val="5 pt,Малые прописные"/>
    <w:uiPriority w:val="99"/>
    <w:rsid w:val="000212F4"/>
    <w:rPr>
      <w:rFonts w:ascii="Times New Roman" w:hAnsi="Times New Roman" w:cs="Times New Roman" w:hint="default"/>
      <w:smallCaps/>
      <w:noProof/>
      <w:spacing w:val="0"/>
      <w:sz w:val="25"/>
    </w:rPr>
  </w:style>
  <w:style w:type="character" w:customStyle="1" w:styleId="420">
    <w:name w:val="Основной текст (4)2"/>
    <w:uiPriority w:val="99"/>
    <w:rsid w:val="000212F4"/>
    <w:rPr>
      <w:rFonts w:ascii="Times New Roman" w:hAnsi="Times New Roman" w:cs="Times New Roman" w:hint="default"/>
      <w:spacing w:val="0"/>
      <w:sz w:val="18"/>
    </w:rPr>
  </w:style>
  <w:style w:type="character" w:customStyle="1" w:styleId="FontStyle19">
    <w:name w:val="Font Style19"/>
    <w:uiPriority w:val="99"/>
    <w:rsid w:val="000212F4"/>
    <w:rPr>
      <w:rFonts w:ascii="Times New Roman" w:hAnsi="Times New Roman" w:cs="Times New Roman" w:hint="default"/>
      <w:sz w:val="22"/>
    </w:rPr>
  </w:style>
  <w:style w:type="character" w:customStyle="1" w:styleId="FontStyle20">
    <w:name w:val="Font Style20"/>
    <w:uiPriority w:val="99"/>
    <w:rsid w:val="000212F4"/>
    <w:rPr>
      <w:rFonts w:ascii="Cambria" w:hAnsi="Cambria" w:hint="default"/>
      <w:i/>
      <w:iCs w:val="0"/>
      <w:smallCaps/>
      <w:sz w:val="16"/>
    </w:rPr>
  </w:style>
  <w:style w:type="character" w:customStyle="1" w:styleId="FontStyle22">
    <w:name w:val="Font Style22"/>
    <w:uiPriority w:val="99"/>
    <w:rsid w:val="000212F4"/>
    <w:rPr>
      <w:rFonts w:ascii="Times New Roman" w:hAnsi="Times New Roman" w:cs="Times New Roman" w:hint="default"/>
      <w:b/>
      <w:bCs w:val="0"/>
      <w:w w:val="30"/>
      <w:sz w:val="16"/>
    </w:rPr>
  </w:style>
  <w:style w:type="character" w:customStyle="1" w:styleId="FontStyle21">
    <w:name w:val="Font Style21"/>
    <w:uiPriority w:val="99"/>
    <w:rsid w:val="000212F4"/>
    <w:rPr>
      <w:rFonts w:ascii="Garamond" w:hAnsi="Garamond" w:hint="default"/>
      <w:b/>
      <w:bCs w:val="0"/>
      <w:i/>
      <w:iCs w:val="0"/>
      <w:sz w:val="36"/>
    </w:rPr>
  </w:style>
  <w:style w:type="character" w:customStyle="1" w:styleId="FontStyle23">
    <w:name w:val="Font Style23"/>
    <w:uiPriority w:val="99"/>
    <w:rsid w:val="000212F4"/>
    <w:rPr>
      <w:rFonts w:ascii="Bookman Old Style" w:hAnsi="Bookman Old Style" w:hint="default"/>
      <w:i/>
      <w:iCs w:val="0"/>
      <w:sz w:val="22"/>
    </w:rPr>
  </w:style>
  <w:style w:type="character" w:customStyle="1" w:styleId="FontStyle24">
    <w:name w:val="Font Style24"/>
    <w:uiPriority w:val="99"/>
    <w:rsid w:val="000212F4"/>
    <w:rPr>
      <w:rFonts w:ascii="Times New Roman" w:hAnsi="Times New Roman" w:cs="Times New Roman" w:hint="default"/>
      <w:b/>
      <w:bCs w:val="0"/>
      <w:i/>
      <w:iCs w:val="0"/>
      <w:sz w:val="22"/>
    </w:rPr>
  </w:style>
  <w:style w:type="character" w:customStyle="1" w:styleId="FontStyle27">
    <w:name w:val="Font Style27"/>
    <w:uiPriority w:val="99"/>
    <w:rsid w:val="000212F4"/>
    <w:rPr>
      <w:rFonts w:ascii="Times New Roman" w:hAnsi="Times New Roman" w:cs="Times New Roman" w:hint="default"/>
      <w:sz w:val="22"/>
    </w:rPr>
  </w:style>
  <w:style w:type="character" w:customStyle="1" w:styleId="FontStyle26">
    <w:name w:val="Font Style26"/>
    <w:uiPriority w:val="99"/>
    <w:rsid w:val="000212F4"/>
    <w:rPr>
      <w:rFonts w:ascii="Times New Roman" w:hAnsi="Times New Roman" w:cs="Times New Roman" w:hint="default"/>
      <w:sz w:val="22"/>
    </w:rPr>
  </w:style>
  <w:style w:type="character" w:customStyle="1" w:styleId="FontStyle36">
    <w:name w:val="Font Style36"/>
    <w:uiPriority w:val="99"/>
    <w:rsid w:val="000212F4"/>
    <w:rPr>
      <w:rFonts w:ascii="Cambria" w:hAnsi="Cambria" w:hint="default"/>
      <w:sz w:val="22"/>
    </w:rPr>
  </w:style>
  <w:style w:type="character" w:customStyle="1" w:styleId="FontStyle33">
    <w:name w:val="Font Style33"/>
    <w:uiPriority w:val="99"/>
    <w:rsid w:val="000212F4"/>
    <w:rPr>
      <w:rFonts w:ascii="Cambria" w:hAnsi="Cambria" w:hint="default"/>
      <w:b/>
      <w:bCs w:val="0"/>
      <w:smallCaps/>
      <w:sz w:val="26"/>
    </w:rPr>
  </w:style>
  <w:style w:type="character" w:customStyle="1" w:styleId="FontStyle35">
    <w:name w:val="Font Style35"/>
    <w:uiPriority w:val="99"/>
    <w:rsid w:val="000212F4"/>
    <w:rPr>
      <w:rFonts w:ascii="Cambria" w:hAnsi="Cambria" w:hint="default"/>
      <w:b/>
      <w:bCs w:val="0"/>
      <w:sz w:val="16"/>
    </w:rPr>
  </w:style>
  <w:style w:type="character" w:customStyle="1" w:styleId="100">
    <w:name w:val="Знак Знак10"/>
    <w:uiPriority w:val="99"/>
    <w:rsid w:val="000212F4"/>
    <w:rPr>
      <w:sz w:val="24"/>
    </w:rPr>
  </w:style>
  <w:style w:type="character" w:customStyle="1" w:styleId="WW8Num13z0">
    <w:name w:val="WW8Num13z0"/>
    <w:uiPriority w:val="99"/>
    <w:rsid w:val="000212F4"/>
    <w:rPr>
      <w:rFonts w:ascii="Wingdings" w:hAnsi="Wingdings" w:hint="default"/>
    </w:rPr>
  </w:style>
  <w:style w:type="character" w:customStyle="1" w:styleId="aff2">
    <w:name w:val="Заголовок Знак"/>
    <w:uiPriority w:val="10"/>
    <w:rsid w:val="000212F4"/>
    <w:rPr>
      <w:rFonts w:ascii="Calibri Light" w:eastAsia="Times New Roman" w:hAnsi="Calibri Light" w:cs="Times New Roman" w:hint="default"/>
      <w:spacing w:val="-10"/>
      <w:kern w:val="28"/>
      <w:sz w:val="56"/>
      <w:szCs w:val="56"/>
    </w:rPr>
  </w:style>
  <w:style w:type="table" w:styleId="aff3">
    <w:name w:val="Table Grid"/>
    <w:basedOn w:val="a1"/>
    <w:uiPriority w:val="99"/>
    <w:rsid w:val="000212F4"/>
    <w:pPr>
      <w:spacing w:after="0" w:line="240" w:lineRule="auto"/>
    </w:pPr>
    <w:rPr>
      <w:rFonts w:ascii="Times New Roman" w:eastAsia="Times New Roman" w:hAnsi="Times New Roman" w:cs="Times New Roman"/>
      <w:sz w:val="20"/>
      <w:szCs w:val="20"/>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072"/>
  </w:style>
  <w:style w:type="paragraph" w:styleId="1">
    <w:name w:val="heading 1"/>
    <w:basedOn w:val="a"/>
    <w:link w:val="10"/>
    <w:uiPriority w:val="99"/>
    <w:qFormat/>
    <w:rsid w:val="000212F4"/>
    <w:pPr>
      <w:widowControl w:val="0"/>
      <w:autoSpaceDE w:val="0"/>
      <w:autoSpaceDN w:val="0"/>
      <w:spacing w:after="0" w:line="240" w:lineRule="auto"/>
      <w:ind w:left="760"/>
      <w:outlineLvl w:val="0"/>
    </w:pPr>
    <w:rPr>
      <w:rFonts w:ascii="Times New Roman" w:eastAsia="Times New Roman" w:hAnsi="Times New Roman" w:cs="Times New Roman"/>
      <w:b/>
      <w:bCs/>
      <w:sz w:val="28"/>
      <w:szCs w:val="28"/>
    </w:rPr>
  </w:style>
  <w:style w:type="paragraph" w:styleId="2">
    <w:name w:val="heading 2"/>
    <w:basedOn w:val="a"/>
    <w:next w:val="a"/>
    <w:link w:val="20"/>
    <w:uiPriority w:val="99"/>
    <w:semiHidden/>
    <w:unhideWhenUsed/>
    <w:qFormat/>
    <w:rsid w:val="000212F4"/>
    <w:pPr>
      <w:keepNext/>
      <w:spacing w:after="0" w:line="240" w:lineRule="auto"/>
      <w:jc w:val="center"/>
      <w:outlineLvl w:val="1"/>
    </w:pPr>
    <w:rPr>
      <w:rFonts w:ascii="Times New Roman" w:eastAsia="Times New Roman" w:hAnsi="Times New Roman" w:cs="Times New Roman"/>
      <w:sz w:val="28"/>
      <w:szCs w:val="20"/>
      <w:lang w:eastAsia="ru-RU"/>
    </w:rPr>
  </w:style>
  <w:style w:type="paragraph" w:styleId="3">
    <w:name w:val="heading 3"/>
    <w:basedOn w:val="a"/>
    <w:next w:val="a"/>
    <w:link w:val="30"/>
    <w:uiPriority w:val="99"/>
    <w:semiHidden/>
    <w:unhideWhenUsed/>
    <w:qFormat/>
    <w:rsid w:val="000212F4"/>
    <w:pPr>
      <w:keepNext/>
      <w:spacing w:before="240" w:after="60" w:line="240" w:lineRule="auto"/>
      <w:outlineLvl w:val="2"/>
    </w:pPr>
    <w:rPr>
      <w:rFonts w:ascii="Cambria" w:eastAsia="Times New Roman" w:hAnsi="Cambria" w:cs="Times New Roman"/>
      <w:b/>
      <w:sz w:val="26"/>
      <w:szCs w:val="20"/>
      <w:lang w:val="ru-RU" w:eastAsia="ru-RU"/>
    </w:rPr>
  </w:style>
  <w:style w:type="paragraph" w:styleId="4">
    <w:name w:val="heading 4"/>
    <w:basedOn w:val="a"/>
    <w:next w:val="a"/>
    <w:link w:val="40"/>
    <w:uiPriority w:val="99"/>
    <w:semiHidden/>
    <w:unhideWhenUsed/>
    <w:qFormat/>
    <w:rsid w:val="000212F4"/>
    <w:pPr>
      <w:keepNext/>
      <w:spacing w:before="240" w:after="60" w:line="240" w:lineRule="auto"/>
      <w:outlineLvl w:val="3"/>
    </w:pPr>
    <w:rPr>
      <w:rFonts w:ascii="Calibri" w:eastAsia="Times New Roman" w:hAnsi="Calibri" w:cs="Times New Roman"/>
      <w:b/>
      <w:sz w:val="28"/>
      <w:szCs w:val="20"/>
      <w:lang w:val="ru-RU" w:eastAsia="ru-RU"/>
    </w:rPr>
  </w:style>
  <w:style w:type="paragraph" w:styleId="5">
    <w:name w:val="heading 5"/>
    <w:basedOn w:val="a"/>
    <w:next w:val="a"/>
    <w:link w:val="50"/>
    <w:uiPriority w:val="99"/>
    <w:semiHidden/>
    <w:unhideWhenUsed/>
    <w:qFormat/>
    <w:rsid w:val="000212F4"/>
    <w:pPr>
      <w:spacing w:before="240" w:after="60" w:line="240" w:lineRule="auto"/>
      <w:outlineLvl w:val="4"/>
    </w:pPr>
    <w:rPr>
      <w:rFonts w:ascii="Calibri" w:eastAsia="Times New Roman" w:hAnsi="Calibri" w:cs="Times New Roman"/>
      <w:b/>
      <w:i/>
      <w:sz w:val="26"/>
      <w:szCs w:val="20"/>
      <w:lang w:val="ru-RU" w:eastAsia="ru-RU"/>
    </w:rPr>
  </w:style>
  <w:style w:type="paragraph" w:styleId="6">
    <w:name w:val="heading 6"/>
    <w:basedOn w:val="a"/>
    <w:next w:val="a"/>
    <w:link w:val="60"/>
    <w:uiPriority w:val="99"/>
    <w:semiHidden/>
    <w:unhideWhenUsed/>
    <w:qFormat/>
    <w:rsid w:val="000212F4"/>
    <w:pPr>
      <w:keepNext/>
      <w:spacing w:after="0" w:line="240" w:lineRule="auto"/>
      <w:jc w:val="both"/>
      <w:outlineLvl w:val="5"/>
    </w:pPr>
    <w:rPr>
      <w:rFonts w:ascii="Calibri" w:eastAsia="Times New Roman" w:hAnsi="Calibri" w:cs="Times New Roman"/>
      <w:b/>
      <w:sz w:val="20"/>
      <w:szCs w:val="20"/>
      <w:lang w:val="ru-RU" w:eastAsia="ru-RU"/>
    </w:rPr>
  </w:style>
  <w:style w:type="paragraph" w:styleId="7">
    <w:name w:val="heading 7"/>
    <w:basedOn w:val="a"/>
    <w:next w:val="a"/>
    <w:link w:val="70"/>
    <w:uiPriority w:val="99"/>
    <w:semiHidden/>
    <w:unhideWhenUsed/>
    <w:qFormat/>
    <w:rsid w:val="000212F4"/>
    <w:pPr>
      <w:keepNext/>
      <w:pBdr>
        <w:bottom w:val="single" w:sz="12" w:space="0" w:color="auto"/>
      </w:pBdr>
      <w:spacing w:after="0" w:line="240" w:lineRule="auto"/>
      <w:ind w:right="43"/>
      <w:jc w:val="both"/>
      <w:outlineLvl w:val="6"/>
    </w:pPr>
    <w:rPr>
      <w:rFonts w:ascii="Calibri" w:eastAsia="Times New Roman" w:hAnsi="Calibri" w:cs="Times New Roman"/>
      <w:sz w:val="24"/>
      <w:szCs w:val="20"/>
      <w:lang w:val="ru-RU" w:eastAsia="ru-RU"/>
    </w:rPr>
  </w:style>
  <w:style w:type="paragraph" w:styleId="8">
    <w:name w:val="heading 8"/>
    <w:basedOn w:val="a"/>
    <w:next w:val="a"/>
    <w:link w:val="80"/>
    <w:uiPriority w:val="99"/>
    <w:semiHidden/>
    <w:unhideWhenUsed/>
    <w:qFormat/>
    <w:rsid w:val="000212F4"/>
    <w:pPr>
      <w:keepNext/>
      <w:tabs>
        <w:tab w:val="left" w:pos="3400"/>
      </w:tabs>
      <w:spacing w:after="0" w:line="240" w:lineRule="auto"/>
      <w:ind w:left="6900"/>
      <w:outlineLvl w:val="7"/>
    </w:pPr>
    <w:rPr>
      <w:rFonts w:ascii="Times New Roman" w:eastAsia="Times New Roman" w:hAnsi="Times New Roman" w:cs="Times New Roman"/>
      <w:sz w:val="28"/>
      <w:szCs w:val="20"/>
      <w:lang w:eastAsia="ru-RU"/>
    </w:rPr>
  </w:style>
  <w:style w:type="paragraph" w:styleId="9">
    <w:name w:val="heading 9"/>
    <w:basedOn w:val="a"/>
    <w:next w:val="a"/>
    <w:link w:val="90"/>
    <w:uiPriority w:val="99"/>
    <w:semiHidden/>
    <w:unhideWhenUsed/>
    <w:qFormat/>
    <w:rsid w:val="000212F4"/>
    <w:pPr>
      <w:keepNext/>
      <w:spacing w:after="0" w:line="240" w:lineRule="auto"/>
      <w:ind w:left="360"/>
      <w:jc w:val="center"/>
      <w:outlineLvl w:val="8"/>
    </w:pPr>
    <w:rPr>
      <w:rFonts w:ascii="Cambria" w:eastAsia="Times New Roman" w:hAnsi="Cambria"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13FF"/>
    <w:pPr>
      <w:ind w:left="720"/>
      <w:contextualSpacing/>
    </w:pPr>
  </w:style>
  <w:style w:type="paragraph" w:styleId="a4">
    <w:name w:val="Normal (Web)"/>
    <w:basedOn w:val="a"/>
    <w:uiPriority w:val="99"/>
    <w:semiHidden/>
    <w:unhideWhenUsed/>
    <w:rsid w:val="0059617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9"/>
    <w:rsid w:val="000212F4"/>
    <w:rPr>
      <w:rFonts w:ascii="Times New Roman" w:eastAsia="Times New Roman" w:hAnsi="Times New Roman" w:cs="Times New Roman"/>
      <w:b/>
      <w:bCs/>
      <w:sz w:val="28"/>
      <w:szCs w:val="28"/>
    </w:rPr>
  </w:style>
  <w:style w:type="character" w:customStyle="1" w:styleId="20">
    <w:name w:val="Заголовок 2 Знак"/>
    <w:basedOn w:val="a0"/>
    <w:link w:val="2"/>
    <w:uiPriority w:val="99"/>
    <w:semiHidden/>
    <w:rsid w:val="000212F4"/>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9"/>
    <w:semiHidden/>
    <w:rsid w:val="000212F4"/>
    <w:rPr>
      <w:rFonts w:ascii="Cambria" w:eastAsia="Times New Roman" w:hAnsi="Cambria" w:cs="Times New Roman"/>
      <w:b/>
      <w:sz w:val="26"/>
      <w:szCs w:val="20"/>
      <w:lang w:val="ru-RU" w:eastAsia="ru-RU"/>
    </w:rPr>
  </w:style>
  <w:style w:type="character" w:customStyle="1" w:styleId="40">
    <w:name w:val="Заголовок 4 Знак"/>
    <w:basedOn w:val="a0"/>
    <w:link w:val="4"/>
    <w:uiPriority w:val="99"/>
    <w:semiHidden/>
    <w:rsid w:val="000212F4"/>
    <w:rPr>
      <w:rFonts w:ascii="Calibri" w:eastAsia="Times New Roman" w:hAnsi="Calibri" w:cs="Times New Roman"/>
      <w:b/>
      <w:sz w:val="28"/>
      <w:szCs w:val="20"/>
      <w:lang w:val="ru-RU" w:eastAsia="ru-RU"/>
    </w:rPr>
  </w:style>
  <w:style w:type="character" w:customStyle="1" w:styleId="50">
    <w:name w:val="Заголовок 5 Знак"/>
    <w:basedOn w:val="a0"/>
    <w:link w:val="5"/>
    <w:uiPriority w:val="99"/>
    <w:semiHidden/>
    <w:rsid w:val="000212F4"/>
    <w:rPr>
      <w:rFonts w:ascii="Calibri" w:eastAsia="Times New Roman" w:hAnsi="Calibri" w:cs="Times New Roman"/>
      <w:b/>
      <w:i/>
      <w:sz w:val="26"/>
      <w:szCs w:val="20"/>
      <w:lang w:val="ru-RU" w:eastAsia="ru-RU"/>
    </w:rPr>
  </w:style>
  <w:style w:type="character" w:customStyle="1" w:styleId="60">
    <w:name w:val="Заголовок 6 Знак"/>
    <w:basedOn w:val="a0"/>
    <w:link w:val="6"/>
    <w:uiPriority w:val="99"/>
    <w:semiHidden/>
    <w:rsid w:val="000212F4"/>
    <w:rPr>
      <w:rFonts w:ascii="Calibri" w:eastAsia="Times New Roman" w:hAnsi="Calibri" w:cs="Times New Roman"/>
      <w:b/>
      <w:sz w:val="20"/>
      <w:szCs w:val="20"/>
      <w:lang w:val="ru-RU" w:eastAsia="ru-RU"/>
    </w:rPr>
  </w:style>
  <w:style w:type="character" w:customStyle="1" w:styleId="70">
    <w:name w:val="Заголовок 7 Знак"/>
    <w:basedOn w:val="a0"/>
    <w:link w:val="7"/>
    <w:uiPriority w:val="99"/>
    <w:semiHidden/>
    <w:rsid w:val="000212F4"/>
    <w:rPr>
      <w:rFonts w:ascii="Calibri" w:eastAsia="Times New Roman" w:hAnsi="Calibri" w:cs="Times New Roman"/>
      <w:sz w:val="24"/>
      <w:szCs w:val="20"/>
      <w:lang w:val="ru-RU" w:eastAsia="ru-RU"/>
    </w:rPr>
  </w:style>
  <w:style w:type="character" w:customStyle="1" w:styleId="80">
    <w:name w:val="Заголовок 8 Знак"/>
    <w:basedOn w:val="a0"/>
    <w:link w:val="8"/>
    <w:uiPriority w:val="99"/>
    <w:semiHidden/>
    <w:rsid w:val="000212F4"/>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9"/>
    <w:semiHidden/>
    <w:rsid w:val="000212F4"/>
    <w:rPr>
      <w:rFonts w:ascii="Cambria" w:eastAsia="Times New Roman" w:hAnsi="Cambria" w:cs="Times New Roman"/>
      <w:sz w:val="20"/>
      <w:szCs w:val="20"/>
      <w:lang w:val="ru-RU" w:eastAsia="ru-RU"/>
    </w:rPr>
  </w:style>
  <w:style w:type="table" w:customStyle="1" w:styleId="TableNormal">
    <w:name w:val="Table Normal"/>
    <w:uiPriority w:val="2"/>
    <w:semiHidden/>
    <w:unhideWhenUsed/>
    <w:qFormat/>
    <w:rsid w:val="000212F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5">
    <w:name w:val="Body Text"/>
    <w:basedOn w:val="a"/>
    <w:link w:val="a6"/>
    <w:uiPriority w:val="99"/>
    <w:qFormat/>
    <w:rsid w:val="000212F4"/>
    <w:pPr>
      <w:widowControl w:val="0"/>
      <w:autoSpaceDE w:val="0"/>
      <w:autoSpaceDN w:val="0"/>
      <w:spacing w:after="0" w:line="240" w:lineRule="auto"/>
      <w:ind w:left="760"/>
      <w:jc w:val="both"/>
    </w:pPr>
    <w:rPr>
      <w:rFonts w:ascii="Times New Roman" w:eastAsia="Times New Roman" w:hAnsi="Times New Roman" w:cs="Times New Roman"/>
      <w:sz w:val="28"/>
      <w:szCs w:val="28"/>
    </w:rPr>
  </w:style>
  <w:style w:type="character" w:customStyle="1" w:styleId="a6">
    <w:name w:val="Основной текст Знак"/>
    <w:basedOn w:val="a0"/>
    <w:link w:val="a5"/>
    <w:uiPriority w:val="99"/>
    <w:rsid w:val="000212F4"/>
    <w:rPr>
      <w:rFonts w:ascii="Times New Roman" w:eastAsia="Times New Roman" w:hAnsi="Times New Roman" w:cs="Times New Roman"/>
      <w:sz w:val="28"/>
      <w:szCs w:val="28"/>
    </w:rPr>
  </w:style>
  <w:style w:type="paragraph" w:customStyle="1" w:styleId="TableParagraph">
    <w:name w:val="Table Paragraph"/>
    <w:basedOn w:val="a"/>
    <w:uiPriority w:val="1"/>
    <w:qFormat/>
    <w:rsid w:val="000212F4"/>
    <w:pPr>
      <w:widowControl w:val="0"/>
      <w:autoSpaceDE w:val="0"/>
      <w:autoSpaceDN w:val="0"/>
      <w:spacing w:after="0" w:line="240" w:lineRule="auto"/>
    </w:pPr>
    <w:rPr>
      <w:rFonts w:ascii="Times New Roman" w:eastAsia="Times New Roman" w:hAnsi="Times New Roman" w:cs="Times New Roman"/>
    </w:rPr>
  </w:style>
  <w:style w:type="paragraph" w:styleId="a7">
    <w:name w:val="Balloon Text"/>
    <w:basedOn w:val="a"/>
    <w:link w:val="a8"/>
    <w:uiPriority w:val="99"/>
    <w:semiHidden/>
    <w:unhideWhenUsed/>
    <w:rsid w:val="000212F4"/>
    <w:pPr>
      <w:widowControl w:val="0"/>
      <w:autoSpaceDE w:val="0"/>
      <w:autoSpaceDN w:val="0"/>
      <w:spacing w:after="0" w:line="240" w:lineRule="auto"/>
    </w:pPr>
    <w:rPr>
      <w:rFonts w:ascii="Tahoma" w:eastAsia="Times New Roman" w:hAnsi="Tahoma" w:cs="Tahoma"/>
      <w:sz w:val="16"/>
      <w:szCs w:val="16"/>
    </w:rPr>
  </w:style>
  <w:style w:type="character" w:customStyle="1" w:styleId="a8">
    <w:name w:val="Текст выноски Знак"/>
    <w:basedOn w:val="a0"/>
    <w:link w:val="a7"/>
    <w:uiPriority w:val="99"/>
    <w:semiHidden/>
    <w:rsid w:val="000212F4"/>
    <w:rPr>
      <w:rFonts w:ascii="Tahoma" w:eastAsia="Times New Roman" w:hAnsi="Tahoma" w:cs="Tahoma"/>
      <w:sz w:val="16"/>
      <w:szCs w:val="16"/>
    </w:rPr>
  </w:style>
  <w:style w:type="character" w:styleId="a9">
    <w:name w:val="Hyperlink"/>
    <w:uiPriority w:val="99"/>
    <w:semiHidden/>
    <w:unhideWhenUsed/>
    <w:rsid w:val="000212F4"/>
    <w:rPr>
      <w:rFonts w:ascii="Times New Roman" w:hAnsi="Times New Roman" w:cs="Times New Roman" w:hint="default"/>
      <w:color w:val="0000FF"/>
      <w:u w:val="single"/>
    </w:rPr>
  </w:style>
  <w:style w:type="character" w:styleId="aa">
    <w:name w:val="Emphasis"/>
    <w:uiPriority w:val="99"/>
    <w:qFormat/>
    <w:rsid w:val="000212F4"/>
    <w:rPr>
      <w:rFonts w:ascii="Times New Roman" w:hAnsi="Times New Roman" w:cs="Times New Roman" w:hint="default"/>
      <w:i/>
      <w:iCs w:val="0"/>
    </w:rPr>
  </w:style>
  <w:style w:type="character" w:customStyle="1" w:styleId="HTML">
    <w:name w:val="Стандартный HTML Знак"/>
    <w:basedOn w:val="a0"/>
    <w:link w:val="HTML0"/>
    <w:uiPriority w:val="99"/>
    <w:semiHidden/>
    <w:rsid w:val="000212F4"/>
    <w:rPr>
      <w:rFonts w:ascii="Courier New" w:eastAsia="Times New Roman" w:hAnsi="Courier New" w:cs="Times New Roman"/>
      <w:sz w:val="20"/>
      <w:szCs w:val="20"/>
      <w:lang w:val="ru-RU" w:eastAsia="ru-RU"/>
    </w:rPr>
  </w:style>
  <w:style w:type="paragraph" w:styleId="HTML0">
    <w:name w:val="HTML Preformatted"/>
    <w:basedOn w:val="a"/>
    <w:link w:val="HTML"/>
    <w:uiPriority w:val="99"/>
    <w:semiHidden/>
    <w:unhideWhenUsed/>
    <w:rsid w:val="00021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ru-RU" w:eastAsia="ru-RU"/>
    </w:rPr>
  </w:style>
  <w:style w:type="character" w:customStyle="1" w:styleId="HTML1">
    <w:name w:val="Стандартный HTML Знак1"/>
    <w:basedOn w:val="a0"/>
    <w:uiPriority w:val="99"/>
    <w:semiHidden/>
    <w:rsid w:val="000212F4"/>
    <w:rPr>
      <w:rFonts w:ascii="Consolas" w:hAnsi="Consolas"/>
      <w:sz w:val="20"/>
      <w:szCs w:val="20"/>
    </w:rPr>
  </w:style>
  <w:style w:type="character" w:styleId="ab">
    <w:name w:val="Strong"/>
    <w:uiPriority w:val="99"/>
    <w:qFormat/>
    <w:rsid w:val="000212F4"/>
    <w:rPr>
      <w:rFonts w:ascii="Times New Roman" w:hAnsi="Times New Roman" w:cs="Times New Roman" w:hint="default"/>
      <w:b/>
      <w:bCs w:val="0"/>
    </w:rPr>
  </w:style>
  <w:style w:type="character" w:customStyle="1" w:styleId="ac">
    <w:name w:val="Текст сноски Знак"/>
    <w:basedOn w:val="a0"/>
    <w:link w:val="ad"/>
    <w:uiPriority w:val="99"/>
    <w:semiHidden/>
    <w:rsid w:val="000212F4"/>
    <w:rPr>
      <w:rFonts w:ascii="Times New Roman" w:eastAsia="Times New Roman" w:hAnsi="Times New Roman" w:cs="Times New Roman"/>
      <w:sz w:val="20"/>
      <w:szCs w:val="20"/>
      <w:lang w:val="ru-RU" w:eastAsia="ru-RU"/>
    </w:rPr>
  </w:style>
  <w:style w:type="paragraph" w:styleId="ad">
    <w:name w:val="footnote text"/>
    <w:basedOn w:val="a"/>
    <w:link w:val="ac"/>
    <w:uiPriority w:val="99"/>
    <w:semiHidden/>
    <w:unhideWhenUsed/>
    <w:rsid w:val="000212F4"/>
    <w:pPr>
      <w:spacing w:after="0" w:line="240" w:lineRule="auto"/>
    </w:pPr>
    <w:rPr>
      <w:rFonts w:ascii="Times New Roman" w:eastAsia="Times New Roman" w:hAnsi="Times New Roman" w:cs="Times New Roman"/>
      <w:sz w:val="20"/>
      <w:szCs w:val="20"/>
      <w:lang w:val="ru-RU" w:eastAsia="ru-RU"/>
    </w:rPr>
  </w:style>
  <w:style w:type="character" w:customStyle="1" w:styleId="11">
    <w:name w:val="Текст сноски Знак1"/>
    <w:basedOn w:val="a0"/>
    <w:uiPriority w:val="99"/>
    <w:semiHidden/>
    <w:rsid w:val="000212F4"/>
    <w:rPr>
      <w:sz w:val="20"/>
      <w:szCs w:val="20"/>
    </w:rPr>
  </w:style>
  <w:style w:type="character" w:customStyle="1" w:styleId="ae">
    <w:name w:val="Текст примечания Знак"/>
    <w:basedOn w:val="a0"/>
    <w:link w:val="af"/>
    <w:uiPriority w:val="99"/>
    <w:semiHidden/>
    <w:rsid w:val="000212F4"/>
    <w:rPr>
      <w:rFonts w:ascii="Times New Roman" w:eastAsia="Times New Roman" w:hAnsi="Times New Roman" w:cs="Times New Roman"/>
      <w:sz w:val="20"/>
      <w:szCs w:val="20"/>
      <w:lang w:val="ru-RU" w:eastAsia="ru-RU"/>
    </w:rPr>
  </w:style>
  <w:style w:type="paragraph" w:styleId="af">
    <w:name w:val="annotation text"/>
    <w:basedOn w:val="a"/>
    <w:link w:val="ae"/>
    <w:uiPriority w:val="99"/>
    <w:semiHidden/>
    <w:unhideWhenUsed/>
    <w:rsid w:val="000212F4"/>
    <w:pPr>
      <w:spacing w:after="0" w:line="240" w:lineRule="auto"/>
    </w:pPr>
    <w:rPr>
      <w:rFonts w:ascii="Times New Roman" w:eastAsia="Times New Roman" w:hAnsi="Times New Roman" w:cs="Times New Roman"/>
      <w:sz w:val="20"/>
      <w:szCs w:val="20"/>
      <w:lang w:val="ru-RU" w:eastAsia="ru-RU"/>
    </w:rPr>
  </w:style>
  <w:style w:type="character" w:customStyle="1" w:styleId="12">
    <w:name w:val="Текст примечания Знак1"/>
    <w:basedOn w:val="a0"/>
    <w:uiPriority w:val="99"/>
    <w:semiHidden/>
    <w:rsid w:val="000212F4"/>
    <w:rPr>
      <w:sz w:val="20"/>
      <w:szCs w:val="20"/>
    </w:rPr>
  </w:style>
  <w:style w:type="character" w:customStyle="1" w:styleId="af0">
    <w:name w:val="Верхний колонтитул Знак"/>
    <w:basedOn w:val="a0"/>
    <w:link w:val="af1"/>
    <w:uiPriority w:val="99"/>
    <w:rsid w:val="000212F4"/>
    <w:rPr>
      <w:rFonts w:ascii="Times New Roman" w:eastAsia="Times New Roman" w:hAnsi="Times New Roman" w:cs="Times New Roman"/>
      <w:sz w:val="24"/>
      <w:szCs w:val="20"/>
      <w:lang w:val="ru-RU" w:eastAsia="ru-RU"/>
    </w:rPr>
  </w:style>
  <w:style w:type="paragraph" w:styleId="af1">
    <w:name w:val="header"/>
    <w:basedOn w:val="a"/>
    <w:link w:val="af0"/>
    <w:uiPriority w:val="99"/>
    <w:unhideWhenUsed/>
    <w:rsid w:val="000212F4"/>
    <w:pPr>
      <w:tabs>
        <w:tab w:val="center" w:pos="4153"/>
        <w:tab w:val="right" w:pos="8306"/>
      </w:tabs>
      <w:spacing w:after="0" w:line="240" w:lineRule="auto"/>
    </w:pPr>
    <w:rPr>
      <w:rFonts w:ascii="Times New Roman" w:eastAsia="Times New Roman" w:hAnsi="Times New Roman" w:cs="Times New Roman"/>
      <w:sz w:val="24"/>
      <w:szCs w:val="20"/>
      <w:lang w:val="ru-RU" w:eastAsia="ru-RU"/>
    </w:rPr>
  </w:style>
  <w:style w:type="character" w:customStyle="1" w:styleId="13">
    <w:name w:val="Верхний колонтитул Знак1"/>
    <w:basedOn w:val="a0"/>
    <w:uiPriority w:val="99"/>
    <w:semiHidden/>
    <w:rsid w:val="000212F4"/>
  </w:style>
  <w:style w:type="character" w:customStyle="1" w:styleId="af2">
    <w:name w:val="Нижний колонтитул Знак"/>
    <w:basedOn w:val="a0"/>
    <w:link w:val="af3"/>
    <w:uiPriority w:val="99"/>
    <w:rsid w:val="000212F4"/>
    <w:rPr>
      <w:rFonts w:ascii="Times New Roman" w:eastAsia="Times New Roman" w:hAnsi="Times New Roman" w:cs="Times New Roman"/>
      <w:sz w:val="20"/>
      <w:szCs w:val="20"/>
      <w:lang w:val="ru-RU" w:eastAsia="ru-RU"/>
    </w:rPr>
  </w:style>
  <w:style w:type="paragraph" w:styleId="af3">
    <w:name w:val="footer"/>
    <w:basedOn w:val="a"/>
    <w:link w:val="af2"/>
    <w:uiPriority w:val="99"/>
    <w:unhideWhenUsed/>
    <w:rsid w:val="000212F4"/>
    <w:pPr>
      <w:tabs>
        <w:tab w:val="center" w:pos="4677"/>
        <w:tab w:val="right" w:pos="9355"/>
      </w:tabs>
      <w:spacing w:after="0" w:line="240" w:lineRule="auto"/>
    </w:pPr>
    <w:rPr>
      <w:rFonts w:ascii="Times New Roman" w:eastAsia="Times New Roman" w:hAnsi="Times New Roman" w:cs="Times New Roman"/>
      <w:sz w:val="20"/>
      <w:szCs w:val="20"/>
      <w:lang w:val="ru-RU" w:eastAsia="ru-RU"/>
    </w:rPr>
  </w:style>
  <w:style w:type="character" w:customStyle="1" w:styleId="14">
    <w:name w:val="Нижний колонтитул Знак1"/>
    <w:basedOn w:val="a0"/>
    <w:uiPriority w:val="99"/>
    <w:semiHidden/>
    <w:rsid w:val="000212F4"/>
  </w:style>
  <w:style w:type="character" w:customStyle="1" w:styleId="af4">
    <w:name w:val="Текст концевой сноски Знак"/>
    <w:basedOn w:val="a0"/>
    <w:link w:val="af5"/>
    <w:uiPriority w:val="99"/>
    <w:semiHidden/>
    <w:rsid w:val="000212F4"/>
    <w:rPr>
      <w:rFonts w:ascii="Times New Roman" w:eastAsia="Times New Roman" w:hAnsi="Times New Roman" w:cs="Times New Roman"/>
      <w:sz w:val="20"/>
      <w:szCs w:val="20"/>
      <w:lang w:val="ru-RU" w:eastAsia="ru-RU"/>
    </w:rPr>
  </w:style>
  <w:style w:type="paragraph" w:styleId="af5">
    <w:name w:val="endnote text"/>
    <w:basedOn w:val="a"/>
    <w:link w:val="af4"/>
    <w:uiPriority w:val="99"/>
    <w:semiHidden/>
    <w:unhideWhenUsed/>
    <w:rsid w:val="000212F4"/>
    <w:pPr>
      <w:spacing w:after="0" w:line="240" w:lineRule="auto"/>
    </w:pPr>
    <w:rPr>
      <w:rFonts w:ascii="Times New Roman" w:eastAsia="Times New Roman" w:hAnsi="Times New Roman" w:cs="Times New Roman"/>
      <w:sz w:val="20"/>
      <w:szCs w:val="20"/>
      <w:lang w:val="ru-RU" w:eastAsia="ru-RU"/>
    </w:rPr>
  </w:style>
  <w:style w:type="character" w:customStyle="1" w:styleId="15">
    <w:name w:val="Текст концевой сноски Знак1"/>
    <w:basedOn w:val="a0"/>
    <w:uiPriority w:val="99"/>
    <w:semiHidden/>
    <w:rsid w:val="000212F4"/>
    <w:rPr>
      <w:sz w:val="20"/>
      <w:szCs w:val="20"/>
    </w:rPr>
  </w:style>
  <w:style w:type="paragraph" w:styleId="af6">
    <w:name w:val="Title"/>
    <w:basedOn w:val="a"/>
    <w:link w:val="16"/>
    <w:uiPriority w:val="10"/>
    <w:qFormat/>
    <w:rsid w:val="000212F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ru-RU"/>
    </w:rPr>
  </w:style>
  <w:style w:type="character" w:customStyle="1" w:styleId="af7">
    <w:name w:val="Название Знак"/>
    <w:basedOn w:val="a0"/>
    <w:uiPriority w:val="99"/>
    <w:rsid w:val="000212F4"/>
    <w:rPr>
      <w:rFonts w:asciiTheme="majorHAnsi" w:eastAsiaTheme="majorEastAsia" w:hAnsiTheme="majorHAnsi" w:cstheme="majorBidi"/>
      <w:color w:val="17365D" w:themeColor="text2" w:themeShade="BF"/>
      <w:spacing w:val="5"/>
      <w:kern w:val="28"/>
      <w:sz w:val="52"/>
      <w:szCs w:val="52"/>
    </w:rPr>
  </w:style>
  <w:style w:type="character" w:customStyle="1" w:styleId="16">
    <w:name w:val="Название Знак1"/>
    <w:basedOn w:val="a0"/>
    <w:link w:val="af6"/>
    <w:uiPriority w:val="10"/>
    <w:locked/>
    <w:rsid w:val="000212F4"/>
    <w:rPr>
      <w:rFonts w:asciiTheme="majorHAnsi" w:eastAsiaTheme="majorEastAsia" w:hAnsiTheme="majorHAnsi" w:cstheme="majorBidi"/>
      <w:color w:val="17365D" w:themeColor="text2" w:themeShade="BF"/>
      <w:spacing w:val="5"/>
      <w:kern w:val="28"/>
      <w:sz w:val="52"/>
      <w:szCs w:val="52"/>
      <w:lang w:val="ru-RU"/>
    </w:rPr>
  </w:style>
  <w:style w:type="character" w:customStyle="1" w:styleId="af8">
    <w:name w:val="Основной текст с отступом Знак"/>
    <w:basedOn w:val="a0"/>
    <w:link w:val="af9"/>
    <w:uiPriority w:val="99"/>
    <w:semiHidden/>
    <w:rsid w:val="000212F4"/>
    <w:rPr>
      <w:rFonts w:ascii="Times New Roman" w:eastAsia="Times New Roman" w:hAnsi="Times New Roman" w:cs="Times New Roman"/>
      <w:sz w:val="20"/>
      <w:szCs w:val="20"/>
      <w:lang w:val="ru-RU" w:eastAsia="ru-RU"/>
    </w:rPr>
  </w:style>
  <w:style w:type="paragraph" w:styleId="af9">
    <w:name w:val="Body Text Indent"/>
    <w:basedOn w:val="a"/>
    <w:link w:val="af8"/>
    <w:uiPriority w:val="99"/>
    <w:semiHidden/>
    <w:unhideWhenUsed/>
    <w:rsid w:val="000212F4"/>
    <w:pPr>
      <w:spacing w:after="120" w:line="240" w:lineRule="auto"/>
      <w:ind w:left="283"/>
    </w:pPr>
    <w:rPr>
      <w:rFonts w:ascii="Times New Roman" w:eastAsia="Times New Roman" w:hAnsi="Times New Roman" w:cs="Times New Roman"/>
      <w:sz w:val="20"/>
      <w:szCs w:val="20"/>
      <w:lang w:val="ru-RU" w:eastAsia="ru-RU"/>
    </w:rPr>
  </w:style>
  <w:style w:type="character" w:customStyle="1" w:styleId="17">
    <w:name w:val="Основной текст с отступом Знак1"/>
    <w:basedOn w:val="a0"/>
    <w:uiPriority w:val="99"/>
    <w:semiHidden/>
    <w:rsid w:val="000212F4"/>
  </w:style>
  <w:style w:type="paragraph" w:styleId="afa">
    <w:name w:val="Subtitle"/>
    <w:basedOn w:val="a"/>
    <w:link w:val="afb"/>
    <w:uiPriority w:val="99"/>
    <w:qFormat/>
    <w:rsid w:val="000212F4"/>
    <w:pPr>
      <w:spacing w:after="0" w:line="240" w:lineRule="auto"/>
    </w:pPr>
    <w:rPr>
      <w:rFonts w:ascii="Cambria" w:eastAsia="Times New Roman" w:hAnsi="Cambria" w:cs="Times New Roman"/>
      <w:sz w:val="24"/>
      <w:szCs w:val="20"/>
      <w:lang w:val="ru-RU" w:eastAsia="ru-RU"/>
    </w:rPr>
  </w:style>
  <w:style w:type="character" w:customStyle="1" w:styleId="afb">
    <w:name w:val="Подзаголовок Знак"/>
    <w:basedOn w:val="a0"/>
    <w:link w:val="afa"/>
    <w:uiPriority w:val="99"/>
    <w:rsid w:val="000212F4"/>
    <w:rPr>
      <w:rFonts w:ascii="Cambria" w:eastAsia="Times New Roman" w:hAnsi="Cambria" w:cs="Times New Roman"/>
      <w:sz w:val="24"/>
      <w:szCs w:val="20"/>
      <w:lang w:val="ru-RU" w:eastAsia="ru-RU"/>
    </w:rPr>
  </w:style>
  <w:style w:type="character" w:customStyle="1" w:styleId="21">
    <w:name w:val="Основной текст 2 Знак"/>
    <w:basedOn w:val="a0"/>
    <w:link w:val="22"/>
    <w:uiPriority w:val="99"/>
    <w:semiHidden/>
    <w:rsid w:val="000212F4"/>
    <w:rPr>
      <w:rFonts w:ascii="Times New Roman" w:eastAsia="Times New Roman" w:hAnsi="Times New Roman" w:cs="Times New Roman"/>
      <w:sz w:val="20"/>
      <w:szCs w:val="20"/>
      <w:lang w:val="ru-RU" w:eastAsia="ru-RU"/>
    </w:rPr>
  </w:style>
  <w:style w:type="paragraph" w:styleId="22">
    <w:name w:val="Body Text 2"/>
    <w:basedOn w:val="a"/>
    <w:link w:val="21"/>
    <w:uiPriority w:val="99"/>
    <w:semiHidden/>
    <w:unhideWhenUsed/>
    <w:rsid w:val="000212F4"/>
    <w:pPr>
      <w:spacing w:after="0" w:line="240" w:lineRule="auto"/>
      <w:jc w:val="both"/>
    </w:pPr>
    <w:rPr>
      <w:rFonts w:ascii="Times New Roman" w:eastAsia="Times New Roman" w:hAnsi="Times New Roman" w:cs="Times New Roman"/>
      <w:sz w:val="20"/>
      <w:szCs w:val="20"/>
      <w:lang w:val="ru-RU" w:eastAsia="ru-RU"/>
    </w:rPr>
  </w:style>
  <w:style w:type="character" w:customStyle="1" w:styleId="210">
    <w:name w:val="Основной текст 2 Знак1"/>
    <w:basedOn w:val="a0"/>
    <w:uiPriority w:val="99"/>
    <w:semiHidden/>
    <w:rsid w:val="000212F4"/>
  </w:style>
  <w:style w:type="character" w:customStyle="1" w:styleId="31">
    <w:name w:val="Основной текст 3 Знак"/>
    <w:basedOn w:val="a0"/>
    <w:link w:val="32"/>
    <w:uiPriority w:val="99"/>
    <w:semiHidden/>
    <w:rsid w:val="000212F4"/>
    <w:rPr>
      <w:rFonts w:ascii="Times New Roman" w:eastAsia="Times New Roman" w:hAnsi="Times New Roman" w:cs="Times New Roman"/>
      <w:sz w:val="16"/>
      <w:szCs w:val="20"/>
      <w:lang w:val="ru-RU" w:eastAsia="ru-RU"/>
    </w:rPr>
  </w:style>
  <w:style w:type="paragraph" w:styleId="32">
    <w:name w:val="Body Text 3"/>
    <w:basedOn w:val="a"/>
    <w:link w:val="31"/>
    <w:uiPriority w:val="99"/>
    <w:semiHidden/>
    <w:unhideWhenUsed/>
    <w:rsid w:val="000212F4"/>
    <w:pPr>
      <w:spacing w:after="120" w:line="240" w:lineRule="auto"/>
    </w:pPr>
    <w:rPr>
      <w:rFonts w:ascii="Times New Roman" w:eastAsia="Times New Roman" w:hAnsi="Times New Roman" w:cs="Times New Roman"/>
      <w:sz w:val="16"/>
      <w:szCs w:val="20"/>
      <w:lang w:val="ru-RU" w:eastAsia="ru-RU"/>
    </w:rPr>
  </w:style>
  <w:style w:type="character" w:customStyle="1" w:styleId="310">
    <w:name w:val="Основной текст 3 Знак1"/>
    <w:basedOn w:val="a0"/>
    <w:uiPriority w:val="99"/>
    <w:semiHidden/>
    <w:rsid w:val="000212F4"/>
    <w:rPr>
      <w:sz w:val="16"/>
      <w:szCs w:val="16"/>
    </w:rPr>
  </w:style>
  <w:style w:type="character" w:customStyle="1" w:styleId="23">
    <w:name w:val="Основной текст с отступом 2 Знак"/>
    <w:basedOn w:val="a0"/>
    <w:link w:val="24"/>
    <w:uiPriority w:val="99"/>
    <w:semiHidden/>
    <w:rsid w:val="000212F4"/>
    <w:rPr>
      <w:rFonts w:ascii="Times New Roman" w:eastAsia="Times New Roman" w:hAnsi="Times New Roman" w:cs="Times New Roman"/>
      <w:sz w:val="20"/>
      <w:szCs w:val="20"/>
      <w:lang w:val="ru-RU" w:eastAsia="ru-RU"/>
    </w:rPr>
  </w:style>
  <w:style w:type="paragraph" w:styleId="24">
    <w:name w:val="Body Text Indent 2"/>
    <w:basedOn w:val="a"/>
    <w:link w:val="23"/>
    <w:uiPriority w:val="99"/>
    <w:semiHidden/>
    <w:unhideWhenUsed/>
    <w:rsid w:val="000212F4"/>
    <w:pPr>
      <w:spacing w:after="0" w:line="240" w:lineRule="auto"/>
      <w:ind w:firstLine="540"/>
      <w:jc w:val="both"/>
    </w:pPr>
    <w:rPr>
      <w:rFonts w:ascii="Times New Roman" w:eastAsia="Times New Roman" w:hAnsi="Times New Roman" w:cs="Times New Roman"/>
      <w:sz w:val="20"/>
      <w:szCs w:val="20"/>
      <w:lang w:val="ru-RU" w:eastAsia="ru-RU"/>
    </w:rPr>
  </w:style>
  <w:style w:type="character" w:customStyle="1" w:styleId="211">
    <w:name w:val="Основной текст с отступом 2 Знак1"/>
    <w:basedOn w:val="a0"/>
    <w:uiPriority w:val="99"/>
    <w:semiHidden/>
    <w:rsid w:val="000212F4"/>
  </w:style>
  <w:style w:type="character" w:customStyle="1" w:styleId="33">
    <w:name w:val="Основной текст с отступом 3 Знак"/>
    <w:basedOn w:val="a0"/>
    <w:link w:val="34"/>
    <w:uiPriority w:val="99"/>
    <w:semiHidden/>
    <w:rsid w:val="000212F4"/>
    <w:rPr>
      <w:rFonts w:ascii="Times New Roman" w:eastAsia="Times New Roman" w:hAnsi="Times New Roman" w:cs="Times New Roman"/>
      <w:sz w:val="16"/>
      <w:szCs w:val="20"/>
      <w:lang w:val="ru-RU" w:eastAsia="ru-RU"/>
    </w:rPr>
  </w:style>
  <w:style w:type="paragraph" w:styleId="34">
    <w:name w:val="Body Text Indent 3"/>
    <w:basedOn w:val="a"/>
    <w:link w:val="33"/>
    <w:uiPriority w:val="99"/>
    <w:semiHidden/>
    <w:unhideWhenUsed/>
    <w:rsid w:val="000212F4"/>
    <w:pPr>
      <w:spacing w:after="0" w:line="240" w:lineRule="auto"/>
      <w:ind w:firstLine="567"/>
      <w:jc w:val="both"/>
    </w:pPr>
    <w:rPr>
      <w:rFonts w:ascii="Times New Roman" w:eastAsia="Times New Roman" w:hAnsi="Times New Roman" w:cs="Times New Roman"/>
      <w:sz w:val="16"/>
      <w:szCs w:val="20"/>
      <w:lang w:val="ru-RU" w:eastAsia="ru-RU"/>
    </w:rPr>
  </w:style>
  <w:style w:type="character" w:customStyle="1" w:styleId="311">
    <w:name w:val="Основной текст с отступом 3 Знак1"/>
    <w:basedOn w:val="a0"/>
    <w:uiPriority w:val="99"/>
    <w:semiHidden/>
    <w:rsid w:val="000212F4"/>
    <w:rPr>
      <w:sz w:val="16"/>
      <w:szCs w:val="16"/>
    </w:rPr>
  </w:style>
  <w:style w:type="character" w:customStyle="1" w:styleId="afc">
    <w:name w:val="Схема документа Знак"/>
    <w:basedOn w:val="a0"/>
    <w:link w:val="afd"/>
    <w:uiPriority w:val="99"/>
    <w:semiHidden/>
    <w:rsid w:val="000212F4"/>
    <w:rPr>
      <w:rFonts w:ascii="Times New Roman" w:eastAsia="Times New Roman" w:hAnsi="Times New Roman" w:cs="Times New Roman"/>
      <w:sz w:val="2"/>
      <w:szCs w:val="20"/>
      <w:shd w:val="clear" w:color="auto" w:fill="000080"/>
      <w:lang w:val="ru-RU" w:eastAsia="ru-RU"/>
    </w:rPr>
  </w:style>
  <w:style w:type="paragraph" w:styleId="afd">
    <w:name w:val="Document Map"/>
    <w:basedOn w:val="a"/>
    <w:link w:val="afc"/>
    <w:uiPriority w:val="99"/>
    <w:semiHidden/>
    <w:unhideWhenUsed/>
    <w:rsid w:val="000212F4"/>
    <w:pPr>
      <w:shd w:val="clear" w:color="auto" w:fill="000080"/>
      <w:spacing w:after="0" w:line="240" w:lineRule="auto"/>
    </w:pPr>
    <w:rPr>
      <w:rFonts w:ascii="Times New Roman" w:eastAsia="Times New Roman" w:hAnsi="Times New Roman" w:cs="Times New Roman"/>
      <w:sz w:val="2"/>
      <w:szCs w:val="20"/>
      <w:lang w:val="ru-RU" w:eastAsia="ru-RU"/>
    </w:rPr>
  </w:style>
  <w:style w:type="character" w:customStyle="1" w:styleId="18">
    <w:name w:val="Схема документа Знак1"/>
    <w:basedOn w:val="a0"/>
    <w:uiPriority w:val="99"/>
    <w:semiHidden/>
    <w:rsid w:val="000212F4"/>
    <w:rPr>
      <w:rFonts w:ascii="Tahoma" w:hAnsi="Tahoma" w:cs="Tahoma"/>
      <w:sz w:val="16"/>
      <w:szCs w:val="16"/>
    </w:rPr>
  </w:style>
  <w:style w:type="character" w:customStyle="1" w:styleId="afe">
    <w:name w:val="Тема примечания Знак"/>
    <w:basedOn w:val="ae"/>
    <w:link w:val="aff"/>
    <w:uiPriority w:val="99"/>
    <w:semiHidden/>
    <w:rsid w:val="000212F4"/>
    <w:rPr>
      <w:rFonts w:ascii="Times New Roman" w:eastAsia="Times New Roman" w:hAnsi="Times New Roman" w:cs="Times New Roman"/>
      <w:b/>
      <w:sz w:val="20"/>
      <w:szCs w:val="20"/>
      <w:lang w:val="ru-RU" w:eastAsia="ru-RU"/>
    </w:rPr>
  </w:style>
  <w:style w:type="paragraph" w:styleId="aff">
    <w:name w:val="annotation subject"/>
    <w:basedOn w:val="af"/>
    <w:next w:val="af"/>
    <w:link w:val="afe"/>
    <w:uiPriority w:val="99"/>
    <w:semiHidden/>
    <w:unhideWhenUsed/>
    <w:rsid w:val="000212F4"/>
    <w:rPr>
      <w:b/>
    </w:rPr>
  </w:style>
  <w:style w:type="character" w:customStyle="1" w:styleId="19">
    <w:name w:val="Тема примечания Знак1"/>
    <w:basedOn w:val="12"/>
    <w:uiPriority w:val="99"/>
    <w:semiHidden/>
    <w:rsid w:val="000212F4"/>
    <w:rPr>
      <w:b/>
      <w:bCs/>
      <w:sz w:val="20"/>
      <w:szCs w:val="20"/>
    </w:rPr>
  </w:style>
  <w:style w:type="paragraph" w:styleId="aff0">
    <w:name w:val="No Spacing"/>
    <w:uiPriority w:val="99"/>
    <w:qFormat/>
    <w:rsid w:val="000212F4"/>
    <w:pPr>
      <w:spacing w:after="0" w:line="240" w:lineRule="auto"/>
    </w:pPr>
    <w:rPr>
      <w:rFonts w:ascii="Times New Roman" w:eastAsia="Times New Roman" w:hAnsi="Times New Roman" w:cs="Times New Roman"/>
      <w:sz w:val="18"/>
      <w:szCs w:val="24"/>
      <w:lang w:eastAsia="ru-RU"/>
    </w:rPr>
  </w:style>
  <w:style w:type="character" w:customStyle="1" w:styleId="25">
    <w:name w:val="Основной текст (2)_"/>
    <w:link w:val="26"/>
    <w:uiPriority w:val="99"/>
    <w:semiHidden/>
    <w:locked/>
    <w:rsid w:val="000212F4"/>
    <w:rPr>
      <w:rFonts w:ascii="Calibri" w:hAnsi="Calibri" w:cs="Calibri"/>
      <w:b/>
      <w:spacing w:val="-10"/>
      <w:sz w:val="23"/>
      <w:shd w:val="clear" w:color="auto" w:fill="FFFFFF"/>
    </w:rPr>
  </w:style>
  <w:style w:type="paragraph" w:customStyle="1" w:styleId="26">
    <w:name w:val="Основной текст (2)"/>
    <w:basedOn w:val="a"/>
    <w:link w:val="25"/>
    <w:uiPriority w:val="99"/>
    <w:semiHidden/>
    <w:rsid w:val="000212F4"/>
    <w:pPr>
      <w:shd w:val="clear" w:color="auto" w:fill="FFFFFF"/>
      <w:spacing w:after="0" w:line="240" w:lineRule="atLeast"/>
    </w:pPr>
    <w:rPr>
      <w:rFonts w:ascii="Calibri" w:hAnsi="Calibri" w:cs="Calibri"/>
      <w:b/>
      <w:spacing w:val="-10"/>
      <w:sz w:val="23"/>
    </w:rPr>
  </w:style>
  <w:style w:type="character" w:customStyle="1" w:styleId="61">
    <w:name w:val="Основной текст (6)_"/>
    <w:link w:val="62"/>
    <w:uiPriority w:val="99"/>
    <w:semiHidden/>
    <w:locked/>
    <w:rsid w:val="000212F4"/>
    <w:rPr>
      <w:rFonts w:ascii="Calibri" w:hAnsi="Calibri" w:cs="Calibri"/>
      <w:i/>
      <w:sz w:val="23"/>
      <w:shd w:val="clear" w:color="auto" w:fill="FFFFFF"/>
    </w:rPr>
  </w:style>
  <w:style w:type="paragraph" w:customStyle="1" w:styleId="62">
    <w:name w:val="Основной текст (6)"/>
    <w:basedOn w:val="a"/>
    <w:link w:val="61"/>
    <w:uiPriority w:val="99"/>
    <w:semiHidden/>
    <w:rsid w:val="000212F4"/>
    <w:pPr>
      <w:shd w:val="clear" w:color="auto" w:fill="FFFFFF"/>
      <w:spacing w:after="0" w:line="271" w:lineRule="exact"/>
    </w:pPr>
    <w:rPr>
      <w:rFonts w:ascii="Calibri" w:hAnsi="Calibri" w:cs="Calibri"/>
      <w:i/>
      <w:sz w:val="23"/>
    </w:rPr>
  </w:style>
  <w:style w:type="character" w:customStyle="1" w:styleId="51">
    <w:name w:val="Основной текст (5)_"/>
    <w:link w:val="52"/>
    <w:uiPriority w:val="99"/>
    <w:semiHidden/>
    <w:locked/>
    <w:rsid w:val="000212F4"/>
    <w:rPr>
      <w:rFonts w:ascii="Calibri" w:hAnsi="Calibri" w:cs="Calibri"/>
      <w:noProof/>
      <w:sz w:val="11"/>
      <w:shd w:val="clear" w:color="auto" w:fill="FFFFFF"/>
    </w:rPr>
  </w:style>
  <w:style w:type="paragraph" w:customStyle="1" w:styleId="52">
    <w:name w:val="Основной текст (5)"/>
    <w:basedOn w:val="a"/>
    <w:link w:val="51"/>
    <w:uiPriority w:val="99"/>
    <w:semiHidden/>
    <w:rsid w:val="000212F4"/>
    <w:pPr>
      <w:shd w:val="clear" w:color="auto" w:fill="FFFFFF"/>
      <w:spacing w:before="240" w:after="0" w:line="240" w:lineRule="atLeast"/>
    </w:pPr>
    <w:rPr>
      <w:rFonts w:ascii="Calibri" w:hAnsi="Calibri" w:cs="Calibri"/>
      <w:noProof/>
      <w:sz w:val="11"/>
    </w:rPr>
  </w:style>
  <w:style w:type="character" w:customStyle="1" w:styleId="41">
    <w:name w:val="Основной текст (4)_"/>
    <w:link w:val="42"/>
    <w:uiPriority w:val="99"/>
    <w:semiHidden/>
    <w:locked/>
    <w:rsid w:val="000212F4"/>
    <w:rPr>
      <w:rFonts w:ascii="Calibri" w:hAnsi="Calibri" w:cs="Calibri"/>
      <w:i/>
      <w:noProof/>
      <w:sz w:val="8"/>
      <w:shd w:val="clear" w:color="auto" w:fill="FFFFFF"/>
    </w:rPr>
  </w:style>
  <w:style w:type="paragraph" w:customStyle="1" w:styleId="42">
    <w:name w:val="Основной текст (4)"/>
    <w:basedOn w:val="a"/>
    <w:link w:val="41"/>
    <w:uiPriority w:val="99"/>
    <w:semiHidden/>
    <w:rsid w:val="000212F4"/>
    <w:pPr>
      <w:shd w:val="clear" w:color="auto" w:fill="FFFFFF"/>
      <w:spacing w:after="0" w:line="240" w:lineRule="atLeast"/>
    </w:pPr>
    <w:rPr>
      <w:rFonts w:ascii="Calibri" w:hAnsi="Calibri" w:cs="Calibri"/>
      <w:i/>
      <w:noProof/>
      <w:sz w:val="8"/>
    </w:rPr>
  </w:style>
  <w:style w:type="character" w:customStyle="1" w:styleId="HeaderChar">
    <w:name w:val="Header Char"/>
    <w:uiPriority w:val="99"/>
    <w:locked/>
    <w:rsid w:val="000212F4"/>
    <w:rPr>
      <w:rFonts w:ascii="Times New Roman" w:hAnsi="Times New Roman" w:cs="Times New Roman" w:hint="default"/>
      <w:sz w:val="20"/>
    </w:rPr>
  </w:style>
  <w:style w:type="character" w:customStyle="1" w:styleId="apple-converted-space">
    <w:name w:val="apple-converted-space"/>
    <w:uiPriority w:val="99"/>
    <w:rsid w:val="000212F4"/>
  </w:style>
  <w:style w:type="character" w:customStyle="1" w:styleId="apple-style-span">
    <w:name w:val="apple-style-span"/>
    <w:uiPriority w:val="99"/>
    <w:rsid w:val="000212F4"/>
  </w:style>
  <w:style w:type="character" w:customStyle="1" w:styleId="63">
    <w:name w:val="Основной текст (6) + Не курсив"/>
    <w:aliases w:val="Интервал 0 pt"/>
    <w:uiPriority w:val="99"/>
    <w:rsid w:val="000212F4"/>
    <w:rPr>
      <w:rFonts w:ascii="Calibri" w:hAnsi="Calibri" w:cs="Calibri" w:hint="default"/>
      <w:i/>
      <w:iCs w:val="0"/>
      <w:spacing w:val="-10"/>
      <w:sz w:val="23"/>
    </w:rPr>
  </w:style>
  <w:style w:type="character" w:customStyle="1" w:styleId="aff1">
    <w:name w:val="Основной текст + Полужирный"/>
    <w:uiPriority w:val="99"/>
    <w:rsid w:val="000212F4"/>
    <w:rPr>
      <w:rFonts w:ascii="Calibri" w:hAnsi="Calibri" w:cs="Calibri" w:hint="default"/>
      <w:b/>
      <w:bCs w:val="0"/>
      <w:spacing w:val="-10"/>
      <w:sz w:val="23"/>
    </w:rPr>
  </w:style>
  <w:style w:type="character" w:customStyle="1" w:styleId="120">
    <w:name w:val="Основной текст + 12"/>
    <w:aliases w:val="5 pt,Малые прописные"/>
    <w:uiPriority w:val="99"/>
    <w:rsid w:val="000212F4"/>
    <w:rPr>
      <w:rFonts w:ascii="Times New Roman" w:hAnsi="Times New Roman" w:cs="Times New Roman" w:hint="default"/>
      <w:smallCaps/>
      <w:noProof/>
      <w:spacing w:val="0"/>
      <w:sz w:val="25"/>
    </w:rPr>
  </w:style>
  <w:style w:type="character" w:customStyle="1" w:styleId="420">
    <w:name w:val="Основной текст (4)2"/>
    <w:uiPriority w:val="99"/>
    <w:rsid w:val="000212F4"/>
    <w:rPr>
      <w:rFonts w:ascii="Times New Roman" w:hAnsi="Times New Roman" w:cs="Times New Roman" w:hint="default"/>
      <w:spacing w:val="0"/>
      <w:sz w:val="18"/>
    </w:rPr>
  </w:style>
  <w:style w:type="character" w:customStyle="1" w:styleId="FontStyle19">
    <w:name w:val="Font Style19"/>
    <w:uiPriority w:val="99"/>
    <w:rsid w:val="000212F4"/>
    <w:rPr>
      <w:rFonts w:ascii="Times New Roman" w:hAnsi="Times New Roman" w:cs="Times New Roman" w:hint="default"/>
      <w:sz w:val="22"/>
    </w:rPr>
  </w:style>
  <w:style w:type="character" w:customStyle="1" w:styleId="FontStyle20">
    <w:name w:val="Font Style20"/>
    <w:uiPriority w:val="99"/>
    <w:rsid w:val="000212F4"/>
    <w:rPr>
      <w:rFonts w:ascii="Cambria" w:hAnsi="Cambria" w:hint="default"/>
      <w:i/>
      <w:iCs w:val="0"/>
      <w:smallCaps/>
      <w:sz w:val="16"/>
    </w:rPr>
  </w:style>
  <w:style w:type="character" w:customStyle="1" w:styleId="FontStyle22">
    <w:name w:val="Font Style22"/>
    <w:uiPriority w:val="99"/>
    <w:rsid w:val="000212F4"/>
    <w:rPr>
      <w:rFonts w:ascii="Times New Roman" w:hAnsi="Times New Roman" w:cs="Times New Roman" w:hint="default"/>
      <w:b/>
      <w:bCs w:val="0"/>
      <w:w w:val="30"/>
      <w:sz w:val="16"/>
    </w:rPr>
  </w:style>
  <w:style w:type="character" w:customStyle="1" w:styleId="FontStyle21">
    <w:name w:val="Font Style21"/>
    <w:uiPriority w:val="99"/>
    <w:rsid w:val="000212F4"/>
    <w:rPr>
      <w:rFonts w:ascii="Garamond" w:hAnsi="Garamond" w:hint="default"/>
      <w:b/>
      <w:bCs w:val="0"/>
      <w:i/>
      <w:iCs w:val="0"/>
      <w:sz w:val="36"/>
    </w:rPr>
  </w:style>
  <w:style w:type="character" w:customStyle="1" w:styleId="FontStyle23">
    <w:name w:val="Font Style23"/>
    <w:uiPriority w:val="99"/>
    <w:rsid w:val="000212F4"/>
    <w:rPr>
      <w:rFonts w:ascii="Bookman Old Style" w:hAnsi="Bookman Old Style" w:hint="default"/>
      <w:i/>
      <w:iCs w:val="0"/>
      <w:sz w:val="22"/>
    </w:rPr>
  </w:style>
  <w:style w:type="character" w:customStyle="1" w:styleId="FontStyle24">
    <w:name w:val="Font Style24"/>
    <w:uiPriority w:val="99"/>
    <w:rsid w:val="000212F4"/>
    <w:rPr>
      <w:rFonts w:ascii="Times New Roman" w:hAnsi="Times New Roman" w:cs="Times New Roman" w:hint="default"/>
      <w:b/>
      <w:bCs w:val="0"/>
      <w:i/>
      <w:iCs w:val="0"/>
      <w:sz w:val="22"/>
    </w:rPr>
  </w:style>
  <w:style w:type="character" w:customStyle="1" w:styleId="FontStyle27">
    <w:name w:val="Font Style27"/>
    <w:uiPriority w:val="99"/>
    <w:rsid w:val="000212F4"/>
    <w:rPr>
      <w:rFonts w:ascii="Times New Roman" w:hAnsi="Times New Roman" w:cs="Times New Roman" w:hint="default"/>
      <w:sz w:val="22"/>
    </w:rPr>
  </w:style>
  <w:style w:type="character" w:customStyle="1" w:styleId="FontStyle26">
    <w:name w:val="Font Style26"/>
    <w:uiPriority w:val="99"/>
    <w:rsid w:val="000212F4"/>
    <w:rPr>
      <w:rFonts w:ascii="Times New Roman" w:hAnsi="Times New Roman" w:cs="Times New Roman" w:hint="default"/>
      <w:sz w:val="22"/>
    </w:rPr>
  </w:style>
  <w:style w:type="character" w:customStyle="1" w:styleId="FontStyle36">
    <w:name w:val="Font Style36"/>
    <w:uiPriority w:val="99"/>
    <w:rsid w:val="000212F4"/>
    <w:rPr>
      <w:rFonts w:ascii="Cambria" w:hAnsi="Cambria" w:hint="default"/>
      <w:sz w:val="22"/>
    </w:rPr>
  </w:style>
  <w:style w:type="character" w:customStyle="1" w:styleId="FontStyle33">
    <w:name w:val="Font Style33"/>
    <w:uiPriority w:val="99"/>
    <w:rsid w:val="000212F4"/>
    <w:rPr>
      <w:rFonts w:ascii="Cambria" w:hAnsi="Cambria" w:hint="default"/>
      <w:b/>
      <w:bCs w:val="0"/>
      <w:smallCaps/>
      <w:sz w:val="26"/>
    </w:rPr>
  </w:style>
  <w:style w:type="character" w:customStyle="1" w:styleId="FontStyle35">
    <w:name w:val="Font Style35"/>
    <w:uiPriority w:val="99"/>
    <w:rsid w:val="000212F4"/>
    <w:rPr>
      <w:rFonts w:ascii="Cambria" w:hAnsi="Cambria" w:hint="default"/>
      <w:b/>
      <w:bCs w:val="0"/>
      <w:sz w:val="16"/>
    </w:rPr>
  </w:style>
  <w:style w:type="character" w:customStyle="1" w:styleId="100">
    <w:name w:val="Знак Знак10"/>
    <w:uiPriority w:val="99"/>
    <w:rsid w:val="000212F4"/>
    <w:rPr>
      <w:sz w:val="24"/>
    </w:rPr>
  </w:style>
  <w:style w:type="character" w:customStyle="1" w:styleId="WW8Num13z0">
    <w:name w:val="WW8Num13z0"/>
    <w:uiPriority w:val="99"/>
    <w:rsid w:val="000212F4"/>
    <w:rPr>
      <w:rFonts w:ascii="Wingdings" w:hAnsi="Wingdings" w:hint="default"/>
    </w:rPr>
  </w:style>
  <w:style w:type="character" w:customStyle="1" w:styleId="aff2">
    <w:name w:val="Заголовок Знак"/>
    <w:uiPriority w:val="10"/>
    <w:rsid w:val="000212F4"/>
    <w:rPr>
      <w:rFonts w:ascii="Calibri Light" w:eastAsia="Times New Roman" w:hAnsi="Calibri Light" w:cs="Times New Roman" w:hint="default"/>
      <w:spacing w:val="-10"/>
      <w:kern w:val="28"/>
      <w:sz w:val="56"/>
      <w:szCs w:val="56"/>
    </w:rPr>
  </w:style>
  <w:style w:type="table" w:styleId="aff3">
    <w:name w:val="Table Grid"/>
    <w:basedOn w:val="a1"/>
    <w:uiPriority w:val="99"/>
    <w:rsid w:val="000212F4"/>
    <w:pPr>
      <w:spacing w:after="0" w:line="240" w:lineRule="auto"/>
    </w:pPr>
    <w:rPr>
      <w:rFonts w:ascii="Times New Roman" w:eastAsia="Times New Roman" w:hAnsi="Times New Roman" w:cs="Times New Roman"/>
      <w:sz w:val="20"/>
      <w:szCs w:val="20"/>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10589">
      <w:bodyDiv w:val="1"/>
      <w:marLeft w:val="0"/>
      <w:marRight w:val="0"/>
      <w:marTop w:val="0"/>
      <w:marBottom w:val="0"/>
      <w:divBdr>
        <w:top w:val="none" w:sz="0" w:space="0" w:color="auto"/>
        <w:left w:val="none" w:sz="0" w:space="0" w:color="auto"/>
        <w:bottom w:val="none" w:sz="0" w:space="0" w:color="auto"/>
        <w:right w:val="none" w:sz="0" w:space="0" w:color="auto"/>
      </w:divBdr>
    </w:div>
    <w:div w:id="160661103">
      <w:bodyDiv w:val="1"/>
      <w:marLeft w:val="0"/>
      <w:marRight w:val="0"/>
      <w:marTop w:val="0"/>
      <w:marBottom w:val="0"/>
      <w:divBdr>
        <w:top w:val="none" w:sz="0" w:space="0" w:color="auto"/>
        <w:left w:val="none" w:sz="0" w:space="0" w:color="auto"/>
        <w:bottom w:val="none" w:sz="0" w:space="0" w:color="auto"/>
        <w:right w:val="none" w:sz="0" w:space="0" w:color="auto"/>
      </w:divBdr>
    </w:div>
    <w:div w:id="456530814">
      <w:bodyDiv w:val="1"/>
      <w:marLeft w:val="0"/>
      <w:marRight w:val="0"/>
      <w:marTop w:val="0"/>
      <w:marBottom w:val="0"/>
      <w:divBdr>
        <w:top w:val="none" w:sz="0" w:space="0" w:color="auto"/>
        <w:left w:val="none" w:sz="0" w:space="0" w:color="auto"/>
        <w:bottom w:val="none" w:sz="0" w:space="0" w:color="auto"/>
        <w:right w:val="none" w:sz="0" w:space="0" w:color="auto"/>
      </w:divBdr>
    </w:div>
    <w:div w:id="503012262">
      <w:bodyDiv w:val="1"/>
      <w:marLeft w:val="0"/>
      <w:marRight w:val="0"/>
      <w:marTop w:val="0"/>
      <w:marBottom w:val="0"/>
      <w:divBdr>
        <w:top w:val="none" w:sz="0" w:space="0" w:color="auto"/>
        <w:left w:val="none" w:sz="0" w:space="0" w:color="auto"/>
        <w:bottom w:val="none" w:sz="0" w:space="0" w:color="auto"/>
        <w:right w:val="none" w:sz="0" w:space="0" w:color="auto"/>
      </w:divBdr>
    </w:div>
    <w:div w:id="569921812">
      <w:bodyDiv w:val="1"/>
      <w:marLeft w:val="0"/>
      <w:marRight w:val="0"/>
      <w:marTop w:val="0"/>
      <w:marBottom w:val="0"/>
      <w:divBdr>
        <w:top w:val="none" w:sz="0" w:space="0" w:color="auto"/>
        <w:left w:val="none" w:sz="0" w:space="0" w:color="auto"/>
        <w:bottom w:val="none" w:sz="0" w:space="0" w:color="auto"/>
        <w:right w:val="none" w:sz="0" w:space="0" w:color="auto"/>
      </w:divBdr>
    </w:div>
    <w:div w:id="587278658">
      <w:bodyDiv w:val="1"/>
      <w:marLeft w:val="0"/>
      <w:marRight w:val="0"/>
      <w:marTop w:val="0"/>
      <w:marBottom w:val="0"/>
      <w:divBdr>
        <w:top w:val="none" w:sz="0" w:space="0" w:color="auto"/>
        <w:left w:val="none" w:sz="0" w:space="0" w:color="auto"/>
        <w:bottom w:val="none" w:sz="0" w:space="0" w:color="auto"/>
        <w:right w:val="none" w:sz="0" w:space="0" w:color="auto"/>
      </w:divBdr>
    </w:div>
    <w:div w:id="1472289515">
      <w:bodyDiv w:val="1"/>
      <w:marLeft w:val="0"/>
      <w:marRight w:val="0"/>
      <w:marTop w:val="0"/>
      <w:marBottom w:val="0"/>
      <w:divBdr>
        <w:top w:val="none" w:sz="0" w:space="0" w:color="auto"/>
        <w:left w:val="none" w:sz="0" w:space="0" w:color="auto"/>
        <w:bottom w:val="none" w:sz="0" w:space="0" w:color="auto"/>
        <w:right w:val="none" w:sz="0" w:space="0" w:color="auto"/>
      </w:divBdr>
    </w:div>
    <w:div w:id="2023163316">
      <w:bodyDiv w:val="1"/>
      <w:marLeft w:val="0"/>
      <w:marRight w:val="0"/>
      <w:marTop w:val="0"/>
      <w:marBottom w:val="0"/>
      <w:divBdr>
        <w:top w:val="none" w:sz="0" w:space="0" w:color="auto"/>
        <w:left w:val="none" w:sz="0" w:space="0" w:color="auto"/>
        <w:bottom w:val="none" w:sz="0" w:space="0" w:color="auto"/>
        <w:right w:val="none" w:sz="0" w:space="0" w:color="auto"/>
      </w:divBdr>
    </w:div>
    <w:div w:id="2032148825">
      <w:bodyDiv w:val="1"/>
      <w:marLeft w:val="0"/>
      <w:marRight w:val="0"/>
      <w:marTop w:val="0"/>
      <w:marBottom w:val="0"/>
      <w:divBdr>
        <w:top w:val="none" w:sz="0" w:space="0" w:color="auto"/>
        <w:left w:val="none" w:sz="0" w:space="0" w:color="auto"/>
        <w:bottom w:val="none" w:sz="0" w:space="0" w:color="auto"/>
        <w:right w:val="none" w:sz="0" w:space="0" w:color="auto"/>
      </w:divBdr>
    </w:div>
    <w:div w:id="2104452902">
      <w:bodyDiv w:val="1"/>
      <w:marLeft w:val="0"/>
      <w:marRight w:val="0"/>
      <w:marTop w:val="0"/>
      <w:marBottom w:val="0"/>
      <w:divBdr>
        <w:top w:val="none" w:sz="0" w:space="0" w:color="auto"/>
        <w:left w:val="none" w:sz="0" w:space="0" w:color="auto"/>
        <w:bottom w:val="none" w:sz="0" w:space="0" w:color="auto"/>
        <w:right w:val="none" w:sz="0" w:space="0" w:color="auto"/>
      </w:divBdr>
    </w:div>
    <w:div w:id="211813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5CA91-4FA6-4AAA-BD71-4484E8E1C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733</TotalTime>
  <Pages>1</Pages>
  <Words>73198</Words>
  <Characters>41724</Characters>
  <Application>Microsoft Office Word</Application>
  <DocSecurity>0</DocSecurity>
  <Lines>347</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санор</dc:creator>
  <cp:lastModifiedBy>санор</cp:lastModifiedBy>
  <cp:revision>44</cp:revision>
  <cp:lastPrinted>2023-09-14T11:06:00Z</cp:lastPrinted>
  <dcterms:created xsi:type="dcterms:W3CDTF">2023-07-30T04:28:00Z</dcterms:created>
  <dcterms:modified xsi:type="dcterms:W3CDTF">2023-09-27T10:11:00Z</dcterms:modified>
</cp:coreProperties>
</file>