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4673" w:type="dxa"/>
        <w:tblInd w:w="4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906927" w:rsidRPr="00127548" w:rsidTr="00906927">
        <w:tc>
          <w:tcPr>
            <w:tcW w:w="4673" w:type="dxa"/>
          </w:tcPr>
          <w:p w:rsidR="00906927" w:rsidRPr="00906927" w:rsidRDefault="00906927" w:rsidP="00906927">
            <w:pPr>
              <w:widowControl/>
              <w:spacing w:line="276" w:lineRule="auto"/>
              <w:ind w:left="857" w:right="-227"/>
              <w:jc w:val="both"/>
              <w:rPr>
                <w:rFonts w:ascii="Times New Roman" w:eastAsia="Times New Roman" w:hAnsi="Times New Roman" w:cs="Times New Roman"/>
                <w:color w:val="auto"/>
                <w:sz w:val="28"/>
                <w:szCs w:val="28"/>
                <w:highlight w:val="white"/>
                <w:lang w:val="uk-UA" w:bidi="ar-SA"/>
              </w:rPr>
            </w:pPr>
            <w:r w:rsidRPr="00906927">
              <w:rPr>
                <w:rFonts w:ascii="Times New Roman" w:eastAsia="Times New Roman" w:hAnsi="Times New Roman" w:cs="Times New Roman"/>
                <w:color w:val="auto"/>
                <w:sz w:val="28"/>
                <w:szCs w:val="28"/>
                <w:highlight w:val="white"/>
                <w:lang w:val="uk-UA" w:bidi="ar-SA"/>
              </w:rPr>
              <w:t>ЗАТВЕРДЖЕНО</w:t>
            </w:r>
          </w:p>
          <w:p w:rsidR="00906927" w:rsidRPr="00906927" w:rsidRDefault="00F06896" w:rsidP="007523BE">
            <w:pPr>
              <w:widowControl/>
              <w:spacing w:line="276" w:lineRule="auto"/>
              <w:ind w:left="857" w:right="-227"/>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Наказ №</w:t>
            </w:r>
            <w:r w:rsidR="006D2382">
              <w:rPr>
                <w:rFonts w:ascii="Times New Roman" w:eastAsia="Times New Roman" w:hAnsi="Times New Roman" w:cs="Times New Roman"/>
                <w:color w:val="auto"/>
                <w:sz w:val="28"/>
                <w:szCs w:val="28"/>
                <w:highlight w:val="white"/>
                <w:lang w:val="uk-UA" w:bidi="ar-SA"/>
              </w:rPr>
              <w:t xml:space="preserve">56  </w:t>
            </w:r>
            <w:r>
              <w:rPr>
                <w:rFonts w:ascii="Times New Roman" w:eastAsia="Times New Roman" w:hAnsi="Times New Roman" w:cs="Times New Roman"/>
                <w:color w:val="auto"/>
                <w:sz w:val="28"/>
                <w:szCs w:val="28"/>
                <w:highlight w:val="white"/>
                <w:lang w:val="uk-UA" w:bidi="ar-SA"/>
              </w:rPr>
              <w:t>від 02</w:t>
            </w:r>
            <w:r w:rsidR="00906927" w:rsidRPr="00906927">
              <w:rPr>
                <w:rFonts w:ascii="Times New Roman" w:eastAsia="Times New Roman" w:hAnsi="Times New Roman" w:cs="Times New Roman"/>
                <w:color w:val="auto"/>
                <w:sz w:val="28"/>
                <w:szCs w:val="28"/>
                <w:highlight w:val="white"/>
                <w:lang w:val="uk-UA" w:bidi="ar-SA"/>
              </w:rPr>
              <w:t>.09.2024</w:t>
            </w:r>
          </w:p>
          <w:p w:rsidR="00906927" w:rsidRPr="00906927" w:rsidRDefault="00F06896" w:rsidP="007523BE">
            <w:pPr>
              <w:widowControl/>
              <w:spacing w:line="276" w:lineRule="auto"/>
              <w:ind w:left="857" w:right="-227"/>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Директор гімназії</w:t>
            </w:r>
            <w:r w:rsidR="00906927" w:rsidRPr="00906927">
              <w:rPr>
                <w:rFonts w:ascii="Times New Roman" w:eastAsia="Times New Roman" w:hAnsi="Times New Roman" w:cs="Times New Roman"/>
                <w:color w:val="auto"/>
                <w:sz w:val="28"/>
                <w:szCs w:val="28"/>
                <w:highlight w:val="white"/>
                <w:lang w:val="uk-UA" w:bidi="ar-SA"/>
              </w:rPr>
              <w:t xml:space="preserve"> </w:t>
            </w:r>
          </w:p>
          <w:p w:rsidR="00906927" w:rsidRPr="00906927" w:rsidRDefault="00F06896" w:rsidP="007523BE">
            <w:pPr>
              <w:widowControl/>
              <w:spacing w:line="276" w:lineRule="auto"/>
              <w:ind w:left="857" w:right="-227"/>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____________ Лариса Теслав</w:t>
            </w:r>
            <w:r w:rsidR="00906927" w:rsidRPr="00906927">
              <w:rPr>
                <w:rFonts w:ascii="Times New Roman" w:eastAsia="Times New Roman" w:hAnsi="Times New Roman" w:cs="Times New Roman"/>
                <w:color w:val="auto"/>
                <w:sz w:val="28"/>
                <w:szCs w:val="28"/>
                <w:highlight w:val="white"/>
                <w:lang w:val="uk-UA" w:bidi="ar-SA"/>
              </w:rPr>
              <w:t xml:space="preserve"> </w:t>
            </w:r>
          </w:p>
          <w:p w:rsidR="00906927" w:rsidRPr="0021207C" w:rsidRDefault="00906927" w:rsidP="007523BE">
            <w:pPr>
              <w:widowControl/>
              <w:spacing w:line="276" w:lineRule="auto"/>
              <w:ind w:left="857" w:right="-227"/>
              <w:jc w:val="both"/>
              <w:rPr>
                <w:rFonts w:ascii="Times New Roman" w:eastAsia="Times New Roman" w:hAnsi="Times New Roman" w:cs="Times New Roman"/>
                <w:i/>
                <w:color w:val="auto"/>
                <w:highlight w:val="white"/>
                <w:lang w:val="uk-UA" w:bidi="ar-SA"/>
              </w:rPr>
            </w:pPr>
          </w:p>
        </w:tc>
      </w:tr>
    </w:tbl>
    <w:p w:rsidR="007523BE" w:rsidRDefault="007523BE" w:rsidP="007523BE">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7523BE" w:rsidRDefault="007523BE" w:rsidP="007523BE">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7523BE" w:rsidRDefault="007523BE" w:rsidP="007523BE">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7523BE" w:rsidRDefault="007523BE" w:rsidP="007523BE">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7523BE" w:rsidRDefault="007523BE" w:rsidP="007523BE">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7523BE" w:rsidRDefault="007523BE" w:rsidP="007523BE">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7523BE" w:rsidRDefault="007523BE" w:rsidP="007523BE">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7523BE" w:rsidRDefault="007523BE" w:rsidP="007523BE">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7523BE" w:rsidRDefault="007523BE" w:rsidP="007523BE">
      <w:pPr>
        <w:widowControl/>
        <w:spacing w:line="276" w:lineRule="auto"/>
        <w:jc w:val="both"/>
        <w:rPr>
          <w:rFonts w:ascii="Times New Roman" w:eastAsia="Times New Roman" w:hAnsi="Times New Roman" w:cs="Times New Roman"/>
          <w:color w:val="auto"/>
          <w:sz w:val="28"/>
          <w:szCs w:val="28"/>
          <w:highlight w:val="white"/>
          <w:lang w:val="uk-UA" w:bidi="ar-SA"/>
        </w:rPr>
      </w:pPr>
    </w:p>
    <w:p w:rsidR="007523BE" w:rsidRPr="002D63E7" w:rsidRDefault="007523BE" w:rsidP="007523BE">
      <w:pPr>
        <w:widowControl/>
        <w:spacing w:line="276" w:lineRule="auto"/>
        <w:jc w:val="center"/>
        <w:rPr>
          <w:rFonts w:ascii="Times New Roman" w:eastAsia="Times New Roman" w:hAnsi="Times New Roman" w:cs="Times New Roman"/>
          <w:b/>
          <w:i/>
          <w:color w:val="auto"/>
          <w:sz w:val="48"/>
          <w:szCs w:val="48"/>
          <w:highlight w:val="white"/>
          <w:lang w:val="uk-UA" w:bidi="ar-SA"/>
        </w:rPr>
      </w:pPr>
      <w:r w:rsidRPr="002D63E7">
        <w:rPr>
          <w:rFonts w:ascii="Times New Roman" w:eastAsia="Times New Roman" w:hAnsi="Times New Roman" w:cs="Times New Roman"/>
          <w:b/>
          <w:i/>
          <w:color w:val="auto"/>
          <w:sz w:val="48"/>
          <w:szCs w:val="48"/>
          <w:highlight w:val="white"/>
          <w:lang w:val="uk-UA" w:bidi="ar-SA"/>
        </w:rPr>
        <w:t>ОСВІТНЯ ПРОГРАМА</w:t>
      </w:r>
    </w:p>
    <w:p w:rsidR="007523BE" w:rsidRPr="002D63E7" w:rsidRDefault="00F06896" w:rsidP="007523BE">
      <w:pPr>
        <w:widowControl/>
        <w:spacing w:line="276" w:lineRule="auto"/>
        <w:jc w:val="center"/>
        <w:rPr>
          <w:rFonts w:ascii="Times New Roman" w:eastAsia="Times New Roman" w:hAnsi="Times New Roman" w:cs="Times New Roman"/>
          <w:b/>
          <w:i/>
          <w:color w:val="auto"/>
          <w:sz w:val="48"/>
          <w:szCs w:val="48"/>
          <w:highlight w:val="white"/>
          <w:lang w:val="uk-UA" w:bidi="ar-SA"/>
        </w:rPr>
      </w:pPr>
      <w:r>
        <w:rPr>
          <w:rFonts w:ascii="Times New Roman" w:eastAsia="Times New Roman" w:hAnsi="Times New Roman" w:cs="Times New Roman"/>
          <w:b/>
          <w:i/>
          <w:color w:val="auto"/>
          <w:sz w:val="48"/>
          <w:szCs w:val="48"/>
          <w:highlight w:val="white"/>
          <w:lang w:val="uk-UA" w:bidi="ar-SA"/>
        </w:rPr>
        <w:t>Рясненської гімназії</w:t>
      </w:r>
      <w:r w:rsidR="007523BE" w:rsidRPr="002D63E7">
        <w:rPr>
          <w:rFonts w:ascii="Times New Roman" w:eastAsia="Times New Roman" w:hAnsi="Times New Roman" w:cs="Times New Roman"/>
          <w:b/>
          <w:i/>
          <w:color w:val="auto"/>
          <w:sz w:val="48"/>
          <w:szCs w:val="48"/>
          <w:highlight w:val="white"/>
          <w:lang w:val="uk-UA" w:bidi="ar-SA"/>
        </w:rPr>
        <w:t xml:space="preserve"> </w:t>
      </w:r>
    </w:p>
    <w:p w:rsidR="007523BE" w:rsidRPr="002D63E7" w:rsidRDefault="00F06896" w:rsidP="00F06896">
      <w:pPr>
        <w:widowControl/>
        <w:spacing w:line="276" w:lineRule="auto"/>
        <w:rPr>
          <w:rFonts w:ascii="Times New Roman" w:eastAsia="Times New Roman" w:hAnsi="Times New Roman" w:cs="Times New Roman"/>
          <w:b/>
          <w:i/>
          <w:color w:val="auto"/>
          <w:sz w:val="48"/>
          <w:szCs w:val="48"/>
          <w:highlight w:val="white"/>
          <w:lang w:val="uk-UA" w:bidi="ar-SA"/>
        </w:rPr>
      </w:pPr>
      <w:r>
        <w:rPr>
          <w:rFonts w:ascii="Times New Roman" w:eastAsia="Times New Roman" w:hAnsi="Times New Roman" w:cs="Times New Roman"/>
          <w:b/>
          <w:i/>
          <w:color w:val="auto"/>
          <w:sz w:val="48"/>
          <w:szCs w:val="48"/>
          <w:highlight w:val="white"/>
          <w:lang w:val="uk-UA" w:bidi="ar-SA"/>
        </w:rPr>
        <w:t xml:space="preserve">                 Барашівської </w:t>
      </w:r>
      <w:r w:rsidR="007523BE">
        <w:rPr>
          <w:rFonts w:ascii="Times New Roman" w:eastAsia="Times New Roman" w:hAnsi="Times New Roman" w:cs="Times New Roman"/>
          <w:b/>
          <w:i/>
          <w:color w:val="auto"/>
          <w:sz w:val="48"/>
          <w:szCs w:val="48"/>
          <w:highlight w:val="white"/>
          <w:lang w:val="uk-UA" w:bidi="ar-SA"/>
        </w:rPr>
        <w:t xml:space="preserve"> сільської</w:t>
      </w:r>
      <w:r w:rsidR="007523BE" w:rsidRPr="002D63E7">
        <w:rPr>
          <w:rFonts w:ascii="Times New Roman" w:eastAsia="Times New Roman" w:hAnsi="Times New Roman" w:cs="Times New Roman"/>
          <w:b/>
          <w:i/>
          <w:color w:val="auto"/>
          <w:sz w:val="48"/>
          <w:szCs w:val="48"/>
          <w:highlight w:val="white"/>
          <w:lang w:val="uk-UA" w:bidi="ar-SA"/>
        </w:rPr>
        <w:t xml:space="preserve"> ради</w:t>
      </w:r>
    </w:p>
    <w:p w:rsidR="007523BE" w:rsidRDefault="007523BE" w:rsidP="007523BE">
      <w:pPr>
        <w:widowControl/>
        <w:spacing w:line="276" w:lineRule="auto"/>
        <w:jc w:val="center"/>
        <w:rPr>
          <w:rFonts w:ascii="Times New Roman" w:eastAsia="Times New Roman" w:hAnsi="Times New Roman" w:cs="Times New Roman"/>
          <w:b/>
          <w:i/>
          <w:color w:val="auto"/>
          <w:sz w:val="48"/>
          <w:szCs w:val="48"/>
          <w:highlight w:val="white"/>
          <w:lang w:val="uk-UA" w:bidi="ar-SA"/>
        </w:rPr>
      </w:pPr>
      <w:r w:rsidRPr="002D63E7">
        <w:rPr>
          <w:rFonts w:ascii="Times New Roman" w:eastAsia="Times New Roman" w:hAnsi="Times New Roman" w:cs="Times New Roman"/>
          <w:b/>
          <w:i/>
          <w:color w:val="auto"/>
          <w:sz w:val="48"/>
          <w:szCs w:val="48"/>
          <w:highlight w:val="white"/>
          <w:lang w:val="uk-UA" w:bidi="ar-SA"/>
        </w:rPr>
        <w:t xml:space="preserve"> </w:t>
      </w:r>
      <w:r>
        <w:rPr>
          <w:rFonts w:ascii="Times New Roman" w:eastAsia="Times New Roman" w:hAnsi="Times New Roman" w:cs="Times New Roman"/>
          <w:b/>
          <w:i/>
          <w:color w:val="auto"/>
          <w:sz w:val="48"/>
          <w:szCs w:val="48"/>
          <w:highlight w:val="white"/>
          <w:lang w:val="uk-UA" w:bidi="ar-SA"/>
        </w:rPr>
        <w:t>на 202</w:t>
      </w:r>
      <w:r w:rsidR="00906927">
        <w:rPr>
          <w:rFonts w:ascii="Times New Roman" w:eastAsia="Times New Roman" w:hAnsi="Times New Roman" w:cs="Times New Roman"/>
          <w:b/>
          <w:i/>
          <w:color w:val="auto"/>
          <w:sz w:val="48"/>
          <w:szCs w:val="48"/>
          <w:highlight w:val="white"/>
          <w:lang w:val="uk-UA" w:bidi="ar-SA"/>
        </w:rPr>
        <w:t>4-2025</w:t>
      </w:r>
      <w:r>
        <w:rPr>
          <w:rFonts w:ascii="Times New Roman" w:eastAsia="Times New Roman" w:hAnsi="Times New Roman" w:cs="Times New Roman"/>
          <w:b/>
          <w:i/>
          <w:color w:val="auto"/>
          <w:sz w:val="48"/>
          <w:szCs w:val="48"/>
          <w:highlight w:val="white"/>
          <w:lang w:val="uk-UA" w:bidi="ar-SA"/>
        </w:rPr>
        <w:t xml:space="preserve"> навчальний рік</w:t>
      </w:r>
    </w:p>
    <w:p w:rsidR="007523BE" w:rsidRPr="002D63E7" w:rsidRDefault="007523BE" w:rsidP="007523BE">
      <w:pPr>
        <w:widowControl/>
        <w:spacing w:line="276" w:lineRule="auto"/>
        <w:jc w:val="center"/>
        <w:rPr>
          <w:rFonts w:ascii="Times New Roman" w:eastAsia="Times New Roman" w:hAnsi="Times New Roman" w:cs="Times New Roman"/>
          <w:b/>
          <w:i/>
          <w:color w:val="auto"/>
          <w:sz w:val="48"/>
          <w:szCs w:val="48"/>
          <w:highlight w:val="white"/>
          <w:lang w:val="uk-UA" w:bidi="ar-SA"/>
        </w:rPr>
      </w:pPr>
    </w:p>
    <w:p w:rsidR="007523BE" w:rsidRPr="002D63E7" w:rsidRDefault="007523BE" w:rsidP="007523BE">
      <w:pPr>
        <w:widowControl/>
        <w:spacing w:line="276" w:lineRule="auto"/>
        <w:jc w:val="center"/>
        <w:rPr>
          <w:rFonts w:ascii="Times New Roman" w:eastAsia="Times New Roman" w:hAnsi="Times New Roman" w:cs="Times New Roman"/>
          <w:b/>
          <w:i/>
          <w:color w:val="auto"/>
          <w:sz w:val="48"/>
          <w:szCs w:val="48"/>
          <w:highlight w:val="white"/>
          <w:lang w:val="uk-UA" w:bidi="ar-SA"/>
        </w:rPr>
      </w:pPr>
    </w:p>
    <w:p w:rsidR="007523BE" w:rsidRDefault="007523BE" w:rsidP="007523BE">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7523BE" w:rsidRDefault="007523BE" w:rsidP="007523BE">
      <w:pPr>
        <w:widowControl/>
        <w:spacing w:line="276" w:lineRule="auto"/>
        <w:ind w:firstLine="709"/>
        <w:rPr>
          <w:rFonts w:ascii="Times New Roman" w:eastAsia="Times New Roman" w:hAnsi="Times New Roman" w:cs="Times New Roman"/>
          <w:i/>
          <w:color w:val="auto"/>
          <w:sz w:val="48"/>
          <w:szCs w:val="48"/>
          <w:highlight w:val="white"/>
          <w:lang w:val="uk-UA" w:bidi="ar-SA"/>
        </w:rPr>
      </w:pPr>
    </w:p>
    <w:p w:rsidR="007523BE" w:rsidRDefault="007523BE" w:rsidP="007523BE">
      <w:pPr>
        <w:widowControl/>
        <w:spacing w:line="276" w:lineRule="auto"/>
        <w:ind w:firstLine="709"/>
        <w:rPr>
          <w:rFonts w:ascii="Times New Roman" w:eastAsia="Times New Roman" w:hAnsi="Times New Roman" w:cs="Times New Roman"/>
          <w:i/>
          <w:color w:val="auto"/>
          <w:sz w:val="48"/>
          <w:szCs w:val="48"/>
          <w:highlight w:val="white"/>
          <w:lang w:val="uk-UA" w:bidi="ar-SA"/>
        </w:rPr>
      </w:pPr>
    </w:p>
    <w:p w:rsidR="007523BE" w:rsidRDefault="007523BE" w:rsidP="007523BE">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7523BE" w:rsidRDefault="007523BE" w:rsidP="007523BE">
      <w:pPr>
        <w:widowControl/>
        <w:spacing w:line="276" w:lineRule="auto"/>
        <w:ind w:firstLine="709"/>
        <w:jc w:val="center"/>
        <w:rPr>
          <w:rFonts w:ascii="Times New Roman" w:eastAsia="Times New Roman" w:hAnsi="Times New Roman" w:cs="Times New Roman"/>
          <w:color w:val="auto"/>
          <w:sz w:val="32"/>
          <w:szCs w:val="32"/>
          <w:highlight w:val="white"/>
          <w:lang w:val="uk-UA" w:bidi="ar-SA"/>
        </w:rPr>
      </w:pPr>
    </w:p>
    <w:p w:rsidR="007523BE" w:rsidRDefault="007523BE" w:rsidP="007523BE">
      <w:pPr>
        <w:widowControl/>
        <w:spacing w:line="276" w:lineRule="auto"/>
        <w:ind w:firstLine="709"/>
        <w:jc w:val="center"/>
        <w:rPr>
          <w:rFonts w:ascii="Times New Roman" w:eastAsia="Times New Roman" w:hAnsi="Times New Roman" w:cs="Times New Roman"/>
          <w:color w:val="auto"/>
          <w:sz w:val="32"/>
          <w:szCs w:val="32"/>
          <w:highlight w:val="white"/>
          <w:lang w:val="uk-UA" w:bidi="ar-SA"/>
        </w:rPr>
      </w:pPr>
    </w:p>
    <w:p w:rsidR="007523BE" w:rsidRPr="00BB1597" w:rsidRDefault="007523BE" w:rsidP="007523BE">
      <w:pPr>
        <w:widowControl/>
        <w:spacing w:line="276" w:lineRule="auto"/>
        <w:ind w:firstLine="709"/>
        <w:jc w:val="center"/>
        <w:rPr>
          <w:rFonts w:ascii="Times New Roman" w:eastAsia="Times New Roman" w:hAnsi="Times New Roman" w:cs="Times New Roman"/>
          <w:color w:val="auto"/>
          <w:sz w:val="32"/>
          <w:szCs w:val="32"/>
          <w:highlight w:val="white"/>
          <w:lang w:val="uk-UA" w:bidi="ar-SA"/>
        </w:rPr>
      </w:pPr>
    </w:p>
    <w:p w:rsidR="007523BE" w:rsidRDefault="007523BE" w:rsidP="007523BE">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7523BE" w:rsidRDefault="007523BE" w:rsidP="007523BE">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7523BE" w:rsidRDefault="007523BE" w:rsidP="007523BE">
      <w:pPr>
        <w:widowControl/>
        <w:spacing w:line="276" w:lineRule="auto"/>
        <w:ind w:firstLine="709"/>
        <w:jc w:val="center"/>
        <w:rPr>
          <w:rFonts w:ascii="Times New Roman" w:eastAsia="Times New Roman" w:hAnsi="Times New Roman" w:cs="Times New Roman"/>
          <w:color w:val="auto"/>
          <w:highlight w:val="white"/>
          <w:lang w:val="uk-UA" w:bidi="ar-SA"/>
        </w:rPr>
      </w:pPr>
    </w:p>
    <w:p w:rsidR="007523BE" w:rsidRDefault="007523BE" w:rsidP="007523BE">
      <w:pPr>
        <w:widowControl/>
        <w:spacing w:line="276" w:lineRule="auto"/>
        <w:ind w:firstLine="709"/>
        <w:jc w:val="center"/>
        <w:rPr>
          <w:rFonts w:ascii="Times New Roman" w:eastAsia="Times New Roman" w:hAnsi="Times New Roman" w:cs="Times New Roman"/>
          <w:b/>
          <w:color w:val="auto"/>
          <w:highlight w:val="white"/>
          <w:lang w:val="uk-UA" w:bidi="ar-SA"/>
        </w:rPr>
      </w:pPr>
    </w:p>
    <w:p w:rsidR="00906927" w:rsidRDefault="00906927" w:rsidP="007523BE">
      <w:pPr>
        <w:widowControl/>
        <w:spacing w:line="276" w:lineRule="auto"/>
        <w:ind w:firstLine="709"/>
        <w:jc w:val="center"/>
        <w:rPr>
          <w:rFonts w:ascii="Times New Roman" w:eastAsia="Times New Roman" w:hAnsi="Times New Roman" w:cs="Times New Roman"/>
          <w:b/>
          <w:color w:val="auto"/>
          <w:highlight w:val="white"/>
          <w:lang w:val="uk-UA" w:bidi="ar-SA"/>
        </w:rPr>
      </w:pPr>
    </w:p>
    <w:p w:rsidR="00906927" w:rsidRDefault="00906927" w:rsidP="007523BE">
      <w:pPr>
        <w:widowControl/>
        <w:spacing w:line="276" w:lineRule="auto"/>
        <w:ind w:firstLine="709"/>
        <w:jc w:val="center"/>
        <w:rPr>
          <w:rFonts w:ascii="Times New Roman" w:eastAsia="Times New Roman" w:hAnsi="Times New Roman" w:cs="Times New Roman"/>
          <w:b/>
          <w:color w:val="auto"/>
          <w:highlight w:val="white"/>
          <w:lang w:val="uk-UA" w:bidi="ar-SA"/>
        </w:rPr>
      </w:pPr>
    </w:p>
    <w:p w:rsidR="007523BE" w:rsidRPr="00F06896" w:rsidRDefault="00F06896" w:rsidP="00F0689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b/>
          <w:color w:val="auto"/>
          <w:lang w:val="uk-UA" w:bidi="ar-SA"/>
        </w:rPr>
        <w:lastRenderedPageBreak/>
        <w:t xml:space="preserve">                              </w:t>
      </w:r>
      <w:r w:rsidR="007523BE" w:rsidRPr="004A652E">
        <w:rPr>
          <w:rFonts w:ascii="Times New Roman" w:eastAsia="Times New Roman" w:hAnsi="Times New Roman" w:cs="Times New Roman"/>
          <w:b/>
          <w:color w:val="auto"/>
          <w:sz w:val="28"/>
          <w:szCs w:val="28"/>
          <w:lang w:val="uk-UA" w:bidi="ar-SA"/>
        </w:rPr>
        <w:t xml:space="preserve"> Загальні положення освітньої програми</w:t>
      </w:r>
    </w:p>
    <w:p w:rsidR="007523BE" w:rsidRPr="00205E2E" w:rsidRDefault="007523BE" w:rsidP="007523BE">
      <w:pPr>
        <w:widowControl/>
        <w:spacing w:line="276" w:lineRule="auto"/>
        <w:ind w:firstLine="709"/>
        <w:jc w:val="both"/>
        <w:rPr>
          <w:rFonts w:ascii="Times New Roman" w:eastAsia="Times New Roman" w:hAnsi="Times New Roman" w:cs="Times New Roman"/>
          <w:b/>
          <w:i/>
          <w:color w:val="auto"/>
          <w:lang w:val="uk-UA" w:bidi="ar-SA"/>
        </w:rPr>
      </w:pPr>
      <w:r w:rsidRPr="004A652E">
        <w:rPr>
          <w:rFonts w:ascii="Times New Roman" w:eastAsia="Times New Roman" w:hAnsi="Times New Roman" w:cs="Times New Roman"/>
          <w:color w:val="auto"/>
          <w:sz w:val="28"/>
          <w:szCs w:val="28"/>
          <w:lang w:val="uk-UA" w:bidi="ar-SA"/>
        </w:rPr>
        <w:t xml:space="preserve">  </w:t>
      </w:r>
      <w:r w:rsidRPr="00205E2E">
        <w:rPr>
          <w:rFonts w:ascii="Times New Roman" w:eastAsia="Times New Roman" w:hAnsi="Times New Roman" w:cs="Times New Roman"/>
          <w:b/>
          <w:i/>
          <w:color w:val="auto"/>
          <w:lang w:val="uk-UA" w:bidi="ar-SA"/>
        </w:rPr>
        <w:t xml:space="preserve">1.1. </w:t>
      </w:r>
      <w:r w:rsidR="00F06896">
        <w:rPr>
          <w:rFonts w:ascii="Times New Roman" w:eastAsia="Times New Roman" w:hAnsi="Times New Roman" w:cs="Times New Roman"/>
          <w:b/>
          <w:i/>
          <w:color w:val="auto"/>
          <w:lang w:val="uk-UA" w:bidi="ar-SA"/>
        </w:rPr>
        <w:t>Призначення гімназії та засіб її</w:t>
      </w:r>
      <w:r w:rsidRPr="00205E2E">
        <w:rPr>
          <w:rFonts w:ascii="Times New Roman" w:eastAsia="Times New Roman" w:hAnsi="Times New Roman" w:cs="Times New Roman"/>
          <w:b/>
          <w:i/>
          <w:color w:val="auto"/>
          <w:lang w:val="uk-UA" w:bidi="ar-SA"/>
        </w:rPr>
        <w:t xml:space="preserve"> реалізації</w:t>
      </w:r>
    </w:p>
    <w:p w:rsidR="007523BE" w:rsidRPr="00205E2E" w:rsidRDefault="00945308" w:rsidP="007523BE">
      <w:pPr>
        <w:widowControl/>
        <w:spacing w:line="276" w:lineRule="auto"/>
        <w:ind w:firstLine="709"/>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Рясненська гімназія Барашівської</w:t>
      </w:r>
      <w:r w:rsidR="007523BE">
        <w:rPr>
          <w:rFonts w:ascii="Times New Roman" w:eastAsia="Times New Roman" w:hAnsi="Times New Roman" w:cs="Times New Roman"/>
          <w:color w:val="auto"/>
          <w:lang w:val="uk-UA" w:bidi="ar-SA"/>
        </w:rPr>
        <w:t xml:space="preserve"> сільської ради</w:t>
      </w:r>
      <w:r w:rsidR="001E1E6E">
        <w:rPr>
          <w:rFonts w:ascii="Times New Roman" w:eastAsia="Times New Roman" w:hAnsi="Times New Roman" w:cs="Times New Roman"/>
          <w:color w:val="auto"/>
          <w:lang w:val="uk-UA" w:bidi="ar-SA"/>
        </w:rPr>
        <w:t xml:space="preserve"> – </w:t>
      </w:r>
      <w:r w:rsidR="001E1E6E" w:rsidRPr="001E1E6E">
        <w:rPr>
          <w:rFonts w:ascii="Times New Roman" w:eastAsia="Times New Roman" w:hAnsi="Times New Roman" w:cs="Times New Roman"/>
          <w:color w:val="auto"/>
          <w:lang w:val="uk-UA" w:bidi="ar-SA"/>
        </w:rPr>
        <w:t>це заклад освіти, що забезпечує реалізацію п</w:t>
      </w:r>
      <w:r>
        <w:rPr>
          <w:rFonts w:ascii="Times New Roman" w:eastAsia="Times New Roman" w:hAnsi="Times New Roman" w:cs="Times New Roman"/>
          <w:color w:val="auto"/>
          <w:lang w:val="uk-UA" w:bidi="ar-SA"/>
        </w:rPr>
        <w:t>рава громадян на здобуття базової</w:t>
      </w:r>
      <w:r w:rsidR="001E1E6E" w:rsidRPr="001E1E6E">
        <w:rPr>
          <w:rFonts w:ascii="Times New Roman" w:eastAsia="Times New Roman" w:hAnsi="Times New Roman" w:cs="Times New Roman"/>
          <w:color w:val="auto"/>
          <w:lang w:val="uk-UA" w:bidi="ar-SA"/>
        </w:rPr>
        <w:t xml:space="preserve"> загальної</w:t>
      </w:r>
      <w:r w:rsidR="001E1E6E">
        <w:rPr>
          <w:rFonts w:ascii="Times New Roman" w:eastAsia="Times New Roman" w:hAnsi="Times New Roman" w:cs="Times New Roman"/>
          <w:color w:val="auto"/>
          <w:lang w:val="uk-UA" w:bidi="ar-SA"/>
        </w:rPr>
        <w:t xml:space="preserve"> середньої освіти</w:t>
      </w:r>
      <w:r w:rsidR="007523BE" w:rsidRPr="00205E2E">
        <w:rPr>
          <w:rFonts w:ascii="Times New Roman" w:eastAsia="Times New Roman" w:hAnsi="Times New Roman" w:cs="Times New Roman"/>
          <w:color w:val="auto"/>
          <w:lang w:val="uk-UA" w:bidi="ar-SA"/>
        </w:rPr>
        <w:t>, є юри</w:t>
      </w:r>
      <w:r>
        <w:rPr>
          <w:rFonts w:ascii="Times New Roman" w:eastAsia="Times New Roman" w:hAnsi="Times New Roman" w:cs="Times New Roman"/>
          <w:color w:val="auto"/>
          <w:lang w:val="uk-UA" w:bidi="ar-SA"/>
        </w:rPr>
        <w:t xml:space="preserve">дичною особою, має </w:t>
      </w:r>
      <w:r w:rsidR="007523BE" w:rsidRPr="00205E2E">
        <w:rPr>
          <w:rFonts w:ascii="Times New Roman" w:eastAsia="Times New Roman" w:hAnsi="Times New Roman" w:cs="Times New Roman"/>
          <w:color w:val="auto"/>
          <w:lang w:val="uk-UA" w:bidi="ar-SA"/>
        </w:rPr>
        <w:t xml:space="preserve"> печатку, штамп, ідентифікаційний номер. Засновником навчального закладу є </w:t>
      </w:r>
      <w:r>
        <w:rPr>
          <w:rFonts w:ascii="Times New Roman" w:eastAsia="Times New Roman" w:hAnsi="Times New Roman" w:cs="Times New Roman"/>
          <w:color w:val="auto"/>
          <w:lang w:val="uk-UA" w:bidi="ar-SA"/>
        </w:rPr>
        <w:t>Барашівська</w:t>
      </w:r>
      <w:r w:rsidR="007523BE">
        <w:rPr>
          <w:rFonts w:ascii="Times New Roman" w:eastAsia="Times New Roman" w:hAnsi="Times New Roman" w:cs="Times New Roman"/>
          <w:color w:val="auto"/>
          <w:lang w:val="uk-UA" w:bidi="ar-SA"/>
        </w:rPr>
        <w:t xml:space="preserve"> сільська</w:t>
      </w:r>
      <w:r w:rsidR="007523BE" w:rsidRPr="00205E2E">
        <w:rPr>
          <w:rFonts w:ascii="Times New Roman" w:eastAsia="Times New Roman" w:hAnsi="Times New Roman" w:cs="Times New Roman"/>
          <w:color w:val="auto"/>
          <w:lang w:val="uk-UA" w:bidi="ar-SA"/>
        </w:rPr>
        <w:t xml:space="preserve"> рада</w:t>
      </w:r>
      <w:r>
        <w:rPr>
          <w:rFonts w:ascii="Times New Roman" w:eastAsia="Times New Roman" w:hAnsi="Times New Roman" w:cs="Times New Roman"/>
          <w:color w:val="auto"/>
          <w:lang w:val="uk-UA" w:bidi="ar-SA"/>
        </w:rPr>
        <w:t xml:space="preserve"> Звягельського району Житомирської області</w:t>
      </w:r>
      <w:r w:rsidR="007523BE" w:rsidRPr="00205E2E">
        <w:rPr>
          <w:rFonts w:ascii="Times New Roman" w:eastAsia="Times New Roman" w:hAnsi="Times New Roman" w:cs="Times New Roman"/>
          <w:color w:val="auto"/>
          <w:lang w:val="uk-UA" w:bidi="ar-SA"/>
        </w:rPr>
        <w:t>.</w:t>
      </w:r>
    </w:p>
    <w:p w:rsidR="007523BE" w:rsidRPr="00205E2E" w:rsidRDefault="007523BE" w:rsidP="007523BE">
      <w:pPr>
        <w:widowControl/>
        <w:spacing w:line="276" w:lineRule="auto"/>
        <w:ind w:firstLine="709"/>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 xml:space="preserve">Освітній заклад </w:t>
      </w:r>
      <w:r w:rsidRPr="00205E2E">
        <w:rPr>
          <w:rFonts w:ascii="Times New Roman" w:eastAsia="Times New Roman" w:hAnsi="Times New Roman" w:cs="Times New Roman"/>
          <w:color w:val="auto"/>
          <w:lang w:val="uk-UA" w:bidi="ar-SA"/>
        </w:rPr>
        <w:t>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w:t>
      </w:r>
      <w:r>
        <w:rPr>
          <w:rFonts w:ascii="Times New Roman" w:eastAsia="Times New Roman" w:hAnsi="Times New Roman" w:cs="Times New Roman"/>
          <w:color w:val="auto"/>
          <w:lang w:val="uk-UA" w:bidi="ar-SA"/>
        </w:rPr>
        <w:t xml:space="preserve"> України, наказами Міністерства</w:t>
      </w:r>
      <w:r w:rsidRPr="00205E2E">
        <w:rPr>
          <w:rFonts w:ascii="Times New Roman" w:eastAsia="Times New Roman" w:hAnsi="Times New Roman" w:cs="Times New Roman"/>
          <w:color w:val="auto"/>
          <w:lang w:val="uk-UA" w:bidi="ar-SA"/>
        </w:rPr>
        <w:t xml:space="preserve"> освіти і  науки України, інших центральних органів виконавчої влади, рішеннями місцевих органів виконавчої влади та органів місцевого самоврядування</w:t>
      </w:r>
      <w:r w:rsidR="001E1E6E">
        <w:rPr>
          <w:rFonts w:ascii="Times New Roman" w:eastAsia="Times New Roman" w:hAnsi="Times New Roman" w:cs="Times New Roman"/>
          <w:color w:val="auto"/>
          <w:lang w:val="uk-UA" w:bidi="ar-SA"/>
        </w:rPr>
        <w:t xml:space="preserve">, </w:t>
      </w:r>
      <w:r w:rsidR="00945308">
        <w:rPr>
          <w:rFonts w:ascii="Times New Roman" w:eastAsia="Times New Roman" w:hAnsi="Times New Roman" w:cs="Times New Roman"/>
          <w:color w:val="auto"/>
          <w:lang w:val="uk-UA" w:bidi="ar-SA"/>
        </w:rPr>
        <w:t>Статутом гімназії</w:t>
      </w:r>
      <w:r w:rsidRPr="00205E2E">
        <w:rPr>
          <w:rFonts w:ascii="Times New Roman" w:eastAsia="Times New Roman" w:hAnsi="Times New Roman" w:cs="Times New Roman"/>
          <w:color w:val="auto"/>
          <w:lang w:val="uk-UA" w:bidi="ar-SA"/>
        </w:rPr>
        <w:t>.</w:t>
      </w:r>
    </w:p>
    <w:p w:rsidR="007523BE" w:rsidRDefault="007523BE" w:rsidP="007523BE">
      <w:pPr>
        <w:widowControl/>
        <w:spacing w:line="276" w:lineRule="auto"/>
        <w:ind w:firstLine="709"/>
        <w:jc w:val="both"/>
        <w:rPr>
          <w:rFonts w:ascii="Times New Roman" w:eastAsia="Times New Roman" w:hAnsi="Times New Roman" w:cs="Times New Roman"/>
          <w:color w:val="auto"/>
          <w:lang w:val="uk-UA" w:bidi="ar-SA"/>
        </w:rPr>
      </w:pPr>
      <w:r w:rsidRPr="00BA204B">
        <w:rPr>
          <w:rFonts w:ascii="Times New Roman" w:eastAsia="Times New Roman" w:hAnsi="Times New Roman" w:cs="Times New Roman"/>
          <w:b/>
          <w:color w:val="auto"/>
          <w:lang w:val="uk-UA" w:bidi="ar-SA"/>
        </w:rPr>
        <w:t>Мова навчання – українська</w:t>
      </w:r>
      <w:r w:rsidRPr="00205E2E">
        <w:rPr>
          <w:rFonts w:ascii="Times New Roman" w:eastAsia="Times New Roman" w:hAnsi="Times New Roman" w:cs="Times New Roman"/>
          <w:color w:val="auto"/>
          <w:lang w:val="uk-UA" w:bidi="ar-SA"/>
        </w:rPr>
        <w:t>.</w:t>
      </w:r>
    </w:p>
    <w:p w:rsidR="007523BE" w:rsidRDefault="007523BE" w:rsidP="007523BE">
      <w:pPr>
        <w:widowControl/>
        <w:spacing w:line="276" w:lineRule="auto"/>
        <w:ind w:firstLine="709"/>
        <w:jc w:val="both"/>
        <w:rPr>
          <w:rFonts w:ascii="Times New Roman" w:eastAsia="Times New Roman" w:hAnsi="Times New Roman" w:cs="Times New Roman"/>
          <w:color w:val="auto"/>
          <w:lang w:val="uk-UA" w:bidi="ar-SA"/>
        </w:rPr>
      </w:pPr>
      <w:r w:rsidRPr="00BA204B">
        <w:rPr>
          <w:rFonts w:ascii="Times New Roman" w:eastAsia="Times New Roman" w:hAnsi="Times New Roman" w:cs="Times New Roman"/>
          <w:b/>
          <w:color w:val="auto"/>
          <w:lang w:val="uk-UA" w:bidi="ar-SA"/>
        </w:rPr>
        <w:t>Метою діяльності</w:t>
      </w:r>
      <w:r w:rsidR="00945308">
        <w:rPr>
          <w:rFonts w:ascii="Times New Roman" w:eastAsia="Times New Roman" w:hAnsi="Times New Roman" w:cs="Times New Roman"/>
          <w:color w:val="auto"/>
          <w:lang w:val="uk-UA" w:bidi="ar-SA"/>
        </w:rPr>
        <w:t xml:space="preserve"> Рясненської гімназії</w:t>
      </w:r>
      <w:r w:rsidRPr="00205E2E">
        <w:rPr>
          <w:rFonts w:ascii="Times New Roman" w:eastAsia="Times New Roman" w:hAnsi="Times New Roman" w:cs="Times New Roman"/>
          <w:color w:val="auto"/>
          <w:lang w:val="uk-UA" w:bidi="ar-SA"/>
        </w:rPr>
        <w:t>, як</w:t>
      </w:r>
      <w:r w:rsidR="00945308">
        <w:rPr>
          <w:rFonts w:ascii="Times New Roman" w:eastAsia="Times New Roman" w:hAnsi="Times New Roman" w:cs="Times New Roman"/>
          <w:color w:val="auto"/>
          <w:lang w:val="uk-UA" w:bidi="ar-SA"/>
        </w:rPr>
        <w:t>а дає базову</w:t>
      </w:r>
      <w:r w:rsidRPr="00205E2E">
        <w:rPr>
          <w:rFonts w:ascii="Times New Roman" w:eastAsia="Times New Roman" w:hAnsi="Times New Roman" w:cs="Times New Roman"/>
          <w:color w:val="auto"/>
          <w:lang w:val="uk-UA" w:bidi="ar-SA"/>
        </w:rPr>
        <w:t xml:space="preserve"> загальну середню освіту, є </w:t>
      </w:r>
      <w:r w:rsidRPr="00C60DF6">
        <w:rPr>
          <w:rFonts w:ascii="Times New Roman" w:eastAsia="Times New Roman" w:hAnsi="Times New Roman" w:cs="Times New Roman"/>
          <w:color w:val="auto"/>
          <w:lang w:val="uk-UA" w:bidi="ar-SA"/>
        </w:rPr>
        <w:t>створен</w:t>
      </w:r>
      <w:r w:rsidR="00945308">
        <w:rPr>
          <w:rFonts w:ascii="Times New Roman" w:eastAsia="Times New Roman" w:hAnsi="Times New Roman" w:cs="Times New Roman"/>
          <w:color w:val="auto"/>
          <w:lang w:val="uk-UA" w:bidi="ar-SA"/>
        </w:rPr>
        <w:t>ня умов для забезпечення в закладі</w:t>
      </w:r>
      <w:r w:rsidRPr="00C60DF6">
        <w:rPr>
          <w:rFonts w:ascii="Times New Roman" w:eastAsia="Times New Roman" w:hAnsi="Times New Roman" w:cs="Times New Roman"/>
          <w:color w:val="auto"/>
          <w:lang w:val="uk-UA" w:bidi="ar-SA"/>
        </w:rPr>
        <w:t xml:space="preserve"> сучасної, доступної та якісної системи освіти та виховання відповідно до запитів особистості, суспільних потреб, зумовлених розвитком української держави;  забезпечення ефективного управління розвитком закладу.</w:t>
      </w:r>
    </w:p>
    <w:p w:rsidR="007523BE" w:rsidRPr="00205E2E" w:rsidRDefault="006D2382" w:rsidP="006D2382">
      <w:pPr>
        <w:widowControl/>
        <w:spacing w:line="276" w:lineRule="auto"/>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 xml:space="preserve">            </w:t>
      </w:r>
      <w:r w:rsidR="00945308">
        <w:rPr>
          <w:rFonts w:ascii="Times New Roman" w:eastAsia="Times New Roman" w:hAnsi="Times New Roman" w:cs="Times New Roman"/>
          <w:color w:val="auto"/>
          <w:lang w:val="uk-UA" w:bidi="ar-SA"/>
        </w:rPr>
        <w:t>Базова</w:t>
      </w:r>
      <w:r w:rsidR="007523BE" w:rsidRPr="00205E2E">
        <w:rPr>
          <w:rFonts w:ascii="Times New Roman" w:eastAsia="Times New Roman" w:hAnsi="Times New Roman" w:cs="Times New Roman"/>
          <w:color w:val="auto"/>
          <w:lang w:val="uk-UA" w:bidi="ar-SA"/>
        </w:rPr>
        <w:t xml:space="preserve"> загальна</w:t>
      </w:r>
      <w:r w:rsidR="00945308">
        <w:rPr>
          <w:rFonts w:ascii="Times New Roman" w:eastAsia="Times New Roman" w:hAnsi="Times New Roman" w:cs="Times New Roman"/>
          <w:color w:val="auto"/>
          <w:lang w:val="uk-UA" w:bidi="ar-SA"/>
        </w:rPr>
        <w:t xml:space="preserve"> середня освіта Рясненської гімназії має два</w:t>
      </w:r>
      <w:r w:rsidR="007523BE" w:rsidRPr="00205E2E">
        <w:rPr>
          <w:rFonts w:ascii="Times New Roman" w:eastAsia="Times New Roman" w:hAnsi="Times New Roman" w:cs="Times New Roman"/>
          <w:color w:val="auto"/>
          <w:lang w:val="uk-UA" w:bidi="ar-SA"/>
        </w:rPr>
        <w:t xml:space="preserve"> рівні освіти, визначені нормативно-правовою базою України:</w:t>
      </w:r>
    </w:p>
    <w:p w:rsidR="007523BE" w:rsidRPr="00205E2E" w:rsidRDefault="007523BE" w:rsidP="00BF486A">
      <w:pPr>
        <w:pStyle w:val="a4"/>
        <w:widowControl/>
        <w:numPr>
          <w:ilvl w:val="0"/>
          <w:numId w:val="4"/>
        </w:numPr>
        <w:spacing w:line="276" w:lineRule="auto"/>
        <w:ind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I ступінь - початкова освіта;</w:t>
      </w:r>
    </w:p>
    <w:p w:rsidR="007523BE" w:rsidRPr="00205E2E" w:rsidRDefault="007523BE" w:rsidP="00BF486A">
      <w:pPr>
        <w:pStyle w:val="a4"/>
        <w:widowControl/>
        <w:numPr>
          <w:ilvl w:val="0"/>
          <w:numId w:val="4"/>
        </w:numPr>
        <w:spacing w:line="276" w:lineRule="auto"/>
        <w:ind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 xml:space="preserve">II </w:t>
      </w:r>
      <w:r w:rsidR="00945308">
        <w:rPr>
          <w:rFonts w:ascii="Times New Roman" w:eastAsia="Times New Roman" w:hAnsi="Times New Roman" w:cs="Times New Roman"/>
          <w:color w:val="auto"/>
          <w:lang w:val="uk-UA" w:bidi="ar-SA"/>
        </w:rPr>
        <w:t>ступінь - базова середня освіта.</w:t>
      </w:r>
    </w:p>
    <w:p w:rsidR="007523BE" w:rsidRPr="00205E2E" w:rsidRDefault="00945308" w:rsidP="00945308">
      <w:pPr>
        <w:widowControl/>
        <w:spacing w:line="276" w:lineRule="auto"/>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 xml:space="preserve">               </w:t>
      </w:r>
      <w:r w:rsidR="007523BE" w:rsidRPr="00205E2E">
        <w:rPr>
          <w:rFonts w:ascii="Times New Roman" w:eastAsia="Times New Roman" w:hAnsi="Times New Roman" w:cs="Times New Roman"/>
          <w:color w:val="auto"/>
          <w:lang w:val="uk-UA" w:bidi="ar-SA"/>
        </w:rPr>
        <w:t>Призначення кожного ступеня навчання визначається Положенням про загальноосвітній навчальний за</w:t>
      </w:r>
      <w:r w:rsidR="007523BE">
        <w:rPr>
          <w:rFonts w:ascii="Times New Roman" w:eastAsia="Times New Roman" w:hAnsi="Times New Roman" w:cs="Times New Roman"/>
          <w:color w:val="auto"/>
          <w:lang w:val="uk-UA" w:bidi="ar-SA"/>
        </w:rPr>
        <w:t>клад та окреслено у освітній програмі</w:t>
      </w:r>
      <w:r w:rsidR="007523BE" w:rsidRPr="00205E2E">
        <w:rPr>
          <w:rFonts w:ascii="Times New Roman" w:eastAsia="Times New Roman" w:hAnsi="Times New Roman" w:cs="Times New Roman"/>
          <w:color w:val="auto"/>
          <w:lang w:val="uk-UA" w:bidi="ar-SA"/>
        </w:rPr>
        <w:t>.</w:t>
      </w:r>
    </w:p>
    <w:p w:rsidR="007523BE" w:rsidRPr="00205E2E" w:rsidRDefault="007523BE" w:rsidP="007523BE">
      <w:pPr>
        <w:widowControl/>
        <w:spacing w:line="276" w:lineRule="auto"/>
        <w:ind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Досягнення м</w:t>
      </w:r>
      <w:r w:rsidR="00945308">
        <w:rPr>
          <w:rFonts w:ascii="Times New Roman" w:eastAsia="Times New Roman" w:hAnsi="Times New Roman" w:cs="Times New Roman"/>
          <w:color w:val="auto"/>
          <w:lang w:val="uk-UA" w:bidi="ar-SA"/>
        </w:rPr>
        <w:t>ети, тим самим призначення закладу</w:t>
      </w:r>
      <w:r w:rsidRPr="00205E2E">
        <w:rPr>
          <w:rFonts w:ascii="Times New Roman" w:eastAsia="Times New Roman" w:hAnsi="Times New Roman" w:cs="Times New Roman"/>
          <w:color w:val="auto"/>
          <w:lang w:val="uk-UA" w:bidi="ar-SA"/>
        </w:rPr>
        <w:t xml:space="preserve">, забезпечується шляхом </w:t>
      </w:r>
      <w:r w:rsidRPr="00BA204B">
        <w:rPr>
          <w:rFonts w:ascii="Times New Roman" w:eastAsia="Times New Roman" w:hAnsi="Times New Roman" w:cs="Times New Roman"/>
          <w:b/>
          <w:color w:val="auto"/>
          <w:lang w:val="uk-UA" w:bidi="ar-SA"/>
        </w:rPr>
        <w:t>формування ключових компетентностей</w:t>
      </w:r>
      <w:r w:rsidRPr="00205E2E">
        <w:rPr>
          <w:rFonts w:ascii="Times New Roman" w:eastAsia="Times New Roman" w:hAnsi="Times New Roman" w:cs="Times New Roman"/>
          <w:color w:val="auto"/>
          <w:lang w:val="uk-UA" w:bidi="ar-SA"/>
        </w:rPr>
        <w:t>, необхідних кожній сучасній людині для успішної життєдіяльності, визначених Законом України «Про освіту»:</w:t>
      </w:r>
    </w:p>
    <w:p w:rsidR="007523BE" w:rsidRPr="00205E2E" w:rsidRDefault="007523BE" w:rsidP="00BF486A">
      <w:pPr>
        <w:pStyle w:val="a4"/>
        <w:widowControl/>
        <w:numPr>
          <w:ilvl w:val="0"/>
          <w:numId w:val="2"/>
        </w:numPr>
        <w:spacing w:line="276" w:lineRule="auto"/>
        <w:ind w:left="0"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вільне володіння державною мовою;</w:t>
      </w:r>
    </w:p>
    <w:p w:rsidR="007523BE" w:rsidRPr="00205E2E" w:rsidRDefault="007523BE" w:rsidP="00BF486A">
      <w:pPr>
        <w:pStyle w:val="a4"/>
        <w:widowControl/>
        <w:numPr>
          <w:ilvl w:val="0"/>
          <w:numId w:val="2"/>
        </w:numPr>
        <w:spacing w:line="276" w:lineRule="auto"/>
        <w:ind w:left="0"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здатність спілкуватися рідною та іноземними мовами;</w:t>
      </w:r>
    </w:p>
    <w:p w:rsidR="007523BE" w:rsidRPr="00205E2E" w:rsidRDefault="007523BE" w:rsidP="00BF486A">
      <w:pPr>
        <w:pStyle w:val="a4"/>
        <w:widowControl/>
        <w:numPr>
          <w:ilvl w:val="0"/>
          <w:numId w:val="2"/>
        </w:numPr>
        <w:spacing w:line="276" w:lineRule="auto"/>
        <w:ind w:left="0"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математична компетентність;</w:t>
      </w:r>
    </w:p>
    <w:p w:rsidR="007523BE" w:rsidRPr="00205E2E" w:rsidRDefault="007523BE" w:rsidP="00BF486A">
      <w:pPr>
        <w:pStyle w:val="a4"/>
        <w:widowControl/>
        <w:numPr>
          <w:ilvl w:val="0"/>
          <w:numId w:val="2"/>
        </w:numPr>
        <w:spacing w:line="276" w:lineRule="auto"/>
        <w:ind w:left="0"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компетентності у галузі природничих наук, техніки і технологій;</w:t>
      </w:r>
    </w:p>
    <w:p w:rsidR="007523BE" w:rsidRPr="00205E2E" w:rsidRDefault="007523BE" w:rsidP="00BF486A">
      <w:pPr>
        <w:pStyle w:val="a4"/>
        <w:widowControl/>
        <w:numPr>
          <w:ilvl w:val="0"/>
          <w:numId w:val="2"/>
        </w:numPr>
        <w:spacing w:line="276" w:lineRule="auto"/>
        <w:ind w:left="0"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інноваційність;</w:t>
      </w:r>
    </w:p>
    <w:p w:rsidR="007523BE" w:rsidRPr="00205E2E" w:rsidRDefault="007523BE" w:rsidP="00BF486A">
      <w:pPr>
        <w:pStyle w:val="a4"/>
        <w:widowControl/>
        <w:numPr>
          <w:ilvl w:val="0"/>
          <w:numId w:val="2"/>
        </w:numPr>
        <w:spacing w:line="276" w:lineRule="auto"/>
        <w:ind w:left="0"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екологічна компетентність;</w:t>
      </w:r>
    </w:p>
    <w:p w:rsidR="007523BE" w:rsidRPr="00205E2E" w:rsidRDefault="007523BE" w:rsidP="00BF486A">
      <w:pPr>
        <w:pStyle w:val="a4"/>
        <w:widowControl/>
        <w:numPr>
          <w:ilvl w:val="0"/>
          <w:numId w:val="2"/>
        </w:numPr>
        <w:spacing w:line="276" w:lineRule="auto"/>
        <w:ind w:left="0"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інформаційно-комунікаційна компетентність;</w:t>
      </w:r>
    </w:p>
    <w:p w:rsidR="007523BE" w:rsidRPr="00205E2E" w:rsidRDefault="007523BE" w:rsidP="00BF486A">
      <w:pPr>
        <w:pStyle w:val="a4"/>
        <w:widowControl/>
        <w:numPr>
          <w:ilvl w:val="0"/>
          <w:numId w:val="2"/>
        </w:numPr>
        <w:spacing w:line="276" w:lineRule="auto"/>
        <w:ind w:left="0"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навчання впродовж життя;</w:t>
      </w:r>
    </w:p>
    <w:p w:rsidR="007523BE" w:rsidRPr="00205E2E" w:rsidRDefault="007523BE" w:rsidP="00BF486A">
      <w:pPr>
        <w:pStyle w:val="a4"/>
        <w:widowControl/>
        <w:numPr>
          <w:ilvl w:val="0"/>
          <w:numId w:val="2"/>
        </w:numPr>
        <w:spacing w:line="276" w:lineRule="auto"/>
        <w:ind w:left="0"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523BE" w:rsidRPr="00205E2E" w:rsidRDefault="007523BE" w:rsidP="00BF486A">
      <w:pPr>
        <w:pStyle w:val="a4"/>
        <w:widowControl/>
        <w:numPr>
          <w:ilvl w:val="0"/>
          <w:numId w:val="3"/>
        </w:numPr>
        <w:spacing w:line="276" w:lineRule="auto"/>
        <w:ind w:left="0"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культурна компетентність;</w:t>
      </w:r>
    </w:p>
    <w:p w:rsidR="007523BE" w:rsidRPr="00205E2E" w:rsidRDefault="007523BE" w:rsidP="00BF486A">
      <w:pPr>
        <w:pStyle w:val="a4"/>
        <w:widowControl/>
        <w:numPr>
          <w:ilvl w:val="0"/>
          <w:numId w:val="3"/>
        </w:numPr>
        <w:spacing w:line="276" w:lineRule="auto"/>
        <w:ind w:left="0"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підприємливість та фінансова грамотність;</w:t>
      </w:r>
    </w:p>
    <w:p w:rsidR="007523BE" w:rsidRPr="00205E2E" w:rsidRDefault="007523BE" w:rsidP="00BF486A">
      <w:pPr>
        <w:pStyle w:val="a4"/>
        <w:widowControl/>
        <w:numPr>
          <w:ilvl w:val="0"/>
          <w:numId w:val="3"/>
        </w:numPr>
        <w:spacing w:line="276" w:lineRule="auto"/>
        <w:ind w:left="0"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інші компетентності, передбачені  Державним стандартом освіти.</w:t>
      </w:r>
    </w:p>
    <w:p w:rsidR="007523BE" w:rsidRDefault="007523BE" w:rsidP="007523BE">
      <w:pPr>
        <w:widowControl/>
        <w:spacing w:line="276" w:lineRule="auto"/>
        <w:ind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 xml:space="preserve">Спільними для всіх компетентностей є </w:t>
      </w:r>
      <w:r>
        <w:rPr>
          <w:rFonts w:ascii="Times New Roman" w:eastAsia="Times New Roman" w:hAnsi="Times New Roman" w:cs="Times New Roman"/>
          <w:b/>
          <w:color w:val="auto"/>
          <w:lang w:val="uk-UA" w:bidi="ar-SA"/>
        </w:rPr>
        <w:t>наскрізні</w:t>
      </w:r>
      <w:r w:rsidRPr="00205E2E">
        <w:rPr>
          <w:rFonts w:ascii="Times New Roman" w:eastAsia="Times New Roman" w:hAnsi="Times New Roman" w:cs="Times New Roman"/>
          <w:color w:val="auto"/>
          <w:lang w:val="uk-UA" w:bidi="ar-SA"/>
        </w:rPr>
        <w:t xml:space="preserve"> </w:t>
      </w:r>
      <w:r w:rsidRPr="00BA204B">
        <w:rPr>
          <w:rFonts w:ascii="Times New Roman" w:eastAsia="Times New Roman" w:hAnsi="Times New Roman" w:cs="Times New Roman"/>
          <w:b/>
          <w:color w:val="auto"/>
          <w:lang w:val="uk-UA" w:bidi="ar-SA"/>
        </w:rPr>
        <w:t>вміння</w:t>
      </w:r>
      <w:r w:rsidRPr="00BA204B">
        <w:rPr>
          <w:rFonts w:ascii="Times New Roman" w:eastAsia="Times New Roman" w:hAnsi="Times New Roman" w:cs="Times New Roman"/>
          <w:color w:val="auto"/>
          <w:lang w:val="uk-UA" w:bidi="ar-SA"/>
        </w:rPr>
        <w:t>:</w:t>
      </w:r>
      <w:r w:rsidRPr="00205E2E">
        <w:rPr>
          <w:rFonts w:ascii="Times New Roman" w:eastAsia="Times New Roman" w:hAnsi="Times New Roman" w:cs="Times New Roman"/>
          <w:color w:val="auto"/>
          <w:lang w:val="uk-UA" w:bidi="ar-SA"/>
        </w:rPr>
        <w:t xml:space="preserve">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7523BE" w:rsidRDefault="00B50543" w:rsidP="005A32FB">
      <w:pPr>
        <w:widowControl/>
        <w:spacing w:line="276" w:lineRule="auto"/>
        <w:ind w:firstLine="709"/>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У 2024-2025</w:t>
      </w:r>
      <w:r w:rsidR="007523BE" w:rsidRPr="007437BB">
        <w:rPr>
          <w:rFonts w:ascii="Times New Roman" w:eastAsia="Times New Roman" w:hAnsi="Times New Roman" w:cs="Times New Roman"/>
          <w:color w:val="auto"/>
          <w:lang w:val="uk-UA" w:bidi="ar-SA"/>
        </w:rPr>
        <w:t xml:space="preserve"> навча</w:t>
      </w:r>
      <w:r w:rsidR="00945308">
        <w:rPr>
          <w:rFonts w:ascii="Times New Roman" w:eastAsia="Times New Roman" w:hAnsi="Times New Roman" w:cs="Times New Roman"/>
          <w:color w:val="auto"/>
          <w:lang w:val="uk-UA" w:bidi="ar-SA"/>
        </w:rPr>
        <w:t>льному році функціонуватимуть 7</w:t>
      </w:r>
      <w:r w:rsidR="007523BE" w:rsidRPr="007437BB">
        <w:rPr>
          <w:rFonts w:ascii="Times New Roman" w:eastAsia="Times New Roman" w:hAnsi="Times New Roman" w:cs="Times New Roman"/>
          <w:color w:val="auto"/>
          <w:lang w:val="uk-UA" w:bidi="ar-SA"/>
        </w:rPr>
        <w:t xml:space="preserve"> кла</w:t>
      </w:r>
      <w:r w:rsidR="007523BE">
        <w:rPr>
          <w:rFonts w:ascii="Times New Roman" w:eastAsia="Times New Roman" w:hAnsi="Times New Roman" w:cs="Times New Roman"/>
          <w:color w:val="auto"/>
          <w:lang w:val="uk-UA" w:bidi="ar-SA"/>
        </w:rPr>
        <w:t xml:space="preserve">сів, в яких будуть навчатися </w:t>
      </w:r>
      <w:r w:rsidR="00945308">
        <w:rPr>
          <w:rFonts w:ascii="Times New Roman" w:eastAsia="Times New Roman" w:hAnsi="Times New Roman" w:cs="Times New Roman"/>
          <w:color w:val="auto"/>
          <w:lang w:val="uk-UA" w:bidi="ar-SA"/>
        </w:rPr>
        <w:t>51 учень</w:t>
      </w:r>
      <w:r w:rsidR="007523BE" w:rsidRPr="007437BB">
        <w:rPr>
          <w:rFonts w:ascii="Times New Roman" w:eastAsia="Times New Roman" w:hAnsi="Times New Roman" w:cs="Times New Roman"/>
          <w:color w:val="auto"/>
          <w:lang w:val="uk-UA" w:bidi="ar-SA"/>
        </w:rPr>
        <w:t>. Ліценз</w:t>
      </w:r>
      <w:r w:rsidR="00945308">
        <w:rPr>
          <w:rFonts w:ascii="Times New Roman" w:eastAsia="Times New Roman" w:hAnsi="Times New Roman" w:cs="Times New Roman"/>
          <w:color w:val="auto"/>
          <w:lang w:val="uk-UA" w:bidi="ar-SA"/>
        </w:rPr>
        <w:t>ійний обсяг закладу – 130</w:t>
      </w:r>
      <w:r w:rsidR="005A32FB">
        <w:rPr>
          <w:rFonts w:ascii="Times New Roman" w:eastAsia="Times New Roman" w:hAnsi="Times New Roman" w:cs="Times New Roman"/>
          <w:color w:val="auto"/>
          <w:lang w:val="uk-UA" w:bidi="ar-SA"/>
        </w:rPr>
        <w:t xml:space="preserve"> учнів. </w:t>
      </w:r>
    </w:p>
    <w:p w:rsidR="002540A1" w:rsidRPr="002540A1" w:rsidRDefault="00457A42" w:rsidP="00457A42">
      <w:pPr>
        <w:pBdr>
          <w:top w:val="nil"/>
          <w:left w:val="nil"/>
          <w:bottom w:val="nil"/>
          <w:right w:val="nil"/>
          <w:between w:val="nil"/>
        </w:pBdr>
        <w:jc w:val="both"/>
        <w:rPr>
          <w:rFonts w:ascii="Times New Roman" w:hAnsi="Times New Roman" w:cs="Times New Roman"/>
          <w:lang w:val="ru-RU"/>
        </w:rPr>
      </w:pPr>
      <w:r>
        <w:rPr>
          <w:rFonts w:ascii="Times New Roman" w:eastAsia="Times New Roman" w:hAnsi="Times New Roman" w:cs="Times New Roman"/>
          <w:color w:val="auto"/>
          <w:lang w:val="uk-UA" w:bidi="ar-SA"/>
        </w:rPr>
        <w:lastRenderedPageBreak/>
        <w:t xml:space="preserve">                  </w:t>
      </w:r>
      <w:r w:rsidR="002540A1" w:rsidRPr="002540A1">
        <w:rPr>
          <w:rFonts w:ascii="Times New Roman" w:hAnsi="Times New Roman" w:cs="Times New Roman"/>
          <w:b/>
          <w:lang w:val="ru-RU"/>
        </w:rPr>
        <w:t>Освітня програма розроблена за змістом та на виконання:</w:t>
      </w:r>
    </w:p>
    <w:p w:rsidR="002540A1" w:rsidRPr="002540A1" w:rsidRDefault="002540A1" w:rsidP="002540A1">
      <w:pPr>
        <w:widowControl/>
        <w:pBdr>
          <w:top w:val="none" w:sz="0" w:space="0" w:color="000000"/>
          <w:left w:val="none" w:sz="0" w:space="0" w:color="000000"/>
          <w:bottom w:val="none" w:sz="0" w:space="0" w:color="000000"/>
          <w:right w:val="none" w:sz="0" w:space="0" w:color="000000"/>
          <w:between w:val="nil"/>
        </w:pBdr>
        <w:ind w:left="567"/>
        <w:jc w:val="both"/>
        <w:rPr>
          <w:rFonts w:ascii="Times New Roman" w:hAnsi="Times New Roman" w:cs="Times New Roman"/>
          <w:lang w:val="ru-RU"/>
        </w:rPr>
      </w:pPr>
      <w:r w:rsidRPr="002540A1">
        <w:rPr>
          <w:rFonts w:ascii="Times New Roman" w:hAnsi="Times New Roman" w:cs="Times New Roman"/>
          <w:lang w:val="ru-RU"/>
        </w:rPr>
        <w:t>Законів України «Про освіту», «Про повну загальну середню освіту»;</w:t>
      </w:r>
    </w:p>
    <w:p w:rsidR="002540A1" w:rsidRPr="002540A1" w:rsidRDefault="002540A1" w:rsidP="002540A1">
      <w:pPr>
        <w:widowControl/>
        <w:pBdr>
          <w:top w:val="none" w:sz="0" w:space="0" w:color="000000"/>
          <w:left w:val="none" w:sz="0" w:space="0" w:color="000000"/>
          <w:bottom w:val="none" w:sz="0" w:space="0" w:color="000000"/>
          <w:right w:val="none" w:sz="0" w:space="0" w:color="000000"/>
          <w:between w:val="nil"/>
        </w:pBdr>
        <w:tabs>
          <w:tab w:val="left" w:pos="709"/>
        </w:tabs>
        <w:ind w:left="567"/>
        <w:jc w:val="both"/>
        <w:rPr>
          <w:rFonts w:ascii="Times New Roman" w:hAnsi="Times New Roman" w:cs="Times New Roman"/>
          <w:lang w:val="ru-RU"/>
        </w:rPr>
      </w:pPr>
      <w:r w:rsidRPr="002540A1">
        <w:rPr>
          <w:rFonts w:ascii="Times New Roman" w:hAnsi="Times New Roman" w:cs="Times New Roman"/>
          <w:lang w:val="ru-RU"/>
        </w:rPr>
        <w:t>Указу Президента України від 16 березня 2022 року № 143 «Про загальнонаціональну хвилину мовчання за загиблими внаслідок збройної агрес</w:t>
      </w:r>
      <w:proofErr w:type="gramStart"/>
      <w:r w:rsidRPr="002540A1">
        <w:rPr>
          <w:rFonts w:ascii="Times New Roman" w:hAnsi="Times New Roman" w:cs="Times New Roman"/>
          <w:lang w:val="ru-RU"/>
        </w:rPr>
        <w:t>ії Р</w:t>
      </w:r>
      <w:proofErr w:type="gramEnd"/>
      <w:r w:rsidRPr="002540A1">
        <w:rPr>
          <w:rFonts w:ascii="Times New Roman" w:hAnsi="Times New Roman" w:cs="Times New Roman"/>
          <w:lang w:val="ru-RU"/>
        </w:rPr>
        <w:t>осійської Федерації проти України»;</w:t>
      </w:r>
    </w:p>
    <w:p w:rsidR="002540A1" w:rsidRPr="002540A1" w:rsidRDefault="002540A1" w:rsidP="002540A1">
      <w:pPr>
        <w:widowControl/>
        <w:pBdr>
          <w:top w:val="none" w:sz="0" w:space="0" w:color="000000"/>
          <w:left w:val="none" w:sz="0" w:space="0" w:color="000000"/>
          <w:bottom w:val="none" w:sz="0" w:space="0" w:color="000000"/>
          <w:right w:val="none" w:sz="0" w:space="0" w:color="000000"/>
          <w:between w:val="nil"/>
        </w:pBdr>
        <w:tabs>
          <w:tab w:val="left" w:pos="709"/>
        </w:tabs>
        <w:jc w:val="both"/>
        <w:rPr>
          <w:rFonts w:ascii="Times New Roman" w:hAnsi="Times New Roman" w:cs="Times New Roman"/>
          <w:lang w:val="ru-RU"/>
        </w:rPr>
      </w:pPr>
      <w:r>
        <w:rPr>
          <w:rFonts w:ascii="Times New Roman" w:hAnsi="Times New Roman" w:cs="Times New Roman"/>
          <w:lang w:val="ru-RU"/>
        </w:rPr>
        <w:t xml:space="preserve">        </w:t>
      </w:r>
      <w:hyperlink r:id="rId9" w:anchor="Text">
        <w:r w:rsidRPr="002540A1">
          <w:rPr>
            <w:rFonts w:ascii="Times New Roman" w:hAnsi="Times New Roman" w:cs="Times New Roman"/>
            <w:color w:val="000080"/>
            <w:u w:val="single"/>
            <w:lang w:val="ru-RU"/>
          </w:rPr>
          <w:t>постанови Кабінету Міні</w:t>
        </w:r>
        <w:proofErr w:type="gramStart"/>
        <w:r w:rsidRPr="002540A1">
          <w:rPr>
            <w:rFonts w:ascii="Times New Roman" w:hAnsi="Times New Roman" w:cs="Times New Roman"/>
            <w:color w:val="000080"/>
            <w:u w:val="single"/>
            <w:lang w:val="ru-RU"/>
          </w:rPr>
          <w:t>стр</w:t>
        </w:r>
        <w:proofErr w:type="gramEnd"/>
        <w:r w:rsidRPr="002540A1">
          <w:rPr>
            <w:rFonts w:ascii="Times New Roman" w:hAnsi="Times New Roman" w:cs="Times New Roman"/>
            <w:color w:val="000080"/>
            <w:u w:val="single"/>
            <w:lang w:val="ru-RU"/>
          </w:rPr>
          <w:t>ів України від 23.07.2024 №</w:t>
        </w:r>
        <w:r w:rsidRPr="002540A1">
          <w:rPr>
            <w:rFonts w:ascii="Times New Roman" w:hAnsi="Times New Roman" w:cs="Times New Roman"/>
            <w:color w:val="000080"/>
            <w:u w:val="single"/>
          </w:rPr>
          <w:t> </w:t>
        </w:r>
        <w:r w:rsidRPr="002540A1">
          <w:rPr>
            <w:rFonts w:ascii="Times New Roman" w:hAnsi="Times New Roman" w:cs="Times New Roman"/>
            <w:color w:val="000080"/>
            <w:u w:val="single"/>
            <w:lang w:val="ru-RU"/>
          </w:rPr>
          <w:t xml:space="preserve">841 «Про початок навчального </w:t>
        </w:r>
        <w:r>
          <w:rPr>
            <w:rFonts w:ascii="Times New Roman" w:hAnsi="Times New Roman" w:cs="Times New Roman"/>
            <w:color w:val="000080"/>
            <w:u w:val="single"/>
            <w:lang w:val="ru-RU"/>
          </w:rPr>
          <w:t xml:space="preserve">        </w:t>
        </w:r>
        <w:r w:rsidRPr="002540A1">
          <w:rPr>
            <w:rFonts w:ascii="Times New Roman" w:hAnsi="Times New Roman" w:cs="Times New Roman"/>
            <w:color w:val="000080"/>
            <w:u w:val="single"/>
            <w:lang w:val="ru-RU"/>
          </w:rPr>
          <w:t>року під час воєнного стану в Україні»;</w:t>
        </w:r>
      </w:hyperlink>
    </w:p>
    <w:p w:rsidR="002540A1" w:rsidRPr="002540A1" w:rsidRDefault="002540A1" w:rsidP="002540A1">
      <w:pPr>
        <w:widowControl/>
        <w:numPr>
          <w:ilvl w:val="0"/>
          <w:numId w:val="31"/>
        </w:numPr>
        <w:pBdr>
          <w:top w:val="none" w:sz="0" w:space="0" w:color="000000"/>
          <w:left w:val="none" w:sz="0" w:space="0" w:color="000000"/>
          <w:bottom w:val="none" w:sz="0" w:space="0" w:color="000000"/>
          <w:right w:val="none" w:sz="0" w:space="0" w:color="000000"/>
          <w:between w:val="nil"/>
        </w:pBdr>
        <w:ind w:left="0" w:firstLine="567"/>
        <w:jc w:val="both"/>
        <w:rPr>
          <w:rFonts w:ascii="Times New Roman" w:hAnsi="Times New Roman" w:cs="Times New Roman"/>
          <w:lang w:val="ru-RU"/>
        </w:rPr>
      </w:pPr>
      <w:r w:rsidRPr="002540A1">
        <w:rPr>
          <w:rFonts w:ascii="Times New Roman" w:hAnsi="Times New Roman" w:cs="Times New Roman"/>
          <w:lang w:val="ru-RU"/>
        </w:rPr>
        <w:t>Сані</w:t>
      </w:r>
      <w:proofErr w:type="gramStart"/>
      <w:r w:rsidRPr="002540A1">
        <w:rPr>
          <w:rFonts w:ascii="Times New Roman" w:hAnsi="Times New Roman" w:cs="Times New Roman"/>
          <w:lang w:val="ru-RU"/>
        </w:rPr>
        <w:t>тарного</w:t>
      </w:r>
      <w:proofErr w:type="gramEnd"/>
      <w:r w:rsidRPr="002540A1">
        <w:rPr>
          <w:rFonts w:ascii="Times New Roman" w:hAnsi="Times New Roman" w:cs="Times New Roman"/>
          <w:lang w:val="ru-RU"/>
        </w:rPr>
        <w:t xml:space="preserve"> регламенту для закладів загальної середньої освіти, затвердженого наказом Міністерства охорони здоров'я України від 25.09.2020 №</w:t>
      </w:r>
      <w:r w:rsidRPr="002540A1">
        <w:rPr>
          <w:rFonts w:ascii="Times New Roman" w:hAnsi="Times New Roman" w:cs="Times New Roman"/>
        </w:rPr>
        <w:t> </w:t>
      </w:r>
      <w:r w:rsidRPr="002540A1">
        <w:rPr>
          <w:rFonts w:ascii="Times New Roman" w:hAnsi="Times New Roman" w:cs="Times New Roman"/>
          <w:lang w:val="ru-RU"/>
        </w:rPr>
        <w:t xml:space="preserve">2205; </w:t>
      </w:r>
    </w:p>
    <w:p w:rsidR="002540A1" w:rsidRPr="002540A1" w:rsidRDefault="002540A1" w:rsidP="002540A1">
      <w:pPr>
        <w:widowControl/>
        <w:numPr>
          <w:ilvl w:val="0"/>
          <w:numId w:val="31"/>
        </w:numPr>
        <w:pBdr>
          <w:top w:val="none" w:sz="0" w:space="0" w:color="000000"/>
          <w:left w:val="none" w:sz="0" w:space="0" w:color="000000"/>
          <w:bottom w:val="none" w:sz="0" w:space="0" w:color="000000"/>
          <w:right w:val="none" w:sz="0" w:space="0" w:color="000000"/>
          <w:between w:val="nil"/>
        </w:pBdr>
        <w:ind w:left="0" w:firstLine="567"/>
        <w:jc w:val="both"/>
        <w:rPr>
          <w:rFonts w:ascii="Times New Roman" w:hAnsi="Times New Roman" w:cs="Times New Roman"/>
          <w:lang w:val="ru-RU"/>
        </w:rPr>
      </w:pPr>
      <w:r w:rsidRPr="002540A1">
        <w:rPr>
          <w:rFonts w:ascii="Times New Roman" w:hAnsi="Times New Roman" w:cs="Times New Roman"/>
          <w:lang w:val="ru-RU"/>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w:t>
      </w:r>
      <w:proofErr w:type="gramStart"/>
      <w:r w:rsidRPr="002540A1">
        <w:rPr>
          <w:rFonts w:ascii="Times New Roman" w:hAnsi="Times New Roman" w:cs="Times New Roman"/>
          <w:lang w:val="ru-RU"/>
        </w:rPr>
        <w:t>стр</w:t>
      </w:r>
      <w:proofErr w:type="gramEnd"/>
      <w:r w:rsidRPr="002540A1">
        <w:rPr>
          <w:rFonts w:ascii="Times New Roman" w:hAnsi="Times New Roman" w:cs="Times New Roman"/>
          <w:lang w:val="ru-RU"/>
        </w:rPr>
        <w:t>ів України від 14.12.2016 №</w:t>
      </w:r>
      <w:r w:rsidRPr="002540A1">
        <w:rPr>
          <w:rFonts w:ascii="Times New Roman" w:hAnsi="Times New Roman" w:cs="Times New Roman"/>
        </w:rPr>
        <w:t> </w:t>
      </w:r>
      <w:r w:rsidRPr="002540A1">
        <w:rPr>
          <w:rFonts w:ascii="Times New Roman" w:hAnsi="Times New Roman" w:cs="Times New Roman"/>
          <w:lang w:val="ru-RU"/>
        </w:rPr>
        <w:t>988-р;</w:t>
      </w:r>
    </w:p>
    <w:p w:rsidR="002540A1" w:rsidRPr="002540A1" w:rsidRDefault="002540A1" w:rsidP="002540A1">
      <w:pPr>
        <w:widowControl/>
        <w:numPr>
          <w:ilvl w:val="0"/>
          <w:numId w:val="32"/>
        </w:numPr>
        <w:pBdr>
          <w:top w:val="none" w:sz="0" w:space="0" w:color="000000"/>
          <w:left w:val="none" w:sz="0" w:space="0" w:color="000000"/>
          <w:bottom w:val="none" w:sz="0" w:space="0" w:color="000000"/>
          <w:right w:val="none" w:sz="0" w:space="0" w:color="000000"/>
          <w:between w:val="nil"/>
        </w:pBdr>
        <w:ind w:left="0" w:firstLine="567"/>
        <w:jc w:val="both"/>
        <w:rPr>
          <w:rFonts w:ascii="Times New Roman" w:hAnsi="Times New Roman" w:cs="Times New Roman"/>
        </w:rPr>
      </w:pPr>
      <w:r w:rsidRPr="002540A1">
        <w:rPr>
          <w:rFonts w:ascii="Times New Roman" w:hAnsi="Times New Roman" w:cs="Times New Roman"/>
          <w:lang w:val="ru-RU"/>
        </w:rPr>
        <w:t xml:space="preserve">Державного стандарту початкової освіти, затвердженого постановою </w:t>
      </w:r>
      <w:r w:rsidRPr="002540A1">
        <w:rPr>
          <w:rFonts w:ascii="Times New Roman" w:hAnsi="Times New Roman" w:cs="Times New Roman"/>
        </w:rPr>
        <w:t>Кабінету Міні</w:t>
      </w:r>
      <w:proofErr w:type="gramStart"/>
      <w:r w:rsidRPr="002540A1">
        <w:rPr>
          <w:rFonts w:ascii="Times New Roman" w:hAnsi="Times New Roman" w:cs="Times New Roman"/>
        </w:rPr>
        <w:t>стр</w:t>
      </w:r>
      <w:proofErr w:type="gramEnd"/>
      <w:r w:rsidRPr="002540A1">
        <w:rPr>
          <w:rFonts w:ascii="Times New Roman" w:hAnsi="Times New Roman" w:cs="Times New Roman"/>
        </w:rPr>
        <w:t>ів України від 21.02.2018 № 87;</w:t>
      </w:r>
    </w:p>
    <w:p w:rsidR="002540A1" w:rsidRPr="002540A1" w:rsidRDefault="002540A1" w:rsidP="002540A1">
      <w:pPr>
        <w:widowControl/>
        <w:numPr>
          <w:ilvl w:val="0"/>
          <w:numId w:val="33"/>
        </w:numPr>
        <w:pBdr>
          <w:top w:val="none" w:sz="0" w:space="0" w:color="000000"/>
          <w:left w:val="none" w:sz="0" w:space="0" w:color="000000"/>
          <w:bottom w:val="none" w:sz="0" w:space="0" w:color="000000"/>
          <w:right w:val="none" w:sz="0" w:space="0" w:color="000000"/>
          <w:between w:val="nil"/>
        </w:pBdr>
        <w:ind w:left="0" w:firstLine="567"/>
        <w:jc w:val="both"/>
        <w:rPr>
          <w:rFonts w:ascii="Times New Roman" w:hAnsi="Times New Roman" w:cs="Times New Roman"/>
        </w:rPr>
      </w:pPr>
      <w:r w:rsidRPr="002540A1">
        <w:rPr>
          <w:rFonts w:ascii="Times New Roman" w:hAnsi="Times New Roman" w:cs="Times New Roman"/>
          <w:lang w:val="ru-RU"/>
        </w:rPr>
        <w:t xml:space="preserve">Державного стандарту базової середньої освіти, затвердженого постановою </w:t>
      </w:r>
      <w:r w:rsidRPr="002540A1">
        <w:rPr>
          <w:rFonts w:ascii="Times New Roman" w:hAnsi="Times New Roman" w:cs="Times New Roman"/>
        </w:rPr>
        <w:t>Кабінету Міні</w:t>
      </w:r>
      <w:proofErr w:type="gramStart"/>
      <w:r w:rsidRPr="002540A1">
        <w:rPr>
          <w:rFonts w:ascii="Times New Roman" w:hAnsi="Times New Roman" w:cs="Times New Roman"/>
        </w:rPr>
        <w:t>стр</w:t>
      </w:r>
      <w:proofErr w:type="gramEnd"/>
      <w:r w:rsidRPr="002540A1">
        <w:rPr>
          <w:rFonts w:ascii="Times New Roman" w:hAnsi="Times New Roman" w:cs="Times New Roman"/>
        </w:rPr>
        <w:t>ів України від 30.09.2020 № 898;</w:t>
      </w:r>
    </w:p>
    <w:p w:rsidR="002540A1" w:rsidRPr="002540A1" w:rsidRDefault="002540A1" w:rsidP="002540A1">
      <w:pPr>
        <w:widowControl/>
        <w:numPr>
          <w:ilvl w:val="0"/>
          <w:numId w:val="34"/>
        </w:numPr>
        <w:pBdr>
          <w:top w:val="none" w:sz="0" w:space="0" w:color="000000"/>
          <w:left w:val="none" w:sz="0" w:space="0" w:color="000000"/>
          <w:bottom w:val="none" w:sz="0" w:space="0" w:color="000000"/>
          <w:right w:val="none" w:sz="0" w:space="0" w:color="000000"/>
          <w:between w:val="nil"/>
        </w:pBdr>
        <w:ind w:left="0" w:firstLine="567"/>
        <w:jc w:val="both"/>
        <w:rPr>
          <w:rFonts w:ascii="Times New Roman" w:hAnsi="Times New Roman" w:cs="Times New Roman"/>
        </w:rPr>
      </w:pPr>
      <w:r w:rsidRPr="002540A1">
        <w:rPr>
          <w:rFonts w:ascii="Times New Roman" w:hAnsi="Times New Roman" w:cs="Times New Roman"/>
        </w:rPr>
        <w:t>наказу Міністерства освіти і науки України від 08.10.2019 № 1272 «Про затвердження типових освітніх програм для 1-2 класів закладів загальної середньої освіти»;</w:t>
      </w:r>
    </w:p>
    <w:p w:rsidR="002540A1" w:rsidRPr="002540A1" w:rsidRDefault="002540A1" w:rsidP="002540A1">
      <w:pPr>
        <w:widowControl/>
        <w:numPr>
          <w:ilvl w:val="0"/>
          <w:numId w:val="35"/>
        </w:numPr>
        <w:pBdr>
          <w:top w:val="none" w:sz="0" w:space="0" w:color="000000"/>
          <w:left w:val="none" w:sz="0" w:space="0" w:color="000000"/>
          <w:bottom w:val="none" w:sz="0" w:space="0" w:color="000000"/>
          <w:right w:val="none" w:sz="0" w:space="0" w:color="000000"/>
          <w:between w:val="nil"/>
        </w:pBdr>
        <w:ind w:left="0" w:firstLine="567"/>
        <w:jc w:val="both"/>
        <w:rPr>
          <w:rFonts w:ascii="Times New Roman" w:hAnsi="Times New Roman" w:cs="Times New Roman"/>
        </w:rPr>
      </w:pPr>
      <w:r w:rsidRPr="002540A1">
        <w:rPr>
          <w:rFonts w:ascii="Times New Roman" w:hAnsi="Times New Roman" w:cs="Times New Roman"/>
        </w:rPr>
        <w:t>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rsidR="002540A1" w:rsidRPr="002540A1" w:rsidRDefault="002540A1" w:rsidP="002540A1">
      <w:pPr>
        <w:widowControl/>
        <w:numPr>
          <w:ilvl w:val="0"/>
          <w:numId w:val="36"/>
        </w:numPr>
        <w:pBdr>
          <w:top w:val="none" w:sz="0" w:space="0" w:color="000000"/>
          <w:left w:val="none" w:sz="0" w:space="0" w:color="000000"/>
          <w:bottom w:val="none" w:sz="0" w:space="0" w:color="000000"/>
          <w:right w:val="none" w:sz="0" w:space="0" w:color="000000"/>
          <w:between w:val="nil"/>
        </w:pBdr>
        <w:ind w:left="0" w:firstLine="567"/>
        <w:jc w:val="both"/>
        <w:rPr>
          <w:rFonts w:ascii="Times New Roman" w:hAnsi="Times New Roman" w:cs="Times New Roman"/>
        </w:rPr>
      </w:pPr>
      <w:r w:rsidRPr="002540A1">
        <w:rPr>
          <w:rFonts w:ascii="Times New Roman" w:hAnsi="Times New Roman" w:cs="Times New Roman"/>
        </w:rPr>
        <w:t>наказу Міністерства освіти і науки України від 19.02.2021 № 235 «Про затвердження типових освітніх програм для 5-9 класів закладів загальної середньої освіти» (</w:t>
      </w:r>
      <w:hyperlink r:id="rId10">
        <w:r w:rsidRPr="002540A1">
          <w:rPr>
            <w:rFonts w:ascii="Times New Roman" w:hAnsi="Times New Roman" w:cs="Times New Roman"/>
            <w:color w:val="000080"/>
            <w:u w:val="single"/>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sidRPr="002540A1">
        <w:rPr>
          <w:rFonts w:ascii="Times New Roman" w:hAnsi="Times New Roman" w:cs="Times New Roman"/>
        </w:rPr>
        <w:t>);</w:t>
      </w:r>
    </w:p>
    <w:p w:rsidR="002540A1" w:rsidRPr="002540A1" w:rsidRDefault="002540A1" w:rsidP="002540A1">
      <w:pPr>
        <w:widowControl/>
        <w:numPr>
          <w:ilvl w:val="0"/>
          <w:numId w:val="37"/>
        </w:numPr>
        <w:pBdr>
          <w:top w:val="none" w:sz="0" w:space="0" w:color="000000"/>
          <w:left w:val="none" w:sz="0" w:space="0" w:color="000000"/>
          <w:bottom w:val="none" w:sz="0" w:space="0" w:color="000000"/>
          <w:right w:val="none" w:sz="0" w:space="0" w:color="000000"/>
          <w:between w:val="nil"/>
        </w:pBdr>
        <w:tabs>
          <w:tab w:val="left" w:pos="709"/>
          <w:tab w:val="left" w:pos="993"/>
        </w:tabs>
        <w:ind w:firstLine="567"/>
        <w:jc w:val="both"/>
        <w:rPr>
          <w:rFonts w:ascii="Times New Roman" w:hAnsi="Times New Roman" w:cs="Times New Roman"/>
        </w:rPr>
      </w:pPr>
      <w:r w:rsidRPr="002540A1">
        <w:rPr>
          <w:rFonts w:ascii="Times New Roman" w:hAnsi="Times New Roman" w:cs="Times New Roman"/>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p>
    <w:p w:rsidR="002540A1" w:rsidRPr="002540A1" w:rsidRDefault="002540A1" w:rsidP="002540A1">
      <w:pPr>
        <w:widowControl/>
        <w:numPr>
          <w:ilvl w:val="0"/>
          <w:numId w:val="30"/>
        </w:numPr>
        <w:pBdr>
          <w:top w:val="none" w:sz="0" w:space="0" w:color="000000"/>
          <w:left w:val="none" w:sz="0" w:space="0" w:color="000000"/>
          <w:bottom w:val="none" w:sz="0" w:space="0" w:color="000000"/>
          <w:right w:val="none" w:sz="0" w:space="0" w:color="000000"/>
          <w:between w:val="nil"/>
        </w:pBdr>
        <w:ind w:left="0" w:firstLine="567"/>
        <w:jc w:val="both"/>
        <w:rPr>
          <w:rFonts w:ascii="Times New Roman" w:hAnsi="Times New Roman" w:cs="Times New Roman"/>
        </w:rPr>
      </w:pPr>
      <w:r w:rsidRPr="002540A1">
        <w:rPr>
          <w:rFonts w:ascii="Times New Roman" w:hAnsi="Times New Roman" w:cs="Times New Roman"/>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rsidR="002540A1" w:rsidRPr="002540A1" w:rsidRDefault="00127548" w:rsidP="002540A1">
      <w:pPr>
        <w:widowControl/>
        <w:numPr>
          <w:ilvl w:val="0"/>
          <w:numId w:val="30"/>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rFonts w:ascii="Times New Roman" w:hAnsi="Times New Roman" w:cs="Times New Roman"/>
        </w:rPr>
      </w:pPr>
      <w:hyperlink r:id="rId11" w:anchor="Text">
        <w:r w:rsidR="002540A1" w:rsidRPr="002540A1">
          <w:rPr>
            <w:rFonts w:ascii="Times New Roman" w:hAnsi="Times New Roman" w:cs="Times New Roman"/>
            <w:color w:val="000080"/>
            <w:u w:val="single"/>
          </w:rPr>
          <w:t>наказу Міністерства освіти і науки України від 02.08.2024 № 1093 «Про затвердження рекомендацій щодо оцінювання результатів навчання»</w:t>
        </w:r>
      </w:hyperlink>
      <w:r w:rsidR="002540A1" w:rsidRPr="002540A1">
        <w:rPr>
          <w:rFonts w:ascii="Times New Roman" w:hAnsi="Times New Roman" w:cs="Times New Roman"/>
        </w:rPr>
        <w:t>;</w:t>
      </w:r>
    </w:p>
    <w:p w:rsidR="002540A1" w:rsidRPr="002540A1" w:rsidRDefault="00127548" w:rsidP="002540A1">
      <w:pPr>
        <w:widowControl/>
        <w:numPr>
          <w:ilvl w:val="0"/>
          <w:numId w:val="30"/>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rFonts w:ascii="Times New Roman" w:hAnsi="Times New Roman" w:cs="Times New Roman"/>
        </w:rPr>
      </w:pPr>
      <w:hyperlink r:id="rId12">
        <w:r w:rsidR="002540A1" w:rsidRPr="002540A1">
          <w:rPr>
            <w:rFonts w:ascii="Times New Roman" w:hAnsi="Times New Roman" w:cs="Times New Roman"/>
            <w:color w:val="000080"/>
            <w:u w:val="single"/>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2540A1" w:rsidRPr="002540A1">
        <w:rPr>
          <w:rFonts w:ascii="Times New Roman" w:hAnsi="Times New Roman" w:cs="Times New Roman"/>
        </w:rPr>
        <w:t>»;</w:t>
      </w:r>
    </w:p>
    <w:p w:rsidR="002540A1" w:rsidRPr="002540A1" w:rsidRDefault="00127548" w:rsidP="002540A1">
      <w:pPr>
        <w:widowControl/>
        <w:numPr>
          <w:ilvl w:val="0"/>
          <w:numId w:val="30"/>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rFonts w:ascii="Times New Roman" w:hAnsi="Times New Roman" w:cs="Times New Roman"/>
        </w:rPr>
      </w:pPr>
      <w:hyperlink r:id="rId13">
        <w:proofErr w:type="gramStart"/>
        <w:r w:rsidR="002540A1" w:rsidRPr="002540A1">
          <w:rPr>
            <w:rFonts w:ascii="Times New Roman" w:hAnsi="Times New Roman" w:cs="Times New Roman"/>
            <w:color w:val="000080"/>
            <w:u w:val="single"/>
          </w:rPr>
          <w:t>наказу</w:t>
        </w:r>
        <w:proofErr w:type="gramEnd"/>
        <w:r w:rsidR="002540A1" w:rsidRPr="002540A1">
          <w:rPr>
            <w:rFonts w:ascii="Times New Roman" w:hAnsi="Times New Roman" w:cs="Times New Roman"/>
            <w:color w:val="000080"/>
            <w:u w:val="single"/>
          </w:rPr>
          <w:t xml:space="preserve">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rsidR="002540A1" w:rsidRPr="002540A1" w:rsidRDefault="002540A1" w:rsidP="002540A1">
      <w:pPr>
        <w:pBdr>
          <w:top w:val="nil"/>
          <w:left w:val="nil"/>
          <w:bottom w:val="nil"/>
          <w:right w:val="nil"/>
          <w:between w:val="nil"/>
        </w:pBdr>
        <w:ind w:firstLine="567"/>
        <w:jc w:val="both"/>
        <w:rPr>
          <w:rFonts w:ascii="Times New Roman" w:hAnsi="Times New Roman" w:cs="Times New Roman"/>
          <w:lang w:val="ru-RU"/>
        </w:rPr>
      </w:pPr>
      <w:r w:rsidRPr="002540A1">
        <w:rPr>
          <w:rFonts w:ascii="Times New Roman" w:hAnsi="Times New Roman" w:cs="Times New Roman"/>
          <w:lang w:val="ru-RU"/>
        </w:rPr>
        <w:t xml:space="preserve">Освітня програма Закладу </w:t>
      </w:r>
      <w:proofErr w:type="gramStart"/>
      <w:r w:rsidRPr="002540A1">
        <w:rPr>
          <w:rFonts w:ascii="Times New Roman" w:hAnsi="Times New Roman" w:cs="Times New Roman"/>
          <w:lang w:val="ru-RU"/>
        </w:rPr>
        <w:t>містить</w:t>
      </w:r>
      <w:proofErr w:type="gramEnd"/>
      <w:r w:rsidRPr="002540A1">
        <w:rPr>
          <w:rFonts w:ascii="Times New Roman" w:hAnsi="Times New Roman" w:cs="Times New Roman"/>
          <w:lang w:val="ru-RU"/>
        </w:rPr>
        <w:t xml:space="preserve"> 5 частин та додатки:</w:t>
      </w:r>
    </w:p>
    <w:p w:rsidR="002540A1" w:rsidRPr="002540A1" w:rsidRDefault="002540A1" w:rsidP="002540A1">
      <w:pPr>
        <w:widowControl/>
        <w:numPr>
          <w:ilvl w:val="0"/>
          <w:numId w:val="38"/>
        </w:numPr>
        <w:pBdr>
          <w:top w:val="nil"/>
          <w:left w:val="nil"/>
          <w:bottom w:val="nil"/>
          <w:right w:val="nil"/>
          <w:between w:val="nil"/>
        </w:pBdr>
        <w:ind w:left="0" w:firstLine="567"/>
        <w:jc w:val="both"/>
        <w:rPr>
          <w:rFonts w:ascii="Times New Roman" w:hAnsi="Times New Roman" w:cs="Times New Roman"/>
          <w:lang w:val="ru-RU"/>
        </w:rPr>
      </w:pPr>
      <w:r w:rsidRPr="002540A1">
        <w:rPr>
          <w:rFonts w:ascii="Times New Roman" w:hAnsi="Times New Roman" w:cs="Times New Roman"/>
          <w:lang w:val="ru-RU"/>
        </w:rPr>
        <w:t>Освітня програма першого циклу початкової освіти - адаптаційн</w:t>
      </w:r>
      <w:proofErr w:type="gramStart"/>
      <w:r w:rsidRPr="002540A1">
        <w:rPr>
          <w:rFonts w:ascii="Times New Roman" w:hAnsi="Times New Roman" w:cs="Times New Roman"/>
          <w:lang w:val="ru-RU"/>
        </w:rPr>
        <w:t>о-</w:t>
      </w:r>
      <w:proofErr w:type="gramEnd"/>
      <w:r w:rsidRPr="002540A1">
        <w:rPr>
          <w:rFonts w:ascii="Times New Roman" w:hAnsi="Times New Roman" w:cs="Times New Roman"/>
          <w:lang w:val="ru-RU"/>
        </w:rPr>
        <w:t>ігровий (1- 2 класи);</w:t>
      </w:r>
    </w:p>
    <w:p w:rsidR="002540A1" w:rsidRPr="002540A1" w:rsidRDefault="002540A1" w:rsidP="002540A1">
      <w:pPr>
        <w:widowControl/>
        <w:numPr>
          <w:ilvl w:val="0"/>
          <w:numId w:val="38"/>
        </w:numPr>
        <w:pBdr>
          <w:top w:val="nil"/>
          <w:left w:val="nil"/>
          <w:bottom w:val="nil"/>
          <w:right w:val="nil"/>
          <w:between w:val="nil"/>
        </w:pBdr>
        <w:ind w:left="0" w:firstLine="567"/>
        <w:jc w:val="both"/>
        <w:rPr>
          <w:rFonts w:ascii="Times New Roman" w:hAnsi="Times New Roman" w:cs="Times New Roman"/>
          <w:lang w:val="ru-RU"/>
        </w:rPr>
      </w:pPr>
      <w:r w:rsidRPr="002540A1">
        <w:rPr>
          <w:rFonts w:ascii="Times New Roman" w:hAnsi="Times New Roman" w:cs="Times New Roman"/>
          <w:lang w:val="ru-RU"/>
        </w:rPr>
        <w:t xml:space="preserve">Освітня програма </w:t>
      </w:r>
      <w:proofErr w:type="gramStart"/>
      <w:r w:rsidRPr="002540A1">
        <w:rPr>
          <w:rFonts w:ascii="Times New Roman" w:hAnsi="Times New Roman" w:cs="Times New Roman"/>
          <w:lang w:val="ru-RU"/>
        </w:rPr>
        <w:t>другого</w:t>
      </w:r>
      <w:proofErr w:type="gramEnd"/>
      <w:r w:rsidRPr="002540A1">
        <w:rPr>
          <w:rFonts w:ascii="Times New Roman" w:hAnsi="Times New Roman" w:cs="Times New Roman"/>
          <w:lang w:val="ru-RU"/>
        </w:rPr>
        <w:t xml:space="preserve"> циклу початкової освіти - основний (3- 4 класи);</w:t>
      </w:r>
    </w:p>
    <w:p w:rsidR="002540A1" w:rsidRPr="002540A1" w:rsidRDefault="002540A1" w:rsidP="002540A1">
      <w:pPr>
        <w:widowControl/>
        <w:numPr>
          <w:ilvl w:val="0"/>
          <w:numId w:val="38"/>
        </w:numPr>
        <w:pBdr>
          <w:top w:val="nil"/>
          <w:left w:val="nil"/>
          <w:bottom w:val="nil"/>
          <w:right w:val="nil"/>
          <w:between w:val="nil"/>
        </w:pBdr>
        <w:ind w:left="0" w:firstLine="567"/>
        <w:jc w:val="both"/>
        <w:rPr>
          <w:rFonts w:ascii="Times New Roman" w:hAnsi="Times New Roman" w:cs="Times New Roman"/>
          <w:lang w:val="ru-RU"/>
        </w:rPr>
      </w:pPr>
      <w:r w:rsidRPr="002540A1">
        <w:rPr>
          <w:rFonts w:ascii="Times New Roman" w:hAnsi="Times New Roman" w:cs="Times New Roman"/>
          <w:lang w:val="ru-RU"/>
        </w:rPr>
        <w:t>Освітня програма першого циклу базової середньої освіти - адаптаційний (5-ті класи);</w:t>
      </w:r>
    </w:p>
    <w:p w:rsidR="002540A1" w:rsidRPr="002540A1" w:rsidRDefault="002540A1" w:rsidP="002540A1">
      <w:pPr>
        <w:widowControl/>
        <w:numPr>
          <w:ilvl w:val="0"/>
          <w:numId w:val="38"/>
        </w:numPr>
        <w:pBdr>
          <w:top w:val="nil"/>
          <w:left w:val="nil"/>
          <w:bottom w:val="nil"/>
          <w:right w:val="nil"/>
          <w:between w:val="nil"/>
        </w:pBdr>
        <w:ind w:left="0" w:firstLine="567"/>
        <w:jc w:val="both"/>
        <w:rPr>
          <w:rFonts w:ascii="Times New Roman" w:hAnsi="Times New Roman" w:cs="Times New Roman"/>
          <w:lang w:val="ru-RU"/>
        </w:rPr>
      </w:pPr>
      <w:r w:rsidRPr="002540A1">
        <w:rPr>
          <w:rFonts w:ascii="Times New Roman" w:hAnsi="Times New Roman" w:cs="Times New Roman"/>
          <w:lang w:val="ru-RU"/>
        </w:rPr>
        <w:t xml:space="preserve">Освітня програма першого циклу базової середньої освіти - адаптаційний (6 клас) та </w:t>
      </w:r>
      <w:proofErr w:type="gramStart"/>
      <w:r w:rsidRPr="002540A1">
        <w:rPr>
          <w:rFonts w:ascii="Times New Roman" w:hAnsi="Times New Roman" w:cs="Times New Roman"/>
          <w:lang w:val="ru-RU"/>
        </w:rPr>
        <w:t>другого</w:t>
      </w:r>
      <w:proofErr w:type="gramEnd"/>
      <w:r w:rsidRPr="002540A1">
        <w:rPr>
          <w:rFonts w:ascii="Times New Roman" w:hAnsi="Times New Roman" w:cs="Times New Roman"/>
          <w:lang w:val="ru-RU"/>
        </w:rPr>
        <w:t xml:space="preserve"> циклу базової середньої освіти - базове предметне навчання (7-9 класи);</w:t>
      </w:r>
    </w:p>
    <w:p w:rsidR="007523BE" w:rsidRPr="009A2759" w:rsidRDefault="002540A1" w:rsidP="006D2382">
      <w:pPr>
        <w:widowControl/>
        <w:spacing w:line="276" w:lineRule="auto"/>
        <w:ind w:left="142"/>
        <w:jc w:val="both"/>
        <w:rPr>
          <w:rFonts w:ascii="Times New Roman" w:eastAsia="Times New Roman" w:hAnsi="Times New Roman" w:cs="Times New Roman"/>
          <w:color w:val="auto"/>
          <w:lang w:val="uk-UA" w:bidi="ar-SA"/>
        </w:rPr>
      </w:pPr>
      <w:r>
        <w:rPr>
          <w:rFonts w:ascii="Times New Roman" w:eastAsia="Times New Roman" w:hAnsi="Times New Roman" w:cs="Times New Roman"/>
          <w:b/>
          <w:i/>
          <w:color w:val="auto"/>
          <w:u w:val="single"/>
          <w:lang w:val="uk-UA" w:bidi="ar-SA"/>
        </w:rPr>
        <w:t xml:space="preserve"> </w:t>
      </w:r>
      <w:r w:rsidR="007523BE" w:rsidRPr="00205E2E">
        <w:rPr>
          <w:rFonts w:ascii="Times New Roman" w:eastAsia="Times New Roman" w:hAnsi="Times New Roman" w:cs="Times New Roman"/>
          <w:color w:val="auto"/>
          <w:lang w:val="uk-UA" w:bidi="ar-SA"/>
        </w:rPr>
        <w:t>О</w:t>
      </w:r>
      <w:r w:rsidR="00EB7BB1">
        <w:rPr>
          <w:rFonts w:ascii="Times New Roman" w:eastAsia="Times New Roman" w:hAnsi="Times New Roman" w:cs="Times New Roman"/>
          <w:color w:val="auto"/>
          <w:lang w:val="uk-UA" w:bidi="ar-SA"/>
        </w:rPr>
        <w:t>світня програма складена на 2024-2025</w:t>
      </w:r>
      <w:r w:rsidR="007523BE" w:rsidRPr="00205E2E">
        <w:rPr>
          <w:rFonts w:ascii="Times New Roman" w:eastAsia="Times New Roman" w:hAnsi="Times New Roman" w:cs="Times New Roman"/>
          <w:color w:val="auto"/>
          <w:lang w:val="uk-UA" w:bidi="ar-SA"/>
        </w:rPr>
        <w:t xml:space="preserve"> навчальний рік і схвалена  рішенням педагогічної ради від </w:t>
      </w:r>
      <w:r w:rsidR="007523BE">
        <w:rPr>
          <w:rFonts w:ascii="Times New Roman" w:eastAsia="Times New Roman" w:hAnsi="Times New Roman" w:cs="Times New Roman"/>
          <w:color w:val="auto"/>
          <w:lang w:val="uk-UA" w:bidi="ar-SA"/>
        </w:rPr>
        <w:t xml:space="preserve"> </w:t>
      </w:r>
      <w:r w:rsidR="005A32FB">
        <w:rPr>
          <w:rFonts w:ascii="Times New Roman" w:eastAsia="Times New Roman" w:hAnsi="Times New Roman" w:cs="Times New Roman"/>
          <w:color w:val="auto"/>
          <w:lang w:val="uk-UA" w:bidi="ar-SA"/>
        </w:rPr>
        <w:t>30.08</w:t>
      </w:r>
      <w:r w:rsidR="009A2759" w:rsidRPr="009A2759">
        <w:rPr>
          <w:rFonts w:ascii="Times New Roman" w:eastAsia="Times New Roman" w:hAnsi="Times New Roman" w:cs="Times New Roman"/>
          <w:color w:val="auto"/>
          <w:lang w:val="uk-UA" w:bidi="ar-SA"/>
        </w:rPr>
        <w:t xml:space="preserve">.2024 </w:t>
      </w:r>
      <w:r w:rsidR="005A32FB">
        <w:rPr>
          <w:rFonts w:ascii="Times New Roman" w:eastAsia="Times New Roman" w:hAnsi="Times New Roman" w:cs="Times New Roman"/>
          <w:color w:val="auto"/>
          <w:lang w:val="uk-UA" w:bidi="ar-SA"/>
        </w:rPr>
        <w:t>(протокол №1</w:t>
      </w:r>
      <w:r w:rsidR="007523BE" w:rsidRPr="009A2759">
        <w:rPr>
          <w:rFonts w:ascii="Times New Roman" w:eastAsia="Times New Roman" w:hAnsi="Times New Roman" w:cs="Times New Roman"/>
          <w:color w:val="auto"/>
          <w:lang w:val="uk-UA" w:bidi="ar-SA"/>
        </w:rPr>
        <w:t>).</w:t>
      </w:r>
    </w:p>
    <w:p w:rsidR="007523BE" w:rsidRDefault="007523BE" w:rsidP="00457A42">
      <w:pPr>
        <w:widowControl/>
        <w:spacing w:line="276" w:lineRule="auto"/>
        <w:jc w:val="center"/>
        <w:rPr>
          <w:rFonts w:ascii="Times New Roman" w:eastAsia="Times New Roman" w:hAnsi="Times New Roman" w:cs="Times New Roman"/>
          <w:i/>
          <w:color w:val="auto"/>
          <w:u w:val="single"/>
          <w:lang w:val="uk-UA" w:bidi="ar-SA"/>
        </w:rPr>
      </w:pPr>
      <w:r w:rsidRPr="00205E2E">
        <w:rPr>
          <w:rFonts w:ascii="Times New Roman" w:eastAsia="Times New Roman" w:hAnsi="Times New Roman" w:cs="Times New Roman"/>
          <w:i/>
          <w:color w:val="auto"/>
          <w:u w:val="single"/>
          <w:lang w:val="uk-UA" w:bidi="ar-SA"/>
        </w:rPr>
        <w:t>Освітня програма визначає:</w:t>
      </w:r>
    </w:p>
    <w:p w:rsidR="007523BE" w:rsidRPr="00205E2E" w:rsidRDefault="007523BE" w:rsidP="007523BE">
      <w:pPr>
        <w:widowControl/>
        <w:spacing w:line="276" w:lineRule="auto"/>
        <w:ind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1) загальний обсяг навчального навантаження, орієнтовну тривалість і можливі в</w:t>
      </w:r>
      <w:r w:rsidR="005A32FB">
        <w:rPr>
          <w:rFonts w:ascii="Times New Roman" w:eastAsia="Times New Roman" w:hAnsi="Times New Roman" w:cs="Times New Roman"/>
          <w:color w:val="auto"/>
          <w:lang w:val="uk-UA" w:bidi="ar-SA"/>
        </w:rPr>
        <w:t>заємозв’язки окремих предметів</w:t>
      </w:r>
      <w:r w:rsidRPr="00205E2E">
        <w:rPr>
          <w:rFonts w:ascii="Times New Roman" w:eastAsia="Times New Roman" w:hAnsi="Times New Roman" w:cs="Times New Roman"/>
          <w:color w:val="auto"/>
          <w:lang w:val="uk-UA" w:bidi="ar-SA"/>
        </w:rPr>
        <w:t>, а також логічної послідовності їх вивчення, які натепер подані в рамках навчальних планів для кожної ступені окремо;</w:t>
      </w:r>
    </w:p>
    <w:p w:rsidR="007523BE" w:rsidRPr="00205E2E" w:rsidRDefault="007523BE" w:rsidP="007523BE">
      <w:pPr>
        <w:widowControl/>
        <w:spacing w:line="276" w:lineRule="auto"/>
        <w:ind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lastRenderedPageBreak/>
        <w:t>2) очікувані результати навчання учнів пода</w:t>
      </w:r>
      <w:r w:rsidR="00F06896">
        <w:rPr>
          <w:rFonts w:ascii="Times New Roman" w:eastAsia="Times New Roman" w:hAnsi="Times New Roman" w:cs="Times New Roman"/>
          <w:color w:val="auto"/>
          <w:lang w:val="uk-UA" w:bidi="ar-SA"/>
        </w:rPr>
        <w:t>ні в рамках навчальних програм;</w:t>
      </w:r>
    </w:p>
    <w:p w:rsidR="007523BE" w:rsidRPr="00205E2E" w:rsidRDefault="007523BE" w:rsidP="007523BE">
      <w:pPr>
        <w:widowControl/>
        <w:spacing w:line="276" w:lineRule="auto"/>
        <w:ind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3) пропонований зміст навчальних програм, які мають гриф «Затверджено Міністерством освіти і науки України», перелік яких наведено у розділі 6;</w:t>
      </w:r>
    </w:p>
    <w:p w:rsidR="007523BE" w:rsidRPr="00205E2E" w:rsidRDefault="007523BE" w:rsidP="007523BE">
      <w:pPr>
        <w:widowControl/>
        <w:spacing w:line="276" w:lineRule="auto"/>
        <w:ind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 xml:space="preserve">4) </w:t>
      </w:r>
      <w:r w:rsidR="00AD79F9">
        <w:rPr>
          <w:rFonts w:ascii="Times New Roman" w:eastAsia="Times New Roman" w:hAnsi="Times New Roman" w:cs="Times New Roman"/>
          <w:color w:val="auto"/>
          <w:lang w:val="uk-UA" w:bidi="ar-SA"/>
        </w:rPr>
        <w:t>опис форм</w:t>
      </w:r>
      <w:r w:rsidRPr="00205E2E">
        <w:rPr>
          <w:rFonts w:ascii="Times New Roman" w:eastAsia="Times New Roman" w:hAnsi="Times New Roman" w:cs="Times New Roman"/>
          <w:color w:val="auto"/>
          <w:lang w:val="uk-UA" w:bidi="ar-SA"/>
        </w:rPr>
        <w:t xml:space="preserve"> організації освітнього процесу та </w:t>
      </w:r>
      <w:r w:rsidR="00AD79F9">
        <w:rPr>
          <w:rFonts w:ascii="Times New Roman" w:eastAsia="Times New Roman" w:hAnsi="Times New Roman" w:cs="Times New Roman"/>
          <w:color w:val="auto"/>
          <w:lang w:val="uk-UA" w:bidi="ar-SA"/>
        </w:rPr>
        <w:t>інструментарію оцінювання</w:t>
      </w:r>
      <w:r w:rsidRPr="00205E2E">
        <w:rPr>
          <w:rFonts w:ascii="Times New Roman" w:eastAsia="Times New Roman" w:hAnsi="Times New Roman" w:cs="Times New Roman"/>
          <w:color w:val="auto"/>
          <w:lang w:val="uk-UA" w:bidi="ar-SA"/>
        </w:rPr>
        <w:t>;</w:t>
      </w:r>
    </w:p>
    <w:p w:rsidR="007523BE" w:rsidRPr="00205E2E" w:rsidRDefault="007523BE" w:rsidP="00AD79F9">
      <w:pPr>
        <w:widowControl/>
        <w:spacing w:line="276" w:lineRule="auto"/>
        <w:ind w:firstLine="709"/>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5) вимоги до осіб, які можуть розпочати навчання за цією програмою.</w:t>
      </w:r>
    </w:p>
    <w:p w:rsidR="007523BE" w:rsidRPr="00205E2E" w:rsidRDefault="007523BE" w:rsidP="007523BE">
      <w:pPr>
        <w:widowControl/>
        <w:spacing w:line="276" w:lineRule="auto"/>
        <w:ind w:firstLine="709"/>
        <w:jc w:val="both"/>
        <w:rPr>
          <w:rFonts w:ascii="Times New Roman" w:eastAsia="Times New Roman" w:hAnsi="Times New Roman" w:cs="Times New Roman"/>
          <w:i/>
          <w:color w:val="auto"/>
          <w:u w:val="single"/>
          <w:lang w:val="uk-UA" w:bidi="ar-SA"/>
        </w:rPr>
      </w:pPr>
      <w:r w:rsidRPr="00205E2E">
        <w:rPr>
          <w:rFonts w:ascii="Times New Roman" w:eastAsia="Times New Roman" w:hAnsi="Times New Roman" w:cs="Times New Roman"/>
          <w:color w:val="auto"/>
          <w:lang w:val="uk-UA" w:bidi="ar-SA"/>
        </w:rPr>
        <w:t xml:space="preserve"> </w:t>
      </w:r>
      <w:r w:rsidRPr="00205E2E">
        <w:rPr>
          <w:rFonts w:ascii="Times New Roman" w:eastAsia="Times New Roman" w:hAnsi="Times New Roman" w:cs="Times New Roman"/>
          <w:i/>
          <w:color w:val="auto"/>
          <w:u w:val="single"/>
          <w:lang w:val="uk-UA" w:bidi="ar-SA"/>
        </w:rPr>
        <w:t>Освітня програма передбачає:</w:t>
      </w:r>
    </w:p>
    <w:p w:rsidR="007523BE" w:rsidRPr="00205E2E" w:rsidRDefault="007523BE" w:rsidP="007523BE">
      <w:pPr>
        <w:widowControl/>
        <w:spacing w:line="276" w:lineRule="auto"/>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w:t>
      </w:r>
      <w:r w:rsidRPr="00205E2E">
        <w:rPr>
          <w:rFonts w:ascii="Times New Roman" w:eastAsia="Times New Roman" w:hAnsi="Times New Roman" w:cs="Times New Roman"/>
          <w:color w:val="auto"/>
          <w:lang w:val="uk-UA" w:bidi="ar-SA"/>
        </w:rPr>
        <w:tab/>
        <w:t>формування основ соціальної адаптації та життєвої компетентності дитини;</w:t>
      </w:r>
    </w:p>
    <w:p w:rsidR="007523BE" w:rsidRPr="00205E2E" w:rsidRDefault="007523BE" w:rsidP="007523BE">
      <w:pPr>
        <w:widowControl/>
        <w:spacing w:line="276" w:lineRule="auto"/>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w:t>
      </w:r>
      <w:r w:rsidRPr="00205E2E">
        <w:rPr>
          <w:rFonts w:ascii="Times New Roman" w:eastAsia="Times New Roman" w:hAnsi="Times New Roman" w:cs="Times New Roman"/>
          <w:color w:val="auto"/>
          <w:lang w:val="uk-UA" w:bidi="ar-SA"/>
        </w:rPr>
        <w:tab/>
        <w:t>виховання елементів природодоцільного світогляду, розвиток позитивного емоційно-ціннісного ставлення до довкілля;</w:t>
      </w:r>
    </w:p>
    <w:p w:rsidR="007523BE" w:rsidRPr="00205E2E" w:rsidRDefault="007523BE" w:rsidP="007523BE">
      <w:pPr>
        <w:widowControl/>
        <w:spacing w:line="276" w:lineRule="auto"/>
        <w:jc w:val="both"/>
        <w:rPr>
          <w:rFonts w:ascii="Times New Roman" w:eastAsia="Times New Roman" w:hAnsi="Times New Roman" w:cs="Times New Roman"/>
          <w:color w:val="auto"/>
          <w:lang w:val="uk-UA" w:bidi="ar-SA"/>
        </w:rPr>
      </w:pPr>
      <w:r w:rsidRPr="00205E2E">
        <w:rPr>
          <w:rFonts w:ascii="Times New Roman" w:eastAsia="Times New Roman" w:hAnsi="Times New Roman" w:cs="Times New Roman"/>
          <w:color w:val="auto"/>
          <w:lang w:val="uk-UA" w:bidi="ar-SA"/>
        </w:rPr>
        <w:t>-</w:t>
      </w:r>
      <w:r w:rsidRPr="00205E2E">
        <w:rPr>
          <w:rFonts w:ascii="Times New Roman" w:eastAsia="Times New Roman" w:hAnsi="Times New Roman" w:cs="Times New Roman"/>
          <w:color w:val="auto"/>
          <w:lang w:val="uk-UA" w:bidi="ar-SA"/>
        </w:rPr>
        <w:tab/>
        <w:t>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7523BE" w:rsidRPr="00205E2E" w:rsidRDefault="006D2382" w:rsidP="006D2382">
      <w:pPr>
        <w:widowControl/>
        <w:shd w:val="clear" w:color="auto" w:fill="FFFFFF"/>
        <w:spacing w:line="276" w:lineRule="auto"/>
        <w:jc w:val="both"/>
        <w:rPr>
          <w:rFonts w:ascii="Times New Roman" w:eastAsia="Times New Roman" w:hAnsi="Times New Roman" w:cs="Times New Roman"/>
          <w:color w:val="auto"/>
          <w:lang w:val="uk-UA" w:eastAsia="ru-RU" w:bidi="ar-SA"/>
        </w:rPr>
      </w:pPr>
      <w:r>
        <w:rPr>
          <w:rFonts w:ascii="Times New Roman" w:eastAsia="Times New Roman" w:hAnsi="Times New Roman" w:cs="Times New Roman"/>
          <w:i/>
          <w:color w:val="auto"/>
          <w:u w:val="single"/>
          <w:lang w:val="uk-UA" w:eastAsia="ru-RU" w:bidi="ar-SA"/>
        </w:rPr>
        <w:t xml:space="preserve">            </w:t>
      </w:r>
      <w:r w:rsidR="007523BE" w:rsidRPr="00205E2E">
        <w:rPr>
          <w:rFonts w:ascii="Times New Roman" w:eastAsia="Times New Roman" w:hAnsi="Times New Roman" w:cs="Times New Roman"/>
          <w:i/>
          <w:color w:val="auto"/>
          <w:u w:val="single"/>
          <w:lang w:val="uk-UA" w:eastAsia="ru-RU" w:bidi="ar-SA"/>
        </w:rPr>
        <w:t>Основними  засобами досягнення мети, виконання  завдань</w:t>
      </w:r>
      <w:r w:rsidR="005A32FB">
        <w:rPr>
          <w:rFonts w:ascii="Times New Roman" w:eastAsia="Times New Roman" w:hAnsi="Times New Roman" w:cs="Times New Roman"/>
          <w:i/>
          <w:color w:val="auto"/>
          <w:u w:val="single"/>
          <w:lang w:val="uk-UA" w:eastAsia="ru-RU" w:bidi="ar-SA"/>
        </w:rPr>
        <w:t xml:space="preserve"> та реалізації призначення гімназії</w:t>
      </w:r>
      <w:r w:rsidR="007523BE" w:rsidRPr="00205E2E">
        <w:rPr>
          <w:rFonts w:ascii="Times New Roman" w:eastAsia="Times New Roman" w:hAnsi="Times New Roman" w:cs="Times New Roman"/>
          <w:color w:val="auto"/>
          <w:lang w:val="uk-UA" w:eastAsia="ru-RU" w:bidi="ar-SA"/>
        </w:rPr>
        <w:t xml:space="preserve"> є засвоєння учнями обов'язкового мінімуму з</w:t>
      </w:r>
      <w:r w:rsidR="005A32FB">
        <w:rPr>
          <w:rFonts w:ascii="Times New Roman" w:eastAsia="Times New Roman" w:hAnsi="Times New Roman" w:cs="Times New Roman"/>
          <w:color w:val="auto"/>
          <w:lang w:val="uk-UA" w:eastAsia="ru-RU" w:bidi="ar-SA"/>
        </w:rPr>
        <w:t>місту загальноосвітніх програм.</w:t>
      </w:r>
    </w:p>
    <w:p w:rsidR="007523BE" w:rsidRPr="00205E2E" w:rsidRDefault="006D2382" w:rsidP="006D2382">
      <w:pPr>
        <w:widowControl/>
        <w:shd w:val="clear" w:color="auto" w:fill="FFFFFF"/>
        <w:spacing w:line="276" w:lineRule="auto"/>
        <w:jc w:val="both"/>
        <w:rPr>
          <w:rFonts w:ascii="Times New Roman" w:eastAsia="Times New Roman" w:hAnsi="Times New Roman" w:cs="Times New Roman"/>
          <w:bCs/>
          <w:color w:val="auto"/>
          <w:lang w:val="ru-RU" w:eastAsia="ru-RU" w:bidi="ar-SA"/>
        </w:rPr>
      </w:pPr>
      <w:r>
        <w:rPr>
          <w:rFonts w:ascii="Times New Roman" w:eastAsia="Times New Roman" w:hAnsi="Times New Roman" w:cs="Times New Roman"/>
          <w:bCs/>
          <w:color w:val="auto"/>
          <w:lang w:val="uk-UA" w:eastAsia="ru-RU" w:bidi="ar-SA"/>
        </w:rPr>
        <w:t xml:space="preserve">             </w:t>
      </w:r>
      <w:r w:rsidR="007523BE" w:rsidRPr="00205E2E">
        <w:rPr>
          <w:rFonts w:ascii="Times New Roman" w:eastAsia="Times New Roman" w:hAnsi="Times New Roman" w:cs="Times New Roman"/>
          <w:bCs/>
          <w:color w:val="auto"/>
          <w:lang w:val="uk-UA" w:eastAsia="ru-RU" w:bidi="ar-SA"/>
        </w:rPr>
        <w:t>В</w:t>
      </w:r>
      <w:r w:rsidR="007523BE" w:rsidRPr="00205E2E">
        <w:rPr>
          <w:rFonts w:ascii="Times New Roman" w:eastAsia="Times New Roman" w:hAnsi="Times New Roman" w:cs="Times New Roman"/>
          <w:bCs/>
          <w:color w:val="auto"/>
          <w:lang w:val="ru-RU" w:eastAsia="ru-RU" w:bidi="ar-SA"/>
        </w:rPr>
        <w:t xml:space="preserve"> освітньому закладі створені та функціонують: методи</w:t>
      </w:r>
      <w:r w:rsidR="005A32FB">
        <w:rPr>
          <w:rFonts w:ascii="Times New Roman" w:eastAsia="Times New Roman" w:hAnsi="Times New Roman" w:cs="Times New Roman"/>
          <w:bCs/>
          <w:color w:val="auto"/>
          <w:lang w:val="ru-RU" w:eastAsia="ru-RU" w:bidi="ar-SA"/>
        </w:rPr>
        <w:t>чна рада, </w:t>
      </w:r>
      <w:r w:rsidR="007523BE" w:rsidRPr="00205E2E">
        <w:rPr>
          <w:rFonts w:ascii="Times New Roman" w:eastAsia="Times New Roman" w:hAnsi="Times New Roman" w:cs="Times New Roman"/>
          <w:bCs/>
          <w:color w:val="auto"/>
          <w:lang w:val="ru-RU" w:eastAsia="ru-RU" w:bidi="ar-SA"/>
        </w:rPr>
        <w:t>рада профілактики правопорушень.</w:t>
      </w:r>
    </w:p>
    <w:p w:rsidR="00EA1B63" w:rsidRPr="005A32FB" w:rsidRDefault="006D2382" w:rsidP="006D2382">
      <w:pPr>
        <w:widowControl/>
        <w:shd w:val="clear" w:color="auto" w:fill="FFFFFF"/>
        <w:spacing w:line="276" w:lineRule="auto"/>
        <w:jc w:val="both"/>
        <w:rPr>
          <w:rFonts w:ascii="Times New Roman" w:eastAsia="Times New Roman" w:hAnsi="Times New Roman" w:cs="Times New Roman"/>
          <w:bCs/>
          <w:color w:val="auto"/>
          <w:lang w:val="ru-RU" w:eastAsia="ru-RU" w:bidi="ar-SA"/>
        </w:rPr>
      </w:pPr>
      <w:r>
        <w:rPr>
          <w:rFonts w:ascii="Times New Roman" w:eastAsia="Times New Roman" w:hAnsi="Times New Roman" w:cs="Times New Roman"/>
          <w:bCs/>
          <w:color w:val="auto"/>
          <w:lang w:val="ru-RU" w:eastAsia="ru-RU" w:bidi="ar-SA"/>
        </w:rPr>
        <w:t xml:space="preserve">             </w:t>
      </w:r>
      <w:r w:rsidR="007523BE" w:rsidRPr="00205E2E">
        <w:rPr>
          <w:rFonts w:ascii="Times New Roman" w:eastAsia="Times New Roman" w:hAnsi="Times New Roman" w:cs="Times New Roman"/>
          <w:bCs/>
          <w:color w:val="auto"/>
          <w:lang w:val="ru-RU" w:eastAsia="ru-RU" w:bidi="ar-SA"/>
        </w:rPr>
        <w:t>Ефективному управлінню яко</w:t>
      </w:r>
      <w:r w:rsidR="005A32FB">
        <w:rPr>
          <w:rFonts w:ascii="Times New Roman" w:eastAsia="Times New Roman" w:hAnsi="Times New Roman" w:cs="Times New Roman"/>
          <w:bCs/>
          <w:color w:val="auto"/>
          <w:lang w:val="ru-RU" w:eastAsia="ru-RU" w:bidi="ar-SA"/>
        </w:rPr>
        <w:t xml:space="preserve">сті освітньої діяльності в </w:t>
      </w:r>
      <w:proofErr w:type="gramStart"/>
      <w:r w:rsidR="005A32FB">
        <w:rPr>
          <w:rFonts w:ascii="Times New Roman" w:eastAsia="Times New Roman" w:hAnsi="Times New Roman" w:cs="Times New Roman"/>
          <w:bCs/>
          <w:color w:val="auto"/>
          <w:lang w:val="ru-RU" w:eastAsia="ru-RU" w:bidi="ar-SA"/>
        </w:rPr>
        <w:t>г</w:t>
      </w:r>
      <w:proofErr w:type="gramEnd"/>
      <w:r w:rsidR="005A32FB">
        <w:rPr>
          <w:rFonts w:ascii="Times New Roman" w:eastAsia="Times New Roman" w:hAnsi="Times New Roman" w:cs="Times New Roman"/>
          <w:bCs/>
          <w:color w:val="auto"/>
          <w:lang w:val="ru-RU" w:eastAsia="ru-RU" w:bidi="ar-SA"/>
        </w:rPr>
        <w:t>імназії</w:t>
      </w:r>
      <w:r w:rsidR="00B4704D">
        <w:rPr>
          <w:rFonts w:ascii="Times New Roman" w:eastAsia="Times New Roman" w:hAnsi="Times New Roman" w:cs="Times New Roman"/>
          <w:bCs/>
          <w:color w:val="auto"/>
          <w:lang w:val="ru-RU" w:eastAsia="ru-RU" w:bidi="ar-SA"/>
        </w:rPr>
        <w:t xml:space="preserve"> сприяють система ІСУО, </w:t>
      </w:r>
      <w:r w:rsidR="007523BE" w:rsidRPr="00205E2E">
        <w:rPr>
          <w:rFonts w:ascii="Times New Roman" w:eastAsia="Times New Roman" w:hAnsi="Times New Roman" w:cs="Times New Roman"/>
          <w:bCs/>
          <w:color w:val="auto"/>
          <w:lang w:val="ru-RU" w:eastAsia="ru-RU" w:bidi="ar-SA"/>
        </w:rPr>
        <w:t xml:space="preserve"> комплекс</w:t>
      </w:r>
      <w:r w:rsidR="00B4704D">
        <w:rPr>
          <w:rFonts w:ascii="Times New Roman" w:eastAsia="Times New Roman" w:hAnsi="Times New Roman" w:cs="Times New Roman"/>
          <w:bCs/>
          <w:color w:val="auto"/>
          <w:lang w:val="ru-RU" w:eastAsia="ru-RU" w:bidi="ar-SA"/>
        </w:rPr>
        <w:t xml:space="preserve"> програм КУРС Школа і Курс сайт, </w:t>
      </w:r>
      <w:r w:rsidR="005A32FB">
        <w:rPr>
          <w:rFonts w:ascii="Times New Roman" w:eastAsia="Times New Roman" w:hAnsi="Times New Roman" w:cs="Times New Roman"/>
          <w:bCs/>
          <w:color w:val="auto"/>
          <w:lang w:val="ru-RU" w:eastAsia="ru-RU" w:bidi="ar-SA"/>
        </w:rPr>
        <w:t>АІКОМ</w:t>
      </w:r>
      <w:r w:rsidR="00B4704D">
        <w:rPr>
          <w:rFonts w:ascii="Times New Roman" w:eastAsia="Times New Roman" w:hAnsi="Times New Roman" w:cs="Times New Roman"/>
          <w:bCs/>
          <w:color w:val="auto"/>
          <w:lang w:val="ru-RU" w:eastAsia="ru-RU" w:bidi="ar-SA"/>
        </w:rPr>
        <w:t>.</w:t>
      </w:r>
      <w:r w:rsidR="005A32FB">
        <w:rPr>
          <w:rFonts w:ascii="Times New Roman" w:eastAsia="Times New Roman" w:hAnsi="Times New Roman" w:cs="Times New Roman"/>
          <w:bCs/>
          <w:color w:val="auto"/>
          <w:lang w:val="ru-RU" w:eastAsia="ru-RU" w:bidi="ar-SA"/>
        </w:rPr>
        <w:t xml:space="preserve"> </w:t>
      </w:r>
    </w:p>
    <w:p w:rsidR="007523BE" w:rsidRPr="00205E2E" w:rsidRDefault="006D2382" w:rsidP="007523BE">
      <w:pPr>
        <w:widowControl/>
        <w:shd w:val="clear" w:color="auto" w:fill="FFFFFF"/>
        <w:spacing w:line="276" w:lineRule="auto"/>
        <w:ind w:firstLine="709"/>
        <w:jc w:val="both"/>
        <w:rPr>
          <w:rFonts w:ascii="Times New Roman" w:eastAsia="Times New Roman" w:hAnsi="Times New Roman" w:cs="Times New Roman"/>
          <w:b/>
          <w:bCs/>
          <w:i/>
          <w:color w:val="auto"/>
          <w:lang w:val="uk-UA" w:eastAsia="ru-RU" w:bidi="ar-SA"/>
        </w:rPr>
      </w:pPr>
      <w:r>
        <w:rPr>
          <w:rFonts w:ascii="Times New Roman" w:eastAsia="Times New Roman" w:hAnsi="Times New Roman" w:cs="Times New Roman"/>
          <w:b/>
          <w:bCs/>
          <w:i/>
          <w:color w:val="auto"/>
          <w:lang w:val="uk-UA" w:eastAsia="ru-RU" w:bidi="ar-SA"/>
        </w:rPr>
        <w:t xml:space="preserve">                               </w:t>
      </w:r>
      <w:r w:rsidR="007523BE" w:rsidRPr="00205E2E">
        <w:rPr>
          <w:rFonts w:ascii="Times New Roman" w:eastAsia="Times New Roman" w:hAnsi="Times New Roman" w:cs="Times New Roman"/>
          <w:b/>
          <w:bCs/>
          <w:i/>
          <w:color w:val="auto"/>
          <w:lang w:val="uk-UA" w:eastAsia="ru-RU" w:bidi="ar-SA"/>
        </w:rPr>
        <w:t xml:space="preserve"> Опис «моделі» ви</w:t>
      </w:r>
      <w:r w:rsidR="005A32FB">
        <w:rPr>
          <w:rFonts w:ascii="Times New Roman" w:eastAsia="Times New Roman" w:hAnsi="Times New Roman" w:cs="Times New Roman"/>
          <w:b/>
          <w:bCs/>
          <w:i/>
          <w:color w:val="auto"/>
          <w:lang w:val="uk-UA" w:eastAsia="ru-RU" w:bidi="ar-SA"/>
        </w:rPr>
        <w:t>пускника гімназії.</w:t>
      </w:r>
    </w:p>
    <w:p w:rsidR="007523BE" w:rsidRPr="00205E2E" w:rsidRDefault="007523BE" w:rsidP="007523BE">
      <w:pPr>
        <w:pStyle w:val="a3"/>
        <w:shd w:val="clear" w:color="auto" w:fill="FFFFFF"/>
        <w:spacing w:before="0" w:beforeAutospacing="0" w:after="0" w:afterAutospacing="0" w:line="276" w:lineRule="auto"/>
        <w:ind w:firstLine="709"/>
        <w:jc w:val="both"/>
        <w:rPr>
          <w:color w:val="000000"/>
          <w:shd w:val="clear" w:color="auto" w:fill="FFFFFF"/>
          <w:lang w:val="uk-UA"/>
        </w:rPr>
      </w:pPr>
      <w:r w:rsidRPr="00205E2E">
        <w:rPr>
          <w:color w:val="000000"/>
          <w:shd w:val="clear" w:color="auto" w:fill="FFFFFF"/>
          <w:lang w:val="uk-UA"/>
        </w:rPr>
        <w:t>Модель випускника Нової української школи</w:t>
      </w:r>
      <w:r w:rsidRPr="00205E2E">
        <w:rPr>
          <w:b/>
          <w:color w:val="000000"/>
          <w:shd w:val="clear" w:color="auto" w:fill="FFFFFF"/>
          <w:lang w:val="uk-UA"/>
        </w:rPr>
        <w:t xml:space="preserve"> – </w:t>
      </w:r>
      <w:r w:rsidRPr="00205E2E">
        <w:rPr>
          <w:color w:val="000000"/>
          <w:shd w:val="clear" w:color="auto" w:fill="FFFFFF"/>
          <w:lang w:val="uk-UA"/>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7523BE" w:rsidRPr="00205E2E" w:rsidRDefault="005A32FB" w:rsidP="005A32FB">
      <w:pPr>
        <w:pStyle w:val="a3"/>
        <w:shd w:val="clear" w:color="auto" w:fill="FFFFFF"/>
        <w:spacing w:before="0" w:beforeAutospacing="0" w:after="0" w:afterAutospacing="0" w:line="276" w:lineRule="auto"/>
        <w:jc w:val="both"/>
        <w:rPr>
          <w:color w:val="000000"/>
          <w:lang w:val="uk-UA"/>
        </w:rPr>
      </w:pPr>
      <w:r>
        <w:rPr>
          <w:color w:val="000000"/>
          <w:shd w:val="clear" w:color="auto" w:fill="FFFFFF"/>
          <w:lang w:val="uk-UA"/>
        </w:rPr>
        <w:t xml:space="preserve">           </w:t>
      </w:r>
      <w:r w:rsidR="007523BE" w:rsidRPr="00205E2E">
        <w:rPr>
          <w:color w:val="000000"/>
          <w:shd w:val="clear" w:color="auto" w:fill="FFFFFF"/>
          <w:lang w:val="uk-UA"/>
        </w:rPr>
        <w:t xml:space="preserve"> Знання та вміння отримані учнем тісно взаємопов’язані з його </w:t>
      </w:r>
      <w:r w:rsidR="007523BE" w:rsidRPr="00205E2E">
        <w:rPr>
          <w:color w:val="000000"/>
          <w:lang w:val="uk-UA"/>
        </w:rPr>
        <w:t>ціннісними орієнтирами.</w:t>
      </w:r>
    </w:p>
    <w:p w:rsidR="007523BE" w:rsidRPr="00205E2E" w:rsidRDefault="007523BE" w:rsidP="007523BE">
      <w:pPr>
        <w:pStyle w:val="a3"/>
        <w:shd w:val="clear" w:color="auto" w:fill="FFFFFF"/>
        <w:spacing w:before="0" w:beforeAutospacing="0" w:after="0" w:afterAutospacing="0" w:line="276" w:lineRule="auto"/>
        <w:ind w:firstLine="709"/>
        <w:jc w:val="both"/>
        <w:rPr>
          <w:color w:val="000000"/>
          <w:lang w:val="uk-UA"/>
        </w:rPr>
      </w:pPr>
      <w:r w:rsidRPr="00205E2E">
        <w:rPr>
          <w:color w:val="000000"/>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7523BE" w:rsidRPr="006D2382" w:rsidRDefault="006D2382" w:rsidP="006D2382">
      <w:pPr>
        <w:spacing w:line="276" w:lineRule="auto"/>
        <w:jc w:val="both"/>
        <w:rPr>
          <w:rFonts w:ascii="Times New Roman" w:hAnsi="Times New Roman" w:cs="Times New Roman"/>
          <w:i/>
          <w:color w:val="auto"/>
          <w:lang w:val="uk-UA"/>
        </w:rPr>
      </w:pPr>
      <w:r>
        <w:rPr>
          <w:rFonts w:ascii="Times New Roman" w:eastAsia="Times New Roman" w:hAnsi="Times New Roman" w:cs="Times New Roman"/>
          <w:lang w:val="uk-UA" w:eastAsia="ru-RU" w:bidi="ar-SA"/>
        </w:rPr>
        <w:t xml:space="preserve">                              </w:t>
      </w:r>
      <w:r w:rsidR="007523BE" w:rsidRPr="006D2382">
        <w:rPr>
          <w:rFonts w:ascii="Times New Roman" w:hAnsi="Times New Roman" w:cs="Times New Roman"/>
          <w:b/>
          <w:i/>
          <w:color w:val="auto"/>
          <w:lang w:val="uk-UA"/>
        </w:rPr>
        <w:t xml:space="preserve"> Структура навчального року та режим роботи закладу</w:t>
      </w:r>
      <w:r w:rsidR="007523BE" w:rsidRPr="006D2382">
        <w:rPr>
          <w:rFonts w:ascii="Times New Roman" w:hAnsi="Times New Roman" w:cs="Times New Roman"/>
          <w:i/>
          <w:color w:val="auto"/>
          <w:lang w:val="uk-UA"/>
        </w:rPr>
        <w:t xml:space="preserve">    </w:t>
      </w:r>
    </w:p>
    <w:p w:rsidR="00F941D2" w:rsidRPr="00EF5971" w:rsidRDefault="00F941D2" w:rsidP="00F941D2">
      <w:pPr>
        <w:pStyle w:val="a6"/>
        <w:spacing w:line="276" w:lineRule="auto"/>
        <w:jc w:val="both"/>
        <w:rPr>
          <w:rFonts w:eastAsiaTheme="minorHAnsi"/>
          <w:b w:val="0"/>
          <w:i w:val="0"/>
          <w:sz w:val="24"/>
          <w:szCs w:val="24"/>
          <w:lang w:eastAsia="en-US"/>
        </w:rPr>
      </w:pPr>
      <w:r w:rsidRPr="00E16B8D">
        <w:rPr>
          <w:rFonts w:eastAsiaTheme="minorHAnsi"/>
          <w:b w:val="0"/>
          <w:i w:val="0"/>
          <w:sz w:val="24"/>
          <w:szCs w:val="24"/>
          <w:lang w:eastAsia="en-US"/>
        </w:rPr>
        <w:t xml:space="preserve">Керуючись статтею 10 Закону України «Про повну загальну середню освіту» </w:t>
      </w:r>
      <w:r w:rsidRPr="00E16B8D">
        <w:rPr>
          <w:rFonts w:eastAsiaTheme="minorHAnsi"/>
          <w:i w:val="0"/>
          <w:sz w:val="24"/>
          <w:szCs w:val="24"/>
          <w:lang w:eastAsia="en-US"/>
        </w:rPr>
        <w:t>на</w:t>
      </w:r>
      <w:r w:rsidR="00844A00">
        <w:rPr>
          <w:rFonts w:eastAsiaTheme="minorHAnsi"/>
          <w:i w:val="0"/>
          <w:sz w:val="24"/>
          <w:szCs w:val="24"/>
          <w:lang w:eastAsia="en-US"/>
        </w:rPr>
        <w:t xml:space="preserve">вчальні заняття розпочинаються </w:t>
      </w:r>
      <w:r w:rsidR="00844A00" w:rsidRPr="00742DB5">
        <w:rPr>
          <w:rFonts w:eastAsiaTheme="minorHAnsi"/>
          <w:i w:val="0"/>
          <w:sz w:val="24"/>
          <w:szCs w:val="24"/>
          <w:lang w:eastAsia="en-US"/>
        </w:rPr>
        <w:t>2</w:t>
      </w:r>
      <w:r w:rsidRPr="00742DB5">
        <w:rPr>
          <w:rFonts w:eastAsiaTheme="minorHAnsi"/>
          <w:i w:val="0"/>
          <w:sz w:val="24"/>
          <w:szCs w:val="24"/>
          <w:lang w:eastAsia="en-US"/>
        </w:rPr>
        <w:t xml:space="preserve"> вересня Днем знань та святом Першого дзвоника і закінчуються </w:t>
      </w:r>
      <w:r w:rsidR="00EF5971">
        <w:rPr>
          <w:rFonts w:eastAsiaTheme="minorHAnsi"/>
          <w:i w:val="0"/>
          <w:sz w:val="24"/>
          <w:szCs w:val="24"/>
          <w:lang w:eastAsia="en-US"/>
        </w:rPr>
        <w:t>06</w:t>
      </w:r>
      <w:r w:rsidRPr="00EF5971">
        <w:rPr>
          <w:rFonts w:eastAsiaTheme="minorHAnsi"/>
          <w:i w:val="0"/>
          <w:sz w:val="24"/>
          <w:szCs w:val="24"/>
          <w:lang w:eastAsia="en-US"/>
        </w:rPr>
        <w:t xml:space="preserve"> </w:t>
      </w:r>
      <w:r w:rsidR="00EF5971">
        <w:rPr>
          <w:rFonts w:eastAsiaTheme="minorHAnsi"/>
          <w:i w:val="0"/>
          <w:sz w:val="24"/>
          <w:szCs w:val="24"/>
          <w:lang w:eastAsia="en-US"/>
        </w:rPr>
        <w:t>черв</w:t>
      </w:r>
      <w:r w:rsidRPr="00EF5971">
        <w:rPr>
          <w:rFonts w:eastAsiaTheme="minorHAnsi"/>
          <w:i w:val="0"/>
          <w:sz w:val="24"/>
          <w:szCs w:val="24"/>
          <w:lang w:eastAsia="en-US"/>
        </w:rPr>
        <w:t>ня – святом Останнього дзвоника.</w:t>
      </w:r>
      <w:r w:rsidRPr="00EF5971">
        <w:rPr>
          <w:rFonts w:eastAsiaTheme="minorHAnsi"/>
          <w:b w:val="0"/>
          <w:i w:val="0"/>
          <w:sz w:val="24"/>
          <w:szCs w:val="24"/>
          <w:lang w:eastAsia="en-US"/>
        </w:rPr>
        <w:t xml:space="preserve"> Освітній процес триває не менше 175 навчальних днів і</w:t>
      </w:r>
      <w:r w:rsidR="00844A00" w:rsidRPr="00EF5971">
        <w:rPr>
          <w:rFonts w:eastAsiaTheme="minorHAnsi"/>
          <w:b w:val="0"/>
          <w:i w:val="0"/>
          <w:sz w:val="24"/>
          <w:szCs w:val="24"/>
          <w:lang w:eastAsia="en-US"/>
        </w:rPr>
        <w:t xml:space="preserve"> закінчується не пізніше 30</w:t>
      </w:r>
      <w:r w:rsidRPr="00EF5971">
        <w:rPr>
          <w:rFonts w:eastAsiaTheme="minorHAnsi"/>
          <w:b w:val="0"/>
          <w:i w:val="0"/>
          <w:sz w:val="24"/>
          <w:szCs w:val="24"/>
          <w:lang w:eastAsia="en-US"/>
        </w:rPr>
        <w:t xml:space="preserve"> червня.</w:t>
      </w:r>
    </w:p>
    <w:p w:rsidR="00F941D2" w:rsidRPr="00EF5971" w:rsidRDefault="00F941D2" w:rsidP="00F941D2">
      <w:pPr>
        <w:pStyle w:val="a6"/>
        <w:spacing w:line="276" w:lineRule="auto"/>
        <w:jc w:val="both"/>
        <w:rPr>
          <w:rFonts w:eastAsiaTheme="minorHAnsi"/>
          <w:b w:val="0"/>
          <w:i w:val="0"/>
          <w:sz w:val="24"/>
          <w:szCs w:val="24"/>
          <w:lang w:eastAsia="en-US"/>
        </w:rPr>
      </w:pPr>
      <w:r w:rsidRPr="00EF5971">
        <w:rPr>
          <w:rFonts w:eastAsiaTheme="minorHAnsi"/>
          <w:b w:val="0"/>
          <w:i w:val="0"/>
          <w:sz w:val="24"/>
          <w:szCs w:val="24"/>
          <w:lang w:eastAsia="en-US"/>
        </w:rPr>
        <w:t xml:space="preserve"> Навчальні заняття організовуються за семестровою системою:</w:t>
      </w:r>
    </w:p>
    <w:p w:rsidR="00F941D2" w:rsidRPr="00EF5971" w:rsidRDefault="00F941D2" w:rsidP="00F941D2">
      <w:pPr>
        <w:pStyle w:val="a6"/>
        <w:spacing w:line="276" w:lineRule="auto"/>
        <w:jc w:val="both"/>
        <w:rPr>
          <w:rFonts w:eastAsiaTheme="minorHAnsi"/>
          <w:b w:val="0"/>
          <w:i w:val="0"/>
          <w:sz w:val="24"/>
          <w:szCs w:val="24"/>
          <w:lang w:eastAsia="en-US"/>
        </w:rPr>
      </w:pPr>
      <w:r w:rsidRPr="00EF5971">
        <w:rPr>
          <w:rFonts w:eastAsiaTheme="minorHAnsi"/>
          <w:b w:val="0"/>
          <w:i w:val="0"/>
          <w:sz w:val="24"/>
          <w:szCs w:val="24"/>
          <w:lang w:eastAsia="en-US"/>
        </w:rPr>
        <w:t>І семест</w:t>
      </w:r>
      <w:r w:rsidR="002540A1">
        <w:rPr>
          <w:rFonts w:eastAsiaTheme="minorHAnsi"/>
          <w:b w:val="0"/>
          <w:i w:val="0"/>
          <w:sz w:val="24"/>
          <w:szCs w:val="24"/>
          <w:lang w:eastAsia="en-US"/>
        </w:rPr>
        <w:t>р – з 2 вересня по 27</w:t>
      </w:r>
      <w:r w:rsidRPr="00EF5971">
        <w:rPr>
          <w:rFonts w:eastAsiaTheme="minorHAnsi"/>
          <w:b w:val="0"/>
          <w:i w:val="0"/>
          <w:sz w:val="24"/>
          <w:szCs w:val="24"/>
          <w:lang w:eastAsia="en-US"/>
        </w:rPr>
        <w:t xml:space="preserve"> грудня  </w:t>
      </w:r>
    </w:p>
    <w:p w:rsidR="00F941D2" w:rsidRPr="00EF5971" w:rsidRDefault="002540A1" w:rsidP="00F941D2">
      <w:pPr>
        <w:pStyle w:val="a6"/>
        <w:spacing w:line="276" w:lineRule="auto"/>
        <w:jc w:val="both"/>
        <w:rPr>
          <w:rFonts w:eastAsiaTheme="minorHAnsi"/>
          <w:b w:val="0"/>
          <w:i w:val="0"/>
          <w:sz w:val="24"/>
          <w:szCs w:val="24"/>
          <w:lang w:eastAsia="en-US"/>
        </w:rPr>
      </w:pPr>
      <w:r>
        <w:rPr>
          <w:rFonts w:eastAsiaTheme="minorHAnsi"/>
          <w:b w:val="0"/>
          <w:i w:val="0"/>
          <w:sz w:val="24"/>
          <w:szCs w:val="24"/>
          <w:lang w:eastAsia="en-US"/>
        </w:rPr>
        <w:t>ІІ семестр – з 20</w:t>
      </w:r>
      <w:r w:rsidR="00EF5971">
        <w:rPr>
          <w:rFonts w:eastAsiaTheme="minorHAnsi"/>
          <w:b w:val="0"/>
          <w:i w:val="0"/>
          <w:sz w:val="24"/>
          <w:szCs w:val="24"/>
          <w:lang w:eastAsia="en-US"/>
        </w:rPr>
        <w:t xml:space="preserve"> січня по 06</w:t>
      </w:r>
      <w:r w:rsidR="009B1BB8">
        <w:rPr>
          <w:rFonts w:eastAsiaTheme="minorHAnsi"/>
          <w:b w:val="0"/>
          <w:i w:val="0"/>
          <w:sz w:val="24"/>
          <w:szCs w:val="24"/>
          <w:lang w:eastAsia="en-US"/>
        </w:rPr>
        <w:t xml:space="preserve"> червня</w:t>
      </w:r>
      <w:r w:rsidR="00F941D2" w:rsidRPr="00EF5971">
        <w:rPr>
          <w:rFonts w:eastAsiaTheme="minorHAnsi"/>
          <w:b w:val="0"/>
          <w:i w:val="0"/>
          <w:sz w:val="24"/>
          <w:szCs w:val="24"/>
          <w:lang w:eastAsia="en-US"/>
        </w:rPr>
        <w:t>.</w:t>
      </w:r>
    </w:p>
    <w:p w:rsidR="00F941D2" w:rsidRPr="00154916" w:rsidRDefault="006D2382" w:rsidP="00F941D2">
      <w:pPr>
        <w:pStyle w:val="a6"/>
        <w:spacing w:line="276" w:lineRule="auto"/>
        <w:jc w:val="both"/>
        <w:rPr>
          <w:rFonts w:eastAsiaTheme="minorHAnsi"/>
          <w:b w:val="0"/>
          <w:i w:val="0"/>
          <w:sz w:val="24"/>
          <w:szCs w:val="24"/>
          <w:lang w:eastAsia="en-US"/>
        </w:rPr>
      </w:pPr>
      <w:r>
        <w:rPr>
          <w:rFonts w:eastAsiaTheme="minorHAnsi"/>
          <w:b w:val="0"/>
          <w:i w:val="0"/>
          <w:sz w:val="24"/>
          <w:szCs w:val="24"/>
          <w:lang w:eastAsia="en-US"/>
        </w:rPr>
        <w:t xml:space="preserve">             </w:t>
      </w:r>
      <w:r w:rsidR="00F941D2">
        <w:rPr>
          <w:rFonts w:eastAsiaTheme="minorHAnsi"/>
          <w:b w:val="0"/>
          <w:i w:val="0"/>
          <w:sz w:val="24"/>
          <w:szCs w:val="24"/>
          <w:lang w:eastAsia="en-US"/>
        </w:rPr>
        <w:t>Як передбачено статтею 17</w:t>
      </w:r>
      <w:r w:rsidR="00F941D2" w:rsidRPr="00154916">
        <w:rPr>
          <w:rFonts w:eastAsiaTheme="minorHAnsi"/>
          <w:b w:val="0"/>
          <w:i w:val="0"/>
          <w:sz w:val="24"/>
          <w:szCs w:val="24"/>
          <w:lang w:eastAsia="en-US"/>
        </w:rPr>
        <w:t xml:space="preserve"> Закону України «Про</w:t>
      </w:r>
      <w:r w:rsidR="00F941D2">
        <w:rPr>
          <w:rFonts w:eastAsiaTheme="minorHAnsi"/>
          <w:b w:val="0"/>
          <w:i w:val="0"/>
          <w:sz w:val="24"/>
          <w:szCs w:val="24"/>
          <w:lang w:eastAsia="en-US"/>
        </w:rPr>
        <w:t xml:space="preserve"> повну</w:t>
      </w:r>
      <w:r w:rsidR="00F941D2" w:rsidRPr="00154916">
        <w:rPr>
          <w:rFonts w:eastAsiaTheme="minorHAnsi"/>
          <w:b w:val="0"/>
          <w:i w:val="0"/>
          <w:sz w:val="24"/>
          <w:szCs w:val="24"/>
          <w:lang w:eastAsia="en-US"/>
        </w:rPr>
        <w:t xml:space="preserve"> загальну середню освіту», </w:t>
      </w:r>
      <w:r w:rsidR="00F941D2">
        <w:rPr>
          <w:rFonts w:eastAsiaTheme="minorHAnsi"/>
          <w:b w:val="0"/>
          <w:i w:val="0"/>
          <w:sz w:val="24"/>
          <w:szCs w:val="24"/>
          <w:lang w:eastAsia="en-US"/>
        </w:rPr>
        <w:t>оцінювання відповідності результатів навчання учнів</w:t>
      </w:r>
      <w:r w:rsidR="00F941D2" w:rsidRPr="00154916">
        <w:rPr>
          <w:rFonts w:eastAsiaTheme="minorHAnsi"/>
          <w:b w:val="0"/>
          <w:i w:val="0"/>
          <w:sz w:val="24"/>
          <w:szCs w:val="24"/>
          <w:lang w:eastAsia="en-US"/>
        </w:rPr>
        <w:t xml:space="preserve">, які </w:t>
      </w:r>
      <w:r w:rsidR="008D659A">
        <w:rPr>
          <w:rFonts w:eastAsiaTheme="minorHAnsi"/>
          <w:b w:val="0"/>
          <w:i w:val="0"/>
          <w:sz w:val="24"/>
          <w:szCs w:val="24"/>
          <w:lang w:eastAsia="en-US"/>
        </w:rPr>
        <w:t xml:space="preserve">завершили здобуття початкової та </w:t>
      </w:r>
      <w:r w:rsidR="00F941D2">
        <w:rPr>
          <w:rFonts w:eastAsiaTheme="minorHAnsi"/>
          <w:b w:val="0"/>
          <w:i w:val="0"/>
          <w:sz w:val="24"/>
          <w:szCs w:val="24"/>
          <w:lang w:eastAsia="en-US"/>
        </w:rPr>
        <w:t>базової середньо</w:t>
      </w:r>
      <w:r w:rsidR="008D659A">
        <w:rPr>
          <w:rFonts w:eastAsiaTheme="minorHAnsi"/>
          <w:b w:val="0"/>
          <w:i w:val="0"/>
          <w:sz w:val="24"/>
          <w:szCs w:val="24"/>
          <w:lang w:eastAsia="en-US"/>
        </w:rPr>
        <w:t xml:space="preserve">ї </w:t>
      </w:r>
      <w:r w:rsidR="00F941D2">
        <w:rPr>
          <w:rFonts w:eastAsiaTheme="minorHAnsi"/>
          <w:b w:val="0"/>
          <w:i w:val="0"/>
          <w:sz w:val="24"/>
          <w:szCs w:val="24"/>
          <w:lang w:eastAsia="en-US"/>
        </w:rPr>
        <w:t>, вимогам державних стандартів здійс</w:t>
      </w:r>
      <w:r w:rsidR="00F941D2" w:rsidRPr="00154916">
        <w:rPr>
          <w:rFonts w:eastAsiaTheme="minorHAnsi"/>
          <w:b w:val="0"/>
          <w:i w:val="0"/>
          <w:sz w:val="24"/>
          <w:szCs w:val="24"/>
          <w:lang w:eastAsia="en-US"/>
        </w:rPr>
        <w:t>нюється шляхом проведення державної підсумкової атестації (ДПА):</w:t>
      </w:r>
    </w:p>
    <w:p w:rsidR="00F941D2" w:rsidRPr="00154916" w:rsidRDefault="00F941D2" w:rsidP="00F941D2">
      <w:pPr>
        <w:pStyle w:val="a6"/>
        <w:spacing w:line="276" w:lineRule="auto"/>
        <w:jc w:val="both"/>
        <w:rPr>
          <w:rFonts w:eastAsiaTheme="minorHAnsi"/>
          <w:b w:val="0"/>
          <w:i w:val="0"/>
          <w:sz w:val="24"/>
          <w:szCs w:val="24"/>
          <w:lang w:eastAsia="en-US"/>
        </w:rPr>
      </w:pPr>
      <w:r w:rsidRPr="00154916">
        <w:rPr>
          <w:rFonts w:eastAsiaTheme="minorHAnsi"/>
          <w:b w:val="0"/>
          <w:i w:val="0"/>
          <w:sz w:val="24"/>
          <w:szCs w:val="24"/>
          <w:lang w:eastAsia="en-US"/>
        </w:rPr>
        <w:t>-</w:t>
      </w:r>
      <w:r w:rsidRPr="00154916">
        <w:rPr>
          <w:rFonts w:eastAsiaTheme="minorHAnsi"/>
          <w:b w:val="0"/>
          <w:i w:val="0"/>
          <w:sz w:val="24"/>
          <w:szCs w:val="24"/>
          <w:lang w:eastAsia="en-US"/>
        </w:rPr>
        <w:tab/>
        <w:t>ДПА учнів 4-го класу здійснюється виключно з метою моніторингу якості освітньої діяльності закладів освіти та якості освіти та проводиться у формі підсумкових контрольних робіт;</w:t>
      </w:r>
    </w:p>
    <w:p w:rsidR="00F941D2" w:rsidRPr="00154916" w:rsidRDefault="00F941D2" w:rsidP="00F941D2">
      <w:pPr>
        <w:pStyle w:val="a6"/>
        <w:spacing w:line="276" w:lineRule="auto"/>
        <w:jc w:val="both"/>
        <w:rPr>
          <w:rFonts w:eastAsiaTheme="minorHAnsi"/>
          <w:b w:val="0"/>
          <w:i w:val="0"/>
          <w:sz w:val="24"/>
          <w:szCs w:val="24"/>
          <w:lang w:eastAsia="en-US"/>
        </w:rPr>
      </w:pPr>
      <w:r w:rsidRPr="00154916">
        <w:rPr>
          <w:rFonts w:eastAsiaTheme="minorHAnsi"/>
          <w:b w:val="0"/>
          <w:i w:val="0"/>
          <w:sz w:val="24"/>
          <w:szCs w:val="24"/>
          <w:lang w:eastAsia="en-US"/>
        </w:rPr>
        <w:t>-</w:t>
      </w:r>
      <w:r w:rsidRPr="00154916">
        <w:rPr>
          <w:rFonts w:eastAsiaTheme="minorHAnsi"/>
          <w:b w:val="0"/>
          <w:i w:val="0"/>
          <w:sz w:val="24"/>
          <w:szCs w:val="24"/>
          <w:lang w:eastAsia="en-US"/>
        </w:rPr>
        <w:tab/>
        <w:t>ДПА учнів 9-го класу передбачає проведення письмових шкільних іспитів з трьох предметів: української мови, математики та навчального предмета за вибор</w:t>
      </w:r>
      <w:r w:rsidR="00C35F8D">
        <w:rPr>
          <w:rFonts w:eastAsiaTheme="minorHAnsi"/>
          <w:b w:val="0"/>
          <w:i w:val="0"/>
          <w:sz w:val="24"/>
          <w:szCs w:val="24"/>
          <w:lang w:eastAsia="en-US"/>
        </w:rPr>
        <w:t>ом педагогічної ради гімназії</w:t>
      </w:r>
      <w:r w:rsidRPr="00154916">
        <w:rPr>
          <w:rFonts w:eastAsiaTheme="minorHAnsi"/>
          <w:b w:val="0"/>
          <w:i w:val="0"/>
          <w:sz w:val="24"/>
          <w:szCs w:val="24"/>
          <w:lang w:eastAsia="en-US"/>
        </w:rPr>
        <w:t>.</w:t>
      </w:r>
    </w:p>
    <w:p w:rsidR="00F941D2" w:rsidRPr="00154916" w:rsidRDefault="006D2382" w:rsidP="00F941D2">
      <w:pPr>
        <w:pStyle w:val="a6"/>
        <w:spacing w:line="276" w:lineRule="auto"/>
        <w:jc w:val="both"/>
        <w:rPr>
          <w:rFonts w:eastAsiaTheme="minorHAnsi"/>
          <w:b w:val="0"/>
          <w:i w:val="0"/>
          <w:sz w:val="24"/>
          <w:szCs w:val="24"/>
          <w:lang w:eastAsia="en-US"/>
        </w:rPr>
      </w:pPr>
      <w:r>
        <w:rPr>
          <w:rFonts w:eastAsiaTheme="minorHAnsi"/>
          <w:b w:val="0"/>
          <w:i w:val="0"/>
          <w:sz w:val="24"/>
          <w:szCs w:val="24"/>
          <w:lang w:eastAsia="en-US"/>
        </w:rPr>
        <w:t xml:space="preserve">            </w:t>
      </w:r>
      <w:r w:rsidR="00F941D2" w:rsidRPr="00154916">
        <w:rPr>
          <w:rFonts w:eastAsiaTheme="minorHAnsi"/>
          <w:b w:val="0"/>
          <w:i w:val="0"/>
          <w:sz w:val="24"/>
          <w:szCs w:val="24"/>
          <w:lang w:eastAsia="en-US"/>
        </w:rPr>
        <w:t xml:space="preserve">Упродовж навчального року для учнів проводяться </w:t>
      </w:r>
      <w:r w:rsidR="00F941D2" w:rsidRPr="000038F3">
        <w:rPr>
          <w:rFonts w:eastAsiaTheme="minorHAnsi"/>
          <w:i w:val="0"/>
          <w:sz w:val="24"/>
          <w:szCs w:val="24"/>
          <w:u w:val="single"/>
          <w:lang w:eastAsia="en-US"/>
        </w:rPr>
        <w:t>канікули:</w:t>
      </w:r>
    </w:p>
    <w:p w:rsidR="00F941D2" w:rsidRPr="002558AD" w:rsidRDefault="008F2AA2" w:rsidP="00F941D2">
      <w:pPr>
        <w:pStyle w:val="a6"/>
        <w:spacing w:line="276" w:lineRule="auto"/>
        <w:jc w:val="both"/>
        <w:rPr>
          <w:rFonts w:eastAsiaTheme="minorHAnsi"/>
          <w:b w:val="0"/>
          <w:i w:val="0"/>
          <w:sz w:val="24"/>
          <w:szCs w:val="24"/>
          <w:lang w:eastAsia="en-US"/>
        </w:rPr>
      </w:pPr>
      <w:r>
        <w:rPr>
          <w:rFonts w:eastAsiaTheme="minorHAnsi"/>
          <w:b w:val="0"/>
          <w:i w:val="0"/>
          <w:sz w:val="24"/>
          <w:szCs w:val="24"/>
          <w:lang w:eastAsia="en-US"/>
        </w:rPr>
        <w:t>осінні – з 28 жовтня по 01</w:t>
      </w:r>
      <w:r w:rsidR="00F9416A">
        <w:rPr>
          <w:rFonts w:eastAsiaTheme="minorHAnsi"/>
          <w:b w:val="0"/>
          <w:i w:val="0"/>
          <w:sz w:val="24"/>
          <w:szCs w:val="24"/>
          <w:lang w:eastAsia="en-US"/>
        </w:rPr>
        <w:t xml:space="preserve"> листопада</w:t>
      </w:r>
      <w:r w:rsidR="00F941D2" w:rsidRPr="002558AD">
        <w:rPr>
          <w:rFonts w:eastAsiaTheme="minorHAnsi"/>
          <w:b w:val="0"/>
          <w:i w:val="0"/>
          <w:sz w:val="24"/>
          <w:szCs w:val="24"/>
          <w:lang w:eastAsia="en-US"/>
        </w:rPr>
        <w:t xml:space="preserve">,  </w:t>
      </w:r>
    </w:p>
    <w:p w:rsidR="00F941D2" w:rsidRPr="00EF5971" w:rsidRDefault="008F2AA2" w:rsidP="00F941D2">
      <w:pPr>
        <w:pStyle w:val="a6"/>
        <w:spacing w:line="276" w:lineRule="auto"/>
        <w:jc w:val="both"/>
        <w:rPr>
          <w:rFonts w:eastAsiaTheme="minorHAnsi"/>
          <w:b w:val="0"/>
          <w:i w:val="0"/>
          <w:sz w:val="24"/>
          <w:szCs w:val="24"/>
          <w:lang w:eastAsia="en-US"/>
        </w:rPr>
      </w:pPr>
      <w:r>
        <w:rPr>
          <w:rFonts w:eastAsiaTheme="minorHAnsi"/>
          <w:b w:val="0"/>
          <w:i w:val="0"/>
          <w:sz w:val="24"/>
          <w:szCs w:val="24"/>
          <w:lang w:eastAsia="en-US"/>
        </w:rPr>
        <w:lastRenderedPageBreak/>
        <w:t>зимові – з 30 грудня по 17</w:t>
      </w:r>
      <w:r w:rsidR="00F941D2" w:rsidRPr="00EF5971">
        <w:rPr>
          <w:rFonts w:eastAsiaTheme="minorHAnsi"/>
          <w:b w:val="0"/>
          <w:i w:val="0"/>
          <w:sz w:val="24"/>
          <w:szCs w:val="24"/>
          <w:lang w:eastAsia="en-US"/>
        </w:rPr>
        <w:t xml:space="preserve"> січня,  </w:t>
      </w:r>
    </w:p>
    <w:p w:rsidR="00F941D2" w:rsidRPr="002558AD" w:rsidRDefault="008F2AA2" w:rsidP="00F941D2">
      <w:pPr>
        <w:pStyle w:val="a6"/>
        <w:spacing w:line="276" w:lineRule="auto"/>
        <w:jc w:val="both"/>
        <w:rPr>
          <w:rFonts w:eastAsiaTheme="minorHAnsi"/>
          <w:b w:val="0"/>
          <w:i w:val="0"/>
          <w:sz w:val="24"/>
          <w:szCs w:val="24"/>
          <w:lang w:eastAsia="en-US"/>
        </w:rPr>
      </w:pPr>
      <w:r>
        <w:rPr>
          <w:rFonts w:eastAsiaTheme="minorHAnsi"/>
          <w:b w:val="0"/>
          <w:i w:val="0"/>
          <w:sz w:val="24"/>
          <w:szCs w:val="24"/>
          <w:lang w:eastAsia="en-US"/>
        </w:rPr>
        <w:t>весняні – з 24 березня по 28</w:t>
      </w:r>
      <w:r w:rsidR="00F941D2" w:rsidRPr="002558AD">
        <w:rPr>
          <w:rFonts w:eastAsiaTheme="minorHAnsi"/>
          <w:b w:val="0"/>
          <w:i w:val="0"/>
          <w:sz w:val="24"/>
          <w:szCs w:val="24"/>
          <w:lang w:eastAsia="en-US"/>
        </w:rPr>
        <w:t xml:space="preserve"> березня.</w:t>
      </w:r>
    </w:p>
    <w:p w:rsidR="008F2AA2" w:rsidRDefault="008F2AA2" w:rsidP="00F941D2">
      <w:pPr>
        <w:pStyle w:val="aff5"/>
        <w:spacing w:after="0"/>
        <w:ind w:left="0" w:right="0"/>
        <w:jc w:val="both"/>
        <w:rPr>
          <w:rFonts w:ascii="Times New Roman" w:eastAsiaTheme="minorHAnsi" w:hAnsi="Times New Roman"/>
          <w:b/>
          <w:sz w:val="24"/>
          <w:szCs w:val="24"/>
          <w:u w:val="single"/>
        </w:rPr>
      </w:pPr>
    </w:p>
    <w:p w:rsidR="00F941D2" w:rsidRPr="00205E2E" w:rsidRDefault="00F941D2" w:rsidP="00F941D2">
      <w:pPr>
        <w:pStyle w:val="aff5"/>
        <w:spacing w:after="0"/>
        <w:ind w:left="0" w:right="0"/>
        <w:jc w:val="both"/>
        <w:rPr>
          <w:rFonts w:ascii="Times New Roman" w:hAnsi="Times New Roman"/>
          <w:sz w:val="24"/>
          <w:szCs w:val="24"/>
        </w:rPr>
      </w:pPr>
      <w:r>
        <w:rPr>
          <w:rFonts w:ascii="Times New Roman" w:hAnsi="Times New Roman"/>
          <w:sz w:val="24"/>
          <w:szCs w:val="24"/>
        </w:rPr>
        <w:t xml:space="preserve">Щодня о 9.00 проводиться </w:t>
      </w:r>
      <w:r w:rsidRPr="00F9416A">
        <w:rPr>
          <w:rFonts w:ascii="Times New Roman" w:hAnsi="Times New Roman"/>
          <w:b/>
          <w:sz w:val="24"/>
          <w:szCs w:val="24"/>
          <w:u w:val="single"/>
        </w:rPr>
        <w:t>загальнонаціональна хвилина мовчання</w:t>
      </w:r>
      <w:r>
        <w:rPr>
          <w:rFonts w:ascii="Times New Roman" w:hAnsi="Times New Roman"/>
          <w:sz w:val="24"/>
          <w:szCs w:val="24"/>
        </w:rPr>
        <w:t xml:space="preserve"> за загиблими внаслідок збройної агресії російської федерації проти України.</w:t>
      </w:r>
    </w:p>
    <w:p w:rsidR="008F2AA2" w:rsidRDefault="008F2AA2" w:rsidP="00F06896">
      <w:pPr>
        <w:pStyle w:val="aff5"/>
        <w:spacing w:after="0"/>
        <w:ind w:left="0" w:right="0"/>
        <w:jc w:val="both"/>
        <w:rPr>
          <w:rFonts w:ascii="Times New Roman" w:hAnsi="Times New Roman"/>
          <w:sz w:val="24"/>
          <w:szCs w:val="24"/>
        </w:rPr>
      </w:pPr>
      <w:r>
        <w:rPr>
          <w:rFonts w:ascii="Times New Roman" w:hAnsi="Times New Roman"/>
          <w:b/>
          <w:sz w:val="24"/>
          <w:szCs w:val="24"/>
        </w:rPr>
        <w:t xml:space="preserve">Гімназія </w:t>
      </w:r>
      <w:r w:rsidR="00F941D2" w:rsidRPr="001C0F18">
        <w:rPr>
          <w:rFonts w:ascii="Times New Roman" w:hAnsi="Times New Roman"/>
          <w:b/>
          <w:sz w:val="24"/>
          <w:szCs w:val="24"/>
        </w:rPr>
        <w:t xml:space="preserve"> працює</w:t>
      </w:r>
      <w:r>
        <w:rPr>
          <w:rFonts w:ascii="Times New Roman" w:hAnsi="Times New Roman"/>
          <w:sz w:val="24"/>
          <w:szCs w:val="24"/>
        </w:rPr>
        <w:t xml:space="preserve"> </w:t>
      </w:r>
      <w:r w:rsidR="00F941D2" w:rsidRPr="001C0F18">
        <w:rPr>
          <w:rFonts w:ascii="Times New Roman" w:hAnsi="Times New Roman"/>
          <w:sz w:val="24"/>
          <w:szCs w:val="24"/>
        </w:rPr>
        <w:t xml:space="preserve"> за п’ятиденним навчальним тижнем. Навчанн</w:t>
      </w:r>
      <w:r>
        <w:rPr>
          <w:rFonts w:ascii="Times New Roman" w:hAnsi="Times New Roman"/>
          <w:sz w:val="24"/>
          <w:szCs w:val="24"/>
        </w:rPr>
        <w:t>я буд</w:t>
      </w:r>
      <w:r w:rsidR="00F06896">
        <w:rPr>
          <w:rFonts w:ascii="Times New Roman" w:hAnsi="Times New Roman"/>
          <w:sz w:val="24"/>
          <w:szCs w:val="24"/>
        </w:rPr>
        <w:t>е здійснюватися за очною формою навчання.</w:t>
      </w:r>
    </w:p>
    <w:p w:rsidR="00F06896" w:rsidRPr="00205E2E" w:rsidRDefault="006D2382" w:rsidP="00F06896">
      <w:pPr>
        <w:spacing w:line="276" w:lineRule="auto"/>
        <w:jc w:val="both"/>
        <w:rPr>
          <w:rFonts w:ascii="Times New Roman" w:hAnsi="Times New Roman" w:cs="Times New Roman"/>
          <w:lang w:val="uk-UA"/>
        </w:rPr>
      </w:pPr>
      <w:r>
        <w:rPr>
          <w:rFonts w:ascii="Times New Roman" w:eastAsia="Calibri" w:hAnsi="Times New Roman" w:cs="Times New Roman"/>
          <w:color w:val="auto"/>
          <w:lang w:val="uk-UA" w:bidi="ar-SA"/>
        </w:rPr>
        <w:t xml:space="preserve">        </w:t>
      </w:r>
      <w:r w:rsidR="00F06896" w:rsidRPr="00205E2E">
        <w:rPr>
          <w:rFonts w:ascii="Times New Roman" w:hAnsi="Times New Roman" w:cs="Times New Roman"/>
          <w:lang w:val="uk-UA"/>
        </w:rPr>
        <w:t>Для забезпечення р</w:t>
      </w:r>
      <w:r w:rsidR="00F06896">
        <w:rPr>
          <w:rFonts w:ascii="Times New Roman" w:hAnsi="Times New Roman" w:cs="Times New Roman"/>
          <w:lang w:val="uk-UA"/>
        </w:rPr>
        <w:t>ухового режиму  учнів</w:t>
      </w:r>
      <w:r w:rsidR="00F06896" w:rsidRPr="00205E2E">
        <w:rPr>
          <w:rFonts w:ascii="Times New Roman" w:hAnsi="Times New Roman" w:cs="Times New Roman"/>
          <w:lang w:val="uk-UA"/>
        </w:rPr>
        <w:t xml:space="preserve">, збільшення їх фізичної активності та попередження захворювань проводяться </w:t>
      </w:r>
      <w:r w:rsidR="00F06896">
        <w:rPr>
          <w:rFonts w:ascii="Times New Roman" w:hAnsi="Times New Roman" w:cs="Times New Roman"/>
          <w:lang w:val="uk-UA"/>
        </w:rPr>
        <w:t xml:space="preserve">ранкова зарядка, </w:t>
      </w:r>
      <w:r w:rsidR="00F06896" w:rsidRPr="00205E2E">
        <w:rPr>
          <w:rFonts w:ascii="Times New Roman" w:hAnsi="Times New Roman" w:cs="Times New Roman"/>
          <w:lang w:val="uk-UA"/>
        </w:rPr>
        <w:t>фізкультурні хвилинки</w:t>
      </w:r>
      <w:r w:rsidR="00F06896">
        <w:rPr>
          <w:rFonts w:ascii="Times New Roman" w:hAnsi="Times New Roman" w:cs="Times New Roman"/>
          <w:lang w:val="uk-UA"/>
        </w:rPr>
        <w:t>, руханки</w:t>
      </w:r>
      <w:r w:rsidR="00F06896" w:rsidRPr="00205E2E">
        <w:rPr>
          <w:rFonts w:ascii="Times New Roman" w:hAnsi="Times New Roman" w:cs="Times New Roman"/>
          <w:lang w:val="uk-UA"/>
        </w:rPr>
        <w:t xml:space="preserve"> на уроках, рухливі перерви. </w:t>
      </w:r>
    </w:p>
    <w:p w:rsidR="00F06896" w:rsidRPr="0048590B" w:rsidRDefault="00F06896" w:rsidP="00F06896">
      <w:pPr>
        <w:spacing w:line="276" w:lineRule="auto"/>
        <w:ind w:firstLine="567"/>
        <w:jc w:val="both"/>
        <w:rPr>
          <w:rFonts w:ascii="Times New Roman" w:hAnsi="Times New Roman" w:cs="Times New Roman"/>
          <w:lang w:val="uk-UA"/>
        </w:rPr>
      </w:pPr>
      <w:r w:rsidRPr="00205E2E">
        <w:rPr>
          <w:rFonts w:ascii="Times New Roman" w:hAnsi="Times New Roman" w:cs="Times New Roman"/>
          <w:lang w:val="uk-UA"/>
        </w:rPr>
        <w:t>Для учнів 1-2 класів на 15-ій хвилині кожного уроку проводяться фізкультхвилинки, що складаються з динамічних, дихальних вправ, вправ для збереження зору</w:t>
      </w:r>
      <w:r>
        <w:rPr>
          <w:rFonts w:ascii="Times New Roman" w:hAnsi="Times New Roman" w:cs="Times New Roman"/>
          <w:lang w:val="uk-UA"/>
        </w:rPr>
        <w:t>, пальчикової гімнастики, тощо.</w:t>
      </w:r>
    </w:p>
    <w:p w:rsidR="00F06896" w:rsidRPr="00F06896" w:rsidRDefault="006D2382" w:rsidP="00F06896">
      <w:pPr>
        <w:widowControl/>
        <w:shd w:val="clear" w:color="auto" w:fill="FFFFFF"/>
        <w:spacing w:line="276" w:lineRule="auto"/>
        <w:jc w:val="both"/>
        <w:rPr>
          <w:rFonts w:ascii="Times New Roman" w:eastAsia="Times New Roman" w:hAnsi="Times New Roman" w:cs="Times New Roman"/>
          <w:color w:val="auto"/>
          <w:lang w:val="uk-UA" w:eastAsia="ru-RU"/>
        </w:rPr>
        <w:sectPr w:rsidR="00F06896" w:rsidRPr="00F06896" w:rsidSect="00EA1B63">
          <w:headerReference w:type="default" r:id="rId14"/>
          <w:type w:val="continuous"/>
          <w:pgSz w:w="11906" w:h="16838"/>
          <w:pgMar w:top="850" w:right="850" w:bottom="709" w:left="1134" w:header="567" w:footer="567" w:gutter="0"/>
          <w:cols w:space="708"/>
          <w:titlePg/>
          <w:docGrid w:linePitch="360"/>
        </w:sectPr>
      </w:pPr>
      <w:r>
        <w:rPr>
          <w:rFonts w:ascii="Times New Roman" w:eastAsia="Times New Roman" w:hAnsi="Times New Roman" w:cs="Times New Roman"/>
          <w:color w:val="auto"/>
          <w:lang w:val="uk-UA" w:eastAsia="ru-RU"/>
        </w:rPr>
        <w:t xml:space="preserve">          </w:t>
      </w:r>
      <w:r w:rsidR="00F06896">
        <w:rPr>
          <w:rFonts w:ascii="Times New Roman" w:eastAsia="Times New Roman" w:hAnsi="Times New Roman" w:cs="Times New Roman"/>
          <w:color w:val="auto"/>
          <w:lang w:val="uk-UA" w:eastAsia="ru-RU"/>
        </w:rPr>
        <w:t xml:space="preserve">Навчальні екскурсії та навчальні практики у зв’язку із введенням в Україні військового стану не проводяться. </w:t>
      </w:r>
    </w:p>
    <w:p w:rsidR="00F941D2" w:rsidRPr="008F2AA2" w:rsidRDefault="00F941D2" w:rsidP="008F2AA2">
      <w:pPr>
        <w:spacing w:line="276" w:lineRule="auto"/>
        <w:rPr>
          <w:rFonts w:ascii="Times New Roman" w:hAnsi="Times New Roman" w:cs="Times New Roman"/>
          <w:color w:val="auto"/>
          <w:lang w:val="uk-UA"/>
        </w:rPr>
        <w:sectPr w:rsidR="00F941D2" w:rsidRPr="008F2AA2" w:rsidSect="008F2AA2">
          <w:type w:val="continuous"/>
          <w:pgSz w:w="11906" w:h="16838"/>
          <w:pgMar w:top="850" w:right="850" w:bottom="709" w:left="1418" w:header="567" w:footer="567" w:gutter="0"/>
          <w:cols w:space="708"/>
          <w:docGrid w:linePitch="360"/>
        </w:sectPr>
      </w:pPr>
    </w:p>
    <w:p w:rsidR="007523BE" w:rsidRPr="00F06896" w:rsidRDefault="00F06896" w:rsidP="00F06896">
      <w:pPr>
        <w:spacing w:line="276" w:lineRule="auto"/>
        <w:jc w:val="both"/>
        <w:rPr>
          <w:rFonts w:ascii="Times New Roman" w:eastAsia="Times New Roman" w:hAnsi="Times New Roman" w:cs="Times New Roman"/>
          <w:color w:val="auto"/>
          <w:lang w:val="uk-UA" w:eastAsia="ru-RU"/>
        </w:rPr>
      </w:pPr>
      <w:r>
        <w:rPr>
          <w:rFonts w:ascii="Times New Roman" w:eastAsia="Times New Roman" w:hAnsi="Times New Roman" w:cs="Times New Roman"/>
          <w:b/>
          <w:color w:val="auto"/>
          <w:sz w:val="28"/>
          <w:szCs w:val="28"/>
          <w:highlight w:val="white"/>
          <w:lang w:val="uk-UA" w:bidi="ar-SA"/>
        </w:rPr>
        <w:lastRenderedPageBreak/>
        <w:t xml:space="preserve">                      </w:t>
      </w:r>
      <w:r w:rsidR="007523BE" w:rsidRPr="007944C7">
        <w:rPr>
          <w:rFonts w:ascii="Times New Roman" w:eastAsia="Times New Roman" w:hAnsi="Times New Roman" w:cs="Times New Roman"/>
          <w:b/>
          <w:color w:val="auto"/>
          <w:sz w:val="28"/>
          <w:szCs w:val="28"/>
          <w:highlight w:val="white"/>
          <w:lang w:val="uk-UA" w:bidi="ar-SA"/>
        </w:rPr>
        <w:t>Освітня п</w:t>
      </w:r>
      <w:r w:rsidR="00E34E00">
        <w:rPr>
          <w:rFonts w:ascii="Times New Roman" w:eastAsia="Times New Roman" w:hAnsi="Times New Roman" w:cs="Times New Roman"/>
          <w:b/>
          <w:color w:val="auto"/>
          <w:sz w:val="28"/>
          <w:szCs w:val="28"/>
          <w:highlight w:val="white"/>
          <w:lang w:val="uk-UA" w:bidi="ar-SA"/>
        </w:rPr>
        <w:t xml:space="preserve">рограма Рясненської гімназії </w:t>
      </w:r>
      <w:r w:rsidR="007523BE" w:rsidRPr="007944C7">
        <w:rPr>
          <w:rFonts w:ascii="Times New Roman" w:eastAsia="Times New Roman" w:hAnsi="Times New Roman" w:cs="Times New Roman"/>
          <w:b/>
          <w:color w:val="auto"/>
          <w:sz w:val="28"/>
          <w:szCs w:val="28"/>
          <w:highlight w:val="white"/>
          <w:lang w:val="uk-UA" w:bidi="ar-SA"/>
        </w:rPr>
        <w:t>, І ступінь.</w:t>
      </w:r>
    </w:p>
    <w:p w:rsidR="007523BE" w:rsidRDefault="007523BE" w:rsidP="007523BE">
      <w:pPr>
        <w:pStyle w:val="21"/>
        <w:shd w:val="clear" w:color="auto" w:fill="FFFFFF"/>
        <w:ind w:left="0" w:firstLine="709"/>
        <w:jc w:val="both"/>
        <w:rPr>
          <w:rFonts w:ascii="Times New Roman" w:hAnsi="Times New Roman"/>
          <w:b/>
          <w:i/>
          <w:color w:val="000000"/>
          <w:sz w:val="24"/>
          <w:szCs w:val="24"/>
          <w:lang w:val="uk-UA" w:eastAsia="ru-RU"/>
        </w:rPr>
      </w:pP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b/>
          <w:i/>
          <w:color w:val="000000"/>
          <w:sz w:val="24"/>
          <w:szCs w:val="24"/>
          <w:lang w:val="uk-UA" w:eastAsia="ru-RU"/>
        </w:rPr>
        <w:t>Початкова освіта</w:t>
      </w:r>
      <w:r w:rsidRPr="00205E2E">
        <w:rPr>
          <w:rFonts w:ascii="Times New Roman" w:hAnsi="Times New Roman"/>
          <w:color w:val="000000"/>
          <w:sz w:val="24"/>
          <w:szCs w:val="24"/>
          <w:lang w:val="uk-UA" w:eastAsia="ru-RU"/>
        </w:rPr>
        <w:t xml:space="preserve"> – це перший рівень повної загальної середньої освіти, який відповідає першому рівню Національної рамки кваліфікацій. </w:t>
      </w:r>
    </w:p>
    <w:p w:rsidR="007523BE" w:rsidRPr="00205E2E" w:rsidRDefault="006D2382" w:rsidP="006D2382">
      <w:pPr>
        <w:pStyle w:val="21"/>
        <w:shd w:val="clear" w:color="auto" w:fill="FFFFFF"/>
        <w:ind w:left="0"/>
        <w:jc w:val="both"/>
        <w:rPr>
          <w:rFonts w:ascii="Times New Roman" w:hAnsi="Times New Roman"/>
          <w:color w:val="000000"/>
          <w:sz w:val="24"/>
          <w:szCs w:val="24"/>
          <w:lang w:val="uk-UA" w:eastAsia="ru-RU"/>
        </w:rPr>
      </w:pPr>
      <w:r>
        <w:rPr>
          <w:rFonts w:ascii="Times New Roman" w:hAnsi="Times New Roman"/>
          <w:i/>
          <w:color w:val="000000"/>
          <w:sz w:val="24"/>
          <w:szCs w:val="24"/>
          <w:u w:val="single"/>
          <w:lang w:val="uk-UA" w:eastAsia="ru-RU"/>
        </w:rPr>
        <w:t xml:space="preserve">           </w:t>
      </w:r>
      <w:r w:rsidR="007523BE" w:rsidRPr="00205E2E">
        <w:rPr>
          <w:rFonts w:ascii="Times New Roman" w:hAnsi="Times New Roman"/>
          <w:i/>
          <w:color w:val="000000"/>
          <w:sz w:val="24"/>
          <w:szCs w:val="24"/>
          <w:u w:val="single"/>
          <w:lang w:val="uk-UA" w:eastAsia="ru-RU"/>
        </w:rPr>
        <w:t>Метою початкової освіти</w:t>
      </w:r>
      <w:r w:rsidR="007523BE" w:rsidRPr="00205E2E">
        <w:rPr>
          <w:rFonts w:ascii="Times New Roman" w:hAnsi="Times New Roman"/>
          <w:color w:val="000000"/>
          <w:sz w:val="24"/>
          <w:szCs w:val="24"/>
          <w:lang w:val="uk-UA" w:eastAsia="ru-RU"/>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7523BE" w:rsidRPr="00205E2E" w:rsidRDefault="006D2382" w:rsidP="006D2382">
      <w:pPr>
        <w:pStyle w:val="21"/>
        <w:shd w:val="clear" w:color="auto" w:fill="FFFFFF"/>
        <w:ind w:left="0"/>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r w:rsidR="007523BE" w:rsidRPr="00205E2E">
        <w:rPr>
          <w:rFonts w:ascii="Times New Roman" w:hAnsi="Times New Roman"/>
          <w:color w:val="000000"/>
          <w:sz w:val="24"/>
          <w:szCs w:val="24"/>
          <w:lang w:val="uk-UA" w:eastAsia="ru-RU"/>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7523BE" w:rsidRDefault="006D2382" w:rsidP="006D2382">
      <w:pPr>
        <w:pStyle w:val="21"/>
        <w:shd w:val="clear" w:color="auto" w:fill="FFFFFF"/>
        <w:ind w:left="0"/>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r w:rsidR="007523BE" w:rsidRPr="00205E2E">
        <w:rPr>
          <w:rFonts w:ascii="Times New Roman" w:hAnsi="Times New Roman"/>
          <w:color w:val="000000"/>
          <w:sz w:val="24"/>
          <w:szCs w:val="24"/>
          <w:lang w:val="uk-UA" w:eastAsia="ru-RU"/>
        </w:rPr>
        <w:t>Освітню програму загальної</w:t>
      </w:r>
      <w:r w:rsidR="00E34E00">
        <w:rPr>
          <w:rFonts w:ascii="Times New Roman" w:hAnsi="Times New Roman"/>
          <w:color w:val="000000"/>
          <w:sz w:val="24"/>
          <w:szCs w:val="24"/>
          <w:lang w:val="uk-UA" w:eastAsia="ru-RU"/>
        </w:rPr>
        <w:t xml:space="preserve"> середньої освіти І ступеня Рясненської гімназії</w:t>
      </w:r>
      <w:r w:rsidR="007523BE" w:rsidRPr="00205E2E">
        <w:rPr>
          <w:rFonts w:ascii="Times New Roman" w:hAnsi="Times New Roman"/>
          <w:color w:val="000000"/>
          <w:sz w:val="24"/>
          <w:szCs w:val="24"/>
          <w:lang w:val="uk-UA" w:eastAsia="ru-RU"/>
        </w:rPr>
        <w:t xml:space="preserve"> розроблено відповідно до Закону України «Про освіту», постанови Кабінету Міністрів України від 21.02.2018 № 87 «Про затвердження Державного стандарт</w:t>
      </w:r>
      <w:r w:rsidR="007523BE">
        <w:rPr>
          <w:rFonts w:ascii="Times New Roman" w:hAnsi="Times New Roman"/>
          <w:color w:val="000000"/>
          <w:sz w:val="24"/>
          <w:szCs w:val="24"/>
          <w:lang w:val="uk-UA" w:eastAsia="ru-RU"/>
        </w:rPr>
        <w:t>у початкової освіти»</w:t>
      </w:r>
      <w:r w:rsidR="007523BE" w:rsidRPr="00205E2E">
        <w:rPr>
          <w:rFonts w:ascii="Times New Roman" w:hAnsi="Times New Roman"/>
          <w:color w:val="000000"/>
          <w:sz w:val="24"/>
          <w:szCs w:val="24"/>
          <w:lang w:val="uk-UA" w:eastAsia="ru-RU"/>
        </w:rPr>
        <w:t xml:space="preserve">, </w:t>
      </w:r>
      <w:r w:rsidR="00CC1D12">
        <w:rPr>
          <w:rFonts w:ascii="Times New Roman" w:hAnsi="Times New Roman"/>
          <w:color w:val="000000"/>
          <w:sz w:val="24"/>
          <w:szCs w:val="24"/>
          <w:lang w:val="uk-UA" w:eastAsia="ru-RU"/>
        </w:rPr>
        <w:t>н</w:t>
      </w:r>
      <w:r w:rsidR="00CC1D12" w:rsidRPr="00CC1D12">
        <w:rPr>
          <w:rFonts w:ascii="Times New Roman" w:hAnsi="Times New Roman"/>
          <w:color w:val="000000"/>
          <w:sz w:val="24"/>
          <w:szCs w:val="24"/>
          <w:lang w:val="uk-UA" w:eastAsia="ru-RU"/>
        </w:rPr>
        <w:t>аказ</w:t>
      </w:r>
      <w:r w:rsidR="00CC1D12">
        <w:rPr>
          <w:rFonts w:ascii="Times New Roman" w:hAnsi="Times New Roman"/>
          <w:color w:val="000000"/>
          <w:sz w:val="24"/>
          <w:szCs w:val="24"/>
          <w:lang w:val="uk-UA" w:eastAsia="ru-RU"/>
        </w:rPr>
        <w:t>у</w:t>
      </w:r>
      <w:r w:rsidR="00CC1D12" w:rsidRPr="00CC1D12">
        <w:rPr>
          <w:rFonts w:ascii="Times New Roman" w:hAnsi="Times New Roman"/>
          <w:color w:val="000000"/>
          <w:sz w:val="24"/>
          <w:szCs w:val="24"/>
          <w:lang w:val="uk-UA" w:eastAsia="ru-RU"/>
        </w:rPr>
        <w:t xml:space="preserve"> МОН України від 12.08.2022 №743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w:t>
      </w:r>
      <w:r w:rsidR="00CC1D12">
        <w:rPr>
          <w:rFonts w:ascii="Times New Roman" w:hAnsi="Times New Roman"/>
          <w:color w:val="000000"/>
          <w:sz w:val="24"/>
          <w:szCs w:val="24"/>
          <w:lang w:val="uk-UA" w:eastAsia="ru-RU"/>
        </w:rPr>
        <w:t>терства освіти і науки України».</w:t>
      </w:r>
    </w:p>
    <w:p w:rsidR="007523BE" w:rsidRPr="00205E2E" w:rsidRDefault="006D2382" w:rsidP="006D2382">
      <w:pPr>
        <w:pStyle w:val="21"/>
        <w:shd w:val="clear" w:color="auto" w:fill="FFFFFF"/>
        <w:ind w:left="0"/>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r w:rsidR="007523BE" w:rsidRPr="00205E2E">
        <w:rPr>
          <w:rFonts w:ascii="Times New Roman" w:hAnsi="Times New Roman"/>
          <w:color w:val="000000"/>
          <w:sz w:val="24"/>
          <w:szCs w:val="24"/>
          <w:lang w:val="uk-UA" w:eastAsia="ru-RU"/>
        </w:rPr>
        <w:t xml:space="preserve">Програму побудовано із врахуванням таких </w:t>
      </w:r>
      <w:r w:rsidR="007523BE" w:rsidRPr="00205E2E">
        <w:rPr>
          <w:rFonts w:ascii="Times New Roman" w:hAnsi="Times New Roman"/>
          <w:i/>
          <w:color w:val="000000"/>
          <w:sz w:val="24"/>
          <w:szCs w:val="24"/>
          <w:u w:val="single"/>
          <w:lang w:val="uk-UA" w:eastAsia="ru-RU"/>
        </w:rPr>
        <w:t>принципів:</w:t>
      </w:r>
      <w:r w:rsidR="007523BE" w:rsidRPr="00205E2E">
        <w:rPr>
          <w:rFonts w:ascii="Times New Roman" w:hAnsi="Times New Roman"/>
          <w:color w:val="000000"/>
          <w:sz w:val="24"/>
          <w:szCs w:val="24"/>
          <w:lang w:val="uk-UA" w:eastAsia="ru-RU"/>
        </w:rPr>
        <w:t xml:space="preserve"> </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дитиноцентрованості і природовідповідності;</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узгодження цілей, змісту і очікуваних результатів навчання;</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науковості, доступності і практичної спрямованості змісту;</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наступності і перспективності навчання;</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взаємозв’язаного формування ключових і предметних компетентностей;</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логічної послідовності і достатності засвоєння учнями предметних компетентностей;</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можливостей реалізації змісту освіти через предмети або інтегровані курси;</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творчого використання вчителем програми залежно від умов навчання;</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адаптації до індивідуальних особливостей, інтелектуальних і фізичних можливостей, потреб та інтересів дітей.</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Освітня програма початкової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7523BE" w:rsidRPr="00205E2E" w:rsidRDefault="007523BE" w:rsidP="007523BE">
      <w:pPr>
        <w:pStyle w:val="21"/>
        <w:shd w:val="clear" w:color="auto" w:fill="FFFFFF"/>
        <w:ind w:left="0" w:firstLine="709"/>
        <w:jc w:val="both"/>
        <w:rPr>
          <w:rFonts w:ascii="Times New Roman" w:hAnsi="Times New Roman"/>
          <w:i/>
          <w:color w:val="000000"/>
          <w:sz w:val="24"/>
          <w:szCs w:val="24"/>
          <w:u w:val="single"/>
          <w:lang w:val="uk-UA" w:eastAsia="ru-RU"/>
        </w:rPr>
      </w:pPr>
      <w:r w:rsidRPr="00205E2E">
        <w:rPr>
          <w:rFonts w:ascii="Times New Roman" w:hAnsi="Times New Roman"/>
          <w:i/>
          <w:color w:val="000000"/>
          <w:sz w:val="24"/>
          <w:szCs w:val="24"/>
          <w:u w:val="single"/>
          <w:lang w:val="uk-UA" w:eastAsia="ru-RU"/>
        </w:rPr>
        <w:t>Освітня програма визначає:</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загальний обсяг навчального навантаження та очікувані результати навчання здобувачів освіти, подані в рамках освітніх галузей;</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перелік та пропонований зміст освітніх галузей, укладений за змістовими лініями;</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рекомендовані форми організації освітнього процесу та інструменти системи внутрішнього забезпечення якості освіти;</w:t>
      </w:r>
    </w:p>
    <w:p w:rsidR="007523BE" w:rsidRPr="00205E2E" w:rsidRDefault="007523BE" w:rsidP="007523BE">
      <w:pPr>
        <w:pStyle w:val="21"/>
        <w:shd w:val="clear" w:color="auto" w:fill="FFFFFF"/>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вимоги до осіб, які можуть розпочати навчання за цією програмою;</w:t>
      </w:r>
    </w:p>
    <w:p w:rsidR="007523BE" w:rsidRPr="00205E2E" w:rsidRDefault="007523BE" w:rsidP="00BF486A">
      <w:pPr>
        <w:pStyle w:val="21"/>
        <w:numPr>
          <w:ilvl w:val="0"/>
          <w:numId w:val="7"/>
        </w:numPr>
        <w:shd w:val="clear" w:color="auto" w:fill="FFFFFF"/>
        <w:ind w:left="284" w:firstLine="283"/>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   навчальний план початкової школи та його обґрунтування.</w:t>
      </w:r>
    </w:p>
    <w:p w:rsidR="007523BE" w:rsidRDefault="007523BE" w:rsidP="007523BE">
      <w:pPr>
        <w:pStyle w:val="21"/>
        <w:shd w:val="clear" w:color="auto" w:fill="FFFFFF"/>
        <w:ind w:left="0" w:firstLine="709"/>
        <w:jc w:val="center"/>
        <w:rPr>
          <w:rFonts w:ascii="Times New Roman" w:hAnsi="Times New Roman"/>
          <w:b/>
          <w:color w:val="000000"/>
          <w:sz w:val="24"/>
          <w:szCs w:val="24"/>
          <w:lang w:val="uk-UA" w:eastAsia="ru-RU"/>
        </w:rPr>
      </w:pPr>
    </w:p>
    <w:p w:rsidR="00F06896" w:rsidRDefault="00F06896" w:rsidP="007523BE">
      <w:pPr>
        <w:pStyle w:val="21"/>
        <w:shd w:val="clear" w:color="auto" w:fill="FFFFFF"/>
        <w:ind w:left="0" w:firstLine="709"/>
        <w:jc w:val="center"/>
        <w:rPr>
          <w:rFonts w:ascii="Times New Roman" w:hAnsi="Times New Roman"/>
          <w:b/>
          <w:color w:val="000000"/>
          <w:sz w:val="24"/>
          <w:szCs w:val="24"/>
          <w:lang w:val="uk-UA" w:eastAsia="ru-RU"/>
        </w:rPr>
      </w:pPr>
    </w:p>
    <w:p w:rsidR="006D2382" w:rsidRDefault="006D2382" w:rsidP="007523BE">
      <w:pPr>
        <w:pStyle w:val="21"/>
        <w:shd w:val="clear" w:color="auto" w:fill="FFFFFF"/>
        <w:ind w:left="0" w:firstLine="709"/>
        <w:jc w:val="center"/>
        <w:rPr>
          <w:rFonts w:ascii="Times New Roman" w:hAnsi="Times New Roman"/>
          <w:b/>
          <w:color w:val="000000"/>
          <w:sz w:val="24"/>
          <w:szCs w:val="24"/>
          <w:lang w:val="uk-UA" w:eastAsia="ru-RU"/>
        </w:rPr>
      </w:pPr>
    </w:p>
    <w:p w:rsidR="006D2382" w:rsidRDefault="006D2382" w:rsidP="007523BE">
      <w:pPr>
        <w:pStyle w:val="21"/>
        <w:shd w:val="clear" w:color="auto" w:fill="FFFFFF"/>
        <w:ind w:left="0" w:firstLine="709"/>
        <w:jc w:val="center"/>
        <w:rPr>
          <w:rFonts w:ascii="Times New Roman" w:hAnsi="Times New Roman"/>
          <w:b/>
          <w:color w:val="000000"/>
          <w:sz w:val="24"/>
          <w:szCs w:val="24"/>
          <w:lang w:val="uk-UA" w:eastAsia="ru-RU"/>
        </w:rPr>
      </w:pPr>
    </w:p>
    <w:p w:rsidR="006D2382" w:rsidRDefault="006D2382" w:rsidP="007523BE">
      <w:pPr>
        <w:pStyle w:val="21"/>
        <w:shd w:val="clear" w:color="auto" w:fill="FFFFFF"/>
        <w:ind w:left="0" w:firstLine="709"/>
        <w:jc w:val="center"/>
        <w:rPr>
          <w:rFonts w:ascii="Times New Roman" w:hAnsi="Times New Roman"/>
          <w:b/>
          <w:color w:val="000000"/>
          <w:sz w:val="24"/>
          <w:szCs w:val="24"/>
          <w:lang w:val="uk-UA" w:eastAsia="ru-RU"/>
        </w:rPr>
      </w:pPr>
    </w:p>
    <w:p w:rsidR="006D2382" w:rsidRDefault="006D2382" w:rsidP="007523BE">
      <w:pPr>
        <w:pStyle w:val="21"/>
        <w:shd w:val="clear" w:color="auto" w:fill="FFFFFF"/>
        <w:ind w:left="0" w:firstLine="709"/>
        <w:jc w:val="center"/>
        <w:rPr>
          <w:rFonts w:ascii="Times New Roman" w:hAnsi="Times New Roman"/>
          <w:b/>
          <w:color w:val="000000"/>
          <w:sz w:val="24"/>
          <w:szCs w:val="24"/>
          <w:lang w:val="uk-UA" w:eastAsia="ru-RU"/>
        </w:rPr>
      </w:pPr>
    </w:p>
    <w:p w:rsidR="007523BE" w:rsidRPr="00205E2E" w:rsidRDefault="007523BE" w:rsidP="006D2382">
      <w:pPr>
        <w:pStyle w:val="21"/>
        <w:shd w:val="clear" w:color="auto" w:fill="FFFFFF"/>
        <w:ind w:left="0" w:firstLine="709"/>
        <w:jc w:val="center"/>
        <w:rPr>
          <w:rFonts w:ascii="Times New Roman" w:hAnsi="Times New Roman"/>
          <w:b/>
          <w:color w:val="000000"/>
          <w:sz w:val="24"/>
          <w:szCs w:val="24"/>
          <w:lang w:val="uk-UA" w:eastAsia="ru-RU"/>
        </w:rPr>
      </w:pPr>
      <w:r w:rsidRPr="00205E2E">
        <w:rPr>
          <w:rFonts w:ascii="Times New Roman" w:hAnsi="Times New Roman"/>
          <w:b/>
          <w:color w:val="000000"/>
          <w:sz w:val="24"/>
          <w:szCs w:val="24"/>
          <w:lang w:val="uk-UA" w:eastAsia="ru-RU"/>
        </w:rPr>
        <w:t>СКЛАДОВА ОСВІТНЬОЇ ПРОГРАМИ</w:t>
      </w:r>
    </w:p>
    <w:p w:rsidR="007523BE" w:rsidRPr="00205E2E" w:rsidRDefault="007523BE" w:rsidP="006D2382">
      <w:pPr>
        <w:pStyle w:val="21"/>
        <w:shd w:val="clear" w:color="auto" w:fill="FFFFFF"/>
        <w:ind w:left="0" w:firstLine="709"/>
        <w:jc w:val="center"/>
        <w:rPr>
          <w:rFonts w:ascii="Times New Roman" w:hAnsi="Times New Roman"/>
          <w:color w:val="000000"/>
          <w:sz w:val="24"/>
          <w:szCs w:val="24"/>
          <w:lang w:val="uk-UA" w:eastAsia="ru-RU"/>
        </w:rPr>
      </w:pPr>
    </w:p>
    <w:p w:rsidR="007523BE" w:rsidRPr="00205E2E" w:rsidRDefault="007523BE" w:rsidP="006D2382">
      <w:pPr>
        <w:pStyle w:val="21"/>
        <w:shd w:val="clear" w:color="auto" w:fill="FFFFFF"/>
        <w:ind w:left="0"/>
        <w:jc w:val="center"/>
        <w:rPr>
          <w:rFonts w:ascii="Times New Roman" w:hAnsi="Times New Roman"/>
          <w:b/>
          <w:color w:val="000000"/>
          <w:sz w:val="24"/>
          <w:szCs w:val="24"/>
          <w:lang w:val="uk-UA" w:eastAsia="ru-RU"/>
        </w:rPr>
      </w:pPr>
      <w:r w:rsidRPr="00205E2E">
        <w:rPr>
          <w:rFonts w:ascii="Times New Roman" w:hAnsi="Times New Roman"/>
          <w:b/>
          <w:color w:val="000000"/>
          <w:sz w:val="24"/>
          <w:szCs w:val="24"/>
          <w:lang w:val="uk-UA" w:eastAsia="ru-RU"/>
        </w:rPr>
        <w:t>ЗАГАЛЬНИЙ ОБСЯГ НАВЧАЛЬНОГО НАВАНТАЖЕННЯ</w:t>
      </w:r>
    </w:p>
    <w:p w:rsidR="007523BE" w:rsidRPr="00205E2E" w:rsidRDefault="007523BE" w:rsidP="007523BE">
      <w:pPr>
        <w:spacing w:line="276" w:lineRule="auto"/>
        <w:ind w:firstLine="567"/>
        <w:jc w:val="both"/>
        <w:rPr>
          <w:rFonts w:ascii="Times New Roman" w:hAnsi="Times New Roman"/>
          <w:lang w:val="uk-UA" w:eastAsia="ru-RU"/>
        </w:rPr>
      </w:pPr>
      <w:r w:rsidRPr="00205E2E">
        <w:rPr>
          <w:rFonts w:ascii="Times New Roman" w:hAnsi="Times New Roman" w:cs="Times New Roman"/>
          <w:lang w:val="uk-UA"/>
        </w:rPr>
        <w:t xml:space="preserve">  </w:t>
      </w:r>
      <w:r w:rsidRPr="00205E2E">
        <w:rPr>
          <w:rFonts w:ascii="Times New Roman" w:hAnsi="Times New Roman"/>
          <w:lang w:val="uk-UA" w:eastAsia="ru-RU"/>
        </w:rPr>
        <w:t>Загальний обсяг навчального навантаження для учнів: 1 класу – 23 години на тиждень (805 годин/навч.рік); 2 класу – 25 годин на тижден</w:t>
      </w:r>
      <w:r w:rsidR="00CC1D12">
        <w:rPr>
          <w:rFonts w:ascii="Times New Roman" w:hAnsi="Times New Roman"/>
          <w:lang w:val="uk-UA" w:eastAsia="ru-RU"/>
        </w:rPr>
        <w:t>ь (875 годин/ навч.рік); 3 класу</w:t>
      </w:r>
      <w:r w:rsidR="008046AB">
        <w:rPr>
          <w:rFonts w:ascii="Times New Roman" w:hAnsi="Times New Roman"/>
          <w:lang w:val="uk-UA" w:eastAsia="ru-RU"/>
        </w:rPr>
        <w:t xml:space="preserve"> – 25</w:t>
      </w:r>
      <w:r w:rsidRPr="00205E2E">
        <w:rPr>
          <w:rFonts w:ascii="Times New Roman" w:hAnsi="Times New Roman"/>
          <w:lang w:val="uk-UA" w:eastAsia="ru-RU"/>
        </w:rPr>
        <w:t xml:space="preserve"> годин на тижде</w:t>
      </w:r>
      <w:r w:rsidR="008046AB">
        <w:rPr>
          <w:rFonts w:ascii="Times New Roman" w:hAnsi="Times New Roman"/>
          <w:lang w:val="uk-UA" w:eastAsia="ru-RU"/>
        </w:rPr>
        <w:t>нь (875</w:t>
      </w:r>
      <w:r w:rsidR="00CC1D12">
        <w:rPr>
          <w:rFonts w:ascii="Times New Roman" w:hAnsi="Times New Roman"/>
          <w:lang w:val="uk-UA" w:eastAsia="ru-RU"/>
        </w:rPr>
        <w:t xml:space="preserve"> годин/навч.рік); 4 класу</w:t>
      </w:r>
      <w:r w:rsidR="008046AB">
        <w:rPr>
          <w:rFonts w:ascii="Times New Roman" w:hAnsi="Times New Roman"/>
          <w:lang w:val="uk-UA" w:eastAsia="ru-RU"/>
        </w:rPr>
        <w:t xml:space="preserve"> – 25 годин на тиждень (875</w:t>
      </w:r>
      <w:r w:rsidRPr="00205E2E">
        <w:rPr>
          <w:rFonts w:ascii="Times New Roman" w:hAnsi="Times New Roman"/>
          <w:lang w:val="uk-UA" w:eastAsia="ru-RU"/>
        </w:rPr>
        <w:t xml:space="preserve"> годин/навч.рік). </w:t>
      </w:r>
    </w:p>
    <w:p w:rsidR="007523BE" w:rsidRPr="00205E2E" w:rsidRDefault="008046AB" w:rsidP="007523BE">
      <w:pPr>
        <w:spacing w:line="276" w:lineRule="auto"/>
        <w:ind w:firstLine="567"/>
        <w:jc w:val="both"/>
        <w:rPr>
          <w:rFonts w:ascii="Times New Roman" w:hAnsi="Times New Roman"/>
          <w:lang w:val="uk-UA" w:eastAsia="ru-RU"/>
        </w:rPr>
      </w:pPr>
      <w:r>
        <w:rPr>
          <w:rFonts w:ascii="Times New Roman" w:hAnsi="Times New Roman"/>
          <w:lang w:val="uk-UA" w:eastAsia="ru-RU"/>
        </w:rPr>
        <w:t xml:space="preserve"> </w:t>
      </w:r>
    </w:p>
    <w:p w:rsidR="007523B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u w:val="single"/>
          <w:lang w:val="uk-UA" w:eastAsia="ru-RU"/>
        </w:rPr>
        <w:t>Детальний розподіл навчального навантаження н</w:t>
      </w:r>
      <w:r>
        <w:rPr>
          <w:rFonts w:ascii="Times New Roman" w:hAnsi="Times New Roman"/>
          <w:color w:val="000000"/>
          <w:sz w:val="24"/>
          <w:szCs w:val="24"/>
          <w:u w:val="single"/>
          <w:lang w:val="uk-UA" w:eastAsia="ru-RU"/>
        </w:rPr>
        <w:t>а тиждень окреслено у навчальному плані (</w:t>
      </w:r>
      <w:r w:rsidRPr="009316BA">
        <w:rPr>
          <w:rFonts w:ascii="Times New Roman" w:hAnsi="Times New Roman"/>
          <w:b/>
          <w:i/>
          <w:color w:val="000000"/>
          <w:sz w:val="24"/>
          <w:szCs w:val="24"/>
          <w:u w:val="single"/>
          <w:lang w:val="uk-UA" w:eastAsia="ru-RU"/>
        </w:rPr>
        <w:t>Додаток 1</w:t>
      </w:r>
      <w:r w:rsidRPr="00205E2E">
        <w:rPr>
          <w:rFonts w:ascii="Times New Roman" w:hAnsi="Times New Roman"/>
          <w:color w:val="000000"/>
          <w:sz w:val="24"/>
          <w:szCs w:val="24"/>
          <w:u w:val="single"/>
          <w:lang w:val="uk-UA" w:eastAsia="ru-RU"/>
        </w:rPr>
        <w:t>).</w:t>
      </w:r>
      <w:r w:rsidRPr="00205E2E">
        <w:rPr>
          <w:rFonts w:ascii="Times New Roman" w:hAnsi="Times New Roman"/>
          <w:color w:val="000000"/>
          <w:sz w:val="24"/>
          <w:szCs w:val="24"/>
          <w:lang w:val="uk-UA" w:eastAsia="ru-RU"/>
        </w:rPr>
        <w:t xml:space="preserve"> </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визначає структуру навчального року, тривалість навчального тижня, дня, занять, відпочинку між ними та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Інваріантна складова сформована на державному рівні і є спільною для всіх закладів загальної середньої освіти незалежно від пі</w:t>
      </w:r>
      <w:r w:rsidR="008046AB">
        <w:rPr>
          <w:rFonts w:ascii="Times New Roman" w:hAnsi="Times New Roman"/>
          <w:color w:val="000000"/>
          <w:sz w:val="24"/>
          <w:szCs w:val="24"/>
          <w:lang w:val="uk-UA" w:eastAsia="ru-RU"/>
        </w:rPr>
        <w:t>дпорядкування і форм власності.</w:t>
      </w:r>
    </w:p>
    <w:p w:rsidR="007523BE" w:rsidRPr="00205E2E" w:rsidRDefault="007523BE" w:rsidP="009A233D">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Збереження здоров’я дітей належить до головних завд</w:t>
      </w:r>
      <w:r w:rsidR="00932312">
        <w:rPr>
          <w:rFonts w:ascii="Times New Roman" w:hAnsi="Times New Roman"/>
          <w:color w:val="000000"/>
          <w:sz w:val="24"/>
          <w:szCs w:val="24"/>
          <w:lang w:val="uk-UA" w:eastAsia="ru-RU"/>
        </w:rPr>
        <w:t>ань ліцею</w:t>
      </w:r>
      <w:r w:rsidRPr="00205E2E">
        <w:rPr>
          <w:rFonts w:ascii="Times New Roman" w:hAnsi="Times New Roman"/>
          <w:color w:val="000000"/>
          <w:sz w:val="24"/>
          <w:szCs w:val="24"/>
          <w:lang w:val="uk-UA" w:eastAsia="ru-RU"/>
        </w:rPr>
        <w:t>.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w:t>
      </w:r>
      <w:r w:rsidR="008046AB">
        <w:rPr>
          <w:rFonts w:ascii="Times New Roman" w:hAnsi="Times New Roman"/>
          <w:color w:val="000000"/>
          <w:sz w:val="24"/>
          <w:szCs w:val="24"/>
          <w:lang w:val="uk-UA" w:eastAsia="ru-RU"/>
        </w:rPr>
        <w:t xml:space="preserve"> всіх предметів інваріантної  складової</w:t>
      </w:r>
      <w:r w:rsidR="00932312">
        <w:rPr>
          <w:rFonts w:ascii="Times New Roman" w:hAnsi="Times New Roman"/>
          <w:color w:val="000000"/>
          <w:sz w:val="24"/>
          <w:szCs w:val="24"/>
          <w:lang w:val="uk-UA" w:eastAsia="ru-RU"/>
        </w:rPr>
        <w:t xml:space="preserve"> навчальних</w:t>
      </w:r>
      <w:r w:rsidR="009A233D">
        <w:rPr>
          <w:rFonts w:ascii="Times New Roman" w:hAnsi="Times New Roman"/>
          <w:color w:val="000000"/>
          <w:sz w:val="24"/>
          <w:szCs w:val="24"/>
          <w:lang w:val="uk-UA" w:eastAsia="ru-RU"/>
        </w:rPr>
        <w:t xml:space="preserve"> планів. </w:t>
      </w:r>
    </w:p>
    <w:p w:rsidR="007523BE" w:rsidRPr="00205E2E" w:rsidRDefault="007523BE" w:rsidP="009A233D">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При визначенні гранично допустимого навантаження учнів години, передбачені для фізи</w:t>
      </w:r>
      <w:r w:rsidR="009A233D">
        <w:rPr>
          <w:rFonts w:ascii="Times New Roman" w:hAnsi="Times New Roman"/>
          <w:color w:val="000000"/>
          <w:sz w:val="24"/>
          <w:szCs w:val="24"/>
          <w:lang w:val="uk-UA" w:eastAsia="ru-RU"/>
        </w:rPr>
        <w:t>чної культури, не враховуються.</w:t>
      </w:r>
    </w:p>
    <w:p w:rsidR="009C1221" w:rsidRPr="009C1221" w:rsidRDefault="009C1221" w:rsidP="009C1221">
      <w:pPr>
        <w:rPr>
          <w:rFonts w:ascii="Times New Roman" w:eastAsia="Times New Roman" w:hAnsi="Times New Roman" w:cs="Times New Roman"/>
          <w:lang w:val="uk-UA" w:eastAsia="ru-RU" w:bidi="ar-SA"/>
        </w:rPr>
      </w:pPr>
      <w:r w:rsidRPr="009C1221">
        <w:rPr>
          <w:rFonts w:ascii="Times New Roman" w:eastAsia="Times New Roman" w:hAnsi="Times New Roman" w:cs="Times New Roman"/>
          <w:lang w:val="uk-UA" w:eastAsia="ru-RU" w:bidi="ar-SA"/>
        </w:rPr>
        <w:t>Навчальні плани зоріє</w:t>
      </w:r>
      <w:r>
        <w:rPr>
          <w:rFonts w:ascii="Times New Roman" w:eastAsia="Times New Roman" w:hAnsi="Times New Roman" w:cs="Times New Roman"/>
          <w:lang w:val="uk-UA" w:eastAsia="ru-RU" w:bidi="ar-SA"/>
        </w:rPr>
        <w:t>нтовані на роботу початкової школи</w:t>
      </w:r>
      <w:r w:rsidRPr="009C1221">
        <w:rPr>
          <w:rFonts w:ascii="Times New Roman" w:eastAsia="Times New Roman" w:hAnsi="Times New Roman" w:cs="Times New Roman"/>
          <w:lang w:val="uk-UA" w:eastAsia="ru-RU" w:bidi="ar-SA"/>
        </w:rPr>
        <w:t xml:space="preserve"> за 5-денним навчальним тижнем.</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p>
    <w:p w:rsidR="007523BE" w:rsidRPr="00205E2E" w:rsidRDefault="009A233D" w:rsidP="007523BE">
      <w:pPr>
        <w:pStyle w:val="21"/>
        <w:shd w:val="clear" w:color="auto" w:fill="FFFFFF"/>
        <w:ind w:left="0"/>
        <w:jc w:val="both"/>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 xml:space="preserve">                   </w:t>
      </w:r>
      <w:r w:rsidR="007523BE" w:rsidRPr="00205E2E">
        <w:rPr>
          <w:rFonts w:ascii="Times New Roman" w:hAnsi="Times New Roman"/>
          <w:b/>
          <w:color w:val="000000"/>
          <w:sz w:val="24"/>
          <w:szCs w:val="24"/>
          <w:lang w:val="uk-UA" w:eastAsia="ru-RU"/>
        </w:rPr>
        <w:t>ОЧІКУВАНІ РЕЗУЛЬТАТИ НАВЧАННЯ ЗДОБУВАЧІВ ОСВІТИ</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освітньої галузі. </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Освітня  програма </w:t>
      </w:r>
      <w:r w:rsidRPr="00205E2E">
        <w:rPr>
          <w:rFonts w:ascii="Times New Roman" w:hAnsi="Times New Roman"/>
          <w:color w:val="000000"/>
          <w:sz w:val="24"/>
          <w:szCs w:val="24"/>
          <w:lang w:val="uk-UA" w:eastAsia="ru-RU"/>
        </w:rPr>
        <w:t xml:space="preserve"> має потенціал для формування у здобувачів таких </w:t>
      </w:r>
      <w:r w:rsidRPr="00205E2E">
        <w:rPr>
          <w:rFonts w:ascii="Times New Roman" w:hAnsi="Times New Roman"/>
          <w:color w:val="000000"/>
          <w:sz w:val="24"/>
          <w:szCs w:val="24"/>
          <w:u w:val="single"/>
          <w:lang w:val="uk-UA" w:eastAsia="ru-RU"/>
        </w:rPr>
        <w:t>ключових компетентностей:</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1) </w:t>
      </w:r>
      <w:r w:rsidRPr="009316BA">
        <w:rPr>
          <w:rFonts w:ascii="Times New Roman" w:hAnsi="Times New Roman"/>
          <w:i/>
          <w:color w:val="000000"/>
          <w:sz w:val="24"/>
          <w:szCs w:val="24"/>
          <w:lang w:val="uk-UA" w:eastAsia="ru-RU"/>
        </w:rPr>
        <w:t>вільне володіння державною мовою</w:t>
      </w:r>
      <w:r w:rsidRPr="00205E2E">
        <w:rPr>
          <w:rFonts w:ascii="Times New Roman" w:hAnsi="Times New Roman"/>
          <w:color w:val="000000"/>
          <w:sz w:val="24"/>
          <w:szCs w:val="24"/>
          <w:lang w:val="uk-UA" w:eastAsia="ru-RU"/>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2) </w:t>
      </w:r>
      <w:r w:rsidRPr="009316BA">
        <w:rPr>
          <w:rFonts w:ascii="Times New Roman" w:hAnsi="Times New Roman"/>
          <w:i/>
          <w:color w:val="000000"/>
          <w:sz w:val="24"/>
          <w:szCs w:val="24"/>
          <w:lang w:val="uk-UA" w:eastAsia="ru-RU"/>
        </w:rPr>
        <w:t>здатність спілкуватися рідною (у разі відмінності від державної) та іноземними мовами</w:t>
      </w:r>
      <w:r w:rsidRPr="00205E2E">
        <w:rPr>
          <w:rFonts w:ascii="Times New Roman" w:hAnsi="Times New Roman"/>
          <w:color w:val="000000"/>
          <w:sz w:val="24"/>
          <w:szCs w:val="24"/>
          <w:lang w:val="uk-UA" w:eastAsia="ru-RU"/>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3) </w:t>
      </w:r>
      <w:r w:rsidRPr="009316BA">
        <w:rPr>
          <w:rFonts w:ascii="Times New Roman" w:hAnsi="Times New Roman"/>
          <w:i/>
          <w:color w:val="000000"/>
          <w:sz w:val="24"/>
          <w:szCs w:val="24"/>
          <w:lang w:val="uk-UA" w:eastAsia="ru-RU"/>
        </w:rPr>
        <w:t>математична компетентність</w:t>
      </w:r>
      <w:r w:rsidRPr="00205E2E">
        <w:rPr>
          <w:rFonts w:ascii="Times New Roman" w:hAnsi="Times New Roman"/>
          <w:color w:val="000000"/>
          <w:sz w:val="24"/>
          <w:szCs w:val="24"/>
          <w:lang w:val="uk-UA" w:eastAsia="ru-RU"/>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4) </w:t>
      </w:r>
      <w:r w:rsidRPr="009316BA">
        <w:rPr>
          <w:rFonts w:ascii="Times New Roman" w:hAnsi="Times New Roman"/>
          <w:i/>
          <w:color w:val="000000"/>
          <w:sz w:val="24"/>
          <w:szCs w:val="24"/>
          <w:lang w:val="uk-UA" w:eastAsia="ru-RU"/>
        </w:rPr>
        <w:t>компетентності у галузі природничих наук, техніки і технологій</w:t>
      </w:r>
      <w:r w:rsidRPr="00205E2E">
        <w:rPr>
          <w:rFonts w:ascii="Times New Roman" w:hAnsi="Times New Roman"/>
          <w:color w:val="000000"/>
          <w:sz w:val="24"/>
          <w:szCs w:val="24"/>
          <w:lang w:val="uk-UA" w:eastAsia="ru-RU"/>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lastRenderedPageBreak/>
        <w:t xml:space="preserve">5) </w:t>
      </w:r>
      <w:r w:rsidRPr="009316BA">
        <w:rPr>
          <w:rFonts w:ascii="Times New Roman" w:hAnsi="Times New Roman"/>
          <w:i/>
          <w:color w:val="000000"/>
          <w:sz w:val="24"/>
          <w:szCs w:val="24"/>
          <w:lang w:val="uk-UA" w:eastAsia="ru-RU"/>
        </w:rPr>
        <w:t>інноваційність</w:t>
      </w:r>
      <w:r w:rsidRPr="00205E2E">
        <w:rPr>
          <w:rFonts w:ascii="Times New Roman" w:hAnsi="Times New Roman"/>
          <w:color w:val="000000"/>
          <w:sz w:val="24"/>
          <w:szCs w:val="24"/>
          <w:lang w:val="uk-UA" w:eastAsia="ru-RU"/>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6) </w:t>
      </w:r>
      <w:r w:rsidRPr="009316BA">
        <w:rPr>
          <w:rFonts w:ascii="Times New Roman" w:hAnsi="Times New Roman"/>
          <w:i/>
          <w:color w:val="000000"/>
          <w:sz w:val="24"/>
          <w:szCs w:val="24"/>
          <w:lang w:val="uk-UA" w:eastAsia="ru-RU"/>
        </w:rPr>
        <w:t>екологічна компетентність</w:t>
      </w:r>
      <w:r w:rsidRPr="00205E2E">
        <w:rPr>
          <w:rFonts w:ascii="Times New Roman" w:hAnsi="Times New Roman"/>
          <w:color w:val="000000"/>
          <w:sz w:val="24"/>
          <w:szCs w:val="24"/>
          <w:lang w:val="uk-UA" w:eastAsia="ru-RU"/>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7) </w:t>
      </w:r>
      <w:r w:rsidRPr="009316BA">
        <w:rPr>
          <w:rFonts w:ascii="Times New Roman" w:hAnsi="Times New Roman"/>
          <w:i/>
          <w:color w:val="000000"/>
          <w:sz w:val="24"/>
          <w:szCs w:val="24"/>
          <w:lang w:val="uk-UA" w:eastAsia="ru-RU"/>
        </w:rPr>
        <w:t>інформаційно-комунікаційна компетентність</w:t>
      </w:r>
      <w:r w:rsidRPr="00205E2E">
        <w:rPr>
          <w:rFonts w:ascii="Times New Roman" w:hAnsi="Times New Roman"/>
          <w:color w:val="000000"/>
          <w:sz w:val="24"/>
          <w:szCs w:val="24"/>
          <w:lang w:val="uk-UA" w:eastAsia="ru-RU"/>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8) </w:t>
      </w:r>
      <w:r w:rsidRPr="009316BA">
        <w:rPr>
          <w:rFonts w:ascii="Times New Roman" w:hAnsi="Times New Roman"/>
          <w:i/>
          <w:color w:val="000000"/>
          <w:sz w:val="24"/>
          <w:szCs w:val="24"/>
          <w:lang w:val="uk-UA" w:eastAsia="ru-RU"/>
        </w:rPr>
        <w:t>навчання впродовж життя</w:t>
      </w:r>
      <w:r w:rsidRPr="00205E2E">
        <w:rPr>
          <w:rFonts w:ascii="Times New Roman" w:hAnsi="Times New Roman"/>
          <w:color w:val="000000"/>
          <w:sz w:val="24"/>
          <w:szCs w:val="24"/>
          <w:lang w:val="uk-UA" w:eastAsia="ru-RU"/>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9) </w:t>
      </w:r>
      <w:r w:rsidRPr="009316BA">
        <w:rPr>
          <w:rFonts w:ascii="Times New Roman" w:hAnsi="Times New Roman"/>
          <w:i/>
          <w:color w:val="000000"/>
          <w:sz w:val="24"/>
          <w:szCs w:val="24"/>
          <w:lang w:val="uk-UA" w:eastAsia="ru-RU"/>
        </w:rPr>
        <w:t>громадянські та соціальні компетентності</w:t>
      </w:r>
      <w:r w:rsidRPr="00205E2E">
        <w:rPr>
          <w:rFonts w:ascii="Times New Roman" w:hAnsi="Times New Roman"/>
          <w:color w:val="000000"/>
          <w:sz w:val="24"/>
          <w:szCs w:val="24"/>
          <w:lang w:val="uk-UA" w:eastAsia="ru-RU"/>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10) </w:t>
      </w:r>
      <w:r w:rsidRPr="009316BA">
        <w:rPr>
          <w:rFonts w:ascii="Times New Roman" w:hAnsi="Times New Roman"/>
          <w:i/>
          <w:color w:val="000000"/>
          <w:sz w:val="24"/>
          <w:szCs w:val="24"/>
          <w:lang w:val="uk-UA" w:eastAsia="ru-RU"/>
        </w:rPr>
        <w:t>культурна компетентність</w:t>
      </w:r>
      <w:r w:rsidRPr="00205E2E">
        <w:rPr>
          <w:rFonts w:ascii="Times New Roman" w:hAnsi="Times New Roman"/>
          <w:color w:val="000000"/>
          <w:sz w:val="24"/>
          <w:szCs w:val="24"/>
          <w:lang w:val="uk-UA" w:eastAsia="ru-RU"/>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523BE" w:rsidRPr="00205E2E" w:rsidRDefault="007523BE" w:rsidP="00932312">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11) </w:t>
      </w:r>
      <w:r w:rsidRPr="009316BA">
        <w:rPr>
          <w:rFonts w:ascii="Times New Roman" w:hAnsi="Times New Roman"/>
          <w:i/>
          <w:color w:val="000000"/>
          <w:sz w:val="24"/>
          <w:szCs w:val="24"/>
          <w:lang w:val="uk-UA" w:eastAsia="ru-RU"/>
        </w:rPr>
        <w:t>підприємливість та фінансова грамотність</w:t>
      </w:r>
      <w:r w:rsidRPr="00205E2E">
        <w:rPr>
          <w:rFonts w:ascii="Times New Roman" w:hAnsi="Times New Roman"/>
          <w:color w:val="000000"/>
          <w:sz w:val="24"/>
          <w:szCs w:val="24"/>
          <w:lang w:val="uk-UA" w:eastAsia="ru-RU"/>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w:t>
      </w:r>
      <w:r w:rsidR="00932312">
        <w:rPr>
          <w:rFonts w:ascii="Times New Roman" w:hAnsi="Times New Roman"/>
          <w:color w:val="000000"/>
          <w:sz w:val="24"/>
          <w:szCs w:val="24"/>
          <w:lang w:val="uk-UA" w:eastAsia="ru-RU"/>
        </w:rPr>
        <w:t xml:space="preserve"> ідей, прийняття власних рішень.</w:t>
      </w:r>
    </w:p>
    <w:p w:rsidR="00932312" w:rsidRDefault="00932312" w:rsidP="00932312">
      <w:pPr>
        <w:pStyle w:val="21"/>
        <w:shd w:val="clear" w:color="auto" w:fill="FFFFFF"/>
        <w:ind w:left="0" w:firstLine="709"/>
        <w:jc w:val="both"/>
        <w:rPr>
          <w:rFonts w:ascii="Times New Roman" w:hAnsi="Times New Roman"/>
          <w:color w:val="000000"/>
          <w:sz w:val="24"/>
          <w:szCs w:val="24"/>
          <w:lang w:val="uk-UA" w:eastAsia="ru-RU"/>
        </w:rPr>
      </w:pPr>
      <w:r w:rsidRPr="00932312">
        <w:rPr>
          <w:rFonts w:ascii="Times New Roman" w:hAnsi="Times New Roman"/>
          <w:color w:val="000000"/>
          <w:sz w:val="24"/>
          <w:szCs w:val="24"/>
          <w:lang w:val="uk-UA" w:eastAsia="ru-RU"/>
        </w:rPr>
        <w:t>Враховуючи інтегрований характер компетентності, використовуються</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внутрішньопредметні і міжпредметні зв’язки, які сприяють цілісності</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результатів початкової освіти та переносу умінь у нові ситуації.</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Період життя дитини від п’яти до шести (семи) років (старший</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дошкільний вік) визначається цілісною зміною її особистості, готовністю до</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нової соціальної ситуації розвитку. Пріоритетом цього процесу є формування і</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розвиток базових особистісних якостей дітей: спостережливості, допитливості,</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довільності поведінки, міжособистісної позитивної комунікації,</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відповідальності, діяльнісного і різнобічного освоєння навколишньої дійсності</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та ін. Потенційно це виявляється у певному рівні готовності дитини до</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систематичного навчання – фізичної, соціальної, емоційно-ціннісної,</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пізнавальної, мовленнєвої, творчої.</w:t>
      </w:r>
      <w:r>
        <w:rPr>
          <w:rFonts w:ascii="Times New Roman" w:hAnsi="Times New Roman"/>
          <w:color w:val="000000"/>
          <w:sz w:val="24"/>
          <w:szCs w:val="24"/>
          <w:lang w:val="uk-UA" w:eastAsia="ru-RU"/>
        </w:rPr>
        <w:t xml:space="preserve"> </w:t>
      </w:r>
    </w:p>
    <w:p w:rsidR="00932312" w:rsidRDefault="00932312" w:rsidP="00932312">
      <w:pPr>
        <w:pStyle w:val="21"/>
        <w:shd w:val="clear" w:color="auto" w:fill="FFFFFF"/>
        <w:ind w:left="0" w:firstLine="709"/>
        <w:jc w:val="both"/>
        <w:rPr>
          <w:rFonts w:ascii="Times New Roman" w:hAnsi="Times New Roman"/>
          <w:color w:val="000000"/>
          <w:sz w:val="24"/>
          <w:szCs w:val="24"/>
          <w:lang w:val="uk-UA" w:eastAsia="ru-RU"/>
        </w:rPr>
      </w:pPr>
      <w:r w:rsidRPr="00932312">
        <w:rPr>
          <w:rFonts w:ascii="Times New Roman" w:hAnsi="Times New Roman"/>
          <w:color w:val="000000"/>
          <w:sz w:val="24"/>
          <w:szCs w:val="24"/>
          <w:lang w:val="uk-UA" w:eastAsia="ru-RU"/>
        </w:rPr>
        <w:t>Розподіл навчальних годин за темами, розділами, вибір форм і методів</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навчання вчитель визначає самостійно, враховуючи конкретні умови роботи,</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забезпечуючи водночас досягнення конкретних очікуваних результатів,</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зазначених у програмі.</w:t>
      </w:r>
      <w:r>
        <w:rPr>
          <w:rFonts w:ascii="Times New Roman" w:hAnsi="Times New Roman"/>
          <w:color w:val="000000"/>
          <w:sz w:val="24"/>
          <w:szCs w:val="24"/>
          <w:lang w:val="uk-UA" w:eastAsia="ru-RU"/>
        </w:rPr>
        <w:t xml:space="preserve"> </w:t>
      </w:r>
    </w:p>
    <w:p w:rsidR="00932312" w:rsidRDefault="00932312" w:rsidP="00932312">
      <w:pPr>
        <w:pStyle w:val="21"/>
        <w:shd w:val="clear" w:color="auto" w:fill="FFFFFF"/>
        <w:ind w:left="0" w:firstLine="709"/>
        <w:jc w:val="both"/>
        <w:rPr>
          <w:rFonts w:ascii="Times New Roman" w:hAnsi="Times New Roman"/>
          <w:color w:val="000000"/>
          <w:sz w:val="24"/>
          <w:szCs w:val="24"/>
          <w:lang w:val="uk-UA" w:eastAsia="ru-RU"/>
        </w:rPr>
      </w:pPr>
      <w:r w:rsidRPr="00932312">
        <w:rPr>
          <w:rFonts w:ascii="Times New Roman" w:hAnsi="Times New Roman"/>
          <w:color w:val="000000"/>
          <w:sz w:val="24"/>
          <w:szCs w:val="24"/>
          <w:lang w:val="uk-UA" w:eastAsia="ru-RU"/>
        </w:rPr>
        <w:t>Упродовж навчання в початковій школі здобувачі освіти опановують</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способи самоконтролю, саморефлексії і самооцінювання, що сприяє</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вихованню відповідальності, розвитку інтересу, своєчасному виявленню</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прогалин у знаннях, уміннях, навичках та їх корекції.</w:t>
      </w:r>
      <w:r>
        <w:rPr>
          <w:rFonts w:ascii="Times New Roman" w:hAnsi="Times New Roman"/>
          <w:color w:val="000000"/>
          <w:sz w:val="24"/>
          <w:szCs w:val="24"/>
          <w:lang w:val="uk-UA" w:eastAsia="ru-RU"/>
        </w:rPr>
        <w:t xml:space="preserve"> </w:t>
      </w:r>
    </w:p>
    <w:p w:rsidR="00932312" w:rsidRDefault="00932312" w:rsidP="00932312">
      <w:pPr>
        <w:pStyle w:val="21"/>
        <w:shd w:val="clear" w:color="auto" w:fill="FFFFFF"/>
        <w:ind w:left="0" w:firstLine="709"/>
        <w:jc w:val="both"/>
        <w:rPr>
          <w:rFonts w:ascii="Times New Roman" w:hAnsi="Times New Roman"/>
          <w:color w:val="000000"/>
          <w:sz w:val="24"/>
          <w:szCs w:val="24"/>
          <w:lang w:val="uk-UA" w:eastAsia="ru-RU"/>
        </w:rPr>
      </w:pPr>
      <w:r w:rsidRPr="00932312">
        <w:rPr>
          <w:rFonts w:ascii="Times New Roman" w:hAnsi="Times New Roman"/>
          <w:color w:val="000000"/>
          <w:sz w:val="24"/>
          <w:szCs w:val="24"/>
          <w:lang w:val="uk-UA" w:eastAsia="ru-RU"/>
        </w:rPr>
        <w:t>Навчальні досягнення здобувачів у 1-4-х класах підлягають вербальному,</w:t>
      </w:r>
      <w:r>
        <w:rPr>
          <w:rFonts w:ascii="Times New Roman" w:hAnsi="Times New Roman"/>
          <w:color w:val="000000"/>
          <w:sz w:val="24"/>
          <w:szCs w:val="24"/>
          <w:lang w:val="uk-UA" w:eastAsia="ru-RU"/>
        </w:rPr>
        <w:t xml:space="preserve"> </w:t>
      </w:r>
      <w:r w:rsidRPr="00932312">
        <w:rPr>
          <w:rFonts w:ascii="Times New Roman" w:hAnsi="Times New Roman"/>
          <w:color w:val="000000"/>
          <w:sz w:val="24"/>
          <w:szCs w:val="24"/>
          <w:lang w:val="uk-UA" w:eastAsia="ru-RU"/>
        </w:rPr>
        <w:t>формувальному оцінюванню.</w:t>
      </w:r>
    </w:p>
    <w:p w:rsidR="007523BE" w:rsidRPr="00205E2E" w:rsidRDefault="007523BE" w:rsidP="00932312">
      <w:pPr>
        <w:pStyle w:val="21"/>
        <w:shd w:val="clear" w:color="auto" w:fill="FFFFFF"/>
        <w:ind w:left="0" w:firstLine="709"/>
        <w:jc w:val="both"/>
        <w:rPr>
          <w:rFonts w:ascii="Times New Roman" w:hAnsi="Times New Roman"/>
          <w:color w:val="000000"/>
          <w:sz w:val="24"/>
          <w:szCs w:val="24"/>
          <w:lang w:val="uk-UA" w:eastAsia="ru-RU"/>
        </w:rPr>
      </w:pPr>
      <w:r w:rsidRPr="00932312">
        <w:rPr>
          <w:rFonts w:ascii="Times New Roman" w:hAnsi="Times New Roman"/>
          <w:color w:val="000000"/>
          <w:sz w:val="24"/>
          <w:szCs w:val="24"/>
          <w:lang w:val="uk-UA" w:eastAsia="ru-RU"/>
        </w:rPr>
        <w:lastRenderedPageBreak/>
        <w:t>Необхідною умовою формування компетентностей</w:t>
      </w:r>
      <w:r w:rsidRPr="00205E2E">
        <w:rPr>
          <w:rFonts w:ascii="Times New Roman" w:hAnsi="Times New Roman"/>
          <w:color w:val="000000"/>
          <w:sz w:val="24"/>
          <w:szCs w:val="24"/>
          <w:lang w:val="uk-UA" w:eastAsia="ru-RU"/>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та використання в освітньому процесі інтегрованого навчання, яке посилює пізнавальний інтерес учнів і підвищує рівень їхньої загальної культури, формує якісно нові знання, які характеризуються вищим рівнем осмислення, динамічністю застосування в нових ситуаціях, підвищенням їх дієвості й системності, дає змогу дитині сприймати предмети і явища цілісно, різнобічно, системно та емоційно.</w:t>
      </w:r>
    </w:p>
    <w:p w:rsidR="007523BE" w:rsidRPr="00BA204B" w:rsidRDefault="006D2382" w:rsidP="006D2382">
      <w:pPr>
        <w:pStyle w:val="21"/>
        <w:shd w:val="clear" w:color="auto" w:fill="FFFFFF"/>
        <w:ind w:left="0"/>
        <w:rPr>
          <w:rFonts w:ascii="Times New Roman" w:eastAsia="Microsoft Sans Serif" w:hAnsi="Times New Roman"/>
          <w:b/>
          <w:bCs/>
          <w:color w:val="000000"/>
          <w:sz w:val="24"/>
          <w:szCs w:val="24"/>
          <w:u w:val="single"/>
          <w:lang w:val="uk-UA" w:bidi="en-US"/>
        </w:rPr>
      </w:pPr>
      <w:r>
        <w:rPr>
          <w:rFonts w:ascii="Times New Roman" w:eastAsia="Microsoft Sans Serif" w:hAnsi="Times New Roman"/>
          <w:bCs/>
          <w:color w:val="000000"/>
          <w:sz w:val="24"/>
          <w:szCs w:val="24"/>
          <w:u w:val="single"/>
          <w:lang w:val="uk-UA" w:bidi="en-US"/>
        </w:rPr>
        <w:t xml:space="preserve">                                                   </w:t>
      </w:r>
      <w:r w:rsidR="007523BE" w:rsidRPr="00BA204B">
        <w:rPr>
          <w:rFonts w:ascii="Times New Roman" w:eastAsia="Microsoft Sans Serif" w:hAnsi="Times New Roman"/>
          <w:b/>
          <w:bCs/>
          <w:color w:val="000000"/>
          <w:sz w:val="24"/>
          <w:szCs w:val="24"/>
          <w:u w:val="single"/>
          <w:lang w:val="uk-UA" w:bidi="en-US"/>
        </w:rPr>
        <w:t>Пор</w:t>
      </w:r>
      <w:r w:rsidR="007523BE">
        <w:rPr>
          <w:rFonts w:ascii="Times New Roman" w:eastAsia="Microsoft Sans Serif" w:hAnsi="Times New Roman"/>
          <w:b/>
          <w:bCs/>
          <w:color w:val="000000"/>
          <w:sz w:val="24"/>
          <w:szCs w:val="24"/>
          <w:u w:val="single"/>
          <w:lang w:val="uk-UA" w:bidi="en-US"/>
        </w:rPr>
        <w:t>т</w:t>
      </w:r>
      <w:r w:rsidR="009316BA">
        <w:rPr>
          <w:rFonts w:ascii="Times New Roman" w:eastAsia="Microsoft Sans Serif" w:hAnsi="Times New Roman"/>
          <w:b/>
          <w:bCs/>
          <w:color w:val="000000"/>
          <w:sz w:val="24"/>
          <w:szCs w:val="24"/>
          <w:u w:val="single"/>
          <w:lang w:val="uk-UA" w:bidi="en-US"/>
        </w:rPr>
        <w:t>рет випускника початкової школи</w:t>
      </w:r>
    </w:p>
    <w:p w:rsidR="007523BE" w:rsidRPr="00205E2E" w:rsidRDefault="009316BA" w:rsidP="007523BE">
      <w:pPr>
        <w:pStyle w:val="21"/>
        <w:shd w:val="clear" w:color="auto" w:fill="FFFFFF"/>
        <w:ind w:left="0" w:firstLine="709"/>
        <w:jc w:val="both"/>
        <w:rPr>
          <w:rFonts w:ascii="Times New Roman" w:eastAsia="Microsoft Sans Serif" w:hAnsi="Times New Roman"/>
          <w:bCs/>
          <w:color w:val="000000"/>
          <w:sz w:val="24"/>
          <w:szCs w:val="24"/>
          <w:lang w:val="uk-UA" w:bidi="en-US"/>
        </w:rPr>
      </w:pPr>
      <w:r>
        <w:rPr>
          <w:rFonts w:ascii="Times New Roman" w:eastAsia="Microsoft Sans Serif" w:hAnsi="Times New Roman"/>
          <w:bCs/>
          <w:i/>
          <w:color w:val="000000"/>
          <w:sz w:val="24"/>
          <w:szCs w:val="24"/>
          <w:u w:val="single"/>
          <w:lang w:val="uk-UA" w:bidi="en-US"/>
        </w:rPr>
        <w:t>Випускник початкової школи</w:t>
      </w:r>
      <w:r w:rsidR="007523BE" w:rsidRPr="004F46C3">
        <w:rPr>
          <w:rFonts w:ascii="Times New Roman" w:eastAsia="Microsoft Sans Serif" w:hAnsi="Times New Roman"/>
          <w:bCs/>
          <w:color w:val="000000"/>
          <w:sz w:val="24"/>
          <w:szCs w:val="24"/>
          <w:lang w:val="uk-UA" w:bidi="en-US"/>
        </w:rPr>
        <w:t xml:space="preserve"> має знання, уміння та навички, передбачені </w:t>
      </w:r>
      <w:r w:rsidR="008E583A">
        <w:rPr>
          <w:rFonts w:ascii="Times New Roman" w:eastAsia="Microsoft Sans Serif" w:hAnsi="Times New Roman"/>
          <w:bCs/>
          <w:color w:val="000000"/>
          <w:sz w:val="24"/>
          <w:szCs w:val="24"/>
          <w:lang w:val="uk-UA" w:bidi="en-US"/>
        </w:rPr>
        <w:t xml:space="preserve">державним </w:t>
      </w:r>
      <w:r w:rsidR="007523BE" w:rsidRPr="004F46C3">
        <w:rPr>
          <w:rFonts w:ascii="Times New Roman" w:eastAsia="Microsoft Sans Serif" w:hAnsi="Times New Roman"/>
          <w:bCs/>
          <w:color w:val="000000"/>
          <w:sz w:val="24"/>
          <w:szCs w:val="24"/>
          <w:lang w:val="uk-UA" w:bidi="en-US"/>
        </w:rPr>
        <w:t>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7523BE" w:rsidRPr="00205E2E" w:rsidRDefault="007523BE" w:rsidP="007523BE">
      <w:pPr>
        <w:pStyle w:val="21"/>
        <w:shd w:val="clear" w:color="auto" w:fill="FFFFFF"/>
        <w:ind w:left="0"/>
        <w:jc w:val="both"/>
        <w:rPr>
          <w:rFonts w:ascii="Times New Roman" w:hAnsi="Times New Roman"/>
          <w:b/>
          <w:color w:val="000000"/>
          <w:sz w:val="24"/>
          <w:szCs w:val="24"/>
          <w:lang w:val="uk-UA" w:eastAsia="ru-RU"/>
        </w:rPr>
      </w:pPr>
      <w:r w:rsidRPr="00205E2E">
        <w:rPr>
          <w:rFonts w:ascii="Times New Roman" w:hAnsi="Times New Roman"/>
          <w:b/>
          <w:color w:val="000000"/>
          <w:sz w:val="24"/>
          <w:szCs w:val="24"/>
          <w:lang w:val="uk-UA" w:eastAsia="ru-RU"/>
        </w:rPr>
        <w:t>ВИМОГИ ДО ОСІБ, ЯКІ МОЖУТЬ РОЗПОЧИНАТИ НАВЧАННЯ ЗА ПРОГРАМОЮ</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Початкова освіта здобувається, як правило, з шести років (відповідно до Закону України «Про освіту»).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Особи з особливими освітніми потребами можуть розпочинати здобуття</w:t>
      </w:r>
      <w:r>
        <w:rPr>
          <w:rFonts w:ascii="Times New Roman" w:hAnsi="Times New Roman"/>
          <w:color w:val="000000"/>
          <w:sz w:val="24"/>
          <w:szCs w:val="24"/>
          <w:lang w:val="uk-UA" w:eastAsia="ru-RU"/>
        </w:rPr>
        <w:t xml:space="preserve"> початкової освіти з іншого віку</w:t>
      </w:r>
      <w:r w:rsidRPr="00205E2E">
        <w:rPr>
          <w:rFonts w:ascii="Times New Roman" w:hAnsi="Times New Roman"/>
          <w:color w:val="000000"/>
          <w:sz w:val="24"/>
          <w:szCs w:val="24"/>
          <w:lang w:val="uk-UA" w:eastAsia="ru-RU"/>
        </w:rPr>
        <w:t>.</w:t>
      </w:r>
    </w:p>
    <w:p w:rsidR="007523BE" w:rsidRPr="00205E2E" w:rsidRDefault="007523BE" w:rsidP="007523BE">
      <w:pPr>
        <w:pStyle w:val="21"/>
        <w:shd w:val="clear" w:color="auto" w:fill="FFFFFF"/>
        <w:ind w:left="0"/>
        <w:jc w:val="both"/>
        <w:rPr>
          <w:rFonts w:ascii="Times New Roman" w:hAnsi="Times New Roman"/>
          <w:b/>
          <w:color w:val="000000"/>
          <w:sz w:val="24"/>
          <w:szCs w:val="24"/>
          <w:lang w:val="uk-UA" w:eastAsia="ru-RU"/>
        </w:rPr>
      </w:pPr>
    </w:p>
    <w:p w:rsidR="007523BE" w:rsidRPr="00205E2E" w:rsidRDefault="007523BE" w:rsidP="007523BE">
      <w:pPr>
        <w:pStyle w:val="21"/>
        <w:shd w:val="clear" w:color="auto" w:fill="FFFFFF"/>
        <w:ind w:left="0"/>
        <w:jc w:val="both"/>
        <w:rPr>
          <w:rFonts w:ascii="Times New Roman" w:hAnsi="Times New Roman"/>
          <w:b/>
          <w:color w:val="000000"/>
          <w:sz w:val="24"/>
          <w:szCs w:val="24"/>
          <w:lang w:val="uk-UA" w:eastAsia="ru-RU"/>
        </w:rPr>
      </w:pPr>
      <w:r w:rsidRPr="00205E2E">
        <w:rPr>
          <w:rFonts w:ascii="Times New Roman" w:hAnsi="Times New Roman"/>
          <w:b/>
          <w:color w:val="000000"/>
          <w:sz w:val="24"/>
          <w:szCs w:val="24"/>
          <w:lang w:val="uk-UA" w:eastAsia="ru-RU"/>
        </w:rPr>
        <w:t>ПЕРЕЛІК, ЗМІСТ, ТРИВАЛІСТЬ І ВЗАЄМОЗВ'ЯЗОК ОСВІТНІХ ГАЛУЗЕЙ, ЛОГІЧНА ПОСЛІДОВНІСТЬ ЇХ ВИВЧЕННЯ</w:t>
      </w:r>
    </w:p>
    <w:p w:rsidR="007523BE" w:rsidRPr="003B1E5E" w:rsidRDefault="007523BE" w:rsidP="007523BE">
      <w:pPr>
        <w:pStyle w:val="21"/>
        <w:shd w:val="clear" w:color="auto" w:fill="FFFFFF"/>
        <w:ind w:left="0" w:firstLine="709"/>
        <w:jc w:val="both"/>
        <w:rPr>
          <w:rFonts w:ascii="Times New Roman" w:hAnsi="Times New Roman"/>
          <w:i/>
          <w:color w:val="000000"/>
          <w:sz w:val="24"/>
          <w:szCs w:val="24"/>
          <w:u w:val="single"/>
          <w:lang w:val="uk-UA" w:eastAsia="ru-RU"/>
        </w:rPr>
      </w:pPr>
      <w:r w:rsidRPr="00205E2E">
        <w:rPr>
          <w:rFonts w:ascii="Times New Roman" w:hAnsi="Times New Roman"/>
          <w:color w:val="000000"/>
          <w:sz w:val="24"/>
          <w:szCs w:val="24"/>
          <w:lang w:val="uk-UA" w:eastAsia="ru-RU"/>
        </w:rPr>
        <w:t>Освітню програму Озерсь</w:t>
      </w:r>
      <w:r>
        <w:rPr>
          <w:rFonts w:ascii="Times New Roman" w:hAnsi="Times New Roman"/>
          <w:color w:val="000000"/>
          <w:sz w:val="24"/>
          <w:szCs w:val="24"/>
          <w:lang w:val="uk-UA" w:eastAsia="ru-RU"/>
        </w:rPr>
        <w:t>кого ліцею (І ступінь)</w:t>
      </w:r>
      <w:r w:rsidRPr="00205E2E">
        <w:rPr>
          <w:rFonts w:ascii="Times New Roman" w:hAnsi="Times New Roman"/>
          <w:color w:val="000000"/>
          <w:sz w:val="24"/>
          <w:szCs w:val="24"/>
          <w:lang w:val="uk-UA" w:eastAsia="ru-RU"/>
        </w:rPr>
        <w:t xml:space="preserve"> укладе</w:t>
      </w:r>
      <w:r>
        <w:rPr>
          <w:rFonts w:ascii="Times New Roman" w:hAnsi="Times New Roman"/>
          <w:color w:val="000000"/>
          <w:sz w:val="24"/>
          <w:szCs w:val="24"/>
          <w:lang w:val="uk-UA" w:eastAsia="ru-RU"/>
        </w:rPr>
        <w:t xml:space="preserve">но за такими </w:t>
      </w:r>
      <w:r w:rsidRPr="003B1E5E">
        <w:rPr>
          <w:rFonts w:ascii="Times New Roman" w:hAnsi="Times New Roman"/>
          <w:i/>
          <w:color w:val="000000"/>
          <w:sz w:val="24"/>
          <w:szCs w:val="24"/>
          <w:u w:val="single"/>
          <w:lang w:val="uk-UA" w:eastAsia="ru-RU"/>
        </w:rPr>
        <w:t>освітніми галузями:</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Мовно-літературна у тому числі:</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рідномовна освіта (українська мова та література),</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іншомовна освіта (ІНО)</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Математична (МАО)</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Природнича (ПРО),</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Технологічна (ТЕО),</w:t>
      </w:r>
    </w:p>
    <w:p w:rsidR="007523BE" w:rsidRPr="00205E2E" w:rsidRDefault="00790BB3" w:rsidP="007523BE">
      <w:pPr>
        <w:pStyle w:val="21"/>
        <w:shd w:val="clear" w:color="auto" w:fill="FFFFFF"/>
        <w:ind w:left="0" w:firstLine="709"/>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ab/>
        <w:t>Інформатичн</w:t>
      </w:r>
      <w:r w:rsidR="007523BE" w:rsidRPr="00205E2E">
        <w:rPr>
          <w:rFonts w:ascii="Times New Roman" w:hAnsi="Times New Roman"/>
          <w:color w:val="000000"/>
          <w:sz w:val="24"/>
          <w:szCs w:val="24"/>
          <w:lang w:val="uk-UA" w:eastAsia="ru-RU"/>
        </w:rPr>
        <w:t>а (ІФО) – з 2 класу</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 xml:space="preserve">Соціальна і здоров’язбережувальна (ЗСО), </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 xml:space="preserve">Громадянська та історична (ГІО), </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 xml:space="preserve">Мистецька (МИО) </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Фізкультурна (ФІО).</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i/>
          <w:color w:val="000000"/>
          <w:sz w:val="24"/>
          <w:szCs w:val="24"/>
          <w:lang w:val="uk-UA" w:eastAsia="ru-RU"/>
        </w:rPr>
        <w:t>Мовно-літературна освітня галузь</w:t>
      </w:r>
      <w:r w:rsidRPr="00205E2E">
        <w:rPr>
          <w:rFonts w:ascii="Times New Roman" w:hAnsi="Times New Roman"/>
          <w:color w:val="000000"/>
          <w:sz w:val="24"/>
          <w:szCs w:val="24"/>
          <w:lang w:val="uk-UA" w:eastAsia="ru-RU"/>
        </w:rPr>
        <w:t xml:space="preserve"> включає українську мову та літературу, іншомовну освіту (англійська мова) ставить за мету розвиток особистості здобувачів освіти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міжкультурному діалозі; збагачення емоційно-чуттєвого досвіду, розвиток мовленнєво-творчих здібностей. У початковому курсі мовно-літературної галузі виділено такі змістові лінії: «Взаємодіємо усно», «Читаємо», «Взаємодіємо письмово», «Досліджуємо медіа», «Досліджуємо мовлення», «Театралізуємо». Змістові лінії реалізуються через предмети українська мова та англійська мова.</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i/>
          <w:color w:val="000000"/>
          <w:sz w:val="24"/>
          <w:szCs w:val="24"/>
          <w:lang w:val="uk-UA" w:eastAsia="ru-RU"/>
        </w:rPr>
        <w:lastRenderedPageBreak/>
        <w:t>Математична освітня галузь</w:t>
      </w:r>
      <w:r w:rsidRPr="00205E2E">
        <w:rPr>
          <w:rFonts w:ascii="Times New Roman" w:hAnsi="Times New Roman"/>
          <w:color w:val="000000"/>
          <w:sz w:val="24"/>
          <w:szCs w:val="24"/>
          <w:lang w:val="uk-UA" w:eastAsia="ru-RU"/>
        </w:rPr>
        <w:t xml:space="preserve"> ставить за мету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розв’язати із застосуванням математичних методів, моделювати процеси та ситуації для вирішення проблем. Реалізація мети і завдань початкового курсу математики здійснюється за такими змістовими лініями: «Лічба», «Числа. Дії з числами», «Вимірювання величин», «Просторові рішення. Геометричні фігури», «Робота з даними».</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Метою </w:t>
      </w:r>
      <w:r w:rsidRPr="00205E2E">
        <w:rPr>
          <w:rFonts w:ascii="Times New Roman" w:hAnsi="Times New Roman"/>
          <w:i/>
          <w:color w:val="000000"/>
          <w:sz w:val="24"/>
          <w:szCs w:val="24"/>
          <w:lang w:val="uk-UA" w:eastAsia="ru-RU"/>
        </w:rPr>
        <w:t>природничої освітньої галузі</w:t>
      </w:r>
      <w:r w:rsidRPr="00205E2E">
        <w:rPr>
          <w:rFonts w:ascii="Times New Roman" w:hAnsi="Times New Roman"/>
          <w:color w:val="000000"/>
          <w:sz w:val="24"/>
          <w:szCs w:val="24"/>
          <w:lang w:val="uk-UA" w:eastAsia="ru-RU"/>
        </w:rPr>
        <w:t xml:space="preserve"> є 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w:t>
      </w:r>
    </w:p>
    <w:p w:rsidR="007523BE" w:rsidRPr="00205E2E" w:rsidRDefault="007523BE" w:rsidP="007523BE">
      <w:pPr>
        <w:pStyle w:val="21"/>
        <w:shd w:val="clear" w:color="auto" w:fill="FFFFFF"/>
        <w:ind w:left="0"/>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відповідальної, безпечної і природоохоронної поведінки здобувачів освіти у навколишньому світі на основі усвідомлення принципів сталого розвитку. Відповідно до зазначених мети і завдань, виокремлено такі змістові лінії: «Я пізнаю природу», «Я у природі», «Я у рукотворному світі». 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i/>
          <w:color w:val="000000"/>
          <w:sz w:val="24"/>
          <w:szCs w:val="24"/>
          <w:lang w:val="uk-UA" w:eastAsia="ru-RU"/>
        </w:rPr>
        <w:t xml:space="preserve">Технологічна освітня галузь </w:t>
      </w:r>
      <w:r w:rsidRPr="00205E2E">
        <w:rPr>
          <w:rFonts w:ascii="Times New Roman" w:hAnsi="Times New Roman"/>
          <w:color w:val="000000"/>
          <w:sz w:val="24"/>
          <w:szCs w:val="24"/>
          <w:lang w:val="uk-UA" w:eastAsia="ru-RU"/>
        </w:rPr>
        <w:t>має на меті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 Зміст технологічної освітньої галузі в початкових класах структурується за такими змістовими лініями: «Технічна творчість і техніка», «Світ технологій», «Світ ремесел», «Побут». 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добирає, спираючись на побажання учнів.</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Метою </w:t>
      </w:r>
      <w:r w:rsidRPr="00205E2E">
        <w:rPr>
          <w:rFonts w:ascii="Times New Roman" w:hAnsi="Times New Roman"/>
          <w:i/>
          <w:color w:val="000000"/>
          <w:sz w:val="24"/>
          <w:szCs w:val="24"/>
          <w:lang w:val="uk-UA" w:eastAsia="ru-RU"/>
        </w:rPr>
        <w:t>інформатичної освітньої галузі</w:t>
      </w:r>
      <w:r w:rsidRPr="00205E2E">
        <w:rPr>
          <w:rFonts w:ascii="Times New Roman" w:hAnsi="Times New Roman"/>
          <w:color w:val="000000"/>
          <w:sz w:val="24"/>
          <w:szCs w:val="24"/>
          <w:lang w:val="uk-UA" w:eastAsia="ru-RU"/>
        </w:rPr>
        <w:t xml:space="preserve"> для загальної середньої освіти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 Реалізація поставленої мети та завдань у початковій школі відбувається за змістовими лініями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r w:rsidRPr="00205E2E">
        <w:rPr>
          <w:sz w:val="24"/>
          <w:szCs w:val="24"/>
          <w:lang w:val="uk-UA"/>
        </w:rPr>
        <w:t xml:space="preserve"> </w:t>
      </w:r>
      <w:r w:rsidRPr="00205E2E">
        <w:rPr>
          <w:rFonts w:ascii="Times New Roman" w:hAnsi="Times New Roman"/>
          <w:color w:val="000000"/>
          <w:sz w:val="24"/>
          <w:szCs w:val="24"/>
          <w:lang w:val="uk-UA" w:eastAsia="ru-RU"/>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i/>
          <w:color w:val="000000"/>
          <w:sz w:val="24"/>
          <w:szCs w:val="24"/>
          <w:lang w:val="uk-UA" w:eastAsia="ru-RU"/>
        </w:rPr>
        <w:t>Соціальна та здоров’язбережувальна освітня галузь</w:t>
      </w:r>
      <w:r w:rsidRPr="00205E2E">
        <w:rPr>
          <w:rFonts w:ascii="Times New Roman" w:hAnsi="Times New Roman"/>
          <w:color w:val="000000"/>
          <w:sz w:val="24"/>
          <w:szCs w:val="24"/>
          <w:lang w:val="uk-UA" w:eastAsia="ru-RU"/>
        </w:rPr>
        <w:t xml:space="preserve"> передбачає 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 Зміст галузі структуровано за трьома змістовими лініями: «Безпека», «Здоров’я», «Добробут». Навчальний матеріал змістових ліній реалізується наскрізно в кожній темі через взаємоінтеграцію і взаємодоповнення.</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Метою </w:t>
      </w:r>
      <w:r w:rsidRPr="00205E2E">
        <w:rPr>
          <w:rFonts w:ascii="Times New Roman" w:hAnsi="Times New Roman"/>
          <w:i/>
          <w:color w:val="000000"/>
          <w:sz w:val="24"/>
          <w:szCs w:val="24"/>
          <w:lang w:val="uk-UA" w:eastAsia="ru-RU"/>
        </w:rPr>
        <w:t>громадянської та історичної освітньої галузі</w:t>
      </w:r>
      <w:r w:rsidRPr="00205E2E">
        <w:rPr>
          <w:rFonts w:ascii="Times New Roman" w:hAnsi="Times New Roman"/>
          <w:color w:val="000000"/>
          <w:sz w:val="24"/>
          <w:szCs w:val="24"/>
          <w:lang w:val="uk-UA" w:eastAsia="ru-RU"/>
        </w:rPr>
        <w:t xml:space="preserve"> є створення умов для формування в учня / учениці початкової школи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 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змістових ліній: «Я – Людина», «Я серед людей», «Моя культурна спадщина», «Моя шкільна і місцева громади», «Ми – громадяни України. Ми – європейці». </w:t>
      </w:r>
      <w:r w:rsidRPr="00205E2E">
        <w:rPr>
          <w:rFonts w:ascii="Times New Roman" w:hAnsi="Times New Roman"/>
          <w:color w:val="000000"/>
          <w:sz w:val="24"/>
          <w:szCs w:val="24"/>
          <w:lang w:val="uk-UA" w:eastAsia="ru-RU"/>
        </w:rPr>
        <w:lastRenderedPageBreak/>
        <w:t>Змістові лінії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i/>
          <w:color w:val="000000"/>
          <w:sz w:val="24"/>
          <w:szCs w:val="24"/>
          <w:lang w:val="uk-UA" w:eastAsia="ru-RU"/>
        </w:rPr>
        <w:t>Мистецька освітня галузь</w:t>
      </w:r>
      <w:r w:rsidRPr="00205E2E">
        <w:rPr>
          <w:rFonts w:ascii="Times New Roman" w:hAnsi="Times New Roman"/>
          <w:color w:val="000000"/>
          <w:sz w:val="24"/>
          <w:szCs w:val="24"/>
          <w:lang w:val="uk-UA" w:eastAsia="ru-RU"/>
        </w:rPr>
        <w:t xml:space="preserve"> передбачає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 </w:t>
      </w:r>
      <w:r w:rsidRPr="00205E2E">
        <w:rPr>
          <w:sz w:val="24"/>
          <w:szCs w:val="24"/>
          <w:lang w:val="uk-UA"/>
        </w:rPr>
        <w:t xml:space="preserve"> </w:t>
      </w:r>
      <w:r w:rsidRPr="00205E2E">
        <w:rPr>
          <w:rFonts w:ascii="Times New Roman" w:hAnsi="Times New Roman"/>
          <w:color w:val="000000"/>
          <w:sz w:val="24"/>
          <w:szCs w:val="24"/>
          <w:lang w:val="uk-UA" w:eastAsia="ru-RU"/>
        </w:rPr>
        <w:t>Реалізація поставленої мети та завдань здійснюється за змістовими лініями: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галузі. Мистецька освітня галузь може реалізується через предмети за окремими видами мистецтва: музичне мистецтво, образотворче мистецтво.</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 xml:space="preserve">Метою </w:t>
      </w:r>
      <w:r w:rsidRPr="00205E2E">
        <w:rPr>
          <w:rFonts w:ascii="Times New Roman" w:hAnsi="Times New Roman"/>
          <w:i/>
          <w:color w:val="000000"/>
          <w:sz w:val="24"/>
          <w:szCs w:val="24"/>
          <w:lang w:val="uk-UA" w:eastAsia="ru-RU"/>
        </w:rPr>
        <w:t>фізкультурної освітньої галузі</w:t>
      </w:r>
      <w:r>
        <w:rPr>
          <w:rFonts w:ascii="Times New Roman" w:hAnsi="Times New Roman"/>
          <w:color w:val="000000"/>
          <w:sz w:val="24"/>
          <w:szCs w:val="24"/>
          <w:lang w:val="uk-UA" w:eastAsia="ru-RU"/>
        </w:rPr>
        <w:t xml:space="preserve"> є формування в учня/</w:t>
      </w:r>
      <w:r w:rsidRPr="00205E2E">
        <w:rPr>
          <w:rFonts w:ascii="Times New Roman" w:hAnsi="Times New Roman"/>
          <w:color w:val="000000"/>
          <w:sz w:val="24"/>
          <w:szCs w:val="24"/>
          <w:lang w:val="uk-UA" w:eastAsia="ru-RU"/>
        </w:rPr>
        <w:t xml:space="preserve">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 Освітня програма фізкультурної освітньої галузі охоплює такі змістові лінії: «Базова рухова активність», «Ігрова та змагальна діяльність учнів (рухливі ігри та естафети)», «Турбота про стан здоров’я та безпеку». 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Кожна освітня галузь передбачає обов’язкову корекційно-розвиткову роботу.</w:t>
      </w:r>
    </w:p>
    <w:p w:rsidR="007523BE" w:rsidRPr="00205E2E" w:rsidRDefault="007523BE" w:rsidP="00F06896">
      <w:pPr>
        <w:pStyle w:val="21"/>
        <w:shd w:val="clear" w:color="auto" w:fill="FFFFFF"/>
        <w:ind w:left="0"/>
        <w:jc w:val="both"/>
        <w:rPr>
          <w:rFonts w:ascii="Times New Roman" w:hAnsi="Times New Roman"/>
          <w:color w:val="000000"/>
          <w:sz w:val="24"/>
          <w:szCs w:val="24"/>
          <w:lang w:val="uk-UA" w:eastAsia="ru-RU"/>
        </w:rPr>
      </w:pPr>
      <w:r w:rsidRPr="00205E2E">
        <w:rPr>
          <w:rFonts w:ascii="Times New Roman" w:hAnsi="Times New Roman"/>
          <w:i/>
          <w:color w:val="000000"/>
          <w:sz w:val="24"/>
          <w:szCs w:val="24"/>
          <w:u w:val="single"/>
          <w:lang w:val="uk-UA" w:eastAsia="ru-RU"/>
        </w:rPr>
        <w:t>Логічна послідовність вивчення предметів</w:t>
      </w:r>
      <w:r w:rsidRPr="00205E2E">
        <w:rPr>
          <w:rFonts w:ascii="Times New Roman" w:hAnsi="Times New Roman"/>
          <w:color w:val="000000"/>
          <w:sz w:val="24"/>
          <w:szCs w:val="24"/>
          <w:lang w:val="uk-UA" w:eastAsia="ru-RU"/>
        </w:rPr>
        <w:t xml:space="preserve"> розкривається у відповідних навчальних програмах.</w:t>
      </w:r>
    </w:p>
    <w:p w:rsidR="007523BE" w:rsidRPr="00205E2E" w:rsidRDefault="00F06896" w:rsidP="007523BE">
      <w:pPr>
        <w:pStyle w:val="21"/>
        <w:shd w:val="clear" w:color="auto" w:fill="FFFFFF"/>
        <w:ind w:left="0"/>
        <w:jc w:val="both"/>
        <w:rPr>
          <w:rFonts w:ascii="Times New Roman" w:hAnsi="Times New Roman"/>
          <w:b/>
          <w:color w:val="000000"/>
          <w:sz w:val="24"/>
          <w:szCs w:val="24"/>
          <w:lang w:val="uk-UA" w:eastAsia="ru-RU"/>
        </w:rPr>
      </w:pPr>
      <w:r>
        <w:rPr>
          <w:rFonts w:ascii="Times New Roman" w:hAnsi="Times New Roman"/>
          <w:color w:val="000000"/>
          <w:sz w:val="24"/>
          <w:szCs w:val="24"/>
          <w:lang w:val="uk-UA" w:eastAsia="ru-RU"/>
        </w:rPr>
        <w:t xml:space="preserve">                                         </w:t>
      </w:r>
      <w:r w:rsidR="007523BE" w:rsidRPr="00205E2E">
        <w:rPr>
          <w:rFonts w:ascii="Times New Roman" w:hAnsi="Times New Roman"/>
          <w:b/>
          <w:color w:val="000000"/>
          <w:sz w:val="24"/>
          <w:szCs w:val="24"/>
          <w:lang w:val="uk-UA" w:eastAsia="ru-RU"/>
        </w:rPr>
        <w:t xml:space="preserve">ФОРМИ ОРГАНІЗАЦІЇ ОСВІТНЬОГО ПРОЦЕСУ </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Основними формами організації освітн</w:t>
      </w:r>
      <w:r w:rsidR="009316BA">
        <w:rPr>
          <w:rFonts w:ascii="Times New Roman" w:hAnsi="Times New Roman"/>
          <w:color w:val="000000"/>
          <w:sz w:val="24"/>
          <w:szCs w:val="24"/>
          <w:lang w:val="uk-UA" w:eastAsia="ru-RU"/>
        </w:rPr>
        <w:t>ього процесу є: різні типи уроків</w:t>
      </w:r>
      <w:r w:rsidRPr="00205E2E">
        <w:rPr>
          <w:rFonts w:ascii="Times New Roman" w:hAnsi="Times New Roman"/>
          <w:color w:val="000000"/>
          <w:sz w:val="24"/>
          <w:szCs w:val="24"/>
          <w:lang w:val="uk-UA" w:eastAsia="ru-RU"/>
        </w:rPr>
        <w:t xml:space="preserve">; екскурсії, віртуальні подорожі, спектаклі, квести, які вчитель організує у межах уроку або в позаурочний час; </w:t>
      </w:r>
      <w:r>
        <w:rPr>
          <w:rFonts w:ascii="Times New Roman" w:hAnsi="Times New Roman"/>
          <w:color w:val="000000"/>
          <w:sz w:val="24"/>
          <w:szCs w:val="24"/>
          <w:lang w:val="uk-UA" w:eastAsia="ru-RU"/>
        </w:rPr>
        <w:t xml:space="preserve">кооперативне навчання; </w:t>
      </w:r>
      <w:r w:rsidRPr="00205E2E">
        <w:rPr>
          <w:rFonts w:ascii="Times New Roman" w:hAnsi="Times New Roman"/>
          <w:color w:val="000000"/>
          <w:sz w:val="24"/>
          <w:szCs w:val="24"/>
          <w:lang w:val="uk-UA" w:eastAsia="ru-RU"/>
        </w:rPr>
        <w:t>дослідницькі, інформаційні, мистецькі про</w:t>
      </w:r>
      <w:r>
        <w:rPr>
          <w:rFonts w:ascii="Times New Roman" w:hAnsi="Times New Roman"/>
          <w:color w:val="000000"/>
          <w:sz w:val="24"/>
          <w:szCs w:val="24"/>
          <w:lang w:val="uk-UA" w:eastAsia="ru-RU"/>
        </w:rPr>
        <w:t>є</w:t>
      </w:r>
      <w:r w:rsidRPr="00205E2E">
        <w:rPr>
          <w:rFonts w:ascii="Times New Roman" w:hAnsi="Times New Roman"/>
          <w:color w:val="000000"/>
          <w:sz w:val="24"/>
          <w:szCs w:val="24"/>
          <w:lang w:val="uk-UA" w:eastAsia="ru-RU"/>
        </w:rPr>
        <w:t>кти; сюжетно-рольові ігри,</w:t>
      </w:r>
      <w:r>
        <w:rPr>
          <w:rFonts w:ascii="Times New Roman" w:hAnsi="Times New Roman"/>
          <w:color w:val="000000"/>
          <w:sz w:val="24"/>
          <w:szCs w:val="24"/>
          <w:lang w:val="uk-UA" w:eastAsia="ru-RU"/>
        </w:rPr>
        <w:t xml:space="preserve"> </w:t>
      </w:r>
      <w:r w:rsidRPr="00205E2E">
        <w:rPr>
          <w:rFonts w:ascii="Times New Roman" w:hAnsi="Times New Roman"/>
          <w:color w:val="000000"/>
          <w:sz w:val="24"/>
          <w:szCs w:val="24"/>
          <w:lang w:val="uk-UA" w:eastAsia="ru-RU"/>
        </w:rPr>
        <w:t>інсценізації, м</w:t>
      </w:r>
      <w:r>
        <w:rPr>
          <w:rFonts w:ascii="Times New Roman" w:hAnsi="Times New Roman"/>
          <w:color w:val="000000"/>
          <w:sz w:val="24"/>
          <w:szCs w:val="24"/>
          <w:lang w:val="uk-UA" w:eastAsia="ru-RU"/>
        </w:rPr>
        <w:t xml:space="preserve">оделювання, ситуаційні вправи, </w:t>
      </w:r>
      <w:r w:rsidRPr="00205E2E">
        <w:rPr>
          <w:rFonts w:ascii="Times New Roman" w:hAnsi="Times New Roman"/>
          <w:color w:val="000000"/>
          <w:sz w:val="24"/>
          <w:szCs w:val="24"/>
          <w:lang w:val="uk-UA" w:eastAsia="ru-RU"/>
        </w:rPr>
        <w:t xml:space="preserve">дитяче волонтерство  тощо. </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Форми організації освітнього процесу можуть уточнюватись та розширюватись у змісті окремих предметів за умови виконання вимог Державного стандарту та окремих предметів протягом навчального року.</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Вибір форм і методів навчання вчитель визначає самостійно, враховуючи інтереси учнів, забезпечуючи водночас досягнення конкретних очікуваних результатів, зазначених у навчальних програмах окремих предметів.</w:t>
      </w:r>
    </w:p>
    <w:p w:rsidR="008E401E" w:rsidRPr="00B77EFF" w:rsidRDefault="008E401E" w:rsidP="008E401E">
      <w:pPr>
        <w:widowControl/>
        <w:spacing w:line="276" w:lineRule="auto"/>
        <w:ind w:firstLine="709"/>
        <w:jc w:val="both"/>
        <w:rPr>
          <w:rStyle w:val="fontstyle01"/>
          <w:sz w:val="24"/>
          <w:szCs w:val="24"/>
          <w:lang w:val="ru-RU"/>
        </w:rPr>
      </w:pPr>
      <w:r w:rsidRPr="00B77EFF">
        <w:rPr>
          <w:rStyle w:val="fontstyle01"/>
          <w:sz w:val="24"/>
          <w:szCs w:val="24"/>
          <w:lang w:val="ru-RU"/>
        </w:rPr>
        <w:t>За потреби заклад освіти може організувати здобуття освіти за</w:t>
      </w:r>
      <w:r w:rsidRPr="00B77EFF">
        <w:rPr>
          <w:rFonts w:ascii="TimesNewRomanPSMT" w:hAnsi="TimesNewRomanPSMT"/>
          <w:lang w:val="ru-RU"/>
        </w:rPr>
        <w:br/>
      </w:r>
      <w:r w:rsidRPr="00B77EFF">
        <w:rPr>
          <w:rStyle w:val="fontstyle01"/>
          <w:sz w:val="24"/>
          <w:szCs w:val="24"/>
          <w:lang w:val="ru-RU"/>
        </w:rPr>
        <w:t>індивідуальною освітньою траєкторією. Індивідуальна освітня траєкторія учня</w:t>
      </w:r>
      <w:r w:rsidRPr="00B77EFF">
        <w:rPr>
          <w:rFonts w:ascii="TimesNewRomanPSMT" w:hAnsi="TimesNewRomanPSMT"/>
          <w:lang w:val="ru-RU"/>
        </w:rPr>
        <w:br/>
      </w:r>
      <w:r w:rsidRPr="00B77EFF">
        <w:rPr>
          <w:rStyle w:val="fontstyle01"/>
          <w:sz w:val="24"/>
          <w:szCs w:val="24"/>
          <w:lang w:val="ru-RU"/>
        </w:rPr>
        <w:t>реалізується з урахуванням необхідних для цього ресурсів, наявних у закладу</w:t>
      </w:r>
      <w:r w:rsidRPr="00B77EFF">
        <w:rPr>
          <w:rFonts w:ascii="TimesNewRomanPSMT" w:hAnsi="TimesNewRomanPSMT"/>
          <w:lang w:val="ru-RU"/>
        </w:rPr>
        <w:br/>
      </w:r>
      <w:r w:rsidRPr="00B77EFF">
        <w:rPr>
          <w:rStyle w:val="fontstyle01"/>
          <w:sz w:val="24"/>
          <w:szCs w:val="24"/>
          <w:lang w:val="ru-RU"/>
        </w:rPr>
        <w:t xml:space="preserve">освіти. Індивідуальна освітня траєкторія учня реалізується на </w:t>
      </w:r>
      <w:proofErr w:type="gramStart"/>
      <w:r w:rsidRPr="00B77EFF">
        <w:rPr>
          <w:rStyle w:val="fontstyle01"/>
          <w:sz w:val="24"/>
          <w:szCs w:val="24"/>
          <w:lang w:val="ru-RU"/>
        </w:rPr>
        <w:t>п</w:t>
      </w:r>
      <w:proofErr w:type="gramEnd"/>
      <w:r w:rsidRPr="00B77EFF">
        <w:rPr>
          <w:rStyle w:val="fontstyle01"/>
          <w:sz w:val="24"/>
          <w:szCs w:val="24"/>
          <w:lang w:val="ru-RU"/>
        </w:rPr>
        <w:t xml:space="preserve">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керівником та </w:t>
      </w:r>
      <w:proofErr w:type="gramStart"/>
      <w:r w:rsidRPr="00B77EFF">
        <w:rPr>
          <w:rStyle w:val="fontstyle01"/>
          <w:sz w:val="24"/>
          <w:szCs w:val="24"/>
          <w:lang w:val="ru-RU"/>
        </w:rPr>
        <w:t>п</w:t>
      </w:r>
      <w:proofErr w:type="gramEnd"/>
      <w:r w:rsidRPr="00B77EFF">
        <w:rPr>
          <w:rStyle w:val="fontstyle01"/>
          <w:sz w:val="24"/>
          <w:szCs w:val="24"/>
          <w:lang w:val="ru-RU"/>
        </w:rPr>
        <w:t xml:space="preserve">ідписується батьками. </w:t>
      </w:r>
    </w:p>
    <w:p w:rsidR="008E401E" w:rsidRPr="00B77EFF" w:rsidRDefault="008E401E" w:rsidP="008E401E">
      <w:pPr>
        <w:widowControl/>
        <w:spacing w:line="276" w:lineRule="auto"/>
        <w:ind w:firstLine="709"/>
        <w:jc w:val="both"/>
        <w:rPr>
          <w:rFonts w:ascii="Times New Roman" w:eastAsia="Calibri" w:hAnsi="Times New Roman" w:cs="Times New Roman"/>
          <w:i/>
          <w:color w:val="auto"/>
          <w:lang w:val="uk-UA" w:bidi="ar-SA"/>
        </w:rPr>
      </w:pPr>
      <w:proofErr w:type="gramStart"/>
      <w:r w:rsidRPr="00B77EFF">
        <w:rPr>
          <w:rStyle w:val="fontstyle01"/>
          <w:sz w:val="24"/>
          <w:szCs w:val="24"/>
          <w:lang w:val="ru-RU"/>
        </w:rPr>
        <w:t>З</w:t>
      </w:r>
      <w:proofErr w:type="gramEnd"/>
      <w:r w:rsidRPr="00B77EFF">
        <w:rPr>
          <w:rStyle w:val="fontstyle01"/>
          <w:sz w:val="24"/>
          <w:szCs w:val="24"/>
          <w:lang w:val="ru-RU"/>
        </w:rPr>
        <w:t xml:space="preserve"> метою </w:t>
      </w:r>
      <w:r>
        <w:rPr>
          <w:rStyle w:val="fontstyle01"/>
          <w:sz w:val="24"/>
          <w:szCs w:val="24"/>
          <w:lang w:val="ru-RU"/>
        </w:rPr>
        <w:t>надання рівного доступу до освіти</w:t>
      </w:r>
      <w:r w:rsidRPr="00B77EFF">
        <w:rPr>
          <w:rStyle w:val="fontstyle01"/>
          <w:sz w:val="24"/>
          <w:szCs w:val="24"/>
          <w:lang w:val="ru-RU"/>
        </w:rPr>
        <w:t xml:space="preserve"> в закладі формуються інклюзивні класи. </w:t>
      </w:r>
    </w:p>
    <w:p w:rsidR="007523BE" w:rsidRDefault="007523BE" w:rsidP="007523BE">
      <w:pPr>
        <w:pStyle w:val="21"/>
        <w:shd w:val="clear" w:color="auto" w:fill="FFFFFF"/>
        <w:ind w:left="0"/>
        <w:jc w:val="both"/>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ФОРМИ ОЦІНЮВАННЯ НАВЧАЛЬНИХ ДОСЯГНЕНЬ ЗДОБУВАЧІВ ПОЧАТКОВОЇ ОСВІТИ</w:t>
      </w:r>
    </w:p>
    <w:p w:rsidR="00B21A6C" w:rsidRPr="00B21A6C" w:rsidRDefault="008E583A" w:rsidP="00B21A6C">
      <w:pPr>
        <w:pStyle w:val="21"/>
        <w:shd w:val="clear" w:color="auto" w:fill="FFFFFF"/>
        <w:ind w:left="0" w:firstLine="709"/>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Відповідно до Закону України «Про загальну середню освіту»</w:t>
      </w:r>
      <w:r w:rsidR="00B21A6C" w:rsidRPr="00B21A6C">
        <w:rPr>
          <w:rFonts w:ascii="Times New Roman" w:hAnsi="Times New Roman"/>
          <w:color w:val="000000"/>
          <w:sz w:val="24"/>
          <w:szCs w:val="24"/>
          <w:lang w:val="uk-UA" w:eastAsia="ru-RU"/>
        </w:rPr>
        <w:t xml:space="preserve">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B21A6C" w:rsidRPr="00B21A6C" w:rsidRDefault="00B21A6C" w:rsidP="00B21A6C">
      <w:pPr>
        <w:pStyle w:val="21"/>
        <w:shd w:val="clear" w:color="auto" w:fill="FFFFFF"/>
        <w:ind w:left="0" w:firstLine="709"/>
        <w:jc w:val="both"/>
        <w:rPr>
          <w:rFonts w:ascii="Times New Roman" w:hAnsi="Times New Roman"/>
          <w:color w:val="000000"/>
          <w:sz w:val="24"/>
          <w:szCs w:val="24"/>
          <w:lang w:val="uk-UA" w:eastAsia="ru-RU"/>
        </w:rPr>
      </w:pPr>
      <w:r w:rsidRPr="00181078">
        <w:rPr>
          <w:rFonts w:ascii="Times New Roman" w:hAnsi="Times New Roman"/>
          <w:b/>
          <w:i/>
          <w:color w:val="000000"/>
          <w:sz w:val="24"/>
          <w:szCs w:val="24"/>
          <w:lang w:val="uk-UA" w:eastAsia="ru-RU"/>
        </w:rPr>
        <w:t>Об'єктами оцінювання</w:t>
      </w:r>
      <w:r w:rsidRPr="00B21A6C">
        <w:rPr>
          <w:rFonts w:ascii="Times New Roman" w:hAnsi="Times New Roman"/>
          <w:color w:val="000000"/>
          <w:sz w:val="24"/>
          <w:szCs w:val="24"/>
          <w:lang w:val="uk-UA" w:eastAsia="ru-RU"/>
        </w:rPr>
        <w:t xml:space="preserve"> є результати навчання учня/учениці, у тому числі процес їх досягнення ним/нею. Відповідно до пун</w:t>
      </w:r>
      <w:r w:rsidR="008E583A">
        <w:rPr>
          <w:rFonts w:ascii="Times New Roman" w:hAnsi="Times New Roman"/>
          <w:color w:val="000000"/>
          <w:sz w:val="24"/>
          <w:szCs w:val="24"/>
          <w:lang w:val="uk-UA" w:eastAsia="ru-RU"/>
        </w:rPr>
        <w:t>кту 22 статті 1 Закону України «</w:t>
      </w:r>
      <w:r w:rsidRPr="00B21A6C">
        <w:rPr>
          <w:rFonts w:ascii="Times New Roman" w:hAnsi="Times New Roman"/>
          <w:color w:val="000000"/>
          <w:sz w:val="24"/>
          <w:szCs w:val="24"/>
          <w:lang w:val="uk-UA" w:eastAsia="ru-RU"/>
        </w:rPr>
        <w:t>Про осві</w:t>
      </w:r>
      <w:r w:rsidR="008E583A">
        <w:rPr>
          <w:rFonts w:ascii="Times New Roman" w:hAnsi="Times New Roman"/>
          <w:color w:val="000000"/>
          <w:sz w:val="24"/>
          <w:szCs w:val="24"/>
          <w:lang w:val="uk-UA" w:eastAsia="ru-RU"/>
        </w:rPr>
        <w:t>ту»</w:t>
      </w:r>
      <w:r w:rsidRPr="00B21A6C">
        <w:rPr>
          <w:rFonts w:ascii="Times New Roman" w:hAnsi="Times New Roman"/>
          <w:color w:val="000000"/>
          <w:sz w:val="24"/>
          <w:szCs w:val="24"/>
          <w:lang w:val="uk-UA" w:eastAsia="ru-RU"/>
        </w:rPr>
        <w:t xml:space="preserve"> результати навчання - це знання, уміння, навички, способи мислення, погляди, цінності, інші особисті якості, набуті у процесі </w:t>
      </w:r>
      <w:r w:rsidRPr="00B21A6C">
        <w:rPr>
          <w:rFonts w:ascii="Times New Roman" w:hAnsi="Times New Roman"/>
          <w:color w:val="000000"/>
          <w:sz w:val="24"/>
          <w:szCs w:val="24"/>
          <w:lang w:val="uk-UA" w:eastAsia="ru-RU"/>
        </w:rPr>
        <w:lastRenderedPageBreak/>
        <w:t>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B21A6C" w:rsidRPr="00B21A6C" w:rsidRDefault="00B21A6C" w:rsidP="00B21A6C">
      <w:pPr>
        <w:pStyle w:val="21"/>
        <w:shd w:val="clear" w:color="auto" w:fill="FFFFFF"/>
        <w:ind w:left="0" w:firstLine="709"/>
        <w:jc w:val="both"/>
        <w:rPr>
          <w:rFonts w:ascii="Times New Roman" w:hAnsi="Times New Roman"/>
          <w:color w:val="000000"/>
          <w:sz w:val="24"/>
          <w:szCs w:val="24"/>
          <w:lang w:val="uk-UA" w:eastAsia="ru-RU"/>
        </w:rPr>
      </w:pPr>
      <w:r w:rsidRPr="00B21A6C">
        <w:rPr>
          <w:rFonts w:ascii="Times New Roman" w:hAnsi="Times New Roman"/>
          <w:color w:val="000000"/>
          <w:sz w:val="24"/>
          <w:szCs w:val="24"/>
          <w:lang w:val="uk-UA" w:eastAsia="ru-RU"/>
        </w:rPr>
        <w:t xml:space="preserve">Відповідно до пункту 28 Державного стандарту початкової освіти </w:t>
      </w:r>
      <w:r w:rsidRPr="00181078">
        <w:rPr>
          <w:rFonts w:ascii="Times New Roman" w:hAnsi="Times New Roman"/>
          <w:b/>
          <w:i/>
          <w:color w:val="000000"/>
          <w:sz w:val="24"/>
          <w:szCs w:val="24"/>
          <w:lang w:val="uk-UA" w:eastAsia="ru-RU"/>
        </w:rPr>
        <w:t>отримання даних, їх аналіз та формулювання суджень про результати навчання учнів здійснюють у процесі</w:t>
      </w:r>
      <w:r w:rsidRPr="00B21A6C">
        <w:rPr>
          <w:rFonts w:ascii="Times New Roman" w:hAnsi="Times New Roman"/>
          <w:color w:val="000000"/>
          <w:sz w:val="24"/>
          <w:szCs w:val="24"/>
          <w:lang w:val="uk-UA" w:eastAsia="ru-RU"/>
        </w:rPr>
        <w:t>:</w:t>
      </w:r>
    </w:p>
    <w:p w:rsidR="00B21A6C" w:rsidRPr="00B21A6C" w:rsidRDefault="00B21A6C" w:rsidP="00B21A6C">
      <w:pPr>
        <w:pStyle w:val="21"/>
        <w:shd w:val="clear" w:color="auto" w:fill="FFFFFF"/>
        <w:ind w:left="0" w:firstLine="709"/>
        <w:jc w:val="both"/>
        <w:rPr>
          <w:rFonts w:ascii="Times New Roman" w:hAnsi="Times New Roman"/>
          <w:color w:val="000000"/>
          <w:sz w:val="24"/>
          <w:szCs w:val="24"/>
          <w:lang w:val="uk-UA" w:eastAsia="ru-RU"/>
        </w:rPr>
      </w:pPr>
      <w:r w:rsidRPr="009E26CA">
        <w:rPr>
          <w:rFonts w:ascii="Times New Roman" w:hAnsi="Times New Roman"/>
          <w:i/>
          <w:color w:val="000000"/>
          <w:sz w:val="24"/>
          <w:szCs w:val="24"/>
          <w:u w:val="single"/>
          <w:lang w:val="uk-UA" w:eastAsia="ru-RU"/>
        </w:rPr>
        <w:t>формувального оцінювання</w:t>
      </w:r>
      <w:r w:rsidRPr="00B21A6C">
        <w:rPr>
          <w:rFonts w:ascii="Times New Roman" w:hAnsi="Times New Roman"/>
          <w:color w:val="000000"/>
          <w:sz w:val="24"/>
          <w:szCs w:val="24"/>
          <w:lang w:val="uk-UA" w:eastAsia="ru-RU"/>
        </w:rPr>
        <w:t>,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B21A6C" w:rsidRPr="00B21A6C" w:rsidRDefault="00B21A6C" w:rsidP="00B21A6C">
      <w:pPr>
        <w:pStyle w:val="21"/>
        <w:shd w:val="clear" w:color="auto" w:fill="FFFFFF"/>
        <w:ind w:left="0" w:firstLine="709"/>
        <w:jc w:val="both"/>
        <w:rPr>
          <w:rFonts w:ascii="Times New Roman" w:hAnsi="Times New Roman"/>
          <w:color w:val="000000"/>
          <w:sz w:val="24"/>
          <w:szCs w:val="24"/>
          <w:lang w:val="uk-UA" w:eastAsia="ru-RU"/>
        </w:rPr>
      </w:pPr>
      <w:r w:rsidRPr="009E26CA">
        <w:rPr>
          <w:rFonts w:ascii="Times New Roman" w:hAnsi="Times New Roman"/>
          <w:i/>
          <w:color w:val="000000"/>
          <w:sz w:val="24"/>
          <w:szCs w:val="24"/>
          <w:u w:val="single"/>
          <w:lang w:val="uk-UA" w:eastAsia="ru-RU"/>
        </w:rPr>
        <w:t>підсумкового оцінювання</w:t>
      </w:r>
      <w:r w:rsidRPr="00B21A6C">
        <w:rPr>
          <w:rFonts w:ascii="Times New Roman" w:hAnsi="Times New Roman"/>
          <w:color w:val="000000"/>
          <w:sz w:val="24"/>
          <w:szCs w:val="24"/>
          <w:lang w:val="uk-UA" w:eastAsia="ru-RU"/>
        </w:rPr>
        <w:t>, метою якого є співвіднесення навчальних досягнень учнів з обов'язковими/очікуваними результатами навчання, визначеними Державним стандартом / освітньою програмою.</w:t>
      </w:r>
    </w:p>
    <w:p w:rsidR="00B21A6C" w:rsidRPr="00B21A6C" w:rsidRDefault="00B21A6C" w:rsidP="00B21A6C">
      <w:pPr>
        <w:pStyle w:val="21"/>
        <w:shd w:val="clear" w:color="auto" w:fill="FFFFFF"/>
        <w:ind w:left="0" w:firstLine="709"/>
        <w:jc w:val="both"/>
        <w:rPr>
          <w:rFonts w:ascii="Times New Roman" w:hAnsi="Times New Roman"/>
          <w:color w:val="000000"/>
          <w:sz w:val="24"/>
          <w:szCs w:val="24"/>
          <w:lang w:val="uk-UA" w:eastAsia="ru-RU"/>
        </w:rPr>
      </w:pPr>
      <w:r w:rsidRPr="00B21A6C">
        <w:rPr>
          <w:rFonts w:ascii="Times New Roman" w:hAnsi="Times New Roman"/>
          <w:color w:val="000000"/>
          <w:sz w:val="24"/>
          <w:szCs w:val="24"/>
          <w:lang w:val="uk-UA" w:eastAsia="ru-RU"/>
        </w:rPr>
        <w:t>Оцінювання передбачає організацію діяльності учнів задля отримання даних про стан сформованості очікуваних результатів навчання, визначених учителем для певного заняття / системи занять з певної програмової теми на основі освітньої програми закладу освіти.</w:t>
      </w:r>
    </w:p>
    <w:p w:rsidR="00B21A6C" w:rsidRPr="00B21A6C" w:rsidRDefault="009E26CA" w:rsidP="00B21A6C">
      <w:pPr>
        <w:pStyle w:val="21"/>
        <w:shd w:val="clear" w:color="auto" w:fill="FFFFFF"/>
        <w:ind w:left="0" w:firstLine="709"/>
        <w:jc w:val="both"/>
        <w:rPr>
          <w:rFonts w:ascii="Times New Roman" w:hAnsi="Times New Roman"/>
          <w:color w:val="000000"/>
          <w:sz w:val="24"/>
          <w:szCs w:val="24"/>
          <w:lang w:val="uk-UA" w:eastAsia="ru-RU"/>
        </w:rPr>
      </w:pPr>
      <w:r w:rsidRPr="009E26CA">
        <w:rPr>
          <w:rFonts w:ascii="Times New Roman" w:hAnsi="Times New Roman"/>
          <w:i/>
          <w:color w:val="000000"/>
          <w:sz w:val="24"/>
          <w:szCs w:val="24"/>
          <w:u w:val="single"/>
          <w:lang w:val="uk-UA" w:eastAsia="ru-RU"/>
        </w:rPr>
        <w:t>Отримання даних</w:t>
      </w:r>
      <w:r w:rsidR="00B21A6C" w:rsidRPr="009E26CA">
        <w:rPr>
          <w:rFonts w:ascii="Times New Roman" w:hAnsi="Times New Roman"/>
          <w:i/>
          <w:color w:val="000000"/>
          <w:sz w:val="24"/>
          <w:szCs w:val="24"/>
          <w:u w:val="single"/>
          <w:lang w:val="uk-UA" w:eastAsia="ru-RU"/>
        </w:rPr>
        <w:t xml:space="preserve"> здійснювати під час різних видів навчально-пізнавальної діяльності учнів</w:t>
      </w:r>
      <w:r w:rsidR="00B21A6C" w:rsidRPr="00B21A6C">
        <w:rPr>
          <w:rFonts w:ascii="Times New Roman" w:hAnsi="Times New Roman"/>
          <w:color w:val="000000"/>
          <w:sz w:val="24"/>
          <w:szCs w:val="24"/>
          <w:lang w:val="uk-UA" w:eastAsia="ru-RU"/>
        </w:rPr>
        <w:t xml:space="preserve">, яка може бути: </w:t>
      </w:r>
      <w:r w:rsidR="00B21A6C" w:rsidRPr="00181078">
        <w:rPr>
          <w:rFonts w:ascii="Times New Roman" w:hAnsi="Times New Roman"/>
          <w:i/>
          <w:color w:val="000000"/>
          <w:sz w:val="24"/>
          <w:szCs w:val="24"/>
          <w:u w:val="single"/>
          <w:lang w:val="uk-UA" w:eastAsia="ru-RU"/>
        </w:rPr>
        <w:t>за формою</w:t>
      </w:r>
      <w:r w:rsidR="00B21A6C" w:rsidRPr="00B21A6C">
        <w:rPr>
          <w:rFonts w:ascii="Times New Roman" w:hAnsi="Times New Roman"/>
          <w:color w:val="000000"/>
          <w:sz w:val="24"/>
          <w:szCs w:val="24"/>
          <w:lang w:val="uk-UA" w:eastAsia="ru-RU"/>
        </w:rPr>
        <w:t xml:space="preserve"> - індивідуальною, груповою, фронтальною; </w:t>
      </w:r>
      <w:r w:rsidR="00B21A6C" w:rsidRPr="00181078">
        <w:rPr>
          <w:rFonts w:ascii="Times New Roman" w:hAnsi="Times New Roman"/>
          <w:i/>
          <w:color w:val="000000"/>
          <w:sz w:val="24"/>
          <w:szCs w:val="24"/>
          <w:u w:val="single"/>
          <w:lang w:val="uk-UA" w:eastAsia="ru-RU"/>
        </w:rPr>
        <w:t>за способом виконання</w:t>
      </w:r>
      <w:r w:rsidR="00B21A6C" w:rsidRPr="00B21A6C">
        <w:rPr>
          <w:rFonts w:ascii="Times New Roman" w:hAnsi="Times New Roman"/>
          <w:color w:val="000000"/>
          <w:sz w:val="24"/>
          <w:szCs w:val="24"/>
          <w:lang w:val="uk-UA" w:eastAsia="ru-RU"/>
        </w:rPr>
        <w:t xml:space="preserve"> - </w:t>
      </w:r>
      <w:r w:rsidR="00B21A6C" w:rsidRPr="00181078">
        <w:rPr>
          <w:rFonts w:ascii="Times New Roman" w:hAnsi="Times New Roman"/>
          <w:i/>
          <w:color w:val="000000"/>
          <w:sz w:val="24"/>
          <w:szCs w:val="24"/>
          <w:lang w:val="uk-UA" w:eastAsia="ru-RU"/>
        </w:rPr>
        <w:t>усною</w:t>
      </w:r>
      <w:r w:rsidR="00B21A6C" w:rsidRPr="00B21A6C">
        <w:rPr>
          <w:rFonts w:ascii="Times New Roman" w:hAnsi="Times New Roman"/>
          <w:color w:val="000000"/>
          <w:sz w:val="24"/>
          <w:szCs w:val="24"/>
          <w:lang w:val="uk-UA" w:eastAsia="ru-RU"/>
        </w:rPr>
        <w:t xml:space="preserve"> (бесіда, розповідь, переказ, діалог тощо), </w:t>
      </w:r>
      <w:r w:rsidR="00B21A6C" w:rsidRPr="00181078">
        <w:rPr>
          <w:rFonts w:ascii="Times New Roman" w:hAnsi="Times New Roman"/>
          <w:i/>
          <w:color w:val="000000"/>
          <w:sz w:val="24"/>
          <w:szCs w:val="24"/>
          <w:lang w:val="uk-UA" w:eastAsia="ru-RU"/>
        </w:rPr>
        <w:t>письмовою</w:t>
      </w:r>
      <w:r w:rsidR="00B21A6C" w:rsidRPr="00B21A6C">
        <w:rPr>
          <w:rFonts w:ascii="Times New Roman" w:hAnsi="Times New Roman"/>
          <w:color w:val="000000"/>
          <w:sz w:val="24"/>
          <w:szCs w:val="24"/>
          <w:lang w:val="uk-UA" w:eastAsia="ru-RU"/>
        </w:rPr>
        <w:t xml:space="preserve"> (окремі навчальні завдання, у тому числі тестові, компетентнісні завдання, перекази, диктанти тощо, а також діагностувальні роботи), </w:t>
      </w:r>
      <w:r w:rsidR="00B21A6C" w:rsidRPr="009E26CA">
        <w:rPr>
          <w:rFonts w:ascii="Times New Roman" w:hAnsi="Times New Roman"/>
          <w:i/>
          <w:color w:val="000000"/>
          <w:sz w:val="24"/>
          <w:szCs w:val="24"/>
          <w:lang w:val="uk-UA" w:eastAsia="ru-RU"/>
        </w:rPr>
        <w:t>практичною</w:t>
      </w:r>
      <w:r w:rsidR="00B21A6C" w:rsidRPr="00B21A6C">
        <w:rPr>
          <w:rFonts w:ascii="Times New Roman" w:hAnsi="Times New Roman"/>
          <w:color w:val="000000"/>
          <w:sz w:val="24"/>
          <w:szCs w:val="24"/>
          <w:lang w:val="uk-UA" w:eastAsia="ru-RU"/>
        </w:rPr>
        <w:t xml:space="preserve"> (дослід, практична робота, навчальний проект, учнівське портфоліо, спостереження, робота з картами, заповнення таблиць, побудова схем, моделей тощо), </w:t>
      </w:r>
      <w:r w:rsidR="00B21A6C" w:rsidRPr="009E26CA">
        <w:rPr>
          <w:rFonts w:ascii="Times New Roman" w:hAnsi="Times New Roman"/>
          <w:i/>
          <w:color w:val="000000"/>
          <w:sz w:val="24"/>
          <w:szCs w:val="24"/>
          <w:lang w:val="uk-UA" w:eastAsia="ru-RU"/>
        </w:rPr>
        <w:t>програмованою</w:t>
      </w:r>
      <w:r w:rsidR="00B21A6C" w:rsidRPr="00B21A6C">
        <w:rPr>
          <w:rFonts w:ascii="Times New Roman" w:hAnsi="Times New Roman"/>
          <w:color w:val="000000"/>
          <w:sz w:val="24"/>
          <w:szCs w:val="24"/>
          <w:lang w:val="uk-UA" w:eastAsia="ru-RU"/>
        </w:rPr>
        <w:t xml:space="preserve"> (з використанням електронних засобів навчання, дозволених для використання в закладах загальної середньої освіти). З урахуванням опрацьованого програмового матеріалу відповідно до календарно-тематичного плану та готовності учнів виконувати завдання </w:t>
      </w:r>
      <w:r w:rsidR="00B21A6C" w:rsidRPr="009E26CA">
        <w:rPr>
          <w:rFonts w:ascii="Times New Roman" w:hAnsi="Times New Roman"/>
          <w:i/>
          <w:color w:val="000000"/>
          <w:sz w:val="24"/>
          <w:szCs w:val="24"/>
          <w:u w:val="single"/>
          <w:lang w:val="uk-UA" w:eastAsia="ru-RU"/>
        </w:rPr>
        <w:t>вчитель самостійно може визначати форму, спосіб, зміст, час виконання навчально-пізнавальної діяльності і фіксувати їх у планах-конспектах уроків/занять</w:t>
      </w:r>
      <w:r w:rsidR="00B21A6C" w:rsidRPr="00B21A6C">
        <w:rPr>
          <w:rFonts w:ascii="Times New Roman" w:hAnsi="Times New Roman"/>
          <w:color w:val="000000"/>
          <w:sz w:val="24"/>
          <w:szCs w:val="24"/>
          <w:lang w:val="uk-UA" w:eastAsia="ru-RU"/>
        </w:rPr>
        <w:t>.</w:t>
      </w:r>
    </w:p>
    <w:p w:rsidR="00B21A6C" w:rsidRPr="00B21A6C" w:rsidRDefault="00B21A6C" w:rsidP="00B21A6C">
      <w:pPr>
        <w:pStyle w:val="21"/>
        <w:shd w:val="clear" w:color="auto" w:fill="FFFFFF"/>
        <w:ind w:left="0" w:firstLine="709"/>
        <w:jc w:val="both"/>
        <w:rPr>
          <w:rFonts w:ascii="Times New Roman" w:hAnsi="Times New Roman"/>
          <w:color w:val="000000"/>
          <w:sz w:val="24"/>
          <w:szCs w:val="24"/>
          <w:lang w:val="uk-UA" w:eastAsia="ru-RU"/>
        </w:rPr>
      </w:pPr>
      <w:r w:rsidRPr="00B21A6C">
        <w:rPr>
          <w:rFonts w:ascii="Times New Roman" w:hAnsi="Times New Roman"/>
          <w:color w:val="000000"/>
          <w:sz w:val="24"/>
          <w:szCs w:val="24"/>
          <w:lang w:val="uk-UA" w:eastAsia="ru-RU"/>
        </w:rPr>
        <w:t xml:space="preserve">Задля уніфікації термінів та зручності їх використання в </w:t>
      </w:r>
      <w:r w:rsidR="009316BA">
        <w:rPr>
          <w:rFonts w:ascii="Times New Roman" w:hAnsi="Times New Roman"/>
          <w:color w:val="000000"/>
          <w:sz w:val="24"/>
          <w:szCs w:val="24"/>
          <w:lang w:val="uk-UA" w:eastAsia="ru-RU"/>
        </w:rPr>
        <w:t>практичній діяльності</w:t>
      </w:r>
      <w:r w:rsidRPr="00B21A6C">
        <w:rPr>
          <w:rFonts w:ascii="Times New Roman" w:hAnsi="Times New Roman"/>
          <w:color w:val="000000"/>
          <w:sz w:val="24"/>
          <w:szCs w:val="24"/>
          <w:lang w:val="uk-UA" w:eastAsia="ru-RU"/>
        </w:rPr>
        <w:t xml:space="preserve"> </w:t>
      </w:r>
      <w:r w:rsidRPr="009E26CA">
        <w:rPr>
          <w:rFonts w:ascii="Times New Roman" w:hAnsi="Times New Roman"/>
          <w:i/>
          <w:color w:val="000000"/>
          <w:sz w:val="24"/>
          <w:szCs w:val="24"/>
          <w:u w:val="single"/>
          <w:lang w:val="uk-UA" w:eastAsia="ru-RU"/>
        </w:rPr>
        <w:t xml:space="preserve">оцінювальне судження називати вербальною оцінкою, оцінювальне судження із зазначенням рівня результату </w:t>
      </w:r>
      <w:r w:rsidR="009E26CA">
        <w:rPr>
          <w:rFonts w:ascii="Times New Roman" w:hAnsi="Times New Roman"/>
          <w:i/>
          <w:color w:val="000000"/>
          <w:sz w:val="24"/>
          <w:szCs w:val="24"/>
          <w:u w:val="single"/>
          <w:lang w:val="uk-UA" w:eastAsia="ru-RU"/>
        </w:rPr>
        <w:t>–</w:t>
      </w:r>
      <w:r w:rsidRPr="009E26CA">
        <w:rPr>
          <w:rFonts w:ascii="Times New Roman" w:hAnsi="Times New Roman"/>
          <w:i/>
          <w:color w:val="000000"/>
          <w:sz w:val="24"/>
          <w:szCs w:val="24"/>
          <w:u w:val="single"/>
          <w:lang w:val="uk-UA" w:eastAsia="ru-RU"/>
        </w:rPr>
        <w:t xml:space="preserve"> рівневою</w:t>
      </w:r>
      <w:r w:rsidR="009E26CA">
        <w:rPr>
          <w:rFonts w:ascii="Times New Roman" w:hAnsi="Times New Roman"/>
          <w:i/>
          <w:color w:val="000000"/>
          <w:sz w:val="24"/>
          <w:szCs w:val="24"/>
          <w:u w:val="single"/>
          <w:lang w:val="uk-UA" w:eastAsia="ru-RU"/>
        </w:rPr>
        <w:t xml:space="preserve"> </w:t>
      </w:r>
      <w:r w:rsidRPr="009E26CA">
        <w:rPr>
          <w:rFonts w:ascii="Times New Roman" w:hAnsi="Times New Roman"/>
          <w:i/>
          <w:color w:val="000000"/>
          <w:sz w:val="24"/>
          <w:szCs w:val="24"/>
          <w:u w:val="single"/>
          <w:lang w:val="uk-UA" w:eastAsia="ru-RU"/>
        </w:rPr>
        <w:t xml:space="preserve"> оцінкою</w:t>
      </w:r>
      <w:r w:rsidRPr="00B21A6C">
        <w:rPr>
          <w:rFonts w:ascii="Times New Roman" w:hAnsi="Times New Roman"/>
          <w:color w:val="000000"/>
          <w:sz w:val="24"/>
          <w:szCs w:val="24"/>
          <w:lang w:val="uk-UA" w:eastAsia="ru-RU"/>
        </w:rPr>
        <w:t>.</w:t>
      </w:r>
    </w:p>
    <w:p w:rsidR="00B21A6C" w:rsidRPr="00B21A6C" w:rsidRDefault="00B21A6C" w:rsidP="006F2EEA">
      <w:pPr>
        <w:pStyle w:val="21"/>
        <w:shd w:val="clear" w:color="auto" w:fill="FFFFFF"/>
        <w:ind w:left="0"/>
        <w:jc w:val="both"/>
        <w:rPr>
          <w:rFonts w:ascii="Times New Roman" w:hAnsi="Times New Roman"/>
          <w:color w:val="000000"/>
          <w:sz w:val="24"/>
          <w:szCs w:val="24"/>
          <w:lang w:val="uk-UA" w:eastAsia="ru-RU"/>
        </w:rPr>
      </w:pPr>
      <w:r w:rsidRPr="009E26CA">
        <w:rPr>
          <w:rFonts w:ascii="Times New Roman" w:hAnsi="Times New Roman"/>
          <w:b/>
          <w:i/>
          <w:color w:val="000000"/>
          <w:sz w:val="24"/>
          <w:szCs w:val="24"/>
          <w:lang w:val="uk-UA" w:eastAsia="ru-RU"/>
        </w:rPr>
        <w:t>Вербальну і рівневу</w:t>
      </w:r>
      <w:r w:rsidRPr="00B21A6C">
        <w:rPr>
          <w:rFonts w:ascii="Times New Roman" w:hAnsi="Times New Roman"/>
          <w:color w:val="000000"/>
          <w:sz w:val="24"/>
          <w:szCs w:val="24"/>
          <w:lang w:val="uk-UA" w:eastAsia="ru-RU"/>
        </w:rPr>
        <w:t xml:space="preserve"> оцінки можуть виражати як усно, так і письмово. Рекомендуємо характеризувати процес навчання та його результати доброзичливими, лаконічними, чіткими, об'єктивними, конкретними оцінювальними судженнями. Рівень </w:t>
      </w:r>
      <w:r w:rsidR="009E26CA">
        <w:rPr>
          <w:rFonts w:ascii="Times New Roman" w:hAnsi="Times New Roman"/>
          <w:color w:val="000000"/>
          <w:sz w:val="24"/>
          <w:szCs w:val="24"/>
          <w:lang w:val="uk-UA" w:eastAsia="ru-RU"/>
        </w:rPr>
        <w:t>результату навчання</w:t>
      </w:r>
      <w:r w:rsidRPr="00B21A6C">
        <w:rPr>
          <w:rFonts w:ascii="Times New Roman" w:hAnsi="Times New Roman"/>
          <w:color w:val="000000"/>
          <w:sz w:val="24"/>
          <w:szCs w:val="24"/>
          <w:lang w:val="uk-UA" w:eastAsia="ru-RU"/>
        </w:rPr>
        <w:t xml:space="preserve"> визначати з урахуванням динаміки його досягнення та позначати буквами: "початковий" (П), "середній" (С), "достатній" (Д), "високий (В)". </w:t>
      </w:r>
    </w:p>
    <w:p w:rsidR="00B21A6C" w:rsidRPr="00B21A6C" w:rsidRDefault="00B21A6C" w:rsidP="006F2EEA">
      <w:pPr>
        <w:pStyle w:val="21"/>
        <w:shd w:val="clear" w:color="auto" w:fill="FFFFFF"/>
        <w:ind w:left="0" w:firstLine="709"/>
        <w:jc w:val="both"/>
        <w:rPr>
          <w:rFonts w:ascii="Times New Roman" w:hAnsi="Times New Roman"/>
          <w:color w:val="000000"/>
          <w:sz w:val="24"/>
          <w:szCs w:val="24"/>
          <w:lang w:val="uk-UA" w:eastAsia="ru-RU"/>
        </w:rPr>
      </w:pPr>
      <w:r w:rsidRPr="00B21A6C">
        <w:rPr>
          <w:rFonts w:ascii="Times New Roman" w:hAnsi="Times New Roman"/>
          <w:color w:val="000000"/>
          <w:sz w:val="24"/>
          <w:szCs w:val="24"/>
          <w:lang w:val="uk-UA" w:eastAsia="ru-RU"/>
        </w:rPr>
        <w:t xml:space="preserve">Результат оцінювання особистісних надбань учня/ </w:t>
      </w:r>
      <w:r w:rsidR="006F2EEA">
        <w:rPr>
          <w:rFonts w:ascii="Times New Roman" w:hAnsi="Times New Roman"/>
          <w:color w:val="000000"/>
          <w:sz w:val="24"/>
          <w:szCs w:val="24"/>
          <w:lang w:val="uk-UA" w:eastAsia="ru-RU"/>
        </w:rPr>
        <w:t xml:space="preserve">у </w:t>
      </w:r>
      <w:r w:rsidR="006F2EEA" w:rsidRPr="008E583A">
        <w:rPr>
          <w:rFonts w:ascii="Times New Roman" w:hAnsi="Times New Roman"/>
          <w:b/>
          <w:color w:val="000000"/>
          <w:sz w:val="24"/>
          <w:szCs w:val="24"/>
          <w:lang w:val="uk-UA" w:eastAsia="ru-RU"/>
        </w:rPr>
        <w:t>1-2 класах виражати</w:t>
      </w:r>
      <w:r w:rsidRPr="008E583A">
        <w:rPr>
          <w:rFonts w:ascii="Times New Roman" w:hAnsi="Times New Roman"/>
          <w:b/>
          <w:color w:val="000000"/>
          <w:sz w:val="24"/>
          <w:szCs w:val="24"/>
          <w:lang w:val="uk-UA" w:eastAsia="ru-RU"/>
        </w:rPr>
        <w:t xml:space="preserve"> вербальною</w:t>
      </w:r>
      <w:r w:rsidRPr="00B21A6C">
        <w:rPr>
          <w:rFonts w:ascii="Times New Roman" w:hAnsi="Times New Roman"/>
          <w:color w:val="000000"/>
          <w:sz w:val="24"/>
          <w:szCs w:val="24"/>
          <w:lang w:val="uk-UA" w:eastAsia="ru-RU"/>
        </w:rPr>
        <w:t xml:space="preserve"> </w:t>
      </w:r>
      <w:r w:rsidRPr="008E583A">
        <w:rPr>
          <w:rFonts w:ascii="Times New Roman" w:hAnsi="Times New Roman"/>
          <w:b/>
          <w:color w:val="000000"/>
          <w:sz w:val="24"/>
          <w:szCs w:val="24"/>
          <w:lang w:val="uk-UA" w:eastAsia="ru-RU"/>
        </w:rPr>
        <w:t>оцінкою</w:t>
      </w:r>
      <w:r w:rsidRPr="00B21A6C">
        <w:rPr>
          <w:rFonts w:ascii="Times New Roman" w:hAnsi="Times New Roman"/>
          <w:color w:val="000000"/>
          <w:sz w:val="24"/>
          <w:szCs w:val="24"/>
          <w:lang w:val="uk-UA" w:eastAsia="ru-RU"/>
        </w:rPr>
        <w:t xml:space="preserve">, у </w:t>
      </w:r>
      <w:r w:rsidRPr="008E583A">
        <w:rPr>
          <w:rFonts w:ascii="Times New Roman" w:hAnsi="Times New Roman"/>
          <w:b/>
          <w:color w:val="000000"/>
          <w:sz w:val="24"/>
          <w:szCs w:val="24"/>
          <w:lang w:val="uk-UA" w:eastAsia="ru-RU"/>
        </w:rPr>
        <w:t>3-4 клас</w:t>
      </w:r>
      <w:r w:rsidR="006F2EEA" w:rsidRPr="008E583A">
        <w:rPr>
          <w:rFonts w:ascii="Times New Roman" w:hAnsi="Times New Roman"/>
          <w:b/>
          <w:color w:val="000000"/>
          <w:sz w:val="24"/>
          <w:szCs w:val="24"/>
          <w:lang w:val="uk-UA" w:eastAsia="ru-RU"/>
        </w:rPr>
        <w:t xml:space="preserve">ах – </w:t>
      </w:r>
      <w:r w:rsidRPr="008E583A">
        <w:rPr>
          <w:rFonts w:ascii="Times New Roman" w:hAnsi="Times New Roman"/>
          <w:b/>
          <w:color w:val="000000"/>
          <w:sz w:val="24"/>
          <w:szCs w:val="24"/>
          <w:lang w:val="uk-UA" w:eastAsia="ru-RU"/>
        </w:rPr>
        <w:t>рівневою оцінкою</w:t>
      </w:r>
      <w:r w:rsidRPr="00B21A6C">
        <w:rPr>
          <w:rFonts w:ascii="Times New Roman" w:hAnsi="Times New Roman"/>
          <w:color w:val="000000"/>
          <w:sz w:val="24"/>
          <w:szCs w:val="24"/>
          <w:lang w:val="uk-UA" w:eastAsia="ru-RU"/>
        </w:rPr>
        <w:t xml:space="preserve"> </w:t>
      </w:r>
      <w:r w:rsidR="00181078">
        <w:rPr>
          <w:rFonts w:ascii="Times New Roman" w:hAnsi="Times New Roman"/>
          <w:color w:val="000000"/>
          <w:sz w:val="24"/>
          <w:szCs w:val="24"/>
          <w:lang w:val="uk-UA" w:eastAsia="ru-RU"/>
        </w:rPr>
        <w:t xml:space="preserve">на підставі рішення </w:t>
      </w:r>
      <w:r w:rsidRPr="00B21A6C">
        <w:rPr>
          <w:rFonts w:ascii="Times New Roman" w:hAnsi="Times New Roman"/>
          <w:color w:val="000000"/>
          <w:sz w:val="24"/>
          <w:szCs w:val="24"/>
          <w:lang w:val="uk-UA" w:eastAsia="ru-RU"/>
        </w:rPr>
        <w:t>педагогічної ради</w:t>
      </w:r>
      <w:r w:rsidR="000F6A98">
        <w:rPr>
          <w:rFonts w:ascii="Times New Roman" w:hAnsi="Times New Roman"/>
          <w:color w:val="000000"/>
          <w:sz w:val="24"/>
          <w:szCs w:val="24"/>
          <w:lang w:val="uk-UA" w:eastAsia="ru-RU"/>
        </w:rPr>
        <w:t xml:space="preserve"> (протокол №1 від 30.08.2024)</w:t>
      </w:r>
      <w:r w:rsidRPr="00B21A6C">
        <w:rPr>
          <w:rFonts w:ascii="Times New Roman" w:hAnsi="Times New Roman"/>
          <w:color w:val="000000"/>
          <w:sz w:val="24"/>
          <w:szCs w:val="24"/>
          <w:lang w:val="uk-UA" w:eastAsia="ru-RU"/>
        </w:rPr>
        <w:t>.</w:t>
      </w:r>
    </w:p>
    <w:p w:rsidR="006F2EEA" w:rsidRDefault="00B21A6C" w:rsidP="006F2EEA">
      <w:pPr>
        <w:shd w:val="clear" w:color="auto" w:fill="FFFFFF"/>
        <w:spacing w:before="150" w:after="150"/>
        <w:ind w:right="-1"/>
        <w:jc w:val="both"/>
        <w:rPr>
          <w:rFonts w:ascii="Times New Roman" w:hAnsi="Times New Roman"/>
          <w:lang w:val="uk-UA" w:eastAsia="ru-RU"/>
        </w:rPr>
      </w:pPr>
      <w:r w:rsidRPr="00B21A6C">
        <w:rPr>
          <w:rFonts w:ascii="Times New Roman" w:hAnsi="Times New Roman"/>
          <w:lang w:val="uk-UA" w:eastAsia="ru-RU"/>
        </w:rPr>
        <w:t>Формулювання оцінювальних суджень, визначення рів</w:t>
      </w:r>
      <w:r w:rsidR="006F2EEA">
        <w:rPr>
          <w:rFonts w:ascii="Times New Roman" w:hAnsi="Times New Roman"/>
          <w:lang w:val="uk-UA" w:eastAsia="ru-RU"/>
        </w:rPr>
        <w:t>ня результату навчання</w:t>
      </w:r>
      <w:r w:rsidRPr="00B21A6C">
        <w:rPr>
          <w:rFonts w:ascii="Times New Roman" w:hAnsi="Times New Roman"/>
          <w:lang w:val="uk-UA" w:eastAsia="ru-RU"/>
        </w:rPr>
        <w:t xml:space="preserve"> здійснювати на основі </w:t>
      </w:r>
      <w:r w:rsidRPr="006F2EEA">
        <w:rPr>
          <w:rFonts w:ascii="Times New Roman" w:hAnsi="Times New Roman"/>
          <w:i/>
          <w:u w:val="single"/>
          <w:lang w:val="uk-UA" w:eastAsia="ru-RU"/>
        </w:rPr>
        <w:t>Орієнтовної рамки оцінювання результатів навчання учнів 1-4 класів закладів загальної середньої освіти</w:t>
      </w:r>
      <w:r w:rsidRPr="00B21A6C">
        <w:rPr>
          <w:rFonts w:ascii="Times New Roman" w:hAnsi="Times New Roman"/>
          <w:lang w:val="uk-UA" w:eastAsia="ru-RU"/>
        </w:rPr>
        <w:t xml:space="preserve"> </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74"/>
        <w:gridCol w:w="9426"/>
      </w:tblGrid>
      <w:tr w:rsidR="006F2EEA" w:rsidRPr="00127548" w:rsidTr="006F2EEA">
        <w:tc>
          <w:tcPr>
            <w:tcW w:w="676" w:type="pct"/>
            <w:tcBorders>
              <w:top w:val="single" w:sz="6" w:space="0" w:color="000000"/>
              <w:left w:val="single" w:sz="6" w:space="0" w:color="000000"/>
              <w:bottom w:val="single" w:sz="6" w:space="0" w:color="000000"/>
              <w:right w:val="single" w:sz="6" w:space="0" w:color="000000"/>
            </w:tcBorders>
            <w:hideMark/>
          </w:tcPr>
          <w:p w:rsidR="006F2EEA" w:rsidRPr="00181078" w:rsidRDefault="006F2EEA" w:rsidP="006F2EEA">
            <w:pPr>
              <w:spacing w:line="276" w:lineRule="auto"/>
              <w:jc w:val="center"/>
              <w:rPr>
                <w:rFonts w:ascii="Times New Roman" w:eastAsia="Times New Roman" w:hAnsi="Times New Roman" w:cs="Times New Roman"/>
                <w:sz w:val="22"/>
                <w:szCs w:val="22"/>
                <w:lang w:eastAsia="uk-UA"/>
              </w:rPr>
            </w:pPr>
            <w:bookmarkStart w:id="0" w:name="n111"/>
            <w:bookmarkEnd w:id="0"/>
            <w:r w:rsidRPr="00181078">
              <w:rPr>
                <w:rFonts w:ascii="Times New Roman" w:eastAsia="Times New Roman" w:hAnsi="Times New Roman" w:cs="Times New Roman"/>
                <w:b/>
                <w:bCs/>
                <w:sz w:val="22"/>
                <w:szCs w:val="22"/>
                <w:lang w:eastAsia="uk-UA"/>
              </w:rPr>
              <w:t>Рівень результатів навчання</w:t>
            </w:r>
          </w:p>
        </w:tc>
        <w:tc>
          <w:tcPr>
            <w:tcW w:w="4324" w:type="pct"/>
            <w:tcBorders>
              <w:top w:val="single" w:sz="6" w:space="0" w:color="000000"/>
              <w:left w:val="single" w:sz="6" w:space="0" w:color="000000"/>
              <w:bottom w:val="single" w:sz="6" w:space="0" w:color="000000"/>
              <w:right w:val="single" w:sz="6" w:space="0" w:color="000000"/>
            </w:tcBorders>
            <w:hideMark/>
          </w:tcPr>
          <w:p w:rsidR="006F2EEA" w:rsidRPr="00181078" w:rsidRDefault="006F2EEA" w:rsidP="006F2EEA">
            <w:pPr>
              <w:spacing w:line="276" w:lineRule="auto"/>
              <w:jc w:val="center"/>
              <w:rPr>
                <w:rFonts w:ascii="Times New Roman" w:eastAsia="Times New Roman" w:hAnsi="Times New Roman" w:cs="Times New Roman"/>
                <w:sz w:val="22"/>
                <w:szCs w:val="22"/>
                <w:lang w:val="ru-RU" w:eastAsia="uk-UA"/>
              </w:rPr>
            </w:pPr>
            <w:r w:rsidRPr="00181078">
              <w:rPr>
                <w:rFonts w:ascii="Times New Roman" w:eastAsia="Times New Roman" w:hAnsi="Times New Roman" w:cs="Times New Roman"/>
                <w:b/>
                <w:bCs/>
                <w:sz w:val="22"/>
                <w:szCs w:val="22"/>
                <w:lang w:val="ru-RU" w:eastAsia="uk-UA"/>
              </w:rPr>
              <w:t xml:space="preserve">Характеристика </w:t>
            </w:r>
            <w:proofErr w:type="gramStart"/>
            <w:r w:rsidRPr="00181078">
              <w:rPr>
                <w:rFonts w:ascii="Times New Roman" w:eastAsia="Times New Roman" w:hAnsi="Times New Roman" w:cs="Times New Roman"/>
                <w:b/>
                <w:bCs/>
                <w:sz w:val="22"/>
                <w:szCs w:val="22"/>
                <w:lang w:val="ru-RU" w:eastAsia="uk-UA"/>
              </w:rPr>
              <w:t>р</w:t>
            </w:r>
            <w:proofErr w:type="gramEnd"/>
            <w:r w:rsidRPr="00181078">
              <w:rPr>
                <w:rFonts w:ascii="Times New Roman" w:eastAsia="Times New Roman" w:hAnsi="Times New Roman" w:cs="Times New Roman"/>
                <w:b/>
                <w:bCs/>
                <w:sz w:val="22"/>
                <w:szCs w:val="22"/>
                <w:lang w:val="ru-RU" w:eastAsia="uk-UA"/>
              </w:rPr>
              <w:t>івня результатів навчання учня/учениці</w:t>
            </w:r>
          </w:p>
        </w:tc>
      </w:tr>
      <w:tr w:rsidR="006F2EEA" w:rsidRPr="00181078" w:rsidTr="006F2EEA">
        <w:tc>
          <w:tcPr>
            <w:tcW w:w="676" w:type="pct"/>
            <w:tcBorders>
              <w:top w:val="single" w:sz="6" w:space="0" w:color="000000"/>
              <w:left w:val="single" w:sz="6" w:space="0" w:color="000000"/>
              <w:bottom w:val="single" w:sz="6" w:space="0" w:color="000000"/>
              <w:right w:val="single" w:sz="6" w:space="0" w:color="000000"/>
            </w:tcBorders>
            <w:hideMark/>
          </w:tcPr>
          <w:p w:rsidR="006F2EEA" w:rsidRPr="00181078" w:rsidRDefault="006F2EEA" w:rsidP="006F2EEA">
            <w:pPr>
              <w:spacing w:line="276" w:lineRule="auto"/>
              <w:rPr>
                <w:rFonts w:ascii="Times New Roman" w:eastAsia="Times New Roman" w:hAnsi="Times New Roman" w:cs="Times New Roman"/>
                <w:sz w:val="22"/>
                <w:szCs w:val="22"/>
                <w:lang w:eastAsia="uk-UA"/>
              </w:rPr>
            </w:pPr>
            <w:r w:rsidRPr="00181078">
              <w:rPr>
                <w:rFonts w:ascii="Times New Roman" w:eastAsia="Times New Roman" w:hAnsi="Times New Roman" w:cs="Times New Roman"/>
                <w:sz w:val="22"/>
                <w:szCs w:val="22"/>
                <w:lang w:eastAsia="uk-UA"/>
              </w:rPr>
              <w:t>Високий</w:t>
            </w:r>
          </w:p>
        </w:tc>
        <w:tc>
          <w:tcPr>
            <w:tcW w:w="4324" w:type="pct"/>
            <w:tcBorders>
              <w:top w:val="single" w:sz="6" w:space="0" w:color="000000"/>
              <w:left w:val="single" w:sz="6" w:space="0" w:color="000000"/>
              <w:bottom w:val="single" w:sz="6" w:space="0" w:color="000000"/>
              <w:right w:val="single" w:sz="6" w:space="0" w:color="000000"/>
            </w:tcBorders>
            <w:hideMark/>
          </w:tcPr>
          <w:p w:rsidR="006F2EEA" w:rsidRPr="00181078" w:rsidRDefault="006F2EEA" w:rsidP="00F06896">
            <w:pPr>
              <w:spacing w:line="276" w:lineRule="auto"/>
              <w:rPr>
                <w:rFonts w:ascii="Times New Roman" w:eastAsia="Times New Roman" w:hAnsi="Times New Roman" w:cs="Times New Roman"/>
                <w:sz w:val="22"/>
                <w:szCs w:val="22"/>
                <w:lang w:eastAsia="uk-UA"/>
              </w:rPr>
            </w:pPr>
            <w:r w:rsidRPr="00181078">
              <w:rPr>
                <w:rFonts w:ascii="Times New Roman" w:eastAsia="Times New Roman" w:hAnsi="Times New Roman" w:cs="Times New Roman"/>
                <w:sz w:val="22"/>
                <w:szCs w:val="22"/>
                <w:lang w:eastAsia="uk-UA"/>
              </w:rPr>
              <w:t>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r w:rsidRPr="00181078">
              <w:rPr>
                <w:rFonts w:ascii="Times New Roman" w:eastAsia="Times New Roman" w:hAnsi="Times New Roman" w:cs="Times New Roman"/>
                <w:sz w:val="22"/>
                <w:szCs w:val="22"/>
                <w:lang w:eastAsia="uk-UA"/>
              </w:rPr>
              <w:br/>
              <w:t>визначає самостійно об'єкти, про які йдеться в завданнях, називає їх та взаємопов'язані з ними об'єкти;</w:t>
            </w:r>
            <w:r w:rsidRPr="00181078">
              <w:rPr>
                <w:rFonts w:ascii="Times New Roman" w:eastAsia="Times New Roman" w:hAnsi="Times New Roman" w:cs="Times New Roman"/>
                <w:sz w:val="22"/>
                <w:szCs w:val="22"/>
                <w:lang w:eastAsia="uk-UA"/>
              </w:rPr>
              <w:br/>
              <w:t>характеризує об'єкти, визначає їх спільні й відмінні ознаки, властивості; установлює причиново-наслідкові зв'язки між об'єктами; класифікує об'єкти;</w:t>
            </w:r>
            <w:r w:rsidRPr="00181078">
              <w:rPr>
                <w:rFonts w:ascii="Times New Roman" w:eastAsia="Times New Roman" w:hAnsi="Times New Roman" w:cs="Times New Roman"/>
                <w:sz w:val="22"/>
                <w:szCs w:val="22"/>
                <w:lang w:eastAsia="uk-UA"/>
              </w:rPr>
              <w:br/>
              <w:t>застосовує й комбінує для досягнення результатів завдань набуті складники компетентностей;</w:t>
            </w:r>
            <w:r w:rsidRPr="00181078">
              <w:rPr>
                <w:rFonts w:ascii="Times New Roman" w:eastAsia="Times New Roman" w:hAnsi="Times New Roman" w:cs="Times New Roman"/>
                <w:sz w:val="22"/>
                <w:szCs w:val="22"/>
                <w:lang w:eastAsia="uk-UA"/>
              </w:rPr>
              <w:br/>
              <w:t xml:space="preserve">знаходить за власною ініціативою необхідну додаткову інформацію з доступних джерел, </w:t>
            </w:r>
            <w:r w:rsidRPr="00181078">
              <w:rPr>
                <w:rFonts w:ascii="Times New Roman" w:eastAsia="Times New Roman" w:hAnsi="Times New Roman" w:cs="Times New Roman"/>
                <w:sz w:val="22"/>
                <w:szCs w:val="22"/>
                <w:lang w:eastAsia="uk-UA"/>
              </w:rPr>
              <w:lastRenderedPageBreak/>
              <w:t>узагальнює її; оцінює достовірність інформації; перетворює почуту/побачену/прочитану інформацію у графічну (малюнок, таблицю, схему, діаграму) / текстову;</w:t>
            </w:r>
            <w:r w:rsidRPr="00181078">
              <w:rPr>
                <w:rFonts w:ascii="Times New Roman" w:eastAsia="Times New Roman" w:hAnsi="Times New Roman" w:cs="Times New Roman"/>
                <w:sz w:val="22"/>
                <w:szCs w:val="22"/>
                <w:lang w:eastAsia="uk-UA"/>
              </w:rPr>
              <w:b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r w:rsidR="006F2EEA" w:rsidRPr="00181078" w:rsidTr="006F2EEA">
        <w:tc>
          <w:tcPr>
            <w:tcW w:w="676" w:type="pct"/>
            <w:tcBorders>
              <w:top w:val="single" w:sz="6" w:space="0" w:color="000000"/>
              <w:left w:val="single" w:sz="6" w:space="0" w:color="000000"/>
              <w:bottom w:val="single" w:sz="6" w:space="0" w:color="000000"/>
              <w:right w:val="single" w:sz="6" w:space="0" w:color="000000"/>
            </w:tcBorders>
            <w:hideMark/>
          </w:tcPr>
          <w:p w:rsidR="006F2EEA" w:rsidRPr="00181078" w:rsidRDefault="006F2EEA" w:rsidP="006F2EEA">
            <w:pPr>
              <w:spacing w:line="276" w:lineRule="auto"/>
              <w:rPr>
                <w:rFonts w:ascii="Times New Roman" w:eastAsia="Times New Roman" w:hAnsi="Times New Roman" w:cs="Times New Roman"/>
                <w:sz w:val="22"/>
                <w:szCs w:val="22"/>
                <w:lang w:eastAsia="uk-UA"/>
              </w:rPr>
            </w:pPr>
            <w:r w:rsidRPr="00181078">
              <w:rPr>
                <w:rFonts w:ascii="Times New Roman" w:eastAsia="Times New Roman" w:hAnsi="Times New Roman" w:cs="Times New Roman"/>
                <w:sz w:val="22"/>
                <w:szCs w:val="22"/>
                <w:lang w:eastAsia="uk-UA"/>
              </w:rPr>
              <w:lastRenderedPageBreak/>
              <w:t>Достатній</w:t>
            </w:r>
          </w:p>
        </w:tc>
        <w:tc>
          <w:tcPr>
            <w:tcW w:w="4324" w:type="pct"/>
            <w:tcBorders>
              <w:top w:val="single" w:sz="6" w:space="0" w:color="000000"/>
              <w:left w:val="single" w:sz="6" w:space="0" w:color="000000"/>
              <w:bottom w:val="single" w:sz="6" w:space="0" w:color="000000"/>
              <w:right w:val="single" w:sz="6" w:space="0" w:color="000000"/>
            </w:tcBorders>
            <w:hideMark/>
          </w:tcPr>
          <w:p w:rsidR="006F2EEA" w:rsidRPr="00181078" w:rsidRDefault="006F2EEA" w:rsidP="00F06896">
            <w:pPr>
              <w:spacing w:line="276" w:lineRule="auto"/>
              <w:rPr>
                <w:rFonts w:ascii="Times New Roman" w:eastAsia="Times New Roman" w:hAnsi="Times New Roman" w:cs="Times New Roman"/>
                <w:sz w:val="22"/>
                <w:szCs w:val="22"/>
                <w:lang w:eastAsia="uk-UA"/>
              </w:rPr>
            </w:pPr>
            <w:r w:rsidRPr="00181078">
              <w:rPr>
                <w:rFonts w:ascii="Times New Roman" w:eastAsia="Times New Roman" w:hAnsi="Times New Roman" w:cs="Times New Roman"/>
                <w:sz w:val="22"/>
                <w:szCs w:val="22"/>
                <w:lang w:eastAsia="uk-UA"/>
              </w:rPr>
              <w:t>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w:t>
            </w:r>
            <w:r w:rsidRPr="00181078">
              <w:rPr>
                <w:rFonts w:ascii="Times New Roman" w:eastAsia="Times New Roman" w:hAnsi="Times New Roman" w:cs="Times New Roman"/>
                <w:sz w:val="22"/>
                <w:szCs w:val="22"/>
                <w:lang w:eastAsia="uk-UA"/>
              </w:rPr>
              <w:br/>
              <w:t>визначає самостійно об'єкти, про які йдеться в завданнях, називає їх;</w:t>
            </w:r>
            <w:r w:rsidRPr="00181078">
              <w:rPr>
                <w:rFonts w:ascii="Times New Roman" w:eastAsia="Times New Roman" w:hAnsi="Times New Roman" w:cs="Times New Roman"/>
                <w:sz w:val="22"/>
                <w:szCs w:val="22"/>
                <w:lang w:eastAsia="uk-UA"/>
              </w:rPr>
              <w:br/>
              <w:t>називає самостійно істотні ознаки об'єктів, визначає спільні й відмінні ознаки, властивості об'єктів; угруповує об'єкти; установлює причиново-наслідкові зв'язки між об'єктами;</w:t>
            </w:r>
            <w:r w:rsidRPr="00181078">
              <w:rPr>
                <w:rFonts w:ascii="Times New Roman" w:eastAsia="Times New Roman" w:hAnsi="Times New Roman" w:cs="Times New Roman"/>
                <w:sz w:val="22"/>
                <w:szCs w:val="22"/>
                <w:lang w:eastAsia="uk-UA"/>
              </w:rPr>
              <w:br/>
              <w:t>застосовує для досягнення результатів завдань набуті складники компетентностей;</w:t>
            </w:r>
            <w:r w:rsidRPr="00181078">
              <w:rPr>
                <w:rFonts w:ascii="Times New Roman" w:eastAsia="Times New Roman" w:hAnsi="Times New Roman" w:cs="Times New Roman"/>
                <w:sz w:val="22"/>
                <w:szCs w:val="22"/>
                <w:lang w:eastAsia="uk-UA"/>
              </w:rPr>
              <w:br/>
              <w:t>знаходить за власною ініціативою необхідну інформацію; перетворює почуту/побачену/прочитану інформацію у графічну (малюнок, таблицю, схему)/текстову;</w:t>
            </w:r>
            <w:r w:rsidRPr="00181078">
              <w:rPr>
                <w:rFonts w:ascii="Times New Roman" w:eastAsia="Times New Roman" w:hAnsi="Times New Roman" w:cs="Times New Roman"/>
                <w:sz w:val="22"/>
                <w:szCs w:val="22"/>
                <w:lang w:eastAsia="uk-UA"/>
              </w:rPr>
              <w:b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6F2EEA" w:rsidRPr="00181078" w:rsidTr="006F2EEA">
        <w:tc>
          <w:tcPr>
            <w:tcW w:w="676" w:type="pct"/>
            <w:tcBorders>
              <w:top w:val="single" w:sz="6" w:space="0" w:color="000000"/>
              <w:left w:val="single" w:sz="6" w:space="0" w:color="000000"/>
              <w:bottom w:val="single" w:sz="6" w:space="0" w:color="000000"/>
              <w:right w:val="single" w:sz="6" w:space="0" w:color="000000"/>
            </w:tcBorders>
            <w:hideMark/>
          </w:tcPr>
          <w:p w:rsidR="006F2EEA" w:rsidRPr="00181078" w:rsidRDefault="006F2EEA" w:rsidP="006F2EEA">
            <w:pPr>
              <w:spacing w:line="276" w:lineRule="auto"/>
              <w:rPr>
                <w:rFonts w:ascii="Times New Roman" w:eastAsia="Times New Roman" w:hAnsi="Times New Roman" w:cs="Times New Roman"/>
                <w:sz w:val="22"/>
                <w:szCs w:val="22"/>
                <w:lang w:eastAsia="uk-UA"/>
              </w:rPr>
            </w:pPr>
            <w:r w:rsidRPr="00181078">
              <w:rPr>
                <w:rFonts w:ascii="Times New Roman" w:eastAsia="Times New Roman" w:hAnsi="Times New Roman" w:cs="Times New Roman"/>
                <w:sz w:val="22"/>
                <w:szCs w:val="22"/>
                <w:lang w:eastAsia="uk-UA"/>
              </w:rPr>
              <w:t>Середній</w:t>
            </w:r>
          </w:p>
        </w:tc>
        <w:tc>
          <w:tcPr>
            <w:tcW w:w="4324" w:type="pct"/>
            <w:tcBorders>
              <w:top w:val="single" w:sz="6" w:space="0" w:color="000000"/>
              <w:left w:val="single" w:sz="6" w:space="0" w:color="000000"/>
              <w:bottom w:val="single" w:sz="6" w:space="0" w:color="000000"/>
              <w:right w:val="single" w:sz="6" w:space="0" w:color="000000"/>
            </w:tcBorders>
            <w:hideMark/>
          </w:tcPr>
          <w:p w:rsidR="006F2EEA" w:rsidRPr="00181078" w:rsidRDefault="006F2EEA" w:rsidP="00F06896">
            <w:pPr>
              <w:spacing w:line="276" w:lineRule="auto"/>
              <w:rPr>
                <w:rFonts w:ascii="Times New Roman" w:eastAsia="Times New Roman" w:hAnsi="Times New Roman" w:cs="Times New Roman"/>
                <w:sz w:val="22"/>
                <w:szCs w:val="22"/>
                <w:lang w:eastAsia="uk-UA"/>
              </w:rPr>
            </w:pPr>
            <w:r w:rsidRPr="00181078">
              <w:rPr>
                <w:rFonts w:ascii="Times New Roman" w:eastAsia="Times New Roman" w:hAnsi="Times New Roman" w:cs="Times New Roman"/>
                <w:sz w:val="22"/>
                <w:szCs w:val="22"/>
                <w:lang w:eastAsia="uk-UA"/>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r w:rsidRPr="00181078">
              <w:rPr>
                <w:rFonts w:ascii="Times New Roman" w:eastAsia="Times New Roman" w:hAnsi="Times New Roman" w:cs="Times New Roman"/>
                <w:sz w:val="22"/>
                <w:szCs w:val="22"/>
                <w:lang w:eastAsia="uk-UA"/>
              </w:rPr>
              <w:br/>
              <w:t>визначає об'єкти, про які йдеться в завданнях, називає їх; для досягнення результату потребує уточнень завдання;</w:t>
            </w:r>
            <w:r w:rsidRPr="00181078">
              <w:rPr>
                <w:rFonts w:ascii="Times New Roman" w:eastAsia="Times New Roman" w:hAnsi="Times New Roman" w:cs="Times New Roman"/>
                <w:sz w:val="22"/>
                <w:szCs w:val="22"/>
                <w:lang w:eastAsia="uk-UA"/>
              </w:rPr>
              <w:b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r w:rsidRPr="00181078">
              <w:rPr>
                <w:rFonts w:ascii="Times New Roman" w:eastAsia="Times New Roman" w:hAnsi="Times New Roman" w:cs="Times New Roman"/>
                <w:sz w:val="22"/>
                <w:szCs w:val="22"/>
                <w:lang w:eastAsia="uk-UA"/>
              </w:rPr>
              <w:br/>
              <w:t>відтворює навчальні дії за алгоритмом/схемою, водночас потребує роз'яснень для досягнення результату;</w:t>
            </w:r>
            <w:r w:rsidRPr="00181078">
              <w:rPr>
                <w:rFonts w:ascii="Times New Roman" w:eastAsia="Times New Roman" w:hAnsi="Times New Roman" w:cs="Times New Roman"/>
                <w:sz w:val="22"/>
                <w:szCs w:val="22"/>
                <w:lang w:eastAsia="uk-UA"/>
              </w:rPr>
              <w:b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r w:rsidRPr="00181078">
              <w:rPr>
                <w:rFonts w:ascii="Times New Roman" w:eastAsia="Times New Roman" w:hAnsi="Times New Roman" w:cs="Times New Roman"/>
                <w:sz w:val="22"/>
                <w:szCs w:val="22"/>
                <w:lang w:eastAsia="uk-UA"/>
              </w:rPr>
              <w:b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 утруднення/помилки, долає виявлене утруднення / виправляє помилки з допомогою вчителя/однокласників.</w:t>
            </w:r>
          </w:p>
        </w:tc>
      </w:tr>
      <w:tr w:rsidR="006F2EEA" w:rsidRPr="00181078" w:rsidTr="006F2EEA">
        <w:tc>
          <w:tcPr>
            <w:tcW w:w="676" w:type="pct"/>
            <w:tcBorders>
              <w:top w:val="single" w:sz="6" w:space="0" w:color="000000"/>
              <w:left w:val="single" w:sz="6" w:space="0" w:color="000000"/>
              <w:bottom w:val="single" w:sz="6" w:space="0" w:color="000000"/>
              <w:right w:val="single" w:sz="6" w:space="0" w:color="000000"/>
            </w:tcBorders>
            <w:hideMark/>
          </w:tcPr>
          <w:p w:rsidR="006F2EEA" w:rsidRPr="00181078" w:rsidRDefault="006F2EEA" w:rsidP="006F2EEA">
            <w:pPr>
              <w:spacing w:line="276" w:lineRule="auto"/>
              <w:rPr>
                <w:rFonts w:ascii="Times New Roman" w:eastAsia="Times New Roman" w:hAnsi="Times New Roman" w:cs="Times New Roman"/>
                <w:sz w:val="22"/>
                <w:szCs w:val="22"/>
                <w:lang w:eastAsia="uk-UA"/>
              </w:rPr>
            </w:pPr>
            <w:r w:rsidRPr="00181078">
              <w:rPr>
                <w:rFonts w:ascii="Times New Roman" w:eastAsia="Times New Roman" w:hAnsi="Times New Roman" w:cs="Times New Roman"/>
                <w:sz w:val="22"/>
                <w:szCs w:val="22"/>
                <w:lang w:eastAsia="uk-UA"/>
              </w:rPr>
              <w:t>Початковий</w:t>
            </w:r>
          </w:p>
        </w:tc>
        <w:tc>
          <w:tcPr>
            <w:tcW w:w="4324" w:type="pct"/>
            <w:tcBorders>
              <w:top w:val="single" w:sz="6" w:space="0" w:color="000000"/>
              <w:left w:val="single" w:sz="6" w:space="0" w:color="000000"/>
              <w:bottom w:val="single" w:sz="6" w:space="0" w:color="000000"/>
              <w:right w:val="single" w:sz="6" w:space="0" w:color="000000"/>
            </w:tcBorders>
            <w:hideMark/>
          </w:tcPr>
          <w:p w:rsidR="006F2EEA" w:rsidRPr="00181078" w:rsidRDefault="006F2EEA" w:rsidP="00F06896">
            <w:pPr>
              <w:spacing w:line="276" w:lineRule="auto"/>
              <w:rPr>
                <w:rFonts w:ascii="Times New Roman" w:eastAsia="Times New Roman" w:hAnsi="Times New Roman" w:cs="Times New Roman"/>
                <w:sz w:val="22"/>
                <w:szCs w:val="22"/>
                <w:lang w:eastAsia="uk-UA"/>
              </w:rPr>
            </w:pPr>
            <w:r w:rsidRPr="00181078">
              <w:rPr>
                <w:rFonts w:ascii="Times New Roman" w:eastAsia="Times New Roman" w:hAnsi="Times New Roman" w:cs="Times New Roman"/>
                <w:sz w:val="22"/>
                <w:szCs w:val="22"/>
                <w:lang w:eastAsia="uk-UA"/>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r w:rsidRPr="00181078">
              <w:rPr>
                <w:rFonts w:ascii="Times New Roman" w:eastAsia="Times New Roman" w:hAnsi="Times New Roman" w:cs="Times New Roman"/>
                <w:sz w:val="22"/>
                <w:szCs w:val="22"/>
                <w:lang w:eastAsia="uk-UA"/>
              </w:rPr>
              <w:br/>
              <w:t>розпізнає і називає об'єкти, про які йдеться в завданнях, за наданими орієнтирами;</w:t>
            </w:r>
            <w:r w:rsidRPr="00181078">
              <w:rPr>
                <w:rFonts w:ascii="Times New Roman" w:eastAsia="Times New Roman" w:hAnsi="Times New Roman" w:cs="Times New Roman"/>
                <w:sz w:val="22"/>
                <w:szCs w:val="22"/>
                <w:lang w:eastAsia="uk-UA"/>
              </w:rPr>
              <w:br/>
              <w:t>називає окремі ознаки об'єктів;</w:t>
            </w:r>
            <w:r w:rsidRPr="00181078">
              <w:rPr>
                <w:rFonts w:ascii="Times New Roman" w:eastAsia="Times New Roman" w:hAnsi="Times New Roman" w:cs="Times New Roman"/>
                <w:sz w:val="22"/>
                <w:szCs w:val="22"/>
                <w:lang w:eastAsia="uk-UA"/>
              </w:rPr>
              <w:br/>
              <w:t>відтворює окремі операції навчальних дій для досягнення результату, зокрема копіює зразок;</w:t>
            </w:r>
            <w:r w:rsidRPr="00181078">
              <w:rPr>
                <w:rFonts w:ascii="Times New Roman" w:eastAsia="Times New Roman" w:hAnsi="Times New Roman" w:cs="Times New Roman"/>
                <w:sz w:val="22"/>
                <w:szCs w:val="22"/>
                <w:lang w:eastAsia="uk-UA"/>
              </w:rPr>
              <w:b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почутої/побаченої/прочитаної інформації усно / за допомогою малюнка;</w:t>
            </w:r>
            <w:r w:rsidRPr="00181078">
              <w:rPr>
                <w:rFonts w:ascii="Times New Roman" w:eastAsia="Times New Roman" w:hAnsi="Times New Roman" w:cs="Times New Roman"/>
                <w:sz w:val="22"/>
                <w:szCs w:val="22"/>
                <w:lang w:eastAsia="uk-UA"/>
              </w:rPr>
              <w:b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правильність/неправильність результату</w:t>
            </w:r>
          </w:p>
        </w:tc>
      </w:tr>
    </w:tbl>
    <w:p w:rsidR="006F2EEA" w:rsidRDefault="006F2EEA" w:rsidP="006F2EEA">
      <w:pPr>
        <w:pStyle w:val="21"/>
        <w:shd w:val="clear" w:color="auto" w:fill="FFFFFF"/>
        <w:ind w:left="0" w:firstLine="709"/>
        <w:jc w:val="both"/>
        <w:rPr>
          <w:rFonts w:ascii="Times New Roman" w:hAnsi="Times New Roman"/>
          <w:color w:val="000000"/>
          <w:sz w:val="24"/>
          <w:szCs w:val="24"/>
          <w:lang w:val="uk-UA" w:eastAsia="ru-RU"/>
        </w:rPr>
      </w:pPr>
    </w:p>
    <w:p w:rsidR="006F2EEA" w:rsidRPr="006F2EEA" w:rsidRDefault="006F2EEA" w:rsidP="006F2EEA">
      <w:pPr>
        <w:pStyle w:val="21"/>
        <w:shd w:val="clear" w:color="auto" w:fill="FFFFFF"/>
        <w:ind w:left="0"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lastRenderedPageBreak/>
        <w:t xml:space="preserve">Учитель </w:t>
      </w:r>
      <w:r w:rsidRPr="006F2EEA">
        <w:rPr>
          <w:rFonts w:ascii="Times New Roman" w:hAnsi="Times New Roman"/>
          <w:color w:val="000000"/>
          <w:sz w:val="24"/>
          <w:szCs w:val="24"/>
          <w:lang w:val="uk-UA" w:eastAsia="ru-RU"/>
        </w:rPr>
        <w:t>може розробити власну систему оцінювання результатів навчання учнів, дотримуючись таких її ключових показників:</w:t>
      </w:r>
    </w:p>
    <w:p w:rsidR="006F2EEA" w:rsidRPr="006F2EEA" w:rsidRDefault="006F2EEA" w:rsidP="00BF486A">
      <w:pPr>
        <w:pStyle w:val="21"/>
        <w:numPr>
          <w:ilvl w:val="0"/>
          <w:numId w:val="20"/>
        </w:numPr>
        <w:shd w:val="clear" w:color="auto" w:fill="FFFFFF"/>
        <w:ind w:left="426"/>
        <w:jc w:val="both"/>
        <w:rPr>
          <w:rFonts w:ascii="Times New Roman" w:hAnsi="Times New Roman"/>
          <w:color w:val="000000"/>
          <w:sz w:val="24"/>
          <w:szCs w:val="24"/>
          <w:lang w:val="uk-UA" w:eastAsia="ru-RU"/>
        </w:rPr>
      </w:pPr>
      <w:r w:rsidRPr="006F2EEA">
        <w:rPr>
          <w:rFonts w:ascii="Times New Roman" w:hAnsi="Times New Roman"/>
          <w:color w:val="000000"/>
          <w:sz w:val="24"/>
          <w:szCs w:val="24"/>
          <w:lang w:val="uk-UA" w:eastAsia="ru-RU"/>
        </w:rPr>
        <w:t>система оцінювання дозволяє реалізувати принцип дитиноцентризму в оцінювальній діяльності, що передбачає відкриття учню/учениці перспектив постійного розвитку відповідно до власних можливостей щодо опанування навчальним досвідом;</w:t>
      </w:r>
    </w:p>
    <w:p w:rsidR="006F2EEA" w:rsidRPr="006F2EEA" w:rsidRDefault="006F2EEA" w:rsidP="00BF486A">
      <w:pPr>
        <w:pStyle w:val="21"/>
        <w:numPr>
          <w:ilvl w:val="0"/>
          <w:numId w:val="20"/>
        </w:numPr>
        <w:shd w:val="clear" w:color="auto" w:fill="FFFFFF"/>
        <w:ind w:left="426"/>
        <w:jc w:val="both"/>
        <w:rPr>
          <w:rFonts w:ascii="Times New Roman" w:hAnsi="Times New Roman"/>
          <w:color w:val="000000"/>
          <w:sz w:val="24"/>
          <w:szCs w:val="24"/>
          <w:lang w:val="uk-UA" w:eastAsia="ru-RU"/>
        </w:rPr>
      </w:pPr>
      <w:r w:rsidRPr="006F2EEA">
        <w:rPr>
          <w:rFonts w:ascii="Times New Roman" w:hAnsi="Times New Roman"/>
          <w:color w:val="000000"/>
          <w:sz w:val="24"/>
          <w:szCs w:val="24"/>
          <w:lang w:val="uk-UA" w:eastAsia="ru-RU"/>
        </w:rPr>
        <w:t>система оцінювання не повинна призводити до розподілу учнів на групи за індивідуальними навчальними можливостями;</w:t>
      </w:r>
    </w:p>
    <w:p w:rsidR="006F2EEA" w:rsidRDefault="006F2EEA" w:rsidP="00BF486A">
      <w:pPr>
        <w:pStyle w:val="21"/>
        <w:numPr>
          <w:ilvl w:val="0"/>
          <w:numId w:val="20"/>
        </w:numPr>
        <w:shd w:val="clear" w:color="auto" w:fill="FFFFFF"/>
        <w:ind w:left="426"/>
        <w:jc w:val="both"/>
        <w:rPr>
          <w:rFonts w:ascii="Times New Roman" w:hAnsi="Times New Roman"/>
          <w:color w:val="000000"/>
          <w:sz w:val="24"/>
          <w:szCs w:val="24"/>
          <w:lang w:val="uk-UA" w:eastAsia="ru-RU"/>
        </w:rPr>
      </w:pPr>
      <w:r w:rsidRPr="006F2EEA">
        <w:rPr>
          <w:rFonts w:ascii="Times New Roman" w:hAnsi="Times New Roman"/>
          <w:color w:val="000000"/>
          <w:sz w:val="24"/>
          <w:szCs w:val="24"/>
          <w:lang w:val="uk-UA" w:eastAsia="ru-RU"/>
        </w:rPr>
        <w:t>система оцінювання має відповідати концептуальним засадам Нової української школи та сприяти досягненню обов'язкових результатів навчання учня, визначених у Державному стандарті початкової освіти.</w:t>
      </w:r>
      <w:r>
        <w:rPr>
          <w:rFonts w:ascii="Times New Roman" w:hAnsi="Times New Roman"/>
          <w:color w:val="000000"/>
          <w:sz w:val="24"/>
          <w:szCs w:val="24"/>
          <w:lang w:val="uk-UA" w:eastAsia="ru-RU"/>
        </w:rPr>
        <w:t xml:space="preserve"> Власна система затверджується рішенням педагогічної ради.</w:t>
      </w:r>
    </w:p>
    <w:p w:rsidR="006F2EEA" w:rsidRDefault="006F2EEA" w:rsidP="006F2EEA">
      <w:pPr>
        <w:pStyle w:val="21"/>
        <w:shd w:val="clear" w:color="auto" w:fill="FFFFFF"/>
        <w:ind w:left="0" w:firstLine="709"/>
        <w:jc w:val="both"/>
        <w:rPr>
          <w:rFonts w:ascii="Times New Roman" w:hAnsi="Times New Roman"/>
          <w:color w:val="000000"/>
          <w:sz w:val="24"/>
          <w:szCs w:val="24"/>
          <w:lang w:val="uk-UA" w:eastAsia="ru-RU"/>
        </w:rPr>
      </w:pPr>
    </w:p>
    <w:p w:rsidR="007523BE" w:rsidRPr="00205E2E" w:rsidRDefault="007523BE" w:rsidP="00F06896">
      <w:pPr>
        <w:pStyle w:val="21"/>
        <w:shd w:val="clear" w:color="auto" w:fill="FFFFFF"/>
        <w:ind w:left="0" w:firstLine="709"/>
        <w:jc w:val="center"/>
        <w:rPr>
          <w:rFonts w:ascii="Times New Roman" w:hAnsi="Times New Roman"/>
          <w:b/>
          <w:color w:val="000000"/>
          <w:sz w:val="24"/>
          <w:szCs w:val="24"/>
          <w:lang w:val="uk-UA" w:eastAsia="ru-RU"/>
        </w:rPr>
      </w:pPr>
      <w:r w:rsidRPr="00205E2E">
        <w:rPr>
          <w:rFonts w:ascii="Times New Roman" w:hAnsi="Times New Roman"/>
          <w:b/>
          <w:color w:val="000000"/>
          <w:sz w:val="24"/>
          <w:szCs w:val="24"/>
          <w:lang w:val="uk-UA" w:eastAsia="ru-RU"/>
        </w:rPr>
        <w:t>ОПИС ТА ІНСТРУМЕНТИ СИСТЕМИ ВНУТРІШНЬОГО ЗАБЕЗПЕЧЕННЯ ЯКОСТІ  ОСВІТИ</w:t>
      </w:r>
    </w:p>
    <w:p w:rsidR="007523BE" w:rsidRPr="00205E2E" w:rsidRDefault="007523BE" w:rsidP="007523BE">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Система внутрішнього забезпечення якості складається з наступних компонентів:</w:t>
      </w:r>
    </w:p>
    <w:p w:rsidR="007523BE" w:rsidRPr="00205E2E" w:rsidRDefault="007523BE" w:rsidP="007523BE">
      <w:pPr>
        <w:pStyle w:val="21"/>
        <w:shd w:val="clear" w:color="auto" w:fill="FFFFFF"/>
        <w:tabs>
          <w:tab w:val="left" w:pos="142"/>
        </w:tabs>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кадрове забезпечення освітньої діяльності;</w:t>
      </w:r>
    </w:p>
    <w:p w:rsidR="007523BE" w:rsidRPr="00205E2E" w:rsidRDefault="007523BE" w:rsidP="007523BE">
      <w:pPr>
        <w:pStyle w:val="21"/>
        <w:shd w:val="clear" w:color="auto" w:fill="FFFFFF"/>
        <w:tabs>
          <w:tab w:val="left" w:pos="142"/>
        </w:tabs>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навчально-методичне забезпечення освітньої діяльності;</w:t>
      </w:r>
    </w:p>
    <w:p w:rsidR="007523BE" w:rsidRPr="00205E2E" w:rsidRDefault="007523BE" w:rsidP="007523BE">
      <w:pPr>
        <w:pStyle w:val="21"/>
        <w:shd w:val="clear" w:color="auto" w:fill="FFFFFF"/>
        <w:tabs>
          <w:tab w:val="left" w:pos="142"/>
        </w:tabs>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матеріально-технічне забезпечення освітньої діяльності;</w:t>
      </w:r>
    </w:p>
    <w:p w:rsidR="007523BE" w:rsidRPr="00205E2E" w:rsidRDefault="007523BE" w:rsidP="007523BE">
      <w:pPr>
        <w:pStyle w:val="21"/>
        <w:shd w:val="clear" w:color="auto" w:fill="FFFFFF"/>
        <w:tabs>
          <w:tab w:val="left" w:pos="142"/>
        </w:tabs>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якість проведення навчальних занять;</w:t>
      </w:r>
    </w:p>
    <w:p w:rsidR="007523BE" w:rsidRPr="00205E2E" w:rsidRDefault="007523BE" w:rsidP="007523BE">
      <w:pPr>
        <w:pStyle w:val="21"/>
        <w:shd w:val="clear" w:color="auto" w:fill="FFFFFF"/>
        <w:tabs>
          <w:tab w:val="left" w:pos="142"/>
        </w:tabs>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моніторинг досягнення учнями результатів навчання (компетентностей).</w:t>
      </w:r>
    </w:p>
    <w:p w:rsidR="007523BE" w:rsidRPr="00205E2E" w:rsidRDefault="007523BE" w:rsidP="007523BE">
      <w:pPr>
        <w:pStyle w:val="21"/>
        <w:shd w:val="clear" w:color="auto" w:fill="FFFFFF"/>
        <w:tabs>
          <w:tab w:val="left" w:pos="142"/>
        </w:tabs>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Завдання системи внутрішнього забезпечення якості освіти:</w:t>
      </w:r>
    </w:p>
    <w:p w:rsidR="007523BE" w:rsidRPr="00205E2E" w:rsidRDefault="007523BE" w:rsidP="007523BE">
      <w:pPr>
        <w:pStyle w:val="21"/>
        <w:shd w:val="clear" w:color="auto" w:fill="FFFFFF"/>
        <w:tabs>
          <w:tab w:val="left" w:pos="142"/>
        </w:tabs>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оновлення методичної бази освітньої діяльності;</w:t>
      </w:r>
    </w:p>
    <w:p w:rsidR="007523BE" w:rsidRPr="00205E2E" w:rsidRDefault="007523BE" w:rsidP="007523BE">
      <w:pPr>
        <w:pStyle w:val="21"/>
        <w:shd w:val="clear" w:color="auto" w:fill="FFFFFF"/>
        <w:tabs>
          <w:tab w:val="left" w:pos="142"/>
        </w:tabs>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523BE" w:rsidRPr="00205E2E" w:rsidRDefault="007523BE" w:rsidP="007523BE">
      <w:pPr>
        <w:pStyle w:val="21"/>
        <w:shd w:val="clear" w:color="auto" w:fill="FFFFFF"/>
        <w:tabs>
          <w:tab w:val="left" w:pos="142"/>
        </w:tabs>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моніторинг та оптимізація соціально-психологічного середовища закладу освіти;</w:t>
      </w:r>
    </w:p>
    <w:p w:rsidR="007523BE" w:rsidRDefault="007523BE" w:rsidP="007523BE">
      <w:pPr>
        <w:pStyle w:val="21"/>
        <w:shd w:val="clear" w:color="auto" w:fill="FFFFFF"/>
        <w:tabs>
          <w:tab w:val="left" w:pos="142"/>
        </w:tabs>
        <w:ind w:left="0" w:firstLine="426"/>
        <w:jc w:val="both"/>
        <w:rPr>
          <w:rFonts w:ascii="Times New Roman" w:hAnsi="Times New Roman"/>
          <w:color w:val="000000"/>
          <w:sz w:val="24"/>
          <w:szCs w:val="24"/>
          <w:lang w:val="uk-UA" w:eastAsia="ru-RU"/>
        </w:rPr>
      </w:pPr>
      <w:r w:rsidRPr="00205E2E">
        <w:rPr>
          <w:rFonts w:ascii="Times New Roman" w:hAnsi="Times New Roman"/>
          <w:color w:val="000000"/>
          <w:sz w:val="24"/>
          <w:szCs w:val="24"/>
          <w:lang w:val="uk-UA" w:eastAsia="ru-RU"/>
        </w:rPr>
        <w:t>•</w:t>
      </w:r>
      <w:r w:rsidRPr="00205E2E">
        <w:rPr>
          <w:rFonts w:ascii="Times New Roman" w:hAnsi="Times New Roman"/>
          <w:color w:val="000000"/>
          <w:sz w:val="24"/>
          <w:szCs w:val="24"/>
          <w:lang w:val="uk-UA" w:eastAsia="ru-RU"/>
        </w:rPr>
        <w:tab/>
        <w:t>створення необхідних умов для підвищення фахового кваліфікаційного рівня педагогічних працівників.</w:t>
      </w: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7523BE" w:rsidRDefault="007523BE" w:rsidP="007523BE">
      <w:pPr>
        <w:ind w:left="5103"/>
        <w:jc w:val="right"/>
        <w:rPr>
          <w:rFonts w:ascii="Times New Roman" w:hAnsi="Times New Roman" w:cs="Times New Roman"/>
          <w:b/>
          <w:sz w:val="22"/>
          <w:szCs w:val="22"/>
          <w:lang w:val="uk-UA"/>
        </w:rPr>
      </w:pPr>
    </w:p>
    <w:p w:rsidR="00287A0A" w:rsidRDefault="00287A0A" w:rsidP="001A22B3">
      <w:pPr>
        <w:ind w:left="5103"/>
        <w:jc w:val="right"/>
        <w:rPr>
          <w:rFonts w:ascii="Times New Roman" w:hAnsi="Times New Roman" w:cs="Times New Roman"/>
          <w:b/>
          <w:i/>
          <w:lang w:val="uk-UA"/>
        </w:rPr>
      </w:pPr>
    </w:p>
    <w:p w:rsidR="00287A0A" w:rsidRDefault="00287A0A" w:rsidP="001A22B3">
      <w:pPr>
        <w:ind w:left="5103"/>
        <w:jc w:val="right"/>
        <w:rPr>
          <w:rFonts w:ascii="Times New Roman" w:hAnsi="Times New Roman" w:cs="Times New Roman"/>
          <w:b/>
          <w:i/>
          <w:lang w:val="uk-UA"/>
        </w:rPr>
      </w:pPr>
    </w:p>
    <w:p w:rsidR="00287A0A" w:rsidRDefault="00287A0A" w:rsidP="001A22B3">
      <w:pPr>
        <w:ind w:left="5103"/>
        <w:jc w:val="right"/>
        <w:rPr>
          <w:rFonts w:ascii="Times New Roman" w:hAnsi="Times New Roman" w:cs="Times New Roman"/>
          <w:b/>
          <w:i/>
          <w:lang w:val="uk-UA"/>
        </w:rPr>
      </w:pPr>
    </w:p>
    <w:p w:rsidR="00287A0A" w:rsidRDefault="00287A0A" w:rsidP="001A22B3">
      <w:pPr>
        <w:ind w:left="5103"/>
        <w:jc w:val="right"/>
        <w:rPr>
          <w:rFonts w:ascii="Times New Roman" w:hAnsi="Times New Roman" w:cs="Times New Roman"/>
          <w:b/>
          <w:i/>
          <w:lang w:val="uk-UA"/>
        </w:rPr>
      </w:pPr>
    </w:p>
    <w:p w:rsidR="00287A0A" w:rsidRDefault="00287A0A" w:rsidP="001A22B3">
      <w:pPr>
        <w:ind w:left="5103"/>
        <w:jc w:val="right"/>
        <w:rPr>
          <w:rFonts w:ascii="Times New Roman" w:hAnsi="Times New Roman" w:cs="Times New Roman"/>
          <w:b/>
          <w:i/>
          <w:lang w:val="uk-UA"/>
        </w:rPr>
      </w:pPr>
    </w:p>
    <w:p w:rsidR="00287A0A" w:rsidRDefault="00287A0A" w:rsidP="001A22B3">
      <w:pPr>
        <w:ind w:left="5103"/>
        <w:jc w:val="right"/>
        <w:rPr>
          <w:rFonts w:ascii="Times New Roman" w:hAnsi="Times New Roman" w:cs="Times New Roman"/>
          <w:b/>
          <w:i/>
          <w:lang w:val="uk-UA"/>
        </w:rPr>
      </w:pPr>
    </w:p>
    <w:p w:rsidR="00287A0A" w:rsidRDefault="00287A0A" w:rsidP="001A22B3">
      <w:pPr>
        <w:ind w:left="5103"/>
        <w:jc w:val="right"/>
        <w:rPr>
          <w:rFonts w:ascii="Times New Roman" w:hAnsi="Times New Roman" w:cs="Times New Roman"/>
          <w:b/>
          <w:i/>
          <w:lang w:val="uk-UA"/>
        </w:rPr>
      </w:pPr>
    </w:p>
    <w:p w:rsidR="00287A0A" w:rsidRDefault="00287A0A" w:rsidP="001A22B3">
      <w:pPr>
        <w:ind w:left="5103"/>
        <w:jc w:val="right"/>
        <w:rPr>
          <w:rFonts w:ascii="Times New Roman" w:hAnsi="Times New Roman" w:cs="Times New Roman"/>
          <w:b/>
          <w:i/>
          <w:lang w:val="uk-UA"/>
        </w:rPr>
      </w:pPr>
    </w:p>
    <w:p w:rsidR="00287A0A" w:rsidRDefault="00287A0A" w:rsidP="001A22B3">
      <w:pPr>
        <w:ind w:left="5103"/>
        <w:jc w:val="right"/>
        <w:rPr>
          <w:rFonts w:ascii="Times New Roman" w:hAnsi="Times New Roman" w:cs="Times New Roman"/>
          <w:b/>
          <w:i/>
          <w:lang w:val="uk-UA"/>
        </w:rPr>
      </w:pPr>
    </w:p>
    <w:p w:rsidR="00287A0A" w:rsidRDefault="00287A0A" w:rsidP="001A22B3">
      <w:pPr>
        <w:ind w:left="5103"/>
        <w:jc w:val="right"/>
        <w:rPr>
          <w:rFonts w:ascii="Times New Roman" w:hAnsi="Times New Roman" w:cs="Times New Roman"/>
          <w:b/>
          <w:i/>
          <w:lang w:val="uk-UA"/>
        </w:rPr>
      </w:pPr>
    </w:p>
    <w:p w:rsidR="00287A0A" w:rsidRDefault="00287A0A" w:rsidP="001A22B3">
      <w:pPr>
        <w:ind w:left="5103"/>
        <w:jc w:val="right"/>
        <w:rPr>
          <w:rFonts w:ascii="Times New Roman" w:hAnsi="Times New Roman" w:cs="Times New Roman"/>
          <w:b/>
          <w:i/>
          <w:lang w:val="uk-UA"/>
        </w:rPr>
      </w:pPr>
    </w:p>
    <w:p w:rsidR="00287A0A" w:rsidRDefault="00287A0A" w:rsidP="001A22B3">
      <w:pPr>
        <w:ind w:left="5103"/>
        <w:jc w:val="right"/>
        <w:rPr>
          <w:rFonts w:ascii="Times New Roman" w:hAnsi="Times New Roman" w:cs="Times New Roman"/>
          <w:b/>
          <w:i/>
          <w:lang w:val="uk-UA"/>
        </w:rPr>
      </w:pPr>
    </w:p>
    <w:p w:rsidR="00F06896" w:rsidRDefault="00F06896" w:rsidP="001A22B3">
      <w:pPr>
        <w:ind w:left="5103"/>
        <w:jc w:val="right"/>
        <w:rPr>
          <w:rFonts w:ascii="Times New Roman" w:hAnsi="Times New Roman" w:cs="Times New Roman"/>
          <w:b/>
          <w:i/>
          <w:lang w:val="uk-UA"/>
        </w:rPr>
      </w:pPr>
    </w:p>
    <w:p w:rsidR="00F06896" w:rsidRDefault="00F06896" w:rsidP="001A22B3">
      <w:pPr>
        <w:ind w:left="5103"/>
        <w:jc w:val="right"/>
        <w:rPr>
          <w:rFonts w:ascii="Times New Roman" w:hAnsi="Times New Roman" w:cs="Times New Roman"/>
          <w:b/>
          <w:i/>
          <w:lang w:val="uk-UA"/>
        </w:rPr>
      </w:pPr>
    </w:p>
    <w:p w:rsidR="00F06896" w:rsidRDefault="00F06896" w:rsidP="001A22B3">
      <w:pPr>
        <w:ind w:left="5103"/>
        <w:jc w:val="right"/>
        <w:rPr>
          <w:rFonts w:ascii="Times New Roman" w:hAnsi="Times New Roman" w:cs="Times New Roman"/>
          <w:b/>
          <w:i/>
          <w:lang w:val="uk-UA"/>
        </w:rPr>
      </w:pPr>
    </w:p>
    <w:p w:rsidR="00F06896" w:rsidRDefault="00F06896" w:rsidP="001A22B3">
      <w:pPr>
        <w:ind w:left="5103"/>
        <w:jc w:val="right"/>
        <w:rPr>
          <w:rFonts w:ascii="Times New Roman" w:hAnsi="Times New Roman" w:cs="Times New Roman"/>
          <w:b/>
          <w:i/>
          <w:lang w:val="uk-UA"/>
        </w:rPr>
      </w:pPr>
    </w:p>
    <w:p w:rsidR="00F06896" w:rsidRDefault="00F06896" w:rsidP="001A22B3">
      <w:pPr>
        <w:ind w:left="5103"/>
        <w:jc w:val="right"/>
        <w:rPr>
          <w:rFonts w:ascii="Times New Roman" w:hAnsi="Times New Roman" w:cs="Times New Roman"/>
          <w:b/>
          <w:i/>
          <w:lang w:val="uk-UA"/>
        </w:rPr>
      </w:pPr>
    </w:p>
    <w:p w:rsidR="00F06896" w:rsidRDefault="00F06896" w:rsidP="001A22B3">
      <w:pPr>
        <w:ind w:left="5103"/>
        <w:jc w:val="right"/>
        <w:rPr>
          <w:rFonts w:ascii="Times New Roman" w:hAnsi="Times New Roman" w:cs="Times New Roman"/>
          <w:b/>
          <w:i/>
          <w:lang w:val="uk-UA"/>
        </w:rPr>
      </w:pPr>
    </w:p>
    <w:p w:rsidR="001A22B3" w:rsidRPr="004B442A" w:rsidRDefault="001A22B3" w:rsidP="001A22B3">
      <w:pPr>
        <w:ind w:left="5103"/>
        <w:jc w:val="right"/>
        <w:rPr>
          <w:rFonts w:ascii="Times New Roman" w:hAnsi="Times New Roman" w:cs="Times New Roman"/>
          <w:b/>
          <w:i/>
          <w:lang w:val="uk-UA"/>
        </w:rPr>
      </w:pPr>
      <w:r w:rsidRPr="004B442A">
        <w:rPr>
          <w:rFonts w:ascii="Times New Roman" w:hAnsi="Times New Roman" w:cs="Times New Roman"/>
          <w:b/>
          <w:i/>
          <w:lang w:val="uk-UA"/>
        </w:rPr>
        <w:t>Додаток 1</w:t>
      </w:r>
    </w:p>
    <w:p w:rsidR="00F90DFD" w:rsidRPr="00035522" w:rsidRDefault="00F90DFD" w:rsidP="00F06896">
      <w:pPr>
        <w:shd w:val="clear" w:color="auto" w:fill="FFFFFF"/>
        <w:spacing w:line="360" w:lineRule="auto"/>
        <w:jc w:val="center"/>
        <w:textAlignment w:val="top"/>
        <w:rPr>
          <w:rFonts w:ascii="Times New Roman" w:hAnsi="Times New Roman" w:cs="Times New Roman"/>
          <w:sz w:val="28"/>
          <w:szCs w:val="28"/>
          <w:lang w:val="uk-UA"/>
        </w:rPr>
      </w:pPr>
      <w:r w:rsidRPr="004E59C7">
        <w:rPr>
          <w:rFonts w:ascii="Times New Roman" w:hAnsi="Times New Roman"/>
          <w:b/>
          <w:bCs/>
          <w:color w:val="333333"/>
          <w:sz w:val="28"/>
          <w:szCs w:val="28"/>
          <w:lang w:val="ru-RU" w:eastAsia="ru-RU"/>
        </w:rPr>
        <w:t>Навчальний план</w:t>
      </w:r>
    </w:p>
    <w:p w:rsidR="00F90DFD" w:rsidRPr="00C955F6" w:rsidRDefault="00F90DFD" w:rsidP="00F90DFD">
      <w:pPr>
        <w:shd w:val="clear" w:color="auto" w:fill="FFFFFF"/>
        <w:rPr>
          <w:rFonts w:ascii="Times New Roman" w:hAnsi="Times New Roman" w:cs="Times New Roman"/>
          <w:sz w:val="28"/>
          <w:szCs w:val="28"/>
          <w:lang w:val="uk-UA"/>
        </w:rPr>
      </w:pPr>
      <w:r>
        <w:rPr>
          <w:rFonts w:ascii="Times New Roman" w:hAnsi="Times New Roman"/>
          <w:sz w:val="28"/>
          <w:szCs w:val="28"/>
          <w:lang w:val="uk-UA" w:eastAsia="ru-RU"/>
        </w:rPr>
        <w:t xml:space="preserve">                                                                                                </w:t>
      </w:r>
      <w:r w:rsidRPr="00C955F6">
        <w:rPr>
          <w:rFonts w:ascii="Times New Roman" w:hAnsi="Times New Roman"/>
          <w:sz w:val="28"/>
          <w:szCs w:val="28"/>
          <w:lang w:val="uk-UA" w:eastAsia="ru-RU"/>
        </w:rPr>
        <w:t>Додаток 1</w:t>
      </w:r>
    </w:p>
    <w:p w:rsidR="00F90DFD" w:rsidRPr="004E59C7" w:rsidRDefault="00F90DFD" w:rsidP="00F90DFD">
      <w:pPr>
        <w:ind w:left="1134"/>
        <w:rPr>
          <w:rFonts w:ascii="Times New Roman" w:hAnsi="Times New Roman"/>
          <w:sz w:val="28"/>
          <w:szCs w:val="28"/>
          <w:lang w:val="uk-UA"/>
        </w:rPr>
      </w:pPr>
      <w:r w:rsidRPr="004E59C7">
        <w:rPr>
          <w:rFonts w:ascii="Times New Roman" w:hAnsi="Times New Roman"/>
          <w:sz w:val="28"/>
          <w:szCs w:val="28"/>
          <w:lang w:val="uk-UA"/>
        </w:rPr>
        <w:t xml:space="preserve">                                                                   </w:t>
      </w:r>
      <w:r>
        <w:rPr>
          <w:rFonts w:ascii="Times New Roman" w:hAnsi="Times New Roman"/>
          <w:sz w:val="28"/>
          <w:szCs w:val="28"/>
          <w:lang w:val="uk-UA"/>
        </w:rPr>
        <w:t xml:space="preserve">             </w:t>
      </w:r>
      <w:r w:rsidRPr="004E59C7">
        <w:rPr>
          <w:rFonts w:ascii="Times New Roman" w:hAnsi="Times New Roman"/>
          <w:sz w:val="28"/>
          <w:szCs w:val="28"/>
          <w:lang w:val="ru-RU"/>
        </w:rPr>
        <w:t>Затверджую</w:t>
      </w:r>
    </w:p>
    <w:p w:rsidR="00F90DFD" w:rsidRPr="004E59C7" w:rsidRDefault="00F90DFD" w:rsidP="00F90DFD">
      <w:pPr>
        <w:ind w:left="1134"/>
        <w:rPr>
          <w:rFonts w:ascii="Times New Roman" w:hAnsi="Times New Roman"/>
          <w:sz w:val="28"/>
          <w:szCs w:val="28"/>
          <w:lang w:val="ru-RU"/>
        </w:rPr>
      </w:pPr>
      <w:r w:rsidRPr="004E59C7">
        <w:rPr>
          <w:rFonts w:ascii="Times New Roman" w:hAnsi="Times New Roman"/>
          <w:sz w:val="28"/>
          <w:szCs w:val="28"/>
          <w:lang w:val="ru-RU"/>
        </w:rPr>
        <w:t xml:space="preserve">                                                            </w:t>
      </w:r>
      <w:r>
        <w:rPr>
          <w:rFonts w:ascii="Times New Roman" w:hAnsi="Times New Roman"/>
          <w:sz w:val="28"/>
          <w:szCs w:val="28"/>
          <w:lang w:val="ru-RU"/>
        </w:rPr>
        <w:t xml:space="preserve">                    Директор </w:t>
      </w:r>
    </w:p>
    <w:p w:rsidR="00F90DFD" w:rsidRPr="004E59C7" w:rsidRDefault="00F90DFD" w:rsidP="00F90DFD">
      <w:pPr>
        <w:ind w:left="1134"/>
        <w:rPr>
          <w:rFonts w:ascii="Times New Roman" w:hAnsi="Times New Roman"/>
          <w:sz w:val="28"/>
          <w:szCs w:val="28"/>
          <w:lang w:val="uk-UA"/>
        </w:rPr>
      </w:pPr>
      <w:r w:rsidRPr="004E59C7">
        <w:rPr>
          <w:rFonts w:ascii="Times New Roman" w:hAnsi="Times New Roman"/>
          <w:sz w:val="28"/>
          <w:szCs w:val="28"/>
          <w:lang w:val="uk-UA"/>
        </w:rPr>
        <w:t xml:space="preserve">                                                                               ______Л.Л.Теслав</w:t>
      </w:r>
    </w:p>
    <w:p w:rsidR="00F90DFD" w:rsidRPr="00E66E91" w:rsidRDefault="00F90DFD" w:rsidP="00F90DFD">
      <w:pPr>
        <w:rPr>
          <w:rFonts w:ascii="Times New Roman" w:hAnsi="Times New Roman"/>
          <w:sz w:val="28"/>
          <w:szCs w:val="28"/>
          <w:lang w:val="uk-UA"/>
        </w:rPr>
      </w:pPr>
      <w:r w:rsidRPr="00E66E91">
        <w:rPr>
          <w:rFonts w:ascii="Times New Roman" w:hAnsi="Times New Roman"/>
          <w:sz w:val="28"/>
          <w:szCs w:val="28"/>
          <w:lang w:val="uk-UA"/>
        </w:rPr>
        <w:t xml:space="preserve">                                                                                  </w:t>
      </w:r>
      <w:r>
        <w:rPr>
          <w:rFonts w:ascii="Times New Roman" w:hAnsi="Times New Roman"/>
          <w:sz w:val="28"/>
          <w:szCs w:val="28"/>
          <w:lang w:val="uk-UA"/>
        </w:rPr>
        <w:t xml:space="preserve"> </w:t>
      </w:r>
      <w:r w:rsidRPr="00E66E91">
        <w:rPr>
          <w:rFonts w:ascii="Times New Roman" w:hAnsi="Times New Roman"/>
          <w:sz w:val="28"/>
          <w:szCs w:val="28"/>
          <w:lang w:val="uk-UA"/>
        </w:rPr>
        <w:t xml:space="preserve"> </w:t>
      </w:r>
    </w:p>
    <w:p w:rsidR="00F90DFD" w:rsidRPr="00344CCC" w:rsidRDefault="00F90DFD" w:rsidP="00F90DFD">
      <w:pPr>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F90DFD" w:rsidRPr="00E66E91" w:rsidRDefault="00F90DFD" w:rsidP="00F90DFD">
      <w:pPr>
        <w:jc w:val="center"/>
        <w:rPr>
          <w:rFonts w:ascii="Times New Roman" w:hAnsi="Times New Roman"/>
          <w:b/>
          <w:sz w:val="28"/>
          <w:szCs w:val="28"/>
          <w:lang w:val="uk-UA"/>
        </w:rPr>
      </w:pPr>
      <w:r>
        <w:rPr>
          <w:rFonts w:ascii="Times New Roman" w:hAnsi="Times New Roman"/>
          <w:b/>
          <w:sz w:val="28"/>
          <w:szCs w:val="28"/>
          <w:lang w:val="uk-UA"/>
        </w:rPr>
        <w:t>Рясненської</w:t>
      </w:r>
      <w:r w:rsidRPr="00E66E91">
        <w:rPr>
          <w:rFonts w:ascii="Times New Roman" w:hAnsi="Times New Roman"/>
          <w:b/>
          <w:sz w:val="28"/>
          <w:szCs w:val="28"/>
          <w:lang w:val="uk-UA"/>
        </w:rPr>
        <w:t xml:space="preserve"> </w:t>
      </w:r>
      <w:r>
        <w:rPr>
          <w:rFonts w:ascii="Times New Roman" w:hAnsi="Times New Roman"/>
          <w:b/>
          <w:sz w:val="28"/>
          <w:szCs w:val="28"/>
          <w:lang w:val="uk-UA"/>
        </w:rPr>
        <w:t xml:space="preserve"> гімназії</w:t>
      </w:r>
      <w:r w:rsidRPr="00E66E91">
        <w:rPr>
          <w:rFonts w:ascii="Times New Roman" w:hAnsi="Times New Roman"/>
          <w:b/>
          <w:sz w:val="28"/>
          <w:szCs w:val="28"/>
          <w:lang w:val="uk-UA"/>
        </w:rPr>
        <w:t xml:space="preserve"> </w:t>
      </w:r>
    </w:p>
    <w:p w:rsidR="00F90DFD" w:rsidRDefault="00F90DFD" w:rsidP="00F90DFD">
      <w:pPr>
        <w:jc w:val="center"/>
        <w:rPr>
          <w:rFonts w:ascii="Times New Roman" w:hAnsi="Times New Roman"/>
          <w:b/>
          <w:sz w:val="28"/>
          <w:szCs w:val="28"/>
          <w:lang w:val="uk-UA"/>
        </w:rPr>
      </w:pPr>
      <w:r>
        <w:rPr>
          <w:rFonts w:ascii="Times New Roman" w:hAnsi="Times New Roman"/>
          <w:b/>
          <w:sz w:val="28"/>
          <w:szCs w:val="28"/>
          <w:lang w:val="uk-UA"/>
        </w:rPr>
        <w:t xml:space="preserve"> Барашівської сільської  ради ,</w:t>
      </w:r>
      <w:r w:rsidRPr="00E66E91">
        <w:rPr>
          <w:rFonts w:ascii="Times New Roman" w:hAnsi="Times New Roman"/>
          <w:b/>
          <w:sz w:val="28"/>
          <w:szCs w:val="28"/>
          <w:lang w:val="uk-UA"/>
        </w:rPr>
        <w:t xml:space="preserve"> </w:t>
      </w:r>
    </w:p>
    <w:p w:rsidR="00F90DFD" w:rsidRPr="00E66E91" w:rsidRDefault="00F90DFD" w:rsidP="00F90DFD">
      <w:pPr>
        <w:shd w:val="clear" w:color="auto" w:fill="FFFFFF"/>
        <w:jc w:val="center"/>
        <w:rPr>
          <w:rFonts w:ascii="Arial" w:hAnsi="Arial" w:cs="Arial"/>
          <w:lang w:val="uk-UA" w:eastAsia="ru-RU"/>
        </w:rPr>
      </w:pPr>
      <w:r w:rsidRPr="00E66E91">
        <w:rPr>
          <w:rFonts w:ascii="Times New Roman" w:hAnsi="Times New Roman"/>
          <w:sz w:val="28"/>
          <w:szCs w:val="28"/>
          <w:lang w:val="uk-UA" w:eastAsia="ru-RU"/>
        </w:rPr>
        <w:t>складений відповідно до  Типової освітньої програми початкової</w:t>
      </w:r>
      <w:r w:rsidRPr="00E66E91">
        <w:rPr>
          <w:rFonts w:ascii="Times New Roman" w:hAnsi="Times New Roman"/>
          <w:sz w:val="28"/>
          <w:szCs w:val="28"/>
          <w:lang w:eastAsia="ru-RU"/>
        </w:rPr>
        <w:t>  </w:t>
      </w:r>
      <w:r>
        <w:rPr>
          <w:rFonts w:ascii="Times New Roman" w:hAnsi="Times New Roman"/>
          <w:sz w:val="28"/>
          <w:szCs w:val="28"/>
          <w:lang w:val="uk-UA" w:eastAsia="ru-RU"/>
        </w:rPr>
        <w:t xml:space="preserve"> освіти </w:t>
      </w:r>
      <w:r w:rsidRPr="00E66E91">
        <w:rPr>
          <w:rFonts w:ascii="Times New Roman" w:hAnsi="Times New Roman"/>
          <w:sz w:val="28"/>
          <w:szCs w:val="28"/>
          <w:lang w:val="uk-UA" w:eastAsia="ru-RU"/>
        </w:rPr>
        <w:t xml:space="preserve"> </w:t>
      </w:r>
      <w:r>
        <w:rPr>
          <w:rFonts w:ascii="Times New Roman" w:hAnsi="Times New Roman"/>
          <w:sz w:val="28"/>
          <w:szCs w:val="28"/>
          <w:lang w:val="uk-UA" w:eastAsia="ru-RU"/>
        </w:rPr>
        <w:t>розробленої під керівництвом Савченко О.Я. Наказ МОН від  від 12.08.2022  року №743-22(1-4 класи)</w:t>
      </w:r>
    </w:p>
    <w:p w:rsidR="00F90DFD" w:rsidRPr="00E66E91" w:rsidRDefault="00F90DFD" w:rsidP="00F90DFD">
      <w:pPr>
        <w:jc w:val="center"/>
        <w:rPr>
          <w:rFonts w:ascii="Times New Roman" w:hAnsi="Times New Roman"/>
          <w:sz w:val="28"/>
          <w:szCs w:val="28"/>
          <w:lang w:val="uk-UA"/>
        </w:rPr>
      </w:pPr>
      <w:r w:rsidRPr="00DE7715">
        <w:rPr>
          <w:rFonts w:ascii="Times New Roman" w:hAnsi="Times New Roman"/>
          <w:b/>
          <w:sz w:val="28"/>
          <w:szCs w:val="28"/>
          <w:lang w:val="ru-RU"/>
        </w:rPr>
        <w:t xml:space="preserve">(І ступінь) </w:t>
      </w:r>
      <w:r>
        <w:rPr>
          <w:rFonts w:ascii="Times New Roman" w:hAnsi="Times New Roman"/>
          <w:b/>
          <w:sz w:val="28"/>
          <w:szCs w:val="28"/>
          <w:lang w:val="uk-UA"/>
        </w:rPr>
        <w:t>1</w:t>
      </w:r>
      <w:r w:rsidRPr="00DE7715">
        <w:rPr>
          <w:rFonts w:ascii="Times New Roman" w:hAnsi="Times New Roman"/>
          <w:b/>
          <w:sz w:val="28"/>
          <w:szCs w:val="28"/>
          <w:lang w:val="ru-RU"/>
        </w:rPr>
        <w:t xml:space="preserve"> </w:t>
      </w:r>
      <w:r>
        <w:rPr>
          <w:rFonts w:ascii="Times New Roman" w:hAnsi="Times New Roman"/>
          <w:b/>
          <w:sz w:val="28"/>
          <w:szCs w:val="28"/>
          <w:lang w:val="uk-UA"/>
        </w:rPr>
        <w:t xml:space="preserve">-4 </w:t>
      </w:r>
      <w:r w:rsidRPr="00DE7715">
        <w:rPr>
          <w:rFonts w:ascii="Times New Roman" w:hAnsi="Times New Roman"/>
          <w:b/>
          <w:sz w:val="28"/>
          <w:szCs w:val="28"/>
          <w:lang w:val="ru-RU"/>
        </w:rPr>
        <w:t>клас</w:t>
      </w:r>
      <w:r>
        <w:rPr>
          <w:rFonts w:ascii="Times New Roman" w:hAnsi="Times New Roman"/>
          <w:b/>
          <w:sz w:val="28"/>
          <w:szCs w:val="28"/>
          <w:lang w:val="uk-UA"/>
        </w:rPr>
        <w:t>и</w:t>
      </w:r>
      <w:r w:rsidRPr="00E66E91">
        <w:rPr>
          <w:rFonts w:ascii="Times New Roman" w:hAnsi="Times New Roman"/>
          <w:b/>
          <w:sz w:val="28"/>
          <w:szCs w:val="28"/>
          <w:lang w:val="uk-UA"/>
        </w:rPr>
        <w:t xml:space="preserve"> </w:t>
      </w:r>
      <w:r>
        <w:rPr>
          <w:rFonts w:ascii="Times New Roman" w:hAnsi="Times New Roman"/>
          <w:sz w:val="28"/>
          <w:szCs w:val="28"/>
          <w:lang w:val="ru-RU"/>
        </w:rPr>
        <w:t>2024</w:t>
      </w:r>
      <w:r w:rsidRPr="00DE7715">
        <w:rPr>
          <w:rFonts w:ascii="Times New Roman" w:hAnsi="Times New Roman"/>
          <w:sz w:val="28"/>
          <w:szCs w:val="28"/>
          <w:lang w:val="ru-RU"/>
        </w:rPr>
        <w:t>-20</w:t>
      </w:r>
      <w:r>
        <w:rPr>
          <w:rFonts w:ascii="Times New Roman" w:hAnsi="Times New Roman"/>
          <w:sz w:val="28"/>
          <w:szCs w:val="28"/>
          <w:lang w:val="uk-UA"/>
        </w:rPr>
        <w:t>25</w:t>
      </w:r>
      <w:r w:rsidRPr="00DE7715">
        <w:rPr>
          <w:rFonts w:ascii="Times New Roman" w:hAnsi="Times New Roman"/>
          <w:sz w:val="28"/>
          <w:szCs w:val="28"/>
          <w:lang w:val="ru-RU"/>
        </w:rPr>
        <w:t xml:space="preserve"> навчальний </w:t>
      </w:r>
      <w:proofErr w:type="gramStart"/>
      <w:r w:rsidRPr="00DE7715">
        <w:rPr>
          <w:rFonts w:ascii="Times New Roman" w:hAnsi="Times New Roman"/>
          <w:sz w:val="28"/>
          <w:szCs w:val="28"/>
          <w:lang w:val="ru-RU"/>
        </w:rPr>
        <w:t>р</w:t>
      </w:r>
      <w:proofErr w:type="gramEnd"/>
      <w:r w:rsidRPr="00DE7715">
        <w:rPr>
          <w:rFonts w:ascii="Times New Roman" w:hAnsi="Times New Roman"/>
          <w:sz w:val="28"/>
          <w:szCs w:val="28"/>
          <w:lang w:val="ru-RU"/>
        </w:rPr>
        <w:t xml:space="preserve">ік </w:t>
      </w:r>
    </w:p>
    <w:p w:rsidR="00F90DFD" w:rsidRPr="00E66E91" w:rsidRDefault="00F90DFD" w:rsidP="00F90DFD">
      <w:pPr>
        <w:jc w:val="center"/>
        <w:rPr>
          <w:rFonts w:ascii="Times New Roman" w:hAnsi="Times New Roman"/>
          <w:b/>
          <w:sz w:val="28"/>
          <w:szCs w:val="28"/>
          <w:lang w:val="uk-UA"/>
        </w:rPr>
      </w:pPr>
    </w:p>
    <w:tbl>
      <w:tblPr>
        <w:tblW w:w="11242"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1"/>
        <w:gridCol w:w="3260"/>
        <w:gridCol w:w="1134"/>
        <w:gridCol w:w="1134"/>
        <w:gridCol w:w="1134"/>
        <w:gridCol w:w="1136"/>
        <w:gridCol w:w="283"/>
      </w:tblGrid>
      <w:tr w:rsidR="00F90DFD" w:rsidRPr="004E59C7" w:rsidTr="00F06896">
        <w:trPr>
          <w:trHeight w:val="380"/>
        </w:trPr>
        <w:tc>
          <w:tcPr>
            <w:tcW w:w="3161" w:type="dxa"/>
            <w:vMerge w:val="restart"/>
            <w:vAlign w:val="center"/>
          </w:tcPr>
          <w:p w:rsidR="00F90DFD" w:rsidRPr="001E166A" w:rsidRDefault="00F90DFD" w:rsidP="00F06896">
            <w:pPr>
              <w:jc w:val="center"/>
              <w:rPr>
                <w:rFonts w:ascii="Times New Roman" w:hAnsi="Times New Roman" w:cs="Times New Roman"/>
                <w:b/>
                <w:lang w:val="uk-UA"/>
              </w:rPr>
            </w:pPr>
            <w:r w:rsidRPr="001E166A">
              <w:rPr>
                <w:rFonts w:ascii="Times New Roman" w:hAnsi="Times New Roman" w:cs="Times New Roman"/>
                <w:b/>
                <w:lang w:val="uk-UA"/>
              </w:rPr>
              <w:t>Освітні галузі</w:t>
            </w:r>
          </w:p>
        </w:tc>
        <w:tc>
          <w:tcPr>
            <w:tcW w:w="3260" w:type="dxa"/>
            <w:vMerge w:val="restart"/>
            <w:vAlign w:val="center"/>
          </w:tcPr>
          <w:p w:rsidR="00F90DFD" w:rsidRPr="001E166A" w:rsidRDefault="00F90DFD" w:rsidP="00F06896">
            <w:pPr>
              <w:jc w:val="center"/>
              <w:rPr>
                <w:rFonts w:ascii="Times New Roman" w:hAnsi="Times New Roman" w:cs="Times New Roman"/>
                <w:b/>
                <w:lang w:val="uk-UA"/>
              </w:rPr>
            </w:pPr>
            <w:r w:rsidRPr="001E166A">
              <w:rPr>
                <w:rFonts w:ascii="Times New Roman" w:hAnsi="Times New Roman" w:cs="Times New Roman"/>
                <w:b/>
                <w:lang w:val="uk-UA"/>
              </w:rPr>
              <w:t>Навчальні предмети</w:t>
            </w:r>
          </w:p>
        </w:tc>
        <w:tc>
          <w:tcPr>
            <w:tcW w:w="3402" w:type="dxa"/>
            <w:gridSpan w:val="3"/>
            <w:vAlign w:val="center"/>
          </w:tcPr>
          <w:p w:rsidR="00F90DFD" w:rsidRPr="001E166A" w:rsidRDefault="00F90DFD" w:rsidP="00F06896">
            <w:pPr>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p>
          <w:p w:rsidR="00F90DFD" w:rsidRDefault="00F90DFD" w:rsidP="00F06896">
            <w:pPr>
              <w:jc w:val="center"/>
              <w:rPr>
                <w:rFonts w:ascii="Times New Roman" w:hAnsi="Times New Roman" w:cs="Times New Roman"/>
                <w:b/>
                <w:sz w:val="20"/>
                <w:szCs w:val="20"/>
                <w:lang w:val="uk-UA"/>
              </w:rPr>
            </w:pPr>
            <w:r>
              <w:rPr>
                <w:rFonts w:ascii="Times New Roman" w:hAnsi="Times New Roman" w:cs="Times New Roman"/>
                <w:b/>
                <w:sz w:val="20"/>
                <w:szCs w:val="20"/>
                <w:lang w:val="uk-UA"/>
              </w:rPr>
              <w:t>З’єднаний клас</w:t>
            </w:r>
          </w:p>
          <w:p w:rsidR="00F90DFD" w:rsidRDefault="00F90DFD" w:rsidP="00F06896">
            <w:pPr>
              <w:jc w:val="center"/>
              <w:rPr>
                <w:rFonts w:ascii="Times New Roman" w:hAnsi="Times New Roman" w:cs="Times New Roman"/>
                <w:b/>
                <w:sz w:val="20"/>
                <w:szCs w:val="20"/>
                <w:lang w:val="uk-UA"/>
              </w:rPr>
            </w:pPr>
          </w:p>
          <w:p w:rsidR="00F90DFD" w:rsidRDefault="00F90DFD" w:rsidP="00F06896">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p>
          <w:p w:rsidR="00F90DFD" w:rsidRPr="001E166A" w:rsidRDefault="00F90DFD" w:rsidP="00F06896">
            <w:pPr>
              <w:jc w:val="center"/>
              <w:rPr>
                <w:rFonts w:ascii="Times New Roman" w:hAnsi="Times New Roman" w:cs="Times New Roman"/>
                <w:b/>
                <w:lang w:val="uk-UA"/>
              </w:rPr>
            </w:pPr>
          </w:p>
        </w:tc>
        <w:tc>
          <w:tcPr>
            <w:tcW w:w="1136" w:type="dxa"/>
            <w:vAlign w:val="center"/>
          </w:tcPr>
          <w:p w:rsidR="00F90DFD" w:rsidRDefault="00F90DFD" w:rsidP="00F06896">
            <w:pPr>
              <w:widowControl/>
              <w:rPr>
                <w:rFonts w:ascii="Times New Roman" w:hAnsi="Times New Roman" w:cs="Times New Roman"/>
                <w:b/>
                <w:lang w:val="uk-UA"/>
              </w:rPr>
            </w:pPr>
          </w:p>
          <w:p w:rsidR="00F90DFD" w:rsidRDefault="00F90DFD" w:rsidP="00F06896">
            <w:pPr>
              <w:widowControl/>
              <w:rPr>
                <w:rFonts w:ascii="Times New Roman" w:hAnsi="Times New Roman" w:cs="Times New Roman"/>
                <w:b/>
                <w:lang w:val="uk-UA"/>
              </w:rPr>
            </w:pPr>
            <w:r>
              <w:rPr>
                <w:rFonts w:ascii="Times New Roman" w:hAnsi="Times New Roman" w:cs="Times New Roman"/>
                <w:b/>
                <w:lang w:val="uk-UA"/>
              </w:rPr>
              <w:t>Клас</w:t>
            </w:r>
          </w:p>
          <w:p w:rsidR="00F90DFD" w:rsidRDefault="00F90DFD" w:rsidP="00F06896">
            <w:pPr>
              <w:widowControl/>
              <w:rPr>
                <w:rFonts w:ascii="Times New Roman" w:hAnsi="Times New Roman" w:cs="Times New Roman"/>
                <w:b/>
                <w:lang w:val="uk-UA"/>
              </w:rPr>
            </w:pPr>
          </w:p>
          <w:p w:rsidR="00F90DFD" w:rsidRDefault="00F90DFD" w:rsidP="00F06896">
            <w:pPr>
              <w:widowControl/>
              <w:rPr>
                <w:rFonts w:ascii="Times New Roman" w:hAnsi="Times New Roman" w:cs="Times New Roman"/>
                <w:b/>
                <w:lang w:val="uk-UA"/>
              </w:rPr>
            </w:pPr>
          </w:p>
          <w:p w:rsidR="00F90DFD" w:rsidRPr="001E166A" w:rsidRDefault="00F90DFD" w:rsidP="00F06896">
            <w:pPr>
              <w:jc w:val="center"/>
              <w:rPr>
                <w:rFonts w:ascii="Times New Roman" w:hAnsi="Times New Roman" w:cs="Times New Roman"/>
                <w:b/>
                <w:lang w:val="uk-UA"/>
              </w:rPr>
            </w:pPr>
          </w:p>
        </w:tc>
        <w:tc>
          <w:tcPr>
            <w:tcW w:w="283" w:type="dxa"/>
            <w:vMerge w:val="restart"/>
          </w:tcPr>
          <w:p w:rsidR="00F90DFD" w:rsidRPr="001E166A" w:rsidRDefault="00F90DFD" w:rsidP="00F06896">
            <w:pPr>
              <w:jc w:val="center"/>
              <w:rPr>
                <w:rFonts w:ascii="Times New Roman" w:hAnsi="Times New Roman" w:cs="Times New Roman"/>
                <w:b/>
                <w:lang w:val="uk-UA"/>
              </w:rPr>
            </w:pPr>
          </w:p>
        </w:tc>
      </w:tr>
      <w:tr w:rsidR="00F90DFD" w:rsidRPr="004E59C7" w:rsidTr="00F06896">
        <w:trPr>
          <w:trHeight w:val="1230"/>
        </w:trPr>
        <w:tc>
          <w:tcPr>
            <w:tcW w:w="3161" w:type="dxa"/>
            <w:vMerge/>
            <w:vAlign w:val="center"/>
          </w:tcPr>
          <w:p w:rsidR="00F90DFD" w:rsidRPr="001E166A" w:rsidRDefault="00F90DFD" w:rsidP="00F06896">
            <w:pPr>
              <w:jc w:val="center"/>
              <w:rPr>
                <w:rFonts w:ascii="Times New Roman" w:hAnsi="Times New Roman" w:cs="Times New Roman"/>
                <w:b/>
                <w:lang w:val="uk-UA"/>
              </w:rPr>
            </w:pPr>
          </w:p>
        </w:tc>
        <w:tc>
          <w:tcPr>
            <w:tcW w:w="3260" w:type="dxa"/>
            <w:vMerge/>
            <w:vAlign w:val="center"/>
          </w:tcPr>
          <w:p w:rsidR="00F90DFD" w:rsidRPr="001E166A" w:rsidRDefault="00F90DFD" w:rsidP="00F06896">
            <w:pPr>
              <w:jc w:val="center"/>
              <w:rPr>
                <w:rFonts w:ascii="Times New Roman" w:hAnsi="Times New Roman" w:cs="Times New Roman"/>
                <w:b/>
                <w:lang w:val="uk-UA"/>
              </w:rPr>
            </w:pPr>
          </w:p>
        </w:tc>
        <w:tc>
          <w:tcPr>
            <w:tcW w:w="1134" w:type="dxa"/>
            <w:vAlign w:val="center"/>
          </w:tcPr>
          <w:p w:rsidR="00F90DFD" w:rsidRPr="001E166A" w:rsidRDefault="00F90DFD" w:rsidP="00F06896">
            <w:pPr>
              <w:rPr>
                <w:rFonts w:ascii="Times New Roman" w:hAnsi="Times New Roman" w:cs="Times New Roman"/>
                <w:b/>
                <w:sz w:val="20"/>
                <w:szCs w:val="20"/>
                <w:lang w:val="uk-UA"/>
              </w:rPr>
            </w:pPr>
            <w:r w:rsidRPr="001E166A">
              <w:rPr>
                <w:rFonts w:ascii="Times New Roman" w:hAnsi="Times New Roman" w:cs="Times New Roman"/>
                <w:b/>
                <w:sz w:val="20"/>
                <w:szCs w:val="20"/>
                <w:lang w:val="uk-UA"/>
              </w:rPr>
              <w:t>Кількість</w:t>
            </w:r>
          </w:p>
          <w:p w:rsidR="00F90DFD" w:rsidRPr="001E166A" w:rsidRDefault="00F90DFD" w:rsidP="00F06896">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год/</w:t>
            </w:r>
          </w:p>
          <w:p w:rsidR="00F90DFD" w:rsidRPr="006E3AC9" w:rsidRDefault="00F90DFD" w:rsidP="00F06896">
            <w:pPr>
              <w:rPr>
                <w:rFonts w:ascii="Times New Roman" w:hAnsi="Times New Roman" w:cs="Times New Roman"/>
                <w:b/>
                <w:sz w:val="20"/>
                <w:szCs w:val="20"/>
                <w:lang w:val="uk-UA"/>
              </w:rPr>
            </w:pPr>
            <w:r w:rsidRPr="001E166A">
              <w:rPr>
                <w:rFonts w:ascii="Times New Roman" w:hAnsi="Times New Roman" w:cs="Times New Roman"/>
                <w:b/>
                <w:sz w:val="20"/>
                <w:szCs w:val="20"/>
                <w:lang w:val="uk-UA"/>
              </w:rPr>
              <w:t>тиждень</w:t>
            </w:r>
          </w:p>
        </w:tc>
        <w:tc>
          <w:tcPr>
            <w:tcW w:w="1134" w:type="dxa"/>
          </w:tcPr>
          <w:p w:rsidR="00F90DFD" w:rsidRDefault="00F90DFD" w:rsidP="00F06896">
            <w:pPr>
              <w:jc w:val="center"/>
              <w:rPr>
                <w:rFonts w:ascii="Times New Roman" w:hAnsi="Times New Roman" w:cs="Times New Roman"/>
                <w:b/>
                <w:sz w:val="20"/>
                <w:szCs w:val="20"/>
                <w:lang w:val="uk-UA"/>
              </w:rPr>
            </w:pPr>
          </w:p>
          <w:p w:rsidR="00F90DFD" w:rsidRDefault="00F90DFD" w:rsidP="00F06896">
            <w:pPr>
              <w:jc w:val="center"/>
              <w:rPr>
                <w:rFonts w:ascii="Times New Roman" w:hAnsi="Times New Roman" w:cs="Times New Roman"/>
                <w:b/>
                <w:sz w:val="20"/>
                <w:szCs w:val="20"/>
                <w:lang w:val="uk-UA"/>
              </w:rPr>
            </w:pPr>
          </w:p>
          <w:p w:rsidR="00F90DFD" w:rsidRPr="001E166A" w:rsidRDefault="00F90DFD" w:rsidP="00F06896">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Кількість</w:t>
            </w:r>
          </w:p>
          <w:p w:rsidR="00F90DFD" w:rsidRPr="001E166A" w:rsidRDefault="00F90DFD" w:rsidP="00F06896">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год/</w:t>
            </w:r>
          </w:p>
          <w:p w:rsidR="00F90DFD" w:rsidRDefault="00F90DFD" w:rsidP="00F06896">
            <w:pPr>
              <w:rPr>
                <w:rFonts w:ascii="Times New Roman" w:hAnsi="Times New Roman" w:cs="Times New Roman"/>
                <w:b/>
                <w:sz w:val="20"/>
                <w:szCs w:val="20"/>
                <w:lang w:val="uk-UA"/>
              </w:rPr>
            </w:pPr>
            <w:r w:rsidRPr="001E166A">
              <w:rPr>
                <w:rFonts w:ascii="Times New Roman" w:hAnsi="Times New Roman" w:cs="Times New Roman"/>
                <w:b/>
                <w:sz w:val="20"/>
                <w:szCs w:val="20"/>
                <w:lang w:val="uk-UA"/>
              </w:rPr>
              <w:t>тиждень</w:t>
            </w:r>
          </w:p>
          <w:p w:rsidR="00F90DFD" w:rsidRDefault="00F90DFD" w:rsidP="00F06896">
            <w:pPr>
              <w:rPr>
                <w:rFonts w:ascii="Times New Roman" w:hAnsi="Times New Roman" w:cs="Times New Roman"/>
                <w:b/>
                <w:sz w:val="20"/>
                <w:szCs w:val="20"/>
                <w:lang w:val="uk-UA"/>
              </w:rPr>
            </w:pPr>
          </w:p>
          <w:p w:rsidR="00F90DFD" w:rsidRDefault="00F90DFD" w:rsidP="00F06896">
            <w:pPr>
              <w:rPr>
                <w:rFonts w:ascii="Times New Roman" w:hAnsi="Times New Roman" w:cs="Times New Roman"/>
                <w:b/>
                <w:sz w:val="20"/>
                <w:szCs w:val="20"/>
                <w:lang w:val="uk-UA"/>
              </w:rPr>
            </w:pPr>
          </w:p>
        </w:tc>
        <w:tc>
          <w:tcPr>
            <w:tcW w:w="1134" w:type="dxa"/>
          </w:tcPr>
          <w:p w:rsidR="00F90DFD" w:rsidRDefault="00F90DFD" w:rsidP="00F06896">
            <w:pPr>
              <w:jc w:val="center"/>
              <w:rPr>
                <w:rFonts w:ascii="Times New Roman" w:hAnsi="Times New Roman" w:cs="Times New Roman"/>
                <w:b/>
                <w:sz w:val="20"/>
                <w:szCs w:val="20"/>
                <w:lang w:val="uk-UA"/>
              </w:rPr>
            </w:pPr>
          </w:p>
          <w:p w:rsidR="00F90DFD" w:rsidRDefault="00F90DFD" w:rsidP="00F06896">
            <w:pPr>
              <w:jc w:val="center"/>
              <w:rPr>
                <w:rFonts w:ascii="Times New Roman" w:hAnsi="Times New Roman" w:cs="Times New Roman"/>
                <w:b/>
                <w:sz w:val="20"/>
                <w:szCs w:val="20"/>
                <w:lang w:val="uk-UA"/>
              </w:rPr>
            </w:pPr>
          </w:p>
          <w:p w:rsidR="00F90DFD" w:rsidRPr="001E166A" w:rsidRDefault="00F90DFD" w:rsidP="00F06896">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Кількість</w:t>
            </w:r>
          </w:p>
          <w:p w:rsidR="00F90DFD" w:rsidRPr="001E166A" w:rsidRDefault="00F90DFD" w:rsidP="00F06896">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год/</w:t>
            </w:r>
          </w:p>
          <w:p w:rsidR="00F90DFD" w:rsidRDefault="00F90DFD" w:rsidP="00F06896">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тиждень</w:t>
            </w:r>
            <w:r>
              <w:rPr>
                <w:rFonts w:ascii="Times New Roman" w:hAnsi="Times New Roman" w:cs="Times New Roman"/>
                <w:b/>
                <w:sz w:val="20"/>
                <w:szCs w:val="20"/>
                <w:lang w:val="uk-UA"/>
              </w:rPr>
              <w:t xml:space="preserve"> </w:t>
            </w:r>
          </w:p>
        </w:tc>
        <w:tc>
          <w:tcPr>
            <w:tcW w:w="1136" w:type="dxa"/>
          </w:tcPr>
          <w:p w:rsidR="00F90DFD" w:rsidRDefault="00F90DFD" w:rsidP="00F06896">
            <w:pPr>
              <w:jc w:val="center"/>
              <w:rPr>
                <w:rFonts w:ascii="Times New Roman" w:hAnsi="Times New Roman" w:cs="Times New Roman"/>
                <w:b/>
                <w:sz w:val="20"/>
                <w:szCs w:val="20"/>
                <w:lang w:val="uk-UA"/>
              </w:rPr>
            </w:pPr>
          </w:p>
          <w:p w:rsidR="00F90DFD" w:rsidRDefault="00F90DFD" w:rsidP="00F06896">
            <w:pPr>
              <w:jc w:val="center"/>
              <w:rPr>
                <w:rFonts w:ascii="Times New Roman" w:hAnsi="Times New Roman" w:cs="Times New Roman"/>
                <w:b/>
                <w:sz w:val="20"/>
                <w:szCs w:val="20"/>
                <w:lang w:val="uk-UA"/>
              </w:rPr>
            </w:pPr>
          </w:p>
          <w:p w:rsidR="00F90DFD" w:rsidRPr="001E166A" w:rsidRDefault="00F90DFD" w:rsidP="00F06896">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Кількість</w:t>
            </w:r>
          </w:p>
          <w:p w:rsidR="00F90DFD" w:rsidRPr="001E166A" w:rsidRDefault="00F90DFD" w:rsidP="00F06896">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год/</w:t>
            </w:r>
          </w:p>
          <w:p w:rsidR="00F90DFD" w:rsidRDefault="00F90DFD" w:rsidP="00F06896">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тиждень</w:t>
            </w:r>
          </w:p>
        </w:tc>
        <w:tc>
          <w:tcPr>
            <w:tcW w:w="283" w:type="dxa"/>
            <w:vMerge/>
          </w:tcPr>
          <w:p w:rsidR="00F90DFD" w:rsidRPr="001E166A" w:rsidRDefault="00F90DFD" w:rsidP="00F06896">
            <w:pPr>
              <w:jc w:val="center"/>
              <w:rPr>
                <w:rFonts w:ascii="Times New Roman" w:hAnsi="Times New Roman" w:cs="Times New Roman"/>
                <w:b/>
                <w:lang w:val="uk-UA"/>
              </w:rPr>
            </w:pPr>
          </w:p>
        </w:tc>
      </w:tr>
      <w:tr w:rsidR="00F90DFD" w:rsidRPr="004E59C7" w:rsidTr="00F06896">
        <w:tc>
          <w:tcPr>
            <w:tcW w:w="3161" w:type="dxa"/>
          </w:tcPr>
          <w:p w:rsidR="00F90DFD" w:rsidRPr="004E59C7" w:rsidRDefault="00F90DFD" w:rsidP="00F06896">
            <w:pPr>
              <w:rPr>
                <w:rFonts w:ascii="Times New Roman" w:hAnsi="Times New Roman" w:cs="Times New Roman"/>
                <w:sz w:val="28"/>
                <w:szCs w:val="28"/>
                <w:lang w:val="uk-UA"/>
              </w:rPr>
            </w:pPr>
          </w:p>
        </w:tc>
        <w:tc>
          <w:tcPr>
            <w:tcW w:w="3260" w:type="dxa"/>
          </w:tcPr>
          <w:p w:rsidR="00F90DFD" w:rsidRPr="004E59C7" w:rsidRDefault="00F90DFD" w:rsidP="00F06896">
            <w:pPr>
              <w:rPr>
                <w:rFonts w:ascii="Times New Roman" w:hAnsi="Times New Roman" w:cs="Times New Roman"/>
                <w:sz w:val="28"/>
                <w:szCs w:val="28"/>
                <w:lang w:val="uk-UA"/>
              </w:rPr>
            </w:pPr>
          </w:p>
        </w:tc>
        <w:tc>
          <w:tcPr>
            <w:tcW w:w="1134" w:type="dxa"/>
          </w:tcPr>
          <w:p w:rsidR="00F90DFD" w:rsidRPr="004E59C7" w:rsidRDefault="00F90DFD" w:rsidP="00F06896">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1 кл.</w:t>
            </w:r>
          </w:p>
        </w:tc>
        <w:tc>
          <w:tcPr>
            <w:tcW w:w="1134" w:type="dxa"/>
          </w:tcPr>
          <w:p w:rsidR="00F90DFD" w:rsidRPr="004E59C7" w:rsidRDefault="00F90DFD" w:rsidP="00F06896">
            <w:pPr>
              <w:jc w:val="center"/>
              <w:rPr>
                <w:rFonts w:ascii="Times New Roman" w:hAnsi="Times New Roman" w:cs="Times New Roman"/>
                <w:b/>
                <w:sz w:val="28"/>
                <w:szCs w:val="28"/>
                <w:lang w:val="uk-UA"/>
              </w:rPr>
            </w:pPr>
            <w:r>
              <w:rPr>
                <w:rFonts w:ascii="Times New Roman" w:hAnsi="Times New Roman" w:cs="Times New Roman"/>
                <w:b/>
                <w:sz w:val="28"/>
                <w:szCs w:val="28"/>
                <w:lang w:val="uk-UA"/>
              </w:rPr>
              <w:t>2 кл.</w:t>
            </w:r>
          </w:p>
        </w:tc>
        <w:tc>
          <w:tcPr>
            <w:tcW w:w="1134" w:type="dxa"/>
          </w:tcPr>
          <w:p w:rsidR="00F90DFD" w:rsidRDefault="00F90DFD" w:rsidP="00F06896">
            <w:pPr>
              <w:jc w:val="center"/>
              <w:rPr>
                <w:rFonts w:ascii="Times New Roman" w:hAnsi="Times New Roman" w:cs="Times New Roman"/>
                <w:b/>
                <w:sz w:val="28"/>
                <w:szCs w:val="28"/>
                <w:lang w:val="uk-UA"/>
              </w:rPr>
            </w:pPr>
            <w:r>
              <w:rPr>
                <w:rFonts w:ascii="Times New Roman" w:hAnsi="Times New Roman" w:cs="Times New Roman"/>
                <w:b/>
                <w:sz w:val="28"/>
                <w:szCs w:val="28"/>
                <w:lang w:val="uk-UA"/>
              </w:rPr>
              <w:t>3кл.</w:t>
            </w:r>
          </w:p>
        </w:tc>
        <w:tc>
          <w:tcPr>
            <w:tcW w:w="1136" w:type="dxa"/>
          </w:tcPr>
          <w:p w:rsidR="00F90DFD" w:rsidRDefault="00F90DFD" w:rsidP="00F06896">
            <w:pPr>
              <w:jc w:val="center"/>
              <w:rPr>
                <w:rFonts w:ascii="Times New Roman" w:hAnsi="Times New Roman" w:cs="Times New Roman"/>
                <w:b/>
                <w:sz w:val="28"/>
                <w:szCs w:val="28"/>
                <w:lang w:val="uk-UA"/>
              </w:rPr>
            </w:pPr>
            <w:r>
              <w:rPr>
                <w:rFonts w:ascii="Times New Roman" w:hAnsi="Times New Roman" w:cs="Times New Roman"/>
                <w:b/>
                <w:sz w:val="28"/>
                <w:szCs w:val="28"/>
                <w:lang w:val="uk-UA"/>
              </w:rPr>
              <w:t>4кл.</w:t>
            </w:r>
          </w:p>
        </w:tc>
        <w:tc>
          <w:tcPr>
            <w:tcW w:w="283" w:type="dxa"/>
          </w:tcPr>
          <w:p w:rsidR="00F90DFD" w:rsidRDefault="00F90DFD" w:rsidP="00F06896">
            <w:pPr>
              <w:jc w:val="center"/>
              <w:rPr>
                <w:rFonts w:ascii="Times New Roman" w:hAnsi="Times New Roman" w:cs="Times New Roman"/>
                <w:b/>
                <w:sz w:val="28"/>
                <w:szCs w:val="28"/>
                <w:lang w:val="uk-UA"/>
              </w:rPr>
            </w:pPr>
          </w:p>
        </w:tc>
      </w:tr>
      <w:tr w:rsidR="00F90DFD" w:rsidRPr="004E59C7" w:rsidTr="00F06896">
        <w:trPr>
          <w:trHeight w:val="299"/>
        </w:trPr>
        <w:tc>
          <w:tcPr>
            <w:tcW w:w="3161"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Мовно-літературна </w:t>
            </w:r>
          </w:p>
        </w:tc>
        <w:tc>
          <w:tcPr>
            <w:tcW w:w="3260" w:type="dxa"/>
          </w:tcPr>
          <w:p w:rsidR="00F90DFD"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Навчання грамоти</w:t>
            </w:r>
          </w:p>
          <w:p w:rsidR="00F90DFD" w:rsidRPr="004E59C7" w:rsidRDefault="00F90DFD" w:rsidP="00F06896">
            <w:pPr>
              <w:rPr>
                <w:rFonts w:ascii="Times New Roman" w:hAnsi="Times New Roman" w:cs="Times New Roman"/>
                <w:sz w:val="28"/>
                <w:szCs w:val="28"/>
                <w:lang w:val="uk-UA"/>
              </w:rPr>
            </w:pPr>
            <w:r>
              <w:rPr>
                <w:rFonts w:ascii="Times New Roman" w:hAnsi="Times New Roman" w:cs="Times New Roman"/>
                <w:sz w:val="28"/>
                <w:szCs w:val="28"/>
                <w:lang w:val="uk-UA"/>
              </w:rPr>
              <w:t>Укр.мова та літ.читання</w:t>
            </w:r>
          </w:p>
        </w:tc>
        <w:tc>
          <w:tcPr>
            <w:tcW w:w="1134" w:type="dxa"/>
          </w:tcPr>
          <w:p w:rsidR="00F90DFD" w:rsidRPr="004E59C7" w:rsidRDefault="00F90DFD" w:rsidP="00F06896">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7</w:t>
            </w:r>
          </w:p>
        </w:tc>
        <w:tc>
          <w:tcPr>
            <w:tcW w:w="1134" w:type="dxa"/>
          </w:tcPr>
          <w:p w:rsidR="00F90DFD" w:rsidRPr="004E59C7" w:rsidRDefault="00F90DFD" w:rsidP="00F06896">
            <w:pPr>
              <w:rPr>
                <w:rFonts w:ascii="Times New Roman" w:hAnsi="Times New Roman" w:cs="Times New Roman"/>
                <w:sz w:val="28"/>
                <w:szCs w:val="28"/>
                <w:lang w:val="uk-UA"/>
              </w:rPr>
            </w:pPr>
            <w:r>
              <w:rPr>
                <w:rFonts w:ascii="Times New Roman" w:hAnsi="Times New Roman" w:cs="Times New Roman"/>
                <w:sz w:val="28"/>
                <w:szCs w:val="28"/>
                <w:lang w:val="uk-UA"/>
              </w:rPr>
              <w:t xml:space="preserve">     7</w:t>
            </w:r>
          </w:p>
        </w:tc>
        <w:tc>
          <w:tcPr>
            <w:tcW w:w="1134" w:type="dxa"/>
          </w:tcPr>
          <w:p w:rsidR="00F90DFD" w:rsidRDefault="00F90DFD" w:rsidP="00F06896">
            <w:pPr>
              <w:rPr>
                <w:rFonts w:ascii="Times New Roman" w:hAnsi="Times New Roman" w:cs="Times New Roman"/>
                <w:sz w:val="28"/>
                <w:szCs w:val="28"/>
                <w:lang w:val="uk-UA"/>
              </w:rPr>
            </w:pPr>
            <w:r>
              <w:rPr>
                <w:rFonts w:ascii="Times New Roman" w:hAnsi="Times New Roman" w:cs="Times New Roman"/>
                <w:sz w:val="28"/>
                <w:szCs w:val="28"/>
                <w:lang w:val="uk-UA"/>
              </w:rPr>
              <w:t xml:space="preserve">     7</w:t>
            </w:r>
          </w:p>
        </w:tc>
        <w:tc>
          <w:tcPr>
            <w:tcW w:w="1136" w:type="dxa"/>
          </w:tcPr>
          <w:p w:rsidR="00F90DFD" w:rsidRDefault="00F90DFD" w:rsidP="00F06896">
            <w:pPr>
              <w:rPr>
                <w:rFonts w:ascii="Times New Roman" w:hAnsi="Times New Roman" w:cs="Times New Roman"/>
                <w:sz w:val="28"/>
                <w:szCs w:val="28"/>
                <w:lang w:val="uk-UA"/>
              </w:rPr>
            </w:pPr>
            <w:r>
              <w:rPr>
                <w:rFonts w:ascii="Times New Roman" w:hAnsi="Times New Roman" w:cs="Times New Roman"/>
                <w:sz w:val="28"/>
                <w:szCs w:val="28"/>
                <w:lang w:val="uk-UA"/>
              </w:rPr>
              <w:t xml:space="preserve">     7</w:t>
            </w:r>
          </w:p>
        </w:tc>
        <w:tc>
          <w:tcPr>
            <w:tcW w:w="283" w:type="dxa"/>
          </w:tcPr>
          <w:p w:rsidR="00F90DFD" w:rsidRDefault="00F90DFD" w:rsidP="00F06896">
            <w:pPr>
              <w:rPr>
                <w:rFonts w:ascii="Times New Roman" w:hAnsi="Times New Roman" w:cs="Times New Roman"/>
                <w:sz w:val="28"/>
                <w:szCs w:val="28"/>
                <w:lang w:val="uk-UA"/>
              </w:rPr>
            </w:pPr>
          </w:p>
        </w:tc>
      </w:tr>
      <w:tr w:rsidR="00F90DFD" w:rsidRPr="004E59C7" w:rsidTr="00F06896">
        <w:trPr>
          <w:trHeight w:val="341"/>
        </w:trPr>
        <w:tc>
          <w:tcPr>
            <w:tcW w:w="3161"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Іншомовна</w:t>
            </w:r>
          </w:p>
        </w:tc>
        <w:tc>
          <w:tcPr>
            <w:tcW w:w="3260"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Англійська мова</w:t>
            </w: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6"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83" w:type="dxa"/>
          </w:tcPr>
          <w:p w:rsidR="00F90DFD" w:rsidRDefault="00F90DFD" w:rsidP="00F06896">
            <w:pPr>
              <w:jc w:val="center"/>
              <w:rPr>
                <w:rFonts w:ascii="Times New Roman" w:hAnsi="Times New Roman" w:cs="Times New Roman"/>
                <w:sz w:val="28"/>
                <w:szCs w:val="28"/>
                <w:lang w:val="uk-UA"/>
              </w:rPr>
            </w:pPr>
          </w:p>
        </w:tc>
      </w:tr>
      <w:tr w:rsidR="00F90DFD" w:rsidRPr="004E59C7" w:rsidTr="00F06896">
        <w:tc>
          <w:tcPr>
            <w:tcW w:w="3161"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Математична</w:t>
            </w:r>
          </w:p>
        </w:tc>
        <w:tc>
          <w:tcPr>
            <w:tcW w:w="3260"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Математика</w:t>
            </w:r>
          </w:p>
        </w:tc>
        <w:tc>
          <w:tcPr>
            <w:tcW w:w="1134" w:type="dxa"/>
          </w:tcPr>
          <w:p w:rsidR="00F90DFD" w:rsidRPr="004E59C7" w:rsidRDefault="00F90DFD" w:rsidP="00F06896">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4</w:t>
            </w: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134"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136"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83" w:type="dxa"/>
          </w:tcPr>
          <w:p w:rsidR="00F90DFD" w:rsidRDefault="00F90DFD" w:rsidP="00F06896">
            <w:pPr>
              <w:jc w:val="center"/>
              <w:rPr>
                <w:rFonts w:ascii="Times New Roman" w:hAnsi="Times New Roman" w:cs="Times New Roman"/>
                <w:sz w:val="28"/>
                <w:szCs w:val="28"/>
                <w:lang w:val="uk-UA"/>
              </w:rPr>
            </w:pPr>
          </w:p>
        </w:tc>
      </w:tr>
      <w:tr w:rsidR="00F90DFD" w:rsidRPr="004E59C7" w:rsidTr="00F06896">
        <w:trPr>
          <w:trHeight w:val="149"/>
        </w:trPr>
        <w:tc>
          <w:tcPr>
            <w:tcW w:w="3161"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Я досліджую світ</w:t>
            </w:r>
          </w:p>
        </w:tc>
        <w:tc>
          <w:tcPr>
            <w:tcW w:w="3260"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Я досліджую світ</w:t>
            </w:r>
          </w:p>
        </w:tc>
        <w:tc>
          <w:tcPr>
            <w:tcW w:w="1134" w:type="dxa"/>
          </w:tcPr>
          <w:p w:rsidR="00F90DFD" w:rsidRPr="004E59C7" w:rsidRDefault="00F90DFD" w:rsidP="00F06896">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p w:rsidR="00F90DFD" w:rsidRPr="004E59C7" w:rsidRDefault="00F90DFD" w:rsidP="00F06896">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c>
          <w:tcPr>
            <w:tcW w:w="1134"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6"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 w:type="dxa"/>
          </w:tcPr>
          <w:p w:rsidR="00F90DFD" w:rsidRDefault="00F90DFD" w:rsidP="00F06896">
            <w:pPr>
              <w:jc w:val="center"/>
              <w:rPr>
                <w:rFonts w:ascii="Times New Roman" w:hAnsi="Times New Roman" w:cs="Times New Roman"/>
                <w:sz w:val="28"/>
                <w:szCs w:val="28"/>
                <w:lang w:val="uk-UA"/>
              </w:rPr>
            </w:pPr>
          </w:p>
        </w:tc>
      </w:tr>
      <w:tr w:rsidR="00F90DFD" w:rsidRPr="004E59C7" w:rsidTr="00F06896">
        <w:trPr>
          <w:trHeight w:val="187"/>
        </w:trPr>
        <w:tc>
          <w:tcPr>
            <w:tcW w:w="3161"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Технологічна</w:t>
            </w:r>
          </w:p>
        </w:tc>
        <w:tc>
          <w:tcPr>
            <w:tcW w:w="3260"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Трудове навчання</w:t>
            </w: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6"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 w:type="dxa"/>
          </w:tcPr>
          <w:p w:rsidR="00F90DFD" w:rsidRDefault="00F90DFD" w:rsidP="00F06896">
            <w:pPr>
              <w:jc w:val="center"/>
              <w:rPr>
                <w:rFonts w:ascii="Times New Roman" w:hAnsi="Times New Roman" w:cs="Times New Roman"/>
                <w:sz w:val="28"/>
                <w:szCs w:val="28"/>
                <w:lang w:val="uk-UA"/>
              </w:rPr>
            </w:pPr>
          </w:p>
        </w:tc>
      </w:tr>
      <w:tr w:rsidR="00F90DFD" w:rsidRPr="004E59C7" w:rsidTr="00F06896">
        <w:trPr>
          <w:trHeight w:val="221"/>
        </w:trPr>
        <w:tc>
          <w:tcPr>
            <w:tcW w:w="3161"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Інформатична</w:t>
            </w:r>
          </w:p>
        </w:tc>
        <w:tc>
          <w:tcPr>
            <w:tcW w:w="3260"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Інформатика</w:t>
            </w: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6"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 w:type="dxa"/>
          </w:tcPr>
          <w:p w:rsidR="00F90DFD" w:rsidRDefault="00F90DFD" w:rsidP="00F06896">
            <w:pPr>
              <w:jc w:val="center"/>
              <w:rPr>
                <w:rFonts w:ascii="Times New Roman" w:hAnsi="Times New Roman" w:cs="Times New Roman"/>
                <w:sz w:val="28"/>
                <w:szCs w:val="28"/>
                <w:lang w:val="uk-UA"/>
              </w:rPr>
            </w:pPr>
          </w:p>
        </w:tc>
      </w:tr>
      <w:tr w:rsidR="00F90DFD" w:rsidRPr="004E59C7" w:rsidTr="00F06896">
        <w:trPr>
          <w:trHeight w:val="283"/>
        </w:trPr>
        <w:tc>
          <w:tcPr>
            <w:tcW w:w="3161"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Мистецька</w:t>
            </w:r>
          </w:p>
        </w:tc>
        <w:tc>
          <w:tcPr>
            <w:tcW w:w="3260"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Образотворче мистецтво</w:t>
            </w:r>
          </w:p>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Музичне мистецтво</w:t>
            </w: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w:t>
            </w:r>
          </w:p>
          <w:p w:rsidR="00F90DFD" w:rsidRDefault="00F90DFD" w:rsidP="00F06896">
            <w:pPr>
              <w:jc w:val="center"/>
              <w:rPr>
                <w:rFonts w:ascii="Times New Roman" w:hAnsi="Times New Roman" w:cs="Times New Roman"/>
                <w:sz w:val="28"/>
                <w:szCs w:val="28"/>
                <w:lang w:val="uk-UA"/>
              </w:rPr>
            </w:pPr>
          </w:p>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F90DFD" w:rsidRDefault="00F90DFD" w:rsidP="00F06896">
            <w:pPr>
              <w:jc w:val="center"/>
              <w:rPr>
                <w:rFonts w:ascii="Times New Roman" w:hAnsi="Times New Roman" w:cs="Times New Roman"/>
                <w:sz w:val="28"/>
                <w:szCs w:val="28"/>
                <w:lang w:val="uk-UA"/>
              </w:rPr>
            </w:pPr>
          </w:p>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F90DFD" w:rsidRDefault="00F90DFD" w:rsidP="00F06896">
            <w:pPr>
              <w:jc w:val="center"/>
              <w:rPr>
                <w:rFonts w:ascii="Times New Roman" w:hAnsi="Times New Roman" w:cs="Times New Roman"/>
                <w:sz w:val="28"/>
                <w:szCs w:val="28"/>
                <w:lang w:val="uk-UA"/>
              </w:rPr>
            </w:pPr>
          </w:p>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6"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F90DFD" w:rsidRDefault="00F90DFD" w:rsidP="00F06896">
            <w:pPr>
              <w:jc w:val="center"/>
              <w:rPr>
                <w:rFonts w:ascii="Times New Roman" w:hAnsi="Times New Roman" w:cs="Times New Roman"/>
                <w:sz w:val="28"/>
                <w:szCs w:val="28"/>
                <w:lang w:val="uk-UA"/>
              </w:rPr>
            </w:pPr>
          </w:p>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 w:type="dxa"/>
          </w:tcPr>
          <w:p w:rsidR="00F90DFD" w:rsidRDefault="00F90DFD" w:rsidP="00F06896">
            <w:pPr>
              <w:jc w:val="center"/>
              <w:rPr>
                <w:rFonts w:ascii="Times New Roman" w:hAnsi="Times New Roman" w:cs="Times New Roman"/>
                <w:sz w:val="28"/>
                <w:szCs w:val="28"/>
                <w:lang w:val="uk-UA"/>
              </w:rPr>
            </w:pPr>
          </w:p>
        </w:tc>
      </w:tr>
      <w:tr w:rsidR="00F90DFD" w:rsidRPr="004E59C7" w:rsidTr="00F06896">
        <w:tc>
          <w:tcPr>
            <w:tcW w:w="3161"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Фізкультурна</w:t>
            </w:r>
          </w:p>
        </w:tc>
        <w:tc>
          <w:tcPr>
            <w:tcW w:w="3260"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t>Фізкультура</w:t>
            </w: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6"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83" w:type="dxa"/>
          </w:tcPr>
          <w:p w:rsidR="00F90DFD" w:rsidRDefault="00F90DFD" w:rsidP="00F06896">
            <w:pPr>
              <w:jc w:val="center"/>
              <w:rPr>
                <w:rFonts w:ascii="Times New Roman" w:hAnsi="Times New Roman" w:cs="Times New Roman"/>
                <w:sz w:val="28"/>
                <w:szCs w:val="28"/>
                <w:lang w:val="uk-UA"/>
              </w:rPr>
            </w:pPr>
          </w:p>
        </w:tc>
      </w:tr>
      <w:tr w:rsidR="00F90DFD" w:rsidRPr="004E59C7" w:rsidTr="00F06896">
        <w:tc>
          <w:tcPr>
            <w:tcW w:w="3161" w:type="dxa"/>
          </w:tcPr>
          <w:p w:rsidR="00F90DFD" w:rsidRPr="004E59C7" w:rsidRDefault="00F90DFD" w:rsidP="00F06896">
            <w:pP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3260" w:type="dxa"/>
          </w:tcPr>
          <w:p w:rsidR="00F90DFD" w:rsidRPr="004E59C7" w:rsidRDefault="00F90DFD" w:rsidP="00F06896">
            <w:pPr>
              <w:rPr>
                <w:rFonts w:ascii="Times New Roman" w:hAnsi="Times New Roman" w:cs="Times New Roman"/>
                <w:sz w:val="28"/>
                <w:szCs w:val="28"/>
                <w:lang w:val="uk-UA"/>
              </w:rPr>
            </w:pPr>
          </w:p>
        </w:tc>
        <w:tc>
          <w:tcPr>
            <w:tcW w:w="1134" w:type="dxa"/>
          </w:tcPr>
          <w:p w:rsidR="00F90DFD" w:rsidRPr="004E59C7" w:rsidRDefault="00F90DFD" w:rsidP="00F06896">
            <w:pPr>
              <w:jc w:val="center"/>
              <w:rPr>
                <w:rFonts w:ascii="Times New Roman" w:hAnsi="Times New Roman" w:cs="Times New Roman"/>
                <w:b/>
                <w:sz w:val="28"/>
                <w:szCs w:val="28"/>
                <w:lang w:val="uk-UA"/>
              </w:rPr>
            </w:pPr>
            <w:r>
              <w:rPr>
                <w:rFonts w:ascii="Times New Roman" w:hAnsi="Times New Roman" w:cs="Times New Roman"/>
                <w:b/>
                <w:sz w:val="28"/>
                <w:szCs w:val="28"/>
                <w:lang w:val="uk-UA"/>
              </w:rPr>
              <w:t>19+3</w:t>
            </w:r>
          </w:p>
        </w:tc>
        <w:tc>
          <w:tcPr>
            <w:tcW w:w="1134" w:type="dxa"/>
          </w:tcPr>
          <w:p w:rsidR="00F90DFD" w:rsidRPr="004E59C7" w:rsidRDefault="00F90DFD" w:rsidP="00F06896">
            <w:pPr>
              <w:jc w:val="center"/>
              <w:rPr>
                <w:rFonts w:ascii="Times New Roman" w:hAnsi="Times New Roman" w:cs="Times New Roman"/>
                <w:b/>
                <w:sz w:val="28"/>
                <w:szCs w:val="28"/>
                <w:lang w:val="uk-UA"/>
              </w:rPr>
            </w:pPr>
            <w:r>
              <w:rPr>
                <w:rFonts w:ascii="Times New Roman" w:hAnsi="Times New Roman" w:cs="Times New Roman"/>
                <w:b/>
                <w:sz w:val="28"/>
                <w:szCs w:val="28"/>
                <w:lang w:val="uk-UA"/>
              </w:rPr>
              <w:t>21+3</w:t>
            </w:r>
          </w:p>
        </w:tc>
        <w:tc>
          <w:tcPr>
            <w:tcW w:w="1134" w:type="dxa"/>
          </w:tcPr>
          <w:p w:rsidR="00F90DFD" w:rsidRDefault="00F90DFD" w:rsidP="00F06896">
            <w:pPr>
              <w:jc w:val="center"/>
              <w:rPr>
                <w:rFonts w:ascii="Times New Roman" w:hAnsi="Times New Roman" w:cs="Times New Roman"/>
                <w:b/>
                <w:sz w:val="28"/>
                <w:szCs w:val="28"/>
                <w:lang w:val="uk-UA"/>
              </w:rPr>
            </w:pPr>
            <w:r>
              <w:rPr>
                <w:rFonts w:ascii="Times New Roman" w:hAnsi="Times New Roman" w:cs="Times New Roman"/>
                <w:b/>
                <w:sz w:val="28"/>
                <w:szCs w:val="28"/>
                <w:lang w:val="uk-UA"/>
              </w:rPr>
              <w:t>22+3</w:t>
            </w:r>
          </w:p>
        </w:tc>
        <w:tc>
          <w:tcPr>
            <w:tcW w:w="1136" w:type="dxa"/>
          </w:tcPr>
          <w:p w:rsidR="00F90DFD" w:rsidRDefault="00F90DFD" w:rsidP="00F06896">
            <w:pPr>
              <w:jc w:val="center"/>
              <w:rPr>
                <w:rFonts w:ascii="Times New Roman" w:hAnsi="Times New Roman" w:cs="Times New Roman"/>
                <w:b/>
                <w:sz w:val="28"/>
                <w:szCs w:val="28"/>
                <w:lang w:val="uk-UA"/>
              </w:rPr>
            </w:pPr>
            <w:r>
              <w:rPr>
                <w:rFonts w:ascii="Times New Roman" w:hAnsi="Times New Roman" w:cs="Times New Roman"/>
                <w:b/>
                <w:sz w:val="28"/>
                <w:szCs w:val="28"/>
                <w:lang w:val="uk-UA"/>
              </w:rPr>
              <w:t>22+3</w:t>
            </w:r>
          </w:p>
        </w:tc>
        <w:tc>
          <w:tcPr>
            <w:tcW w:w="283" w:type="dxa"/>
          </w:tcPr>
          <w:p w:rsidR="00F90DFD" w:rsidRDefault="00F90DFD" w:rsidP="00F06896">
            <w:pPr>
              <w:jc w:val="center"/>
              <w:rPr>
                <w:rFonts w:ascii="Times New Roman" w:hAnsi="Times New Roman" w:cs="Times New Roman"/>
                <w:b/>
                <w:sz w:val="28"/>
                <w:szCs w:val="28"/>
                <w:lang w:val="uk-UA"/>
              </w:rPr>
            </w:pPr>
          </w:p>
        </w:tc>
      </w:tr>
      <w:tr w:rsidR="00F90DFD" w:rsidRPr="004E59C7" w:rsidTr="00F06896">
        <w:tc>
          <w:tcPr>
            <w:tcW w:w="3161" w:type="dxa"/>
          </w:tcPr>
          <w:p w:rsidR="00F90DFD" w:rsidRPr="004E59C7" w:rsidRDefault="00F90DFD" w:rsidP="00F06896">
            <w:pPr>
              <w:rPr>
                <w:rFonts w:ascii="Times New Roman" w:hAnsi="Times New Roman" w:cs="Times New Roman"/>
                <w:sz w:val="28"/>
                <w:szCs w:val="28"/>
                <w:lang w:val="uk-UA"/>
              </w:rPr>
            </w:pPr>
            <w:r w:rsidRPr="004E59C7">
              <w:rPr>
                <w:rFonts w:ascii="Times New Roman" w:hAnsi="Times New Roman" w:cs="Times New Roman"/>
                <w:sz w:val="28"/>
                <w:szCs w:val="28"/>
                <w:lang w:val="uk-UA"/>
              </w:rPr>
              <w:lastRenderedPageBreak/>
              <w:t xml:space="preserve">Гранично допустиме тижневе навантаження на учня (без фізкультури)  </w:t>
            </w:r>
          </w:p>
        </w:tc>
        <w:tc>
          <w:tcPr>
            <w:tcW w:w="3260" w:type="dxa"/>
          </w:tcPr>
          <w:p w:rsidR="00F90DFD" w:rsidRPr="004E59C7" w:rsidRDefault="00F90DFD" w:rsidP="00F06896">
            <w:pPr>
              <w:rPr>
                <w:rFonts w:ascii="Times New Roman" w:hAnsi="Times New Roman" w:cs="Times New Roman"/>
                <w:sz w:val="28"/>
                <w:szCs w:val="28"/>
                <w:lang w:val="uk-UA"/>
              </w:rPr>
            </w:pP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20 </w:t>
            </w:r>
          </w:p>
          <w:p w:rsidR="00F90DFD" w:rsidRPr="004E59C7" w:rsidRDefault="00F90DFD" w:rsidP="00F06896">
            <w:pPr>
              <w:jc w:val="center"/>
              <w:rPr>
                <w:rFonts w:ascii="Times New Roman" w:hAnsi="Times New Roman" w:cs="Times New Roman"/>
                <w:sz w:val="28"/>
                <w:szCs w:val="28"/>
                <w:lang w:val="uk-UA"/>
              </w:rPr>
            </w:pPr>
          </w:p>
          <w:p w:rsidR="00F90DFD" w:rsidRPr="004E59C7" w:rsidRDefault="00F90DFD" w:rsidP="00F06896">
            <w:pPr>
              <w:jc w:val="center"/>
              <w:rPr>
                <w:rFonts w:ascii="Times New Roman" w:hAnsi="Times New Roman" w:cs="Times New Roman"/>
                <w:sz w:val="28"/>
                <w:szCs w:val="28"/>
                <w:lang w:val="uk-UA"/>
              </w:rPr>
            </w:pP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134"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136"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283" w:type="dxa"/>
          </w:tcPr>
          <w:p w:rsidR="00F90DFD" w:rsidRDefault="00F90DFD" w:rsidP="00F06896">
            <w:pPr>
              <w:jc w:val="center"/>
              <w:rPr>
                <w:rFonts w:ascii="Times New Roman" w:hAnsi="Times New Roman" w:cs="Times New Roman"/>
                <w:sz w:val="28"/>
                <w:szCs w:val="28"/>
                <w:lang w:val="uk-UA"/>
              </w:rPr>
            </w:pPr>
          </w:p>
        </w:tc>
      </w:tr>
      <w:tr w:rsidR="00F90DFD" w:rsidRPr="004E59C7" w:rsidTr="00F06896">
        <w:tc>
          <w:tcPr>
            <w:tcW w:w="3161" w:type="dxa"/>
          </w:tcPr>
          <w:p w:rsidR="00F90DFD" w:rsidRPr="004E59C7" w:rsidRDefault="00F90DFD" w:rsidP="00F06896">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Всього фінансується</w:t>
            </w:r>
          </w:p>
        </w:tc>
        <w:tc>
          <w:tcPr>
            <w:tcW w:w="3260" w:type="dxa"/>
          </w:tcPr>
          <w:p w:rsidR="00F90DFD" w:rsidRPr="004E59C7" w:rsidRDefault="00F90DFD" w:rsidP="00F06896">
            <w:pPr>
              <w:rPr>
                <w:rFonts w:ascii="Times New Roman" w:hAnsi="Times New Roman" w:cs="Times New Roman"/>
                <w:sz w:val="28"/>
                <w:szCs w:val="28"/>
                <w:lang w:val="uk-UA"/>
              </w:rPr>
            </w:pPr>
          </w:p>
        </w:tc>
        <w:tc>
          <w:tcPr>
            <w:tcW w:w="1134" w:type="dxa"/>
          </w:tcPr>
          <w:p w:rsidR="00F90DFD" w:rsidRPr="004E59C7"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1134" w:type="dxa"/>
          </w:tcPr>
          <w:p w:rsidR="00F90DFD" w:rsidRPr="004E59C7" w:rsidRDefault="00F90DFD" w:rsidP="00F06896">
            <w:pPr>
              <w:jc w:val="center"/>
              <w:rPr>
                <w:rFonts w:ascii="Times New Roman" w:hAnsi="Times New Roman" w:cs="Times New Roman"/>
                <w:sz w:val="28"/>
                <w:szCs w:val="28"/>
                <w:lang w:val="uk-UA"/>
              </w:rPr>
            </w:pPr>
          </w:p>
        </w:tc>
        <w:tc>
          <w:tcPr>
            <w:tcW w:w="1134"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25 </w:t>
            </w:r>
          </w:p>
        </w:tc>
        <w:tc>
          <w:tcPr>
            <w:tcW w:w="1136" w:type="dxa"/>
          </w:tcPr>
          <w:p w:rsidR="00F90DFD" w:rsidRDefault="00F90DFD" w:rsidP="00F06896">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283" w:type="dxa"/>
          </w:tcPr>
          <w:p w:rsidR="00F90DFD" w:rsidRDefault="00F90DFD" w:rsidP="00F06896">
            <w:pPr>
              <w:jc w:val="center"/>
              <w:rPr>
                <w:rFonts w:ascii="Times New Roman" w:hAnsi="Times New Roman" w:cs="Times New Roman"/>
                <w:sz w:val="28"/>
                <w:szCs w:val="28"/>
                <w:lang w:val="uk-UA"/>
              </w:rPr>
            </w:pPr>
          </w:p>
        </w:tc>
      </w:tr>
    </w:tbl>
    <w:p w:rsidR="006D2382" w:rsidRDefault="006D2382" w:rsidP="006D2382">
      <w:pPr>
        <w:shd w:val="clear" w:color="auto" w:fill="FFFFFF"/>
        <w:jc w:val="both"/>
        <w:rPr>
          <w:rFonts w:ascii="Times New Roman" w:hAnsi="Times New Roman"/>
          <w:szCs w:val="28"/>
          <w:lang w:val="uk-UA"/>
        </w:rPr>
      </w:pPr>
    </w:p>
    <w:p w:rsidR="006D2382" w:rsidRDefault="006D2382" w:rsidP="006D2382">
      <w:pPr>
        <w:shd w:val="clear" w:color="auto" w:fill="FFFFFF"/>
        <w:jc w:val="both"/>
        <w:rPr>
          <w:rFonts w:ascii="Times New Roman" w:hAnsi="Times New Roman"/>
          <w:szCs w:val="28"/>
          <w:lang w:val="uk-UA"/>
        </w:rPr>
      </w:pPr>
    </w:p>
    <w:p w:rsidR="006D2382" w:rsidRDefault="006D2382" w:rsidP="006D2382">
      <w:pPr>
        <w:shd w:val="clear" w:color="auto" w:fill="FFFFFF"/>
        <w:jc w:val="both"/>
        <w:rPr>
          <w:rFonts w:ascii="Times New Roman" w:hAnsi="Times New Roman"/>
          <w:szCs w:val="28"/>
          <w:lang w:val="uk-UA"/>
        </w:rPr>
      </w:pPr>
    </w:p>
    <w:p w:rsidR="006E392F" w:rsidRPr="006D2382" w:rsidRDefault="006D2382" w:rsidP="006D2382">
      <w:pPr>
        <w:shd w:val="clear" w:color="auto" w:fill="FFFFFF"/>
        <w:jc w:val="both"/>
        <w:rPr>
          <w:rFonts w:ascii="Times New Roman" w:hAnsi="Times New Roman"/>
          <w:szCs w:val="28"/>
          <w:lang w:val="uk-UA" w:eastAsia="ru-RU"/>
        </w:rPr>
      </w:pPr>
      <w:r>
        <w:rPr>
          <w:rFonts w:ascii="Times New Roman" w:hAnsi="Times New Roman"/>
          <w:szCs w:val="28"/>
          <w:lang w:val="uk-UA"/>
        </w:rPr>
        <w:t xml:space="preserve">                                                     </w:t>
      </w:r>
      <w:r w:rsidR="00287A0A" w:rsidRPr="00F06896">
        <w:rPr>
          <w:rFonts w:ascii="Times New Roman" w:hAnsi="Times New Roman" w:cs="Times New Roman"/>
          <w:b/>
          <w:sz w:val="28"/>
          <w:szCs w:val="28"/>
          <w:lang w:val="ru-RU"/>
        </w:rPr>
        <w:t xml:space="preserve"> </w:t>
      </w:r>
      <w:r w:rsidR="006E392F" w:rsidRPr="006D2382">
        <w:rPr>
          <w:rFonts w:ascii="Times New Roman" w:hAnsi="Times New Roman" w:cs="Times New Roman"/>
          <w:b/>
          <w:sz w:val="28"/>
          <w:lang w:val="ru-RU"/>
        </w:rPr>
        <w:t>Перелік</w:t>
      </w:r>
      <w:r w:rsidR="006E392F" w:rsidRPr="006D2382">
        <w:rPr>
          <w:rFonts w:ascii="Times New Roman" w:hAnsi="Times New Roman" w:cs="Times New Roman"/>
          <w:b/>
          <w:spacing w:val="-6"/>
          <w:sz w:val="28"/>
          <w:lang w:val="ru-RU"/>
        </w:rPr>
        <w:t xml:space="preserve"> </w:t>
      </w:r>
      <w:r w:rsidR="006E392F" w:rsidRPr="006D2382">
        <w:rPr>
          <w:rFonts w:ascii="Times New Roman" w:hAnsi="Times New Roman" w:cs="Times New Roman"/>
          <w:b/>
          <w:sz w:val="28"/>
          <w:lang w:val="ru-RU"/>
        </w:rPr>
        <w:t>навчальних</w:t>
      </w:r>
      <w:r w:rsidR="006E392F" w:rsidRPr="006D2382">
        <w:rPr>
          <w:rFonts w:ascii="Times New Roman" w:hAnsi="Times New Roman" w:cs="Times New Roman"/>
          <w:b/>
          <w:spacing w:val="-5"/>
          <w:sz w:val="28"/>
          <w:lang w:val="ru-RU"/>
        </w:rPr>
        <w:t xml:space="preserve"> </w:t>
      </w:r>
      <w:r w:rsidR="006E392F" w:rsidRPr="006D2382">
        <w:rPr>
          <w:rFonts w:ascii="Times New Roman" w:hAnsi="Times New Roman" w:cs="Times New Roman"/>
          <w:b/>
          <w:spacing w:val="-2"/>
          <w:sz w:val="28"/>
          <w:lang w:val="ru-RU"/>
        </w:rPr>
        <w:t>програм</w:t>
      </w:r>
    </w:p>
    <w:p w:rsidR="006E392F" w:rsidRPr="006D2382" w:rsidRDefault="006E392F" w:rsidP="006E392F">
      <w:pPr>
        <w:spacing w:line="321" w:lineRule="exact"/>
        <w:ind w:left="200"/>
        <w:jc w:val="center"/>
        <w:rPr>
          <w:rFonts w:ascii="Times New Roman" w:hAnsi="Times New Roman" w:cs="Times New Roman"/>
          <w:i/>
          <w:sz w:val="28"/>
          <w:lang w:val="ru-RU"/>
        </w:rPr>
      </w:pPr>
      <w:r w:rsidRPr="006D2382">
        <w:rPr>
          <w:rFonts w:ascii="Times New Roman" w:hAnsi="Times New Roman" w:cs="Times New Roman"/>
          <w:i/>
          <w:sz w:val="28"/>
          <w:u w:val="single"/>
          <w:lang w:val="ru-RU"/>
        </w:rPr>
        <w:t>Інваріантна</w:t>
      </w:r>
      <w:r w:rsidRPr="006D2382">
        <w:rPr>
          <w:rFonts w:ascii="Times New Roman" w:hAnsi="Times New Roman" w:cs="Times New Roman"/>
          <w:i/>
          <w:spacing w:val="-1"/>
          <w:sz w:val="28"/>
          <w:u w:val="single"/>
          <w:lang w:val="ru-RU"/>
        </w:rPr>
        <w:t xml:space="preserve"> </w:t>
      </w:r>
      <w:r w:rsidRPr="006D2382">
        <w:rPr>
          <w:rFonts w:ascii="Times New Roman" w:hAnsi="Times New Roman" w:cs="Times New Roman"/>
          <w:i/>
          <w:spacing w:val="-2"/>
          <w:sz w:val="28"/>
          <w:u w:val="single"/>
          <w:lang w:val="ru-RU"/>
        </w:rPr>
        <w:t>складова</w:t>
      </w:r>
    </w:p>
    <w:p w:rsidR="006E392F" w:rsidRPr="00F06896" w:rsidRDefault="006E392F" w:rsidP="006E392F">
      <w:pPr>
        <w:pStyle w:val="af5"/>
        <w:spacing w:before="94"/>
        <w:jc w:val="left"/>
        <w:rPr>
          <w:i/>
          <w:sz w:val="20"/>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58"/>
        <w:gridCol w:w="1424"/>
        <w:gridCol w:w="3260"/>
        <w:gridCol w:w="2130"/>
      </w:tblGrid>
      <w:tr w:rsidR="006E392F" w:rsidRPr="00F06896" w:rsidTr="00F06896">
        <w:trPr>
          <w:trHeight w:val="969"/>
        </w:trPr>
        <w:tc>
          <w:tcPr>
            <w:tcW w:w="3258" w:type="dxa"/>
            <w:tcBorders>
              <w:left w:val="single" w:sz="4" w:space="0" w:color="000000"/>
            </w:tcBorders>
          </w:tcPr>
          <w:p w:rsidR="006E392F" w:rsidRPr="00F06896" w:rsidRDefault="006E392F" w:rsidP="00F06896">
            <w:pPr>
              <w:pStyle w:val="TableParagraph"/>
              <w:spacing w:before="1"/>
              <w:ind w:left="407" w:firstLine="412"/>
              <w:rPr>
                <w:sz w:val="28"/>
              </w:rPr>
            </w:pPr>
            <w:r w:rsidRPr="00F06896">
              <w:rPr>
                <w:spacing w:val="-2"/>
                <w:sz w:val="28"/>
              </w:rPr>
              <w:t>Найменування</w:t>
            </w:r>
          </w:p>
          <w:p w:rsidR="006E392F" w:rsidRPr="00F06896" w:rsidRDefault="006E392F" w:rsidP="00F06896">
            <w:pPr>
              <w:pStyle w:val="TableParagraph"/>
              <w:spacing w:line="320" w:lineRule="exact"/>
              <w:ind w:left="355" w:firstLine="52"/>
              <w:rPr>
                <w:sz w:val="28"/>
              </w:rPr>
            </w:pPr>
            <w:r w:rsidRPr="00F06896">
              <w:rPr>
                <w:sz w:val="28"/>
              </w:rPr>
              <w:t>навчальних програм навчальних</w:t>
            </w:r>
            <w:r w:rsidRPr="00F06896">
              <w:rPr>
                <w:spacing w:val="-18"/>
                <w:sz w:val="28"/>
              </w:rPr>
              <w:t xml:space="preserve"> </w:t>
            </w:r>
            <w:r w:rsidRPr="00F06896">
              <w:rPr>
                <w:sz w:val="28"/>
              </w:rPr>
              <w:t>дисциплін</w:t>
            </w:r>
          </w:p>
        </w:tc>
        <w:tc>
          <w:tcPr>
            <w:tcW w:w="1424" w:type="dxa"/>
          </w:tcPr>
          <w:p w:rsidR="006E392F" w:rsidRPr="00F06896" w:rsidRDefault="006E392F" w:rsidP="00F06896">
            <w:pPr>
              <w:pStyle w:val="TableParagraph"/>
              <w:spacing w:before="1" w:line="242" w:lineRule="auto"/>
              <w:ind w:left="346" w:hanging="160"/>
              <w:rPr>
                <w:sz w:val="28"/>
              </w:rPr>
            </w:pPr>
            <w:r w:rsidRPr="00F06896">
              <w:rPr>
                <w:spacing w:val="-2"/>
                <w:sz w:val="28"/>
              </w:rPr>
              <w:t>Наявність (так/ні)</w:t>
            </w:r>
          </w:p>
        </w:tc>
        <w:tc>
          <w:tcPr>
            <w:tcW w:w="3260" w:type="dxa"/>
          </w:tcPr>
          <w:p w:rsidR="006E392F" w:rsidRPr="00F06896" w:rsidRDefault="006E392F" w:rsidP="00F06896">
            <w:pPr>
              <w:pStyle w:val="TableParagraph"/>
              <w:spacing w:before="1"/>
              <w:ind w:left="654"/>
              <w:rPr>
                <w:sz w:val="28"/>
              </w:rPr>
            </w:pPr>
            <w:r w:rsidRPr="00F06896">
              <w:rPr>
                <w:sz w:val="28"/>
              </w:rPr>
              <w:t>Ким</w:t>
            </w:r>
            <w:r w:rsidRPr="00F06896">
              <w:rPr>
                <w:spacing w:val="3"/>
                <w:sz w:val="28"/>
              </w:rPr>
              <w:t xml:space="preserve"> </w:t>
            </w:r>
            <w:r w:rsidRPr="00F06896">
              <w:rPr>
                <w:spacing w:val="-2"/>
                <w:sz w:val="28"/>
              </w:rPr>
              <w:t>затверджено</w:t>
            </w:r>
          </w:p>
        </w:tc>
        <w:tc>
          <w:tcPr>
            <w:tcW w:w="2130" w:type="dxa"/>
            <w:tcBorders>
              <w:right w:val="single" w:sz="4" w:space="0" w:color="000000"/>
            </w:tcBorders>
          </w:tcPr>
          <w:p w:rsidR="006E392F" w:rsidRPr="00F06896" w:rsidRDefault="006E392F" w:rsidP="00F06896">
            <w:pPr>
              <w:pStyle w:val="TableParagraph"/>
              <w:spacing w:before="161"/>
              <w:ind w:left="242" w:firstLine="703"/>
              <w:rPr>
                <w:sz w:val="28"/>
              </w:rPr>
            </w:pPr>
            <w:r w:rsidRPr="00F06896">
              <w:rPr>
                <w:spacing w:val="-4"/>
                <w:sz w:val="28"/>
              </w:rPr>
              <w:t xml:space="preserve">Рік </w:t>
            </w:r>
            <w:r w:rsidRPr="00F06896">
              <w:rPr>
                <w:spacing w:val="-2"/>
                <w:sz w:val="28"/>
              </w:rPr>
              <w:t>затвердження</w:t>
            </w:r>
          </w:p>
        </w:tc>
      </w:tr>
      <w:tr w:rsidR="006E392F" w:rsidRPr="00F06896" w:rsidTr="00F06896">
        <w:trPr>
          <w:trHeight w:val="321"/>
        </w:trPr>
        <w:tc>
          <w:tcPr>
            <w:tcW w:w="10072" w:type="dxa"/>
            <w:gridSpan w:val="4"/>
            <w:tcBorders>
              <w:left w:val="single" w:sz="4" w:space="0" w:color="000000"/>
              <w:right w:val="single" w:sz="4" w:space="0" w:color="000000"/>
            </w:tcBorders>
          </w:tcPr>
          <w:p w:rsidR="006E392F" w:rsidRPr="00F06896" w:rsidRDefault="006E392F" w:rsidP="00F06896">
            <w:pPr>
              <w:pStyle w:val="TableParagraph"/>
              <w:spacing w:line="301" w:lineRule="exact"/>
              <w:ind w:left="273"/>
              <w:jc w:val="center"/>
              <w:rPr>
                <w:b/>
                <w:sz w:val="28"/>
              </w:rPr>
            </w:pPr>
            <w:r w:rsidRPr="00F06896">
              <w:rPr>
                <w:b/>
                <w:sz w:val="28"/>
              </w:rPr>
              <w:t>1-4</w:t>
            </w:r>
            <w:r w:rsidRPr="00F06896">
              <w:rPr>
                <w:b/>
                <w:spacing w:val="-3"/>
                <w:sz w:val="28"/>
              </w:rPr>
              <w:t xml:space="preserve"> </w:t>
            </w:r>
            <w:r w:rsidRPr="00F06896">
              <w:rPr>
                <w:b/>
                <w:spacing w:val="-2"/>
                <w:sz w:val="28"/>
              </w:rPr>
              <w:t>класи</w:t>
            </w:r>
          </w:p>
        </w:tc>
      </w:tr>
      <w:tr w:rsidR="006E392F" w:rsidRPr="00F06896" w:rsidTr="00F06896">
        <w:trPr>
          <w:trHeight w:val="1288"/>
        </w:trPr>
        <w:tc>
          <w:tcPr>
            <w:tcW w:w="3258" w:type="dxa"/>
            <w:tcBorders>
              <w:left w:val="single" w:sz="4" w:space="0" w:color="000000"/>
            </w:tcBorders>
          </w:tcPr>
          <w:p w:rsidR="006E392F" w:rsidRPr="00F06896" w:rsidRDefault="006E392F" w:rsidP="00F06896">
            <w:pPr>
              <w:pStyle w:val="TableParagraph"/>
              <w:spacing w:before="1" w:line="321" w:lineRule="exact"/>
              <w:ind w:left="157" w:right="7"/>
              <w:jc w:val="center"/>
              <w:rPr>
                <w:b/>
                <w:sz w:val="28"/>
              </w:rPr>
            </w:pPr>
            <w:r w:rsidRPr="00F06896">
              <w:rPr>
                <w:b/>
                <w:sz w:val="28"/>
              </w:rPr>
              <w:t>Початкова</w:t>
            </w:r>
            <w:r w:rsidRPr="00F06896">
              <w:rPr>
                <w:b/>
                <w:spacing w:val="-5"/>
                <w:sz w:val="28"/>
              </w:rPr>
              <w:t xml:space="preserve"> </w:t>
            </w:r>
            <w:r w:rsidRPr="00F06896">
              <w:rPr>
                <w:b/>
                <w:spacing w:val="-2"/>
                <w:sz w:val="28"/>
              </w:rPr>
              <w:t>школа.</w:t>
            </w:r>
          </w:p>
          <w:p w:rsidR="006E392F" w:rsidRPr="00F06896" w:rsidRDefault="006E392F" w:rsidP="00F06896">
            <w:pPr>
              <w:pStyle w:val="TableParagraph"/>
              <w:spacing w:line="242" w:lineRule="auto"/>
              <w:ind w:left="157" w:right="6"/>
              <w:jc w:val="center"/>
              <w:rPr>
                <w:sz w:val="28"/>
              </w:rPr>
            </w:pPr>
            <w:r w:rsidRPr="00F06896">
              <w:rPr>
                <w:sz w:val="28"/>
              </w:rPr>
              <w:t>Типова</w:t>
            </w:r>
            <w:r w:rsidRPr="00F06896">
              <w:rPr>
                <w:spacing w:val="-18"/>
                <w:sz w:val="28"/>
              </w:rPr>
              <w:t xml:space="preserve"> </w:t>
            </w:r>
            <w:r w:rsidRPr="00F06896">
              <w:rPr>
                <w:sz w:val="28"/>
              </w:rPr>
              <w:t>освітня</w:t>
            </w:r>
            <w:r w:rsidRPr="00F06896">
              <w:rPr>
                <w:spacing w:val="-17"/>
                <w:sz w:val="28"/>
              </w:rPr>
              <w:t xml:space="preserve"> </w:t>
            </w:r>
            <w:r w:rsidRPr="00F06896">
              <w:rPr>
                <w:sz w:val="28"/>
              </w:rPr>
              <w:t>програма для 1-2-х класів</w:t>
            </w:r>
          </w:p>
          <w:p w:rsidR="006E392F" w:rsidRPr="00F06896" w:rsidRDefault="006E392F" w:rsidP="00F06896">
            <w:pPr>
              <w:pStyle w:val="TableParagraph"/>
              <w:spacing w:line="298" w:lineRule="exact"/>
              <w:ind w:left="157"/>
              <w:jc w:val="center"/>
              <w:rPr>
                <w:sz w:val="28"/>
              </w:rPr>
            </w:pPr>
            <w:r w:rsidRPr="00F06896">
              <w:rPr>
                <w:sz w:val="28"/>
              </w:rPr>
              <w:t>(автор</w:t>
            </w:r>
            <w:r w:rsidRPr="00F06896">
              <w:rPr>
                <w:spacing w:val="-1"/>
                <w:sz w:val="28"/>
              </w:rPr>
              <w:t xml:space="preserve"> </w:t>
            </w:r>
            <w:r w:rsidRPr="00F06896">
              <w:rPr>
                <w:sz w:val="28"/>
              </w:rPr>
              <w:t>Савченко</w:t>
            </w:r>
            <w:r w:rsidRPr="00F06896">
              <w:rPr>
                <w:spacing w:val="-4"/>
                <w:sz w:val="28"/>
              </w:rPr>
              <w:t xml:space="preserve"> О.Я.)</w:t>
            </w:r>
          </w:p>
        </w:tc>
        <w:tc>
          <w:tcPr>
            <w:tcW w:w="1424" w:type="dxa"/>
          </w:tcPr>
          <w:p w:rsidR="006E392F" w:rsidRPr="00F06896" w:rsidRDefault="006E392F" w:rsidP="00F06896">
            <w:pPr>
              <w:pStyle w:val="TableParagraph"/>
              <w:spacing w:before="259"/>
              <w:ind w:left="0"/>
              <w:rPr>
                <w:i/>
                <w:sz w:val="28"/>
              </w:rPr>
            </w:pPr>
          </w:p>
          <w:p w:rsidR="006E392F" w:rsidRPr="00F06896" w:rsidRDefault="006E392F" w:rsidP="00F06896">
            <w:pPr>
              <w:pStyle w:val="TableParagraph"/>
              <w:ind w:left="155"/>
              <w:jc w:val="center"/>
              <w:rPr>
                <w:sz w:val="28"/>
              </w:rPr>
            </w:pPr>
            <w:r w:rsidRPr="00F06896">
              <w:rPr>
                <w:spacing w:val="-5"/>
                <w:sz w:val="28"/>
              </w:rPr>
              <w:t>Так</w:t>
            </w:r>
          </w:p>
        </w:tc>
        <w:tc>
          <w:tcPr>
            <w:tcW w:w="3260" w:type="dxa"/>
          </w:tcPr>
          <w:p w:rsidR="006E392F" w:rsidRPr="00F06896" w:rsidRDefault="006E392F" w:rsidP="00F06896">
            <w:pPr>
              <w:pStyle w:val="TableParagraph"/>
              <w:spacing w:before="1"/>
              <w:ind w:left="298" w:right="141" w:hanging="2"/>
              <w:jc w:val="center"/>
              <w:rPr>
                <w:sz w:val="28"/>
              </w:rPr>
            </w:pPr>
            <w:r w:rsidRPr="00F06896">
              <w:rPr>
                <w:sz w:val="28"/>
              </w:rPr>
              <w:t>Міністерство освіти і науки</w:t>
            </w:r>
            <w:r w:rsidRPr="00F06896">
              <w:rPr>
                <w:spacing w:val="-11"/>
                <w:sz w:val="28"/>
              </w:rPr>
              <w:t xml:space="preserve"> </w:t>
            </w:r>
            <w:r w:rsidRPr="00F06896">
              <w:rPr>
                <w:sz w:val="28"/>
              </w:rPr>
              <w:t>України</w:t>
            </w:r>
            <w:r w:rsidRPr="00F06896">
              <w:rPr>
                <w:spacing w:val="-14"/>
                <w:sz w:val="28"/>
              </w:rPr>
              <w:t xml:space="preserve"> </w:t>
            </w:r>
            <w:r w:rsidRPr="00F06896">
              <w:rPr>
                <w:sz w:val="28"/>
              </w:rPr>
              <w:t>наказ</w:t>
            </w:r>
            <w:r w:rsidRPr="00F06896">
              <w:rPr>
                <w:spacing w:val="-8"/>
                <w:sz w:val="28"/>
              </w:rPr>
              <w:t xml:space="preserve"> </w:t>
            </w:r>
            <w:r w:rsidRPr="00F06896">
              <w:rPr>
                <w:sz w:val="28"/>
              </w:rPr>
              <w:t xml:space="preserve">№ </w:t>
            </w:r>
            <w:r w:rsidRPr="00F06896">
              <w:rPr>
                <w:spacing w:val="-4"/>
                <w:sz w:val="28"/>
              </w:rPr>
              <w:t>268</w:t>
            </w:r>
          </w:p>
          <w:p w:rsidR="006E392F" w:rsidRPr="00F06896" w:rsidRDefault="006E392F" w:rsidP="00F06896">
            <w:pPr>
              <w:pStyle w:val="TableParagraph"/>
              <w:spacing w:line="302" w:lineRule="exact"/>
              <w:ind w:left="152"/>
              <w:jc w:val="center"/>
              <w:rPr>
                <w:sz w:val="28"/>
              </w:rPr>
            </w:pPr>
            <w:r w:rsidRPr="00F06896">
              <w:rPr>
                <w:sz w:val="28"/>
              </w:rPr>
              <w:t xml:space="preserve">від </w:t>
            </w:r>
            <w:r w:rsidRPr="00F06896">
              <w:rPr>
                <w:spacing w:val="-2"/>
                <w:sz w:val="28"/>
              </w:rPr>
              <w:t>21.03.2018</w:t>
            </w:r>
          </w:p>
        </w:tc>
        <w:tc>
          <w:tcPr>
            <w:tcW w:w="2130" w:type="dxa"/>
            <w:tcBorders>
              <w:right w:val="single" w:sz="4" w:space="0" w:color="000000"/>
            </w:tcBorders>
          </w:tcPr>
          <w:p w:rsidR="006E392F" w:rsidRPr="00F06896" w:rsidRDefault="006E392F" w:rsidP="00F06896">
            <w:pPr>
              <w:pStyle w:val="TableParagraph"/>
              <w:spacing w:before="159"/>
              <w:ind w:left="0"/>
              <w:rPr>
                <w:i/>
                <w:sz w:val="28"/>
              </w:rPr>
            </w:pPr>
          </w:p>
          <w:p w:rsidR="006E392F" w:rsidRPr="00F06896" w:rsidRDefault="006E392F" w:rsidP="00F06896">
            <w:pPr>
              <w:pStyle w:val="TableParagraph"/>
              <w:ind w:left="0" w:right="706"/>
              <w:jc w:val="right"/>
              <w:rPr>
                <w:sz w:val="28"/>
              </w:rPr>
            </w:pPr>
            <w:r w:rsidRPr="00F06896">
              <w:rPr>
                <w:spacing w:val="-4"/>
                <w:sz w:val="28"/>
              </w:rPr>
              <w:t>2018</w:t>
            </w:r>
          </w:p>
        </w:tc>
      </w:tr>
      <w:tr w:rsidR="006E392F" w:rsidRPr="00F06896" w:rsidTr="00F06896">
        <w:trPr>
          <w:trHeight w:val="1289"/>
        </w:trPr>
        <w:tc>
          <w:tcPr>
            <w:tcW w:w="3258" w:type="dxa"/>
            <w:tcBorders>
              <w:left w:val="single" w:sz="4" w:space="0" w:color="000000"/>
            </w:tcBorders>
          </w:tcPr>
          <w:p w:rsidR="006E392F" w:rsidRPr="00F06896" w:rsidRDefault="006E392F" w:rsidP="00F06896">
            <w:pPr>
              <w:pStyle w:val="TableParagraph"/>
              <w:spacing w:line="319" w:lineRule="exact"/>
              <w:ind w:left="157" w:right="7"/>
              <w:jc w:val="center"/>
              <w:rPr>
                <w:b/>
                <w:sz w:val="28"/>
              </w:rPr>
            </w:pPr>
            <w:r w:rsidRPr="00F06896">
              <w:rPr>
                <w:b/>
                <w:sz w:val="28"/>
              </w:rPr>
              <w:t>Початкова</w:t>
            </w:r>
            <w:r w:rsidRPr="00F06896">
              <w:rPr>
                <w:b/>
                <w:spacing w:val="-5"/>
                <w:sz w:val="28"/>
              </w:rPr>
              <w:t xml:space="preserve"> </w:t>
            </w:r>
            <w:r w:rsidRPr="00F06896">
              <w:rPr>
                <w:b/>
                <w:spacing w:val="-2"/>
                <w:sz w:val="28"/>
              </w:rPr>
              <w:t>школа.</w:t>
            </w:r>
          </w:p>
          <w:p w:rsidR="006E392F" w:rsidRPr="00F06896" w:rsidRDefault="006E392F" w:rsidP="00F06896">
            <w:pPr>
              <w:pStyle w:val="TableParagraph"/>
              <w:spacing w:before="2"/>
              <w:ind w:left="157" w:right="6"/>
              <w:jc w:val="center"/>
              <w:rPr>
                <w:sz w:val="28"/>
              </w:rPr>
            </w:pPr>
            <w:r w:rsidRPr="00F06896">
              <w:rPr>
                <w:sz w:val="28"/>
              </w:rPr>
              <w:t>Типова</w:t>
            </w:r>
            <w:r w:rsidRPr="00F06896">
              <w:rPr>
                <w:spacing w:val="-18"/>
                <w:sz w:val="28"/>
              </w:rPr>
              <w:t xml:space="preserve"> </w:t>
            </w:r>
            <w:r w:rsidRPr="00F06896">
              <w:rPr>
                <w:sz w:val="28"/>
              </w:rPr>
              <w:t>освітня</w:t>
            </w:r>
            <w:r w:rsidRPr="00F06896">
              <w:rPr>
                <w:spacing w:val="-17"/>
                <w:sz w:val="28"/>
              </w:rPr>
              <w:t xml:space="preserve"> </w:t>
            </w:r>
            <w:r w:rsidRPr="00F06896">
              <w:rPr>
                <w:sz w:val="28"/>
              </w:rPr>
              <w:t>програма для 3,4-х класів</w:t>
            </w:r>
          </w:p>
          <w:p w:rsidR="006E392F" w:rsidRPr="00F06896" w:rsidRDefault="006E392F" w:rsidP="00F06896">
            <w:pPr>
              <w:pStyle w:val="TableParagraph"/>
              <w:spacing w:line="304" w:lineRule="exact"/>
              <w:ind w:left="157"/>
              <w:jc w:val="center"/>
              <w:rPr>
                <w:sz w:val="28"/>
              </w:rPr>
            </w:pPr>
            <w:r w:rsidRPr="00F06896">
              <w:rPr>
                <w:sz w:val="28"/>
              </w:rPr>
              <w:t>(автор</w:t>
            </w:r>
            <w:r w:rsidRPr="00F06896">
              <w:rPr>
                <w:spacing w:val="-1"/>
                <w:sz w:val="28"/>
              </w:rPr>
              <w:t xml:space="preserve"> </w:t>
            </w:r>
            <w:r w:rsidRPr="00F06896">
              <w:rPr>
                <w:sz w:val="28"/>
              </w:rPr>
              <w:t>Савченко</w:t>
            </w:r>
            <w:r w:rsidRPr="00F06896">
              <w:rPr>
                <w:spacing w:val="-4"/>
                <w:sz w:val="28"/>
              </w:rPr>
              <w:t xml:space="preserve"> О.Я.)</w:t>
            </w:r>
          </w:p>
        </w:tc>
        <w:tc>
          <w:tcPr>
            <w:tcW w:w="1424" w:type="dxa"/>
          </w:tcPr>
          <w:p w:rsidR="006E392F" w:rsidRPr="00F06896" w:rsidRDefault="006E392F" w:rsidP="00F06896">
            <w:pPr>
              <w:pStyle w:val="TableParagraph"/>
              <w:spacing w:before="259"/>
              <w:ind w:left="0"/>
              <w:rPr>
                <w:i/>
                <w:sz w:val="28"/>
              </w:rPr>
            </w:pPr>
          </w:p>
          <w:p w:rsidR="006E392F" w:rsidRPr="00F06896" w:rsidRDefault="006E392F" w:rsidP="00F06896">
            <w:pPr>
              <w:pStyle w:val="TableParagraph"/>
              <w:ind w:left="155"/>
              <w:jc w:val="center"/>
              <w:rPr>
                <w:sz w:val="28"/>
              </w:rPr>
            </w:pPr>
            <w:bookmarkStart w:id="1" w:name="Так"/>
            <w:bookmarkEnd w:id="1"/>
            <w:r w:rsidRPr="00F06896">
              <w:rPr>
                <w:spacing w:val="-5"/>
                <w:sz w:val="28"/>
              </w:rPr>
              <w:t>Так</w:t>
            </w:r>
          </w:p>
        </w:tc>
        <w:tc>
          <w:tcPr>
            <w:tcW w:w="3260" w:type="dxa"/>
          </w:tcPr>
          <w:p w:rsidR="006E392F" w:rsidRPr="00F06896" w:rsidRDefault="006E392F" w:rsidP="00F06896">
            <w:pPr>
              <w:pStyle w:val="TableParagraph"/>
              <w:spacing w:before="161"/>
              <w:ind w:left="254" w:right="101" w:firstLine="3"/>
              <w:jc w:val="center"/>
              <w:rPr>
                <w:sz w:val="28"/>
              </w:rPr>
            </w:pPr>
            <w:r w:rsidRPr="00F06896">
              <w:rPr>
                <w:sz w:val="28"/>
              </w:rPr>
              <w:t>Міністерство освіти і науки</w:t>
            </w:r>
            <w:r w:rsidRPr="00F06896">
              <w:rPr>
                <w:spacing w:val="-11"/>
                <w:sz w:val="28"/>
              </w:rPr>
              <w:t xml:space="preserve"> </w:t>
            </w:r>
            <w:r w:rsidRPr="00F06896">
              <w:rPr>
                <w:sz w:val="28"/>
              </w:rPr>
              <w:t>України</w:t>
            </w:r>
            <w:r w:rsidRPr="00F06896">
              <w:rPr>
                <w:spacing w:val="-15"/>
                <w:sz w:val="28"/>
              </w:rPr>
              <w:t xml:space="preserve"> </w:t>
            </w:r>
            <w:r w:rsidRPr="00F06896">
              <w:rPr>
                <w:sz w:val="28"/>
              </w:rPr>
              <w:t>наказ</w:t>
            </w:r>
            <w:r w:rsidRPr="00F06896">
              <w:rPr>
                <w:spacing w:val="-9"/>
                <w:sz w:val="28"/>
              </w:rPr>
              <w:t xml:space="preserve"> </w:t>
            </w:r>
            <w:r w:rsidRPr="00F06896">
              <w:rPr>
                <w:sz w:val="28"/>
              </w:rPr>
              <w:t>від 08.10.2019 №1273</w:t>
            </w:r>
          </w:p>
        </w:tc>
        <w:tc>
          <w:tcPr>
            <w:tcW w:w="2130" w:type="dxa"/>
            <w:tcBorders>
              <w:right w:val="single" w:sz="4" w:space="0" w:color="000000"/>
            </w:tcBorders>
          </w:tcPr>
          <w:p w:rsidR="006E392F" w:rsidRPr="00F06896" w:rsidRDefault="006E392F" w:rsidP="00F06896">
            <w:pPr>
              <w:pStyle w:val="TableParagraph"/>
              <w:spacing w:before="159"/>
              <w:ind w:left="0"/>
              <w:rPr>
                <w:i/>
                <w:sz w:val="28"/>
              </w:rPr>
            </w:pPr>
          </w:p>
          <w:p w:rsidR="006E392F" w:rsidRPr="00F06896" w:rsidRDefault="006E392F" w:rsidP="00F06896">
            <w:pPr>
              <w:pStyle w:val="TableParagraph"/>
              <w:ind w:left="0" w:right="706"/>
              <w:jc w:val="right"/>
              <w:rPr>
                <w:sz w:val="28"/>
              </w:rPr>
            </w:pPr>
            <w:r w:rsidRPr="00F06896">
              <w:rPr>
                <w:spacing w:val="-4"/>
                <w:sz w:val="28"/>
              </w:rPr>
              <w:t>2019</w:t>
            </w:r>
          </w:p>
        </w:tc>
      </w:tr>
    </w:tbl>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6E392F" w:rsidRDefault="006E392F"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F06896" w:rsidRDefault="00F06896"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p>
    <w:p w:rsidR="007523BE" w:rsidRPr="007944C7" w:rsidRDefault="00F06896" w:rsidP="00287A0A">
      <w:pPr>
        <w:widowControl/>
        <w:spacing w:line="276" w:lineRule="auto"/>
        <w:jc w:val="both"/>
        <w:rPr>
          <w:rFonts w:ascii="Times New Roman" w:eastAsia="Times New Roman" w:hAnsi="Times New Roman" w:cs="Times New Roman"/>
          <w:b/>
          <w:color w:val="auto"/>
          <w:sz w:val="28"/>
          <w:szCs w:val="28"/>
          <w:highlight w:val="white"/>
          <w:lang w:val="uk-UA" w:bidi="ar-SA"/>
        </w:rPr>
      </w:pPr>
      <w:r>
        <w:rPr>
          <w:rFonts w:ascii="Times New Roman" w:eastAsia="Times New Roman" w:hAnsi="Times New Roman" w:cs="Times New Roman"/>
          <w:b/>
          <w:color w:val="auto"/>
          <w:sz w:val="28"/>
          <w:szCs w:val="28"/>
          <w:highlight w:val="white"/>
          <w:lang w:val="uk-UA" w:bidi="ar-SA"/>
        </w:rPr>
        <w:t xml:space="preserve">                     </w:t>
      </w:r>
      <w:r w:rsidR="007523BE" w:rsidRPr="007944C7">
        <w:rPr>
          <w:rFonts w:ascii="Times New Roman" w:eastAsia="Times New Roman" w:hAnsi="Times New Roman" w:cs="Times New Roman"/>
          <w:b/>
          <w:color w:val="auto"/>
          <w:sz w:val="28"/>
          <w:szCs w:val="28"/>
          <w:highlight w:val="white"/>
          <w:lang w:val="uk-UA" w:bidi="ar-SA"/>
        </w:rPr>
        <w:t>Освітня п</w:t>
      </w:r>
      <w:r w:rsidR="00287A0A">
        <w:rPr>
          <w:rFonts w:ascii="Times New Roman" w:eastAsia="Times New Roman" w:hAnsi="Times New Roman" w:cs="Times New Roman"/>
          <w:b/>
          <w:color w:val="auto"/>
          <w:sz w:val="28"/>
          <w:szCs w:val="28"/>
          <w:highlight w:val="white"/>
          <w:lang w:val="uk-UA" w:bidi="ar-SA"/>
        </w:rPr>
        <w:t>рограма Рясненської гімназії</w:t>
      </w:r>
      <w:r w:rsidR="007523BE" w:rsidRPr="007944C7">
        <w:rPr>
          <w:rFonts w:ascii="Times New Roman" w:eastAsia="Times New Roman" w:hAnsi="Times New Roman" w:cs="Times New Roman"/>
          <w:b/>
          <w:color w:val="auto"/>
          <w:sz w:val="28"/>
          <w:szCs w:val="28"/>
          <w:highlight w:val="white"/>
          <w:lang w:val="uk-UA" w:bidi="ar-SA"/>
        </w:rPr>
        <w:t>, І</w:t>
      </w:r>
      <w:r w:rsidR="007523BE">
        <w:rPr>
          <w:rFonts w:ascii="Times New Roman" w:eastAsia="Times New Roman" w:hAnsi="Times New Roman" w:cs="Times New Roman"/>
          <w:b/>
          <w:color w:val="auto"/>
          <w:sz w:val="28"/>
          <w:szCs w:val="28"/>
          <w:highlight w:val="white"/>
          <w:lang w:val="uk-UA" w:bidi="ar-SA"/>
        </w:rPr>
        <w:t>І</w:t>
      </w:r>
      <w:r w:rsidR="007523BE" w:rsidRPr="007944C7">
        <w:rPr>
          <w:rFonts w:ascii="Times New Roman" w:eastAsia="Times New Roman" w:hAnsi="Times New Roman" w:cs="Times New Roman"/>
          <w:b/>
          <w:color w:val="auto"/>
          <w:sz w:val="28"/>
          <w:szCs w:val="28"/>
          <w:highlight w:val="white"/>
          <w:lang w:val="uk-UA" w:bidi="ar-SA"/>
        </w:rPr>
        <w:t xml:space="preserve"> ступінь.</w:t>
      </w:r>
    </w:p>
    <w:p w:rsidR="007523BE" w:rsidRDefault="007523BE" w:rsidP="007523BE">
      <w:pPr>
        <w:tabs>
          <w:tab w:val="left" w:pos="567"/>
        </w:tabs>
        <w:spacing w:line="276" w:lineRule="auto"/>
        <w:ind w:firstLine="426"/>
        <w:jc w:val="both"/>
        <w:rPr>
          <w:rFonts w:ascii="Times New Roman" w:hAnsi="Times New Roman" w:cs="Times New Roman"/>
          <w:sz w:val="28"/>
          <w:szCs w:val="28"/>
          <w:shd w:val="clear" w:color="auto" w:fill="FFFFFF"/>
          <w:lang w:val="uk-UA"/>
        </w:rPr>
      </w:pPr>
    </w:p>
    <w:p w:rsidR="007523BE" w:rsidRPr="00205E2E" w:rsidRDefault="007523BE" w:rsidP="0082246C">
      <w:pPr>
        <w:tabs>
          <w:tab w:val="left" w:pos="567"/>
        </w:tabs>
        <w:spacing w:line="276" w:lineRule="auto"/>
        <w:ind w:firstLine="426"/>
        <w:jc w:val="both"/>
        <w:rPr>
          <w:rFonts w:ascii="Times New Roman" w:hAnsi="Times New Roman" w:cs="Times New Roman"/>
          <w:shd w:val="clear" w:color="auto" w:fill="FFFFFF"/>
          <w:lang w:val="uk-UA"/>
        </w:rPr>
      </w:pPr>
      <w:r w:rsidRPr="00205E2E">
        <w:rPr>
          <w:rFonts w:ascii="Times New Roman" w:hAnsi="Times New Roman" w:cs="Times New Roman"/>
          <w:shd w:val="clear" w:color="auto" w:fill="FFFFFF"/>
          <w:lang w:val="uk-UA"/>
        </w:rPr>
        <w:t xml:space="preserve">Освітня програма </w:t>
      </w:r>
      <w:r>
        <w:rPr>
          <w:rFonts w:ascii="Times New Roman" w:hAnsi="Times New Roman" w:cs="Times New Roman"/>
          <w:shd w:val="clear" w:color="auto" w:fill="FFFFFF"/>
          <w:lang w:val="uk-UA"/>
        </w:rPr>
        <w:t xml:space="preserve">Озерського ліцею, </w:t>
      </w:r>
      <w:r w:rsidRPr="00205E2E">
        <w:rPr>
          <w:rFonts w:ascii="Times New Roman" w:hAnsi="Times New Roman" w:cs="Times New Roman"/>
          <w:shd w:val="clear" w:color="auto" w:fill="FFFFFF"/>
          <w:lang w:val="uk-UA"/>
        </w:rPr>
        <w:t xml:space="preserve">ІІ </w:t>
      </w:r>
      <w:r>
        <w:rPr>
          <w:rFonts w:ascii="Times New Roman" w:hAnsi="Times New Roman" w:cs="Times New Roman"/>
          <w:shd w:val="clear" w:color="auto" w:fill="FFFFFF"/>
          <w:lang w:val="uk-UA"/>
        </w:rPr>
        <w:t>ступінь (</w:t>
      </w:r>
      <w:r w:rsidRPr="00205E2E">
        <w:rPr>
          <w:rFonts w:ascii="Times New Roman" w:eastAsia="Calibri" w:hAnsi="Times New Roman" w:cs="Times New Roman"/>
          <w:color w:val="auto"/>
          <w:lang w:val="uk-UA" w:bidi="ar-SA"/>
        </w:rPr>
        <w:t>базова середня освіта)</w:t>
      </w:r>
      <w:r w:rsidRPr="00205E2E">
        <w:rPr>
          <w:rFonts w:ascii="Times New Roman" w:eastAsia="Calibri" w:hAnsi="Times New Roman" w:cs="Times New Roman"/>
          <w:lang w:val="uk-UA"/>
        </w:rPr>
        <w:t xml:space="preserve"> </w:t>
      </w:r>
      <w:r w:rsidRPr="00205E2E">
        <w:rPr>
          <w:rFonts w:ascii="Times New Roman" w:hAnsi="Times New Roman" w:cs="Times New Roman"/>
          <w:shd w:val="clear" w:color="auto" w:fill="FFFFFF"/>
          <w:lang w:val="uk-UA"/>
        </w:rPr>
        <w:t>розроблена</w:t>
      </w:r>
      <w:r w:rsidR="0082246C">
        <w:rPr>
          <w:rFonts w:ascii="Times New Roman" w:hAnsi="Times New Roman" w:cs="Times New Roman"/>
          <w:shd w:val="clear" w:color="auto" w:fill="FFFFFF"/>
          <w:lang w:val="uk-UA"/>
        </w:rPr>
        <w:t xml:space="preserve">: </w:t>
      </w:r>
      <w:r w:rsidRPr="00205E2E">
        <w:rPr>
          <w:rFonts w:ascii="Times New Roman" w:hAnsi="Times New Roman" w:cs="Times New Roman"/>
          <w:shd w:val="clear" w:color="auto" w:fill="FFFFFF"/>
          <w:lang w:val="uk-UA"/>
        </w:rPr>
        <w:t xml:space="preserve"> відповідно до </w:t>
      </w:r>
      <w:r w:rsidRPr="00205E2E">
        <w:rPr>
          <w:rFonts w:ascii="Times New Roman" w:hAnsi="Times New Roman" w:cs="Times New Roman"/>
          <w:bCs/>
          <w:shd w:val="clear" w:color="auto" w:fill="FFFFFF"/>
          <w:lang w:val="uk-UA"/>
        </w:rPr>
        <w:t>Закону України «Про ос</w:t>
      </w:r>
      <w:r w:rsidR="0082246C">
        <w:rPr>
          <w:rFonts w:ascii="Times New Roman" w:hAnsi="Times New Roman" w:cs="Times New Roman"/>
          <w:bCs/>
          <w:shd w:val="clear" w:color="auto" w:fill="FFFFFF"/>
          <w:lang w:val="uk-UA"/>
        </w:rPr>
        <w:t>віту» від 05.09.2017 №2145-VIII;</w:t>
      </w:r>
      <w:r w:rsidRPr="00205E2E">
        <w:rPr>
          <w:rFonts w:ascii="Times New Roman" w:hAnsi="Times New Roman" w:cs="Times New Roman"/>
          <w:shd w:val="clear" w:color="auto" w:fill="FFFFFF"/>
          <w:lang w:val="uk-UA"/>
        </w:rPr>
        <w:t xml:space="preserve"> </w:t>
      </w:r>
      <w:r w:rsidR="0082246C" w:rsidRPr="0082246C">
        <w:rPr>
          <w:rFonts w:ascii="Times New Roman" w:hAnsi="Times New Roman" w:cs="Times New Roman"/>
          <w:shd w:val="clear" w:color="auto" w:fill="FFFFFF"/>
          <w:lang w:val="uk-UA"/>
        </w:rPr>
        <w:t>Державного стандарту базової</w:t>
      </w:r>
      <w:r w:rsidR="0082246C">
        <w:rPr>
          <w:rFonts w:ascii="Times New Roman" w:hAnsi="Times New Roman" w:cs="Times New Roman"/>
          <w:shd w:val="clear" w:color="auto" w:fill="FFFFFF"/>
          <w:lang w:val="uk-UA"/>
        </w:rPr>
        <w:t xml:space="preserve"> </w:t>
      </w:r>
      <w:r w:rsidR="0082246C" w:rsidRPr="0082246C">
        <w:rPr>
          <w:rFonts w:ascii="Times New Roman" w:hAnsi="Times New Roman" w:cs="Times New Roman"/>
          <w:shd w:val="clear" w:color="auto" w:fill="FFFFFF"/>
          <w:lang w:val="uk-UA"/>
        </w:rPr>
        <w:t>середньої ос</w:t>
      </w:r>
      <w:r w:rsidR="0082246C">
        <w:rPr>
          <w:rFonts w:ascii="Times New Roman" w:hAnsi="Times New Roman" w:cs="Times New Roman"/>
          <w:shd w:val="clear" w:color="auto" w:fill="FFFFFF"/>
          <w:lang w:val="uk-UA"/>
        </w:rPr>
        <w:t>віти</w:t>
      </w:r>
      <w:r w:rsidR="0082246C" w:rsidRPr="0082246C">
        <w:rPr>
          <w:rFonts w:ascii="Times New Roman" w:hAnsi="Times New Roman" w:cs="Times New Roman"/>
          <w:shd w:val="clear" w:color="auto" w:fill="FFFFFF"/>
          <w:lang w:val="uk-UA"/>
        </w:rPr>
        <w:t>, затвердженого постановою</w:t>
      </w:r>
      <w:r w:rsidR="0082246C">
        <w:rPr>
          <w:rFonts w:ascii="Times New Roman" w:hAnsi="Times New Roman" w:cs="Times New Roman"/>
          <w:shd w:val="clear" w:color="auto" w:fill="FFFFFF"/>
          <w:lang w:val="uk-UA"/>
        </w:rPr>
        <w:t xml:space="preserve"> </w:t>
      </w:r>
      <w:r w:rsidR="0082246C" w:rsidRPr="0082246C">
        <w:rPr>
          <w:rFonts w:ascii="Times New Roman" w:hAnsi="Times New Roman" w:cs="Times New Roman"/>
          <w:shd w:val="clear" w:color="auto" w:fill="FFFFFF"/>
          <w:lang w:val="uk-UA"/>
        </w:rPr>
        <w:t>Кабінету Міністрів У</w:t>
      </w:r>
      <w:r w:rsidR="0082246C">
        <w:rPr>
          <w:rFonts w:ascii="Times New Roman" w:hAnsi="Times New Roman" w:cs="Times New Roman"/>
          <w:shd w:val="clear" w:color="auto" w:fill="FFFFFF"/>
          <w:lang w:val="uk-UA"/>
        </w:rPr>
        <w:t>країни від 30 вересня 2020р. №898;</w:t>
      </w:r>
      <w:r w:rsidRPr="00205E2E">
        <w:rPr>
          <w:rFonts w:ascii="Times New Roman" w:hAnsi="Times New Roman" w:cs="Times New Roman"/>
          <w:shd w:val="clear" w:color="auto" w:fill="FFFFFF"/>
          <w:lang w:val="uk-UA"/>
        </w:rPr>
        <w:t xml:space="preserve"> наказу МОН України від 20.04.2018 №405 «Про затвердження типової освітньої програми закладів загальної середньої освіти ІІ ступеня»</w:t>
      </w:r>
      <w:r w:rsidR="0082246C">
        <w:rPr>
          <w:rFonts w:ascii="Times New Roman" w:hAnsi="Times New Roman" w:cs="Times New Roman"/>
          <w:shd w:val="clear" w:color="auto" w:fill="FFFFFF"/>
          <w:lang w:val="uk-UA"/>
        </w:rPr>
        <w:t xml:space="preserve">, </w:t>
      </w:r>
      <w:r w:rsidR="0082246C">
        <w:rPr>
          <w:rFonts w:ascii="Times New Roman" w:hAnsi="Times New Roman" w:cs="Times New Roman"/>
          <w:lang w:val="uk-UA"/>
        </w:rPr>
        <w:t>н</w:t>
      </w:r>
      <w:r w:rsidR="0082246C" w:rsidRPr="0082246C">
        <w:rPr>
          <w:rFonts w:ascii="Times New Roman" w:hAnsi="Times New Roman" w:cs="Times New Roman"/>
          <w:lang w:val="uk-UA"/>
        </w:rPr>
        <w:t>аказ</w:t>
      </w:r>
      <w:r w:rsidR="0082246C">
        <w:rPr>
          <w:rFonts w:ascii="Times New Roman" w:hAnsi="Times New Roman" w:cs="Times New Roman"/>
          <w:lang w:val="uk-UA"/>
        </w:rPr>
        <w:t>у</w:t>
      </w:r>
      <w:r w:rsidR="0082246C" w:rsidRPr="0082246C">
        <w:rPr>
          <w:rFonts w:ascii="Times New Roman" w:hAnsi="Times New Roman" w:cs="Times New Roman"/>
          <w:lang w:val="uk-UA"/>
        </w:rPr>
        <w:t xml:space="preserve"> МОН України від 19.02.2021 №235 «Про затвердження типової освітньої програми для 5-9 класів загальної середньої освіти»</w:t>
      </w:r>
      <w:r w:rsidR="000F6A98">
        <w:rPr>
          <w:rFonts w:ascii="Times New Roman" w:hAnsi="Times New Roman" w:cs="Times New Roman"/>
          <w:lang w:val="uk-UA"/>
        </w:rPr>
        <w:t xml:space="preserve"> (в редакції наказу МОН України від 09.08.2024 №1120)</w:t>
      </w:r>
      <w:r w:rsidRPr="00205E2E">
        <w:rPr>
          <w:rFonts w:ascii="Times New Roman" w:hAnsi="Times New Roman" w:cs="Times New Roman"/>
          <w:shd w:val="clear" w:color="auto" w:fill="FFFFFF"/>
          <w:lang w:val="uk-UA"/>
        </w:rPr>
        <w:t>.</w:t>
      </w:r>
    </w:p>
    <w:p w:rsidR="00696996" w:rsidRPr="000F6A98" w:rsidRDefault="006D2382" w:rsidP="006D2382">
      <w:pPr>
        <w:tabs>
          <w:tab w:val="left" w:pos="567"/>
        </w:tabs>
        <w:spacing w:line="276" w:lineRule="auto"/>
        <w:jc w:val="both"/>
        <w:rPr>
          <w:rFonts w:ascii="Times New Roman" w:eastAsia="Calibri" w:hAnsi="Times New Roman" w:cs="Times New Roman"/>
          <w:b/>
          <w:i/>
          <w:color w:val="auto"/>
          <w:lang w:val="uk-UA" w:bidi="ar-SA"/>
        </w:rPr>
      </w:pPr>
      <w:r>
        <w:rPr>
          <w:rFonts w:ascii="Times New Roman" w:eastAsia="Calibri" w:hAnsi="Times New Roman" w:cs="Times New Roman"/>
          <w:b/>
          <w:i/>
          <w:color w:val="auto"/>
          <w:lang w:val="uk-UA" w:bidi="ar-SA"/>
        </w:rPr>
        <w:t xml:space="preserve">                                     </w:t>
      </w:r>
      <w:r w:rsidR="007523BE" w:rsidRPr="000F6A98">
        <w:rPr>
          <w:rFonts w:ascii="Times New Roman" w:eastAsia="Calibri" w:hAnsi="Times New Roman" w:cs="Times New Roman"/>
          <w:b/>
          <w:i/>
          <w:color w:val="auto"/>
          <w:lang w:val="uk-UA" w:bidi="ar-SA"/>
        </w:rPr>
        <w:t>Освітня програма базової середньої освіти окреслює</w:t>
      </w:r>
      <w:r w:rsidR="00696996" w:rsidRPr="000F6A98">
        <w:rPr>
          <w:rFonts w:ascii="Times New Roman" w:eastAsia="Calibri" w:hAnsi="Times New Roman" w:cs="Times New Roman"/>
          <w:b/>
          <w:i/>
          <w:color w:val="auto"/>
          <w:lang w:val="uk-UA" w:bidi="ar-SA"/>
        </w:rPr>
        <w:t>:</w:t>
      </w:r>
    </w:p>
    <w:p w:rsidR="00696996" w:rsidRDefault="00696996" w:rsidP="00696996">
      <w:pPr>
        <w:tabs>
          <w:tab w:val="left" w:pos="567"/>
        </w:tabs>
        <w:spacing w:line="276" w:lineRule="auto"/>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r w:rsidR="007523BE" w:rsidRPr="00205E2E">
        <w:rPr>
          <w:rFonts w:ascii="Times New Roman" w:eastAsia="Calibri" w:hAnsi="Times New Roman" w:cs="Times New Roman"/>
          <w:color w:val="auto"/>
          <w:lang w:val="uk-UA" w:bidi="ar-SA"/>
        </w:rPr>
        <w:t xml:space="preserve"> </w:t>
      </w:r>
      <w:r w:rsidRPr="00696996">
        <w:rPr>
          <w:rFonts w:ascii="Times New Roman" w:eastAsia="Calibri" w:hAnsi="Times New Roman" w:cs="Times New Roman"/>
          <w:color w:val="auto"/>
          <w:lang w:val="uk-UA" w:bidi="ar-SA"/>
        </w:rPr>
        <w:t>обов’язкові та рекомендовані підходи до</w:t>
      </w:r>
      <w:r>
        <w:rPr>
          <w:rFonts w:ascii="Times New Roman" w:eastAsia="Calibri" w:hAnsi="Times New Roman" w:cs="Times New Roman"/>
          <w:color w:val="auto"/>
          <w:lang w:val="uk-UA" w:bidi="ar-SA"/>
        </w:rPr>
        <w:t xml:space="preserve">  </w:t>
      </w:r>
      <w:r w:rsidRPr="00696996">
        <w:rPr>
          <w:rFonts w:ascii="Times New Roman" w:eastAsia="Calibri" w:hAnsi="Times New Roman" w:cs="Times New Roman"/>
          <w:color w:val="auto"/>
          <w:lang w:val="uk-UA" w:bidi="ar-SA"/>
        </w:rPr>
        <w:t>розроблен</w:t>
      </w:r>
      <w:r>
        <w:rPr>
          <w:rFonts w:ascii="Times New Roman" w:eastAsia="Calibri" w:hAnsi="Times New Roman" w:cs="Times New Roman"/>
          <w:color w:val="auto"/>
          <w:lang w:val="uk-UA" w:bidi="ar-SA"/>
        </w:rPr>
        <w:t>ня закладом освіти та використання ним</w:t>
      </w:r>
      <w:r w:rsidRPr="00696996">
        <w:rPr>
          <w:rFonts w:ascii="Times New Roman" w:eastAsia="Calibri" w:hAnsi="Times New Roman" w:cs="Times New Roman"/>
          <w:color w:val="auto"/>
          <w:lang w:val="uk-UA" w:bidi="ar-SA"/>
        </w:rPr>
        <w:t xml:space="preserve"> в</w:t>
      </w:r>
      <w:r>
        <w:rPr>
          <w:rFonts w:ascii="Times New Roman" w:eastAsia="Calibri" w:hAnsi="Times New Roman" w:cs="Times New Roman"/>
          <w:color w:val="auto"/>
          <w:lang w:val="uk-UA" w:bidi="ar-SA"/>
        </w:rPr>
        <w:t xml:space="preserve"> </w:t>
      </w:r>
      <w:r w:rsidRPr="00696996">
        <w:rPr>
          <w:rFonts w:ascii="Times New Roman" w:eastAsia="Calibri" w:hAnsi="Times New Roman" w:cs="Times New Roman"/>
          <w:color w:val="auto"/>
          <w:lang w:val="uk-UA" w:bidi="ar-SA"/>
        </w:rPr>
        <w:t xml:space="preserve">освітній діяльності освітніх програм на </w:t>
      </w:r>
      <w:r>
        <w:rPr>
          <w:rFonts w:ascii="Times New Roman" w:eastAsia="Calibri" w:hAnsi="Times New Roman" w:cs="Times New Roman"/>
          <w:color w:val="auto"/>
          <w:lang w:val="uk-UA" w:bidi="ar-SA"/>
        </w:rPr>
        <w:t>адаптаційному</w:t>
      </w:r>
      <w:r w:rsidRPr="00696996">
        <w:rPr>
          <w:rFonts w:ascii="Times New Roman" w:eastAsia="Calibri" w:hAnsi="Times New Roman" w:cs="Times New Roman"/>
          <w:color w:val="auto"/>
          <w:lang w:val="uk-UA" w:bidi="ar-SA"/>
        </w:rPr>
        <w:t xml:space="preserve"> цикл</w:t>
      </w:r>
      <w:r>
        <w:rPr>
          <w:rFonts w:ascii="Times New Roman" w:eastAsia="Calibri" w:hAnsi="Times New Roman" w:cs="Times New Roman"/>
          <w:color w:val="auto"/>
          <w:lang w:val="uk-UA" w:bidi="ar-SA"/>
        </w:rPr>
        <w:t>і</w:t>
      </w:r>
      <w:r w:rsidRPr="00696996">
        <w:rPr>
          <w:rFonts w:ascii="Times New Roman" w:eastAsia="Calibri" w:hAnsi="Times New Roman" w:cs="Times New Roman"/>
          <w:color w:val="auto"/>
          <w:lang w:val="uk-UA" w:bidi="ar-SA"/>
        </w:rPr>
        <w:t xml:space="preserve"> базової середньої освіти</w:t>
      </w:r>
      <w:r>
        <w:rPr>
          <w:rFonts w:ascii="Times New Roman" w:eastAsia="Calibri" w:hAnsi="Times New Roman" w:cs="Times New Roman"/>
          <w:color w:val="auto"/>
          <w:lang w:val="uk-UA" w:bidi="ar-SA"/>
        </w:rPr>
        <w:t>;</w:t>
      </w:r>
    </w:p>
    <w:p w:rsidR="007523BE" w:rsidRPr="00205E2E" w:rsidRDefault="00696996" w:rsidP="00696996">
      <w:pPr>
        <w:tabs>
          <w:tab w:val="left" w:pos="567"/>
        </w:tabs>
        <w:spacing w:line="276" w:lineRule="auto"/>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7523BE" w:rsidRPr="00205E2E">
        <w:rPr>
          <w:rFonts w:ascii="Times New Roman" w:eastAsia="Calibri" w:hAnsi="Times New Roman" w:cs="Times New Roman"/>
          <w:color w:val="auto"/>
          <w:lang w:val="uk-UA" w:bidi="ar-SA"/>
        </w:rPr>
        <w:t>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7523BE" w:rsidRPr="000F6A98" w:rsidRDefault="00F06896" w:rsidP="00F06896">
      <w:pPr>
        <w:tabs>
          <w:tab w:val="left" w:pos="567"/>
        </w:tabs>
        <w:spacing w:line="276" w:lineRule="auto"/>
        <w:jc w:val="both"/>
        <w:rPr>
          <w:rFonts w:ascii="Times New Roman" w:hAnsi="Times New Roman" w:cs="Times New Roman"/>
          <w:b/>
          <w:i/>
          <w:shd w:val="clear" w:color="auto" w:fill="FFFFFF"/>
          <w:lang w:val="uk-UA"/>
        </w:rPr>
      </w:pPr>
      <w:r>
        <w:rPr>
          <w:rFonts w:ascii="Times New Roman" w:hAnsi="Times New Roman" w:cs="Times New Roman"/>
          <w:b/>
          <w:shd w:val="clear" w:color="auto" w:fill="FFFFFF"/>
          <w:lang w:val="uk-UA"/>
        </w:rPr>
        <w:t xml:space="preserve">                                                  </w:t>
      </w:r>
      <w:r w:rsidR="007523BE" w:rsidRPr="000F6A98">
        <w:rPr>
          <w:rFonts w:ascii="Times New Roman" w:hAnsi="Times New Roman" w:cs="Times New Roman"/>
          <w:b/>
          <w:i/>
          <w:shd w:val="clear" w:color="auto" w:fill="FFFFFF"/>
          <w:lang w:val="uk-UA"/>
        </w:rPr>
        <w:t xml:space="preserve">Освітня програма визначає: </w:t>
      </w:r>
    </w:p>
    <w:p w:rsidR="007523BE" w:rsidRPr="00205E2E" w:rsidRDefault="007523BE" w:rsidP="00BF486A">
      <w:pPr>
        <w:pStyle w:val="a4"/>
        <w:numPr>
          <w:ilvl w:val="0"/>
          <w:numId w:val="6"/>
        </w:numPr>
        <w:tabs>
          <w:tab w:val="left" w:pos="567"/>
        </w:tabs>
        <w:spacing w:line="276" w:lineRule="auto"/>
        <w:jc w:val="both"/>
        <w:rPr>
          <w:rFonts w:ascii="Times New Roman" w:hAnsi="Times New Roman" w:cs="Times New Roman"/>
          <w:shd w:val="clear" w:color="auto" w:fill="FFFFFF"/>
          <w:lang w:val="uk-UA"/>
        </w:rPr>
      </w:pPr>
      <w:r w:rsidRPr="00205E2E">
        <w:rPr>
          <w:rFonts w:ascii="Times New Roman" w:hAnsi="Times New Roman" w:cs="Times New Roman"/>
          <w:shd w:val="clear" w:color="auto" w:fill="FFFFFF"/>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w:t>
      </w:r>
    </w:p>
    <w:p w:rsidR="007523BE" w:rsidRPr="00205E2E" w:rsidRDefault="007523BE" w:rsidP="00BF486A">
      <w:pPr>
        <w:pStyle w:val="a4"/>
        <w:numPr>
          <w:ilvl w:val="0"/>
          <w:numId w:val="6"/>
        </w:numPr>
        <w:tabs>
          <w:tab w:val="left" w:pos="567"/>
        </w:tabs>
        <w:spacing w:line="276" w:lineRule="auto"/>
        <w:jc w:val="both"/>
        <w:rPr>
          <w:rFonts w:ascii="Times New Roman" w:hAnsi="Times New Roman" w:cs="Times New Roman"/>
          <w:shd w:val="clear" w:color="auto" w:fill="FFFFFF"/>
          <w:lang w:val="uk-UA"/>
        </w:rPr>
      </w:pPr>
      <w:r w:rsidRPr="00205E2E">
        <w:rPr>
          <w:rFonts w:ascii="Times New Roman" w:hAnsi="Times New Roman" w:cs="Times New Roman"/>
          <w:shd w:val="clear" w:color="auto" w:fill="FFFFFF"/>
          <w:lang w:val="uk-UA"/>
        </w:rPr>
        <w:t>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7523BE" w:rsidRPr="00205E2E" w:rsidRDefault="007523BE" w:rsidP="00BF486A">
      <w:pPr>
        <w:pStyle w:val="a4"/>
        <w:numPr>
          <w:ilvl w:val="0"/>
          <w:numId w:val="6"/>
        </w:numPr>
        <w:tabs>
          <w:tab w:val="left" w:pos="567"/>
        </w:tabs>
        <w:spacing w:line="276" w:lineRule="auto"/>
        <w:jc w:val="both"/>
        <w:rPr>
          <w:rFonts w:ascii="Times New Roman" w:hAnsi="Times New Roman" w:cs="Times New Roman"/>
          <w:shd w:val="clear" w:color="auto" w:fill="FFFFFF"/>
          <w:lang w:val="uk-UA"/>
        </w:rPr>
      </w:pPr>
      <w:r w:rsidRPr="00205E2E">
        <w:rPr>
          <w:rFonts w:ascii="Times New Roman" w:hAnsi="Times New Roman" w:cs="Times New Roman"/>
          <w:shd w:val="clear" w:color="auto" w:fill="FFFFFF"/>
          <w:lang w:val="uk-UA"/>
        </w:rPr>
        <w:t>рекомендовані форми організації освітнього процесу та інструменти системи внутрішнього забезпечення якості освіти;</w:t>
      </w:r>
    </w:p>
    <w:p w:rsidR="007523BE" w:rsidRPr="00205E2E" w:rsidRDefault="007523BE" w:rsidP="00BF486A">
      <w:pPr>
        <w:pStyle w:val="a4"/>
        <w:numPr>
          <w:ilvl w:val="0"/>
          <w:numId w:val="6"/>
        </w:numPr>
        <w:tabs>
          <w:tab w:val="left" w:pos="567"/>
        </w:tabs>
        <w:spacing w:line="276" w:lineRule="auto"/>
        <w:jc w:val="both"/>
        <w:rPr>
          <w:rFonts w:ascii="Times New Roman" w:hAnsi="Times New Roman" w:cs="Times New Roman"/>
          <w:shd w:val="clear" w:color="auto" w:fill="FFFFFF"/>
          <w:lang w:val="uk-UA"/>
        </w:rPr>
      </w:pPr>
      <w:r w:rsidRPr="00205E2E">
        <w:rPr>
          <w:rFonts w:ascii="Times New Roman" w:hAnsi="Times New Roman" w:cs="Times New Roman"/>
          <w:shd w:val="clear" w:color="auto" w:fill="FFFFFF"/>
          <w:lang w:val="uk-UA"/>
        </w:rPr>
        <w:t>вимоги до осіб, які можуть розпочати навчання за цією освітньою програмою;</w:t>
      </w:r>
    </w:p>
    <w:p w:rsidR="007523BE" w:rsidRPr="00205E2E" w:rsidRDefault="007523BE" w:rsidP="00BF486A">
      <w:pPr>
        <w:pStyle w:val="a4"/>
        <w:numPr>
          <w:ilvl w:val="0"/>
          <w:numId w:val="6"/>
        </w:numPr>
        <w:tabs>
          <w:tab w:val="left" w:pos="567"/>
        </w:tabs>
        <w:spacing w:line="276" w:lineRule="auto"/>
        <w:jc w:val="both"/>
        <w:rPr>
          <w:rFonts w:ascii="Times New Roman" w:hAnsi="Times New Roman" w:cs="Times New Roman"/>
          <w:shd w:val="clear" w:color="auto" w:fill="FFFFFF"/>
          <w:lang w:val="uk-UA"/>
        </w:rPr>
      </w:pPr>
      <w:r w:rsidRPr="00205E2E">
        <w:rPr>
          <w:rFonts w:ascii="Times New Roman" w:hAnsi="Times New Roman" w:cs="Times New Roman"/>
          <w:shd w:val="clear" w:color="auto" w:fill="FFFFFF"/>
          <w:lang w:val="uk-UA"/>
        </w:rPr>
        <w:t>навчальний план базової середньої освіти та його обґрунтування.</w:t>
      </w:r>
    </w:p>
    <w:p w:rsidR="007523BE" w:rsidRPr="00205E2E" w:rsidRDefault="007523BE" w:rsidP="007523BE">
      <w:pPr>
        <w:pStyle w:val="a4"/>
        <w:tabs>
          <w:tab w:val="left" w:pos="567"/>
        </w:tabs>
        <w:spacing w:line="276" w:lineRule="auto"/>
        <w:ind w:left="928"/>
        <w:jc w:val="both"/>
        <w:rPr>
          <w:rFonts w:ascii="Times New Roman" w:hAnsi="Times New Roman" w:cs="Times New Roman"/>
          <w:shd w:val="clear" w:color="auto" w:fill="FFFFFF"/>
          <w:lang w:val="uk-UA"/>
        </w:rPr>
      </w:pPr>
    </w:p>
    <w:p w:rsidR="007523BE" w:rsidRPr="00205E2E" w:rsidRDefault="007523BE" w:rsidP="006D2382">
      <w:pPr>
        <w:pStyle w:val="a4"/>
        <w:tabs>
          <w:tab w:val="left" w:pos="567"/>
        </w:tabs>
        <w:spacing w:line="276" w:lineRule="auto"/>
        <w:ind w:left="928"/>
        <w:jc w:val="center"/>
        <w:rPr>
          <w:rFonts w:ascii="Times New Roman" w:hAnsi="Times New Roman" w:cs="Times New Roman"/>
          <w:b/>
          <w:shd w:val="clear" w:color="auto" w:fill="FFFFFF"/>
          <w:lang w:val="uk-UA"/>
        </w:rPr>
      </w:pPr>
      <w:r w:rsidRPr="00205E2E">
        <w:rPr>
          <w:rFonts w:ascii="Times New Roman" w:hAnsi="Times New Roman" w:cs="Times New Roman"/>
          <w:b/>
          <w:shd w:val="clear" w:color="auto" w:fill="FFFFFF"/>
          <w:lang w:val="uk-UA"/>
        </w:rPr>
        <w:t>СКЛАДОВА ОСВІТНЬОЇ ПРОГРАМИ</w:t>
      </w:r>
      <w:r w:rsidR="006D2382">
        <w:rPr>
          <w:rFonts w:ascii="Times New Roman" w:hAnsi="Times New Roman" w:cs="Times New Roman"/>
          <w:b/>
          <w:shd w:val="clear" w:color="auto" w:fill="FFFFFF"/>
          <w:lang w:val="uk-UA"/>
        </w:rPr>
        <w:t xml:space="preserve"> -</w:t>
      </w:r>
      <w:r w:rsidRPr="00205E2E">
        <w:rPr>
          <w:rFonts w:ascii="Times New Roman" w:hAnsi="Times New Roman" w:cs="Times New Roman"/>
          <w:b/>
          <w:shd w:val="clear" w:color="auto" w:fill="FFFFFF"/>
          <w:lang w:val="uk-UA"/>
        </w:rPr>
        <w:t>ЗАГАЛЬНИЙ ОБСЯГ НАВЧАЛЬНОГО НАВАНТАЖЕННЯ</w:t>
      </w:r>
    </w:p>
    <w:p w:rsidR="007523BE" w:rsidRPr="00B77D8A" w:rsidRDefault="007523BE" w:rsidP="007523BE">
      <w:pPr>
        <w:tabs>
          <w:tab w:val="left" w:pos="567"/>
        </w:tabs>
        <w:spacing w:line="276" w:lineRule="auto"/>
        <w:ind w:firstLine="426"/>
        <w:jc w:val="both"/>
        <w:rPr>
          <w:rFonts w:ascii="Times New Roman" w:eastAsia="Calibri" w:hAnsi="Times New Roman" w:cs="Times New Roman"/>
          <w:color w:val="auto"/>
          <w:lang w:val="uk-UA" w:bidi="ar-SA"/>
        </w:rPr>
      </w:pPr>
      <w:r w:rsidRPr="00205E2E">
        <w:rPr>
          <w:rFonts w:ascii="Times New Roman" w:eastAsia="Calibri" w:hAnsi="Times New Roman" w:cs="Times New Roman"/>
          <w:color w:val="auto"/>
          <w:lang w:val="uk-UA" w:bidi="ar-SA"/>
        </w:rPr>
        <w:t>Загальний обсяг навчального навантаження для учнів 5-9-х класів заклад</w:t>
      </w:r>
      <w:r w:rsidRPr="00205E2E">
        <w:rPr>
          <w:rFonts w:ascii="Times New Roman" w:eastAsia="Calibri" w:hAnsi="Times New Roman" w:cs="Times New Roman"/>
          <w:lang w:val="uk-UA"/>
        </w:rPr>
        <w:t>у</w:t>
      </w:r>
      <w:r w:rsidR="00696996">
        <w:rPr>
          <w:rFonts w:ascii="Times New Roman" w:eastAsia="Calibri" w:hAnsi="Times New Roman" w:cs="Times New Roman"/>
          <w:color w:val="auto"/>
          <w:lang w:val="uk-UA" w:bidi="ar-SA"/>
        </w:rPr>
        <w:t xml:space="preserve"> </w:t>
      </w:r>
      <w:r w:rsidR="00696996" w:rsidRPr="00B77D8A">
        <w:rPr>
          <w:rFonts w:ascii="Times New Roman" w:eastAsia="Calibri" w:hAnsi="Times New Roman" w:cs="Times New Roman"/>
          <w:color w:val="auto"/>
          <w:lang w:val="uk-UA" w:bidi="ar-SA"/>
        </w:rPr>
        <w:t xml:space="preserve">складає </w:t>
      </w:r>
      <w:r w:rsidR="00742DB5">
        <w:rPr>
          <w:rFonts w:ascii="Times New Roman" w:eastAsia="Calibri" w:hAnsi="Times New Roman" w:cs="Times New Roman"/>
          <w:color w:val="auto"/>
          <w:lang w:val="uk-UA" w:bidi="ar-SA"/>
        </w:rPr>
        <w:t>5967,5</w:t>
      </w:r>
      <w:r w:rsidRPr="00B77D8A">
        <w:rPr>
          <w:rFonts w:ascii="Times New Roman" w:eastAsia="Calibri" w:hAnsi="Times New Roman" w:cs="Times New Roman"/>
          <w:color w:val="auto"/>
          <w:lang w:val="uk-UA" w:bidi="ar-SA"/>
        </w:rPr>
        <w:t xml:space="preserve"> годин/навч</w:t>
      </w:r>
      <w:r w:rsidR="00696996" w:rsidRPr="00B77D8A">
        <w:rPr>
          <w:rFonts w:ascii="Times New Roman" w:eastAsia="Calibri" w:hAnsi="Times New Roman" w:cs="Times New Roman"/>
          <w:color w:val="auto"/>
          <w:lang w:val="uk-UA" w:bidi="ar-SA"/>
        </w:rPr>
        <w:t>альний рік: для 5-го класу – 1085</w:t>
      </w:r>
      <w:r w:rsidRPr="00B77D8A">
        <w:rPr>
          <w:rFonts w:ascii="Times New Roman" w:eastAsia="Calibri" w:hAnsi="Times New Roman" w:cs="Times New Roman"/>
          <w:color w:val="auto"/>
          <w:lang w:val="uk-UA" w:bidi="ar-SA"/>
        </w:rPr>
        <w:t xml:space="preserve"> годин/навча</w:t>
      </w:r>
      <w:r w:rsidR="00B77D8A" w:rsidRPr="00B77D8A">
        <w:rPr>
          <w:rFonts w:ascii="Times New Roman" w:eastAsia="Calibri" w:hAnsi="Times New Roman" w:cs="Times New Roman"/>
          <w:color w:val="auto"/>
          <w:lang w:val="uk-UA" w:bidi="ar-SA"/>
        </w:rPr>
        <w:t>льний рік, для 6-х класів – 1190</w:t>
      </w:r>
      <w:r w:rsidRPr="00B77D8A">
        <w:rPr>
          <w:rFonts w:ascii="Times New Roman" w:eastAsia="Calibri" w:hAnsi="Times New Roman" w:cs="Times New Roman"/>
          <w:color w:val="auto"/>
          <w:lang w:val="uk-UA" w:bidi="ar-SA"/>
        </w:rPr>
        <w:t xml:space="preserve"> годин/навчальний рік, </w:t>
      </w:r>
      <w:r w:rsidR="00742DB5" w:rsidRPr="00742DB5">
        <w:rPr>
          <w:rFonts w:ascii="Times New Roman" w:eastAsia="Calibri" w:hAnsi="Times New Roman" w:cs="Times New Roman"/>
          <w:color w:val="auto"/>
          <w:lang w:val="uk-UA" w:bidi="ar-SA"/>
        </w:rPr>
        <w:t>для 7-го класу – 1225</w:t>
      </w:r>
      <w:r w:rsidRPr="00742DB5">
        <w:rPr>
          <w:rFonts w:ascii="Times New Roman" w:eastAsia="Calibri" w:hAnsi="Times New Roman" w:cs="Times New Roman"/>
          <w:color w:val="auto"/>
          <w:lang w:val="uk-UA" w:bidi="ar-SA"/>
        </w:rPr>
        <w:t> годин/навчальн</w:t>
      </w:r>
      <w:r w:rsidRPr="00742DB5">
        <w:rPr>
          <w:rFonts w:ascii="Times New Roman" w:eastAsia="Calibri" w:hAnsi="Times New Roman" w:cs="Times New Roman"/>
          <w:color w:val="auto"/>
          <w:lang w:val="uk-UA"/>
        </w:rPr>
        <w:t>ий рік</w:t>
      </w:r>
      <w:r w:rsidRPr="00B77D8A">
        <w:rPr>
          <w:rFonts w:ascii="Times New Roman" w:eastAsia="Calibri" w:hAnsi="Times New Roman" w:cs="Times New Roman"/>
          <w:color w:val="auto"/>
          <w:lang w:val="uk-UA"/>
        </w:rPr>
        <w:t xml:space="preserve">, для 8-го класу – 1207,5 </w:t>
      </w:r>
      <w:r w:rsidRPr="00B77D8A">
        <w:rPr>
          <w:rFonts w:ascii="Times New Roman" w:eastAsia="Calibri" w:hAnsi="Times New Roman" w:cs="Times New Roman"/>
          <w:color w:val="auto"/>
          <w:lang w:val="uk-UA" w:bidi="ar-SA"/>
        </w:rPr>
        <w:t>годин/навчальний</w:t>
      </w:r>
      <w:r w:rsidRPr="00B77D8A">
        <w:rPr>
          <w:rFonts w:ascii="Times New Roman" w:eastAsia="Calibri" w:hAnsi="Times New Roman" w:cs="Times New Roman"/>
          <w:color w:val="auto"/>
          <w:lang w:val="uk-UA"/>
        </w:rPr>
        <w:t xml:space="preserve"> рік, </w:t>
      </w:r>
      <w:r w:rsidRPr="00B77D8A">
        <w:rPr>
          <w:rFonts w:ascii="Times New Roman" w:eastAsia="Calibri" w:hAnsi="Times New Roman" w:cs="Times New Roman"/>
          <w:color w:val="auto"/>
          <w:lang w:val="uk-UA" w:bidi="ar-SA"/>
        </w:rPr>
        <w:t xml:space="preserve">для 9-го класу – 1260 годин/навчальний рік. </w:t>
      </w:r>
    </w:p>
    <w:p w:rsidR="009316BA" w:rsidRDefault="007523BE" w:rsidP="007523BE">
      <w:pPr>
        <w:tabs>
          <w:tab w:val="left" w:pos="567"/>
        </w:tabs>
        <w:spacing w:line="276" w:lineRule="auto"/>
        <w:ind w:firstLine="426"/>
        <w:jc w:val="both"/>
        <w:rPr>
          <w:rFonts w:ascii="Times New Roman" w:eastAsia="Calibri" w:hAnsi="Times New Roman" w:cs="Times New Roman"/>
          <w:lang w:val="uk-UA"/>
        </w:rPr>
      </w:pPr>
      <w:r w:rsidRPr="00205E2E">
        <w:rPr>
          <w:rFonts w:ascii="Times New Roman" w:hAnsi="Times New Roman"/>
          <w:u w:val="single"/>
          <w:lang w:val="uk-UA" w:eastAsia="ru-RU"/>
        </w:rPr>
        <w:t>Детальний розподіл навчального навантаження на тиждень окреслено у навчальному плані для баз</w:t>
      </w:r>
      <w:r w:rsidR="00696996">
        <w:rPr>
          <w:rFonts w:ascii="Times New Roman" w:hAnsi="Times New Roman"/>
          <w:u w:val="single"/>
          <w:lang w:val="uk-UA" w:eastAsia="ru-RU"/>
        </w:rPr>
        <w:t>ової с</w:t>
      </w:r>
      <w:r w:rsidR="009316BA">
        <w:rPr>
          <w:rFonts w:ascii="Times New Roman" w:hAnsi="Times New Roman"/>
          <w:u w:val="single"/>
          <w:lang w:val="uk-UA" w:eastAsia="ru-RU"/>
        </w:rPr>
        <w:t>ередньої освіти (</w:t>
      </w:r>
      <w:r w:rsidR="006D2382">
        <w:rPr>
          <w:rFonts w:ascii="Times New Roman" w:hAnsi="Times New Roman"/>
          <w:b/>
          <w:i/>
          <w:u w:val="single"/>
          <w:lang w:val="uk-UA" w:eastAsia="ru-RU"/>
        </w:rPr>
        <w:t>Додаток 2, Додаток 3</w:t>
      </w:r>
      <w:r w:rsidRPr="00205E2E">
        <w:rPr>
          <w:rFonts w:ascii="Times New Roman" w:hAnsi="Times New Roman"/>
          <w:u w:val="single"/>
          <w:lang w:val="uk-UA" w:eastAsia="ru-RU"/>
        </w:rPr>
        <w:t>).</w:t>
      </w:r>
      <w:r w:rsidRPr="00205E2E">
        <w:rPr>
          <w:rFonts w:ascii="Times New Roman" w:eastAsia="Calibri" w:hAnsi="Times New Roman" w:cs="Times New Roman"/>
          <w:lang w:val="uk-UA"/>
        </w:rPr>
        <w:t xml:space="preserve"> </w:t>
      </w:r>
    </w:p>
    <w:p w:rsidR="007523BE" w:rsidRPr="00205E2E" w:rsidRDefault="007523BE" w:rsidP="007523BE">
      <w:pPr>
        <w:tabs>
          <w:tab w:val="left" w:pos="567"/>
        </w:tabs>
        <w:spacing w:line="276" w:lineRule="auto"/>
        <w:ind w:firstLine="426"/>
        <w:jc w:val="both"/>
        <w:rPr>
          <w:rFonts w:ascii="Times New Roman" w:eastAsia="Calibri" w:hAnsi="Times New Roman" w:cs="Times New Roman"/>
          <w:color w:val="auto"/>
          <w:lang w:val="uk-UA" w:bidi="ar-SA"/>
        </w:rPr>
      </w:pPr>
      <w:r w:rsidRPr="00205E2E">
        <w:rPr>
          <w:rFonts w:ascii="Times New Roman" w:eastAsia="Calibri" w:hAnsi="Times New Roman" w:cs="Times New Roman"/>
          <w:color w:val="auto"/>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базової середньої освіти передбачає реалізацію освітніх </w:t>
      </w:r>
      <w:r w:rsidRPr="00205E2E">
        <w:rPr>
          <w:rFonts w:ascii="Times New Roman" w:eastAsia="Calibri" w:hAnsi="Times New Roman" w:cs="Times New Roman"/>
          <w:color w:val="auto"/>
          <w:lang w:val="uk-UA" w:bidi="ar-SA"/>
        </w:rPr>
        <w:lastRenderedPageBreak/>
        <w:t>галузей Базового навчального плану Державного стандарту через окремі предмети</w:t>
      </w:r>
      <w:r w:rsidR="009C1221">
        <w:rPr>
          <w:rFonts w:ascii="Times New Roman" w:eastAsia="Calibri" w:hAnsi="Times New Roman" w:cs="Times New Roman"/>
          <w:color w:val="auto"/>
          <w:lang w:val="uk-UA" w:bidi="ar-SA"/>
        </w:rPr>
        <w:t xml:space="preserve"> та інтегровані курси</w:t>
      </w:r>
      <w:r w:rsidRPr="00205E2E">
        <w:rPr>
          <w:rFonts w:ascii="Times New Roman" w:eastAsia="Calibri" w:hAnsi="Times New Roman" w:cs="Times New Roman"/>
          <w:color w:val="auto"/>
          <w:lang w:val="uk-UA" w:bidi="ar-SA"/>
        </w:rPr>
        <w:t xml:space="preserve">.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 </w:t>
      </w:r>
    </w:p>
    <w:p w:rsidR="007523BE" w:rsidRPr="00205E2E" w:rsidRDefault="009C38F1" w:rsidP="00F06896">
      <w:pPr>
        <w:widowControl/>
        <w:spacing w:line="276" w:lineRule="auto"/>
        <w:ind w:firstLine="426"/>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7523BE" w:rsidRPr="00EA1B63">
        <w:rPr>
          <w:rFonts w:ascii="Times New Roman" w:eastAsia="Calibri" w:hAnsi="Times New Roman" w:cs="Times New Roman"/>
          <w:b/>
          <w:color w:val="auto"/>
          <w:lang w:val="uk-UA" w:bidi="ar-SA"/>
        </w:rPr>
        <w:t>Збереження здоров’я дітей</w:t>
      </w:r>
      <w:r w:rsidR="007523BE" w:rsidRPr="00205E2E">
        <w:rPr>
          <w:rFonts w:ascii="Times New Roman" w:eastAsia="Calibri" w:hAnsi="Times New Roman" w:cs="Times New Roman"/>
          <w:color w:val="auto"/>
          <w:lang w:val="uk-UA" w:bidi="ar-SA"/>
        </w:rPr>
        <w:t xml:space="preserve"> на</w:t>
      </w:r>
      <w:r>
        <w:rPr>
          <w:rFonts w:ascii="Times New Roman" w:eastAsia="Calibri" w:hAnsi="Times New Roman" w:cs="Times New Roman"/>
          <w:color w:val="auto"/>
          <w:lang w:val="uk-UA" w:bidi="ar-SA"/>
        </w:rPr>
        <w:t>лежить до головних завдань гімназії</w:t>
      </w:r>
      <w:r w:rsidR="007523BE" w:rsidRPr="00205E2E">
        <w:rPr>
          <w:rFonts w:ascii="Times New Roman" w:eastAsia="Calibri" w:hAnsi="Times New Roman" w:cs="Times New Roman"/>
          <w:color w:val="auto"/>
          <w:lang w:val="uk-UA" w:bidi="ar-SA"/>
        </w:rPr>
        <w:t>. Тому формування навичок здорового способу життя та безпечної поведінки здійснюється не лише в рамках предметів «Фізична культура»</w:t>
      </w:r>
      <w:r w:rsidR="009316BA">
        <w:rPr>
          <w:rFonts w:ascii="Times New Roman" w:eastAsia="Calibri" w:hAnsi="Times New Roman" w:cs="Times New Roman"/>
          <w:color w:val="auto"/>
          <w:lang w:val="uk-UA" w:bidi="ar-SA"/>
        </w:rPr>
        <w:t>,</w:t>
      </w:r>
      <w:r w:rsidR="007523BE" w:rsidRPr="00205E2E">
        <w:rPr>
          <w:rFonts w:ascii="Times New Roman" w:eastAsia="Calibri" w:hAnsi="Times New Roman" w:cs="Times New Roman"/>
          <w:color w:val="auto"/>
          <w:lang w:val="uk-UA" w:bidi="ar-SA"/>
        </w:rPr>
        <w:t xml:space="preserve"> «Основи здоров'я»</w:t>
      </w:r>
      <w:r w:rsidR="009316BA">
        <w:rPr>
          <w:rFonts w:ascii="Times New Roman" w:eastAsia="Calibri" w:hAnsi="Times New Roman" w:cs="Times New Roman"/>
          <w:color w:val="auto"/>
          <w:lang w:val="uk-UA" w:bidi="ar-SA"/>
        </w:rPr>
        <w:t xml:space="preserve"> та інтегрованого курсу «Здоров’я</w:t>
      </w:r>
      <w:r w:rsidR="007523BE" w:rsidRPr="00205E2E">
        <w:rPr>
          <w:rFonts w:ascii="Times New Roman" w:eastAsia="Calibri" w:hAnsi="Times New Roman" w:cs="Times New Roman"/>
          <w:color w:val="auto"/>
          <w:lang w:val="uk-UA" w:bidi="ar-SA"/>
        </w:rPr>
        <w:t>,</w:t>
      </w:r>
      <w:r w:rsidR="009316BA">
        <w:rPr>
          <w:rFonts w:ascii="Times New Roman" w:eastAsia="Calibri" w:hAnsi="Times New Roman" w:cs="Times New Roman"/>
          <w:color w:val="auto"/>
          <w:lang w:val="uk-UA" w:bidi="ar-SA"/>
        </w:rPr>
        <w:t xml:space="preserve"> безпека та добробут»,</w:t>
      </w:r>
      <w:r w:rsidR="007523BE" w:rsidRPr="00205E2E">
        <w:rPr>
          <w:rFonts w:ascii="Times New Roman" w:eastAsia="Calibri" w:hAnsi="Times New Roman" w:cs="Times New Roman"/>
          <w:color w:val="auto"/>
          <w:lang w:val="uk-UA" w:bidi="ar-SA"/>
        </w:rPr>
        <w:t xml:space="preserve"> а </w:t>
      </w:r>
      <w:r w:rsidR="00EA1B63">
        <w:rPr>
          <w:rFonts w:ascii="Times New Roman" w:eastAsia="Calibri" w:hAnsi="Times New Roman" w:cs="Times New Roman"/>
          <w:color w:val="auto"/>
          <w:lang w:val="uk-UA" w:bidi="ar-SA"/>
        </w:rPr>
        <w:t xml:space="preserve">й </w:t>
      </w:r>
      <w:r w:rsidR="007523BE" w:rsidRPr="00205E2E">
        <w:rPr>
          <w:rFonts w:ascii="Times New Roman" w:eastAsia="Calibri" w:hAnsi="Times New Roman" w:cs="Times New Roman"/>
          <w:color w:val="auto"/>
          <w:lang w:val="uk-UA" w:bidi="ar-SA"/>
        </w:rPr>
        <w:t xml:space="preserve">інтегрується у змісті всіх предметів інваріантної </w:t>
      </w:r>
      <w:r>
        <w:rPr>
          <w:rFonts w:ascii="Times New Roman" w:eastAsia="Calibri" w:hAnsi="Times New Roman" w:cs="Times New Roman"/>
          <w:color w:val="auto"/>
          <w:lang w:val="uk-UA" w:bidi="ar-SA"/>
        </w:rPr>
        <w:t xml:space="preserve">  складової</w:t>
      </w:r>
      <w:r w:rsidR="007523BE" w:rsidRPr="00205E2E">
        <w:rPr>
          <w:rFonts w:ascii="Times New Roman" w:eastAsia="Calibri" w:hAnsi="Times New Roman" w:cs="Times New Roman"/>
          <w:color w:val="auto"/>
          <w:lang w:val="uk-UA" w:bidi="ar-SA"/>
        </w:rPr>
        <w:t xml:space="preserve"> навчальних планів.</w:t>
      </w:r>
    </w:p>
    <w:p w:rsidR="007523BE" w:rsidRPr="00205E2E" w:rsidRDefault="007523BE" w:rsidP="009C38F1">
      <w:pPr>
        <w:widowControl/>
        <w:shd w:val="clear" w:color="auto" w:fill="FFFFFF"/>
        <w:spacing w:line="276" w:lineRule="auto"/>
        <w:ind w:firstLine="426"/>
        <w:jc w:val="both"/>
        <w:rPr>
          <w:rFonts w:ascii="Times New Roman" w:eastAsia="Calibri" w:hAnsi="Times New Roman" w:cs="Times New Roman"/>
          <w:color w:val="auto"/>
          <w:lang w:val="uk-UA" w:bidi="ar-SA"/>
        </w:rPr>
      </w:pPr>
      <w:r w:rsidRPr="00205E2E">
        <w:rPr>
          <w:rFonts w:ascii="Times New Roman" w:eastAsia="Calibri" w:hAnsi="Times New Roman" w:cs="Times New Roman"/>
          <w:color w:val="auto"/>
          <w:lang w:val="uk-UA" w:bidi="ar-SA"/>
        </w:rPr>
        <w:t xml:space="preserve">Змістове наповнення предмета «Фізична культура» </w:t>
      </w:r>
      <w:r w:rsidR="009C1221">
        <w:rPr>
          <w:rFonts w:ascii="Times New Roman" w:eastAsia="Calibri" w:hAnsi="Times New Roman" w:cs="Times New Roman"/>
          <w:color w:val="auto"/>
          <w:lang w:val="uk-UA" w:bidi="ar-SA"/>
        </w:rPr>
        <w:t>сформовано</w:t>
      </w:r>
      <w:r w:rsidRPr="00205E2E">
        <w:rPr>
          <w:rFonts w:ascii="Times New Roman" w:eastAsia="Calibri" w:hAnsi="Times New Roman" w:cs="Times New Roman"/>
          <w:color w:val="auto"/>
          <w:lang w:val="uk-UA" w:bidi="ar-SA"/>
        </w:rPr>
        <w:t xml:space="preserve"> з варіативних модулів</w:t>
      </w:r>
      <w:r w:rsidR="000E1AF3">
        <w:rPr>
          <w:rFonts w:ascii="Times New Roman" w:eastAsia="Calibri" w:hAnsi="Times New Roman" w:cs="Times New Roman"/>
          <w:color w:val="auto"/>
          <w:lang w:val="uk-UA" w:bidi="ar-SA"/>
        </w:rPr>
        <w:t>, які висвітлені в навчальному плані (</w:t>
      </w:r>
      <w:r w:rsidR="000E1AF3" w:rsidRPr="000E1AF3">
        <w:rPr>
          <w:rFonts w:ascii="Times New Roman" w:eastAsia="Calibri" w:hAnsi="Times New Roman" w:cs="Times New Roman"/>
          <w:b/>
          <w:i/>
          <w:color w:val="auto"/>
          <w:lang w:val="uk-UA" w:bidi="ar-SA"/>
        </w:rPr>
        <w:t>Додаток до освітньої програми</w:t>
      </w:r>
      <w:r w:rsidR="000E1AF3">
        <w:rPr>
          <w:rFonts w:ascii="Times New Roman" w:eastAsia="Calibri" w:hAnsi="Times New Roman" w:cs="Times New Roman"/>
          <w:color w:val="auto"/>
          <w:lang w:val="uk-UA" w:bidi="ar-SA"/>
        </w:rPr>
        <w:t>)</w:t>
      </w:r>
      <w:r w:rsidRPr="009C1221">
        <w:rPr>
          <w:rFonts w:ascii="Times New Roman" w:eastAsia="Calibri" w:hAnsi="Times New Roman" w:cs="Times New Roman"/>
          <w:color w:val="FF0000"/>
          <w:lang w:val="uk-UA" w:bidi="ar-SA"/>
        </w:rPr>
        <w:t xml:space="preserve"> </w:t>
      </w:r>
    </w:p>
    <w:p w:rsidR="007523BE" w:rsidRPr="00205E2E" w:rsidRDefault="007523BE" w:rsidP="009C38F1">
      <w:pPr>
        <w:widowControl/>
        <w:spacing w:line="276" w:lineRule="auto"/>
        <w:ind w:firstLine="426"/>
        <w:jc w:val="both"/>
        <w:rPr>
          <w:rFonts w:ascii="Calibri" w:eastAsia="Calibri" w:hAnsi="Calibri" w:cs="Times New Roman"/>
          <w:color w:val="auto"/>
          <w:lang w:val="uk-UA" w:bidi="ar-SA"/>
        </w:rPr>
      </w:pPr>
      <w:r w:rsidRPr="00205E2E">
        <w:rPr>
          <w:rFonts w:ascii="Times New Roman" w:eastAsia="Calibri" w:hAnsi="Times New Roman" w:cs="Times New Roman"/>
          <w:color w:val="auto"/>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7523BE" w:rsidRPr="00205E2E" w:rsidRDefault="007523BE" w:rsidP="007523BE">
      <w:pPr>
        <w:widowControl/>
        <w:spacing w:line="276" w:lineRule="auto"/>
        <w:ind w:firstLine="426"/>
        <w:jc w:val="both"/>
        <w:rPr>
          <w:rFonts w:ascii="Calibri" w:eastAsia="Calibri" w:hAnsi="Calibri" w:cs="Times New Roman"/>
          <w:color w:val="auto"/>
          <w:lang w:val="uk-UA" w:bidi="ar-SA"/>
        </w:rPr>
      </w:pPr>
      <w:r w:rsidRPr="00205E2E">
        <w:rPr>
          <w:rFonts w:ascii="Times New Roman" w:eastAsia="Calibri" w:hAnsi="Times New Roman" w:cs="Times New Roman"/>
          <w:color w:val="auto"/>
          <w:lang w:val="uk-UA" w:bidi="ar-SA"/>
        </w:rPr>
        <w:t>Навчальні плани зорієнтовані на роботу основної школи за 5-денним навчальним тижнем.</w:t>
      </w:r>
    </w:p>
    <w:p w:rsidR="007523BE" w:rsidRPr="00205E2E" w:rsidRDefault="00F06896" w:rsidP="00F06896">
      <w:pPr>
        <w:widowControl/>
        <w:spacing w:line="276" w:lineRule="auto"/>
        <w:jc w:val="both"/>
        <w:rPr>
          <w:rFonts w:ascii="Times New Roman" w:eastAsia="Calibri" w:hAnsi="Times New Roman" w:cs="Times New Roman"/>
          <w:color w:val="auto"/>
          <w:lang w:val="uk-UA" w:bidi="ar-SA"/>
        </w:rPr>
      </w:pPr>
      <w:r>
        <w:rPr>
          <w:rFonts w:ascii="Times New Roman" w:hAnsi="Times New Roman" w:cs="Times New Roman"/>
          <w:b/>
          <w:bCs/>
          <w:lang w:val="ru-RU"/>
        </w:rPr>
        <w:t xml:space="preserve">                            </w:t>
      </w:r>
      <w:r w:rsidR="007523BE" w:rsidRPr="00205E2E">
        <w:rPr>
          <w:rFonts w:ascii="Times New Roman" w:hAnsi="Times New Roman" w:cs="Times New Roman"/>
          <w:b/>
          <w:bCs/>
          <w:lang w:val="ru-RU"/>
        </w:rPr>
        <w:t>ОЧІКУВАНІ РЕЗУЛЬТАТИ НАВЧАННЯ УЧНІВ</w:t>
      </w:r>
      <w:r w:rsidR="007523BE" w:rsidRPr="00205E2E">
        <w:rPr>
          <w:rFonts w:ascii="Times New Roman" w:eastAsia="Calibri" w:hAnsi="Times New Roman" w:cs="Times New Roman"/>
          <w:color w:val="auto"/>
          <w:lang w:val="uk-UA" w:bidi="ar-SA"/>
        </w:rPr>
        <w:t xml:space="preserve"> </w:t>
      </w:r>
    </w:p>
    <w:p w:rsidR="007523BE" w:rsidRDefault="007523BE" w:rsidP="007523BE">
      <w:pPr>
        <w:widowControl/>
        <w:spacing w:line="276" w:lineRule="auto"/>
        <w:ind w:firstLine="426"/>
        <w:jc w:val="both"/>
        <w:rPr>
          <w:rFonts w:ascii="Times New Roman" w:eastAsia="Times New Roman" w:hAnsi="Times New Roman" w:cs="Times New Roman"/>
          <w:color w:val="auto"/>
          <w:highlight w:val="white"/>
          <w:lang w:val="uk-UA" w:bidi="ar-SA"/>
        </w:rPr>
      </w:pPr>
      <w:r w:rsidRPr="00205E2E">
        <w:rPr>
          <w:rFonts w:ascii="Times New Roman" w:eastAsia="Calibri" w:hAnsi="Times New Roman" w:cs="Times New Roman"/>
          <w:color w:val="auto"/>
          <w:lang w:val="uk-UA" w:bidi="ar-SA"/>
        </w:rPr>
        <w:t>Відповідно до мети та загальни</w:t>
      </w:r>
      <w:r w:rsidR="005C6C5D">
        <w:rPr>
          <w:rFonts w:ascii="Times New Roman" w:eastAsia="Calibri" w:hAnsi="Times New Roman" w:cs="Times New Roman"/>
          <w:color w:val="auto"/>
          <w:lang w:val="uk-UA" w:bidi="ar-SA"/>
        </w:rPr>
        <w:t>х цілей, окреслених у Державних стандартах</w:t>
      </w:r>
      <w:r w:rsidRPr="00205E2E">
        <w:rPr>
          <w:rFonts w:ascii="Times New Roman" w:eastAsia="Calibri" w:hAnsi="Times New Roman" w:cs="Times New Roman"/>
          <w:color w:val="auto"/>
          <w:lang w:val="uk-UA" w:bidi="ar-SA"/>
        </w:rPr>
        <w:t xml:space="preserve">, визначено завдання, які має реалізувати вчитель у рамках кожної освітньої галузі. </w:t>
      </w:r>
      <w:bookmarkStart w:id="2" w:name="_Toc486538639"/>
      <w:r w:rsidRPr="00205E2E">
        <w:rPr>
          <w:rFonts w:ascii="Times New Roman" w:eastAsia="Calibri" w:hAnsi="Times New Roman" w:cs="Times New Roman"/>
          <w:color w:val="auto"/>
          <w:lang w:val="uk-UA" w:bidi="ar-SA"/>
        </w:rPr>
        <w:t>Результати навчання повинні</w:t>
      </w:r>
      <w:r w:rsidRPr="00205E2E">
        <w:rPr>
          <w:rFonts w:ascii="Times New Roman" w:eastAsia="Times New Roman" w:hAnsi="Times New Roman" w:cs="Times New Roman"/>
          <w:color w:val="auto"/>
          <w:highlight w:val="white"/>
          <w:lang w:val="uk-UA" w:bidi="ar-SA"/>
        </w:rPr>
        <w:t xml:space="preserve"> робити внесок у формування </w:t>
      </w:r>
      <w:r w:rsidRPr="00205E2E">
        <w:rPr>
          <w:rFonts w:ascii="Times New Roman" w:eastAsia="Times New Roman" w:hAnsi="Times New Roman" w:cs="Times New Roman"/>
          <w:color w:val="auto"/>
          <w:highlight w:val="white"/>
          <w:u w:val="single"/>
          <w:lang w:val="uk-UA" w:bidi="ar-SA"/>
        </w:rPr>
        <w:t>ключових компетентностей</w:t>
      </w:r>
      <w:r w:rsidRPr="00205E2E">
        <w:rPr>
          <w:rFonts w:ascii="Times New Roman" w:eastAsia="Times New Roman" w:hAnsi="Times New Roman" w:cs="Times New Roman"/>
          <w:color w:val="auto"/>
          <w:highlight w:val="white"/>
          <w:lang w:val="uk-UA" w:bidi="ar-SA"/>
        </w:rPr>
        <w:t xml:space="preserve"> учнів.</w:t>
      </w:r>
    </w:p>
    <w:p w:rsidR="00AF2980" w:rsidRPr="00AF2980" w:rsidRDefault="00AF2980" w:rsidP="00AF2980">
      <w:pPr>
        <w:pStyle w:val="aff7"/>
        <w:jc w:val="both"/>
        <w:rPr>
          <w:rFonts w:ascii="Times New Roman" w:hAnsi="Times New Roman"/>
          <w:b/>
          <w:i/>
          <w:sz w:val="24"/>
          <w:szCs w:val="24"/>
        </w:rPr>
      </w:pPr>
      <w:r w:rsidRPr="00AF2980">
        <w:rPr>
          <w:rFonts w:ascii="Times New Roman" w:hAnsi="Times New Roman"/>
          <w:b/>
          <w:i/>
          <w:sz w:val="24"/>
          <w:szCs w:val="24"/>
        </w:rPr>
        <w:t xml:space="preserve">1) вільне володіння державною мовою, </w:t>
      </w:r>
      <w:r w:rsidRPr="00143A38">
        <w:rPr>
          <w:rFonts w:ascii="Times New Roman" w:hAnsi="Times New Roman"/>
          <w:sz w:val="24"/>
          <w:szCs w:val="24"/>
        </w:rPr>
        <w:t>що передбачає вміння:</w:t>
      </w:r>
    </w:p>
    <w:p w:rsidR="00AF2980" w:rsidRPr="00AF2980" w:rsidRDefault="00AF2980" w:rsidP="00BF486A">
      <w:pPr>
        <w:pStyle w:val="aff7"/>
        <w:numPr>
          <w:ilvl w:val="0"/>
          <w:numId w:val="13"/>
        </w:numPr>
        <w:ind w:left="426"/>
        <w:jc w:val="both"/>
        <w:rPr>
          <w:rFonts w:ascii="Times New Roman" w:hAnsi="Times New Roman"/>
          <w:sz w:val="24"/>
          <w:szCs w:val="24"/>
        </w:rPr>
      </w:pPr>
      <w:r w:rsidRPr="00AF2980">
        <w:rPr>
          <w:rFonts w:ascii="Times New Roman" w:hAnsi="Times New Roman"/>
          <w:sz w:val="24"/>
          <w:szCs w:val="24"/>
        </w:rPr>
        <w:t>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медіатекстів тощо;</w:t>
      </w:r>
    </w:p>
    <w:p w:rsidR="00AF2980" w:rsidRPr="00AF2980" w:rsidRDefault="00AF2980" w:rsidP="00BF486A">
      <w:pPr>
        <w:pStyle w:val="aff7"/>
        <w:numPr>
          <w:ilvl w:val="0"/>
          <w:numId w:val="13"/>
        </w:numPr>
        <w:ind w:left="426"/>
        <w:jc w:val="both"/>
        <w:rPr>
          <w:rFonts w:ascii="Times New Roman" w:hAnsi="Times New Roman"/>
          <w:sz w:val="24"/>
          <w:szCs w:val="24"/>
        </w:rPr>
      </w:pPr>
      <w:r w:rsidRPr="00AF2980">
        <w:rPr>
          <w:rFonts w:ascii="Times New Roman" w:hAnsi="Times New Roman"/>
          <w:sz w:val="24"/>
          <w:szCs w:val="24"/>
        </w:rPr>
        <w:t>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p>
    <w:p w:rsidR="00AF2980" w:rsidRPr="00AF2980" w:rsidRDefault="00AF2980" w:rsidP="00BF486A">
      <w:pPr>
        <w:pStyle w:val="aff7"/>
        <w:numPr>
          <w:ilvl w:val="0"/>
          <w:numId w:val="13"/>
        </w:numPr>
        <w:ind w:left="426"/>
        <w:jc w:val="both"/>
        <w:rPr>
          <w:rFonts w:ascii="Times New Roman" w:hAnsi="Times New Roman"/>
          <w:sz w:val="24"/>
          <w:szCs w:val="24"/>
        </w:rPr>
      </w:pPr>
      <w:r w:rsidRPr="00AF2980">
        <w:rPr>
          <w:rFonts w:ascii="Times New Roman" w:hAnsi="Times New Roman"/>
          <w:sz w:val="24"/>
          <w:szCs w:val="24"/>
        </w:rPr>
        <w:t>відповідально, усвідомлюючи цінність української мови як мови 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самовираження;</w:t>
      </w:r>
    </w:p>
    <w:p w:rsidR="00AF2980" w:rsidRPr="00AF2980" w:rsidRDefault="00AF2980" w:rsidP="00AF2980">
      <w:pPr>
        <w:pStyle w:val="aff7"/>
        <w:jc w:val="both"/>
        <w:rPr>
          <w:rFonts w:ascii="Times New Roman" w:hAnsi="Times New Roman"/>
          <w:b/>
          <w:i/>
          <w:sz w:val="24"/>
          <w:szCs w:val="24"/>
        </w:rPr>
      </w:pPr>
      <w:r w:rsidRPr="00AF2980">
        <w:rPr>
          <w:rFonts w:ascii="Times New Roman" w:hAnsi="Times New Roman"/>
          <w:b/>
          <w:i/>
          <w:sz w:val="24"/>
          <w:szCs w:val="24"/>
        </w:rPr>
        <w:t xml:space="preserve">2) здатність спілкуватися рідною (у разі відмінності від державної) та іноземними мовами, </w:t>
      </w:r>
      <w:r w:rsidRPr="00143A38">
        <w:rPr>
          <w:rFonts w:ascii="Times New Roman" w:hAnsi="Times New Roman"/>
          <w:sz w:val="24"/>
          <w:szCs w:val="24"/>
        </w:rPr>
        <w:t>що передбачає вміння</w:t>
      </w:r>
      <w:r w:rsidRPr="00AF2980">
        <w:rPr>
          <w:rFonts w:ascii="Times New Roman" w:hAnsi="Times New Roman"/>
          <w:b/>
          <w:i/>
          <w:sz w:val="24"/>
          <w:szCs w:val="24"/>
        </w:rPr>
        <w:t>:</w:t>
      </w:r>
    </w:p>
    <w:p w:rsidR="00AF2980" w:rsidRPr="00AF2980" w:rsidRDefault="00AF2980" w:rsidP="00BF486A">
      <w:pPr>
        <w:pStyle w:val="aff7"/>
        <w:numPr>
          <w:ilvl w:val="0"/>
          <w:numId w:val="14"/>
        </w:numPr>
        <w:ind w:left="426"/>
        <w:jc w:val="both"/>
        <w:rPr>
          <w:rFonts w:ascii="Times New Roman" w:hAnsi="Times New Roman"/>
          <w:sz w:val="24"/>
          <w:szCs w:val="24"/>
        </w:rPr>
      </w:pPr>
      <w:r w:rsidRPr="00AF2980">
        <w:rPr>
          <w:rFonts w:ascii="Times New Roman" w:hAnsi="Times New Roman"/>
          <w:sz w:val="24"/>
          <w:szCs w:val="24"/>
        </w:rPr>
        <w:t>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мовної взаємодії;</w:t>
      </w:r>
    </w:p>
    <w:p w:rsidR="00AF2980" w:rsidRPr="00AF2980" w:rsidRDefault="00AF2980" w:rsidP="00BF486A">
      <w:pPr>
        <w:pStyle w:val="aff7"/>
        <w:numPr>
          <w:ilvl w:val="0"/>
          <w:numId w:val="14"/>
        </w:numPr>
        <w:ind w:left="426"/>
        <w:jc w:val="both"/>
        <w:rPr>
          <w:rFonts w:ascii="Times New Roman" w:hAnsi="Times New Roman"/>
          <w:sz w:val="24"/>
          <w:szCs w:val="24"/>
        </w:rPr>
      </w:pPr>
      <w:r w:rsidRPr="00AF2980">
        <w:rPr>
          <w:rFonts w:ascii="Times New Roman" w:hAnsi="Times New Roman"/>
          <w:sz w:val="24"/>
          <w:szCs w:val="24"/>
        </w:rPr>
        <w:t>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p>
    <w:p w:rsidR="00AF2980" w:rsidRPr="00AF2980" w:rsidRDefault="00AF2980" w:rsidP="00BF486A">
      <w:pPr>
        <w:pStyle w:val="aff7"/>
        <w:numPr>
          <w:ilvl w:val="0"/>
          <w:numId w:val="14"/>
        </w:numPr>
        <w:ind w:left="426"/>
        <w:jc w:val="both"/>
        <w:rPr>
          <w:rFonts w:ascii="Times New Roman" w:hAnsi="Times New Roman"/>
          <w:sz w:val="24"/>
          <w:szCs w:val="24"/>
        </w:rPr>
      </w:pPr>
      <w:r w:rsidRPr="00AF2980">
        <w:rPr>
          <w:rFonts w:ascii="Times New Roman" w:hAnsi="Times New Roman"/>
          <w:sz w:val="24"/>
          <w:szCs w:val="24"/>
        </w:rPr>
        <w:t>відповідально використовувати мовні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rsidR="00AF2980" w:rsidRPr="00AF2980" w:rsidRDefault="00AF2980" w:rsidP="00BF486A">
      <w:pPr>
        <w:pStyle w:val="aff7"/>
        <w:numPr>
          <w:ilvl w:val="0"/>
          <w:numId w:val="14"/>
        </w:numPr>
        <w:ind w:left="426"/>
        <w:jc w:val="both"/>
        <w:rPr>
          <w:rFonts w:ascii="Times New Roman" w:hAnsi="Times New Roman"/>
          <w:sz w:val="24"/>
          <w:szCs w:val="24"/>
        </w:rPr>
      </w:pPr>
      <w:r w:rsidRPr="00AF2980">
        <w:rPr>
          <w:rFonts w:ascii="Times New Roman" w:hAnsi="Times New Roman"/>
          <w:sz w:val="24"/>
          <w:szCs w:val="24"/>
        </w:rPr>
        <w:t>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p>
    <w:p w:rsidR="00AF2980" w:rsidRPr="00AF2980" w:rsidRDefault="00AF2980" w:rsidP="00AF2980">
      <w:pPr>
        <w:pStyle w:val="aff7"/>
        <w:jc w:val="both"/>
        <w:rPr>
          <w:rFonts w:ascii="Times New Roman" w:hAnsi="Times New Roman"/>
          <w:sz w:val="24"/>
          <w:szCs w:val="24"/>
        </w:rPr>
      </w:pPr>
      <w:r w:rsidRPr="00AF2980">
        <w:rPr>
          <w:rFonts w:ascii="Times New Roman" w:hAnsi="Times New Roman"/>
          <w:b/>
          <w:i/>
          <w:sz w:val="24"/>
          <w:szCs w:val="24"/>
        </w:rPr>
        <w:t>3) математична компетентність</w:t>
      </w:r>
      <w:r w:rsidRPr="00143A38">
        <w:rPr>
          <w:rFonts w:ascii="Times New Roman" w:hAnsi="Times New Roman"/>
          <w:sz w:val="24"/>
          <w:szCs w:val="24"/>
        </w:rPr>
        <w:t>, що передбачає</w:t>
      </w:r>
      <w:r w:rsidRPr="00AF2980">
        <w:rPr>
          <w:rFonts w:ascii="Times New Roman" w:hAnsi="Times New Roman"/>
          <w:sz w:val="24"/>
          <w:szCs w:val="24"/>
        </w:rPr>
        <w:t xml:space="preserve"> здатність розвивати і застосовувати математичні знання та методи для розв’язання широкого спектра проблем у повсякденному житті; </w:t>
      </w:r>
      <w:r w:rsidRPr="00AF2980">
        <w:rPr>
          <w:rFonts w:ascii="Times New Roman" w:hAnsi="Times New Roman"/>
          <w:sz w:val="24"/>
          <w:szCs w:val="24"/>
        </w:rPr>
        <w:lastRenderedPageBreak/>
        <w:t>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p>
    <w:p w:rsidR="00AF2980" w:rsidRPr="00AF2980" w:rsidRDefault="00AF2980" w:rsidP="00AF2980">
      <w:pPr>
        <w:pStyle w:val="aff7"/>
        <w:jc w:val="both"/>
        <w:rPr>
          <w:rFonts w:ascii="Times New Roman" w:hAnsi="Times New Roman"/>
          <w:sz w:val="24"/>
          <w:szCs w:val="24"/>
        </w:rPr>
      </w:pPr>
      <w:r w:rsidRPr="00AF2980">
        <w:rPr>
          <w:rFonts w:ascii="Times New Roman" w:hAnsi="Times New Roman"/>
          <w:b/>
          <w:i/>
          <w:sz w:val="24"/>
          <w:szCs w:val="24"/>
        </w:rPr>
        <w:t xml:space="preserve">4) компетентності у галузі природничих наук, техніки і технологій, </w:t>
      </w:r>
      <w:r w:rsidRPr="00143A38">
        <w:rPr>
          <w:rFonts w:ascii="Times New Roman" w:hAnsi="Times New Roman"/>
          <w:sz w:val="24"/>
          <w:szCs w:val="24"/>
        </w:rPr>
        <w:t>що передбачають формування наукового світогляду; здатність і готовність застосо</w:t>
      </w:r>
      <w:r w:rsidRPr="00AF2980">
        <w:rPr>
          <w:rFonts w:ascii="Times New Roman" w:hAnsi="Times New Roman"/>
          <w:sz w:val="24"/>
          <w:szCs w:val="24"/>
        </w:rPr>
        <w:t>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rsidR="00AF2980" w:rsidRPr="00AF2980" w:rsidRDefault="00AF2980" w:rsidP="00AF2980">
      <w:pPr>
        <w:pStyle w:val="aff7"/>
        <w:jc w:val="both"/>
        <w:rPr>
          <w:rFonts w:ascii="Times New Roman" w:hAnsi="Times New Roman"/>
          <w:sz w:val="24"/>
          <w:szCs w:val="24"/>
        </w:rPr>
      </w:pPr>
      <w:r w:rsidRPr="00AF2980">
        <w:rPr>
          <w:rFonts w:ascii="Times New Roman" w:hAnsi="Times New Roman"/>
          <w:b/>
          <w:i/>
          <w:sz w:val="24"/>
          <w:szCs w:val="24"/>
        </w:rPr>
        <w:t>5) інноваційність</w:t>
      </w:r>
      <w:r w:rsidRPr="00143A38">
        <w:rPr>
          <w:rFonts w:ascii="Times New Roman" w:hAnsi="Times New Roman"/>
          <w:sz w:val="24"/>
          <w:szCs w:val="24"/>
        </w:rPr>
        <w:t>, що передбачає</w:t>
      </w:r>
      <w:r w:rsidRPr="00AF2980">
        <w:rPr>
          <w:rFonts w:ascii="Times New Roman" w:hAnsi="Times New Roman"/>
          <w:sz w:val="24"/>
          <w:szCs w:val="24"/>
        </w:rPr>
        <w:t xml:space="preserve">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p>
    <w:p w:rsidR="00AF2980" w:rsidRPr="00AF2980" w:rsidRDefault="00AF2980" w:rsidP="00AF2980">
      <w:pPr>
        <w:pStyle w:val="aff7"/>
        <w:jc w:val="both"/>
        <w:rPr>
          <w:rFonts w:ascii="Times New Roman" w:hAnsi="Times New Roman"/>
          <w:sz w:val="24"/>
          <w:szCs w:val="24"/>
        </w:rPr>
      </w:pPr>
      <w:r w:rsidRPr="00143A38">
        <w:rPr>
          <w:rFonts w:ascii="Times New Roman" w:hAnsi="Times New Roman"/>
          <w:b/>
          <w:i/>
          <w:sz w:val="24"/>
          <w:szCs w:val="24"/>
        </w:rPr>
        <w:t>6) екологічна компетентність</w:t>
      </w:r>
      <w:r w:rsidRPr="00143A38">
        <w:rPr>
          <w:rFonts w:ascii="Times New Roman" w:hAnsi="Times New Roman"/>
          <w:sz w:val="24"/>
          <w:szCs w:val="24"/>
        </w:rPr>
        <w:t>, що передбачає</w:t>
      </w:r>
      <w:r w:rsidRPr="00AF2980">
        <w:rPr>
          <w:rFonts w:ascii="Times New Roman" w:hAnsi="Times New Roman"/>
          <w:sz w:val="24"/>
          <w:szCs w:val="24"/>
        </w:rPr>
        <w:t xml:space="preserve">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rsidR="00AF2980" w:rsidRPr="00AF2980" w:rsidRDefault="00AF2980" w:rsidP="00AF2980">
      <w:pPr>
        <w:pStyle w:val="aff7"/>
        <w:jc w:val="both"/>
        <w:rPr>
          <w:rFonts w:ascii="Times New Roman" w:hAnsi="Times New Roman"/>
          <w:sz w:val="24"/>
          <w:szCs w:val="24"/>
        </w:rPr>
      </w:pPr>
      <w:r w:rsidRPr="00143A38">
        <w:rPr>
          <w:rFonts w:ascii="Times New Roman" w:hAnsi="Times New Roman"/>
          <w:b/>
          <w:i/>
          <w:sz w:val="24"/>
          <w:szCs w:val="24"/>
        </w:rPr>
        <w:t>7) інформаційно-комунікаційна компетентність</w:t>
      </w:r>
      <w:r w:rsidRPr="00143A38">
        <w:rPr>
          <w:rFonts w:ascii="Times New Roman" w:hAnsi="Times New Roman"/>
          <w:sz w:val="24"/>
          <w:szCs w:val="24"/>
        </w:rPr>
        <w:t>, що передбачає</w:t>
      </w:r>
      <w:r w:rsidRPr="00AF2980">
        <w:rPr>
          <w:rFonts w:ascii="Times New Roman" w:hAnsi="Times New Roman"/>
          <w:sz w:val="24"/>
          <w:szCs w:val="24"/>
        </w:rPr>
        <w:t xml:space="preserve">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p>
    <w:p w:rsidR="00AF2980" w:rsidRPr="00AF2980" w:rsidRDefault="00AF2980" w:rsidP="00AF2980">
      <w:pPr>
        <w:pStyle w:val="aff7"/>
        <w:jc w:val="both"/>
        <w:rPr>
          <w:rFonts w:ascii="Times New Roman" w:hAnsi="Times New Roman"/>
          <w:sz w:val="24"/>
          <w:szCs w:val="24"/>
        </w:rPr>
      </w:pPr>
      <w:r w:rsidRPr="00143A38">
        <w:rPr>
          <w:rFonts w:ascii="Times New Roman" w:hAnsi="Times New Roman"/>
          <w:b/>
          <w:i/>
          <w:sz w:val="24"/>
          <w:szCs w:val="24"/>
        </w:rPr>
        <w:t>8) навчання впродовж життя</w:t>
      </w:r>
      <w:r w:rsidRPr="00143A38">
        <w:rPr>
          <w:rFonts w:ascii="Times New Roman" w:hAnsi="Times New Roman"/>
          <w:sz w:val="24"/>
          <w:szCs w:val="24"/>
        </w:rPr>
        <w:t>, що передбачає здатність</w:t>
      </w:r>
      <w:r w:rsidRPr="00AF2980">
        <w:rPr>
          <w:rFonts w:ascii="Times New Roman" w:hAnsi="Times New Roman"/>
          <w:sz w:val="24"/>
          <w:szCs w:val="24"/>
        </w:rPr>
        <w:t xml:space="preserve">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p>
    <w:p w:rsidR="00AF2980" w:rsidRPr="00AF2980" w:rsidRDefault="00AF2980" w:rsidP="00AF2980">
      <w:pPr>
        <w:pStyle w:val="aff7"/>
        <w:jc w:val="both"/>
        <w:rPr>
          <w:rFonts w:ascii="Times New Roman" w:hAnsi="Times New Roman"/>
          <w:sz w:val="24"/>
          <w:szCs w:val="24"/>
        </w:rPr>
      </w:pPr>
      <w:r w:rsidRPr="00143A38">
        <w:rPr>
          <w:rFonts w:ascii="Times New Roman" w:hAnsi="Times New Roman"/>
          <w:b/>
          <w:i/>
          <w:sz w:val="24"/>
          <w:szCs w:val="24"/>
        </w:rPr>
        <w:t>9) громадянські та соціальні компетентності</w:t>
      </w:r>
      <w:r w:rsidRPr="00AF2980">
        <w:rPr>
          <w:rFonts w:ascii="Times New Roman" w:hAnsi="Times New Roman"/>
          <w:sz w:val="24"/>
          <w:szCs w:val="24"/>
        </w:rPr>
        <w:t>,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p>
    <w:p w:rsidR="00AF2980" w:rsidRPr="00AF2980" w:rsidRDefault="00AF2980" w:rsidP="00BF486A">
      <w:pPr>
        <w:pStyle w:val="aff7"/>
        <w:numPr>
          <w:ilvl w:val="0"/>
          <w:numId w:val="15"/>
        </w:numPr>
        <w:ind w:left="284"/>
        <w:jc w:val="both"/>
        <w:rPr>
          <w:rFonts w:ascii="Times New Roman" w:hAnsi="Times New Roman"/>
          <w:sz w:val="24"/>
          <w:szCs w:val="24"/>
        </w:rPr>
      </w:pPr>
      <w:r w:rsidRPr="00AF2980">
        <w:rPr>
          <w:rFonts w:ascii="Times New Roman" w:hAnsi="Times New Roman"/>
          <w:sz w:val="24"/>
          <w:szCs w:val="24"/>
        </w:rPr>
        <w:t>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rsidR="00AF2980" w:rsidRPr="00AF2980" w:rsidRDefault="00AF2980" w:rsidP="00BF486A">
      <w:pPr>
        <w:pStyle w:val="aff7"/>
        <w:numPr>
          <w:ilvl w:val="0"/>
          <w:numId w:val="15"/>
        </w:numPr>
        <w:ind w:left="284"/>
        <w:jc w:val="both"/>
        <w:rPr>
          <w:rFonts w:ascii="Times New Roman" w:hAnsi="Times New Roman"/>
          <w:sz w:val="24"/>
          <w:szCs w:val="24"/>
        </w:rPr>
      </w:pPr>
      <w:r w:rsidRPr="00AF2980">
        <w:rPr>
          <w:rFonts w:ascii="Times New Roman" w:hAnsi="Times New Roman"/>
          <w:sz w:val="24"/>
          <w:szCs w:val="24"/>
        </w:rPr>
        <w:t>виявлення поваги до інших, толерантність, уміння конструктивно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відчуттів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багатозадачності;</w:t>
      </w:r>
    </w:p>
    <w:p w:rsidR="00AF2980" w:rsidRPr="00AF2980" w:rsidRDefault="00AF2980" w:rsidP="00AF2980">
      <w:pPr>
        <w:pStyle w:val="aff7"/>
        <w:jc w:val="both"/>
        <w:rPr>
          <w:rFonts w:ascii="Times New Roman" w:hAnsi="Times New Roman"/>
          <w:sz w:val="24"/>
          <w:szCs w:val="24"/>
        </w:rPr>
      </w:pPr>
      <w:r w:rsidRPr="00143A38">
        <w:rPr>
          <w:rFonts w:ascii="Times New Roman" w:hAnsi="Times New Roman"/>
          <w:b/>
          <w:i/>
          <w:sz w:val="24"/>
          <w:szCs w:val="24"/>
        </w:rPr>
        <w:t>10) культурна компетентність</w:t>
      </w:r>
      <w:r w:rsidRPr="00AF2980">
        <w:rPr>
          <w:rFonts w:ascii="Times New Roman" w:hAnsi="Times New Roman"/>
          <w:sz w:val="24"/>
          <w:szCs w:val="24"/>
        </w:rPr>
        <w:t>,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p>
    <w:p w:rsidR="00AF2980" w:rsidRPr="00AF2980" w:rsidRDefault="00AF2980" w:rsidP="00AF2980">
      <w:pPr>
        <w:pStyle w:val="aff7"/>
        <w:jc w:val="both"/>
        <w:rPr>
          <w:rFonts w:ascii="Times New Roman" w:hAnsi="Times New Roman"/>
          <w:sz w:val="24"/>
          <w:szCs w:val="24"/>
        </w:rPr>
      </w:pPr>
      <w:r w:rsidRPr="00143A38">
        <w:rPr>
          <w:rFonts w:ascii="Times New Roman" w:hAnsi="Times New Roman"/>
          <w:b/>
          <w:i/>
          <w:sz w:val="24"/>
          <w:szCs w:val="24"/>
        </w:rPr>
        <w:t>11) підприємливість і фінансова грамотність</w:t>
      </w:r>
      <w:r w:rsidRPr="00AF2980">
        <w:rPr>
          <w:rFonts w:ascii="Times New Roman" w:hAnsi="Times New Roman"/>
          <w:sz w:val="24"/>
          <w:szCs w:val="24"/>
        </w:rPr>
        <w:t xml:space="preserve">,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w:t>
      </w:r>
      <w:r w:rsidRPr="00AF2980">
        <w:rPr>
          <w:rFonts w:ascii="Times New Roman" w:hAnsi="Times New Roman"/>
          <w:sz w:val="24"/>
          <w:szCs w:val="24"/>
        </w:rPr>
        <w:lastRenderedPageBreak/>
        <w:t>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rsidR="00143A38" w:rsidRPr="00143A38" w:rsidRDefault="006D2382" w:rsidP="00143A38">
      <w:pPr>
        <w:widowControl/>
        <w:spacing w:line="276" w:lineRule="auto"/>
        <w:jc w:val="both"/>
        <w:rPr>
          <w:rFonts w:ascii="Times New Roman" w:eastAsia="Arial" w:hAnsi="Times New Roman" w:cs="Times New Roman"/>
          <w:lang w:val="uk-UA" w:eastAsia="uk-UA" w:bidi="ar-SA"/>
        </w:rPr>
      </w:pPr>
      <w:r>
        <w:rPr>
          <w:rFonts w:ascii="Times New Roman" w:eastAsia="Times New Roman" w:hAnsi="Times New Roman" w:cs="Times New Roman"/>
          <w:color w:val="auto"/>
          <w:lang w:val="uk-UA" w:bidi="ar-SA"/>
        </w:rPr>
        <w:t xml:space="preserve">                  </w:t>
      </w:r>
      <w:r w:rsidR="00143A38" w:rsidRPr="00143A38">
        <w:rPr>
          <w:rFonts w:ascii="Times New Roman" w:eastAsia="Arial" w:hAnsi="Times New Roman" w:cs="Times New Roman"/>
          <w:lang w:val="uk-UA" w:eastAsia="uk-UA" w:bidi="ar-SA"/>
        </w:rPr>
        <w:t>Основою формування ключових компетентностей є особистісні якості, особистий, соціальний, культурний і навчальний досвід учнів; їх потреби та інтереси, які мотивують до навчання; знання, уміння та ставлення, що формуються в освітньому, соціокультурному та інформаційному середовищі, у різних життєвих ситуаціях.</w:t>
      </w:r>
    </w:p>
    <w:p w:rsidR="00143A38" w:rsidRPr="00143A38" w:rsidRDefault="006D2382" w:rsidP="00143A38">
      <w:pPr>
        <w:widowControl/>
        <w:spacing w:line="276" w:lineRule="auto"/>
        <w:jc w:val="both"/>
        <w:rPr>
          <w:rFonts w:ascii="Times New Roman" w:eastAsia="Arial" w:hAnsi="Times New Roman" w:cs="Times New Roman"/>
          <w:lang w:val="uk-UA" w:eastAsia="uk-UA" w:bidi="ar-SA"/>
        </w:rPr>
      </w:pPr>
      <w:r>
        <w:rPr>
          <w:rFonts w:ascii="Times New Roman" w:eastAsia="Arial" w:hAnsi="Times New Roman" w:cs="Times New Roman"/>
          <w:lang w:val="uk-UA" w:eastAsia="uk-UA" w:bidi="ar-SA"/>
        </w:rPr>
        <w:t xml:space="preserve">                                   </w:t>
      </w:r>
      <w:r w:rsidR="00143A38" w:rsidRPr="00143A38">
        <w:rPr>
          <w:rFonts w:ascii="Times New Roman" w:eastAsia="Arial" w:hAnsi="Times New Roman" w:cs="Times New Roman"/>
          <w:b/>
          <w:u w:val="single"/>
          <w:lang w:val="uk-UA" w:eastAsia="uk-UA" w:bidi="ar-SA"/>
        </w:rPr>
        <w:t>Наскрізними в усіх ключових компетентностях</w:t>
      </w:r>
      <w:r w:rsidR="00143A38" w:rsidRPr="00143A38">
        <w:rPr>
          <w:rFonts w:ascii="Times New Roman" w:eastAsia="Arial" w:hAnsi="Times New Roman" w:cs="Times New Roman"/>
          <w:lang w:val="uk-UA" w:eastAsia="uk-UA" w:bidi="ar-SA"/>
        </w:rPr>
        <w:t xml:space="preserve"> є такі вміння:</w:t>
      </w:r>
    </w:p>
    <w:p w:rsidR="00143A38" w:rsidRPr="00143A38" w:rsidRDefault="00143A38" w:rsidP="00143A38">
      <w:pPr>
        <w:widowControl/>
        <w:spacing w:line="276" w:lineRule="auto"/>
        <w:jc w:val="both"/>
        <w:rPr>
          <w:rFonts w:ascii="Times New Roman" w:eastAsia="Arial" w:hAnsi="Times New Roman" w:cs="Times New Roman"/>
          <w:lang w:val="uk-UA" w:eastAsia="uk-UA" w:bidi="ar-SA"/>
        </w:rPr>
      </w:pPr>
      <w:r w:rsidRPr="00143A38">
        <w:rPr>
          <w:rFonts w:ascii="Times New Roman" w:eastAsia="Arial" w:hAnsi="Times New Roman" w:cs="Times New Roman"/>
          <w:b/>
          <w:i/>
          <w:lang w:val="uk-UA" w:eastAsia="uk-UA" w:bidi="ar-SA"/>
        </w:rPr>
        <w:t>1) читати з розумінням</w:t>
      </w:r>
      <w:r w:rsidRPr="00143A38">
        <w:rPr>
          <w:rFonts w:ascii="Times New Roman" w:eastAsia="Arial" w:hAnsi="Times New Roman" w:cs="Times New Roman"/>
          <w:lang w:val="uk-UA" w:eastAsia="uk-UA" w:bidi="ar-SA"/>
        </w:rPr>
        <w:t>,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143A38" w:rsidRPr="00143A38" w:rsidRDefault="00143A38" w:rsidP="00143A38">
      <w:pPr>
        <w:widowControl/>
        <w:spacing w:line="276" w:lineRule="auto"/>
        <w:jc w:val="both"/>
        <w:rPr>
          <w:rFonts w:ascii="Times New Roman" w:eastAsia="Arial" w:hAnsi="Times New Roman" w:cs="Times New Roman"/>
          <w:lang w:val="uk-UA" w:eastAsia="uk-UA" w:bidi="ar-SA"/>
        </w:rPr>
      </w:pPr>
      <w:r w:rsidRPr="00143A38">
        <w:rPr>
          <w:rFonts w:ascii="Times New Roman" w:eastAsia="Arial" w:hAnsi="Times New Roman" w:cs="Times New Roman"/>
          <w:b/>
          <w:i/>
          <w:lang w:val="uk-UA" w:eastAsia="uk-UA" w:bidi="ar-SA"/>
        </w:rPr>
        <w:t>2) висловлювати власну думку в усній і письмовій формі</w:t>
      </w:r>
      <w:r w:rsidRPr="00143A38">
        <w:rPr>
          <w:rFonts w:ascii="Times New Roman" w:eastAsia="Arial" w:hAnsi="Times New Roman" w:cs="Times New Roman"/>
          <w:lang w:val="uk-UA" w:eastAsia="uk-UA" w:bidi="ar-SA"/>
        </w:rPr>
        <w:t>,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143A38" w:rsidRPr="00143A38" w:rsidRDefault="00143A38" w:rsidP="00143A38">
      <w:pPr>
        <w:widowControl/>
        <w:spacing w:line="276" w:lineRule="auto"/>
        <w:jc w:val="both"/>
        <w:rPr>
          <w:rFonts w:ascii="Times New Roman" w:eastAsia="Arial" w:hAnsi="Times New Roman" w:cs="Times New Roman"/>
          <w:lang w:val="uk-UA" w:eastAsia="uk-UA" w:bidi="ar-SA"/>
        </w:rPr>
      </w:pPr>
      <w:r w:rsidRPr="00143A38">
        <w:rPr>
          <w:rFonts w:ascii="Times New Roman" w:eastAsia="Arial" w:hAnsi="Times New Roman" w:cs="Times New Roman"/>
          <w:b/>
          <w:i/>
          <w:lang w:val="uk-UA" w:eastAsia="uk-UA" w:bidi="ar-SA"/>
        </w:rPr>
        <w:t>3) критично і системно мислити</w:t>
      </w:r>
      <w:r w:rsidRPr="00143A38">
        <w:rPr>
          <w:rFonts w:ascii="Times New Roman" w:eastAsia="Arial" w:hAnsi="Times New Roman" w:cs="Times New Roman"/>
          <w:lang w:val="uk-UA" w:eastAsia="uk-UA" w:bidi="ar-SA"/>
        </w:rPr>
        <w:t>,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143A38" w:rsidRPr="00143A38" w:rsidRDefault="00143A38" w:rsidP="00143A38">
      <w:pPr>
        <w:widowControl/>
        <w:spacing w:line="276" w:lineRule="auto"/>
        <w:jc w:val="both"/>
        <w:rPr>
          <w:rFonts w:ascii="Times New Roman" w:eastAsia="Arial" w:hAnsi="Times New Roman" w:cs="Times New Roman"/>
          <w:lang w:val="uk-UA" w:eastAsia="uk-UA" w:bidi="ar-SA"/>
        </w:rPr>
      </w:pPr>
      <w:r w:rsidRPr="00143A38">
        <w:rPr>
          <w:rFonts w:ascii="Times New Roman" w:eastAsia="Arial" w:hAnsi="Times New Roman" w:cs="Times New Roman"/>
          <w:b/>
          <w:i/>
          <w:lang w:val="uk-UA" w:eastAsia="uk-UA" w:bidi="ar-SA"/>
        </w:rPr>
        <w:t>4) логічно обґрунтовувати позицію</w:t>
      </w:r>
      <w:r w:rsidRPr="00143A38">
        <w:rPr>
          <w:rFonts w:ascii="Times New Roman" w:eastAsia="Arial" w:hAnsi="Times New Roman" w:cs="Times New Roman"/>
          <w:lang w:val="uk-UA" w:eastAsia="uk-UA" w:bidi="ar-SA"/>
        </w:rPr>
        <w:t xml:space="preserve">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143A38" w:rsidRPr="00143A38" w:rsidRDefault="00143A38" w:rsidP="00143A38">
      <w:pPr>
        <w:widowControl/>
        <w:spacing w:line="276" w:lineRule="auto"/>
        <w:jc w:val="both"/>
        <w:rPr>
          <w:rFonts w:ascii="Times New Roman" w:eastAsia="Arial" w:hAnsi="Times New Roman" w:cs="Times New Roman"/>
          <w:lang w:val="uk-UA" w:eastAsia="uk-UA" w:bidi="ar-SA"/>
        </w:rPr>
      </w:pPr>
      <w:r w:rsidRPr="00143A38">
        <w:rPr>
          <w:rFonts w:ascii="Times New Roman" w:eastAsia="Arial" w:hAnsi="Times New Roman" w:cs="Times New Roman"/>
          <w:b/>
          <w:i/>
          <w:lang w:val="uk-UA" w:eastAsia="uk-UA" w:bidi="ar-SA"/>
        </w:rPr>
        <w:t>5) діяти творчо</w:t>
      </w:r>
      <w:r w:rsidRPr="00143A38">
        <w:rPr>
          <w:rFonts w:ascii="Times New Roman" w:eastAsia="Arial" w:hAnsi="Times New Roman" w:cs="Times New Roman"/>
          <w:lang w:val="uk-UA" w:eastAsia="uk-UA" w:bidi="ar-SA"/>
        </w:rPr>
        <w:t>,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143A38" w:rsidRPr="00143A38" w:rsidRDefault="00143A38" w:rsidP="00143A38">
      <w:pPr>
        <w:widowControl/>
        <w:spacing w:line="276" w:lineRule="auto"/>
        <w:jc w:val="both"/>
        <w:rPr>
          <w:rFonts w:ascii="Times New Roman" w:eastAsia="Arial" w:hAnsi="Times New Roman" w:cs="Times New Roman"/>
          <w:lang w:val="uk-UA" w:eastAsia="uk-UA" w:bidi="ar-SA"/>
        </w:rPr>
      </w:pPr>
      <w:r w:rsidRPr="00143A38">
        <w:rPr>
          <w:rFonts w:ascii="Times New Roman" w:eastAsia="Arial" w:hAnsi="Times New Roman" w:cs="Times New Roman"/>
          <w:b/>
          <w:i/>
          <w:lang w:val="uk-UA" w:eastAsia="uk-UA" w:bidi="ar-SA"/>
        </w:rPr>
        <w:t>6) виявляти ініціативу</w:t>
      </w:r>
      <w:r w:rsidRPr="00143A38">
        <w:rPr>
          <w:rFonts w:ascii="Times New Roman" w:eastAsia="Arial" w:hAnsi="Times New Roman" w:cs="Times New Roman"/>
          <w:lang w:val="uk-UA" w:eastAsia="uk-UA" w:bidi="ar-SA"/>
        </w:rPr>
        <w:t>,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143A38" w:rsidRPr="00143A38" w:rsidRDefault="00143A38" w:rsidP="00143A38">
      <w:pPr>
        <w:widowControl/>
        <w:spacing w:line="276" w:lineRule="auto"/>
        <w:jc w:val="both"/>
        <w:rPr>
          <w:rFonts w:ascii="Times New Roman" w:eastAsia="Arial" w:hAnsi="Times New Roman" w:cs="Times New Roman"/>
          <w:lang w:val="uk-UA" w:eastAsia="uk-UA" w:bidi="ar-SA"/>
        </w:rPr>
      </w:pPr>
      <w:r w:rsidRPr="00143A38">
        <w:rPr>
          <w:rFonts w:ascii="Times New Roman" w:eastAsia="Arial" w:hAnsi="Times New Roman" w:cs="Times New Roman"/>
          <w:b/>
          <w:i/>
          <w:lang w:val="uk-UA" w:eastAsia="uk-UA" w:bidi="ar-SA"/>
        </w:rPr>
        <w:t>7) конструктивно керувати емоціями</w:t>
      </w:r>
      <w:r w:rsidRPr="00143A38">
        <w:rPr>
          <w:rFonts w:ascii="Times New Roman" w:eastAsia="Arial" w:hAnsi="Times New Roman" w:cs="Times New Roman"/>
          <w:lang w:val="uk-UA" w:eastAsia="uk-UA" w:bidi="ar-SA"/>
        </w:rPr>
        <w:t>,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143A38" w:rsidRPr="00143A38" w:rsidRDefault="00143A38" w:rsidP="00143A38">
      <w:pPr>
        <w:widowControl/>
        <w:spacing w:line="276" w:lineRule="auto"/>
        <w:jc w:val="both"/>
        <w:rPr>
          <w:rFonts w:ascii="Times New Roman" w:eastAsia="Arial" w:hAnsi="Times New Roman" w:cs="Times New Roman"/>
          <w:lang w:val="uk-UA" w:eastAsia="uk-UA" w:bidi="ar-SA"/>
        </w:rPr>
      </w:pPr>
      <w:r w:rsidRPr="00143A38">
        <w:rPr>
          <w:rFonts w:ascii="Times New Roman" w:eastAsia="Arial" w:hAnsi="Times New Roman" w:cs="Times New Roman"/>
          <w:b/>
          <w:i/>
          <w:lang w:val="uk-UA" w:eastAsia="uk-UA" w:bidi="ar-SA"/>
        </w:rPr>
        <w:t>8) оцінювати ризики</w:t>
      </w:r>
      <w:r w:rsidRPr="00143A38">
        <w:rPr>
          <w:rFonts w:ascii="Times New Roman" w:eastAsia="Arial" w:hAnsi="Times New Roman" w:cs="Times New Roman"/>
          <w:lang w:val="uk-UA" w:eastAsia="uk-UA" w:bidi="ar-SA"/>
        </w:rPr>
        <w:t>, що передбачає вміння розрізняти прийнятні і неприйнятні ризики, зважаючи на істотні фактори;</w:t>
      </w:r>
    </w:p>
    <w:p w:rsidR="00143A38" w:rsidRPr="00143A38" w:rsidRDefault="00143A38" w:rsidP="00143A38">
      <w:pPr>
        <w:widowControl/>
        <w:spacing w:line="276" w:lineRule="auto"/>
        <w:jc w:val="both"/>
        <w:rPr>
          <w:rFonts w:ascii="Times New Roman" w:eastAsia="Arial" w:hAnsi="Times New Roman" w:cs="Times New Roman"/>
          <w:lang w:val="uk-UA" w:eastAsia="uk-UA" w:bidi="ar-SA"/>
        </w:rPr>
      </w:pPr>
      <w:r w:rsidRPr="00143A38">
        <w:rPr>
          <w:rFonts w:ascii="Times New Roman" w:eastAsia="Arial" w:hAnsi="Times New Roman" w:cs="Times New Roman"/>
          <w:b/>
          <w:i/>
          <w:lang w:val="uk-UA" w:eastAsia="uk-UA" w:bidi="ar-SA"/>
        </w:rPr>
        <w:t>9) приймати рішення</w:t>
      </w:r>
      <w:r w:rsidRPr="00143A38">
        <w:rPr>
          <w:rFonts w:ascii="Times New Roman" w:eastAsia="Arial" w:hAnsi="Times New Roman" w:cs="Times New Roman"/>
          <w:lang w:val="uk-UA" w:eastAsia="uk-UA" w:bidi="ar-SA"/>
        </w:rPr>
        <w:t>,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143A38" w:rsidRPr="00143A38" w:rsidRDefault="00143A38" w:rsidP="00143A38">
      <w:pPr>
        <w:widowControl/>
        <w:spacing w:line="276" w:lineRule="auto"/>
        <w:jc w:val="both"/>
        <w:rPr>
          <w:rFonts w:ascii="Times New Roman" w:eastAsia="Arial" w:hAnsi="Times New Roman" w:cs="Times New Roman"/>
          <w:lang w:val="uk-UA" w:eastAsia="uk-UA" w:bidi="ar-SA"/>
        </w:rPr>
      </w:pPr>
      <w:r w:rsidRPr="00143A38">
        <w:rPr>
          <w:rFonts w:ascii="Times New Roman" w:eastAsia="Arial" w:hAnsi="Times New Roman" w:cs="Times New Roman"/>
          <w:b/>
          <w:i/>
          <w:lang w:val="uk-UA" w:eastAsia="uk-UA" w:bidi="ar-SA"/>
        </w:rPr>
        <w:t>10) розв’язувати проблеми</w:t>
      </w:r>
      <w:r w:rsidRPr="00143A38">
        <w:rPr>
          <w:rFonts w:ascii="Times New Roman" w:eastAsia="Arial" w:hAnsi="Times New Roman" w:cs="Times New Roman"/>
          <w:lang w:val="uk-UA" w:eastAsia="uk-UA" w:bidi="ar-SA"/>
        </w:rPr>
        <w:t>,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143A38" w:rsidRPr="00143A38" w:rsidRDefault="00143A38" w:rsidP="00143A38">
      <w:pPr>
        <w:widowControl/>
        <w:spacing w:line="276" w:lineRule="auto"/>
        <w:jc w:val="both"/>
        <w:rPr>
          <w:rFonts w:ascii="Times New Roman" w:eastAsia="Arial" w:hAnsi="Times New Roman" w:cs="Times New Roman"/>
          <w:lang w:val="uk-UA" w:eastAsia="uk-UA" w:bidi="ar-SA"/>
        </w:rPr>
      </w:pPr>
      <w:r w:rsidRPr="00143A38">
        <w:rPr>
          <w:rFonts w:ascii="Times New Roman" w:eastAsia="Arial" w:hAnsi="Times New Roman" w:cs="Times New Roman"/>
          <w:b/>
          <w:i/>
          <w:lang w:val="uk-UA" w:eastAsia="uk-UA" w:bidi="ar-SA"/>
        </w:rPr>
        <w:t>11) співпрацювати з іншими</w:t>
      </w:r>
      <w:r w:rsidRPr="00143A38">
        <w:rPr>
          <w:rFonts w:ascii="Times New Roman" w:eastAsia="Arial" w:hAnsi="Times New Roman" w:cs="Times New Roman"/>
          <w:lang w:val="uk-UA" w:eastAsia="uk-UA" w:bidi="ar-SA"/>
        </w:rPr>
        <w:t>,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7523BE" w:rsidRPr="00205E2E" w:rsidRDefault="00F06896" w:rsidP="00F06896">
      <w:pPr>
        <w:widowControl/>
        <w:spacing w:line="276" w:lineRule="auto"/>
        <w:jc w:val="both"/>
        <w:rPr>
          <w:rFonts w:ascii="Times New Roman" w:eastAsia="Times New Roman" w:hAnsi="Times New Roman" w:cs="Times New Roman"/>
          <w:color w:val="auto"/>
          <w:highlight w:val="white"/>
          <w:lang w:val="uk-UA" w:bidi="ar-SA"/>
        </w:rPr>
      </w:pPr>
      <w:r>
        <w:rPr>
          <w:rFonts w:ascii="Times New Roman" w:eastAsia="Arial" w:hAnsi="Times New Roman" w:cs="Times New Roman"/>
          <w:lang w:val="uk-UA" w:eastAsia="uk-UA" w:bidi="ar-SA"/>
        </w:rPr>
        <w:lastRenderedPageBreak/>
        <w:t xml:space="preserve">                       </w:t>
      </w:r>
      <w:r w:rsidR="007523BE" w:rsidRPr="00205E2E">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143A38" w:rsidRDefault="00143A38" w:rsidP="007523BE">
      <w:pPr>
        <w:shd w:val="clear" w:color="auto" w:fill="FFFFFF"/>
        <w:spacing w:line="276" w:lineRule="auto"/>
        <w:ind w:firstLine="567"/>
        <w:jc w:val="center"/>
        <w:rPr>
          <w:rFonts w:ascii="Times New Roman" w:hAnsi="Times New Roman" w:cs="Times New Roman"/>
          <w:bCs/>
          <w:u w:val="single"/>
          <w:lang w:val="uk-UA"/>
        </w:rPr>
      </w:pPr>
    </w:p>
    <w:p w:rsidR="007523BE" w:rsidRPr="009316BA" w:rsidRDefault="007523BE" w:rsidP="007523BE">
      <w:pPr>
        <w:shd w:val="clear" w:color="auto" w:fill="FFFFFF"/>
        <w:spacing w:line="276" w:lineRule="auto"/>
        <w:ind w:firstLine="567"/>
        <w:jc w:val="center"/>
        <w:rPr>
          <w:rFonts w:ascii="Times New Roman" w:hAnsi="Times New Roman" w:cs="Times New Roman"/>
          <w:b/>
          <w:bCs/>
          <w:i/>
          <w:u w:val="single"/>
          <w:lang w:val="uk-UA"/>
        </w:rPr>
      </w:pPr>
      <w:r w:rsidRPr="009316BA">
        <w:rPr>
          <w:rFonts w:ascii="Times New Roman" w:hAnsi="Times New Roman" w:cs="Times New Roman"/>
          <w:b/>
          <w:bCs/>
          <w:i/>
          <w:u w:val="single"/>
          <w:lang w:val="uk-UA"/>
        </w:rPr>
        <w:t>Портрет ви</w:t>
      </w:r>
      <w:r w:rsidR="009C1221">
        <w:rPr>
          <w:rFonts w:ascii="Times New Roman" w:hAnsi="Times New Roman" w:cs="Times New Roman"/>
          <w:b/>
          <w:bCs/>
          <w:i/>
          <w:u w:val="single"/>
          <w:lang w:val="uk-UA"/>
        </w:rPr>
        <w:t>пускника базової середньої освіти</w:t>
      </w:r>
    </w:p>
    <w:p w:rsidR="007523BE" w:rsidRPr="00205E2E" w:rsidRDefault="007523BE" w:rsidP="007523BE">
      <w:pPr>
        <w:shd w:val="clear" w:color="auto" w:fill="FFFFFF"/>
        <w:spacing w:line="276" w:lineRule="auto"/>
        <w:ind w:firstLine="567"/>
        <w:jc w:val="both"/>
        <w:rPr>
          <w:rFonts w:ascii="Times New Roman" w:hAnsi="Times New Roman" w:cs="Times New Roman"/>
          <w:lang w:val="uk-UA"/>
        </w:rPr>
      </w:pPr>
      <w:r w:rsidRPr="00205E2E">
        <w:rPr>
          <w:rFonts w:ascii="Times New Roman" w:hAnsi="Times New Roman" w:cs="Times New Roman"/>
          <w:bCs/>
          <w:lang w:val="uk-UA"/>
        </w:rPr>
        <w:t>В</w:t>
      </w:r>
      <w:r w:rsidR="009C1221">
        <w:rPr>
          <w:rFonts w:ascii="Times New Roman" w:hAnsi="Times New Roman" w:cs="Times New Roman"/>
          <w:bCs/>
          <w:lang w:val="uk-UA"/>
        </w:rPr>
        <w:t>ипускник базової середньої освіти</w:t>
      </w:r>
      <w:r w:rsidRPr="00205E2E">
        <w:rPr>
          <w:rFonts w:ascii="Times New Roman" w:hAnsi="Times New Roman" w:cs="Times New Roman"/>
          <w:bCs/>
          <w:lang w:val="uk-UA"/>
        </w:rPr>
        <w:t xml:space="preserve">  володіє певними яко</w:t>
      </w:r>
      <w:r w:rsidRPr="00205E2E">
        <w:rPr>
          <w:rFonts w:ascii="Times New Roman" w:hAnsi="Times New Roman" w:cs="Times New Roman"/>
          <w:bCs/>
          <w:lang w:val="uk-UA"/>
        </w:rPr>
        <w:softHyphen/>
        <w:t xml:space="preserve">стями і вміннями </w:t>
      </w:r>
      <w:r w:rsidRPr="00205E2E">
        <w:rPr>
          <w:rFonts w:ascii="Times New Roman" w:hAnsi="Times New Roman" w:cs="Times New Roman"/>
          <w:lang w:val="uk-UA"/>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143A38">
        <w:rPr>
          <w:rFonts w:ascii="Times New Roman" w:hAnsi="Times New Roman" w:cs="Times New Roman"/>
          <w:lang w:val="uk-UA"/>
        </w:rPr>
        <w:t xml:space="preserve"> </w:t>
      </w:r>
      <w:r w:rsidRPr="00205E2E">
        <w:rPr>
          <w:rFonts w:ascii="Times New Roman" w:hAnsi="Times New Roman" w:cs="Times New Roman"/>
          <w:lang w:val="uk-UA"/>
        </w:rPr>
        <w:t>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bookmarkEnd w:id="2"/>
    <w:p w:rsidR="007523BE" w:rsidRPr="00205E2E" w:rsidRDefault="007523BE" w:rsidP="00E92E2A">
      <w:pPr>
        <w:pStyle w:val="a3"/>
        <w:spacing w:before="0" w:beforeAutospacing="0" w:after="0" w:afterAutospacing="0" w:line="276" w:lineRule="auto"/>
        <w:jc w:val="center"/>
        <w:rPr>
          <w:rFonts w:eastAsia="Calibri"/>
          <w:b/>
          <w:lang w:val="uk-UA"/>
        </w:rPr>
      </w:pPr>
      <w:r w:rsidRPr="00205E2E">
        <w:rPr>
          <w:b/>
          <w:bCs/>
          <w:color w:val="000000"/>
        </w:rPr>
        <w:t xml:space="preserve">ВИМОГИ ДО ОСІБ, ЯКІ МОЖУТЬ РОЗПОЧИНАТИ </w:t>
      </w:r>
      <w:r w:rsidRPr="00205E2E">
        <w:rPr>
          <w:b/>
          <w:bCs/>
          <w:color w:val="000000"/>
          <w:lang w:val="uk-UA"/>
        </w:rPr>
        <w:t>ЗДОБУТТЯ БАЗОВОЇ СЕРЕДНЬОЇ ОСВІТИ</w:t>
      </w:r>
      <w:r w:rsidRPr="00205E2E">
        <w:rPr>
          <w:rFonts w:eastAsia="Calibri"/>
          <w:i/>
          <w:lang w:val="uk-UA"/>
        </w:rPr>
        <w:t>.</w:t>
      </w:r>
    </w:p>
    <w:p w:rsidR="00143A38" w:rsidRPr="00143A38" w:rsidRDefault="00143A38" w:rsidP="00143A38">
      <w:pPr>
        <w:widowControl/>
        <w:spacing w:line="276" w:lineRule="auto"/>
        <w:ind w:firstLine="709"/>
        <w:jc w:val="both"/>
        <w:rPr>
          <w:rFonts w:ascii="Times New Roman" w:eastAsia="Calibri" w:hAnsi="Times New Roman" w:cs="Times New Roman"/>
          <w:color w:val="auto"/>
          <w:lang w:val="uk-UA" w:bidi="ar-SA"/>
        </w:rPr>
      </w:pPr>
      <w:r w:rsidRPr="00143A38">
        <w:rPr>
          <w:rFonts w:ascii="Times New Roman" w:eastAsia="Calibri" w:hAnsi="Times New Roman" w:cs="Times New Roman"/>
          <w:color w:val="auto"/>
          <w:lang w:val="uk-UA" w:bidi="ar-SA"/>
        </w:rPr>
        <w:t>Навчання за освітньою програмою базової середньої освіти можуть</w:t>
      </w:r>
      <w:r>
        <w:rPr>
          <w:rFonts w:ascii="Times New Roman" w:eastAsia="Calibri" w:hAnsi="Times New Roman" w:cs="Times New Roman"/>
          <w:color w:val="auto"/>
          <w:lang w:val="uk-UA" w:bidi="ar-SA"/>
        </w:rPr>
        <w:t xml:space="preserve"> </w:t>
      </w:r>
      <w:r w:rsidRPr="00143A38">
        <w:rPr>
          <w:rFonts w:ascii="Times New Roman" w:eastAsia="Calibri" w:hAnsi="Times New Roman" w:cs="Times New Roman"/>
          <w:color w:val="auto"/>
          <w:lang w:val="uk-UA" w:bidi="ar-SA"/>
        </w:rPr>
        <w:t>розпочинати учні, які на момент зарахування (переведення) до закладу загальної</w:t>
      </w:r>
      <w:r>
        <w:rPr>
          <w:rFonts w:ascii="Times New Roman" w:eastAsia="Calibri" w:hAnsi="Times New Roman" w:cs="Times New Roman"/>
          <w:color w:val="auto"/>
          <w:lang w:val="uk-UA" w:bidi="ar-SA"/>
        </w:rPr>
        <w:t xml:space="preserve"> </w:t>
      </w:r>
      <w:r w:rsidRPr="00143A38">
        <w:rPr>
          <w:rFonts w:ascii="Times New Roman" w:eastAsia="Calibri" w:hAnsi="Times New Roman" w:cs="Times New Roman"/>
          <w:color w:val="auto"/>
          <w:lang w:val="uk-UA" w:bidi="ar-SA"/>
        </w:rPr>
        <w:t xml:space="preserve">середньої освіти, що </w:t>
      </w:r>
      <w:r>
        <w:rPr>
          <w:rFonts w:ascii="Times New Roman" w:eastAsia="Calibri" w:hAnsi="Times New Roman" w:cs="Times New Roman"/>
          <w:color w:val="auto"/>
          <w:lang w:val="uk-UA" w:bidi="ar-SA"/>
        </w:rPr>
        <w:t xml:space="preserve"> </w:t>
      </w:r>
      <w:r w:rsidRPr="00143A38">
        <w:rPr>
          <w:rFonts w:ascii="Times New Roman" w:eastAsia="Calibri" w:hAnsi="Times New Roman" w:cs="Times New Roman"/>
          <w:color w:val="auto"/>
          <w:lang w:val="uk-UA" w:bidi="ar-SA"/>
        </w:rPr>
        <w:t>забезпечує здобуття відповідного рівня повної загальної</w:t>
      </w:r>
      <w:r>
        <w:rPr>
          <w:rFonts w:ascii="Times New Roman" w:eastAsia="Calibri" w:hAnsi="Times New Roman" w:cs="Times New Roman"/>
          <w:color w:val="auto"/>
          <w:lang w:val="uk-UA" w:bidi="ar-SA"/>
        </w:rPr>
        <w:t xml:space="preserve"> </w:t>
      </w:r>
      <w:r w:rsidRPr="00143A38">
        <w:rPr>
          <w:rFonts w:ascii="Times New Roman" w:eastAsia="Calibri" w:hAnsi="Times New Roman" w:cs="Times New Roman"/>
          <w:color w:val="auto"/>
          <w:lang w:val="uk-UA" w:bidi="ar-SA"/>
        </w:rPr>
        <w:t>середньої освіти, досягли результатів навчання, визначених у Державному</w:t>
      </w:r>
      <w:r>
        <w:rPr>
          <w:rFonts w:ascii="Times New Roman" w:eastAsia="Calibri" w:hAnsi="Times New Roman" w:cs="Times New Roman"/>
          <w:color w:val="auto"/>
          <w:lang w:val="uk-UA" w:bidi="ar-SA"/>
        </w:rPr>
        <w:t xml:space="preserve"> </w:t>
      </w:r>
      <w:r w:rsidRPr="00143A38">
        <w:rPr>
          <w:rFonts w:ascii="Times New Roman" w:eastAsia="Calibri" w:hAnsi="Times New Roman" w:cs="Times New Roman"/>
          <w:color w:val="auto"/>
          <w:lang w:val="uk-UA" w:bidi="ar-SA"/>
        </w:rPr>
        <w:t>стандарті початкової освіти, що підтверджено відповідним документом</w:t>
      </w:r>
      <w:r>
        <w:rPr>
          <w:rFonts w:ascii="Times New Roman" w:eastAsia="Calibri" w:hAnsi="Times New Roman" w:cs="Times New Roman"/>
          <w:color w:val="auto"/>
          <w:lang w:val="uk-UA" w:bidi="ar-SA"/>
        </w:rPr>
        <w:t xml:space="preserve"> </w:t>
      </w:r>
      <w:r w:rsidRPr="00143A38">
        <w:rPr>
          <w:rFonts w:ascii="Times New Roman" w:eastAsia="Calibri" w:hAnsi="Times New Roman" w:cs="Times New Roman"/>
          <w:color w:val="auto"/>
          <w:lang w:val="uk-UA" w:bidi="ar-SA"/>
        </w:rPr>
        <w:t>(свідоцтвом досягнень, свідоцтвом про здобуття початкової освіти).</w:t>
      </w:r>
    </w:p>
    <w:p w:rsidR="00143A38" w:rsidRPr="00143A38" w:rsidRDefault="00143A38" w:rsidP="00143A38">
      <w:pPr>
        <w:widowControl/>
        <w:spacing w:line="276" w:lineRule="auto"/>
        <w:ind w:firstLine="709"/>
        <w:jc w:val="both"/>
        <w:rPr>
          <w:rFonts w:ascii="Times New Roman" w:eastAsia="Calibri" w:hAnsi="Times New Roman" w:cs="Times New Roman"/>
          <w:color w:val="auto"/>
          <w:lang w:val="uk-UA" w:bidi="ar-SA"/>
        </w:rPr>
      </w:pPr>
      <w:r w:rsidRPr="00143A38">
        <w:rPr>
          <w:rFonts w:ascii="Times New Roman" w:eastAsia="Calibri" w:hAnsi="Times New Roman" w:cs="Times New Roman"/>
          <w:color w:val="auto"/>
          <w:lang w:val="uk-UA" w:bidi="ar-SA"/>
        </w:rPr>
        <w:t>У разі відсутності результатів річного оцінювання з будь-яких предметів</w:t>
      </w:r>
      <w:r>
        <w:rPr>
          <w:rFonts w:ascii="Times New Roman" w:eastAsia="Calibri" w:hAnsi="Times New Roman" w:cs="Times New Roman"/>
          <w:color w:val="auto"/>
          <w:lang w:val="uk-UA" w:bidi="ar-SA"/>
        </w:rPr>
        <w:t xml:space="preserve"> </w:t>
      </w:r>
      <w:r w:rsidRPr="00143A38">
        <w:rPr>
          <w:rFonts w:ascii="Times New Roman" w:eastAsia="Calibri" w:hAnsi="Times New Roman" w:cs="Times New Roman"/>
          <w:color w:val="auto"/>
          <w:lang w:val="uk-UA" w:bidi="ar-SA"/>
        </w:rPr>
        <w:t>та/або державної підсумкової атестації за рівень початкової освіти учні повинні</w:t>
      </w:r>
      <w:r>
        <w:rPr>
          <w:rFonts w:ascii="Times New Roman" w:eastAsia="Calibri" w:hAnsi="Times New Roman" w:cs="Times New Roman"/>
          <w:color w:val="auto"/>
          <w:lang w:val="uk-UA" w:bidi="ar-SA"/>
        </w:rPr>
        <w:t xml:space="preserve"> </w:t>
      </w:r>
      <w:r w:rsidRPr="00143A38">
        <w:rPr>
          <w:rFonts w:ascii="Times New Roman" w:eastAsia="Calibri" w:hAnsi="Times New Roman" w:cs="Times New Roman"/>
          <w:color w:val="auto"/>
          <w:lang w:val="uk-UA" w:bidi="ar-SA"/>
        </w:rPr>
        <w:t>пройти відповідне оцінювання упродовж першого семестру навчального року.</w:t>
      </w:r>
    </w:p>
    <w:p w:rsidR="00E92E2A" w:rsidRDefault="007523BE" w:rsidP="00E92E2A">
      <w:pPr>
        <w:pStyle w:val="21"/>
        <w:shd w:val="clear" w:color="auto" w:fill="FFFFFF"/>
        <w:ind w:left="0" w:firstLine="709"/>
        <w:jc w:val="center"/>
        <w:rPr>
          <w:rFonts w:ascii="Times New Roman" w:hAnsi="Times New Roman"/>
          <w:b/>
          <w:bCs/>
          <w:color w:val="000000"/>
          <w:sz w:val="24"/>
          <w:szCs w:val="24"/>
          <w:lang w:val="uk-UA"/>
        </w:rPr>
      </w:pPr>
      <w:r w:rsidRPr="00E92E2A">
        <w:rPr>
          <w:rFonts w:ascii="Times New Roman" w:hAnsi="Times New Roman"/>
          <w:b/>
          <w:bCs/>
          <w:color w:val="000000"/>
          <w:sz w:val="24"/>
          <w:szCs w:val="24"/>
          <w:lang w:val="uk-UA"/>
        </w:rPr>
        <w:t>ПЕРЕЛІК, ЗМІСТ, ТРИВАЛІСТЬ І ВЗАЄМОЗВ'ЯЗОК ОСВІТНІХ ГАЛУЗЕЙ, ЛОГІЧНА ПОСЛІДОВНІСТЬ ЇХ ВИВЧЕННЯ</w:t>
      </w:r>
    </w:p>
    <w:p w:rsidR="00E92E2A" w:rsidRDefault="007523BE" w:rsidP="00E92E2A">
      <w:pPr>
        <w:pStyle w:val="21"/>
        <w:shd w:val="clear" w:color="auto" w:fill="FFFFFF"/>
        <w:ind w:left="0" w:firstLine="709"/>
        <w:jc w:val="center"/>
        <w:rPr>
          <w:rFonts w:ascii="Times New Roman" w:eastAsia="Calibri" w:hAnsi="Times New Roman"/>
          <w:lang w:val="uk-UA"/>
        </w:rPr>
      </w:pPr>
      <w:r w:rsidRPr="00205E2E">
        <w:rPr>
          <w:rFonts w:ascii="Times New Roman" w:eastAsia="Calibri" w:hAnsi="Times New Roman"/>
          <w:lang w:val="uk-UA"/>
        </w:rPr>
        <w:t>Освітню програму укладено за такими освітніми галузями:</w:t>
      </w:r>
    </w:p>
    <w:p w:rsidR="00B77EFF" w:rsidRPr="00E92E2A" w:rsidRDefault="00B77EFF" w:rsidP="00E92E2A">
      <w:pPr>
        <w:pStyle w:val="21"/>
        <w:shd w:val="clear" w:color="auto" w:fill="FFFFFF"/>
        <w:ind w:left="0" w:firstLine="709"/>
        <w:jc w:val="center"/>
        <w:rPr>
          <w:rFonts w:ascii="Times New Roman" w:hAnsi="Times New Roman"/>
          <w:color w:val="000000"/>
          <w:sz w:val="24"/>
          <w:szCs w:val="24"/>
          <w:lang w:val="uk-UA" w:eastAsia="ru-RU"/>
        </w:rPr>
      </w:pPr>
      <w:r>
        <w:rPr>
          <w:rFonts w:ascii="Times New Roman" w:eastAsia="Calibri" w:hAnsi="Times New Roman"/>
          <w:u w:val="single"/>
          <w:lang w:val="uk-UA"/>
        </w:rPr>
        <w:t>Для 5</w:t>
      </w:r>
      <w:r w:rsidR="009C1221">
        <w:rPr>
          <w:rFonts w:ascii="Times New Roman" w:eastAsia="Calibri" w:hAnsi="Times New Roman"/>
          <w:u w:val="single"/>
          <w:lang w:val="uk-UA"/>
        </w:rPr>
        <w:t>-7</w:t>
      </w:r>
      <w:r w:rsidR="009316BA">
        <w:rPr>
          <w:rFonts w:ascii="Times New Roman" w:eastAsia="Calibri" w:hAnsi="Times New Roman"/>
          <w:u w:val="single"/>
          <w:lang w:val="uk-UA"/>
        </w:rPr>
        <w:t xml:space="preserve"> класів</w:t>
      </w:r>
      <w:r>
        <w:rPr>
          <w:rFonts w:ascii="Times New Roman" w:eastAsia="Calibri" w:hAnsi="Times New Roman"/>
          <w:u w:val="single"/>
          <w:lang w:val="uk-UA"/>
        </w:rPr>
        <w:t xml:space="preserve"> :</w:t>
      </w:r>
    </w:p>
    <w:p w:rsidR="00B77EFF" w:rsidRPr="00143A38" w:rsidRDefault="00F10E4D" w:rsidP="00BF486A">
      <w:pPr>
        <w:pStyle w:val="a4"/>
        <w:widowControl/>
        <w:numPr>
          <w:ilvl w:val="0"/>
          <w:numId w:val="16"/>
        </w:numPr>
        <w:spacing w:line="276" w:lineRule="auto"/>
        <w:ind w:left="1418"/>
        <w:jc w:val="both"/>
        <w:rPr>
          <w:rFonts w:ascii="Times New Roman" w:eastAsia="Arial" w:hAnsi="Times New Roman" w:cs="Times New Roman"/>
          <w:lang w:val="uk-UA" w:eastAsia="uk-UA" w:bidi="ar-SA"/>
        </w:rPr>
      </w:pPr>
      <w:r>
        <w:rPr>
          <w:rFonts w:ascii="Times New Roman" w:eastAsia="Arial" w:hAnsi="Times New Roman" w:cs="Times New Roman"/>
          <w:lang w:val="uk-UA" w:eastAsia="uk-UA" w:bidi="ar-SA"/>
        </w:rPr>
        <w:t>М</w:t>
      </w:r>
      <w:r w:rsidR="00B77EFF" w:rsidRPr="00143A38">
        <w:rPr>
          <w:rFonts w:ascii="Times New Roman" w:eastAsia="Arial" w:hAnsi="Times New Roman" w:cs="Times New Roman"/>
          <w:lang w:val="uk-UA" w:eastAsia="uk-UA" w:bidi="ar-SA"/>
        </w:rPr>
        <w:t>овно-літературна;</w:t>
      </w:r>
    </w:p>
    <w:p w:rsidR="00B77EFF" w:rsidRPr="00143A38" w:rsidRDefault="00F10E4D" w:rsidP="00BF486A">
      <w:pPr>
        <w:pStyle w:val="a4"/>
        <w:widowControl/>
        <w:numPr>
          <w:ilvl w:val="0"/>
          <w:numId w:val="16"/>
        </w:numPr>
        <w:spacing w:line="276" w:lineRule="auto"/>
        <w:ind w:left="1418"/>
        <w:jc w:val="both"/>
        <w:rPr>
          <w:rFonts w:ascii="Times New Roman" w:eastAsia="Arial" w:hAnsi="Times New Roman" w:cs="Times New Roman"/>
          <w:lang w:val="uk-UA" w:eastAsia="uk-UA" w:bidi="ar-SA"/>
        </w:rPr>
      </w:pPr>
      <w:r>
        <w:rPr>
          <w:rFonts w:ascii="Times New Roman" w:eastAsia="Arial" w:hAnsi="Times New Roman" w:cs="Times New Roman"/>
          <w:lang w:val="uk-UA" w:eastAsia="uk-UA" w:bidi="ar-SA"/>
        </w:rPr>
        <w:t>М</w:t>
      </w:r>
      <w:r w:rsidR="00B77EFF" w:rsidRPr="00143A38">
        <w:rPr>
          <w:rFonts w:ascii="Times New Roman" w:eastAsia="Arial" w:hAnsi="Times New Roman" w:cs="Times New Roman"/>
          <w:lang w:val="uk-UA" w:eastAsia="uk-UA" w:bidi="ar-SA"/>
        </w:rPr>
        <w:t>атематична;</w:t>
      </w:r>
    </w:p>
    <w:p w:rsidR="00B77EFF" w:rsidRPr="00143A38" w:rsidRDefault="00F10E4D" w:rsidP="00BF486A">
      <w:pPr>
        <w:pStyle w:val="a4"/>
        <w:widowControl/>
        <w:numPr>
          <w:ilvl w:val="0"/>
          <w:numId w:val="16"/>
        </w:numPr>
        <w:spacing w:line="276" w:lineRule="auto"/>
        <w:ind w:left="1418"/>
        <w:jc w:val="both"/>
        <w:rPr>
          <w:rFonts w:ascii="Times New Roman" w:eastAsia="Arial" w:hAnsi="Times New Roman" w:cs="Times New Roman"/>
          <w:lang w:val="uk-UA" w:eastAsia="uk-UA" w:bidi="ar-SA"/>
        </w:rPr>
      </w:pPr>
      <w:r w:rsidRPr="00143A38">
        <w:rPr>
          <w:rFonts w:ascii="Times New Roman" w:eastAsia="Arial" w:hAnsi="Times New Roman" w:cs="Times New Roman"/>
          <w:lang w:val="uk-UA" w:eastAsia="uk-UA" w:bidi="ar-SA"/>
        </w:rPr>
        <w:t>Природнича</w:t>
      </w:r>
      <w:r w:rsidR="00B77EFF" w:rsidRPr="00143A38">
        <w:rPr>
          <w:rFonts w:ascii="Times New Roman" w:eastAsia="Arial" w:hAnsi="Times New Roman" w:cs="Times New Roman"/>
          <w:lang w:val="uk-UA" w:eastAsia="uk-UA" w:bidi="ar-SA"/>
        </w:rPr>
        <w:t>;</w:t>
      </w:r>
    </w:p>
    <w:p w:rsidR="00B77EFF" w:rsidRPr="00143A38" w:rsidRDefault="00F10E4D" w:rsidP="00BF486A">
      <w:pPr>
        <w:pStyle w:val="a4"/>
        <w:widowControl/>
        <w:numPr>
          <w:ilvl w:val="0"/>
          <w:numId w:val="16"/>
        </w:numPr>
        <w:spacing w:line="276" w:lineRule="auto"/>
        <w:ind w:left="1418"/>
        <w:jc w:val="both"/>
        <w:rPr>
          <w:rFonts w:ascii="Times New Roman" w:eastAsia="Arial" w:hAnsi="Times New Roman" w:cs="Times New Roman"/>
          <w:lang w:val="uk-UA" w:eastAsia="uk-UA" w:bidi="ar-SA"/>
        </w:rPr>
      </w:pPr>
      <w:r w:rsidRPr="00143A38">
        <w:rPr>
          <w:rFonts w:ascii="Times New Roman" w:eastAsia="Arial" w:hAnsi="Times New Roman" w:cs="Times New Roman"/>
          <w:lang w:val="uk-UA" w:eastAsia="uk-UA" w:bidi="ar-SA"/>
        </w:rPr>
        <w:t>Технологічна</w:t>
      </w:r>
      <w:r w:rsidR="00B77EFF" w:rsidRPr="00143A38">
        <w:rPr>
          <w:rFonts w:ascii="Times New Roman" w:eastAsia="Arial" w:hAnsi="Times New Roman" w:cs="Times New Roman"/>
          <w:lang w:val="uk-UA" w:eastAsia="uk-UA" w:bidi="ar-SA"/>
        </w:rPr>
        <w:t>;</w:t>
      </w:r>
    </w:p>
    <w:p w:rsidR="00B77EFF" w:rsidRPr="00143A38" w:rsidRDefault="00F10E4D" w:rsidP="00BF486A">
      <w:pPr>
        <w:pStyle w:val="a4"/>
        <w:widowControl/>
        <w:numPr>
          <w:ilvl w:val="0"/>
          <w:numId w:val="16"/>
        </w:numPr>
        <w:spacing w:line="276" w:lineRule="auto"/>
        <w:ind w:left="1418"/>
        <w:jc w:val="both"/>
        <w:rPr>
          <w:rFonts w:ascii="Times New Roman" w:eastAsia="Arial" w:hAnsi="Times New Roman" w:cs="Times New Roman"/>
          <w:lang w:val="uk-UA" w:eastAsia="uk-UA" w:bidi="ar-SA"/>
        </w:rPr>
      </w:pPr>
      <w:r w:rsidRPr="00143A38">
        <w:rPr>
          <w:rFonts w:ascii="Times New Roman" w:eastAsia="Arial" w:hAnsi="Times New Roman" w:cs="Times New Roman"/>
          <w:lang w:val="uk-UA" w:eastAsia="uk-UA" w:bidi="ar-SA"/>
        </w:rPr>
        <w:t>Інформатична</w:t>
      </w:r>
      <w:r w:rsidR="00B77EFF" w:rsidRPr="00143A38">
        <w:rPr>
          <w:rFonts w:ascii="Times New Roman" w:eastAsia="Arial" w:hAnsi="Times New Roman" w:cs="Times New Roman"/>
          <w:lang w:val="uk-UA" w:eastAsia="uk-UA" w:bidi="ar-SA"/>
        </w:rPr>
        <w:t>;</w:t>
      </w:r>
    </w:p>
    <w:p w:rsidR="00B77EFF" w:rsidRPr="00143A38" w:rsidRDefault="00F10E4D" w:rsidP="00BF486A">
      <w:pPr>
        <w:pStyle w:val="a4"/>
        <w:widowControl/>
        <w:numPr>
          <w:ilvl w:val="0"/>
          <w:numId w:val="16"/>
        </w:numPr>
        <w:spacing w:line="276" w:lineRule="auto"/>
        <w:ind w:left="1418"/>
        <w:jc w:val="both"/>
        <w:rPr>
          <w:rFonts w:ascii="Times New Roman" w:eastAsia="Arial" w:hAnsi="Times New Roman" w:cs="Times New Roman"/>
          <w:lang w:val="uk-UA" w:eastAsia="uk-UA" w:bidi="ar-SA"/>
        </w:rPr>
      </w:pPr>
      <w:r w:rsidRPr="00143A38">
        <w:rPr>
          <w:rFonts w:ascii="Times New Roman" w:eastAsia="Arial" w:hAnsi="Times New Roman" w:cs="Times New Roman"/>
          <w:lang w:val="uk-UA" w:eastAsia="uk-UA" w:bidi="ar-SA"/>
        </w:rPr>
        <w:t xml:space="preserve">Соціальна </w:t>
      </w:r>
      <w:r w:rsidR="00B77EFF" w:rsidRPr="00143A38">
        <w:rPr>
          <w:rFonts w:ascii="Times New Roman" w:eastAsia="Arial" w:hAnsi="Times New Roman" w:cs="Times New Roman"/>
          <w:lang w:val="uk-UA" w:eastAsia="uk-UA" w:bidi="ar-SA"/>
        </w:rPr>
        <w:t>і здоров’язбережувальна;</w:t>
      </w:r>
    </w:p>
    <w:p w:rsidR="00B77EFF" w:rsidRPr="00143A38" w:rsidRDefault="00F10E4D" w:rsidP="00BF486A">
      <w:pPr>
        <w:pStyle w:val="a4"/>
        <w:widowControl/>
        <w:numPr>
          <w:ilvl w:val="0"/>
          <w:numId w:val="16"/>
        </w:numPr>
        <w:spacing w:line="276" w:lineRule="auto"/>
        <w:ind w:left="1418"/>
        <w:jc w:val="both"/>
        <w:rPr>
          <w:rFonts w:ascii="Times New Roman" w:eastAsia="Arial" w:hAnsi="Times New Roman" w:cs="Times New Roman"/>
          <w:lang w:val="uk-UA" w:eastAsia="uk-UA" w:bidi="ar-SA"/>
        </w:rPr>
      </w:pPr>
      <w:r w:rsidRPr="00143A38">
        <w:rPr>
          <w:rFonts w:ascii="Times New Roman" w:eastAsia="Arial" w:hAnsi="Times New Roman" w:cs="Times New Roman"/>
          <w:lang w:val="uk-UA" w:eastAsia="uk-UA" w:bidi="ar-SA"/>
        </w:rPr>
        <w:t xml:space="preserve">Громадянська </w:t>
      </w:r>
      <w:r w:rsidR="00B77EFF" w:rsidRPr="00143A38">
        <w:rPr>
          <w:rFonts w:ascii="Times New Roman" w:eastAsia="Arial" w:hAnsi="Times New Roman" w:cs="Times New Roman"/>
          <w:lang w:val="uk-UA" w:eastAsia="uk-UA" w:bidi="ar-SA"/>
        </w:rPr>
        <w:t>та історична;</w:t>
      </w:r>
    </w:p>
    <w:p w:rsidR="00B77EFF" w:rsidRPr="00143A38" w:rsidRDefault="00F10E4D" w:rsidP="00BF486A">
      <w:pPr>
        <w:pStyle w:val="a4"/>
        <w:widowControl/>
        <w:numPr>
          <w:ilvl w:val="0"/>
          <w:numId w:val="16"/>
        </w:numPr>
        <w:spacing w:line="276" w:lineRule="auto"/>
        <w:ind w:left="1418"/>
        <w:jc w:val="both"/>
        <w:rPr>
          <w:rFonts w:ascii="Times New Roman" w:eastAsia="Arial" w:hAnsi="Times New Roman" w:cs="Times New Roman"/>
          <w:lang w:val="uk-UA" w:eastAsia="uk-UA" w:bidi="ar-SA"/>
        </w:rPr>
      </w:pPr>
      <w:r w:rsidRPr="00143A38">
        <w:rPr>
          <w:rFonts w:ascii="Times New Roman" w:eastAsia="Arial" w:hAnsi="Times New Roman" w:cs="Times New Roman"/>
          <w:lang w:val="uk-UA" w:eastAsia="uk-UA" w:bidi="ar-SA"/>
        </w:rPr>
        <w:t>Мистецька</w:t>
      </w:r>
      <w:r w:rsidR="00B77EFF" w:rsidRPr="00143A38">
        <w:rPr>
          <w:rFonts w:ascii="Times New Roman" w:eastAsia="Arial" w:hAnsi="Times New Roman" w:cs="Times New Roman"/>
          <w:lang w:val="uk-UA" w:eastAsia="uk-UA" w:bidi="ar-SA"/>
        </w:rPr>
        <w:t>;</w:t>
      </w:r>
    </w:p>
    <w:p w:rsidR="00B77EFF" w:rsidRPr="00143A38" w:rsidRDefault="00F10E4D" w:rsidP="00BF486A">
      <w:pPr>
        <w:pStyle w:val="a4"/>
        <w:widowControl/>
        <w:numPr>
          <w:ilvl w:val="0"/>
          <w:numId w:val="16"/>
        </w:numPr>
        <w:spacing w:line="276" w:lineRule="auto"/>
        <w:ind w:left="1418"/>
        <w:jc w:val="both"/>
        <w:rPr>
          <w:rFonts w:ascii="Times New Roman" w:eastAsia="Arial" w:hAnsi="Times New Roman" w:cs="Times New Roman"/>
          <w:lang w:val="uk-UA" w:eastAsia="uk-UA" w:bidi="ar-SA"/>
        </w:rPr>
      </w:pPr>
      <w:r w:rsidRPr="00143A38">
        <w:rPr>
          <w:rFonts w:ascii="Times New Roman" w:eastAsia="Arial" w:hAnsi="Times New Roman" w:cs="Times New Roman"/>
          <w:lang w:val="uk-UA" w:eastAsia="uk-UA" w:bidi="ar-SA"/>
        </w:rPr>
        <w:t xml:space="preserve">Фізична </w:t>
      </w:r>
      <w:r w:rsidR="00B77EFF" w:rsidRPr="00143A38">
        <w:rPr>
          <w:rFonts w:ascii="Times New Roman" w:eastAsia="Arial" w:hAnsi="Times New Roman" w:cs="Times New Roman"/>
          <w:lang w:val="uk-UA" w:eastAsia="uk-UA" w:bidi="ar-SA"/>
        </w:rPr>
        <w:t>культура.</w:t>
      </w:r>
    </w:p>
    <w:p w:rsidR="00B77EFF" w:rsidRDefault="009C1221" w:rsidP="007523BE">
      <w:pPr>
        <w:widowControl/>
        <w:spacing w:line="276" w:lineRule="auto"/>
        <w:ind w:left="709"/>
        <w:jc w:val="both"/>
        <w:rPr>
          <w:rFonts w:ascii="Times New Roman" w:eastAsia="Calibri" w:hAnsi="Times New Roman" w:cs="Times New Roman"/>
          <w:color w:val="auto"/>
          <w:u w:val="single"/>
          <w:lang w:val="uk-UA" w:bidi="ar-SA"/>
        </w:rPr>
      </w:pPr>
      <w:r>
        <w:rPr>
          <w:rFonts w:ascii="Times New Roman" w:eastAsia="Calibri" w:hAnsi="Times New Roman" w:cs="Times New Roman"/>
          <w:color w:val="auto"/>
          <w:u w:val="single"/>
          <w:lang w:val="uk-UA" w:bidi="ar-SA"/>
        </w:rPr>
        <w:t>Для 8</w:t>
      </w:r>
      <w:r w:rsidR="00B77EFF">
        <w:rPr>
          <w:rFonts w:ascii="Times New Roman" w:eastAsia="Calibri" w:hAnsi="Times New Roman" w:cs="Times New Roman"/>
          <w:color w:val="auto"/>
          <w:u w:val="single"/>
          <w:lang w:val="uk-UA" w:bidi="ar-SA"/>
        </w:rPr>
        <w:t xml:space="preserve">-9 класів: </w:t>
      </w:r>
    </w:p>
    <w:p w:rsidR="00B77EFF" w:rsidRPr="00F10E4D" w:rsidRDefault="007523BE" w:rsidP="00BF486A">
      <w:pPr>
        <w:pStyle w:val="a4"/>
        <w:widowControl/>
        <w:numPr>
          <w:ilvl w:val="0"/>
          <w:numId w:val="17"/>
        </w:numPr>
        <w:spacing w:line="276" w:lineRule="auto"/>
        <w:jc w:val="both"/>
        <w:rPr>
          <w:rFonts w:ascii="Times New Roman" w:eastAsia="Calibri" w:hAnsi="Times New Roman" w:cs="Times New Roman"/>
          <w:color w:val="auto"/>
          <w:lang w:val="uk-UA" w:bidi="ar-SA"/>
        </w:rPr>
      </w:pPr>
      <w:r w:rsidRPr="00F10E4D">
        <w:rPr>
          <w:rFonts w:ascii="Times New Roman" w:eastAsia="Calibri" w:hAnsi="Times New Roman" w:cs="Times New Roman"/>
          <w:color w:val="auto"/>
          <w:lang w:val="uk-UA" w:bidi="ar-SA"/>
        </w:rPr>
        <w:lastRenderedPageBreak/>
        <w:t xml:space="preserve">Мови і літератури </w:t>
      </w:r>
    </w:p>
    <w:p w:rsidR="007523BE" w:rsidRPr="00F10E4D" w:rsidRDefault="007523BE" w:rsidP="00BF486A">
      <w:pPr>
        <w:pStyle w:val="a4"/>
        <w:widowControl/>
        <w:numPr>
          <w:ilvl w:val="0"/>
          <w:numId w:val="17"/>
        </w:numPr>
        <w:spacing w:line="276" w:lineRule="auto"/>
        <w:jc w:val="both"/>
        <w:rPr>
          <w:rFonts w:ascii="Times New Roman" w:eastAsia="Calibri" w:hAnsi="Times New Roman" w:cs="Times New Roman"/>
          <w:color w:val="auto"/>
          <w:lang w:val="uk-UA" w:bidi="ar-SA"/>
        </w:rPr>
      </w:pPr>
      <w:r w:rsidRPr="00F10E4D">
        <w:rPr>
          <w:rFonts w:ascii="Times New Roman" w:eastAsia="Calibri" w:hAnsi="Times New Roman" w:cs="Times New Roman"/>
          <w:color w:val="auto"/>
          <w:lang w:val="uk-UA" w:bidi="ar-SA"/>
        </w:rPr>
        <w:t xml:space="preserve">Суспільствознавство </w:t>
      </w:r>
    </w:p>
    <w:p w:rsidR="00B77EFF" w:rsidRPr="00F10E4D" w:rsidRDefault="007523BE" w:rsidP="00BF486A">
      <w:pPr>
        <w:pStyle w:val="a4"/>
        <w:widowControl/>
        <w:numPr>
          <w:ilvl w:val="0"/>
          <w:numId w:val="17"/>
        </w:numPr>
        <w:spacing w:line="276" w:lineRule="auto"/>
        <w:jc w:val="both"/>
        <w:rPr>
          <w:rFonts w:ascii="Times New Roman" w:eastAsia="Calibri" w:hAnsi="Times New Roman" w:cs="Times New Roman"/>
          <w:color w:val="auto"/>
          <w:lang w:val="uk-UA" w:bidi="ar-SA"/>
        </w:rPr>
      </w:pPr>
      <w:r w:rsidRPr="00F10E4D">
        <w:rPr>
          <w:rFonts w:ascii="Times New Roman" w:eastAsia="Calibri" w:hAnsi="Times New Roman" w:cs="Times New Roman"/>
          <w:color w:val="auto"/>
          <w:lang w:val="uk-UA" w:bidi="ar-SA"/>
        </w:rPr>
        <w:t xml:space="preserve">Мистецтво </w:t>
      </w:r>
    </w:p>
    <w:p w:rsidR="00B77EFF" w:rsidRPr="00F10E4D" w:rsidRDefault="007523BE" w:rsidP="00BF486A">
      <w:pPr>
        <w:pStyle w:val="a4"/>
        <w:widowControl/>
        <w:numPr>
          <w:ilvl w:val="0"/>
          <w:numId w:val="17"/>
        </w:numPr>
        <w:spacing w:line="276" w:lineRule="auto"/>
        <w:jc w:val="both"/>
        <w:rPr>
          <w:rFonts w:ascii="Times New Roman" w:eastAsia="Calibri" w:hAnsi="Times New Roman" w:cs="Times New Roman"/>
          <w:color w:val="auto"/>
          <w:lang w:val="uk-UA" w:bidi="ar-SA"/>
        </w:rPr>
      </w:pPr>
      <w:r w:rsidRPr="00F10E4D">
        <w:rPr>
          <w:rFonts w:ascii="Times New Roman" w:eastAsia="Calibri" w:hAnsi="Times New Roman" w:cs="Times New Roman"/>
          <w:color w:val="auto"/>
          <w:lang w:val="uk-UA" w:bidi="ar-SA"/>
        </w:rPr>
        <w:t xml:space="preserve">Математика </w:t>
      </w:r>
    </w:p>
    <w:p w:rsidR="00B77EFF" w:rsidRPr="00F10E4D" w:rsidRDefault="007523BE" w:rsidP="00BF486A">
      <w:pPr>
        <w:pStyle w:val="a4"/>
        <w:widowControl/>
        <w:numPr>
          <w:ilvl w:val="0"/>
          <w:numId w:val="17"/>
        </w:numPr>
        <w:spacing w:line="276" w:lineRule="auto"/>
        <w:jc w:val="both"/>
        <w:rPr>
          <w:rFonts w:ascii="Times New Roman" w:eastAsia="Calibri" w:hAnsi="Times New Roman" w:cs="Times New Roman"/>
          <w:color w:val="auto"/>
          <w:lang w:val="uk-UA" w:bidi="ar-SA"/>
        </w:rPr>
      </w:pPr>
      <w:r w:rsidRPr="00F10E4D">
        <w:rPr>
          <w:rFonts w:ascii="Times New Roman" w:eastAsia="Calibri" w:hAnsi="Times New Roman" w:cs="Times New Roman"/>
          <w:color w:val="auto"/>
          <w:lang w:val="uk-UA" w:bidi="ar-SA"/>
        </w:rPr>
        <w:t>Природознавство</w:t>
      </w:r>
      <w:r w:rsidR="00B77EFF" w:rsidRPr="00F10E4D">
        <w:rPr>
          <w:rFonts w:ascii="Times New Roman" w:eastAsia="Calibri" w:hAnsi="Times New Roman" w:cs="Times New Roman"/>
          <w:color w:val="auto"/>
          <w:lang w:val="uk-UA" w:bidi="ar-SA"/>
        </w:rPr>
        <w:t xml:space="preserve"> </w:t>
      </w:r>
    </w:p>
    <w:p w:rsidR="00B77EFF" w:rsidRPr="00F10E4D" w:rsidRDefault="007523BE" w:rsidP="00BF486A">
      <w:pPr>
        <w:pStyle w:val="a4"/>
        <w:widowControl/>
        <w:numPr>
          <w:ilvl w:val="0"/>
          <w:numId w:val="17"/>
        </w:numPr>
        <w:spacing w:line="276" w:lineRule="auto"/>
        <w:jc w:val="both"/>
        <w:rPr>
          <w:rFonts w:ascii="Times New Roman" w:eastAsia="Calibri" w:hAnsi="Times New Roman" w:cs="Times New Roman"/>
          <w:color w:val="auto"/>
          <w:lang w:val="uk-UA" w:bidi="ar-SA"/>
        </w:rPr>
      </w:pPr>
      <w:r w:rsidRPr="00F10E4D">
        <w:rPr>
          <w:rFonts w:ascii="Times New Roman" w:eastAsia="Calibri" w:hAnsi="Times New Roman" w:cs="Times New Roman"/>
          <w:color w:val="auto"/>
          <w:lang w:val="uk-UA" w:bidi="ar-SA"/>
        </w:rPr>
        <w:t xml:space="preserve">Технології </w:t>
      </w:r>
    </w:p>
    <w:p w:rsidR="007523BE" w:rsidRPr="00F10E4D" w:rsidRDefault="007523BE" w:rsidP="00BF486A">
      <w:pPr>
        <w:pStyle w:val="a4"/>
        <w:widowControl/>
        <w:numPr>
          <w:ilvl w:val="0"/>
          <w:numId w:val="17"/>
        </w:numPr>
        <w:spacing w:line="276" w:lineRule="auto"/>
        <w:jc w:val="both"/>
        <w:rPr>
          <w:rFonts w:ascii="Times New Roman" w:eastAsia="Calibri" w:hAnsi="Times New Roman" w:cs="Times New Roman"/>
          <w:color w:val="auto"/>
          <w:lang w:val="uk-UA" w:bidi="ar-SA"/>
        </w:rPr>
      </w:pPr>
      <w:r w:rsidRPr="00F10E4D">
        <w:rPr>
          <w:rFonts w:ascii="Times New Roman" w:eastAsia="Calibri" w:hAnsi="Times New Roman" w:cs="Times New Roman"/>
          <w:color w:val="auto"/>
          <w:lang w:val="uk-UA" w:bidi="ar-SA"/>
        </w:rPr>
        <w:t xml:space="preserve">Здоров’я і фізична культура </w:t>
      </w:r>
    </w:p>
    <w:p w:rsidR="007523BE" w:rsidRPr="00205E2E" w:rsidRDefault="007523BE" w:rsidP="006D2382">
      <w:pPr>
        <w:widowControl/>
        <w:spacing w:line="276" w:lineRule="auto"/>
        <w:jc w:val="both"/>
        <w:rPr>
          <w:rFonts w:ascii="Times New Roman" w:eastAsia="Calibri" w:hAnsi="Times New Roman" w:cs="Times New Roman"/>
          <w:color w:val="auto"/>
          <w:lang w:val="uk-UA" w:bidi="ar-SA"/>
        </w:rPr>
      </w:pPr>
      <w:r w:rsidRPr="00205E2E">
        <w:rPr>
          <w:rFonts w:ascii="Times New Roman" w:eastAsia="Calibri" w:hAnsi="Times New Roman" w:cs="Times New Roman"/>
          <w:i/>
          <w:color w:val="auto"/>
          <w:lang w:val="uk-UA" w:bidi="ar-SA"/>
        </w:rPr>
        <w:t>Логічна послідовність вивчення предметів</w:t>
      </w:r>
      <w:r w:rsidRPr="00205E2E">
        <w:rPr>
          <w:rFonts w:ascii="Times New Roman" w:eastAsia="Calibri" w:hAnsi="Times New Roman" w:cs="Times New Roman"/>
          <w:color w:val="auto"/>
          <w:lang w:val="uk-UA" w:bidi="ar-SA"/>
        </w:rPr>
        <w:t xml:space="preserve"> розкривається у відповідних </w:t>
      </w:r>
      <w:r w:rsidR="00B77EFF">
        <w:rPr>
          <w:rFonts w:ascii="Times New Roman" w:eastAsia="Calibri" w:hAnsi="Times New Roman" w:cs="Times New Roman"/>
          <w:color w:val="auto"/>
          <w:lang w:val="uk-UA" w:bidi="ar-SA"/>
        </w:rPr>
        <w:t xml:space="preserve">модульних та </w:t>
      </w:r>
      <w:r w:rsidRPr="00205E2E">
        <w:rPr>
          <w:rFonts w:ascii="Times New Roman" w:eastAsia="Calibri" w:hAnsi="Times New Roman" w:cs="Times New Roman"/>
          <w:color w:val="auto"/>
          <w:lang w:val="uk-UA" w:bidi="ar-SA"/>
        </w:rPr>
        <w:t>навчальних програмах.</w:t>
      </w:r>
    </w:p>
    <w:p w:rsidR="007523BE" w:rsidRPr="00205E2E" w:rsidRDefault="006D2382" w:rsidP="006D2382">
      <w:pPr>
        <w:pStyle w:val="a3"/>
        <w:spacing w:before="0" w:beforeAutospacing="0" w:after="0" w:afterAutospacing="0" w:line="276" w:lineRule="auto"/>
        <w:jc w:val="both"/>
        <w:rPr>
          <w:lang w:val="uk-UA"/>
        </w:rPr>
      </w:pPr>
      <w:r>
        <w:rPr>
          <w:rFonts w:eastAsia="Calibri"/>
          <w:lang w:val="uk-UA" w:eastAsia="en-US"/>
        </w:rPr>
        <w:t xml:space="preserve">                                    </w:t>
      </w:r>
      <w:r w:rsidR="007523BE" w:rsidRPr="00205E2E">
        <w:rPr>
          <w:b/>
          <w:bCs/>
          <w:color w:val="000000"/>
          <w:lang w:val="uk-UA"/>
        </w:rPr>
        <w:t xml:space="preserve">ФОРМИ ОРГАНІЗАЦІЇ ОСВІТНЬОГО ПРОЦЕСУ </w:t>
      </w:r>
    </w:p>
    <w:p w:rsidR="00B77EFF" w:rsidRPr="00B77EFF" w:rsidRDefault="007523BE" w:rsidP="00B77EFF">
      <w:pPr>
        <w:widowControl/>
        <w:spacing w:line="276" w:lineRule="auto"/>
        <w:ind w:firstLine="709"/>
        <w:jc w:val="both"/>
        <w:rPr>
          <w:rFonts w:ascii="Times New Roman" w:eastAsia="Calibri" w:hAnsi="Times New Roman" w:cs="Times New Roman"/>
          <w:color w:val="auto"/>
          <w:lang w:val="uk-UA" w:bidi="ar-SA"/>
        </w:rPr>
      </w:pPr>
      <w:r w:rsidRPr="00B77EFF">
        <w:rPr>
          <w:rFonts w:ascii="Times New Roman" w:eastAsia="Calibri" w:hAnsi="Times New Roman" w:cs="Times New Roman"/>
          <w:color w:val="auto"/>
          <w:lang w:val="uk-UA" w:bidi="ar-SA"/>
        </w:rPr>
        <w:t xml:space="preserve"> </w:t>
      </w:r>
      <w:r w:rsidR="00B77EFF" w:rsidRPr="00B77EFF">
        <w:rPr>
          <w:rStyle w:val="fontstyle01"/>
          <w:sz w:val="24"/>
          <w:szCs w:val="24"/>
          <w:lang w:val="uk-UA"/>
        </w:rPr>
        <w:t>Освітній процес організовується в безпечному освітньому середовищі та</w:t>
      </w:r>
      <w:r w:rsidR="00B77EFF" w:rsidRPr="00B77EFF">
        <w:rPr>
          <w:rFonts w:ascii="TimesNewRomanPSMT" w:hAnsi="TimesNewRomanPSMT"/>
          <w:lang w:val="uk-UA"/>
        </w:rPr>
        <w:br/>
      </w:r>
      <w:r w:rsidR="00B77EFF" w:rsidRPr="00B77EFF">
        <w:rPr>
          <w:rStyle w:val="fontstyle01"/>
          <w:sz w:val="24"/>
          <w:szCs w:val="24"/>
          <w:lang w:val="uk-UA"/>
        </w:rPr>
        <w:t>здійснюється з урахуванням вікових особливостей, фізичного, психічного та</w:t>
      </w:r>
      <w:r w:rsidR="00B77EFF" w:rsidRPr="00B77EFF">
        <w:rPr>
          <w:rFonts w:ascii="TimesNewRomanPSMT" w:hAnsi="TimesNewRomanPSMT"/>
          <w:lang w:val="uk-UA"/>
        </w:rPr>
        <w:br/>
      </w:r>
      <w:r w:rsidR="00B77EFF" w:rsidRPr="00B77EFF">
        <w:rPr>
          <w:rStyle w:val="fontstyle01"/>
          <w:sz w:val="24"/>
          <w:szCs w:val="24"/>
          <w:lang w:val="uk-UA"/>
        </w:rPr>
        <w:t>інтелектуального розвитку дітей, їхніх особливих освітніх потреб.</w:t>
      </w:r>
      <w:r w:rsidR="00B77EFF" w:rsidRPr="00B77EFF">
        <w:rPr>
          <w:rFonts w:ascii="TimesNewRomanPSMT" w:hAnsi="TimesNewRomanPSMT"/>
          <w:lang w:val="uk-UA"/>
        </w:rPr>
        <w:br/>
      </w:r>
      <w:r w:rsidR="00B77EFF" w:rsidRPr="00B77EFF">
        <w:rPr>
          <w:rFonts w:ascii="Times New Roman" w:eastAsia="Calibri" w:hAnsi="Times New Roman" w:cs="Times New Roman"/>
          <w:color w:val="auto"/>
          <w:lang w:val="uk-UA" w:bidi="ar-SA"/>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00B77EFF" w:rsidRPr="00B77EFF">
        <w:rPr>
          <w:rFonts w:ascii="Times New Roman" w:eastAsia="Times New Roman" w:hAnsi="Times New Roman" w:cs="Times New Roman"/>
          <w:color w:val="auto"/>
          <w:lang w:val="uk-UA" w:eastAsia="uk-UA" w:bidi="ar-SA"/>
        </w:rPr>
        <w:t>комбінований урок</w:t>
      </w:r>
      <w:r w:rsidR="00B77EFF" w:rsidRPr="00B77EFF">
        <w:rPr>
          <w:rFonts w:ascii="Times New Roman" w:eastAsia="Calibri" w:hAnsi="Times New Roman" w:cs="Times New Roman"/>
          <w:color w:val="auto"/>
          <w:lang w:val="uk-UA" w:bidi="ar-SA"/>
        </w:rPr>
        <w:t xml:space="preserve">. </w:t>
      </w:r>
    </w:p>
    <w:p w:rsidR="00B77EFF" w:rsidRPr="00B77EFF" w:rsidRDefault="00B77EFF" w:rsidP="00B77EFF">
      <w:pPr>
        <w:widowControl/>
        <w:spacing w:line="276" w:lineRule="auto"/>
        <w:ind w:firstLine="709"/>
        <w:jc w:val="both"/>
        <w:rPr>
          <w:rFonts w:ascii="Times New Roman" w:eastAsia="Calibri" w:hAnsi="Times New Roman" w:cs="Times New Roman"/>
          <w:color w:val="auto"/>
          <w:lang w:val="uk-UA" w:bidi="ar-SA"/>
        </w:rPr>
      </w:pPr>
      <w:r w:rsidRPr="00B77EFF">
        <w:rPr>
          <w:rFonts w:ascii="Times New Roman" w:eastAsia="Calibri" w:hAnsi="Times New Roman" w:cs="Times New Roman"/>
          <w:color w:val="auto"/>
          <w:lang w:val="uk-UA" w:bidi="ar-SA"/>
        </w:rPr>
        <w:t>Також формами організації освітнього процесу є екскурсії, віртуальні подорожі, форуми, спектаклі, брифінги, квести, уроки-семінари, конференції, інтерактивні уроки,</w:t>
      </w:r>
      <w:r w:rsidRPr="00B77EFF">
        <w:rPr>
          <w:rFonts w:ascii="Times New Roman" w:eastAsia="Times New Roman" w:hAnsi="Times New Roman" w:cs="Times New Roman"/>
          <w:color w:val="auto"/>
          <w:lang w:val="uk-UA" w:eastAsia="uk-UA" w:bidi="ar-SA"/>
        </w:rPr>
        <w:t xml:space="preserve"> інтегровані уроки,</w:t>
      </w:r>
      <w:r w:rsidRPr="00B77EFF">
        <w:rPr>
          <w:rFonts w:ascii="Times New Roman" w:eastAsia="Calibri" w:hAnsi="Times New Roman" w:cs="Times New Roman"/>
          <w:color w:val="auto"/>
          <w:lang w:val="uk-UA" w:bidi="ar-SA"/>
        </w:rPr>
        <w:t xml:space="preserve"> відео-уроки тощо..</w:t>
      </w:r>
    </w:p>
    <w:p w:rsidR="00B77EFF" w:rsidRPr="00B77EFF" w:rsidRDefault="00B77EFF" w:rsidP="00B77EFF">
      <w:pPr>
        <w:widowControl/>
        <w:spacing w:line="276" w:lineRule="auto"/>
        <w:ind w:firstLine="709"/>
        <w:jc w:val="both"/>
        <w:rPr>
          <w:rFonts w:ascii="Times New Roman" w:eastAsia="Times New Roman" w:hAnsi="Times New Roman" w:cs="Times New Roman"/>
          <w:color w:val="auto"/>
          <w:lang w:val="uk-UA" w:eastAsia="uk-UA" w:bidi="ar-SA"/>
        </w:rPr>
      </w:pPr>
      <w:r w:rsidRPr="00B77EFF">
        <w:rPr>
          <w:rFonts w:ascii="Times New Roman" w:eastAsia="Times New Roman" w:hAnsi="Times New Roman" w:cs="Times New Roman"/>
          <w:color w:val="auto"/>
          <w:lang w:val="uk-UA" w:eastAsia="uk-UA" w:bidi="ar-SA"/>
        </w:rPr>
        <w:t xml:space="preserve">З метою </w:t>
      </w:r>
      <w:r w:rsidRPr="00B77EFF">
        <w:rPr>
          <w:rFonts w:ascii="Times New Roman" w:eastAsia="Calibri" w:hAnsi="Times New Roman" w:cs="Times New Roman"/>
          <w:color w:val="auto"/>
          <w:lang w:val="uk-UA" w:bidi="ar-SA"/>
        </w:rPr>
        <w:t>засвоєння нового матеріалу</w:t>
      </w:r>
      <w:r w:rsidRPr="00B77EFF">
        <w:rPr>
          <w:rFonts w:ascii="Times New Roman" w:eastAsia="Times New Roman" w:hAnsi="Times New Roman" w:cs="Times New Roman"/>
          <w:color w:val="auto"/>
          <w:lang w:val="uk-UA" w:eastAsia="uk-UA" w:bidi="ar-SA"/>
        </w:rPr>
        <w:t xml:space="preserve"> та </w:t>
      </w:r>
      <w:r w:rsidRPr="00B77EFF">
        <w:rPr>
          <w:rFonts w:ascii="Times New Roman" w:eastAsia="Calibri" w:hAnsi="Times New Roman" w:cs="Times New Roman"/>
          <w:color w:val="auto"/>
          <w:lang w:val="uk-UA" w:bidi="ar-SA"/>
        </w:rPr>
        <w:t>розвитку компетентностей</w:t>
      </w:r>
      <w:r w:rsidRPr="00B77EFF">
        <w:rPr>
          <w:rFonts w:ascii="Times New Roman" w:eastAsia="Times New Roman" w:hAnsi="Times New Roman" w:cs="Times New Roman"/>
          <w:color w:val="auto"/>
          <w:lang w:val="uk-UA" w:eastAsia="uk-UA" w:bidi="ar-SA"/>
        </w:rPr>
        <w:t xml:space="preserve"> крім уроку проводяться навчально-практичні заняття, які також виконують функцію </w:t>
      </w:r>
      <w:r w:rsidRPr="00B77EFF">
        <w:rPr>
          <w:rFonts w:ascii="Times New Roman" w:eastAsia="Calibri" w:hAnsi="Times New Roman" w:cs="Times New Roman"/>
          <w:color w:val="auto"/>
          <w:lang w:val="uk-UA" w:bidi="ar-SA"/>
        </w:rPr>
        <w:t>перевірки та/або оцінювання досягнення компетентностей.</w:t>
      </w:r>
    </w:p>
    <w:p w:rsidR="00B77EFF" w:rsidRPr="00B77EFF" w:rsidRDefault="00B77EFF" w:rsidP="00B77EFF">
      <w:pPr>
        <w:widowControl/>
        <w:spacing w:line="276" w:lineRule="auto"/>
        <w:ind w:firstLine="709"/>
        <w:jc w:val="both"/>
        <w:rPr>
          <w:rFonts w:ascii="Times New Roman" w:eastAsia="Calibri" w:hAnsi="Times New Roman" w:cs="Times New Roman"/>
          <w:color w:val="auto"/>
          <w:lang w:val="uk-UA" w:bidi="ar-SA"/>
        </w:rPr>
      </w:pPr>
      <w:r w:rsidRPr="00B77EFF">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77EFF" w:rsidRPr="00B77EFF" w:rsidRDefault="00B77EFF" w:rsidP="00B77EFF">
      <w:pPr>
        <w:widowControl/>
        <w:spacing w:line="276" w:lineRule="auto"/>
        <w:ind w:firstLine="709"/>
        <w:jc w:val="both"/>
        <w:rPr>
          <w:rFonts w:ascii="Times New Roman" w:eastAsia="Calibri" w:hAnsi="Times New Roman" w:cs="Times New Roman"/>
          <w:color w:val="auto"/>
          <w:lang w:val="uk-UA" w:bidi="ar-SA"/>
        </w:rPr>
      </w:pPr>
      <w:r w:rsidRPr="00B77EFF">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77EFF" w:rsidRPr="00B77EFF" w:rsidRDefault="00B77EFF" w:rsidP="00B77EFF">
      <w:pPr>
        <w:widowControl/>
        <w:spacing w:line="276" w:lineRule="auto"/>
        <w:ind w:firstLine="709"/>
        <w:jc w:val="both"/>
        <w:rPr>
          <w:rStyle w:val="fontstyle01"/>
          <w:sz w:val="24"/>
          <w:szCs w:val="24"/>
          <w:lang w:val="ru-RU"/>
        </w:rPr>
      </w:pPr>
      <w:r w:rsidRPr="00B77EFF">
        <w:rPr>
          <w:rStyle w:val="fontstyle01"/>
          <w:sz w:val="24"/>
          <w:szCs w:val="24"/>
          <w:lang w:val="ru-RU"/>
        </w:rPr>
        <w:t>За потреби заклад освіти може організувати здобуття освіти за</w:t>
      </w:r>
      <w:r w:rsidRPr="00B77EFF">
        <w:rPr>
          <w:rFonts w:ascii="TimesNewRomanPSMT" w:hAnsi="TimesNewRomanPSMT"/>
          <w:lang w:val="ru-RU"/>
        </w:rPr>
        <w:br/>
      </w:r>
      <w:r w:rsidRPr="00B77EFF">
        <w:rPr>
          <w:rStyle w:val="fontstyle01"/>
          <w:sz w:val="24"/>
          <w:szCs w:val="24"/>
          <w:lang w:val="ru-RU"/>
        </w:rPr>
        <w:t>індивідуальною освітньою траєкторією. Індивідуальна освітня траєкторія учня</w:t>
      </w:r>
      <w:r w:rsidRPr="00B77EFF">
        <w:rPr>
          <w:rFonts w:ascii="TimesNewRomanPSMT" w:hAnsi="TimesNewRomanPSMT"/>
          <w:lang w:val="ru-RU"/>
        </w:rPr>
        <w:br/>
      </w:r>
      <w:r w:rsidRPr="00B77EFF">
        <w:rPr>
          <w:rStyle w:val="fontstyle01"/>
          <w:sz w:val="24"/>
          <w:szCs w:val="24"/>
          <w:lang w:val="ru-RU"/>
        </w:rPr>
        <w:t>реалізується з урахуванням необхідних для цього ресурсів, наявних у закладу</w:t>
      </w:r>
      <w:r w:rsidRPr="00B77EFF">
        <w:rPr>
          <w:rFonts w:ascii="TimesNewRomanPSMT" w:hAnsi="TimesNewRomanPSMT"/>
          <w:lang w:val="ru-RU"/>
        </w:rPr>
        <w:br/>
      </w:r>
      <w:r w:rsidRPr="00B77EFF">
        <w:rPr>
          <w:rStyle w:val="fontstyle01"/>
          <w:sz w:val="24"/>
          <w:szCs w:val="24"/>
          <w:lang w:val="ru-RU"/>
        </w:rPr>
        <w:t xml:space="preserve">освіти. Індивідуальна освітня траєкторія учня реалізується на </w:t>
      </w:r>
      <w:proofErr w:type="gramStart"/>
      <w:r w:rsidRPr="00B77EFF">
        <w:rPr>
          <w:rStyle w:val="fontstyle01"/>
          <w:sz w:val="24"/>
          <w:szCs w:val="24"/>
          <w:lang w:val="ru-RU"/>
        </w:rPr>
        <w:t>п</w:t>
      </w:r>
      <w:proofErr w:type="gramEnd"/>
      <w:r w:rsidRPr="00B77EFF">
        <w:rPr>
          <w:rStyle w:val="fontstyle01"/>
          <w:sz w:val="24"/>
          <w:szCs w:val="24"/>
          <w:lang w:val="ru-RU"/>
        </w:rPr>
        <w:t xml:space="preserve">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керівником та </w:t>
      </w:r>
      <w:proofErr w:type="gramStart"/>
      <w:r w:rsidRPr="00B77EFF">
        <w:rPr>
          <w:rStyle w:val="fontstyle01"/>
          <w:sz w:val="24"/>
          <w:szCs w:val="24"/>
          <w:lang w:val="ru-RU"/>
        </w:rPr>
        <w:t>п</w:t>
      </w:r>
      <w:proofErr w:type="gramEnd"/>
      <w:r w:rsidRPr="00B77EFF">
        <w:rPr>
          <w:rStyle w:val="fontstyle01"/>
          <w:sz w:val="24"/>
          <w:szCs w:val="24"/>
          <w:lang w:val="ru-RU"/>
        </w:rPr>
        <w:t xml:space="preserve">ідписується батьками. </w:t>
      </w:r>
    </w:p>
    <w:p w:rsidR="00591642" w:rsidRDefault="009C38F1" w:rsidP="00591642">
      <w:pPr>
        <w:pStyle w:val="21"/>
        <w:shd w:val="clear" w:color="auto" w:fill="FFFFFF"/>
        <w:ind w:left="0"/>
        <w:jc w:val="both"/>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 xml:space="preserve"> </w:t>
      </w:r>
    </w:p>
    <w:p w:rsidR="00591642" w:rsidRDefault="00591642" w:rsidP="00591642">
      <w:pPr>
        <w:pStyle w:val="21"/>
        <w:shd w:val="clear" w:color="auto" w:fill="FFFFFF"/>
        <w:ind w:left="0"/>
        <w:jc w:val="center"/>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 xml:space="preserve">ОЦІНЮВАННЯ НАВЧАЛЬНИХ ДОСЯГНЕНЬ </w:t>
      </w:r>
    </w:p>
    <w:p w:rsidR="00591642" w:rsidRDefault="00591642" w:rsidP="00591642">
      <w:pPr>
        <w:pStyle w:val="21"/>
        <w:shd w:val="clear" w:color="auto" w:fill="FFFFFF"/>
        <w:ind w:left="0"/>
        <w:jc w:val="center"/>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ЗДОБУВАЧІВ БАЗОВОЇ ОСВІТИ</w:t>
      </w:r>
    </w:p>
    <w:p w:rsidR="00C25F3A" w:rsidRPr="005C6C5D" w:rsidRDefault="00C25F3A" w:rsidP="005C6C5D">
      <w:pPr>
        <w:pStyle w:val="21"/>
        <w:shd w:val="clear" w:color="auto" w:fill="FFFFFF"/>
        <w:ind w:left="0"/>
        <w:jc w:val="center"/>
        <w:rPr>
          <w:rFonts w:ascii="Times New Roman" w:hAnsi="Times New Roman"/>
          <w:b/>
          <w:i/>
          <w:color w:val="000000"/>
          <w:sz w:val="24"/>
          <w:szCs w:val="24"/>
          <w:lang w:val="uk-UA" w:eastAsia="ru-RU"/>
        </w:rPr>
      </w:pPr>
      <w:r w:rsidRPr="005C6C5D">
        <w:rPr>
          <w:rFonts w:ascii="Times New Roman" w:hAnsi="Times New Roman"/>
          <w:b/>
          <w:i/>
          <w:color w:val="000000"/>
          <w:sz w:val="24"/>
          <w:szCs w:val="24"/>
          <w:lang w:val="uk-UA" w:eastAsia="ru-RU"/>
        </w:rPr>
        <w:t xml:space="preserve">Оцінювання результатів </w:t>
      </w:r>
      <w:r w:rsidR="005C6C5D">
        <w:rPr>
          <w:rFonts w:ascii="Times New Roman" w:hAnsi="Times New Roman"/>
          <w:b/>
          <w:i/>
          <w:color w:val="000000"/>
          <w:sz w:val="24"/>
          <w:szCs w:val="24"/>
          <w:lang w:val="uk-UA" w:eastAsia="ru-RU"/>
        </w:rPr>
        <w:t>навчання учнів 5-7</w:t>
      </w:r>
      <w:r w:rsidRPr="005C6C5D">
        <w:rPr>
          <w:rFonts w:ascii="Times New Roman" w:hAnsi="Times New Roman"/>
          <w:b/>
          <w:i/>
          <w:color w:val="000000"/>
          <w:sz w:val="24"/>
          <w:szCs w:val="24"/>
          <w:lang w:val="uk-UA" w:eastAsia="ru-RU"/>
        </w:rPr>
        <w:t xml:space="preserve"> класів, які здобувають освіту відповідно до Державного стандарту базової середньої освіти, затвердженого постановою Кабінету Міністрів України від 30 вересня 2020 року </w:t>
      </w:r>
      <w:r w:rsidR="001D2B32" w:rsidRPr="005C6C5D">
        <w:rPr>
          <w:rFonts w:ascii="Times New Roman" w:hAnsi="Times New Roman"/>
          <w:b/>
          <w:i/>
          <w:color w:val="000000"/>
          <w:sz w:val="24"/>
          <w:szCs w:val="24"/>
          <w:lang w:val="uk-UA" w:eastAsia="ru-RU"/>
        </w:rPr>
        <w:t>№ 898</w:t>
      </w:r>
      <w:r w:rsidR="00831FBF">
        <w:rPr>
          <w:rFonts w:ascii="Times New Roman" w:hAnsi="Times New Roman"/>
          <w:b/>
          <w:i/>
          <w:color w:val="000000"/>
          <w:sz w:val="24"/>
          <w:szCs w:val="24"/>
          <w:lang w:val="uk-UA" w:eastAsia="ru-RU"/>
        </w:rPr>
        <w:t xml:space="preserve"> та Методичних рекомендацій щодо оцінювання результаьів навчання обувачів освіти відповідно до </w:t>
      </w:r>
      <w:r w:rsidR="00831FBF" w:rsidRPr="005C6C5D">
        <w:rPr>
          <w:rFonts w:ascii="Times New Roman" w:hAnsi="Times New Roman"/>
          <w:b/>
          <w:i/>
          <w:color w:val="000000"/>
          <w:sz w:val="24"/>
          <w:szCs w:val="24"/>
          <w:lang w:val="uk-UA" w:eastAsia="ru-RU"/>
        </w:rPr>
        <w:t>Державного стандарту базової</w:t>
      </w:r>
      <w:r w:rsidR="00831FBF">
        <w:rPr>
          <w:rFonts w:ascii="Times New Roman" w:hAnsi="Times New Roman"/>
          <w:b/>
          <w:i/>
          <w:color w:val="000000"/>
          <w:sz w:val="24"/>
          <w:szCs w:val="24"/>
          <w:lang w:val="uk-UA" w:eastAsia="ru-RU"/>
        </w:rPr>
        <w:t xml:space="preserve"> середньої освіти, затверджених наказом МОН  України від 08 серпня  2024</w:t>
      </w:r>
      <w:r w:rsidR="00831FBF" w:rsidRPr="005C6C5D">
        <w:rPr>
          <w:rFonts w:ascii="Times New Roman" w:hAnsi="Times New Roman"/>
          <w:b/>
          <w:i/>
          <w:color w:val="000000"/>
          <w:sz w:val="24"/>
          <w:szCs w:val="24"/>
          <w:lang w:val="uk-UA" w:eastAsia="ru-RU"/>
        </w:rPr>
        <w:t xml:space="preserve"> року </w:t>
      </w:r>
      <w:r w:rsidR="00831FBF">
        <w:rPr>
          <w:rFonts w:ascii="Times New Roman" w:hAnsi="Times New Roman"/>
          <w:b/>
          <w:i/>
          <w:color w:val="000000"/>
          <w:sz w:val="24"/>
          <w:szCs w:val="24"/>
          <w:lang w:val="uk-UA" w:eastAsia="ru-RU"/>
        </w:rPr>
        <w:t xml:space="preserve">№1093  </w:t>
      </w:r>
      <w:r w:rsidRPr="005C6C5D">
        <w:rPr>
          <w:rFonts w:ascii="Times New Roman" w:hAnsi="Times New Roman"/>
          <w:b/>
          <w:i/>
          <w:color w:val="000000"/>
          <w:sz w:val="24"/>
          <w:szCs w:val="24"/>
          <w:lang w:val="uk-UA" w:eastAsia="ru-RU"/>
        </w:rPr>
        <w:t>.</w:t>
      </w:r>
    </w:p>
    <w:p w:rsidR="00F06896" w:rsidRPr="00831FBF" w:rsidRDefault="00831FBF" w:rsidP="00AD2815">
      <w:pPr>
        <w:pStyle w:val="21"/>
        <w:shd w:val="clear" w:color="auto" w:fill="FFFFFF"/>
        <w:ind w:left="0"/>
        <w:jc w:val="both"/>
        <w:rPr>
          <w:rFonts w:ascii="Times New Roman" w:hAnsi="Times New Roman"/>
          <w:sz w:val="24"/>
          <w:szCs w:val="24"/>
          <w:lang w:val="uk-UA"/>
        </w:rPr>
      </w:pPr>
      <w:r>
        <w:rPr>
          <w:rFonts w:ascii="Times New Roman" w:hAnsi="Times New Roman"/>
          <w:b/>
          <w:i/>
          <w:color w:val="000000"/>
          <w:sz w:val="24"/>
          <w:szCs w:val="24"/>
          <w:lang w:val="uk-UA" w:eastAsia="ru-RU"/>
        </w:rPr>
        <w:t xml:space="preserve">   </w:t>
      </w:r>
      <w:r w:rsidR="00AD2815">
        <w:rPr>
          <w:rFonts w:ascii="Times New Roman" w:hAnsi="Times New Roman"/>
          <w:b/>
          <w:i/>
          <w:color w:val="000000"/>
          <w:sz w:val="24"/>
          <w:szCs w:val="24"/>
          <w:lang w:val="uk-UA" w:eastAsia="ru-RU"/>
        </w:rPr>
        <w:t xml:space="preserve"> </w:t>
      </w:r>
      <w:r w:rsidR="00AD2815" w:rsidRPr="00831FBF">
        <w:rPr>
          <w:rFonts w:ascii="Times New Roman" w:hAnsi="Times New Roman"/>
          <w:sz w:val="24"/>
          <w:szCs w:val="24"/>
          <w:lang w:val="uk-UA"/>
        </w:rPr>
        <w:t xml:space="preserve">Основними видами оцінювання результатів навчання учнів є формувальне оцінювання, підсумкове оцінювання та державна підсумкова атестація. Формувальне оцінювання спрямоване на відстеження динаміки навчального поступу учнів, визначення їхніх навчальних (освітніх) потреб 2 і скерування </w:t>
      </w:r>
      <w:r w:rsidR="00AD2815" w:rsidRPr="00831FBF">
        <w:rPr>
          <w:rFonts w:ascii="Times New Roman" w:hAnsi="Times New Roman"/>
          <w:sz w:val="24"/>
          <w:szCs w:val="24"/>
          <w:lang w:val="uk-UA"/>
        </w:rPr>
        <w:lastRenderedPageBreak/>
        <w:t xml:space="preserve">освітнього процесу на підвищення ефективності навчання з урахуванням встановлених результатів навчання. Підсумкове оцінювання показує результат навчання та розвитку. 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w:t>
      </w:r>
      <w:r w:rsidR="00AD2815" w:rsidRPr="00831FBF">
        <w:rPr>
          <w:rFonts w:ascii="Times New Roman" w:hAnsi="Times New Roman"/>
          <w:sz w:val="24"/>
          <w:szCs w:val="24"/>
        </w:rPr>
        <w:t xml:space="preserve">Особливості проведення, вимоги до змісту та критерії оцінювання державної </w:t>
      </w:r>
      <w:proofErr w:type="gramStart"/>
      <w:r w:rsidR="00AD2815" w:rsidRPr="00831FBF">
        <w:rPr>
          <w:rFonts w:ascii="Times New Roman" w:hAnsi="Times New Roman"/>
          <w:sz w:val="24"/>
          <w:szCs w:val="24"/>
        </w:rPr>
        <w:t>п</w:t>
      </w:r>
      <w:proofErr w:type="gramEnd"/>
      <w:r w:rsidR="00AD2815" w:rsidRPr="00831FBF">
        <w:rPr>
          <w:rFonts w:ascii="Times New Roman" w:hAnsi="Times New Roman"/>
          <w:sz w:val="24"/>
          <w:szCs w:val="24"/>
        </w:rPr>
        <w:t xml:space="preserve">ідсумкової атестації Міністерство освіти І науки України визначає в установленому законодавством порядку. 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w:t>
      </w:r>
      <w:proofErr w:type="gramStart"/>
      <w:r w:rsidR="00AD2815" w:rsidRPr="00831FBF">
        <w:rPr>
          <w:rFonts w:ascii="Times New Roman" w:hAnsi="Times New Roman"/>
          <w:sz w:val="24"/>
          <w:szCs w:val="24"/>
        </w:rPr>
        <w:t>п</w:t>
      </w:r>
      <w:proofErr w:type="gramEnd"/>
      <w:r w:rsidR="00AD2815" w:rsidRPr="00831FBF">
        <w:rPr>
          <w:rFonts w:ascii="Times New Roman" w:hAnsi="Times New Roman"/>
          <w:sz w:val="24"/>
          <w:szCs w:val="24"/>
        </w:rPr>
        <w:t xml:space="preserve">ідходу. Оцінювання дає інформацію про досягнення результатів навчання </w:t>
      </w:r>
      <w:proofErr w:type="gramStart"/>
      <w:r w:rsidR="00AD2815" w:rsidRPr="00831FBF">
        <w:rPr>
          <w:rFonts w:ascii="Times New Roman" w:hAnsi="Times New Roman"/>
          <w:sz w:val="24"/>
          <w:szCs w:val="24"/>
        </w:rPr>
        <w:t>на певному</w:t>
      </w:r>
      <w:proofErr w:type="gramEnd"/>
      <w:r w:rsidR="00AD2815" w:rsidRPr="00831FBF">
        <w:rPr>
          <w:rFonts w:ascii="Times New Roman" w:hAnsi="Times New Roman"/>
          <w:sz w:val="24"/>
          <w:szCs w:val="24"/>
        </w:rPr>
        <w:t xml:space="preserve"> етапі освітнього процесу. Результати оцінювання виражаються в балах (від 1 до 12) та/або в оціночних судженнях. </w:t>
      </w:r>
      <w:proofErr w:type="gramStart"/>
      <w:r w:rsidR="00AD2815" w:rsidRPr="00831FBF">
        <w:rPr>
          <w:rFonts w:ascii="Times New Roman" w:hAnsi="Times New Roman"/>
          <w:sz w:val="24"/>
          <w:szCs w:val="24"/>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w:t>
      </w:r>
      <w:r w:rsidR="006D2382" w:rsidRPr="00831FBF">
        <w:rPr>
          <w:rFonts w:ascii="Times New Roman" w:hAnsi="Times New Roman"/>
          <w:sz w:val="24"/>
          <w:szCs w:val="24"/>
        </w:rPr>
        <w:t>ультатами навчання, яких досяга</w:t>
      </w:r>
      <w:r w:rsidR="006D2382" w:rsidRPr="00831FBF">
        <w:rPr>
          <w:rFonts w:ascii="Times New Roman" w:hAnsi="Times New Roman"/>
          <w:sz w:val="24"/>
          <w:szCs w:val="24"/>
          <w:lang w:val="uk-UA"/>
        </w:rPr>
        <w:t xml:space="preserve">ють </w:t>
      </w:r>
      <w:r w:rsidR="00AD2815" w:rsidRPr="00831FBF">
        <w:rPr>
          <w:rFonts w:ascii="Times New Roman" w:hAnsi="Times New Roman"/>
          <w:sz w:val="24"/>
          <w:szCs w:val="24"/>
        </w:rPr>
        <w:t xml:space="preserve"> учні. </w:t>
      </w:r>
      <w:r w:rsidRPr="00831FBF">
        <w:rPr>
          <w:rFonts w:ascii="Times New Roman" w:hAnsi="Times New Roman"/>
          <w:sz w:val="24"/>
          <w:szCs w:val="24"/>
        </w:rPr>
        <w:t>Формувальне оцінювання - інтерактивне оцінювання учнівського прогресу, що дає змогу вчителям визначати потреби учнів, адаптуючи до них процес навчання.</w:t>
      </w:r>
      <w:proofErr w:type="gramEnd"/>
      <w:r w:rsidRPr="00831FBF">
        <w:rPr>
          <w:rFonts w:ascii="Times New Roman" w:hAnsi="Times New Roman"/>
          <w:sz w:val="24"/>
          <w:szCs w:val="24"/>
        </w:rPr>
        <w:t xml:space="preserve">  </w:t>
      </w:r>
      <w:proofErr w:type="gramStart"/>
      <w:r w:rsidRPr="00831FBF">
        <w:rPr>
          <w:rFonts w:ascii="Times New Roman" w:hAnsi="Times New Roman"/>
          <w:sz w:val="24"/>
          <w:szCs w:val="24"/>
        </w:rPr>
        <w:t>Формувальне оцінювання результатів навчання учнів / учениць виконує діагностувальну, коригувальну, орієнтувальну, мотиваційно-стимулювальну, розвивальну, прогностичну та виховну функції. Формувальне оцінювання (оцінювання в процесі навчання) є важливим складником освітнього процесу, оскільки воно відображає ж процес навчання учнівства, зорієнтований на досягнення визначеного очікуваного результату, так і результат його навчальної діяльності на</w:t>
      </w:r>
      <w:proofErr w:type="gramEnd"/>
      <w:r w:rsidRPr="00831FBF">
        <w:rPr>
          <w:rFonts w:ascii="Times New Roman" w:hAnsi="Times New Roman"/>
          <w:sz w:val="24"/>
          <w:szCs w:val="24"/>
        </w:rPr>
        <w:t xml:space="preserve"> певному етапі навчання та дозволяє вчителю / вчительці зрозуміти, як краще </w:t>
      </w:r>
      <w:proofErr w:type="gramStart"/>
      <w:r w:rsidRPr="00831FBF">
        <w:rPr>
          <w:rFonts w:ascii="Times New Roman" w:hAnsi="Times New Roman"/>
          <w:sz w:val="24"/>
          <w:szCs w:val="24"/>
        </w:rPr>
        <w:t>п</w:t>
      </w:r>
      <w:proofErr w:type="gramEnd"/>
      <w:r w:rsidRPr="00831FBF">
        <w:rPr>
          <w:rFonts w:ascii="Times New Roman" w:hAnsi="Times New Roman"/>
          <w:sz w:val="24"/>
          <w:szCs w:val="24"/>
        </w:rPr>
        <w:t xml:space="preserve">ідготувати учнів / учениць до підсумкового оцінювання та відслідковувати їхній прогрес протягом навчального року. Формувальне оцінювання передбачає використання </w:t>
      </w:r>
      <w:proofErr w:type="gramStart"/>
      <w:r w:rsidRPr="00831FBF">
        <w:rPr>
          <w:rFonts w:ascii="Times New Roman" w:hAnsi="Times New Roman"/>
          <w:sz w:val="24"/>
          <w:szCs w:val="24"/>
        </w:rPr>
        <w:t>р</w:t>
      </w:r>
      <w:proofErr w:type="gramEnd"/>
      <w:r w:rsidRPr="00831FBF">
        <w:rPr>
          <w:rFonts w:ascii="Times New Roman" w:hAnsi="Times New Roman"/>
          <w:sz w:val="24"/>
          <w:szCs w:val="24"/>
        </w:rPr>
        <w:t xml:space="preserve">ізноманітних методів збору інформації і повинне відповідати цілям і завданням, які встановлені для конкретного навчального предмета / інтегрованого курсу. Його здійснюють у формі самооцінювання, взаємооцінювання,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І учениці тощо). Окремі завдання для формувального оцінювання можуть бути диференційовані з урахуванням таксономії освітніх цілей за когнітивними </w:t>
      </w:r>
      <w:proofErr w:type="gramStart"/>
      <w:r w:rsidRPr="00831FBF">
        <w:rPr>
          <w:rFonts w:ascii="Times New Roman" w:hAnsi="Times New Roman"/>
          <w:sz w:val="24"/>
          <w:szCs w:val="24"/>
        </w:rPr>
        <w:t>р</w:t>
      </w:r>
      <w:proofErr w:type="gramEnd"/>
      <w:r w:rsidRPr="00831FBF">
        <w:rPr>
          <w:rFonts w:ascii="Times New Roman" w:hAnsi="Times New Roman"/>
          <w:sz w:val="24"/>
          <w:szCs w:val="24"/>
        </w:rPr>
        <w:t xml:space="preserve">івнями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w:t>
      </w:r>
      <w:proofErr w:type="gramStart"/>
      <w:r w:rsidRPr="00831FBF">
        <w:rPr>
          <w:rFonts w:ascii="Times New Roman" w:hAnsi="Times New Roman"/>
          <w:sz w:val="24"/>
          <w:szCs w:val="24"/>
        </w:rPr>
        <w:t>достатнього — уміння аналізувати навчальну інформацію (класифікувати, порівнювати, узагальнювати, інтегрувати, уточнювати, упорядковувати); високого — уміння оцінювати (навчальну інформацію та власну навчальну діяльність), рефлексувати, перекодовувати інформацію (з текстової у схематичну, графічну та навпаки), створювати, продукувати).</w:t>
      </w:r>
      <w:proofErr w:type="gramEnd"/>
      <w:r w:rsidRPr="00831FBF">
        <w:rPr>
          <w:rFonts w:ascii="Times New Roman" w:hAnsi="Times New Roman"/>
          <w:sz w:val="24"/>
          <w:szCs w:val="24"/>
        </w:rPr>
        <w:t xml:space="preserve"> Кожний наступний </w:t>
      </w:r>
      <w:proofErr w:type="gramStart"/>
      <w:r w:rsidRPr="00831FBF">
        <w:rPr>
          <w:rFonts w:ascii="Times New Roman" w:hAnsi="Times New Roman"/>
          <w:sz w:val="24"/>
          <w:szCs w:val="24"/>
        </w:rPr>
        <w:t>р</w:t>
      </w:r>
      <w:proofErr w:type="gramEnd"/>
      <w:r w:rsidRPr="00831FBF">
        <w:rPr>
          <w:rFonts w:ascii="Times New Roman" w:hAnsi="Times New Roman"/>
          <w:sz w:val="24"/>
          <w:szCs w:val="24"/>
        </w:rPr>
        <w:t xml:space="preserve">івень (від початкового до високого) охоплює показники результатів навчання попереднього рівня та містить нові показники результатів навчання. Завдання для оцінювання добираються так, щоб можна було отримати об’єктивну інформацію про </w:t>
      </w:r>
      <w:proofErr w:type="gramStart"/>
      <w:r w:rsidRPr="00831FBF">
        <w:rPr>
          <w:rFonts w:ascii="Times New Roman" w:hAnsi="Times New Roman"/>
          <w:sz w:val="24"/>
          <w:szCs w:val="24"/>
        </w:rPr>
        <w:t>р</w:t>
      </w:r>
      <w:proofErr w:type="gramEnd"/>
      <w:r w:rsidRPr="00831FBF">
        <w:rPr>
          <w:rFonts w:ascii="Times New Roman" w:hAnsi="Times New Roman"/>
          <w:sz w:val="24"/>
          <w:szCs w:val="24"/>
        </w:rPr>
        <w:t xml:space="preserve">івень досягнення учнями обов’язкових результатів навчання певної групи, яка охоплює споріднені загальні результати відповідної освітньої галузі. За потреби, для отримання інформації щодо рівня досягнення очікуваних результатів навчання учнями, визначених в окремому елементі навчальної програми (тема / </w:t>
      </w:r>
      <w:proofErr w:type="gramStart"/>
      <w:r w:rsidRPr="00831FBF">
        <w:rPr>
          <w:rFonts w:ascii="Times New Roman" w:hAnsi="Times New Roman"/>
          <w:sz w:val="24"/>
          <w:szCs w:val="24"/>
        </w:rPr>
        <w:t>розділ тощо), здійснюється тематичне оцінювання,. Результати тематичного оцінювання можуть бути використані для коригування освітнього процесу.</w:t>
      </w:r>
      <w:proofErr w:type="gramEnd"/>
      <w:r w:rsidRPr="00831FBF">
        <w:rPr>
          <w:rFonts w:ascii="Times New Roman" w:hAnsi="Times New Roman"/>
          <w:sz w:val="24"/>
          <w:szCs w:val="24"/>
        </w:rPr>
        <w:t xml:space="preserve"> IV. </w:t>
      </w:r>
      <w:proofErr w:type="gramStart"/>
      <w:r w:rsidRPr="00831FBF">
        <w:rPr>
          <w:rFonts w:ascii="Times New Roman" w:hAnsi="Times New Roman"/>
          <w:sz w:val="24"/>
          <w:szCs w:val="24"/>
        </w:rPr>
        <w:t>П</w:t>
      </w:r>
      <w:proofErr w:type="gramEnd"/>
      <w:r w:rsidRPr="00831FBF">
        <w:rPr>
          <w:rFonts w:ascii="Times New Roman" w:hAnsi="Times New Roman"/>
          <w:sz w:val="24"/>
          <w:szCs w:val="24"/>
        </w:rPr>
        <w:t xml:space="preserve">ІДСУМКОВЕ ОЦІНЮВАННЯ Метою підсумкового оцінювання є співвіднесення фактичних результатів навчання, яких досягли здобувані освіти, з обов'язковими / очікуваними б результатами навчання, визначеними Державним стандартом / модельною навчальною програмою за певний період навчання. </w:t>
      </w:r>
      <w:proofErr w:type="gramStart"/>
      <w:r w:rsidRPr="00831FBF">
        <w:rPr>
          <w:rFonts w:ascii="Times New Roman" w:hAnsi="Times New Roman"/>
          <w:sz w:val="24"/>
          <w:szCs w:val="24"/>
        </w:rPr>
        <w:t>П</w:t>
      </w:r>
      <w:proofErr w:type="gramEnd"/>
      <w:r w:rsidRPr="00831FBF">
        <w:rPr>
          <w:rFonts w:ascii="Times New Roman" w:hAnsi="Times New Roman"/>
          <w:sz w:val="24"/>
          <w:szCs w:val="24"/>
        </w:rPr>
        <w:t xml:space="preserve">ідсумкове оцінювання здійснюють періодично. Кількість </w:t>
      </w:r>
      <w:proofErr w:type="gramStart"/>
      <w:r w:rsidRPr="00831FBF">
        <w:rPr>
          <w:rFonts w:ascii="Times New Roman" w:hAnsi="Times New Roman"/>
          <w:sz w:val="24"/>
          <w:szCs w:val="24"/>
        </w:rPr>
        <w:t>п</w:t>
      </w:r>
      <w:proofErr w:type="gramEnd"/>
      <w:r w:rsidRPr="00831FBF">
        <w:rPr>
          <w:rFonts w:ascii="Times New Roman" w:hAnsi="Times New Roman"/>
          <w:sz w:val="24"/>
          <w:szCs w:val="24"/>
        </w:rPr>
        <w:t xml:space="preserve">ідсумкових робіт, час їхнього проведення вчитель / учителька може встановлювати самостійно. </w:t>
      </w:r>
      <w:proofErr w:type="gramStart"/>
      <w:r w:rsidRPr="00831FBF">
        <w:rPr>
          <w:rFonts w:ascii="Times New Roman" w:hAnsi="Times New Roman"/>
          <w:sz w:val="24"/>
          <w:szCs w:val="24"/>
        </w:rPr>
        <w:t>П</w:t>
      </w:r>
      <w:proofErr w:type="gramEnd"/>
      <w:r w:rsidRPr="00831FBF">
        <w:rPr>
          <w:rFonts w:ascii="Times New Roman" w:hAnsi="Times New Roman"/>
          <w:sz w:val="24"/>
          <w:szCs w:val="24"/>
        </w:rPr>
        <w:t xml:space="preserve">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 </w:t>
      </w:r>
      <w:proofErr w:type="gramStart"/>
      <w:r w:rsidRPr="00831FBF">
        <w:rPr>
          <w:rFonts w:ascii="Times New Roman" w:hAnsi="Times New Roman"/>
          <w:sz w:val="24"/>
          <w:szCs w:val="24"/>
        </w:rPr>
        <w:t>П</w:t>
      </w:r>
      <w:proofErr w:type="gramEnd"/>
      <w:r w:rsidRPr="00831FBF">
        <w:rPr>
          <w:rFonts w:ascii="Times New Roman" w:hAnsi="Times New Roman"/>
          <w:sz w:val="24"/>
          <w:szCs w:val="24"/>
        </w:rPr>
        <w:t xml:space="preserve">ідсумкове оцінювання за семестр </w:t>
      </w:r>
      <w:r w:rsidRPr="00831FBF">
        <w:rPr>
          <w:rFonts w:ascii="Times New Roman" w:hAnsi="Times New Roman"/>
          <w:sz w:val="24"/>
          <w:szCs w:val="24"/>
        </w:rPr>
        <w:lastRenderedPageBreak/>
        <w:t xml:space="preserve">здійснюють за групами результатів навчання, що передбачені Критеріями оцінювання за освітніми галузями (додаток 2),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і учителька може запропонувати учнівству: 1) виконати комплексну </w:t>
      </w:r>
      <w:proofErr w:type="gramStart"/>
      <w:r w:rsidRPr="00831FBF">
        <w:rPr>
          <w:rFonts w:ascii="Times New Roman" w:hAnsi="Times New Roman"/>
          <w:sz w:val="24"/>
          <w:szCs w:val="24"/>
        </w:rPr>
        <w:t>п</w:t>
      </w:r>
      <w:proofErr w:type="gramEnd"/>
      <w:r w:rsidRPr="00831FBF">
        <w:rPr>
          <w:rFonts w:ascii="Times New Roman" w:hAnsi="Times New Roman"/>
          <w:sz w:val="24"/>
          <w:szCs w:val="24"/>
        </w:rPr>
        <w:t xml:space="preserve">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 Відомості, отримані </w:t>
      </w:r>
      <w:proofErr w:type="gramStart"/>
      <w:r w:rsidRPr="00831FBF">
        <w:rPr>
          <w:rFonts w:ascii="Times New Roman" w:hAnsi="Times New Roman"/>
          <w:sz w:val="24"/>
          <w:szCs w:val="24"/>
        </w:rPr>
        <w:t>п</w:t>
      </w:r>
      <w:proofErr w:type="gramEnd"/>
      <w:r w:rsidRPr="00831FBF">
        <w:rPr>
          <w:rFonts w:ascii="Times New Roman" w:hAnsi="Times New Roman"/>
          <w:sz w:val="24"/>
          <w:szCs w:val="24"/>
        </w:rPr>
        <w:t xml:space="preserve">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У </w:t>
      </w:r>
      <w:proofErr w:type="gramStart"/>
      <w:r w:rsidRPr="00831FBF">
        <w:rPr>
          <w:rFonts w:ascii="Times New Roman" w:hAnsi="Times New Roman"/>
          <w:sz w:val="24"/>
          <w:szCs w:val="24"/>
        </w:rPr>
        <w:t>Св</w:t>
      </w:r>
      <w:proofErr w:type="gramEnd"/>
      <w:r w:rsidRPr="00831FBF">
        <w:rPr>
          <w:rFonts w:ascii="Times New Roman" w:hAnsi="Times New Roman"/>
          <w:sz w:val="24"/>
          <w:szCs w:val="24"/>
        </w:rPr>
        <w:t xml:space="preserve">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Оцінка за семестр може бути скоригованою. </w:t>
      </w:r>
      <w:proofErr w:type="gramStart"/>
      <w:r w:rsidRPr="00831FBF">
        <w:rPr>
          <w:rFonts w:ascii="Times New Roman" w:hAnsi="Times New Roman"/>
          <w:sz w:val="24"/>
          <w:szCs w:val="24"/>
        </w:rPr>
        <w:t>П</w:t>
      </w:r>
      <w:proofErr w:type="gramEnd"/>
      <w:r w:rsidRPr="00831FBF">
        <w:rPr>
          <w:rFonts w:ascii="Times New Roman" w:hAnsi="Times New Roman"/>
          <w:sz w:val="24"/>
          <w:szCs w:val="24"/>
        </w:rPr>
        <w:t xml:space="preserve">ідсумкове оцінювання за рік не здійснюють. </w:t>
      </w:r>
      <w:proofErr w:type="gramStart"/>
      <w:r w:rsidRPr="00831FBF">
        <w:rPr>
          <w:rFonts w:ascii="Times New Roman" w:hAnsi="Times New Roman"/>
          <w:sz w:val="24"/>
          <w:szCs w:val="24"/>
        </w:rPr>
        <w:t>Р</w:t>
      </w:r>
      <w:proofErr w:type="gramEnd"/>
      <w:r w:rsidRPr="00831FBF">
        <w:rPr>
          <w:rFonts w:ascii="Times New Roman" w:hAnsi="Times New Roman"/>
          <w:sz w:val="24"/>
          <w:szCs w:val="24"/>
        </w:rPr>
        <w:t xml:space="preserve">ічну оцінку виставляють на підставі загальних оцінок за І та II семестри або скоригованих семестрових оцінок. </w:t>
      </w:r>
      <w:proofErr w:type="gramStart"/>
      <w:r w:rsidRPr="00831FBF">
        <w:rPr>
          <w:rFonts w:ascii="Times New Roman" w:hAnsi="Times New Roman"/>
          <w:sz w:val="24"/>
          <w:szCs w:val="24"/>
        </w:rPr>
        <w:t>Р</w:t>
      </w:r>
      <w:proofErr w:type="gramEnd"/>
      <w:r w:rsidRPr="00831FBF">
        <w:rPr>
          <w:rFonts w:ascii="Times New Roman" w:hAnsi="Times New Roman"/>
          <w:sz w:val="24"/>
          <w:szCs w:val="24"/>
        </w:rPr>
        <w:t xml:space="preserve">ічна оцінка не обов’язково є середнім арифметичним оцінок за І та II семестри. Для визначення </w:t>
      </w:r>
      <w:proofErr w:type="gramStart"/>
      <w:r w:rsidRPr="00831FBF">
        <w:rPr>
          <w:rFonts w:ascii="Times New Roman" w:hAnsi="Times New Roman"/>
          <w:sz w:val="24"/>
          <w:szCs w:val="24"/>
        </w:rPr>
        <w:t>р</w:t>
      </w:r>
      <w:proofErr w:type="gramEnd"/>
      <w:r w:rsidRPr="00831FBF">
        <w:rPr>
          <w:rFonts w:ascii="Times New Roman" w:hAnsi="Times New Roman"/>
          <w:sz w:val="24"/>
          <w:szCs w:val="24"/>
        </w:rPr>
        <w:t xml:space="preserve">ічної оцінки потрібно враховувати динаміку особистих досягнень учня і учениці протягом року. </w:t>
      </w:r>
      <w:proofErr w:type="gramStart"/>
      <w:r w:rsidRPr="00831FBF">
        <w:rPr>
          <w:rFonts w:ascii="Times New Roman" w:hAnsi="Times New Roman"/>
          <w:sz w:val="24"/>
          <w:szCs w:val="24"/>
        </w:rPr>
        <w:t>Р</w:t>
      </w:r>
      <w:proofErr w:type="gramEnd"/>
      <w:r w:rsidRPr="00831FBF">
        <w:rPr>
          <w:rFonts w:ascii="Times New Roman" w:hAnsi="Times New Roman"/>
          <w:sz w:val="24"/>
          <w:szCs w:val="24"/>
        </w:rPr>
        <w:t xml:space="preserve">ічне оцінювання також може бути скоригованим. Результати семестрового та </w:t>
      </w:r>
      <w:proofErr w:type="gramStart"/>
      <w:r w:rsidRPr="00831FBF">
        <w:rPr>
          <w:rFonts w:ascii="Times New Roman" w:hAnsi="Times New Roman"/>
          <w:sz w:val="24"/>
          <w:szCs w:val="24"/>
        </w:rPr>
        <w:t>р</w:t>
      </w:r>
      <w:proofErr w:type="gramEnd"/>
      <w:r w:rsidRPr="00831FBF">
        <w:rPr>
          <w:rFonts w:ascii="Times New Roman" w:hAnsi="Times New Roman"/>
          <w:sz w:val="24"/>
          <w:szCs w:val="24"/>
        </w:rPr>
        <w:t xml:space="preserve">ічного оцінювання фіксують у класному журналі та Свідоцтві досягнень (далі - Свідоцтво). Результати ДПА — у класному журналі та додатку до </w:t>
      </w:r>
      <w:proofErr w:type="gramStart"/>
      <w:r w:rsidRPr="00831FBF">
        <w:rPr>
          <w:rFonts w:ascii="Times New Roman" w:hAnsi="Times New Roman"/>
          <w:sz w:val="24"/>
          <w:szCs w:val="24"/>
        </w:rPr>
        <w:t>Св</w:t>
      </w:r>
      <w:proofErr w:type="gramEnd"/>
      <w:r w:rsidRPr="00831FBF">
        <w:rPr>
          <w:rFonts w:ascii="Times New Roman" w:hAnsi="Times New Roman"/>
          <w:sz w:val="24"/>
          <w:szCs w:val="24"/>
        </w:rPr>
        <w:t xml:space="preserve">ідоцтва про здобуття базової середньої освіти. 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w:t>
      </w:r>
      <w:proofErr w:type="gramStart"/>
      <w:r w:rsidRPr="00831FBF">
        <w:rPr>
          <w:rFonts w:ascii="Times New Roman" w:hAnsi="Times New Roman"/>
          <w:sz w:val="24"/>
          <w:szCs w:val="24"/>
        </w:rPr>
        <w:t>р</w:t>
      </w:r>
      <w:proofErr w:type="gramEnd"/>
      <w:r w:rsidRPr="00831FBF">
        <w:rPr>
          <w:rFonts w:ascii="Times New Roman" w:hAnsi="Times New Roman"/>
          <w:sz w:val="24"/>
          <w:szCs w:val="24"/>
        </w:rPr>
        <w:t>ік у систему, визначену законодавством (12-бальну систему), для виставлення у Свідоцтво досягнень.</w:t>
      </w:r>
      <w:r w:rsidRPr="00831FBF">
        <w:rPr>
          <w:rFonts w:ascii="Times New Roman" w:hAnsi="Times New Roman"/>
          <w:sz w:val="24"/>
          <w:szCs w:val="24"/>
          <w:lang w:val="uk-UA"/>
        </w:rPr>
        <w:t xml:space="preserve"> </w:t>
      </w:r>
    </w:p>
    <w:p w:rsidR="005C6C5D" w:rsidRPr="005C6C5D" w:rsidRDefault="005C6C5D" w:rsidP="00831FBF">
      <w:pPr>
        <w:pStyle w:val="21"/>
        <w:shd w:val="clear" w:color="auto" w:fill="FFFFFF"/>
        <w:spacing w:line="240" w:lineRule="auto"/>
        <w:ind w:left="0"/>
        <w:jc w:val="both"/>
        <w:rPr>
          <w:rFonts w:ascii="Times New Roman" w:hAnsi="Times New Roman"/>
          <w:b/>
          <w:i/>
          <w:color w:val="000000"/>
          <w:sz w:val="24"/>
          <w:szCs w:val="24"/>
          <w:lang w:val="uk-UA" w:eastAsia="ru-RU"/>
        </w:rPr>
      </w:pPr>
      <w:r w:rsidRPr="005C6C5D">
        <w:rPr>
          <w:rFonts w:ascii="Times New Roman" w:hAnsi="Times New Roman"/>
          <w:b/>
          <w:i/>
          <w:color w:val="000000"/>
          <w:sz w:val="24"/>
          <w:szCs w:val="24"/>
          <w:lang w:val="uk-UA" w:eastAsia="ru-RU"/>
        </w:rPr>
        <w:t xml:space="preserve">Оцінювання результатів навчання учнів </w:t>
      </w:r>
      <w:r>
        <w:rPr>
          <w:rFonts w:ascii="Times New Roman" w:hAnsi="Times New Roman"/>
          <w:b/>
          <w:i/>
          <w:color w:val="000000"/>
          <w:sz w:val="24"/>
          <w:szCs w:val="24"/>
          <w:lang w:val="uk-UA" w:eastAsia="ru-RU"/>
        </w:rPr>
        <w:t>8</w:t>
      </w:r>
      <w:r w:rsidRPr="005C6C5D">
        <w:rPr>
          <w:rFonts w:ascii="Times New Roman" w:hAnsi="Times New Roman"/>
          <w:b/>
          <w:i/>
          <w:color w:val="000000"/>
          <w:sz w:val="24"/>
          <w:szCs w:val="24"/>
          <w:lang w:val="uk-UA" w:eastAsia="ru-RU"/>
        </w:rPr>
        <w:t>-9 класів, які здобувають освіту відповідно до Державного стандарту базової і повної загальної середньої освіти, затвердженого постановою Кабінету</w:t>
      </w:r>
      <w:r>
        <w:rPr>
          <w:rFonts w:ascii="Times New Roman" w:hAnsi="Times New Roman"/>
          <w:b/>
          <w:i/>
          <w:color w:val="000000"/>
          <w:sz w:val="24"/>
          <w:szCs w:val="24"/>
          <w:lang w:val="uk-UA" w:eastAsia="ru-RU"/>
        </w:rPr>
        <w:t xml:space="preserve"> Міністрів України від 23</w:t>
      </w:r>
      <w:r w:rsidRPr="005C6C5D">
        <w:rPr>
          <w:rFonts w:ascii="Times New Roman" w:hAnsi="Times New Roman"/>
          <w:b/>
          <w:i/>
          <w:color w:val="000000"/>
          <w:sz w:val="24"/>
          <w:szCs w:val="24"/>
          <w:lang w:val="uk-UA" w:eastAsia="ru-RU"/>
        </w:rPr>
        <w:t xml:space="preserve"> </w:t>
      </w:r>
      <w:r>
        <w:rPr>
          <w:rFonts w:ascii="Times New Roman" w:hAnsi="Times New Roman"/>
          <w:b/>
          <w:i/>
          <w:color w:val="000000"/>
          <w:sz w:val="24"/>
          <w:szCs w:val="24"/>
          <w:lang w:val="uk-UA" w:eastAsia="ru-RU"/>
        </w:rPr>
        <w:t>листопада 2011</w:t>
      </w:r>
      <w:r w:rsidRPr="005C6C5D">
        <w:rPr>
          <w:rFonts w:ascii="Times New Roman" w:hAnsi="Times New Roman"/>
          <w:b/>
          <w:i/>
          <w:color w:val="000000"/>
          <w:sz w:val="24"/>
          <w:szCs w:val="24"/>
          <w:lang w:val="uk-UA" w:eastAsia="ru-RU"/>
        </w:rPr>
        <w:t xml:space="preserve"> року </w:t>
      </w:r>
      <w:r>
        <w:rPr>
          <w:rFonts w:ascii="Times New Roman" w:hAnsi="Times New Roman"/>
          <w:b/>
          <w:i/>
          <w:color w:val="000000"/>
          <w:sz w:val="24"/>
          <w:szCs w:val="24"/>
          <w:lang w:val="uk-UA" w:eastAsia="ru-RU"/>
        </w:rPr>
        <w:t>№1392 (</w:t>
      </w:r>
      <w:r w:rsidRPr="005C6C5D">
        <w:rPr>
          <w:rFonts w:ascii="Times New Roman" w:hAnsi="Times New Roman"/>
          <w:b/>
          <w:i/>
          <w:color w:val="000000"/>
          <w:sz w:val="24"/>
          <w:szCs w:val="24"/>
          <w:lang w:val="uk-UA" w:eastAsia="ru-RU"/>
        </w:rPr>
        <w:t>Із змінами, внесеними згідно з Постановами КМ</w:t>
      </w:r>
      <w:r>
        <w:rPr>
          <w:rFonts w:ascii="Times New Roman" w:hAnsi="Times New Roman"/>
          <w:b/>
          <w:i/>
          <w:color w:val="000000"/>
          <w:sz w:val="24"/>
          <w:szCs w:val="24"/>
          <w:lang w:val="uk-UA" w:eastAsia="ru-RU"/>
        </w:rPr>
        <w:t xml:space="preserve"> </w:t>
      </w:r>
      <w:r w:rsidRPr="005C6C5D">
        <w:rPr>
          <w:rFonts w:ascii="Times New Roman" w:hAnsi="Times New Roman"/>
          <w:b/>
          <w:i/>
          <w:color w:val="000000"/>
          <w:sz w:val="24"/>
          <w:szCs w:val="24"/>
          <w:lang w:val="uk-UA" w:eastAsia="ru-RU"/>
        </w:rPr>
        <w:t>№ 538 від 07.08.2013</w:t>
      </w:r>
      <w:r>
        <w:rPr>
          <w:rFonts w:ascii="Times New Roman" w:hAnsi="Times New Roman"/>
          <w:b/>
          <w:i/>
          <w:color w:val="000000"/>
          <w:sz w:val="24"/>
          <w:szCs w:val="24"/>
          <w:lang w:val="uk-UA" w:eastAsia="ru-RU"/>
        </w:rPr>
        <w:t xml:space="preserve"> та №143 від 26.02.2020)</w:t>
      </w:r>
      <w:r w:rsidRPr="005C6C5D">
        <w:rPr>
          <w:rFonts w:ascii="Times New Roman" w:hAnsi="Times New Roman"/>
          <w:b/>
          <w:i/>
          <w:color w:val="000000"/>
          <w:sz w:val="24"/>
          <w:szCs w:val="24"/>
          <w:lang w:val="uk-UA" w:eastAsia="ru-RU"/>
        </w:rPr>
        <w:t>.</w:t>
      </w:r>
    </w:p>
    <w:p w:rsidR="00E609F1" w:rsidRPr="00E609F1" w:rsidRDefault="00334434" w:rsidP="00334434">
      <w:pPr>
        <w:pStyle w:val="21"/>
        <w:shd w:val="clear" w:color="auto" w:fill="FFFFFF"/>
        <w:ind w:left="0" w:firstLine="709"/>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r w:rsidR="00E609F1" w:rsidRPr="00E609F1">
        <w:rPr>
          <w:rFonts w:ascii="Times New Roman" w:hAnsi="Times New Roman"/>
          <w:color w:val="000000"/>
          <w:sz w:val="24"/>
          <w:szCs w:val="24"/>
          <w:lang w:val="uk-UA" w:eastAsia="ru-RU"/>
        </w:rPr>
        <w:t xml:space="preserve">Навчальні </w:t>
      </w:r>
      <w:r w:rsidR="00E609F1">
        <w:rPr>
          <w:rFonts w:ascii="Times New Roman" w:hAnsi="Times New Roman"/>
          <w:color w:val="000000"/>
          <w:sz w:val="24"/>
          <w:szCs w:val="24"/>
          <w:lang w:val="uk-UA" w:eastAsia="ru-RU"/>
        </w:rPr>
        <w:t>досягнення здобувачів освіти у 8</w:t>
      </w:r>
      <w:r w:rsidR="00E609F1" w:rsidRPr="00E609F1">
        <w:rPr>
          <w:rFonts w:ascii="Times New Roman" w:hAnsi="Times New Roman"/>
          <w:color w:val="000000"/>
          <w:sz w:val="24"/>
          <w:szCs w:val="24"/>
          <w:lang w:val="uk-UA" w:eastAsia="ru-RU"/>
        </w:rPr>
        <w:t>-9-х класах підлягають</w:t>
      </w:r>
      <w:r w:rsidR="00E609F1">
        <w:rPr>
          <w:rFonts w:ascii="Times New Roman" w:hAnsi="Times New Roman"/>
          <w:color w:val="000000"/>
          <w:sz w:val="24"/>
          <w:szCs w:val="24"/>
          <w:lang w:val="uk-UA" w:eastAsia="ru-RU"/>
        </w:rPr>
        <w:t xml:space="preserve"> </w:t>
      </w:r>
      <w:r w:rsidR="00E609F1" w:rsidRPr="00E609F1">
        <w:rPr>
          <w:rFonts w:ascii="Times New Roman" w:hAnsi="Times New Roman"/>
          <w:color w:val="000000"/>
          <w:sz w:val="24"/>
          <w:szCs w:val="24"/>
          <w:lang w:val="uk-UA" w:eastAsia="ru-RU"/>
        </w:rPr>
        <w:t>поточному та підсумковому (тем</w:t>
      </w:r>
      <w:r w:rsidR="00E609F1">
        <w:rPr>
          <w:rFonts w:ascii="Times New Roman" w:hAnsi="Times New Roman"/>
          <w:color w:val="000000"/>
          <w:sz w:val="24"/>
          <w:szCs w:val="24"/>
          <w:lang w:val="uk-UA" w:eastAsia="ru-RU"/>
        </w:rPr>
        <w:t xml:space="preserve">атичному, семестровому, річному </w:t>
      </w:r>
      <w:r w:rsidR="00E609F1" w:rsidRPr="00E609F1">
        <w:rPr>
          <w:rFonts w:ascii="Times New Roman" w:hAnsi="Times New Roman"/>
          <w:color w:val="000000"/>
          <w:sz w:val="24"/>
          <w:szCs w:val="24"/>
          <w:lang w:val="uk-UA" w:eastAsia="ru-RU"/>
        </w:rPr>
        <w:t>оцінюванню, учні 9-х класів - державній підсумковій атестації). Оцінювання</w:t>
      </w:r>
      <w:r w:rsidR="00E609F1">
        <w:rPr>
          <w:rFonts w:ascii="Times New Roman" w:hAnsi="Times New Roman"/>
          <w:color w:val="000000"/>
          <w:sz w:val="24"/>
          <w:szCs w:val="24"/>
          <w:lang w:val="uk-UA" w:eastAsia="ru-RU"/>
        </w:rPr>
        <w:t xml:space="preserve"> </w:t>
      </w:r>
      <w:r w:rsidR="00E609F1" w:rsidRPr="00E609F1">
        <w:rPr>
          <w:rFonts w:ascii="Times New Roman" w:hAnsi="Times New Roman"/>
          <w:color w:val="000000"/>
          <w:sz w:val="24"/>
          <w:szCs w:val="24"/>
          <w:lang w:val="uk-UA" w:eastAsia="ru-RU"/>
        </w:rPr>
        <w:t>здійснюється в балах за 12-бальною шкалою оцінювання відповідно до наказу</w:t>
      </w:r>
      <w:r w:rsidR="00E609F1">
        <w:rPr>
          <w:rFonts w:ascii="Times New Roman" w:hAnsi="Times New Roman"/>
          <w:color w:val="000000"/>
          <w:sz w:val="24"/>
          <w:szCs w:val="24"/>
          <w:lang w:val="uk-UA" w:eastAsia="ru-RU"/>
        </w:rPr>
        <w:t xml:space="preserve"> </w:t>
      </w:r>
      <w:r w:rsidR="00E609F1" w:rsidRPr="00E609F1">
        <w:rPr>
          <w:rFonts w:ascii="Times New Roman" w:hAnsi="Times New Roman"/>
          <w:color w:val="000000"/>
          <w:sz w:val="24"/>
          <w:szCs w:val="24"/>
          <w:lang w:val="uk-UA" w:eastAsia="ru-RU"/>
        </w:rPr>
        <w:t>Міністерства освіти і науки України від 21.08.2013 №1222 «Про затвердження</w:t>
      </w:r>
      <w:r w:rsidR="00E609F1">
        <w:rPr>
          <w:rFonts w:ascii="Times New Roman" w:hAnsi="Times New Roman"/>
          <w:color w:val="000000"/>
          <w:sz w:val="24"/>
          <w:szCs w:val="24"/>
          <w:lang w:val="uk-UA" w:eastAsia="ru-RU"/>
        </w:rPr>
        <w:t xml:space="preserve"> </w:t>
      </w:r>
      <w:r w:rsidR="00E609F1" w:rsidRPr="00E609F1">
        <w:rPr>
          <w:rFonts w:ascii="Times New Roman" w:hAnsi="Times New Roman"/>
          <w:color w:val="000000"/>
          <w:sz w:val="24"/>
          <w:szCs w:val="24"/>
          <w:lang w:val="uk-UA" w:eastAsia="ru-RU"/>
        </w:rPr>
        <w:t>орієнтовних вимог оцінювання навчальних досягнень учнів з базових</w:t>
      </w:r>
      <w:r w:rsidR="00E609F1">
        <w:rPr>
          <w:rFonts w:ascii="Times New Roman" w:hAnsi="Times New Roman"/>
          <w:color w:val="000000"/>
          <w:sz w:val="24"/>
          <w:szCs w:val="24"/>
          <w:lang w:val="uk-UA" w:eastAsia="ru-RU"/>
        </w:rPr>
        <w:t xml:space="preserve"> </w:t>
      </w:r>
      <w:r w:rsidR="00E609F1" w:rsidRPr="00E609F1">
        <w:rPr>
          <w:rFonts w:ascii="Times New Roman" w:hAnsi="Times New Roman"/>
          <w:color w:val="000000"/>
          <w:sz w:val="24"/>
          <w:szCs w:val="24"/>
          <w:lang w:val="uk-UA" w:eastAsia="ru-RU"/>
        </w:rPr>
        <w:t>дисциплін в системі загальної середньої освіти», наказу Міністерства освіти і</w:t>
      </w:r>
      <w:r w:rsidR="00E609F1">
        <w:rPr>
          <w:rFonts w:ascii="Times New Roman" w:hAnsi="Times New Roman"/>
          <w:color w:val="000000"/>
          <w:sz w:val="24"/>
          <w:szCs w:val="24"/>
          <w:lang w:val="uk-UA" w:eastAsia="ru-RU"/>
        </w:rPr>
        <w:t xml:space="preserve"> </w:t>
      </w:r>
      <w:r w:rsidR="00E609F1" w:rsidRPr="00E609F1">
        <w:rPr>
          <w:rFonts w:ascii="Times New Roman" w:hAnsi="Times New Roman"/>
          <w:color w:val="000000"/>
          <w:sz w:val="24"/>
          <w:szCs w:val="24"/>
          <w:lang w:val="uk-UA" w:eastAsia="ru-RU"/>
        </w:rPr>
        <w:t>науки, молоді та спорту України від 13.04.2011 року № 329 «Про затвердження</w:t>
      </w:r>
      <w:r w:rsidR="00E609F1">
        <w:rPr>
          <w:rFonts w:ascii="Times New Roman" w:hAnsi="Times New Roman"/>
          <w:color w:val="000000"/>
          <w:sz w:val="24"/>
          <w:szCs w:val="24"/>
          <w:lang w:val="uk-UA" w:eastAsia="ru-RU"/>
        </w:rPr>
        <w:t xml:space="preserve"> </w:t>
      </w:r>
      <w:r w:rsidR="00E609F1" w:rsidRPr="00E609F1">
        <w:rPr>
          <w:rFonts w:ascii="Times New Roman" w:hAnsi="Times New Roman"/>
          <w:color w:val="000000"/>
          <w:sz w:val="24"/>
          <w:szCs w:val="24"/>
          <w:lang w:val="uk-UA" w:eastAsia="ru-RU"/>
        </w:rPr>
        <w:t>Критеріїв оцінювання навчальних досягнень учнів (вихованців) у системі</w:t>
      </w:r>
      <w:r w:rsidR="00E609F1">
        <w:rPr>
          <w:rFonts w:ascii="Times New Roman" w:hAnsi="Times New Roman"/>
          <w:color w:val="000000"/>
          <w:sz w:val="24"/>
          <w:szCs w:val="24"/>
          <w:lang w:val="uk-UA" w:eastAsia="ru-RU"/>
        </w:rPr>
        <w:t xml:space="preserve"> </w:t>
      </w:r>
      <w:r w:rsidR="00E609F1" w:rsidRPr="00E609F1">
        <w:rPr>
          <w:rFonts w:ascii="Times New Roman" w:hAnsi="Times New Roman"/>
          <w:color w:val="000000"/>
          <w:sz w:val="24"/>
          <w:szCs w:val="24"/>
          <w:lang w:val="uk-UA" w:eastAsia="ru-RU"/>
        </w:rPr>
        <w:t>загальної середньої освіти».</w:t>
      </w:r>
    </w:p>
    <w:p w:rsidR="005C6C5D" w:rsidRDefault="00E609F1" w:rsidP="00334434">
      <w:pPr>
        <w:pStyle w:val="21"/>
        <w:shd w:val="clear" w:color="auto" w:fill="FFFFFF"/>
        <w:ind w:left="0" w:firstLine="709"/>
        <w:jc w:val="both"/>
        <w:rPr>
          <w:rFonts w:ascii="Times New Roman" w:hAnsi="Times New Roman"/>
          <w:color w:val="000000"/>
          <w:sz w:val="24"/>
          <w:szCs w:val="24"/>
          <w:lang w:val="uk-UA" w:eastAsia="ru-RU"/>
        </w:rPr>
      </w:pPr>
      <w:r w:rsidRPr="00E609F1">
        <w:rPr>
          <w:rFonts w:ascii="Times New Roman" w:hAnsi="Times New Roman"/>
          <w:color w:val="000000"/>
          <w:sz w:val="24"/>
          <w:szCs w:val="24"/>
          <w:lang w:val="uk-UA" w:eastAsia="ru-RU"/>
        </w:rPr>
        <w:t>Педагогічні працівники, ураховуючи загальні тенденції трансформації</w:t>
      </w:r>
      <w:r>
        <w:rPr>
          <w:rFonts w:ascii="Times New Roman" w:hAnsi="Times New Roman"/>
          <w:color w:val="000000"/>
          <w:sz w:val="24"/>
          <w:szCs w:val="24"/>
          <w:lang w:val="uk-UA" w:eastAsia="ru-RU"/>
        </w:rPr>
        <w:t xml:space="preserve"> </w:t>
      </w:r>
      <w:r w:rsidRPr="00E609F1">
        <w:rPr>
          <w:rFonts w:ascii="Times New Roman" w:hAnsi="Times New Roman"/>
          <w:color w:val="000000"/>
          <w:sz w:val="24"/>
          <w:szCs w:val="24"/>
          <w:lang w:val="uk-UA" w:eastAsia="ru-RU"/>
        </w:rPr>
        <w:t>освітнього процесу, застосовують також формувальне оцінювання, принципи</w:t>
      </w:r>
      <w:r>
        <w:rPr>
          <w:rFonts w:ascii="Times New Roman" w:hAnsi="Times New Roman"/>
          <w:color w:val="000000"/>
          <w:sz w:val="24"/>
          <w:szCs w:val="24"/>
          <w:lang w:val="uk-UA" w:eastAsia="ru-RU"/>
        </w:rPr>
        <w:t xml:space="preserve"> </w:t>
      </w:r>
      <w:r w:rsidRPr="00E609F1">
        <w:rPr>
          <w:rFonts w:ascii="Times New Roman" w:hAnsi="Times New Roman"/>
          <w:color w:val="000000"/>
          <w:sz w:val="24"/>
          <w:szCs w:val="24"/>
          <w:lang w:val="uk-UA" w:eastAsia="ru-RU"/>
        </w:rPr>
        <w:t>самооцінюванн</w:t>
      </w:r>
      <w:r>
        <w:rPr>
          <w:rFonts w:ascii="Times New Roman" w:hAnsi="Times New Roman"/>
          <w:color w:val="000000"/>
          <w:sz w:val="24"/>
          <w:szCs w:val="24"/>
          <w:lang w:val="uk-UA" w:eastAsia="ru-RU"/>
        </w:rPr>
        <w:t>я і взаємооцінювання для учнів 8</w:t>
      </w:r>
      <w:r w:rsidRPr="00E609F1">
        <w:rPr>
          <w:rFonts w:ascii="Times New Roman" w:hAnsi="Times New Roman"/>
          <w:color w:val="000000"/>
          <w:sz w:val="24"/>
          <w:szCs w:val="24"/>
          <w:lang w:val="uk-UA" w:eastAsia="ru-RU"/>
        </w:rPr>
        <w:t>-9-х класів, розроблені чіткі</w:t>
      </w:r>
      <w:r>
        <w:rPr>
          <w:rFonts w:ascii="Times New Roman" w:hAnsi="Times New Roman"/>
          <w:color w:val="000000"/>
          <w:sz w:val="24"/>
          <w:szCs w:val="24"/>
          <w:lang w:val="uk-UA" w:eastAsia="ru-RU"/>
        </w:rPr>
        <w:t xml:space="preserve"> </w:t>
      </w:r>
      <w:r w:rsidRPr="00E609F1">
        <w:rPr>
          <w:rFonts w:ascii="Times New Roman" w:hAnsi="Times New Roman"/>
          <w:color w:val="000000"/>
          <w:sz w:val="24"/>
          <w:szCs w:val="24"/>
          <w:lang w:val="uk-UA" w:eastAsia="ru-RU"/>
        </w:rPr>
        <w:t>критерії оцінювання робіт.</w:t>
      </w:r>
    </w:p>
    <w:p w:rsidR="00334434" w:rsidRPr="00334434" w:rsidRDefault="00334434" w:rsidP="00545773">
      <w:pPr>
        <w:pStyle w:val="21"/>
        <w:shd w:val="clear" w:color="auto" w:fill="FFFFFF"/>
        <w:ind w:left="0" w:firstLine="709"/>
        <w:jc w:val="both"/>
        <w:rPr>
          <w:rFonts w:ascii="Times New Roman" w:hAnsi="Times New Roman"/>
          <w:color w:val="000000"/>
          <w:sz w:val="24"/>
          <w:szCs w:val="24"/>
          <w:lang w:val="uk-UA" w:eastAsia="ru-RU"/>
        </w:rPr>
      </w:pPr>
      <w:r w:rsidRPr="00334434">
        <w:rPr>
          <w:rFonts w:ascii="Times New Roman" w:hAnsi="Times New Roman"/>
          <w:color w:val="000000"/>
          <w:sz w:val="24"/>
          <w:szCs w:val="24"/>
          <w:lang w:val="uk-UA" w:eastAsia="ru-RU"/>
        </w:rPr>
        <w:t>Педагогічні працівники самостійно визначають форми оцінювання результатів</w:t>
      </w:r>
      <w:r w:rsidR="00545773">
        <w:rPr>
          <w:rFonts w:ascii="Times New Roman" w:hAnsi="Times New Roman"/>
          <w:color w:val="000000"/>
          <w:sz w:val="24"/>
          <w:szCs w:val="24"/>
          <w:lang w:val="uk-UA" w:eastAsia="ru-RU"/>
        </w:rPr>
        <w:t xml:space="preserve"> </w:t>
      </w:r>
      <w:r w:rsidRPr="00334434">
        <w:rPr>
          <w:rFonts w:ascii="Times New Roman" w:hAnsi="Times New Roman"/>
          <w:color w:val="000000"/>
          <w:sz w:val="24"/>
          <w:szCs w:val="24"/>
          <w:lang w:val="uk-UA" w:eastAsia="ru-RU"/>
        </w:rPr>
        <w:t>навчання учнів з певного предмета та добирають методи оцінювання</w:t>
      </w:r>
      <w:r w:rsidR="00545773">
        <w:rPr>
          <w:rFonts w:ascii="Times New Roman" w:hAnsi="Times New Roman"/>
          <w:color w:val="000000"/>
          <w:sz w:val="24"/>
          <w:szCs w:val="24"/>
          <w:lang w:val="uk-UA" w:eastAsia="ru-RU"/>
        </w:rPr>
        <w:t xml:space="preserve"> </w:t>
      </w:r>
      <w:r w:rsidRPr="00334434">
        <w:rPr>
          <w:rFonts w:ascii="Times New Roman" w:hAnsi="Times New Roman"/>
          <w:color w:val="000000"/>
          <w:sz w:val="24"/>
          <w:szCs w:val="24"/>
          <w:lang w:val="uk-UA" w:eastAsia="ru-RU"/>
        </w:rPr>
        <w:t>(спостереження, бесіда, тестування, аналіз письмових робіт учнів чи ін.),</w:t>
      </w:r>
      <w:r w:rsidR="00545773">
        <w:rPr>
          <w:rFonts w:ascii="Times New Roman" w:hAnsi="Times New Roman"/>
          <w:color w:val="000000"/>
          <w:sz w:val="24"/>
          <w:szCs w:val="24"/>
          <w:lang w:val="uk-UA" w:eastAsia="ru-RU"/>
        </w:rPr>
        <w:t xml:space="preserve"> </w:t>
      </w:r>
      <w:r w:rsidRPr="00334434">
        <w:rPr>
          <w:rFonts w:ascii="Times New Roman" w:hAnsi="Times New Roman"/>
          <w:color w:val="000000"/>
          <w:sz w:val="24"/>
          <w:szCs w:val="24"/>
          <w:lang w:val="uk-UA" w:eastAsia="ru-RU"/>
        </w:rPr>
        <w:t>враховуючи специфіку навчального предмета і особливості учнів.</w:t>
      </w:r>
    </w:p>
    <w:p w:rsidR="00334434" w:rsidRPr="00334434" w:rsidRDefault="00334434" w:rsidP="00545773">
      <w:pPr>
        <w:pStyle w:val="21"/>
        <w:shd w:val="clear" w:color="auto" w:fill="FFFFFF"/>
        <w:ind w:left="0" w:firstLine="709"/>
        <w:jc w:val="both"/>
        <w:rPr>
          <w:rFonts w:ascii="Times New Roman" w:hAnsi="Times New Roman"/>
          <w:color w:val="000000"/>
          <w:sz w:val="24"/>
          <w:szCs w:val="24"/>
          <w:lang w:val="uk-UA" w:eastAsia="ru-RU"/>
        </w:rPr>
      </w:pPr>
      <w:r w:rsidRPr="00334434">
        <w:rPr>
          <w:rFonts w:ascii="Times New Roman" w:hAnsi="Times New Roman"/>
          <w:color w:val="000000"/>
          <w:sz w:val="24"/>
          <w:szCs w:val="24"/>
          <w:lang w:val="uk-UA" w:eastAsia="ru-RU"/>
        </w:rPr>
        <w:t>Можна використати такі форми оцінювання:</w:t>
      </w:r>
    </w:p>
    <w:p w:rsidR="00334434" w:rsidRPr="00334434" w:rsidRDefault="00334434" w:rsidP="00BF486A">
      <w:pPr>
        <w:pStyle w:val="21"/>
        <w:numPr>
          <w:ilvl w:val="0"/>
          <w:numId w:val="22"/>
        </w:numPr>
        <w:shd w:val="clear" w:color="auto" w:fill="FFFFFF"/>
        <w:jc w:val="both"/>
        <w:rPr>
          <w:rFonts w:ascii="Times New Roman" w:hAnsi="Times New Roman"/>
          <w:color w:val="000000"/>
          <w:sz w:val="24"/>
          <w:szCs w:val="24"/>
          <w:lang w:val="uk-UA" w:eastAsia="ru-RU"/>
        </w:rPr>
      </w:pPr>
      <w:r w:rsidRPr="00334434">
        <w:rPr>
          <w:rFonts w:ascii="Times New Roman" w:hAnsi="Times New Roman"/>
          <w:color w:val="000000"/>
          <w:sz w:val="24"/>
          <w:szCs w:val="24"/>
          <w:lang w:val="uk-UA" w:eastAsia="ru-RU"/>
        </w:rPr>
        <w:t>усна (індивідуальне, групове та фронтальне опитування);</w:t>
      </w:r>
    </w:p>
    <w:p w:rsidR="00334434" w:rsidRPr="00334434" w:rsidRDefault="00334434" w:rsidP="00BF486A">
      <w:pPr>
        <w:pStyle w:val="21"/>
        <w:numPr>
          <w:ilvl w:val="0"/>
          <w:numId w:val="22"/>
        </w:numPr>
        <w:shd w:val="clear" w:color="auto" w:fill="FFFFFF"/>
        <w:jc w:val="both"/>
        <w:rPr>
          <w:rFonts w:ascii="Times New Roman" w:hAnsi="Times New Roman"/>
          <w:color w:val="000000"/>
          <w:sz w:val="24"/>
          <w:szCs w:val="24"/>
          <w:lang w:val="uk-UA" w:eastAsia="ru-RU"/>
        </w:rPr>
      </w:pPr>
      <w:r w:rsidRPr="00334434">
        <w:rPr>
          <w:rFonts w:ascii="Times New Roman" w:hAnsi="Times New Roman"/>
          <w:color w:val="000000"/>
          <w:sz w:val="24"/>
          <w:szCs w:val="24"/>
          <w:lang w:val="uk-UA" w:eastAsia="ru-RU"/>
        </w:rPr>
        <w:t>письмова (діагностичні, самостійні та контрольні роботи, тестування);</w:t>
      </w:r>
    </w:p>
    <w:p w:rsidR="00334434" w:rsidRPr="00334434" w:rsidRDefault="00334434" w:rsidP="00BF486A">
      <w:pPr>
        <w:pStyle w:val="21"/>
        <w:numPr>
          <w:ilvl w:val="0"/>
          <w:numId w:val="22"/>
        </w:numPr>
        <w:shd w:val="clear" w:color="auto" w:fill="FFFFFF"/>
        <w:jc w:val="both"/>
        <w:rPr>
          <w:rFonts w:ascii="Times New Roman" w:hAnsi="Times New Roman"/>
          <w:color w:val="000000"/>
          <w:sz w:val="24"/>
          <w:szCs w:val="24"/>
          <w:lang w:val="uk-UA" w:eastAsia="ru-RU"/>
        </w:rPr>
      </w:pPr>
      <w:r w:rsidRPr="00334434">
        <w:rPr>
          <w:rFonts w:ascii="Times New Roman" w:hAnsi="Times New Roman"/>
          <w:color w:val="000000"/>
          <w:sz w:val="24"/>
          <w:szCs w:val="24"/>
          <w:lang w:val="uk-UA" w:eastAsia="ru-RU"/>
        </w:rPr>
        <w:t>цифрова (тестування в електронному форматі);</w:t>
      </w:r>
    </w:p>
    <w:p w:rsidR="00334434" w:rsidRPr="00334434" w:rsidRDefault="00334434" w:rsidP="00BF486A">
      <w:pPr>
        <w:pStyle w:val="21"/>
        <w:numPr>
          <w:ilvl w:val="0"/>
          <w:numId w:val="22"/>
        </w:numPr>
        <w:shd w:val="clear" w:color="auto" w:fill="FFFFFF"/>
        <w:jc w:val="both"/>
        <w:rPr>
          <w:rFonts w:ascii="Times New Roman" w:hAnsi="Times New Roman"/>
          <w:color w:val="000000"/>
          <w:sz w:val="24"/>
          <w:szCs w:val="24"/>
          <w:lang w:val="uk-UA" w:eastAsia="ru-RU"/>
        </w:rPr>
      </w:pPr>
      <w:r w:rsidRPr="00334434">
        <w:rPr>
          <w:rFonts w:ascii="Times New Roman" w:hAnsi="Times New Roman"/>
          <w:color w:val="000000"/>
          <w:sz w:val="24"/>
          <w:szCs w:val="24"/>
          <w:lang w:val="uk-UA" w:eastAsia="ru-RU"/>
        </w:rPr>
        <w:t>графічна (робота з діаграмами, графіками, схемами, контурними картами);</w:t>
      </w:r>
    </w:p>
    <w:p w:rsidR="00334434" w:rsidRPr="00334434" w:rsidRDefault="00334434" w:rsidP="00BF486A">
      <w:pPr>
        <w:pStyle w:val="21"/>
        <w:numPr>
          <w:ilvl w:val="0"/>
          <w:numId w:val="22"/>
        </w:numPr>
        <w:shd w:val="clear" w:color="auto" w:fill="FFFFFF"/>
        <w:jc w:val="both"/>
        <w:rPr>
          <w:rFonts w:ascii="Times New Roman" w:hAnsi="Times New Roman"/>
          <w:color w:val="000000"/>
          <w:sz w:val="24"/>
          <w:szCs w:val="24"/>
          <w:lang w:val="uk-UA" w:eastAsia="ru-RU"/>
        </w:rPr>
      </w:pPr>
      <w:r w:rsidRPr="00334434">
        <w:rPr>
          <w:rFonts w:ascii="Times New Roman" w:hAnsi="Times New Roman"/>
          <w:color w:val="000000"/>
          <w:sz w:val="24"/>
          <w:szCs w:val="24"/>
          <w:lang w:val="uk-UA" w:eastAsia="ru-RU"/>
        </w:rPr>
        <w:t>практична (дослідження, навчальні проєкти, роботи з біологічними</w:t>
      </w:r>
    </w:p>
    <w:p w:rsidR="00334434" w:rsidRPr="00334434" w:rsidRDefault="00334434" w:rsidP="00BF486A">
      <w:pPr>
        <w:pStyle w:val="21"/>
        <w:numPr>
          <w:ilvl w:val="0"/>
          <w:numId w:val="22"/>
        </w:numPr>
        <w:shd w:val="clear" w:color="auto" w:fill="FFFFFF"/>
        <w:jc w:val="both"/>
        <w:rPr>
          <w:rFonts w:ascii="Times New Roman" w:hAnsi="Times New Roman"/>
          <w:color w:val="000000"/>
          <w:sz w:val="24"/>
          <w:szCs w:val="24"/>
          <w:lang w:val="uk-UA" w:eastAsia="ru-RU"/>
        </w:rPr>
      </w:pPr>
      <w:r w:rsidRPr="00334434">
        <w:rPr>
          <w:rFonts w:ascii="Times New Roman" w:hAnsi="Times New Roman"/>
          <w:color w:val="000000"/>
          <w:sz w:val="24"/>
          <w:szCs w:val="24"/>
          <w:lang w:val="uk-UA" w:eastAsia="ru-RU"/>
        </w:rPr>
        <w:t>об’єктами, виготовлення виробів тощо) та інші.</w:t>
      </w:r>
    </w:p>
    <w:p w:rsidR="00E92E2A" w:rsidRDefault="00334434" w:rsidP="00E92E2A">
      <w:pPr>
        <w:pStyle w:val="21"/>
        <w:shd w:val="clear" w:color="auto" w:fill="FFFFFF"/>
        <w:ind w:left="0" w:firstLine="709"/>
        <w:jc w:val="both"/>
        <w:rPr>
          <w:rFonts w:ascii="Times New Roman" w:hAnsi="Times New Roman"/>
          <w:color w:val="000000"/>
          <w:sz w:val="24"/>
          <w:szCs w:val="24"/>
          <w:lang w:val="uk-UA" w:eastAsia="ru-RU"/>
        </w:rPr>
      </w:pPr>
      <w:r w:rsidRPr="00334434">
        <w:rPr>
          <w:rFonts w:ascii="Times New Roman" w:hAnsi="Times New Roman"/>
          <w:color w:val="000000"/>
          <w:sz w:val="24"/>
          <w:szCs w:val="24"/>
          <w:lang w:val="uk-UA" w:eastAsia="ru-RU"/>
        </w:rPr>
        <w:t>Для оцінювання окремих видів робіт учителі можуть розробити критерії</w:t>
      </w:r>
      <w:r w:rsidR="00545773">
        <w:rPr>
          <w:rFonts w:ascii="Times New Roman" w:hAnsi="Times New Roman"/>
          <w:color w:val="000000"/>
          <w:sz w:val="24"/>
          <w:szCs w:val="24"/>
          <w:lang w:val="uk-UA" w:eastAsia="ru-RU"/>
        </w:rPr>
        <w:t xml:space="preserve"> </w:t>
      </w:r>
      <w:r w:rsidRPr="00334434">
        <w:rPr>
          <w:rFonts w:ascii="Times New Roman" w:hAnsi="Times New Roman"/>
          <w:color w:val="000000"/>
          <w:sz w:val="24"/>
          <w:szCs w:val="24"/>
          <w:lang w:val="uk-UA" w:eastAsia="ru-RU"/>
        </w:rPr>
        <w:t>оцінювання результатів навчання учнів на основі критеріїв, затверджених МОН, а</w:t>
      </w:r>
      <w:r w:rsidR="00545773">
        <w:rPr>
          <w:rFonts w:ascii="Times New Roman" w:hAnsi="Times New Roman"/>
          <w:color w:val="000000"/>
          <w:sz w:val="24"/>
          <w:szCs w:val="24"/>
          <w:lang w:val="uk-UA" w:eastAsia="ru-RU"/>
        </w:rPr>
        <w:t xml:space="preserve"> </w:t>
      </w:r>
      <w:r w:rsidRPr="00334434">
        <w:rPr>
          <w:rFonts w:ascii="Times New Roman" w:hAnsi="Times New Roman"/>
          <w:color w:val="000000"/>
          <w:sz w:val="24"/>
          <w:szCs w:val="24"/>
          <w:lang w:val="uk-UA" w:eastAsia="ru-RU"/>
        </w:rPr>
        <w:t xml:space="preserve">також враховуючи особливості вивчення теми </w:t>
      </w:r>
      <w:r w:rsidRPr="00334434">
        <w:rPr>
          <w:rFonts w:ascii="Times New Roman" w:hAnsi="Times New Roman"/>
          <w:color w:val="000000"/>
          <w:sz w:val="24"/>
          <w:szCs w:val="24"/>
          <w:lang w:val="uk-UA" w:eastAsia="ru-RU"/>
        </w:rPr>
        <w:lastRenderedPageBreak/>
        <w:t>(обсяг годин на вивчення, кількість</w:t>
      </w:r>
      <w:r w:rsidR="00545773">
        <w:rPr>
          <w:rFonts w:ascii="Times New Roman" w:hAnsi="Times New Roman"/>
          <w:color w:val="000000"/>
          <w:sz w:val="24"/>
          <w:szCs w:val="24"/>
          <w:lang w:val="uk-UA" w:eastAsia="ru-RU"/>
        </w:rPr>
        <w:t xml:space="preserve"> </w:t>
      </w:r>
      <w:r w:rsidRPr="00334434">
        <w:rPr>
          <w:rFonts w:ascii="Times New Roman" w:hAnsi="Times New Roman"/>
          <w:color w:val="000000"/>
          <w:sz w:val="24"/>
          <w:szCs w:val="24"/>
          <w:lang w:val="uk-UA" w:eastAsia="ru-RU"/>
        </w:rPr>
        <w:t>обов’язкових робіт), освітню програму закладу освіти, форму організації роботи</w:t>
      </w:r>
      <w:r w:rsidR="00545773">
        <w:rPr>
          <w:rFonts w:ascii="Times New Roman" w:hAnsi="Times New Roman"/>
          <w:color w:val="000000"/>
          <w:sz w:val="24"/>
          <w:szCs w:val="24"/>
          <w:lang w:val="uk-UA" w:eastAsia="ru-RU"/>
        </w:rPr>
        <w:t xml:space="preserve"> </w:t>
      </w:r>
      <w:r w:rsidRPr="00334434">
        <w:rPr>
          <w:rFonts w:ascii="Times New Roman" w:hAnsi="Times New Roman"/>
          <w:color w:val="000000"/>
          <w:sz w:val="24"/>
          <w:szCs w:val="24"/>
          <w:lang w:val="uk-UA" w:eastAsia="ru-RU"/>
        </w:rPr>
        <w:t>учнів на навчальному занятті (групова, індивідуальна, фронтальна, колективна).</w:t>
      </w:r>
    </w:p>
    <w:p w:rsidR="006D2382" w:rsidRDefault="007523BE" w:rsidP="006D2382">
      <w:pPr>
        <w:pStyle w:val="21"/>
        <w:shd w:val="clear" w:color="auto" w:fill="FFFFFF"/>
        <w:ind w:left="0" w:firstLine="709"/>
        <w:jc w:val="both"/>
        <w:rPr>
          <w:rFonts w:ascii="Times New Roman" w:hAnsi="Times New Roman"/>
          <w:b/>
          <w:bCs/>
          <w:color w:val="000000"/>
          <w:lang w:val="uk-UA"/>
        </w:rPr>
      </w:pPr>
      <w:r w:rsidRPr="00E92E2A">
        <w:rPr>
          <w:rFonts w:ascii="Times New Roman" w:hAnsi="Times New Roman"/>
          <w:b/>
          <w:bCs/>
          <w:color w:val="000000"/>
          <w:lang w:val="uk-UA"/>
        </w:rPr>
        <w:t xml:space="preserve">ОПИС ТА ІНСТРУМЕНТИ СИСТЕМИ ВНУТРІШНЬОГО ЗАБЕЗПЕЧЕННЯ ЯКОСТІ </w:t>
      </w:r>
      <w:r w:rsidRPr="00E92E2A">
        <w:rPr>
          <w:rFonts w:ascii="Times New Roman" w:hAnsi="Times New Roman"/>
          <w:b/>
          <w:bCs/>
          <w:color w:val="000000"/>
        </w:rPr>
        <w:t> </w:t>
      </w:r>
      <w:r w:rsidRPr="00E92E2A">
        <w:rPr>
          <w:rFonts w:ascii="Times New Roman" w:hAnsi="Times New Roman"/>
          <w:b/>
          <w:bCs/>
          <w:color w:val="000000"/>
          <w:lang w:val="uk-UA"/>
        </w:rPr>
        <w:t>ОСВІТИ</w:t>
      </w:r>
    </w:p>
    <w:p w:rsidR="007523BE" w:rsidRPr="006D2382" w:rsidRDefault="007523BE" w:rsidP="006D2382">
      <w:pPr>
        <w:pStyle w:val="21"/>
        <w:shd w:val="clear" w:color="auto" w:fill="FFFFFF"/>
        <w:ind w:left="0" w:firstLine="709"/>
        <w:jc w:val="both"/>
        <w:rPr>
          <w:rFonts w:ascii="Times New Roman" w:hAnsi="Times New Roman"/>
          <w:color w:val="000000"/>
          <w:sz w:val="24"/>
          <w:szCs w:val="24"/>
          <w:lang w:val="uk-UA" w:eastAsia="ru-RU"/>
        </w:rPr>
      </w:pPr>
      <w:r w:rsidRPr="00205E2E">
        <w:rPr>
          <w:rFonts w:ascii="Times New Roman" w:eastAsia="Calibri" w:hAnsi="Times New Roman"/>
          <w:lang w:val="uk-UA"/>
        </w:rPr>
        <w:t>Система внутрішнього забезпечення якості складається з наступних компонентів:</w:t>
      </w:r>
    </w:p>
    <w:p w:rsidR="007523BE" w:rsidRPr="00205E2E" w:rsidRDefault="007523BE" w:rsidP="00BF486A">
      <w:pPr>
        <w:pStyle w:val="a4"/>
        <w:widowControl/>
        <w:numPr>
          <w:ilvl w:val="0"/>
          <w:numId w:val="9"/>
        </w:numPr>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r w:rsidRPr="00205E2E">
        <w:rPr>
          <w:rFonts w:ascii="Times New Roman" w:eastAsia="Calibri" w:hAnsi="Times New Roman" w:cs="Times New Roman"/>
          <w:color w:val="auto"/>
          <w:lang w:val="uk-UA" w:bidi="ar-SA"/>
        </w:rPr>
        <w:t>кадрове забезпечення освітньої діяльності;</w:t>
      </w:r>
    </w:p>
    <w:p w:rsidR="007523BE" w:rsidRPr="00205E2E" w:rsidRDefault="007523BE" w:rsidP="00BF486A">
      <w:pPr>
        <w:pStyle w:val="a4"/>
        <w:widowControl/>
        <w:numPr>
          <w:ilvl w:val="0"/>
          <w:numId w:val="9"/>
        </w:numPr>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r w:rsidRPr="00205E2E">
        <w:rPr>
          <w:rFonts w:ascii="Times New Roman" w:eastAsia="Calibri" w:hAnsi="Times New Roman" w:cs="Times New Roman"/>
          <w:color w:val="auto"/>
          <w:lang w:val="uk-UA" w:bidi="ar-SA"/>
        </w:rPr>
        <w:t>навчально-методичне забезпечення освітньої діяльності;</w:t>
      </w:r>
    </w:p>
    <w:p w:rsidR="007523BE" w:rsidRPr="00205E2E" w:rsidRDefault="007523BE" w:rsidP="00BF486A">
      <w:pPr>
        <w:pStyle w:val="a4"/>
        <w:widowControl/>
        <w:numPr>
          <w:ilvl w:val="0"/>
          <w:numId w:val="9"/>
        </w:numPr>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r w:rsidRPr="00205E2E">
        <w:rPr>
          <w:rFonts w:ascii="Times New Roman" w:eastAsia="Calibri" w:hAnsi="Times New Roman" w:cs="Times New Roman"/>
          <w:color w:val="auto"/>
          <w:lang w:val="uk-UA" w:bidi="ar-SA"/>
        </w:rPr>
        <w:t>матеріально-технічне забезпечення освітньої діяльності;</w:t>
      </w:r>
    </w:p>
    <w:p w:rsidR="007523BE" w:rsidRPr="00205E2E" w:rsidRDefault="007523BE" w:rsidP="00BF486A">
      <w:pPr>
        <w:pStyle w:val="a4"/>
        <w:widowControl/>
        <w:numPr>
          <w:ilvl w:val="0"/>
          <w:numId w:val="9"/>
        </w:numPr>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r w:rsidRPr="00205E2E">
        <w:rPr>
          <w:rFonts w:ascii="Times New Roman" w:eastAsia="Calibri" w:hAnsi="Times New Roman" w:cs="Times New Roman"/>
          <w:color w:val="auto"/>
          <w:lang w:val="uk-UA" w:bidi="ar-SA"/>
        </w:rPr>
        <w:t>якість проведення навчальних занять;</w:t>
      </w:r>
    </w:p>
    <w:p w:rsidR="007523BE" w:rsidRPr="00205E2E" w:rsidRDefault="007523BE" w:rsidP="00BF486A">
      <w:pPr>
        <w:pStyle w:val="a4"/>
        <w:widowControl/>
        <w:numPr>
          <w:ilvl w:val="0"/>
          <w:numId w:val="9"/>
        </w:numPr>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r w:rsidRPr="00205E2E">
        <w:rPr>
          <w:rFonts w:ascii="Times New Roman" w:eastAsia="Calibri" w:hAnsi="Times New Roman" w:cs="Times New Roman"/>
          <w:color w:val="auto"/>
          <w:lang w:val="uk-UA" w:bidi="ar-SA"/>
        </w:rPr>
        <w:t xml:space="preserve">моніторинг досягнення </w:t>
      </w:r>
      <w:r w:rsidRPr="00205E2E">
        <w:rPr>
          <w:rFonts w:ascii="Times New Roman" w:eastAsia="Times New Roman" w:hAnsi="Times New Roman" w:cs="Times New Roman"/>
          <w:color w:val="auto"/>
          <w:lang w:val="uk-UA" w:eastAsia="uk-UA" w:bidi="ar-SA"/>
        </w:rPr>
        <w:t xml:space="preserve">учнями </w:t>
      </w:r>
      <w:r w:rsidRPr="00205E2E">
        <w:rPr>
          <w:rFonts w:ascii="Times New Roman" w:eastAsia="Calibri" w:hAnsi="Times New Roman" w:cs="Times New Roman"/>
          <w:color w:val="auto"/>
          <w:lang w:val="uk-UA" w:bidi="ar-SA"/>
        </w:rPr>
        <w:t>результатів навчання (компетентностей).</w:t>
      </w:r>
    </w:p>
    <w:p w:rsidR="007523BE" w:rsidRPr="00205E2E" w:rsidRDefault="007523BE" w:rsidP="007523BE">
      <w:pPr>
        <w:widowControl/>
        <w:shd w:val="clear" w:color="auto" w:fill="FFFFFF"/>
        <w:tabs>
          <w:tab w:val="left" w:pos="1134"/>
        </w:tabs>
        <w:spacing w:line="276" w:lineRule="auto"/>
        <w:ind w:firstLine="709"/>
        <w:jc w:val="both"/>
        <w:rPr>
          <w:rFonts w:ascii="Times New Roman" w:eastAsia="Calibri" w:hAnsi="Times New Roman" w:cs="Times New Roman"/>
          <w:color w:val="auto"/>
          <w:lang w:val="uk-UA" w:bidi="ar-SA"/>
        </w:rPr>
      </w:pPr>
      <w:r w:rsidRPr="00205E2E">
        <w:rPr>
          <w:rFonts w:ascii="Times New Roman" w:eastAsia="Calibri" w:hAnsi="Times New Roman" w:cs="Times New Roman"/>
          <w:color w:val="auto"/>
          <w:lang w:val="uk-UA" w:bidi="ar-SA"/>
        </w:rPr>
        <w:t>Завдання системи внутрішнього забезпечення якості освіти:</w:t>
      </w:r>
    </w:p>
    <w:p w:rsidR="007523BE" w:rsidRPr="00205E2E" w:rsidRDefault="007523BE" w:rsidP="00BF486A">
      <w:pPr>
        <w:pStyle w:val="a4"/>
        <w:widowControl/>
        <w:numPr>
          <w:ilvl w:val="0"/>
          <w:numId w:val="10"/>
        </w:numPr>
        <w:shd w:val="clear" w:color="auto" w:fill="FFFFFF"/>
        <w:tabs>
          <w:tab w:val="left" w:pos="284"/>
          <w:tab w:val="left" w:pos="1134"/>
        </w:tabs>
        <w:spacing w:line="276" w:lineRule="auto"/>
        <w:jc w:val="both"/>
        <w:rPr>
          <w:rFonts w:ascii="Times New Roman" w:eastAsia="Times New Roman" w:hAnsi="Times New Roman" w:cs="Times New Roman"/>
          <w:color w:val="auto"/>
          <w:lang w:val="uk-UA" w:eastAsia="ru-RU" w:bidi="ar-SA"/>
        </w:rPr>
      </w:pPr>
      <w:r w:rsidRPr="00205E2E">
        <w:rPr>
          <w:rFonts w:ascii="Times New Roman" w:eastAsia="Calibri" w:hAnsi="Times New Roman" w:cs="Times New Roman"/>
          <w:color w:val="auto"/>
          <w:lang w:val="uk-UA" w:bidi="ar-SA"/>
        </w:rPr>
        <w:t>оновлення методичної бази освітньої діяльності;</w:t>
      </w:r>
    </w:p>
    <w:p w:rsidR="007523BE" w:rsidRPr="00205E2E" w:rsidRDefault="007523BE" w:rsidP="00BF486A">
      <w:pPr>
        <w:pStyle w:val="a4"/>
        <w:widowControl/>
        <w:numPr>
          <w:ilvl w:val="0"/>
          <w:numId w:val="10"/>
        </w:numPr>
        <w:shd w:val="clear" w:color="auto" w:fill="FFFFFF"/>
        <w:tabs>
          <w:tab w:val="left" w:pos="284"/>
          <w:tab w:val="left" w:pos="1134"/>
        </w:tabs>
        <w:spacing w:line="276" w:lineRule="auto"/>
        <w:jc w:val="both"/>
        <w:rPr>
          <w:rFonts w:ascii="Times New Roman" w:eastAsia="Times New Roman" w:hAnsi="Times New Roman" w:cs="Times New Roman"/>
          <w:color w:val="auto"/>
          <w:lang w:val="uk-UA" w:eastAsia="ru-RU" w:bidi="ar-SA"/>
        </w:rPr>
      </w:pPr>
      <w:r w:rsidRPr="00205E2E">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523BE" w:rsidRPr="00205E2E" w:rsidRDefault="007523BE" w:rsidP="00BF486A">
      <w:pPr>
        <w:pStyle w:val="a4"/>
        <w:widowControl/>
        <w:numPr>
          <w:ilvl w:val="0"/>
          <w:numId w:val="10"/>
        </w:numPr>
        <w:shd w:val="clear" w:color="auto" w:fill="FFFFFF"/>
        <w:tabs>
          <w:tab w:val="left" w:pos="284"/>
          <w:tab w:val="left" w:pos="1134"/>
        </w:tabs>
        <w:spacing w:line="276" w:lineRule="auto"/>
        <w:jc w:val="both"/>
        <w:rPr>
          <w:rFonts w:ascii="Times New Roman" w:eastAsia="Times New Roman" w:hAnsi="Times New Roman" w:cs="Times New Roman"/>
          <w:color w:val="auto"/>
          <w:lang w:val="uk-UA" w:eastAsia="ru-RU" w:bidi="ar-SA"/>
        </w:rPr>
      </w:pPr>
      <w:r w:rsidRPr="00205E2E">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rsidR="007523BE" w:rsidRPr="00205E2E" w:rsidRDefault="007523BE" w:rsidP="00BF486A">
      <w:pPr>
        <w:pStyle w:val="a4"/>
        <w:widowControl/>
        <w:numPr>
          <w:ilvl w:val="0"/>
          <w:numId w:val="10"/>
        </w:numPr>
        <w:shd w:val="clear" w:color="auto" w:fill="FFFFFF"/>
        <w:tabs>
          <w:tab w:val="left" w:pos="284"/>
          <w:tab w:val="left" w:pos="1134"/>
        </w:tabs>
        <w:spacing w:line="276" w:lineRule="auto"/>
        <w:jc w:val="both"/>
        <w:rPr>
          <w:rFonts w:ascii="Times New Roman" w:eastAsia="Times New Roman" w:hAnsi="Times New Roman" w:cs="Times New Roman"/>
          <w:bCs/>
          <w:iCs/>
          <w:color w:val="auto"/>
          <w:lang w:val="uk-UA" w:bidi="ar-SA"/>
        </w:rPr>
      </w:pPr>
      <w:r w:rsidRPr="00205E2E">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7523BE" w:rsidRPr="00205E2E" w:rsidRDefault="007523BE" w:rsidP="007523BE">
      <w:pPr>
        <w:widowControl/>
        <w:spacing w:line="276" w:lineRule="auto"/>
        <w:ind w:firstLine="709"/>
        <w:jc w:val="both"/>
        <w:rPr>
          <w:rFonts w:ascii="Times New Roman" w:eastAsia="Calibri" w:hAnsi="Times New Roman" w:cs="Times New Roman"/>
          <w:color w:val="auto"/>
          <w:lang w:val="uk-UA" w:bidi="ar-SA"/>
        </w:rPr>
      </w:pPr>
      <w:r w:rsidRPr="00205E2E">
        <w:rPr>
          <w:rFonts w:ascii="Times New Roman" w:eastAsia="Calibri" w:hAnsi="Times New Roman" w:cs="Times New Roman"/>
          <w:color w:val="auto"/>
          <w:lang w:val="uk-UA" w:bidi="ar-SA"/>
        </w:rPr>
        <w:t>На основі освітньої програми складено навчальний план, що конкретизує організацію освітнього процесу.</w:t>
      </w:r>
    </w:p>
    <w:p w:rsidR="007523BE" w:rsidRDefault="007523BE" w:rsidP="007523BE">
      <w:pPr>
        <w:keepNext/>
        <w:keepLines/>
        <w:widowControl/>
        <w:spacing w:line="276" w:lineRule="auto"/>
        <w:ind w:left="5103"/>
        <w:jc w:val="right"/>
        <w:outlineLvl w:val="0"/>
        <w:rPr>
          <w:rFonts w:ascii="Times New Roman" w:hAnsi="Times New Roman" w:cs="Times New Roman"/>
          <w:b/>
          <w:sz w:val="20"/>
          <w:szCs w:val="20"/>
          <w:lang w:val="uk-UA"/>
        </w:rPr>
      </w:pPr>
    </w:p>
    <w:p w:rsidR="007523BE" w:rsidRDefault="007523BE" w:rsidP="007523BE">
      <w:pPr>
        <w:keepNext/>
        <w:keepLines/>
        <w:widowControl/>
        <w:spacing w:line="276" w:lineRule="auto"/>
        <w:ind w:left="5103"/>
        <w:jc w:val="right"/>
        <w:outlineLvl w:val="0"/>
        <w:rPr>
          <w:rFonts w:ascii="Times New Roman" w:hAnsi="Times New Roman" w:cs="Times New Roman"/>
          <w:b/>
          <w:sz w:val="20"/>
          <w:szCs w:val="20"/>
          <w:lang w:val="uk-UA"/>
        </w:rPr>
      </w:pPr>
    </w:p>
    <w:p w:rsidR="00E92E2A" w:rsidRDefault="00E92E2A" w:rsidP="00F90DFD">
      <w:pPr>
        <w:widowControl/>
        <w:shd w:val="clear" w:color="auto" w:fill="FFFFFF"/>
        <w:jc w:val="both"/>
        <w:rPr>
          <w:rFonts w:ascii="Times New Roman" w:hAnsi="Times New Roman" w:cs="Times New Roman"/>
          <w:b/>
          <w:sz w:val="20"/>
          <w:szCs w:val="20"/>
          <w:lang w:val="uk-UA"/>
        </w:rPr>
      </w:pPr>
    </w:p>
    <w:p w:rsidR="006D2382" w:rsidRDefault="00E92E2A" w:rsidP="00F90DFD">
      <w:pPr>
        <w:widowControl/>
        <w:shd w:val="clear" w:color="auto" w:fill="FFFFFF"/>
        <w:jc w:val="both"/>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p>
    <w:p w:rsidR="006D2382" w:rsidRDefault="006D2382" w:rsidP="00F90DFD">
      <w:pPr>
        <w:widowControl/>
        <w:shd w:val="clear" w:color="auto" w:fill="FFFFFF"/>
        <w:jc w:val="both"/>
        <w:rPr>
          <w:rFonts w:ascii="Times New Roman" w:hAnsi="Times New Roman" w:cs="Times New Roman"/>
          <w:b/>
          <w:sz w:val="20"/>
          <w:szCs w:val="20"/>
          <w:lang w:val="uk-UA"/>
        </w:rPr>
      </w:pPr>
    </w:p>
    <w:p w:rsidR="006D2382" w:rsidRDefault="006D2382" w:rsidP="00F90DFD">
      <w:pPr>
        <w:widowControl/>
        <w:shd w:val="clear" w:color="auto" w:fill="FFFFFF"/>
        <w:jc w:val="both"/>
        <w:rPr>
          <w:rFonts w:ascii="Times New Roman" w:hAnsi="Times New Roman" w:cs="Times New Roman"/>
          <w:b/>
          <w:sz w:val="20"/>
          <w:szCs w:val="20"/>
          <w:lang w:val="uk-UA"/>
        </w:rPr>
      </w:pPr>
    </w:p>
    <w:p w:rsidR="006D2382" w:rsidRDefault="006D2382" w:rsidP="00F90DFD">
      <w:pPr>
        <w:widowControl/>
        <w:shd w:val="clear" w:color="auto" w:fill="FFFFFF"/>
        <w:jc w:val="both"/>
        <w:rPr>
          <w:rFonts w:ascii="Times New Roman" w:hAnsi="Times New Roman" w:cs="Times New Roman"/>
          <w:b/>
          <w:sz w:val="20"/>
          <w:szCs w:val="20"/>
          <w:lang w:val="uk-UA"/>
        </w:rPr>
      </w:pPr>
    </w:p>
    <w:p w:rsidR="006D2382" w:rsidRDefault="006D2382" w:rsidP="00F90DFD">
      <w:pPr>
        <w:widowControl/>
        <w:shd w:val="clear" w:color="auto" w:fill="FFFFFF"/>
        <w:jc w:val="both"/>
        <w:rPr>
          <w:rFonts w:ascii="Times New Roman" w:hAnsi="Times New Roman" w:cs="Times New Roman"/>
          <w:b/>
          <w:sz w:val="20"/>
          <w:szCs w:val="20"/>
          <w:lang w:val="uk-UA"/>
        </w:rPr>
      </w:pPr>
    </w:p>
    <w:p w:rsidR="006D2382" w:rsidRDefault="006D2382" w:rsidP="00F90DFD">
      <w:pPr>
        <w:widowControl/>
        <w:shd w:val="clear" w:color="auto" w:fill="FFFFFF"/>
        <w:jc w:val="both"/>
        <w:rPr>
          <w:rFonts w:ascii="Times New Roman" w:hAnsi="Times New Roman" w:cs="Times New Roman"/>
          <w:b/>
          <w:sz w:val="20"/>
          <w:szCs w:val="20"/>
          <w:lang w:val="uk-UA"/>
        </w:rPr>
      </w:pPr>
    </w:p>
    <w:p w:rsidR="006D2382" w:rsidRDefault="006D2382" w:rsidP="00F90DFD">
      <w:pPr>
        <w:widowControl/>
        <w:shd w:val="clear" w:color="auto" w:fill="FFFFFF"/>
        <w:jc w:val="both"/>
        <w:rPr>
          <w:rFonts w:ascii="Times New Roman" w:hAnsi="Times New Roman" w:cs="Times New Roman"/>
          <w:b/>
          <w:sz w:val="20"/>
          <w:szCs w:val="20"/>
          <w:lang w:val="uk-UA"/>
        </w:rPr>
      </w:pPr>
    </w:p>
    <w:p w:rsidR="006D2382" w:rsidRDefault="006D2382" w:rsidP="00F90DFD">
      <w:pPr>
        <w:widowControl/>
        <w:shd w:val="clear" w:color="auto" w:fill="FFFFFF"/>
        <w:jc w:val="both"/>
        <w:rPr>
          <w:rFonts w:ascii="Times New Roman" w:hAnsi="Times New Roman" w:cs="Times New Roman"/>
          <w:b/>
          <w:sz w:val="20"/>
          <w:szCs w:val="20"/>
          <w:lang w:val="uk-UA"/>
        </w:rPr>
      </w:pPr>
    </w:p>
    <w:p w:rsidR="00740D1E" w:rsidRDefault="006D2382" w:rsidP="00F90DFD">
      <w:pPr>
        <w:widowControl/>
        <w:shd w:val="clear" w:color="auto" w:fill="FFFFFF"/>
        <w:jc w:val="both"/>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740D1E" w:rsidRDefault="00740D1E" w:rsidP="00F90DFD">
      <w:pPr>
        <w:widowControl/>
        <w:shd w:val="clear" w:color="auto" w:fill="FFFFFF"/>
        <w:jc w:val="both"/>
        <w:rPr>
          <w:rFonts w:ascii="Times New Roman" w:hAnsi="Times New Roman" w:cs="Times New Roman"/>
          <w:b/>
          <w:sz w:val="20"/>
          <w:szCs w:val="20"/>
          <w:lang w:val="uk-UA"/>
        </w:rPr>
      </w:pPr>
    </w:p>
    <w:p w:rsidR="00F90DFD" w:rsidRPr="00C955F6" w:rsidRDefault="00740D1E" w:rsidP="00F90DFD">
      <w:pPr>
        <w:widowControl/>
        <w:shd w:val="clear" w:color="auto" w:fill="FFFFFF"/>
        <w:jc w:val="both"/>
        <w:rPr>
          <w:rFonts w:ascii="Times New Roman" w:hAnsi="Times New Roman"/>
          <w:bCs/>
          <w:sz w:val="28"/>
          <w:szCs w:val="28"/>
          <w:lang w:val="uk-UA"/>
        </w:rPr>
      </w:pPr>
      <w:r>
        <w:rPr>
          <w:rFonts w:ascii="Times New Roman" w:hAnsi="Times New Roman" w:cs="Times New Roman"/>
          <w:b/>
          <w:sz w:val="20"/>
          <w:szCs w:val="20"/>
          <w:lang w:val="uk-UA"/>
        </w:rPr>
        <w:t xml:space="preserve">                                                                                                                                                               </w:t>
      </w:r>
      <w:r w:rsidR="006D2382">
        <w:rPr>
          <w:rFonts w:ascii="Times New Roman" w:hAnsi="Times New Roman" w:cs="Times New Roman"/>
          <w:b/>
          <w:sz w:val="20"/>
          <w:szCs w:val="20"/>
          <w:lang w:val="uk-UA"/>
        </w:rPr>
        <w:t xml:space="preserve"> </w:t>
      </w:r>
      <w:r w:rsidR="00F90DFD" w:rsidRPr="00C955F6">
        <w:rPr>
          <w:rFonts w:ascii="Times New Roman" w:hAnsi="Times New Roman"/>
          <w:bCs/>
          <w:sz w:val="28"/>
          <w:szCs w:val="28"/>
          <w:lang w:val="uk-UA"/>
        </w:rPr>
        <w:t>Додаток</w:t>
      </w:r>
      <w:r w:rsidR="00F90DFD">
        <w:rPr>
          <w:rFonts w:ascii="Times New Roman" w:hAnsi="Times New Roman"/>
          <w:bCs/>
          <w:sz w:val="28"/>
          <w:szCs w:val="28"/>
          <w:lang w:val="uk-UA"/>
        </w:rPr>
        <w:t xml:space="preserve"> </w:t>
      </w:r>
      <w:r w:rsidR="00F90DFD" w:rsidRPr="00C955F6">
        <w:rPr>
          <w:rFonts w:ascii="Times New Roman" w:hAnsi="Times New Roman"/>
          <w:bCs/>
          <w:sz w:val="28"/>
          <w:szCs w:val="28"/>
          <w:lang w:val="uk-UA"/>
        </w:rPr>
        <w:t>2</w:t>
      </w:r>
    </w:p>
    <w:p w:rsidR="00F90DFD" w:rsidRPr="00C955F6" w:rsidRDefault="00F90DFD" w:rsidP="00F90DFD">
      <w:pPr>
        <w:widowControl/>
        <w:shd w:val="clear" w:color="auto" w:fill="FFFFFF"/>
        <w:jc w:val="both"/>
        <w:rPr>
          <w:rFonts w:ascii="Times New Roman" w:hAnsi="Times New Roman"/>
          <w:bCs/>
          <w:sz w:val="28"/>
          <w:szCs w:val="28"/>
          <w:lang w:val="uk-UA"/>
        </w:rPr>
      </w:pPr>
      <w:r w:rsidRPr="00C955F6">
        <w:rPr>
          <w:rFonts w:ascii="Times New Roman" w:hAnsi="Times New Roman"/>
          <w:bCs/>
          <w:sz w:val="28"/>
          <w:szCs w:val="28"/>
          <w:lang w:val="uk-UA"/>
        </w:rPr>
        <w:t xml:space="preserve">                                                                                             Затверджую</w:t>
      </w:r>
    </w:p>
    <w:p w:rsidR="00F90DFD" w:rsidRPr="00C955F6" w:rsidRDefault="00F90DFD" w:rsidP="00F90DFD">
      <w:pPr>
        <w:widowControl/>
        <w:shd w:val="clear" w:color="auto" w:fill="FFFFFF"/>
        <w:jc w:val="both"/>
        <w:rPr>
          <w:rFonts w:ascii="Times New Roman" w:hAnsi="Times New Roman" w:cs="Times New Roman"/>
          <w:color w:val="auto"/>
          <w:sz w:val="28"/>
          <w:szCs w:val="28"/>
          <w:lang w:val="uk-UA"/>
        </w:rPr>
      </w:pPr>
      <w:r w:rsidRPr="00C955F6">
        <w:rPr>
          <w:rFonts w:ascii="Times New Roman" w:hAnsi="Times New Roman"/>
          <w:bCs/>
          <w:sz w:val="28"/>
          <w:szCs w:val="28"/>
          <w:lang w:val="uk-UA"/>
        </w:rPr>
        <w:t xml:space="preserve">                                                                                             Директор </w:t>
      </w:r>
    </w:p>
    <w:p w:rsidR="00F90DFD" w:rsidRPr="005B36D9" w:rsidRDefault="00F90DFD" w:rsidP="00F90DFD">
      <w:pPr>
        <w:ind w:firstLine="5387"/>
        <w:rPr>
          <w:rFonts w:ascii="Times New Roman" w:hAnsi="Times New Roman"/>
          <w:bCs/>
          <w:szCs w:val="28"/>
          <w:lang w:val="uk-UA"/>
        </w:rPr>
      </w:pPr>
      <w:r w:rsidRPr="00C955F6">
        <w:rPr>
          <w:rFonts w:ascii="Times New Roman" w:hAnsi="Times New Roman"/>
          <w:bCs/>
          <w:sz w:val="28"/>
          <w:szCs w:val="28"/>
          <w:lang w:val="uk-UA"/>
        </w:rPr>
        <w:t xml:space="preserve">   Теслав Л.Л. ________</w:t>
      </w:r>
    </w:p>
    <w:p w:rsidR="00F90DFD" w:rsidRPr="00344CCC" w:rsidRDefault="00F90DFD" w:rsidP="00F90DFD">
      <w:pPr>
        <w:spacing w:line="192" w:lineRule="auto"/>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F90DFD" w:rsidRDefault="00F90DFD" w:rsidP="00F90DFD">
      <w:pPr>
        <w:spacing w:line="192" w:lineRule="auto"/>
        <w:jc w:val="center"/>
        <w:rPr>
          <w:rFonts w:ascii="Times New Roman" w:hAnsi="Times New Roman"/>
          <w:b/>
          <w:sz w:val="28"/>
          <w:szCs w:val="28"/>
          <w:lang w:val="uk-UA"/>
        </w:rPr>
      </w:pPr>
      <w:r>
        <w:rPr>
          <w:rFonts w:ascii="Times New Roman" w:hAnsi="Times New Roman"/>
          <w:b/>
          <w:sz w:val="28"/>
          <w:szCs w:val="28"/>
          <w:lang w:val="uk-UA"/>
        </w:rPr>
        <w:t>Рясненської гімназії</w:t>
      </w:r>
      <w:r w:rsidRPr="00E66E91">
        <w:rPr>
          <w:rFonts w:ascii="Times New Roman" w:hAnsi="Times New Roman"/>
          <w:b/>
          <w:sz w:val="28"/>
          <w:szCs w:val="28"/>
          <w:lang w:val="uk-UA"/>
        </w:rPr>
        <w:t xml:space="preserve"> </w:t>
      </w:r>
    </w:p>
    <w:p w:rsidR="00F90DFD" w:rsidRDefault="00F90DFD" w:rsidP="00F90DFD">
      <w:pPr>
        <w:spacing w:line="192" w:lineRule="auto"/>
        <w:jc w:val="center"/>
        <w:rPr>
          <w:rFonts w:ascii="Times New Roman" w:hAnsi="Times New Roman"/>
          <w:b/>
          <w:bCs/>
          <w:sz w:val="28"/>
          <w:szCs w:val="28"/>
          <w:lang w:val="uk-UA"/>
        </w:rPr>
      </w:pPr>
      <w:r w:rsidRPr="00344CCC">
        <w:rPr>
          <w:rFonts w:ascii="Times New Roman" w:hAnsi="Times New Roman"/>
          <w:b/>
          <w:sz w:val="28"/>
          <w:szCs w:val="28"/>
          <w:lang w:val="uk-UA" w:eastAsia="uk-UA"/>
        </w:rPr>
        <w:t>з українською мовою навчання</w:t>
      </w:r>
      <w:r w:rsidRPr="00344CCC">
        <w:rPr>
          <w:rFonts w:ascii="Times New Roman" w:hAnsi="Times New Roman"/>
          <w:b/>
          <w:bCs/>
          <w:sz w:val="28"/>
          <w:szCs w:val="28"/>
          <w:lang w:val="uk-UA"/>
        </w:rPr>
        <w:t xml:space="preserve"> </w:t>
      </w:r>
      <w:r>
        <w:rPr>
          <w:rFonts w:ascii="Times New Roman" w:hAnsi="Times New Roman"/>
          <w:b/>
          <w:sz w:val="28"/>
          <w:szCs w:val="28"/>
          <w:lang w:val="uk-UA"/>
        </w:rPr>
        <w:t xml:space="preserve">  </w:t>
      </w:r>
      <w:r>
        <w:rPr>
          <w:rFonts w:ascii="Times New Roman" w:hAnsi="Times New Roman"/>
          <w:b/>
          <w:bCs/>
          <w:sz w:val="28"/>
          <w:szCs w:val="28"/>
          <w:lang w:val="uk-UA"/>
        </w:rPr>
        <w:t xml:space="preserve"> 5-7  класи</w:t>
      </w:r>
      <w:r>
        <w:rPr>
          <w:rFonts w:ascii="Times New Roman" w:hAnsi="Times New Roman"/>
          <w:b/>
          <w:sz w:val="28"/>
          <w:szCs w:val="28"/>
          <w:lang w:val="uk-UA"/>
        </w:rPr>
        <w:t xml:space="preserve"> </w:t>
      </w:r>
      <w:r>
        <w:rPr>
          <w:rFonts w:ascii="Times New Roman" w:hAnsi="Times New Roman"/>
          <w:b/>
          <w:bCs/>
          <w:sz w:val="28"/>
          <w:szCs w:val="28"/>
          <w:lang w:val="uk-UA"/>
        </w:rPr>
        <w:t>на 2024-2025</w:t>
      </w:r>
      <w:r w:rsidRPr="00344CCC">
        <w:rPr>
          <w:rFonts w:ascii="Times New Roman" w:hAnsi="Times New Roman"/>
          <w:b/>
          <w:bCs/>
          <w:sz w:val="28"/>
          <w:szCs w:val="28"/>
          <w:lang w:val="uk-UA"/>
        </w:rPr>
        <w:t xml:space="preserve"> н</w:t>
      </w:r>
      <w:r>
        <w:rPr>
          <w:rFonts w:ascii="Times New Roman" w:hAnsi="Times New Roman"/>
          <w:b/>
          <w:bCs/>
          <w:sz w:val="28"/>
          <w:szCs w:val="28"/>
          <w:lang w:val="uk-UA"/>
        </w:rPr>
        <w:t>.р.</w:t>
      </w:r>
    </w:p>
    <w:p w:rsidR="00F90DFD" w:rsidRPr="00D9262A" w:rsidRDefault="00F90DFD" w:rsidP="00F90DFD">
      <w:pPr>
        <w:spacing w:line="192" w:lineRule="auto"/>
        <w:jc w:val="center"/>
        <w:rPr>
          <w:rFonts w:ascii="Times New Roman" w:hAnsi="Times New Roman"/>
          <w:b/>
          <w:sz w:val="28"/>
          <w:szCs w:val="28"/>
          <w:lang w:val="uk-UA"/>
        </w:rPr>
      </w:pPr>
      <w:r w:rsidRPr="00344CCC">
        <w:rPr>
          <w:rFonts w:ascii="Times New Roman" w:hAnsi="Times New Roman"/>
          <w:bCs/>
          <w:i/>
          <w:sz w:val="28"/>
          <w:szCs w:val="28"/>
          <w:lang w:val="uk-UA"/>
        </w:rPr>
        <w:t xml:space="preserve">(таблиця </w:t>
      </w:r>
      <w:r>
        <w:rPr>
          <w:rFonts w:ascii="Times New Roman" w:hAnsi="Times New Roman"/>
          <w:bCs/>
          <w:i/>
          <w:sz w:val="28"/>
          <w:szCs w:val="28"/>
          <w:lang w:val="uk-UA"/>
        </w:rPr>
        <w:t>1 до наказу МОН України від 09.08.2024 №1120)</w:t>
      </w:r>
    </w:p>
    <w:tbl>
      <w:tblPr>
        <w:tblW w:w="9657" w:type="dxa"/>
        <w:jc w:val="center"/>
        <w:tblInd w:w="-2026" w:type="dxa"/>
        <w:tblLayout w:type="fixed"/>
        <w:tblCellMar>
          <w:left w:w="0" w:type="dxa"/>
          <w:right w:w="0" w:type="dxa"/>
        </w:tblCellMar>
        <w:tblLook w:val="0000" w:firstRow="0" w:lastRow="0" w:firstColumn="0" w:lastColumn="0" w:noHBand="0" w:noVBand="0"/>
      </w:tblPr>
      <w:tblGrid>
        <w:gridCol w:w="3150"/>
        <w:gridCol w:w="3594"/>
        <w:gridCol w:w="971"/>
        <w:gridCol w:w="971"/>
        <w:gridCol w:w="971"/>
      </w:tblGrid>
      <w:tr w:rsidR="00F90DFD" w:rsidRPr="00610E37" w:rsidTr="00F06896">
        <w:trPr>
          <w:gridAfter w:val="1"/>
          <w:wAfter w:w="971" w:type="dxa"/>
          <w:trHeight w:val="221"/>
          <w:jc w:val="center"/>
        </w:trPr>
        <w:tc>
          <w:tcPr>
            <w:tcW w:w="3150" w:type="dxa"/>
            <w:vMerge w:val="restart"/>
            <w:tcBorders>
              <w:top w:val="single" w:sz="4" w:space="0" w:color="auto"/>
              <w:left w:val="single" w:sz="4" w:space="0" w:color="auto"/>
              <w:right w:val="nil"/>
            </w:tcBorders>
            <w:shd w:val="clear" w:color="auto" w:fill="FFFFFF"/>
            <w:vAlign w:val="center"/>
          </w:tcPr>
          <w:p w:rsidR="00F90DFD" w:rsidRPr="00D9262A" w:rsidRDefault="00F90DFD" w:rsidP="00F06896">
            <w:pPr>
              <w:spacing w:line="192" w:lineRule="auto"/>
              <w:jc w:val="center"/>
              <w:rPr>
                <w:rFonts w:ascii="Times New Roman" w:hAnsi="Times New Roman" w:cs="Times New Roman"/>
                <w:b/>
                <w:bCs/>
                <w:lang w:val="uk-UA" w:eastAsia="uk-UA"/>
              </w:rPr>
            </w:pPr>
          </w:p>
          <w:p w:rsidR="00F90DFD" w:rsidRPr="00D9262A" w:rsidRDefault="00F90DFD" w:rsidP="00F06896">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Освітні галузі</w:t>
            </w:r>
          </w:p>
        </w:tc>
        <w:tc>
          <w:tcPr>
            <w:tcW w:w="3594" w:type="dxa"/>
            <w:vMerge w:val="restart"/>
            <w:tcBorders>
              <w:top w:val="single" w:sz="4" w:space="0" w:color="auto"/>
              <w:left w:val="single" w:sz="4" w:space="0" w:color="auto"/>
              <w:right w:val="single" w:sz="4" w:space="0" w:color="auto"/>
            </w:tcBorders>
            <w:shd w:val="clear" w:color="auto" w:fill="FFFFFF"/>
            <w:vAlign w:val="center"/>
          </w:tcPr>
          <w:p w:rsidR="00F90DFD" w:rsidRPr="00D9262A" w:rsidRDefault="00F90DFD" w:rsidP="00F06896">
            <w:pPr>
              <w:spacing w:line="192" w:lineRule="auto"/>
              <w:jc w:val="center"/>
              <w:rPr>
                <w:rFonts w:ascii="Times New Roman" w:hAnsi="Times New Roman" w:cs="Times New Roman"/>
                <w:lang w:val="uk-UA"/>
              </w:rPr>
            </w:pPr>
          </w:p>
          <w:p w:rsidR="00F90DFD" w:rsidRPr="00D9262A" w:rsidRDefault="00F90DFD" w:rsidP="00F06896">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Предмети</w:t>
            </w:r>
          </w:p>
        </w:tc>
        <w:tc>
          <w:tcPr>
            <w:tcW w:w="971" w:type="dxa"/>
            <w:tcBorders>
              <w:top w:val="single" w:sz="4" w:space="0" w:color="auto"/>
              <w:left w:val="single" w:sz="4" w:space="0" w:color="auto"/>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cs="Times New Roman"/>
                <w:lang w:val="uk-UA"/>
              </w:rPr>
            </w:pPr>
          </w:p>
        </w:tc>
        <w:tc>
          <w:tcPr>
            <w:tcW w:w="971" w:type="dxa"/>
            <w:tcBorders>
              <w:top w:val="single" w:sz="4" w:space="0" w:color="auto"/>
              <w:left w:val="single" w:sz="4" w:space="0" w:color="auto"/>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cs="Times New Roman"/>
                <w:lang w:val="uk-UA"/>
              </w:rPr>
            </w:pPr>
          </w:p>
        </w:tc>
      </w:tr>
      <w:tr w:rsidR="00F90DFD" w:rsidRPr="007F54E8" w:rsidTr="00F06896">
        <w:trPr>
          <w:trHeight w:val="330"/>
          <w:jc w:val="center"/>
        </w:trPr>
        <w:tc>
          <w:tcPr>
            <w:tcW w:w="3150" w:type="dxa"/>
            <w:vMerge/>
            <w:tcBorders>
              <w:left w:val="single" w:sz="4" w:space="0" w:color="auto"/>
              <w:right w:val="nil"/>
            </w:tcBorders>
            <w:shd w:val="clear" w:color="auto" w:fill="FFFFFF"/>
            <w:vAlign w:val="center"/>
          </w:tcPr>
          <w:p w:rsidR="00F90DFD" w:rsidRPr="00D9262A" w:rsidRDefault="00F90DFD" w:rsidP="00F06896">
            <w:pPr>
              <w:spacing w:line="192" w:lineRule="auto"/>
              <w:jc w:val="center"/>
              <w:rPr>
                <w:rFonts w:ascii="Times New Roman" w:hAnsi="Times New Roman" w:cs="Times New Roman"/>
                <w:b/>
                <w:bCs/>
                <w:lang w:val="uk-UA" w:eastAsia="uk-UA"/>
              </w:rPr>
            </w:pPr>
          </w:p>
        </w:tc>
        <w:tc>
          <w:tcPr>
            <w:tcW w:w="3594" w:type="dxa"/>
            <w:vMerge/>
            <w:tcBorders>
              <w:left w:val="single" w:sz="4" w:space="0" w:color="auto"/>
              <w:right w:val="nil"/>
            </w:tcBorders>
            <w:shd w:val="clear" w:color="auto" w:fill="FFFFFF"/>
            <w:vAlign w:val="center"/>
          </w:tcPr>
          <w:p w:rsidR="00F90DFD" w:rsidRPr="00D9262A" w:rsidRDefault="00F90DFD" w:rsidP="00F06896">
            <w:pPr>
              <w:spacing w:line="192" w:lineRule="auto"/>
              <w:jc w:val="center"/>
              <w:rPr>
                <w:rFonts w:ascii="Times New Roman" w:hAnsi="Times New Roman" w:cs="Times New Roman"/>
                <w:b/>
                <w:bCs/>
                <w:lang w:val="uk-UA" w:eastAsia="uk-UA"/>
              </w:rPr>
            </w:pPr>
          </w:p>
        </w:tc>
        <w:tc>
          <w:tcPr>
            <w:tcW w:w="971" w:type="dxa"/>
            <w:tcBorders>
              <w:top w:val="single" w:sz="4" w:space="0" w:color="auto"/>
              <w:left w:val="single" w:sz="4" w:space="0" w:color="auto"/>
              <w:right w:val="single" w:sz="4" w:space="0" w:color="auto"/>
            </w:tcBorders>
            <w:shd w:val="clear" w:color="auto" w:fill="FFFFFF"/>
            <w:vAlign w:val="center"/>
          </w:tcPr>
          <w:p w:rsidR="00F90DFD" w:rsidRPr="007F54E8" w:rsidRDefault="00F90DFD" w:rsidP="00F06896">
            <w:pPr>
              <w:spacing w:line="192" w:lineRule="auto"/>
              <w:jc w:val="center"/>
              <w:rPr>
                <w:rFonts w:ascii="Times New Roman" w:hAnsi="Times New Roman"/>
                <w:b/>
                <w:bCs/>
                <w:lang w:val="uk-UA" w:eastAsia="uk-UA"/>
              </w:rPr>
            </w:pPr>
            <w:r>
              <w:rPr>
                <w:rFonts w:ascii="Times New Roman" w:hAnsi="Times New Roman"/>
                <w:b/>
                <w:bCs/>
                <w:lang w:val="uk-UA" w:eastAsia="uk-UA"/>
              </w:rPr>
              <w:t>5 клас</w:t>
            </w:r>
          </w:p>
        </w:tc>
        <w:tc>
          <w:tcPr>
            <w:tcW w:w="971" w:type="dxa"/>
            <w:tcBorders>
              <w:top w:val="single" w:sz="4" w:space="0" w:color="auto"/>
              <w:left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b/>
                <w:bCs/>
                <w:lang w:val="uk-UA" w:eastAsia="uk-UA"/>
              </w:rPr>
            </w:pPr>
            <w:r>
              <w:rPr>
                <w:rFonts w:ascii="Times New Roman" w:hAnsi="Times New Roman"/>
                <w:b/>
                <w:bCs/>
                <w:lang w:val="uk-UA" w:eastAsia="uk-UA"/>
              </w:rPr>
              <w:t>6 клас</w:t>
            </w:r>
          </w:p>
        </w:tc>
        <w:tc>
          <w:tcPr>
            <w:tcW w:w="971" w:type="dxa"/>
            <w:tcBorders>
              <w:top w:val="single" w:sz="4" w:space="0" w:color="auto"/>
              <w:left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b/>
                <w:bCs/>
                <w:lang w:val="uk-UA" w:eastAsia="uk-UA"/>
              </w:rPr>
            </w:pPr>
            <w:r>
              <w:rPr>
                <w:rFonts w:ascii="Times New Roman" w:hAnsi="Times New Roman"/>
                <w:b/>
                <w:bCs/>
                <w:lang w:val="uk-UA" w:eastAsia="uk-UA"/>
              </w:rPr>
              <w:t>7 клас</w:t>
            </w:r>
          </w:p>
        </w:tc>
      </w:tr>
      <w:tr w:rsidR="00F90DFD" w:rsidRPr="007F54E8" w:rsidTr="00F06896">
        <w:trPr>
          <w:trHeight w:hRule="exact" w:val="331"/>
          <w:jc w:val="center"/>
        </w:trPr>
        <w:tc>
          <w:tcPr>
            <w:tcW w:w="3150"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Pr>
                <w:rFonts w:ascii="Times New Roman" w:hAnsi="Times New Roman" w:cs="Times New Roman"/>
                <w:lang w:val="uk-UA" w:eastAsia="uk-UA"/>
              </w:rPr>
              <w:t xml:space="preserve"> Мовно-літературна</w:t>
            </w:r>
          </w:p>
        </w:tc>
        <w:tc>
          <w:tcPr>
            <w:tcW w:w="359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мова</w:t>
            </w:r>
          </w:p>
        </w:tc>
        <w:tc>
          <w:tcPr>
            <w:tcW w:w="971"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rPr>
                <w:rFonts w:ascii="Times New Roman" w:hAnsi="Times New Roman"/>
                <w:sz w:val="20"/>
                <w:szCs w:val="20"/>
                <w:lang w:val="uk-UA"/>
              </w:rPr>
            </w:pPr>
            <w:r>
              <w:rPr>
                <w:rFonts w:ascii="Times New Roman" w:hAnsi="Times New Roman"/>
                <w:sz w:val="20"/>
                <w:szCs w:val="20"/>
                <w:lang w:val="uk-UA"/>
              </w:rPr>
              <w:t xml:space="preserve">     4+1,5</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rPr>
                <w:rFonts w:ascii="Times New Roman" w:hAnsi="Times New Roman"/>
                <w:sz w:val="20"/>
                <w:szCs w:val="20"/>
                <w:lang w:val="uk-UA"/>
              </w:rPr>
            </w:pPr>
            <w:r>
              <w:rPr>
                <w:rFonts w:ascii="Times New Roman" w:hAnsi="Times New Roman"/>
                <w:sz w:val="20"/>
                <w:szCs w:val="20"/>
                <w:lang w:val="uk-UA"/>
              </w:rPr>
              <w:t xml:space="preserve">        4+1</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rPr>
                <w:rFonts w:ascii="Times New Roman" w:hAnsi="Times New Roman"/>
                <w:sz w:val="20"/>
                <w:szCs w:val="20"/>
                <w:lang w:val="uk-UA"/>
              </w:rPr>
            </w:pPr>
            <w:r>
              <w:rPr>
                <w:rFonts w:ascii="Times New Roman" w:hAnsi="Times New Roman"/>
                <w:sz w:val="20"/>
                <w:szCs w:val="20"/>
                <w:lang w:val="uk-UA"/>
              </w:rPr>
              <w:t xml:space="preserve">    3+1,5</w:t>
            </w:r>
          </w:p>
        </w:tc>
      </w:tr>
      <w:tr w:rsidR="00F90DFD" w:rsidRPr="007F54E8" w:rsidTr="00F06896">
        <w:trPr>
          <w:trHeight w:hRule="exact" w:val="331"/>
          <w:jc w:val="center"/>
        </w:trPr>
        <w:tc>
          <w:tcPr>
            <w:tcW w:w="3150"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література</w:t>
            </w:r>
          </w:p>
        </w:tc>
        <w:tc>
          <w:tcPr>
            <w:tcW w:w="971"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eastAsia="uk-UA"/>
              </w:rPr>
              <w:t>1,5+0,5</w:t>
            </w:r>
          </w:p>
        </w:tc>
        <w:tc>
          <w:tcPr>
            <w:tcW w:w="971"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1,5+0,5</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1,5+0,5</w:t>
            </w:r>
          </w:p>
        </w:tc>
      </w:tr>
      <w:tr w:rsidR="00F90DFD" w:rsidRPr="007F54E8" w:rsidTr="00F06896">
        <w:trPr>
          <w:trHeight w:hRule="exact" w:val="336"/>
          <w:jc w:val="center"/>
        </w:trPr>
        <w:tc>
          <w:tcPr>
            <w:tcW w:w="3150"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Англійська мова</w:t>
            </w:r>
          </w:p>
        </w:tc>
        <w:tc>
          <w:tcPr>
            <w:tcW w:w="971"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eastAsia="uk-UA"/>
              </w:rPr>
              <w:t>3,5</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3,5+0.5</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3,5</w:t>
            </w:r>
          </w:p>
        </w:tc>
      </w:tr>
      <w:tr w:rsidR="00F90DFD" w:rsidRPr="007F54E8" w:rsidTr="00F06896">
        <w:trPr>
          <w:trHeight w:hRule="exact" w:val="331"/>
          <w:jc w:val="center"/>
        </w:trPr>
        <w:tc>
          <w:tcPr>
            <w:tcW w:w="3150"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Зарубіжна література</w:t>
            </w:r>
          </w:p>
        </w:tc>
        <w:tc>
          <w:tcPr>
            <w:tcW w:w="971"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eastAsia="uk-UA"/>
              </w:rPr>
              <w:t>1+1</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1+1</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1+1</w:t>
            </w:r>
          </w:p>
        </w:tc>
      </w:tr>
      <w:tr w:rsidR="00F90DFD" w:rsidRPr="007F54E8" w:rsidTr="00F06896">
        <w:trPr>
          <w:trHeight w:hRule="exact" w:val="336"/>
          <w:jc w:val="center"/>
        </w:trPr>
        <w:tc>
          <w:tcPr>
            <w:tcW w:w="3150"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Pr>
                <w:rFonts w:ascii="Times New Roman" w:hAnsi="Times New Roman" w:cs="Times New Roman"/>
                <w:lang w:val="uk-UA" w:eastAsia="uk-UA"/>
              </w:rPr>
              <w:t>Мистецька</w:t>
            </w:r>
          </w:p>
        </w:tc>
        <w:tc>
          <w:tcPr>
            <w:tcW w:w="359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Музичне мистецтво</w:t>
            </w:r>
          </w:p>
        </w:tc>
        <w:tc>
          <w:tcPr>
            <w:tcW w:w="971"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0,5+0,5</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bCs/>
                <w:sz w:val="20"/>
                <w:szCs w:val="20"/>
                <w:lang w:val="uk-UA" w:eastAsia="uk-UA"/>
              </w:rPr>
            </w:pPr>
            <w:r>
              <w:rPr>
                <w:rFonts w:ascii="Times New Roman" w:hAnsi="Times New Roman"/>
                <w:bCs/>
                <w:sz w:val="20"/>
                <w:szCs w:val="20"/>
                <w:lang w:val="uk-UA" w:eastAsia="uk-UA"/>
              </w:rPr>
              <w:t>0,5+0,5</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bCs/>
                <w:sz w:val="20"/>
                <w:szCs w:val="20"/>
                <w:lang w:val="uk-UA" w:eastAsia="uk-UA"/>
              </w:rPr>
            </w:pPr>
            <w:r>
              <w:rPr>
                <w:rFonts w:ascii="Times New Roman" w:hAnsi="Times New Roman"/>
                <w:bCs/>
                <w:sz w:val="20"/>
                <w:szCs w:val="20"/>
                <w:lang w:val="uk-UA" w:eastAsia="uk-UA"/>
              </w:rPr>
              <w:t>0,5+0,5</w:t>
            </w:r>
          </w:p>
        </w:tc>
      </w:tr>
      <w:tr w:rsidR="00F90DFD" w:rsidRPr="007F54E8" w:rsidTr="00F06896">
        <w:trPr>
          <w:trHeight w:hRule="exact" w:val="331"/>
          <w:jc w:val="center"/>
        </w:trPr>
        <w:tc>
          <w:tcPr>
            <w:tcW w:w="3150"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Образотворче мистецтво</w:t>
            </w:r>
          </w:p>
        </w:tc>
        <w:tc>
          <w:tcPr>
            <w:tcW w:w="971"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rPr>
                <w:rFonts w:ascii="Times New Roman" w:hAnsi="Times New Roman"/>
                <w:sz w:val="20"/>
                <w:szCs w:val="20"/>
                <w:lang w:val="uk-UA"/>
              </w:rPr>
            </w:pPr>
            <w:r>
              <w:rPr>
                <w:rFonts w:ascii="Times New Roman" w:hAnsi="Times New Roman"/>
                <w:bCs/>
                <w:sz w:val="20"/>
                <w:szCs w:val="20"/>
                <w:lang w:val="uk-UA" w:eastAsia="uk-UA"/>
              </w:rPr>
              <w:t xml:space="preserve">   0,5+0,5</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rPr>
                <w:rFonts w:ascii="Times New Roman" w:hAnsi="Times New Roman"/>
                <w:bCs/>
                <w:sz w:val="20"/>
                <w:szCs w:val="20"/>
                <w:lang w:val="uk-UA" w:eastAsia="uk-UA"/>
              </w:rPr>
            </w:pPr>
            <w:r>
              <w:rPr>
                <w:rFonts w:ascii="Times New Roman" w:hAnsi="Times New Roman"/>
                <w:bCs/>
                <w:sz w:val="20"/>
                <w:szCs w:val="20"/>
                <w:lang w:val="uk-UA" w:eastAsia="uk-UA"/>
              </w:rPr>
              <w:t xml:space="preserve">    0,5+0,5</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bCs/>
                <w:sz w:val="20"/>
                <w:szCs w:val="20"/>
                <w:lang w:val="uk-UA" w:eastAsia="uk-UA"/>
              </w:rPr>
            </w:pPr>
            <w:r>
              <w:rPr>
                <w:rFonts w:ascii="Times New Roman" w:hAnsi="Times New Roman"/>
                <w:bCs/>
                <w:sz w:val="20"/>
                <w:szCs w:val="20"/>
                <w:lang w:val="uk-UA" w:eastAsia="uk-UA"/>
              </w:rPr>
              <w:t>0,5+0,5</w:t>
            </w:r>
          </w:p>
        </w:tc>
      </w:tr>
      <w:tr w:rsidR="00F90DFD" w:rsidRPr="007F54E8" w:rsidTr="00F06896">
        <w:trPr>
          <w:trHeight w:hRule="exact" w:val="336"/>
          <w:jc w:val="center"/>
        </w:trPr>
        <w:tc>
          <w:tcPr>
            <w:tcW w:w="3150"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Pr>
                <w:rFonts w:ascii="Times New Roman" w:hAnsi="Times New Roman" w:cs="Times New Roman"/>
                <w:lang w:val="uk-UA" w:eastAsia="uk-UA"/>
              </w:rPr>
              <w:t>Математична</w:t>
            </w:r>
          </w:p>
        </w:tc>
        <w:tc>
          <w:tcPr>
            <w:tcW w:w="359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971"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eastAsia="uk-UA"/>
              </w:rPr>
              <w:t>4</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4</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eastAsia="uk-UA"/>
              </w:rPr>
            </w:pPr>
          </w:p>
        </w:tc>
      </w:tr>
      <w:tr w:rsidR="00F90DFD" w:rsidRPr="007F54E8" w:rsidTr="00F06896">
        <w:trPr>
          <w:trHeight w:hRule="exact" w:val="336"/>
          <w:jc w:val="center"/>
        </w:trPr>
        <w:tc>
          <w:tcPr>
            <w:tcW w:w="3150" w:type="dxa"/>
            <w:tcBorders>
              <w:top w:val="single" w:sz="4" w:space="0" w:color="auto"/>
              <w:left w:val="single" w:sz="4" w:space="0" w:color="auto"/>
              <w:bottom w:val="nil"/>
              <w:right w:val="nil"/>
            </w:tcBorders>
            <w:shd w:val="clear" w:color="auto" w:fill="FFFFFF"/>
          </w:tcPr>
          <w:p w:rsidR="00F90DFD" w:rsidRDefault="00F90DFD" w:rsidP="00F06896">
            <w:pPr>
              <w:spacing w:line="192" w:lineRule="auto"/>
              <w:rPr>
                <w:rFonts w:ascii="Times New Roman" w:hAnsi="Times New Roman" w:cs="Times New Roman"/>
                <w:lang w:val="uk-UA" w:eastAsia="uk-UA"/>
              </w:rPr>
            </w:pPr>
          </w:p>
        </w:tc>
        <w:tc>
          <w:tcPr>
            <w:tcW w:w="359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Алгебра</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eastAsia="uk-UA"/>
              </w:rPr>
            </w:pP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eastAsia="uk-UA"/>
              </w:rPr>
            </w:pPr>
          </w:p>
        </w:tc>
        <w:tc>
          <w:tcPr>
            <w:tcW w:w="971" w:type="dxa"/>
            <w:tcBorders>
              <w:top w:val="single" w:sz="4" w:space="0" w:color="auto"/>
              <w:left w:val="single" w:sz="4" w:space="0" w:color="auto"/>
              <w:bottom w:val="nil"/>
              <w:right w:val="single" w:sz="4" w:space="0" w:color="auto"/>
            </w:tcBorders>
            <w:shd w:val="clear" w:color="auto" w:fill="FFFFFF"/>
          </w:tcPr>
          <w:p w:rsidR="00F90DFD" w:rsidRDefault="006A5C5C" w:rsidP="00F06896">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2,5</w:t>
            </w:r>
          </w:p>
        </w:tc>
      </w:tr>
      <w:tr w:rsidR="00F90DFD" w:rsidRPr="007F54E8" w:rsidTr="00F06896">
        <w:trPr>
          <w:trHeight w:hRule="exact" w:val="336"/>
          <w:jc w:val="center"/>
        </w:trPr>
        <w:tc>
          <w:tcPr>
            <w:tcW w:w="3150" w:type="dxa"/>
            <w:tcBorders>
              <w:top w:val="single" w:sz="4" w:space="0" w:color="auto"/>
              <w:left w:val="single" w:sz="4" w:space="0" w:color="auto"/>
              <w:bottom w:val="nil"/>
              <w:right w:val="nil"/>
            </w:tcBorders>
            <w:shd w:val="clear" w:color="auto" w:fill="FFFFFF"/>
          </w:tcPr>
          <w:p w:rsidR="00F90DFD" w:rsidRDefault="00F90DFD" w:rsidP="00F06896">
            <w:pPr>
              <w:spacing w:line="192" w:lineRule="auto"/>
              <w:rPr>
                <w:rFonts w:ascii="Times New Roman" w:hAnsi="Times New Roman" w:cs="Times New Roman"/>
                <w:lang w:val="uk-UA" w:eastAsia="uk-UA"/>
              </w:rPr>
            </w:pPr>
          </w:p>
        </w:tc>
        <w:tc>
          <w:tcPr>
            <w:tcW w:w="359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Геометрія</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eastAsia="uk-UA"/>
              </w:rPr>
            </w:pP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eastAsia="uk-UA"/>
              </w:rPr>
            </w:pPr>
          </w:p>
        </w:tc>
        <w:tc>
          <w:tcPr>
            <w:tcW w:w="971" w:type="dxa"/>
            <w:tcBorders>
              <w:top w:val="single" w:sz="4" w:space="0" w:color="auto"/>
              <w:left w:val="single" w:sz="4" w:space="0" w:color="auto"/>
              <w:bottom w:val="nil"/>
              <w:right w:val="single" w:sz="4" w:space="0" w:color="auto"/>
            </w:tcBorders>
            <w:shd w:val="clear" w:color="auto" w:fill="FFFFFF"/>
          </w:tcPr>
          <w:p w:rsidR="00F90DFD" w:rsidRDefault="006A5C5C" w:rsidP="00F06896">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1,5</w:t>
            </w:r>
          </w:p>
        </w:tc>
      </w:tr>
      <w:tr w:rsidR="00F90DFD" w:rsidRPr="007F54E8" w:rsidTr="00F06896">
        <w:trPr>
          <w:trHeight w:hRule="exact" w:val="200"/>
          <w:jc w:val="center"/>
        </w:trPr>
        <w:tc>
          <w:tcPr>
            <w:tcW w:w="3150" w:type="dxa"/>
            <w:vMerge w:val="restart"/>
            <w:tcBorders>
              <w:top w:val="single" w:sz="4" w:space="0" w:color="auto"/>
              <w:left w:val="single" w:sz="4" w:space="0" w:color="auto"/>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Pr>
                <w:rFonts w:ascii="Times New Roman" w:hAnsi="Times New Roman" w:cs="Times New Roman"/>
                <w:lang w:val="uk-UA" w:eastAsia="uk-UA"/>
              </w:rPr>
              <w:t>Природнича</w:t>
            </w:r>
          </w:p>
        </w:tc>
        <w:tc>
          <w:tcPr>
            <w:tcW w:w="3594" w:type="dxa"/>
            <w:tcBorders>
              <w:top w:val="single" w:sz="4" w:space="0" w:color="auto"/>
              <w:left w:val="single" w:sz="4" w:space="0" w:color="auto"/>
              <w:bottom w:val="single" w:sz="4" w:space="0" w:color="auto"/>
              <w:right w:val="nil"/>
            </w:tcBorders>
            <w:shd w:val="clear" w:color="auto" w:fill="FFFFFF"/>
          </w:tcPr>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Пізнаємо природу</w:t>
            </w:r>
          </w:p>
          <w:p w:rsidR="00F90DFD" w:rsidRDefault="00F90DFD" w:rsidP="00F06896">
            <w:pPr>
              <w:spacing w:line="192" w:lineRule="auto"/>
              <w:rPr>
                <w:rFonts w:ascii="Times New Roman" w:hAnsi="Times New Roman" w:cs="Times New Roman"/>
                <w:lang w:val="uk-UA" w:eastAsia="uk-UA"/>
              </w:rPr>
            </w:pPr>
          </w:p>
          <w:p w:rsidR="00F90DFD" w:rsidRDefault="00F90DFD" w:rsidP="00F06896">
            <w:pPr>
              <w:spacing w:line="192" w:lineRule="auto"/>
              <w:rPr>
                <w:rFonts w:ascii="Times New Roman" w:hAnsi="Times New Roman" w:cs="Times New Roman"/>
                <w:lang w:val="uk-UA" w:eastAsia="uk-UA"/>
              </w:rPr>
            </w:pPr>
          </w:p>
          <w:p w:rsidR="00F90DFD" w:rsidRDefault="00F90DFD" w:rsidP="00F06896">
            <w:pPr>
              <w:spacing w:line="192" w:lineRule="auto"/>
              <w:rPr>
                <w:rFonts w:ascii="Times New Roman" w:hAnsi="Times New Roman" w:cs="Times New Roman"/>
                <w:lang w:val="uk-UA" w:eastAsia="uk-UA"/>
              </w:rPr>
            </w:pPr>
          </w:p>
          <w:p w:rsidR="00F90DFD" w:rsidRPr="00D9262A" w:rsidRDefault="00F90DFD" w:rsidP="00F06896">
            <w:pPr>
              <w:spacing w:line="192" w:lineRule="auto"/>
              <w:rPr>
                <w:rFonts w:ascii="Times New Roman" w:hAnsi="Times New Roman" w:cs="Times New Roman"/>
                <w:lang w:val="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1,5+0,5</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1+1</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p>
        </w:tc>
      </w:tr>
      <w:tr w:rsidR="00F90DFD" w:rsidRPr="007F54E8" w:rsidTr="00F06896">
        <w:trPr>
          <w:trHeight w:hRule="exact" w:val="401"/>
          <w:jc w:val="center"/>
        </w:trPr>
        <w:tc>
          <w:tcPr>
            <w:tcW w:w="3150" w:type="dxa"/>
            <w:vMerge/>
            <w:tcBorders>
              <w:left w:val="single" w:sz="4" w:space="0" w:color="auto"/>
              <w:bottom w:val="nil"/>
              <w:right w:val="nil"/>
            </w:tcBorders>
            <w:shd w:val="clear" w:color="auto" w:fill="FFFFFF"/>
          </w:tcPr>
          <w:p w:rsidR="00F90DFD" w:rsidRDefault="00F90DFD" w:rsidP="00F06896">
            <w:pPr>
              <w:spacing w:line="192" w:lineRule="auto"/>
              <w:rPr>
                <w:rFonts w:ascii="Times New Roman" w:hAnsi="Times New Roman" w:cs="Times New Roman"/>
                <w:lang w:val="uk-UA" w:eastAsia="uk-UA"/>
              </w:rPr>
            </w:pPr>
          </w:p>
        </w:tc>
        <w:tc>
          <w:tcPr>
            <w:tcW w:w="3594" w:type="dxa"/>
            <w:tcBorders>
              <w:top w:val="single" w:sz="4" w:space="0" w:color="auto"/>
              <w:left w:val="single" w:sz="4" w:space="0" w:color="auto"/>
              <w:bottom w:val="nil"/>
              <w:right w:val="nil"/>
            </w:tcBorders>
            <w:shd w:val="clear" w:color="auto" w:fill="FFFFFF"/>
          </w:tcPr>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 xml:space="preserve">Географія   </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1+1</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r>
      <w:tr w:rsidR="00F90DFD" w:rsidRPr="007F54E8" w:rsidTr="00F06896">
        <w:trPr>
          <w:trHeight w:hRule="exact" w:val="401"/>
          <w:jc w:val="center"/>
        </w:trPr>
        <w:tc>
          <w:tcPr>
            <w:tcW w:w="3150" w:type="dxa"/>
            <w:tcBorders>
              <w:left w:val="single" w:sz="4" w:space="0" w:color="auto"/>
              <w:bottom w:val="nil"/>
              <w:right w:val="nil"/>
            </w:tcBorders>
            <w:shd w:val="clear" w:color="auto" w:fill="FFFFFF"/>
          </w:tcPr>
          <w:p w:rsidR="00F90DFD" w:rsidRDefault="00F90DFD" w:rsidP="00F06896">
            <w:pPr>
              <w:spacing w:line="192" w:lineRule="auto"/>
              <w:rPr>
                <w:rFonts w:ascii="Times New Roman" w:hAnsi="Times New Roman" w:cs="Times New Roman"/>
                <w:lang w:val="uk-UA" w:eastAsia="uk-UA"/>
              </w:rPr>
            </w:pPr>
          </w:p>
        </w:tc>
        <w:tc>
          <w:tcPr>
            <w:tcW w:w="3594" w:type="dxa"/>
            <w:tcBorders>
              <w:top w:val="single" w:sz="4" w:space="0" w:color="auto"/>
              <w:left w:val="single" w:sz="4" w:space="0" w:color="auto"/>
              <w:bottom w:val="nil"/>
              <w:right w:val="nil"/>
            </w:tcBorders>
            <w:shd w:val="clear" w:color="auto" w:fill="FFFFFF"/>
          </w:tcPr>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Біологія</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2+1</w:t>
            </w:r>
          </w:p>
        </w:tc>
      </w:tr>
      <w:tr w:rsidR="00F90DFD" w:rsidRPr="007F54E8" w:rsidTr="00F06896">
        <w:trPr>
          <w:trHeight w:hRule="exact" w:val="401"/>
          <w:jc w:val="center"/>
        </w:trPr>
        <w:tc>
          <w:tcPr>
            <w:tcW w:w="3150" w:type="dxa"/>
            <w:tcBorders>
              <w:left w:val="single" w:sz="4" w:space="0" w:color="auto"/>
              <w:bottom w:val="nil"/>
              <w:right w:val="nil"/>
            </w:tcBorders>
            <w:shd w:val="clear" w:color="auto" w:fill="FFFFFF"/>
          </w:tcPr>
          <w:p w:rsidR="00F90DFD" w:rsidRDefault="00F90DFD" w:rsidP="00F06896">
            <w:pPr>
              <w:spacing w:line="192" w:lineRule="auto"/>
              <w:rPr>
                <w:rFonts w:ascii="Times New Roman" w:hAnsi="Times New Roman" w:cs="Times New Roman"/>
                <w:lang w:val="uk-UA" w:eastAsia="uk-UA"/>
              </w:rPr>
            </w:pPr>
          </w:p>
        </w:tc>
        <w:tc>
          <w:tcPr>
            <w:tcW w:w="3594" w:type="dxa"/>
            <w:tcBorders>
              <w:top w:val="single" w:sz="4" w:space="0" w:color="auto"/>
              <w:left w:val="single" w:sz="4" w:space="0" w:color="auto"/>
              <w:bottom w:val="nil"/>
              <w:right w:val="nil"/>
            </w:tcBorders>
            <w:shd w:val="clear" w:color="auto" w:fill="FFFFFF"/>
          </w:tcPr>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Фізика</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r>
      <w:tr w:rsidR="00F90DFD" w:rsidRPr="007F54E8" w:rsidTr="00F06896">
        <w:trPr>
          <w:trHeight w:hRule="exact" w:val="401"/>
          <w:jc w:val="center"/>
        </w:trPr>
        <w:tc>
          <w:tcPr>
            <w:tcW w:w="3150" w:type="dxa"/>
            <w:tcBorders>
              <w:left w:val="single" w:sz="4" w:space="0" w:color="auto"/>
              <w:bottom w:val="nil"/>
              <w:right w:val="nil"/>
            </w:tcBorders>
            <w:shd w:val="clear" w:color="auto" w:fill="FFFFFF"/>
          </w:tcPr>
          <w:p w:rsidR="00F90DFD" w:rsidRDefault="00F90DFD" w:rsidP="00F06896">
            <w:pPr>
              <w:spacing w:line="192" w:lineRule="auto"/>
              <w:rPr>
                <w:rFonts w:ascii="Times New Roman" w:hAnsi="Times New Roman" w:cs="Times New Roman"/>
                <w:lang w:val="uk-UA" w:eastAsia="uk-UA"/>
              </w:rPr>
            </w:pPr>
          </w:p>
        </w:tc>
        <w:tc>
          <w:tcPr>
            <w:tcW w:w="3594" w:type="dxa"/>
            <w:tcBorders>
              <w:top w:val="single" w:sz="4" w:space="0" w:color="auto"/>
              <w:left w:val="single" w:sz="4" w:space="0" w:color="auto"/>
              <w:bottom w:val="nil"/>
              <w:right w:val="nil"/>
            </w:tcBorders>
            <w:shd w:val="clear" w:color="auto" w:fill="FFFFFF"/>
          </w:tcPr>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Хімія</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r>
      <w:tr w:rsidR="00F90DFD" w:rsidRPr="007F54E8" w:rsidTr="00F06896">
        <w:trPr>
          <w:trHeight w:hRule="exact" w:val="341"/>
          <w:jc w:val="center"/>
        </w:trPr>
        <w:tc>
          <w:tcPr>
            <w:tcW w:w="3150" w:type="dxa"/>
            <w:tcBorders>
              <w:top w:val="single" w:sz="4" w:space="0" w:color="auto"/>
              <w:left w:val="single" w:sz="4" w:space="0" w:color="auto"/>
              <w:bottom w:val="single" w:sz="4" w:space="0" w:color="auto"/>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Pr>
                <w:rFonts w:ascii="Times New Roman" w:hAnsi="Times New Roman" w:cs="Times New Roman"/>
                <w:lang w:val="uk-UA" w:eastAsia="uk-UA"/>
              </w:rPr>
              <w:t>Технологічна</w:t>
            </w:r>
          </w:p>
        </w:tc>
        <w:tc>
          <w:tcPr>
            <w:tcW w:w="3594" w:type="dxa"/>
            <w:tcBorders>
              <w:top w:val="single" w:sz="4" w:space="0" w:color="auto"/>
              <w:left w:val="single" w:sz="4" w:space="0" w:color="auto"/>
              <w:bottom w:val="single" w:sz="4" w:space="0" w:color="auto"/>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Pr>
                <w:rFonts w:ascii="Times New Roman" w:hAnsi="Times New Roman" w:cs="Times New Roman"/>
                <w:lang w:val="uk-UA" w:eastAsia="uk-UA"/>
              </w:rPr>
              <w:t>Технології</w:t>
            </w:r>
          </w:p>
        </w:tc>
        <w:tc>
          <w:tcPr>
            <w:tcW w:w="971"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1+1</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1+1</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r>
      <w:tr w:rsidR="00F90DFD" w:rsidRPr="007F54E8" w:rsidTr="00F06896">
        <w:trPr>
          <w:trHeight w:hRule="exact" w:val="331"/>
          <w:jc w:val="center"/>
        </w:trPr>
        <w:tc>
          <w:tcPr>
            <w:tcW w:w="3150"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Pr>
                <w:rFonts w:ascii="Times New Roman" w:hAnsi="Times New Roman" w:cs="Times New Roman"/>
                <w:lang w:val="uk-UA"/>
              </w:rPr>
              <w:t>Інформатична</w:t>
            </w:r>
          </w:p>
        </w:tc>
        <w:tc>
          <w:tcPr>
            <w:tcW w:w="359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Інформатика</w:t>
            </w:r>
          </w:p>
        </w:tc>
        <w:tc>
          <w:tcPr>
            <w:tcW w:w="971"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r>
      <w:tr w:rsidR="00F90DFD" w:rsidRPr="007F54E8" w:rsidTr="00F06896">
        <w:trPr>
          <w:trHeight w:val="580"/>
          <w:jc w:val="center"/>
        </w:trPr>
        <w:tc>
          <w:tcPr>
            <w:tcW w:w="3150" w:type="dxa"/>
            <w:tcBorders>
              <w:top w:val="single" w:sz="4" w:space="0" w:color="auto"/>
              <w:left w:val="single" w:sz="4" w:space="0" w:color="auto"/>
              <w:bottom w:val="single" w:sz="4" w:space="0" w:color="auto"/>
              <w:right w:val="nil"/>
            </w:tcBorders>
            <w:shd w:val="clear" w:color="auto" w:fill="FFFFFF"/>
          </w:tcPr>
          <w:p w:rsidR="00F90DFD" w:rsidRPr="009130A3" w:rsidRDefault="00F90DFD" w:rsidP="00F06896">
            <w:pPr>
              <w:spacing w:line="192" w:lineRule="auto"/>
              <w:rPr>
                <w:rFonts w:ascii="Times New Roman" w:hAnsi="Times New Roman" w:cs="Times New Roman"/>
                <w:lang w:val="uk-UA" w:eastAsia="uk-UA"/>
              </w:rPr>
            </w:pPr>
            <w:r w:rsidRPr="009130A3">
              <w:rPr>
                <w:rFonts w:ascii="Times New Roman" w:hAnsi="Times New Roman" w:cs="Times New Roman"/>
                <w:lang w:val="uk-UA" w:eastAsia="uk-UA"/>
              </w:rPr>
              <w:t>Соціальна і здоров’язбережувальна</w:t>
            </w:r>
          </w:p>
          <w:p w:rsidR="00F90DFD" w:rsidRPr="00D9262A" w:rsidRDefault="00F90DFD" w:rsidP="00F06896">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single" w:sz="4" w:space="0" w:color="auto"/>
              <w:right w:val="nil"/>
            </w:tcBorders>
            <w:shd w:val="clear" w:color="auto" w:fill="FFFFFF"/>
          </w:tcPr>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Здоров’я,безпека та добробут</w:t>
            </w:r>
          </w:p>
          <w:p w:rsidR="00F90DFD" w:rsidRDefault="00F90DFD" w:rsidP="00F06896">
            <w:pPr>
              <w:spacing w:line="192" w:lineRule="auto"/>
              <w:rPr>
                <w:rFonts w:ascii="Times New Roman" w:hAnsi="Times New Roman" w:cs="Times New Roman"/>
                <w:lang w:val="uk-UA" w:eastAsia="uk-UA"/>
              </w:rPr>
            </w:pPr>
          </w:p>
          <w:p w:rsidR="00F90DFD" w:rsidRPr="00D9262A" w:rsidRDefault="00F90DFD" w:rsidP="00F06896">
            <w:pPr>
              <w:spacing w:line="192" w:lineRule="auto"/>
              <w:rPr>
                <w:rFonts w:ascii="Times New Roman" w:hAnsi="Times New Roman" w:cs="Times New Roman"/>
                <w:lang w:val="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 +1</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1+1</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r>
      <w:tr w:rsidR="00F90DFD" w:rsidRPr="009130A3" w:rsidTr="00F06896">
        <w:trPr>
          <w:trHeight w:val="470"/>
          <w:jc w:val="center"/>
        </w:trPr>
        <w:tc>
          <w:tcPr>
            <w:tcW w:w="3150" w:type="dxa"/>
            <w:vMerge w:val="restart"/>
            <w:tcBorders>
              <w:top w:val="single" w:sz="4" w:space="0" w:color="auto"/>
              <w:left w:val="single" w:sz="4" w:space="0" w:color="auto"/>
              <w:right w:val="nil"/>
            </w:tcBorders>
            <w:shd w:val="clear" w:color="auto" w:fill="FFFFFF"/>
          </w:tcPr>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Громадянська та історична</w:t>
            </w:r>
          </w:p>
        </w:tc>
        <w:tc>
          <w:tcPr>
            <w:tcW w:w="3594" w:type="dxa"/>
            <w:tcBorders>
              <w:top w:val="single" w:sz="4" w:space="0" w:color="auto"/>
              <w:left w:val="single" w:sz="4" w:space="0" w:color="auto"/>
              <w:bottom w:val="single" w:sz="4" w:space="0" w:color="auto"/>
              <w:right w:val="nil"/>
            </w:tcBorders>
            <w:shd w:val="clear" w:color="auto" w:fill="FFFFFF"/>
          </w:tcPr>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Всуп до історії України та громадянської освіти</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1+1</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p>
        </w:tc>
      </w:tr>
      <w:tr w:rsidR="00F90DFD" w:rsidRPr="006E3AC9" w:rsidTr="00F06896">
        <w:trPr>
          <w:trHeight w:val="403"/>
          <w:jc w:val="center"/>
        </w:trPr>
        <w:tc>
          <w:tcPr>
            <w:tcW w:w="3150" w:type="dxa"/>
            <w:vMerge/>
            <w:tcBorders>
              <w:left w:val="single" w:sz="4" w:space="0" w:color="auto"/>
              <w:bottom w:val="single" w:sz="4" w:space="0" w:color="auto"/>
              <w:right w:val="nil"/>
            </w:tcBorders>
            <w:shd w:val="clear" w:color="auto" w:fill="FFFFFF"/>
          </w:tcPr>
          <w:p w:rsidR="00F90DFD" w:rsidRDefault="00F90DFD" w:rsidP="00F06896">
            <w:pPr>
              <w:spacing w:line="192" w:lineRule="auto"/>
              <w:rPr>
                <w:rFonts w:ascii="Times New Roman" w:hAnsi="Times New Roman" w:cs="Times New Roman"/>
                <w:lang w:val="uk-UA" w:eastAsia="uk-UA"/>
              </w:rPr>
            </w:pPr>
          </w:p>
        </w:tc>
        <w:tc>
          <w:tcPr>
            <w:tcW w:w="3594" w:type="dxa"/>
            <w:tcBorders>
              <w:top w:val="single" w:sz="4" w:space="0" w:color="auto"/>
              <w:left w:val="single" w:sz="4" w:space="0" w:color="auto"/>
              <w:bottom w:val="single" w:sz="4" w:space="0" w:color="auto"/>
              <w:right w:val="nil"/>
            </w:tcBorders>
            <w:shd w:val="clear" w:color="auto" w:fill="FFFFFF"/>
          </w:tcPr>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Громадянська освіта.</w:t>
            </w:r>
          </w:p>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Історія України. Всесвітня історія.</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1,5+1,5</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1,5+1,5</w:t>
            </w:r>
          </w:p>
        </w:tc>
      </w:tr>
      <w:tr w:rsidR="00F90DFD" w:rsidRPr="006E3AC9" w:rsidTr="00F06896">
        <w:trPr>
          <w:trHeight w:val="550"/>
          <w:jc w:val="center"/>
        </w:trPr>
        <w:tc>
          <w:tcPr>
            <w:tcW w:w="3150" w:type="dxa"/>
            <w:tcBorders>
              <w:top w:val="single" w:sz="4" w:space="0" w:color="auto"/>
              <w:left w:val="single" w:sz="4" w:space="0" w:color="auto"/>
              <w:right w:val="nil"/>
            </w:tcBorders>
            <w:shd w:val="clear" w:color="auto" w:fill="FFFFFF"/>
          </w:tcPr>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Фізична культура</w:t>
            </w:r>
          </w:p>
        </w:tc>
        <w:tc>
          <w:tcPr>
            <w:tcW w:w="3594" w:type="dxa"/>
            <w:tcBorders>
              <w:top w:val="single" w:sz="4" w:space="0" w:color="auto"/>
              <w:left w:val="single" w:sz="4" w:space="0" w:color="auto"/>
              <w:right w:val="nil"/>
            </w:tcBorders>
            <w:shd w:val="clear" w:color="auto" w:fill="FFFFFF"/>
          </w:tcPr>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Фізична культура</w:t>
            </w:r>
          </w:p>
          <w:p w:rsidR="00F90DFD" w:rsidRDefault="00F90DFD" w:rsidP="00F06896">
            <w:pPr>
              <w:spacing w:line="192" w:lineRule="auto"/>
              <w:rPr>
                <w:rFonts w:ascii="Times New Roman" w:hAnsi="Times New Roman" w:cs="Times New Roman"/>
                <w:lang w:val="uk-UA" w:eastAsia="uk-UA"/>
              </w:rPr>
            </w:pPr>
            <w:r>
              <w:rPr>
                <w:rFonts w:ascii="Times New Roman" w:hAnsi="Times New Roman" w:cs="Times New Roman"/>
                <w:lang w:val="uk-UA" w:eastAsia="uk-UA"/>
              </w:rPr>
              <w:t xml:space="preserve"> </w:t>
            </w:r>
          </w:p>
        </w:tc>
        <w:tc>
          <w:tcPr>
            <w:tcW w:w="971" w:type="dxa"/>
            <w:tcBorders>
              <w:top w:val="single" w:sz="4" w:space="0" w:color="auto"/>
              <w:left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3</w:t>
            </w:r>
          </w:p>
        </w:tc>
        <w:tc>
          <w:tcPr>
            <w:tcW w:w="971" w:type="dxa"/>
            <w:tcBorders>
              <w:top w:val="single" w:sz="4" w:space="0" w:color="auto"/>
              <w:left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3</w:t>
            </w:r>
          </w:p>
        </w:tc>
        <w:tc>
          <w:tcPr>
            <w:tcW w:w="971" w:type="dxa"/>
            <w:tcBorders>
              <w:top w:val="single" w:sz="4" w:space="0" w:color="auto"/>
              <w:left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3</w:t>
            </w:r>
          </w:p>
        </w:tc>
      </w:tr>
      <w:tr w:rsidR="00F90DFD" w:rsidRPr="006E3AC9" w:rsidTr="00F06896">
        <w:trPr>
          <w:trHeight w:hRule="exact" w:val="336"/>
          <w:jc w:val="center"/>
        </w:trPr>
        <w:tc>
          <w:tcPr>
            <w:tcW w:w="6744" w:type="dxa"/>
            <w:gridSpan w:val="2"/>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b/>
                <w:bCs/>
                <w:lang w:val="uk-UA" w:eastAsia="uk-UA"/>
              </w:rPr>
              <w:t>Разом</w:t>
            </w:r>
          </w:p>
        </w:tc>
        <w:tc>
          <w:tcPr>
            <w:tcW w:w="971" w:type="dxa"/>
            <w:tcBorders>
              <w:top w:val="single" w:sz="4" w:space="0" w:color="auto"/>
              <w:left w:val="single" w:sz="4" w:space="0" w:color="auto"/>
              <w:bottom w:val="nil"/>
              <w:right w:val="single" w:sz="4" w:space="0" w:color="auto"/>
            </w:tcBorders>
            <w:shd w:val="clear" w:color="auto" w:fill="FFFFFF"/>
          </w:tcPr>
          <w:p w:rsidR="00F90DFD" w:rsidRPr="00584233" w:rsidRDefault="00F90DFD" w:rsidP="00F06896">
            <w:pPr>
              <w:spacing w:line="192" w:lineRule="auto"/>
              <w:jc w:val="center"/>
              <w:rPr>
                <w:rFonts w:ascii="Times New Roman" w:hAnsi="Times New Roman"/>
                <w:b/>
                <w:sz w:val="20"/>
                <w:szCs w:val="20"/>
                <w:lang w:val="ru-RU"/>
              </w:rPr>
            </w:pPr>
            <w:r>
              <w:rPr>
                <w:rFonts w:ascii="Times New Roman" w:hAnsi="Times New Roman"/>
                <w:b/>
                <w:sz w:val="20"/>
                <w:szCs w:val="20"/>
                <w:lang w:val="ru-RU"/>
              </w:rPr>
              <w:t>28+3</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b/>
                <w:sz w:val="20"/>
                <w:szCs w:val="20"/>
                <w:lang w:val="ru-RU"/>
              </w:rPr>
            </w:pPr>
            <w:r>
              <w:rPr>
                <w:rFonts w:ascii="Times New Roman" w:hAnsi="Times New Roman"/>
                <w:b/>
                <w:sz w:val="20"/>
                <w:szCs w:val="20"/>
                <w:lang w:val="ru-RU"/>
              </w:rPr>
              <w:t>31+3</w:t>
            </w:r>
          </w:p>
        </w:tc>
        <w:tc>
          <w:tcPr>
            <w:tcW w:w="971"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b/>
                <w:sz w:val="20"/>
                <w:szCs w:val="20"/>
                <w:lang w:val="ru-RU"/>
              </w:rPr>
            </w:pPr>
            <w:r>
              <w:rPr>
                <w:rFonts w:ascii="Times New Roman" w:hAnsi="Times New Roman"/>
                <w:b/>
                <w:sz w:val="20"/>
                <w:szCs w:val="20"/>
                <w:lang w:val="ru-RU"/>
              </w:rPr>
              <w:t>32+3</w:t>
            </w:r>
          </w:p>
        </w:tc>
      </w:tr>
      <w:tr w:rsidR="00F90DFD" w:rsidRPr="007F54E8" w:rsidTr="00F06896">
        <w:trPr>
          <w:trHeight w:val="635"/>
          <w:jc w:val="center"/>
        </w:trPr>
        <w:tc>
          <w:tcPr>
            <w:tcW w:w="6744" w:type="dxa"/>
            <w:gridSpan w:val="2"/>
            <w:tcBorders>
              <w:top w:val="single" w:sz="4" w:space="0" w:color="auto"/>
              <w:left w:val="single" w:sz="4" w:space="0" w:color="auto"/>
              <w:bottom w:val="single" w:sz="4" w:space="0" w:color="auto"/>
              <w:right w:val="nil"/>
            </w:tcBorders>
            <w:shd w:val="clear" w:color="auto" w:fill="FFFFFF"/>
          </w:tcPr>
          <w:p w:rsidR="00F90DFD" w:rsidRDefault="00F90DFD" w:rsidP="00F06896">
            <w:pPr>
              <w:spacing w:line="192" w:lineRule="auto"/>
              <w:rPr>
                <w:rFonts w:ascii="Times New Roman" w:hAnsi="Times New Roman" w:cs="Times New Roman"/>
                <w:b/>
                <w:lang w:val="uk-UA" w:eastAsia="uk-UA"/>
              </w:rPr>
            </w:pPr>
            <w:r>
              <w:rPr>
                <w:rFonts w:ascii="Times New Roman" w:hAnsi="Times New Roman" w:cs="Times New Roman"/>
                <w:b/>
                <w:lang w:val="uk-UA" w:eastAsia="uk-UA"/>
              </w:rPr>
              <w:t>Години навчального навантаження для перерозподілу між освітніми компонентами</w:t>
            </w:r>
          </w:p>
          <w:p w:rsidR="00F90DFD" w:rsidRPr="00D9262A" w:rsidRDefault="00F90DFD" w:rsidP="00F06896">
            <w:pPr>
              <w:spacing w:line="192" w:lineRule="auto"/>
              <w:rPr>
                <w:rFonts w:ascii="Times New Roman" w:hAnsi="Times New Roman" w:cs="Times New Roman"/>
                <w:b/>
                <w:lang w:val="uk-UA" w:eastAsia="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7,5</w:t>
            </w:r>
          </w:p>
          <w:p w:rsidR="00F90DFD" w:rsidRPr="00D9262A" w:rsidRDefault="00F90DFD" w:rsidP="00F06896">
            <w:pPr>
              <w:spacing w:line="192" w:lineRule="auto"/>
              <w:jc w:val="center"/>
              <w:rPr>
                <w:rFonts w:ascii="Times New Roman" w:hAnsi="Times New Roman"/>
                <w:b/>
                <w:sz w:val="20"/>
                <w:szCs w:val="20"/>
                <w:lang w:val="uk-UA" w:eastAsia="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9,5</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6,5</w:t>
            </w:r>
          </w:p>
        </w:tc>
      </w:tr>
      <w:tr w:rsidR="00F90DFD" w:rsidRPr="007F54E8" w:rsidTr="00F06896">
        <w:trPr>
          <w:trHeight w:val="680"/>
          <w:jc w:val="center"/>
        </w:trPr>
        <w:tc>
          <w:tcPr>
            <w:tcW w:w="6744" w:type="dxa"/>
            <w:gridSpan w:val="2"/>
            <w:tcBorders>
              <w:top w:val="single" w:sz="4" w:space="0" w:color="auto"/>
              <w:left w:val="single" w:sz="4" w:space="0" w:color="auto"/>
              <w:right w:val="nil"/>
            </w:tcBorders>
            <w:shd w:val="clear" w:color="auto" w:fill="FFFFFF"/>
          </w:tcPr>
          <w:p w:rsidR="00F90DFD" w:rsidRPr="00D9262A" w:rsidRDefault="00F90DFD" w:rsidP="00F06896">
            <w:pPr>
              <w:spacing w:line="192" w:lineRule="auto"/>
              <w:rPr>
                <w:rFonts w:ascii="Times New Roman" w:hAnsi="Times New Roman" w:cs="Times New Roman"/>
                <w:bCs/>
                <w:lang w:val="uk-UA" w:eastAsia="uk-UA"/>
              </w:rPr>
            </w:pPr>
            <w:r w:rsidRPr="00D9262A">
              <w:rPr>
                <w:rFonts w:ascii="Times New Roman" w:hAnsi="Times New Roman" w:cs="Times New Roman"/>
                <w:bCs/>
                <w:lang w:val="uk-UA" w:eastAsia="uk-UA"/>
              </w:rPr>
              <w:t>Гранично допустиме навчальне навантаження</w:t>
            </w:r>
          </w:p>
          <w:p w:rsidR="00F90DFD" w:rsidRPr="00D9262A" w:rsidRDefault="00F90DFD" w:rsidP="00F06896">
            <w:pPr>
              <w:spacing w:line="192" w:lineRule="auto"/>
              <w:rPr>
                <w:rFonts w:ascii="Times New Roman" w:hAnsi="Times New Roman" w:cs="Times New Roman"/>
                <w:bCs/>
                <w:lang w:val="uk-UA" w:eastAsia="uk-UA"/>
              </w:rPr>
            </w:pPr>
          </w:p>
          <w:p w:rsidR="00F90DFD" w:rsidRDefault="00F90DFD" w:rsidP="00F06896">
            <w:pPr>
              <w:spacing w:line="192" w:lineRule="auto"/>
              <w:rPr>
                <w:rFonts w:ascii="Times New Roman" w:hAnsi="Times New Roman" w:cs="Times New Roman"/>
                <w:b/>
                <w:lang w:val="uk-UA" w:eastAsia="uk-UA"/>
              </w:rPr>
            </w:pPr>
          </w:p>
        </w:tc>
        <w:tc>
          <w:tcPr>
            <w:tcW w:w="971" w:type="dxa"/>
            <w:tcBorders>
              <w:top w:val="single" w:sz="4" w:space="0" w:color="auto"/>
              <w:left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28</w:t>
            </w:r>
          </w:p>
        </w:tc>
        <w:tc>
          <w:tcPr>
            <w:tcW w:w="971" w:type="dxa"/>
            <w:tcBorders>
              <w:top w:val="single" w:sz="4" w:space="0" w:color="auto"/>
              <w:left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31</w:t>
            </w:r>
          </w:p>
        </w:tc>
        <w:tc>
          <w:tcPr>
            <w:tcW w:w="971" w:type="dxa"/>
            <w:tcBorders>
              <w:top w:val="single" w:sz="4" w:space="0" w:color="auto"/>
              <w:left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32</w:t>
            </w:r>
          </w:p>
        </w:tc>
      </w:tr>
      <w:tr w:rsidR="00F90DFD" w:rsidRPr="007F54E8" w:rsidTr="00F06896">
        <w:trPr>
          <w:trHeight w:hRule="exact" w:val="555"/>
          <w:jc w:val="center"/>
        </w:trPr>
        <w:tc>
          <w:tcPr>
            <w:tcW w:w="6744" w:type="dxa"/>
            <w:gridSpan w:val="2"/>
            <w:tcBorders>
              <w:top w:val="single" w:sz="4" w:space="0" w:color="auto"/>
              <w:left w:val="single" w:sz="4" w:space="0" w:color="auto"/>
              <w:bottom w:val="single" w:sz="4" w:space="0" w:color="auto"/>
              <w:right w:val="nil"/>
            </w:tcBorders>
            <w:shd w:val="clear" w:color="auto" w:fill="FFFFFF"/>
          </w:tcPr>
          <w:p w:rsidR="00F90DFD" w:rsidRPr="00D9262A" w:rsidRDefault="00F90DFD" w:rsidP="00F06896">
            <w:pPr>
              <w:spacing w:line="192" w:lineRule="auto"/>
              <w:rPr>
                <w:rFonts w:ascii="Times New Roman" w:hAnsi="Times New Roman" w:cs="Times New Roman"/>
                <w:b/>
                <w:bCs/>
                <w:lang w:val="uk-UA" w:eastAsia="uk-UA"/>
              </w:rPr>
            </w:pPr>
            <w:r w:rsidRPr="00D9262A">
              <w:rPr>
                <w:rFonts w:ascii="Times New Roman" w:hAnsi="Times New Roman" w:cs="Times New Roman"/>
                <w:b/>
                <w:bCs/>
                <w:lang w:val="uk-UA" w:eastAsia="uk-UA"/>
              </w:rPr>
              <w:t>Всього</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Pr="007F54E8" w:rsidRDefault="00F90DFD" w:rsidP="00F06896">
            <w:pPr>
              <w:spacing w:line="192" w:lineRule="auto"/>
              <w:jc w:val="center"/>
              <w:rPr>
                <w:rFonts w:ascii="Times New Roman" w:hAnsi="Times New Roman"/>
                <w:b/>
                <w:bCs/>
                <w:lang w:val="uk-UA" w:eastAsia="uk-UA"/>
              </w:rPr>
            </w:pPr>
            <w:r>
              <w:rPr>
                <w:rFonts w:ascii="Times New Roman" w:hAnsi="Times New Roman"/>
                <w:b/>
                <w:bCs/>
                <w:lang w:val="uk-UA" w:eastAsia="uk-UA"/>
              </w:rPr>
              <w:t>31</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b/>
                <w:bCs/>
                <w:lang w:val="uk-UA" w:eastAsia="uk-UA"/>
              </w:rPr>
            </w:pPr>
            <w:r>
              <w:rPr>
                <w:rFonts w:ascii="Times New Roman" w:hAnsi="Times New Roman"/>
                <w:b/>
                <w:bCs/>
                <w:lang w:val="uk-UA" w:eastAsia="uk-UA"/>
              </w:rPr>
              <w:t>34</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b/>
                <w:bCs/>
                <w:lang w:val="uk-UA" w:eastAsia="uk-UA"/>
              </w:rPr>
            </w:pPr>
            <w:r>
              <w:rPr>
                <w:rFonts w:ascii="Times New Roman" w:hAnsi="Times New Roman"/>
                <w:b/>
                <w:bCs/>
                <w:lang w:val="uk-UA" w:eastAsia="uk-UA"/>
              </w:rPr>
              <w:t>35</w:t>
            </w:r>
          </w:p>
        </w:tc>
      </w:tr>
    </w:tbl>
    <w:p w:rsidR="00F90DFD" w:rsidRDefault="00F90DFD" w:rsidP="00F90DFD">
      <w:pPr>
        <w:jc w:val="right"/>
        <w:rPr>
          <w:rFonts w:ascii="Times New Roman" w:hAnsi="Times New Roman" w:cs="Times New Roman"/>
          <w:i/>
          <w:sz w:val="28"/>
          <w:szCs w:val="28"/>
          <w:lang w:val="uk-UA"/>
        </w:rPr>
      </w:pPr>
    </w:p>
    <w:p w:rsidR="00F90DFD" w:rsidRDefault="00F90DFD" w:rsidP="007523BE">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p>
    <w:p w:rsidR="00F90DFD" w:rsidRDefault="00F90DFD" w:rsidP="007523BE">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p>
    <w:p w:rsidR="00740D1E" w:rsidRDefault="00740D1E" w:rsidP="00F90DFD">
      <w:pPr>
        <w:widowControl/>
        <w:shd w:val="clear" w:color="auto" w:fill="FFFFFF"/>
        <w:jc w:val="both"/>
        <w:rPr>
          <w:rFonts w:ascii="Times New Roman" w:eastAsia="Times New Roman" w:hAnsi="Times New Roman" w:cs="Times New Roman"/>
          <w:b/>
          <w:color w:val="auto"/>
          <w:sz w:val="28"/>
          <w:szCs w:val="28"/>
          <w:lang w:val="uk-UA" w:bidi="ar-SA"/>
        </w:rPr>
      </w:pPr>
    </w:p>
    <w:p w:rsidR="00740D1E" w:rsidRDefault="00740D1E" w:rsidP="00F90DFD">
      <w:pPr>
        <w:widowControl/>
        <w:shd w:val="clear" w:color="auto" w:fill="FFFFFF"/>
        <w:jc w:val="both"/>
        <w:rPr>
          <w:rFonts w:ascii="Times New Roman" w:eastAsia="Times New Roman" w:hAnsi="Times New Roman" w:cs="Times New Roman"/>
          <w:b/>
          <w:color w:val="auto"/>
          <w:sz w:val="28"/>
          <w:szCs w:val="28"/>
          <w:lang w:val="uk-UA" w:bidi="ar-SA"/>
        </w:rPr>
      </w:pPr>
    </w:p>
    <w:p w:rsidR="00F90DFD" w:rsidRPr="00C955F6" w:rsidRDefault="00740D1E" w:rsidP="00F90DFD">
      <w:pPr>
        <w:widowControl/>
        <w:shd w:val="clear" w:color="auto" w:fill="FFFFFF"/>
        <w:jc w:val="both"/>
        <w:rPr>
          <w:rFonts w:ascii="Times New Roman" w:hAnsi="Times New Roman"/>
          <w:bCs/>
          <w:sz w:val="28"/>
          <w:szCs w:val="28"/>
          <w:lang w:val="uk-UA"/>
        </w:rPr>
      </w:pPr>
      <w:r>
        <w:rPr>
          <w:rFonts w:ascii="Times New Roman" w:eastAsia="Times New Roman" w:hAnsi="Times New Roman" w:cs="Times New Roman"/>
          <w:b/>
          <w:color w:val="auto"/>
          <w:sz w:val="28"/>
          <w:szCs w:val="28"/>
          <w:lang w:val="uk-UA" w:bidi="ar-SA"/>
        </w:rPr>
        <w:lastRenderedPageBreak/>
        <w:t xml:space="preserve">                                                                                            </w:t>
      </w:r>
      <w:r w:rsidR="00F90DFD">
        <w:rPr>
          <w:rFonts w:ascii="Times New Roman" w:hAnsi="Times New Roman"/>
          <w:bCs/>
          <w:sz w:val="28"/>
          <w:szCs w:val="28"/>
          <w:lang w:val="uk-UA"/>
        </w:rPr>
        <w:t xml:space="preserve"> </w:t>
      </w:r>
      <w:r w:rsidR="00F90DFD" w:rsidRPr="00C955F6">
        <w:rPr>
          <w:rFonts w:ascii="Times New Roman" w:hAnsi="Times New Roman"/>
          <w:bCs/>
          <w:sz w:val="28"/>
          <w:szCs w:val="28"/>
          <w:lang w:val="uk-UA"/>
        </w:rPr>
        <w:t>Додаток3</w:t>
      </w:r>
    </w:p>
    <w:p w:rsidR="00F90DFD" w:rsidRPr="00C955F6" w:rsidRDefault="00F90DFD" w:rsidP="00F90DFD">
      <w:pPr>
        <w:widowControl/>
        <w:shd w:val="clear" w:color="auto" w:fill="FFFFFF"/>
        <w:jc w:val="both"/>
        <w:rPr>
          <w:rFonts w:ascii="Times New Roman" w:hAnsi="Times New Roman"/>
          <w:bCs/>
          <w:sz w:val="28"/>
          <w:szCs w:val="28"/>
          <w:lang w:val="uk-UA"/>
        </w:rPr>
      </w:pPr>
      <w:r w:rsidRPr="00C955F6">
        <w:rPr>
          <w:rFonts w:ascii="Times New Roman" w:hAnsi="Times New Roman"/>
          <w:bCs/>
          <w:sz w:val="28"/>
          <w:szCs w:val="28"/>
          <w:lang w:val="uk-UA"/>
        </w:rPr>
        <w:t xml:space="preserve">                                                                                             Затверджую</w:t>
      </w:r>
    </w:p>
    <w:p w:rsidR="00F90DFD" w:rsidRPr="00C955F6" w:rsidRDefault="00F90DFD" w:rsidP="00F90DFD">
      <w:pPr>
        <w:widowControl/>
        <w:shd w:val="clear" w:color="auto" w:fill="FFFFFF"/>
        <w:jc w:val="both"/>
        <w:rPr>
          <w:rFonts w:ascii="Times New Roman" w:hAnsi="Times New Roman" w:cs="Times New Roman"/>
          <w:color w:val="auto"/>
          <w:sz w:val="28"/>
          <w:szCs w:val="28"/>
          <w:lang w:val="uk-UA"/>
        </w:rPr>
      </w:pPr>
      <w:r w:rsidRPr="00C955F6">
        <w:rPr>
          <w:rFonts w:ascii="Times New Roman" w:hAnsi="Times New Roman"/>
          <w:bCs/>
          <w:sz w:val="28"/>
          <w:szCs w:val="28"/>
          <w:lang w:val="uk-UA"/>
        </w:rPr>
        <w:t xml:space="preserve">                                                                                             Директор </w:t>
      </w:r>
    </w:p>
    <w:p w:rsidR="00F90DFD" w:rsidRPr="00C955F6" w:rsidRDefault="00F90DFD" w:rsidP="00F90DFD">
      <w:pPr>
        <w:ind w:firstLine="5387"/>
        <w:rPr>
          <w:rFonts w:ascii="Times New Roman" w:hAnsi="Times New Roman"/>
          <w:bCs/>
          <w:sz w:val="28"/>
          <w:szCs w:val="28"/>
          <w:lang w:val="uk-UA"/>
        </w:rPr>
      </w:pPr>
      <w:r w:rsidRPr="00C955F6">
        <w:rPr>
          <w:rFonts w:ascii="Times New Roman" w:hAnsi="Times New Roman"/>
          <w:bCs/>
          <w:sz w:val="28"/>
          <w:szCs w:val="28"/>
          <w:lang w:val="uk-UA"/>
        </w:rPr>
        <w:t xml:space="preserve">    </w:t>
      </w:r>
      <w:r>
        <w:rPr>
          <w:rFonts w:ascii="Times New Roman" w:hAnsi="Times New Roman"/>
          <w:bCs/>
          <w:sz w:val="28"/>
          <w:szCs w:val="28"/>
          <w:lang w:val="uk-UA"/>
        </w:rPr>
        <w:t xml:space="preserve">            </w:t>
      </w:r>
      <w:r w:rsidRPr="00C955F6">
        <w:rPr>
          <w:rFonts w:ascii="Times New Roman" w:hAnsi="Times New Roman"/>
          <w:bCs/>
          <w:sz w:val="28"/>
          <w:szCs w:val="28"/>
          <w:lang w:val="uk-UA"/>
        </w:rPr>
        <w:t>Теслав Л.Л. ________</w:t>
      </w:r>
    </w:p>
    <w:p w:rsidR="00F90DFD" w:rsidRPr="00344CCC" w:rsidRDefault="00F90DFD" w:rsidP="00F90DFD">
      <w:pPr>
        <w:spacing w:line="192" w:lineRule="auto"/>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F90DFD" w:rsidRDefault="00F90DFD" w:rsidP="00F90DFD">
      <w:pPr>
        <w:spacing w:line="192" w:lineRule="auto"/>
        <w:jc w:val="center"/>
        <w:rPr>
          <w:rFonts w:ascii="Times New Roman" w:hAnsi="Times New Roman"/>
          <w:b/>
          <w:sz w:val="28"/>
          <w:szCs w:val="28"/>
          <w:lang w:val="uk-UA"/>
        </w:rPr>
      </w:pPr>
      <w:r>
        <w:rPr>
          <w:rFonts w:ascii="Times New Roman" w:hAnsi="Times New Roman"/>
          <w:b/>
          <w:sz w:val="28"/>
          <w:szCs w:val="28"/>
          <w:lang w:val="uk-UA"/>
        </w:rPr>
        <w:t>Рясненської гімназії</w:t>
      </w:r>
      <w:r w:rsidRPr="00E66E91">
        <w:rPr>
          <w:rFonts w:ascii="Times New Roman" w:hAnsi="Times New Roman"/>
          <w:b/>
          <w:sz w:val="28"/>
          <w:szCs w:val="28"/>
          <w:lang w:val="uk-UA"/>
        </w:rPr>
        <w:t xml:space="preserve"> </w:t>
      </w:r>
    </w:p>
    <w:p w:rsidR="00F90DFD" w:rsidRDefault="00F90DFD" w:rsidP="00F90DFD">
      <w:pPr>
        <w:spacing w:line="192" w:lineRule="auto"/>
        <w:jc w:val="center"/>
        <w:rPr>
          <w:rFonts w:ascii="Times New Roman" w:hAnsi="Times New Roman"/>
          <w:b/>
          <w:bCs/>
          <w:sz w:val="28"/>
          <w:szCs w:val="28"/>
          <w:lang w:val="uk-UA"/>
        </w:rPr>
      </w:pPr>
      <w:r w:rsidRPr="00344CCC">
        <w:rPr>
          <w:rFonts w:ascii="Times New Roman" w:hAnsi="Times New Roman"/>
          <w:b/>
          <w:sz w:val="28"/>
          <w:szCs w:val="28"/>
          <w:lang w:val="uk-UA" w:eastAsia="uk-UA"/>
        </w:rPr>
        <w:t>з українською мовою навчання</w:t>
      </w:r>
      <w:r w:rsidRPr="00344CCC">
        <w:rPr>
          <w:rFonts w:ascii="Times New Roman" w:hAnsi="Times New Roman"/>
          <w:b/>
          <w:bCs/>
          <w:sz w:val="28"/>
          <w:szCs w:val="28"/>
          <w:lang w:val="uk-UA"/>
        </w:rPr>
        <w:t xml:space="preserve"> </w:t>
      </w:r>
      <w:r>
        <w:rPr>
          <w:rFonts w:ascii="Times New Roman" w:hAnsi="Times New Roman"/>
          <w:b/>
          <w:sz w:val="28"/>
          <w:szCs w:val="28"/>
          <w:lang w:val="uk-UA"/>
        </w:rPr>
        <w:t xml:space="preserve">  </w:t>
      </w:r>
      <w:r>
        <w:rPr>
          <w:rFonts w:ascii="Times New Roman" w:hAnsi="Times New Roman"/>
          <w:b/>
          <w:bCs/>
          <w:sz w:val="28"/>
          <w:szCs w:val="28"/>
          <w:lang w:val="uk-UA"/>
        </w:rPr>
        <w:t>(8 – 9  класи)</w:t>
      </w:r>
      <w:r>
        <w:rPr>
          <w:rFonts w:ascii="Times New Roman" w:hAnsi="Times New Roman"/>
          <w:b/>
          <w:sz w:val="28"/>
          <w:szCs w:val="28"/>
          <w:lang w:val="uk-UA"/>
        </w:rPr>
        <w:t xml:space="preserve"> </w:t>
      </w:r>
      <w:r>
        <w:rPr>
          <w:rFonts w:ascii="Times New Roman" w:hAnsi="Times New Roman"/>
          <w:b/>
          <w:bCs/>
          <w:sz w:val="28"/>
          <w:szCs w:val="28"/>
          <w:lang w:val="uk-UA"/>
        </w:rPr>
        <w:t>на 2024-2025</w:t>
      </w:r>
      <w:r w:rsidRPr="00344CCC">
        <w:rPr>
          <w:rFonts w:ascii="Times New Roman" w:hAnsi="Times New Roman"/>
          <w:b/>
          <w:bCs/>
          <w:sz w:val="28"/>
          <w:szCs w:val="28"/>
          <w:lang w:val="uk-UA"/>
        </w:rPr>
        <w:t xml:space="preserve"> н</w:t>
      </w:r>
      <w:r>
        <w:rPr>
          <w:rFonts w:ascii="Times New Roman" w:hAnsi="Times New Roman"/>
          <w:b/>
          <w:bCs/>
          <w:sz w:val="28"/>
          <w:szCs w:val="28"/>
          <w:lang w:val="uk-UA"/>
        </w:rPr>
        <w:t>.р.</w:t>
      </w:r>
    </w:p>
    <w:p w:rsidR="00F90DFD" w:rsidRPr="00D9262A" w:rsidRDefault="00F90DFD" w:rsidP="00F90DFD">
      <w:pPr>
        <w:spacing w:line="192" w:lineRule="auto"/>
        <w:jc w:val="center"/>
        <w:rPr>
          <w:rFonts w:ascii="Times New Roman" w:hAnsi="Times New Roman"/>
          <w:b/>
          <w:sz w:val="28"/>
          <w:szCs w:val="28"/>
          <w:lang w:val="uk-UA"/>
        </w:rPr>
      </w:pPr>
      <w:r w:rsidRPr="00344CCC">
        <w:rPr>
          <w:rFonts w:ascii="Times New Roman" w:hAnsi="Times New Roman"/>
          <w:bCs/>
          <w:i/>
          <w:sz w:val="28"/>
          <w:szCs w:val="28"/>
          <w:lang w:val="uk-UA"/>
        </w:rPr>
        <w:t xml:space="preserve">(таблиця </w:t>
      </w:r>
      <w:r>
        <w:rPr>
          <w:rFonts w:ascii="Times New Roman" w:hAnsi="Times New Roman"/>
          <w:bCs/>
          <w:i/>
          <w:sz w:val="28"/>
          <w:szCs w:val="28"/>
          <w:lang w:val="uk-UA"/>
        </w:rPr>
        <w:t>1</w:t>
      </w:r>
      <w:r w:rsidRPr="00344CCC">
        <w:rPr>
          <w:rFonts w:ascii="Times New Roman" w:hAnsi="Times New Roman"/>
          <w:bCs/>
          <w:i/>
          <w:sz w:val="28"/>
          <w:szCs w:val="28"/>
          <w:lang w:val="uk-UA"/>
        </w:rPr>
        <w:t xml:space="preserve"> до наказу МОН України від 20.04.2018 №40</w:t>
      </w:r>
      <w:r>
        <w:rPr>
          <w:rFonts w:ascii="Times New Roman" w:hAnsi="Times New Roman"/>
          <w:bCs/>
          <w:i/>
          <w:sz w:val="28"/>
          <w:szCs w:val="28"/>
          <w:lang w:val="uk-UA"/>
        </w:rPr>
        <w:t>5)</w:t>
      </w:r>
    </w:p>
    <w:tbl>
      <w:tblPr>
        <w:tblW w:w="7594" w:type="dxa"/>
        <w:jc w:val="center"/>
        <w:tblInd w:w="-892" w:type="dxa"/>
        <w:tblLayout w:type="fixed"/>
        <w:tblCellMar>
          <w:left w:w="0" w:type="dxa"/>
          <w:right w:w="0" w:type="dxa"/>
        </w:tblCellMar>
        <w:tblLook w:val="0000" w:firstRow="0" w:lastRow="0" w:firstColumn="0" w:lastColumn="0" w:noHBand="0" w:noVBand="0"/>
      </w:tblPr>
      <w:tblGrid>
        <w:gridCol w:w="2796"/>
        <w:gridCol w:w="2814"/>
        <w:gridCol w:w="992"/>
        <w:gridCol w:w="992"/>
      </w:tblGrid>
      <w:tr w:rsidR="00F90DFD" w:rsidRPr="00610E37" w:rsidTr="00F06896">
        <w:trPr>
          <w:gridAfter w:val="2"/>
          <w:wAfter w:w="1984" w:type="dxa"/>
          <w:trHeight w:val="221"/>
          <w:jc w:val="center"/>
        </w:trPr>
        <w:tc>
          <w:tcPr>
            <w:tcW w:w="2796" w:type="dxa"/>
            <w:vMerge w:val="restart"/>
            <w:tcBorders>
              <w:top w:val="single" w:sz="4" w:space="0" w:color="auto"/>
              <w:left w:val="single" w:sz="4" w:space="0" w:color="auto"/>
              <w:right w:val="nil"/>
            </w:tcBorders>
            <w:shd w:val="clear" w:color="auto" w:fill="FFFFFF"/>
            <w:vAlign w:val="center"/>
          </w:tcPr>
          <w:p w:rsidR="00F90DFD" w:rsidRPr="00D9262A" w:rsidRDefault="00F90DFD" w:rsidP="00F06896">
            <w:pPr>
              <w:spacing w:line="192" w:lineRule="auto"/>
              <w:jc w:val="center"/>
              <w:rPr>
                <w:rFonts w:ascii="Times New Roman" w:hAnsi="Times New Roman" w:cs="Times New Roman"/>
                <w:b/>
                <w:bCs/>
                <w:lang w:val="uk-UA" w:eastAsia="uk-UA"/>
              </w:rPr>
            </w:pPr>
          </w:p>
          <w:p w:rsidR="00F90DFD" w:rsidRPr="00D9262A" w:rsidRDefault="00F90DFD" w:rsidP="00F06896">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Освітні галузі</w:t>
            </w:r>
          </w:p>
        </w:tc>
        <w:tc>
          <w:tcPr>
            <w:tcW w:w="2814" w:type="dxa"/>
            <w:vMerge w:val="restart"/>
            <w:tcBorders>
              <w:top w:val="single" w:sz="4" w:space="0" w:color="auto"/>
              <w:left w:val="single" w:sz="4" w:space="0" w:color="auto"/>
              <w:right w:val="single" w:sz="4" w:space="0" w:color="auto"/>
            </w:tcBorders>
            <w:shd w:val="clear" w:color="auto" w:fill="FFFFFF"/>
            <w:vAlign w:val="center"/>
          </w:tcPr>
          <w:p w:rsidR="00F90DFD" w:rsidRPr="00D9262A" w:rsidRDefault="00F90DFD" w:rsidP="00F06896">
            <w:pPr>
              <w:spacing w:line="192" w:lineRule="auto"/>
              <w:jc w:val="center"/>
              <w:rPr>
                <w:rFonts w:ascii="Times New Roman" w:hAnsi="Times New Roman" w:cs="Times New Roman"/>
                <w:lang w:val="uk-UA"/>
              </w:rPr>
            </w:pPr>
          </w:p>
          <w:p w:rsidR="00F90DFD" w:rsidRPr="00D9262A" w:rsidRDefault="00F90DFD" w:rsidP="00F06896">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Предмети</w:t>
            </w:r>
          </w:p>
        </w:tc>
      </w:tr>
      <w:tr w:rsidR="00F90DFD" w:rsidRPr="007F54E8" w:rsidTr="00F06896">
        <w:trPr>
          <w:trHeight w:val="330"/>
          <w:jc w:val="center"/>
        </w:trPr>
        <w:tc>
          <w:tcPr>
            <w:tcW w:w="2796" w:type="dxa"/>
            <w:vMerge/>
            <w:tcBorders>
              <w:left w:val="single" w:sz="4" w:space="0" w:color="auto"/>
              <w:right w:val="nil"/>
            </w:tcBorders>
            <w:shd w:val="clear" w:color="auto" w:fill="FFFFFF"/>
            <w:vAlign w:val="center"/>
          </w:tcPr>
          <w:p w:rsidR="00F90DFD" w:rsidRPr="00D9262A" w:rsidRDefault="00F90DFD" w:rsidP="00F06896">
            <w:pPr>
              <w:spacing w:line="192" w:lineRule="auto"/>
              <w:jc w:val="center"/>
              <w:rPr>
                <w:rFonts w:ascii="Times New Roman" w:hAnsi="Times New Roman" w:cs="Times New Roman"/>
                <w:b/>
                <w:bCs/>
                <w:lang w:val="uk-UA" w:eastAsia="uk-UA"/>
              </w:rPr>
            </w:pPr>
          </w:p>
        </w:tc>
        <w:tc>
          <w:tcPr>
            <w:tcW w:w="2814" w:type="dxa"/>
            <w:vMerge/>
            <w:tcBorders>
              <w:left w:val="single" w:sz="4" w:space="0" w:color="auto"/>
              <w:right w:val="nil"/>
            </w:tcBorders>
            <w:shd w:val="clear" w:color="auto" w:fill="FFFFFF"/>
            <w:vAlign w:val="center"/>
          </w:tcPr>
          <w:p w:rsidR="00F90DFD" w:rsidRPr="00D9262A" w:rsidRDefault="00F90DFD" w:rsidP="00F06896">
            <w:pPr>
              <w:spacing w:line="192" w:lineRule="auto"/>
              <w:jc w:val="center"/>
              <w:rPr>
                <w:rFonts w:ascii="Times New Roman" w:hAnsi="Times New Roman" w:cs="Times New Roman"/>
                <w:b/>
                <w:bCs/>
                <w:lang w:val="uk-UA" w:eastAsia="uk-UA"/>
              </w:rPr>
            </w:pPr>
          </w:p>
        </w:tc>
        <w:tc>
          <w:tcPr>
            <w:tcW w:w="992" w:type="dxa"/>
            <w:tcBorders>
              <w:top w:val="single" w:sz="4" w:space="0" w:color="auto"/>
              <w:left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b/>
                <w:bCs/>
                <w:lang w:val="uk-UA" w:eastAsia="uk-UA"/>
              </w:rPr>
            </w:pPr>
            <w:r>
              <w:rPr>
                <w:rFonts w:ascii="Times New Roman" w:hAnsi="Times New Roman"/>
                <w:b/>
                <w:bCs/>
                <w:lang w:val="uk-UA" w:eastAsia="uk-UA"/>
              </w:rPr>
              <w:t>8</w:t>
            </w:r>
          </w:p>
        </w:tc>
        <w:tc>
          <w:tcPr>
            <w:tcW w:w="992" w:type="dxa"/>
            <w:tcBorders>
              <w:top w:val="single" w:sz="4" w:space="0" w:color="auto"/>
              <w:left w:val="single" w:sz="4" w:space="0" w:color="auto"/>
              <w:right w:val="single" w:sz="4" w:space="0" w:color="auto"/>
            </w:tcBorders>
            <w:shd w:val="clear" w:color="auto" w:fill="FFFFFF"/>
            <w:vAlign w:val="center"/>
          </w:tcPr>
          <w:p w:rsidR="00F90DFD" w:rsidRPr="007F54E8" w:rsidRDefault="00F90DFD" w:rsidP="00F06896">
            <w:pPr>
              <w:spacing w:line="192" w:lineRule="auto"/>
              <w:jc w:val="center"/>
              <w:rPr>
                <w:rFonts w:ascii="Times New Roman" w:hAnsi="Times New Roman"/>
                <w:b/>
                <w:bCs/>
                <w:lang w:val="uk-UA" w:eastAsia="uk-UA"/>
              </w:rPr>
            </w:pPr>
            <w:r>
              <w:rPr>
                <w:rFonts w:ascii="Times New Roman" w:hAnsi="Times New Roman"/>
                <w:b/>
                <w:bCs/>
                <w:lang w:val="uk-UA" w:eastAsia="uk-UA"/>
              </w:rPr>
              <w:t xml:space="preserve">9 </w:t>
            </w:r>
          </w:p>
        </w:tc>
      </w:tr>
      <w:tr w:rsidR="00F90DFD" w:rsidRPr="007F54E8" w:rsidTr="00F06896">
        <w:trPr>
          <w:trHeight w:hRule="exact" w:val="331"/>
          <w:jc w:val="center"/>
        </w:trPr>
        <w:tc>
          <w:tcPr>
            <w:tcW w:w="2796"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Мови і літератури</w:t>
            </w: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мова</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F90DFD" w:rsidRPr="007F54E8" w:rsidTr="00F06896">
        <w:trPr>
          <w:trHeight w:hRule="exact" w:val="331"/>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література</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F90DFD" w:rsidRPr="007F54E8" w:rsidTr="00F06896">
        <w:trPr>
          <w:trHeight w:hRule="exact" w:val="336"/>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Англійська мова</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r>
      <w:tr w:rsidR="00F90DFD" w:rsidRPr="007F54E8" w:rsidTr="00F06896">
        <w:trPr>
          <w:trHeight w:hRule="exact" w:val="331"/>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Зарубіжна література</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F90DFD" w:rsidRPr="007F54E8" w:rsidTr="00F06896">
        <w:trPr>
          <w:trHeight w:hRule="exact" w:val="341"/>
          <w:jc w:val="center"/>
        </w:trPr>
        <w:tc>
          <w:tcPr>
            <w:tcW w:w="2796"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Суспільствознавство</w:t>
            </w: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Історія України</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1,5</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1,5</w:t>
            </w:r>
          </w:p>
        </w:tc>
      </w:tr>
      <w:tr w:rsidR="00F90DFD" w:rsidRPr="007F54E8" w:rsidTr="00F06896">
        <w:trPr>
          <w:trHeight w:hRule="exact" w:val="331"/>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Всесвітня історія</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F90DFD" w:rsidRPr="007F54E8" w:rsidTr="00F06896">
        <w:trPr>
          <w:trHeight w:hRule="exact" w:val="331"/>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Основи правознавства</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rPr>
            </w:pPr>
          </w:p>
        </w:tc>
        <w:tc>
          <w:tcPr>
            <w:tcW w:w="992" w:type="dxa"/>
            <w:tcBorders>
              <w:top w:val="single" w:sz="4" w:space="0" w:color="auto"/>
              <w:left w:val="single" w:sz="4" w:space="0" w:color="auto"/>
              <w:bottom w:val="nil"/>
              <w:right w:val="single" w:sz="4" w:space="0" w:color="auto"/>
            </w:tcBorders>
            <w:shd w:val="clear" w:color="auto" w:fill="FFFFFF"/>
          </w:tcPr>
          <w:p w:rsidR="00F90DFD" w:rsidRPr="0013140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r>
      <w:tr w:rsidR="00F90DFD" w:rsidRPr="007F54E8" w:rsidTr="00F06896">
        <w:trPr>
          <w:trHeight w:hRule="exact" w:val="336"/>
          <w:jc w:val="center"/>
        </w:trPr>
        <w:tc>
          <w:tcPr>
            <w:tcW w:w="2796"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Мистецтво*</w:t>
            </w: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Музичне мистецтво</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p>
        </w:tc>
      </w:tr>
      <w:tr w:rsidR="00F90DFD" w:rsidRPr="007F54E8" w:rsidTr="00F06896">
        <w:trPr>
          <w:trHeight w:hRule="exact" w:val="331"/>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Образотворче мистецтво</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p>
        </w:tc>
      </w:tr>
      <w:tr w:rsidR="00F90DFD" w:rsidRPr="007F54E8" w:rsidTr="00F06896">
        <w:trPr>
          <w:trHeight w:hRule="exact" w:val="300"/>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Мистецтво</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rPr>
                <w:rFonts w:ascii="Times New Roman" w:hAnsi="Times New Roman"/>
                <w:sz w:val="20"/>
                <w:szCs w:val="20"/>
                <w:lang w:val="uk-UA"/>
              </w:rPr>
            </w:pPr>
            <w:r>
              <w:rPr>
                <w:rFonts w:ascii="Times New Roman" w:hAnsi="Times New Roman"/>
                <w:sz w:val="20"/>
                <w:szCs w:val="20"/>
                <w:lang w:val="uk-UA"/>
              </w:rPr>
              <w:t xml:space="preserve">       1</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rPr>
                <w:rFonts w:ascii="Times New Roman" w:hAnsi="Times New Roman"/>
                <w:sz w:val="20"/>
                <w:szCs w:val="20"/>
                <w:lang w:val="uk-UA"/>
              </w:rPr>
            </w:pPr>
            <w:r w:rsidRPr="00D9262A">
              <w:rPr>
                <w:rFonts w:ascii="Times New Roman" w:hAnsi="Times New Roman"/>
                <w:sz w:val="20"/>
                <w:szCs w:val="20"/>
                <w:lang w:val="uk-UA"/>
              </w:rPr>
              <w:t xml:space="preserve">       1</w:t>
            </w:r>
          </w:p>
        </w:tc>
      </w:tr>
      <w:tr w:rsidR="00F90DFD" w:rsidRPr="007F54E8" w:rsidTr="00F06896">
        <w:trPr>
          <w:trHeight w:hRule="exact" w:val="336"/>
          <w:jc w:val="center"/>
        </w:trPr>
        <w:tc>
          <w:tcPr>
            <w:tcW w:w="2796"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p>
        </w:tc>
      </w:tr>
      <w:tr w:rsidR="00F90DFD" w:rsidRPr="007F54E8" w:rsidTr="00F06896">
        <w:trPr>
          <w:trHeight w:hRule="exact" w:val="336"/>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Алгебра</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r>
      <w:tr w:rsidR="00F90DFD" w:rsidRPr="007F54E8" w:rsidTr="00F06896">
        <w:trPr>
          <w:trHeight w:hRule="exact" w:val="331"/>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Геометрія</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F90DFD" w:rsidRPr="007F54E8" w:rsidTr="00F06896">
        <w:trPr>
          <w:trHeight w:hRule="exact" w:val="336"/>
          <w:jc w:val="center"/>
        </w:trPr>
        <w:tc>
          <w:tcPr>
            <w:tcW w:w="2796"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Природознавство</w:t>
            </w: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Природознавство</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p>
        </w:tc>
      </w:tr>
      <w:tr w:rsidR="00F90DFD" w:rsidRPr="007F54E8" w:rsidTr="00F06896">
        <w:trPr>
          <w:trHeight w:hRule="exact" w:val="341"/>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Біологія</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F90DFD" w:rsidRPr="007F54E8" w:rsidTr="00F06896">
        <w:trPr>
          <w:trHeight w:hRule="exact" w:val="336"/>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Географія</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1,5</w:t>
            </w:r>
          </w:p>
        </w:tc>
      </w:tr>
      <w:tr w:rsidR="00F90DFD" w:rsidRPr="007F54E8" w:rsidTr="00F06896">
        <w:trPr>
          <w:trHeight w:hRule="exact" w:val="336"/>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Фізика</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3</w:t>
            </w:r>
          </w:p>
        </w:tc>
      </w:tr>
      <w:tr w:rsidR="00F90DFD" w:rsidRPr="007F54E8" w:rsidTr="00F06896">
        <w:trPr>
          <w:trHeight w:hRule="exact" w:val="336"/>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Хімія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F90DFD" w:rsidRPr="007F54E8" w:rsidTr="00F06896">
        <w:trPr>
          <w:trHeight w:hRule="exact" w:val="341"/>
          <w:jc w:val="center"/>
        </w:trPr>
        <w:tc>
          <w:tcPr>
            <w:tcW w:w="2796"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Технології</w:t>
            </w: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Трудове навчання</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F90DFD" w:rsidRPr="007F54E8" w:rsidTr="00F06896">
        <w:trPr>
          <w:trHeight w:hRule="exact" w:val="331"/>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Інформатика</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F90DFD" w:rsidRPr="007F54E8" w:rsidTr="00F06896">
        <w:trPr>
          <w:trHeight w:hRule="exact" w:val="341"/>
          <w:jc w:val="center"/>
        </w:trPr>
        <w:tc>
          <w:tcPr>
            <w:tcW w:w="2796"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eastAsia="uk-UA"/>
              </w:rPr>
            </w:pPr>
            <w:r w:rsidRPr="00D9262A">
              <w:rPr>
                <w:rFonts w:ascii="Times New Roman" w:hAnsi="Times New Roman" w:cs="Times New Roman"/>
                <w:lang w:val="uk-UA" w:eastAsia="uk-UA"/>
              </w:rPr>
              <w:t xml:space="preserve">Здоров'я і фізична </w:t>
            </w:r>
          </w:p>
          <w:p w:rsidR="00F90DFD" w:rsidRPr="00D9262A" w:rsidRDefault="00F90DFD" w:rsidP="00F06896">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Основи здоров'я</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F90DFD" w:rsidRPr="007F54E8" w:rsidTr="00F06896">
        <w:trPr>
          <w:trHeight w:hRule="exact" w:val="331"/>
          <w:jc w:val="center"/>
        </w:trPr>
        <w:tc>
          <w:tcPr>
            <w:tcW w:w="2796" w:type="dxa"/>
            <w:tcBorders>
              <w:top w:val="nil"/>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rPr>
              <w:t>культура</w:t>
            </w:r>
          </w:p>
        </w:tc>
        <w:tc>
          <w:tcPr>
            <w:tcW w:w="2814" w:type="dxa"/>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lang w:val="uk-UA" w:eastAsia="uk-UA"/>
              </w:rPr>
              <w:t>Фізична культура**</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r>
      <w:tr w:rsidR="00F90DFD" w:rsidRPr="007F54E8" w:rsidTr="00F06896">
        <w:trPr>
          <w:trHeight w:hRule="exact" w:val="336"/>
          <w:jc w:val="center"/>
        </w:trPr>
        <w:tc>
          <w:tcPr>
            <w:tcW w:w="5610" w:type="dxa"/>
            <w:gridSpan w:val="2"/>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b/>
                <w:bCs/>
                <w:lang w:val="uk-UA" w:eastAsia="uk-UA"/>
              </w:rPr>
              <w:t>Разом</w:t>
            </w:r>
          </w:p>
        </w:tc>
        <w:tc>
          <w:tcPr>
            <w:tcW w:w="992" w:type="dxa"/>
            <w:tcBorders>
              <w:top w:val="single" w:sz="4" w:space="0" w:color="auto"/>
              <w:left w:val="single" w:sz="4" w:space="0" w:color="auto"/>
              <w:bottom w:val="nil"/>
              <w:right w:val="single" w:sz="4" w:space="0" w:color="auto"/>
            </w:tcBorders>
            <w:shd w:val="clear" w:color="auto" w:fill="FFFFFF"/>
          </w:tcPr>
          <w:p w:rsidR="00F90DFD" w:rsidRDefault="00F90DFD" w:rsidP="00F06896">
            <w:pPr>
              <w:spacing w:line="192" w:lineRule="auto"/>
              <w:jc w:val="center"/>
              <w:rPr>
                <w:rFonts w:ascii="Times New Roman" w:hAnsi="Times New Roman"/>
                <w:b/>
                <w:sz w:val="20"/>
                <w:szCs w:val="20"/>
                <w:lang w:val="uk-UA"/>
              </w:rPr>
            </w:pPr>
            <w:r>
              <w:rPr>
                <w:rFonts w:ascii="Times New Roman" w:hAnsi="Times New Roman"/>
                <w:b/>
                <w:sz w:val="20"/>
                <w:szCs w:val="20"/>
                <w:lang w:val="uk-UA"/>
              </w:rPr>
              <w:t>28,5+3</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b/>
                <w:sz w:val="20"/>
                <w:szCs w:val="20"/>
                <w:lang w:val="uk-UA"/>
              </w:rPr>
            </w:pPr>
            <w:r>
              <w:rPr>
                <w:rFonts w:ascii="Times New Roman" w:hAnsi="Times New Roman"/>
                <w:b/>
                <w:sz w:val="20"/>
                <w:szCs w:val="20"/>
                <w:lang w:val="uk-UA"/>
              </w:rPr>
              <w:t>30+3</w:t>
            </w:r>
          </w:p>
        </w:tc>
      </w:tr>
      <w:tr w:rsidR="00F90DFD" w:rsidRPr="007F54E8" w:rsidTr="00F06896">
        <w:trPr>
          <w:trHeight w:hRule="exact" w:val="331"/>
          <w:jc w:val="center"/>
        </w:trPr>
        <w:tc>
          <w:tcPr>
            <w:tcW w:w="5610" w:type="dxa"/>
            <w:gridSpan w:val="2"/>
            <w:tcBorders>
              <w:top w:val="single" w:sz="4" w:space="0" w:color="auto"/>
              <w:left w:val="single" w:sz="4" w:space="0" w:color="auto"/>
              <w:bottom w:val="nil"/>
              <w:right w:val="nil"/>
            </w:tcBorders>
            <w:shd w:val="clear" w:color="auto" w:fill="FFFFFF"/>
          </w:tcPr>
          <w:p w:rsidR="00F90DFD" w:rsidRPr="00D9262A" w:rsidRDefault="00F90DFD" w:rsidP="00F06896">
            <w:pPr>
              <w:spacing w:line="192" w:lineRule="auto"/>
              <w:rPr>
                <w:rFonts w:ascii="Times New Roman" w:hAnsi="Times New Roman" w:cs="Times New Roman"/>
                <w:lang w:val="uk-UA"/>
              </w:rPr>
            </w:pPr>
            <w:r w:rsidRPr="00D9262A">
              <w:rPr>
                <w:rFonts w:ascii="Times New Roman" w:hAnsi="Times New Roman" w:cs="Times New Roman"/>
                <w:b/>
                <w:bCs/>
                <w:lang w:val="uk-UA" w:eastAsia="uk-UA"/>
              </w:rPr>
              <w:t>Варіативна складова</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b/>
                <w:sz w:val="20"/>
                <w:szCs w:val="20"/>
                <w:lang w:val="uk-UA"/>
              </w:rPr>
            </w:pPr>
            <w:r>
              <w:rPr>
                <w:rFonts w:ascii="Times New Roman" w:hAnsi="Times New Roman"/>
                <w:b/>
                <w:sz w:val="20"/>
                <w:szCs w:val="20"/>
                <w:lang w:val="uk-UA"/>
              </w:rPr>
              <w:t>3</w:t>
            </w:r>
          </w:p>
        </w:tc>
        <w:tc>
          <w:tcPr>
            <w:tcW w:w="992" w:type="dxa"/>
            <w:tcBorders>
              <w:top w:val="single" w:sz="4" w:space="0" w:color="auto"/>
              <w:left w:val="single" w:sz="4" w:space="0" w:color="auto"/>
              <w:bottom w:val="nil"/>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b/>
                <w:sz w:val="20"/>
                <w:szCs w:val="20"/>
                <w:lang w:val="uk-UA"/>
              </w:rPr>
            </w:pPr>
            <w:r w:rsidRPr="00D9262A">
              <w:rPr>
                <w:rFonts w:ascii="Times New Roman" w:hAnsi="Times New Roman"/>
                <w:b/>
                <w:sz w:val="20"/>
                <w:szCs w:val="20"/>
                <w:lang w:val="uk-UA"/>
              </w:rPr>
              <w:t>3</w:t>
            </w:r>
          </w:p>
        </w:tc>
      </w:tr>
      <w:tr w:rsidR="00F90DFD" w:rsidRPr="007F54E8" w:rsidTr="00F06896">
        <w:trPr>
          <w:trHeight w:hRule="exact" w:val="374"/>
          <w:jc w:val="center"/>
        </w:trPr>
        <w:tc>
          <w:tcPr>
            <w:tcW w:w="5610" w:type="dxa"/>
            <w:gridSpan w:val="2"/>
            <w:tcBorders>
              <w:top w:val="single" w:sz="4" w:space="0" w:color="auto"/>
              <w:left w:val="single" w:sz="4" w:space="0" w:color="auto"/>
              <w:bottom w:val="single" w:sz="4" w:space="0" w:color="auto"/>
              <w:right w:val="nil"/>
            </w:tcBorders>
            <w:shd w:val="clear" w:color="auto" w:fill="FFFFFF"/>
          </w:tcPr>
          <w:p w:rsidR="00F90DFD" w:rsidRPr="00D9262A" w:rsidRDefault="00F90DFD" w:rsidP="00F06896">
            <w:pPr>
              <w:spacing w:line="192" w:lineRule="auto"/>
              <w:rPr>
                <w:rFonts w:ascii="Times New Roman" w:hAnsi="Times New Roman" w:cs="Times New Roman"/>
                <w:bCs/>
                <w:lang w:val="uk-UA" w:eastAsia="uk-UA"/>
              </w:rPr>
            </w:pPr>
            <w:r w:rsidRPr="00D9262A">
              <w:rPr>
                <w:rFonts w:ascii="Times New Roman" w:hAnsi="Times New Roman" w:cs="Times New Roman"/>
                <w:bCs/>
                <w:lang w:val="uk-UA" w:eastAsia="uk-UA"/>
              </w:rPr>
              <w:t>Гранично допустиме навчальне навантаження</w:t>
            </w:r>
          </w:p>
          <w:p w:rsidR="00F90DFD" w:rsidRPr="00D9262A" w:rsidRDefault="00F90DFD" w:rsidP="00F06896">
            <w:pPr>
              <w:spacing w:line="192" w:lineRule="auto"/>
              <w:rPr>
                <w:rFonts w:ascii="Times New Roman" w:hAnsi="Times New Roman" w:cs="Times New Roman"/>
                <w:bCs/>
                <w:lang w:val="uk-UA" w:eastAsia="uk-UA"/>
              </w:rPr>
            </w:pPr>
          </w:p>
          <w:p w:rsidR="00F90DFD" w:rsidRPr="00D9262A" w:rsidRDefault="00F90DFD" w:rsidP="00F06896">
            <w:pPr>
              <w:spacing w:line="192" w:lineRule="auto"/>
              <w:rPr>
                <w:rFonts w:ascii="Times New Roman" w:hAnsi="Times New Roman" w:cs="Times New Roman"/>
                <w:bCs/>
                <w:lang w:val="uk-UA"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bCs/>
                <w:sz w:val="20"/>
                <w:szCs w:val="20"/>
                <w:lang w:val="uk-UA" w:eastAsia="uk-UA"/>
              </w:rPr>
            </w:pPr>
            <w:r>
              <w:rPr>
                <w:rFonts w:ascii="Times New Roman" w:hAnsi="Times New Roman"/>
                <w:bCs/>
                <w:sz w:val="20"/>
                <w:szCs w:val="20"/>
                <w:lang w:val="uk-UA" w:eastAsia="uk-UA"/>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90DFD" w:rsidRPr="00D9262A" w:rsidRDefault="00F90DFD" w:rsidP="00F06896">
            <w:pPr>
              <w:spacing w:line="192" w:lineRule="auto"/>
              <w:jc w:val="center"/>
              <w:rPr>
                <w:rFonts w:ascii="Times New Roman" w:hAnsi="Times New Roman"/>
                <w:bCs/>
                <w:sz w:val="20"/>
                <w:szCs w:val="20"/>
                <w:lang w:val="uk-UA" w:eastAsia="uk-UA"/>
              </w:rPr>
            </w:pPr>
            <w:r w:rsidRPr="00D9262A">
              <w:rPr>
                <w:rFonts w:ascii="Times New Roman" w:hAnsi="Times New Roman"/>
                <w:bCs/>
                <w:sz w:val="20"/>
                <w:szCs w:val="20"/>
                <w:lang w:val="uk-UA" w:eastAsia="uk-UA"/>
              </w:rPr>
              <w:t>33</w:t>
            </w:r>
          </w:p>
        </w:tc>
      </w:tr>
      <w:tr w:rsidR="00F90DFD" w:rsidRPr="007F54E8" w:rsidTr="00F06896">
        <w:trPr>
          <w:trHeight w:hRule="exact" w:val="555"/>
          <w:jc w:val="center"/>
        </w:trPr>
        <w:tc>
          <w:tcPr>
            <w:tcW w:w="5610" w:type="dxa"/>
            <w:gridSpan w:val="2"/>
            <w:tcBorders>
              <w:top w:val="single" w:sz="4" w:space="0" w:color="auto"/>
              <w:left w:val="single" w:sz="4" w:space="0" w:color="auto"/>
              <w:bottom w:val="single" w:sz="4" w:space="0" w:color="auto"/>
              <w:right w:val="nil"/>
            </w:tcBorders>
            <w:shd w:val="clear" w:color="auto" w:fill="FFFFFF"/>
          </w:tcPr>
          <w:p w:rsidR="00F90DFD" w:rsidRPr="00D9262A" w:rsidRDefault="00F90DFD" w:rsidP="00F06896">
            <w:pPr>
              <w:spacing w:line="192" w:lineRule="auto"/>
              <w:rPr>
                <w:rFonts w:ascii="Times New Roman" w:hAnsi="Times New Roman" w:cs="Times New Roman"/>
                <w:b/>
                <w:bCs/>
                <w:lang w:val="uk-UA" w:eastAsia="uk-UA"/>
              </w:rPr>
            </w:pPr>
            <w:r w:rsidRPr="00D9262A">
              <w:rPr>
                <w:rFonts w:ascii="Times New Roman" w:hAnsi="Times New Roman" w:cs="Times New Roman"/>
                <w:b/>
                <w:bCs/>
                <w:lang w:val="uk-UA" w:eastAsia="uk-UA"/>
              </w:rPr>
              <w:t>Всього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90DFD" w:rsidRDefault="00F90DFD" w:rsidP="00F06896">
            <w:pPr>
              <w:spacing w:line="192" w:lineRule="auto"/>
              <w:jc w:val="center"/>
              <w:rPr>
                <w:rFonts w:ascii="Times New Roman" w:hAnsi="Times New Roman"/>
                <w:b/>
                <w:bCs/>
                <w:lang w:val="uk-UA" w:eastAsia="uk-UA"/>
              </w:rPr>
            </w:pPr>
            <w:r>
              <w:rPr>
                <w:rFonts w:ascii="Times New Roman" w:hAnsi="Times New Roman"/>
                <w:b/>
                <w:bCs/>
                <w:lang w:val="uk-UA" w:eastAsia="uk-UA"/>
              </w:rPr>
              <w:t>31,5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90DFD" w:rsidRPr="007F54E8" w:rsidRDefault="00F90DFD" w:rsidP="00F06896">
            <w:pPr>
              <w:spacing w:line="192" w:lineRule="auto"/>
              <w:jc w:val="center"/>
              <w:rPr>
                <w:rFonts w:ascii="Times New Roman" w:hAnsi="Times New Roman"/>
                <w:b/>
                <w:bCs/>
                <w:lang w:val="uk-UA" w:eastAsia="uk-UA"/>
              </w:rPr>
            </w:pPr>
            <w:r>
              <w:rPr>
                <w:rFonts w:ascii="Times New Roman" w:hAnsi="Times New Roman"/>
                <w:b/>
                <w:bCs/>
                <w:lang w:val="uk-UA" w:eastAsia="uk-UA"/>
              </w:rPr>
              <w:t>33</w:t>
            </w:r>
          </w:p>
        </w:tc>
      </w:tr>
    </w:tbl>
    <w:p w:rsidR="00F90DFD" w:rsidRDefault="00F90DFD" w:rsidP="007523BE">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p>
    <w:p w:rsidR="00F90DFD" w:rsidRDefault="00F90DFD" w:rsidP="007523BE">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p>
    <w:p w:rsidR="00F90DFD" w:rsidRDefault="00F90DFD" w:rsidP="007523BE">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p>
    <w:p w:rsidR="00F90DFD" w:rsidRDefault="00F90DFD" w:rsidP="007523BE">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p>
    <w:p w:rsidR="00F90DFD" w:rsidRDefault="00F90DFD" w:rsidP="007523BE">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p>
    <w:p w:rsidR="00F90DFD" w:rsidRDefault="00F90DFD" w:rsidP="007523BE">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p>
    <w:p w:rsidR="004125E9" w:rsidRDefault="004125E9" w:rsidP="004125E9">
      <w:pPr>
        <w:widowControl/>
        <w:spacing w:line="276" w:lineRule="auto"/>
        <w:jc w:val="both"/>
        <w:rPr>
          <w:rFonts w:ascii="Times New Roman" w:eastAsia="Times New Roman" w:hAnsi="Times New Roman" w:cs="Times New Roman"/>
          <w:b/>
          <w:color w:val="auto"/>
          <w:sz w:val="28"/>
          <w:szCs w:val="28"/>
          <w:lang w:val="uk-UA" w:bidi="ar-SA"/>
        </w:rPr>
      </w:pPr>
    </w:p>
    <w:p w:rsidR="00740D1E" w:rsidRDefault="00740D1E" w:rsidP="004125E9">
      <w:pPr>
        <w:widowControl/>
        <w:spacing w:line="276" w:lineRule="auto"/>
        <w:jc w:val="both"/>
        <w:rPr>
          <w:rFonts w:ascii="Times New Roman" w:eastAsia="Times New Roman" w:hAnsi="Times New Roman" w:cs="Times New Roman"/>
          <w:b/>
          <w:color w:val="auto"/>
          <w:sz w:val="28"/>
          <w:szCs w:val="28"/>
          <w:lang w:val="uk-UA" w:bidi="ar-SA"/>
        </w:rPr>
      </w:pPr>
    </w:p>
    <w:p w:rsidR="00E92E2A" w:rsidRPr="004125E9" w:rsidRDefault="00740D1E" w:rsidP="004125E9">
      <w:pPr>
        <w:widowControl/>
        <w:spacing w:line="276" w:lineRule="auto"/>
        <w:jc w:val="both"/>
        <w:rPr>
          <w:rFonts w:ascii="Arial" w:hAnsi="Arial" w:cs="Arial"/>
          <w:color w:val="333333"/>
          <w:lang w:val="ru-RU" w:eastAsia="ru-RU"/>
        </w:rPr>
      </w:pPr>
      <w:r>
        <w:rPr>
          <w:rFonts w:ascii="Times New Roman" w:eastAsia="Times New Roman" w:hAnsi="Times New Roman" w:cs="Times New Roman"/>
          <w:b/>
          <w:color w:val="auto"/>
          <w:sz w:val="28"/>
          <w:szCs w:val="28"/>
          <w:lang w:val="uk-UA" w:bidi="ar-SA"/>
        </w:rPr>
        <w:lastRenderedPageBreak/>
        <w:t xml:space="preserve">                                               </w:t>
      </w:r>
      <w:r w:rsidR="004125E9">
        <w:rPr>
          <w:rFonts w:ascii="Times New Roman" w:eastAsia="Times New Roman" w:hAnsi="Times New Roman" w:cs="Times New Roman"/>
          <w:b/>
          <w:color w:val="auto"/>
          <w:sz w:val="28"/>
          <w:szCs w:val="28"/>
          <w:lang w:val="uk-UA" w:bidi="ar-SA"/>
        </w:rPr>
        <w:t xml:space="preserve"> </w:t>
      </w:r>
      <w:r w:rsidR="00E92E2A" w:rsidRPr="006E392F">
        <w:rPr>
          <w:b/>
          <w:sz w:val="28"/>
          <w:lang w:val="ru-RU"/>
        </w:rPr>
        <w:t>Перелік</w:t>
      </w:r>
      <w:r w:rsidR="00E92E2A" w:rsidRPr="006E392F">
        <w:rPr>
          <w:b/>
          <w:spacing w:val="-7"/>
          <w:sz w:val="28"/>
          <w:lang w:val="ru-RU"/>
        </w:rPr>
        <w:t xml:space="preserve"> </w:t>
      </w:r>
      <w:r w:rsidR="00E92E2A" w:rsidRPr="006E392F">
        <w:rPr>
          <w:b/>
          <w:sz w:val="28"/>
          <w:lang w:val="ru-RU"/>
        </w:rPr>
        <w:t>модельних</w:t>
      </w:r>
      <w:r w:rsidR="00E92E2A" w:rsidRPr="006E392F">
        <w:rPr>
          <w:b/>
          <w:spacing w:val="-5"/>
          <w:sz w:val="28"/>
          <w:lang w:val="ru-RU"/>
        </w:rPr>
        <w:t xml:space="preserve"> </w:t>
      </w:r>
      <w:r w:rsidR="00E92E2A" w:rsidRPr="006E392F">
        <w:rPr>
          <w:b/>
          <w:spacing w:val="-2"/>
          <w:sz w:val="28"/>
          <w:lang w:val="ru-RU"/>
        </w:rPr>
        <w:t>програм</w:t>
      </w:r>
    </w:p>
    <w:p w:rsidR="00E92E2A" w:rsidRPr="006E392F" w:rsidRDefault="00E92E2A" w:rsidP="00E92E2A">
      <w:pPr>
        <w:spacing w:before="162"/>
        <w:ind w:right="77"/>
        <w:jc w:val="center"/>
        <w:rPr>
          <w:i/>
          <w:sz w:val="28"/>
          <w:lang w:val="ru-RU"/>
        </w:rPr>
      </w:pPr>
      <w:r w:rsidRPr="006E392F">
        <w:rPr>
          <w:i/>
          <w:sz w:val="28"/>
          <w:u w:val="single"/>
          <w:lang w:val="ru-RU"/>
        </w:rPr>
        <w:t>Інваріантна</w:t>
      </w:r>
      <w:r w:rsidRPr="006E392F">
        <w:rPr>
          <w:i/>
          <w:spacing w:val="-1"/>
          <w:sz w:val="28"/>
          <w:u w:val="single"/>
          <w:lang w:val="ru-RU"/>
        </w:rPr>
        <w:t xml:space="preserve"> </w:t>
      </w:r>
      <w:r w:rsidRPr="006E392F">
        <w:rPr>
          <w:i/>
          <w:spacing w:val="-2"/>
          <w:sz w:val="28"/>
          <w:u w:val="single"/>
          <w:lang w:val="ru-RU"/>
        </w:rPr>
        <w:t>складова</w:t>
      </w:r>
    </w:p>
    <w:p w:rsidR="007523BE" w:rsidRPr="004129D1" w:rsidRDefault="004125E9" w:rsidP="007523BE">
      <w:pPr>
        <w:shd w:val="clear" w:color="auto" w:fill="FFFFFF"/>
        <w:jc w:val="both"/>
        <w:rPr>
          <w:rFonts w:ascii="Times New Roman" w:hAnsi="Times New Roman"/>
          <w:b/>
          <w:bCs/>
          <w:color w:val="auto"/>
          <w:sz w:val="28"/>
          <w:szCs w:val="28"/>
          <w:lang w:val="ru-RU" w:eastAsia="ru-RU"/>
        </w:rPr>
      </w:pPr>
      <w:r>
        <w:rPr>
          <w:rFonts w:ascii="Times New Roman" w:hAnsi="Times New Roman"/>
          <w:b/>
          <w:bCs/>
          <w:color w:val="auto"/>
          <w:sz w:val="28"/>
          <w:szCs w:val="28"/>
          <w:lang w:val="uk-UA" w:eastAsia="ru-RU"/>
        </w:rPr>
        <w:t xml:space="preserve">                                                                  </w:t>
      </w:r>
      <w:r w:rsidR="007523BE" w:rsidRPr="004129D1">
        <w:rPr>
          <w:rFonts w:ascii="Times New Roman" w:hAnsi="Times New Roman"/>
          <w:b/>
          <w:bCs/>
          <w:color w:val="auto"/>
          <w:sz w:val="28"/>
          <w:szCs w:val="28"/>
          <w:lang w:val="ru-RU" w:eastAsia="ru-RU"/>
        </w:rPr>
        <w:t>ІІ ступінь</w:t>
      </w:r>
    </w:p>
    <w:p w:rsidR="00FF3F90" w:rsidRDefault="006A5C5C" w:rsidP="007523BE">
      <w:pPr>
        <w:shd w:val="clear" w:color="auto" w:fill="FFFFFF"/>
        <w:jc w:val="both"/>
        <w:rPr>
          <w:rFonts w:ascii="Times New Roman" w:hAnsi="Times New Roman"/>
          <w:color w:val="auto"/>
          <w:sz w:val="28"/>
          <w:szCs w:val="28"/>
          <w:lang w:val="uk-UA" w:eastAsia="ru-RU"/>
        </w:rPr>
      </w:pPr>
      <w:r>
        <w:rPr>
          <w:rFonts w:ascii="Times New Roman" w:hAnsi="Times New Roman"/>
          <w:b/>
          <w:bCs/>
          <w:color w:val="auto"/>
          <w:sz w:val="28"/>
          <w:szCs w:val="28"/>
          <w:lang w:val="uk-UA" w:eastAsia="ru-RU"/>
        </w:rPr>
        <w:t xml:space="preserve">                                                                  </w:t>
      </w:r>
      <w:r w:rsidR="000A6588" w:rsidRPr="00183D67">
        <w:rPr>
          <w:rFonts w:ascii="Times New Roman" w:hAnsi="Times New Roman"/>
          <w:color w:val="auto"/>
          <w:sz w:val="28"/>
          <w:szCs w:val="28"/>
          <w:lang w:val="uk-UA" w:eastAsia="ru-RU"/>
        </w:rPr>
        <w:t>5</w:t>
      </w:r>
      <w:r w:rsidR="008908C8" w:rsidRPr="00183D67">
        <w:rPr>
          <w:rFonts w:ascii="Times New Roman" w:hAnsi="Times New Roman"/>
          <w:color w:val="auto"/>
          <w:sz w:val="28"/>
          <w:szCs w:val="28"/>
          <w:lang w:val="uk-UA" w:eastAsia="ru-RU"/>
        </w:rPr>
        <w:t>-6</w:t>
      </w:r>
      <w:r w:rsidR="000A6588" w:rsidRPr="00183D67">
        <w:rPr>
          <w:rFonts w:ascii="Times New Roman" w:hAnsi="Times New Roman"/>
          <w:color w:val="auto"/>
          <w:sz w:val="28"/>
          <w:szCs w:val="28"/>
          <w:lang w:val="uk-UA" w:eastAsia="ru-RU"/>
        </w:rPr>
        <w:t xml:space="preserve"> клас</w:t>
      </w:r>
      <w:r w:rsidR="008908C8" w:rsidRPr="00183D67">
        <w:rPr>
          <w:rFonts w:ascii="Times New Roman" w:hAnsi="Times New Roman"/>
          <w:color w:val="auto"/>
          <w:sz w:val="28"/>
          <w:szCs w:val="28"/>
          <w:lang w:val="uk-UA" w:eastAsia="ru-RU"/>
        </w:rPr>
        <w:t>и</w:t>
      </w:r>
    </w:p>
    <w:p w:rsidR="006A5C5C" w:rsidRPr="007A4AF3" w:rsidRDefault="006A5C5C" w:rsidP="006A5C5C">
      <w:pPr>
        <w:widowControl/>
        <w:jc w:val="both"/>
        <w:rPr>
          <w:rFonts w:ascii="Times New Roman" w:eastAsia="Calibri" w:hAnsi="Times New Roman" w:cs="Times New Roman"/>
          <w:b/>
          <w:bCs/>
          <w:color w:val="auto"/>
          <w:sz w:val="28"/>
          <w:szCs w:val="28"/>
          <w:lang w:val="uk-UA"/>
        </w:rPr>
      </w:pPr>
      <w:r>
        <w:rPr>
          <w:rFonts w:ascii="Times New Roman" w:hAnsi="Times New Roman" w:cs="Times New Roman"/>
          <w:b/>
          <w:sz w:val="28"/>
          <w:szCs w:val="28"/>
          <w:lang w:val="ru-RU"/>
        </w:rPr>
        <w:t xml:space="preserve">                                                                  </w:t>
      </w:r>
      <w:r w:rsidRPr="006A5C5C">
        <w:rPr>
          <w:rFonts w:ascii="Times New Roman" w:hAnsi="Times New Roman" w:cs="Times New Roman"/>
          <w:b/>
          <w:sz w:val="28"/>
          <w:szCs w:val="28"/>
          <w:lang w:val="ru-RU"/>
        </w:rPr>
        <w:t>Перелік</w:t>
      </w:r>
    </w:p>
    <w:p w:rsidR="006A5C5C" w:rsidRPr="00996A3D" w:rsidRDefault="006A5C5C" w:rsidP="006A5C5C">
      <w:pPr>
        <w:jc w:val="center"/>
        <w:rPr>
          <w:rFonts w:ascii="Times New Roman" w:hAnsi="Times New Roman" w:cs="Times New Roman"/>
          <w:b/>
          <w:sz w:val="28"/>
          <w:szCs w:val="28"/>
          <w:lang w:val="uk-UA"/>
        </w:rPr>
      </w:pPr>
      <w:r w:rsidRPr="00996A3D">
        <w:rPr>
          <w:rFonts w:ascii="Times New Roman" w:hAnsi="Times New Roman" w:cs="Times New Roman"/>
          <w:b/>
          <w:sz w:val="28"/>
          <w:szCs w:val="28"/>
          <w:lang w:val="ru-RU"/>
        </w:rPr>
        <w:t xml:space="preserve"> навчальних програм для учнів </w:t>
      </w:r>
      <w:r w:rsidRPr="00996A3D">
        <w:rPr>
          <w:rFonts w:ascii="Times New Roman" w:hAnsi="Times New Roman" w:cs="Times New Roman"/>
          <w:b/>
          <w:sz w:val="28"/>
          <w:szCs w:val="28"/>
          <w:lang w:val="uk-UA"/>
        </w:rPr>
        <w:t xml:space="preserve">5 </w:t>
      </w:r>
      <w:r>
        <w:rPr>
          <w:rFonts w:ascii="Times New Roman" w:hAnsi="Times New Roman" w:cs="Times New Roman"/>
          <w:b/>
          <w:sz w:val="28"/>
          <w:szCs w:val="28"/>
          <w:lang w:val="uk-UA"/>
        </w:rPr>
        <w:t xml:space="preserve">-6 класів </w:t>
      </w:r>
      <w:r w:rsidRPr="00996A3D">
        <w:rPr>
          <w:rFonts w:ascii="Times New Roman" w:hAnsi="Times New Roman" w:cs="Times New Roman"/>
          <w:b/>
          <w:sz w:val="28"/>
          <w:szCs w:val="28"/>
          <w:lang w:val="uk-UA"/>
        </w:rPr>
        <w:t xml:space="preserve"> </w:t>
      </w:r>
      <w:r w:rsidRPr="00996A3D">
        <w:rPr>
          <w:rFonts w:ascii="Times New Roman" w:hAnsi="Times New Roman" w:cs="Times New Roman"/>
          <w:b/>
          <w:sz w:val="28"/>
          <w:szCs w:val="28"/>
          <w:lang w:val="ru-RU"/>
        </w:rPr>
        <w:t>закладів загальної середньої освіти</w:t>
      </w:r>
    </w:p>
    <w:p w:rsidR="006A5C5C" w:rsidRPr="00996A3D" w:rsidRDefault="006A5C5C" w:rsidP="006A5C5C">
      <w:pPr>
        <w:jc w:val="center"/>
        <w:rPr>
          <w:rFonts w:ascii="Times New Roman" w:hAnsi="Times New Roman" w:cs="Times New Roman"/>
          <w:b/>
          <w:sz w:val="28"/>
          <w:szCs w:val="28"/>
          <w:lang w:val="uk-UA"/>
        </w:rPr>
      </w:pPr>
      <w:r w:rsidRPr="00996A3D">
        <w:rPr>
          <w:rFonts w:ascii="Times New Roman" w:hAnsi="Times New Roman" w:cs="Times New Roman"/>
          <w:b/>
          <w:sz w:val="28"/>
          <w:szCs w:val="28"/>
          <w:lang w:val="uk-UA"/>
        </w:rPr>
        <w:t>р</w:t>
      </w:r>
      <w:r w:rsidRPr="00996A3D">
        <w:rPr>
          <w:rFonts w:ascii="Times New Roman" w:hAnsi="Times New Roman" w:cs="Times New Roman"/>
          <w:b/>
          <w:sz w:val="28"/>
          <w:szCs w:val="28"/>
          <w:lang w:val="ru-RU"/>
        </w:rPr>
        <w:t>екомендован</w:t>
      </w:r>
      <w:r w:rsidRPr="00996A3D">
        <w:rPr>
          <w:rFonts w:ascii="Times New Roman" w:hAnsi="Times New Roman" w:cs="Times New Roman"/>
          <w:b/>
          <w:sz w:val="28"/>
          <w:szCs w:val="28"/>
          <w:lang w:val="uk-UA"/>
        </w:rPr>
        <w:t>их</w:t>
      </w:r>
      <w:r w:rsidRPr="00996A3D">
        <w:rPr>
          <w:rFonts w:ascii="Times New Roman" w:hAnsi="Times New Roman" w:cs="Times New Roman"/>
          <w:b/>
          <w:sz w:val="28"/>
          <w:szCs w:val="28"/>
          <w:lang w:val="ru-RU"/>
        </w:rPr>
        <w:t xml:space="preserve"> Міністерством освіти і науки України (наказ Міністерства освіти і науки України від 12.07.2021 № 795)</w:t>
      </w:r>
    </w:p>
    <w:p w:rsidR="006A5C5C" w:rsidRPr="009B107D" w:rsidRDefault="006A5C5C" w:rsidP="006A5C5C">
      <w:pPr>
        <w:jc w:val="center"/>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710"/>
      </w:tblGrid>
      <w:tr w:rsidR="006A5C5C"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№п/п</w:t>
            </w:r>
          </w:p>
        </w:tc>
        <w:tc>
          <w:tcPr>
            <w:tcW w:w="8710"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Назва навчальної програми</w:t>
            </w:r>
          </w:p>
        </w:tc>
      </w:tr>
      <w:tr w:rsidR="006A5C5C" w:rsidRPr="00127548"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w:t>
            </w:r>
          </w:p>
        </w:tc>
        <w:tc>
          <w:tcPr>
            <w:tcW w:w="8710" w:type="dxa"/>
            <w:shd w:val="clear" w:color="auto" w:fill="auto"/>
          </w:tcPr>
          <w:p w:rsidR="006A5C5C" w:rsidRPr="000A0B10" w:rsidRDefault="00127548" w:rsidP="006A5C5C">
            <w:pPr>
              <w:rPr>
                <w:rFonts w:ascii="Times New Roman" w:hAnsi="Times New Roman" w:cs="Times New Roman"/>
                <w:color w:val="auto"/>
                <w:sz w:val="28"/>
                <w:szCs w:val="28"/>
                <w:lang w:val="uk-UA"/>
              </w:rPr>
            </w:pPr>
            <w:hyperlink r:id="rId15" w:tooltip="Українська мова. 5–6 класи. (Заболотний О. В., Заболотний В. В. та ін.)  " w:history="1">
              <w:r w:rsidR="006A5C5C" w:rsidRPr="000A0B10">
                <w:rPr>
                  <w:rStyle w:val="af0"/>
                  <w:rFonts w:ascii="Times New Roman" w:hAnsi="Times New Roman" w:cs="Times New Roman"/>
                  <w:color w:val="auto"/>
                  <w:sz w:val="28"/>
                  <w:szCs w:val="28"/>
                  <w:bdr w:val="none" w:sz="0" w:space="0" w:color="auto" w:frame="1"/>
                  <w:lang w:val="ru-RU"/>
                </w:rPr>
                <w:t>Українська мова. 5–6 класи. (Заболотний О. В., Заболотний В. В. та і</w:t>
              </w:r>
              <w:proofErr w:type="gramStart"/>
              <w:r w:rsidR="006A5C5C" w:rsidRPr="000A0B10">
                <w:rPr>
                  <w:rStyle w:val="af0"/>
                  <w:rFonts w:ascii="Times New Roman" w:hAnsi="Times New Roman" w:cs="Times New Roman"/>
                  <w:color w:val="auto"/>
                  <w:sz w:val="28"/>
                  <w:szCs w:val="28"/>
                  <w:bdr w:val="none" w:sz="0" w:space="0" w:color="auto" w:frame="1"/>
                  <w:lang w:val="ru-RU"/>
                </w:rPr>
                <w:t>н</w:t>
              </w:r>
              <w:proofErr w:type="gramEnd"/>
              <w:r w:rsidR="006A5C5C" w:rsidRPr="000A0B10">
                <w:rPr>
                  <w:rStyle w:val="af0"/>
                  <w:rFonts w:ascii="Times New Roman" w:hAnsi="Times New Roman" w:cs="Times New Roman"/>
                  <w:color w:val="auto"/>
                  <w:sz w:val="28"/>
                  <w:szCs w:val="28"/>
                  <w:bdr w:val="none" w:sz="0" w:space="0" w:color="auto" w:frame="1"/>
                  <w:lang w:val="ru-RU"/>
                </w:rPr>
                <w:t>.)</w:t>
              </w:r>
            </w:hyperlink>
            <w:hyperlink r:id="rId16" w:history="1"/>
          </w:p>
        </w:tc>
      </w:tr>
      <w:tr w:rsidR="006A5C5C" w:rsidRPr="00127548"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2</w:t>
            </w:r>
          </w:p>
        </w:tc>
        <w:tc>
          <w:tcPr>
            <w:tcW w:w="8710" w:type="dxa"/>
            <w:shd w:val="clear" w:color="auto" w:fill="auto"/>
          </w:tcPr>
          <w:p w:rsidR="006A5C5C" w:rsidRPr="006A5C5C" w:rsidRDefault="006A5C5C" w:rsidP="006A5C5C">
            <w:pPr>
              <w:pStyle w:val="1"/>
              <w:shd w:val="clear" w:color="auto" w:fill="FFFFFF"/>
              <w:spacing w:before="0"/>
              <w:rPr>
                <w:rFonts w:ascii="Times New Roman" w:hAnsi="Times New Roman"/>
                <w:b/>
                <w:bCs/>
                <w:color w:val="auto"/>
                <w:sz w:val="28"/>
                <w:szCs w:val="28"/>
                <w:lang w:val="uk-UA"/>
              </w:rPr>
            </w:pPr>
            <w:r w:rsidRPr="006A5C5C">
              <w:rPr>
                <w:rFonts w:ascii="Times New Roman" w:hAnsi="Times New Roman"/>
                <w:color w:val="auto"/>
                <w:sz w:val="28"/>
                <w:szCs w:val="28"/>
                <w:lang w:val="ru-RU"/>
              </w:rPr>
              <w:t>Українська література. 5–6 класи. (Архипова В. П., Січкар С. І., Шило С. Б.)</w:t>
            </w:r>
          </w:p>
        </w:tc>
      </w:tr>
      <w:tr w:rsidR="006A5C5C" w:rsidRPr="00127548"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3</w:t>
            </w:r>
          </w:p>
        </w:tc>
        <w:tc>
          <w:tcPr>
            <w:tcW w:w="8710" w:type="dxa"/>
            <w:shd w:val="clear" w:color="auto" w:fill="auto"/>
          </w:tcPr>
          <w:p w:rsidR="006A5C5C" w:rsidRPr="006A5C5C" w:rsidRDefault="006A5C5C" w:rsidP="006A5C5C">
            <w:pPr>
              <w:shd w:val="clear" w:color="auto" w:fill="FFFFFF"/>
              <w:outlineLvl w:val="0"/>
              <w:rPr>
                <w:rFonts w:ascii="Times New Roman" w:hAnsi="Times New Roman" w:cs="Times New Roman"/>
                <w:color w:val="auto"/>
                <w:kern w:val="36"/>
                <w:sz w:val="28"/>
                <w:szCs w:val="28"/>
                <w:lang w:val="uk-UA" w:eastAsia="ru-RU"/>
              </w:rPr>
            </w:pPr>
            <w:proofErr w:type="gramStart"/>
            <w:r w:rsidRPr="006A5C5C">
              <w:rPr>
                <w:rFonts w:ascii="Times New Roman" w:hAnsi="Times New Roman" w:cs="Times New Roman"/>
                <w:color w:val="auto"/>
                <w:kern w:val="36"/>
                <w:sz w:val="28"/>
                <w:szCs w:val="28"/>
                <w:lang w:val="ru-RU" w:eastAsia="ru-RU"/>
              </w:rPr>
              <w:t>Вступ</w:t>
            </w:r>
            <w:proofErr w:type="gramEnd"/>
            <w:r w:rsidRPr="006A5C5C">
              <w:rPr>
                <w:rFonts w:ascii="Times New Roman" w:hAnsi="Times New Roman" w:cs="Times New Roman"/>
                <w:color w:val="auto"/>
                <w:kern w:val="36"/>
                <w:sz w:val="28"/>
                <w:szCs w:val="28"/>
                <w:lang w:val="ru-RU" w:eastAsia="ru-RU"/>
              </w:rPr>
              <w:t xml:space="preserve"> до історії України та громадянської освіти. 5 клас. (Бурлака О. В., Власова Н. С. та і</w:t>
            </w:r>
            <w:proofErr w:type="gramStart"/>
            <w:r w:rsidRPr="006A5C5C">
              <w:rPr>
                <w:rFonts w:ascii="Times New Roman" w:hAnsi="Times New Roman" w:cs="Times New Roman"/>
                <w:color w:val="auto"/>
                <w:kern w:val="36"/>
                <w:sz w:val="28"/>
                <w:szCs w:val="28"/>
                <w:lang w:val="ru-RU" w:eastAsia="ru-RU"/>
              </w:rPr>
              <w:t>н</w:t>
            </w:r>
            <w:proofErr w:type="gramEnd"/>
            <w:r w:rsidRPr="006A5C5C">
              <w:rPr>
                <w:rFonts w:ascii="Times New Roman" w:hAnsi="Times New Roman" w:cs="Times New Roman"/>
                <w:color w:val="auto"/>
                <w:kern w:val="36"/>
                <w:sz w:val="28"/>
                <w:szCs w:val="28"/>
                <w:lang w:val="ru-RU" w:eastAsia="ru-RU"/>
              </w:rPr>
              <w:t>.)</w:t>
            </w:r>
          </w:p>
        </w:tc>
      </w:tr>
      <w:tr w:rsidR="006A5C5C" w:rsidRPr="00127548"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4</w:t>
            </w:r>
          </w:p>
        </w:tc>
        <w:tc>
          <w:tcPr>
            <w:tcW w:w="8710" w:type="dxa"/>
            <w:shd w:val="clear" w:color="auto" w:fill="auto"/>
          </w:tcPr>
          <w:p w:rsidR="006A5C5C" w:rsidRPr="006A5C5C" w:rsidRDefault="006A5C5C" w:rsidP="006A5C5C">
            <w:pPr>
              <w:pStyle w:val="1"/>
              <w:shd w:val="clear" w:color="auto" w:fill="FFFFFF"/>
              <w:spacing w:before="0"/>
              <w:rPr>
                <w:rFonts w:ascii="Times New Roman" w:hAnsi="Times New Roman"/>
                <w:b/>
                <w:bCs/>
                <w:color w:val="auto"/>
                <w:sz w:val="28"/>
                <w:szCs w:val="28"/>
                <w:lang w:val="uk-UA"/>
              </w:rPr>
            </w:pPr>
            <w:r w:rsidRPr="006A5C5C">
              <w:rPr>
                <w:rFonts w:ascii="Times New Roman" w:hAnsi="Times New Roman"/>
                <w:color w:val="auto"/>
                <w:sz w:val="28"/>
                <w:szCs w:val="28"/>
                <w:lang w:val="ru-RU"/>
              </w:rPr>
              <w:t>Зарубіжна література. 5–9 класи. (Ніколенко О., Ісаєва О. та ін.)</w:t>
            </w:r>
          </w:p>
        </w:tc>
      </w:tr>
      <w:tr w:rsidR="006A5C5C"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5</w:t>
            </w:r>
          </w:p>
        </w:tc>
        <w:tc>
          <w:tcPr>
            <w:tcW w:w="8710" w:type="dxa"/>
            <w:shd w:val="clear" w:color="auto" w:fill="auto"/>
          </w:tcPr>
          <w:p w:rsidR="006A5C5C" w:rsidRPr="006A5C5C" w:rsidRDefault="006A5C5C" w:rsidP="006A5C5C">
            <w:pPr>
              <w:pStyle w:val="1"/>
              <w:shd w:val="clear" w:color="auto" w:fill="FFFFFF"/>
              <w:spacing w:before="0"/>
              <w:rPr>
                <w:rFonts w:ascii="Times New Roman" w:hAnsi="Times New Roman"/>
                <w:b/>
                <w:bCs/>
                <w:color w:val="auto"/>
                <w:sz w:val="28"/>
                <w:szCs w:val="28"/>
                <w:lang w:val="uk-UA"/>
              </w:rPr>
            </w:pPr>
            <w:proofErr w:type="gramStart"/>
            <w:r w:rsidRPr="006A5C5C">
              <w:rPr>
                <w:rFonts w:ascii="Times New Roman" w:hAnsi="Times New Roman"/>
                <w:color w:val="auto"/>
                <w:sz w:val="28"/>
                <w:szCs w:val="28"/>
                <w:lang w:val="ru-RU"/>
              </w:rPr>
              <w:t>П</w:t>
            </w:r>
            <w:proofErr w:type="gramEnd"/>
            <w:r w:rsidRPr="006A5C5C">
              <w:rPr>
                <w:rFonts w:ascii="Times New Roman" w:hAnsi="Times New Roman"/>
                <w:color w:val="auto"/>
                <w:sz w:val="28"/>
                <w:szCs w:val="28"/>
                <w:lang w:val="ru-RU"/>
              </w:rPr>
              <w:t xml:space="preserve">ізнаємо природу (інтегрований курс) 5–6 класи. </w:t>
            </w:r>
            <w:proofErr w:type="gramStart"/>
            <w:r w:rsidRPr="006A5C5C">
              <w:rPr>
                <w:rFonts w:ascii="Times New Roman" w:hAnsi="Times New Roman"/>
                <w:color w:val="auto"/>
                <w:sz w:val="28"/>
                <w:szCs w:val="28"/>
              </w:rPr>
              <w:t>(Коршевнюк Т. В.)</w:t>
            </w:r>
            <w:proofErr w:type="gramEnd"/>
          </w:p>
        </w:tc>
      </w:tr>
      <w:tr w:rsidR="006A5C5C" w:rsidRPr="00127548"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6</w:t>
            </w:r>
          </w:p>
        </w:tc>
        <w:tc>
          <w:tcPr>
            <w:tcW w:w="8710" w:type="dxa"/>
            <w:shd w:val="clear" w:color="auto" w:fill="auto"/>
          </w:tcPr>
          <w:p w:rsidR="006A5C5C" w:rsidRPr="006A5C5C" w:rsidRDefault="006A5C5C" w:rsidP="006A5C5C">
            <w:pPr>
              <w:pStyle w:val="1"/>
              <w:shd w:val="clear" w:color="auto" w:fill="FFFFFF"/>
              <w:spacing w:before="0"/>
              <w:rPr>
                <w:rFonts w:ascii="Times New Roman" w:hAnsi="Times New Roman"/>
                <w:b/>
                <w:bCs/>
                <w:color w:val="auto"/>
                <w:sz w:val="28"/>
                <w:szCs w:val="28"/>
                <w:lang w:val="uk-UA"/>
              </w:rPr>
            </w:pPr>
            <w:r w:rsidRPr="006A5C5C">
              <w:rPr>
                <w:rFonts w:ascii="Times New Roman" w:hAnsi="Times New Roman"/>
                <w:color w:val="auto"/>
                <w:sz w:val="28"/>
                <w:szCs w:val="28"/>
                <w:lang w:val="ru-RU"/>
              </w:rPr>
              <w:t>Інформатика. 5–6 класи. (Ривкінд Й. Я., Лисенко Т. І. та ін.)</w:t>
            </w:r>
          </w:p>
        </w:tc>
      </w:tr>
      <w:tr w:rsidR="006A5C5C" w:rsidRPr="00127548"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7</w:t>
            </w:r>
          </w:p>
        </w:tc>
        <w:tc>
          <w:tcPr>
            <w:tcW w:w="8710" w:type="dxa"/>
            <w:shd w:val="clear" w:color="auto" w:fill="auto"/>
          </w:tcPr>
          <w:p w:rsidR="006A5C5C" w:rsidRPr="006A5C5C" w:rsidRDefault="006A5C5C" w:rsidP="006A5C5C">
            <w:pPr>
              <w:pStyle w:val="1"/>
              <w:shd w:val="clear" w:color="auto" w:fill="FFFFFF"/>
              <w:spacing w:before="0"/>
              <w:rPr>
                <w:rFonts w:ascii="Times New Roman" w:hAnsi="Times New Roman"/>
                <w:b/>
                <w:bCs/>
                <w:color w:val="auto"/>
                <w:sz w:val="28"/>
                <w:szCs w:val="28"/>
                <w:lang w:val="uk-UA"/>
              </w:rPr>
            </w:pPr>
            <w:r w:rsidRPr="006A5C5C">
              <w:rPr>
                <w:rFonts w:ascii="Times New Roman" w:hAnsi="Times New Roman"/>
                <w:color w:val="auto"/>
                <w:sz w:val="28"/>
                <w:szCs w:val="28"/>
                <w:lang w:val="ru-RU"/>
              </w:rPr>
              <w:t>Математика. 5–6 класи. (Скворцова С. О., Тарасенкова Н. А.)</w:t>
            </w:r>
          </w:p>
        </w:tc>
      </w:tr>
      <w:tr w:rsidR="006A5C5C" w:rsidRPr="00127548"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8</w:t>
            </w:r>
          </w:p>
        </w:tc>
        <w:tc>
          <w:tcPr>
            <w:tcW w:w="8710" w:type="dxa"/>
            <w:shd w:val="clear" w:color="auto" w:fill="auto"/>
          </w:tcPr>
          <w:p w:rsidR="006A5C5C" w:rsidRPr="006A5C5C" w:rsidRDefault="006A5C5C" w:rsidP="006A5C5C">
            <w:pPr>
              <w:pStyle w:val="1"/>
              <w:shd w:val="clear" w:color="auto" w:fill="FFFFFF"/>
              <w:spacing w:before="0"/>
              <w:rPr>
                <w:rFonts w:ascii="Times New Roman" w:hAnsi="Times New Roman"/>
                <w:b/>
                <w:bCs/>
                <w:color w:val="auto"/>
                <w:sz w:val="28"/>
                <w:szCs w:val="28"/>
                <w:lang w:val="ru-RU"/>
              </w:rPr>
            </w:pPr>
            <w:r w:rsidRPr="006A5C5C">
              <w:rPr>
                <w:rFonts w:ascii="Times New Roman" w:hAnsi="Times New Roman"/>
                <w:color w:val="auto"/>
                <w:sz w:val="28"/>
                <w:szCs w:val="28"/>
                <w:lang w:val="ru-RU"/>
              </w:rPr>
              <w:t>Іноземна мова. 5–9 класи. (Редько В. Г., Шаленко О. П. та ін.)</w:t>
            </w:r>
          </w:p>
        </w:tc>
      </w:tr>
      <w:tr w:rsidR="006A5C5C" w:rsidRPr="00127548"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9</w:t>
            </w:r>
          </w:p>
        </w:tc>
        <w:tc>
          <w:tcPr>
            <w:tcW w:w="8710" w:type="dxa"/>
            <w:shd w:val="clear" w:color="auto" w:fill="auto"/>
          </w:tcPr>
          <w:p w:rsidR="006A5C5C" w:rsidRPr="006A5C5C" w:rsidRDefault="006A5C5C" w:rsidP="006A5C5C">
            <w:pPr>
              <w:pStyle w:val="1"/>
              <w:shd w:val="clear" w:color="auto" w:fill="FFFFFF"/>
              <w:spacing w:before="0"/>
              <w:rPr>
                <w:rFonts w:ascii="Times New Roman" w:hAnsi="Times New Roman"/>
                <w:b/>
                <w:bCs/>
                <w:color w:val="auto"/>
                <w:sz w:val="28"/>
                <w:szCs w:val="28"/>
                <w:lang w:val="ru-RU"/>
              </w:rPr>
            </w:pPr>
            <w:r w:rsidRPr="006A5C5C">
              <w:rPr>
                <w:rFonts w:ascii="Times New Roman" w:hAnsi="Times New Roman"/>
                <w:color w:val="auto"/>
                <w:sz w:val="28"/>
                <w:szCs w:val="28"/>
                <w:lang w:val="ru-RU"/>
              </w:rPr>
              <w:t>Здоров'я, безпека та добробут (інтегрований курс). 5–6 класи. (Гущина Н. І., Василашко І. П.)</w:t>
            </w:r>
          </w:p>
        </w:tc>
      </w:tr>
      <w:tr w:rsidR="006A5C5C" w:rsidRPr="00127548"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10</w:t>
            </w:r>
          </w:p>
        </w:tc>
        <w:tc>
          <w:tcPr>
            <w:tcW w:w="8710" w:type="dxa"/>
            <w:shd w:val="clear" w:color="auto" w:fill="auto"/>
          </w:tcPr>
          <w:p w:rsidR="006A5C5C" w:rsidRPr="006A5C5C" w:rsidRDefault="006A5C5C" w:rsidP="006A5C5C">
            <w:pPr>
              <w:pStyle w:val="1"/>
              <w:shd w:val="clear" w:color="auto" w:fill="FFFFFF"/>
              <w:spacing w:before="0" w:after="225"/>
              <w:rPr>
                <w:rFonts w:ascii="Times New Roman" w:hAnsi="Times New Roman"/>
                <w:b/>
                <w:bCs/>
                <w:color w:val="auto"/>
                <w:sz w:val="28"/>
                <w:szCs w:val="28"/>
                <w:lang w:val="uk-UA"/>
              </w:rPr>
            </w:pPr>
            <w:r w:rsidRPr="006A5C5C">
              <w:rPr>
                <w:rFonts w:ascii="Times New Roman" w:hAnsi="Times New Roman"/>
                <w:color w:val="auto"/>
                <w:sz w:val="28"/>
                <w:szCs w:val="28"/>
                <w:lang w:val="ru-RU"/>
              </w:rPr>
              <w:t>Мистецтво (інтегрований курс). 5–6 класи. (Кондратова Л. Г.)</w:t>
            </w:r>
          </w:p>
        </w:tc>
      </w:tr>
      <w:tr w:rsidR="006A5C5C" w:rsidRPr="00127548"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11</w:t>
            </w:r>
          </w:p>
        </w:tc>
        <w:tc>
          <w:tcPr>
            <w:tcW w:w="8710" w:type="dxa"/>
            <w:shd w:val="clear" w:color="auto" w:fill="auto"/>
          </w:tcPr>
          <w:p w:rsidR="006A5C5C" w:rsidRPr="006A5C5C" w:rsidRDefault="006A5C5C" w:rsidP="006A5C5C">
            <w:pPr>
              <w:pStyle w:val="1"/>
              <w:shd w:val="clear" w:color="auto" w:fill="FFFFFF"/>
              <w:spacing w:before="0" w:after="225"/>
              <w:rPr>
                <w:rFonts w:ascii="Times New Roman" w:hAnsi="Times New Roman"/>
                <w:b/>
                <w:bCs/>
                <w:color w:val="auto"/>
                <w:sz w:val="28"/>
                <w:szCs w:val="28"/>
                <w:lang w:val="ru-RU"/>
              </w:rPr>
            </w:pPr>
            <w:r w:rsidRPr="006A5C5C">
              <w:rPr>
                <w:rFonts w:ascii="Times New Roman" w:hAnsi="Times New Roman"/>
                <w:color w:val="auto"/>
                <w:sz w:val="28"/>
                <w:szCs w:val="28"/>
                <w:lang w:val="ru-RU"/>
              </w:rPr>
              <w:t>Технології. 5–6 класи. (Терещук А. І., Абрамова О. В. та і</w:t>
            </w:r>
            <w:proofErr w:type="gramStart"/>
            <w:r w:rsidRPr="006A5C5C">
              <w:rPr>
                <w:rFonts w:ascii="Times New Roman" w:hAnsi="Times New Roman"/>
                <w:color w:val="auto"/>
                <w:sz w:val="28"/>
                <w:szCs w:val="28"/>
                <w:lang w:val="ru-RU"/>
              </w:rPr>
              <w:t>н</w:t>
            </w:r>
            <w:proofErr w:type="gramEnd"/>
            <w:r w:rsidRPr="006A5C5C">
              <w:rPr>
                <w:rFonts w:ascii="Times New Roman" w:hAnsi="Times New Roman"/>
                <w:color w:val="auto"/>
                <w:sz w:val="28"/>
                <w:szCs w:val="28"/>
                <w:lang w:val="ru-RU"/>
              </w:rPr>
              <w:t>.)</w:t>
            </w:r>
          </w:p>
        </w:tc>
      </w:tr>
      <w:tr w:rsidR="006A5C5C" w:rsidRPr="00127548" w:rsidTr="006A5C5C">
        <w:tc>
          <w:tcPr>
            <w:tcW w:w="861" w:type="dxa"/>
            <w:shd w:val="clear" w:color="auto" w:fill="auto"/>
          </w:tcPr>
          <w:p w:rsidR="006A5C5C" w:rsidRPr="000A0B10" w:rsidRDefault="006A5C5C" w:rsidP="006A5C5C">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12</w:t>
            </w:r>
          </w:p>
        </w:tc>
        <w:tc>
          <w:tcPr>
            <w:tcW w:w="8710" w:type="dxa"/>
            <w:shd w:val="clear" w:color="auto" w:fill="auto"/>
          </w:tcPr>
          <w:p w:rsidR="006A5C5C" w:rsidRPr="006A5C5C" w:rsidRDefault="006A5C5C" w:rsidP="006A5C5C">
            <w:pPr>
              <w:pStyle w:val="1"/>
              <w:shd w:val="clear" w:color="auto" w:fill="FFFFFF"/>
              <w:spacing w:before="0" w:after="225"/>
              <w:rPr>
                <w:rFonts w:ascii="Times New Roman" w:hAnsi="Times New Roman"/>
                <w:b/>
                <w:bCs/>
                <w:color w:val="auto"/>
                <w:sz w:val="28"/>
                <w:szCs w:val="28"/>
                <w:lang w:val="ru-RU"/>
              </w:rPr>
            </w:pPr>
            <w:r w:rsidRPr="006A5C5C">
              <w:rPr>
                <w:rFonts w:ascii="Times New Roman" w:hAnsi="Times New Roman"/>
                <w:color w:val="auto"/>
                <w:sz w:val="28"/>
                <w:szCs w:val="28"/>
                <w:lang w:val="ru-RU"/>
              </w:rPr>
              <w:t>Фізична культура. 5–6 клас. (Педан О. С., Коломоєць Г. А. та і</w:t>
            </w:r>
            <w:proofErr w:type="gramStart"/>
            <w:r w:rsidRPr="006A5C5C">
              <w:rPr>
                <w:rFonts w:ascii="Times New Roman" w:hAnsi="Times New Roman"/>
                <w:color w:val="auto"/>
                <w:sz w:val="28"/>
                <w:szCs w:val="28"/>
                <w:lang w:val="ru-RU"/>
              </w:rPr>
              <w:t>н</w:t>
            </w:r>
            <w:proofErr w:type="gramEnd"/>
            <w:r w:rsidRPr="006A5C5C">
              <w:rPr>
                <w:rFonts w:ascii="Times New Roman" w:hAnsi="Times New Roman"/>
                <w:color w:val="auto"/>
                <w:sz w:val="28"/>
                <w:szCs w:val="28"/>
                <w:lang w:val="ru-RU"/>
              </w:rPr>
              <w:t>.)</w:t>
            </w:r>
          </w:p>
        </w:tc>
      </w:tr>
      <w:tr w:rsidR="00C617C2" w:rsidRPr="00127548" w:rsidTr="006A5C5C">
        <w:tc>
          <w:tcPr>
            <w:tcW w:w="861" w:type="dxa"/>
            <w:shd w:val="clear" w:color="auto" w:fill="auto"/>
          </w:tcPr>
          <w:p w:rsidR="00C617C2" w:rsidRPr="000A0B10" w:rsidRDefault="00C617C2" w:rsidP="006A5C5C">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8710" w:type="dxa"/>
            <w:shd w:val="clear" w:color="auto" w:fill="auto"/>
          </w:tcPr>
          <w:p w:rsidR="00C617C2" w:rsidRPr="006A5C5C" w:rsidRDefault="00C617C2" w:rsidP="006A5C5C">
            <w:pPr>
              <w:pStyle w:val="1"/>
              <w:shd w:val="clear" w:color="auto" w:fill="FFFFFF"/>
              <w:spacing w:before="0" w:after="225"/>
              <w:rPr>
                <w:rFonts w:ascii="Times New Roman" w:hAnsi="Times New Roman"/>
                <w:color w:val="auto"/>
                <w:sz w:val="28"/>
                <w:szCs w:val="28"/>
                <w:lang w:val="ru-RU"/>
              </w:rPr>
            </w:pPr>
            <w:r w:rsidRPr="006A5C5C">
              <w:rPr>
                <w:rFonts w:ascii="Times New Roman" w:hAnsi="Times New Roman"/>
                <w:color w:val="auto"/>
                <w:sz w:val="28"/>
                <w:szCs w:val="28"/>
                <w:lang w:val="uk-UA"/>
              </w:rPr>
              <w:t>Географія.6-9 класи.(Запотоцький С.П. та інші)</w:t>
            </w:r>
          </w:p>
        </w:tc>
      </w:tr>
    </w:tbl>
    <w:p w:rsidR="006A5C5C" w:rsidRDefault="006A5C5C" w:rsidP="006A5C5C">
      <w:pPr>
        <w:widowControl/>
        <w:jc w:val="center"/>
        <w:rPr>
          <w:rFonts w:ascii="Times New Roman" w:eastAsia="Calibri" w:hAnsi="Times New Roman" w:cs="Times New Roman"/>
          <w:b/>
          <w:color w:val="auto"/>
          <w:sz w:val="28"/>
          <w:szCs w:val="28"/>
          <w:lang w:val="uk-UA"/>
        </w:rPr>
      </w:pPr>
    </w:p>
    <w:p w:rsidR="006A5C5C" w:rsidRDefault="006A5C5C" w:rsidP="006A5C5C">
      <w:pPr>
        <w:widowControl/>
        <w:shd w:val="clear" w:color="auto" w:fill="FFFFFF"/>
        <w:rPr>
          <w:rFonts w:ascii="Times New Roman" w:eastAsia="Calibri" w:hAnsi="Times New Roman" w:cs="Times New Roman"/>
          <w:b/>
          <w:color w:val="535353"/>
          <w:sz w:val="28"/>
          <w:szCs w:val="28"/>
          <w:lang w:val="uk-UA"/>
        </w:rPr>
      </w:pPr>
    </w:p>
    <w:p w:rsidR="006A5C5C" w:rsidRDefault="006A5C5C" w:rsidP="006A5C5C">
      <w:pPr>
        <w:widowControl/>
        <w:shd w:val="clear" w:color="auto" w:fill="FFFFFF"/>
        <w:rPr>
          <w:rFonts w:ascii="Times New Roman" w:eastAsia="Calibri" w:hAnsi="Times New Roman" w:cs="Times New Roman"/>
          <w:b/>
          <w:color w:val="535353"/>
          <w:sz w:val="28"/>
          <w:szCs w:val="28"/>
          <w:lang w:val="uk-UA"/>
        </w:rPr>
      </w:pPr>
    </w:p>
    <w:p w:rsidR="006A5C5C" w:rsidRDefault="006A5C5C" w:rsidP="006A5C5C">
      <w:pPr>
        <w:widowControl/>
        <w:shd w:val="clear" w:color="auto" w:fill="FFFFFF"/>
        <w:rPr>
          <w:rFonts w:ascii="Times New Roman" w:eastAsia="Calibri" w:hAnsi="Times New Roman" w:cs="Times New Roman"/>
          <w:b/>
          <w:color w:val="535353"/>
          <w:sz w:val="28"/>
          <w:szCs w:val="28"/>
          <w:lang w:val="uk-UA"/>
        </w:rPr>
      </w:pPr>
    </w:p>
    <w:p w:rsidR="006A5C5C" w:rsidRDefault="006A5C5C" w:rsidP="006A5C5C">
      <w:pPr>
        <w:widowControl/>
        <w:shd w:val="clear" w:color="auto" w:fill="FFFFFF"/>
        <w:rPr>
          <w:rFonts w:ascii="Times New Roman" w:eastAsia="Calibri" w:hAnsi="Times New Roman" w:cs="Times New Roman"/>
          <w:b/>
          <w:color w:val="535353"/>
          <w:sz w:val="28"/>
          <w:szCs w:val="28"/>
          <w:lang w:val="uk-UA"/>
        </w:rPr>
      </w:pPr>
    </w:p>
    <w:p w:rsidR="006A5C5C" w:rsidRDefault="006A5C5C" w:rsidP="006A5C5C">
      <w:pPr>
        <w:widowControl/>
        <w:shd w:val="clear" w:color="auto" w:fill="FFFFFF"/>
        <w:rPr>
          <w:rFonts w:ascii="Times New Roman" w:eastAsia="Calibri" w:hAnsi="Times New Roman" w:cs="Times New Roman"/>
          <w:b/>
          <w:color w:val="535353"/>
          <w:sz w:val="28"/>
          <w:szCs w:val="28"/>
          <w:lang w:val="uk-UA"/>
        </w:rPr>
      </w:pPr>
    </w:p>
    <w:p w:rsidR="006A5C5C" w:rsidRDefault="006A5C5C" w:rsidP="006A5C5C">
      <w:pPr>
        <w:widowControl/>
        <w:shd w:val="clear" w:color="auto" w:fill="FFFFFF"/>
        <w:rPr>
          <w:rFonts w:ascii="Times New Roman" w:eastAsia="Calibri" w:hAnsi="Times New Roman" w:cs="Times New Roman"/>
          <w:b/>
          <w:color w:val="535353"/>
          <w:sz w:val="28"/>
          <w:szCs w:val="28"/>
          <w:lang w:val="uk-UA"/>
        </w:rPr>
      </w:pPr>
    </w:p>
    <w:p w:rsidR="006A5C5C" w:rsidRDefault="006A5C5C" w:rsidP="006A5C5C">
      <w:pPr>
        <w:widowControl/>
        <w:shd w:val="clear" w:color="auto" w:fill="FFFFFF"/>
        <w:rPr>
          <w:rFonts w:ascii="Times New Roman" w:eastAsia="Calibri" w:hAnsi="Times New Roman" w:cs="Times New Roman"/>
          <w:b/>
          <w:color w:val="535353"/>
          <w:sz w:val="28"/>
          <w:szCs w:val="28"/>
          <w:lang w:val="uk-UA"/>
        </w:rPr>
      </w:pPr>
    </w:p>
    <w:p w:rsidR="006A5C5C" w:rsidRDefault="006A5C5C" w:rsidP="006A5C5C">
      <w:pPr>
        <w:widowControl/>
        <w:shd w:val="clear" w:color="auto" w:fill="FFFFFF"/>
        <w:rPr>
          <w:rFonts w:ascii="Times New Roman" w:eastAsia="Calibri" w:hAnsi="Times New Roman" w:cs="Times New Roman"/>
          <w:b/>
          <w:color w:val="535353"/>
          <w:sz w:val="28"/>
          <w:szCs w:val="28"/>
          <w:lang w:val="uk-UA"/>
        </w:rPr>
      </w:pPr>
    </w:p>
    <w:p w:rsidR="006A5C5C" w:rsidRDefault="006A5C5C" w:rsidP="006A5C5C">
      <w:pPr>
        <w:widowControl/>
        <w:shd w:val="clear" w:color="auto" w:fill="FFFFFF"/>
        <w:rPr>
          <w:rFonts w:ascii="Times New Roman" w:eastAsia="Calibri" w:hAnsi="Times New Roman" w:cs="Times New Roman"/>
          <w:b/>
          <w:color w:val="535353"/>
          <w:sz w:val="28"/>
          <w:szCs w:val="28"/>
          <w:lang w:val="uk-UA"/>
        </w:rPr>
      </w:pPr>
    </w:p>
    <w:p w:rsidR="006A5C5C" w:rsidRDefault="006A5C5C" w:rsidP="006A5C5C">
      <w:pPr>
        <w:widowControl/>
        <w:shd w:val="clear" w:color="auto" w:fill="FFFFFF"/>
        <w:rPr>
          <w:rFonts w:ascii="Times New Roman" w:eastAsia="Calibri" w:hAnsi="Times New Roman" w:cs="Times New Roman"/>
          <w:b/>
          <w:color w:val="535353"/>
          <w:sz w:val="28"/>
          <w:szCs w:val="28"/>
          <w:lang w:val="uk-UA"/>
        </w:rPr>
      </w:pPr>
    </w:p>
    <w:p w:rsidR="004129D1" w:rsidRDefault="004129D1" w:rsidP="006A5C5C">
      <w:pPr>
        <w:widowControl/>
        <w:shd w:val="clear" w:color="auto" w:fill="FFFFFF"/>
        <w:rPr>
          <w:rFonts w:ascii="Times New Roman" w:eastAsia="Calibri" w:hAnsi="Times New Roman" w:cs="Times New Roman"/>
          <w:b/>
          <w:color w:val="535353"/>
          <w:sz w:val="28"/>
          <w:szCs w:val="28"/>
          <w:lang w:val="uk-UA"/>
        </w:rPr>
      </w:pPr>
    </w:p>
    <w:p w:rsidR="004129D1" w:rsidRDefault="004129D1" w:rsidP="006A5C5C">
      <w:pPr>
        <w:widowControl/>
        <w:shd w:val="clear" w:color="auto" w:fill="FFFFFF"/>
        <w:rPr>
          <w:rFonts w:ascii="Times New Roman" w:eastAsia="Calibri" w:hAnsi="Times New Roman" w:cs="Times New Roman"/>
          <w:b/>
          <w:color w:val="535353"/>
          <w:sz w:val="28"/>
          <w:szCs w:val="28"/>
          <w:lang w:val="uk-UA"/>
        </w:rPr>
      </w:pPr>
    </w:p>
    <w:p w:rsidR="006A5C5C" w:rsidRDefault="006A5C5C" w:rsidP="006A5C5C">
      <w:pPr>
        <w:widowControl/>
        <w:shd w:val="clear" w:color="auto" w:fill="FFFFFF"/>
        <w:rPr>
          <w:rFonts w:ascii="Times New Roman" w:eastAsia="Calibri" w:hAnsi="Times New Roman" w:cs="Times New Roman"/>
          <w:b/>
          <w:color w:val="535353"/>
          <w:sz w:val="28"/>
          <w:szCs w:val="28"/>
          <w:lang w:val="uk-UA"/>
        </w:rPr>
      </w:pPr>
    </w:p>
    <w:p w:rsidR="006A5C5C" w:rsidRDefault="006A5C5C" w:rsidP="006A5C5C">
      <w:pPr>
        <w:widowControl/>
        <w:shd w:val="clear" w:color="auto" w:fill="FFFFFF"/>
        <w:rPr>
          <w:rFonts w:ascii="Times New Roman" w:eastAsia="Calibri" w:hAnsi="Times New Roman" w:cs="Times New Roman"/>
          <w:b/>
          <w:color w:val="535353"/>
          <w:sz w:val="28"/>
          <w:szCs w:val="28"/>
          <w:lang w:val="uk-UA"/>
        </w:rPr>
      </w:pPr>
    </w:p>
    <w:tbl>
      <w:tblPr>
        <w:tblStyle w:val="TableNormal"/>
        <w:tblW w:w="0" w:type="auto"/>
        <w:tblInd w:w="3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54"/>
        <w:gridCol w:w="3688"/>
        <w:gridCol w:w="3114"/>
      </w:tblGrid>
      <w:tr w:rsidR="00985D4C" w:rsidTr="00020769">
        <w:trPr>
          <w:trHeight w:val="516"/>
        </w:trPr>
        <w:tc>
          <w:tcPr>
            <w:tcW w:w="10056" w:type="dxa"/>
            <w:gridSpan w:val="3"/>
            <w:tcBorders>
              <w:left w:val="single" w:sz="4" w:space="0" w:color="000000"/>
              <w:right w:val="single" w:sz="4" w:space="0" w:color="000000"/>
            </w:tcBorders>
          </w:tcPr>
          <w:p w:rsidR="00985D4C" w:rsidRDefault="00985D4C" w:rsidP="00740D1E">
            <w:pPr>
              <w:pStyle w:val="TableParagraph"/>
              <w:spacing w:before="97"/>
              <w:ind w:left="8"/>
              <w:jc w:val="center"/>
              <w:rPr>
                <w:b/>
                <w:sz w:val="28"/>
              </w:rPr>
            </w:pPr>
            <w:r>
              <w:rPr>
                <w:b/>
                <w:sz w:val="28"/>
              </w:rPr>
              <w:lastRenderedPageBreak/>
              <w:t>7</w:t>
            </w:r>
            <w:r>
              <w:rPr>
                <w:b/>
                <w:spacing w:val="1"/>
                <w:sz w:val="28"/>
              </w:rPr>
              <w:t xml:space="preserve"> </w:t>
            </w:r>
            <w:r>
              <w:rPr>
                <w:b/>
                <w:spacing w:val="-4"/>
                <w:sz w:val="28"/>
              </w:rPr>
              <w:t>клас</w:t>
            </w:r>
          </w:p>
        </w:tc>
      </w:tr>
      <w:tr w:rsidR="00985D4C" w:rsidTr="00020769">
        <w:trPr>
          <w:trHeight w:val="965"/>
        </w:trPr>
        <w:tc>
          <w:tcPr>
            <w:tcW w:w="3254" w:type="dxa"/>
            <w:tcBorders>
              <w:left w:val="single" w:sz="4" w:space="0" w:color="000000"/>
            </w:tcBorders>
          </w:tcPr>
          <w:p w:rsidR="00985D4C" w:rsidRDefault="00985D4C" w:rsidP="00020769">
            <w:pPr>
              <w:pStyle w:val="TableParagraph"/>
              <w:spacing w:before="1"/>
              <w:ind w:left="295" w:right="285" w:firstLine="3"/>
              <w:rPr>
                <w:b/>
                <w:sz w:val="28"/>
              </w:rPr>
            </w:pPr>
            <w:r>
              <w:rPr>
                <w:b/>
                <w:spacing w:val="-2"/>
                <w:sz w:val="28"/>
              </w:rPr>
              <w:t xml:space="preserve">Найменування </w:t>
            </w:r>
            <w:r>
              <w:rPr>
                <w:b/>
                <w:sz w:val="28"/>
              </w:rPr>
              <w:t>навчальних</w:t>
            </w:r>
            <w:r>
              <w:rPr>
                <w:b/>
                <w:spacing w:val="-18"/>
                <w:sz w:val="28"/>
              </w:rPr>
              <w:t xml:space="preserve"> </w:t>
            </w:r>
            <w:r>
              <w:rPr>
                <w:b/>
                <w:sz w:val="28"/>
              </w:rPr>
              <w:t>програм</w:t>
            </w:r>
          </w:p>
          <w:p w:rsidR="00985D4C" w:rsidRDefault="00985D4C" w:rsidP="00020769">
            <w:pPr>
              <w:pStyle w:val="TableParagraph"/>
              <w:spacing w:line="300" w:lineRule="exact"/>
              <w:ind w:left="18" w:right="9"/>
              <w:rPr>
                <w:b/>
                <w:sz w:val="28"/>
              </w:rPr>
            </w:pPr>
            <w:r>
              <w:rPr>
                <w:b/>
                <w:sz w:val="28"/>
              </w:rPr>
              <w:t>навчальних</w:t>
            </w:r>
            <w:r>
              <w:rPr>
                <w:b/>
                <w:spacing w:val="-5"/>
                <w:sz w:val="28"/>
              </w:rPr>
              <w:t xml:space="preserve"> </w:t>
            </w:r>
            <w:r>
              <w:rPr>
                <w:b/>
                <w:spacing w:val="-2"/>
                <w:sz w:val="28"/>
              </w:rPr>
              <w:t>дисциплін</w:t>
            </w:r>
          </w:p>
        </w:tc>
        <w:tc>
          <w:tcPr>
            <w:tcW w:w="3688" w:type="dxa"/>
          </w:tcPr>
          <w:p w:rsidR="00985D4C" w:rsidRDefault="00985D4C" w:rsidP="00020769">
            <w:pPr>
              <w:pStyle w:val="TableParagraph"/>
              <w:spacing w:before="321"/>
              <w:ind w:left="494"/>
              <w:rPr>
                <w:b/>
                <w:sz w:val="28"/>
              </w:rPr>
            </w:pPr>
            <w:r>
              <w:rPr>
                <w:b/>
                <w:sz w:val="28"/>
              </w:rPr>
              <w:t>Ким</w:t>
            </w:r>
            <w:r>
              <w:rPr>
                <w:b/>
                <w:spacing w:val="1"/>
                <w:sz w:val="28"/>
              </w:rPr>
              <w:t xml:space="preserve"> </w:t>
            </w:r>
            <w:r>
              <w:rPr>
                <w:b/>
                <w:spacing w:val="-2"/>
                <w:sz w:val="28"/>
              </w:rPr>
              <w:t>затверджено</w:t>
            </w:r>
          </w:p>
        </w:tc>
        <w:tc>
          <w:tcPr>
            <w:tcW w:w="3114" w:type="dxa"/>
            <w:tcBorders>
              <w:right w:val="single" w:sz="4" w:space="0" w:color="000000"/>
            </w:tcBorders>
          </w:tcPr>
          <w:p w:rsidR="00985D4C" w:rsidRDefault="00985D4C" w:rsidP="00020769">
            <w:pPr>
              <w:pStyle w:val="TableParagraph"/>
              <w:spacing w:before="321"/>
              <w:ind w:left="430"/>
              <w:rPr>
                <w:b/>
                <w:sz w:val="28"/>
              </w:rPr>
            </w:pPr>
            <w:r>
              <w:rPr>
                <w:b/>
                <w:sz w:val="28"/>
              </w:rPr>
              <w:t>Рік</w:t>
            </w:r>
            <w:r>
              <w:rPr>
                <w:b/>
                <w:spacing w:val="-2"/>
                <w:sz w:val="28"/>
              </w:rPr>
              <w:t xml:space="preserve"> затвердження</w:t>
            </w:r>
          </w:p>
        </w:tc>
      </w:tr>
      <w:tr w:rsidR="00985D4C" w:rsidTr="00020769">
        <w:trPr>
          <w:trHeight w:val="644"/>
        </w:trPr>
        <w:tc>
          <w:tcPr>
            <w:tcW w:w="3254" w:type="dxa"/>
            <w:tcBorders>
              <w:left w:val="single" w:sz="4" w:space="0" w:color="000000"/>
            </w:tcBorders>
          </w:tcPr>
          <w:p w:rsidR="00985D4C" w:rsidRDefault="00985D4C" w:rsidP="00020769">
            <w:pPr>
              <w:pStyle w:val="TableParagraph"/>
              <w:spacing w:line="324" w:lineRule="exact"/>
              <w:jc w:val="center"/>
              <w:rPr>
                <w:sz w:val="28"/>
              </w:rPr>
            </w:pPr>
            <w:r>
              <w:rPr>
                <w:sz w:val="28"/>
              </w:rPr>
              <w:t>Заболотний В.В.,</w:t>
            </w:r>
          </w:p>
          <w:p w:rsidR="00985D4C" w:rsidRDefault="00985D4C" w:rsidP="00020769">
            <w:pPr>
              <w:pStyle w:val="TableParagraph"/>
              <w:spacing w:line="324" w:lineRule="exact"/>
              <w:jc w:val="center"/>
              <w:rPr>
                <w:sz w:val="28"/>
              </w:rPr>
            </w:pPr>
            <w:r>
              <w:rPr>
                <w:sz w:val="28"/>
              </w:rPr>
              <w:t>Лавренчук В.П.,</w:t>
            </w:r>
          </w:p>
          <w:p w:rsidR="00985D4C" w:rsidRDefault="00985D4C" w:rsidP="00020769">
            <w:pPr>
              <w:pStyle w:val="TableParagraph"/>
              <w:spacing w:line="324" w:lineRule="exact"/>
              <w:jc w:val="center"/>
              <w:rPr>
                <w:sz w:val="28"/>
              </w:rPr>
            </w:pPr>
            <w:r>
              <w:rPr>
                <w:sz w:val="28"/>
              </w:rPr>
              <w:t>Плівачук К.В.,</w:t>
            </w:r>
          </w:p>
          <w:p w:rsidR="00985D4C" w:rsidRDefault="00985D4C" w:rsidP="00020769">
            <w:pPr>
              <w:pStyle w:val="TableParagraph"/>
              <w:spacing w:line="324" w:lineRule="exact"/>
              <w:jc w:val="center"/>
              <w:rPr>
                <w:sz w:val="28"/>
              </w:rPr>
            </w:pPr>
            <w:r>
              <w:rPr>
                <w:sz w:val="28"/>
              </w:rPr>
              <w:t>Попова Т.Д.</w:t>
            </w:r>
          </w:p>
        </w:tc>
        <w:tc>
          <w:tcPr>
            <w:tcW w:w="3688" w:type="dxa"/>
          </w:tcPr>
          <w:p w:rsidR="00985D4C" w:rsidRDefault="00985D4C" w:rsidP="00020769">
            <w:pPr>
              <w:pStyle w:val="TableParagraph"/>
              <w:spacing w:line="324" w:lineRule="exact"/>
              <w:ind w:left="134" w:right="556" w:firstLine="192"/>
              <w:rPr>
                <w:sz w:val="28"/>
              </w:rPr>
            </w:pPr>
            <w:r>
              <w:rPr>
                <w:sz w:val="28"/>
              </w:rPr>
              <w:t>“Українська мова.7-9 класи”</w:t>
            </w:r>
            <w:r>
              <w:rPr>
                <w:spacing w:val="-18"/>
                <w:sz w:val="28"/>
              </w:rPr>
              <w:t xml:space="preserve"> </w:t>
            </w:r>
            <w:r>
              <w:rPr>
                <w:sz w:val="28"/>
              </w:rPr>
              <w:t>для</w:t>
            </w:r>
            <w:r>
              <w:rPr>
                <w:spacing w:val="-17"/>
                <w:sz w:val="28"/>
              </w:rPr>
              <w:t xml:space="preserve"> </w:t>
            </w:r>
            <w:r>
              <w:rPr>
                <w:sz w:val="28"/>
              </w:rPr>
              <w:t>закладівЗСО.</w:t>
            </w:r>
          </w:p>
        </w:tc>
        <w:tc>
          <w:tcPr>
            <w:tcW w:w="3114" w:type="dxa"/>
            <w:tcBorders>
              <w:right w:val="single" w:sz="4" w:space="0" w:color="000000"/>
            </w:tcBorders>
          </w:tcPr>
          <w:p w:rsidR="00985D4C" w:rsidRDefault="00985D4C" w:rsidP="00020769">
            <w:pPr>
              <w:pStyle w:val="TableParagraph"/>
              <w:spacing w:line="324" w:lineRule="exact"/>
              <w:ind w:left="546" w:firstLine="84"/>
              <w:rPr>
                <w:sz w:val="28"/>
              </w:rPr>
            </w:pPr>
            <w:r>
              <w:rPr>
                <w:sz w:val="28"/>
              </w:rPr>
              <w:t xml:space="preserve">Наказ МОН від 24.07.2023 </w:t>
            </w:r>
            <w:r>
              <w:rPr>
                <w:spacing w:val="-4"/>
                <w:sz w:val="28"/>
              </w:rPr>
              <w:t>№883</w:t>
            </w:r>
          </w:p>
        </w:tc>
      </w:tr>
      <w:tr w:rsidR="00985D4C" w:rsidTr="00020769">
        <w:trPr>
          <w:trHeight w:val="1286"/>
        </w:trPr>
        <w:tc>
          <w:tcPr>
            <w:tcW w:w="3254" w:type="dxa"/>
            <w:tcBorders>
              <w:left w:val="single" w:sz="4" w:space="0" w:color="000000"/>
            </w:tcBorders>
          </w:tcPr>
          <w:p w:rsidR="00985D4C" w:rsidRDefault="00985D4C" w:rsidP="00020769">
            <w:pPr>
              <w:pStyle w:val="TableParagraph"/>
              <w:ind w:left="739" w:right="726" w:firstLine="5"/>
              <w:rPr>
                <w:sz w:val="28"/>
              </w:rPr>
            </w:pPr>
            <w:r>
              <w:rPr>
                <w:sz w:val="28"/>
              </w:rPr>
              <w:t>Яценко Т.О. Пахаренко</w:t>
            </w:r>
            <w:r>
              <w:rPr>
                <w:spacing w:val="-18"/>
                <w:sz w:val="28"/>
              </w:rPr>
              <w:t xml:space="preserve"> </w:t>
            </w:r>
            <w:r>
              <w:rPr>
                <w:sz w:val="28"/>
              </w:rPr>
              <w:t>В.І. Слижук О.А.</w:t>
            </w:r>
          </w:p>
          <w:p w:rsidR="00985D4C" w:rsidRDefault="00985D4C" w:rsidP="00020769">
            <w:pPr>
              <w:pStyle w:val="TableParagraph"/>
              <w:spacing w:line="302" w:lineRule="exact"/>
              <w:ind w:left="609" w:right="599"/>
              <w:rPr>
                <w:sz w:val="28"/>
              </w:rPr>
            </w:pPr>
            <w:r>
              <w:rPr>
                <w:sz w:val="28"/>
              </w:rPr>
              <w:t xml:space="preserve">  Тригуб</w:t>
            </w:r>
            <w:r>
              <w:rPr>
                <w:spacing w:val="1"/>
                <w:sz w:val="28"/>
              </w:rPr>
              <w:t xml:space="preserve"> </w:t>
            </w:r>
            <w:r>
              <w:rPr>
                <w:spacing w:val="-4"/>
                <w:sz w:val="28"/>
              </w:rPr>
              <w:t>І.А.</w:t>
            </w:r>
          </w:p>
        </w:tc>
        <w:tc>
          <w:tcPr>
            <w:tcW w:w="3688" w:type="dxa"/>
          </w:tcPr>
          <w:p w:rsidR="00985D4C" w:rsidRDefault="00985D4C" w:rsidP="00020769">
            <w:pPr>
              <w:pStyle w:val="TableParagraph"/>
              <w:spacing w:before="158"/>
              <w:ind w:left="206" w:right="671"/>
              <w:rPr>
                <w:sz w:val="28"/>
              </w:rPr>
            </w:pPr>
            <w:r>
              <w:rPr>
                <w:sz w:val="28"/>
              </w:rPr>
              <w:t>“Українська</w:t>
            </w:r>
            <w:r>
              <w:rPr>
                <w:spacing w:val="-18"/>
                <w:sz w:val="28"/>
              </w:rPr>
              <w:t xml:space="preserve"> </w:t>
            </w:r>
            <w:r>
              <w:rPr>
                <w:sz w:val="28"/>
              </w:rPr>
              <w:t xml:space="preserve">література 7-9 класи” для </w:t>
            </w:r>
            <w:r>
              <w:rPr>
                <w:spacing w:val="-2"/>
                <w:sz w:val="28"/>
              </w:rPr>
              <w:t>закладівЗСО.</w:t>
            </w:r>
          </w:p>
        </w:tc>
        <w:tc>
          <w:tcPr>
            <w:tcW w:w="3114" w:type="dxa"/>
            <w:tcBorders>
              <w:right w:val="single" w:sz="4" w:space="0" w:color="000000"/>
            </w:tcBorders>
          </w:tcPr>
          <w:p w:rsidR="00985D4C" w:rsidRDefault="00985D4C" w:rsidP="00020769">
            <w:pPr>
              <w:pStyle w:val="TableParagraph"/>
              <w:spacing w:before="318"/>
              <w:ind w:left="546" w:firstLine="84"/>
              <w:rPr>
                <w:sz w:val="28"/>
              </w:rPr>
            </w:pPr>
            <w:r>
              <w:rPr>
                <w:sz w:val="28"/>
              </w:rPr>
              <w:t xml:space="preserve">Наказ МОН від 24.07.2023 </w:t>
            </w:r>
            <w:r>
              <w:rPr>
                <w:spacing w:val="-4"/>
                <w:sz w:val="28"/>
              </w:rPr>
              <w:t>№883</w:t>
            </w:r>
          </w:p>
        </w:tc>
      </w:tr>
      <w:tr w:rsidR="00985D4C" w:rsidTr="00020769">
        <w:trPr>
          <w:trHeight w:val="644"/>
        </w:trPr>
        <w:tc>
          <w:tcPr>
            <w:tcW w:w="3254" w:type="dxa"/>
            <w:tcBorders>
              <w:left w:val="single" w:sz="4" w:space="0" w:color="000000"/>
            </w:tcBorders>
          </w:tcPr>
          <w:p w:rsidR="00985D4C" w:rsidRDefault="00985D4C" w:rsidP="00020769">
            <w:pPr>
              <w:pStyle w:val="TableParagraph"/>
              <w:spacing w:before="161"/>
              <w:ind w:left="609" w:right="599"/>
              <w:rPr>
                <w:sz w:val="28"/>
              </w:rPr>
            </w:pPr>
            <w:r>
              <w:rPr>
                <w:sz w:val="28"/>
              </w:rPr>
              <w:t>Істер</w:t>
            </w:r>
            <w:r>
              <w:rPr>
                <w:spacing w:val="-4"/>
                <w:sz w:val="28"/>
              </w:rPr>
              <w:t xml:space="preserve"> О.С.</w:t>
            </w:r>
          </w:p>
        </w:tc>
        <w:tc>
          <w:tcPr>
            <w:tcW w:w="3688" w:type="dxa"/>
          </w:tcPr>
          <w:p w:rsidR="00985D4C" w:rsidRDefault="00985D4C" w:rsidP="00020769">
            <w:pPr>
              <w:pStyle w:val="TableParagraph"/>
              <w:spacing w:line="320" w:lineRule="exact"/>
              <w:ind w:left="842" w:hanging="696"/>
              <w:rPr>
                <w:sz w:val="28"/>
              </w:rPr>
            </w:pPr>
            <w:r>
              <w:rPr>
                <w:sz w:val="28"/>
              </w:rPr>
              <w:t>“Алгебра</w:t>
            </w:r>
            <w:r>
              <w:rPr>
                <w:spacing w:val="-9"/>
                <w:sz w:val="28"/>
              </w:rPr>
              <w:t xml:space="preserve"> </w:t>
            </w:r>
            <w:r>
              <w:rPr>
                <w:sz w:val="28"/>
              </w:rPr>
              <w:t>7-9</w:t>
            </w:r>
            <w:r>
              <w:rPr>
                <w:spacing w:val="-12"/>
                <w:sz w:val="28"/>
              </w:rPr>
              <w:t xml:space="preserve"> </w:t>
            </w:r>
            <w:r>
              <w:rPr>
                <w:sz w:val="28"/>
              </w:rPr>
              <w:t>класи”</w:t>
            </w:r>
            <w:r>
              <w:rPr>
                <w:spacing w:val="-13"/>
                <w:sz w:val="28"/>
              </w:rPr>
              <w:t xml:space="preserve"> </w:t>
            </w:r>
            <w:r>
              <w:rPr>
                <w:sz w:val="28"/>
              </w:rPr>
              <w:t xml:space="preserve">для </w:t>
            </w:r>
            <w:r>
              <w:rPr>
                <w:spacing w:val="-2"/>
                <w:sz w:val="28"/>
              </w:rPr>
              <w:t>закладівЗСО</w:t>
            </w:r>
          </w:p>
        </w:tc>
        <w:tc>
          <w:tcPr>
            <w:tcW w:w="3114" w:type="dxa"/>
            <w:tcBorders>
              <w:right w:val="single" w:sz="4" w:space="0" w:color="000000"/>
            </w:tcBorders>
          </w:tcPr>
          <w:p w:rsidR="00985D4C" w:rsidRDefault="00985D4C" w:rsidP="00020769">
            <w:pPr>
              <w:pStyle w:val="TableParagraph"/>
              <w:spacing w:line="320" w:lineRule="exact"/>
              <w:ind w:left="546" w:firstLine="84"/>
              <w:rPr>
                <w:sz w:val="28"/>
              </w:rPr>
            </w:pPr>
            <w:r>
              <w:rPr>
                <w:sz w:val="28"/>
              </w:rPr>
              <w:t xml:space="preserve">Наказ МОН від 24.07.2023 </w:t>
            </w:r>
            <w:r>
              <w:rPr>
                <w:spacing w:val="-4"/>
                <w:sz w:val="28"/>
              </w:rPr>
              <w:t>№883</w:t>
            </w:r>
          </w:p>
        </w:tc>
      </w:tr>
      <w:tr w:rsidR="00985D4C" w:rsidTr="00020769">
        <w:trPr>
          <w:trHeight w:val="641"/>
        </w:trPr>
        <w:tc>
          <w:tcPr>
            <w:tcW w:w="3254" w:type="dxa"/>
            <w:tcBorders>
              <w:left w:val="single" w:sz="4" w:space="0" w:color="000000"/>
            </w:tcBorders>
          </w:tcPr>
          <w:p w:rsidR="00985D4C" w:rsidRDefault="00985D4C" w:rsidP="00020769">
            <w:pPr>
              <w:pStyle w:val="TableParagraph"/>
              <w:spacing w:before="161"/>
              <w:ind w:left="609" w:right="598"/>
              <w:rPr>
                <w:sz w:val="28"/>
              </w:rPr>
            </w:pPr>
            <w:r>
              <w:rPr>
                <w:sz w:val="28"/>
              </w:rPr>
              <w:t>Істер</w:t>
            </w:r>
            <w:r>
              <w:rPr>
                <w:spacing w:val="-2"/>
                <w:sz w:val="28"/>
              </w:rPr>
              <w:t xml:space="preserve"> </w:t>
            </w:r>
            <w:r>
              <w:rPr>
                <w:spacing w:val="-5"/>
                <w:sz w:val="28"/>
              </w:rPr>
              <w:t>О.С</w:t>
            </w:r>
          </w:p>
        </w:tc>
        <w:tc>
          <w:tcPr>
            <w:tcW w:w="3688" w:type="dxa"/>
          </w:tcPr>
          <w:p w:rsidR="00985D4C" w:rsidRDefault="00985D4C" w:rsidP="00020769">
            <w:pPr>
              <w:pStyle w:val="TableParagraph"/>
              <w:spacing w:line="319" w:lineRule="exact"/>
              <w:ind w:left="0" w:right="461"/>
              <w:rPr>
                <w:sz w:val="28"/>
              </w:rPr>
            </w:pPr>
            <w:r>
              <w:rPr>
                <w:sz w:val="28"/>
              </w:rPr>
              <w:t>“</w:t>
            </w:r>
            <w:r>
              <w:rPr>
                <w:spacing w:val="-1"/>
                <w:sz w:val="28"/>
              </w:rPr>
              <w:t xml:space="preserve"> </w:t>
            </w:r>
            <w:r>
              <w:rPr>
                <w:sz w:val="28"/>
              </w:rPr>
              <w:t>Геометрія</w:t>
            </w:r>
            <w:r>
              <w:rPr>
                <w:spacing w:val="-1"/>
                <w:sz w:val="28"/>
              </w:rPr>
              <w:t xml:space="preserve"> </w:t>
            </w:r>
            <w:r>
              <w:rPr>
                <w:sz w:val="28"/>
              </w:rPr>
              <w:t xml:space="preserve">7-9 </w:t>
            </w:r>
            <w:r>
              <w:rPr>
                <w:spacing w:val="-2"/>
                <w:sz w:val="28"/>
              </w:rPr>
              <w:t>класи”</w:t>
            </w:r>
          </w:p>
          <w:p w:rsidR="00985D4C" w:rsidRDefault="00985D4C" w:rsidP="00020769">
            <w:pPr>
              <w:pStyle w:val="TableParagraph"/>
              <w:spacing w:before="2" w:line="300" w:lineRule="exact"/>
              <w:ind w:left="0" w:right="467"/>
              <w:rPr>
                <w:sz w:val="28"/>
              </w:rPr>
            </w:pPr>
            <w:r>
              <w:rPr>
                <w:sz w:val="28"/>
              </w:rPr>
              <w:t>для</w:t>
            </w:r>
            <w:r>
              <w:rPr>
                <w:spacing w:val="2"/>
                <w:sz w:val="28"/>
              </w:rPr>
              <w:t xml:space="preserve"> </w:t>
            </w:r>
            <w:r>
              <w:rPr>
                <w:spacing w:val="-2"/>
                <w:sz w:val="28"/>
              </w:rPr>
              <w:t>закладівЗСО</w:t>
            </w:r>
          </w:p>
        </w:tc>
        <w:tc>
          <w:tcPr>
            <w:tcW w:w="3114" w:type="dxa"/>
            <w:tcBorders>
              <w:right w:val="single" w:sz="4" w:space="0" w:color="000000"/>
            </w:tcBorders>
          </w:tcPr>
          <w:p w:rsidR="00985D4C" w:rsidRDefault="00985D4C" w:rsidP="00020769">
            <w:pPr>
              <w:pStyle w:val="TableParagraph"/>
              <w:spacing w:line="319" w:lineRule="exact"/>
              <w:ind w:left="630"/>
              <w:rPr>
                <w:sz w:val="28"/>
              </w:rPr>
            </w:pPr>
            <w:r>
              <w:rPr>
                <w:sz w:val="28"/>
              </w:rPr>
              <w:t xml:space="preserve">Наказ МОН </w:t>
            </w:r>
            <w:r>
              <w:rPr>
                <w:spacing w:val="-5"/>
                <w:sz w:val="28"/>
              </w:rPr>
              <w:t>від</w:t>
            </w:r>
          </w:p>
          <w:p w:rsidR="00985D4C" w:rsidRDefault="00985D4C" w:rsidP="00020769">
            <w:pPr>
              <w:pStyle w:val="TableParagraph"/>
              <w:spacing w:before="2" w:line="300" w:lineRule="exact"/>
              <w:ind w:left="546"/>
              <w:rPr>
                <w:sz w:val="28"/>
              </w:rPr>
            </w:pPr>
            <w:r>
              <w:rPr>
                <w:sz w:val="28"/>
              </w:rPr>
              <w:t xml:space="preserve">24.07.2023 </w:t>
            </w:r>
            <w:r>
              <w:rPr>
                <w:spacing w:val="-4"/>
                <w:sz w:val="28"/>
              </w:rPr>
              <w:t>№883</w:t>
            </w:r>
          </w:p>
        </w:tc>
      </w:tr>
      <w:tr w:rsidR="00985D4C" w:rsidTr="00020769">
        <w:trPr>
          <w:trHeight w:val="968"/>
        </w:trPr>
        <w:tc>
          <w:tcPr>
            <w:tcW w:w="3254" w:type="dxa"/>
            <w:tcBorders>
              <w:left w:val="single" w:sz="4" w:space="0" w:color="000000"/>
            </w:tcBorders>
          </w:tcPr>
          <w:p w:rsidR="00985D4C" w:rsidRDefault="00985D4C" w:rsidP="00020769">
            <w:pPr>
              <w:pStyle w:val="TableParagraph"/>
              <w:spacing w:line="298" w:lineRule="exact"/>
              <w:ind w:left="18"/>
              <w:rPr>
                <w:sz w:val="28"/>
              </w:rPr>
            </w:pPr>
            <w:r>
              <w:rPr>
                <w:sz w:val="28"/>
              </w:rPr>
              <w:t xml:space="preserve">          Волощук </w:t>
            </w:r>
            <w:r w:rsidR="00740D1E">
              <w:rPr>
                <w:sz w:val="28"/>
              </w:rPr>
              <w:t>Є.В.,</w:t>
            </w:r>
          </w:p>
          <w:p w:rsidR="00740D1E" w:rsidRDefault="00740D1E" w:rsidP="00020769">
            <w:pPr>
              <w:pStyle w:val="TableParagraph"/>
              <w:spacing w:line="298" w:lineRule="exact"/>
              <w:ind w:left="18"/>
              <w:rPr>
                <w:sz w:val="28"/>
              </w:rPr>
            </w:pPr>
            <w:r>
              <w:rPr>
                <w:sz w:val="28"/>
              </w:rPr>
              <w:t xml:space="preserve">          Слободянюк О.М.</w:t>
            </w:r>
          </w:p>
        </w:tc>
        <w:tc>
          <w:tcPr>
            <w:tcW w:w="3688" w:type="dxa"/>
          </w:tcPr>
          <w:p w:rsidR="00985D4C" w:rsidRDefault="00985D4C" w:rsidP="00020769">
            <w:pPr>
              <w:pStyle w:val="TableParagraph"/>
              <w:spacing w:before="161"/>
              <w:ind w:left="318" w:right="782" w:firstLine="603"/>
              <w:rPr>
                <w:sz w:val="28"/>
              </w:rPr>
            </w:pPr>
            <w:r>
              <w:rPr>
                <w:spacing w:val="-2"/>
                <w:sz w:val="28"/>
              </w:rPr>
              <w:t>“Зарубіжна література.5-9класи”.</w:t>
            </w:r>
          </w:p>
        </w:tc>
        <w:tc>
          <w:tcPr>
            <w:tcW w:w="3114" w:type="dxa"/>
            <w:tcBorders>
              <w:right w:val="single" w:sz="4" w:space="0" w:color="000000"/>
            </w:tcBorders>
          </w:tcPr>
          <w:p w:rsidR="00985D4C" w:rsidRDefault="00985D4C" w:rsidP="00020769">
            <w:pPr>
              <w:pStyle w:val="TableParagraph"/>
              <w:spacing w:before="161"/>
              <w:ind w:left="358" w:right="342" w:firstLine="96"/>
              <w:rPr>
                <w:sz w:val="28"/>
              </w:rPr>
            </w:pPr>
            <w:r>
              <w:rPr>
                <w:sz w:val="28"/>
              </w:rPr>
              <w:t>Наказ МОН від 16 серпня 2023</w:t>
            </w:r>
            <w:r>
              <w:rPr>
                <w:spacing w:val="-3"/>
                <w:sz w:val="28"/>
              </w:rPr>
              <w:t xml:space="preserve"> </w:t>
            </w:r>
            <w:r>
              <w:rPr>
                <w:spacing w:val="-2"/>
                <w:sz w:val="28"/>
              </w:rPr>
              <w:t>№1001</w:t>
            </w:r>
          </w:p>
        </w:tc>
      </w:tr>
      <w:tr w:rsidR="00985D4C" w:rsidTr="00020769">
        <w:trPr>
          <w:trHeight w:val="965"/>
        </w:trPr>
        <w:tc>
          <w:tcPr>
            <w:tcW w:w="3254" w:type="dxa"/>
            <w:tcBorders>
              <w:left w:val="single" w:sz="4" w:space="0" w:color="000000"/>
            </w:tcBorders>
          </w:tcPr>
          <w:p w:rsidR="00985D4C" w:rsidRDefault="00985D4C" w:rsidP="00020769">
            <w:pPr>
              <w:pStyle w:val="TableParagraph"/>
              <w:spacing w:line="319" w:lineRule="exact"/>
              <w:ind w:left="609" w:right="595"/>
              <w:rPr>
                <w:sz w:val="28"/>
              </w:rPr>
            </w:pPr>
            <w:r>
              <w:rPr>
                <w:sz w:val="28"/>
              </w:rPr>
              <w:t>Пасічник</w:t>
            </w:r>
            <w:r>
              <w:rPr>
                <w:spacing w:val="-5"/>
                <w:sz w:val="28"/>
              </w:rPr>
              <w:t xml:space="preserve"> </w:t>
            </w:r>
            <w:r>
              <w:rPr>
                <w:spacing w:val="-4"/>
                <w:sz w:val="28"/>
              </w:rPr>
              <w:t>О.В.</w:t>
            </w:r>
          </w:p>
          <w:p w:rsidR="00985D4C" w:rsidRDefault="00985D4C" w:rsidP="00020769">
            <w:pPr>
              <w:pStyle w:val="TableParagraph"/>
              <w:spacing w:line="320" w:lineRule="exact"/>
              <w:ind w:left="609" w:right="596"/>
              <w:rPr>
                <w:sz w:val="28"/>
              </w:rPr>
            </w:pPr>
            <w:r>
              <w:rPr>
                <w:sz w:val="28"/>
              </w:rPr>
              <w:t>Козак Л.З. Ворожбит</w:t>
            </w:r>
            <w:r>
              <w:rPr>
                <w:spacing w:val="-18"/>
                <w:sz w:val="28"/>
              </w:rPr>
              <w:t xml:space="preserve"> </w:t>
            </w:r>
            <w:r>
              <w:rPr>
                <w:sz w:val="28"/>
              </w:rPr>
              <w:t>А.В.</w:t>
            </w:r>
          </w:p>
        </w:tc>
        <w:tc>
          <w:tcPr>
            <w:tcW w:w="3688" w:type="dxa"/>
          </w:tcPr>
          <w:p w:rsidR="00985D4C" w:rsidRDefault="00985D4C" w:rsidP="00020769">
            <w:pPr>
              <w:pStyle w:val="TableParagraph"/>
              <w:spacing w:before="161"/>
              <w:ind w:left="166" w:right="556" w:firstLine="343"/>
              <w:rPr>
                <w:sz w:val="28"/>
              </w:rPr>
            </w:pPr>
            <w:r>
              <w:rPr>
                <w:sz w:val="28"/>
              </w:rPr>
              <w:t>“ Інформатика 7-9 класи”</w:t>
            </w:r>
            <w:r>
              <w:rPr>
                <w:spacing w:val="-16"/>
                <w:sz w:val="28"/>
              </w:rPr>
              <w:t xml:space="preserve"> </w:t>
            </w:r>
            <w:r>
              <w:rPr>
                <w:sz w:val="28"/>
              </w:rPr>
              <w:t>для</w:t>
            </w:r>
            <w:r>
              <w:rPr>
                <w:spacing w:val="-18"/>
                <w:sz w:val="28"/>
              </w:rPr>
              <w:t xml:space="preserve"> </w:t>
            </w:r>
            <w:r>
              <w:rPr>
                <w:sz w:val="28"/>
              </w:rPr>
              <w:t>закладівЗСО</w:t>
            </w:r>
          </w:p>
        </w:tc>
        <w:tc>
          <w:tcPr>
            <w:tcW w:w="3114" w:type="dxa"/>
            <w:tcBorders>
              <w:right w:val="single" w:sz="4" w:space="0" w:color="000000"/>
            </w:tcBorders>
          </w:tcPr>
          <w:p w:rsidR="00985D4C" w:rsidRDefault="00985D4C" w:rsidP="00020769">
            <w:pPr>
              <w:pStyle w:val="TableParagraph"/>
              <w:spacing w:before="161"/>
              <w:ind w:left="438" w:firstLine="192"/>
              <w:rPr>
                <w:sz w:val="28"/>
              </w:rPr>
            </w:pPr>
            <w:r>
              <w:rPr>
                <w:sz w:val="28"/>
              </w:rPr>
              <w:t>Наказ МОН від 06.09.2023.</w:t>
            </w:r>
            <w:r>
              <w:rPr>
                <w:spacing w:val="-18"/>
                <w:sz w:val="28"/>
              </w:rPr>
              <w:t xml:space="preserve"> </w:t>
            </w:r>
            <w:r>
              <w:rPr>
                <w:sz w:val="28"/>
              </w:rPr>
              <w:t>№1090</w:t>
            </w:r>
          </w:p>
        </w:tc>
      </w:tr>
      <w:tr w:rsidR="00985D4C" w:rsidTr="00020769">
        <w:trPr>
          <w:trHeight w:val="1288"/>
        </w:trPr>
        <w:tc>
          <w:tcPr>
            <w:tcW w:w="3254" w:type="dxa"/>
            <w:tcBorders>
              <w:left w:val="single" w:sz="4" w:space="0" w:color="000000"/>
            </w:tcBorders>
          </w:tcPr>
          <w:p w:rsidR="00985D4C" w:rsidRPr="00127548" w:rsidRDefault="00127548" w:rsidP="00020769">
            <w:pPr>
              <w:pStyle w:val="TableParagraph"/>
              <w:spacing w:before="161"/>
              <w:ind w:left="515" w:right="503" w:firstLine="3"/>
              <w:rPr>
                <w:sz w:val="28"/>
                <w:szCs w:val="28"/>
              </w:rPr>
            </w:pPr>
            <w:r w:rsidRPr="00127548">
              <w:rPr>
                <w:sz w:val="28"/>
                <w:szCs w:val="28"/>
              </w:rPr>
              <w:t>Власова Н.С., Желіба О.В., Кронгауз В.О., Секиринський Д.О., Щупак І. Я.</w:t>
            </w:r>
          </w:p>
        </w:tc>
        <w:tc>
          <w:tcPr>
            <w:tcW w:w="3688" w:type="dxa"/>
          </w:tcPr>
          <w:p w:rsidR="00985D4C" w:rsidRDefault="00985D4C" w:rsidP="00020769">
            <w:pPr>
              <w:pStyle w:val="TableParagraph"/>
              <w:spacing w:before="161"/>
              <w:ind w:left="470" w:right="935" w:firstLine="655"/>
              <w:rPr>
                <w:sz w:val="28"/>
              </w:rPr>
            </w:pPr>
            <w:r>
              <w:rPr>
                <w:spacing w:val="-2"/>
                <w:sz w:val="28"/>
              </w:rPr>
              <w:t xml:space="preserve">“Історія України.Всесвітня </w:t>
            </w:r>
            <w:r>
              <w:rPr>
                <w:sz w:val="28"/>
              </w:rPr>
              <w:t>історія.6-11</w:t>
            </w:r>
            <w:r>
              <w:rPr>
                <w:spacing w:val="-18"/>
                <w:sz w:val="28"/>
              </w:rPr>
              <w:t xml:space="preserve"> </w:t>
            </w:r>
            <w:r>
              <w:rPr>
                <w:sz w:val="28"/>
              </w:rPr>
              <w:t>класи”</w:t>
            </w:r>
          </w:p>
        </w:tc>
        <w:tc>
          <w:tcPr>
            <w:tcW w:w="3114" w:type="dxa"/>
            <w:tcBorders>
              <w:right w:val="single" w:sz="4" w:space="0" w:color="000000"/>
            </w:tcBorders>
          </w:tcPr>
          <w:p w:rsidR="00985D4C" w:rsidRDefault="00985D4C" w:rsidP="00020769">
            <w:pPr>
              <w:pStyle w:val="TableParagraph"/>
              <w:spacing w:before="1"/>
              <w:ind w:left="242" w:right="236" w:firstLine="3"/>
              <w:rPr>
                <w:sz w:val="28"/>
              </w:rPr>
            </w:pPr>
            <w:r>
              <w:rPr>
                <w:sz w:val="28"/>
              </w:rPr>
              <w:t>Затверджено і</w:t>
            </w:r>
            <w:r>
              <w:rPr>
                <w:spacing w:val="-4"/>
                <w:sz w:val="28"/>
              </w:rPr>
              <w:t xml:space="preserve"> </w:t>
            </w:r>
            <w:r>
              <w:rPr>
                <w:sz w:val="28"/>
              </w:rPr>
              <w:t>надано гриф</w:t>
            </w:r>
            <w:r>
              <w:rPr>
                <w:spacing w:val="-18"/>
                <w:sz w:val="28"/>
              </w:rPr>
              <w:t xml:space="preserve"> </w:t>
            </w:r>
            <w:r>
              <w:rPr>
                <w:sz w:val="28"/>
              </w:rPr>
              <w:t>“Рекомендовано МОН України від</w:t>
            </w:r>
          </w:p>
          <w:p w:rsidR="00985D4C" w:rsidRDefault="00985D4C" w:rsidP="00020769">
            <w:pPr>
              <w:pStyle w:val="TableParagraph"/>
              <w:spacing w:line="302" w:lineRule="exact"/>
              <w:ind w:left="158" w:right="151"/>
              <w:rPr>
                <w:sz w:val="28"/>
              </w:rPr>
            </w:pPr>
            <w:r>
              <w:rPr>
                <w:sz w:val="28"/>
              </w:rPr>
              <w:t xml:space="preserve">03.08.2022 </w:t>
            </w:r>
            <w:r>
              <w:rPr>
                <w:spacing w:val="-2"/>
                <w:sz w:val="28"/>
              </w:rPr>
              <w:t>№698”</w:t>
            </w:r>
          </w:p>
        </w:tc>
      </w:tr>
      <w:tr w:rsidR="00985D4C" w:rsidTr="00020769">
        <w:trPr>
          <w:trHeight w:val="1285"/>
        </w:trPr>
        <w:tc>
          <w:tcPr>
            <w:tcW w:w="3254" w:type="dxa"/>
            <w:tcBorders>
              <w:left w:val="single" w:sz="4" w:space="0" w:color="000000"/>
            </w:tcBorders>
          </w:tcPr>
          <w:p w:rsidR="00985D4C" w:rsidRDefault="00985D4C" w:rsidP="00020769">
            <w:pPr>
              <w:pStyle w:val="TableParagraph"/>
              <w:spacing w:before="321"/>
              <w:ind w:left="466" w:firstLine="96"/>
              <w:rPr>
                <w:sz w:val="28"/>
              </w:rPr>
            </w:pPr>
            <w:r>
              <w:rPr>
                <w:sz w:val="28"/>
              </w:rPr>
              <w:t>Запотоцьк</w:t>
            </w:r>
            <w:bookmarkStart w:id="3" w:name="_GoBack"/>
            <w:bookmarkEnd w:id="3"/>
            <w:r>
              <w:rPr>
                <w:sz w:val="28"/>
              </w:rPr>
              <w:t>ий С.П. Карпюк</w:t>
            </w:r>
            <w:r>
              <w:rPr>
                <w:spacing w:val="-12"/>
                <w:sz w:val="28"/>
              </w:rPr>
              <w:t xml:space="preserve"> </w:t>
            </w:r>
            <w:r>
              <w:rPr>
                <w:sz w:val="28"/>
              </w:rPr>
              <w:t>Г.І.</w:t>
            </w:r>
            <w:r>
              <w:rPr>
                <w:spacing w:val="-11"/>
                <w:sz w:val="28"/>
              </w:rPr>
              <w:t xml:space="preserve"> </w:t>
            </w:r>
            <w:r>
              <w:rPr>
                <w:sz w:val="28"/>
              </w:rPr>
              <w:t>та</w:t>
            </w:r>
            <w:r>
              <w:rPr>
                <w:spacing w:val="-12"/>
                <w:sz w:val="28"/>
              </w:rPr>
              <w:t xml:space="preserve"> </w:t>
            </w:r>
            <w:r>
              <w:rPr>
                <w:sz w:val="28"/>
              </w:rPr>
              <w:t>інші</w:t>
            </w:r>
          </w:p>
        </w:tc>
        <w:tc>
          <w:tcPr>
            <w:tcW w:w="3688" w:type="dxa"/>
          </w:tcPr>
          <w:p w:rsidR="00985D4C" w:rsidRDefault="00985D4C" w:rsidP="00020769">
            <w:pPr>
              <w:pStyle w:val="TableParagraph"/>
              <w:ind w:left="274" w:right="744" w:hanging="1"/>
              <w:rPr>
                <w:sz w:val="28"/>
              </w:rPr>
            </w:pPr>
            <w:r>
              <w:rPr>
                <w:sz w:val="28"/>
              </w:rPr>
              <w:t>Модельна навчальна програма</w:t>
            </w:r>
            <w:r>
              <w:rPr>
                <w:spacing w:val="-17"/>
                <w:sz w:val="28"/>
              </w:rPr>
              <w:t xml:space="preserve"> </w:t>
            </w:r>
            <w:r>
              <w:rPr>
                <w:sz w:val="28"/>
              </w:rPr>
              <w:t>для</w:t>
            </w:r>
            <w:r>
              <w:rPr>
                <w:spacing w:val="-17"/>
                <w:sz w:val="28"/>
              </w:rPr>
              <w:t xml:space="preserve"> </w:t>
            </w:r>
            <w:r>
              <w:rPr>
                <w:sz w:val="28"/>
              </w:rPr>
              <w:t>закладів ЗСО “Географія 6-9</w:t>
            </w:r>
          </w:p>
          <w:p w:rsidR="00985D4C" w:rsidRDefault="00985D4C" w:rsidP="00020769">
            <w:pPr>
              <w:pStyle w:val="TableParagraph"/>
              <w:spacing w:line="300" w:lineRule="exact"/>
              <w:ind w:left="0" w:right="465"/>
              <w:rPr>
                <w:sz w:val="28"/>
              </w:rPr>
            </w:pPr>
            <w:r>
              <w:rPr>
                <w:spacing w:val="-2"/>
                <w:sz w:val="28"/>
              </w:rPr>
              <w:t>класи”</w:t>
            </w:r>
          </w:p>
        </w:tc>
        <w:tc>
          <w:tcPr>
            <w:tcW w:w="3114" w:type="dxa"/>
            <w:tcBorders>
              <w:right w:val="single" w:sz="4" w:space="0" w:color="000000"/>
            </w:tcBorders>
          </w:tcPr>
          <w:p w:rsidR="00985D4C" w:rsidRDefault="00985D4C" w:rsidP="00020769">
            <w:pPr>
              <w:pStyle w:val="TableParagraph"/>
              <w:spacing w:before="321"/>
              <w:ind w:left="506" w:firstLine="124"/>
              <w:rPr>
                <w:sz w:val="28"/>
              </w:rPr>
            </w:pPr>
            <w:r>
              <w:rPr>
                <w:sz w:val="28"/>
              </w:rPr>
              <w:t>Наказ МОН від 12/07.2021.№</w:t>
            </w:r>
            <w:r>
              <w:rPr>
                <w:spacing w:val="1"/>
                <w:sz w:val="28"/>
              </w:rPr>
              <w:t xml:space="preserve"> </w:t>
            </w:r>
            <w:r>
              <w:rPr>
                <w:spacing w:val="-5"/>
                <w:sz w:val="28"/>
              </w:rPr>
              <w:t>795</w:t>
            </w:r>
          </w:p>
        </w:tc>
      </w:tr>
      <w:tr w:rsidR="00985D4C" w:rsidRPr="00127548" w:rsidTr="00020769">
        <w:trPr>
          <w:trHeight w:val="1288"/>
        </w:trPr>
        <w:tc>
          <w:tcPr>
            <w:tcW w:w="3254" w:type="dxa"/>
            <w:tcBorders>
              <w:left w:val="single" w:sz="4" w:space="0" w:color="000000"/>
            </w:tcBorders>
          </w:tcPr>
          <w:p w:rsidR="00985D4C" w:rsidRDefault="00985D4C" w:rsidP="00020769">
            <w:pPr>
              <w:pStyle w:val="TableParagraph"/>
              <w:spacing w:before="1"/>
              <w:ind w:left="678" w:right="662" w:hanging="1"/>
              <w:rPr>
                <w:sz w:val="28"/>
              </w:rPr>
            </w:pPr>
            <w:r>
              <w:rPr>
                <w:sz w:val="28"/>
              </w:rPr>
              <w:t>Баженков Є.В. Коломоєць</w:t>
            </w:r>
            <w:r>
              <w:rPr>
                <w:spacing w:val="-18"/>
                <w:sz w:val="28"/>
              </w:rPr>
              <w:t xml:space="preserve"> </w:t>
            </w:r>
            <w:r>
              <w:rPr>
                <w:sz w:val="28"/>
              </w:rPr>
              <w:t>Г.А. Боляк А.А.</w:t>
            </w:r>
          </w:p>
          <w:p w:rsidR="00985D4C" w:rsidRDefault="00985D4C" w:rsidP="00020769">
            <w:pPr>
              <w:pStyle w:val="TableParagraph"/>
              <w:spacing w:before="2" w:line="300" w:lineRule="exact"/>
              <w:ind w:left="18"/>
              <w:rPr>
                <w:sz w:val="28"/>
              </w:rPr>
            </w:pPr>
            <w:r>
              <w:rPr>
                <w:sz w:val="28"/>
              </w:rPr>
              <w:t>Дутчак</w:t>
            </w:r>
            <w:r>
              <w:rPr>
                <w:spacing w:val="-3"/>
                <w:sz w:val="28"/>
              </w:rPr>
              <w:t xml:space="preserve"> </w:t>
            </w:r>
            <w:r>
              <w:rPr>
                <w:sz w:val="28"/>
              </w:rPr>
              <w:t>Н.В.</w:t>
            </w:r>
            <w:r>
              <w:rPr>
                <w:spacing w:val="-2"/>
                <w:sz w:val="28"/>
              </w:rPr>
              <w:t xml:space="preserve"> </w:t>
            </w:r>
            <w:r>
              <w:rPr>
                <w:sz w:val="28"/>
              </w:rPr>
              <w:t xml:space="preserve">та </w:t>
            </w:r>
            <w:r>
              <w:rPr>
                <w:spacing w:val="-4"/>
                <w:sz w:val="28"/>
              </w:rPr>
              <w:t>інші</w:t>
            </w:r>
          </w:p>
        </w:tc>
        <w:tc>
          <w:tcPr>
            <w:tcW w:w="3688" w:type="dxa"/>
          </w:tcPr>
          <w:p w:rsidR="00985D4C" w:rsidRPr="004129D1" w:rsidRDefault="004129D1" w:rsidP="004129D1">
            <w:pPr>
              <w:pStyle w:val="TableParagraph"/>
              <w:spacing w:before="2" w:line="300" w:lineRule="exact"/>
              <w:ind w:left="0" w:right="472"/>
              <w:jc w:val="center"/>
              <w:rPr>
                <w:sz w:val="28"/>
                <w:szCs w:val="28"/>
              </w:rPr>
            </w:pPr>
            <w:r w:rsidRPr="004129D1">
              <w:rPr>
                <w:sz w:val="28"/>
                <w:szCs w:val="28"/>
              </w:rPr>
              <w:t>Модельна навчальна програма «Фізична культура. 7-9 класи» для закладів ЗСО</w:t>
            </w:r>
          </w:p>
        </w:tc>
        <w:tc>
          <w:tcPr>
            <w:tcW w:w="3114" w:type="dxa"/>
            <w:tcBorders>
              <w:right w:val="single" w:sz="4" w:space="0" w:color="000000"/>
            </w:tcBorders>
          </w:tcPr>
          <w:p w:rsidR="00985D4C" w:rsidRDefault="00985D4C" w:rsidP="004129D1">
            <w:pPr>
              <w:pStyle w:val="TableParagraph"/>
              <w:ind w:left="0"/>
              <w:jc w:val="center"/>
              <w:rPr>
                <w:sz w:val="28"/>
              </w:rPr>
            </w:pPr>
            <w:r>
              <w:rPr>
                <w:sz w:val="28"/>
              </w:rPr>
              <w:t>Наказ МОН від 24 липня</w:t>
            </w:r>
            <w:r>
              <w:rPr>
                <w:spacing w:val="-10"/>
                <w:sz w:val="28"/>
              </w:rPr>
              <w:t xml:space="preserve"> </w:t>
            </w:r>
            <w:r>
              <w:rPr>
                <w:sz w:val="28"/>
              </w:rPr>
              <w:t>2023</w:t>
            </w:r>
            <w:r>
              <w:rPr>
                <w:spacing w:val="-10"/>
                <w:sz w:val="28"/>
              </w:rPr>
              <w:t xml:space="preserve"> </w:t>
            </w:r>
            <w:r>
              <w:rPr>
                <w:sz w:val="28"/>
              </w:rPr>
              <w:t>року</w:t>
            </w:r>
            <w:r>
              <w:rPr>
                <w:spacing w:val="-13"/>
                <w:sz w:val="28"/>
              </w:rPr>
              <w:t xml:space="preserve"> </w:t>
            </w:r>
            <w:r>
              <w:rPr>
                <w:sz w:val="28"/>
              </w:rPr>
              <w:t>№883</w:t>
            </w:r>
          </w:p>
        </w:tc>
      </w:tr>
      <w:tr w:rsidR="00985D4C" w:rsidTr="00020769">
        <w:trPr>
          <w:trHeight w:val="2257"/>
        </w:trPr>
        <w:tc>
          <w:tcPr>
            <w:tcW w:w="3254" w:type="dxa"/>
            <w:tcBorders>
              <w:left w:val="single" w:sz="4" w:space="0" w:color="000000"/>
            </w:tcBorders>
          </w:tcPr>
          <w:p w:rsidR="00985D4C" w:rsidRDefault="00985D4C" w:rsidP="00020769">
            <w:pPr>
              <w:pStyle w:val="TableParagraph"/>
              <w:ind w:left="0"/>
              <w:rPr>
                <w:i/>
                <w:sz w:val="28"/>
              </w:rPr>
            </w:pPr>
          </w:p>
          <w:p w:rsidR="00985D4C" w:rsidRDefault="00985D4C" w:rsidP="00020769">
            <w:pPr>
              <w:pStyle w:val="TableParagraph"/>
              <w:spacing w:before="321"/>
              <w:ind w:left="0"/>
              <w:rPr>
                <w:i/>
                <w:sz w:val="28"/>
              </w:rPr>
            </w:pPr>
          </w:p>
          <w:p w:rsidR="00985D4C" w:rsidRDefault="00985D4C" w:rsidP="00020769">
            <w:pPr>
              <w:pStyle w:val="TableParagraph"/>
              <w:ind w:left="609" w:right="595"/>
              <w:rPr>
                <w:sz w:val="28"/>
              </w:rPr>
            </w:pPr>
            <w:r>
              <w:rPr>
                <w:sz w:val="28"/>
              </w:rPr>
              <w:t>Григорович</w:t>
            </w:r>
            <w:r>
              <w:rPr>
                <w:spacing w:val="-7"/>
                <w:sz w:val="28"/>
              </w:rPr>
              <w:t xml:space="preserve"> </w:t>
            </w:r>
            <w:r>
              <w:rPr>
                <w:spacing w:val="-4"/>
                <w:sz w:val="28"/>
              </w:rPr>
              <w:t>О.В.</w:t>
            </w:r>
          </w:p>
        </w:tc>
        <w:tc>
          <w:tcPr>
            <w:tcW w:w="3688" w:type="dxa"/>
          </w:tcPr>
          <w:p w:rsidR="00985D4C" w:rsidRDefault="00985D4C" w:rsidP="00020769">
            <w:pPr>
              <w:pStyle w:val="TableParagraph"/>
              <w:ind w:left="0"/>
              <w:rPr>
                <w:i/>
                <w:sz w:val="28"/>
              </w:rPr>
            </w:pPr>
          </w:p>
          <w:p w:rsidR="00985D4C" w:rsidRDefault="00985D4C" w:rsidP="00020769">
            <w:pPr>
              <w:pStyle w:val="TableParagraph"/>
              <w:spacing w:before="1"/>
              <w:ind w:left="0"/>
              <w:rPr>
                <w:i/>
                <w:sz w:val="28"/>
              </w:rPr>
            </w:pPr>
          </w:p>
          <w:p w:rsidR="00985D4C" w:rsidRDefault="00985D4C" w:rsidP="00020769">
            <w:pPr>
              <w:pStyle w:val="TableParagraph"/>
              <w:ind w:left="250" w:right="720"/>
              <w:rPr>
                <w:sz w:val="28"/>
              </w:rPr>
            </w:pPr>
            <w:r>
              <w:rPr>
                <w:sz w:val="28"/>
              </w:rPr>
              <w:t>Модельна навчальна програма для закладів ЗСО</w:t>
            </w:r>
            <w:r>
              <w:rPr>
                <w:spacing w:val="-2"/>
                <w:sz w:val="28"/>
              </w:rPr>
              <w:t xml:space="preserve"> </w:t>
            </w:r>
            <w:r>
              <w:rPr>
                <w:sz w:val="28"/>
              </w:rPr>
              <w:t>“Хімія</w:t>
            </w:r>
            <w:r>
              <w:rPr>
                <w:spacing w:val="-2"/>
                <w:sz w:val="28"/>
              </w:rPr>
              <w:t xml:space="preserve"> </w:t>
            </w:r>
            <w:r>
              <w:rPr>
                <w:sz w:val="28"/>
              </w:rPr>
              <w:t>7-9</w:t>
            </w:r>
            <w:r>
              <w:rPr>
                <w:spacing w:val="-2"/>
                <w:sz w:val="28"/>
              </w:rPr>
              <w:t xml:space="preserve"> класи”</w:t>
            </w:r>
          </w:p>
        </w:tc>
        <w:tc>
          <w:tcPr>
            <w:tcW w:w="3114" w:type="dxa"/>
            <w:tcBorders>
              <w:right w:val="single" w:sz="4" w:space="0" w:color="000000"/>
            </w:tcBorders>
          </w:tcPr>
          <w:p w:rsidR="00985D4C" w:rsidRDefault="00985D4C" w:rsidP="00020769">
            <w:pPr>
              <w:pStyle w:val="TableParagraph"/>
              <w:spacing w:before="1"/>
              <w:ind w:left="158" w:right="149"/>
              <w:rPr>
                <w:sz w:val="28"/>
              </w:rPr>
            </w:pPr>
            <w:r>
              <w:rPr>
                <w:sz w:val="28"/>
              </w:rPr>
              <w:t>Розроблена згідно Державного</w:t>
            </w:r>
            <w:r>
              <w:rPr>
                <w:spacing w:val="-18"/>
                <w:sz w:val="28"/>
              </w:rPr>
              <w:t xml:space="preserve"> </w:t>
            </w:r>
            <w:r>
              <w:rPr>
                <w:sz w:val="28"/>
              </w:rPr>
              <w:t>стандарту базової середньої освіти та затверджена постановою МОН України від 27 грудня</w:t>
            </w:r>
          </w:p>
          <w:p w:rsidR="00985D4C" w:rsidRDefault="00985D4C" w:rsidP="00020769">
            <w:pPr>
              <w:pStyle w:val="TableParagraph"/>
              <w:spacing w:line="304" w:lineRule="exact"/>
              <w:ind w:left="160" w:right="149"/>
              <w:rPr>
                <w:sz w:val="28"/>
              </w:rPr>
            </w:pPr>
            <w:r>
              <w:rPr>
                <w:sz w:val="28"/>
              </w:rPr>
              <w:t>2023</w:t>
            </w:r>
            <w:r>
              <w:rPr>
                <w:spacing w:val="1"/>
                <w:sz w:val="28"/>
              </w:rPr>
              <w:t xml:space="preserve"> </w:t>
            </w:r>
            <w:r>
              <w:rPr>
                <w:sz w:val="28"/>
              </w:rPr>
              <w:t>№157</w:t>
            </w:r>
            <w:r>
              <w:rPr>
                <w:spacing w:val="1"/>
                <w:sz w:val="28"/>
              </w:rPr>
              <w:t xml:space="preserve"> </w:t>
            </w:r>
            <w:r>
              <w:rPr>
                <w:spacing w:val="-10"/>
                <w:sz w:val="28"/>
              </w:rPr>
              <w:t>5</w:t>
            </w:r>
          </w:p>
        </w:tc>
      </w:tr>
    </w:tbl>
    <w:p w:rsidR="00985D4C" w:rsidRDefault="00985D4C" w:rsidP="00985D4C">
      <w:pPr>
        <w:spacing w:line="304" w:lineRule="exact"/>
        <w:rPr>
          <w:sz w:val="28"/>
        </w:rPr>
        <w:sectPr w:rsidR="00985D4C" w:rsidSect="00985D4C">
          <w:type w:val="continuous"/>
          <w:pgSz w:w="11910" w:h="16840"/>
          <w:pgMar w:top="780" w:right="200" w:bottom="806" w:left="840" w:header="708" w:footer="708" w:gutter="0"/>
          <w:cols w:space="720"/>
        </w:sectPr>
      </w:pPr>
    </w:p>
    <w:tbl>
      <w:tblPr>
        <w:tblStyle w:val="TableNormal"/>
        <w:tblW w:w="10207"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3"/>
        <w:gridCol w:w="3685"/>
        <w:gridCol w:w="3119"/>
      </w:tblGrid>
      <w:tr w:rsidR="00985D4C" w:rsidRPr="00127548" w:rsidTr="004129D1">
        <w:trPr>
          <w:trHeight w:val="1609"/>
        </w:trPr>
        <w:tc>
          <w:tcPr>
            <w:tcW w:w="3403" w:type="dxa"/>
            <w:tcBorders>
              <w:left w:val="single" w:sz="4" w:space="0" w:color="000000"/>
            </w:tcBorders>
          </w:tcPr>
          <w:p w:rsidR="00985D4C" w:rsidRDefault="00740D1E" w:rsidP="00020769">
            <w:pPr>
              <w:pStyle w:val="TableParagraph"/>
              <w:spacing w:line="320" w:lineRule="exact"/>
              <w:ind w:left="610" w:right="593"/>
              <w:rPr>
                <w:sz w:val="28"/>
              </w:rPr>
            </w:pPr>
            <w:r>
              <w:rPr>
                <w:sz w:val="28"/>
              </w:rPr>
              <w:lastRenderedPageBreak/>
              <w:t>Кремінський Б.Г.,</w:t>
            </w:r>
          </w:p>
          <w:p w:rsidR="00740D1E" w:rsidRDefault="00EE7B8B" w:rsidP="00020769">
            <w:pPr>
              <w:pStyle w:val="TableParagraph"/>
              <w:spacing w:line="320" w:lineRule="exact"/>
              <w:ind w:left="610" w:right="593"/>
              <w:rPr>
                <w:sz w:val="28"/>
              </w:rPr>
            </w:pPr>
            <w:r>
              <w:rPr>
                <w:sz w:val="28"/>
              </w:rPr>
              <w:t>Гельфгат І.М.,</w:t>
            </w:r>
          </w:p>
          <w:p w:rsidR="00EE7B8B" w:rsidRDefault="00EE7B8B" w:rsidP="00020769">
            <w:pPr>
              <w:pStyle w:val="TableParagraph"/>
              <w:spacing w:line="320" w:lineRule="exact"/>
              <w:ind w:left="610" w:right="593"/>
              <w:rPr>
                <w:sz w:val="28"/>
              </w:rPr>
            </w:pPr>
            <w:r>
              <w:rPr>
                <w:sz w:val="28"/>
              </w:rPr>
              <w:t>Божинова Ф.Я.,</w:t>
            </w:r>
          </w:p>
          <w:p w:rsidR="00EE7B8B" w:rsidRDefault="00EE7B8B" w:rsidP="00020769">
            <w:pPr>
              <w:pStyle w:val="TableParagraph"/>
              <w:spacing w:line="320" w:lineRule="exact"/>
              <w:ind w:left="610" w:right="593"/>
              <w:rPr>
                <w:sz w:val="28"/>
              </w:rPr>
            </w:pPr>
            <w:r>
              <w:rPr>
                <w:sz w:val="28"/>
              </w:rPr>
              <w:t>Ненашев І.Ю.,</w:t>
            </w:r>
          </w:p>
          <w:p w:rsidR="00EE7B8B" w:rsidRDefault="00EE7B8B" w:rsidP="00020769">
            <w:pPr>
              <w:pStyle w:val="TableParagraph"/>
              <w:spacing w:line="320" w:lineRule="exact"/>
              <w:ind w:left="610" w:right="593"/>
              <w:rPr>
                <w:sz w:val="28"/>
              </w:rPr>
            </w:pPr>
            <w:r>
              <w:rPr>
                <w:sz w:val="28"/>
              </w:rPr>
              <w:t>Кірюхіна О.О.</w:t>
            </w:r>
          </w:p>
        </w:tc>
        <w:tc>
          <w:tcPr>
            <w:tcW w:w="3685" w:type="dxa"/>
          </w:tcPr>
          <w:p w:rsidR="00985D4C" w:rsidRDefault="00985D4C" w:rsidP="00020769">
            <w:pPr>
              <w:pStyle w:val="TableParagraph"/>
              <w:spacing w:before="321"/>
              <w:ind w:left="174" w:right="636" w:hanging="8"/>
              <w:rPr>
                <w:sz w:val="28"/>
              </w:rPr>
            </w:pPr>
            <w:r>
              <w:rPr>
                <w:sz w:val="28"/>
              </w:rPr>
              <w:t>Модельна навчальна програма для закладів ЗСО</w:t>
            </w:r>
            <w:r>
              <w:rPr>
                <w:spacing w:val="-9"/>
                <w:sz w:val="28"/>
              </w:rPr>
              <w:t xml:space="preserve"> </w:t>
            </w:r>
            <w:r>
              <w:rPr>
                <w:sz w:val="28"/>
              </w:rPr>
              <w:t>“Фізика</w:t>
            </w:r>
            <w:r>
              <w:rPr>
                <w:spacing w:val="-14"/>
                <w:sz w:val="28"/>
              </w:rPr>
              <w:t xml:space="preserve"> </w:t>
            </w:r>
            <w:r>
              <w:rPr>
                <w:sz w:val="28"/>
              </w:rPr>
              <w:t>7-9</w:t>
            </w:r>
            <w:r>
              <w:rPr>
                <w:spacing w:val="-11"/>
                <w:sz w:val="28"/>
              </w:rPr>
              <w:t xml:space="preserve"> </w:t>
            </w:r>
            <w:r>
              <w:rPr>
                <w:sz w:val="28"/>
              </w:rPr>
              <w:t>класи”</w:t>
            </w:r>
          </w:p>
        </w:tc>
        <w:tc>
          <w:tcPr>
            <w:tcW w:w="3119" w:type="dxa"/>
            <w:tcBorders>
              <w:right w:val="single" w:sz="4" w:space="0" w:color="000000"/>
            </w:tcBorders>
          </w:tcPr>
          <w:p w:rsidR="00985D4C" w:rsidRDefault="00985D4C" w:rsidP="00020769">
            <w:pPr>
              <w:pStyle w:val="TableParagraph"/>
              <w:spacing w:before="321"/>
              <w:ind w:left="158" w:right="153"/>
              <w:rPr>
                <w:sz w:val="28"/>
              </w:rPr>
            </w:pPr>
            <w:r>
              <w:rPr>
                <w:sz w:val="28"/>
              </w:rPr>
              <w:t>Наказ</w:t>
            </w:r>
            <w:r>
              <w:rPr>
                <w:spacing w:val="-11"/>
                <w:sz w:val="28"/>
              </w:rPr>
              <w:t xml:space="preserve"> </w:t>
            </w:r>
            <w:r>
              <w:rPr>
                <w:sz w:val="28"/>
              </w:rPr>
              <w:t>МОН</w:t>
            </w:r>
            <w:r>
              <w:rPr>
                <w:spacing w:val="-11"/>
                <w:sz w:val="28"/>
              </w:rPr>
              <w:t xml:space="preserve"> </w:t>
            </w:r>
            <w:r>
              <w:rPr>
                <w:sz w:val="28"/>
              </w:rPr>
              <w:t>від</w:t>
            </w:r>
            <w:r>
              <w:rPr>
                <w:spacing w:val="-14"/>
                <w:sz w:val="28"/>
              </w:rPr>
              <w:t xml:space="preserve"> </w:t>
            </w:r>
            <w:r>
              <w:rPr>
                <w:sz w:val="28"/>
              </w:rPr>
              <w:t>16 серпня. 2023</w:t>
            </w:r>
            <w:r>
              <w:rPr>
                <w:spacing w:val="1"/>
                <w:sz w:val="28"/>
              </w:rPr>
              <w:t xml:space="preserve"> </w:t>
            </w:r>
            <w:r>
              <w:rPr>
                <w:spacing w:val="-4"/>
                <w:sz w:val="28"/>
              </w:rPr>
              <w:t>року</w:t>
            </w:r>
          </w:p>
          <w:p w:rsidR="00985D4C" w:rsidRDefault="00985D4C" w:rsidP="00020769">
            <w:pPr>
              <w:pStyle w:val="TableParagraph"/>
              <w:ind w:left="158" w:right="155"/>
              <w:rPr>
                <w:sz w:val="28"/>
              </w:rPr>
            </w:pPr>
            <w:r>
              <w:rPr>
                <w:spacing w:val="-2"/>
                <w:sz w:val="28"/>
              </w:rPr>
              <w:t>№1001</w:t>
            </w:r>
          </w:p>
        </w:tc>
      </w:tr>
      <w:tr w:rsidR="00985D4C" w:rsidTr="004129D1">
        <w:trPr>
          <w:trHeight w:val="641"/>
        </w:trPr>
        <w:tc>
          <w:tcPr>
            <w:tcW w:w="3403" w:type="dxa"/>
            <w:tcBorders>
              <w:left w:val="single" w:sz="4" w:space="0" w:color="000000"/>
            </w:tcBorders>
          </w:tcPr>
          <w:p w:rsidR="00985D4C" w:rsidRDefault="00985D4C" w:rsidP="00020769">
            <w:pPr>
              <w:pStyle w:val="TableParagraph"/>
              <w:spacing w:before="161"/>
              <w:ind w:left="911"/>
              <w:rPr>
                <w:sz w:val="28"/>
              </w:rPr>
            </w:pPr>
            <w:r>
              <w:rPr>
                <w:sz w:val="28"/>
              </w:rPr>
              <w:t>Масол</w:t>
            </w:r>
            <w:r>
              <w:rPr>
                <w:spacing w:val="-1"/>
                <w:sz w:val="28"/>
              </w:rPr>
              <w:t xml:space="preserve"> </w:t>
            </w:r>
            <w:r>
              <w:rPr>
                <w:spacing w:val="-4"/>
                <w:sz w:val="28"/>
              </w:rPr>
              <w:t>Л.М.</w:t>
            </w:r>
          </w:p>
        </w:tc>
        <w:tc>
          <w:tcPr>
            <w:tcW w:w="3685" w:type="dxa"/>
          </w:tcPr>
          <w:p w:rsidR="00985D4C" w:rsidRDefault="00985D4C" w:rsidP="00020769">
            <w:pPr>
              <w:pStyle w:val="TableParagraph"/>
              <w:spacing w:line="319" w:lineRule="exact"/>
              <w:ind w:left="0" w:right="464"/>
              <w:rPr>
                <w:sz w:val="28"/>
              </w:rPr>
            </w:pPr>
            <w:r>
              <w:rPr>
                <w:sz w:val="28"/>
              </w:rPr>
              <w:t>“Мистецтво</w:t>
            </w:r>
            <w:r>
              <w:rPr>
                <w:spacing w:val="-5"/>
                <w:sz w:val="28"/>
              </w:rPr>
              <w:t xml:space="preserve"> </w:t>
            </w:r>
            <w:r>
              <w:rPr>
                <w:sz w:val="28"/>
              </w:rPr>
              <w:t>7-9</w:t>
            </w:r>
            <w:r>
              <w:rPr>
                <w:spacing w:val="-1"/>
                <w:sz w:val="28"/>
              </w:rPr>
              <w:t xml:space="preserve"> </w:t>
            </w:r>
            <w:r>
              <w:rPr>
                <w:sz w:val="28"/>
              </w:rPr>
              <w:t>класи</w:t>
            </w:r>
            <w:r>
              <w:rPr>
                <w:spacing w:val="2"/>
                <w:sz w:val="28"/>
              </w:rPr>
              <w:t xml:space="preserve"> </w:t>
            </w:r>
            <w:r>
              <w:rPr>
                <w:spacing w:val="-10"/>
                <w:sz w:val="28"/>
              </w:rPr>
              <w:t>(</w:t>
            </w:r>
          </w:p>
          <w:p w:rsidR="00985D4C" w:rsidRDefault="00985D4C" w:rsidP="00020769">
            <w:pPr>
              <w:pStyle w:val="TableParagraph"/>
              <w:spacing w:before="2" w:line="300" w:lineRule="exact"/>
              <w:ind w:left="0" w:right="469"/>
              <w:rPr>
                <w:sz w:val="28"/>
              </w:rPr>
            </w:pPr>
            <w:r>
              <w:rPr>
                <w:sz w:val="28"/>
              </w:rPr>
              <w:t>інтегрований</w:t>
            </w:r>
            <w:r>
              <w:rPr>
                <w:spacing w:val="-3"/>
                <w:sz w:val="28"/>
              </w:rPr>
              <w:t xml:space="preserve"> </w:t>
            </w:r>
            <w:r>
              <w:rPr>
                <w:spacing w:val="-2"/>
                <w:sz w:val="28"/>
              </w:rPr>
              <w:t>курс)”</w:t>
            </w:r>
          </w:p>
        </w:tc>
        <w:tc>
          <w:tcPr>
            <w:tcW w:w="3119" w:type="dxa"/>
            <w:tcBorders>
              <w:right w:val="single" w:sz="4" w:space="0" w:color="000000"/>
            </w:tcBorders>
          </w:tcPr>
          <w:p w:rsidR="00985D4C" w:rsidRDefault="00985D4C" w:rsidP="00020769">
            <w:pPr>
              <w:pStyle w:val="TableParagraph"/>
              <w:spacing w:line="319" w:lineRule="exact"/>
              <w:ind w:left="158" w:right="153"/>
              <w:rPr>
                <w:sz w:val="28"/>
              </w:rPr>
            </w:pPr>
            <w:r>
              <w:rPr>
                <w:sz w:val="28"/>
              </w:rPr>
              <w:t>Наказ МОН від</w:t>
            </w:r>
            <w:r>
              <w:rPr>
                <w:spacing w:val="-3"/>
                <w:sz w:val="28"/>
              </w:rPr>
              <w:t xml:space="preserve"> </w:t>
            </w:r>
            <w:r>
              <w:rPr>
                <w:spacing w:val="-2"/>
                <w:sz w:val="28"/>
              </w:rPr>
              <w:t>06.09.</w:t>
            </w:r>
          </w:p>
          <w:p w:rsidR="00985D4C" w:rsidRDefault="00985D4C" w:rsidP="00020769">
            <w:pPr>
              <w:pStyle w:val="TableParagraph"/>
              <w:spacing w:before="2" w:line="300" w:lineRule="exact"/>
              <w:ind w:left="158" w:right="151"/>
              <w:rPr>
                <w:sz w:val="28"/>
              </w:rPr>
            </w:pPr>
            <w:r>
              <w:rPr>
                <w:sz w:val="28"/>
              </w:rPr>
              <w:t>2023</w:t>
            </w:r>
            <w:r>
              <w:rPr>
                <w:spacing w:val="1"/>
                <w:sz w:val="28"/>
              </w:rPr>
              <w:t xml:space="preserve"> </w:t>
            </w:r>
            <w:r>
              <w:rPr>
                <w:sz w:val="28"/>
              </w:rPr>
              <w:t>року</w:t>
            </w:r>
            <w:r>
              <w:rPr>
                <w:spacing w:val="1"/>
                <w:sz w:val="28"/>
              </w:rPr>
              <w:t xml:space="preserve"> </w:t>
            </w:r>
            <w:r>
              <w:rPr>
                <w:spacing w:val="-2"/>
                <w:sz w:val="28"/>
              </w:rPr>
              <w:t>№1090</w:t>
            </w:r>
          </w:p>
        </w:tc>
      </w:tr>
      <w:tr w:rsidR="00985D4C" w:rsidRPr="00127548" w:rsidTr="004129D1">
        <w:trPr>
          <w:trHeight w:val="1932"/>
        </w:trPr>
        <w:tc>
          <w:tcPr>
            <w:tcW w:w="3403" w:type="dxa"/>
            <w:tcBorders>
              <w:left w:val="single" w:sz="4" w:space="0" w:color="000000"/>
            </w:tcBorders>
          </w:tcPr>
          <w:p w:rsidR="00985D4C" w:rsidRDefault="00985D4C" w:rsidP="00020769">
            <w:pPr>
              <w:pStyle w:val="TableParagraph"/>
              <w:ind w:left="0"/>
              <w:rPr>
                <w:i/>
                <w:sz w:val="28"/>
              </w:rPr>
            </w:pPr>
          </w:p>
          <w:p w:rsidR="00985D4C" w:rsidRDefault="00985D4C" w:rsidP="00020769">
            <w:pPr>
              <w:pStyle w:val="TableParagraph"/>
              <w:spacing w:before="1"/>
              <w:ind w:left="0"/>
              <w:rPr>
                <w:i/>
                <w:sz w:val="28"/>
              </w:rPr>
            </w:pPr>
          </w:p>
          <w:p w:rsidR="00985D4C" w:rsidRDefault="00985D4C" w:rsidP="00020769">
            <w:pPr>
              <w:pStyle w:val="TableParagraph"/>
              <w:ind w:left="703" w:firstLine="199"/>
              <w:rPr>
                <w:sz w:val="28"/>
              </w:rPr>
            </w:pPr>
            <w:r>
              <w:rPr>
                <w:sz w:val="28"/>
              </w:rPr>
              <w:t>Гущина Н.І. Василашко</w:t>
            </w:r>
            <w:r>
              <w:rPr>
                <w:spacing w:val="-18"/>
                <w:sz w:val="28"/>
              </w:rPr>
              <w:t xml:space="preserve"> </w:t>
            </w:r>
            <w:r>
              <w:rPr>
                <w:sz w:val="28"/>
              </w:rPr>
              <w:t>І.П.</w:t>
            </w:r>
          </w:p>
        </w:tc>
        <w:tc>
          <w:tcPr>
            <w:tcW w:w="3685" w:type="dxa"/>
          </w:tcPr>
          <w:p w:rsidR="00985D4C" w:rsidRDefault="00985D4C" w:rsidP="00020769">
            <w:pPr>
              <w:pStyle w:val="TableParagraph"/>
              <w:spacing w:before="1"/>
              <w:ind w:left="182" w:right="652" w:hanging="1"/>
              <w:rPr>
                <w:sz w:val="28"/>
              </w:rPr>
            </w:pPr>
            <w:r>
              <w:rPr>
                <w:sz w:val="28"/>
              </w:rPr>
              <w:t>Модельна навчальна програма для закладів ЗСО</w:t>
            </w:r>
            <w:r>
              <w:rPr>
                <w:spacing w:val="-16"/>
                <w:sz w:val="28"/>
              </w:rPr>
              <w:t xml:space="preserve"> </w:t>
            </w:r>
            <w:r>
              <w:rPr>
                <w:sz w:val="28"/>
              </w:rPr>
              <w:t>“Здоров’я</w:t>
            </w:r>
            <w:r>
              <w:rPr>
                <w:spacing w:val="-18"/>
                <w:sz w:val="28"/>
              </w:rPr>
              <w:t xml:space="preserve"> </w:t>
            </w:r>
            <w:r>
              <w:rPr>
                <w:sz w:val="28"/>
              </w:rPr>
              <w:t xml:space="preserve">,безпека </w:t>
            </w:r>
            <w:r>
              <w:rPr>
                <w:spacing w:val="-6"/>
                <w:sz w:val="28"/>
              </w:rPr>
              <w:t xml:space="preserve">та </w:t>
            </w:r>
            <w:r>
              <w:rPr>
                <w:spacing w:val="-2"/>
                <w:sz w:val="28"/>
              </w:rPr>
              <w:t>добробут(інтегрований</w:t>
            </w:r>
          </w:p>
          <w:p w:rsidR="00985D4C" w:rsidRDefault="00985D4C" w:rsidP="00020769">
            <w:pPr>
              <w:pStyle w:val="TableParagraph"/>
              <w:spacing w:before="2" w:line="300" w:lineRule="exact"/>
              <w:ind w:left="0" w:right="461"/>
              <w:rPr>
                <w:sz w:val="28"/>
              </w:rPr>
            </w:pPr>
            <w:r>
              <w:rPr>
                <w:sz w:val="28"/>
              </w:rPr>
              <w:t>курс)</w:t>
            </w:r>
            <w:r>
              <w:rPr>
                <w:spacing w:val="-1"/>
                <w:sz w:val="28"/>
              </w:rPr>
              <w:t xml:space="preserve"> </w:t>
            </w:r>
            <w:r>
              <w:rPr>
                <w:sz w:val="28"/>
              </w:rPr>
              <w:t xml:space="preserve">7 -9 </w:t>
            </w:r>
            <w:r>
              <w:rPr>
                <w:spacing w:val="-2"/>
                <w:sz w:val="28"/>
              </w:rPr>
              <w:t>класи”</w:t>
            </w:r>
          </w:p>
        </w:tc>
        <w:tc>
          <w:tcPr>
            <w:tcW w:w="3119" w:type="dxa"/>
            <w:tcBorders>
              <w:right w:val="single" w:sz="4" w:space="0" w:color="000000"/>
            </w:tcBorders>
          </w:tcPr>
          <w:p w:rsidR="00985D4C" w:rsidRDefault="00985D4C" w:rsidP="00020769">
            <w:pPr>
              <w:pStyle w:val="TableParagraph"/>
              <w:spacing w:before="163"/>
              <w:ind w:left="0"/>
              <w:rPr>
                <w:i/>
                <w:sz w:val="28"/>
              </w:rPr>
            </w:pPr>
          </w:p>
          <w:p w:rsidR="00985D4C" w:rsidRDefault="00985D4C" w:rsidP="00020769">
            <w:pPr>
              <w:pStyle w:val="TableParagraph"/>
              <w:ind w:left="158" w:right="152"/>
              <w:rPr>
                <w:sz w:val="28"/>
              </w:rPr>
            </w:pPr>
            <w:r>
              <w:rPr>
                <w:sz w:val="28"/>
              </w:rPr>
              <w:t>Наказ</w:t>
            </w:r>
            <w:r>
              <w:rPr>
                <w:spacing w:val="-11"/>
                <w:sz w:val="28"/>
              </w:rPr>
              <w:t xml:space="preserve"> </w:t>
            </w:r>
            <w:r>
              <w:rPr>
                <w:sz w:val="28"/>
              </w:rPr>
              <w:t>МОН</w:t>
            </w:r>
            <w:r>
              <w:rPr>
                <w:spacing w:val="-11"/>
                <w:sz w:val="28"/>
              </w:rPr>
              <w:t xml:space="preserve"> </w:t>
            </w:r>
            <w:r>
              <w:rPr>
                <w:sz w:val="28"/>
              </w:rPr>
              <w:t>від</w:t>
            </w:r>
            <w:r>
              <w:rPr>
                <w:spacing w:val="-14"/>
                <w:sz w:val="28"/>
              </w:rPr>
              <w:t xml:space="preserve"> </w:t>
            </w:r>
            <w:r>
              <w:rPr>
                <w:sz w:val="28"/>
              </w:rPr>
              <w:t>16 серпня. 2023 року</w:t>
            </w:r>
          </w:p>
          <w:p w:rsidR="00985D4C" w:rsidRDefault="00985D4C" w:rsidP="00020769">
            <w:pPr>
              <w:pStyle w:val="TableParagraph"/>
              <w:ind w:left="158" w:right="155"/>
              <w:rPr>
                <w:sz w:val="28"/>
              </w:rPr>
            </w:pPr>
            <w:r>
              <w:rPr>
                <w:spacing w:val="-2"/>
                <w:sz w:val="28"/>
              </w:rPr>
              <w:t>№1001</w:t>
            </w:r>
          </w:p>
        </w:tc>
      </w:tr>
      <w:tr w:rsidR="00985D4C" w:rsidTr="004129D1">
        <w:trPr>
          <w:trHeight w:val="1289"/>
        </w:trPr>
        <w:tc>
          <w:tcPr>
            <w:tcW w:w="3403" w:type="dxa"/>
            <w:tcBorders>
              <w:left w:val="single" w:sz="4" w:space="0" w:color="000000"/>
            </w:tcBorders>
          </w:tcPr>
          <w:p w:rsidR="00985D4C" w:rsidRDefault="00985D4C" w:rsidP="00020769">
            <w:pPr>
              <w:pStyle w:val="TableParagraph"/>
              <w:spacing w:before="161"/>
              <w:ind w:left="766" w:right="750" w:hanging="1"/>
              <w:rPr>
                <w:sz w:val="28"/>
              </w:rPr>
            </w:pPr>
            <w:r>
              <w:rPr>
                <w:sz w:val="28"/>
              </w:rPr>
              <w:t>Балан П.Г. Кулініч О.М. Юрченко</w:t>
            </w:r>
            <w:r>
              <w:rPr>
                <w:spacing w:val="-18"/>
                <w:sz w:val="28"/>
              </w:rPr>
              <w:t xml:space="preserve"> </w:t>
            </w:r>
            <w:r>
              <w:rPr>
                <w:sz w:val="28"/>
              </w:rPr>
              <w:t>Л.П.</w:t>
            </w:r>
          </w:p>
        </w:tc>
        <w:tc>
          <w:tcPr>
            <w:tcW w:w="3685" w:type="dxa"/>
          </w:tcPr>
          <w:p w:rsidR="00985D4C" w:rsidRDefault="00985D4C" w:rsidP="00020769">
            <w:pPr>
              <w:pStyle w:val="TableParagraph"/>
              <w:spacing w:before="1"/>
              <w:ind w:left="274" w:right="744" w:hanging="1"/>
              <w:rPr>
                <w:sz w:val="28"/>
              </w:rPr>
            </w:pPr>
            <w:r>
              <w:rPr>
                <w:sz w:val="28"/>
              </w:rPr>
              <w:t>Модельна навчальна програма</w:t>
            </w:r>
            <w:r>
              <w:rPr>
                <w:spacing w:val="-17"/>
                <w:sz w:val="28"/>
              </w:rPr>
              <w:t xml:space="preserve"> </w:t>
            </w:r>
            <w:r>
              <w:rPr>
                <w:sz w:val="28"/>
              </w:rPr>
              <w:t>для</w:t>
            </w:r>
            <w:r>
              <w:rPr>
                <w:spacing w:val="-17"/>
                <w:sz w:val="28"/>
              </w:rPr>
              <w:t xml:space="preserve"> </w:t>
            </w:r>
            <w:r>
              <w:rPr>
                <w:sz w:val="28"/>
              </w:rPr>
              <w:t>закладів ЗСО “Біологія 7 -9</w:t>
            </w:r>
          </w:p>
          <w:p w:rsidR="00985D4C" w:rsidRDefault="00985D4C" w:rsidP="00020769">
            <w:pPr>
              <w:pStyle w:val="TableParagraph"/>
              <w:spacing w:line="302" w:lineRule="exact"/>
              <w:ind w:left="0" w:right="465"/>
              <w:rPr>
                <w:sz w:val="28"/>
              </w:rPr>
            </w:pPr>
            <w:r>
              <w:rPr>
                <w:spacing w:val="-2"/>
                <w:sz w:val="28"/>
              </w:rPr>
              <w:t>класи”</w:t>
            </w:r>
          </w:p>
        </w:tc>
        <w:tc>
          <w:tcPr>
            <w:tcW w:w="3119" w:type="dxa"/>
            <w:tcBorders>
              <w:right w:val="single" w:sz="4" w:space="0" w:color="000000"/>
            </w:tcBorders>
          </w:tcPr>
          <w:p w:rsidR="00985D4C" w:rsidRDefault="00985D4C" w:rsidP="00020769">
            <w:pPr>
              <w:pStyle w:val="TableParagraph"/>
              <w:spacing w:before="321"/>
              <w:ind w:left="158" w:right="153"/>
              <w:rPr>
                <w:sz w:val="28"/>
              </w:rPr>
            </w:pPr>
            <w:r>
              <w:rPr>
                <w:sz w:val="28"/>
              </w:rPr>
              <w:t>Наказ МОН від</w:t>
            </w:r>
            <w:r>
              <w:rPr>
                <w:spacing w:val="-3"/>
                <w:sz w:val="28"/>
              </w:rPr>
              <w:t xml:space="preserve"> </w:t>
            </w:r>
            <w:r>
              <w:rPr>
                <w:spacing w:val="-2"/>
                <w:sz w:val="28"/>
              </w:rPr>
              <w:t>06.09.</w:t>
            </w:r>
          </w:p>
          <w:p w:rsidR="00985D4C" w:rsidRDefault="00985D4C" w:rsidP="00020769">
            <w:pPr>
              <w:pStyle w:val="TableParagraph"/>
              <w:spacing w:before="2"/>
              <w:ind w:left="158" w:right="151"/>
              <w:rPr>
                <w:sz w:val="28"/>
              </w:rPr>
            </w:pPr>
            <w:r>
              <w:rPr>
                <w:sz w:val="28"/>
              </w:rPr>
              <w:t>2023</w:t>
            </w:r>
            <w:r>
              <w:rPr>
                <w:spacing w:val="1"/>
                <w:sz w:val="28"/>
              </w:rPr>
              <w:t xml:space="preserve"> </w:t>
            </w:r>
            <w:r>
              <w:rPr>
                <w:sz w:val="28"/>
              </w:rPr>
              <w:t>року</w:t>
            </w:r>
            <w:r>
              <w:rPr>
                <w:spacing w:val="1"/>
                <w:sz w:val="28"/>
              </w:rPr>
              <w:t xml:space="preserve"> </w:t>
            </w:r>
            <w:r>
              <w:rPr>
                <w:spacing w:val="-2"/>
                <w:sz w:val="28"/>
              </w:rPr>
              <w:t>№1090</w:t>
            </w:r>
          </w:p>
        </w:tc>
      </w:tr>
      <w:tr w:rsidR="00985D4C" w:rsidRPr="00127548" w:rsidTr="004129D1">
        <w:trPr>
          <w:trHeight w:val="1928"/>
        </w:trPr>
        <w:tc>
          <w:tcPr>
            <w:tcW w:w="3403" w:type="dxa"/>
            <w:tcBorders>
              <w:left w:val="single" w:sz="4" w:space="0" w:color="000000"/>
            </w:tcBorders>
          </w:tcPr>
          <w:p w:rsidR="00985D4C" w:rsidRDefault="00985D4C" w:rsidP="00020769">
            <w:pPr>
              <w:pStyle w:val="TableParagraph"/>
              <w:spacing w:before="161"/>
              <w:ind w:left="786" w:right="774"/>
              <w:jc w:val="both"/>
              <w:rPr>
                <w:sz w:val="28"/>
              </w:rPr>
            </w:pPr>
            <w:r>
              <w:rPr>
                <w:sz w:val="28"/>
              </w:rPr>
              <w:t>Зимомря</w:t>
            </w:r>
            <w:r>
              <w:rPr>
                <w:spacing w:val="-18"/>
                <w:sz w:val="28"/>
              </w:rPr>
              <w:t xml:space="preserve"> </w:t>
            </w:r>
            <w:r>
              <w:rPr>
                <w:sz w:val="28"/>
              </w:rPr>
              <w:t>І.М., Мойсюк</w:t>
            </w:r>
            <w:r>
              <w:rPr>
                <w:spacing w:val="-18"/>
                <w:sz w:val="28"/>
              </w:rPr>
              <w:t xml:space="preserve"> </w:t>
            </w:r>
            <w:r>
              <w:rPr>
                <w:sz w:val="28"/>
              </w:rPr>
              <w:t>В.А., Тріфан М.С., Унгурян І.К., Яковчук</w:t>
            </w:r>
            <w:r>
              <w:rPr>
                <w:spacing w:val="-3"/>
                <w:sz w:val="28"/>
              </w:rPr>
              <w:t xml:space="preserve"> </w:t>
            </w:r>
            <w:r>
              <w:rPr>
                <w:spacing w:val="-4"/>
                <w:sz w:val="28"/>
              </w:rPr>
              <w:t>М.В.</w:t>
            </w:r>
          </w:p>
        </w:tc>
        <w:tc>
          <w:tcPr>
            <w:tcW w:w="3685" w:type="dxa"/>
          </w:tcPr>
          <w:p w:rsidR="00985D4C" w:rsidRDefault="00985D4C" w:rsidP="00020769">
            <w:pPr>
              <w:pStyle w:val="TableParagraph"/>
              <w:ind w:left="330" w:right="796" w:firstLine="27"/>
              <w:jc w:val="both"/>
              <w:rPr>
                <w:sz w:val="28"/>
              </w:rPr>
            </w:pPr>
            <w:r>
              <w:rPr>
                <w:sz w:val="28"/>
              </w:rPr>
              <w:t>Модельна</w:t>
            </w:r>
            <w:r>
              <w:rPr>
                <w:spacing w:val="-1"/>
                <w:sz w:val="28"/>
              </w:rPr>
              <w:t xml:space="preserve"> </w:t>
            </w:r>
            <w:r>
              <w:rPr>
                <w:sz w:val="28"/>
              </w:rPr>
              <w:t>навчальна програма «Іноземна мова.(англійська)</w:t>
            </w:r>
            <w:r>
              <w:rPr>
                <w:spacing w:val="-18"/>
                <w:sz w:val="28"/>
              </w:rPr>
              <w:t xml:space="preserve"> </w:t>
            </w:r>
            <w:r>
              <w:rPr>
                <w:sz w:val="28"/>
              </w:rPr>
              <w:t>5-9 класи» для закладів</w:t>
            </w:r>
          </w:p>
          <w:p w:rsidR="00985D4C" w:rsidRDefault="00985D4C" w:rsidP="00020769">
            <w:pPr>
              <w:pStyle w:val="TableParagraph"/>
              <w:spacing w:line="324" w:lineRule="exact"/>
              <w:ind w:left="1226" w:right="902" w:hanging="792"/>
              <w:jc w:val="both"/>
              <w:rPr>
                <w:sz w:val="28"/>
              </w:rPr>
            </w:pPr>
            <w:r>
              <w:rPr>
                <w:sz w:val="28"/>
              </w:rPr>
              <w:t>загальної</w:t>
            </w:r>
            <w:r>
              <w:rPr>
                <w:spacing w:val="-18"/>
                <w:sz w:val="28"/>
              </w:rPr>
              <w:t xml:space="preserve"> </w:t>
            </w:r>
            <w:r>
              <w:rPr>
                <w:sz w:val="28"/>
              </w:rPr>
              <w:t xml:space="preserve">середньої </w:t>
            </w:r>
            <w:r>
              <w:rPr>
                <w:spacing w:val="-2"/>
                <w:sz w:val="28"/>
              </w:rPr>
              <w:t>освіти</w:t>
            </w:r>
          </w:p>
        </w:tc>
        <w:tc>
          <w:tcPr>
            <w:tcW w:w="3119" w:type="dxa"/>
            <w:tcBorders>
              <w:right w:val="single" w:sz="4" w:space="0" w:color="000000"/>
            </w:tcBorders>
          </w:tcPr>
          <w:p w:rsidR="00985D4C" w:rsidRDefault="00985D4C" w:rsidP="00020769">
            <w:pPr>
              <w:pStyle w:val="TableParagraph"/>
              <w:spacing w:before="159"/>
              <w:ind w:left="0"/>
              <w:rPr>
                <w:i/>
                <w:sz w:val="28"/>
              </w:rPr>
            </w:pPr>
          </w:p>
          <w:p w:rsidR="00985D4C" w:rsidRDefault="00985D4C" w:rsidP="00020769">
            <w:pPr>
              <w:pStyle w:val="TableParagraph"/>
              <w:ind w:left="198" w:right="187" w:hanging="2"/>
              <w:rPr>
                <w:sz w:val="28"/>
              </w:rPr>
            </w:pPr>
            <w:r>
              <w:rPr>
                <w:sz w:val="28"/>
              </w:rPr>
              <w:t>наказ Міністерства освіти</w:t>
            </w:r>
            <w:r>
              <w:rPr>
                <w:spacing w:val="-10"/>
                <w:sz w:val="28"/>
              </w:rPr>
              <w:t xml:space="preserve"> </w:t>
            </w:r>
            <w:r>
              <w:rPr>
                <w:sz w:val="28"/>
              </w:rPr>
              <w:t>і</w:t>
            </w:r>
            <w:r>
              <w:rPr>
                <w:spacing w:val="-13"/>
                <w:sz w:val="28"/>
              </w:rPr>
              <w:t xml:space="preserve"> </w:t>
            </w:r>
            <w:r>
              <w:rPr>
                <w:sz w:val="28"/>
              </w:rPr>
              <w:t>науки</w:t>
            </w:r>
            <w:r>
              <w:rPr>
                <w:spacing w:val="-13"/>
                <w:sz w:val="28"/>
              </w:rPr>
              <w:t xml:space="preserve"> </w:t>
            </w:r>
            <w:r>
              <w:rPr>
                <w:sz w:val="28"/>
              </w:rPr>
              <w:t>України від 12.07.2021 №795</w:t>
            </w:r>
          </w:p>
        </w:tc>
      </w:tr>
      <w:tr w:rsidR="00985D4C" w:rsidTr="004129D1">
        <w:trPr>
          <w:trHeight w:val="1606"/>
        </w:trPr>
        <w:tc>
          <w:tcPr>
            <w:tcW w:w="3403" w:type="dxa"/>
            <w:tcBorders>
              <w:left w:val="single" w:sz="4" w:space="0" w:color="000000"/>
            </w:tcBorders>
          </w:tcPr>
          <w:p w:rsidR="00985D4C" w:rsidRDefault="00985D4C" w:rsidP="00020769">
            <w:pPr>
              <w:pStyle w:val="TableParagraph"/>
              <w:ind w:left="762" w:right="674" w:hanging="76"/>
              <w:jc w:val="both"/>
              <w:rPr>
                <w:sz w:val="28"/>
              </w:rPr>
            </w:pPr>
            <w:r>
              <w:rPr>
                <w:sz w:val="28"/>
              </w:rPr>
              <w:t>Ходзицька</w:t>
            </w:r>
            <w:r>
              <w:rPr>
                <w:spacing w:val="-18"/>
                <w:sz w:val="28"/>
              </w:rPr>
              <w:t xml:space="preserve"> </w:t>
            </w:r>
            <w:r>
              <w:rPr>
                <w:sz w:val="28"/>
              </w:rPr>
              <w:t>І.Ю. Горобець О.В. Медвідь О.Ю.</w:t>
            </w:r>
          </w:p>
          <w:p w:rsidR="00985D4C" w:rsidRDefault="00985D4C" w:rsidP="00020769">
            <w:pPr>
              <w:pStyle w:val="TableParagraph"/>
              <w:spacing w:line="320" w:lineRule="exact"/>
              <w:ind w:left="595" w:right="578" w:firstLine="275"/>
              <w:jc w:val="both"/>
              <w:rPr>
                <w:sz w:val="28"/>
              </w:rPr>
            </w:pPr>
            <w:r>
              <w:rPr>
                <w:sz w:val="28"/>
              </w:rPr>
              <w:t>Пасічна Т.С. Приходько</w:t>
            </w:r>
            <w:r>
              <w:rPr>
                <w:spacing w:val="-2"/>
                <w:sz w:val="28"/>
              </w:rPr>
              <w:t xml:space="preserve"> </w:t>
            </w:r>
            <w:r>
              <w:rPr>
                <w:spacing w:val="-4"/>
                <w:sz w:val="28"/>
              </w:rPr>
              <w:t>Ю.М.</w:t>
            </w:r>
          </w:p>
        </w:tc>
        <w:tc>
          <w:tcPr>
            <w:tcW w:w="3685" w:type="dxa"/>
          </w:tcPr>
          <w:p w:rsidR="00985D4C" w:rsidRDefault="00985D4C" w:rsidP="00020769">
            <w:pPr>
              <w:pStyle w:val="TableParagraph"/>
              <w:ind w:left="126" w:right="587" w:hanging="9"/>
              <w:rPr>
                <w:sz w:val="28"/>
              </w:rPr>
            </w:pPr>
            <w:r>
              <w:rPr>
                <w:sz w:val="28"/>
              </w:rPr>
              <w:t>Модельна навчальна програма</w:t>
            </w:r>
            <w:r>
              <w:rPr>
                <w:spacing w:val="-18"/>
                <w:sz w:val="28"/>
              </w:rPr>
              <w:t xml:space="preserve"> </w:t>
            </w:r>
            <w:r>
              <w:rPr>
                <w:sz w:val="28"/>
              </w:rPr>
              <w:t>“Технології.</w:t>
            </w:r>
            <w:r>
              <w:rPr>
                <w:spacing w:val="-16"/>
                <w:sz w:val="28"/>
              </w:rPr>
              <w:t xml:space="preserve"> </w:t>
            </w:r>
            <w:r>
              <w:rPr>
                <w:sz w:val="28"/>
              </w:rPr>
              <w:t>7- 9 класи» для закладів</w:t>
            </w:r>
          </w:p>
          <w:p w:rsidR="00985D4C" w:rsidRDefault="00985D4C" w:rsidP="00020769">
            <w:pPr>
              <w:pStyle w:val="TableParagraph"/>
              <w:spacing w:line="320" w:lineRule="exact"/>
              <w:ind w:left="434" w:right="902"/>
              <w:rPr>
                <w:sz w:val="28"/>
              </w:rPr>
            </w:pPr>
            <w:r>
              <w:rPr>
                <w:sz w:val="28"/>
              </w:rPr>
              <w:t>загальної</w:t>
            </w:r>
            <w:r>
              <w:rPr>
                <w:spacing w:val="-18"/>
                <w:sz w:val="28"/>
              </w:rPr>
              <w:t xml:space="preserve"> </w:t>
            </w:r>
            <w:r>
              <w:rPr>
                <w:sz w:val="28"/>
              </w:rPr>
              <w:t xml:space="preserve">середньої </w:t>
            </w:r>
            <w:r>
              <w:rPr>
                <w:spacing w:val="-2"/>
                <w:sz w:val="28"/>
              </w:rPr>
              <w:t>освіти</w:t>
            </w:r>
          </w:p>
        </w:tc>
        <w:tc>
          <w:tcPr>
            <w:tcW w:w="3119" w:type="dxa"/>
            <w:tcBorders>
              <w:right w:val="single" w:sz="4" w:space="0" w:color="000000"/>
            </w:tcBorders>
          </w:tcPr>
          <w:p w:rsidR="00985D4C" w:rsidRDefault="00985D4C" w:rsidP="00020769">
            <w:pPr>
              <w:pStyle w:val="TableParagraph"/>
              <w:spacing w:before="156"/>
              <w:ind w:left="0"/>
              <w:rPr>
                <w:i/>
                <w:sz w:val="28"/>
              </w:rPr>
            </w:pPr>
          </w:p>
          <w:p w:rsidR="00985D4C" w:rsidRDefault="00985D4C" w:rsidP="00020769">
            <w:pPr>
              <w:pStyle w:val="TableParagraph"/>
              <w:ind w:left="438" w:firstLine="192"/>
              <w:rPr>
                <w:sz w:val="28"/>
              </w:rPr>
            </w:pPr>
            <w:r>
              <w:rPr>
                <w:sz w:val="28"/>
              </w:rPr>
              <w:t>Наказ МОН від 16.08.2023</w:t>
            </w:r>
            <w:r>
              <w:rPr>
                <w:spacing w:val="-18"/>
                <w:sz w:val="28"/>
              </w:rPr>
              <w:t xml:space="preserve"> </w:t>
            </w:r>
            <w:r>
              <w:rPr>
                <w:sz w:val="28"/>
              </w:rPr>
              <w:t>№</w:t>
            </w:r>
            <w:r>
              <w:rPr>
                <w:spacing w:val="-15"/>
                <w:sz w:val="28"/>
              </w:rPr>
              <w:t xml:space="preserve"> </w:t>
            </w:r>
            <w:r>
              <w:rPr>
                <w:sz w:val="28"/>
              </w:rPr>
              <w:t>1001</w:t>
            </w:r>
          </w:p>
        </w:tc>
      </w:tr>
    </w:tbl>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837AED">
      <w:pPr>
        <w:widowControl/>
        <w:shd w:val="clear" w:color="auto" w:fill="FFFFFF"/>
        <w:jc w:val="center"/>
        <w:rPr>
          <w:rFonts w:ascii="Times New Roman" w:eastAsia="Calibri" w:hAnsi="Times New Roman" w:cs="Times New Roman"/>
          <w:b/>
          <w:color w:val="535353"/>
          <w:sz w:val="28"/>
          <w:szCs w:val="28"/>
          <w:lang w:val="uk-UA"/>
        </w:rPr>
      </w:pPr>
      <w:r>
        <w:rPr>
          <w:rFonts w:ascii="Times New Roman" w:eastAsia="Calibri" w:hAnsi="Times New Roman" w:cs="Times New Roman"/>
          <w:b/>
          <w:color w:val="535353"/>
          <w:sz w:val="28"/>
          <w:szCs w:val="28"/>
          <w:lang w:val="uk-UA"/>
        </w:rPr>
        <w:lastRenderedPageBreak/>
        <w:t>8-9 класи</w:t>
      </w:r>
    </w:p>
    <w:p w:rsidR="00837AED" w:rsidRDefault="00837AED" w:rsidP="00837AED">
      <w:pPr>
        <w:widowControl/>
        <w:shd w:val="clear" w:color="auto" w:fill="FFFFFF"/>
        <w:rPr>
          <w:rFonts w:ascii="Times New Roman" w:eastAsia="Calibri" w:hAnsi="Times New Roman" w:cs="Times New Roman"/>
          <w:b/>
          <w:color w:val="535353"/>
          <w:sz w:val="28"/>
          <w:szCs w:val="28"/>
          <w:lang w:val="uk-UA"/>
        </w:rPr>
      </w:pPr>
    </w:p>
    <w:tbl>
      <w:tblPr>
        <w:tblStyle w:val="12"/>
        <w:tblW w:w="9360" w:type="dxa"/>
        <w:tblLook w:val="00A0" w:firstRow="1" w:lastRow="0" w:firstColumn="1" w:lastColumn="0" w:noHBand="0" w:noVBand="0"/>
      </w:tblPr>
      <w:tblGrid>
        <w:gridCol w:w="2669"/>
        <w:gridCol w:w="6691"/>
      </w:tblGrid>
      <w:tr w:rsidR="00837AED" w:rsidRPr="00CC0AE1" w:rsidTr="00020769">
        <w:trPr>
          <w:trHeight w:val="308"/>
        </w:trPr>
        <w:tc>
          <w:tcPr>
            <w:tcW w:w="2669" w:type="dxa"/>
          </w:tcPr>
          <w:p w:rsidR="00837AED" w:rsidRPr="00F06B39" w:rsidRDefault="00837AED" w:rsidP="00020769">
            <w:pPr>
              <w:rPr>
                <w:rFonts w:ascii="Arial" w:hAnsi="Arial" w:cs="Arial"/>
                <w:b/>
                <w:color w:val="auto"/>
                <w:lang w:eastAsia="ru-RU"/>
              </w:rPr>
            </w:pPr>
            <w:r w:rsidRPr="00F06B39">
              <w:rPr>
                <w:rFonts w:ascii="Times New Roman" w:hAnsi="Times New Roman"/>
                <w:b/>
                <w:color w:val="auto"/>
                <w:lang w:eastAsia="ru-RU"/>
              </w:rPr>
              <w:t>Предмет</w:t>
            </w:r>
          </w:p>
        </w:tc>
        <w:tc>
          <w:tcPr>
            <w:tcW w:w="6691" w:type="dxa"/>
          </w:tcPr>
          <w:p w:rsidR="00837AED" w:rsidRPr="00F06B39" w:rsidRDefault="00837AED" w:rsidP="00020769">
            <w:pPr>
              <w:jc w:val="both"/>
              <w:rPr>
                <w:rFonts w:ascii="Arial" w:hAnsi="Arial" w:cs="Arial"/>
                <w:b/>
                <w:color w:val="auto"/>
                <w:lang w:eastAsia="ru-RU"/>
              </w:rPr>
            </w:pPr>
            <w:r w:rsidRPr="00F06B39">
              <w:rPr>
                <w:rFonts w:ascii="Times New Roman" w:hAnsi="Times New Roman"/>
                <w:b/>
                <w:color w:val="auto"/>
                <w:lang w:eastAsia="ru-RU"/>
              </w:rPr>
              <w:t>Програма</w:t>
            </w:r>
          </w:p>
        </w:tc>
      </w:tr>
      <w:tr w:rsidR="00837AED" w:rsidRPr="00CC0AE1" w:rsidTr="00020769">
        <w:trPr>
          <w:trHeight w:val="837"/>
        </w:trPr>
        <w:tc>
          <w:tcPr>
            <w:tcW w:w="2669" w:type="dxa"/>
          </w:tcPr>
          <w:p w:rsidR="00837AED" w:rsidRPr="00CC0AE1" w:rsidRDefault="00837AED" w:rsidP="00020769">
            <w:pPr>
              <w:rPr>
                <w:rFonts w:ascii="Arial" w:hAnsi="Arial" w:cs="Arial"/>
                <w:color w:val="auto"/>
                <w:lang w:eastAsia="ru-RU"/>
              </w:rPr>
            </w:pPr>
            <w:r w:rsidRPr="00CC0AE1">
              <w:rPr>
                <w:rFonts w:ascii="Times New Roman" w:hAnsi="Times New Roman"/>
                <w:color w:val="auto"/>
                <w:lang w:eastAsia="ru-RU"/>
              </w:rPr>
              <w:t>Укр</w:t>
            </w:r>
            <w:r w:rsidRPr="00CC0AE1">
              <w:rPr>
                <w:rFonts w:ascii="Times New Roman" w:hAnsi="Times New Roman"/>
                <w:color w:val="auto"/>
                <w:lang w:val="uk-UA" w:eastAsia="ru-RU"/>
              </w:rPr>
              <w:t>аїнська</w:t>
            </w:r>
            <w:r w:rsidRPr="00CC0AE1">
              <w:rPr>
                <w:rFonts w:ascii="Times New Roman" w:hAnsi="Times New Roman"/>
                <w:color w:val="auto"/>
                <w:lang w:eastAsia="ru-RU"/>
              </w:rPr>
              <w:t xml:space="preserve"> мова</w:t>
            </w:r>
          </w:p>
        </w:tc>
        <w:tc>
          <w:tcPr>
            <w:tcW w:w="6691" w:type="dxa"/>
          </w:tcPr>
          <w:p w:rsidR="00837AED" w:rsidRPr="00CC0AE1" w:rsidRDefault="00837AED" w:rsidP="00020769">
            <w:pPr>
              <w:jc w:val="both"/>
              <w:rPr>
                <w:rFonts w:ascii="Arial" w:hAnsi="Arial" w:cs="Arial"/>
                <w:color w:val="auto"/>
                <w:lang w:val="ru-RU" w:eastAsia="ru-RU"/>
              </w:rPr>
            </w:pPr>
            <w:r w:rsidRPr="00CC0AE1">
              <w:rPr>
                <w:rFonts w:ascii="Times New Roman" w:hAnsi="Times New Roman"/>
                <w:color w:val="auto"/>
                <w:lang w:val="ru-RU" w:eastAsia="ru-RU"/>
              </w:rPr>
              <w:t xml:space="preserve">Програма для загальноосвітніх навчальних закладів з українською мовою навчання. </w:t>
            </w:r>
            <w:r>
              <w:rPr>
                <w:rFonts w:ascii="Times New Roman" w:hAnsi="Times New Roman"/>
                <w:color w:val="auto"/>
                <w:lang w:val="ru-RU" w:eastAsia="ru-RU"/>
              </w:rPr>
              <w:t>Затверджена</w:t>
            </w:r>
            <w:r w:rsidRPr="00CC0AE1">
              <w:rPr>
                <w:rFonts w:ascii="Times New Roman" w:hAnsi="Times New Roman"/>
                <w:color w:val="auto"/>
                <w:lang w:val="ru-RU" w:eastAsia="ru-RU"/>
              </w:rPr>
              <w:t xml:space="preserve"> наказом МОН України від 07.06.2017 № 804</w:t>
            </w:r>
            <w:r w:rsidRPr="00CC0AE1">
              <w:rPr>
                <w:rFonts w:ascii="Times New Roman" w:hAnsi="Times New Roman"/>
                <w:color w:val="auto"/>
                <w:lang w:eastAsia="ru-RU"/>
              </w:rPr>
              <w:t> </w:t>
            </w:r>
          </w:p>
        </w:tc>
      </w:tr>
      <w:tr w:rsidR="00837AED" w:rsidRPr="00CC0AE1" w:rsidTr="00020769">
        <w:trPr>
          <w:trHeight w:val="1123"/>
        </w:trPr>
        <w:tc>
          <w:tcPr>
            <w:tcW w:w="2669" w:type="dxa"/>
          </w:tcPr>
          <w:p w:rsidR="00837AED" w:rsidRPr="00CC0AE1" w:rsidRDefault="00837AED" w:rsidP="00020769">
            <w:pPr>
              <w:rPr>
                <w:rFonts w:ascii="Arial" w:hAnsi="Arial" w:cs="Arial"/>
                <w:color w:val="auto"/>
                <w:lang w:eastAsia="ru-RU"/>
              </w:rPr>
            </w:pPr>
            <w:r w:rsidRPr="00CC0AE1">
              <w:rPr>
                <w:rFonts w:ascii="Times New Roman" w:hAnsi="Times New Roman"/>
                <w:color w:val="auto"/>
                <w:lang w:eastAsia="ru-RU"/>
              </w:rPr>
              <w:t>Укр</w:t>
            </w:r>
            <w:r w:rsidRPr="00CC0AE1">
              <w:rPr>
                <w:rFonts w:ascii="Times New Roman" w:hAnsi="Times New Roman"/>
                <w:color w:val="auto"/>
                <w:lang w:val="uk-UA" w:eastAsia="ru-RU"/>
              </w:rPr>
              <w:t>аїнська</w:t>
            </w:r>
            <w:r w:rsidRPr="00CC0AE1">
              <w:rPr>
                <w:rFonts w:ascii="Times New Roman" w:hAnsi="Times New Roman"/>
                <w:color w:val="auto"/>
                <w:lang w:eastAsia="ru-RU"/>
              </w:rPr>
              <w:t xml:space="preserve"> література</w:t>
            </w:r>
          </w:p>
        </w:tc>
        <w:tc>
          <w:tcPr>
            <w:tcW w:w="6691" w:type="dxa"/>
          </w:tcPr>
          <w:p w:rsidR="00837AED" w:rsidRPr="00CC0AE1" w:rsidRDefault="00837AED" w:rsidP="00020769">
            <w:pPr>
              <w:jc w:val="both"/>
              <w:rPr>
                <w:rFonts w:ascii="Arial" w:hAnsi="Arial" w:cs="Arial"/>
                <w:color w:val="auto"/>
                <w:lang w:val="ru-RU" w:eastAsia="ru-RU"/>
              </w:rPr>
            </w:pPr>
            <w:r w:rsidRPr="00CC0AE1">
              <w:rPr>
                <w:rFonts w:ascii="Times New Roman" w:hAnsi="Times New Roman"/>
                <w:color w:val="auto"/>
                <w:lang w:val="ru-RU" w:eastAsia="ru-RU"/>
              </w:rPr>
              <w:t xml:space="preserve">Українська література: 5-9 класи Програма для загальноосвітніх навчальних закладів з українською мовою навчання. </w:t>
            </w:r>
            <w:r>
              <w:rPr>
                <w:rFonts w:ascii="Times New Roman" w:hAnsi="Times New Roman"/>
                <w:color w:val="auto"/>
                <w:lang w:val="ru-RU" w:eastAsia="ru-RU"/>
              </w:rPr>
              <w:t>Затверджена</w:t>
            </w:r>
            <w:r w:rsidRPr="00CC0AE1">
              <w:rPr>
                <w:rFonts w:ascii="Times New Roman" w:hAnsi="Times New Roman"/>
                <w:color w:val="auto"/>
                <w:lang w:val="ru-RU" w:eastAsia="ru-RU"/>
              </w:rPr>
              <w:t xml:space="preserve"> наказ</w:t>
            </w:r>
            <w:r>
              <w:rPr>
                <w:rFonts w:ascii="Times New Roman" w:hAnsi="Times New Roman"/>
                <w:color w:val="auto"/>
                <w:lang w:val="ru-RU" w:eastAsia="ru-RU"/>
              </w:rPr>
              <w:t>ом МОН України від 07.06.2017 №</w:t>
            </w:r>
            <w:r w:rsidRPr="00CC0AE1">
              <w:rPr>
                <w:rFonts w:ascii="Times New Roman" w:hAnsi="Times New Roman"/>
                <w:color w:val="auto"/>
                <w:lang w:val="ru-RU" w:eastAsia="ru-RU"/>
              </w:rPr>
              <w:t>804</w:t>
            </w:r>
            <w:r w:rsidRPr="00CC0AE1">
              <w:rPr>
                <w:rFonts w:ascii="Times New Roman" w:hAnsi="Times New Roman"/>
                <w:color w:val="auto"/>
                <w:lang w:eastAsia="ru-RU"/>
              </w:rPr>
              <w:t> </w:t>
            </w:r>
          </w:p>
        </w:tc>
      </w:tr>
      <w:tr w:rsidR="00837AED" w:rsidRPr="00CC0AE1" w:rsidTr="00020769">
        <w:trPr>
          <w:trHeight w:val="851"/>
        </w:trPr>
        <w:tc>
          <w:tcPr>
            <w:tcW w:w="2669" w:type="dxa"/>
          </w:tcPr>
          <w:p w:rsidR="00837AED" w:rsidRPr="00CC0AE1" w:rsidRDefault="00837AED" w:rsidP="00020769">
            <w:pPr>
              <w:rPr>
                <w:rFonts w:ascii="Arial" w:hAnsi="Arial" w:cs="Arial"/>
                <w:color w:val="auto"/>
                <w:lang w:eastAsia="ru-RU"/>
              </w:rPr>
            </w:pPr>
            <w:r w:rsidRPr="00CC0AE1">
              <w:rPr>
                <w:rFonts w:ascii="Times New Roman" w:hAnsi="Times New Roman"/>
                <w:color w:val="auto"/>
                <w:lang w:eastAsia="ru-RU"/>
              </w:rPr>
              <w:t>Зарубіжна література</w:t>
            </w:r>
          </w:p>
        </w:tc>
        <w:tc>
          <w:tcPr>
            <w:tcW w:w="6691" w:type="dxa"/>
          </w:tcPr>
          <w:p w:rsidR="00837AED" w:rsidRPr="00CC0AE1" w:rsidRDefault="00837AED" w:rsidP="00020769">
            <w:pPr>
              <w:jc w:val="both"/>
              <w:rPr>
                <w:rFonts w:ascii="Arial" w:hAnsi="Arial" w:cs="Arial"/>
                <w:color w:val="auto"/>
                <w:lang w:val="ru-RU" w:eastAsia="ru-RU"/>
              </w:rPr>
            </w:pPr>
            <w:r>
              <w:rPr>
                <w:rFonts w:ascii="Times New Roman" w:hAnsi="Times New Roman"/>
                <w:color w:val="auto"/>
                <w:lang w:val="ru-RU" w:eastAsia="ru-RU"/>
              </w:rPr>
              <w:t>Зарубіжна</w:t>
            </w:r>
            <w:r w:rsidRPr="00CC0AE1">
              <w:rPr>
                <w:rFonts w:ascii="Times New Roman" w:hAnsi="Times New Roman"/>
                <w:color w:val="auto"/>
                <w:lang w:val="ru-RU" w:eastAsia="ru-RU"/>
              </w:rPr>
              <w:t xml:space="preserve"> література. 5–9 класи. Програма для загальноосвітніх навчальних закладів. </w:t>
            </w:r>
            <w:r>
              <w:rPr>
                <w:rFonts w:ascii="Times New Roman" w:hAnsi="Times New Roman"/>
                <w:color w:val="auto"/>
                <w:lang w:val="ru-RU" w:eastAsia="ru-RU"/>
              </w:rPr>
              <w:t>Затверджена</w:t>
            </w:r>
            <w:r w:rsidRPr="00CC0AE1">
              <w:rPr>
                <w:rFonts w:ascii="Times New Roman" w:hAnsi="Times New Roman"/>
                <w:color w:val="auto"/>
                <w:lang w:val="ru-RU" w:eastAsia="ru-RU"/>
              </w:rPr>
              <w:t xml:space="preserve"> наказом МОН України від 07.06.2017 № 804</w:t>
            </w:r>
            <w:r w:rsidRPr="00CC0AE1">
              <w:rPr>
                <w:rFonts w:ascii="Times New Roman" w:hAnsi="Times New Roman"/>
                <w:color w:val="auto"/>
                <w:lang w:eastAsia="ru-RU"/>
              </w:rPr>
              <w:t> </w:t>
            </w:r>
          </w:p>
        </w:tc>
      </w:tr>
      <w:tr w:rsidR="00837AED" w:rsidRPr="00127548" w:rsidTr="00020769">
        <w:trPr>
          <w:trHeight w:val="705"/>
        </w:trPr>
        <w:tc>
          <w:tcPr>
            <w:tcW w:w="2669" w:type="dxa"/>
          </w:tcPr>
          <w:p w:rsidR="00837AED" w:rsidRPr="00CC0AE1" w:rsidRDefault="00837AED" w:rsidP="00020769">
            <w:pPr>
              <w:rPr>
                <w:rFonts w:ascii="Arial" w:hAnsi="Arial" w:cs="Arial"/>
                <w:color w:val="auto"/>
                <w:lang w:val="uk-UA" w:eastAsia="ru-RU"/>
              </w:rPr>
            </w:pPr>
            <w:r w:rsidRPr="00CC0AE1">
              <w:rPr>
                <w:rFonts w:ascii="Times New Roman" w:hAnsi="Times New Roman"/>
                <w:color w:val="auto"/>
                <w:lang w:val="uk-UA" w:eastAsia="ru-RU"/>
              </w:rPr>
              <w:t>Іноземна</w:t>
            </w:r>
            <w:r w:rsidRPr="00CC0AE1">
              <w:rPr>
                <w:rFonts w:ascii="Times New Roman" w:hAnsi="Times New Roman"/>
                <w:color w:val="auto"/>
                <w:lang w:eastAsia="ru-RU"/>
              </w:rPr>
              <w:t xml:space="preserve"> мова</w:t>
            </w:r>
            <w:r w:rsidRPr="00CC0AE1">
              <w:rPr>
                <w:rFonts w:ascii="Times New Roman" w:hAnsi="Times New Roman"/>
                <w:color w:val="auto"/>
                <w:lang w:val="uk-UA" w:eastAsia="ru-RU"/>
              </w:rPr>
              <w:t xml:space="preserve"> (англійська)</w:t>
            </w:r>
          </w:p>
        </w:tc>
        <w:tc>
          <w:tcPr>
            <w:tcW w:w="6691" w:type="dxa"/>
          </w:tcPr>
          <w:p w:rsidR="00837AED" w:rsidRPr="00CC0AE1" w:rsidRDefault="00837AED" w:rsidP="00020769">
            <w:pPr>
              <w:jc w:val="both"/>
              <w:rPr>
                <w:rFonts w:ascii="Arial" w:hAnsi="Arial" w:cs="Arial"/>
                <w:color w:val="auto"/>
                <w:lang w:val="uk-UA" w:eastAsia="ru-RU"/>
              </w:rPr>
            </w:pPr>
            <w:r w:rsidRPr="00CC0AE1">
              <w:rPr>
                <w:rFonts w:ascii="Times New Roman" w:hAnsi="Times New Roman"/>
                <w:color w:val="auto"/>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37AED" w:rsidRPr="00127548" w:rsidTr="00020769">
        <w:trPr>
          <w:trHeight w:val="705"/>
        </w:trPr>
        <w:tc>
          <w:tcPr>
            <w:tcW w:w="2669" w:type="dxa"/>
          </w:tcPr>
          <w:p w:rsidR="00837AED" w:rsidRPr="00CC0AE1" w:rsidRDefault="00837AED" w:rsidP="00020769">
            <w:pPr>
              <w:rPr>
                <w:rFonts w:ascii="Times New Roman" w:hAnsi="Times New Roman"/>
                <w:color w:val="auto"/>
                <w:lang w:val="uk-UA" w:eastAsia="ru-RU"/>
              </w:rPr>
            </w:pPr>
            <w:r w:rsidRPr="00CC0AE1">
              <w:rPr>
                <w:rFonts w:ascii="Times New Roman" w:hAnsi="Times New Roman"/>
                <w:color w:val="auto"/>
                <w:lang w:eastAsia="ru-RU"/>
              </w:rPr>
              <w:t>Математика</w:t>
            </w:r>
          </w:p>
          <w:p w:rsidR="00837AED" w:rsidRPr="00CC0AE1" w:rsidRDefault="00837AED" w:rsidP="00020769">
            <w:pPr>
              <w:rPr>
                <w:rFonts w:ascii="Times New Roman" w:hAnsi="Times New Roman"/>
                <w:color w:val="auto"/>
                <w:lang w:val="uk-UA" w:eastAsia="ru-RU"/>
              </w:rPr>
            </w:pPr>
            <w:r w:rsidRPr="00CC0AE1">
              <w:rPr>
                <w:rFonts w:ascii="Times New Roman" w:hAnsi="Times New Roman"/>
                <w:color w:val="auto"/>
                <w:lang w:val="uk-UA" w:eastAsia="ru-RU"/>
              </w:rPr>
              <w:t xml:space="preserve">Алгебра </w:t>
            </w:r>
          </w:p>
          <w:p w:rsidR="00837AED" w:rsidRPr="00CC0AE1" w:rsidRDefault="00837AED" w:rsidP="00020769">
            <w:pPr>
              <w:rPr>
                <w:rFonts w:ascii="Arial" w:hAnsi="Arial" w:cs="Arial"/>
                <w:color w:val="auto"/>
                <w:lang w:val="uk-UA" w:eastAsia="ru-RU"/>
              </w:rPr>
            </w:pPr>
            <w:r w:rsidRPr="00CC0AE1">
              <w:rPr>
                <w:rFonts w:ascii="Times New Roman" w:hAnsi="Times New Roman"/>
                <w:color w:val="auto"/>
                <w:lang w:val="uk-UA" w:eastAsia="ru-RU"/>
              </w:rPr>
              <w:t xml:space="preserve">Геометрія </w:t>
            </w:r>
          </w:p>
        </w:tc>
        <w:tc>
          <w:tcPr>
            <w:tcW w:w="6691" w:type="dxa"/>
          </w:tcPr>
          <w:p w:rsidR="00837AED" w:rsidRPr="00CC0AE1" w:rsidRDefault="00837AED" w:rsidP="00020769">
            <w:pPr>
              <w:jc w:val="both"/>
              <w:rPr>
                <w:rFonts w:ascii="Arial" w:hAnsi="Arial" w:cs="Arial"/>
                <w:color w:val="auto"/>
                <w:lang w:val="ru-RU" w:eastAsia="ru-RU"/>
              </w:rPr>
            </w:pPr>
            <w:r w:rsidRPr="00CC0AE1">
              <w:rPr>
                <w:rFonts w:ascii="Times New Roman" w:hAnsi="Times New Roman"/>
                <w:color w:val="auto"/>
                <w:lang w:val="ru-RU" w:eastAsia="ru-RU"/>
              </w:rPr>
              <w:t>Математика. Навчальна програма для учнів 5–9 класів загальноосвітніх навчальних закладів  (наказ Міністерства освіти і науки України від 07 червня 2017 року № 804)</w:t>
            </w:r>
          </w:p>
        </w:tc>
      </w:tr>
      <w:tr w:rsidR="00837AED" w:rsidRPr="00CC0AE1" w:rsidTr="00020769">
        <w:trPr>
          <w:trHeight w:val="841"/>
        </w:trPr>
        <w:tc>
          <w:tcPr>
            <w:tcW w:w="2669" w:type="dxa"/>
          </w:tcPr>
          <w:p w:rsidR="00837AED" w:rsidRPr="00CC0AE1" w:rsidRDefault="00837AED" w:rsidP="00020769">
            <w:pPr>
              <w:rPr>
                <w:rFonts w:ascii="Arial" w:hAnsi="Arial" w:cs="Arial"/>
                <w:color w:val="auto"/>
                <w:lang w:eastAsia="ru-RU"/>
              </w:rPr>
            </w:pPr>
            <w:r w:rsidRPr="00CC0AE1">
              <w:rPr>
                <w:rFonts w:ascii="Times New Roman" w:hAnsi="Times New Roman"/>
                <w:color w:val="auto"/>
                <w:lang w:eastAsia="ru-RU"/>
              </w:rPr>
              <w:t>Природознавство</w:t>
            </w:r>
          </w:p>
        </w:tc>
        <w:tc>
          <w:tcPr>
            <w:tcW w:w="6691" w:type="dxa"/>
          </w:tcPr>
          <w:p w:rsidR="00837AED" w:rsidRPr="00CC0AE1" w:rsidRDefault="00837AED" w:rsidP="00020769">
            <w:pPr>
              <w:jc w:val="both"/>
              <w:rPr>
                <w:rFonts w:ascii="Arial" w:hAnsi="Arial" w:cs="Arial"/>
                <w:color w:val="auto"/>
                <w:lang w:eastAsia="ru-RU"/>
              </w:rPr>
            </w:pPr>
            <w:r w:rsidRPr="00CC0AE1">
              <w:rPr>
                <w:rFonts w:ascii="Times New Roman" w:hAnsi="Times New Roman"/>
                <w:color w:val="auto"/>
                <w:lang w:val="ru-RU" w:eastAsia="ru-RU"/>
              </w:rPr>
              <w:t>Програма</w:t>
            </w:r>
            <w:r w:rsidRPr="003B163C">
              <w:rPr>
                <w:rFonts w:ascii="Times New Roman" w:hAnsi="Times New Roman"/>
                <w:color w:val="auto"/>
                <w:lang w:val="ru-RU" w:eastAsia="ru-RU"/>
              </w:rPr>
              <w:t xml:space="preserve"> </w:t>
            </w:r>
            <w:r w:rsidRPr="00CC0AE1">
              <w:rPr>
                <w:rFonts w:ascii="Times New Roman" w:hAnsi="Times New Roman"/>
                <w:color w:val="auto"/>
                <w:lang w:val="ru-RU" w:eastAsia="ru-RU"/>
              </w:rPr>
              <w:t>з</w:t>
            </w:r>
            <w:r w:rsidRPr="003B163C">
              <w:rPr>
                <w:rFonts w:ascii="Times New Roman" w:hAnsi="Times New Roman"/>
                <w:color w:val="auto"/>
                <w:lang w:val="ru-RU" w:eastAsia="ru-RU"/>
              </w:rPr>
              <w:t xml:space="preserve"> </w:t>
            </w:r>
            <w:r w:rsidRPr="00CC0AE1">
              <w:rPr>
                <w:rFonts w:ascii="Times New Roman" w:hAnsi="Times New Roman"/>
                <w:color w:val="auto"/>
                <w:lang w:val="ru-RU" w:eastAsia="ru-RU"/>
              </w:rPr>
              <w:t>природознавства</w:t>
            </w:r>
            <w:r w:rsidRPr="003B163C">
              <w:rPr>
                <w:rFonts w:ascii="Times New Roman" w:hAnsi="Times New Roman"/>
                <w:color w:val="auto"/>
                <w:lang w:val="ru-RU" w:eastAsia="ru-RU"/>
              </w:rPr>
              <w:t xml:space="preserve"> </w:t>
            </w:r>
            <w:r w:rsidRPr="00CC0AE1">
              <w:rPr>
                <w:rFonts w:ascii="Times New Roman" w:hAnsi="Times New Roman"/>
                <w:color w:val="auto"/>
                <w:lang w:val="ru-RU" w:eastAsia="ru-RU"/>
              </w:rPr>
              <w:t>для</w:t>
            </w:r>
            <w:r w:rsidRPr="003B163C">
              <w:rPr>
                <w:rFonts w:ascii="Times New Roman" w:hAnsi="Times New Roman"/>
                <w:color w:val="auto"/>
                <w:lang w:val="ru-RU" w:eastAsia="ru-RU"/>
              </w:rPr>
              <w:t xml:space="preserve"> </w:t>
            </w:r>
            <w:r w:rsidRPr="00CC0AE1">
              <w:rPr>
                <w:rFonts w:ascii="Times New Roman" w:hAnsi="Times New Roman"/>
                <w:color w:val="auto"/>
                <w:lang w:val="ru-RU" w:eastAsia="ru-RU"/>
              </w:rPr>
              <w:t>загальноосвітніх</w:t>
            </w:r>
            <w:r w:rsidRPr="003B163C">
              <w:rPr>
                <w:rFonts w:ascii="Times New Roman" w:hAnsi="Times New Roman"/>
                <w:color w:val="auto"/>
                <w:lang w:val="ru-RU" w:eastAsia="ru-RU"/>
              </w:rPr>
              <w:t xml:space="preserve"> </w:t>
            </w:r>
            <w:r w:rsidRPr="00CC0AE1">
              <w:rPr>
                <w:rFonts w:ascii="Times New Roman" w:hAnsi="Times New Roman"/>
                <w:color w:val="auto"/>
                <w:lang w:val="ru-RU" w:eastAsia="ru-RU"/>
              </w:rPr>
              <w:t>навчальних</w:t>
            </w:r>
            <w:r w:rsidRPr="003B163C">
              <w:rPr>
                <w:rFonts w:ascii="Times New Roman" w:hAnsi="Times New Roman"/>
                <w:color w:val="auto"/>
                <w:lang w:val="ru-RU" w:eastAsia="ru-RU"/>
              </w:rPr>
              <w:t xml:space="preserve"> </w:t>
            </w:r>
            <w:r w:rsidRPr="00CC0AE1">
              <w:rPr>
                <w:rFonts w:ascii="Times New Roman" w:hAnsi="Times New Roman"/>
                <w:color w:val="auto"/>
                <w:lang w:val="ru-RU" w:eastAsia="ru-RU"/>
              </w:rPr>
              <w:t>закладів</w:t>
            </w:r>
            <w:r w:rsidRPr="003B163C">
              <w:rPr>
                <w:rFonts w:ascii="Times New Roman" w:hAnsi="Times New Roman"/>
                <w:color w:val="auto"/>
                <w:lang w:val="ru-RU" w:eastAsia="ru-RU"/>
              </w:rPr>
              <w:t xml:space="preserve">. </w:t>
            </w:r>
            <w:r w:rsidRPr="00CC0AE1">
              <w:rPr>
                <w:rFonts w:ascii="Times New Roman" w:hAnsi="Times New Roman"/>
                <w:color w:val="auto"/>
                <w:lang w:eastAsia="ru-RU"/>
              </w:rPr>
              <w:t xml:space="preserve">5 </w:t>
            </w:r>
            <w:r w:rsidRPr="00CC0AE1">
              <w:rPr>
                <w:rFonts w:ascii="Times New Roman" w:hAnsi="Times New Roman"/>
                <w:color w:val="auto"/>
                <w:lang w:val="ru-RU" w:eastAsia="ru-RU"/>
              </w:rPr>
              <w:t>клас</w:t>
            </w:r>
            <w:r w:rsidRPr="00CC0AE1">
              <w:rPr>
                <w:rFonts w:ascii="Times New Roman" w:hAnsi="Times New Roman"/>
                <w:color w:val="auto"/>
                <w:lang w:eastAsia="ru-RU"/>
              </w:rPr>
              <w:t xml:space="preserve"> 2017 </w:t>
            </w:r>
            <w:proofErr w:type="gramStart"/>
            <w:r w:rsidRPr="00CC0AE1">
              <w:rPr>
                <w:rFonts w:ascii="Times New Roman" w:hAnsi="Times New Roman"/>
                <w:color w:val="auto"/>
                <w:lang w:val="ru-RU" w:eastAsia="ru-RU"/>
              </w:rPr>
              <w:t>р</w:t>
            </w:r>
            <w:proofErr w:type="gramEnd"/>
            <w:r w:rsidRPr="00CC0AE1">
              <w:rPr>
                <w:rFonts w:ascii="Times New Roman" w:hAnsi="Times New Roman"/>
                <w:color w:val="auto"/>
                <w:lang w:val="ru-RU" w:eastAsia="ru-RU"/>
              </w:rPr>
              <w:t>ік</w:t>
            </w:r>
            <w:r w:rsidRPr="00CC0AE1">
              <w:rPr>
                <w:rFonts w:ascii="Times New Roman" w:hAnsi="Times New Roman"/>
                <w:color w:val="auto"/>
                <w:lang w:eastAsia="ru-RU"/>
              </w:rPr>
              <w:t xml:space="preserve">   (</w:t>
            </w:r>
            <w:r w:rsidRPr="00CC0AE1">
              <w:rPr>
                <w:rFonts w:ascii="Times New Roman" w:hAnsi="Times New Roman"/>
                <w:color w:val="auto"/>
                <w:lang w:val="ru-RU" w:eastAsia="ru-RU"/>
              </w:rPr>
              <w:t>наказ</w:t>
            </w:r>
            <w:r w:rsidRPr="00CC0AE1">
              <w:rPr>
                <w:rFonts w:ascii="Times New Roman" w:hAnsi="Times New Roman"/>
                <w:color w:val="auto"/>
                <w:lang w:eastAsia="ru-RU"/>
              </w:rPr>
              <w:t xml:space="preserve"> </w:t>
            </w:r>
            <w:r w:rsidRPr="00CC0AE1">
              <w:rPr>
                <w:rFonts w:ascii="Times New Roman" w:hAnsi="Times New Roman"/>
                <w:color w:val="auto"/>
                <w:lang w:val="ru-RU" w:eastAsia="ru-RU"/>
              </w:rPr>
              <w:t>МОН</w:t>
            </w:r>
            <w:r w:rsidRPr="00CC0AE1">
              <w:rPr>
                <w:rFonts w:ascii="Times New Roman" w:hAnsi="Times New Roman"/>
                <w:color w:val="auto"/>
                <w:lang w:eastAsia="ru-RU"/>
              </w:rPr>
              <w:t xml:space="preserve"> </w:t>
            </w:r>
            <w:r w:rsidRPr="00CC0AE1">
              <w:rPr>
                <w:rFonts w:ascii="Times New Roman" w:hAnsi="Times New Roman"/>
                <w:color w:val="auto"/>
                <w:lang w:val="ru-RU" w:eastAsia="ru-RU"/>
              </w:rPr>
              <w:t>України</w:t>
            </w:r>
            <w:r w:rsidRPr="00CC0AE1">
              <w:rPr>
                <w:rFonts w:ascii="Times New Roman" w:hAnsi="Times New Roman"/>
                <w:color w:val="auto"/>
                <w:lang w:eastAsia="ru-RU"/>
              </w:rPr>
              <w:t xml:space="preserve"> </w:t>
            </w:r>
            <w:r w:rsidRPr="00CC0AE1">
              <w:rPr>
                <w:rFonts w:ascii="Times New Roman" w:hAnsi="Times New Roman"/>
                <w:color w:val="auto"/>
                <w:lang w:val="ru-RU" w:eastAsia="ru-RU"/>
              </w:rPr>
              <w:t>від</w:t>
            </w:r>
            <w:r w:rsidRPr="00CC0AE1">
              <w:rPr>
                <w:rFonts w:ascii="Times New Roman" w:hAnsi="Times New Roman"/>
                <w:color w:val="auto"/>
                <w:lang w:eastAsia="ru-RU"/>
              </w:rPr>
              <w:t xml:space="preserve"> 07.06. 2017 №804)</w:t>
            </w:r>
          </w:p>
        </w:tc>
      </w:tr>
      <w:tr w:rsidR="00837AED" w:rsidRPr="00127548" w:rsidTr="00020769">
        <w:trPr>
          <w:trHeight w:val="841"/>
        </w:trPr>
        <w:tc>
          <w:tcPr>
            <w:tcW w:w="2669" w:type="dxa"/>
          </w:tcPr>
          <w:p w:rsidR="00837AED" w:rsidRPr="00CC0AE1" w:rsidRDefault="00837AED" w:rsidP="00020769">
            <w:pPr>
              <w:rPr>
                <w:rFonts w:ascii="Arial" w:hAnsi="Arial" w:cs="Arial"/>
                <w:color w:val="auto"/>
                <w:lang w:eastAsia="ru-RU"/>
              </w:rPr>
            </w:pPr>
            <w:r w:rsidRPr="00CC0AE1">
              <w:rPr>
                <w:rFonts w:ascii="Times New Roman" w:hAnsi="Times New Roman"/>
                <w:color w:val="auto"/>
                <w:lang w:eastAsia="ru-RU"/>
              </w:rPr>
              <w:t>Біологія</w:t>
            </w:r>
          </w:p>
        </w:tc>
        <w:tc>
          <w:tcPr>
            <w:tcW w:w="6691" w:type="dxa"/>
          </w:tcPr>
          <w:p w:rsidR="00837AED" w:rsidRPr="00CC0AE1" w:rsidRDefault="00837AED" w:rsidP="00020769">
            <w:pPr>
              <w:jc w:val="both"/>
              <w:rPr>
                <w:rFonts w:ascii="Arial" w:hAnsi="Arial" w:cs="Arial"/>
                <w:color w:val="auto"/>
                <w:lang w:val="ru-RU" w:eastAsia="ru-RU"/>
              </w:rPr>
            </w:pPr>
            <w:proofErr w:type="gramStart"/>
            <w:r w:rsidRPr="00CC0AE1">
              <w:rPr>
                <w:rFonts w:ascii="Times New Roman" w:hAnsi="Times New Roman"/>
                <w:color w:val="auto"/>
                <w:lang w:val="ru-RU" w:eastAsia="ru-RU"/>
              </w:rPr>
              <w:t>Б</w:t>
            </w:r>
            <w:proofErr w:type="gramEnd"/>
            <w:r w:rsidRPr="00CC0AE1">
              <w:rPr>
                <w:rFonts w:ascii="Times New Roman" w:hAnsi="Times New Roman"/>
                <w:color w:val="auto"/>
                <w:lang w:val="ru-RU" w:eastAsia="ru-RU"/>
              </w:rPr>
              <w:t>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37AED" w:rsidRPr="00127548" w:rsidTr="00020769">
        <w:trPr>
          <w:trHeight w:val="841"/>
        </w:trPr>
        <w:tc>
          <w:tcPr>
            <w:tcW w:w="2669" w:type="dxa"/>
          </w:tcPr>
          <w:p w:rsidR="00837AED" w:rsidRPr="00CC0AE1" w:rsidRDefault="00837AED" w:rsidP="00020769">
            <w:pPr>
              <w:rPr>
                <w:rFonts w:ascii="Arial" w:hAnsi="Arial" w:cs="Arial"/>
                <w:color w:val="auto"/>
                <w:lang w:eastAsia="ru-RU"/>
              </w:rPr>
            </w:pPr>
            <w:r w:rsidRPr="00CC0AE1">
              <w:rPr>
                <w:rFonts w:ascii="Times New Roman" w:hAnsi="Times New Roman"/>
                <w:color w:val="auto"/>
                <w:lang w:eastAsia="ru-RU"/>
              </w:rPr>
              <w:t>Географія</w:t>
            </w:r>
          </w:p>
        </w:tc>
        <w:tc>
          <w:tcPr>
            <w:tcW w:w="6691" w:type="dxa"/>
          </w:tcPr>
          <w:p w:rsidR="00837AED" w:rsidRPr="00CC0AE1" w:rsidRDefault="00837AED" w:rsidP="00020769">
            <w:pPr>
              <w:jc w:val="both"/>
              <w:rPr>
                <w:rFonts w:ascii="Arial" w:hAnsi="Arial" w:cs="Arial"/>
                <w:color w:val="auto"/>
                <w:lang w:val="ru-RU" w:eastAsia="ru-RU"/>
              </w:rPr>
            </w:pPr>
            <w:r w:rsidRPr="00CC0AE1">
              <w:rPr>
                <w:rFonts w:ascii="Times New Roman" w:hAnsi="Times New Roman"/>
                <w:color w:val="auto"/>
                <w:lang w:val="ru-RU" w:eastAsia="ru-RU"/>
              </w:rPr>
              <w:t>Географія. Навчальна програма для 6-9 класів, затверджена наказом Міністерства освіти і науки України від 07.06.2017 № 804</w:t>
            </w:r>
          </w:p>
        </w:tc>
      </w:tr>
      <w:tr w:rsidR="00837AED" w:rsidRPr="00127548" w:rsidTr="00020769">
        <w:trPr>
          <w:trHeight w:val="841"/>
        </w:trPr>
        <w:tc>
          <w:tcPr>
            <w:tcW w:w="2669" w:type="dxa"/>
          </w:tcPr>
          <w:p w:rsidR="00837AED" w:rsidRPr="00CC0AE1" w:rsidRDefault="00837AED" w:rsidP="00020769">
            <w:pPr>
              <w:jc w:val="both"/>
              <w:rPr>
                <w:rFonts w:ascii="Arial" w:hAnsi="Arial" w:cs="Arial"/>
                <w:color w:val="auto"/>
                <w:lang w:eastAsia="ru-RU"/>
              </w:rPr>
            </w:pPr>
            <w:r w:rsidRPr="00CC0AE1">
              <w:rPr>
                <w:rFonts w:ascii="Times New Roman" w:hAnsi="Times New Roman"/>
                <w:color w:val="auto"/>
                <w:lang w:eastAsia="ru-RU"/>
              </w:rPr>
              <w:t>Хімія</w:t>
            </w:r>
          </w:p>
        </w:tc>
        <w:tc>
          <w:tcPr>
            <w:tcW w:w="6691" w:type="dxa"/>
          </w:tcPr>
          <w:p w:rsidR="00837AED" w:rsidRPr="00CC0AE1" w:rsidRDefault="00837AED" w:rsidP="00020769">
            <w:pPr>
              <w:jc w:val="both"/>
              <w:rPr>
                <w:rFonts w:ascii="Arial" w:hAnsi="Arial" w:cs="Arial"/>
                <w:color w:val="auto"/>
                <w:lang w:val="ru-RU" w:eastAsia="ru-RU"/>
              </w:rPr>
            </w:pPr>
            <w:r w:rsidRPr="00CC0AE1">
              <w:rPr>
                <w:rFonts w:ascii="Times New Roman" w:hAnsi="Times New Roman"/>
                <w:color w:val="auto"/>
                <w:lang w:val="ru-RU" w:eastAsia="ru-RU"/>
              </w:rPr>
              <w:t>Хімія. 7-9 класи. Програма для загальноосвітніх навчальних закладів (оновлена), затверджена наказом МОН України від 07.06.2017 № 804</w:t>
            </w:r>
          </w:p>
        </w:tc>
      </w:tr>
      <w:tr w:rsidR="00837AED" w:rsidRPr="00127548" w:rsidTr="00020769">
        <w:trPr>
          <w:trHeight w:val="585"/>
        </w:trPr>
        <w:tc>
          <w:tcPr>
            <w:tcW w:w="2669" w:type="dxa"/>
          </w:tcPr>
          <w:p w:rsidR="00837AED" w:rsidRPr="00CC0AE1" w:rsidRDefault="00837AED" w:rsidP="00020769">
            <w:pPr>
              <w:jc w:val="both"/>
              <w:rPr>
                <w:rFonts w:ascii="Arial" w:hAnsi="Arial" w:cs="Arial"/>
                <w:color w:val="auto"/>
                <w:lang w:eastAsia="ru-RU"/>
              </w:rPr>
            </w:pPr>
            <w:r w:rsidRPr="00CC0AE1">
              <w:rPr>
                <w:rFonts w:ascii="Times New Roman" w:hAnsi="Times New Roman"/>
                <w:color w:val="auto"/>
                <w:lang w:eastAsia="ru-RU"/>
              </w:rPr>
              <w:t>Фізика</w:t>
            </w:r>
          </w:p>
        </w:tc>
        <w:tc>
          <w:tcPr>
            <w:tcW w:w="6691" w:type="dxa"/>
          </w:tcPr>
          <w:p w:rsidR="00837AED" w:rsidRPr="00CC0AE1" w:rsidRDefault="00837AED" w:rsidP="00020769">
            <w:pPr>
              <w:jc w:val="both"/>
              <w:rPr>
                <w:rFonts w:ascii="Arial" w:hAnsi="Arial" w:cs="Arial"/>
                <w:color w:val="auto"/>
                <w:lang w:val="ru-RU" w:eastAsia="ru-RU"/>
              </w:rPr>
            </w:pPr>
            <w:r w:rsidRPr="00CC0AE1">
              <w:rPr>
                <w:rFonts w:ascii="Times New Roman" w:hAnsi="Times New Roman"/>
                <w:color w:val="auto"/>
                <w:lang w:val="ru-RU" w:eastAsia="ru-RU"/>
              </w:rPr>
              <w:t>Фізика. 7-9 класи. Оновлена навчальна програма, затверджена наказом МОН України від 07.06.2017 р. № 804</w:t>
            </w:r>
          </w:p>
        </w:tc>
      </w:tr>
      <w:tr w:rsidR="00837AED" w:rsidRPr="00CC0AE1" w:rsidTr="00020769">
        <w:trPr>
          <w:trHeight w:val="841"/>
        </w:trPr>
        <w:tc>
          <w:tcPr>
            <w:tcW w:w="2669" w:type="dxa"/>
          </w:tcPr>
          <w:p w:rsidR="00837AED" w:rsidRPr="00CC0AE1" w:rsidRDefault="00837AED" w:rsidP="00020769">
            <w:pPr>
              <w:rPr>
                <w:rFonts w:ascii="Arial" w:hAnsi="Arial" w:cs="Arial"/>
                <w:color w:val="auto"/>
                <w:lang w:val="uk-UA" w:eastAsia="ru-RU"/>
              </w:rPr>
            </w:pPr>
            <w:r w:rsidRPr="00CC0AE1">
              <w:rPr>
                <w:rFonts w:ascii="Times New Roman" w:hAnsi="Times New Roman"/>
                <w:color w:val="auto"/>
                <w:lang w:eastAsia="ru-RU"/>
              </w:rPr>
              <w:t>Історія</w:t>
            </w:r>
            <w:r w:rsidRPr="00CC0AE1">
              <w:rPr>
                <w:rFonts w:ascii="Times New Roman" w:hAnsi="Times New Roman"/>
                <w:color w:val="auto"/>
                <w:lang w:val="uk-UA" w:eastAsia="ru-RU"/>
              </w:rPr>
              <w:t xml:space="preserve"> України.  Всесвітня історія.</w:t>
            </w:r>
          </w:p>
        </w:tc>
        <w:tc>
          <w:tcPr>
            <w:tcW w:w="6691" w:type="dxa"/>
          </w:tcPr>
          <w:p w:rsidR="00837AED" w:rsidRPr="00CC0AE1" w:rsidRDefault="00837AED" w:rsidP="00020769">
            <w:pPr>
              <w:jc w:val="both"/>
              <w:rPr>
                <w:rFonts w:ascii="Arial" w:hAnsi="Arial" w:cs="Arial"/>
                <w:color w:val="auto"/>
                <w:lang w:eastAsia="ru-RU"/>
              </w:rPr>
            </w:pPr>
            <w:r w:rsidRPr="00CC0AE1">
              <w:rPr>
                <w:rFonts w:ascii="Times New Roman" w:hAnsi="Times New Roman"/>
                <w:color w:val="auto"/>
                <w:lang w:val="ru-RU" w:eastAsia="ru-RU"/>
              </w:rPr>
              <w:t xml:space="preserve">Програма для загальноосвітніх навчальних закладів «Історія України. </w:t>
            </w:r>
            <w:r w:rsidRPr="00CC0AE1">
              <w:rPr>
                <w:rFonts w:ascii="Times New Roman" w:hAnsi="Times New Roman"/>
                <w:color w:val="auto"/>
                <w:lang w:eastAsia="ru-RU"/>
              </w:rPr>
              <w:t>Всесвітня історія. 5-9 клас</w:t>
            </w:r>
            <w:r>
              <w:rPr>
                <w:rFonts w:ascii="Times New Roman" w:hAnsi="Times New Roman"/>
                <w:color w:val="auto"/>
                <w:lang w:val="uk-UA" w:eastAsia="ru-RU"/>
              </w:rPr>
              <w:t>и</w:t>
            </w:r>
            <w:r w:rsidRPr="00CC0AE1">
              <w:rPr>
                <w:rFonts w:ascii="Times New Roman" w:hAnsi="Times New Roman"/>
                <w:color w:val="auto"/>
                <w:lang w:eastAsia="ru-RU"/>
              </w:rPr>
              <w:t xml:space="preserve">», </w:t>
            </w:r>
            <w:r>
              <w:rPr>
                <w:rFonts w:ascii="Times New Roman" w:hAnsi="Times New Roman"/>
                <w:color w:val="auto"/>
                <w:lang w:val="ru-RU" w:eastAsia="ru-RU"/>
              </w:rPr>
              <w:t>Затверджена</w:t>
            </w:r>
            <w:r w:rsidRPr="00CC0AE1">
              <w:rPr>
                <w:rFonts w:ascii="Times New Roman" w:hAnsi="Times New Roman"/>
                <w:color w:val="auto"/>
                <w:lang w:val="ru-RU" w:eastAsia="ru-RU"/>
              </w:rPr>
              <w:t xml:space="preserve"> наказом МОН України від 07.06.2017 № 804</w:t>
            </w:r>
            <w:r w:rsidRPr="00CC0AE1">
              <w:rPr>
                <w:rFonts w:ascii="Times New Roman" w:hAnsi="Times New Roman"/>
                <w:color w:val="auto"/>
                <w:lang w:eastAsia="ru-RU"/>
              </w:rPr>
              <w:t> </w:t>
            </w:r>
          </w:p>
        </w:tc>
      </w:tr>
      <w:tr w:rsidR="00837AED" w:rsidRPr="00127548" w:rsidTr="00020769">
        <w:trPr>
          <w:trHeight w:val="841"/>
        </w:trPr>
        <w:tc>
          <w:tcPr>
            <w:tcW w:w="2669" w:type="dxa"/>
          </w:tcPr>
          <w:p w:rsidR="00837AED" w:rsidRPr="00CC0AE1" w:rsidRDefault="00837AED" w:rsidP="00020769">
            <w:pPr>
              <w:rPr>
                <w:rFonts w:ascii="Arial" w:hAnsi="Arial" w:cs="Arial"/>
                <w:color w:val="auto"/>
                <w:lang w:eastAsia="ru-RU"/>
              </w:rPr>
            </w:pPr>
            <w:r w:rsidRPr="00CC0AE1">
              <w:rPr>
                <w:rFonts w:ascii="Times New Roman" w:hAnsi="Times New Roman"/>
                <w:color w:val="auto"/>
                <w:lang w:eastAsia="ru-RU"/>
              </w:rPr>
              <w:t>Правознавство</w:t>
            </w:r>
          </w:p>
        </w:tc>
        <w:tc>
          <w:tcPr>
            <w:tcW w:w="6691" w:type="dxa"/>
          </w:tcPr>
          <w:p w:rsidR="00837AED" w:rsidRPr="00CC0AE1" w:rsidRDefault="00837AED" w:rsidP="00020769">
            <w:pPr>
              <w:jc w:val="both"/>
              <w:rPr>
                <w:rFonts w:ascii="Arial" w:hAnsi="Arial" w:cs="Arial"/>
                <w:color w:val="auto"/>
                <w:lang w:val="ru-RU" w:eastAsia="ru-RU"/>
              </w:rPr>
            </w:pPr>
            <w:r w:rsidRPr="00CC0AE1">
              <w:rPr>
                <w:rFonts w:ascii="Times New Roman" w:hAnsi="Times New Roman"/>
                <w:color w:val="auto"/>
                <w:lang w:val="ru-RU"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837AED" w:rsidRPr="00CC0AE1" w:rsidTr="00020769">
        <w:trPr>
          <w:trHeight w:val="432"/>
        </w:trPr>
        <w:tc>
          <w:tcPr>
            <w:tcW w:w="2669" w:type="dxa"/>
          </w:tcPr>
          <w:p w:rsidR="00837AED" w:rsidRPr="00CC0AE1" w:rsidRDefault="00837AED" w:rsidP="00020769">
            <w:pPr>
              <w:rPr>
                <w:rFonts w:ascii="Arial" w:hAnsi="Arial" w:cs="Arial"/>
                <w:color w:val="auto"/>
                <w:lang w:eastAsia="ru-RU"/>
              </w:rPr>
            </w:pPr>
            <w:r w:rsidRPr="00CC0AE1">
              <w:rPr>
                <w:rFonts w:ascii="Times New Roman" w:hAnsi="Times New Roman"/>
                <w:color w:val="auto"/>
                <w:lang w:eastAsia="ru-RU"/>
              </w:rPr>
              <w:t>Трудове навчання</w:t>
            </w:r>
          </w:p>
        </w:tc>
        <w:tc>
          <w:tcPr>
            <w:tcW w:w="6691" w:type="dxa"/>
          </w:tcPr>
          <w:p w:rsidR="00837AED" w:rsidRPr="00CC0AE1" w:rsidRDefault="00837AED" w:rsidP="00020769">
            <w:pPr>
              <w:jc w:val="both"/>
              <w:rPr>
                <w:rFonts w:ascii="Arial" w:hAnsi="Arial" w:cs="Arial"/>
                <w:color w:val="auto"/>
                <w:lang w:val="ru-RU" w:eastAsia="ru-RU"/>
              </w:rPr>
            </w:pPr>
            <w:r w:rsidRPr="00CC0AE1">
              <w:rPr>
                <w:rFonts w:ascii="Times New Roman" w:hAnsi="Times New Roman"/>
                <w:color w:val="auto"/>
                <w:lang w:val="ru-RU" w:eastAsia="ru-RU"/>
              </w:rPr>
              <w:t xml:space="preserve">Навчальна програма з </w:t>
            </w:r>
            <w:proofErr w:type="gramStart"/>
            <w:r w:rsidRPr="00CC0AE1">
              <w:rPr>
                <w:rFonts w:ascii="Times New Roman" w:hAnsi="Times New Roman"/>
                <w:color w:val="auto"/>
                <w:lang w:val="ru-RU" w:eastAsia="ru-RU"/>
              </w:rPr>
              <w:t>трудового</w:t>
            </w:r>
            <w:proofErr w:type="gramEnd"/>
            <w:r w:rsidRPr="00CC0AE1">
              <w:rPr>
                <w:rFonts w:ascii="Times New Roman" w:hAnsi="Times New Roman"/>
                <w:color w:val="auto"/>
                <w:lang w:val="ru-RU" w:eastAsia="ru-RU"/>
              </w:rPr>
              <w:t xml:space="preserve"> навчання для загальноосвітніх навчальних закладів.</w:t>
            </w:r>
            <w:r>
              <w:rPr>
                <w:rFonts w:ascii="Times New Roman" w:hAnsi="Times New Roman"/>
                <w:color w:val="auto"/>
                <w:lang w:val="ru-RU" w:eastAsia="ru-RU"/>
              </w:rPr>
              <w:t xml:space="preserve"> 5-9 класи. </w:t>
            </w:r>
            <w:r w:rsidRPr="00CC0AE1">
              <w:rPr>
                <w:rFonts w:ascii="Times New Roman" w:hAnsi="Times New Roman"/>
                <w:color w:val="auto"/>
                <w:lang w:val="ru-RU" w:eastAsia="ru-RU"/>
              </w:rPr>
              <w:t>(оновлена),</w:t>
            </w:r>
            <w:r>
              <w:rPr>
                <w:rFonts w:ascii="Times New Roman" w:hAnsi="Times New Roman"/>
                <w:color w:val="auto"/>
                <w:lang w:val="ru-RU" w:eastAsia="ru-RU"/>
              </w:rPr>
              <w:t xml:space="preserve"> Затверджена</w:t>
            </w:r>
            <w:r w:rsidRPr="00CC0AE1">
              <w:rPr>
                <w:rFonts w:ascii="Times New Roman" w:hAnsi="Times New Roman"/>
                <w:color w:val="auto"/>
                <w:lang w:val="ru-RU" w:eastAsia="ru-RU"/>
              </w:rPr>
              <w:t xml:space="preserve"> наказом МОН України від 07.06.2017 № 804</w:t>
            </w:r>
            <w:r w:rsidRPr="00CC0AE1">
              <w:rPr>
                <w:rFonts w:ascii="Times New Roman" w:hAnsi="Times New Roman"/>
                <w:color w:val="auto"/>
                <w:lang w:eastAsia="ru-RU"/>
              </w:rPr>
              <w:t> </w:t>
            </w:r>
          </w:p>
        </w:tc>
      </w:tr>
      <w:tr w:rsidR="00837AED" w:rsidRPr="00127548" w:rsidTr="00020769">
        <w:trPr>
          <w:trHeight w:val="895"/>
        </w:trPr>
        <w:tc>
          <w:tcPr>
            <w:tcW w:w="2669" w:type="dxa"/>
          </w:tcPr>
          <w:p w:rsidR="00837AED" w:rsidRPr="00564288" w:rsidRDefault="00837AED" w:rsidP="00020769">
            <w:pPr>
              <w:rPr>
                <w:rFonts w:ascii="Arial" w:hAnsi="Arial" w:cs="Arial"/>
                <w:color w:val="auto"/>
                <w:lang w:val="ru-RU" w:eastAsia="ru-RU"/>
              </w:rPr>
            </w:pPr>
            <w:r w:rsidRPr="00564288">
              <w:rPr>
                <w:rFonts w:ascii="Times New Roman" w:hAnsi="Times New Roman"/>
                <w:color w:val="auto"/>
                <w:lang w:val="ru-RU" w:eastAsia="ru-RU"/>
              </w:rPr>
              <w:t>Основи здоров’я</w:t>
            </w:r>
          </w:p>
        </w:tc>
        <w:tc>
          <w:tcPr>
            <w:tcW w:w="6691" w:type="dxa"/>
          </w:tcPr>
          <w:p w:rsidR="00837AED" w:rsidRPr="00CC0AE1" w:rsidRDefault="00837AED" w:rsidP="00020769">
            <w:pPr>
              <w:jc w:val="both"/>
              <w:rPr>
                <w:rFonts w:ascii="Arial" w:hAnsi="Arial" w:cs="Arial"/>
                <w:color w:val="auto"/>
                <w:lang w:val="ru-RU" w:eastAsia="ru-RU"/>
              </w:rPr>
            </w:pPr>
            <w:r w:rsidRPr="00CC0AE1">
              <w:rPr>
                <w:rFonts w:ascii="Times New Roman" w:hAnsi="Times New Roman"/>
                <w:color w:val="auto"/>
                <w:lang w:val="ru-RU" w:eastAsia="ru-RU"/>
              </w:rPr>
              <w:t>Навчальна програма загальноос</w:t>
            </w:r>
            <w:r>
              <w:rPr>
                <w:rFonts w:ascii="Times New Roman" w:hAnsi="Times New Roman"/>
                <w:color w:val="auto"/>
                <w:lang w:val="ru-RU" w:eastAsia="ru-RU"/>
              </w:rPr>
              <w:t>вітніх навчальних закладів. Основи здоров'я. Затверджена</w:t>
            </w:r>
            <w:r w:rsidRPr="00CC0AE1">
              <w:rPr>
                <w:rFonts w:ascii="Times New Roman" w:hAnsi="Times New Roman"/>
                <w:color w:val="auto"/>
                <w:lang w:val="ru-RU" w:eastAsia="ru-RU"/>
              </w:rPr>
              <w:t xml:space="preserve"> наказом МОН України від 07.06.2017 № 804</w:t>
            </w:r>
            <w:r w:rsidRPr="00CC0AE1">
              <w:rPr>
                <w:rFonts w:ascii="Times New Roman" w:hAnsi="Times New Roman"/>
                <w:color w:val="auto"/>
                <w:lang w:eastAsia="ru-RU"/>
              </w:rPr>
              <w:t> </w:t>
            </w:r>
          </w:p>
        </w:tc>
      </w:tr>
      <w:tr w:rsidR="00837AED" w:rsidRPr="00127548" w:rsidTr="00020769">
        <w:trPr>
          <w:trHeight w:val="875"/>
        </w:trPr>
        <w:tc>
          <w:tcPr>
            <w:tcW w:w="2669" w:type="dxa"/>
          </w:tcPr>
          <w:p w:rsidR="00837AED" w:rsidRPr="00564288" w:rsidRDefault="00837AED" w:rsidP="00020769">
            <w:pPr>
              <w:rPr>
                <w:rFonts w:ascii="Arial" w:hAnsi="Arial" w:cs="Arial"/>
                <w:color w:val="auto"/>
                <w:lang w:val="ru-RU" w:eastAsia="ru-RU"/>
              </w:rPr>
            </w:pPr>
            <w:r w:rsidRPr="00564288">
              <w:rPr>
                <w:rFonts w:ascii="Times New Roman" w:hAnsi="Times New Roman"/>
                <w:color w:val="auto"/>
                <w:lang w:val="ru-RU" w:eastAsia="ru-RU"/>
              </w:rPr>
              <w:t>Інформатика</w:t>
            </w:r>
          </w:p>
        </w:tc>
        <w:tc>
          <w:tcPr>
            <w:tcW w:w="6691" w:type="dxa"/>
          </w:tcPr>
          <w:p w:rsidR="00837AED" w:rsidRPr="00CC0AE1" w:rsidRDefault="00837AED" w:rsidP="00020769">
            <w:pPr>
              <w:jc w:val="both"/>
              <w:rPr>
                <w:rFonts w:ascii="Arial" w:hAnsi="Arial" w:cs="Arial"/>
                <w:color w:val="auto"/>
                <w:lang w:val="ru-RU" w:eastAsia="ru-RU"/>
              </w:rPr>
            </w:pPr>
            <w:r>
              <w:rPr>
                <w:rFonts w:ascii="Times New Roman" w:hAnsi="Times New Roman"/>
                <w:color w:val="auto"/>
                <w:lang w:val="ru-RU" w:eastAsia="ru-RU"/>
              </w:rPr>
              <w:t xml:space="preserve">Інформатика. 5–9 </w:t>
            </w:r>
            <w:r w:rsidRPr="00CC0AE1">
              <w:rPr>
                <w:rFonts w:ascii="Times New Roman" w:hAnsi="Times New Roman"/>
                <w:color w:val="auto"/>
                <w:lang w:val="ru-RU" w:eastAsia="ru-RU"/>
              </w:rPr>
              <w:t>класи.</w:t>
            </w:r>
            <w:r w:rsidRPr="00CC0AE1">
              <w:rPr>
                <w:rFonts w:ascii="Times New Roman" w:hAnsi="Times New Roman"/>
                <w:color w:val="auto"/>
                <w:lang w:eastAsia="ru-RU"/>
              </w:rPr>
              <w:t> </w:t>
            </w:r>
            <w:r w:rsidRPr="00CC0AE1">
              <w:rPr>
                <w:rFonts w:ascii="Times New Roman" w:hAnsi="Times New Roman"/>
                <w:color w:val="auto"/>
                <w:lang w:val="ru-RU" w:eastAsia="ru-RU"/>
              </w:rPr>
              <w:t>Навчальна програма для загальноосвітніх навчальних закладів</w:t>
            </w:r>
            <w:proofErr w:type="gramStart"/>
            <w:r w:rsidRPr="00CC0AE1">
              <w:rPr>
                <w:rFonts w:ascii="Times New Roman" w:hAnsi="Times New Roman"/>
                <w:color w:val="auto"/>
                <w:lang w:eastAsia="ru-RU"/>
              </w:rPr>
              <w:t> </w:t>
            </w:r>
            <w:r w:rsidRPr="00CC0AE1">
              <w:rPr>
                <w:rFonts w:ascii="Times New Roman" w:hAnsi="Times New Roman"/>
                <w:color w:val="auto"/>
                <w:lang w:val="ru-RU" w:eastAsia="ru-RU"/>
              </w:rPr>
              <w:t>,</w:t>
            </w:r>
            <w:proofErr w:type="gramEnd"/>
            <w:r w:rsidRPr="00CC0AE1">
              <w:rPr>
                <w:rFonts w:ascii="Times New Roman" w:hAnsi="Times New Roman"/>
                <w:color w:val="auto"/>
                <w:lang w:val="ru-RU" w:eastAsia="ru-RU"/>
              </w:rPr>
              <w:t xml:space="preserve"> затверджена </w:t>
            </w:r>
            <w:r>
              <w:rPr>
                <w:rFonts w:ascii="Times New Roman" w:hAnsi="Times New Roman"/>
                <w:color w:val="auto"/>
                <w:lang w:val="ru-RU" w:eastAsia="ru-RU"/>
              </w:rPr>
              <w:t>н</w:t>
            </w:r>
            <w:r w:rsidRPr="00CC0AE1">
              <w:rPr>
                <w:rFonts w:ascii="Times New Roman" w:hAnsi="Times New Roman"/>
                <w:color w:val="auto"/>
                <w:lang w:val="ru-RU" w:eastAsia="ru-RU"/>
              </w:rPr>
              <w:t>аказом Міністерства освіти і науки України від 07.06.2017</w:t>
            </w:r>
            <w:r w:rsidRPr="00CC0AE1">
              <w:rPr>
                <w:rFonts w:ascii="Times New Roman" w:hAnsi="Times New Roman"/>
                <w:color w:val="auto"/>
                <w:lang w:eastAsia="ru-RU"/>
              </w:rPr>
              <w:t> </w:t>
            </w:r>
            <w:r>
              <w:rPr>
                <w:rFonts w:ascii="Times New Roman" w:hAnsi="Times New Roman"/>
                <w:color w:val="auto"/>
                <w:lang w:val="ru-RU" w:eastAsia="ru-RU"/>
              </w:rPr>
              <w:t>р. № 804</w:t>
            </w:r>
          </w:p>
        </w:tc>
      </w:tr>
      <w:tr w:rsidR="00837AED" w:rsidRPr="00CC0AE1" w:rsidTr="00020769">
        <w:trPr>
          <w:trHeight w:val="1138"/>
        </w:trPr>
        <w:tc>
          <w:tcPr>
            <w:tcW w:w="2669" w:type="dxa"/>
          </w:tcPr>
          <w:p w:rsidR="00837AED" w:rsidRPr="00CC0AE1" w:rsidRDefault="00837AED" w:rsidP="00020769">
            <w:pPr>
              <w:rPr>
                <w:rFonts w:ascii="Arial" w:hAnsi="Arial" w:cs="Arial"/>
                <w:color w:val="auto"/>
                <w:lang w:eastAsia="ru-RU"/>
              </w:rPr>
            </w:pPr>
            <w:r w:rsidRPr="00CC0AE1">
              <w:rPr>
                <w:rFonts w:ascii="Times New Roman" w:hAnsi="Times New Roman"/>
                <w:color w:val="auto"/>
                <w:lang w:eastAsia="ru-RU"/>
              </w:rPr>
              <w:lastRenderedPageBreak/>
              <w:t>Фізична культура</w:t>
            </w:r>
          </w:p>
        </w:tc>
        <w:tc>
          <w:tcPr>
            <w:tcW w:w="6691" w:type="dxa"/>
          </w:tcPr>
          <w:p w:rsidR="00837AED" w:rsidRPr="00CC0AE1" w:rsidRDefault="00837AED" w:rsidP="00020769">
            <w:pPr>
              <w:jc w:val="both"/>
              <w:rPr>
                <w:rFonts w:ascii="Arial" w:hAnsi="Arial" w:cs="Arial"/>
                <w:color w:val="auto"/>
                <w:lang w:eastAsia="ru-RU"/>
              </w:rPr>
            </w:pPr>
            <w:r>
              <w:rPr>
                <w:rFonts w:ascii="Times New Roman" w:hAnsi="Times New Roman"/>
                <w:color w:val="auto"/>
                <w:lang w:val="ru-RU" w:eastAsia="ru-RU"/>
              </w:rPr>
              <w:t>Фізична культура. 5-9 класи</w:t>
            </w:r>
            <w:r w:rsidRPr="00CC0AE1">
              <w:rPr>
                <w:rFonts w:ascii="Times New Roman" w:hAnsi="Times New Roman"/>
                <w:color w:val="auto"/>
                <w:lang w:val="ru-RU" w:eastAsia="ru-RU"/>
              </w:rPr>
              <w:t xml:space="preserve">. Навчальна програма для загальноосвітніх навчальних закладів (автори Круцевич Т.Ю. та інші). </w:t>
            </w:r>
            <w:r>
              <w:rPr>
                <w:rFonts w:ascii="Times New Roman" w:hAnsi="Times New Roman"/>
                <w:color w:val="auto"/>
                <w:lang w:val="ru-RU" w:eastAsia="ru-RU"/>
              </w:rPr>
              <w:t>Затверджена</w:t>
            </w:r>
            <w:r w:rsidRPr="00CC0AE1">
              <w:rPr>
                <w:rFonts w:ascii="Times New Roman" w:hAnsi="Times New Roman"/>
                <w:color w:val="auto"/>
                <w:lang w:val="ru-RU" w:eastAsia="ru-RU"/>
              </w:rPr>
              <w:t xml:space="preserve"> наказом МОН України від 07.06.2017 № 804</w:t>
            </w:r>
            <w:r w:rsidRPr="00CC0AE1">
              <w:rPr>
                <w:rFonts w:ascii="Times New Roman" w:hAnsi="Times New Roman"/>
                <w:color w:val="auto"/>
                <w:lang w:eastAsia="ru-RU"/>
              </w:rPr>
              <w:t> </w:t>
            </w:r>
          </w:p>
        </w:tc>
      </w:tr>
      <w:tr w:rsidR="00837AED" w:rsidRPr="00CC0AE1" w:rsidTr="00020769">
        <w:trPr>
          <w:trHeight w:val="1203"/>
        </w:trPr>
        <w:tc>
          <w:tcPr>
            <w:tcW w:w="2669" w:type="dxa"/>
          </w:tcPr>
          <w:p w:rsidR="00837AED" w:rsidRPr="00CC0AE1" w:rsidRDefault="00837AED" w:rsidP="00020769">
            <w:pPr>
              <w:rPr>
                <w:rFonts w:ascii="Arial" w:hAnsi="Arial" w:cs="Arial"/>
                <w:color w:val="auto"/>
                <w:lang w:val="ru-RU" w:eastAsia="ru-RU"/>
              </w:rPr>
            </w:pPr>
            <w:r w:rsidRPr="00CC0AE1">
              <w:rPr>
                <w:rFonts w:ascii="Times New Roman" w:hAnsi="Times New Roman"/>
                <w:color w:val="auto"/>
                <w:lang w:val="uk-UA" w:eastAsia="ru-RU"/>
              </w:rPr>
              <w:t>Музичне м</w:t>
            </w:r>
            <w:r w:rsidRPr="00CC0AE1">
              <w:rPr>
                <w:rFonts w:ascii="Times New Roman" w:hAnsi="Times New Roman"/>
                <w:color w:val="auto"/>
                <w:lang w:val="ru-RU" w:eastAsia="ru-RU"/>
              </w:rPr>
              <w:t>истецтво</w:t>
            </w:r>
            <w:r>
              <w:rPr>
                <w:rFonts w:ascii="Times New Roman" w:hAnsi="Times New Roman"/>
                <w:color w:val="auto"/>
                <w:lang w:val="ru-RU" w:eastAsia="ru-RU"/>
              </w:rPr>
              <w:t xml:space="preserve"> (5-7 класи)</w:t>
            </w:r>
          </w:p>
          <w:p w:rsidR="00837AED" w:rsidRPr="00CC0AE1" w:rsidRDefault="00837AED" w:rsidP="00020769">
            <w:pPr>
              <w:rPr>
                <w:rFonts w:ascii="Times New Roman" w:hAnsi="Times New Roman"/>
                <w:color w:val="auto"/>
                <w:lang w:val="uk-UA" w:eastAsia="ru-RU"/>
              </w:rPr>
            </w:pPr>
            <w:r w:rsidRPr="00CC0AE1">
              <w:rPr>
                <w:rFonts w:ascii="Times New Roman" w:hAnsi="Times New Roman"/>
                <w:color w:val="auto"/>
                <w:lang w:val="uk-UA" w:eastAsia="ru-RU"/>
              </w:rPr>
              <w:t>Образотворче мистецтво</w:t>
            </w:r>
            <w:r>
              <w:rPr>
                <w:rFonts w:ascii="Times New Roman" w:hAnsi="Times New Roman"/>
                <w:color w:val="auto"/>
                <w:lang w:val="uk-UA" w:eastAsia="ru-RU"/>
              </w:rPr>
              <w:t xml:space="preserve"> (5-7 класи)</w:t>
            </w:r>
          </w:p>
          <w:p w:rsidR="00837AED" w:rsidRPr="00CC0AE1" w:rsidRDefault="00837AED" w:rsidP="00020769">
            <w:pPr>
              <w:rPr>
                <w:rFonts w:ascii="Arial" w:hAnsi="Arial" w:cs="Arial"/>
                <w:color w:val="auto"/>
                <w:lang w:val="ru-RU" w:eastAsia="ru-RU"/>
              </w:rPr>
            </w:pPr>
            <w:r w:rsidRPr="00CC0AE1">
              <w:rPr>
                <w:rFonts w:ascii="Times New Roman" w:hAnsi="Times New Roman"/>
                <w:color w:val="auto"/>
                <w:lang w:val="uk-UA" w:eastAsia="ru-RU"/>
              </w:rPr>
              <w:t xml:space="preserve">Мистецтво </w:t>
            </w:r>
            <w:r>
              <w:rPr>
                <w:rFonts w:ascii="Times New Roman" w:hAnsi="Times New Roman"/>
                <w:color w:val="auto"/>
                <w:lang w:val="uk-UA" w:eastAsia="ru-RU"/>
              </w:rPr>
              <w:t>(8-9 класи)</w:t>
            </w:r>
          </w:p>
        </w:tc>
        <w:tc>
          <w:tcPr>
            <w:tcW w:w="6691" w:type="dxa"/>
          </w:tcPr>
          <w:p w:rsidR="00837AED" w:rsidRPr="00CC0AE1" w:rsidRDefault="00837AED" w:rsidP="00020769">
            <w:pPr>
              <w:jc w:val="both"/>
              <w:rPr>
                <w:rFonts w:ascii="Arial" w:hAnsi="Arial" w:cs="Arial"/>
                <w:color w:val="auto"/>
                <w:lang w:val="ru-RU" w:eastAsia="ru-RU"/>
              </w:rPr>
            </w:pPr>
            <w:r w:rsidRPr="00CC0AE1">
              <w:rPr>
                <w:rFonts w:ascii="Times New Roman" w:hAnsi="Times New Roman"/>
                <w:color w:val="auto"/>
                <w:lang w:val="ru-RU" w:eastAsia="ru-RU"/>
              </w:rPr>
              <w:t xml:space="preserve">Мистецтво. 5-9 класи (авт. Л. Масол). Програма для загальноосвітніх навчальних закладів </w:t>
            </w:r>
            <w:r>
              <w:rPr>
                <w:rFonts w:ascii="Times New Roman" w:hAnsi="Times New Roman"/>
                <w:color w:val="auto"/>
                <w:lang w:val="ru-RU" w:eastAsia="ru-RU"/>
              </w:rPr>
              <w:t>(оновлена). Затверджена</w:t>
            </w:r>
            <w:r w:rsidRPr="00CC0AE1">
              <w:rPr>
                <w:rFonts w:ascii="Times New Roman" w:hAnsi="Times New Roman"/>
                <w:color w:val="auto"/>
                <w:lang w:val="ru-RU" w:eastAsia="ru-RU"/>
              </w:rPr>
              <w:t xml:space="preserve"> наказом МОН України від 07.06.2017 № 804</w:t>
            </w:r>
            <w:r w:rsidRPr="00CC0AE1">
              <w:rPr>
                <w:rFonts w:ascii="Times New Roman" w:hAnsi="Times New Roman"/>
                <w:color w:val="auto"/>
                <w:lang w:eastAsia="ru-RU"/>
              </w:rPr>
              <w:t> </w:t>
            </w:r>
          </w:p>
        </w:tc>
      </w:tr>
    </w:tbl>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Default="00837AED" w:rsidP="00837AED">
      <w:pPr>
        <w:widowControl/>
        <w:jc w:val="center"/>
        <w:rPr>
          <w:rFonts w:ascii="Times New Roman" w:eastAsia="Calibri" w:hAnsi="Times New Roman" w:cs="Times New Roman"/>
          <w:b/>
          <w:color w:val="auto"/>
          <w:sz w:val="28"/>
          <w:szCs w:val="28"/>
          <w:lang w:val="uk-UA"/>
        </w:rPr>
      </w:pPr>
    </w:p>
    <w:p w:rsidR="00837AED" w:rsidRPr="00E40353" w:rsidRDefault="00837AED" w:rsidP="00837AED">
      <w:pPr>
        <w:widowControl/>
        <w:jc w:val="center"/>
        <w:rPr>
          <w:rFonts w:ascii="Times New Roman" w:eastAsia="Calibri" w:hAnsi="Times New Roman" w:cs="Times New Roman"/>
          <w:b/>
          <w:color w:val="auto"/>
          <w:sz w:val="28"/>
          <w:szCs w:val="28"/>
          <w:lang w:val="uk-UA"/>
        </w:rPr>
      </w:pPr>
      <w:r w:rsidRPr="00E40353">
        <w:rPr>
          <w:rFonts w:ascii="Times New Roman" w:eastAsia="Calibri" w:hAnsi="Times New Roman" w:cs="Times New Roman"/>
          <w:b/>
          <w:color w:val="auto"/>
          <w:sz w:val="28"/>
          <w:szCs w:val="28"/>
          <w:lang w:val="uk-UA"/>
        </w:rPr>
        <w:lastRenderedPageBreak/>
        <w:t xml:space="preserve">Перелік варіативних модулів змістового наповнення предмета </w:t>
      </w:r>
    </w:p>
    <w:p w:rsidR="00837AED" w:rsidRPr="00E40353" w:rsidRDefault="00837AED" w:rsidP="00837AED">
      <w:pPr>
        <w:widowControl/>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«Фізична культура» на 2024/2025</w:t>
      </w:r>
      <w:r w:rsidRPr="00E40353">
        <w:rPr>
          <w:rFonts w:ascii="Times New Roman" w:eastAsia="Calibri" w:hAnsi="Times New Roman" w:cs="Times New Roman"/>
          <w:b/>
          <w:color w:val="auto"/>
          <w:sz w:val="28"/>
          <w:szCs w:val="28"/>
          <w:lang w:val="uk-UA"/>
        </w:rPr>
        <w:t xml:space="preserve"> н.р.</w:t>
      </w:r>
    </w:p>
    <w:p w:rsidR="00837AED" w:rsidRPr="00E40353" w:rsidRDefault="00837AED" w:rsidP="00837AED">
      <w:pPr>
        <w:widowControl/>
        <w:jc w:val="center"/>
        <w:rPr>
          <w:rFonts w:ascii="Times New Roman" w:eastAsia="Calibri" w:hAnsi="Times New Roman" w:cs="Times New Roman"/>
          <w:color w:val="auto"/>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4459"/>
      </w:tblGrid>
      <w:tr w:rsidR="00837AED" w:rsidRPr="00E40353" w:rsidTr="00020769">
        <w:tc>
          <w:tcPr>
            <w:tcW w:w="4296" w:type="dxa"/>
          </w:tcPr>
          <w:p w:rsidR="00837AED" w:rsidRPr="00E40353" w:rsidRDefault="00837AED" w:rsidP="00020769">
            <w:pPr>
              <w:jc w:val="center"/>
              <w:rPr>
                <w:rFonts w:ascii="Times New Roman" w:hAnsi="Times New Roman"/>
                <w:b/>
                <w:color w:val="auto"/>
                <w:sz w:val="28"/>
                <w:szCs w:val="28"/>
              </w:rPr>
            </w:pPr>
            <w:r w:rsidRPr="00E40353">
              <w:rPr>
                <w:rFonts w:ascii="Times New Roman" w:hAnsi="Times New Roman"/>
                <w:b/>
                <w:color w:val="auto"/>
                <w:sz w:val="28"/>
                <w:szCs w:val="28"/>
              </w:rPr>
              <w:t>Клас</w:t>
            </w:r>
          </w:p>
        </w:tc>
        <w:tc>
          <w:tcPr>
            <w:tcW w:w="4459" w:type="dxa"/>
          </w:tcPr>
          <w:p w:rsidR="00837AED" w:rsidRPr="00E40353" w:rsidRDefault="00837AED" w:rsidP="00020769">
            <w:pPr>
              <w:jc w:val="center"/>
              <w:rPr>
                <w:rFonts w:ascii="Times New Roman" w:hAnsi="Times New Roman"/>
                <w:b/>
                <w:color w:val="auto"/>
                <w:sz w:val="28"/>
                <w:szCs w:val="28"/>
              </w:rPr>
            </w:pPr>
            <w:r w:rsidRPr="00E40353">
              <w:rPr>
                <w:rFonts w:ascii="Times New Roman" w:hAnsi="Times New Roman"/>
                <w:b/>
                <w:color w:val="auto"/>
                <w:sz w:val="28"/>
                <w:szCs w:val="28"/>
              </w:rPr>
              <w:t>Модулі</w:t>
            </w:r>
          </w:p>
        </w:tc>
      </w:tr>
      <w:tr w:rsidR="00837AED" w:rsidRPr="00E40353" w:rsidTr="00020769">
        <w:tc>
          <w:tcPr>
            <w:tcW w:w="4296" w:type="dxa"/>
          </w:tcPr>
          <w:p w:rsidR="00837AED" w:rsidRPr="00E40353" w:rsidRDefault="00837AED" w:rsidP="00020769">
            <w:pPr>
              <w:jc w:val="center"/>
              <w:rPr>
                <w:rFonts w:ascii="Times New Roman" w:hAnsi="Times New Roman"/>
                <w:b/>
                <w:color w:val="auto"/>
                <w:sz w:val="28"/>
                <w:szCs w:val="28"/>
              </w:rPr>
            </w:pPr>
            <w:r w:rsidRPr="00E40353">
              <w:rPr>
                <w:rFonts w:ascii="Times New Roman" w:hAnsi="Times New Roman"/>
                <w:b/>
                <w:color w:val="auto"/>
                <w:sz w:val="28"/>
                <w:szCs w:val="28"/>
              </w:rPr>
              <w:t>5</w:t>
            </w:r>
          </w:p>
        </w:tc>
        <w:tc>
          <w:tcPr>
            <w:tcW w:w="4459" w:type="dxa"/>
          </w:tcPr>
          <w:p w:rsidR="00837AED" w:rsidRPr="00E40353" w:rsidRDefault="00837AED" w:rsidP="00020769">
            <w:pPr>
              <w:jc w:val="center"/>
              <w:rPr>
                <w:rFonts w:ascii="Times New Roman" w:hAnsi="Times New Roman"/>
                <w:color w:val="auto"/>
                <w:sz w:val="28"/>
                <w:szCs w:val="28"/>
                <w:lang w:val="uk-UA"/>
              </w:rPr>
            </w:pPr>
            <w:r w:rsidRPr="00E40353">
              <w:rPr>
                <w:rFonts w:ascii="Times New Roman" w:hAnsi="Times New Roman"/>
                <w:color w:val="auto"/>
                <w:sz w:val="28"/>
                <w:szCs w:val="28"/>
              </w:rPr>
              <w:t xml:space="preserve"> «</w:t>
            </w:r>
            <w:r w:rsidRPr="00E40353">
              <w:rPr>
                <w:rFonts w:ascii="Times New Roman" w:hAnsi="Times New Roman"/>
                <w:color w:val="auto"/>
                <w:sz w:val="28"/>
                <w:szCs w:val="28"/>
                <w:lang w:val="ru-RU"/>
              </w:rPr>
              <w:t>Панна</w:t>
            </w:r>
            <w:r w:rsidRPr="00E40353">
              <w:rPr>
                <w:rFonts w:ascii="Times New Roman" w:hAnsi="Times New Roman"/>
                <w:color w:val="auto"/>
                <w:sz w:val="28"/>
                <w:szCs w:val="28"/>
              </w:rPr>
              <w:t>», «</w:t>
            </w:r>
            <w:r w:rsidRPr="00E40353">
              <w:rPr>
                <w:rFonts w:ascii="Times New Roman" w:hAnsi="Times New Roman"/>
                <w:color w:val="auto"/>
                <w:sz w:val="28"/>
                <w:szCs w:val="28"/>
                <w:lang w:val="ru-RU"/>
              </w:rPr>
              <w:t>Доджбол</w:t>
            </w:r>
            <w:r w:rsidRPr="00E40353">
              <w:rPr>
                <w:rFonts w:ascii="Times New Roman" w:hAnsi="Times New Roman"/>
                <w:color w:val="auto"/>
                <w:sz w:val="28"/>
                <w:szCs w:val="28"/>
              </w:rPr>
              <w:t xml:space="preserve">», </w:t>
            </w:r>
            <w:r w:rsidRPr="00E40353">
              <w:rPr>
                <w:rFonts w:ascii="Times New Roman" w:hAnsi="Times New Roman"/>
                <w:color w:val="auto"/>
                <w:sz w:val="28"/>
                <w:szCs w:val="28"/>
                <w:lang w:val="uk-UA"/>
              </w:rPr>
              <w:t>«</w:t>
            </w:r>
            <w:r w:rsidRPr="00E40353">
              <w:rPr>
                <w:rFonts w:ascii="Times New Roman" w:hAnsi="Times New Roman"/>
                <w:color w:val="auto"/>
                <w:sz w:val="28"/>
                <w:szCs w:val="28"/>
              </w:rPr>
              <w:t>Cool Games</w:t>
            </w:r>
            <w:r w:rsidRPr="00E40353">
              <w:rPr>
                <w:rFonts w:ascii="Times New Roman" w:hAnsi="Times New Roman"/>
                <w:color w:val="auto"/>
                <w:sz w:val="28"/>
                <w:szCs w:val="28"/>
                <w:lang w:val="uk-UA"/>
              </w:rPr>
              <w:t xml:space="preserve">», «Футзал»,   </w:t>
            </w:r>
          </w:p>
          <w:p w:rsidR="00837AED" w:rsidRPr="00E40353" w:rsidRDefault="00837AED" w:rsidP="00020769">
            <w:pPr>
              <w:jc w:val="center"/>
              <w:rPr>
                <w:rFonts w:ascii="Times New Roman" w:hAnsi="Times New Roman"/>
                <w:color w:val="auto"/>
                <w:sz w:val="28"/>
                <w:szCs w:val="28"/>
                <w:lang w:val="uk-UA"/>
              </w:rPr>
            </w:pPr>
            <w:r w:rsidRPr="00E40353">
              <w:rPr>
                <w:rFonts w:ascii="Times New Roman" w:hAnsi="Times New Roman"/>
                <w:color w:val="auto"/>
                <w:sz w:val="28"/>
                <w:szCs w:val="28"/>
                <w:lang w:val="uk-UA"/>
              </w:rPr>
              <w:t xml:space="preserve"> «Гімнастика», </w:t>
            </w:r>
          </w:p>
          <w:p w:rsidR="00837AED" w:rsidRPr="00E40353" w:rsidRDefault="00837AED" w:rsidP="00020769">
            <w:pPr>
              <w:jc w:val="center"/>
              <w:rPr>
                <w:rFonts w:ascii="Times New Roman" w:hAnsi="Times New Roman"/>
                <w:color w:val="auto"/>
                <w:sz w:val="28"/>
                <w:szCs w:val="28"/>
              </w:rPr>
            </w:pPr>
            <w:r w:rsidRPr="00E40353">
              <w:rPr>
                <w:rFonts w:ascii="Times New Roman" w:hAnsi="Times New Roman"/>
                <w:color w:val="auto"/>
                <w:sz w:val="28"/>
                <w:szCs w:val="28"/>
              </w:rPr>
              <w:t>«</w:t>
            </w:r>
            <w:r w:rsidRPr="00E40353">
              <w:rPr>
                <w:rFonts w:ascii="Times New Roman" w:hAnsi="Times New Roman"/>
                <w:color w:val="auto"/>
                <w:sz w:val="28"/>
                <w:szCs w:val="28"/>
                <w:lang w:val="ru-RU"/>
              </w:rPr>
              <w:t>Настільний</w:t>
            </w:r>
            <w:r w:rsidRPr="00E40353">
              <w:rPr>
                <w:rFonts w:ascii="Times New Roman" w:hAnsi="Times New Roman"/>
                <w:color w:val="auto"/>
                <w:sz w:val="28"/>
                <w:szCs w:val="28"/>
              </w:rPr>
              <w:t xml:space="preserve"> </w:t>
            </w:r>
            <w:r w:rsidRPr="00E40353">
              <w:rPr>
                <w:rFonts w:ascii="Times New Roman" w:hAnsi="Times New Roman"/>
                <w:color w:val="auto"/>
                <w:sz w:val="28"/>
                <w:szCs w:val="28"/>
                <w:lang w:val="ru-RU"/>
              </w:rPr>
              <w:t>теніс</w:t>
            </w:r>
            <w:r w:rsidRPr="00E40353">
              <w:rPr>
                <w:rFonts w:ascii="Times New Roman" w:hAnsi="Times New Roman"/>
                <w:color w:val="auto"/>
                <w:sz w:val="28"/>
                <w:szCs w:val="28"/>
              </w:rPr>
              <w:t>»</w:t>
            </w:r>
          </w:p>
        </w:tc>
      </w:tr>
      <w:tr w:rsidR="00837AED" w:rsidRPr="00E40353" w:rsidTr="00020769">
        <w:tc>
          <w:tcPr>
            <w:tcW w:w="4296" w:type="dxa"/>
          </w:tcPr>
          <w:p w:rsidR="00837AED" w:rsidRPr="007A4AF3" w:rsidRDefault="00837AED" w:rsidP="00020769">
            <w:pPr>
              <w:jc w:val="center"/>
              <w:rPr>
                <w:rFonts w:ascii="Times New Roman" w:hAnsi="Times New Roman"/>
                <w:b/>
                <w:color w:val="auto"/>
                <w:sz w:val="28"/>
                <w:szCs w:val="28"/>
                <w:lang w:val="uk-UA"/>
              </w:rPr>
            </w:pPr>
            <w:r>
              <w:rPr>
                <w:rFonts w:ascii="Times New Roman" w:hAnsi="Times New Roman"/>
                <w:b/>
                <w:color w:val="auto"/>
                <w:sz w:val="28"/>
                <w:szCs w:val="28"/>
                <w:lang w:val="uk-UA"/>
              </w:rPr>
              <w:t>6</w:t>
            </w:r>
          </w:p>
        </w:tc>
        <w:tc>
          <w:tcPr>
            <w:tcW w:w="4459" w:type="dxa"/>
          </w:tcPr>
          <w:p w:rsidR="00837AED" w:rsidRPr="00E40353" w:rsidRDefault="00837AED" w:rsidP="00020769">
            <w:pPr>
              <w:jc w:val="center"/>
              <w:rPr>
                <w:rFonts w:ascii="Times New Roman" w:hAnsi="Times New Roman"/>
                <w:color w:val="auto"/>
                <w:sz w:val="28"/>
                <w:szCs w:val="28"/>
                <w:lang w:val="uk-UA"/>
              </w:rPr>
            </w:pPr>
            <w:r w:rsidRPr="007A4AF3">
              <w:rPr>
                <w:rFonts w:ascii="Times New Roman" w:hAnsi="Times New Roman"/>
                <w:color w:val="auto"/>
                <w:sz w:val="28"/>
                <w:szCs w:val="28"/>
                <w:lang w:val="uk-UA"/>
              </w:rPr>
              <w:t xml:space="preserve">«Панна», «Доджбол», </w:t>
            </w:r>
            <w:r w:rsidRPr="00E40353">
              <w:rPr>
                <w:rFonts w:ascii="Times New Roman" w:hAnsi="Times New Roman"/>
                <w:color w:val="auto"/>
                <w:sz w:val="28"/>
                <w:szCs w:val="28"/>
                <w:lang w:val="uk-UA"/>
              </w:rPr>
              <w:t>«</w:t>
            </w:r>
            <w:r w:rsidRPr="00E40353">
              <w:rPr>
                <w:rFonts w:ascii="Times New Roman" w:hAnsi="Times New Roman"/>
                <w:color w:val="auto"/>
                <w:sz w:val="28"/>
                <w:szCs w:val="28"/>
              </w:rPr>
              <w:t>Cool</w:t>
            </w:r>
            <w:r w:rsidRPr="007A4AF3">
              <w:rPr>
                <w:rFonts w:ascii="Times New Roman" w:hAnsi="Times New Roman"/>
                <w:color w:val="auto"/>
                <w:sz w:val="28"/>
                <w:szCs w:val="28"/>
                <w:lang w:val="uk-UA"/>
              </w:rPr>
              <w:t xml:space="preserve"> </w:t>
            </w:r>
            <w:r w:rsidRPr="00E40353">
              <w:rPr>
                <w:rFonts w:ascii="Times New Roman" w:hAnsi="Times New Roman"/>
                <w:color w:val="auto"/>
                <w:sz w:val="28"/>
                <w:szCs w:val="28"/>
              </w:rPr>
              <w:t>Games</w:t>
            </w:r>
            <w:r w:rsidRPr="00E40353">
              <w:rPr>
                <w:rFonts w:ascii="Times New Roman" w:hAnsi="Times New Roman"/>
                <w:color w:val="auto"/>
                <w:sz w:val="28"/>
                <w:szCs w:val="28"/>
                <w:lang w:val="uk-UA"/>
              </w:rPr>
              <w:t xml:space="preserve">», «Футзал»,   </w:t>
            </w:r>
          </w:p>
          <w:p w:rsidR="00837AED" w:rsidRPr="00E40353" w:rsidRDefault="00837AED" w:rsidP="00020769">
            <w:pPr>
              <w:jc w:val="center"/>
              <w:rPr>
                <w:rFonts w:ascii="Times New Roman" w:hAnsi="Times New Roman"/>
                <w:color w:val="auto"/>
                <w:sz w:val="28"/>
                <w:szCs w:val="28"/>
                <w:lang w:val="uk-UA"/>
              </w:rPr>
            </w:pPr>
            <w:r w:rsidRPr="00E40353">
              <w:rPr>
                <w:rFonts w:ascii="Times New Roman" w:hAnsi="Times New Roman"/>
                <w:color w:val="auto"/>
                <w:sz w:val="28"/>
                <w:szCs w:val="28"/>
                <w:lang w:val="uk-UA"/>
              </w:rPr>
              <w:t xml:space="preserve"> «Гімнастика», </w:t>
            </w:r>
          </w:p>
          <w:p w:rsidR="00837AED" w:rsidRPr="00E40353" w:rsidRDefault="00837AED" w:rsidP="00020769">
            <w:pPr>
              <w:jc w:val="center"/>
              <w:rPr>
                <w:rFonts w:ascii="Times New Roman" w:hAnsi="Times New Roman"/>
                <w:color w:val="auto"/>
                <w:sz w:val="28"/>
                <w:szCs w:val="28"/>
              </w:rPr>
            </w:pPr>
            <w:r w:rsidRPr="00E40353">
              <w:rPr>
                <w:rFonts w:ascii="Times New Roman" w:hAnsi="Times New Roman"/>
                <w:color w:val="auto"/>
                <w:sz w:val="28"/>
                <w:szCs w:val="28"/>
              </w:rPr>
              <w:t>«</w:t>
            </w:r>
            <w:r w:rsidRPr="00E40353">
              <w:rPr>
                <w:rFonts w:ascii="Times New Roman" w:hAnsi="Times New Roman"/>
                <w:color w:val="auto"/>
                <w:sz w:val="28"/>
                <w:szCs w:val="28"/>
                <w:lang w:val="ru-RU"/>
              </w:rPr>
              <w:t>Настільний</w:t>
            </w:r>
            <w:r w:rsidRPr="00E40353">
              <w:rPr>
                <w:rFonts w:ascii="Times New Roman" w:hAnsi="Times New Roman"/>
                <w:color w:val="auto"/>
                <w:sz w:val="28"/>
                <w:szCs w:val="28"/>
              </w:rPr>
              <w:t xml:space="preserve"> </w:t>
            </w:r>
            <w:r w:rsidRPr="00E40353">
              <w:rPr>
                <w:rFonts w:ascii="Times New Roman" w:hAnsi="Times New Roman"/>
                <w:color w:val="auto"/>
                <w:sz w:val="28"/>
                <w:szCs w:val="28"/>
                <w:lang w:val="ru-RU"/>
              </w:rPr>
              <w:t>теніс</w:t>
            </w:r>
            <w:r w:rsidRPr="00E40353">
              <w:rPr>
                <w:rFonts w:ascii="Times New Roman" w:hAnsi="Times New Roman"/>
                <w:color w:val="auto"/>
                <w:sz w:val="28"/>
                <w:szCs w:val="28"/>
              </w:rPr>
              <w:t>»</w:t>
            </w:r>
          </w:p>
        </w:tc>
      </w:tr>
      <w:tr w:rsidR="00837AED" w:rsidRPr="00020769" w:rsidTr="00020769">
        <w:tc>
          <w:tcPr>
            <w:tcW w:w="4296" w:type="dxa"/>
          </w:tcPr>
          <w:p w:rsidR="00837AED" w:rsidRPr="00E40353" w:rsidRDefault="00837AED" w:rsidP="00020769">
            <w:pPr>
              <w:jc w:val="center"/>
              <w:rPr>
                <w:rFonts w:ascii="Times New Roman" w:hAnsi="Times New Roman"/>
                <w:b/>
                <w:color w:val="auto"/>
                <w:sz w:val="28"/>
                <w:szCs w:val="28"/>
                <w:lang w:val="uk-UA"/>
              </w:rPr>
            </w:pPr>
            <w:r w:rsidRPr="00E40353">
              <w:rPr>
                <w:rFonts w:ascii="Times New Roman" w:hAnsi="Times New Roman"/>
                <w:b/>
                <w:color w:val="auto"/>
                <w:sz w:val="28"/>
                <w:szCs w:val="28"/>
                <w:lang w:val="uk-UA"/>
              </w:rPr>
              <w:t>7</w:t>
            </w:r>
          </w:p>
        </w:tc>
        <w:tc>
          <w:tcPr>
            <w:tcW w:w="4459" w:type="dxa"/>
          </w:tcPr>
          <w:p w:rsidR="00020769" w:rsidRPr="00E40353" w:rsidRDefault="00020769" w:rsidP="00020769">
            <w:pPr>
              <w:jc w:val="center"/>
              <w:rPr>
                <w:rFonts w:ascii="Times New Roman" w:hAnsi="Times New Roman"/>
                <w:color w:val="auto"/>
                <w:sz w:val="28"/>
                <w:szCs w:val="28"/>
                <w:lang w:val="uk-UA"/>
              </w:rPr>
            </w:pPr>
            <w:r w:rsidRPr="007A4AF3">
              <w:rPr>
                <w:rFonts w:ascii="Times New Roman" w:hAnsi="Times New Roman"/>
                <w:color w:val="auto"/>
                <w:sz w:val="28"/>
                <w:szCs w:val="28"/>
                <w:lang w:val="uk-UA"/>
              </w:rPr>
              <w:t xml:space="preserve">«Панна», «Доджбол», </w:t>
            </w:r>
            <w:r w:rsidRPr="00E40353">
              <w:rPr>
                <w:rFonts w:ascii="Times New Roman" w:hAnsi="Times New Roman"/>
                <w:color w:val="auto"/>
                <w:sz w:val="28"/>
                <w:szCs w:val="28"/>
                <w:lang w:val="uk-UA"/>
              </w:rPr>
              <w:t>«</w:t>
            </w:r>
            <w:r w:rsidRPr="00E40353">
              <w:rPr>
                <w:rFonts w:ascii="Times New Roman" w:hAnsi="Times New Roman"/>
                <w:color w:val="auto"/>
                <w:sz w:val="28"/>
                <w:szCs w:val="28"/>
              </w:rPr>
              <w:t>Cool</w:t>
            </w:r>
            <w:r w:rsidRPr="007A4AF3">
              <w:rPr>
                <w:rFonts w:ascii="Times New Roman" w:hAnsi="Times New Roman"/>
                <w:color w:val="auto"/>
                <w:sz w:val="28"/>
                <w:szCs w:val="28"/>
                <w:lang w:val="uk-UA"/>
              </w:rPr>
              <w:t xml:space="preserve"> </w:t>
            </w:r>
            <w:r w:rsidRPr="00E40353">
              <w:rPr>
                <w:rFonts w:ascii="Times New Roman" w:hAnsi="Times New Roman"/>
                <w:color w:val="auto"/>
                <w:sz w:val="28"/>
                <w:szCs w:val="28"/>
              </w:rPr>
              <w:t>Games</w:t>
            </w:r>
            <w:r w:rsidRPr="00E40353">
              <w:rPr>
                <w:rFonts w:ascii="Times New Roman" w:hAnsi="Times New Roman"/>
                <w:color w:val="auto"/>
                <w:sz w:val="28"/>
                <w:szCs w:val="28"/>
                <w:lang w:val="uk-UA"/>
              </w:rPr>
              <w:t xml:space="preserve">», «Футзал»,   </w:t>
            </w:r>
          </w:p>
          <w:p w:rsidR="00020769" w:rsidRPr="00E40353" w:rsidRDefault="00020769" w:rsidP="00020769">
            <w:pPr>
              <w:jc w:val="center"/>
              <w:rPr>
                <w:rFonts w:ascii="Times New Roman" w:hAnsi="Times New Roman"/>
                <w:color w:val="auto"/>
                <w:sz w:val="28"/>
                <w:szCs w:val="28"/>
                <w:lang w:val="uk-UA"/>
              </w:rPr>
            </w:pPr>
            <w:r w:rsidRPr="00E40353">
              <w:rPr>
                <w:rFonts w:ascii="Times New Roman" w:hAnsi="Times New Roman"/>
                <w:color w:val="auto"/>
                <w:sz w:val="28"/>
                <w:szCs w:val="28"/>
                <w:lang w:val="uk-UA"/>
              </w:rPr>
              <w:t xml:space="preserve"> «Гімнастика», </w:t>
            </w:r>
            <w:r>
              <w:rPr>
                <w:rFonts w:ascii="Times New Roman" w:hAnsi="Times New Roman"/>
                <w:color w:val="auto"/>
                <w:sz w:val="28"/>
                <w:szCs w:val="28"/>
                <w:lang w:val="uk-UA"/>
              </w:rPr>
              <w:t>«Волейбол»,</w:t>
            </w:r>
            <w:r w:rsidRPr="00E40353">
              <w:rPr>
                <w:rFonts w:ascii="Times New Roman" w:hAnsi="Times New Roman"/>
                <w:color w:val="auto"/>
                <w:sz w:val="28"/>
                <w:szCs w:val="28"/>
                <w:lang w:val="ru-RU"/>
              </w:rPr>
              <w:t xml:space="preserve"> «Баскетбол»,</w:t>
            </w:r>
            <w:r>
              <w:rPr>
                <w:rFonts w:ascii="Times New Roman" w:hAnsi="Times New Roman"/>
                <w:color w:val="auto"/>
                <w:sz w:val="28"/>
                <w:szCs w:val="28"/>
                <w:lang w:val="ru-RU"/>
              </w:rPr>
              <w:t xml:space="preserve"> «Пляжний волейбол»,</w:t>
            </w:r>
            <w:r w:rsidRPr="00E40353">
              <w:rPr>
                <w:rFonts w:ascii="Times New Roman" w:hAnsi="Times New Roman"/>
                <w:color w:val="auto"/>
                <w:sz w:val="28"/>
                <w:szCs w:val="28"/>
                <w:lang w:val="ru-RU"/>
              </w:rPr>
              <w:t xml:space="preserve"> «Баскетбол</w:t>
            </w:r>
            <w:r>
              <w:rPr>
                <w:rFonts w:ascii="Times New Roman" w:hAnsi="Times New Roman"/>
                <w:color w:val="auto"/>
                <w:sz w:val="28"/>
                <w:szCs w:val="28"/>
                <w:lang w:val="ru-RU"/>
              </w:rPr>
              <w:t xml:space="preserve"> 3/3</w:t>
            </w:r>
            <w:r w:rsidRPr="00E40353">
              <w:rPr>
                <w:rFonts w:ascii="Times New Roman" w:hAnsi="Times New Roman"/>
                <w:color w:val="auto"/>
                <w:sz w:val="28"/>
                <w:szCs w:val="28"/>
                <w:lang w:val="ru-RU"/>
              </w:rPr>
              <w:t>»,</w:t>
            </w:r>
            <w:r>
              <w:rPr>
                <w:rFonts w:ascii="Times New Roman" w:hAnsi="Times New Roman"/>
                <w:color w:val="auto"/>
                <w:sz w:val="28"/>
                <w:szCs w:val="28"/>
                <w:lang w:val="ru-RU"/>
              </w:rPr>
              <w:t xml:space="preserve"> «Футбол»,</w:t>
            </w:r>
            <w:r w:rsidRPr="00E40353">
              <w:rPr>
                <w:rFonts w:ascii="Times New Roman" w:hAnsi="Times New Roman"/>
                <w:color w:val="auto"/>
                <w:sz w:val="28"/>
                <w:szCs w:val="28"/>
                <w:lang w:val="ru-RU"/>
              </w:rPr>
              <w:t xml:space="preserve"> «Легка атлетика»,</w:t>
            </w:r>
          </w:p>
          <w:p w:rsidR="00837AED" w:rsidRPr="00E40353" w:rsidRDefault="00020769" w:rsidP="00020769">
            <w:pPr>
              <w:jc w:val="center"/>
              <w:rPr>
                <w:rFonts w:ascii="Times New Roman" w:hAnsi="Times New Roman"/>
                <w:color w:val="auto"/>
                <w:sz w:val="28"/>
                <w:szCs w:val="28"/>
                <w:lang w:val="ru-RU"/>
              </w:rPr>
            </w:pPr>
            <w:r w:rsidRPr="00020769">
              <w:rPr>
                <w:rFonts w:ascii="Times New Roman" w:hAnsi="Times New Roman"/>
                <w:color w:val="auto"/>
                <w:sz w:val="28"/>
                <w:szCs w:val="28"/>
                <w:lang w:val="ru-RU"/>
              </w:rPr>
              <w:t>«</w:t>
            </w:r>
            <w:r w:rsidRPr="00E40353">
              <w:rPr>
                <w:rFonts w:ascii="Times New Roman" w:hAnsi="Times New Roman"/>
                <w:color w:val="auto"/>
                <w:sz w:val="28"/>
                <w:szCs w:val="28"/>
                <w:lang w:val="ru-RU"/>
              </w:rPr>
              <w:t>Настільний</w:t>
            </w:r>
            <w:r w:rsidRPr="00020769">
              <w:rPr>
                <w:rFonts w:ascii="Times New Roman" w:hAnsi="Times New Roman"/>
                <w:color w:val="auto"/>
                <w:sz w:val="28"/>
                <w:szCs w:val="28"/>
                <w:lang w:val="ru-RU"/>
              </w:rPr>
              <w:t xml:space="preserve"> </w:t>
            </w:r>
            <w:r w:rsidRPr="00E40353">
              <w:rPr>
                <w:rFonts w:ascii="Times New Roman" w:hAnsi="Times New Roman"/>
                <w:color w:val="auto"/>
                <w:sz w:val="28"/>
                <w:szCs w:val="28"/>
                <w:lang w:val="ru-RU"/>
              </w:rPr>
              <w:t>тені</w:t>
            </w:r>
            <w:proofErr w:type="gramStart"/>
            <w:r w:rsidRPr="00E40353">
              <w:rPr>
                <w:rFonts w:ascii="Times New Roman" w:hAnsi="Times New Roman"/>
                <w:color w:val="auto"/>
                <w:sz w:val="28"/>
                <w:szCs w:val="28"/>
                <w:lang w:val="ru-RU"/>
              </w:rPr>
              <w:t>с</w:t>
            </w:r>
            <w:proofErr w:type="gramEnd"/>
            <w:r w:rsidRPr="00020769">
              <w:rPr>
                <w:rFonts w:ascii="Times New Roman" w:hAnsi="Times New Roman"/>
                <w:color w:val="auto"/>
                <w:sz w:val="28"/>
                <w:szCs w:val="28"/>
                <w:lang w:val="ru-RU"/>
              </w:rPr>
              <w:t>»</w:t>
            </w:r>
            <w:r w:rsidR="00837AED" w:rsidRPr="00E40353">
              <w:rPr>
                <w:rFonts w:ascii="Times New Roman" w:hAnsi="Times New Roman"/>
                <w:color w:val="auto"/>
                <w:sz w:val="28"/>
                <w:szCs w:val="28"/>
                <w:lang w:val="ru-RU"/>
              </w:rPr>
              <w:t xml:space="preserve">  </w:t>
            </w:r>
            <w:r w:rsidR="00837AED">
              <w:rPr>
                <w:rFonts w:ascii="Times New Roman" w:hAnsi="Times New Roman"/>
                <w:color w:val="auto"/>
                <w:sz w:val="28"/>
                <w:szCs w:val="28"/>
                <w:lang w:val="ru-RU"/>
              </w:rPr>
              <w:t xml:space="preserve"> </w:t>
            </w:r>
          </w:p>
        </w:tc>
      </w:tr>
      <w:tr w:rsidR="00837AED" w:rsidRPr="00127548" w:rsidTr="00020769">
        <w:tc>
          <w:tcPr>
            <w:tcW w:w="4296" w:type="dxa"/>
          </w:tcPr>
          <w:p w:rsidR="00837AED" w:rsidRPr="00E40353" w:rsidRDefault="00837AED" w:rsidP="00020769">
            <w:pPr>
              <w:jc w:val="center"/>
              <w:rPr>
                <w:rFonts w:ascii="Times New Roman" w:hAnsi="Times New Roman"/>
                <w:b/>
                <w:color w:val="auto"/>
                <w:sz w:val="28"/>
                <w:szCs w:val="28"/>
                <w:lang w:val="uk-UA"/>
              </w:rPr>
            </w:pPr>
            <w:r w:rsidRPr="00E40353">
              <w:rPr>
                <w:rFonts w:ascii="Times New Roman" w:hAnsi="Times New Roman"/>
                <w:b/>
                <w:color w:val="auto"/>
                <w:sz w:val="28"/>
                <w:szCs w:val="28"/>
                <w:lang w:val="uk-UA"/>
              </w:rPr>
              <w:t>8</w:t>
            </w:r>
          </w:p>
        </w:tc>
        <w:tc>
          <w:tcPr>
            <w:tcW w:w="4459" w:type="dxa"/>
          </w:tcPr>
          <w:p w:rsidR="00837AED" w:rsidRPr="00E40353" w:rsidRDefault="00837AED" w:rsidP="00020769">
            <w:pPr>
              <w:jc w:val="center"/>
              <w:rPr>
                <w:rFonts w:ascii="Times New Roman" w:hAnsi="Times New Roman"/>
                <w:color w:val="auto"/>
                <w:sz w:val="28"/>
                <w:szCs w:val="28"/>
                <w:lang w:val="ru-RU"/>
              </w:rPr>
            </w:pPr>
            <w:r w:rsidRPr="00E40353">
              <w:rPr>
                <w:rFonts w:ascii="Times New Roman" w:hAnsi="Times New Roman"/>
                <w:color w:val="auto"/>
                <w:sz w:val="28"/>
                <w:szCs w:val="28"/>
                <w:lang w:val="ru-RU"/>
              </w:rPr>
              <w:t xml:space="preserve"> «Легка атлетика», «Баскетбол», «Футбол», «Гімнастика», «Настільний тені</w:t>
            </w:r>
            <w:proofErr w:type="gramStart"/>
            <w:r w:rsidRPr="00E40353">
              <w:rPr>
                <w:rFonts w:ascii="Times New Roman" w:hAnsi="Times New Roman"/>
                <w:color w:val="auto"/>
                <w:sz w:val="28"/>
                <w:szCs w:val="28"/>
                <w:lang w:val="ru-RU"/>
              </w:rPr>
              <w:t>с</w:t>
            </w:r>
            <w:proofErr w:type="gramEnd"/>
            <w:r w:rsidRPr="00E40353">
              <w:rPr>
                <w:rFonts w:ascii="Times New Roman" w:hAnsi="Times New Roman"/>
                <w:color w:val="auto"/>
                <w:sz w:val="28"/>
                <w:szCs w:val="28"/>
                <w:lang w:val="ru-RU"/>
              </w:rPr>
              <w:t xml:space="preserve">» </w:t>
            </w:r>
          </w:p>
        </w:tc>
      </w:tr>
      <w:tr w:rsidR="00837AED" w:rsidRPr="00127548" w:rsidTr="00020769">
        <w:tc>
          <w:tcPr>
            <w:tcW w:w="4296" w:type="dxa"/>
          </w:tcPr>
          <w:p w:rsidR="00837AED" w:rsidRPr="00E40353" w:rsidRDefault="00837AED" w:rsidP="00020769">
            <w:pPr>
              <w:jc w:val="center"/>
              <w:rPr>
                <w:rFonts w:ascii="Times New Roman" w:hAnsi="Times New Roman"/>
                <w:b/>
                <w:color w:val="auto"/>
                <w:sz w:val="28"/>
                <w:szCs w:val="28"/>
                <w:lang w:val="uk-UA"/>
              </w:rPr>
            </w:pPr>
            <w:r>
              <w:rPr>
                <w:rFonts w:ascii="Times New Roman" w:hAnsi="Times New Roman"/>
                <w:b/>
                <w:color w:val="auto"/>
                <w:sz w:val="28"/>
                <w:szCs w:val="28"/>
                <w:lang w:val="uk-UA"/>
              </w:rPr>
              <w:t>9</w:t>
            </w:r>
          </w:p>
        </w:tc>
        <w:tc>
          <w:tcPr>
            <w:tcW w:w="4459" w:type="dxa"/>
          </w:tcPr>
          <w:p w:rsidR="00837AED" w:rsidRPr="00E40353" w:rsidRDefault="00837AED" w:rsidP="00020769">
            <w:pPr>
              <w:jc w:val="center"/>
              <w:rPr>
                <w:rFonts w:ascii="Times New Roman" w:hAnsi="Times New Roman"/>
                <w:color w:val="auto"/>
                <w:sz w:val="28"/>
                <w:szCs w:val="28"/>
                <w:lang w:val="ru-RU"/>
              </w:rPr>
            </w:pPr>
            <w:r w:rsidRPr="00E40353">
              <w:rPr>
                <w:rFonts w:ascii="Times New Roman" w:hAnsi="Times New Roman"/>
                <w:color w:val="auto"/>
                <w:sz w:val="28"/>
                <w:szCs w:val="28"/>
                <w:lang w:val="ru-RU"/>
              </w:rPr>
              <w:t>Легка атлетика», «Баскетбол», «Футбол», «Гімнастика», «Настільний тені</w:t>
            </w:r>
            <w:proofErr w:type="gramStart"/>
            <w:r w:rsidRPr="00E40353">
              <w:rPr>
                <w:rFonts w:ascii="Times New Roman" w:hAnsi="Times New Roman"/>
                <w:color w:val="auto"/>
                <w:sz w:val="28"/>
                <w:szCs w:val="28"/>
                <w:lang w:val="ru-RU"/>
              </w:rPr>
              <w:t>с</w:t>
            </w:r>
            <w:proofErr w:type="gramEnd"/>
            <w:r w:rsidRPr="00E40353">
              <w:rPr>
                <w:rFonts w:ascii="Times New Roman" w:hAnsi="Times New Roman"/>
                <w:color w:val="auto"/>
                <w:sz w:val="28"/>
                <w:szCs w:val="28"/>
                <w:lang w:val="ru-RU"/>
              </w:rPr>
              <w:t>»</w:t>
            </w:r>
          </w:p>
        </w:tc>
      </w:tr>
    </w:tbl>
    <w:p w:rsidR="00837AED" w:rsidRPr="00837AED" w:rsidRDefault="00837AED" w:rsidP="00985D4C">
      <w:pPr>
        <w:shd w:val="clear" w:color="auto" w:fill="FFFFFF"/>
        <w:jc w:val="both"/>
        <w:rPr>
          <w:rFonts w:ascii="Times New Roman" w:hAnsi="Times New Roman"/>
          <w:b/>
          <w:color w:val="auto"/>
          <w:sz w:val="28"/>
          <w:szCs w:val="28"/>
          <w:lang w:val="ru-RU" w:eastAsia="ru-RU"/>
        </w:rPr>
      </w:pPr>
    </w:p>
    <w:p w:rsidR="00985D4C" w:rsidRDefault="00985D4C"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837AED" w:rsidRDefault="00837AED" w:rsidP="00985D4C">
      <w:pPr>
        <w:shd w:val="clear" w:color="auto" w:fill="FFFFFF"/>
        <w:jc w:val="both"/>
        <w:rPr>
          <w:rFonts w:ascii="Times New Roman" w:hAnsi="Times New Roman"/>
          <w:b/>
          <w:color w:val="auto"/>
          <w:sz w:val="28"/>
          <w:szCs w:val="28"/>
          <w:lang w:val="uk-UA" w:eastAsia="ru-RU"/>
        </w:rPr>
      </w:pPr>
    </w:p>
    <w:p w:rsidR="00906927" w:rsidRPr="00465F6E" w:rsidRDefault="00906927" w:rsidP="00906927">
      <w:pPr>
        <w:pStyle w:val="a4"/>
        <w:shd w:val="clear" w:color="auto" w:fill="FFFFFF"/>
        <w:spacing w:line="276" w:lineRule="auto"/>
        <w:ind w:left="927"/>
        <w:jc w:val="right"/>
        <w:rPr>
          <w:color w:val="auto"/>
          <w:lang w:val="uk-UA"/>
        </w:rPr>
      </w:pPr>
    </w:p>
    <w:sectPr w:rsidR="00906927" w:rsidRPr="00465F6E" w:rsidSect="003B15C6">
      <w:headerReference w:type="default" r:id="rId17"/>
      <w:type w:val="continuous"/>
      <w:pgSz w:w="11906" w:h="16838"/>
      <w:pgMar w:top="850" w:right="850" w:bottom="709"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77" w:rsidRDefault="008E7B77">
      <w:r>
        <w:separator/>
      </w:r>
    </w:p>
  </w:endnote>
  <w:endnote w:type="continuationSeparator" w:id="0">
    <w:p w:rsidR="008E7B77" w:rsidRDefault="008E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001" w:usb1="00000000" w:usb2="00000000" w:usb3="00000000" w:csb0="00000005"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77" w:rsidRDefault="008E7B77">
      <w:r>
        <w:separator/>
      </w:r>
    </w:p>
  </w:footnote>
  <w:footnote w:type="continuationSeparator" w:id="0">
    <w:p w:rsidR="008E7B77" w:rsidRDefault="008E7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547231"/>
      <w:docPartObj>
        <w:docPartGallery w:val="Page Numbers (Top of Page)"/>
        <w:docPartUnique/>
      </w:docPartObj>
    </w:sdtPr>
    <w:sdtContent>
      <w:p w:rsidR="00127548" w:rsidRDefault="00127548">
        <w:pPr>
          <w:pStyle w:val="a8"/>
          <w:jc w:val="right"/>
        </w:pPr>
        <w:r>
          <w:fldChar w:fldCharType="begin"/>
        </w:r>
        <w:r>
          <w:instrText>PAGE   \* MERGEFORMAT</w:instrText>
        </w:r>
        <w:r>
          <w:fldChar w:fldCharType="separate"/>
        </w:r>
        <w:r w:rsidR="001D47C6">
          <w:rPr>
            <w:noProof/>
          </w:rPr>
          <w:t>29</w:t>
        </w:r>
        <w:r>
          <w:fldChar w:fldCharType="end"/>
        </w:r>
      </w:p>
    </w:sdtContent>
  </w:sdt>
  <w:p w:rsidR="00127548" w:rsidRDefault="0012754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87099"/>
      <w:docPartObj>
        <w:docPartGallery w:val="Page Numbers (Top of Page)"/>
        <w:docPartUnique/>
      </w:docPartObj>
    </w:sdtPr>
    <w:sdtContent>
      <w:p w:rsidR="00127548" w:rsidRDefault="00127548">
        <w:pPr>
          <w:pStyle w:val="a8"/>
          <w:jc w:val="right"/>
        </w:pPr>
        <w:r>
          <w:fldChar w:fldCharType="begin"/>
        </w:r>
        <w:r>
          <w:instrText>PAGE   \* MERGEFORMAT</w:instrText>
        </w:r>
        <w:r>
          <w:fldChar w:fldCharType="separate"/>
        </w:r>
        <w:r w:rsidR="001D47C6">
          <w:rPr>
            <w:noProof/>
          </w:rPr>
          <w:t>31</w:t>
        </w:r>
        <w:r>
          <w:fldChar w:fldCharType="end"/>
        </w:r>
      </w:p>
    </w:sdtContent>
  </w:sdt>
  <w:p w:rsidR="00127548" w:rsidRDefault="0012754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A91"/>
    <w:multiLevelType w:val="multilevel"/>
    <w:tmpl w:val="D0A4DE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
    <w:nsid w:val="04525C3C"/>
    <w:multiLevelType w:val="multilevel"/>
    <w:tmpl w:val="535EC4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nsid w:val="05C90E21"/>
    <w:multiLevelType w:val="hybridMultilevel"/>
    <w:tmpl w:val="9954CDD6"/>
    <w:lvl w:ilvl="0" w:tplc="8F8694CE">
      <w:start w:val="1"/>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ADA087B"/>
    <w:multiLevelType w:val="hybridMultilevel"/>
    <w:tmpl w:val="233C08D2"/>
    <w:lvl w:ilvl="0" w:tplc="8F8694CE">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D11742A"/>
    <w:multiLevelType w:val="hybridMultilevel"/>
    <w:tmpl w:val="68342912"/>
    <w:lvl w:ilvl="0" w:tplc="B60430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34B57EA"/>
    <w:multiLevelType w:val="hybridMultilevel"/>
    <w:tmpl w:val="DAF6A82C"/>
    <w:lvl w:ilvl="0" w:tplc="8F8694CE">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7B4131A"/>
    <w:multiLevelType w:val="hybridMultilevel"/>
    <w:tmpl w:val="0F5A5048"/>
    <w:lvl w:ilvl="0" w:tplc="8F8694CE">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C214918"/>
    <w:multiLevelType w:val="hybridMultilevel"/>
    <w:tmpl w:val="C764BDEE"/>
    <w:lvl w:ilvl="0" w:tplc="8F8694C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E16638B"/>
    <w:multiLevelType w:val="hybridMultilevel"/>
    <w:tmpl w:val="6B10CC32"/>
    <w:lvl w:ilvl="0" w:tplc="8F8694C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E8D3142"/>
    <w:multiLevelType w:val="hybridMultilevel"/>
    <w:tmpl w:val="B8181CB2"/>
    <w:lvl w:ilvl="0" w:tplc="8F8694C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ECE6DC4"/>
    <w:multiLevelType w:val="multilevel"/>
    <w:tmpl w:val="ADD692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1">
    <w:nsid w:val="21492F9C"/>
    <w:multiLevelType w:val="hybridMultilevel"/>
    <w:tmpl w:val="4DD2F172"/>
    <w:lvl w:ilvl="0" w:tplc="99D648DE">
      <w:start w:val="1"/>
      <w:numFmt w:val="bullet"/>
      <w:lvlText w:val="•"/>
      <w:lvlJc w:val="left"/>
      <w:pPr>
        <w:ind w:left="1211"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2384FF5"/>
    <w:multiLevelType w:val="hybridMultilevel"/>
    <w:tmpl w:val="4C386476"/>
    <w:lvl w:ilvl="0" w:tplc="8F8694C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47B2177"/>
    <w:multiLevelType w:val="hybridMultilevel"/>
    <w:tmpl w:val="02782404"/>
    <w:lvl w:ilvl="0" w:tplc="8F8694CE">
      <w:start w:val="1"/>
      <w:numFmt w:val="bullet"/>
      <w:lvlText w:val="-"/>
      <w:lvlJc w:val="left"/>
      <w:pPr>
        <w:ind w:left="928" w:hanging="360"/>
      </w:pPr>
      <w:rPr>
        <w:rFonts w:ascii="Times New Roman" w:eastAsia="Times New Roman" w:hAnsi="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4">
    <w:nsid w:val="36F93C59"/>
    <w:multiLevelType w:val="hybridMultilevel"/>
    <w:tmpl w:val="DC66EE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C2513BC"/>
    <w:multiLevelType w:val="multilevel"/>
    <w:tmpl w:val="73B8F966"/>
    <w:lvl w:ilvl="0">
      <w:start w:val="1"/>
      <w:numFmt w:val="bullet"/>
      <w:lvlText w:val="●"/>
      <w:lvlJc w:val="left"/>
      <w:pPr>
        <w:ind w:left="0" w:firstLine="0"/>
      </w:pPr>
      <w:rPr>
        <w:rFonts w:ascii="Noto Sans Symbols" w:eastAsia="Noto Sans Symbols" w:hAnsi="Noto Sans Symbols" w:cs="Noto Sans Symbols"/>
        <w:color w:val="000000"/>
        <w:vertAlign w:val="baseline"/>
      </w:rPr>
    </w:lvl>
    <w:lvl w:ilvl="1">
      <w:start w:val="1"/>
      <w:numFmt w:val="bullet"/>
      <w:lvlText w:val="●"/>
      <w:lvlJc w:val="left"/>
      <w:pPr>
        <w:ind w:left="1571" w:hanging="360"/>
      </w:pPr>
      <w:rPr>
        <w:rFonts w:ascii="Noto Sans Symbols" w:eastAsia="Noto Sans Symbols" w:hAnsi="Noto Sans Symbols" w:cs="Noto Sans Symbols"/>
        <w:vertAlign w:val="baseline"/>
      </w:rPr>
    </w:lvl>
    <w:lvl w:ilvl="2">
      <w:start w:val="1"/>
      <w:numFmt w:val="bullet"/>
      <w:lvlText w:val="●"/>
      <w:lvlJc w:val="left"/>
      <w:pPr>
        <w:ind w:left="1931" w:hanging="360"/>
      </w:pPr>
      <w:rPr>
        <w:rFonts w:ascii="Noto Sans Symbols" w:eastAsia="Noto Sans Symbols" w:hAnsi="Noto Sans Symbols" w:cs="Noto Sans Symbols"/>
        <w:vertAlign w:val="baseline"/>
      </w:rPr>
    </w:lvl>
    <w:lvl w:ilvl="3">
      <w:start w:val="1"/>
      <w:numFmt w:val="bullet"/>
      <w:lvlText w:val="●"/>
      <w:lvlJc w:val="left"/>
      <w:pPr>
        <w:ind w:left="2291" w:hanging="360"/>
      </w:pPr>
      <w:rPr>
        <w:rFonts w:ascii="Noto Sans Symbols" w:eastAsia="Noto Sans Symbols" w:hAnsi="Noto Sans Symbols" w:cs="Noto Sans Symbols"/>
        <w:vertAlign w:val="baseline"/>
      </w:rPr>
    </w:lvl>
    <w:lvl w:ilvl="4">
      <w:start w:val="1"/>
      <w:numFmt w:val="bullet"/>
      <w:lvlText w:val="●"/>
      <w:lvlJc w:val="left"/>
      <w:pPr>
        <w:ind w:left="2651" w:hanging="360"/>
      </w:pPr>
      <w:rPr>
        <w:rFonts w:ascii="Noto Sans Symbols" w:eastAsia="Noto Sans Symbols" w:hAnsi="Noto Sans Symbols" w:cs="Noto Sans Symbols"/>
        <w:vertAlign w:val="baseline"/>
      </w:rPr>
    </w:lvl>
    <w:lvl w:ilvl="5">
      <w:start w:val="1"/>
      <w:numFmt w:val="bullet"/>
      <w:lvlText w:val="●"/>
      <w:lvlJc w:val="left"/>
      <w:pPr>
        <w:ind w:left="3011" w:hanging="360"/>
      </w:pPr>
      <w:rPr>
        <w:rFonts w:ascii="Noto Sans Symbols" w:eastAsia="Noto Sans Symbols" w:hAnsi="Noto Sans Symbols" w:cs="Noto Sans Symbols"/>
        <w:vertAlign w:val="baseline"/>
      </w:rPr>
    </w:lvl>
    <w:lvl w:ilvl="6">
      <w:start w:val="1"/>
      <w:numFmt w:val="bullet"/>
      <w:lvlText w:val="●"/>
      <w:lvlJc w:val="left"/>
      <w:pPr>
        <w:ind w:left="3371" w:hanging="360"/>
      </w:pPr>
      <w:rPr>
        <w:rFonts w:ascii="Noto Sans Symbols" w:eastAsia="Noto Sans Symbols" w:hAnsi="Noto Sans Symbols" w:cs="Noto Sans Symbols"/>
        <w:vertAlign w:val="baseline"/>
      </w:rPr>
    </w:lvl>
    <w:lvl w:ilvl="7">
      <w:start w:val="1"/>
      <w:numFmt w:val="bullet"/>
      <w:lvlText w:val="●"/>
      <w:lvlJc w:val="left"/>
      <w:pPr>
        <w:ind w:left="3731" w:hanging="360"/>
      </w:pPr>
      <w:rPr>
        <w:rFonts w:ascii="Noto Sans Symbols" w:eastAsia="Noto Sans Symbols" w:hAnsi="Noto Sans Symbols" w:cs="Noto Sans Symbols"/>
        <w:vertAlign w:val="baseline"/>
      </w:rPr>
    </w:lvl>
    <w:lvl w:ilvl="8">
      <w:start w:val="1"/>
      <w:numFmt w:val="bullet"/>
      <w:lvlText w:val="●"/>
      <w:lvlJc w:val="left"/>
      <w:pPr>
        <w:ind w:left="4091" w:hanging="360"/>
      </w:pPr>
      <w:rPr>
        <w:rFonts w:ascii="Noto Sans Symbols" w:eastAsia="Noto Sans Symbols" w:hAnsi="Noto Sans Symbols" w:cs="Noto Sans Symbols"/>
        <w:vertAlign w:val="baseline"/>
      </w:rPr>
    </w:lvl>
  </w:abstractNum>
  <w:abstractNum w:abstractNumId="16">
    <w:nsid w:val="3C55597B"/>
    <w:multiLevelType w:val="hybridMultilevel"/>
    <w:tmpl w:val="2D78B4C6"/>
    <w:lvl w:ilvl="0" w:tplc="8F8694CE">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3D77441A"/>
    <w:multiLevelType w:val="multilevel"/>
    <w:tmpl w:val="BDE80A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8">
    <w:nsid w:val="40E606DE"/>
    <w:multiLevelType w:val="hybridMultilevel"/>
    <w:tmpl w:val="32FC768E"/>
    <w:lvl w:ilvl="0" w:tplc="8F8694CE">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44C87113"/>
    <w:multiLevelType w:val="hybridMultilevel"/>
    <w:tmpl w:val="4F0AA8F6"/>
    <w:lvl w:ilvl="0" w:tplc="8F8694C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D4C2754"/>
    <w:multiLevelType w:val="hybridMultilevel"/>
    <w:tmpl w:val="0B004E10"/>
    <w:lvl w:ilvl="0" w:tplc="8F8694C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DBD16CC"/>
    <w:multiLevelType w:val="hybridMultilevel"/>
    <w:tmpl w:val="94EE00C8"/>
    <w:lvl w:ilvl="0" w:tplc="8F8694CE">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4F820115"/>
    <w:multiLevelType w:val="hybridMultilevel"/>
    <w:tmpl w:val="3D600E92"/>
    <w:lvl w:ilvl="0" w:tplc="8F8694C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FC9745F"/>
    <w:multiLevelType w:val="multilevel"/>
    <w:tmpl w:val="72EAED82"/>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4">
    <w:nsid w:val="5FDB261E"/>
    <w:multiLevelType w:val="hybridMultilevel"/>
    <w:tmpl w:val="28EC5146"/>
    <w:lvl w:ilvl="0" w:tplc="8F8694CE">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602546B1"/>
    <w:multiLevelType w:val="multilevel"/>
    <w:tmpl w:val="89E8F6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6">
    <w:nsid w:val="60B12A09"/>
    <w:multiLevelType w:val="multilevel"/>
    <w:tmpl w:val="B68478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7">
    <w:nsid w:val="63713DDE"/>
    <w:multiLevelType w:val="hybridMultilevel"/>
    <w:tmpl w:val="58D8C028"/>
    <w:lvl w:ilvl="0" w:tplc="8F8694CE">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64B82615"/>
    <w:multiLevelType w:val="multilevel"/>
    <w:tmpl w:val="60C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947BE6"/>
    <w:multiLevelType w:val="hybridMultilevel"/>
    <w:tmpl w:val="02F27F70"/>
    <w:lvl w:ilvl="0" w:tplc="8F8694CE">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6AAD4EBA"/>
    <w:multiLevelType w:val="hybridMultilevel"/>
    <w:tmpl w:val="D4B81352"/>
    <w:lvl w:ilvl="0" w:tplc="8F8694CE">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72753058"/>
    <w:multiLevelType w:val="hybridMultilevel"/>
    <w:tmpl w:val="987066BC"/>
    <w:lvl w:ilvl="0" w:tplc="8F8694CE">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75BE53A9"/>
    <w:multiLevelType w:val="multilevel"/>
    <w:tmpl w:val="76A078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3">
    <w:nsid w:val="77C3540C"/>
    <w:multiLevelType w:val="hybridMultilevel"/>
    <w:tmpl w:val="0D083E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8A35152"/>
    <w:multiLevelType w:val="hybridMultilevel"/>
    <w:tmpl w:val="1FA0AEBC"/>
    <w:lvl w:ilvl="0" w:tplc="ADA8A3D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A6421CE"/>
    <w:multiLevelType w:val="hybridMultilevel"/>
    <w:tmpl w:val="33328222"/>
    <w:lvl w:ilvl="0" w:tplc="ADA8A3D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B7F11F8"/>
    <w:multiLevelType w:val="multilevel"/>
    <w:tmpl w:val="371C98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7">
    <w:nsid w:val="7D1A1380"/>
    <w:multiLevelType w:val="hybridMultilevel"/>
    <w:tmpl w:val="EA58CFC2"/>
    <w:lvl w:ilvl="0" w:tplc="F9EA22CA">
      <w:start w:val="2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8">
    <w:nsid w:val="7F4547A3"/>
    <w:multiLevelType w:val="hybridMultilevel"/>
    <w:tmpl w:val="0FBA97F4"/>
    <w:lvl w:ilvl="0" w:tplc="F9EA22CA">
      <w:start w:val="2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27"/>
  </w:num>
  <w:num w:numId="4">
    <w:abstractNumId w:val="29"/>
  </w:num>
  <w:num w:numId="5">
    <w:abstractNumId w:val="37"/>
  </w:num>
  <w:num w:numId="6">
    <w:abstractNumId w:val="13"/>
  </w:num>
  <w:num w:numId="7">
    <w:abstractNumId w:val="11"/>
  </w:num>
  <w:num w:numId="8">
    <w:abstractNumId w:val="2"/>
  </w:num>
  <w:num w:numId="9">
    <w:abstractNumId w:val="31"/>
  </w:num>
  <w:num w:numId="10">
    <w:abstractNumId w:val="30"/>
  </w:num>
  <w:num w:numId="11">
    <w:abstractNumId w:val="35"/>
  </w:num>
  <w:num w:numId="12">
    <w:abstractNumId w:val="34"/>
  </w:num>
  <w:num w:numId="13">
    <w:abstractNumId w:val="21"/>
  </w:num>
  <w:num w:numId="14">
    <w:abstractNumId w:val="3"/>
  </w:num>
  <w:num w:numId="15">
    <w:abstractNumId w:val="24"/>
  </w:num>
  <w:num w:numId="16">
    <w:abstractNumId w:val="14"/>
  </w:num>
  <w:num w:numId="17">
    <w:abstractNumId w:val="33"/>
  </w:num>
  <w:num w:numId="18">
    <w:abstractNumId w:val="38"/>
  </w:num>
  <w:num w:numId="19">
    <w:abstractNumId w:val="6"/>
  </w:num>
  <w:num w:numId="20">
    <w:abstractNumId w:val="16"/>
  </w:num>
  <w:num w:numId="21">
    <w:abstractNumId w:val="4"/>
  </w:num>
  <w:num w:numId="22">
    <w:abstractNumId w:val="5"/>
  </w:num>
  <w:num w:numId="23">
    <w:abstractNumId w:val="20"/>
  </w:num>
  <w:num w:numId="24">
    <w:abstractNumId w:val="7"/>
  </w:num>
  <w:num w:numId="25">
    <w:abstractNumId w:val="12"/>
  </w:num>
  <w:num w:numId="26">
    <w:abstractNumId w:val="22"/>
  </w:num>
  <w:num w:numId="27">
    <w:abstractNumId w:val="9"/>
  </w:num>
  <w:num w:numId="28">
    <w:abstractNumId w:val="8"/>
  </w:num>
  <w:num w:numId="29">
    <w:abstractNumId w:val="19"/>
  </w:num>
  <w:num w:numId="30">
    <w:abstractNumId w:val="25"/>
  </w:num>
  <w:num w:numId="31">
    <w:abstractNumId w:val="17"/>
  </w:num>
  <w:num w:numId="32">
    <w:abstractNumId w:val="26"/>
  </w:num>
  <w:num w:numId="33">
    <w:abstractNumId w:val="36"/>
  </w:num>
  <w:num w:numId="34">
    <w:abstractNumId w:val="32"/>
  </w:num>
  <w:num w:numId="35">
    <w:abstractNumId w:val="10"/>
  </w:num>
  <w:num w:numId="36">
    <w:abstractNumId w:val="0"/>
  </w:num>
  <w:num w:numId="37">
    <w:abstractNumId w:val="15"/>
  </w:num>
  <w:num w:numId="38">
    <w:abstractNumId w:val="1"/>
  </w:num>
  <w:num w:numId="3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AC"/>
    <w:rsid w:val="0000461A"/>
    <w:rsid w:val="00011564"/>
    <w:rsid w:val="00015AF2"/>
    <w:rsid w:val="00020769"/>
    <w:rsid w:val="00023815"/>
    <w:rsid w:val="00027F98"/>
    <w:rsid w:val="000642ED"/>
    <w:rsid w:val="0009283A"/>
    <w:rsid w:val="000A4A0F"/>
    <w:rsid w:val="000A6588"/>
    <w:rsid w:val="000C6DF2"/>
    <w:rsid w:val="000D27EE"/>
    <w:rsid w:val="000E1AF3"/>
    <w:rsid w:val="000E7643"/>
    <w:rsid w:val="000F4ABA"/>
    <w:rsid w:val="000F6A98"/>
    <w:rsid w:val="001176FF"/>
    <w:rsid w:val="00127548"/>
    <w:rsid w:val="00143A38"/>
    <w:rsid w:val="00145969"/>
    <w:rsid w:val="00161727"/>
    <w:rsid w:val="00181078"/>
    <w:rsid w:val="00183D67"/>
    <w:rsid w:val="00197F31"/>
    <w:rsid w:val="001A22B3"/>
    <w:rsid w:val="001A3240"/>
    <w:rsid w:val="001B0859"/>
    <w:rsid w:val="001B3727"/>
    <w:rsid w:val="001C0F18"/>
    <w:rsid w:val="001D2B32"/>
    <w:rsid w:val="001D47C6"/>
    <w:rsid w:val="001E03F6"/>
    <w:rsid w:val="001E1E6E"/>
    <w:rsid w:val="001E5E22"/>
    <w:rsid w:val="00203648"/>
    <w:rsid w:val="00204A41"/>
    <w:rsid w:val="00206C1D"/>
    <w:rsid w:val="00242228"/>
    <w:rsid w:val="002540A1"/>
    <w:rsid w:val="002558AD"/>
    <w:rsid w:val="00287A0A"/>
    <w:rsid w:val="002C330D"/>
    <w:rsid w:val="002F0EE2"/>
    <w:rsid w:val="002F7CB3"/>
    <w:rsid w:val="003068DF"/>
    <w:rsid w:val="0030747F"/>
    <w:rsid w:val="003279CA"/>
    <w:rsid w:val="00334434"/>
    <w:rsid w:val="0034762B"/>
    <w:rsid w:val="00372BDE"/>
    <w:rsid w:val="00390D30"/>
    <w:rsid w:val="0039338E"/>
    <w:rsid w:val="003A0503"/>
    <w:rsid w:val="003B15C6"/>
    <w:rsid w:val="003E52C6"/>
    <w:rsid w:val="004125E9"/>
    <w:rsid w:val="004129D1"/>
    <w:rsid w:val="004134C1"/>
    <w:rsid w:val="0043123D"/>
    <w:rsid w:val="004469AD"/>
    <w:rsid w:val="00457A42"/>
    <w:rsid w:val="00463AAA"/>
    <w:rsid w:val="00465F6E"/>
    <w:rsid w:val="00470259"/>
    <w:rsid w:val="00483A81"/>
    <w:rsid w:val="0048590B"/>
    <w:rsid w:val="00487918"/>
    <w:rsid w:val="00492E32"/>
    <w:rsid w:val="00492EAC"/>
    <w:rsid w:val="004B2E2F"/>
    <w:rsid w:val="004C7FC3"/>
    <w:rsid w:val="004D7FB3"/>
    <w:rsid w:val="004E081F"/>
    <w:rsid w:val="004E10D6"/>
    <w:rsid w:val="004E75A7"/>
    <w:rsid w:val="004F77DD"/>
    <w:rsid w:val="00545773"/>
    <w:rsid w:val="00547A29"/>
    <w:rsid w:val="005655DA"/>
    <w:rsid w:val="005752E7"/>
    <w:rsid w:val="0057733B"/>
    <w:rsid w:val="00584599"/>
    <w:rsid w:val="00591642"/>
    <w:rsid w:val="005A22C8"/>
    <w:rsid w:val="005A32FB"/>
    <w:rsid w:val="005C6C5D"/>
    <w:rsid w:val="005C71A6"/>
    <w:rsid w:val="005D7F2F"/>
    <w:rsid w:val="005E67ED"/>
    <w:rsid w:val="006055A5"/>
    <w:rsid w:val="00621039"/>
    <w:rsid w:val="006216BA"/>
    <w:rsid w:val="00670A9E"/>
    <w:rsid w:val="00674F47"/>
    <w:rsid w:val="00680B9E"/>
    <w:rsid w:val="00696996"/>
    <w:rsid w:val="006A3F62"/>
    <w:rsid w:val="006A5C5C"/>
    <w:rsid w:val="006D2382"/>
    <w:rsid w:val="006D3614"/>
    <w:rsid w:val="006E392F"/>
    <w:rsid w:val="006F2EEA"/>
    <w:rsid w:val="00705D5C"/>
    <w:rsid w:val="0071310C"/>
    <w:rsid w:val="00722891"/>
    <w:rsid w:val="00740D1E"/>
    <w:rsid w:val="00742DB5"/>
    <w:rsid w:val="0074414E"/>
    <w:rsid w:val="007523BE"/>
    <w:rsid w:val="00765F72"/>
    <w:rsid w:val="00790BB3"/>
    <w:rsid w:val="007924DB"/>
    <w:rsid w:val="00797F58"/>
    <w:rsid w:val="007A5ABC"/>
    <w:rsid w:val="007C1972"/>
    <w:rsid w:val="007F56D8"/>
    <w:rsid w:val="008046AB"/>
    <w:rsid w:val="00805691"/>
    <w:rsid w:val="008067A8"/>
    <w:rsid w:val="00820392"/>
    <w:rsid w:val="0082246C"/>
    <w:rsid w:val="00831FBF"/>
    <w:rsid w:val="00837AED"/>
    <w:rsid w:val="00844A00"/>
    <w:rsid w:val="0085046C"/>
    <w:rsid w:val="008908C8"/>
    <w:rsid w:val="0089395B"/>
    <w:rsid w:val="008A0897"/>
    <w:rsid w:val="008D659A"/>
    <w:rsid w:val="008E401E"/>
    <w:rsid w:val="008E583A"/>
    <w:rsid w:val="008E7B77"/>
    <w:rsid w:val="008F0A42"/>
    <w:rsid w:val="008F2AA2"/>
    <w:rsid w:val="00906927"/>
    <w:rsid w:val="00906DB1"/>
    <w:rsid w:val="00917C63"/>
    <w:rsid w:val="009316BA"/>
    <w:rsid w:val="00932312"/>
    <w:rsid w:val="00937814"/>
    <w:rsid w:val="00945308"/>
    <w:rsid w:val="00950A9B"/>
    <w:rsid w:val="00985D4C"/>
    <w:rsid w:val="009A233D"/>
    <w:rsid w:val="009A2759"/>
    <w:rsid w:val="009B1BB8"/>
    <w:rsid w:val="009C1221"/>
    <w:rsid w:val="009C1F8A"/>
    <w:rsid w:val="009C38F1"/>
    <w:rsid w:val="009E0620"/>
    <w:rsid w:val="009E2078"/>
    <w:rsid w:val="009E26CA"/>
    <w:rsid w:val="009F69C2"/>
    <w:rsid w:val="009F6D9A"/>
    <w:rsid w:val="00A02589"/>
    <w:rsid w:val="00A10A61"/>
    <w:rsid w:val="00A4146D"/>
    <w:rsid w:val="00A8090A"/>
    <w:rsid w:val="00AB2393"/>
    <w:rsid w:val="00AC1AD2"/>
    <w:rsid w:val="00AC7C26"/>
    <w:rsid w:val="00AD2815"/>
    <w:rsid w:val="00AD79F9"/>
    <w:rsid w:val="00AF2980"/>
    <w:rsid w:val="00B21A6C"/>
    <w:rsid w:val="00B24D6C"/>
    <w:rsid w:val="00B412A7"/>
    <w:rsid w:val="00B469EC"/>
    <w:rsid w:val="00B46D93"/>
    <w:rsid w:val="00B4704D"/>
    <w:rsid w:val="00B50543"/>
    <w:rsid w:val="00B564BE"/>
    <w:rsid w:val="00B77D8A"/>
    <w:rsid w:val="00B77EFF"/>
    <w:rsid w:val="00B831B1"/>
    <w:rsid w:val="00B85CA7"/>
    <w:rsid w:val="00B907C2"/>
    <w:rsid w:val="00B91416"/>
    <w:rsid w:val="00BA0440"/>
    <w:rsid w:val="00BB05DD"/>
    <w:rsid w:val="00BE11DF"/>
    <w:rsid w:val="00BE3BD0"/>
    <w:rsid w:val="00BF486A"/>
    <w:rsid w:val="00C013A9"/>
    <w:rsid w:val="00C10DDE"/>
    <w:rsid w:val="00C1581B"/>
    <w:rsid w:val="00C25F3A"/>
    <w:rsid w:val="00C35F8D"/>
    <w:rsid w:val="00C617C2"/>
    <w:rsid w:val="00C67872"/>
    <w:rsid w:val="00C750B8"/>
    <w:rsid w:val="00C81941"/>
    <w:rsid w:val="00CA63AC"/>
    <w:rsid w:val="00CB3FAE"/>
    <w:rsid w:val="00CC0C3E"/>
    <w:rsid w:val="00CC1D12"/>
    <w:rsid w:val="00CD0137"/>
    <w:rsid w:val="00CD2A65"/>
    <w:rsid w:val="00CD2AF4"/>
    <w:rsid w:val="00CE5ACD"/>
    <w:rsid w:val="00CF7728"/>
    <w:rsid w:val="00D00FD7"/>
    <w:rsid w:val="00D01BCD"/>
    <w:rsid w:val="00D1787A"/>
    <w:rsid w:val="00D455B7"/>
    <w:rsid w:val="00D67028"/>
    <w:rsid w:val="00D67B37"/>
    <w:rsid w:val="00D9367B"/>
    <w:rsid w:val="00DD1FD0"/>
    <w:rsid w:val="00DF0417"/>
    <w:rsid w:val="00DF2B20"/>
    <w:rsid w:val="00E02D8A"/>
    <w:rsid w:val="00E07770"/>
    <w:rsid w:val="00E16B8D"/>
    <w:rsid w:val="00E30C44"/>
    <w:rsid w:val="00E34E00"/>
    <w:rsid w:val="00E4226A"/>
    <w:rsid w:val="00E461D6"/>
    <w:rsid w:val="00E562C1"/>
    <w:rsid w:val="00E609A9"/>
    <w:rsid w:val="00E609F1"/>
    <w:rsid w:val="00E63EBA"/>
    <w:rsid w:val="00E77B0B"/>
    <w:rsid w:val="00E87DB2"/>
    <w:rsid w:val="00E90C41"/>
    <w:rsid w:val="00E92E2A"/>
    <w:rsid w:val="00EA1B63"/>
    <w:rsid w:val="00EA1EB3"/>
    <w:rsid w:val="00EB7BB1"/>
    <w:rsid w:val="00ED06A3"/>
    <w:rsid w:val="00ED72CA"/>
    <w:rsid w:val="00EE7B8B"/>
    <w:rsid w:val="00EF5971"/>
    <w:rsid w:val="00F06896"/>
    <w:rsid w:val="00F06B39"/>
    <w:rsid w:val="00F10E4D"/>
    <w:rsid w:val="00F3428D"/>
    <w:rsid w:val="00F5482B"/>
    <w:rsid w:val="00F618A2"/>
    <w:rsid w:val="00F642E4"/>
    <w:rsid w:val="00F71C15"/>
    <w:rsid w:val="00F90DFD"/>
    <w:rsid w:val="00F9416A"/>
    <w:rsid w:val="00F941D2"/>
    <w:rsid w:val="00FC6E69"/>
    <w:rsid w:val="00FD22E3"/>
    <w:rsid w:val="00FF3F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3BE"/>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7523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523BE"/>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val="ru-RU" w:bidi="ar-SA"/>
    </w:rPr>
  </w:style>
  <w:style w:type="paragraph" w:styleId="3">
    <w:name w:val="heading 3"/>
    <w:basedOn w:val="a"/>
    <w:next w:val="a"/>
    <w:link w:val="30"/>
    <w:unhideWhenUsed/>
    <w:qFormat/>
    <w:rsid w:val="007523BE"/>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7523BE"/>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7523BE"/>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7523BE"/>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7523BE"/>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7523BE"/>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7523BE"/>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3BE"/>
    <w:rPr>
      <w:rFonts w:asciiTheme="majorHAnsi" w:eastAsiaTheme="majorEastAsia" w:hAnsiTheme="majorHAnsi" w:cstheme="majorBidi"/>
      <w:color w:val="2E74B5" w:themeColor="accent1" w:themeShade="BF"/>
      <w:sz w:val="32"/>
      <w:szCs w:val="32"/>
      <w:lang w:val="en-US" w:bidi="en-US"/>
    </w:rPr>
  </w:style>
  <w:style w:type="character" w:customStyle="1" w:styleId="20">
    <w:name w:val="Заголовок 2 Знак"/>
    <w:basedOn w:val="a0"/>
    <w:link w:val="2"/>
    <w:rsid w:val="007523BE"/>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rsid w:val="007523BE"/>
    <w:rPr>
      <w:rFonts w:ascii="Arial" w:eastAsiaTheme="majorEastAsia" w:hAnsi="Arial" w:cstheme="majorBidi"/>
      <w:b/>
      <w:szCs w:val="24"/>
    </w:rPr>
  </w:style>
  <w:style w:type="character" w:customStyle="1" w:styleId="40">
    <w:name w:val="Заголовок 4 Знак"/>
    <w:basedOn w:val="a0"/>
    <w:link w:val="4"/>
    <w:rsid w:val="007523B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523BE"/>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523BE"/>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7523BE"/>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7523BE"/>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7523BE"/>
    <w:rPr>
      <w:rFonts w:ascii="Times New Roman CYR" w:eastAsia="Times New Roman" w:hAnsi="Times New Roman CYR" w:cs="Times New Roman CYR"/>
      <w:b/>
      <w:sz w:val="24"/>
      <w:szCs w:val="20"/>
      <w:lang w:eastAsia="uk-UA"/>
    </w:rPr>
  </w:style>
  <w:style w:type="paragraph" w:styleId="a3">
    <w:name w:val="Normal (Web)"/>
    <w:basedOn w:val="a"/>
    <w:unhideWhenUsed/>
    <w:rsid w:val="007523BE"/>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4">
    <w:name w:val="List Paragraph"/>
    <w:basedOn w:val="a"/>
    <w:uiPriority w:val="34"/>
    <w:qFormat/>
    <w:rsid w:val="007523BE"/>
    <w:pPr>
      <w:ind w:left="720"/>
      <w:contextualSpacing/>
    </w:pPr>
  </w:style>
  <w:style w:type="table" w:styleId="a5">
    <w:name w:val="Table Grid"/>
    <w:basedOn w:val="a1"/>
    <w:uiPriority w:val="39"/>
    <w:rsid w:val="007523B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7523BE"/>
    <w:pPr>
      <w:widowControl/>
      <w:spacing w:after="200" w:line="276" w:lineRule="auto"/>
      <w:ind w:left="720"/>
      <w:contextualSpacing/>
    </w:pPr>
    <w:rPr>
      <w:rFonts w:ascii="Calibri" w:eastAsia="Times New Roman" w:hAnsi="Calibri" w:cs="Times New Roman"/>
      <w:color w:val="auto"/>
      <w:sz w:val="22"/>
      <w:szCs w:val="22"/>
      <w:lang w:val="ru-RU" w:bidi="ar-SA"/>
    </w:rPr>
  </w:style>
  <w:style w:type="paragraph" w:styleId="a6">
    <w:name w:val="Title"/>
    <w:basedOn w:val="a"/>
    <w:link w:val="a7"/>
    <w:qFormat/>
    <w:rsid w:val="007523BE"/>
    <w:pPr>
      <w:widowControl/>
      <w:jc w:val="center"/>
    </w:pPr>
    <w:rPr>
      <w:rFonts w:ascii="Times New Roman" w:eastAsia="Times New Roman" w:hAnsi="Times New Roman" w:cs="Times New Roman"/>
      <w:b/>
      <w:i/>
      <w:color w:val="auto"/>
      <w:sz w:val="28"/>
      <w:szCs w:val="20"/>
      <w:lang w:val="uk-UA" w:eastAsia="ru-RU" w:bidi="ar-SA"/>
    </w:rPr>
  </w:style>
  <w:style w:type="character" w:customStyle="1" w:styleId="a7">
    <w:name w:val="Название Знак"/>
    <w:basedOn w:val="a0"/>
    <w:link w:val="a6"/>
    <w:rsid w:val="007523BE"/>
    <w:rPr>
      <w:rFonts w:ascii="Times New Roman" w:eastAsia="Times New Roman" w:hAnsi="Times New Roman" w:cs="Times New Roman"/>
      <w:b/>
      <w:i/>
      <w:sz w:val="28"/>
      <w:szCs w:val="20"/>
      <w:lang w:eastAsia="ru-RU"/>
    </w:rPr>
  </w:style>
  <w:style w:type="paragraph" w:customStyle="1" w:styleId="footnote2">
    <w:name w:val="footnote2"/>
    <w:basedOn w:val="a"/>
    <w:rsid w:val="007523BE"/>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HTML">
    <w:name w:val="HTML Preformatted"/>
    <w:basedOn w:val="a"/>
    <w:link w:val="HTML0"/>
    <w:uiPriority w:val="99"/>
    <w:unhideWhenUsed/>
    <w:rsid w:val="007523BE"/>
    <w:rPr>
      <w:rFonts w:ascii="Consolas" w:hAnsi="Consolas"/>
      <w:sz w:val="20"/>
      <w:szCs w:val="20"/>
    </w:rPr>
  </w:style>
  <w:style w:type="character" w:customStyle="1" w:styleId="HTML0">
    <w:name w:val="Стандартный HTML Знак"/>
    <w:basedOn w:val="a0"/>
    <w:link w:val="HTML"/>
    <w:uiPriority w:val="99"/>
    <w:rsid w:val="007523BE"/>
    <w:rPr>
      <w:rFonts w:ascii="Consolas" w:eastAsia="Microsoft Sans Serif" w:hAnsi="Consolas" w:cs="Microsoft Sans Serif"/>
      <w:color w:val="000000"/>
      <w:sz w:val="20"/>
      <w:szCs w:val="20"/>
      <w:lang w:val="en-US" w:bidi="en-US"/>
    </w:rPr>
  </w:style>
  <w:style w:type="numbering" w:customStyle="1" w:styleId="11">
    <w:name w:val="Нет списка1"/>
    <w:next w:val="a2"/>
    <w:uiPriority w:val="99"/>
    <w:semiHidden/>
    <w:unhideWhenUsed/>
    <w:rsid w:val="007523BE"/>
  </w:style>
  <w:style w:type="numbering" w:customStyle="1" w:styleId="110">
    <w:name w:val="Нет списка11"/>
    <w:next w:val="a2"/>
    <w:semiHidden/>
    <w:rsid w:val="007523BE"/>
  </w:style>
  <w:style w:type="paragraph" w:styleId="a8">
    <w:name w:val="header"/>
    <w:basedOn w:val="a"/>
    <w:link w:val="a9"/>
    <w:uiPriority w:val="99"/>
    <w:unhideWhenUsed/>
    <w:rsid w:val="007523BE"/>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9">
    <w:name w:val="Верхний колонтитул Знак"/>
    <w:basedOn w:val="a0"/>
    <w:link w:val="a8"/>
    <w:uiPriority w:val="99"/>
    <w:rsid w:val="007523BE"/>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7523BE"/>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b">
    <w:name w:val="Нижний колонтитул Знак"/>
    <w:basedOn w:val="a0"/>
    <w:link w:val="aa"/>
    <w:uiPriority w:val="99"/>
    <w:rsid w:val="007523BE"/>
    <w:rPr>
      <w:rFonts w:ascii="Times New Roman" w:eastAsia="Times New Roman" w:hAnsi="Times New Roman" w:cs="Times New Roman"/>
      <w:sz w:val="24"/>
      <w:szCs w:val="24"/>
      <w:lang w:val="ru-RU" w:eastAsia="ru-RU"/>
    </w:rPr>
  </w:style>
  <w:style w:type="table" w:customStyle="1" w:styleId="12">
    <w:name w:val="Сетка таблицы1"/>
    <w:basedOn w:val="a1"/>
    <w:next w:val="a5"/>
    <w:rsid w:val="007523B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link w:val="ad"/>
    <w:semiHidden/>
    <w:rsid w:val="007523BE"/>
    <w:pPr>
      <w:widowControl/>
      <w:shd w:val="clear" w:color="auto" w:fill="000080"/>
    </w:pPr>
    <w:rPr>
      <w:rFonts w:ascii="Tahoma" w:eastAsia="Times New Roman" w:hAnsi="Tahoma" w:cs="Tahoma"/>
      <w:color w:val="auto"/>
      <w:sz w:val="20"/>
      <w:szCs w:val="20"/>
      <w:lang w:val="ru-RU" w:eastAsia="ru-RU" w:bidi="ar-SA"/>
    </w:rPr>
  </w:style>
  <w:style w:type="character" w:customStyle="1" w:styleId="ad">
    <w:name w:val="Схема документа Знак"/>
    <w:basedOn w:val="a0"/>
    <w:link w:val="ac"/>
    <w:semiHidden/>
    <w:rsid w:val="007523BE"/>
    <w:rPr>
      <w:rFonts w:ascii="Tahoma" w:eastAsia="Times New Roman" w:hAnsi="Tahoma" w:cs="Tahoma"/>
      <w:sz w:val="20"/>
      <w:szCs w:val="20"/>
      <w:shd w:val="clear" w:color="auto" w:fill="000080"/>
      <w:lang w:val="ru-RU" w:eastAsia="ru-RU"/>
    </w:rPr>
  </w:style>
  <w:style w:type="paragraph" w:customStyle="1" w:styleId="13">
    <w:name w:val="Абзац списку1"/>
    <w:basedOn w:val="a"/>
    <w:uiPriority w:val="34"/>
    <w:qFormat/>
    <w:rsid w:val="007523BE"/>
    <w:pPr>
      <w:widowControl/>
      <w:ind w:left="708"/>
    </w:pPr>
    <w:rPr>
      <w:rFonts w:ascii="Times New Roman" w:eastAsia="Times New Roman" w:hAnsi="Times New Roman" w:cs="Times New Roman"/>
      <w:color w:val="auto"/>
      <w:lang w:val="ru-RU" w:eastAsia="ru-RU" w:bidi="ar-SA"/>
    </w:rPr>
  </w:style>
  <w:style w:type="paragraph" w:customStyle="1" w:styleId="22">
    <w:name w:val="Знак Знак2"/>
    <w:basedOn w:val="a"/>
    <w:rsid w:val="007523BE"/>
    <w:pPr>
      <w:autoSpaceDE w:val="0"/>
      <w:autoSpaceDN w:val="0"/>
      <w:adjustRightInd w:val="0"/>
    </w:pPr>
    <w:rPr>
      <w:rFonts w:ascii="Verdana" w:eastAsia="Times New Roman" w:hAnsi="Verdana" w:cs="Verdana"/>
      <w:color w:val="auto"/>
      <w:sz w:val="20"/>
      <w:szCs w:val="20"/>
      <w:lang w:bidi="ar-SA"/>
    </w:rPr>
  </w:style>
  <w:style w:type="paragraph" w:styleId="ae">
    <w:name w:val="Balloon Text"/>
    <w:basedOn w:val="a"/>
    <w:link w:val="af"/>
    <w:uiPriority w:val="99"/>
    <w:rsid w:val="007523BE"/>
    <w:pPr>
      <w:widowControl/>
    </w:pPr>
    <w:rPr>
      <w:rFonts w:ascii="Tahoma" w:eastAsia="Times New Roman" w:hAnsi="Tahoma" w:cs="Times New Roman"/>
      <w:color w:val="auto"/>
      <w:sz w:val="16"/>
      <w:szCs w:val="16"/>
      <w:lang w:val="uk-UA" w:bidi="ar-SA"/>
    </w:rPr>
  </w:style>
  <w:style w:type="character" w:customStyle="1" w:styleId="af">
    <w:name w:val="Текст выноски Знак"/>
    <w:basedOn w:val="a0"/>
    <w:link w:val="ae"/>
    <w:uiPriority w:val="99"/>
    <w:rsid w:val="007523BE"/>
    <w:rPr>
      <w:rFonts w:ascii="Tahoma" w:eastAsia="Times New Roman" w:hAnsi="Tahoma" w:cs="Times New Roman"/>
      <w:sz w:val="16"/>
      <w:szCs w:val="16"/>
    </w:rPr>
  </w:style>
  <w:style w:type="table" w:customStyle="1" w:styleId="111">
    <w:name w:val="Сетка таблицы11"/>
    <w:basedOn w:val="a1"/>
    <w:next w:val="a5"/>
    <w:uiPriority w:val="39"/>
    <w:rsid w:val="007523B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59"/>
    <w:rsid w:val="007523BE"/>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5"/>
    <w:uiPriority w:val="59"/>
    <w:rsid w:val="007523BE"/>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5"/>
    <w:uiPriority w:val="59"/>
    <w:rsid w:val="007523BE"/>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5"/>
    <w:uiPriority w:val="59"/>
    <w:rsid w:val="007523BE"/>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5"/>
    <w:uiPriority w:val="59"/>
    <w:rsid w:val="007523BE"/>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7523BE"/>
    <w:rPr>
      <w:color w:val="0563C1" w:themeColor="hyperlink"/>
      <w:u w:val="single"/>
    </w:rPr>
  </w:style>
  <w:style w:type="paragraph" w:styleId="af1">
    <w:name w:val="Body Text Indent"/>
    <w:basedOn w:val="a"/>
    <w:link w:val="af2"/>
    <w:unhideWhenUsed/>
    <w:rsid w:val="007523BE"/>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2">
    <w:name w:val="Основной текст с отступом Знак"/>
    <w:basedOn w:val="a0"/>
    <w:link w:val="af1"/>
    <w:rsid w:val="007523BE"/>
    <w:rPr>
      <w:rFonts w:ascii="Times New Roman" w:eastAsia="Times New Roman" w:hAnsi="Times New Roman" w:cs="Times New Roman"/>
      <w:sz w:val="28"/>
      <w:szCs w:val="24"/>
      <w:lang w:val="ru-RU" w:eastAsia="ru-RU"/>
    </w:rPr>
  </w:style>
  <w:style w:type="paragraph" w:styleId="af3">
    <w:name w:val="No Spacing"/>
    <w:uiPriority w:val="1"/>
    <w:qFormat/>
    <w:rsid w:val="007523BE"/>
    <w:pPr>
      <w:spacing w:after="0" w:line="240" w:lineRule="auto"/>
    </w:pPr>
    <w:rPr>
      <w:rFonts w:ascii="Calibri" w:eastAsia="Calibri" w:hAnsi="Calibri" w:cs="Times New Roman"/>
      <w:lang w:val="ru-RU"/>
    </w:rPr>
  </w:style>
  <w:style w:type="character" w:customStyle="1" w:styleId="apple-converted-space">
    <w:name w:val="apple-converted-space"/>
    <w:rsid w:val="007523BE"/>
  </w:style>
  <w:style w:type="paragraph" w:customStyle="1" w:styleId="af4">
    <w:name w:val="Знак"/>
    <w:basedOn w:val="a"/>
    <w:rsid w:val="007523BE"/>
    <w:pPr>
      <w:widowControl/>
    </w:pPr>
    <w:rPr>
      <w:rFonts w:ascii="Times New Roman" w:eastAsia="Times New Roman" w:hAnsi="Times New Roman" w:cs="Times New Roman"/>
      <w:color w:val="auto"/>
      <w:sz w:val="20"/>
      <w:szCs w:val="20"/>
      <w:lang w:bidi="ar-SA"/>
    </w:rPr>
  </w:style>
  <w:style w:type="paragraph" w:styleId="af5">
    <w:name w:val="Body Text"/>
    <w:basedOn w:val="a"/>
    <w:link w:val="af6"/>
    <w:rsid w:val="007523BE"/>
    <w:pPr>
      <w:widowControl/>
      <w:jc w:val="both"/>
    </w:pPr>
    <w:rPr>
      <w:rFonts w:ascii="Times New Roman" w:eastAsia="Times New Roman" w:hAnsi="Times New Roman" w:cs="Times New Roman"/>
      <w:color w:val="auto"/>
      <w:sz w:val="28"/>
      <w:szCs w:val="20"/>
      <w:lang w:val="uk-UA" w:eastAsia="ru-RU" w:bidi="ar-SA"/>
    </w:rPr>
  </w:style>
  <w:style w:type="character" w:customStyle="1" w:styleId="af6">
    <w:name w:val="Основной текст Знак"/>
    <w:basedOn w:val="a0"/>
    <w:link w:val="af5"/>
    <w:rsid w:val="007523BE"/>
    <w:rPr>
      <w:rFonts w:ascii="Times New Roman" w:eastAsia="Times New Roman" w:hAnsi="Times New Roman" w:cs="Times New Roman"/>
      <w:sz w:val="28"/>
      <w:szCs w:val="20"/>
      <w:lang w:eastAsia="ru-RU"/>
    </w:rPr>
  </w:style>
  <w:style w:type="paragraph" w:customStyle="1" w:styleId="af7">
    <w:name w:val="a"/>
    <w:basedOn w:val="a"/>
    <w:uiPriority w:val="99"/>
    <w:rsid w:val="007523BE"/>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7523BE"/>
    <w:rPr>
      <w:rFonts w:ascii="Times New Roman" w:hAnsi="Times New Roman"/>
      <w:color w:val="00000A"/>
      <w:sz w:val="28"/>
    </w:rPr>
  </w:style>
  <w:style w:type="character" w:customStyle="1" w:styleId="CharAttribute1">
    <w:name w:val="CharAttribute1"/>
    <w:rsid w:val="007523BE"/>
    <w:rPr>
      <w:rFonts w:ascii="Calibri" w:hAnsi="Calibri"/>
      <w:sz w:val="22"/>
    </w:rPr>
  </w:style>
  <w:style w:type="paragraph" w:customStyle="1" w:styleId="14">
    <w:name w:val="Звичайний1"/>
    <w:rsid w:val="007523BE"/>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f8">
    <w:name w:val="TOC Heading"/>
    <w:basedOn w:val="1"/>
    <w:next w:val="a"/>
    <w:uiPriority w:val="39"/>
    <w:unhideWhenUsed/>
    <w:qFormat/>
    <w:rsid w:val="007523BE"/>
    <w:pPr>
      <w:widowControl/>
      <w:spacing w:line="259" w:lineRule="auto"/>
      <w:outlineLvl w:val="9"/>
    </w:pPr>
    <w:rPr>
      <w:lang w:bidi="ar-SA"/>
    </w:rPr>
  </w:style>
  <w:style w:type="paragraph" w:styleId="15">
    <w:name w:val="toc 1"/>
    <w:basedOn w:val="a"/>
    <w:next w:val="a"/>
    <w:autoRedefine/>
    <w:uiPriority w:val="39"/>
    <w:unhideWhenUsed/>
    <w:rsid w:val="007523BE"/>
    <w:pPr>
      <w:widowControl/>
      <w:tabs>
        <w:tab w:val="right" w:leader="dot" w:pos="9911"/>
      </w:tabs>
    </w:pPr>
    <w:rPr>
      <w:rFonts w:ascii="Arial" w:eastAsiaTheme="minorHAnsi" w:hAnsi="Arial" w:cstheme="minorBidi"/>
      <w:color w:val="auto"/>
      <w:szCs w:val="22"/>
      <w:lang w:val="uk-UA" w:bidi="ar-SA"/>
    </w:rPr>
  </w:style>
  <w:style w:type="paragraph" w:styleId="24">
    <w:name w:val="toc 2"/>
    <w:basedOn w:val="a"/>
    <w:next w:val="a"/>
    <w:autoRedefine/>
    <w:uiPriority w:val="39"/>
    <w:unhideWhenUsed/>
    <w:rsid w:val="007523BE"/>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7523BE"/>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7523BE"/>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523BE"/>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523BE"/>
    <w:rPr>
      <w:rFonts w:ascii="Arial" w:hAnsi="Arial" w:cs="Arial"/>
      <w:color w:val="000000"/>
      <w:spacing w:val="0"/>
      <w:w w:val="100"/>
      <w:position w:val="0"/>
      <w:sz w:val="18"/>
      <w:szCs w:val="18"/>
      <w:lang w:val="uk-UA" w:eastAsia="uk-UA" w:bidi="ar-SA"/>
    </w:rPr>
  </w:style>
  <w:style w:type="character" w:customStyle="1" w:styleId="25">
    <w:name w:val="Основной текст (2)_"/>
    <w:basedOn w:val="a0"/>
    <w:link w:val="26"/>
    <w:locked/>
    <w:rsid w:val="007523BE"/>
    <w:rPr>
      <w:rFonts w:ascii="Century Schoolbook" w:hAnsi="Century Schoolbook"/>
      <w:sz w:val="19"/>
      <w:szCs w:val="19"/>
      <w:shd w:val="clear" w:color="auto" w:fill="FFFFFF"/>
    </w:rPr>
  </w:style>
  <w:style w:type="paragraph" w:customStyle="1" w:styleId="26">
    <w:name w:val="Основной текст (2)"/>
    <w:basedOn w:val="a"/>
    <w:link w:val="25"/>
    <w:rsid w:val="007523BE"/>
    <w:pPr>
      <w:shd w:val="clear" w:color="auto" w:fill="FFFFFF"/>
      <w:spacing w:after="720" w:line="235" w:lineRule="exact"/>
      <w:ind w:hanging="320"/>
    </w:pPr>
    <w:rPr>
      <w:rFonts w:ascii="Century Schoolbook" w:eastAsiaTheme="minorHAnsi" w:hAnsi="Century Schoolbook" w:cstheme="minorBidi"/>
      <w:color w:val="auto"/>
      <w:sz w:val="19"/>
      <w:szCs w:val="19"/>
      <w:lang w:val="uk-UA" w:bidi="ar-SA"/>
    </w:rPr>
  </w:style>
  <w:style w:type="character" w:customStyle="1" w:styleId="2Arial6">
    <w:name w:val="Основной текст (2) + Arial6"/>
    <w:aliases w:val="9 pt4,Курсив3"/>
    <w:basedOn w:val="25"/>
    <w:rsid w:val="007523BE"/>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9">
    <w:name w:val="Subtitle"/>
    <w:basedOn w:val="a"/>
    <w:next w:val="Standard"/>
    <w:link w:val="afa"/>
    <w:rsid w:val="007523BE"/>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a">
    <w:name w:val="Подзаголовок Знак"/>
    <w:basedOn w:val="a0"/>
    <w:link w:val="af9"/>
    <w:rsid w:val="007523BE"/>
    <w:rPr>
      <w:rFonts w:ascii="Georgia" w:eastAsia="Georgia" w:hAnsi="Georgia" w:cs="Georgia"/>
      <w:i/>
      <w:color w:val="666666"/>
      <w:kern w:val="3"/>
      <w:sz w:val="48"/>
      <w:szCs w:val="48"/>
      <w:lang w:val="en-US" w:eastAsia="zh-CN" w:bidi="hi-IN"/>
    </w:rPr>
  </w:style>
  <w:style w:type="paragraph" w:customStyle="1" w:styleId="Default">
    <w:name w:val="Default"/>
    <w:rsid w:val="007523BE"/>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523BE"/>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523BE"/>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523BE"/>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7523BE"/>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52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752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b">
    <w:name w:val="Текст примечания Знак"/>
    <w:basedOn w:val="a0"/>
    <w:link w:val="afc"/>
    <w:uiPriority w:val="99"/>
    <w:semiHidden/>
    <w:rsid w:val="007523BE"/>
    <w:rPr>
      <w:rFonts w:ascii="Arial" w:hAnsi="Arial"/>
      <w:sz w:val="20"/>
      <w:szCs w:val="20"/>
    </w:rPr>
  </w:style>
  <w:style w:type="paragraph" w:styleId="afc">
    <w:name w:val="annotation text"/>
    <w:basedOn w:val="a"/>
    <w:link w:val="afb"/>
    <w:uiPriority w:val="99"/>
    <w:semiHidden/>
    <w:unhideWhenUsed/>
    <w:rsid w:val="007523BE"/>
    <w:pPr>
      <w:widowControl/>
    </w:pPr>
    <w:rPr>
      <w:rFonts w:ascii="Arial" w:eastAsiaTheme="minorHAnsi" w:hAnsi="Arial" w:cstheme="minorBidi"/>
      <w:color w:val="auto"/>
      <w:sz w:val="20"/>
      <w:szCs w:val="20"/>
      <w:lang w:val="uk-UA" w:bidi="ar-SA"/>
    </w:rPr>
  </w:style>
  <w:style w:type="character" w:customStyle="1" w:styleId="17">
    <w:name w:val="Текст примечания Знак1"/>
    <w:basedOn w:val="a0"/>
    <w:uiPriority w:val="99"/>
    <w:semiHidden/>
    <w:rsid w:val="007523BE"/>
    <w:rPr>
      <w:rFonts w:ascii="Microsoft Sans Serif" w:eastAsia="Microsoft Sans Serif" w:hAnsi="Microsoft Sans Serif" w:cs="Microsoft Sans Serif"/>
      <w:color w:val="000000"/>
      <w:sz w:val="20"/>
      <w:szCs w:val="20"/>
      <w:lang w:val="en-US" w:bidi="en-US"/>
    </w:rPr>
  </w:style>
  <w:style w:type="character" w:customStyle="1" w:styleId="afd">
    <w:name w:val="Тема примечания Знак"/>
    <w:basedOn w:val="afb"/>
    <w:link w:val="afe"/>
    <w:uiPriority w:val="99"/>
    <w:semiHidden/>
    <w:rsid w:val="007523BE"/>
    <w:rPr>
      <w:rFonts w:ascii="Arial" w:hAnsi="Arial"/>
      <w:b/>
      <w:bCs/>
      <w:sz w:val="20"/>
      <w:szCs w:val="20"/>
    </w:rPr>
  </w:style>
  <w:style w:type="paragraph" w:styleId="afe">
    <w:name w:val="annotation subject"/>
    <w:basedOn w:val="afc"/>
    <w:next w:val="afc"/>
    <w:link w:val="afd"/>
    <w:uiPriority w:val="99"/>
    <w:semiHidden/>
    <w:unhideWhenUsed/>
    <w:rsid w:val="007523BE"/>
    <w:rPr>
      <w:b/>
      <w:bCs/>
    </w:rPr>
  </w:style>
  <w:style w:type="character" w:customStyle="1" w:styleId="18">
    <w:name w:val="Тема примечания Знак1"/>
    <w:basedOn w:val="17"/>
    <w:uiPriority w:val="99"/>
    <w:semiHidden/>
    <w:rsid w:val="007523BE"/>
    <w:rPr>
      <w:rFonts w:ascii="Microsoft Sans Serif" w:eastAsia="Microsoft Sans Serif" w:hAnsi="Microsoft Sans Serif" w:cs="Microsoft Sans Serif"/>
      <w:b/>
      <w:bCs/>
      <w:color w:val="000000"/>
      <w:sz w:val="20"/>
      <w:szCs w:val="20"/>
      <w:lang w:val="en-US" w:bidi="en-US"/>
    </w:rPr>
  </w:style>
  <w:style w:type="character" w:styleId="aff">
    <w:name w:val="footnote reference"/>
    <w:uiPriority w:val="99"/>
    <w:rsid w:val="007523BE"/>
    <w:rPr>
      <w:rFonts w:ascii="Times New Roman" w:hAnsi="Times New Roman"/>
      <w:noProof w:val="0"/>
      <w:sz w:val="27"/>
      <w:vertAlign w:val="superscript"/>
      <w:lang w:val="en-US"/>
    </w:rPr>
  </w:style>
  <w:style w:type="character" w:customStyle="1" w:styleId="aff0">
    <w:name w:val="Текст сноски Знак"/>
    <w:basedOn w:val="a0"/>
    <w:link w:val="aff1"/>
    <w:uiPriority w:val="99"/>
    <w:rsid w:val="007523BE"/>
    <w:rPr>
      <w:rFonts w:ascii="Arial" w:hAnsi="Arial"/>
      <w:sz w:val="20"/>
      <w:szCs w:val="20"/>
    </w:rPr>
  </w:style>
  <w:style w:type="paragraph" w:styleId="aff1">
    <w:name w:val="footnote text"/>
    <w:basedOn w:val="a"/>
    <w:link w:val="aff0"/>
    <w:uiPriority w:val="99"/>
    <w:unhideWhenUsed/>
    <w:rsid w:val="007523BE"/>
    <w:pPr>
      <w:widowControl/>
    </w:pPr>
    <w:rPr>
      <w:rFonts w:ascii="Arial" w:eastAsiaTheme="minorHAnsi" w:hAnsi="Arial" w:cstheme="minorBidi"/>
      <w:color w:val="auto"/>
      <w:sz w:val="20"/>
      <w:szCs w:val="20"/>
      <w:lang w:val="uk-UA" w:bidi="ar-SA"/>
    </w:rPr>
  </w:style>
  <w:style w:type="character" w:customStyle="1" w:styleId="19">
    <w:name w:val="Текст сноски Знак1"/>
    <w:basedOn w:val="a0"/>
    <w:uiPriority w:val="99"/>
    <w:semiHidden/>
    <w:rsid w:val="007523BE"/>
    <w:rPr>
      <w:rFonts w:ascii="Microsoft Sans Serif" w:eastAsia="Microsoft Sans Serif" w:hAnsi="Microsoft Sans Serif" w:cs="Microsoft Sans Serif"/>
      <w:color w:val="000000"/>
      <w:sz w:val="20"/>
      <w:szCs w:val="20"/>
      <w:lang w:val="en-US" w:bidi="en-US"/>
    </w:rPr>
  </w:style>
  <w:style w:type="numbering" w:customStyle="1" w:styleId="27">
    <w:name w:val="Нет списка2"/>
    <w:next w:val="a2"/>
    <w:uiPriority w:val="99"/>
    <w:semiHidden/>
    <w:unhideWhenUsed/>
    <w:rsid w:val="007523BE"/>
  </w:style>
  <w:style w:type="numbering" w:customStyle="1" w:styleId="120">
    <w:name w:val="Нет списка12"/>
    <w:next w:val="a2"/>
    <w:uiPriority w:val="99"/>
    <w:semiHidden/>
    <w:unhideWhenUsed/>
    <w:rsid w:val="007523BE"/>
  </w:style>
  <w:style w:type="numbering" w:customStyle="1" w:styleId="1110">
    <w:name w:val="Нет списка111"/>
    <w:next w:val="a2"/>
    <w:semiHidden/>
    <w:unhideWhenUsed/>
    <w:rsid w:val="007523BE"/>
  </w:style>
  <w:style w:type="character" w:customStyle="1" w:styleId="1a">
    <w:name w:val="Основной текст Знак1"/>
    <w:basedOn w:val="a0"/>
    <w:uiPriority w:val="99"/>
    <w:semiHidden/>
    <w:rsid w:val="007523BE"/>
  </w:style>
  <w:style w:type="character" w:customStyle="1" w:styleId="1b">
    <w:name w:val="Основний текст Знак1"/>
    <w:basedOn w:val="a0"/>
    <w:uiPriority w:val="99"/>
    <w:semiHidden/>
    <w:rsid w:val="007523BE"/>
  </w:style>
  <w:style w:type="table" w:customStyle="1" w:styleId="121">
    <w:name w:val="Сетка таблицы12"/>
    <w:basedOn w:val="a1"/>
    <w:next w:val="a5"/>
    <w:uiPriority w:val="59"/>
    <w:rsid w:val="007523BE"/>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uiPriority w:val="99"/>
    <w:semiHidden/>
    <w:rsid w:val="007523BE"/>
  </w:style>
  <w:style w:type="character" w:customStyle="1" w:styleId="1d">
    <w:name w:val="Основний текст з відступом Знак1"/>
    <w:basedOn w:val="a0"/>
    <w:uiPriority w:val="99"/>
    <w:semiHidden/>
    <w:rsid w:val="007523BE"/>
  </w:style>
  <w:style w:type="character" w:customStyle="1" w:styleId="1e">
    <w:name w:val="Текст выноски Знак1"/>
    <w:basedOn w:val="a0"/>
    <w:uiPriority w:val="99"/>
    <w:semiHidden/>
    <w:rsid w:val="007523BE"/>
    <w:rPr>
      <w:rFonts w:ascii="Segoe UI" w:hAnsi="Segoe UI" w:cs="Segoe UI"/>
      <w:sz w:val="18"/>
      <w:szCs w:val="18"/>
    </w:rPr>
  </w:style>
  <w:style w:type="character" w:customStyle="1" w:styleId="1f">
    <w:name w:val="Текст у виносці Знак1"/>
    <w:uiPriority w:val="99"/>
    <w:semiHidden/>
    <w:rsid w:val="007523BE"/>
    <w:rPr>
      <w:rFonts w:ascii="Tahoma" w:hAnsi="Tahoma" w:cs="Tahoma"/>
      <w:sz w:val="16"/>
      <w:szCs w:val="16"/>
    </w:rPr>
  </w:style>
  <w:style w:type="paragraph" w:customStyle="1" w:styleId="aff2">
    <w:name w:val="Знак Знак Знак"/>
    <w:basedOn w:val="a"/>
    <w:rsid w:val="007523BE"/>
    <w:pPr>
      <w:widowControl/>
    </w:pPr>
    <w:rPr>
      <w:rFonts w:ascii="Verdana" w:eastAsia="Times New Roman" w:hAnsi="Verdana" w:cs="Verdana"/>
      <w:color w:val="auto"/>
      <w:sz w:val="20"/>
      <w:szCs w:val="20"/>
      <w:lang w:bidi="ar-SA"/>
    </w:rPr>
  </w:style>
  <w:style w:type="character" w:customStyle="1" w:styleId="Heading1Char">
    <w:name w:val="Heading 1 Char"/>
    <w:locked/>
    <w:rsid w:val="007523BE"/>
    <w:rPr>
      <w:rFonts w:ascii="Times New Roman CYR" w:hAnsi="Times New Roman CYR" w:cs="Times New Roman CYR"/>
      <w:sz w:val="20"/>
      <w:szCs w:val="20"/>
      <w:lang w:val="x-none" w:eastAsia="uk-UA"/>
    </w:rPr>
  </w:style>
  <w:style w:type="paragraph" w:customStyle="1" w:styleId="1f0">
    <w:name w:val="Абзац списка1"/>
    <w:basedOn w:val="a"/>
    <w:rsid w:val="007523BE"/>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3">
    <w:name w:val="Основний текст_"/>
    <w:link w:val="1f1"/>
    <w:locked/>
    <w:rsid w:val="007523BE"/>
    <w:rPr>
      <w:sz w:val="26"/>
      <w:szCs w:val="26"/>
      <w:shd w:val="clear" w:color="auto" w:fill="FFFFFF"/>
    </w:rPr>
  </w:style>
  <w:style w:type="paragraph" w:customStyle="1" w:styleId="1f1">
    <w:name w:val="Основний текст1"/>
    <w:basedOn w:val="a"/>
    <w:link w:val="aff3"/>
    <w:rsid w:val="007523BE"/>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uk-UA" w:bidi="ar-SA"/>
    </w:rPr>
  </w:style>
  <w:style w:type="paragraph" w:styleId="aff4">
    <w:name w:val="caption"/>
    <w:basedOn w:val="a"/>
    <w:next w:val="a"/>
    <w:qFormat/>
    <w:rsid w:val="007523BE"/>
    <w:pPr>
      <w:widowControl/>
      <w:spacing w:before="120"/>
      <w:jc w:val="center"/>
    </w:pPr>
    <w:rPr>
      <w:rFonts w:ascii="Times New Roman" w:eastAsia="Times New Roman" w:hAnsi="Times New Roman" w:cs="Times New Roman"/>
      <w:b/>
      <w:bCs/>
      <w:color w:val="auto"/>
      <w:sz w:val="32"/>
      <w:lang w:val="uk-UA" w:eastAsia="ru-RU" w:bidi="ar-SA"/>
    </w:rPr>
  </w:style>
  <w:style w:type="paragraph" w:styleId="28">
    <w:name w:val="Quote"/>
    <w:basedOn w:val="a"/>
    <w:next w:val="aff5"/>
    <w:link w:val="29"/>
    <w:rsid w:val="007523BE"/>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9">
    <w:name w:val="Цитата 2 Знак"/>
    <w:basedOn w:val="a0"/>
    <w:link w:val="28"/>
    <w:rsid w:val="007523BE"/>
    <w:rPr>
      <w:rFonts w:ascii="Times New Roman" w:eastAsia="Times New Roman" w:hAnsi="Times New Roman" w:cs="Times New Roman"/>
      <w:sz w:val="24"/>
      <w:szCs w:val="20"/>
      <w:lang w:eastAsia="ru-RU"/>
    </w:rPr>
  </w:style>
  <w:style w:type="character" w:styleId="aff6">
    <w:name w:val="Strong"/>
    <w:qFormat/>
    <w:rsid w:val="007523BE"/>
    <w:rPr>
      <w:b/>
      <w:bCs/>
    </w:rPr>
  </w:style>
  <w:style w:type="paragraph" w:styleId="aff5">
    <w:name w:val="Block Text"/>
    <w:basedOn w:val="a"/>
    <w:unhideWhenUsed/>
    <w:rsid w:val="007523BE"/>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7523BE"/>
  </w:style>
  <w:style w:type="paragraph" w:customStyle="1" w:styleId="2a">
    <w:name w:val="Обычный2"/>
    <w:rsid w:val="007523B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uk-UA"/>
    </w:rPr>
  </w:style>
  <w:style w:type="paragraph" w:customStyle="1" w:styleId="rvps2">
    <w:name w:val="rvps2"/>
    <w:basedOn w:val="a"/>
    <w:rsid w:val="007523BE"/>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15">
    <w:name w:val="rvts15"/>
    <w:basedOn w:val="a0"/>
    <w:rsid w:val="007523BE"/>
  </w:style>
  <w:style w:type="paragraph" w:customStyle="1" w:styleId="aff7">
    <w:name w:val="Нормальний текст"/>
    <w:basedOn w:val="a"/>
    <w:uiPriority w:val="99"/>
    <w:rsid w:val="00AF2980"/>
    <w:pPr>
      <w:widowControl/>
      <w:spacing w:before="120"/>
      <w:ind w:firstLine="567"/>
    </w:pPr>
    <w:rPr>
      <w:rFonts w:ascii="Antiqua" w:eastAsia="Times New Roman" w:hAnsi="Antiqua" w:cs="Times New Roman"/>
      <w:color w:val="auto"/>
      <w:sz w:val="26"/>
      <w:szCs w:val="20"/>
      <w:lang w:val="uk-UA" w:eastAsia="ru-RU" w:bidi="ar-SA"/>
    </w:rPr>
  </w:style>
  <w:style w:type="character" w:customStyle="1" w:styleId="fontstyle01">
    <w:name w:val="fontstyle01"/>
    <w:basedOn w:val="a0"/>
    <w:rsid w:val="00B77EFF"/>
    <w:rPr>
      <w:rFonts w:ascii="TimesNewRomanPSMT" w:hAnsi="TimesNewRomanPSMT" w:hint="default"/>
      <w:b w:val="0"/>
      <w:bCs w:val="0"/>
      <w:i w:val="0"/>
      <w:iCs w:val="0"/>
      <w:color w:val="000000"/>
      <w:sz w:val="28"/>
      <w:szCs w:val="28"/>
    </w:rPr>
  </w:style>
  <w:style w:type="character" w:customStyle="1" w:styleId="fontstyle21">
    <w:name w:val="fontstyle21"/>
    <w:basedOn w:val="a0"/>
    <w:rsid w:val="00B77EFF"/>
    <w:rPr>
      <w:rFonts w:ascii="Calibri" w:hAnsi="Calibri" w:cs="Calibri" w:hint="default"/>
      <w:b w:val="0"/>
      <w:bCs w:val="0"/>
      <w:i w:val="0"/>
      <w:iCs w:val="0"/>
      <w:color w:val="000000"/>
      <w:sz w:val="22"/>
      <w:szCs w:val="22"/>
    </w:rPr>
  </w:style>
  <w:style w:type="character" w:customStyle="1" w:styleId="fontstyle11">
    <w:name w:val="fontstyle11"/>
    <w:basedOn w:val="a0"/>
    <w:rsid w:val="005752E7"/>
    <w:rPr>
      <w:rFonts w:ascii="TimesNewRoman" w:hAnsi="TimesNewRoman" w:hint="default"/>
      <w:b w:val="0"/>
      <w:bCs w:val="0"/>
      <w:i w:val="0"/>
      <w:iCs w:val="0"/>
      <w:color w:val="000000"/>
      <w:sz w:val="28"/>
      <w:szCs w:val="28"/>
    </w:rPr>
  </w:style>
  <w:style w:type="table" w:customStyle="1" w:styleId="TableNormal">
    <w:name w:val="Table Normal"/>
    <w:uiPriority w:val="2"/>
    <w:semiHidden/>
    <w:unhideWhenUsed/>
    <w:qFormat/>
    <w:rsid w:val="006E3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392F"/>
    <w:pPr>
      <w:autoSpaceDE w:val="0"/>
      <w:autoSpaceDN w:val="0"/>
      <w:ind w:left="3"/>
    </w:pPr>
    <w:rPr>
      <w:rFonts w:ascii="Times New Roman" w:eastAsia="Times New Roman" w:hAnsi="Times New Roman" w:cs="Times New Roman"/>
      <w:color w:val="auto"/>
      <w:sz w:val="22"/>
      <w:szCs w:val="22"/>
      <w:lang w:val="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3BE"/>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7523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523BE"/>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val="ru-RU" w:bidi="ar-SA"/>
    </w:rPr>
  </w:style>
  <w:style w:type="paragraph" w:styleId="3">
    <w:name w:val="heading 3"/>
    <w:basedOn w:val="a"/>
    <w:next w:val="a"/>
    <w:link w:val="30"/>
    <w:unhideWhenUsed/>
    <w:qFormat/>
    <w:rsid w:val="007523BE"/>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7523BE"/>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7523BE"/>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7523BE"/>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7523BE"/>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7523BE"/>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7523BE"/>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3BE"/>
    <w:rPr>
      <w:rFonts w:asciiTheme="majorHAnsi" w:eastAsiaTheme="majorEastAsia" w:hAnsiTheme="majorHAnsi" w:cstheme="majorBidi"/>
      <w:color w:val="2E74B5" w:themeColor="accent1" w:themeShade="BF"/>
      <w:sz w:val="32"/>
      <w:szCs w:val="32"/>
      <w:lang w:val="en-US" w:bidi="en-US"/>
    </w:rPr>
  </w:style>
  <w:style w:type="character" w:customStyle="1" w:styleId="20">
    <w:name w:val="Заголовок 2 Знак"/>
    <w:basedOn w:val="a0"/>
    <w:link w:val="2"/>
    <w:rsid w:val="007523BE"/>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rsid w:val="007523BE"/>
    <w:rPr>
      <w:rFonts w:ascii="Arial" w:eastAsiaTheme="majorEastAsia" w:hAnsi="Arial" w:cstheme="majorBidi"/>
      <w:b/>
      <w:szCs w:val="24"/>
    </w:rPr>
  </w:style>
  <w:style w:type="character" w:customStyle="1" w:styleId="40">
    <w:name w:val="Заголовок 4 Знак"/>
    <w:basedOn w:val="a0"/>
    <w:link w:val="4"/>
    <w:rsid w:val="007523B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523BE"/>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523BE"/>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7523BE"/>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7523BE"/>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7523BE"/>
    <w:rPr>
      <w:rFonts w:ascii="Times New Roman CYR" w:eastAsia="Times New Roman" w:hAnsi="Times New Roman CYR" w:cs="Times New Roman CYR"/>
      <w:b/>
      <w:sz w:val="24"/>
      <w:szCs w:val="20"/>
      <w:lang w:eastAsia="uk-UA"/>
    </w:rPr>
  </w:style>
  <w:style w:type="paragraph" w:styleId="a3">
    <w:name w:val="Normal (Web)"/>
    <w:basedOn w:val="a"/>
    <w:unhideWhenUsed/>
    <w:rsid w:val="007523BE"/>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4">
    <w:name w:val="List Paragraph"/>
    <w:basedOn w:val="a"/>
    <w:uiPriority w:val="34"/>
    <w:qFormat/>
    <w:rsid w:val="007523BE"/>
    <w:pPr>
      <w:ind w:left="720"/>
      <w:contextualSpacing/>
    </w:pPr>
  </w:style>
  <w:style w:type="table" w:styleId="a5">
    <w:name w:val="Table Grid"/>
    <w:basedOn w:val="a1"/>
    <w:uiPriority w:val="39"/>
    <w:rsid w:val="007523B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7523BE"/>
    <w:pPr>
      <w:widowControl/>
      <w:spacing w:after="200" w:line="276" w:lineRule="auto"/>
      <w:ind w:left="720"/>
      <w:contextualSpacing/>
    </w:pPr>
    <w:rPr>
      <w:rFonts w:ascii="Calibri" w:eastAsia="Times New Roman" w:hAnsi="Calibri" w:cs="Times New Roman"/>
      <w:color w:val="auto"/>
      <w:sz w:val="22"/>
      <w:szCs w:val="22"/>
      <w:lang w:val="ru-RU" w:bidi="ar-SA"/>
    </w:rPr>
  </w:style>
  <w:style w:type="paragraph" w:styleId="a6">
    <w:name w:val="Title"/>
    <w:basedOn w:val="a"/>
    <w:link w:val="a7"/>
    <w:qFormat/>
    <w:rsid w:val="007523BE"/>
    <w:pPr>
      <w:widowControl/>
      <w:jc w:val="center"/>
    </w:pPr>
    <w:rPr>
      <w:rFonts w:ascii="Times New Roman" w:eastAsia="Times New Roman" w:hAnsi="Times New Roman" w:cs="Times New Roman"/>
      <w:b/>
      <w:i/>
      <w:color w:val="auto"/>
      <w:sz w:val="28"/>
      <w:szCs w:val="20"/>
      <w:lang w:val="uk-UA" w:eastAsia="ru-RU" w:bidi="ar-SA"/>
    </w:rPr>
  </w:style>
  <w:style w:type="character" w:customStyle="1" w:styleId="a7">
    <w:name w:val="Название Знак"/>
    <w:basedOn w:val="a0"/>
    <w:link w:val="a6"/>
    <w:rsid w:val="007523BE"/>
    <w:rPr>
      <w:rFonts w:ascii="Times New Roman" w:eastAsia="Times New Roman" w:hAnsi="Times New Roman" w:cs="Times New Roman"/>
      <w:b/>
      <w:i/>
      <w:sz w:val="28"/>
      <w:szCs w:val="20"/>
      <w:lang w:eastAsia="ru-RU"/>
    </w:rPr>
  </w:style>
  <w:style w:type="paragraph" w:customStyle="1" w:styleId="footnote2">
    <w:name w:val="footnote2"/>
    <w:basedOn w:val="a"/>
    <w:rsid w:val="007523BE"/>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HTML">
    <w:name w:val="HTML Preformatted"/>
    <w:basedOn w:val="a"/>
    <w:link w:val="HTML0"/>
    <w:uiPriority w:val="99"/>
    <w:unhideWhenUsed/>
    <w:rsid w:val="007523BE"/>
    <w:rPr>
      <w:rFonts w:ascii="Consolas" w:hAnsi="Consolas"/>
      <w:sz w:val="20"/>
      <w:szCs w:val="20"/>
    </w:rPr>
  </w:style>
  <w:style w:type="character" w:customStyle="1" w:styleId="HTML0">
    <w:name w:val="Стандартный HTML Знак"/>
    <w:basedOn w:val="a0"/>
    <w:link w:val="HTML"/>
    <w:uiPriority w:val="99"/>
    <w:rsid w:val="007523BE"/>
    <w:rPr>
      <w:rFonts w:ascii="Consolas" w:eastAsia="Microsoft Sans Serif" w:hAnsi="Consolas" w:cs="Microsoft Sans Serif"/>
      <w:color w:val="000000"/>
      <w:sz w:val="20"/>
      <w:szCs w:val="20"/>
      <w:lang w:val="en-US" w:bidi="en-US"/>
    </w:rPr>
  </w:style>
  <w:style w:type="numbering" w:customStyle="1" w:styleId="11">
    <w:name w:val="Нет списка1"/>
    <w:next w:val="a2"/>
    <w:uiPriority w:val="99"/>
    <w:semiHidden/>
    <w:unhideWhenUsed/>
    <w:rsid w:val="007523BE"/>
  </w:style>
  <w:style w:type="numbering" w:customStyle="1" w:styleId="110">
    <w:name w:val="Нет списка11"/>
    <w:next w:val="a2"/>
    <w:semiHidden/>
    <w:rsid w:val="007523BE"/>
  </w:style>
  <w:style w:type="paragraph" w:styleId="a8">
    <w:name w:val="header"/>
    <w:basedOn w:val="a"/>
    <w:link w:val="a9"/>
    <w:uiPriority w:val="99"/>
    <w:unhideWhenUsed/>
    <w:rsid w:val="007523BE"/>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9">
    <w:name w:val="Верхний колонтитул Знак"/>
    <w:basedOn w:val="a0"/>
    <w:link w:val="a8"/>
    <w:uiPriority w:val="99"/>
    <w:rsid w:val="007523BE"/>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7523BE"/>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b">
    <w:name w:val="Нижний колонтитул Знак"/>
    <w:basedOn w:val="a0"/>
    <w:link w:val="aa"/>
    <w:uiPriority w:val="99"/>
    <w:rsid w:val="007523BE"/>
    <w:rPr>
      <w:rFonts w:ascii="Times New Roman" w:eastAsia="Times New Roman" w:hAnsi="Times New Roman" w:cs="Times New Roman"/>
      <w:sz w:val="24"/>
      <w:szCs w:val="24"/>
      <w:lang w:val="ru-RU" w:eastAsia="ru-RU"/>
    </w:rPr>
  </w:style>
  <w:style w:type="table" w:customStyle="1" w:styleId="12">
    <w:name w:val="Сетка таблицы1"/>
    <w:basedOn w:val="a1"/>
    <w:next w:val="a5"/>
    <w:rsid w:val="007523B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link w:val="ad"/>
    <w:semiHidden/>
    <w:rsid w:val="007523BE"/>
    <w:pPr>
      <w:widowControl/>
      <w:shd w:val="clear" w:color="auto" w:fill="000080"/>
    </w:pPr>
    <w:rPr>
      <w:rFonts w:ascii="Tahoma" w:eastAsia="Times New Roman" w:hAnsi="Tahoma" w:cs="Tahoma"/>
      <w:color w:val="auto"/>
      <w:sz w:val="20"/>
      <w:szCs w:val="20"/>
      <w:lang w:val="ru-RU" w:eastAsia="ru-RU" w:bidi="ar-SA"/>
    </w:rPr>
  </w:style>
  <w:style w:type="character" w:customStyle="1" w:styleId="ad">
    <w:name w:val="Схема документа Знак"/>
    <w:basedOn w:val="a0"/>
    <w:link w:val="ac"/>
    <w:semiHidden/>
    <w:rsid w:val="007523BE"/>
    <w:rPr>
      <w:rFonts w:ascii="Tahoma" w:eastAsia="Times New Roman" w:hAnsi="Tahoma" w:cs="Tahoma"/>
      <w:sz w:val="20"/>
      <w:szCs w:val="20"/>
      <w:shd w:val="clear" w:color="auto" w:fill="000080"/>
      <w:lang w:val="ru-RU" w:eastAsia="ru-RU"/>
    </w:rPr>
  </w:style>
  <w:style w:type="paragraph" w:customStyle="1" w:styleId="13">
    <w:name w:val="Абзац списку1"/>
    <w:basedOn w:val="a"/>
    <w:uiPriority w:val="34"/>
    <w:qFormat/>
    <w:rsid w:val="007523BE"/>
    <w:pPr>
      <w:widowControl/>
      <w:ind w:left="708"/>
    </w:pPr>
    <w:rPr>
      <w:rFonts w:ascii="Times New Roman" w:eastAsia="Times New Roman" w:hAnsi="Times New Roman" w:cs="Times New Roman"/>
      <w:color w:val="auto"/>
      <w:lang w:val="ru-RU" w:eastAsia="ru-RU" w:bidi="ar-SA"/>
    </w:rPr>
  </w:style>
  <w:style w:type="paragraph" w:customStyle="1" w:styleId="22">
    <w:name w:val="Знак Знак2"/>
    <w:basedOn w:val="a"/>
    <w:rsid w:val="007523BE"/>
    <w:pPr>
      <w:autoSpaceDE w:val="0"/>
      <w:autoSpaceDN w:val="0"/>
      <w:adjustRightInd w:val="0"/>
    </w:pPr>
    <w:rPr>
      <w:rFonts w:ascii="Verdana" w:eastAsia="Times New Roman" w:hAnsi="Verdana" w:cs="Verdana"/>
      <w:color w:val="auto"/>
      <w:sz w:val="20"/>
      <w:szCs w:val="20"/>
      <w:lang w:bidi="ar-SA"/>
    </w:rPr>
  </w:style>
  <w:style w:type="paragraph" w:styleId="ae">
    <w:name w:val="Balloon Text"/>
    <w:basedOn w:val="a"/>
    <w:link w:val="af"/>
    <w:uiPriority w:val="99"/>
    <w:rsid w:val="007523BE"/>
    <w:pPr>
      <w:widowControl/>
    </w:pPr>
    <w:rPr>
      <w:rFonts w:ascii="Tahoma" w:eastAsia="Times New Roman" w:hAnsi="Tahoma" w:cs="Times New Roman"/>
      <w:color w:val="auto"/>
      <w:sz w:val="16"/>
      <w:szCs w:val="16"/>
      <w:lang w:val="uk-UA" w:bidi="ar-SA"/>
    </w:rPr>
  </w:style>
  <w:style w:type="character" w:customStyle="1" w:styleId="af">
    <w:name w:val="Текст выноски Знак"/>
    <w:basedOn w:val="a0"/>
    <w:link w:val="ae"/>
    <w:uiPriority w:val="99"/>
    <w:rsid w:val="007523BE"/>
    <w:rPr>
      <w:rFonts w:ascii="Tahoma" w:eastAsia="Times New Roman" w:hAnsi="Tahoma" w:cs="Times New Roman"/>
      <w:sz w:val="16"/>
      <w:szCs w:val="16"/>
    </w:rPr>
  </w:style>
  <w:style w:type="table" w:customStyle="1" w:styleId="111">
    <w:name w:val="Сетка таблицы11"/>
    <w:basedOn w:val="a1"/>
    <w:next w:val="a5"/>
    <w:uiPriority w:val="39"/>
    <w:rsid w:val="007523B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59"/>
    <w:rsid w:val="007523BE"/>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5"/>
    <w:uiPriority w:val="59"/>
    <w:rsid w:val="007523BE"/>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5"/>
    <w:uiPriority w:val="59"/>
    <w:rsid w:val="007523BE"/>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5"/>
    <w:uiPriority w:val="59"/>
    <w:rsid w:val="007523BE"/>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5"/>
    <w:uiPriority w:val="59"/>
    <w:rsid w:val="007523BE"/>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7523BE"/>
    <w:rPr>
      <w:color w:val="0563C1" w:themeColor="hyperlink"/>
      <w:u w:val="single"/>
    </w:rPr>
  </w:style>
  <w:style w:type="paragraph" w:styleId="af1">
    <w:name w:val="Body Text Indent"/>
    <w:basedOn w:val="a"/>
    <w:link w:val="af2"/>
    <w:unhideWhenUsed/>
    <w:rsid w:val="007523BE"/>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2">
    <w:name w:val="Основной текст с отступом Знак"/>
    <w:basedOn w:val="a0"/>
    <w:link w:val="af1"/>
    <w:rsid w:val="007523BE"/>
    <w:rPr>
      <w:rFonts w:ascii="Times New Roman" w:eastAsia="Times New Roman" w:hAnsi="Times New Roman" w:cs="Times New Roman"/>
      <w:sz w:val="28"/>
      <w:szCs w:val="24"/>
      <w:lang w:val="ru-RU" w:eastAsia="ru-RU"/>
    </w:rPr>
  </w:style>
  <w:style w:type="paragraph" w:styleId="af3">
    <w:name w:val="No Spacing"/>
    <w:uiPriority w:val="1"/>
    <w:qFormat/>
    <w:rsid w:val="007523BE"/>
    <w:pPr>
      <w:spacing w:after="0" w:line="240" w:lineRule="auto"/>
    </w:pPr>
    <w:rPr>
      <w:rFonts w:ascii="Calibri" w:eastAsia="Calibri" w:hAnsi="Calibri" w:cs="Times New Roman"/>
      <w:lang w:val="ru-RU"/>
    </w:rPr>
  </w:style>
  <w:style w:type="character" w:customStyle="1" w:styleId="apple-converted-space">
    <w:name w:val="apple-converted-space"/>
    <w:rsid w:val="007523BE"/>
  </w:style>
  <w:style w:type="paragraph" w:customStyle="1" w:styleId="af4">
    <w:name w:val="Знак"/>
    <w:basedOn w:val="a"/>
    <w:rsid w:val="007523BE"/>
    <w:pPr>
      <w:widowControl/>
    </w:pPr>
    <w:rPr>
      <w:rFonts w:ascii="Times New Roman" w:eastAsia="Times New Roman" w:hAnsi="Times New Roman" w:cs="Times New Roman"/>
      <w:color w:val="auto"/>
      <w:sz w:val="20"/>
      <w:szCs w:val="20"/>
      <w:lang w:bidi="ar-SA"/>
    </w:rPr>
  </w:style>
  <w:style w:type="paragraph" w:styleId="af5">
    <w:name w:val="Body Text"/>
    <w:basedOn w:val="a"/>
    <w:link w:val="af6"/>
    <w:rsid w:val="007523BE"/>
    <w:pPr>
      <w:widowControl/>
      <w:jc w:val="both"/>
    </w:pPr>
    <w:rPr>
      <w:rFonts w:ascii="Times New Roman" w:eastAsia="Times New Roman" w:hAnsi="Times New Roman" w:cs="Times New Roman"/>
      <w:color w:val="auto"/>
      <w:sz w:val="28"/>
      <w:szCs w:val="20"/>
      <w:lang w:val="uk-UA" w:eastAsia="ru-RU" w:bidi="ar-SA"/>
    </w:rPr>
  </w:style>
  <w:style w:type="character" w:customStyle="1" w:styleId="af6">
    <w:name w:val="Основной текст Знак"/>
    <w:basedOn w:val="a0"/>
    <w:link w:val="af5"/>
    <w:rsid w:val="007523BE"/>
    <w:rPr>
      <w:rFonts w:ascii="Times New Roman" w:eastAsia="Times New Roman" w:hAnsi="Times New Roman" w:cs="Times New Roman"/>
      <w:sz w:val="28"/>
      <w:szCs w:val="20"/>
      <w:lang w:eastAsia="ru-RU"/>
    </w:rPr>
  </w:style>
  <w:style w:type="paragraph" w:customStyle="1" w:styleId="af7">
    <w:name w:val="a"/>
    <w:basedOn w:val="a"/>
    <w:uiPriority w:val="99"/>
    <w:rsid w:val="007523BE"/>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7523BE"/>
    <w:rPr>
      <w:rFonts w:ascii="Times New Roman" w:hAnsi="Times New Roman"/>
      <w:color w:val="00000A"/>
      <w:sz w:val="28"/>
    </w:rPr>
  </w:style>
  <w:style w:type="character" w:customStyle="1" w:styleId="CharAttribute1">
    <w:name w:val="CharAttribute1"/>
    <w:rsid w:val="007523BE"/>
    <w:rPr>
      <w:rFonts w:ascii="Calibri" w:hAnsi="Calibri"/>
      <w:sz w:val="22"/>
    </w:rPr>
  </w:style>
  <w:style w:type="paragraph" w:customStyle="1" w:styleId="14">
    <w:name w:val="Звичайний1"/>
    <w:rsid w:val="007523BE"/>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f8">
    <w:name w:val="TOC Heading"/>
    <w:basedOn w:val="1"/>
    <w:next w:val="a"/>
    <w:uiPriority w:val="39"/>
    <w:unhideWhenUsed/>
    <w:qFormat/>
    <w:rsid w:val="007523BE"/>
    <w:pPr>
      <w:widowControl/>
      <w:spacing w:line="259" w:lineRule="auto"/>
      <w:outlineLvl w:val="9"/>
    </w:pPr>
    <w:rPr>
      <w:lang w:bidi="ar-SA"/>
    </w:rPr>
  </w:style>
  <w:style w:type="paragraph" w:styleId="15">
    <w:name w:val="toc 1"/>
    <w:basedOn w:val="a"/>
    <w:next w:val="a"/>
    <w:autoRedefine/>
    <w:uiPriority w:val="39"/>
    <w:unhideWhenUsed/>
    <w:rsid w:val="007523BE"/>
    <w:pPr>
      <w:widowControl/>
      <w:tabs>
        <w:tab w:val="right" w:leader="dot" w:pos="9911"/>
      </w:tabs>
    </w:pPr>
    <w:rPr>
      <w:rFonts w:ascii="Arial" w:eastAsiaTheme="minorHAnsi" w:hAnsi="Arial" w:cstheme="minorBidi"/>
      <w:color w:val="auto"/>
      <w:szCs w:val="22"/>
      <w:lang w:val="uk-UA" w:bidi="ar-SA"/>
    </w:rPr>
  </w:style>
  <w:style w:type="paragraph" w:styleId="24">
    <w:name w:val="toc 2"/>
    <w:basedOn w:val="a"/>
    <w:next w:val="a"/>
    <w:autoRedefine/>
    <w:uiPriority w:val="39"/>
    <w:unhideWhenUsed/>
    <w:rsid w:val="007523BE"/>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7523BE"/>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7523BE"/>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523BE"/>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523BE"/>
    <w:rPr>
      <w:rFonts w:ascii="Arial" w:hAnsi="Arial" w:cs="Arial"/>
      <w:color w:val="000000"/>
      <w:spacing w:val="0"/>
      <w:w w:val="100"/>
      <w:position w:val="0"/>
      <w:sz w:val="18"/>
      <w:szCs w:val="18"/>
      <w:lang w:val="uk-UA" w:eastAsia="uk-UA" w:bidi="ar-SA"/>
    </w:rPr>
  </w:style>
  <w:style w:type="character" w:customStyle="1" w:styleId="25">
    <w:name w:val="Основной текст (2)_"/>
    <w:basedOn w:val="a0"/>
    <w:link w:val="26"/>
    <w:locked/>
    <w:rsid w:val="007523BE"/>
    <w:rPr>
      <w:rFonts w:ascii="Century Schoolbook" w:hAnsi="Century Schoolbook"/>
      <w:sz w:val="19"/>
      <w:szCs w:val="19"/>
      <w:shd w:val="clear" w:color="auto" w:fill="FFFFFF"/>
    </w:rPr>
  </w:style>
  <w:style w:type="paragraph" w:customStyle="1" w:styleId="26">
    <w:name w:val="Основной текст (2)"/>
    <w:basedOn w:val="a"/>
    <w:link w:val="25"/>
    <w:rsid w:val="007523BE"/>
    <w:pPr>
      <w:shd w:val="clear" w:color="auto" w:fill="FFFFFF"/>
      <w:spacing w:after="720" w:line="235" w:lineRule="exact"/>
      <w:ind w:hanging="320"/>
    </w:pPr>
    <w:rPr>
      <w:rFonts w:ascii="Century Schoolbook" w:eastAsiaTheme="minorHAnsi" w:hAnsi="Century Schoolbook" w:cstheme="minorBidi"/>
      <w:color w:val="auto"/>
      <w:sz w:val="19"/>
      <w:szCs w:val="19"/>
      <w:lang w:val="uk-UA" w:bidi="ar-SA"/>
    </w:rPr>
  </w:style>
  <w:style w:type="character" w:customStyle="1" w:styleId="2Arial6">
    <w:name w:val="Основной текст (2) + Arial6"/>
    <w:aliases w:val="9 pt4,Курсив3"/>
    <w:basedOn w:val="25"/>
    <w:rsid w:val="007523BE"/>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9">
    <w:name w:val="Subtitle"/>
    <w:basedOn w:val="a"/>
    <w:next w:val="Standard"/>
    <w:link w:val="afa"/>
    <w:rsid w:val="007523BE"/>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a">
    <w:name w:val="Подзаголовок Знак"/>
    <w:basedOn w:val="a0"/>
    <w:link w:val="af9"/>
    <w:rsid w:val="007523BE"/>
    <w:rPr>
      <w:rFonts w:ascii="Georgia" w:eastAsia="Georgia" w:hAnsi="Georgia" w:cs="Georgia"/>
      <w:i/>
      <w:color w:val="666666"/>
      <w:kern w:val="3"/>
      <w:sz w:val="48"/>
      <w:szCs w:val="48"/>
      <w:lang w:val="en-US" w:eastAsia="zh-CN" w:bidi="hi-IN"/>
    </w:rPr>
  </w:style>
  <w:style w:type="paragraph" w:customStyle="1" w:styleId="Default">
    <w:name w:val="Default"/>
    <w:rsid w:val="007523BE"/>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523BE"/>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523BE"/>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523BE"/>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7523BE"/>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52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752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b">
    <w:name w:val="Текст примечания Знак"/>
    <w:basedOn w:val="a0"/>
    <w:link w:val="afc"/>
    <w:uiPriority w:val="99"/>
    <w:semiHidden/>
    <w:rsid w:val="007523BE"/>
    <w:rPr>
      <w:rFonts w:ascii="Arial" w:hAnsi="Arial"/>
      <w:sz w:val="20"/>
      <w:szCs w:val="20"/>
    </w:rPr>
  </w:style>
  <w:style w:type="paragraph" w:styleId="afc">
    <w:name w:val="annotation text"/>
    <w:basedOn w:val="a"/>
    <w:link w:val="afb"/>
    <w:uiPriority w:val="99"/>
    <w:semiHidden/>
    <w:unhideWhenUsed/>
    <w:rsid w:val="007523BE"/>
    <w:pPr>
      <w:widowControl/>
    </w:pPr>
    <w:rPr>
      <w:rFonts w:ascii="Arial" w:eastAsiaTheme="minorHAnsi" w:hAnsi="Arial" w:cstheme="minorBidi"/>
      <w:color w:val="auto"/>
      <w:sz w:val="20"/>
      <w:szCs w:val="20"/>
      <w:lang w:val="uk-UA" w:bidi="ar-SA"/>
    </w:rPr>
  </w:style>
  <w:style w:type="character" w:customStyle="1" w:styleId="17">
    <w:name w:val="Текст примечания Знак1"/>
    <w:basedOn w:val="a0"/>
    <w:uiPriority w:val="99"/>
    <w:semiHidden/>
    <w:rsid w:val="007523BE"/>
    <w:rPr>
      <w:rFonts w:ascii="Microsoft Sans Serif" w:eastAsia="Microsoft Sans Serif" w:hAnsi="Microsoft Sans Serif" w:cs="Microsoft Sans Serif"/>
      <w:color w:val="000000"/>
      <w:sz w:val="20"/>
      <w:szCs w:val="20"/>
      <w:lang w:val="en-US" w:bidi="en-US"/>
    </w:rPr>
  </w:style>
  <w:style w:type="character" w:customStyle="1" w:styleId="afd">
    <w:name w:val="Тема примечания Знак"/>
    <w:basedOn w:val="afb"/>
    <w:link w:val="afe"/>
    <w:uiPriority w:val="99"/>
    <w:semiHidden/>
    <w:rsid w:val="007523BE"/>
    <w:rPr>
      <w:rFonts w:ascii="Arial" w:hAnsi="Arial"/>
      <w:b/>
      <w:bCs/>
      <w:sz w:val="20"/>
      <w:szCs w:val="20"/>
    </w:rPr>
  </w:style>
  <w:style w:type="paragraph" w:styleId="afe">
    <w:name w:val="annotation subject"/>
    <w:basedOn w:val="afc"/>
    <w:next w:val="afc"/>
    <w:link w:val="afd"/>
    <w:uiPriority w:val="99"/>
    <w:semiHidden/>
    <w:unhideWhenUsed/>
    <w:rsid w:val="007523BE"/>
    <w:rPr>
      <w:b/>
      <w:bCs/>
    </w:rPr>
  </w:style>
  <w:style w:type="character" w:customStyle="1" w:styleId="18">
    <w:name w:val="Тема примечания Знак1"/>
    <w:basedOn w:val="17"/>
    <w:uiPriority w:val="99"/>
    <w:semiHidden/>
    <w:rsid w:val="007523BE"/>
    <w:rPr>
      <w:rFonts w:ascii="Microsoft Sans Serif" w:eastAsia="Microsoft Sans Serif" w:hAnsi="Microsoft Sans Serif" w:cs="Microsoft Sans Serif"/>
      <w:b/>
      <w:bCs/>
      <w:color w:val="000000"/>
      <w:sz w:val="20"/>
      <w:szCs w:val="20"/>
      <w:lang w:val="en-US" w:bidi="en-US"/>
    </w:rPr>
  </w:style>
  <w:style w:type="character" w:styleId="aff">
    <w:name w:val="footnote reference"/>
    <w:uiPriority w:val="99"/>
    <w:rsid w:val="007523BE"/>
    <w:rPr>
      <w:rFonts w:ascii="Times New Roman" w:hAnsi="Times New Roman"/>
      <w:noProof w:val="0"/>
      <w:sz w:val="27"/>
      <w:vertAlign w:val="superscript"/>
      <w:lang w:val="en-US"/>
    </w:rPr>
  </w:style>
  <w:style w:type="character" w:customStyle="1" w:styleId="aff0">
    <w:name w:val="Текст сноски Знак"/>
    <w:basedOn w:val="a0"/>
    <w:link w:val="aff1"/>
    <w:uiPriority w:val="99"/>
    <w:rsid w:val="007523BE"/>
    <w:rPr>
      <w:rFonts w:ascii="Arial" w:hAnsi="Arial"/>
      <w:sz w:val="20"/>
      <w:szCs w:val="20"/>
    </w:rPr>
  </w:style>
  <w:style w:type="paragraph" w:styleId="aff1">
    <w:name w:val="footnote text"/>
    <w:basedOn w:val="a"/>
    <w:link w:val="aff0"/>
    <w:uiPriority w:val="99"/>
    <w:unhideWhenUsed/>
    <w:rsid w:val="007523BE"/>
    <w:pPr>
      <w:widowControl/>
    </w:pPr>
    <w:rPr>
      <w:rFonts w:ascii="Arial" w:eastAsiaTheme="minorHAnsi" w:hAnsi="Arial" w:cstheme="minorBidi"/>
      <w:color w:val="auto"/>
      <w:sz w:val="20"/>
      <w:szCs w:val="20"/>
      <w:lang w:val="uk-UA" w:bidi="ar-SA"/>
    </w:rPr>
  </w:style>
  <w:style w:type="character" w:customStyle="1" w:styleId="19">
    <w:name w:val="Текст сноски Знак1"/>
    <w:basedOn w:val="a0"/>
    <w:uiPriority w:val="99"/>
    <w:semiHidden/>
    <w:rsid w:val="007523BE"/>
    <w:rPr>
      <w:rFonts w:ascii="Microsoft Sans Serif" w:eastAsia="Microsoft Sans Serif" w:hAnsi="Microsoft Sans Serif" w:cs="Microsoft Sans Serif"/>
      <w:color w:val="000000"/>
      <w:sz w:val="20"/>
      <w:szCs w:val="20"/>
      <w:lang w:val="en-US" w:bidi="en-US"/>
    </w:rPr>
  </w:style>
  <w:style w:type="numbering" w:customStyle="1" w:styleId="27">
    <w:name w:val="Нет списка2"/>
    <w:next w:val="a2"/>
    <w:uiPriority w:val="99"/>
    <w:semiHidden/>
    <w:unhideWhenUsed/>
    <w:rsid w:val="007523BE"/>
  </w:style>
  <w:style w:type="numbering" w:customStyle="1" w:styleId="120">
    <w:name w:val="Нет списка12"/>
    <w:next w:val="a2"/>
    <w:uiPriority w:val="99"/>
    <w:semiHidden/>
    <w:unhideWhenUsed/>
    <w:rsid w:val="007523BE"/>
  </w:style>
  <w:style w:type="numbering" w:customStyle="1" w:styleId="1110">
    <w:name w:val="Нет списка111"/>
    <w:next w:val="a2"/>
    <w:semiHidden/>
    <w:unhideWhenUsed/>
    <w:rsid w:val="007523BE"/>
  </w:style>
  <w:style w:type="character" w:customStyle="1" w:styleId="1a">
    <w:name w:val="Основной текст Знак1"/>
    <w:basedOn w:val="a0"/>
    <w:uiPriority w:val="99"/>
    <w:semiHidden/>
    <w:rsid w:val="007523BE"/>
  </w:style>
  <w:style w:type="character" w:customStyle="1" w:styleId="1b">
    <w:name w:val="Основний текст Знак1"/>
    <w:basedOn w:val="a0"/>
    <w:uiPriority w:val="99"/>
    <w:semiHidden/>
    <w:rsid w:val="007523BE"/>
  </w:style>
  <w:style w:type="table" w:customStyle="1" w:styleId="121">
    <w:name w:val="Сетка таблицы12"/>
    <w:basedOn w:val="a1"/>
    <w:next w:val="a5"/>
    <w:uiPriority w:val="59"/>
    <w:rsid w:val="007523BE"/>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uiPriority w:val="99"/>
    <w:semiHidden/>
    <w:rsid w:val="007523BE"/>
  </w:style>
  <w:style w:type="character" w:customStyle="1" w:styleId="1d">
    <w:name w:val="Основний текст з відступом Знак1"/>
    <w:basedOn w:val="a0"/>
    <w:uiPriority w:val="99"/>
    <w:semiHidden/>
    <w:rsid w:val="007523BE"/>
  </w:style>
  <w:style w:type="character" w:customStyle="1" w:styleId="1e">
    <w:name w:val="Текст выноски Знак1"/>
    <w:basedOn w:val="a0"/>
    <w:uiPriority w:val="99"/>
    <w:semiHidden/>
    <w:rsid w:val="007523BE"/>
    <w:rPr>
      <w:rFonts w:ascii="Segoe UI" w:hAnsi="Segoe UI" w:cs="Segoe UI"/>
      <w:sz w:val="18"/>
      <w:szCs w:val="18"/>
    </w:rPr>
  </w:style>
  <w:style w:type="character" w:customStyle="1" w:styleId="1f">
    <w:name w:val="Текст у виносці Знак1"/>
    <w:uiPriority w:val="99"/>
    <w:semiHidden/>
    <w:rsid w:val="007523BE"/>
    <w:rPr>
      <w:rFonts w:ascii="Tahoma" w:hAnsi="Tahoma" w:cs="Tahoma"/>
      <w:sz w:val="16"/>
      <w:szCs w:val="16"/>
    </w:rPr>
  </w:style>
  <w:style w:type="paragraph" w:customStyle="1" w:styleId="aff2">
    <w:name w:val="Знак Знак Знак"/>
    <w:basedOn w:val="a"/>
    <w:rsid w:val="007523BE"/>
    <w:pPr>
      <w:widowControl/>
    </w:pPr>
    <w:rPr>
      <w:rFonts w:ascii="Verdana" w:eastAsia="Times New Roman" w:hAnsi="Verdana" w:cs="Verdana"/>
      <w:color w:val="auto"/>
      <w:sz w:val="20"/>
      <w:szCs w:val="20"/>
      <w:lang w:bidi="ar-SA"/>
    </w:rPr>
  </w:style>
  <w:style w:type="character" w:customStyle="1" w:styleId="Heading1Char">
    <w:name w:val="Heading 1 Char"/>
    <w:locked/>
    <w:rsid w:val="007523BE"/>
    <w:rPr>
      <w:rFonts w:ascii="Times New Roman CYR" w:hAnsi="Times New Roman CYR" w:cs="Times New Roman CYR"/>
      <w:sz w:val="20"/>
      <w:szCs w:val="20"/>
      <w:lang w:val="x-none" w:eastAsia="uk-UA"/>
    </w:rPr>
  </w:style>
  <w:style w:type="paragraph" w:customStyle="1" w:styleId="1f0">
    <w:name w:val="Абзац списка1"/>
    <w:basedOn w:val="a"/>
    <w:rsid w:val="007523BE"/>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3">
    <w:name w:val="Основний текст_"/>
    <w:link w:val="1f1"/>
    <w:locked/>
    <w:rsid w:val="007523BE"/>
    <w:rPr>
      <w:sz w:val="26"/>
      <w:szCs w:val="26"/>
      <w:shd w:val="clear" w:color="auto" w:fill="FFFFFF"/>
    </w:rPr>
  </w:style>
  <w:style w:type="paragraph" w:customStyle="1" w:styleId="1f1">
    <w:name w:val="Основний текст1"/>
    <w:basedOn w:val="a"/>
    <w:link w:val="aff3"/>
    <w:rsid w:val="007523BE"/>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uk-UA" w:bidi="ar-SA"/>
    </w:rPr>
  </w:style>
  <w:style w:type="paragraph" w:styleId="aff4">
    <w:name w:val="caption"/>
    <w:basedOn w:val="a"/>
    <w:next w:val="a"/>
    <w:qFormat/>
    <w:rsid w:val="007523BE"/>
    <w:pPr>
      <w:widowControl/>
      <w:spacing w:before="120"/>
      <w:jc w:val="center"/>
    </w:pPr>
    <w:rPr>
      <w:rFonts w:ascii="Times New Roman" w:eastAsia="Times New Roman" w:hAnsi="Times New Roman" w:cs="Times New Roman"/>
      <w:b/>
      <w:bCs/>
      <w:color w:val="auto"/>
      <w:sz w:val="32"/>
      <w:lang w:val="uk-UA" w:eastAsia="ru-RU" w:bidi="ar-SA"/>
    </w:rPr>
  </w:style>
  <w:style w:type="paragraph" w:styleId="28">
    <w:name w:val="Quote"/>
    <w:basedOn w:val="a"/>
    <w:next w:val="aff5"/>
    <w:link w:val="29"/>
    <w:rsid w:val="007523BE"/>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9">
    <w:name w:val="Цитата 2 Знак"/>
    <w:basedOn w:val="a0"/>
    <w:link w:val="28"/>
    <w:rsid w:val="007523BE"/>
    <w:rPr>
      <w:rFonts w:ascii="Times New Roman" w:eastAsia="Times New Roman" w:hAnsi="Times New Roman" w:cs="Times New Roman"/>
      <w:sz w:val="24"/>
      <w:szCs w:val="20"/>
      <w:lang w:eastAsia="ru-RU"/>
    </w:rPr>
  </w:style>
  <w:style w:type="character" w:styleId="aff6">
    <w:name w:val="Strong"/>
    <w:qFormat/>
    <w:rsid w:val="007523BE"/>
    <w:rPr>
      <w:b/>
      <w:bCs/>
    </w:rPr>
  </w:style>
  <w:style w:type="paragraph" w:styleId="aff5">
    <w:name w:val="Block Text"/>
    <w:basedOn w:val="a"/>
    <w:unhideWhenUsed/>
    <w:rsid w:val="007523BE"/>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7523BE"/>
  </w:style>
  <w:style w:type="paragraph" w:customStyle="1" w:styleId="2a">
    <w:name w:val="Обычный2"/>
    <w:rsid w:val="007523B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uk-UA"/>
    </w:rPr>
  </w:style>
  <w:style w:type="paragraph" w:customStyle="1" w:styleId="rvps2">
    <w:name w:val="rvps2"/>
    <w:basedOn w:val="a"/>
    <w:rsid w:val="007523BE"/>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15">
    <w:name w:val="rvts15"/>
    <w:basedOn w:val="a0"/>
    <w:rsid w:val="007523BE"/>
  </w:style>
  <w:style w:type="paragraph" w:customStyle="1" w:styleId="aff7">
    <w:name w:val="Нормальний текст"/>
    <w:basedOn w:val="a"/>
    <w:uiPriority w:val="99"/>
    <w:rsid w:val="00AF2980"/>
    <w:pPr>
      <w:widowControl/>
      <w:spacing w:before="120"/>
      <w:ind w:firstLine="567"/>
    </w:pPr>
    <w:rPr>
      <w:rFonts w:ascii="Antiqua" w:eastAsia="Times New Roman" w:hAnsi="Antiqua" w:cs="Times New Roman"/>
      <w:color w:val="auto"/>
      <w:sz w:val="26"/>
      <w:szCs w:val="20"/>
      <w:lang w:val="uk-UA" w:eastAsia="ru-RU" w:bidi="ar-SA"/>
    </w:rPr>
  </w:style>
  <w:style w:type="character" w:customStyle="1" w:styleId="fontstyle01">
    <w:name w:val="fontstyle01"/>
    <w:basedOn w:val="a0"/>
    <w:rsid w:val="00B77EFF"/>
    <w:rPr>
      <w:rFonts w:ascii="TimesNewRomanPSMT" w:hAnsi="TimesNewRomanPSMT" w:hint="default"/>
      <w:b w:val="0"/>
      <w:bCs w:val="0"/>
      <w:i w:val="0"/>
      <w:iCs w:val="0"/>
      <w:color w:val="000000"/>
      <w:sz w:val="28"/>
      <w:szCs w:val="28"/>
    </w:rPr>
  </w:style>
  <w:style w:type="character" w:customStyle="1" w:styleId="fontstyle21">
    <w:name w:val="fontstyle21"/>
    <w:basedOn w:val="a0"/>
    <w:rsid w:val="00B77EFF"/>
    <w:rPr>
      <w:rFonts w:ascii="Calibri" w:hAnsi="Calibri" w:cs="Calibri" w:hint="default"/>
      <w:b w:val="0"/>
      <w:bCs w:val="0"/>
      <w:i w:val="0"/>
      <w:iCs w:val="0"/>
      <w:color w:val="000000"/>
      <w:sz w:val="22"/>
      <w:szCs w:val="22"/>
    </w:rPr>
  </w:style>
  <w:style w:type="character" w:customStyle="1" w:styleId="fontstyle11">
    <w:name w:val="fontstyle11"/>
    <w:basedOn w:val="a0"/>
    <w:rsid w:val="005752E7"/>
    <w:rPr>
      <w:rFonts w:ascii="TimesNewRoman" w:hAnsi="TimesNewRoman" w:hint="default"/>
      <w:b w:val="0"/>
      <w:bCs w:val="0"/>
      <w:i w:val="0"/>
      <w:iCs w:val="0"/>
      <w:color w:val="000000"/>
      <w:sz w:val="28"/>
      <w:szCs w:val="28"/>
    </w:rPr>
  </w:style>
  <w:style w:type="table" w:customStyle="1" w:styleId="TableNormal">
    <w:name w:val="Table Normal"/>
    <w:uiPriority w:val="2"/>
    <w:semiHidden/>
    <w:unhideWhenUsed/>
    <w:qFormat/>
    <w:rsid w:val="006E3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392F"/>
    <w:pPr>
      <w:autoSpaceDE w:val="0"/>
      <w:autoSpaceDN w:val="0"/>
      <w:ind w:left="3"/>
    </w:pPr>
    <w:rPr>
      <w:rFonts w:ascii="Times New Roman" w:eastAsia="Times New Roman" w:hAnsi="Times New Roman" w:cs="Times New Roman"/>
      <w:color w:val="auto"/>
      <w:sz w:val="22"/>
      <w:szCs w:val="22"/>
      <w:lang w:val="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38628">
      <w:bodyDiv w:val="1"/>
      <w:marLeft w:val="0"/>
      <w:marRight w:val="0"/>
      <w:marTop w:val="0"/>
      <w:marBottom w:val="0"/>
      <w:divBdr>
        <w:top w:val="none" w:sz="0" w:space="0" w:color="auto"/>
        <w:left w:val="none" w:sz="0" w:space="0" w:color="auto"/>
        <w:bottom w:val="none" w:sz="0" w:space="0" w:color="auto"/>
        <w:right w:val="none" w:sz="0" w:space="0" w:color="auto"/>
      </w:divBdr>
    </w:div>
    <w:div w:id="1086224422">
      <w:bodyDiv w:val="1"/>
      <w:marLeft w:val="0"/>
      <w:marRight w:val="0"/>
      <w:marTop w:val="0"/>
      <w:marBottom w:val="0"/>
      <w:divBdr>
        <w:top w:val="none" w:sz="0" w:space="0" w:color="auto"/>
        <w:left w:val="none" w:sz="0" w:space="0" w:color="auto"/>
        <w:bottom w:val="none" w:sz="0" w:space="0" w:color="auto"/>
        <w:right w:val="none" w:sz="0" w:space="0" w:color="auto"/>
      </w:divBdr>
      <w:divsChild>
        <w:div w:id="376514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npa/pro-vnesennia-zmin-do-typovoi-osvitnoi-prohramy-dlia-5-9-klasiv-zakladiv-zahalnoi-serednoi-osv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svita.ua/school/program/program-5-9/830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rada/show/v1093729-24" TargetMode="External"/><Relationship Id="rId5" Type="http://schemas.openxmlformats.org/officeDocument/2006/relationships/settings" Target="settings.xml"/><Relationship Id="rId15" Type="http://schemas.openxmlformats.org/officeDocument/2006/relationships/hyperlink" Target="https://osvita.ua/school/program/program-5-9/83075/" TargetMode="External"/><Relationship Id="rId10" Type="http://schemas.openxmlformats.org/officeDocument/2006/relationships/hyperlink" Target="https://mon.gov.ua/npa/pro-vnesennia-zmin-do-typovoi-osvitnoi-prohramy-dlia-5-9-klasiv-zakladiv-zahalnoi-serednoi-osvit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zakon.rada.gov.ua/laws/show/841-2024-%D0%B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A0A1-A19D-41E0-A94E-43818261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1</Pages>
  <Words>53724</Words>
  <Characters>30623</Characters>
  <Application>Microsoft Office Word</Application>
  <DocSecurity>0</DocSecurity>
  <Lines>255</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Озерський ліцей</dc:creator>
  <cp:keywords/>
  <dc:description/>
  <cp:lastModifiedBy>санор</cp:lastModifiedBy>
  <cp:revision>88</cp:revision>
  <cp:lastPrinted>2024-09-27T06:27:00Z</cp:lastPrinted>
  <dcterms:created xsi:type="dcterms:W3CDTF">2022-08-22T07:17:00Z</dcterms:created>
  <dcterms:modified xsi:type="dcterms:W3CDTF">2024-09-27T06:53:00Z</dcterms:modified>
</cp:coreProperties>
</file>