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1" w:type="dxa"/>
        <w:tblLook w:val="00A0"/>
      </w:tblPr>
      <w:tblGrid>
        <w:gridCol w:w="4361"/>
        <w:gridCol w:w="850"/>
        <w:gridCol w:w="3880"/>
      </w:tblGrid>
      <w:tr w:rsidR="006330A1" w:rsidRPr="008E7F62" w:rsidTr="00E046AE">
        <w:tc>
          <w:tcPr>
            <w:tcW w:w="4361" w:type="dxa"/>
          </w:tcPr>
          <w:p w:rsidR="006330A1" w:rsidRPr="00E046AE" w:rsidRDefault="006330A1" w:rsidP="00835675">
            <w:pPr>
              <w:widowControl/>
              <w:tabs>
                <w:tab w:val="left" w:pos="5387"/>
              </w:tabs>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СХВАЛЕНО</w:t>
            </w:r>
          </w:p>
          <w:p w:rsidR="006330A1" w:rsidRPr="00E046AE" w:rsidRDefault="006330A1" w:rsidP="00835675">
            <w:pPr>
              <w:widowControl/>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Протокол педагогічної ради</w:t>
            </w:r>
          </w:p>
          <w:p w:rsidR="006330A1" w:rsidRPr="00B54F7A" w:rsidRDefault="00A677F2" w:rsidP="00835675">
            <w:pPr>
              <w:widowControl/>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від 27.08. 2019</w:t>
            </w:r>
            <w:r w:rsidR="006330A1" w:rsidRPr="00B54F7A">
              <w:rPr>
                <w:rFonts w:ascii="Times New Roman" w:hAnsi="Times New Roman" w:cs="Times New Roman"/>
                <w:color w:val="auto"/>
                <w:sz w:val="28"/>
                <w:szCs w:val="28"/>
                <w:u w:val="single"/>
                <w:lang w:val="uk-UA"/>
              </w:rPr>
              <w:t>р.</w:t>
            </w:r>
          </w:p>
          <w:p w:rsidR="006330A1" w:rsidRPr="00B54F7A" w:rsidRDefault="006330A1" w:rsidP="00835675">
            <w:pPr>
              <w:widowControl/>
              <w:rPr>
                <w:rFonts w:ascii="Times New Roman" w:hAnsi="Times New Roman" w:cs="Times New Roman"/>
                <w:color w:val="auto"/>
                <w:sz w:val="28"/>
                <w:szCs w:val="28"/>
                <w:u w:val="single"/>
                <w:lang w:val="uk-UA"/>
              </w:rPr>
            </w:pPr>
            <w:r w:rsidRPr="00B54F7A">
              <w:rPr>
                <w:rFonts w:ascii="Times New Roman" w:hAnsi="Times New Roman" w:cs="Times New Roman"/>
                <w:color w:val="auto"/>
                <w:sz w:val="28"/>
                <w:szCs w:val="28"/>
                <w:u w:val="single"/>
                <w:lang w:val="uk-UA"/>
              </w:rPr>
              <w:t>№  1</w:t>
            </w:r>
            <w:r w:rsidR="00A677F2">
              <w:rPr>
                <w:rFonts w:ascii="Times New Roman" w:hAnsi="Times New Roman" w:cs="Times New Roman"/>
                <w:color w:val="auto"/>
                <w:sz w:val="28"/>
                <w:szCs w:val="28"/>
                <w:u w:val="single"/>
                <w:lang w:val="uk-UA"/>
              </w:rPr>
              <w:t>1</w:t>
            </w:r>
          </w:p>
          <w:p w:rsidR="006330A1" w:rsidRPr="00E046AE" w:rsidRDefault="006330A1" w:rsidP="00E046AE">
            <w:pPr>
              <w:widowControl/>
              <w:tabs>
                <w:tab w:val="left" w:pos="5387"/>
              </w:tabs>
              <w:spacing w:line="360" w:lineRule="auto"/>
              <w:jc w:val="both"/>
              <w:rPr>
                <w:rFonts w:ascii="Times New Roman" w:hAnsi="Times New Roman" w:cs="Times New Roman"/>
                <w:color w:val="auto"/>
                <w:sz w:val="28"/>
                <w:szCs w:val="28"/>
                <w:lang w:val="uk-UA"/>
              </w:rPr>
            </w:pPr>
          </w:p>
        </w:tc>
        <w:tc>
          <w:tcPr>
            <w:tcW w:w="850" w:type="dxa"/>
          </w:tcPr>
          <w:p w:rsidR="006330A1" w:rsidRPr="00E046AE" w:rsidRDefault="006330A1" w:rsidP="00E046AE">
            <w:pPr>
              <w:widowControl/>
              <w:tabs>
                <w:tab w:val="left" w:pos="5387"/>
              </w:tabs>
              <w:spacing w:line="360" w:lineRule="auto"/>
              <w:ind w:hanging="133"/>
              <w:jc w:val="both"/>
              <w:rPr>
                <w:rFonts w:ascii="Times New Roman" w:hAnsi="Times New Roman" w:cs="Times New Roman"/>
                <w:color w:val="auto"/>
                <w:sz w:val="28"/>
                <w:szCs w:val="28"/>
                <w:lang w:val="uk-UA"/>
              </w:rPr>
            </w:pPr>
          </w:p>
        </w:tc>
        <w:tc>
          <w:tcPr>
            <w:tcW w:w="3880" w:type="dxa"/>
          </w:tcPr>
          <w:p w:rsidR="006330A1" w:rsidRPr="00E046AE" w:rsidRDefault="006330A1" w:rsidP="00835675">
            <w:pPr>
              <w:widowControl/>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ЗАТВЕРДЖУЮ</w:t>
            </w:r>
          </w:p>
          <w:p w:rsidR="006330A1" w:rsidRPr="00B54F7A" w:rsidRDefault="003F66DB" w:rsidP="00835675">
            <w:pPr>
              <w:widowControl/>
              <w:jc w:val="both"/>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Директор  Рясненської ЗОШ І-ІІ</w:t>
            </w:r>
            <w:r w:rsidR="006330A1" w:rsidRPr="00B54F7A">
              <w:rPr>
                <w:rFonts w:ascii="Times New Roman" w:hAnsi="Times New Roman" w:cs="Times New Roman"/>
                <w:color w:val="auto"/>
                <w:sz w:val="28"/>
                <w:szCs w:val="28"/>
                <w:u w:val="single"/>
                <w:lang w:val="uk-UA"/>
              </w:rPr>
              <w:t xml:space="preserve"> ступені</w:t>
            </w:r>
            <w:r w:rsidR="006330A1">
              <w:rPr>
                <w:rFonts w:ascii="Times New Roman" w:hAnsi="Times New Roman" w:cs="Times New Roman"/>
                <w:color w:val="auto"/>
                <w:sz w:val="28"/>
                <w:szCs w:val="28"/>
                <w:u w:val="single"/>
                <w:lang w:val="uk-UA"/>
              </w:rPr>
              <w:t>в</w:t>
            </w:r>
            <w:r w:rsidR="006330A1">
              <w:rPr>
                <w:rFonts w:ascii="Times New Roman" w:hAnsi="Times New Roman" w:cs="Times New Roman"/>
                <w:color w:val="auto"/>
                <w:sz w:val="28"/>
                <w:szCs w:val="28"/>
                <w:lang w:val="uk-UA"/>
              </w:rPr>
              <w:t xml:space="preserve">  </w:t>
            </w:r>
            <w:r w:rsidR="006330A1" w:rsidRPr="00B54F7A">
              <w:rPr>
                <w:rFonts w:ascii="Times New Roman" w:hAnsi="Times New Roman" w:cs="Times New Roman"/>
                <w:color w:val="auto"/>
                <w:sz w:val="28"/>
                <w:szCs w:val="28"/>
                <w:u w:val="single"/>
                <w:lang w:val="uk-UA"/>
              </w:rPr>
              <w:t>Ємільчинської районної районної ради  Житомирської області</w:t>
            </w:r>
          </w:p>
          <w:p w:rsidR="006330A1" w:rsidRPr="00956D89" w:rsidRDefault="003F66DB" w:rsidP="0083567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__________ Л.Л. Теслав </w:t>
            </w:r>
          </w:p>
          <w:p w:rsidR="006330A1" w:rsidRPr="00E046AE" w:rsidRDefault="00A677F2" w:rsidP="0083567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27</w:t>
            </w:r>
            <w:r w:rsidR="000C4A2A">
              <w:rPr>
                <w:rFonts w:ascii="Times New Roman" w:hAnsi="Times New Roman" w:cs="Times New Roman"/>
                <w:color w:val="auto"/>
                <w:sz w:val="28"/>
                <w:szCs w:val="28"/>
                <w:lang w:val="uk-UA"/>
              </w:rPr>
              <w:t>.08.</w:t>
            </w:r>
            <w:r w:rsidR="00E1757C">
              <w:rPr>
                <w:rFonts w:ascii="Times New Roman" w:hAnsi="Times New Roman" w:cs="Times New Roman"/>
                <w:color w:val="auto"/>
                <w:sz w:val="28"/>
                <w:szCs w:val="28"/>
                <w:lang w:val="uk-UA"/>
              </w:rPr>
              <w:t xml:space="preserve"> 20</w:t>
            </w:r>
            <w:r>
              <w:rPr>
                <w:rFonts w:ascii="Times New Roman" w:hAnsi="Times New Roman" w:cs="Times New Roman"/>
                <w:color w:val="auto"/>
                <w:sz w:val="28"/>
                <w:szCs w:val="28"/>
                <w:lang w:val="uk-UA"/>
              </w:rPr>
              <w:t>19</w:t>
            </w:r>
            <w:r w:rsidR="006330A1" w:rsidRPr="00E046AE">
              <w:rPr>
                <w:rFonts w:ascii="Times New Roman" w:hAnsi="Times New Roman" w:cs="Times New Roman"/>
                <w:color w:val="auto"/>
                <w:sz w:val="28"/>
                <w:szCs w:val="28"/>
                <w:lang w:val="uk-UA"/>
              </w:rPr>
              <w:t>р.</w:t>
            </w:r>
          </w:p>
          <w:p w:rsidR="006330A1" w:rsidRPr="00E046AE" w:rsidRDefault="006330A1" w:rsidP="00835675">
            <w:pPr>
              <w:widowControl/>
              <w:jc w:val="both"/>
              <w:rPr>
                <w:rFonts w:ascii="Times New Roman" w:hAnsi="Times New Roman" w:cs="Times New Roman"/>
                <w:color w:val="auto"/>
                <w:sz w:val="28"/>
                <w:szCs w:val="28"/>
                <w:lang w:val="uk-UA"/>
              </w:rPr>
            </w:pPr>
          </w:p>
          <w:p w:rsidR="006330A1" w:rsidRPr="00E046AE" w:rsidRDefault="006330A1" w:rsidP="00835675">
            <w:pPr>
              <w:widowControl/>
              <w:jc w:val="both"/>
              <w:rPr>
                <w:rFonts w:ascii="Times New Roman" w:hAnsi="Times New Roman" w:cs="Times New Roman"/>
                <w:color w:val="auto"/>
                <w:sz w:val="28"/>
                <w:szCs w:val="28"/>
                <w:lang w:val="uk-UA"/>
              </w:rPr>
            </w:pPr>
            <w:r w:rsidRPr="00E046AE">
              <w:rPr>
                <w:rFonts w:ascii="Times New Roman" w:hAnsi="Times New Roman" w:cs="Times New Roman"/>
                <w:color w:val="auto"/>
                <w:sz w:val="28"/>
                <w:szCs w:val="28"/>
                <w:lang w:val="uk-UA"/>
              </w:rPr>
              <w:t>М.П.</w:t>
            </w:r>
          </w:p>
          <w:p w:rsidR="006330A1" w:rsidRPr="00E046AE" w:rsidRDefault="006330A1" w:rsidP="00835675">
            <w:pPr>
              <w:widowControl/>
              <w:jc w:val="both"/>
              <w:rPr>
                <w:rFonts w:ascii="Times New Roman" w:hAnsi="Times New Roman" w:cs="Times New Roman"/>
                <w:color w:val="auto"/>
                <w:sz w:val="28"/>
                <w:szCs w:val="28"/>
                <w:lang w:val="uk-UA"/>
              </w:rPr>
            </w:pPr>
          </w:p>
        </w:tc>
      </w:tr>
    </w:tbl>
    <w:p w:rsidR="006330A1" w:rsidRDefault="006330A1" w:rsidP="0053778E">
      <w:pPr>
        <w:widowControl/>
        <w:tabs>
          <w:tab w:val="left" w:pos="5387"/>
        </w:tabs>
        <w:jc w:val="both"/>
        <w:rPr>
          <w:rFonts w:ascii="Times New Roman" w:hAnsi="Times New Roman" w:cs="Times New Roman"/>
          <w:color w:val="auto"/>
          <w:sz w:val="28"/>
          <w:szCs w:val="28"/>
          <w:lang w:val="uk-UA"/>
        </w:rPr>
      </w:pPr>
    </w:p>
    <w:p w:rsidR="006330A1" w:rsidRDefault="006330A1" w:rsidP="0053778E">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6330A1" w:rsidRPr="00F04B29" w:rsidRDefault="006330A1" w:rsidP="00F04B29">
      <w:pPr>
        <w:widowControl/>
        <w:jc w:val="both"/>
        <w:rPr>
          <w:rFonts w:ascii="Times New Roman" w:hAnsi="Times New Roman" w:cs="Times New Roman"/>
          <w:color w:val="auto"/>
          <w:sz w:val="28"/>
          <w:szCs w:val="28"/>
          <w:lang w:val="uk-UA"/>
        </w:rPr>
      </w:pPr>
    </w:p>
    <w:p w:rsidR="006330A1" w:rsidRPr="00250A9A" w:rsidRDefault="006330A1" w:rsidP="00F04B29">
      <w:pPr>
        <w:widowControl/>
        <w:spacing w:line="360" w:lineRule="auto"/>
        <w:ind w:firstLine="709"/>
        <w:jc w:val="both"/>
        <w:rPr>
          <w:rFonts w:ascii="Times New Roman" w:hAnsi="Times New Roman" w:cs="Times New Roman"/>
          <w:color w:val="auto"/>
          <w:sz w:val="20"/>
          <w:szCs w:val="20"/>
          <w:lang w:val="uk-UA"/>
        </w:rPr>
      </w:pPr>
    </w:p>
    <w:p w:rsidR="006330A1" w:rsidRPr="00B54F7A" w:rsidRDefault="006330A1" w:rsidP="00F04B29">
      <w:pPr>
        <w:widowControl/>
        <w:spacing w:line="360" w:lineRule="auto"/>
        <w:jc w:val="center"/>
        <w:rPr>
          <w:rFonts w:ascii="Times New Roman" w:hAnsi="Times New Roman" w:cs="Times New Roman"/>
          <w:b/>
          <w:bCs/>
          <w:color w:val="auto"/>
          <w:sz w:val="52"/>
          <w:szCs w:val="52"/>
          <w:lang w:val="uk-UA"/>
        </w:rPr>
      </w:pPr>
      <w:r w:rsidRPr="00B54F7A">
        <w:rPr>
          <w:rFonts w:ascii="Times New Roman" w:hAnsi="Times New Roman" w:cs="Times New Roman"/>
          <w:b/>
          <w:bCs/>
          <w:color w:val="auto"/>
          <w:sz w:val="52"/>
          <w:szCs w:val="52"/>
          <w:lang w:val="uk-UA"/>
        </w:rPr>
        <w:t>ОСВІТНЯ   ПРОГРАМА</w:t>
      </w:r>
    </w:p>
    <w:p w:rsidR="006330A1" w:rsidRPr="00B54F7A" w:rsidRDefault="003F66DB" w:rsidP="00B54F7A">
      <w:pPr>
        <w:widowControl/>
        <w:spacing w:line="360" w:lineRule="auto"/>
        <w:jc w:val="center"/>
        <w:rPr>
          <w:rFonts w:ascii="Times New Roman" w:hAnsi="Times New Roman" w:cs="Times New Roman"/>
          <w:b/>
          <w:bCs/>
          <w:color w:val="auto"/>
          <w:sz w:val="52"/>
          <w:szCs w:val="52"/>
          <w:u w:val="single"/>
          <w:lang w:val="uk-UA"/>
        </w:rPr>
      </w:pPr>
      <w:r>
        <w:rPr>
          <w:rFonts w:ascii="Times New Roman" w:hAnsi="Times New Roman" w:cs="Times New Roman"/>
          <w:b/>
          <w:bCs/>
          <w:color w:val="auto"/>
          <w:sz w:val="52"/>
          <w:szCs w:val="52"/>
          <w:u w:val="single"/>
          <w:lang w:val="uk-UA"/>
        </w:rPr>
        <w:t>Рясненської   ЗОШ   І-ІІ</w:t>
      </w:r>
      <w:r w:rsidR="006330A1" w:rsidRPr="00B54F7A">
        <w:rPr>
          <w:rFonts w:ascii="Times New Roman" w:hAnsi="Times New Roman" w:cs="Times New Roman"/>
          <w:b/>
          <w:bCs/>
          <w:color w:val="auto"/>
          <w:sz w:val="52"/>
          <w:szCs w:val="52"/>
          <w:u w:val="single"/>
          <w:lang w:val="uk-UA"/>
        </w:rPr>
        <w:t xml:space="preserve">  ступенів</w:t>
      </w:r>
    </w:p>
    <w:p w:rsidR="006330A1" w:rsidRPr="00B54F7A" w:rsidRDefault="006330A1" w:rsidP="00B54F7A">
      <w:pPr>
        <w:widowControl/>
        <w:spacing w:line="360" w:lineRule="auto"/>
        <w:jc w:val="center"/>
        <w:rPr>
          <w:rFonts w:ascii="Times New Roman" w:hAnsi="Times New Roman" w:cs="Times New Roman"/>
          <w:b/>
          <w:color w:val="auto"/>
          <w:sz w:val="52"/>
          <w:szCs w:val="52"/>
          <w:u w:val="single"/>
          <w:lang w:val="uk-UA"/>
        </w:rPr>
      </w:pPr>
      <w:r w:rsidRPr="00B54F7A">
        <w:rPr>
          <w:rFonts w:ascii="Times New Roman" w:hAnsi="Times New Roman" w:cs="Times New Roman"/>
          <w:b/>
          <w:color w:val="auto"/>
          <w:sz w:val="52"/>
          <w:szCs w:val="52"/>
          <w:u w:val="single"/>
          <w:lang w:val="uk-UA"/>
        </w:rPr>
        <w:t xml:space="preserve">Ємільчинської районної районної ради </w:t>
      </w:r>
    </w:p>
    <w:p w:rsidR="006330A1" w:rsidRDefault="006330A1" w:rsidP="00B54F7A">
      <w:pPr>
        <w:widowControl/>
        <w:spacing w:line="360" w:lineRule="auto"/>
        <w:jc w:val="center"/>
        <w:rPr>
          <w:rFonts w:ascii="Times New Roman" w:hAnsi="Times New Roman" w:cs="Times New Roman"/>
          <w:b/>
          <w:color w:val="auto"/>
          <w:sz w:val="52"/>
          <w:szCs w:val="52"/>
          <w:u w:val="single"/>
          <w:lang w:val="uk-UA"/>
        </w:rPr>
      </w:pPr>
      <w:r w:rsidRPr="00B54F7A">
        <w:rPr>
          <w:rFonts w:ascii="Times New Roman" w:hAnsi="Times New Roman" w:cs="Times New Roman"/>
          <w:b/>
          <w:color w:val="auto"/>
          <w:sz w:val="52"/>
          <w:szCs w:val="52"/>
          <w:u w:val="single"/>
          <w:lang w:val="uk-UA"/>
        </w:rPr>
        <w:t xml:space="preserve"> Житомирської області</w:t>
      </w:r>
    </w:p>
    <w:p w:rsidR="006330A1" w:rsidRPr="001B575E" w:rsidRDefault="00A677F2" w:rsidP="001B575E">
      <w:pPr>
        <w:widowControl/>
        <w:spacing w:line="360" w:lineRule="auto"/>
        <w:jc w:val="center"/>
        <w:rPr>
          <w:rFonts w:ascii="Times New Roman" w:hAnsi="Times New Roman" w:cs="Times New Roman"/>
          <w:b/>
          <w:bCs/>
          <w:color w:val="auto"/>
          <w:sz w:val="52"/>
          <w:szCs w:val="52"/>
          <w:lang w:val="uk-UA"/>
        </w:rPr>
      </w:pPr>
      <w:r>
        <w:rPr>
          <w:rFonts w:ascii="Times New Roman" w:hAnsi="Times New Roman" w:cs="Times New Roman"/>
          <w:b/>
          <w:color w:val="auto"/>
          <w:sz w:val="52"/>
          <w:szCs w:val="52"/>
          <w:lang w:val="uk-UA"/>
        </w:rPr>
        <w:t>на  2019-2020</w:t>
      </w:r>
      <w:r w:rsidR="006330A1">
        <w:rPr>
          <w:rFonts w:ascii="Times New Roman" w:hAnsi="Times New Roman" w:cs="Times New Roman"/>
          <w:b/>
          <w:color w:val="auto"/>
          <w:sz w:val="52"/>
          <w:szCs w:val="52"/>
          <w:lang w:val="uk-UA"/>
        </w:rPr>
        <w:t xml:space="preserve"> навчальний рік</w:t>
      </w:r>
    </w:p>
    <w:p w:rsidR="006330A1" w:rsidRDefault="006330A1" w:rsidP="00F04B29">
      <w:pPr>
        <w:widowControl/>
        <w:spacing w:line="360" w:lineRule="auto"/>
        <w:jc w:val="center"/>
        <w:rPr>
          <w:rFonts w:ascii="Times New Roman" w:hAnsi="Times New Roman" w:cs="Times New Roman"/>
          <w:b/>
          <w:bCs/>
          <w:color w:val="auto"/>
          <w:sz w:val="28"/>
          <w:szCs w:val="28"/>
          <w:lang w:val="uk-UA"/>
        </w:rPr>
      </w:pPr>
    </w:p>
    <w:p w:rsidR="006330A1" w:rsidRPr="00F51DBE" w:rsidRDefault="006330A1" w:rsidP="001B575E">
      <w:pPr>
        <w:widowControl/>
        <w:spacing w:line="360" w:lineRule="auto"/>
        <w:rPr>
          <w:rFonts w:ascii="Times New Roman" w:hAnsi="Times New Roman" w:cs="Times New Roman"/>
          <w:bCs/>
          <w:color w:val="auto"/>
          <w:szCs w:val="28"/>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53778E">
      <w:pPr>
        <w:widowControl/>
        <w:ind w:firstLine="709"/>
        <w:jc w:val="center"/>
        <w:rPr>
          <w:rFonts w:ascii="Times New Roman" w:hAnsi="Times New Roman" w:cs="Times New Roman"/>
          <w:bCs/>
          <w:color w:val="auto"/>
          <w:sz w:val="20"/>
          <w:szCs w:val="20"/>
          <w:lang w:val="uk-UA"/>
        </w:rPr>
      </w:pPr>
    </w:p>
    <w:p w:rsidR="006330A1" w:rsidRDefault="006330A1" w:rsidP="004A155E">
      <w:pPr>
        <w:widowControl/>
        <w:rPr>
          <w:rFonts w:ascii="Times New Roman" w:hAnsi="Times New Roman" w:cs="Times New Roman"/>
          <w:bCs/>
          <w:color w:val="auto"/>
          <w:sz w:val="20"/>
          <w:szCs w:val="20"/>
          <w:lang w:val="uk-UA"/>
        </w:rPr>
      </w:pPr>
    </w:p>
    <w:p w:rsidR="006330A1" w:rsidRDefault="006330A1" w:rsidP="002A5D7B">
      <w:pPr>
        <w:widowControl/>
        <w:rPr>
          <w:rFonts w:ascii="Times New Roman" w:hAnsi="Times New Roman" w:cs="Times New Roman"/>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Default="006330A1" w:rsidP="00835675">
      <w:pPr>
        <w:widowControl/>
        <w:jc w:val="center"/>
        <w:rPr>
          <w:rFonts w:ascii="Times New Roman" w:hAnsi="Times New Roman" w:cs="Times New Roman"/>
          <w:b/>
          <w:bCs/>
          <w:color w:val="auto"/>
          <w:sz w:val="28"/>
          <w:szCs w:val="20"/>
          <w:lang w:val="uk-UA"/>
        </w:rPr>
      </w:pPr>
    </w:p>
    <w:p w:rsidR="006330A1" w:rsidRPr="00F51DBE" w:rsidRDefault="00A677F2" w:rsidP="00835675">
      <w:pPr>
        <w:widowControl/>
        <w:jc w:val="center"/>
        <w:rPr>
          <w:rFonts w:ascii="Times New Roman" w:hAnsi="Times New Roman" w:cs="Times New Roman"/>
          <w:b/>
          <w:bCs/>
          <w:color w:val="auto"/>
          <w:sz w:val="28"/>
          <w:szCs w:val="20"/>
          <w:lang w:val="uk-UA"/>
        </w:rPr>
      </w:pPr>
      <w:r>
        <w:rPr>
          <w:rFonts w:ascii="Times New Roman" w:hAnsi="Times New Roman" w:cs="Times New Roman"/>
          <w:b/>
          <w:bCs/>
          <w:color w:val="auto"/>
          <w:sz w:val="28"/>
          <w:szCs w:val="20"/>
          <w:lang w:val="uk-UA"/>
        </w:rPr>
        <w:t>2019</w:t>
      </w:r>
      <w:r w:rsidR="006330A1">
        <w:rPr>
          <w:rFonts w:ascii="Times New Roman" w:hAnsi="Times New Roman" w:cs="Times New Roman"/>
          <w:b/>
          <w:bCs/>
          <w:color w:val="auto"/>
          <w:sz w:val="28"/>
          <w:szCs w:val="20"/>
          <w:lang w:val="uk-UA"/>
        </w:rPr>
        <w:t xml:space="preserve"> р.</w:t>
      </w:r>
    </w:p>
    <w:p w:rsidR="00A677F2" w:rsidRDefault="00A677F2"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p>
    <w:p w:rsidR="006330A1" w:rsidRPr="0053778E" w:rsidRDefault="006330A1" w:rsidP="00835675">
      <w:pPr>
        <w:shd w:val="clear" w:color="auto" w:fill="FFFFFF"/>
        <w:spacing w:line="360" w:lineRule="auto"/>
        <w:jc w:val="center"/>
        <w:textAlignment w:val="baseline"/>
        <w:outlineLvl w:val="0"/>
        <w:rPr>
          <w:rFonts w:ascii="Times New Roman" w:hAnsi="Times New Roman" w:cs="Times New Roman"/>
          <w:b/>
          <w:sz w:val="28"/>
          <w:szCs w:val="28"/>
          <w:lang w:val="ru-RU"/>
        </w:rPr>
      </w:pPr>
      <w:r w:rsidRPr="0053778E">
        <w:rPr>
          <w:rFonts w:ascii="Times New Roman" w:hAnsi="Times New Roman" w:cs="Times New Roman"/>
          <w:b/>
          <w:sz w:val="28"/>
          <w:szCs w:val="28"/>
          <w:lang w:val="uk-UA"/>
        </w:rPr>
        <w:lastRenderedPageBreak/>
        <w:t>ПОЯСНЮ</w:t>
      </w:r>
      <w:bookmarkStart w:id="0" w:name="_GoBack"/>
      <w:bookmarkEnd w:id="0"/>
      <w:r w:rsidRPr="0053778E">
        <w:rPr>
          <w:rFonts w:ascii="Times New Roman" w:hAnsi="Times New Roman" w:cs="Times New Roman"/>
          <w:b/>
          <w:sz w:val="28"/>
          <w:szCs w:val="28"/>
          <w:lang w:val="uk-UA"/>
        </w:rPr>
        <w:t>ВАЛЬНА ЗАПИСК</w:t>
      </w:r>
      <w:r w:rsidRPr="0053778E">
        <w:rPr>
          <w:rFonts w:ascii="Times New Roman" w:hAnsi="Times New Roman" w:cs="Times New Roman"/>
          <w:b/>
          <w:sz w:val="28"/>
          <w:szCs w:val="28"/>
          <w:lang w:val="ru-RU"/>
        </w:rPr>
        <w:t>А</w:t>
      </w:r>
    </w:p>
    <w:p w:rsidR="006330A1" w:rsidRPr="000C4A2A" w:rsidRDefault="000C4A2A" w:rsidP="00835675">
      <w:pPr>
        <w:shd w:val="clear" w:color="auto" w:fill="FFFFFF"/>
        <w:spacing w:line="360" w:lineRule="auto"/>
        <w:jc w:val="center"/>
        <w:textAlignment w:val="baseline"/>
        <w:outlineLvl w:val="0"/>
        <w:rPr>
          <w:rFonts w:ascii="Times New Roman" w:hAnsi="Times New Roman" w:cs="Times New Roman"/>
          <w:b/>
          <w:sz w:val="28"/>
          <w:szCs w:val="28"/>
          <w:lang w:val="uk-UA"/>
        </w:rPr>
      </w:pPr>
      <w:r>
        <w:rPr>
          <w:rFonts w:ascii="Times New Roman" w:hAnsi="Times New Roman" w:cs="Times New Roman"/>
          <w:b/>
          <w:sz w:val="28"/>
          <w:szCs w:val="28"/>
          <w:lang w:val="uk-UA"/>
        </w:rPr>
        <w:t>Д</w:t>
      </w:r>
      <w:r w:rsidR="006330A1" w:rsidRPr="000C4A2A">
        <w:rPr>
          <w:rFonts w:ascii="Times New Roman" w:hAnsi="Times New Roman" w:cs="Times New Roman"/>
          <w:b/>
          <w:sz w:val="28"/>
          <w:szCs w:val="28"/>
          <w:lang w:val="uk-UA"/>
        </w:rPr>
        <w:t>о освітньої програми</w:t>
      </w:r>
      <w:r w:rsidR="003F66DB" w:rsidRPr="000C4A2A">
        <w:rPr>
          <w:rFonts w:ascii="Times New Roman" w:hAnsi="Times New Roman" w:cs="Times New Roman"/>
          <w:b/>
          <w:sz w:val="28"/>
          <w:szCs w:val="28"/>
          <w:lang w:val="uk-UA"/>
        </w:rPr>
        <w:t xml:space="preserve">   Рясненської   ЗОШ   І-ІІ</w:t>
      </w:r>
      <w:r w:rsidR="006330A1" w:rsidRPr="000C4A2A">
        <w:rPr>
          <w:rFonts w:ascii="Times New Roman" w:hAnsi="Times New Roman" w:cs="Times New Roman"/>
          <w:b/>
          <w:sz w:val="28"/>
          <w:szCs w:val="28"/>
          <w:lang w:val="uk-UA"/>
        </w:rPr>
        <w:t xml:space="preserve"> ступенів</w:t>
      </w:r>
    </w:p>
    <w:p w:rsidR="006330A1" w:rsidRPr="000C4A2A" w:rsidRDefault="006330A1" w:rsidP="003F66DB">
      <w:pPr>
        <w:widowControl/>
        <w:spacing w:line="360" w:lineRule="auto"/>
        <w:outlineLvl w:val="0"/>
        <w:rPr>
          <w:rStyle w:val="a3"/>
          <w:rFonts w:ascii="Times New Roman" w:hAnsi="Times New Roman"/>
          <w:b w:val="0"/>
          <w:color w:val="auto"/>
          <w:szCs w:val="28"/>
          <w:lang w:val="uk-UA"/>
        </w:rPr>
      </w:pPr>
      <w:r w:rsidRPr="000C4A2A">
        <w:rPr>
          <w:rStyle w:val="a3"/>
          <w:rFonts w:ascii="Times New Roman" w:hAnsi="Times New Roman"/>
          <w:sz w:val="28"/>
          <w:szCs w:val="28"/>
          <w:lang w:val="uk-UA"/>
        </w:rPr>
        <w:t>Мета освітньої програми:</w:t>
      </w:r>
    </w:p>
    <w:p w:rsidR="006330A1" w:rsidRPr="0053778E" w:rsidRDefault="006330A1" w:rsidP="0053778E">
      <w:pPr>
        <w:pStyle w:val="a4"/>
        <w:numPr>
          <w:ilvl w:val="0"/>
          <w:numId w:val="1"/>
        </w:numPr>
        <w:tabs>
          <w:tab w:val="left" w:pos="1134"/>
        </w:tabs>
        <w:spacing w:after="0" w:line="360" w:lineRule="auto"/>
        <w:ind w:left="0" w:firstLine="709"/>
        <w:jc w:val="both"/>
        <w:rPr>
          <w:color w:val="000000"/>
          <w:sz w:val="28"/>
          <w:szCs w:val="28"/>
          <w:lang w:val="uk-UA"/>
        </w:rPr>
      </w:pPr>
      <w:r w:rsidRPr="0053778E">
        <w:rPr>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53778E">
        <w:rPr>
          <w:color w:val="000000"/>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rStyle w:val="a3"/>
          <w:b w:val="0"/>
          <w:sz w:val="28"/>
          <w:szCs w:val="28"/>
          <w:lang w:val="uk-UA"/>
        </w:rPr>
        <w:t xml:space="preserve">забезпечення </w:t>
      </w:r>
      <w:r w:rsidRPr="0053778E">
        <w:rPr>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highlight w:val="white"/>
          <w:lang w:val="uk-UA"/>
        </w:rPr>
      </w:pPr>
      <w:r w:rsidRPr="0053778E">
        <w:rPr>
          <w:sz w:val="28"/>
          <w:szCs w:val="28"/>
          <w:highlight w:val="white"/>
          <w:lang w:val="uk-UA"/>
        </w:rPr>
        <w:t xml:space="preserve">реалізацію в освітньому процесі міжпредметних і </w:t>
      </w:r>
      <w:r w:rsidR="003F66DB">
        <w:rPr>
          <w:sz w:val="28"/>
          <w:szCs w:val="28"/>
          <w:highlight w:val="white"/>
          <w:lang w:val="uk-UA"/>
        </w:rPr>
        <w:t xml:space="preserve">внутрішньо предметних </w:t>
      </w:r>
      <w:r w:rsidRPr="0053778E">
        <w:rPr>
          <w:sz w:val="28"/>
          <w:szCs w:val="28"/>
          <w:highlight w:val="white"/>
          <w:lang w:val="uk-UA"/>
        </w:rPr>
        <w:t xml:space="preserve">зв’язків; </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highlight w:val="white"/>
          <w:lang w:val="uk-UA"/>
        </w:rPr>
        <w:t xml:space="preserve">наскрізних ліній, що є засобом інтеграції ключових і </w:t>
      </w:r>
      <w:r w:rsidR="003F66DB">
        <w:rPr>
          <w:sz w:val="28"/>
          <w:szCs w:val="28"/>
          <w:highlight w:val="white"/>
          <w:lang w:val="uk-UA"/>
        </w:rPr>
        <w:t xml:space="preserve">загально предметних </w:t>
      </w:r>
      <w:r w:rsidRPr="0053778E">
        <w:rPr>
          <w:sz w:val="28"/>
          <w:szCs w:val="28"/>
          <w:highlight w:val="white"/>
          <w:lang w:val="uk-UA"/>
        </w:rPr>
        <w:t>компетентностей, окремих предметів та предметних циклів</w:t>
      </w:r>
      <w:r w:rsidRPr="0053778E">
        <w:rPr>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6330A1" w:rsidRPr="0053778E" w:rsidRDefault="006330A1" w:rsidP="0053778E">
      <w:pPr>
        <w:pStyle w:val="a4"/>
        <w:spacing w:after="0" w:line="360" w:lineRule="auto"/>
        <w:ind w:firstLine="709"/>
        <w:jc w:val="both"/>
        <w:rPr>
          <w:b/>
          <w:sz w:val="28"/>
          <w:szCs w:val="28"/>
          <w:lang w:val="uk-UA"/>
        </w:rPr>
      </w:pPr>
      <w:r w:rsidRPr="0053778E">
        <w:rPr>
          <w:b/>
          <w:sz w:val="28"/>
          <w:szCs w:val="28"/>
          <w:lang w:val="uk-UA"/>
        </w:rPr>
        <w:t>2. Нормативно-правове забезпечення:</w:t>
      </w:r>
    </w:p>
    <w:p w:rsidR="006330A1" w:rsidRPr="0053778E" w:rsidRDefault="006330A1" w:rsidP="0053778E">
      <w:pPr>
        <w:pStyle w:val="a4"/>
        <w:numPr>
          <w:ilvl w:val="0"/>
          <w:numId w:val="3"/>
        </w:numPr>
        <w:tabs>
          <w:tab w:val="left" w:pos="1134"/>
        </w:tabs>
        <w:spacing w:after="0" w:line="360" w:lineRule="auto"/>
        <w:ind w:left="0" w:firstLine="360"/>
        <w:jc w:val="both"/>
        <w:rPr>
          <w:sz w:val="28"/>
          <w:szCs w:val="28"/>
          <w:lang w:val="uk-UA"/>
        </w:rPr>
      </w:pPr>
      <w:r w:rsidRPr="006F7A53">
        <w:rPr>
          <w:sz w:val="28"/>
          <w:szCs w:val="28"/>
          <w:lang w:val="uk-UA"/>
        </w:rPr>
        <w:t>Державн</w:t>
      </w:r>
      <w:r w:rsidRPr="0053778E">
        <w:rPr>
          <w:sz w:val="28"/>
          <w:szCs w:val="28"/>
          <w:lang w:val="uk-UA"/>
        </w:rPr>
        <w:t>ий</w:t>
      </w:r>
      <w:r w:rsidRPr="006F7A53">
        <w:rPr>
          <w:sz w:val="28"/>
          <w:szCs w:val="28"/>
          <w:lang w:val="uk-UA"/>
        </w:rPr>
        <w:t xml:space="preserve"> стандарт початкової</w:t>
      </w:r>
      <w:r w:rsidR="003F66DB">
        <w:rPr>
          <w:sz w:val="28"/>
          <w:szCs w:val="28"/>
          <w:lang w:val="uk-UA"/>
        </w:rPr>
        <w:t xml:space="preserve"> </w:t>
      </w:r>
      <w:r w:rsidRPr="006F7A53">
        <w:rPr>
          <w:sz w:val="28"/>
          <w:szCs w:val="28"/>
          <w:lang w:val="uk-UA"/>
        </w:rPr>
        <w:t>освіти, затверджен</w:t>
      </w:r>
      <w:r w:rsidRPr="0053778E">
        <w:rPr>
          <w:sz w:val="28"/>
          <w:szCs w:val="28"/>
          <w:lang w:val="uk-UA"/>
        </w:rPr>
        <w:t>ий</w:t>
      </w:r>
      <w:r w:rsidR="003F66DB">
        <w:rPr>
          <w:sz w:val="28"/>
          <w:szCs w:val="28"/>
          <w:lang w:val="uk-UA"/>
        </w:rPr>
        <w:t xml:space="preserve"> </w:t>
      </w:r>
      <w:r w:rsidRPr="006F7A53">
        <w:rPr>
          <w:sz w:val="28"/>
          <w:szCs w:val="28"/>
          <w:lang w:val="uk-UA"/>
        </w:rPr>
        <w:t>Постановою</w:t>
      </w:r>
      <w:r w:rsidR="003F66DB">
        <w:rPr>
          <w:sz w:val="28"/>
          <w:szCs w:val="28"/>
          <w:lang w:val="uk-UA"/>
        </w:rPr>
        <w:t xml:space="preserve"> </w:t>
      </w:r>
      <w:r w:rsidRPr="006F7A53">
        <w:rPr>
          <w:sz w:val="28"/>
          <w:szCs w:val="28"/>
          <w:lang w:val="uk-UA"/>
        </w:rPr>
        <w:t>Кабінету</w:t>
      </w:r>
      <w:r w:rsidR="003F66DB">
        <w:rPr>
          <w:sz w:val="28"/>
          <w:szCs w:val="28"/>
          <w:lang w:val="uk-UA"/>
        </w:rPr>
        <w:t xml:space="preserve"> </w:t>
      </w:r>
      <w:r w:rsidRPr="006F7A53">
        <w:rPr>
          <w:sz w:val="28"/>
          <w:szCs w:val="28"/>
          <w:lang w:val="uk-UA"/>
        </w:rPr>
        <w:t>Міністрів</w:t>
      </w:r>
      <w:r w:rsidR="003F66DB">
        <w:rPr>
          <w:sz w:val="28"/>
          <w:szCs w:val="28"/>
          <w:lang w:val="uk-UA"/>
        </w:rPr>
        <w:t xml:space="preserve"> </w:t>
      </w:r>
      <w:r w:rsidRPr="006F7A53">
        <w:rPr>
          <w:sz w:val="28"/>
          <w:szCs w:val="28"/>
          <w:lang w:val="uk-UA"/>
        </w:rPr>
        <w:t>України</w:t>
      </w:r>
      <w:r w:rsidR="003F66DB">
        <w:rPr>
          <w:sz w:val="28"/>
          <w:szCs w:val="28"/>
          <w:lang w:val="uk-UA"/>
        </w:rPr>
        <w:t xml:space="preserve"> </w:t>
      </w:r>
      <w:r w:rsidRPr="006F7A53">
        <w:rPr>
          <w:sz w:val="28"/>
          <w:szCs w:val="28"/>
          <w:lang w:val="uk-UA"/>
        </w:rPr>
        <w:t>від 21.02.2018 року №87</w:t>
      </w:r>
      <w:r w:rsidRPr="0053778E">
        <w:rPr>
          <w:sz w:val="28"/>
          <w:szCs w:val="28"/>
          <w:lang w:val="uk-UA"/>
        </w:rPr>
        <w:t>;</w:t>
      </w:r>
    </w:p>
    <w:p w:rsidR="006330A1" w:rsidRPr="0053778E" w:rsidRDefault="006330A1" w:rsidP="0053778E">
      <w:pPr>
        <w:pStyle w:val="a4"/>
        <w:numPr>
          <w:ilvl w:val="0"/>
          <w:numId w:val="3"/>
        </w:numPr>
        <w:tabs>
          <w:tab w:val="left" w:pos="1134"/>
        </w:tabs>
        <w:spacing w:after="0" w:line="360" w:lineRule="auto"/>
        <w:ind w:left="0" w:firstLine="360"/>
        <w:jc w:val="both"/>
        <w:rPr>
          <w:sz w:val="28"/>
          <w:szCs w:val="28"/>
          <w:lang w:val="uk-UA"/>
        </w:rPr>
      </w:pPr>
      <w:r w:rsidRPr="0053778E">
        <w:rPr>
          <w:sz w:val="28"/>
          <w:szCs w:val="28"/>
          <w:lang w:val="uk-UA"/>
        </w:rPr>
        <w:t xml:space="preserve">Державний стандарт початкової загальної освіти, затвердженого Постановою кабінету Міністрів України від 20 квітня 2011 р. № 462; </w:t>
      </w:r>
    </w:p>
    <w:p w:rsidR="006330A1" w:rsidRPr="0053778E" w:rsidRDefault="006330A1" w:rsidP="0053778E">
      <w:pPr>
        <w:pStyle w:val="a4"/>
        <w:numPr>
          <w:ilvl w:val="0"/>
          <w:numId w:val="3"/>
        </w:numPr>
        <w:tabs>
          <w:tab w:val="left" w:pos="1134"/>
        </w:tabs>
        <w:spacing w:after="0" w:line="360" w:lineRule="auto"/>
        <w:ind w:left="0" w:firstLine="360"/>
        <w:jc w:val="both"/>
        <w:rPr>
          <w:sz w:val="28"/>
          <w:szCs w:val="28"/>
          <w:lang w:val="uk-UA"/>
        </w:rPr>
      </w:pPr>
      <w:r w:rsidRPr="0053778E">
        <w:rPr>
          <w:sz w:val="28"/>
          <w:szCs w:val="28"/>
          <w:lang w:val="uk-UA"/>
        </w:rPr>
        <w:lastRenderedPageBreak/>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rsidR="006330A1" w:rsidRPr="0053778E" w:rsidRDefault="006330A1" w:rsidP="0053778E">
      <w:pPr>
        <w:pStyle w:val="a4"/>
        <w:numPr>
          <w:ilvl w:val="0"/>
          <w:numId w:val="3"/>
        </w:numPr>
        <w:tabs>
          <w:tab w:val="left" w:pos="1134"/>
        </w:tabs>
        <w:spacing w:after="0" w:line="360" w:lineRule="auto"/>
        <w:ind w:left="0" w:firstLine="360"/>
        <w:jc w:val="both"/>
        <w:rPr>
          <w:b/>
          <w:sz w:val="28"/>
          <w:szCs w:val="28"/>
          <w:lang w:val="uk-UA"/>
        </w:rPr>
      </w:pPr>
      <w:r w:rsidRPr="0053778E">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6330A1" w:rsidRPr="0053778E" w:rsidRDefault="006330A1" w:rsidP="0053778E">
      <w:pPr>
        <w:widowControl/>
        <w:numPr>
          <w:ilvl w:val="0"/>
          <w:numId w:val="3"/>
        </w:numPr>
        <w:tabs>
          <w:tab w:val="left" w:pos="1134"/>
        </w:tabs>
        <w:spacing w:line="360" w:lineRule="auto"/>
        <w:ind w:left="0" w:right="85" w:firstLine="360"/>
        <w:jc w:val="both"/>
        <w:rPr>
          <w:rFonts w:ascii="Times New Roman" w:hAnsi="Times New Roman" w:cs="Times New Roman"/>
          <w:bCs/>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 xml:space="preserve">І ступеня, затверджена </w:t>
      </w:r>
      <w:r w:rsidRPr="0053778E">
        <w:rPr>
          <w:rFonts w:ascii="Times New Roman" w:hAnsi="Times New Roman" w:cs="Times New Roman"/>
          <w:sz w:val="28"/>
          <w:szCs w:val="28"/>
          <w:lang w:val="uk-UA"/>
        </w:rPr>
        <w:t>наказом Міністерства освіти і науки України від 20.04.2018 року № 407;</w:t>
      </w:r>
    </w:p>
    <w:p w:rsidR="006330A1" w:rsidRPr="003F66DB" w:rsidRDefault="006330A1" w:rsidP="0053778E">
      <w:pPr>
        <w:widowControl/>
        <w:numPr>
          <w:ilvl w:val="0"/>
          <w:numId w:val="3"/>
        </w:numPr>
        <w:tabs>
          <w:tab w:val="left" w:pos="1134"/>
        </w:tabs>
        <w:spacing w:line="360" w:lineRule="auto"/>
        <w:ind w:left="0" w:right="85" w:firstLine="360"/>
        <w:jc w:val="both"/>
        <w:rPr>
          <w:rFonts w:ascii="Times New Roman" w:hAnsi="Times New Roman" w:cs="Times New Roman"/>
          <w:sz w:val="28"/>
          <w:szCs w:val="28"/>
          <w:lang w:val="uk-UA"/>
        </w:rPr>
      </w:pPr>
      <w:r w:rsidRPr="003F66DB">
        <w:rPr>
          <w:rFonts w:ascii="Times New Roman" w:hAnsi="Times New Roman" w:cs="Times New Roman"/>
          <w:sz w:val="28"/>
          <w:szCs w:val="28"/>
          <w:lang w:val="uk-UA"/>
        </w:rPr>
        <w:t>Типова освітня програма розроблена під керівництвом Шияна Р.Б. 1-2 клас, затверджена наказом Міністерством освіти і науки України від 21.03.2018 року №268;</w:t>
      </w:r>
    </w:p>
    <w:p w:rsidR="006330A1" w:rsidRPr="003F66DB" w:rsidRDefault="006330A1" w:rsidP="003F66DB">
      <w:pPr>
        <w:widowControl/>
        <w:numPr>
          <w:ilvl w:val="0"/>
          <w:numId w:val="3"/>
        </w:numPr>
        <w:tabs>
          <w:tab w:val="left" w:pos="1134"/>
        </w:tabs>
        <w:spacing w:line="360" w:lineRule="auto"/>
        <w:ind w:left="0" w:right="85"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t>Типова освітня програма закладів загальної середньої освіти ІІ ступеня</w:t>
      </w:r>
      <w:r w:rsidRPr="0053778E">
        <w:rPr>
          <w:rFonts w:ascii="Times New Roman" w:hAnsi="Times New Roman" w:cs="Times New Roman"/>
          <w:sz w:val="28"/>
          <w:szCs w:val="28"/>
          <w:lang w:val="uk-UA"/>
        </w:rPr>
        <w:t xml:space="preserve"> наказом Міністерства освіти і науки України від 20.04.2018 року № 405;</w:t>
      </w:r>
    </w:p>
    <w:p w:rsidR="006330A1" w:rsidRPr="0053778E" w:rsidRDefault="006330A1" w:rsidP="0053778E">
      <w:pPr>
        <w:widowControl/>
        <w:numPr>
          <w:ilvl w:val="0"/>
          <w:numId w:val="3"/>
        </w:numPr>
        <w:tabs>
          <w:tab w:val="left" w:pos="1134"/>
        </w:tabs>
        <w:spacing w:line="360" w:lineRule="auto"/>
        <w:ind w:left="0" w:firstLine="360"/>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Типова освітня програма розроблена під керівництвом</w:t>
      </w:r>
      <w:r>
        <w:rPr>
          <w:rFonts w:ascii="Times New Roman" w:hAnsi="Times New Roman" w:cs="Times New Roman"/>
          <w:sz w:val="28"/>
          <w:szCs w:val="28"/>
          <w:lang w:val="uk-UA"/>
        </w:rPr>
        <w:t xml:space="preserve"> Савченко Н.В.</w:t>
      </w:r>
      <w:r w:rsidRPr="0053778E">
        <w:rPr>
          <w:rFonts w:ascii="Times New Roman" w:hAnsi="Times New Roman" w:cs="Times New Roman"/>
          <w:sz w:val="28"/>
          <w:szCs w:val="28"/>
          <w:lang w:val="uk-UA"/>
        </w:rPr>
        <w:t xml:space="preserve"> 1-2 клас, затверджена наказом Міністерством освіти і науки України від 21.03.2018 року №268.</w:t>
      </w:r>
    </w:p>
    <w:p w:rsidR="006330A1" w:rsidRDefault="006330A1" w:rsidP="0053778E">
      <w:pPr>
        <w:pStyle w:val="a4"/>
        <w:spacing w:after="0" w:line="360" w:lineRule="auto"/>
        <w:ind w:firstLine="709"/>
        <w:jc w:val="both"/>
        <w:rPr>
          <w:sz w:val="28"/>
          <w:szCs w:val="28"/>
          <w:lang w:val="uk-UA"/>
        </w:rPr>
      </w:pPr>
      <w:r w:rsidRPr="0053778E">
        <w:rPr>
          <w:b/>
          <w:sz w:val="28"/>
          <w:szCs w:val="28"/>
          <w:lang w:val="uk-UA"/>
        </w:rPr>
        <w:t xml:space="preserve">3. Термін реалізації: </w:t>
      </w:r>
      <w:r w:rsidRPr="0053778E">
        <w:rPr>
          <w:sz w:val="28"/>
          <w:szCs w:val="28"/>
          <w:lang w:val="uk-UA"/>
        </w:rPr>
        <w:t>2018-2020 роки</w:t>
      </w:r>
    </w:p>
    <w:p w:rsidR="00950693" w:rsidRPr="00950693" w:rsidRDefault="00950693" w:rsidP="00950693">
      <w:pPr>
        <w:rPr>
          <w:rFonts w:ascii="Times New Roman" w:hAnsi="Times New Roman"/>
          <w:b/>
          <w:sz w:val="28"/>
          <w:szCs w:val="28"/>
          <w:lang w:val="ru-RU"/>
        </w:rPr>
      </w:pPr>
      <w:r w:rsidRPr="00950693">
        <w:rPr>
          <w:rFonts w:ascii="Times New Roman" w:hAnsi="Times New Roman"/>
          <w:b/>
          <w:sz w:val="28"/>
          <w:szCs w:val="28"/>
          <w:lang w:val="ru-RU"/>
        </w:rPr>
        <w:t xml:space="preserve">          4. Загальні засади.</w:t>
      </w:r>
    </w:p>
    <w:p w:rsidR="00950693" w:rsidRPr="00950693" w:rsidRDefault="00950693" w:rsidP="00950693">
      <w:pPr>
        <w:rPr>
          <w:rFonts w:ascii="Times New Roman" w:hAnsi="Times New Roman"/>
          <w:sz w:val="28"/>
          <w:szCs w:val="28"/>
          <w:lang w:val="ru-RU"/>
        </w:rPr>
      </w:pPr>
      <w:r w:rsidRPr="0043492C">
        <w:rPr>
          <w:rFonts w:ascii="Times New Roman" w:hAnsi="Times New Roman"/>
          <w:sz w:val="28"/>
          <w:szCs w:val="28"/>
        </w:rPr>
        <w:t>I</w:t>
      </w:r>
      <w:r w:rsidRPr="00950693">
        <w:rPr>
          <w:rFonts w:ascii="Times New Roman" w:hAnsi="Times New Roman"/>
          <w:sz w:val="28"/>
          <w:szCs w:val="28"/>
          <w:lang w:val="ru-RU"/>
        </w:rPr>
        <w:t>.     Форма власності: комунальна</w:t>
      </w:r>
    </w:p>
    <w:p w:rsidR="00950693" w:rsidRPr="00950693" w:rsidRDefault="00950693" w:rsidP="00950693">
      <w:pPr>
        <w:rPr>
          <w:rFonts w:ascii="Times New Roman" w:hAnsi="Times New Roman"/>
          <w:sz w:val="28"/>
          <w:szCs w:val="28"/>
          <w:lang w:val="ru-RU"/>
        </w:rPr>
      </w:pPr>
      <w:r w:rsidRPr="0043492C">
        <w:rPr>
          <w:rFonts w:ascii="Times New Roman" w:hAnsi="Times New Roman"/>
          <w:sz w:val="28"/>
          <w:szCs w:val="28"/>
        </w:rPr>
        <w:t>II</w:t>
      </w:r>
      <w:r w:rsidRPr="00950693">
        <w:rPr>
          <w:rFonts w:ascii="Times New Roman" w:hAnsi="Times New Roman"/>
          <w:sz w:val="28"/>
          <w:szCs w:val="28"/>
          <w:lang w:val="ru-RU"/>
        </w:rPr>
        <w:t>.   Підпорядкування: Міністерство освіти і науки України.</w:t>
      </w:r>
    </w:p>
    <w:p w:rsidR="00950693" w:rsidRDefault="00950693" w:rsidP="00950693">
      <w:pPr>
        <w:rPr>
          <w:rFonts w:ascii="Times New Roman" w:hAnsi="Times New Roman"/>
          <w:sz w:val="28"/>
          <w:szCs w:val="28"/>
          <w:lang w:val="uk-UA"/>
        </w:rPr>
      </w:pPr>
      <w:r w:rsidRPr="0043492C">
        <w:rPr>
          <w:rFonts w:ascii="Times New Roman" w:hAnsi="Times New Roman"/>
          <w:sz w:val="28"/>
          <w:szCs w:val="28"/>
        </w:rPr>
        <w:t>III</w:t>
      </w:r>
      <w:r w:rsidRPr="00950693">
        <w:rPr>
          <w:rFonts w:ascii="Times New Roman" w:hAnsi="Times New Roman"/>
          <w:sz w:val="28"/>
          <w:szCs w:val="28"/>
          <w:lang w:val="ru-RU"/>
        </w:rPr>
        <w:t xml:space="preserve">. Режим роботи навчального закладу п'ятиденний. </w:t>
      </w:r>
    </w:p>
    <w:p w:rsidR="00950693" w:rsidRDefault="00950693" w:rsidP="00950693">
      <w:pPr>
        <w:rPr>
          <w:rFonts w:ascii="Times New Roman" w:hAnsi="Times New Roman"/>
          <w:sz w:val="28"/>
          <w:szCs w:val="28"/>
          <w:lang w:val="uk-UA"/>
        </w:rPr>
      </w:pPr>
      <w:r w:rsidRPr="00950693">
        <w:rPr>
          <w:rFonts w:ascii="Times New Roman" w:hAnsi="Times New Roman"/>
          <w:sz w:val="28"/>
          <w:szCs w:val="28"/>
          <w:lang w:val="ru-RU"/>
        </w:rPr>
        <w:t xml:space="preserve">Мова навчання: українська. </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У 2019-2020</w:t>
      </w:r>
      <w:r w:rsidR="00950693" w:rsidRPr="00950693">
        <w:rPr>
          <w:rFonts w:ascii="Times New Roman" w:hAnsi="Times New Roman"/>
          <w:sz w:val="28"/>
          <w:szCs w:val="28"/>
          <w:lang w:val="ru-RU"/>
        </w:rPr>
        <w:t xml:space="preserve"> навчальному році у закладі сформовано 8 класів:</w:t>
      </w:r>
    </w:p>
    <w:p w:rsidR="00950693" w:rsidRPr="0043492C" w:rsidRDefault="00950693" w:rsidP="00950693">
      <w:pPr>
        <w:rPr>
          <w:rFonts w:ascii="Times New Roman" w:hAnsi="Times New Roman"/>
          <w:sz w:val="28"/>
          <w:szCs w:val="28"/>
          <w:lang w:val="uk-UA"/>
        </w:rPr>
        <w:sectPr w:rsidR="00950693" w:rsidRPr="0043492C">
          <w:footerReference w:type="even" r:id="rId8"/>
          <w:footerReference w:type="default" r:id="rId9"/>
          <w:pgSz w:w="11906" w:h="16838"/>
          <w:pgMar w:top="850" w:right="850" w:bottom="850" w:left="1417" w:header="708" w:footer="708" w:gutter="0"/>
          <w:cols w:space="708"/>
          <w:docGrid w:linePitch="360"/>
        </w:sectPr>
      </w:pPr>
    </w:p>
    <w:p w:rsidR="00950693" w:rsidRPr="00950693" w:rsidRDefault="00950693" w:rsidP="00950693">
      <w:pPr>
        <w:rPr>
          <w:rFonts w:ascii="Times New Roman" w:hAnsi="Times New Roman"/>
          <w:b/>
          <w:sz w:val="28"/>
          <w:szCs w:val="28"/>
          <w:lang w:val="ru-RU"/>
        </w:rPr>
      </w:pPr>
      <w:r>
        <w:rPr>
          <w:rFonts w:ascii="Times New Roman" w:hAnsi="Times New Roman"/>
          <w:b/>
          <w:sz w:val="28"/>
          <w:szCs w:val="28"/>
          <w:lang w:val="ru-RU"/>
        </w:rPr>
        <w:lastRenderedPageBreak/>
        <w:t>І ступінь: 38</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1 клас – 7</w:t>
      </w:r>
      <w:r w:rsidR="00950693" w:rsidRPr="00950693">
        <w:rPr>
          <w:rFonts w:ascii="Times New Roman" w:hAnsi="Times New Roman"/>
          <w:sz w:val="28"/>
          <w:szCs w:val="28"/>
          <w:lang w:val="ru-RU"/>
        </w:rPr>
        <w:t xml:space="preserve"> учнів,</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2 клас – 9</w:t>
      </w:r>
      <w:r w:rsidR="00950693" w:rsidRPr="00950693">
        <w:rPr>
          <w:rFonts w:ascii="Times New Roman" w:hAnsi="Times New Roman"/>
          <w:sz w:val="28"/>
          <w:szCs w:val="28"/>
          <w:lang w:val="ru-RU"/>
        </w:rPr>
        <w:t xml:space="preserve"> учнів,</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3 клас – 11</w:t>
      </w:r>
      <w:r w:rsidR="00950693" w:rsidRPr="00950693">
        <w:rPr>
          <w:rFonts w:ascii="Times New Roman" w:hAnsi="Times New Roman"/>
          <w:sz w:val="28"/>
          <w:szCs w:val="28"/>
          <w:lang w:val="ru-RU"/>
        </w:rPr>
        <w:t xml:space="preserve"> учнів,</w:t>
      </w:r>
      <w:r w:rsidR="00950693" w:rsidRPr="00950693">
        <w:rPr>
          <w:rFonts w:ascii="Times New Roman" w:hAnsi="Times New Roman"/>
          <w:sz w:val="28"/>
          <w:szCs w:val="28"/>
          <w:lang w:val="ru-RU"/>
        </w:rPr>
        <w:tab/>
      </w:r>
    </w:p>
    <w:p w:rsidR="00950693" w:rsidRDefault="00A677F2" w:rsidP="00950693">
      <w:pPr>
        <w:rPr>
          <w:rFonts w:ascii="Times New Roman" w:hAnsi="Times New Roman"/>
          <w:sz w:val="28"/>
          <w:szCs w:val="28"/>
          <w:lang w:val="ru-RU"/>
        </w:rPr>
      </w:pPr>
      <w:r>
        <w:rPr>
          <w:rFonts w:ascii="Times New Roman" w:hAnsi="Times New Roman"/>
          <w:sz w:val="28"/>
          <w:szCs w:val="28"/>
          <w:lang w:val="ru-RU"/>
        </w:rPr>
        <w:t>4 клас – 10</w:t>
      </w:r>
      <w:r w:rsidR="00950693" w:rsidRPr="00950693">
        <w:rPr>
          <w:rFonts w:ascii="Times New Roman" w:hAnsi="Times New Roman"/>
          <w:sz w:val="28"/>
          <w:szCs w:val="28"/>
          <w:lang w:val="ru-RU"/>
        </w:rPr>
        <w:t xml:space="preserve"> учнів</w:t>
      </w: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BA769D" w:rsidRDefault="00BA769D" w:rsidP="00950693">
      <w:pPr>
        <w:rPr>
          <w:rFonts w:ascii="Times New Roman" w:hAnsi="Times New Roman"/>
          <w:sz w:val="28"/>
          <w:szCs w:val="28"/>
          <w:lang w:val="ru-RU"/>
        </w:rPr>
      </w:pPr>
    </w:p>
    <w:p w:rsidR="00950693" w:rsidRPr="00950693" w:rsidRDefault="00950693" w:rsidP="00950693">
      <w:pPr>
        <w:rPr>
          <w:rFonts w:ascii="Times New Roman" w:hAnsi="Times New Roman"/>
          <w:sz w:val="28"/>
          <w:szCs w:val="28"/>
          <w:lang w:val="ru-RU"/>
        </w:rPr>
      </w:pPr>
      <w:r>
        <w:rPr>
          <w:rFonts w:ascii="Times New Roman" w:hAnsi="Times New Roman"/>
          <w:b/>
          <w:sz w:val="28"/>
          <w:szCs w:val="28"/>
          <w:lang w:val="ru-RU"/>
        </w:rPr>
        <w:t>ІІ ступінь: 25</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5 клас - 7</w:t>
      </w:r>
      <w:r w:rsidR="00950693">
        <w:rPr>
          <w:rFonts w:ascii="Times New Roman" w:hAnsi="Times New Roman"/>
          <w:sz w:val="28"/>
          <w:szCs w:val="28"/>
          <w:lang w:val="ru-RU"/>
        </w:rPr>
        <w:t xml:space="preserve"> учні</w:t>
      </w:r>
      <w:r>
        <w:rPr>
          <w:rFonts w:ascii="Times New Roman" w:hAnsi="Times New Roman"/>
          <w:sz w:val="28"/>
          <w:szCs w:val="28"/>
          <w:lang w:val="ru-RU"/>
        </w:rPr>
        <w:t>в</w:t>
      </w:r>
      <w:r w:rsidR="00950693" w:rsidRPr="00950693">
        <w:rPr>
          <w:rFonts w:ascii="Times New Roman" w:hAnsi="Times New Roman"/>
          <w:sz w:val="28"/>
          <w:szCs w:val="28"/>
          <w:lang w:val="ru-RU"/>
        </w:rPr>
        <w:t xml:space="preserve">, </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6 клас - 2 учні</w:t>
      </w:r>
      <w:r w:rsidR="00950693" w:rsidRPr="00950693">
        <w:rPr>
          <w:rFonts w:ascii="Times New Roman" w:hAnsi="Times New Roman"/>
          <w:sz w:val="28"/>
          <w:szCs w:val="28"/>
          <w:lang w:val="ru-RU"/>
        </w:rPr>
        <w:t xml:space="preserve">, </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7 клас - 5</w:t>
      </w:r>
      <w:r w:rsidR="00950693" w:rsidRPr="00950693">
        <w:rPr>
          <w:rFonts w:ascii="Times New Roman" w:hAnsi="Times New Roman"/>
          <w:sz w:val="28"/>
          <w:szCs w:val="28"/>
          <w:lang w:val="ru-RU"/>
        </w:rPr>
        <w:t xml:space="preserve"> учнів, </w:t>
      </w:r>
    </w:p>
    <w:p w:rsidR="00950693" w:rsidRPr="00950693" w:rsidRDefault="00A677F2" w:rsidP="00950693">
      <w:pPr>
        <w:rPr>
          <w:rFonts w:ascii="Times New Roman" w:hAnsi="Times New Roman"/>
          <w:sz w:val="28"/>
          <w:szCs w:val="28"/>
          <w:lang w:val="ru-RU"/>
        </w:rPr>
      </w:pPr>
      <w:r>
        <w:rPr>
          <w:rFonts w:ascii="Times New Roman" w:hAnsi="Times New Roman"/>
          <w:sz w:val="28"/>
          <w:szCs w:val="28"/>
          <w:lang w:val="ru-RU"/>
        </w:rPr>
        <w:t>8 клас - 6</w:t>
      </w:r>
      <w:r w:rsidR="00950693" w:rsidRPr="00950693">
        <w:rPr>
          <w:rFonts w:ascii="Times New Roman" w:hAnsi="Times New Roman"/>
          <w:sz w:val="28"/>
          <w:szCs w:val="28"/>
          <w:lang w:val="ru-RU"/>
        </w:rPr>
        <w:t xml:space="preserve"> учні</w:t>
      </w:r>
      <w:r w:rsidR="00950693">
        <w:rPr>
          <w:rFonts w:ascii="Times New Roman" w:hAnsi="Times New Roman"/>
          <w:sz w:val="28"/>
          <w:szCs w:val="28"/>
          <w:lang w:val="ru-RU"/>
        </w:rPr>
        <w:t>в</w:t>
      </w:r>
      <w:r w:rsidR="00950693" w:rsidRPr="00950693">
        <w:rPr>
          <w:rFonts w:ascii="Times New Roman" w:hAnsi="Times New Roman"/>
          <w:sz w:val="28"/>
          <w:szCs w:val="28"/>
          <w:lang w:val="ru-RU"/>
        </w:rPr>
        <w:t xml:space="preserve">, </w:t>
      </w:r>
    </w:p>
    <w:p w:rsidR="00950693" w:rsidRDefault="00A677F2" w:rsidP="00950693">
      <w:pPr>
        <w:rPr>
          <w:rFonts w:ascii="Times New Roman" w:hAnsi="Times New Roman"/>
          <w:sz w:val="28"/>
          <w:szCs w:val="28"/>
          <w:lang w:val="uk-UA"/>
        </w:rPr>
      </w:pPr>
      <w:r>
        <w:rPr>
          <w:rFonts w:ascii="Times New Roman" w:hAnsi="Times New Roman"/>
          <w:sz w:val="28"/>
          <w:szCs w:val="28"/>
          <w:lang w:val="ru-RU"/>
        </w:rPr>
        <w:t>9 клас - 7</w:t>
      </w:r>
      <w:r w:rsidR="00950693" w:rsidRPr="00950693">
        <w:rPr>
          <w:rFonts w:ascii="Times New Roman" w:hAnsi="Times New Roman"/>
          <w:sz w:val="28"/>
          <w:szCs w:val="28"/>
          <w:lang w:val="ru-RU"/>
        </w:rPr>
        <w:t xml:space="preserve"> учні</w:t>
      </w:r>
      <w:r w:rsidR="00950693">
        <w:rPr>
          <w:rFonts w:ascii="Times New Roman" w:hAnsi="Times New Roman"/>
          <w:sz w:val="28"/>
          <w:szCs w:val="28"/>
          <w:lang w:val="uk-UA"/>
        </w:rPr>
        <w:t>в</w:t>
      </w:r>
    </w:p>
    <w:p w:rsidR="00BA769D" w:rsidRDefault="00BA769D" w:rsidP="00950693">
      <w:pPr>
        <w:rPr>
          <w:rFonts w:ascii="Times New Roman" w:hAnsi="Times New Roman"/>
          <w:sz w:val="28"/>
          <w:szCs w:val="28"/>
          <w:lang w:val="uk-UA"/>
        </w:rPr>
      </w:pPr>
    </w:p>
    <w:p w:rsidR="00BA769D" w:rsidRDefault="00BA769D" w:rsidP="00950693">
      <w:pPr>
        <w:rPr>
          <w:rFonts w:ascii="Times New Roman" w:hAnsi="Times New Roman"/>
          <w:sz w:val="28"/>
          <w:szCs w:val="28"/>
          <w:lang w:val="uk-UA"/>
        </w:rPr>
      </w:pPr>
    </w:p>
    <w:p w:rsidR="00BA769D" w:rsidRPr="0043492C" w:rsidRDefault="00BA769D" w:rsidP="00950693">
      <w:pPr>
        <w:rPr>
          <w:rFonts w:ascii="Times New Roman" w:hAnsi="Times New Roman"/>
          <w:sz w:val="28"/>
          <w:szCs w:val="28"/>
          <w:lang w:val="uk-UA"/>
        </w:rPr>
        <w:sectPr w:rsidR="00BA769D" w:rsidRPr="0043492C" w:rsidSect="00BA769D">
          <w:type w:val="continuous"/>
          <w:pgSz w:w="11906" w:h="16838"/>
          <w:pgMar w:top="850" w:right="850" w:bottom="850" w:left="1417" w:header="708" w:footer="708" w:gutter="0"/>
          <w:cols w:num="2" w:space="709"/>
          <w:docGrid w:linePitch="360"/>
        </w:sectPr>
      </w:pPr>
    </w:p>
    <w:p w:rsidR="00950693" w:rsidRDefault="00950693" w:rsidP="00950693">
      <w:pPr>
        <w:rPr>
          <w:rFonts w:ascii="Times New Roman" w:hAnsi="Times New Roman"/>
          <w:sz w:val="28"/>
          <w:szCs w:val="28"/>
          <w:lang w:val="ru-RU"/>
        </w:rPr>
        <w:sectPr w:rsidR="00950693" w:rsidSect="0053778E">
          <w:footerReference w:type="default" r:id="rId10"/>
          <w:pgSz w:w="11906" w:h="16838" w:code="9"/>
          <w:pgMar w:top="1134" w:right="851" w:bottom="1134" w:left="1701" w:header="709" w:footer="709" w:gutter="0"/>
          <w:cols w:space="708"/>
          <w:titlePg/>
          <w:docGrid w:linePitch="360"/>
        </w:sectPr>
      </w:pPr>
    </w:p>
    <w:p w:rsidR="00950693" w:rsidRPr="000C4A2A" w:rsidRDefault="00A677F2" w:rsidP="00950693">
      <w:pPr>
        <w:rPr>
          <w:rFonts w:ascii="Times New Roman" w:hAnsi="Times New Roman"/>
          <w:color w:val="auto"/>
          <w:sz w:val="28"/>
          <w:szCs w:val="28"/>
          <w:lang w:val="uk-UA"/>
        </w:rPr>
      </w:pPr>
      <w:r>
        <w:rPr>
          <w:rFonts w:ascii="Times New Roman" w:hAnsi="Times New Roman"/>
          <w:color w:val="auto"/>
          <w:sz w:val="28"/>
          <w:szCs w:val="28"/>
          <w:lang w:val="ru-RU"/>
        </w:rPr>
        <w:lastRenderedPageBreak/>
        <w:t>Всього: 64</w:t>
      </w:r>
      <w:r w:rsidR="00BA769D" w:rsidRPr="000C4A2A">
        <w:rPr>
          <w:rFonts w:ascii="Times New Roman" w:hAnsi="Times New Roman"/>
          <w:color w:val="auto"/>
          <w:sz w:val="28"/>
          <w:szCs w:val="28"/>
          <w:lang w:val="ru-RU"/>
        </w:rPr>
        <w:t xml:space="preserve"> учні</w:t>
      </w:r>
    </w:p>
    <w:p w:rsidR="00950693" w:rsidRPr="000C4A2A" w:rsidRDefault="00BA769D" w:rsidP="00950693">
      <w:pPr>
        <w:pStyle w:val="1"/>
        <w:tabs>
          <w:tab w:val="left" w:pos="284"/>
        </w:tabs>
        <w:spacing w:line="240" w:lineRule="auto"/>
        <w:ind w:left="567"/>
        <w:rPr>
          <w:rFonts w:ascii="Times New Roman" w:hAnsi="Times New Roman"/>
          <w:sz w:val="28"/>
          <w:szCs w:val="28"/>
          <w:lang w:val="uk-UA"/>
        </w:rPr>
      </w:pPr>
      <w:r w:rsidRPr="000C4A2A">
        <w:rPr>
          <w:rFonts w:ascii="Times New Roman" w:hAnsi="Times New Roman"/>
          <w:sz w:val="28"/>
          <w:szCs w:val="28"/>
          <w:lang w:val="uk-UA"/>
        </w:rPr>
        <w:t>Початок занять – о 9.0</w:t>
      </w:r>
      <w:r w:rsidR="00950693" w:rsidRPr="000C4A2A">
        <w:rPr>
          <w:rFonts w:ascii="Times New Roman" w:hAnsi="Times New Roman"/>
          <w:sz w:val="28"/>
          <w:szCs w:val="28"/>
          <w:lang w:val="uk-UA"/>
        </w:rPr>
        <w:t>0 год.;</w:t>
      </w:r>
    </w:p>
    <w:p w:rsidR="00950693" w:rsidRPr="000C4A2A" w:rsidRDefault="00950693" w:rsidP="00950693">
      <w:pPr>
        <w:pStyle w:val="1"/>
        <w:tabs>
          <w:tab w:val="left" w:pos="284"/>
        </w:tabs>
        <w:spacing w:line="240" w:lineRule="auto"/>
        <w:ind w:left="567"/>
        <w:jc w:val="both"/>
        <w:rPr>
          <w:rFonts w:ascii="Times New Roman" w:hAnsi="Times New Roman"/>
          <w:sz w:val="28"/>
          <w:szCs w:val="28"/>
          <w:lang w:val="uk-UA"/>
        </w:rPr>
      </w:pPr>
      <w:r w:rsidRPr="000C4A2A">
        <w:rPr>
          <w:rFonts w:ascii="Times New Roman" w:hAnsi="Times New Roman"/>
          <w:sz w:val="28"/>
          <w:szCs w:val="28"/>
          <w:lang w:val="uk-UA"/>
        </w:rPr>
        <w:t>Тривалість уроків  у початковій та основній школах відповідно до статті 16 закону України «Про загальну середню освіту»;</w:t>
      </w:r>
    </w:p>
    <w:p w:rsidR="00950693" w:rsidRPr="000C4A2A" w:rsidRDefault="00950693" w:rsidP="00950693">
      <w:pPr>
        <w:pStyle w:val="1"/>
        <w:tabs>
          <w:tab w:val="left" w:pos="284"/>
        </w:tabs>
        <w:spacing w:line="240" w:lineRule="auto"/>
        <w:ind w:left="567"/>
        <w:jc w:val="both"/>
        <w:rPr>
          <w:rFonts w:ascii="Times New Roman" w:hAnsi="Times New Roman"/>
          <w:sz w:val="28"/>
          <w:szCs w:val="28"/>
          <w:lang w:val="uk-UA"/>
        </w:rPr>
      </w:pPr>
      <w:r w:rsidRPr="000C4A2A">
        <w:rPr>
          <w:rFonts w:ascii="Times New Roman" w:hAnsi="Times New Roman"/>
          <w:sz w:val="28"/>
          <w:szCs w:val="28"/>
          <w:lang w:val="uk-UA"/>
        </w:rPr>
        <w:t>Тривалість перерв відповідно до чинного Положення про загальноосвітній навчальний заклад (постанова Кабінету Міністрів України від 27.08.2010 р. № 778).</w:t>
      </w:r>
    </w:p>
    <w:p w:rsidR="00950693" w:rsidRPr="000C4A2A" w:rsidRDefault="00950693" w:rsidP="00950693">
      <w:pPr>
        <w:rPr>
          <w:rFonts w:ascii="Times New Roman" w:hAnsi="Times New Roman"/>
          <w:color w:val="auto"/>
          <w:sz w:val="28"/>
          <w:szCs w:val="28"/>
          <w:lang w:val="uk-UA" w:eastAsia="ru-RU"/>
        </w:rPr>
      </w:pPr>
      <w:r w:rsidRPr="000C4A2A">
        <w:rPr>
          <w:rFonts w:ascii="Times New Roman" w:hAnsi="Times New Roman"/>
          <w:b/>
          <w:bCs/>
          <w:color w:val="auto"/>
          <w:sz w:val="28"/>
          <w:szCs w:val="28"/>
          <w:lang w:val="ru-RU" w:eastAsia="ru-RU"/>
        </w:rPr>
        <w:t>Гранична наповнюваність класів</w:t>
      </w:r>
      <w:r w:rsidRPr="000C4A2A">
        <w:rPr>
          <w:rFonts w:ascii="Times New Roman" w:hAnsi="Times New Roman"/>
          <w:color w:val="auto"/>
          <w:sz w:val="28"/>
          <w:szCs w:val="28"/>
          <w:lang w:eastAsia="ru-RU"/>
        </w:rPr>
        <w:t> </w:t>
      </w:r>
      <w:r w:rsidRPr="000C4A2A">
        <w:rPr>
          <w:rFonts w:ascii="Times New Roman" w:hAnsi="Times New Roman"/>
          <w:color w:val="auto"/>
          <w:sz w:val="28"/>
          <w:szCs w:val="28"/>
          <w:lang w:val="ru-RU" w:eastAsia="ru-RU"/>
        </w:rPr>
        <w:t>встановлюється відповідно до Закону України „Про загальну середню освіту”.</w:t>
      </w:r>
    </w:p>
    <w:p w:rsidR="00950693" w:rsidRPr="000C4A2A" w:rsidRDefault="00950693" w:rsidP="00950693">
      <w:pPr>
        <w:rPr>
          <w:rFonts w:ascii="Times New Roman" w:hAnsi="Times New Roman"/>
          <w:color w:val="auto"/>
          <w:sz w:val="28"/>
          <w:szCs w:val="28"/>
          <w:lang w:val="uk-UA" w:eastAsia="ru-RU"/>
        </w:rPr>
      </w:pPr>
      <w:r w:rsidRPr="000C4A2A">
        <w:rPr>
          <w:rFonts w:ascii="Times New Roman" w:hAnsi="Times New Roman"/>
          <w:color w:val="auto"/>
          <w:sz w:val="28"/>
          <w:szCs w:val="28"/>
          <w:lang w:val="uk-UA" w:eastAsia="ru-RU"/>
        </w:rPr>
        <w:t>Середня наповнюваність 1 – 4 класів – 9 учнів.</w:t>
      </w:r>
    </w:p>
    <w:p w:rsidR="00950693" w:rsidRPr="000C4A2A" w:rsidRDefault="00950693" w:rsidP="00950693">
      <w:pPr>
        <w:rPr>
          <w:rFonts w:ascii="Times New Roman" w:hAnsi="Times New Roman"/>
          <w:color w:val="auto"/>
          <w:sz w:val="28"/>
          <w:szCs w:val="28"/>
          <w:lang w:val="uk-UA" w:eastAsia="ru-RU"/>
        </w:rPr>
      </w:pPr>
      <w:r w:rsidRPr="000C4A2A">
        <w:rPr>
          <w:rFonts w:ascii="Times New Roman" w:hAnsi="Times New Roman"/>
          <w:color w:val="auto"/>
          <w:sz w:val="28"/>
          <w:szCs w:val="28"/>
          <w:lang w:val="uk-UA" w:eastAsia="ru-RU"/>
        </w:rPr>
        <w:t xml:space="preserve">Середня наповнюваність 5 – 9 класів – </w:t>
      </w:r>
      <w:r w:rsidR="00BA769D" w:rsidRPr="000C4A2A">
        <w:rPr>
          <w:rFonts w:ascii="Times New Roman" w:hAnsi="Times New Roman"/>
          <w:color w:val="auto"/>
          <w:sz w:val="28"/>
          <w:szCs w:val="28"/>
          <w:lang w:val="uk-UA" w:eastAsia="ru-RU"/>
        </w:rPr>
        <w:t>5</w:t>
      </w:r>
      <w:r w:rsidRPr="000C4A2A">
        <w:rPr>
          <w:rFonts w:ascii="Times New Roman" w:hAnsi="Times New Roman"/>
          <w:color w:val="auto"/>
          <w:sz w:val="28"/>
          <w:szCs w:val="28"/>
          <w:lang w:val="uk-UA" w:eastAsia="ru-RU"/>
        </w:rPr>
        <w:t xml:space="preserve"> учнів</w:t>
      </w:r>
    </w:p>
    <w:p w:rsidR="00950693" w:rsidRPr="000C4A2A" w:rsidRDefault="00A677F2" w:rsidP="00BA769D">
      <w:pPr>
        <w:tabs>
          <w:tab w:val="left" w:pos="284"/>
          <w:tab w:val="left" w:pos="426"/>
        </w:tabs>
        <w:rPr>
          <w:rFonts w:ascii="Times New Roman" w:hAnsi="Times New Roman"/>
          <w:b/>
          <w:bCs/>
          <w:color w:val="auto"/>
          <w:sz w:val="28"/>
          <w:szCs w:val="28"/>
          <w:lang w:val="uk-UA" w:eastAsia="ru-RU"/>
        </w:rPr>
      </w:pPr>
      <w:r>
        <w:rPr>
          <w:rFonts w:ascii="Times New Roman" w:hAnsi="Times New Roman"/>
          <w:b/>
          <w:bCs/>
          <w:color w:val="auto"/>
          <w:sz w:val="28"/>
          <w:szCs w:val="28"/>
          <w:lang w:val="ru-RU" w:eastAsia="ru-RU"/>
        </w:rPr>
        <w:t>Структура 2019/2020</w:t>
      </w:r>
      <w:r w:rsidR="00950693" w:rsidRPr="000C4A2A">
        <w:rPr>
          <w:rFonts w:ascii="Times New Roman" w:hAnsi="Times New Roman"/>
          <w:b/>
          <w:bCs/>
          <w:color w:val="auto"/>
          <w:sz w:val="28"/>
          <w:szCs w:val="28"/>
          <w:lang w:val="ru-RU" w:eastAsia="ru-RU"/>
        </w:rPr>
        <w:t xml:space="preserve"> навчального року</w:t>
      </w:r>
      <w:r w:rsidR="00950693" w:rsidRPr="000C4A2A">
        <w:rPr>
          <w:rFonts w:ascii="Times New Roman" w:hAnsi="Times New Roman"/>
          <w:color w:val="auto"/>
          <w:sz w:val="28"/>
          <w:szCs w:val="28"/>
          <w:lang w:eastAsia="ru-RU"/>
        </w:rPr>
        <w:t> </w:t>
      </w:r>
    </w:p>
    <w:p w:rsidR="00950693" w:rsidRPr="000C4A2A" w:rsidRDefault="00950693" w:rsidP="00950693">
      <w:pPr>
        <w:pStyle w:val="1"/>
        <w:numPr>
          <w:ilvl w:val="0"/>
          <w:numId w:val="23"/>
        </w:numPr>
        <w:shd w:val="clear" w:color="auto" w:fill="FFFFFF"/>
        <w:spacing w:after="0" w:line="408" w:lineRule="atLeast"/>
        <w:rPr>
          <w:rFonts w:ascii="Arial" w:hAnsi="Arial" w:cs="Arial"/>
          <w:sz w:val="24"/>
          <w:szCs w:val="24"/>
          <w:lang w:eastAsia="ru-RU"/>
        </w:rPr>
      </w:pPr>
      <w:r w:rsidRPr="000C4A2A">
        <w:rPr>
          <w:rFonts w:ascii="Times New Roman" w:hAnsi="Times New Roman"/>
          <w:sz w:val="28"/>
          <w:szCs w:val="28"/>
          <w:lang w:eastAsia="ru-RU"/>
        </w:rPr>
        <w:t>Початок та закінчення навчального року.</w:t>
      </w:r>
    </w:p>
    <w:p w:rsidR="00950693" w:rsidRPr="000C4A2A" w:rsidRDefault="00950693" w:rsidP="00950693">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val="ru-RU" w:eastAsia="ru-RU"/>
        </w:rPr>
        <w:t>Відповідно до статті 16 Закону України «П</w:t>
      </w:r>
      <w:r w:rsidR="00A677F2">
        <w:rPr>
          <w:rFonts w:ascii="Times New Roman" w:hAnsi="Times New Roman"/>
          <w:color w:val="auto"/>
          <w:sz w:val="28"/>
          <w:szCs w:val="28"/>
          <w:lang w:val="ru-RU" w:eastAsia="ru-RU"/>
        </w:rPr>
        <w:t>ро загальну середню освіту» 2019/2020 навчальний рік розпочнеться 2 вересня 2019</w:t>
      </w:r>
      <w:r w:rsidRPr="000C4A2A">
        <w:rPr>
          <w:rFonts w:ascii="Times New Roman" w:hAnsi="Times New Roman"/>
          <w:color w:val="auto"/>
          <w:sz w:val="28"/>
          <w:szCs w:val="28"/>
          <w:lang w:val="ru-RU" w:eastAsia="ru-RU"/>
        </w:rPr>
        <w:t xml:space="preserve"> року святом – День знань – і зак</w:t>
      </w:r>
      <w:r w:rsidR="00A677F2">
        <w:rPr>
          <w:rFonts w:ascii="Times New Roman" w:hAnsi="Times New Roman"/>
          <w:color w:val="auto"/>
          <w:sz w:val="28"/>
          <w:szCs w:val="28"/>
          <w:lang w:val="ru-RU" w:eastAsia="ru-RU"/>
        </w:rPr>
        <w:t>інчиться не пізніше 1 липня 2020</w:t>
      </w:r>
      <w:r w:rsidRPr="000C4A2A">
        <w:rPr>
          <w:rFonts w:ascii="Times New Roman" w:hAnsi="Times New Roman"/>
          <w:color w:val="auto"/>
          <w:sz w:val="28"/>
          <w:szCs w:val="28"/>
          <w:lang w:val="ru-RU" w:eastAsia="ru-RU"/>
        </w:rPr>
        <w:t xml:space="preserve"> року.</w:t>
      </w:r>
    </w:p>
    <w:p w:rsidR="00950693" w:rsidRPr="000C4A2A" w:rsidRDefault="00950693" w:rsidP="00BA769D">
      <w:pPr>
        <w:shd w:val="clear" w:color="auto" w:fill="FFFFFF"/>
        <w:ind w:right="-1"/>
        <w:jc w:val="both"/>
        <w:rPr>
          <w:rFonts w:ascii="Times New Roman" w:hAnsi="Times New Roman"/>
          <w:color w:val="auto"/>
          <w:sz w:val="28"/>
          <w:szCs w:val="28"/>
          <w:lang w:val="uk-UA" w:eastAsia="ru-RU"/>
        </w:rPr>
      </w:pPr>
      <w:r w:rsidRPr="000C4A2A">
        <w:rPr>
          <w:rFonts w:ascii="Times New Roman" w:hAnsi="Times New Roman"/>
          <w:color w:val="auto"/>
          <w:sz w:val="28"/>
          <w:szCs w:val="28"/>
          <w:lang w:eastAsia="ru-RU"/>
        </w:rPr>
        <w:t> </w:t>
      </w:r>
      <w:r w:rsidR="00BA769D" w:rsidRPr="000C4A2A">
        <w:rPr>
          <w:rFonts w:ascii="Times New Roman" w:hAnsi="Times New Roman"/>
          <w:color w:val="auto"/>
          <w:sz w:val="28"/>
          <w:szCs w:val="28"/>
          <w:lang w:val="ru-RU" w:eastAsia="ru-RU"/>
        </w:rPr>
        <w:t xml:space="preserve">   2.</w:t>
      </w:r>
      <w:r w:rsidRPr="000C4A2A">
        <w:rPr>
          <w:rFonts w:ascii="Times New Roman" w:hAnsi="Times New Roman"/>
          <w:color w:val="auto"/>
          <w:sz w:val="28"/>
          <w:szCs w:val="28"/>
          <w:lang w:val="ru-RU" w:eastAsia="ru-RU"/>
        </w:rPr>
        <w:t>Поділ на семестри.</w:t>
      </w:r>
    </w:p>
    <w:p w:rsidR="00950693" w:rsidRPr="000C4A2A" w:rsidRDefault="00950693" w:rsidP="00950693">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val="ru-RU" w:eastAsia="ru-RU"/>
        </w:rPr>
        <w:t>Навчальні заняття для учнів 1-</w:t>
      </w:r>
      <w:r w:rsidRPr="000C4A2A">
        <w:rPr>
          <w:rFonts w:ascii="Times New Roman" w:hAnsi="Times New Roman"/>
          <w:color w:val="auto"/>
          <w:sz w:val="28"/>
          <w:szCs w:val="28"/>
          <w:lang w:val="uk-UA" w:eastAsia="ru-RU"/>
        </w:rPr>
        <w:t>9</w:t>
      </w:r>
      <w:r w:rsidRPr="000C4A2A">
        <w:rPr>
          <w:rFonts w:ascii="Times New Roman" w:hAnsi="Times New Roman"/>
          <w:color w:val="auto"/>
          <w:sz w:val="28"/>
          <w:szCs w:val="28"/>
          <w:lang w:val="ru-RU" w:eastAsia="ru-RU"/>
        </w:rPr>
        <w:t xml:space="preserve"> класів організовуються за семестровою системою:</w:t>
      </w:r>
    </w:p>
    <w:p w:rsidR="00950693" w:rsidRPr="000C4A2A" w:rsidRDefault="00A677F2" w:rsidP="0095069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І семестр – з 02</w:t>
      </w:r>
      <w:r w:rsidR="00950693" w:rsidRPr="000C4A2A">
        <w:rPr>
          <w:rFonts w:ascii="Times New Roman" w:hAnsi="Times New Roman"/>
          <w:color w:val="auto"/>
          <w:sz w:val="28"/>
          <w:szCs w:val="28"/>
          <w:lang w:val="ru-RU" w:eastAsia="ru-RU"/>
        </w:rPr>
        <w:t xml:space="preserve"> вересня по </w:t>
      </w:r>
      <w:r>
        <w:rPr>
          <w:rFonts w:ascii="Times New Roman" w:hAnsi="Times New Roman"/>
          <w:color w:val="auto"/>
          <w:sz w:val="28"/>
          <w:szCs w:val="28"/>
          <w:lang w:val="uk-UA" w:eastAsia="ru-RU"/>
        </w:rPr>
        <w:t>27</w:t>
      </w:r>
      <w:r>
        <w:rPr>
          <w:rFonts w:ascii="Times New Roman" w:hAnsi="Times New Roman"/>
          <w:color w:val="auto"/>
          <w:sz w:val="28"/>
          <w:szCs w:val="28"/>
          <w:lang w:val="ru-RU" w:eastAsia="ru-RU"/>
        </w:rPr>
        <w:t xml:space="preserve"> грудня 2019</w:t>
      </w:r>
      <w:r w:rsidR="00950693" w:rsidRPr="000C4A2A">
        <w:rPr>
          <w:rFonts w:ascii="Times New Roman" w:hAnsi="Times New Roman"/>
          <w:color w:val="auto"/>
          <w:sz w:val="28"/>
          <w:szCs w:val="28"/>
          <w:lang w:val="ru-RU" w:eastAsia="ru-RU"/>
        </w:rPr>
        <w:t xml:space="preserve"> року,</w:t>
      </w:r>
    </w:p>
    <w:p w:rsidR="00950693" w:rsidRPr="000C4A2A" w:rsidRDefault="00A677F2" w:rsidP="0095069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ІІ семестр – з 20</w:t>
      </w:r>
      <w:r w:rsidR="00950693" w:rsidRPr="000C4A2A">
        <w:rPr>
          <w:rFonts w:ascii="Times New Roman" w:hAnsi="Times New Roman"/>
          <w:color w:val="auto"/>
          <w:sz w:val="28"/>
          <w:szCs w:val="28"/>
          <w:lang w:val="ru-RU" w:eastAsia="ru-RU"/>
        </w:rPr>
        <w:t xml:space="preserve"> січня по 2</w:t>
      </w:r>
      <w:r>
        <w:rPr>
          <w:rFonts w:ascii="Times New Roman" w:hAnsi="Times New Roman"/>
          <w:color w:val="auto"/>
          <w:sz w:val="28"/>
          <w:szCs w:val="28"/>
          <w:lang w:val="uk-UA" w:eastAsia="ru-RU"/>
        </w:rPr>
        <w:t>9</w:t>
      </w:r>
      <w:r>
        <w:rPr>
          <w:rFonts w:ascii="Times New Roman" w:hAnsi="Times New Roman"/>
          <w:color w:val="auto"/>
          <w:sz w:val="28"/>
          <w:szCs w:val="28"/>
          <w:lang w:val="ru-RU" w:eastAsia="ru-RU"/>
        </w:rPr>
        <w:t xml:space="preserve"> травня 2020</w:t>
      </w:r>
      <w:r w:rsidR="00950693" w:rsidRPr="000C4A2A">
        <w:rPr>
          <w:rFonts w:ascii="Times New Roman" w:hAnsi="Times New Roman"/>
          <w:color w:val="auto"/>
          <w:sz w:val="28"/>
          <w:szCs w:val="28"/>
          <w:lang w:val="ru-RU" w:eastAsia="ru-RU"/>
        </w:rPr>
        <w:t xml:space="preserve"> року.</w:t>
      </w:r>
    </w:p>
    <w:p w:rsidR="00950693" w:rsidRPr="000C4A2A" w:rsidRDefault="00950693" w:rsidP="00BA769D">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eastAsia="ru-RU"/>
        </w:rPr>
        <w:t> </w:t>
      </w:r>
      <w:r w:rsidR="00BA769D" w:rsidRPr="000C4A2A">
        <w:rPr>
          <w:rFonts w:ascii="Times New Roman" w:hAnsi="Times New Roman"/>
          <w:color w:val="auto"/>
          <w:sz w:val="28"/>
          <w:szCs w:val="28"/>
          <w:lang w:val="ru-RU" w:eastAsia="ru-RU"/>
        </w:rPr>
        <w:t xml:space="preserve">     </w:t>
      </w:r>
      <w:r w:rsidRPr="000C4A2A">
        <w:rPr>
          <w:rFonts w:ascii="Times New Roman" w:hAnsi="Times New Roman"/>
          <w:color w:val="auto"/>
          <w:sz w:val="28"/>
          <w:szCs w:val="28"/>
          <w:lang w:val="ru-RU" w:eastAsia="ru-RU"/>
        </w:rPr>
        <w:t>Проведення канікул.</w:t>
      </w:r>
    </w:p>
    <w:p w:rsidR="00950693" w:rsidRPr="000C4A2A" w:rsidRDefault="00950693" w:rsidP="00950693">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val="ru-RU" w:eastAsia="ru-RU"/>
        </w:rPr>
        <w:t>Впродовж навчального року для учнів 1-9 класів проводяться канікули:</w:t>
      </w:r>
    </w:p>
    <w:p w:rsidR="00950693" w:rsidRPr="000C4A2A" w:rsidRDefault="00950693" w:rsidP="00950693">
      <w:pPr>
        <w:shd w:val="clear" w:color="auto" w:fill="FFFFFF"/>
        <w:ind w:right="-1"/>
        <w:jc w:val="both"/>
        <w:rPr>
          <w:rFonts w:ascii="Arial" w:hAnsi="Arial" w:cs="Arial"/>
          <w:color w:val="auto"/>
          <w:lang w:val="ru-RU" w:eastAsia="ru-RU"/>
        </w:rPr>
      </w:pPr>
      <w:r w:rsidRPr="000C4A2A">
        <w:rPr>
          <w:rFonts w:ascii="Times New Roman" w:hAnsi="Times New Roman"/>
          <w:b/>
          <w:bCs/>
          <w:color w:val="auto"/>
          <w:sz w:val="28"/>
          <w:szCs w:val="28"/>
          <w:lang w:val="ru-RU" w:eastAsia="ru-RU"/>
        </w:rPr>
        <w:t>-</w:t>
      </w:r>
      <w:r w:rsidRPr="000C4A2A">
        <w:rPr>
          <w:rFonts w:ascii="Times New Roman" w:hAnsi="Times New Roman"/>
          <w:b/>
          <w:bCs/>
          <w:color w:val="auto"/>
          <w:sz w:val="28"/>
          <w:szCs w:val="28"/>
          <w:lang w:eastAsia="ru-RU"/>
        </w:rPr>
        <w:t> </w:t>
      </w:r>
      <w:r w:rsidRPr="000C4A2A">
        <w:rPr>
          <w:rFonts w:ascii="Times New Roman" w:hAnsi="Times New Roman"/>
          <w:color w:val="auto"/>
          <w:sz w:val="28"/>
          <w:szCs w:val="28"/>
          <w:lang w:val="ru-RU" w:eastAsia="ru-RU"/>
        </w:rPr>
        <w:t>осінні - з 2</w:t>
      </w:r>
      <w:r w:rsidR="00A677F2">
        <w:rPr>
          <w:rFonts w:ascii="Times New Roman" w:hAnsi="Times New Roman"/>
          <w:color w:val="auto"/>
          <w:sz w:val="28"/>
          <w:szCs w:val="28"/>
          <w:lang w:val="uk-UA" w:eastAsia="ru-RU"/>
        </w:rPr>
        <w:t>8 жовтня</w:t>
      </w:r>
      <w:r w:rsidRPr="000C4A2A">
        <w:rPr>
          <w:rFonts w:ascii="Times New Roman" w:hAnsi="Times New Roman"/>
          <w:color w:val="auto"/>
          <w:sz w:val="28"/>
          <w:szCs w:val="28"/>
          <w:lang w:val="ru-RU" w:eastAsia="ru-RU"/>
        </w:rPr>
        <w:t xml:space="preserve"> по </w:t>
      </w:r>
      <w:r w:rsidR="00A677F2">
        <w:rPr>
          <w:rFonts w:ascii="Times New Roman" w:hAnsi="Times New Roman"/>
          <w:color w:val="auto"/>
          <w:sz w:val="28"/>
          <w:szCs w:val="28"/>
          <w:lang w:val="uk-UA" w:eastAsia="ru-RU"/>
        </w:rPr>
        <w:t>03</w:t>
      </w:r>
      <w:r w:rsidR="00A677F2">
        <w:rPr>
          <w:rFonts w:ascii="Times New Roman" w:hAnsi="Times New Roman"/>
          <w:color w:val="auto"/>
          <w:sz w:val="28"/>
          <w:szCs w:val="28"/>
          <w:lang w:val="ru-RU" w:eastAsia="ru-RU"/>
        </w:rPr>
        <w:t xml:space="preserve"> листопада 2019</w:t>
      </w:r>
      <w:r w:rsidRPr="000C4A2A">
        <w:rPr>
          <w:rFonts w:ascii="Times New Roman" w:hAnsi="Times New Roman"/>
          <w:color w:val="auto"/>
          <w:sz w:val="28"/>
          <w:szCs w:val="28"/>
          <w:lang w:val="ru-RU" w:eastAsia="ru-RU"/>
        </w:rPr>
        <w:t xml:space="preserve"> року;</w:t>
      </w:r>
    </w:p>
    <w:p w:rsidR="00950693" w:rsidRPr="000C4A2A" w:rsidRDefault="00950693" w:rsidP="00950693">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val="ru-RU" w:eastAsia="ru-RU"/>
        </w:rPr>
        <w:t>- зим</w:t>
      </w:r>
      <w:r w:rsidR="00A677F2">
        <w:rPr>
          <w:rFonts w:ascii="Times New Roman" w:hAnsi="Times New Roman"/>
          <w:color w:val="auto"/>
          <w:sz w:val="28"/>
          <w:szCs w:val="28"/>
          <w:lang w:val="ru-RU" w:eastAsia="ru-RU"/>
        </w:rPr>
        <w:t>ові - з 28 грудня 2019 року по 19 січня 2020</w:t>
      </w:r>
      <w:r w:rsidRPr="000C4A2A">
        <w:rPr>
          <w:rFonts w:ascii="Times New Roman" w:hAnsi="Times New Roman"/>
          <w:color w:val="auto"/>
          <w:sz w:val="28"/>
          <w:szCs w:val="28"/>
          <w:lang w:val="ru-RU" w:eastAsia="ru-RU"/>
        </w:rPr>
        <w:t xml:space="preserve"> року;</w:t>
      </w:r>
    </w:p>
    <w:p w:rsidR="00950693" w:rsidRPr="000C4A2A" w:rsidRDefault="00A677F2" w:rsidP="00950693">
      <w:pPr>
        <w:shd w:val="clear" w:color="auto" w:fill="FFFFFF"/>
        <w:ind w:right="-1"/>
        <w:jc w:val="both"/>
        <w:rPr>
          <w:rFonts w:ascii="Arial" w:hAnsi="Arial" w:cs="Arial"/>
          <w:color w:val="auto"/>
          <w:lang w:val="ru-RU" w:eastAsia="ru-RU"/>
        </w:rPr>
      </w:pPr>
      <w:r>
        <w:rPr>
          <w:rFonts w:ascii="Times New Roman" w:hAnsi="Times New Roman"/>
          <w:color w:val="auto"/>
          <w:sz w:val="28"/>
          <w:szCs w:val="28"/>
          <w:lang w:val="ru-RU" w:eastAsia="ru-RU"/>
        </w:rPr>
        <w:t>- весняні - з 23</w:t>
      </w:r>
      <w:r w:rsidR="00950693" w:rsidRPr="000C4A2A">
        <w:rPr>
          <w:rFonts w:ascii="Times New Roman" w:hAnsi="Times New Roman"/>
          <w:color w:val="auto"/>
          <w:sz w:val="28"/>
          <w:szCs w:val="28"/>
          <w:lang w:val="ru-RU" w:eastAsia="ru-RU"/>
        </w:rPr>
        <w:t xml:space="preserve"> по </w:t>
      </w:r>
      <w:r>
        <w:rPr>
          <w:rFonts w:ascii="Times New Roman" w:hAnsi="Times New Roman"/>
          <w:color w:val="auto"/>
          <w:sz w:val="28"/>
          <w:szCs w:val="28"/>
          <w:lang w:val="uk-UA" w:eastAsia="ru-RU"/>
        </w:rPr>
        <w:t>29</w:t>
      </w:r>
      <w:r>
        <w:rPr>
          <w:rFonts w:ascii="Times New Roman" w:hAnsi="Times New Roman"/>
          <w:color w:val="auto"/>
          <w:sz w:val="28"/>
          <w:szCs w:val="28"/>
          <w:lang w:val="ru-RU" w:eastAsia="ru-RU"/>
        </w:rPr>
        <w:t xml:space="preserve"> березня 2020</w:t>
      </w:r>
      <w:r w:rsidR="00950693" w:rsidRPr="000C4A2A">
        <w:rPr>
          <w:rFonts w:ascii="Times New Roman" w:hAnsi="Times New Roman"/>
          <w:color w:val="auto"/>
          <w:sz w:val="28"/>
          <w:szCs w:val="28"/>
          <w:lang w:val="ru-RU" w:eastAsia="ru-RU"/>
        </w:rPr>
        <w:t xml:space="preserve"> року.</w:t>
      </w:r>
    </w:p>
    <w:p w:rsidR="00950693" w:rsidRPr="000C4A2A" w:rsidRDefault="00950693" w:rsidP="00950693">
      <w:pPr>
        <w:shd w:val="clear" w:color="auto" w:fill="FFFFFF"/>
        <w:ind w:right="-1"/>
        <w:jc w:val="both"/>
        <w:rPr>
          <w:rFonts w:ascii="Arial" w:hAnsi="Arial" w:cs="Arial"/>
          <w:color w:val="auto"/>
          <w:lang w:val="ru-RU" w:eastAsia="ru-RU"/>
        </w:rPr>
      </w:pPr>
      <w:r w:rsidRPr="000C4A2A">
        <w:rPr>
          <w:rFonts w:ascii="Times New Roman" w:hAnsi="Times New Roman"/>
          <w:color w:val="auto"/>
          <w:sz w:val="28"/>
          <w:szCs w:val="28"/>
          <w:lang w:eastAsia="ru-RU"/>
        </w:rPr>
        <w:t> </w:t>
      </w:r>
    </w:p>
    <w:p w:rsidR="006330A1" w:rsidRPr="00BA769D" w:rsidRDefault="00BA769D" w:rsidP="00BA769D">
      <w:pPr>
        <w:shd w:val="clear" w:color="auto" w:fill="FFFFFF"/>
        <w:ind w:right="-1"/>
        <w:jc w:val="both"/>
        <w:rPr>
          <w:rFonts w:ascii="Times New Roman" w:hAnsi="Times New Roman"/>
          <w:color w:val="333333"/>
          <w:sz w:val="28"/>
          <w:szCs w:val="28"/>
          <w:lang w:val="uk-UA" w:eastAsia="ru-RU"/>
        </w:rPr>
      </w:pPr>
      <w:r>
        <w:rPr>
          <w:b/>
          <w:sz w:val="28"/>
          <w:szCs w:val="28"/>
          <w:lang w:val="uk-UA"/>
        </w:rPr>
        <w:t>5</w:t>
      </w:r>
      <w:r w:rsidR="006330A1" w:rsidRPr="0053778E">
        <w:rPr>
          <w:b/>
          <w:sz w:val="28"/>
          <w:szCs w:val="28"/>
          <w:lang w:val="uk-UA"/>
        </w:rPr>
        <w:t>. Структура програми:</w:t>
      </w:r>
    </w:p>
    <w:p w:rsidR="006330A1" w:rsidRPr="0053778E" w:rsidRDefault="006330A1" w:rsidP="0053778E">
      <w:pPr>
        <w:pStyle w:val="a4"/>
        <w:spacing w:after="0" w:line="360" w:lineRule="auto"/>
        <w:ind w:firstLine="709"/>
        <w:jc w:val="both"/>
        <w:rPr>
          <w:b/>
          <w:sz w:val="28"/>
          <w:szCs w:val="28"/>
          <w:lang w:val="uk-UA"/>
        </w:rPr>
      </w:pPr>
      <w:r w:rsidRPr="00534431">
        <w:rPr>
          <w:b/>
          <w:sz w:val="28"/>
          <w:szCs w:val="28"/>
          <w:lang w:val="uk-UA"/>
        </w:rPr>
        <w:t>1 розділ</w:t>
      </w:r>
      <w:r w:rsidRPr="0053778E">
        <w:rPr>
          <w:b/>
          <w:sz w:val="28"/>
          <w:szCs w:val="28"/>
          <w:lang w:val="uk-UA"/>
        </w:rPr>
        <w:t xml:space="preserve">– </w:t>
      </w:r>
      <w:r w:rsidRPr="0053778E">
        <w:rPr>
          <w:color w:val="000000"/>
          <w:sz w:val="28"/>
          <w:szCs w:val="28"/>
          <w:lang w:val="uk-UA"/>
        </w:rPr>
        <w:t>початкова освіта,</w:t>
      </w:r>
    </w:p>
    <w:p w:rsidR="006330A1" w:rsidRPr="0053778E" w:rsidRDefault="006330A1" w:rsidP="003F66DB">
      <w:pPr>
        <w:pStyle w:val="a4"/>
        <w:spacing w:after="0" w:line="360" w:lineRule="auto"/>
        <w:ind w:firstLine="709"/>
        <w:jc w:val="both"/>
        <w:rPr>
          <w:b/>
          <w:sz w:val="28"/>
          <w:szCs w:val="28"/>
          <w:lang w:val="uk-UA"/>
        </w:rPr>
      </w:pPr>
      <w:r w:rsidRPr="0053778E">
        <w:rPr>
          <w:b/>
          <w:sz w:val="28"/>
          <w:szCs w:val="28"/>
          <w:lang w:val="uk-UA"/>
        </w:rPr>
        <w:t xml:space="preserve">2 </w:t>
      </w:r>
      <w:r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rsidR="006330A1" w:rsidRPr="0053778E" w:rsidRDefault="006330A1" w:rsidP="00B54F7A">
      <w:pPr>
        <w:pStyle w:val="a4"/>
        <w:spacing w:after="0" w:line="360" w:lineRule="auto"/>
        <w:ind w:firstLine="709"/>
        <w:jc w:val="both"/>
        <w:outlineLvl w:val="0"/>
        <w:rPr>
          <w:b/>
          <w:sz w:val="28"/>
          <w:szCs w:val="28"/>
          <w:lang w:val="uk-UA"/>
        </w:rPr>
      </w:pPr>
      <w:r w:rsidRPr="0053778E">
        <w:rPr>
          <w:b/>
          <w:sz w:val="28"/>
          <w:szCs w:val="28"/>
          <w:lang w:val="uk-UA"/>
        </w:rPr>
        <w:t xml:space="preserve"> Кожна з них визначає:</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2.Очікувані результати навчання учнів.</w:t>
      </w:r>
    </w:p>
    <w:p w:rsidR="006330A1" w:rsidRPr="0053778E" w:rsidRDefault="006330A1" w:rsidP="0053778E">
      <w:pPr>
        <w:pStyle w:val="a4"/>
        <w:spacing w:after="0" w:line="360" w:lineRule="auto"/>
        <w:ind w:firstLine="709"/>
        <w:jc w:val="both"/>
        <w:rPr>
          <w:i/>
          <w:sz w:val="28"/>
          <w:szCs w:val="28"/>
          <w:lang w:val="uk-UA"/>
        </w:rPr>
      </w:pPr>
      <w:r w:rsidRPr="0053778E">
        <w:rPr>
          <w:i/>
          <w:sz w:val="28"/>
          <w:szCs w:val="28"/>
          <w:lang w:val="uk-UA"/>
        </w:rPr>
        <w:t>3.Рекомендовані форми організації освітнього процесу та інструменти системи внутрішнього забезпечення якості освіти.</w:t>
      </w:r>
    </w:p>
    <w:p w:rsidR="006330A1" w:rsidRPr="0053778E" w:rsidRDefault="006330A1" w:rsidP="0053778E">
      <w:pPr>
        <w:tabs>
          <w:tab w:val="left" w:pos="993"/>
        </w:tabs>
        <w:spacing w:line="360" w:lineRule="auto"/>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lastRenderedPageBreak/>
        <w:t xml:space="preserve">4.Вимоги до осіб, які можуть розпочати навчання за цією Типовою освітньою програмою. </w:t>
      </w:r>
    </w:p>
    <w:p w:rsidR="006330A1" w:rsidRPr="0053778E" w:rsidRDefault="006330A1" w:rsidP="00B54F7A">
      <w:pPr>
        <w:tabs>
          <w:tab w:val="left" w:pos="993"/>
        </w:tabs>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t>5. Напрямки реалізації.</w:t>
      </w:r>
    </w:p>
    <w:p w:rsidR="006330A1" w:rsidRPr="0053778E" w:rsidRDefault="006330A1" w:rsidP="0053778E">
      <w:pPr>
        <w:pStyle w:val="a6"/>
        <w:spacing w:before="0" w:after="0" w:line="360" w:lineRule="auto"/>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rsidR="006330A1" w:rsidRPr="0053778E" w:rsidRDefault="006330A1" w:rsidP="0053778E">
      <w:pPr>
        <w:shd w:val="clear" w:color="auto" w:fill="FFFFFF"/>
        <w:spacing w:line="360" w:lineRule="auto"/>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w:t>
      </w:r>
      <w:r w:rsidR="003F66DB">
        <w:rPr>
          <w:rFonts w:ascii="Times New Roman" w:hAnsi="Times New Roman" w:cs="Times New Roman"/>
          <w:sz w:val="28"/>
          <w:szCs w:val="28"/>
          <w:lang w:val="uk-UA"/>
        </w:rPr>
        <w:t>я освіта тривалістю п’ять років.</w:t>
      </w:r>
    </w:p>
    <w:p w:rsidR="006330A1" w:rsidRPr="003F66DB" w:rsidRDefault="003F66DB" w:rsidP="003F66DB">
      <w:pPr>
        <w:shd w:val="clear" w:color="auto" w:fill="FFFFFF"/>
        <w:spacing w:line="36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30A1" w:rsidRPr="0053778E">
        <w:rPr>
          <w:rFonts w:ascii="Times New Roman" w:hAnsi="Times New Roman" w:cs="Times New Roman"/>
          <w:i/>
          <w:sz w:val="28"/>
          <w:szCs w:val="28"/>
          <w:lang w:val="uk-UA"/>
        </w:rPr>
        <w:t>1.При реалізації освітньої програми забезпечити: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логічну послідовність вивчення предметів, що</w:t>
      </w:r>
      <w:r w:rsidRPr="0053778E">
        <w:rPr>
          <w:sz w:val="28"/>
          <w:szCs w:val="28"/>
          <w:lang w:val="uk-UA"/>
        </w:rPr>
        <w:t xml:space="preserve"> розкривається у відповідних </w:t>
      </w:r>
      <w:r w:rsidRPr="0053778E">
        <w:rPr>
          <w:i/>
          <w:sz w:val="28"/>
          <w:szCs w:val="28"/>
          <w:lang w:val="uk-UA"/>
        </w:rPr>
        <w:t>навчальних</w:t>
      </w:r>
      <w:r w:rsidR="00077E71">
        <w:rPr>
          <w:i/>
          <w:sz w:val="28"/>
          <w:szCs w:val="28"/>
          <w:lang w:val="uk-UA"/>
        </w:rPr>
        <w:t xml:space="preserve"> </w:t>
      </w:r>
      <w:r w:rsidRPr="0053778E">
        <w:rPr>
          <w:i/>
          <w:sz w:val="28"/>
          <w:szCs w:val="28"/>
          <w:lang w:val="uk-UA"/>
        </w:rPr>
        <w:t>програмах</w:t>
      </w:r>
      <w:r w:rsidRPr="0053778E">
        <w:rPr>
          <w:sz w:val="28"/>
          <w:szCs w:val="28"/>
          <w:lang w:val="uk-UA"/>
        </w:rPr>
        <w:t>;</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рекомендовані форми організації освітнього процесу,</w:t>
      </w:r>
      <w:r>
        <w:rPr>
          <w:sz w:val="28"/>
          <w:szCs w:val="28"/>
          <w:lang w:val="uk-UA"/>
        </w:rPr>
        <w:t xml:space="preserve"> основними формами якого </w:t>
      </w:r>
      <w:r w:rsidRPr="0053778E">
        <w:rPr>
          <w:sz w:val="28"/>
          <w:szCs w:val="28"/>
          <w:lang w:val="uk-UA"/>
        </w:rPr>
        <w:t xml:space="preserve">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53778E">
        <w:rPr>
          <w:sz w:val="28"/>
          <w:szCs w:val="28"/>
          <w:lang w:val="uk-UA" w:eastAsia="uk-UA"/>
        </w:rPr>
        <w:t xml:space="preserve">комбінований урок. </w:t>
      </w:r>
      <w:r w:rsidRPr="0053778E">
        <w:rPr>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53778E">
        <w:rPr>
          <w:sz w:val="28"/>
          <w:szCs w:val="28"/>
          <w:lang w:val="uk-UA" w:eastAsia="uk-UA"/>
        </w:rPr>
        <w:t xml:space="preserve">уроки-«суди», </w:t>
      </w:r>
      <w:r w:rsidRPr="0053778E">
        <w:rPr>
          <w:sz w:val="28"/>
          <w:szCs w:val="28"/>
          <w:lang w:val="uk-UA"/>
        </w:rPr>
        <w:t>урок-</w:t>
      </w:r>
      <w:r w:rsidRPr="0053778E">
        <w:rPr>
          <w:sz w:val="28"/>
          <w:szCs w:val="28"/>
          <w:lang w:val="uk-UA" w:eastAsia="uk-UA"/>
        </w:rPr>
        <w:t>дискусійна група, уроки з навчанням одних учнів іншими), інтегровані уроки,</w:t>
      </w:r>
      <w:r w:rsidRPr="0053778E">
        <w:rPr>
          <w:sz w:val="28"/>
          <w:szCs w:val="28"/>
          <w:lang w:val="uk-UA"/>
        </w:rPr>
        <w:t xml:space="preserve"> проблемний урок, відео-уроки, прес-конференції, ділові ігри тощо; </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 xml:space="preserve"> використання в освітньому процесі сучасних інноваційних технологій, систем (методик) навчання;</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науково-дослідницьку діяльність, участь у проектах;</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i/>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rPr>
        <w:t>р</w:t>
      </w:r>
      <w:r w:rsidRPr="0053778E">
        <w:rPr>
          <w:i/>
          <w:sz w:val="28"/>
          <w:szCs w:val="28"/>
          <w:lang w:val="uk-UA"/>
        </w:rPr>
        <w:t>о</w:t>
      </w:r>
      <w:r w:rsidRPr="0053778E">
        <w:rPr>
          <w:i/>
          <w:sz w:val="28"/>
          <w:szCs w:val="28"/>
        </w:rPr>
        <w:t xml:space="preserve">боту </w:t>
      </w:r>
      <w:r w:rsidRPr="0053778E">
        <w:rPr>
          <w:i/>
          <w:sz w:val="28"/>
          <w:szCs w:val="28"/>
          <w:lang w:val="uk-UA"/>
        </w:rPr>
        <w:t>з обдарованими дітьми</w:t>
      </w:r>
      <w:r w:rsidRPr="0053778E">
        <w:rPr>
          <w:sz w:val="28"/>
          <w:szCs w:val="28"/>
        </w:rPr>
        <w:t>;</w:t>
      </w:r>
    </w:p>
    <w:p w:rsidR="006330A1" w:rsidRPr="0053778E" w:rsidRDefault="006330A1" w:rsidP="0053778E">
      <w:pPr>
        <w:pStyle w:val="a4"/>
        <w:numPr>
          <w:ilvl w:val="0"/>
          <w:numId w:val="1"/>
        </w:numPr>
        <w:tabs>
          <w:tab w:val="left" w:pos="1134"/>
        </w:tabs>
        <w:spacing w:after="0" w:line="360" w:lineRule="auto"/>
        <w:ind w:left="0" w:firstLine="709"/>
        <w:jc w:val="both"/>
        <w:rPr>
          <w:i/>
          <w:sz w:val="28"/>
          <w:szCs w:val="28"/>
          <w:lang w:val="uk-UA"/>
        </w:rPr>
      </w:pPr>
      <w:r w:rsidRPr="0053778E">
        <w:rPr>
          <w:i/>
          <w:sz w:val="28"/>
          <w:szCs w:val="28"/>
          <w:lang w:val="uk-UA"/>
        </w:rPr>
        <w:t>навчання дітей з особливими освітніми потребами.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w:t>
      </w:r>
      <w:r w:rsidRPr="0053778E">
        <w:rPr>
          <w:rFonts w:ascii="Times New Roman" w:hAnsi="Times New Roman" w:cs="Times New Roman"/>
          <w:sz w:val="28"/>
          <w:szCs w:val="28"/>
          <w:lang w:val="uk-UA"/>
        </w:rPr>
        <w:lastRenderedPageBreak/>
        <w:t xml:space="preserve">програм навчання. </w:t>
      </w:r>
    </w:p>
    <w:p w:rsidR="006330A1" w:rsidRPr="0053778E" w:rsidRDefault="006330A1" w:rsidP="0053778E">
      <w:pPr>
        <w:spacing w:line="360" w:lineRule="auto"/>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4. Відповідно до листа МОН України </w:t>
      </w:r>
      <w:r w:rsidRPr="0053778E">
        <w:rPr>
          <w:rFonts w:ascii="Times New Roman" w:hAnsi="Times New Roman" w:cs="Times New Roman"/>
          <w:bCs/>
          <w:sz w:val="28"/>
          <w:szCs w:val="28"/>
          <w:lang w:val="uk-UA"/>
        </w:rPr>
        <w:t>№1/9-344 від 25.05.2018</w:t>
      </w:r>
      <w:r w:rsidRPr="0053778E">
        <w:rPr>
          <w:rStyle w:val="apple-converted-space"/>
          <w:rFonts w:ascii="Times New Roman" w:hAnsi="Times New Roman"/>
          <w:bCs/>
          <w:sz w:val="28"/>
          <w:szCs w:val="28"/>
          <w:lang w:val="uk-UA"/>
        </w:rPr>
        <w:t> </w:t>
      </w:r>
      <w:r w:rsidRPr="0053778E">
        <w:rPr>
          <w:rFonts w:ascii="Times New Roman" w:hAnsi="Times New Roman" w:cs="Times New Roman"/>
          <w:bCs/>
          <w:i/>
          <w:sz w:val="28"/>
          <w:szCs w:val="28"/>
          <w:lang w:val="uk-UA"/>
        </w:rPr>
        <w:t xml:space="preserve">"Про завершення експертизи освітніх програм" поступово </w:t>
      </w:r>
      <w:r w:rsidRPr="0053778E">
        <w:rPr>
          <w:rFonts w:ascii="Times New Roman" w:hAnsi="Times New Roman" w:cs="Times New Roman"/>
          <w:sz w:val="28"/>
          <w:szCs w:val="28"/>
          <w:lang w:val="uk-UA"/>
        </w:rPr>
        <w:t>ввести в освітній процес освітню програму для 1-2 класів «Інтелект України» (автор І.В. Гавриш) та освітню програму для 1-2-х класів закладів загальної середньої освіти за системою розвивального навчання (Центр психології і методики розвивального навчання, автори С. В. Ломакович, Л.І. Тимченко, С. О. Жукова, О.М. Кондратюк);</w:t>
      </w:r>
    </w:p>
    <w:p w:rsidR="006330A1" w:rsidRPr="0053778E" w:rsidRDefault="006330A1" w:rsidP="0053778E">
      <w:pPr>
        <w:spacing w:line="360" w:lineRule="auto"/>
        <w:ind w:right="85" w:firstLine="709"/>
        <w:jc w:val="both"/>
        <w:rPr>
          <w:rFonts w:ascii="Times New Roman" w:hAnsi="Times New Roman" w:cs="Times New Roman"/>
          <w:bCs/>
          <w:sz w:val="28"/>
          <w:szCs w:val="28"/>
          <w:lang w:val="uk-UA"/>
        </w:rPr>
      </w:pPr>
      <w:r w:rsidRPr="0053778E">
        <w:rPr>
          <w:rFonts w:ascii="Times New Roman" w:hAnsi="Times New Roman" w:cs="Times New Roman"/>
          <w:bCs/>
          <w:sz w:val="28"/>
          <w:szCs w:val="28"/>
          <w:lang w:val="uk-UA"/>
        </w:rPr>
        <w:t xml:space="preserve"> 5. 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6330A1" w:rsidRPr="0053778E" w:rsidRDefault="006330A1" w:rsidP="0053778E">
      <w:pPr>
        <w:spacing w:line="360" w:lineRule="auto"/>
        <w:ind w:right="85" w:firstLine="709"/>
        <w:jc w:val="both"/>
        <w:rPr>
          <w:rFonts w:ascii="Times New Roman" w:hAnsi="Times New Roman" w:cs="Times New Roman"/>
          <w:bCs/>
          <w:sz w:val="28"/>
          <w:szCs w:val="28"/>
          <w:lang w:val="uk-UA"/>
        </w:rPr>
      </w:pPr>
      <w:r w:rsidRPr="0053778E">
        <w:rPr>
          <w:rFonts w:ascii="Times New Roman" w:hAnsi="Times New Roman" w:cs="Times New Roman"/>
          <w:bCs/>
          <w:sz w:val="28"/>
          <w:szCs w:val="28"/>
          <w:lang w:val="uk-UA"/>
        </w:rPr>
        <w:t xml:space="preserve">6. </w:t>
      </w:r>
      <w:r w:rsidRPr="0053778E">
        <w:rPr>
          <w:rFonts w:ascii="Times New Roman" w:hAnsi="Times New Roman" w:cs="Times New Roman"/>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sidR="00077E71">
        <w:rPr>
          <w:rFonts w:ascii="Times New Roman" w:hAnsi="Times New Roman" w:cs="Times New Roman"/>
          <w:sz w:val="28"/>
          <w:szCs w:val="28"/>
          <w:lang w:val="uk-UA"/>
        </w:rPr>
        <w:t xml:space="preserve"> </w:t>
      </w:r>
      <w:r w:rsidRPr="0053778E">
        <w:rPr>
          <w:rFonts w:ascii="Times New Roman" w:hAnsi="Times New Roman" w:cs="Times New Roman"/>
          <w:sz w:val="28"/>
          <w:szCs w:val="28"/>
          <w:lang w:val="uk-UA"/>
        </w:rPr>
        <w:t>навчального плану, спрямувати її на підсилення п</w:t>
      </w:r>
      <w:r w:rsidR="00077E71">
        <w:rPr>
          <w:rFonts w:ascii="Times New Roman" w:hAnsi="Times New Roman" w:cs="Times New Roman"/>
          <w:sz w:val="28"/>
          <w:szCs w:val="28"/>
          <w:lang w:val="uk-UA"/>
        </w:rPr>
        <w:t>редметів інваріантної складової,</w:t>
      </w:r>
      <w:r w:rsidRPr="0053778E">
        <w:rPr>
          <w:rFonts w:ascii="Times New Roman" w:hAnsi="Times New Roman" w:cs="Times New Roman"/>
          <w:sz w:val="28"/>
          <w:szCs w:val="28"/>
          <w:lang w:val="uk-UA"/>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6330A1" w:rsidRPr="00077E71" w:rsidRDefault="006330A1" w:rsidP="00077E71">
      <w:pPr>
        <w:spacing w:line="360" w:lineRule="auto"/>
        <w:ind w:right="85" w:firstLine="709"/>
        <w:jc w:val="both"/>
        <w:rPr>
          <w:rFonts w:ascii="Times New Roman" w:hAnsi="Times New Roman" w:cs="Times New Roman"/>
          <w:sz w:val="28"/>
          <w:szCs w:val="28"/>
          <w:highlight w:val="white"/>
          <w:lang w:val="uk-UA"/>
        </w:rPr>
      </w:pPr>
      <w:r w:rsidRPr="0053778E">
        <w:rPr>
          <w:rFonts w:ascii="Times New Roman" w:hAnsi="Times New Roman" w:cs="Times New Roman"/>
          <w:sz w:val="28"/>
          <w:szCs w:val="28"/>
          <w:lang w:val="uk-UA"/>
        </w:rPr>
        <w:t xml:space="preserve">7. </w:t>
      </w:r>
      <w:r w:rsidRPr="0053778E">
        <w:rPr>
          <w:rFonts w:ascii="Times New Roman" w:hAnsi="Times New Roman" w:cs="Times New Roman"/>
          <w:sz w:val="28"/>
          <w:szCs w:val="28"/>
          <w:highlight w:val="white"/>
          <w:lang w:val="uk-UA"/>
        </w:rPr>
        <w:t>Реалізувати навчання за наскрізними лініями через:</w:t>
      </w:r>
      <w:r w:rsidRPr="0053778E">
        <w:rPr>
          <w:rFonts w:ascii="Times New Roman" w:hAnsi="Times New Roman" w:cs="Times New Roman"/>
          <w:sz w:val="28"/>
          <w:szCs w:val="28"/>
          <w:lang w:val="uk-UA"/>
        </w:rPr>
        <w:t xml:space="preserve"> організацію розвивального освітнього середовища</w:t>
      </w:r>
      <w:r w:rsidRPr="0053778E">
        <w:rPr>
          <w:rFonts w:ascii="Times New Roman" w:hAnsi="Times New Roman" w:cs="Times New Roman"/>
          <w:sz w:val="28"/>
          <w:szCs w:val="28"/>
          <w:lang w:val="uk-UA" w:eastAsia="uk-UA"/>
        </w:rPr>
        <w:t>,</w:t>
      </w:r>
      <w:r w:rsidRPr="0053778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6330A1" w:rsidRPr="0053778E" w:rsidRDefault="00077E71"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8</w:t>
      </w:r>
      <w:r w:rsidR="006330A1" w:rsidRPr="0053778E">
        <w:rPr>
          <w:rFonts w:ascii="Times New Roman" w:hAnsi="Times New Roman" w:cs="Times New Roman"/>
          <w:iCs/>
          <w:sz w:val="28"/>
          <w:szCs w:val="28"/>
          <w:lang w:val="uk-UA"/>
        </w:rPr>
        <w:t>. Врахувати вимоги до осіб, які можуть розпочинати здобуття базової середньої освіти</w:t>
      </w:r>
      <w:r w:rsidR="006330A1" w:rsidRPr="0053778E">
        <w:rPr>
          <w:rFonts w:ascii="Times New Roman" w:hAnsi="Times New Roman" w:cs="Times New Roman"/>
          <w:i/>
          <w:iCs/>
          <w:sz w:val="28"/>
          <w:szCs w:val="28"/>
          <w:lang w:val="uk-UA"/>
        </w:rPr>
        <w:t>.</w:t>
      </w:r>
    </w:p>
    <w:p w:rsidR="006330A1" w:rsidRPr="0053778E" w:rsidRDefault="00077E71" w:rsidP="0053778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6330A1" w:rsidRPr="0053778E">
        <w:rPr>
          <w:rFonts w:ascii="Times New Roman" w:hAnsi="Times New Roman" w:cs="Times New Roman"/>
          <w:sz w:val="28"/>
          <w:szCs w:val="28"/>
          <w:lang w:val="uk-UA"/>
        </w:rPr>
        <w:t>. Створити умови для навчання дітей з особливими освітніми потребами.</w:t>
      </w:r>
    </w:p>
    <w:p w:rsidR="006330A1" w:rsidRPr="0053778E" w:rsidRDefault="006330A1" w:rsidP="00B54F7A">
      <w:pPr>
        <w:spacing w:line="360" w:lineRule="auto"/>
        <w:ind w:firstLine="709"/>
        <w:jc w:val="both"/>
        <w:outlineLvl w:val="0"/>
        <w:rPr>
          <w:rFonts w:ascii="Times New Roman" w:hAnsi="Times New Roman" w:cs="Times New Roman"/>
          <w:b/>
          <w:sz w:val="28"/>
          <w:szCs w:val="28"/>
          <w:lang w:val="uk-UA"/>
        </w:rPr>
      </w:pPr>
      <w:r w:rsidRPr="0053778E">
        <w:rPr>
          <w:rFonts w:ascii="Times New Roman" w:hAnsi="Times New Roman" w:cs="Times New Roman"/>
          <w:b/>
          <w:sz w:val="28"/>
          <w:szCs w:val="28"/>
          <w:lang w:val="uk-UA"/>
        </w:rPr>
        <w:t>6. Контроль і корекція.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реалізувати проект «Шкільний моніторинг як інструмент системи внутрішнього забезпечення якості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r w:rsidRPr="0053778E">
        <w:rPr>
          <w:sz w:val="28"/>
          <w:szCs w:val="28"/>
          <w:lang w:val="uk-UA"/>
        </w:rPr>
        <w:t>виробити критерії оцінки реалізації освітньої програми.</w:t>
      </w:r>
    </w:p>
    <w:p w:rsidR="006330A1" w:rsidRPr="0053778E" w:rsidRDefault="006330A1" w:rsidP="0053778E">
      <w:pPr>
        <w:spacing w:line="360" w:lineRule="auto"/>
        <w:ind w:right="85"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7.Принципи реалізації освітньої програми: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 w:name="n74"/>
      <w:bookmarkStart w:id="2" w:name="n76"/>
      <w:bookmarkEnd w:id="1"/>
      <w:bookmarkEnd w:id="2"/>
      <w:r w:rsidRPr="0053778E">
        <w:rPr>
          <w:sz w:val="28"/>
          <w:szCs w:val="28"/>
          <w:lang w:val="uk-UA"/>
        </w:rPr>
        <w:lastRenderedPageBreak/>
        <w:t>забезпечення якості освіти та якості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3" w:name="n77"/>
      <w:bookmarkEnd w:id="3"/>
      <w:r w:rsidRPr="0053778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4" w:name="n78"/>
      <w:bookmarkEnd w:id="4"/>
      <w:r w:rsidRPr="0053778E">
        <w:rPr>
          <w:sz w:val="28"/>
          <w:szCs w:val="28"/>
          <w:lang w:val="uk-UA"/>
        </w:rPr>
        <w:t>розвиток інклюзивного освітнього середовища;</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5" w:name="n79"/>
      <w:bookmarkEnd w:id="5"/>
      <w:r w:rsidRPr="0053778E">
        <w:rPr>
          <w:sz w:val="28"/>
          <w:szCs w:val="28"/>
          <w:lang w:val="uk-UA"/>
        </w:rPr>
        <w:t>забезпечення універсального дизайну та розумного пристосування;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6" w:name="n80"/>
      <w:bookmarkEnd w:id="6"/>
      <w:r w:rsidRPr="0053778E">
        <w:rPr>
          <w:sz w:val="28"/>
          <w:szCs w:val="28"/>
          <w:lang w:val="uk-UA"/>
        </w:rPr>
        <w:t>науковий характер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7" w:name="n81"/>
      <w:bookmarkStart w:id="8" w:name="n82"/>
      <w:bookmarkEnd w:id="7"/>
      <w:bookmarkEnd w:id="8"/>
      <w:r w:rsidRPr="0053778E">
        <w:rPr>
          <w:sz w:val="28"/>
          <w:szCs w:val="28"/>
          <w:lang w:val="uk-UA"/>
        </w:rPr>
        <w:t>цілісність і наступність системи освіти;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9" w:name="n83"/>
      <w:bookmarkEnd w:id="9"/>
      <w:r w:rsidRPr="0053778E">
        <w:rPr>
          <w:sz w:val="28"/>
          <w:szCs w:val="28"/>
          <w:lang w:val="uk-UA"/>
        </w:rPr>
        <w:t>прозорість і публічність прийняття та виконання управлінських рішень;</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0" w:name="n84"/>
      <w:bookmarkEnd w:id="10"/>
      <w:r w:rsidRPr="0053778E">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1" w:name="n85"/>
      <w:bookmarkStart w:id="12" w:name="n86"/>
      <w:bookmarkEnd w:id="11"/>
      <w:bookmarkEnd w:id="12"/>
      <w:r w:rsidRPr="0053778E">
        <w:rPr>
          <w:sz w:val="28"/>
          <w:szCs w:val="28"/>
          <w:lang w:val="uk-UA"/>
        </w:rPr>
        <w:t>інтеграція з ринком праці;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3" w:name="n87"/>
      <w:bookmarkEnd w:id="13"/>
      <w:r w:rsidRPr="0053778E">
        <w:rPr>
          <w:sz w:val="28"/>
          <w:szCs w:val="28"/>
          <w:lang w:val="uk-UA"/>
        </w:rPr>
        <w:t>нерозривний зв’язок із світовою та національною історією, культурою, національними традиціями;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4" w:name="n88"/>
      <w:bookmarkEnd w:id="14"/>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5" w:name="n89"/>
      <w:bookmarkStart w:id="16" w:name="n92"/>
      <w:bookmarkEnd w:id="15"/>
      <w:bookmarkEnd w:id="16"/>
      <w:r w:rsidRPr="0053778E">
        <w:rPr>
          <w:sz w:val="28"/>
          <w:szCs w:val="28"/>
          <w:lang w:val="uk-UA"/>
        </w:rPr>
        <w:t>гуманізм;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7" w:name="n93"/>
      <w:bookmarkEnd w:id="17"/>
      <w:r w:rsidRPr="0053778E">
        <w:rPr>
          <w:sz w:val="28"/>
          <w:szCs w:val="28"/>
          <w:lang w:val="uk-UA"/>
        </w:rPr>
        <w:t>демократизм;</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8" w:name="n94"/>
      <w:bookmarkEnd w:id="18"/>
      <w:r w:rsidRPr="0053778E">
        <w:rPr>
          <w:sz w:val="28"/>
          <w:szCs w:val="28"/>
          <w:lang w:val="uk-UA"/>
        </w:rPr>
        <w:t>єдність навчання, виховання та розвитку;</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19" w:name="n95"/>
      <w:bookmarkEnd w:id="19"/>
      <w:r w:rsidRPr="0053778E">
        <w:rPr>
          <w:sz w:val="28"/>
          <w:szCs w:val="28"/>
          <w:lang w:val="uk-UA"/>
        </w:rPr>
        <w:t xml:space="preserve">виховання патріотизму, поваги до культурних цінностей </w:t>
      </w:r>
      <w:r>
        <w:rPr>
          <w:sz w:val="28"/>
          <w:szCs w:val="28"/>
          <w:lang w:val="uk-UA"/>
        </w:rPr>
        <w:t>у</w:t>
      </w:r>
      <w:r w:rsidRPr="0053778E">
        <w:rPr>
          <w:sz w:val="28"/>
          <w:szCs w:val="28"/>
          <w:lang w:val="uk-UA"/>
        </w:rPr>
        <w:t>країнського народу, його історико-культурного надбання і традицій;</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20" w:name="n96"/>
      <w:bookmarkEnd w:id="20"/>
      <w:r w:rsidRPr="0053778E">
        <w:rPr>
          <w:sz w:val="28"/>
          <w:szCs w:val="28"/>
          <w:lang w:val="uk-UA"/>
        </w:rPr>
        <w:t>формування усвідомленої потреби в дотриманні  та законів України, нетерпимості до їх порушення;</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21" w:name="n97"/>
      <w:bookmarkEnd w:id="21"/>
      <w:r w:rsidRPr="0053778E">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6330A1" w:rsidRPr="0053778E" w:rsidRDefault="006330A1" w:rsidP="0053778E">
      <w:pPr>
        <w:pStyle w:val="a4"/>
        <w:numPr>
          <w:ilvl w:val="0"/>
          <w:numId w:val="1"/>
        </w:numPr>
        <w:tabs>
          <w:tab w:val="left" w:pos="1134"/>
        </w:tabs>
        <w:spacing w:after="0" w:line="360" w:lineRule="auto"/>
        <w:ind w:left="0" w:firstLine="709"/>
        <w:jc w:val="both"/>
        <w:rPr>
          <w:sz w:val="28"/>
          <w:szCs w:val="28"/>
          <w:lang w:val="uk-UA"/>
        </w:rPr>
      </w:pPr>
      <w:bookmarkStart w:id="22" w:name="n98"/>
      <w:bookmarkEnd w:id="22"/>
      <w:r w:rsidRPr="0053778E">
        <w:rPr>
          <w:sz w:val="28"/>
          <w:szCs w:val="28"/>
          <w:lang w:val="uk-UA"/>
        </w:rPr>
        <w:t>формування громадянської культури та культури демократії;</w:t>
      </w:r>
    </w:p>
    <w:p w:rsidR="00721B0E" w:rsidRDefault="006330A1" w:rsidP="00721B0E">
      <w:pPr>
        <w:pStyle w:val="a4"/>
        <w:numPr>
          <w:ilvl w:val="0"/>
          <w:numId w:val="1"/>
        </w:numPr>
        <w:tabs>
          <w:tab w:val="left" w:pos="1134"/>
        </w:tabs>
        <w:spacing w:after="0" w:line="360" w:lineRule="auto"/>
        <w:ind w:left="0" w:firstLine="709"/>
        <w:jc w:val="both"/>
        <w:rPr>
          <w:sz w:val="28"/>
          <w:szCs w:val="28"/>
          <w:lang w:val="uk-UA"/>
        </w:rPr>
      </w:pPr>
      <w:bookmarkStart w:id="23" w:name="n99"/>
      <w:bookmarkEnd w:id="23"/>
      <w:r w:rsidRPr="0053778E">
        <w:rPr>
          <w:sz w:val="28"/>
          <w:szCs w:val="28"/>
          <w:lang w:val="uk-UA"/>
        </w:rPr>
        <w:t>формування культури здорового способу життя, екологічної культури і дбайливого ставлення до довкілля.</w:t>
      </w:r>
    </w:p>
    <w:p w:rsidR="00721B0E" w:rsidRDefault="00721B0E" w:rsidP="00721B0E">
      <w:pPr>
        <w:pStyle w:val="a4"/>
        <w:numPr>
          <w:ilvl w:val="0"/>
          <w:numId w:val="1"/>
        </w:numPr>
        <w:tabs>
          <w:tab w:val="left" w:pos="1134"/>
        </w:tabs>
        <w:spacing w:after="0" w:line="360" w:lineRule="auto"/>
        <w:ind w:left="0" w:firstLine="709"/>
        <w:jc w:val="both"/>
        <w:rPr>
          <w:sz w:val="28"/>
          <w:szCs w:val="28"/>
          <w:lang w:val="uk-UA"/>
        </w:rPr>
      </w:pPr>
    </w:p>
    <w:p w:rsidR="006330A1" w:rsidRPr="00721B0E" w:rsidRDefault="00721B0E" w:rsidP="00721B0E">
      <w:pPr>
        <w:pStyle w:val="a4"/>
        <w:tabs>
          <w:tab w:val="left" w:pos="1134"/>
        </w:tabs>
        <w:spacing w:after="0" w:line="360" w:lineRule="auto"/>
        <w:ind w:left="709"/>
        <w:jc w:val="both"/>
        <w:rPr>
          <w:sz w:val="28"/>
          <w:szCs w:val="28"/>
          <w:lang w:val="uk-UA"/>
        </w:rPr>
      </w:pPr>
      <w:r>
        <w:rPr>
          <w:sz w:val="28"/>
          <w:szCs w:val="28"/>
          <w:lang w:val="uk-UA"/>
        </w:rPr>
        <w:lastRenderedPageBreak/>
        <w:t xml:space="preserve">                                              </w:t>
      </w:r>
      <w:r w:rsidR="006330A1" w:rsidRPr="00721B0E">
        <w:rPr>
          <w:bCs/>
          <w:lang w:val="uk-UA"/>
        </w:rPr>
        <w:t>1 РОЗДІЛ</w:t>
      </w:r>
    </w:p>
    <w:p w:rsidR="006330A1" w:rsidRPr="00625938" w:rsidRDefault="006330A1" w:rsidP="0053778E">
      <w:pPr>
        <w:spacing w:line="360" w:lineRule="auto"/>
        <w:jc w:val="center"/>
        <w:rPr>
          <w:rFonts w:ascii="Times New Roman" w:hAnsi="Times New Roman" w:cs="Times New Roman"/>
          <w:b/>
          <w:lang w:val="uk-UA"/>
        </w:rPr>
      </w:pPr>
      <w:r w:rsidRPr="00625938">
        <w:rPr>
          <w:rFonts w:ascii="Times New Roman" w:hAnsi="Times New Roman" w:cs="Times New Roman"/>
          <w:b/>
          <w:lang w:val="uk-UA"/>
        </w:rPr>
        <w:t>ПОЧАТКОВА ОСВІТА</w:t>
      </w:r>
    </w:p>
    <w:p w:rsidR="006330A1" w:rsidRPr="00625938" w:rsidRDefault="006330A1" w:rsidP="0053778E">
      <w:pPr>
        <w:spacing w:line="360" w:lineRule="auto"/>
        <w:jc w:val="both"/>
        <w:rPr>
          <w:rFonts w:ascii="Times New Roman" w:hAnsi="Times New Roman" w:cs="Times New Roman"/>
          <w:lang w:val="uk-UA"/>
        </w:rPr>
      </w:pPr>
    </w:p>
    <w:p w:rsidR="006330A1" w:rsidRPr="0053778E" w:rsidRDefault="006330A1" w:rsidP="00B54F7A">
      <w:pPr>
        <w:spacing w:line="360" w:lineRule="auto"/>
        <w:jc w:val="both"/>
        <w:outlineLvl w:val="0"/>
        <w:rPr>
          <w:rFonts w:ascii="Times New Roman" w:hAnsi="Times New Roman" w:cs="Times New Roman"/>
          <w:b/>
          <w:lang w:val="uk-UA"/>
        </w:rPr>
      </w:pPr>
      <w:r w:rsidRPr="0053778E">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6330A1" w:rsidRPr="00625938" w:rsidRDefault="006330A1" w:rsidP="0053778E">
      <w:pPr>
        <w:spacing w:line="360" w:lineRule="auto"/>
        <w:ind w:firstLine="708"/>
        <w:jc w:val="both"/>
        <w:rPr>
          <w:rFonts w:ascii="Times New Roman" w:hAnsi="Times New Roman" w:cs="Times New Roman"/>
          <w:lang w:val="uk-UA"/>
        </w:rPr>
      </w:pPr>
      <w:r w:rsidRPr="00625938">
        <w:rPr>
          <w:rFonts w:ascii="Times New Roman" w:hAnsi="Times New Roman" w:cs="Times New Roman"/>
          <w:lang w:val="uk-UA"/>
        </w:rPr>
        <w:t xml:space="preserve">Загальний обсяг навчального навантаження для учнів 1 класу НУШ (1 цикл) визначено 805 </w:t>
      </w:r>
      <w:r>
        <w:rPr>
          <w:rFonts w:ascii="Times New Roman" w:hAnsi="Times New Roman" w:cs="Times New Roman"/>
          <w:lang w:val="uk-UA"/>
        </w:rPr>
        <w:t>годин/навчальний рік.</w:t>
      </w:r>
    </w:p>
    <w:p w:rsidR="006330A1" w:rsidRDefault="006330A1" w:rsidP="0053778E">
      <w:pPr>
        <w:spacing w:line="360" w:lineRule="auto"/>
        <w:ind w:firstLine="709"/>
        <w:jc w:val="both"/>
        <w:rPr>
          <w:rFonts w:ascii="Times New Roman" w:hAnsi="Times New Roman" w:cs="Times New Roman"/>
          <w:lang w:val="uk-UA"/>
        </w:rPr>
      </w:pPr>
      <w:r w:rsidRPr="00625938">
        <w:rPr>
          <w:rFonts w:ascii="Times New Roman" w:hAnsi="Times New Roman" w:cs="Times New Roman"/>
          <w:lang w:val="uk-UA"/>
        </w:rPr>
        <w:t>Відповідно до робочого навчального плану для початкової школи з навча</w:t>
      </w:r>
      <w:r w:rsidR="00E842DA">
        <w:rPr>
          <w:rFonts w:ascii="Times New Roman" w:hAnsi="Times New Roman" w:cs="Times New Roman"/>
          <w:lang w:val="uk-UA"/>
        </w:rPr>
        <w:t>нням українською мовою 1 та 2 класів</w:t>
      </w:r>
      <w:r w:rsidRPr="00625938">
        <w:rPr>
          <w:rFonts w:ascii="Times New Roman" w:hAnsi="Times New Roman" w:cs="Times New Roman"/>
          <w:lang w:val="uk-UA"/>
        </w:rPr>
        <w:t xml:space="preserve">, розробленого на підставі типової освітньої програми початкової освіти під керівництвом  </w:t>
      </w:r>
      <w:r w:rsidR="00077E71">
        <w:rPr>
          <w:rFonts w:ascii="Times New Roman" w:hAnsi="Times New Roman" w:cs="Times New Roman"/>
          <w:lang w:val="uk-UA"/>
        </w:rPr>
        <w:t>О.Я.</w:t>
      </w:r>
      <w:r>
        <w:rPr>
          <w:rFonts w:ascii="Times New Roman" w:hAnsi="Times New Roman" w:cs="Times New Roman"/>
          <w:lang w:val="uk-UA"/>
        </w:rPr>
        <w:t xml:space="preserve"> Савченко</w:t>
      </w:r>
      <w:r w:rsidR="00294DEA">
        <w:rPr>
          <w:rFonts w:ascii="Times New Roman" w:hAnsi="Times New Roman" w:cs="Times New Roman"/>
          <w:lang w:val="uk-UA"/>
        </w:rPr>
        <w:t>(Додаток 1).</w:t>
      </w:r>
    </w:p>
    <w:p w:rsidR="006330A1" w:rsidRPr="00625938" w:rsidRDefault="00294DEA" w:rsidP="00294DEA">
      <w:pPr>
        <w:spacing w:line="360" w:lineRule="auto"/>
        <w:jc w:val="both"/>
        <w:rPr>
          <w:rFonts w:ascii="Times New Roman" w:hAnsi="Times New Roman" w:cs="Times New Roman"/>
          <w:lang w:val="uk-UA"/>
        </w:rPr>
      </w:pPr>
      <w:r>
        <w:rPr>
          <w:rFonts w:ascii="Times New Roman" w:hAnsi="Times New Roman" w:cs="Times New Roman"/>
          <w:lang w:val="uk-UA" w:eastAsia="ru-RU"/>
        </w:rPr>
        <w:t xml:space="preserve">          </w:t>
      </w:r>
      <w:r w:rsidR="006330A1" w:rsidRPr="00625938">
        <w:rPr>
          <w:rFonts w:ascii="Times New Roman" w:hAnsi="Times New Roman" w:cs="Times New Roman"/>
          <w:lang w:val="uk-UA"/>
        </w:rPr>
        <w:t>Відповідно до наказу МОНУ від 20.04.2018р.№407 закладом освіти визначено загальний обсяг навчального</w:t>
      </w:r>
      <w:r w:rsidR="00E842DA">
        <w:rPr>
          <w:rFonts w:ascii="Times New Roman" w:hAnsi="Times New Roman" w:cs="Times New Roman"/>
          <w:lang w:val="uk-UA"/>
        </w:rPr>
        <w:t xml:space="preserve"> навантаження для учнів 3</w:t>
      </w:r>
      <w:r w:rsidR="006330A1" w:rsidRPr="00625938">
        <w:rPr>
          <w:rFonts w:ascii="Times New Roman" w:hAnsi="Times New Roman" w:cs="Times New Roman"/>
          <w:lang w:val="uk-UA"/>
        </w:rPr>
        <w:t xml:space="preserve">-4-х класів - 2695 годин/навчальний рік: </w:t>
      </w:r>
    </w:p>
    <w:p w:rsidR="006330A1" w:rsidRPr="00CB73F1" w:rsidRDefault="006330A1" w:rsidP="00E842DA">
      <w:pPr>
        <w:pStyle w:val="a7"/>
        <w:numPr>
          <w:ilvl w:val="0"/>
          <w:numId w:val="26"/>
        </w:numPr>
        <w:tabs>
          <w:tab w:val="left" w:pos="993"/>
        </w:tabs>
        <w:spacing w:after="0" w:line="360" w:lineRule="auto"/>
        <w:jc w:val="both"/>
        <w:rPr>
          <w:rFonts w:ascii="Times New Roman" w:hAnsi="Times New Roman"/>
          <w:sz w:val="24"/>
          <w:szCs w:val="24"/>
          <w:lang w:val="uk-UA"/>
        </w:rPr>
      </w:pPr>
      <w:r w:rsidRPr="00CB73F1">
        <w:rPr>
          <w:rFonts w:ascii="Times New Roman" w:hAnsi="Times New Roman"/>
          <w:sz w:val="24"/>
          <w:szCs w:val="24"/>
          <w:lang w:val="uk-UA"/>
        </w:rPr>
        <w:t xml:space="preserve">для 3-х класів – 910 годин/навчальний рік, </w:t>
      </w:r>
    </w:p>
    <w:p w:rsidR="006330A1" w:rsidRPr="00CB73F1" w:rsidRDefault="006330A1" w:rsidP="0053778E">
      <w:pPr>
        <w:pStyle w:val="a7"/>
        <w:numPr>
          <w:ilvl w:val="0"/>
          <w:numId w:val="6"/>
        </w:numPr>
        <w:tabs>
          <w:tab w:val="left" w:pos="993"/>
        </w:tabs>
        <w:spacing w:after="0" w:line="360" w:lineRule="auto"/>
        <w:ind w:left="0" w:firstLine="709"/>
        <w:jc w:val="both"/>
        <w:rPr>
          <w:rFonts w:ascii="Times New Roman" w:hAnsi="Times New Roman"/>
          <w:sz w:val="24"/>
          <w:szCs w:val="24"/>
          <w:lang w:val="uk-UA"/>
        </w:rPr>
      </w:pPr>
      <w:r w:rsidRPr="00CB73F1">
        <w:rPr>
          <w:rFonts w:ascii="Times New Roman" w:hAnsi="Times New Roman"/>
          <w:sz w:val="24"/>
          <w:szCs w:val="24"/>
          <w:lang w:val="uk-UA"/>
        </w:rPr>
        <w:t xml:space="preserve">для 4-х класів – 910 годин/навчальний рік. </w:t>
      </w:r>
    </w:p>
    <w:p w:rsidR="00294DEA" w:rsidRPr="00294DEA" w:rsidRDefault="00294DEA" w:rsidP="00294DEA">
      <w:pPr>
        <w:spacing w:line="360" w:lineRule="auto"/>
        <w:jc w:val="both"/>
        <w:rPr>
          <w:rFonts w:ascii="Times New Roman" w:hAnsi="Times New Roman" w:cs="Times New Roman"/>
          <w:lang w:val="uk-UA"/>
        </w:rPr>
      </w:pPr>
      <w:r w:rsidRPr="00294DEA">
        <w:rPr>
          <w:rFonts w:ascii="Times New Roman" w:hAnsi="Times New Roman" w:cs="Times New Roman"/>
          <w:lang w:val="uk-UA"/>
        </w:rPr>
        <w:t>На пі</w:t>
      </w:r>
      <w:r w:rsidR="00E842DA">
        <w:rPr>
          <w:rFonts w:ascii="Times New Roman" w:hAnsi="Times New Roman" w:cs="Times New Roman"/>
          <w:lang w:val="uk-UA"/>
        </w:rPr>
        <w:t>дставі цього наказу навчання в 3</w:t>
      </w:r>
      <w:r w:rsidRPr="00294DEA">
        <w:rPr>
          <w:rFonts w:ascii="Times New Roman" w:hAnsi="Times New Roman" w:cs="Times New Roman"/>
          <w:lang w:val="uk-UA"/>
        </w:rPr>
        <w:t>-4 класах закладу освіти здійснюється за навчальним планом  початкової школи з українською мовою навчання(Таблиця 1 до Типової освітньої програми)</w:t>
      </w:r>
      <w:r>
        <w:rPr>
          <w:rFonts w:ascii="Times New Roman" w:hAnsi="Times New Roman" w:cs="Times New Roman"/>
          <w:lang w:val="uk-UA"/>
        </w:rPr>
        <w:t xml:space="preserve"> (Додаток 2)</w:t>
      </w:r>
      <w:r w:rsidRPr="00294DEA">
        <w:rPr>
          <w:rFonts w:ascii="Times New Roman" w:hAnsi="Times New Roman" w:cs="Times New Roman"/>
          <w:lang w:val="uk-UA"/>
        </w:rPr>
        <w:t xml:space="preserve"> .</w:t>
      </w:r>
    </w:p>
    <w:p w:rsidR="006330A1" w:rsidRPr="00294DEA" w:rsidRDefault="00294DEA" w:rsidP="00294DEA">
      <w:pPr>
        <w:spacing w:line="360" w:lineRule="auto"/>
        <w:jc w:val="both"/>
        <w:rPr>
          <w:rFonts w:ascii="Times New Roman" w:hAnsi="Times New Roman" w:cs="Times New Roman"/>
          <w:b/>
          <w:lang w:val="uk-UA"/>
        </w:rPr>
      </w:pPr>
      <w:r>
        <w:rPr>
          <w:rFonts w:ascii="Times New Roman" w:hAnsi="Times New Roman" w:cs="Times New Roman"/>
          <w:lang w:val="uk-UA"/>
        </w:rPr>
        <w:t xml:space="preserve">       </w:t>
      </w:r>
      <w:r w:rsidR="006330A1" w:rsidRPr="00625938">
        <w:rPr>
          <w:rFonts w:ascii="Times New Roman" w:hAnsi="Times New Roman" w:cs="Times New Roman"/>
          <w:lang w:val="uk-UA"/>
        </w:rPr>
        <w:t xml:space="preserve">Відповідно до якого </w:t>
      </w:r>
      <w:r w:rsidR="006330A1" w:rsidRPr="00625938">
        <w:rPr>
          <w:rFonts w:ascii="Times New Roman" w:hAnsi="Times New Roman" w:cs="Times New Roman"/>
          <w:lang w:val="uk-UA" w:eastAsia="uk-UA"/>
        </w:rPr>
        <w:t xml:space="preserve">варіативна складова навчального плану спрямована на підсилення </w:t>
      </w:r>
      <w:r w:rsidR="00737C79">
        <w:rPr>
          <w:rFonts w:ascii="Times New Roman" w:hAnsi="Times New Roman" w:cs="Times New Roman"/>
          <w:lang w:val="uk-UA" w:eastAsia="uk-UA"/>
        </w:rPr>
        <w:t xml:space="preserve"> мовно-літературної та математичної галузі</w:t>
      </w:r>
      <w:r w:rsidR="006330A1" w:rsidRPr="00625938">
        <w:rPr>
          <w:rFonts w:ascii="Times New Roman" w:hAnsi="Times New Roman" w:cs="Times New Roman"/>
          <w:lang w:val="uk-UA" w:eastAsia="uk-UA"/>
        </w:rPr>
        <w:t xml:space="preserve"> за рахунок </w:t>
      </w:r>
      <w:r w:rsidR="006330A1" w:rsidRPr="00625938">
        <w:rPr>
          <w:rFonts w:ascii="Times New Roman" w:hAnsi="Times New Roman" w:cs="Times New Roman"/>
          <w:iCs/>
          <w:lang w:val="uk-UA" w:eastAsia="uk-UA"/>
        </w:rPr>
        <w:t xml:space="preserve"> </w:t>
      </w:r>
      <w:r w:rsidR="006330A1" w:rsidRPr="00625938">
        <w:rPr>
          <w:rFonts w:ascii="Times New Roman" w:hAnsi="Times New Roman" w:cs="Times New Roman"/>
          <w:lang w:val="uk-UA" w:eastAsia="uk-UA"/>
        </w:rPr>
        <w:t xml:space="preserve">впровадження в освітній процес </w:t>
      </w:r>
      <w:r w:rsidR="00737C79">
        <w:rPr>
          <w:rFonts w:ascii="Times New Roman" w:hAnsi="Times New Roman" w:cs="Times New Roman"/>
          <w:lang w:val="uk-UA" w:eastAsia="uk-UA"/>
        </w:rPr>
        <w:t xml:space="preserve"> </w:t>
      </w:r>
      <w:r w:rsidR="006330A1" w:rsidRPr="00625938">
        <w:rPr>
          <w:rFonts w:ascii="Times New Roman" w:hAnsi="Times New Roman" w:cs="Times New Roman"/>
          <w:lang w:val="uk-UA" w:eastAsia="uk-UA"/>
        </w:rPr>
        <w:t xml:space="preserve"> - кур</w:t>
      </w:r>
      <w:r w:rsidR="00737C79">
        <w:rPr>
          <w:rFonts w:ascii="Times New Roman" w:hAnsi="Times New Roman" w:cs="Times New Roman"/>
          <w:lang w:val="uk-UA" w:eastAsia="uk-UA"/>
        </w:rPr>
        <w:t>су за вибором «Математична логіка</w:t>
      </w:r>
      <w:r w:rsidR="006330A1" w:rsidRPr="00625938">
        <w:rPr>
          <w:rFonts w:ascii="Times New Roman" w:hAnsi="Times New Roman" w:cs="Times New Roman"/>
          <w:lang w:val="uk-UA" w:eastAsia="uk-UA"/>
        </w:rPr>
        <w:t xml:space="preserve">» та проведенням індивідуальних консультацій та групових занять </w:t>
      </w:r>
      <w:r w:rsidR="00737C79">
        <w:rPr>
          <w:rFonts w:ascii="Times New Roman" w:hAnsi="Times New Roman" w:cs="Times New Roman"/>
          <w:lang w:val="uk-UA" w:eastAsia="uk-UA"/>
        </w:rPr>
        <w:t xml:space="preserve">з української мови. </w:t>
      </w:r>
    </w:p>
    <w:p w:rsidR="006330A1" w:rsidRPr="00625938" w:rsidRDefault="006330A1" w:rsidP="00737C79">
      <w:pPr>
        <w:shd w:val="clear" w:color="auto" w:fill="FFFFFF"/>
        <w:spacing w:line="360" w:lineRule="auto"/>
        <w:ind w:firstLine="709"/>
        <w:jc w:val="both"/>
        <w:rPr>
          <w:rFonts w:ascii="Times New Roman" w:hAnsi="Times New Roman" w:cs="Times New Roman"/>
          <w:lang w:val="uk-UA"/>
        </w:rPr>
      </w:pPr>
      <w:r w:rsidRPr="00625938">
        <w:rPr>
          <w:rFonts w:ascii="Times New Roman" w:hAnsi="Times New Roman" w:cs="Times New Roman"/>
          <w:lang w:val="uk-UA"/>
        </w:rPr>
        <w:t xml:space="preserve">Зорієнтовано </w:t>
      </w:r>
      <w:r>
        <w:rPr>
          <w:rFonts w:ascii="Times New Roman" w:hAnsi="Times New Roman" w:cs="Times New Roman"/>
          <w:lang w:val="uk-UA"/>
        </w:rPr>
        <w:t xml:space="preserve">роботу вчителів на забезпечення інтеграції змісту предметів: </w:t>
      </w:r>
      <w:r w:rsidRPr="00625938">
        <w:rPr>
          <w:rFonts w:ascii="Times New Roman" w:hAnsi="Times New Roman" w:cs="Times New Roman"/>
          <w:lang w:val="uk-UA"/>
        </w:rPr>
        <w:t>"Фізична ку</w:t>
      </w:r>
      <w:r>
        <w:rPr>
          <w:rFonts w:ascii="Times New Roman" w:hAnsi="Times New Roman" w:cs="Times New Roman"/>
          <w:lang w:val="uk-UA"/>
        </w:rPr>
        <w:t xml:space="preserve">льтура" та "Основи здоров'я" у </w:t>
      </w:r>
      <w:r w:rsidRPr="00625938">
        <w:rPr>
          <w:rFonts w:ascii="Times New Roman" w:hAnsi="Times New Roman" w:cs="Times New Roman"/>
          <w:lang w:val="uk-UA"/>
        </w:rPr>
        <w:t xml:space="preserve">зміст всіх предметів інваріантної та варіативної складових навчального плану. </w:t>
      </w:r>
    </w:p>
    <w:p w:rsidR="006330A1" w:rsidRPr="00625938" w:rsidRDefault="00294DEA" w:rsidP="00294DEA">
      <w:pPr>
        <w:spacing w:line="360" w:lineRule="auto"/>
        <w:ind w:firstLine="567"/>
        <w:jc w:val="both"/>
        <w:rPr>
          <w:rFonts w:ascii="Times New Roman" w:hAnsi="Times New Roman" w:cs="Times New Roman"/>
          <w:lang w:val="uk-UA"/>
        </w:rPr>
      </w:pPr>
      <w:r>
        <w:rPr>
          <w:rFonts w:ascii="Times New Roman" w:hAnsi="Times New Roman" w:cs="Times New Roman"/>
          <w:lang w:val="uk-UA"/>
        </w:rPr>
        <w:t xml:space="preserve"> </w:t>
      </w:r>
      <w:r w:rsidR="006330A1" w:rsidRPr="00625938">
        <w:rPr>
          <w:rFonts w:ascii="Times New Roman" w:hAnsi="Times New Roman" w:cs="Times New Roman"/>
          <w:lang w:val="uk-UA"/>
        </w:rPr>
        <w:t>Логічна послідовність вивчення предметів розкривається у відповідних навчальних програмах.</w:t>
      </w:r>
    </w:p>
    <w:p w:rsidR="006330A1" w:rsidRPr="00625938" w:rsidRDefault="003B456D" w:rsidP="003B456D">
      <w:pPr>
        <w:spacing w:line="360" w:lineRule="auto"/>
        <w:jc w:val="both"/>
        <w:rPr>
          <w:rFonts w:ascii="Times New Roman" w:hAnsi="Times New Roman" w:cs="Times New Roman"/>
          <w:lang w:val="uk-UA" w:eastAsia="uk-UA"/>
        </w:rPr>
      </w:pPr>
      <w:r>
        <w:rPr>
          <w:rFonts w:ascii="Times New Roman" w:hAnsi="Times New Roman" w:cs="Times New Roman"/>
          <w:lang w:val="uk-UA" w:eastAsia="uk-UA"/>
        </w:rPr>
        <w:t xml:space="preserve">         </w:t>
      </w:r>
      <w:r w:rsidR="006330A1" w:rsidRPr="00625938">
        <w:rPr>
          <w:rFonts w:ascii="Times New Roman" w:hAnsi="Times New Roman" w:cs="Times New Roman"/>
          <w:lang w:val="uk-UA" w:eastAsia="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2-4 класах – 40</w:t>
      </w:r>
      <w:r w:rsidR="006330A1" w:rsidRPr="00625938">
        <w:rPr>
          <w:rFonts w:ascii="Times New Roman" w:hAnsi="Times New Roman" w:cs="Times New Roman"/>
          <w:lang w:eastAsia="uk-UA"/>
        </w:rPr>
        <w:t> </w:t>
      </w:r>
      <w:r w:rsidR="006330A1" w:rsidRPr="00625938">
        <w:rPr>
          <w:rFonts w:ascii="Times New Roman" w:hAnsi="Times New Roman" w:cs="Times New Roman"/>
          <w:lang w:val="uk-UA" w:eastAsia="uk-UA"/>
        </w:rPr>
        <w:t>хвилин.</w:t>
      </w:r>
    </w:p>
    <w:p w:rsidR="006330A1" w:rsidRPr="0053778E" w:rsidRDefault="006330A1" w:rsidP="00B54F7A">
      <w:pPr>
        <w:spacing w:line="360" w:lineRule="auto"/>
        <w:jc w:val="both"/>
        <w:outlineLvl w:val="0"/>
        <w:rPr>
          <w:rFonts w:ascii="Times New Roman" w:hAnsi="Times New Roman" w:cs="Times New Roman"/>
          <w:b/>
          <w:lang w:val="uk-UA"/>
        </w:rPr>
      </w:pPr>
      <w:r w:rsidRPr="0053778E">
        <w:rPr>
          <w:rFonts w:ascii="Times New Roman" w:hAnsi="Times New Roman" w:cs="Times New Roman"/>
          <w:b/>
          <w:lang w:val="uk-UA"/>
        </w:rPr>
        <w:t xml:space="preserve">2. Очікувані результати навчання  та </w:t>
      </w:r>
      <w:r w:rsidR="003B456D">
        <w:rPr>
          <w:rFonts w:ascii="Times New Roman" w:hAnsi="Times New Roman" w:cs="Times New Roman"/>
          <w:b/>
          <w:lang w:val="uk-UA"/>
        </w:rPr>
        <w:t>компетентносте</w:t>
      </w:r>
      <w:r w:rsidR="003B456D" w:rsidRPr="0053778E">
        <w:rPr>
          <w:rFonts w:ascii="Times New Roman" w:hAnsi="Times New Roman" w:cs="Times New Roman"/>
          <w:b/>
          <w:lang w:val="uk-UA"/>
        </w:rPr>
        <w:t>й</w:t>
      </w:r>
      <w:r w:rsidRPr="0053778E">
        <w:rPr>
          <w:rFonts w:ascii="Times New Roman" w:hAnsi="Times New Roman" w:cs="Times New Roman"/>
          <w:b/>
          <w:lang w:val="uk-UA"/>
        </w:rPr>
        <w:t xml:space="preserve"> учнів</w:t>
      </w:r>
    </w:p>
    <w:p w:rsidR="006330A1" w:rsidRPr="00625938" w:rsidRDefault="006330A1" w:rsidP="0053778E">
      <w:pPr>
        <w:spacing w:line="360" w:lineRule="auto"/>
        <w:ind w:firstLine="709"/>
        <w:jc w:val="both"/>
        <w:rPr>
          <w:rFonts w:ascii="Times New Roman" w:hAnsi="Times New Roman" w:cs="Times New Roman"/>
          <w:shd w:val="clear" w:color="auto" w:fill="FFFFFF"/>
          <w:lang w:val="uk-UA" w:eastAsia="uk-UA"/>
        </w:rPr>
      </w:pPr>
      <w:r w:rsidRPr="00625938">
        <w:rPr>
          <w:rFonts w:ascii="Times New Roman" w:hAnsi="Times New Roman" w:cs="Times New Roman"/>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w:t>
      </w:r>
      <w:r w:rsidR="003B456D">
        <w:rPr>
          <w:rFonts w:ascii="Times New Roman" w:hAnsi="Times New Roman" w:cs="Times New Roman"/>
          <w:shd w:val="clear" w:color="auto" w:fill="FFFFFF"/>
          <w:lang w:val="uk-UA" w:eastAsia="uk-UA"/>
        </w:rPr>
        <w:t>и</w:t>
      </w:r>
      <w:r w:rsidRPr="00625938">
        <w:rPr>
          <w:rFonts w:ascii="Times New Roman" w:hAnsi="Times New Roman" w:cs="Times New Roman"/>
          <w:shd w:val="clear" w:color="auto" w:fill="FFFFFF"/>
          <w:lang w:val="uk-UA" w:eastAsia="uk-UA"/>
        </w:rPr>
        <w:t xml:space="preserve">, що забезпечує формування у молодших школярів ключових компетентностей, які позначаються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w:t>
      </w:r>
      <w:r w:rsidRPr="00625938">
        <w:rPr>
          <w:rFonts w:ascii="Times New Roman" w:hAnsi="Times New Roman" w:cs="Times New Roman"/>
          <w:shd w:val="clear" w:color="auto" w:fill="FFFFFF"/>
          <w:lang w:val="uk-UA" w:eastAsia="uk-UA"/>
        </w:rPr>
        <w:lastRenderedPageBreak/>
        <w:t>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6330A1" w:rsidRPr="00625938" w:rsidRDefault="006330A1" w:rsidP="0053778E">
      <w:pPr>
        <w:spacing w:line="360" w:lineRule="auto"/>
        <w:ind w:firstLine="708"/>
        <w:jc w:val="both"/>
        <w:rPr>
          <w:rFonts w:ascii="Times New Roman" w:hAnsi="Times New Roman" w:cs="Times New Roman"/>
          <w:lang w:val="uk-UA"/>
        </w:rPr>
      </w:pPr>
      <w:r w:rsidRPr="00625938">
        <w:rPr>
          <w:rFonts w:ascii="Times New Roman" w:hAnsi="Times New Roman" w:cs="Times New Roman"/>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6330A1" w:rsidRPr="00625938" w:rsidRDefault="006330A1" w:rsidP="001D23BB">
      <w:pPr>
        <w:spacing w:line="360" w:lineRule="auto"/>
        <w:ind w:firstLine="708"/>
        <w:jc w:val="both"/>
        <w:rPr>
          <w:rFonts w:ascii="Times New Roman" w:hAnsi="Times New Roman" w:cs="Times New Roman"/>
          <w:lang w:val="uk-UA"/>
        </w:rPr>
      </w:pPr>
      <w:r w:rsidRPr="00625938">
        <w:rPr>
          <w:rFonts w:ascii="Times New Roman" w:hAnsi="Times New Roman" w:cs="Times New Roman"/>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r w:rsidR="003B456D">
        <w:rPr>
          <w:rFonts w:ascii="Times New Roman" w:hAnsi="Times New Roman" w:cs="Times New Roman"/>
          <w:lang w:val="uk-UA"/>
        </w:rPr>
        <w:t xml:space="preserve">внутрішньо предметних </w:t>
      </w:r>
      <w:r w:rsidRPr="00625938">
        <w:rPr>
          <w:rFonts w:ascii="Times New Roman" w:hAnsi="Times New Roman" w:cs="Times New Roman"/>
          <w:lang w:val="uk-UA"/>
        </w:rPr>
        <w:t>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Pr>
          <w:rFonts w:ascii="Times New Roman" w:hAnsi="Times New Roman" w:cs="Times New Roman"/>
          <w:lang w:val="uk-UA"/>
        </w:rPr>
        <w:t xml:space="preserve">еренесення їх в нові ситуації. </w:t>
      </w:r>
    </w:p>
    <w:p w:rsidR="006330A1" w:rsidRPr="0053778E" w:rsidRDefault="006330A1" w:rsidP="00B54F7A">
      <w:pPr>
        <w:tabs>
          <w:tab w:val="left" w:pos="993"/>
        </w:tabs>
        <w:spacing w:line="360" w:lineRule="auto"/>
        <w:contextualSpacing/>
        <w:jc w:val="both"/>
        <w:outlineLvl w:val="0"/>
        <w:rPr>
          <w:rFonts w:ascii="Times New Roman" w:hAnsi="Times New Roman" w:cs="Times New Roman"/>
          <w:b/>
          <w:lang w:val="uk-UA"/>
        </w:rPr>
      </w:pPr>
      <w:r w:rsidRPr="0053778E">
        <w:rPr>
          <w:rFonts w:ascii="Times New Roman" w:hAnsi="Times New Roman" w:cs="Times New Roman"/>
          <w:b/>
          <w:lang w:val="uk-UA"/>
        </w:rPr>
        <w:t>3. Форми організації освітнього процесу</w:t>
      </w:r>
    </w:p>
    <w:p w:rsidR="006330A1" w:rsidRPr="00625938" w:rsidRDefault="006330A1" w:rsidP="0053778E">
      <w:pPr>
        <w:shd w:val="clear" w:color="auto" w:fill="FFFFFF"/>
        <w:spacing w:line="360" w:lineRule="auto"/>
        <w:ind w:left="-142" w:firstLine="709"/>
        <w:jc w:val="both"/>
        <w:textAlignment w:val="top"/>
        <w:rPr>
          <w:rFonts w:ascii="Times New Roman" w:hAnsi="Times New Roman" w:cs="Times New Roman"/>
          <w:lang w:val="uk-UA"/>
        </w:rPr>
      </w:pPr>
      <w:r w:rsidRPr="00625938">
        <w:rPr>
          <w:rFonts w:ascii="Times New Roman" w:hAnsi="Times New Roman" w:cs="Times New Roman"/>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6330A1" w:rsidRPr="00625938" w:rsidRDefault="006330A1" w:rsidP="0053778E">
      <w:pPr>
        <w:pStyle w:val="a7"/>
        <w:numPr>
          <w:ilvl w:val="0"/>
          <w:numId w:val="4"/>
        </w:numPr>
        <w:spacing w:after="0" w:line="360" w:lineRule="auto"/>
        <w:jc w:val="both"/>
        <w:rPr>
          <w:rFonts w:ascii="Times New Roman" w:hAnsi="Times New Roman"/>
          <w:sz w:val="24"/>
          <w:szCs w:val="24"/>
          <w:lang w:val="uk-UA"/>
        </w:rPr>
      </w:pPr>
      <w:r w:rsidRPr="00625938">
        <w:rPr>
          <w:rFonts w:ascii="Times New Roman" w:hAnsi="Times New Roman"/>
          <w:sz w:val="24"/>
          <w:szCs w:val="24"/>
          <w:lang w:val="uk-UA"/>
        </w:rPr>
        <w:t>різні типи уроків:</w:t>
      </w:r>
    </w:p>
    <w:p w:rsidR="006330A1" w:rsidRPr="002354E6" w:rsidRDefault="006330A1" w:rsidP="0053778E">
      <w:pPr>
        <w:pStyle w:val="a7"/>
        <w:numPr>
          <w:ilvl w:val="4"/>
          <w:numId w:val="7"/>
        </w:numPr>
        <w:spacing w:after="0" w:line="360" w:lineRule="auto"/>
        <w:ind w:left="1985" w:hanging="425"/>
        <w:jc w:val="both"/>
        <w:rPr>
          <w:rFonts w:ascii="Times New Roman" w:hAnsi="Times New Roman"/>
          <w:sz w:val="24"/>
          <w:szCs w:val="24"/>
          <w:lang w:val="uk-UA"/>
        </w:rPr>
      </w:pPr>
      <w:r w:rsidRPr="002354E6">
        <w:rPr>
          <w:rFonts w:ascii="Times New Roman" w:hAnsi="Times New Roman"/>
          <w:sz w:val="24"/>
          <w:szCs w:val="24"/>
          <w:lang w:val="uk-UA"/>
        </w:rPr>
        <w:t>формування компетентностей;</w:t>
      </w:r>
    </w:p>
    <w:p w:rsidR="006330A1" w:rsidRPr="002354E6" w:rsidRDefault="006330A1" w:rsidP="0053778E">
      <w:pPr>
        <w:pStyle w:val="a7"/>
        <w:numPr>
          <w:ilvl w:val="4"/>
          <w:numId w:val="7"/>
        </w:numPr>
        <w:spacing w:after="0" w:line="360" w:lineRule="auto"/>
        <w:ind w:left="1985" w:hanging="425"/>
        <w:jc w:val="both"/>
        <w:rPr>
          <w:rFonts w:ascii="Times New Roman" w:hAnsi="Times New Roman"/>
          <w:sz w:val="24"/>
          <w:szCs w:val="24"/>
          <w:lang w:val="uk-UA"/>
        </w:rPr>
      </w:pPr>
      <w:r w:rsidRPr="002354E6">
        <w:rPr>
          <w:rFonts w:ascii="Times New Roman" w:hAnsi="Times New Roman"/>
          <w:sz w:val="24"/>
          <w:szCs w:val="24"/>
          <w:lang w:val="uk-UA"/>
        </w:rPr>
        <w:t xml:space="preserve">розвитку компетентностей; </w:t>
      </w:r>
    </w:p>
    <w:p w:rsidR="006330A1" w:rsidRPr="002354E6" w:rsidRDefault="006330A1" w:rsidP="0053778E">
      <w:pPr>
        <w:pStyle w:val="a7"/>
        <w:numPr>
          <w:ilvl w:val="4"/>
          <w:numId w:val="7"/>
        </w:numPr>
        <w:spacing w:after="0" w:line="360" w:lineRule="auto"/>
        <w:ind w:left="1985" w:hanging="425"/>
        <w:jc w:val="both"/>
        <w:rPr>
          <w:rFonts w:ascii="Times New Roman" w:hAnsi="Times New Roman"/>
          <w:sz w:val="24"/>
          <w:szCs w:val="24"/>
          <w:lang w:val="uk-UA"/>
        </w:rPr>
      </w:pPr>
      <w:r w:rsidRPr="002354E6">
        <w:rPr>
          <w:rFonts w:ascii="Times New Roman" w:hAnsi="Times New Roman"/>
          <w:sz w:val="24"/>
          <w:szCs w:val="24"/>
          <w:lang w:val="uk-UA"/>
        </w:rPr>
        <w:t xml:space="preserve">перевірки та/або оцінювання досягнення компетентностей; </w:t>
      </w:r>
    </w:p>
    <w:p w:rsidR="006330A1" w:rsidRPr="002354E6" w:rsidRDefault="006330A1" w:rsidP="0053778E">
      <w:pPr>
        <w:pStyle w:val="a7"/>
        <w:numPr>
          <w:ilvl w:val="4"/>
          <w:numId w:val="7"/>
        </w:numPr>
        <w:spacing w:after="0" w:line="360" w:lineRule="auto"/>
        <w:ind w:left="1985" w:hanging="425"/>
        <w:jc w:val="both"/>
        <w:rPr>
          <w:rFonts w:ascii="Times New Roman" w:hAnsi="Times New Roman"/>
          <w:sz w:val="24"/>
          <w:szCs w:val="24"/>
        </w:rPr>
      </w:pPr>
      <w:r w:rsidRPr="002354E6">
        <w:rPr>
          <w:rFonts w:ascii="Times New Roman" w:hAnsi="Times New Roman"/>
          <w:sz w:val="24"/>
          <w:szCs w:val="24"/>
          <w:lang w:val="uk-UA"/>
        </w:rPr>
        <w:t xml:space="preserve">корекції основних компетентностей; </w:t>
      </w:r>
    </w:p>
    <w:p w:rsidR="006330A1" w:rsidRPr="002354E6" w:rsidRDefault="006330A1" w:rsidP="0053778E">
      <w:pPr>
        <w:pStyle w:val="a7"/>
        <w:numPr>
          <w:ilvl w:val="4"/>
          <w:numId w:val="7"/>
        </w:numPr>
        <w:spacing w:after="0" w:line="360" w:lineRule="auto"/>
        <w:ind w:left="1985" w:hanging="425"/>
        <w:jc w:val="both"/>
        <w:rPr>
          <w:rFonts w:ascii="Times New Roman" w:hAnsi="Times New Roman"/>
          <w:sz w:val="24"/>
          <w:szCs w:val="24"/>
          <w:lang w:val="uk-UA"/>
        </w:rPr>
      </w:pPr>
      <w:r w:rsidRPr="002354E6">
        <w:rPr>
          <w:rFonts w:ascii="Times New Roman" w:hAnsi="Times New Roman"/>
          <w:sz w:val="24"/>
          <w:szCs w:val="24"/>
          <w:lang w:val="uk-UA"/>
        </w:rPr>
        <w:t>комбінований урок;</w:t>
      </w:r>
    </w:p>
    <w:p w:rsidR="006330A1" w:rsidRPr="00625938" w:rsidRDefault="006330A1" w:rsidP="0053778E">
      <w:pPr>
        <w:pStyle w:val="a7"/>
        <w:numPr>
          <w:ilvl w:val="0"/>
          <w:numId w:val="4"/>
        </w:numPr>
        <w:spacing w:after="0" w:line="360" w:lineRule="auto"/>
        <w:jc w:val="both"/>
        <w:rPr>
          <w:rFonts w:ascii="Times New Roman" w:hAnsi="Times New Roman"/>
          <w:sz w:val="24"/>
          <w:szCs w:val="24"/>
          <w:lang w:val="uk-UA"/>
        </w:rPr>
      </w:pPr>
      <w:r w:rsidRPr="00625938">
        <w:rPr>
          <w:rFonts w:ascii="Times New Roman" w:hAnsi="Times New Roman"/>
          <w:sz w:val="24"/>
          <w:szCs w:val="24"/>
          <w:lang w:val="uk-UA"/>
        </w:rPr>
        <w:t>екскурсії,</w:t>
      </w:r>
    </w:p>
    <w:p w:rsidR="006330A1" w:rsidRPr="00625938" w:rsidRDefault="006330A1" w:rsidP="0053778E">
      <w:pPr>
        <w:pStyle w:val="a7"/>
        <w:numPr>
          <w:ilvl w:val="0"/>
          <w:numId w:val="4"/>
        </w:numPr>
        <w:spacing w:after="0" w:line="360" w:lineRule="auto"/>
        <w:jc w:val="both"/>
        <w:rPr>
          <w:rFonts w:ascii="Times New Roman" w:hAnsi="Times New Roman"/>
          <w:sz w:val="24"/>
          <w:szCs w:val="24"/>
          <w:lang w:val="uk-UA"/>
        </w:rPr>
      </w:pPr>
      <w:r w:rsidRPr="00625938">
        <w:rPr>
          <w:rFonts w:ascii="Times New Roman" w:hAnsi="Times New Roman"/>
          <w:sz w:val="24"/>
          <w:szCs w:val="24"/>
          <w:lang w:val="uk-UA"/>
        </w:rPr>
        <w:t>віртуальні подорожі,</w:t>
      </w:r>
    </w:p>
    <w:p w:rsidR="006330A1" w:rsidRPr="00625938" w:rsidRDefault="006330A1" w:rsidP="0053778E">
      <w:pPr>
        <w:pStyle w:val="a7"/>
        <w:numPr>
          <w:ilvl w:val="0"/>
          <w:numId w:val="4"/>
        </w:numPr>
        <w:spacing w:after="0" w:line="360" w:lineRule="auto"/>
        <w:jc w:val="both"/>
        <w:rPr>
          <w:rFonts w:ascii="Times New Roman" w:hAnsi="Times New Roman"/>
          <w:sz w:val="24"/>
          <w:szCs w:val="24"/>
          <w:lang w:val="uk-UA"/>
        </w:rPr>
      </w:pPr>
      <w:r w:rsidRPr="00625938">
        <w:rPr>
          <w:rFonts w:ascii="Times New Roman" w:hAnsi="Times New Roman"/>
          <w:sz w:val="24"/>
          <w:szCs w:val="24"/>
          <w:lang w:val="uk-UA"/>
        </w:rPr>
        <w:t xml:space="preserve">спектаклі, </w:t>
      </w:r>
    </w:p>
    <w:p w:rsidR="006330A1" w:rsidRPr="00625938" w:rsidRDefault="006330A1" w:rsidP="0053778E">
      <w:pPr>
        <w:pStyle w:val="a7"/>
        <w:numPr>
          <w:ilvl w:val="0"/>
          <w:numId w:val="4"/>
        </w:numPr>
        <w:spacing w:after="0" w:line="360" w:lineRule="auto"/>
        <w:jc w:val="both"/>
        <w:rPr>
          <w:rFonts w:ascii="Times New Roman" w:hAnsi="Times New Roman"/>
          <w:sz w:val="24"/>
          <w:szCs w:val="24"/>
          <w:lang w:val="uk-UA"/>
        </w:rPr>
      </w:pPr>
      <w:r w:rsidRPr="00625938">
        <w:rPr>
          <w:rFonts w:ascii="Times New Roman" w:hAnsi="Times New Roman"/>
          <w:sz w:val="24"/>
          <w:szCs w:val="24"/>
          <w:lang w:val="uk-UA"/>
        </w:rPr>
        <w:t xml:space="preserve">квести, які вчитель організує у межах уроку або в позаурочний час. </w:t>
      </w:r>
    </w:p>
    <w:p w:rsidR="006330A1" w:rsidRPr="00625938" w:rsidRDefault="006330A1" w:rsidP="0053778E">
      <w:pPr>
        <w:tabs>
          <w:tab w:val="left" w:pos="993"/>
        </w:tabs>
        <w:spacing w:line="360" w:lineRule="auto"/>
        <w:contextualSpacing/>
        <w:jc w:val="both"/>
        <w:rPr>
          <w:rFonts w:ascii="Times New Roman" w:hAnsi="Times New Roman" w:cs="Times New Roman"/>
          <w:lang w:val="uk-UA"/>
        </w:rPr>
      </w:pPr>
    </w:p>
    <w:p w:rsidR="006330A1" w:rsidRPr="0053778E" w:rsidRDefault="006330A1" w:rsidP="00B54F7A">
      <w:pPr>
        <w:spacing w:line="360" w:lineRule="auto"/>
        <w:ind w:right="85"/>
        <w:jc w:val="both"/>
        <w:outlineLvl w:val="0"/>
        <w:rPr>
          <w:rFonts w:ascii="Times New Roman" w:hAnsi="Times New Roman" w:cs="Times New Roman"/>
          <w:b/>
          <w:lang w:val="uk-UA"/>
        </w:rPr>
      </w:pPr>
      <w:r w:rsidRPr="0053778E">
        <w:rPr>
          <w:rFonts w:ascii="Times New Roman" w:hAnsi="Times New Roman" w:cs="Times New Roman"/>
          <w:b/>
          <w:lang w:val="uk-UA" w:eastAsia="uk-UA"/>
        </w:rPr>
        <w:lastRenderedPageBreak/>
        <w:t>4.</w:t>
      </w:r>
      <w:r w:rsidRPr="0053778E">
        <w:rPr>
          <w:rFonts w:ascii="Times New Roman" w:hAnsi="Times New Roman" w:cs="Times New Roman"/>
          <w:b/>
          <w:lang w:val="uk-UA"/>
        </w:rPr>
        <w:t xml:space="preserve"> Вимоги до осіб, які можуть розпочати навчання за освітньою програмою</w:t>
      </w:r>
    </w:p>
    <w:p w:rsidR="006330A1" w:rsidRPr="00625938" w:rsidRDefault="006330A1" w:rsidP="0053778E">
      <w:pPr>
        <w:spacing w:line="360" w:lineRule="auto"/>
        <w:ind w:left="-142" w:right="85" w:firstLine="850"/>
        <w:jc w:val="both"/>
        <w:rPr>
          <w:rFonts w:ascii="Times New Roman" w:hAnsi="Times New Roman" w:cs="Times New Roman"/>
          <w:lang w:val="uk-UA"/>
        </w:rPr>
      </w:pPr>
      <w:r w:rsidRPr="00625938">
        <w:rPr>
          <w:rFonts w:ascii="Times New Roman" w:hAnsi="Times New Roman" w:cs="Times New Roman"/>
          <w:lang w:val="uk-UA"/>
        </w:rPr>
        <w:t xml:space="preserve">У відповідності  </w:t>
      </w:r>
      <w:r>
        <w:rPr>
          <w:rFonts w:ascii="Times New Roman" w:hAnsi="Times New Roman" w:cs="Times New Roman"/>
          <w:lang w:val="uk-UA"/>
        </w:rPr>
        <w:t xml:space="preserve">до Закону України «Про освіту» </w:t>
      </w:r>
      <w:r w:rsidRPr="00625938">
        <w:rPr>
          <w:rFonts w:ascii="Times New Roman" w:hAnsi="Times New Roman" w:cs="Times New Roman"/>
          <w:lang w:val="uk-UA"/>
        </w:rPr>
        <w:t xml:space="preserve">початкова освіта здобувається, як правило, з шести років. </w:t>
      </w:r>
    </w:p>
    <w:p w:rsidR="006330A1" w:rsidRPr="00625938" w:rsidRDefault="006330A1" w:rsidP="0053778E">
      <w:pPr>
        <w:spacing w:line="360" w:lineRule="auto"/>
        <w:ind w:left="-142" w:firstLine="850"/>
        <w:jc w:val="both"/>
        <w:rPr>
          <w:rFonts w:ascii="Times New Roman" w:hAnsi="Times New Roman" w:cs="Times New Roman"/>
          <w:lang w:val="uk-UA"/>
        </w:rPr>
      </w:pPr>
      <w:r w:rsidRPr="00625938">
        <w:rPr>
          <w:rFonts w:ascii="Times New Roman" w:hAnsi="Times New Roman" w:cs="Times New Roman"/>
          <w:lang w:val="uk-UA"/>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330A1" w:rsidRPr="00625938" w:rsidRDefault="00294DEA" w:rsidP="00294DEA">
      <w:pPr>
        <w:spacing w:line="360" w:lineRule="auto"/>
        <w:outlineLvl w:val="0"/>
        <w:rPr>
          <w:rFonts w:ascii="Times New Roman" w:hAnsi="Times New Roman" w:cs="Times New Roman"/>
          <w:lang w:val="uk-UA"/>
        </w:rPr>
      </w:pPr>
      <w:r>
        <w:rPr>
          <w:rFonts w:ascii="Times New Roman" w:hAnsi="Times New Roman" w:cs="Times New Roman"/>
          <w:lang w:val="uk-UA"/>
        </w:rPr>
        <w:t xml:space="preserve"> </w:t>
      </w:r>
      <w:r w:rsidR="006330A1" w:rsidRPr="00625938">
        <w:rPr>
          <w:rFonts w:ascii="Times New Roman" w:hAnsi="Times New Roman" w:cs="Times New Roman"/>
          <w:lang w:val="uk-UA"/>
        </w:rPr>
        <w:t>Якість проведення навчальних занять оцінюється рівнем сформованості ключових компетентностей учнів, діяльносним підходом до  проведення занять, результатами навчальної роботи.</w:t>
      </w:r>
    </w:p>
    <w:p w:rsidR="006330A1" w:rsidRPr="00625938" w:rsidRDefault="00294DEA" w:rsidP="0053778E">
      <w:pPr>
        <w:shd w:val="clear" w:color="auto" w:fill="FFFFFF"/>
        <w:spacing w:line="360" w:lineRule="auto"/>
        <w:ind w:firstLine="709"/>
        <w:jc w:val="both"/>
        <w:textAlignment w:val="top"/>
        <w:rPr>
          <w:rFonts w:ascii="Times New Roman" w:hAnsi="Times New Roman" w:cs="Times New Roman"/>
          <w:lang w:val="uk-UA"/>
        </w:rPr>
      </w:pPr>
      <w:r>
        <w:rPr>
          <w:rFonts w:ascii="Times New Roman" w:hAnsi="Times New Roman" w:cs="Times New Roman"/>
          <w:lang w:val="uk-UA"/>
        </w:rPr>
        <w:t xml:space="preserve"> </w:t>
      </w:r>
    </w:p>
    <w:p w:rsidR="006330A1" w:rsidRDefault="006330A1" w:rsidP="0053778E">
      <w:pPr>
        <w:snapToGrid w:val="0"/>
        <w:spacing w:line="360" w:lineRule="auto"/>
        <w:ind w:left="7788"/>
        <w:jc w:val="both"/>
        <w:rPr>
          <w:rFonts w:ascii="Times New Roman" w:hAnsi="Times New Roman" w:cs="Times New Roman"/>
          <w:lang w:val="uk-UA"/>
        </w:rPr>
      </w:pPr>
    </w:p>
    <w:p w:rsidR="006330A1" w:rsidRPr="001D23BB" w:rsidRDefault="006330A1" w:rsidP="0053778E">
      <w:pPr>
        <w:snapToGrid w:val="0"/>
        <w:spacing w:line="360" w:lineRule="auto"/>
        <w:ind w:left="7788"/>
        <w:jc w:val="both"/>
        <w:rPr>
          <w:rFonts w:ascii="Times New Roman" w:hAnsi="Times New Roman" w:cs="Times New Roman"/>
          <w:lang w:val="uk-UA"/>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0C4A2A" w:rsidRDefault="000C4A2A" w:rsidP="000C4A2A">
      <w:pPr>
        <w:widowControl/>
        <w:spacing w:after="200" w:line="276" w:lineRule="auto"/>
        <w:rPr>
          <w:rFonts w:ascii="Times New Roman" w:hAnsi="Times New Roman" w:cs="Times New Roman"/>
          <w:bCs/>
          <w:color w:val="auto"/>
          <w:sz w:val="28"/>
          <w:szCs w:val="28"/>
          <w:lang w:val="ru-RU"/>
        </w:rPr>
      </w:pPr>
    </w:p>
    <w:p w:rsidR="00721B0E" w:rsidRDefault="00294DEA" w:rsidP="000C4A2A">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 xml:space="preserve">                                                     </w:t>
      </w:r>
      <w:r w:rsidR="000C4A2A">
        <w:rPr>
          <w:rFonts w:ascii="Times New Roman" w:hAnsi="Times New Roman" w:cs="Times New Roman"/>
          <w:bCs/>
          <w:color w:val="auto"/>
          <w:sz w:val="28"/>
          <w:szCs w:val="28"/>
          <w:lang w:val="ru-RU"/>
        </w:rPr>
        <w:t xml:space="preserve"> </w:t>
      </w:r>
    </w:p>
    <w:p w:rsidR="00721B0E" w:rsidRDefault="00721B0E" w:rsidP="000C4A2A">
      <w:pPr>
        <w:widowControl/>
        <w:spacing w:after="200" w:line="276" w:lineRule="auto"/>
        <w:rPr>
          <w:rFonts w:ascii="Times New Roman" w:hAnsi="Times New Roman" w:cs="Times New Roman"/>
          <w:bCs/>
          <w:color w:val="auto"/>
          <w:sz w:val="28"/>
          <w:szCs w:val="28"/>
          <w:lang w:val="ru-RU"/>
        </w:rPr>
      </w:pPr>
    </w:p>
    <w:p w:rsidR="00721B0E" w:rsidRDefault="00721B0E" w:rsidP="000C4A2A">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 xml:space="preserve">                                                       </w:t>
      </w:r>
    </w:p>
    <w:p w:rsidR="00E842DA" w:rsidRDefault="00721B0E" w:rsidP="000C4A2A">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 xml:space="preserve">                                                           </w:t>
      </w:r>
    </w:p>
    <w:p w:rsidR="006330A1" w:rsidRPr="001D23BB" w:rsidRDefault="00E842DA" w:rsidP="000C4A2A">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lastRenderedPageBreak/>
        <w:t xml:space="preserve">                                                            </w:t>
      </w:r>
      <w:r w:rsidR="006330A1" w:rsidRPr="001D23BB">
        <w:rPr>
          <w:rFonts w:ascii="Times New Roman" w:hAnsi="Times New Roman" w:cs="Times New Roman"/>
          <w:bCs/>
          <w:color w:val="auto"/>
          <w:sz w:val="28"/>
          <w:szCs w:val="28"/>
          <w:lang w:val="ru-RU"/>
        </w:rPr>
        <w:t>2 РОЗДІЛ</w:t>
      </w:r>
    </w:p>
    <w:p w:rsidR="006330A1" w:rsidRPr="00C245BA" w:rsidRDefault="006330A1" w:rsidP="001D23BB">
      <w:pPr>
        <w:widowControl/>
        <w:spacing w:line="360" w:lineRule="auto"/>
        <w:ind w:right="85"/>
        <w:jc w:val="center"/>
        <w:rPr>
          <w:rFonts w:ascii="Times New Roman" w:hAnsi="Times New Roman" w:cs="Times New Roman"/>
          <w:b/>
          <w:bCs/>
          <w:color w:val="auto"/>
          <w:sz w:val="28"/>
          <w:szCs w:val="28"/>
          <w:lang w:val="uk-UA"/>
        </w:rPr>
      </w:pPr>
      <w:r w:rsidRPr="001D23BB">
        <w:rPr>
          <w:rFonts w:ascii="Times New Roman" w:hAnsi="Times New Roman" w:cs="Times New Roman"/>
          <w:b/>
          <w:bCs/>
          <w:color w:val="auto"/>
          <w:sz w:val="28"/>
          <w:szCs w:val="28"/>
          <w:lang w:val="ru-RU"/>
        </w:rPr>
        <w:t>БАЗОВА СЕРЕДНЯ ОСВІТА</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(Впровадження Державного стандарту базової та повної загальної с</w:t>
      </w:r>
      <w:r>
        <w:rPr>
          <w:rFonts w:ascii="Times New Roman" w:hAnsi="Times New Roman" w:cs="Times New Roman"/>
          <w:color w:val="auto"/>
          <w:sz w:val="28"/>
          <w:szCs w:val="28"/>
          <w:lang w:val="uk-UA"/>
        </w:rPr>
        <w:t xml:space="preserve">ередньої освіти, затвердженого </w:t>
      </w:r>
      <w:r w:rsidRPr="00C245BA">
        <w:rPr>
          <w:rFonts w:ascii="Times New Roman" w:hAnsi="Times New Roman" w:cs="Times New Roman"/>
          <w:color w:val="auto"/>
          <w:sz w:val="28"/>
          <w:szCs w:val="28"/>
          <w:lang w:val="uk-UA"/>
        </w:rPr>
        <w:t>постановою Кабінету Міністрів України від 23 листопада 2011 року № 1392).</w:t>
      </w:r>
    </w:p>
    <w:p w:rsidR="006330A1" w:rsidRPr="00C245BA" w:rsidRDefault="006330A1" w:rsidP="0053778E">
      <w:pPr>
        <w:widowControl/>
        <w:spacing w:line="360" w:lineRule="auto"/>
        <w:ind w:right="85" w:firstLine="709"/>
        <w:jc w:val="both"/>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Програма розроблена відповідно до наказу Міністерства освіти і науки від 20.04.2018 року №405 «Про</w:t>
      </w:r>
      <w:r w:rsidR="003B456D">
        <w:rPr>
          <w:rFonts w:ascii="Times New Roman" w:hAnsi="Times New Roman" w:cs="Times New Roman"/>
          <w:bCs/>
          <w:color w:val="auto"/>
          <w:sz w:val="28"/>
          <w:szCs w:val="28"/>
          <w:lang w:val="uk-UA"/>
        </w:rPr>
        <w:t xml:space="preserve"> </w:t>
      </w:r>
      <w:r w:rsidRPr="00C245BA">
        <w:rPr>
          <w:rFonts w:ascii="Times New Roman" w:hAnsi="Times New Roman" w:cs="Times New Roman"/>
          <w:bCs/>
          <w:color w:val="auto"/>
          <w:sz w:val="28"/>
          <w:szCs w:val="28"/>
          <w:lang w:val="uk-UA"/>
        </w:rPr>
        <w:t>затвердж</w:t>
      </w:r>
      <w:r>
        <w:rPr>
          <w:rFonts w:ascii="Times New Roman" w:hAnsi="Times New Roman" w:cs="Times New Roman"/>
          <w:bCs/>
          <w:color w:val="auto"/>
          <w:sz w:val="28"/>
          <w:szCs w:val="28"/>
          <w:lang w:val="uk-UA"/>
        </w:rPr>
        <w:t>ення типової освітньої програми з</w:t>
      </w:r>
      <w:r w:rsidRPr="00C245BA">
        <w:rPr>
          <w:rFonts w:ascii="Times New Roman" w:hAnsi="Times New Roman" w:cs="Times New Roman"/>
          <w:bCs/>
          <w:color w:val="auto"/>
          <w:sz w:val="28"/>
          <w:szCs w:val="28"/>
          <w:lang w:val="uk-UA"/>
        </w:rPr>
        <w:t xml:space="preserve">акладів </w:t>
      </w:r>
      <w:r w:rsidRPr="00C245BA">
        <w:rPr>
          <w:rFonts w:ascii="Times New Roman" w:hAnsi="Times New Roman" w:cs="Times New Roman"/>
          <w:color w:val="auto"/>
          <w:sz w:val="28"/>
          <w:szCs w:val="28"/>
          <w:lang w:val="uk-UA"/>
        </w:rPr>
        <w:t xml:space="preserve">загальної середньої освіти </w:t>
      </w:r>
      <w:r w:rsidRPr="00C245BA">
        <w:rPr>
          <w:rFonts w:ascii="Times New Roman" w:hAnsi="Times New Roman" w:cs="Times New Roman"/>
          <w:bCs/>
          <w:color w:val="auto"/>
          <w:sz w:val="28"/>
          <w:szCs w:val="28"/>
          <w:lang w:val="uk-UA"/>
        </w:rPr>
        <w:t>ІІ ступеня».</w:t>
      </w:r>
    </w:p>
    <w:p w:rsidR="006330A1" w:rsidRPr="00C245BA" w:rsidRDefault="006330A1" w:rsidP="0053778E">
      <w:pPr>
        <w:widowControl/>
        <w:spacing w:line="360" w:lineRule="auto"/>
        <w:ind w:right="85" w:firstLine="709"/>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Програмою передбачено:</w:t>
      </w:r>
    </w:p>
    <w:p w:rsidR="006330A1" w:rsidRPr="00294DEA" w:rsidRDefault="006330A1" w:rsidP="0053778E">
      <w:pPr>
        <w:widowControl/>
        <w:spacing w:line="360" w:lineRule="auto"/>
        <w:ind w:right="-50"/>
        <w:jc w:val="both"/>
        <w:rPr>
          <w:rFonts w:ascii="Times New Roman" w:hAnsi="Times New Roman" w:cs="Times New Roman"/>
          <w:color w:val="auto"/>
          <w:sz w:val="28"/>
          <w:szCs w:val="28"/>
          <w:lang w:val="uk-UA"/>
        </w:rPr>
      </w:pPr>
      <w:r w:rsidRPr="00294DEA">
        <w:rPr>
          <w:rFonts w:ascii="Times New Roman" w:hAnsi="Times New Roman" w:cs="Times New Roman"/>
          <w:color w:val="auto"/>
          <w:sz w:val="28"/>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r w:rsidR="00294DEA">
        <w:rPr>
          <w:rFonts w:ascii="Times New Roman" w:hAnsi="Times New Roman" w:cs="Times New Roman"/>
          <w:color w:val="auto"/>
          <w:sz w:val="28"/>
          <w:szCs w:val="28"/>
          <w:lang w:val="uk-UA"/>
        </w:rPr>
        <w:t>(Додаток 3).</w:t>
      </w:r>
    </w:p>
    <w:p w:rsidR="006330A1" w:rsidRPr="00294DEA" w:rsidRDefault="00294DEA" w:rsidP="00294DEA">
      <w:pPr>
        <w:widowControl/>
        <w:shd w:val="clear" w:color="auto" w:fill="FFFFFF"/>
        <w:spacing w:line="360" w:lineRule="auto"/>
        <w:jc w:val="both"/>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 xml:space="preserve">        </w:t>
      </w:r>
      <w:r w:rsidR="006330A1" w:rsidRPr="00C245BA">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141C18">
        <w:rPr>
          <w:rFonts w:ascii="Times New Roman" w:hAnsi="Times New Roman" w:cs="Times New Roman"/>
          <w:color w:val="auto"/>
          <w:sz w:val="28"/>
          <w:szCs w:val="28"/>
          <w:lang w:val="uk-UA"/>
        </w:rPr>
        <w:t>.</w:t>
      </w:r>
    </w:p>
    <w:p w:rsidR="006330A1" w:rsidRPr="00C245BA" w:rsidRDefault="006330A1" w:rsidP="0053778E">
      <w:pPr>
        <w:widowControl/>
        <w:spacing w:line="360" w:lineRule="auto"/>
        <w:ind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Варіативна складова</w:t>
      </w:r>
      <w:r w:rsidR="00141C18">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rPr>
        <w:t>навчальних планів використана на:</w:t>
      </w:r>
    </w:p>
    <w:p w:rsidR="006330A1" w:rsidRPr="00C245BA" w:rsidRDefault="006330A1" w:rsidP="0053778E">
      <w:pPr>
        <w:widowControl/>
        <w:numPr>
          <w:ilvl w:val="0"/>
          <w:numId w:val="11"/>
        </w:numPr>
        <w:tabs>
          <w:tab w:val="left" w:pos="1134"/>
        </w:tabs>
        <w:spacing w:line="360" w:lineRule="auto"/>
        <w:ind w:left="0"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підсилення предметів інваріантної складової</w:t>
      </w:r>
      <w:r w:rsidR="0057724D">
        <w:rPr>
          <w:rFonts w:ascii="Times New Roman" w:hAnsi="Times New Roman" w:cs="Times New Roman"/>
          <w:color w:val="auto"/>
          <w:sz w:val="28"/>
          <w:szCs w:val="28"/>
          <w:lang w:val="uk-UA"/>
        </w:rPr>
        <w:t xml:space="preserve"> з української мови(5 кл.), </w:t>
      </w:r>
      <w:r w:rsidR="00141C18">
        <w:rPr>
          <w:rFonts w:ascii="Times New Roman" w:hAnsi="Times New Roman" w:cs="Times New Roman"/>
          <w:color w:val="auto"/>
          <w:sz w:val="28"/>
          <w:szCs w:val="28"/>
          <w:lang w:val="uk-UA"/>
        </w:rPr>
        <w:t xml:space="preserve"> географії (9 кл.)</w:t>
      </w:r>
      <w:r w:rsidR="0057724D">
        <w:rPr>
          <w:rFonts w:ascii="Times New Roman" w:hAnsi="Times New Roman" w:cs="Times New Roman"/>
          <w:color w:val="auto"/>
          <w:sz w:val="28"/>
          <w:szCs w:val="28"/>
          <w:lang w:val="uk-UA"/>
        </w:rPr>
        <w:t xml:space="preserve"> та історії ( 5 кл.)</w:t>
      </w:r>
      <w:r w:rsidRPr="00C245BA">
        <w:rPr>
          <w:rFonts w:ascii="Times New Roman" w:hAnsi="Times New Roman" w:cs="Times New Roman"/>
          <w:color w:val="auto"/>
          <w:sz w:val="28"/>
          <w:szCs w:val="28"/>
          <w:lang w:val="uk-UA"/>
        </w:rPr>
        <w:t>;</w:t>
      </w:r>
    </w:p>
    <w:p w:rsidR="00141C18" w:rsidRPr="00141C18" w:rsidRDefault="006330A1" w:rsidP="00141C18">
      <w:pPr>
        <w:widowControl/>
        <w:spacing w:line="276" w:lineRule="auto"/>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запровадження </w:t>
      </w:r>
      <w:r w:rsidR="00141C18">
        <w:rPr>
          <w:rFonts w:ascii="Times New Roman" w:hAnsi="Times New Roman" w:cs="Times New Roman"/>
          <w:color w:val="auto"/>
          <w:sz w:val="28"/>
          <w:szCs w:val="28"/>
          <w:lang w:val="uk-UA"/>
        </w:rPr>
        <w:t xml:space="preserve">  курсів за вибором </w:t>
      </w:r>
      <w:r w:rsidRPr="00C245BA">
        <w:rPr>
          <w:rFonts w:ascii="Times New Roman" w:hAnsi="Times New Roman" w:cs="Times New Roman"/>
          <w:color w:val="auto"/>
          <w:sz w:val="28"/>
          <w:szCs w:val="28"/>
          <w:lang w:val="uk-UA"/>
        </w:rPr>
        <w:t>світоглядного сп</w:t>
      </w:r>
      <w:r w:rsidR="00141C18">
        <w:rPr>
          <w:rFonts w:ascii="Times New Roman" w:hAnsi="Times New Roman" w:cs="Times New Roman"/>
          <w:color w:val="auto"/>
          <w:sz w:val="28"/>
          <w:szCs w:val="28"/>
          <w:lang w:val="uk-UA"/>
        </w:rPr>
        <w:t xml:space="preserve">рямування: </w:t>
      </w:r>
      <w:r w:rsidRPr="00C245BA">
        <w:rPr>
          <w:rFonts w:ascii="Times New Roman" w:hAnsi="Times New Roman" w:cs="Times New Roman"/>
          <w:color w:val="auto"/>
          <w:sz w:val="28"/>
          <w:szCs w:val="28"/>
          <w:lang w:val="uk-UA"/>
        </w:rPr>
        <w:t xml:space="preserve"> </w:t>
      </w:r>
      <w:r w:rsidR="0057724D">
        <w:rPr>
          <w:rFonts w:ascii="Times New Roman" w:hAnsi="Times New Roman" w:cs="Times New Roman"/>
          <w:color w:val="auto"/>
          <w:sz w:val="28"/>
          <w:szCs w:val="28"/>
          <w:lang w:val="uk-UA"/>
        </w:rPr>
        <w:t>права дитини</w:t>
      </w:r>
      <w:r w:rsidR="00141C18" w:rsidRPr="00141C18">
        <w:rPr>
          <w:rFonts w:ascii="Times New Roman" w:hAnsi="Times New Roman" w:cs="Times New Roman"/>
          <w:color w:val="auto"/>
          <w:sz w:val="28"/>
          <w:szCs w:val="28"/>
          <w:lang w:val="uk-UA"/>
        </w:rPr>
        <w:t>,</w:t>
      </w:r>
      <w:r w:rsidR="0057724D">
        <w:rPr>
          <w:rFonts w:ascii="Times New Roman" w:hAnsi="Times New Roman" w:cs="Times New Roman"/>
          <w:color w:val="auto"/>
          <w:sz w:val="28"/>
          <w:szCs w:val="28"/>
          <w:lang w:val="uk-UA"/>
        </w:rPr>
        <w:t xml:space="preserve"> українознавство,креслення,</w:t>
      </w:r>
      <w:r w:rsidR="00141C18" w:rsidRPr="00141C18">
        <w:rPr>
          <w:rFonts w:ascii="Times New Roman" w:hAnsi="Times New Roman" w:cs="Times New Roman"/>
          <w:color w:val="auto"/>
          <w:sz w:val="28"/>
          <w:szCs w:val="28"/>
          <w:lang w:val="uk-UA"/>
        </w:rPr>
        <w:t>історія рідного краю</w:t>
      </w:r>
      <w:r w:rsidR="0057724D">
        <w:rPr>
          <w:rFonts w:ascii="Times New Roman" w:hAnsi="Times New Roman" w:cs="Times New Roman"/>
          <w:color w:val="auto"/>
          <w:sz w:val="28"/>
          <w:szCs w:val="28"/>
          <w:lang w:val="uk-UA"/>
        </w:rPr>
        <w:t>, математична логіка;</w:t>
      </w:r>
    </w:p>
    <w:p w:rsidR="006330A1" w:rsidRPr="00C245BA" w:rsidRDefault="006330A1" w:rsidP="00141C18">
      <w:pPr>
        <w:widowControl/>
        <w:numPr>
          <w:ilvl w:val="0"/>
          <w:numId w:val="20"/>
        </w:numPr>
        <w:tabs>
          <w:tab w:val="left" w:pos="1134"/>
        </w:tabs>
        <w:spacing w:line="360" w:lineRule="auto"/>
        <w:ind w:right="85"/>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індивідуальні заняття та консультації</w:t>
      </w:r>
      <w:r w:rsidR="00141C18">
        <w:rPr>
          <w:rFonts w:ascii="Times New Roman" w:hAnsi="Times New Roman" w:cs="Times New Roman"/>
          <w:color w:val="auto"/>
          <w:sz w:val="28"/>
          <w:szCs w:val="28"/>
          <w:lang w:val="uk-UA"/>
        </w:rPr>
        <w:t xml:space="preserve"> з математики (</w:t>
      </w:r>
      <w:r w:rsidR="0057724D">
        <w:rPr>
          <w:rFonts w:ascii="Times New Roman" w:hAnsi="Times New Roman" w:cs="Times New Roman"/>
          <w:color w:val="auto"/>
          <w:sz w:val="28"/>
          <w:szCs w:val="28"/>
          <w:lang w:val="uk-UA"/>
        </w:rPr>
        <w:t>2</w:t>
      </w:r>
      <w:r w:rsidR="00D9262A">
        <w:rPr>
          <w:rFonts w:ascii="Times New Roman" w:hAnsi="Times New Roman" w:cs="Times New Roman"/>
          <w:color w:val="auto"/>
          <w:sz w:val="28"/>
          <w:szCs w:val="28"/>
          <w:lang w:val="uk-UA"/>
        </w:rPr>
        <w:t xml:space="preserve"> кл.,</w:t>
      </w:r>
      <w:r w:rsidR="0057724D">
        <w:rPr>
          <w:rFonts w:ascii="Times New Roman" w:hAnsi="Times New Roman" w:cs="Times New Roman"/>
          <w:color w:val="auto"/>
          <w:sz w:val="28"/>
          <w:szCs w:val="28"/>
          <w:lang w:val="uk-UA"/>
        </w:rPr>
        <w:t xml:space="preserve">5кл., </w:t>
      </w:r>
      <w:r w:rsidR="00141C18">
        <w:rPr>
          <w:rFonts w:ascii="Times New Roman" w:hAnsi="Times New Roman" w:cs="Times New Roman"/>
          <w:color w:val="auto"/>
          <w:sz w:val="28"/>
          <w:szCs w:val="28"/>
          <w:lang w:val="uk-UA"/>
        </w:rPr>
        <w:t>7кл.,</w:t>
      </w:r>
      <w:r w:rsidR="0057724D">
        <w:rPr>
          <w:rFonts w:ascii="Times New Roman" w:hAnsi="Times New Roman" w:cs="Times New Roman"/>
          <w:color w:val="auto"/>
          <w:sz w:val="28"/>
          <w:szCs w:val="28"/>
          <w:lang w:val="uk-UA"/>
        </w:rPr>
        <w:t xml:space="preserve">8 кл., </w:t>
      </w:r>
      <w:r w:rsidR="00141C18">
        <w:rPr>
          <w:rFonts w:ascii="Times New Roman" w:hAnsi="Times New Roman" w:cs="Times New Roman"/>
          <w:color w:val="auto"/>
          <w:sz w:val="28"/>
          <w:szCs w:val="28"/>
          <w:lang w:val="uk-UA"/>
        </w:rPr>
        <w:t>9 кл.) та з української мови(</w:t>
      </w:r>
      <w:r w:rsidR="0057724D">
        <w:rPr>
          <w:rFonts w:ascii="Times New Roman" w:hAnsi="Times New Roman" w:cs="Times New Roman"/>
          <w:color w:val="auto"/>
          <w:sz w:val="28"/>
          <w:szCs w:val="28"/>
          <w:lang w:val="uk-UA"/>
        </w:rPr>
        <w:t>1-4 класи,</w:t>
      </w:r>
      <w:r w:rsidR="00141C18">
        <w:rPr>
          <w:rFonts w:ascii="Times New Roman" w:hAnsi="Times New Roman" w:cs="Times New Roman"/>
          <w:color w:val="auto"/>
          <w:sz w:val="28"/>
          <w:szCs w:val="28"/>
          <w:lang w:val="uk-UA"/>
        </w:rPr>
        <w:t>7 кл.,</w:t>
      </w:r>
      <w:r w:rsidR="0057724D">
        <w:rPr>
          <w:rFonts w:ascii="Times New Roman" w:hAnsi="Times New Roman" w:cs="Times New Roman"/>
          <w:color w:val="auto"/>
          <w:sz w:val="28"/>
          <w:szCs w:val="28"/>
          <w:lang w:val="uk-UA"/>
        </w:rPr>
        <w:t>8 кл.,</w:t>
      </w:r>
      <w:r w:rsidR="00141C18">
        <w:rPr>
          <w:rFonts w:ascii="Times New Roman" w:hAnsi="Times New Roman" w:cs="Times New Roman"/>
          <w:color w:val="auto"/>
          <w:sz w:val="28"/>
          <w:szCs w:val="28"/>
          <w:lang w:val="uk-UA"/>
        </w:rPr>
        <w:t>9 кл.)</w:t>
      </w:r>
      <w:r w:rsidRPr="00C245BA">
        <w:rPr>
          <w:rFonts w:ascii="Times New Roman" w:hAnsi="Times New Roman" w:cs="Times New Roman"/>
          <w:color w:val="auto"/>
          <w:sz w:val="28"/>
          <w:szCs w:val="28"/>
          <w:lang w:val="uk-UA"/>
        </w:rPr>
        <w:t>.</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ru-RU"/>
        </w:rPr>
      </w:pPr>
      <w:r w:rsidRPr="001D23BB">
        <w:rPr>
          <w:rFonts w:ascii="Times New Roman" w:hAnsi="Times New Roman" w:cs="Times New Roman"/>
          <w:color w:val="auto"/>
          <w:sz w:val="28"/>
          <w:szCs w:val="28"/>
          <w:lang w:val="uk-UA"/>
        </w:rPr>
        <w:t xml:space="preserve">Гранична наповнюваність класів та тривалість уроків встановлена відповідно до Закону України "Про загальну середню освіту" </w:t>
      </w:r>
      <w:r w:rsidRPr="001D23BB">
        <w:rPr>
          <w:rFonts w:ascii="Times New Roman" w:hAnsi="Times New Roman" w:cs="Times New Roman"/>
          <w:color w:val="auto"/>
          <w:sz w:val="28"/>
          <w:szCs w:val="28"/>
          <w:lang w:val="ru-RU"/>
        </w:rPr>
        <w:t>.</w:t>
      </w:r>
    </w:p>
    <w:p w:rsidR="006330A1" w:rsidRPr="00413EC4" w:rsidRDefault="00413EC4" w:rsidP="00413EC4">
      <w:pPr>
        <w:widowControl/>
        <w:spacing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6330A1" w:rsidRPr="00C245BA">
        <w:rPr>
          <w:rFonts w:ascii="Times New Roman" w:hAnsi="Times New Roman" w:cs="Times New Roman"/>
          <w:color w:val="auto"/>
          <w:sz w:val="28"/>
          <w:szCs w:val="28"/>
          <w:lang w:val="uk-UA"/>
        </w:rPr>
        <w:t>Відповідно до мети та загальних цілей, окреслених у</w:t>
      </w:r>
      <w:r w:rsidR="006330A1">
        <w:rPr>
          <w:rFonts w:ascii="Times New Roman" w:hAnsi="Times New Roman" w:cs="Times New Roman"/>
          <w:color w:val="auto"/>
          <w:sz w:val="28"/>
          <w:szCs w:val="28"/>
          <w:lang w:val="uk-UA"/>
        </w:rPr>
        <w:t xml:space="preserve"> Державному </w:t>
      </w:r>
      <w:r w:rsidR="006330A1" w:rsidRPr="00C245BA">
        <w:rPr>
          <w:rFonts w:ascii="Times New Roman" w:hAnsi="Times New Roman" w:cs="Times New Roman"/>
          <w:color w:val="auto"/>
          <w:sz w:val="28"/>
          <w:szCs w:val="28"/>
          <w:lang w:val="uk-UA"/>
        </w:rPr>
        <w:t>стандарті, визначено завдання, які має реалізувати вчитель у рамках кожної освітньої галузі.</w:t>
      </w:r>
    </w:p>
    <w:p w:rsidR="006330A1" w:rsidRPr="001D23BB" w:rsidRDefault="006330A1" w:rsidP="001D23BB">
      <w:pPr>
        <w:widowControl/>
        <w:spacing w:line="360" w:lineRule="auto"/>
        <w:jc w:val="both"/>
        <w:rPr>
          <w:rFonts w:ascii="Times New Roman" w:hAnsi="Times New Roman" w:cs="Times New Roman"/>
          <w:color w:val="auto"/>
          <w:sz w:val="28"/>
          <w:szCs w:val="28"/>
          <w:lang w:val="uk-UA"/>
        </w:rPr>
      </w:pPr>
      <w:r w:rsidRPr="00C245BA">
        <w:rPr>
          <w:rFonts w:ascii="Times New Roman" w:hAnsi="Times New Roman" w:cs="Times New Roman"/>
          <w:b/>
          <w:color w:val="auto"/>
          <w:sz w:val="28"/>
          <w:szCs w:val="28"/>
          <w:lang w:val="uk-UA"/>
        </w:rPr>
        <w:t>2. Очікувані результати навчання учнів</w:t>
      </w:r>
      <w:r w:rsidRPr="00C245BA">
        <w:rPr>
          <w:rFonts w:ascii="Times New Roman" w:hAnsi="Times New Roman" w:cs="Times New Roman"/>
          <w:color w:val="auto"/>
          <w:sz w:val="28"/>
          <w:szCs w:val="28"/>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Pr="00C245BA">
        <w:rPr>
          <w:rFonts w:ascii="Times New Roman" w:hAnsi="Times New Roman" w:cs="Times New Roman"/>
          <w:color w:val="auto"/>
          <w:sz w:val="28"/>
          <w:szCs w:val="28"/>
          <w:lang w:val="uk-UA" w:eastAsia="uk-UA"/>
        </w:rPr>
        <w:t xml:space="preserve">07.06.2017 № 804 та від </w:t>
      </w:r>
      <w:r w:rsidRPr="00C245BA">
        <w:rPr>
          <w:rFonts w:ascii="Times New Roman" w:hAnsi="Times New Roman" w:cs="Times New Roman"/>
          <w:color w:val="auto"/>
          <w:sz w:val="28"/>
          <w:szCs w:val="28"/>
          <w:lang w:val="uk-UA"/>
        </w:rPr>
        <w:t>23.10.2017 № 1407</w:t>
      </w:r>
      <w:r w:rsidRPr="00C245BA">
        <w:rPr>
          <w:rFonts w:ascii="Times New Roman" w:hAnsi="Times New Roman" w:cs="Times New Roman"/>
          <w:color w:val="auto"/>
          <w:sz w:val="28"/>
          <w:szCs w:val="28"/>
          <w:lang w:val="uk-UA" w:eastAsia="uk-UA"/>
        </w:rPr>
        <w:t>).</w:t>
      </w:r>
    </w:p>
    <w:p w:rsidR="006330A1" w:rsidRPr="00294DEA" w:rsidRDefault="006330A1" w:rsidP="00294DEA">
      <w:pPr>
        <w:widowControl/>
        <w:spacing w:line="360" w:lineRule="auto"/>
        <w:jc w:val="both"/>
        <w:rPr>
          <w:rFonts w:ascii="Times New Roman" w:hAnsi="Times New Roman" w:cs="Times New Roman"/>
          <w:b/>
          <w:bCs/>
          <w:color w:val="auto"/>
          <w:sz w:val="28"/>
          <w:szCs w:val="28"/>
          <w:lang w:val="uk-UA"/>
        </w:rPr>
      </w:pPr>
      <w:r w:rsidRPr="00C245BA">
        <w:rPr>
          <w:rFonts w:ascii="Times New Roman" w:hAnsi="Times New Roman" w:cs="Times New Roman"/>
          <w:color w:val="auto"/>
          <w:sz w:val="28"/>
          <w:szCs w:val="28"/>
          <w:lang w:val="uk-UA"/>
        </w:rPr>
        <w:lastRenderedPageBreak/>
        <w:t>Результати навчання повинні</w:t>
      </w:r>
      <w:r w:rsidRPr="00C245BA">
        <w:rPr>
          <w:rFonts w:ascii="Times New Roman" w:hAnsi="Times New Roman" w:cs="Times New Roman"/>
          <w:color w:val="auto"/>
          <w:sz w:val="28"/>
          <w:szCs w:val="28"/>
          <w:highlight w:val="white"/>
          <w:lang w:val="uk-UA"/>
        </w:rPr>
        <w:t xml:space="preserve"> зробити внесок у формування ключових компетентностей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410"/>
        <w:gridCol w:w="6379"/>
      </w:tblGrid>
      <w:tr w:rsidR="006330A1" w:rsidRPr="00C245BA" w:rsidTr="00F870D8">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6330A1" w:rsidRPr="00C245BA" w:rsidRDefault="006330A1" w:rsidP="00F870D8">
            <w:pPr>
              <w:widowControl/>
              <w:spacing w:line="276" w:lineRule="auto"/>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highlight w:val="white"/>
                <w:lang w:val="uk-UA"/>
              </w:rPr>
              <w:t>Компоненти</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45B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245B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2</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іноземними мовами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sz w:val="28"/>
                <w:szCs w:val="28"/>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w:t>
            </w:r>
            <w:r w:rsidRPr="00C245BA">
              <w:rPr>
                <w:rFonts w:ascii="Times New Roman" w:hAnsi="Times New Roman" w:cs="Times New Roman"/>
                <w:sz w:val="28"/>
                <w:szCs w:val="28"/>
                <w:lang w:val="uk-UA"/>
              </w:rPr>
              <w:lastRenderedPageBreak/>
              <w:t>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3</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Математична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4</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245BA">
              <w:rPr>
                <w:rFonts w:ascii="Times New Roman" w:hAnsi="Times New Roman" w:cs="Times New Roman"/>
                <w:color w:val="auto"/>
                <w:sz w:val="28"/>
                <w:szCs w:val="28"/>
                <w:lang w:val="uk-UA"/>
              </w:rPr>
              <w:t>; послуговуватися технологічними пристроями</w:t>
            </w:r>
            <w:r w:rsidRPr="00C245BA">
              <w:rPr>
                <w:rFonts w:ascii="Times New Roman" w:hAnsi="Times New Roman" w:cs="Times New Roman"/>
                <w:color w:val="auto"/>
                <w:sz w:val="28"/>
                <w:szCs w:val="28"/>
                <w:highlight w:val="white"/>
                <w:lang w:val="uk-UA"/>
              </w:rPr>
              <w:t>.</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245BA">
              <w:rPr>
                <w:rFonts w:ascii="Times New Roman" w:hAnsi="Times New Roman" w:cs="Times New Roman"/>
                <w:color w:val="auto"/>
                <w:sz w:val="28"/>
                <w:szCs w:val="28"/>
                <w:lang w:val="uk-UA"/>
              </w:rPr>
              <w:t xml:space="preserve"> усвідомлення ролі наукових </w:t>
            </w:r>
            <w:r w:rsidRPr="00C245BA">
              <w:rPr>
                <w:rFonts w:ascii="Times New Roman" w:hAnsi="Times New Roman" w:cs="Times New Roman"/>
                <w:color w:val="auto"/>
                <w:sz w:val="28"/>
                <w:szCs w:val="28"/>
                <w:lang w:val="uk-UA"/>
              </w:rPr>
              <w:lastRenderedPageBreak/>
              <w:t>ідей в сучасних інформаційних технологіях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5</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6</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Уміння вчитися впродовж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7</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Ініціативність і підприємливість</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w:t>
            </w:r>
            <w:r w:rsidRPr="00C245BA">
              <w:rPr>
                <w:rFonts w:ascii="Times New Roman" w:hAnsi="Times New Roman" w:cs="Times New Roman"/>
                <w:color w:val="auto"/>
                <w:sz w:val="28"/>
                <w:szCs w:val="28"/>
                <w:highlight w:val="white"/>
                <w:lang w:val="uk-UA"/>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8</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соціального змісту</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9</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 xml:space="preserve">Уміння: </w:t>
            </w:r>
            <w:r w:rsidRPr="00C245BA">
              <w:rPr>
                <w:rFonts w:ascii="Times New Roman" w:hAnsi="Times New Roman" w:cs="Times New Roman"/>
                <w:color w:val="auto"/>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w:t>
            </w:r>
            <w:r w:rsidRPr="00C245BA">
              <w:rPr>
                <w:rFonts w:ascii="Times New Roman" w:hAnsi="Times New Roman" w:cs="Times New Roman"/>
                <w:color w:val="auto"/>
                <w:sz w:val="28"/>
                <w:szCs w:val="28"/>
                <w:lang w:val="uk-UA"/>
              </w:rPr>
              <w:lastRenderedPageBreak/>
              <w:t>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245BA">
              <w:rPr>
                <w:rFonts w:ascii="Times New Roman" w:hAnsi="Times New Roman" w:cs="Times New Roman"/>
                <w:color w:val="auto"/>
                <w:sz w:val="28"/>
                <w:szCs w:val="28"/>
                <w:highlight w:val="white"/>
                <w:lang w:val="uk-UA"/>
              </w:rPr>
              <w:t>.</w:t>
            </w:r>
          </w:p>
          <w:p w:rsidR="006330A1" w:rsidRPr="00C245BA" w:rsidRDefault="006330A1" w:rsidP="00F870D8">
            <w:pPr>
              <w:widowControl/>
              <w:spacing w:line="276" w:lineRule="auto"/>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lang w:val="uk-UA"/>
              </w:rPr>
              <w:t>математичні моделі в різних видах мистецтва</w:t>
            </w:r>
          </w:p>
        </w:tc>
      </w:tr>
      <w:tr w:rsidR="006330A1" w:rsidRPr="008E7F62"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10</w:t>
            </w:r>
          </w:p>
        </w:tc>
        <w:tc>
          <w:tcPr>
            <w:tcW w:w="2410"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bottom w:val="single" w:sz="8" w:space="0" w:color="000000"/>
              <w:right w:val="single" w:sz="8" w:space="0" w:color="000000"/>
            </w:tcBorders>
            <w:tcMar>
              <w:top w:w="100" w:type="dxa"/>
              <w:left w:w="100" w:type="dxa"/>
              <w:bottom w:w="100" w:type="dxa"/>
              <w:right w:w="100" w:type="dxa"/>
            </w:tcMar>
          </w:tcPr>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330A1" w:rsidRPr="00C245BA" w:rsidRDefault="006330A1" w:rsidP="00F870D8">
            <w:pPr>
              <w:widowControl/>
              <w:spacing w:line="276" w:lineRule="auto"/>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330A1" w:rsidRDefault="006330A1" w:rsidP="0053778E">
      <w:pPr>
        <w:widowControl/>
        <w:spacing w:line="360" w:lineRule="auto"/>
        <w:jc w:val="both"/>
        <w:rPr>
          <w:rFonts w:ascii="Times New Roman" w:hAnsi="Times New Roman" w:cs="Times New Roman"/>
          <w:color w:val="auto"/>
          <w:sz w:val="28"/>
          <w:szCs w:val="28"/>
          <w:lang w:val="uk-UA"/>
        </w:rPr>
      </w:pPr>
    </w:p>
    <w:p w:rsidR="006330A1" w:rsidRPr="001D23BB" w:rsidRDefault="006330A1" w:rsidP="001D23BB">
      <w:pPr>
        <w:widowControl/>
        <w:spacing w:line="360" w:lineRule="auto"/>
        <w:ind w:firstLine="709"/>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lang w:val="uk-UA"/>
        </w:rPr>
        <w:t>Педагогічному колективу закладу освіти приді</w:t>
      </w:r>
      <w:r>
        <w:rPr>
          <w:rFonts w:ascii="Times New Roman" w:hAnsi="Times New Roman" w:cs="Times New Roman"/>
          <w:color w:val="auto"/>
          <w:sz w:val="28"/>
          <w:szCs w:val="28"/>
          <w:lang w:val="uk-UA"/>
        </w:rPr>
        <w:t xml:space="preserve">лити значну увагу організації </w:t>
      </w:r>
      <w:r w:rsidRPr="00C245BA">
        <w:rPr>
          <w:rFonts w:ascii="Times New Roman" w:hAnsi="Times New Roman" w:cs="Times New Roman"/>
          <w:color w:val="auto"/>
          <w:sz w:val="28"/>
          <w:szCs w:val="28"/>
          <w:lang w:val="uk-UA"/>
        </w:rPr>
        <w:t xml:space="preserve">навчання через наскрізні лінії, які </w:t>
      </w:r>
      <w:r w:rsidRPr="00C245BA">
        <w:rPr>
          <w:rFonts w:ascii="Times New Roman" w:hAnsi="Times New Roman" w:cs="Times New Roman"/>
          <w:color w:val="auto"/>
          <w:sz w:val="28"/>
          <w:szCs w:val="28"/>
          <w:highlight w:val="white"/>
          <w:lang w:val="uk-UA"/>
        </w:rPr>
        <w:t xml:space="preserve">є засобом інтеграції ключових і загальнопредметнихкомпетентностей, окремих предметів та предметних циклів, а також соціально значимими надпредметними темами, які </w:t>
      </w:r>
      <w:r w:rsidRPr="00C245BA">
        <w:rPr>
          <w:rFonts w:ascii="Times New Roman" w:hAnsi="Times New Roman" w:cs="Times New Roman"/>
          <w:color w:val="auto"/>
          <w:sz w:val="28"/>
          <w:szCs w:val="28"/>
          <w:highlight w:val="white"/>
          <w:lang w:val="uk-UA"/>
        </w:rPr>
        <w:lastRenderedPageBreak/>
        <w:t>допомагають формуванню в учнів уявлень про суспільство в цілому, розвивають здатність застосовувати отримані знання у різних ситуаці</w:t>
      </w:r>
      <w:r>
        <w:rPr>
          <w:rFonts w:ascii="Times New Roman" w:hAnsi="Times New Roman" w:cs="Times New Roman"/>
          <w:color w:val="auto"/>
          <w:sz w:val="28"/>
          <w:szCs w:val="28"/>
          <w:lang w:val="uk-UA"/>
        </w:rPr>
        <w:t xml:space="preserve">ях:     </w:t>
      </w:r>
    </w:p>
    <w:p w:rsidR="006330A1" w:rsidRPr="0038442A" w:rsidRDefault="00294DEA" w:rsidP="00294DEA">
      <w:pPr>
        <w:widowControl/>
        <w:spacing w:line="360" w:lineRule="auto"/>
        <w:ind w:right="85"/>
        <w:jc w:val="both"/>
        <w:rPr>
          <w:rFonts w:ascii="Times New Roman" w:hAnsi="Times New Roman" w:cs="Times New Roman"/>
          <w:b/>
          <w:sz w:val="28"/>
          <w:szCs w:val="28"/>
          <w:lang w:val="uk-UA"/>
        </w:rPr>
      </w:pPr>
      <w:r>
        <w:rPr>
          <w:rFonts w:ascii="Times New Roman" w:hAnsi="Times New Roman" w:cs="Times New Roman"/>
          <w:bCs/>
          <w:color w:val="auto"/>
          <w:sz w:val="28"/>
          <w:szCs w:val="28"/>
          <w:lang w:val="uk-UA"/>
        </w:rPr>
        <w:t xml:space="preserve">                    </w:t>
      </w:r>
      <w:r w:rsidR="006330A1" w:rsidRPr="0038442A">
        <w:rPr>
          <w:rFonts w:ascii="Times New Roman" w:hAnsi="Times New Roman" w:cs="Times New Roman"/>
          <w:b/>
          <w:bCs/>
          <w:color w:val="auto"/>
          <w:sz w:val="28"/>
          <w:szCs w:val="28"/>
          <w:lang w:val="uk-UA"/>
        </w:rPr>
        <w:t>Реалізація</w:t>
      </w:r>
      <w:r w:rsidR="0038442A">
        <w:rPr>
          <w:rFonts w:ascii="Times New Roman" w:hAnsi="Times New Roman" w:cs="Times New Roman"/>
          <w:b/>
          <w:bCs/>
          <w:color w:val="auto"/>
          <w:sz w:val="28"/>
          <w:szCs w:val="28"/>
          <w:lang w:val="uk-UA"/>
        </w:rPr>
        <w:t xml:space="preserve">  </w:t>
      </w:r>
      <w:r w:rsidR="006330A1" w:rsidRPr="0038442A">
        <w:rPr>
          <w:rFonts w:ascii="Times New Roman" w:hAnsi="Times New Roman" w:cs="Times New Roman"/>
          <w:b/>
          <w:i/>
          <w:sz w:val="28"/>
          <w:szCs w:val="28"/>
          <w:highlight w:val="white"/>
          <w:lang w:val="uk-UA"/>
        </w:rPr>
        <w:t>навчання за наскрізними лініями</w:t>
      </w:r>
      <w:r w:rsidR="006330A1" w:rsidRPr="0038442A">
        <w:rPr>
          <w:rFonts w:ascii="Times New Roman" w:hAnsi="Times New Roman" w:cs="Times New Roman"/>
          <w:b/>
          <w:sz w:val="28"/>
          <w:szCs w:val="28"/>
          <w:lang w:val="uk-UA"/>
        </w:rPr>
        <w:t>:</w:t>
      </w: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7911"/>
      </w:tblGrid>
      <w:tr w:rsidR="006330A1" w:rsidRPr="00C245BA" w:rsidTr="00F870D8">
        <w:trPr>
          <w:trHeight w:val="20"/>
          <w:tblHeader/>
        </w:trPr>
        <w:tc>
          <w:tcPr>
            <w:tcW w:w="1668"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Наскрізна лінія</w:t>
            </w:r>
          </w:p>
        </w:tc>
        <w:tc>
          <w:tcPr>
            <w:tcW w:w="7911" w:type="dxa"/>
            <w:vAlign w:val="center"/>
          </w:tcPr>
          <w:p w:rsidR="006330A1" w:rsidRPr="00C245BA" w:rsidRDefault="006330A1" w:rsidP="00F870D8">
            <w:pPr>
              <w:widowControl/>
              <w:spacing w:line="360" w:lineRule="auto"/>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highlight w:val="white"/>
                <w:lang w:val="uk-UA"/>
              </w:rPr>
              <w:t>Коротка характеристика</w:t>
            </w:r>
          </w:p>
        </w:tc>
      </w:tr>
      <w:tr w:rsidR="006330A1" w:rsidRPr="008E7F62"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Екологічна безпека й сталий розвиток</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330A1" w:rsidRPr="008E7F62"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Громадянська відповідальність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330A1" w:rsidRPr="008E7F62" w:rsidTr="00F870D8">
        <w:trPr>
          <w:cantSplit/>
          <w:trHeight w:val="325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Здоров'я і безпека</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330A1" w:rsidRPr="008E7F62" w:rsidTr="00F870D8">
        <w:trPr>
          <w:cantSplit/>
          <w:trHeight w:val="20"/>
        </w:trPr>
        <w:tc>
          <w:tcPr>
            <w:tcW w:w="1668" w:type="dxa"/>
            <w:textDirection w:val="btLr"/>
            <w:vAlign w:val="center"/>
          </w:tcPr>
          <w:p w:rsidR="006330A1" w:rsidRPr="00C245BA" w:rsidRDefault="006330A1" w:rsidP="00F870D8">
            <w:pPr>
              <w:widowControl/>
              <w:spacing w:line="360" w:lineRule="auto"/>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7911" w:type="dxa"/>
          </w:tcPr>
          <w:p w:rsidR="006330A1" w:rsidRPr="00C245BA" w:rsidRDefault="006330A1" w:rsidP="00F870D8">
            <w:pPr>
              <w:widowControl/>
              <w:spacing w:line="360" w:lineRule="auto"/>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330A1" w:rsidRPr="00C245BA" w:rsidRDefault="006330A1" w:rsidP="00F870D8">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330A1" w:rsidRPr="00C245BA" w:rsidRDefault="006330A1" w:rsidP="0053778E">
      <w:pPr>
        <w:widowControl/>
        <w:spacing w:line="360" w:lineRule="auto"/>
        <w:jc w:val="both"/>
        <w:rPr>
          <w:rFonts w:ascii="Times New Roman" w:hAnsi="Times New Roman" w:cs="Times New Roman"/>
          <w:color w:val="auto"/>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3. Рекомендовані форми організації освітнього процесу та інструменти внутрішнього забезпечення якості освіти</w:t>
      </w:r>
    </w:p>
    <w:p w:rsidR="006330A1" w:rsidRDefault="006330A1" w:rsidP="0053778E">
      <w:pPr>
        <w:spacing w:line="360" w:lineRule="auto"/>
        <w:ind w:firstLine="709"/>
        <w:jc w:val="both"/>
        <w:rPr>
          <w:rFonts w:ascii="Times New Roman" w:hAnsi="Times New Roman" w:cs="Times New Roman"/>
          <w:b/>
          <w:sz w:val="28"/>
          <w:szCs w:val="28"/>
          <w:lang w:val="uk-UA"/>
        </w:rPr>
      </w:pPr>
      <w:r w:rsidRPr="00C245BA">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6330A1" w:rsidRPr="00C245BA" w:rsidRDefault="006330A1" w:rsidP="0053778E">
      <w:pPr>
        <w:numPr>
          <w:ilvl w:val="0"/>
          <w:numId w:val="13"/>
        </w:numPr>
        <w:spacing w:line="360" w:lineRule="auto"/>
        <w:jc w:val="both"/>
        <w:rPr>
          <w:rFonts w:ascii="Times New Roman" w:hAnsi="Times New Roman" w:cs="Times New Roman"/>
          <w:b/>
          <w:sz w:val="28"/>
          <w:szCs w:val="28"/>
          <w:lang w:val="uk-UA"/>
        </w:rPr>
      </w:pPr>
      <w:r w:rsidRPr="00C245BA">
        <w:rPr>
          <w:rFonts w:ascii="Times New Roman" w:hAnsi="Times New Roman" w:cs="Times New Roman"/>
          <w:sz w:val="28"/>
          <w:szCs w:val="28"/>
          <w:lang w:val="uk-UA"/>
        </w:rPr>
        <w:t>формування компетентностей;</w:t>
      </w:r>
    </w:p>
    <w:p w:rsidR="006330A1" w:rsidRPr="00C245BA" w:rsidRDefault="006330A1" w:rsidP="0053778E">
      <w:pPr>
        <w:numPr>
          <w:ilvl w:val="0"/>
          <w:numId w:val="13"/>
        </w:numPr>
        <w:spacing w:line="360" w:lineRule="auto"/>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розвитку компетентностей;</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перевірки та/або оцінювання досягнення компетентностей; </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корекції основних компетентностей; </w:t>
      </w:r>
    </w:p>
    <w:p w:rsidR="006330A1" w:rsidRPr="00C245BA" w:rsidRDefault="006330A1" w:rsidP="0053778E">
      <w:pPr>
        <w:widowControl/>
        <w:numPr>
          <w:ilvl w:val="0"/>
          <w:numId w:val="13"/>
        </w:numPr>
        <w:spacing w:line="360" w:lineRule="auto"/>
        <w:ind w:right="85"/>
        <w:jc w:val="both"/>
        <w:rPr>
          <w:rFonts w:ascii="Times New Roman" w:hAnsi="Times New Roman" w:cs="Times New Roman"/>
          <w:sz w:val="28"/>
          <w:szCs w:val="28"/>
          <w:lang w:val="uk-UA" w:eastAsia="uk-UA"/>
        </w:rPr>
      </w:pPr>
      <w:r w:rsidRPr="00C245BA">
        <w:rPr>
          <w:rFonts w:ascii="Times New Roman" w:hAnsi="Times New Roman" w:cs="Times New Roman"/>
          <w:sz w:val="28"/>
          <w:szCs w:val="28"/>
          <w:lang w:val="uk-UA" w:eastAsia="uk-UA"/>
        </w:rPr>
        <w:t>комбінований урок.</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C245BA">
        <w:rPr>
          <w:rFonts w:ascii="Times New Roman" w:hAnsi="Times New Roman" w:cs="Times New Roman"/>
          <w:color w:val="auto"/>
          <w:sz w:val="28"/>
          <w:szCs w:val="28"/>
          <w:lang w:val="uk-UA" w:eastAsia="uk-UA"/>
        </w:rPr>
        <w:t xml:space="preserve">уроки-«суди», </w:t>
      </w:r>
      <w:r w:rsidRPr="00C245BA">
        <w:rPr>
          <w:rFonts w:ascii="Times New Roman" w:hAnsi="Times New Roman" w:cs="Times New Roman"/>
          <w:color w:val="auto"/>
          <w:sz w:val="28"/>
          <w:szCs w:val="28"/>
          <w:lang w:val="uk-UA"/>
        </w:rPr>
        <w:t>урок-</w:t>
      </w:r>
      <w:r w:rsidRPr="00C245B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245BA">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30A1" w:rsidRPr="00C245BA" w:rsidRDefault="006330A1" w:rsidP="0053778E">
      <w:pPr>
        <w:widowControl/>
        <w:spacing w:line="360" w:lineRule="auto"/>
        <w:ind w:firstLine="709"/>
        <w:jc w:val="both"/>
        <w:rPr>
          <w:rFonts w:ascii="Times New Roman" w:hAnsi="Times New Roman" w:cs="Times New Roman"/>
          <w:color w:val="auto"/>
          <w:sz w:val="28"/>
          <w:szCs w:val="28"/>
          <w:lang w:val="uk-UA" w:eastAsia="uk-UA"/>
        </w:rPr>
      </w:pPr>
      <w:r w:rsidRPr="00C245BA">
        <w:rPr>
          <w:rFonts w:ascii="Times New Roman" w:hAnsi="Times New Roman" w:cs="Times New Roman"/>
          <w:color w:val="auto"/>
          <w:sz w:val="28"/>
          <w:szCs w:val="28"/>
          <w:lang w:val="uk-UA" w:eastAsia="uk-UA"/>
        </w:rPr>
        <w:t xml:space="preserve">З метою </w:t>
      </w:r>
      <w:r w:rsidRPr="00C245BA">
        <w:rPr>
          <w:rFonts w:ascii="Times New Roman" w:hAnsi="Times New Roman" w:cs="Times New Roman"/>
          <w:color w:val="auto"/>
          <w:sz w:val="28"/>
          <w:szCs w:val="28"/>
          <w:lang w:val="uk-UA"/>
        </w:rPr>
        <w:t>засвоєння нового матеріалу</w:t>
      </w:r>
      <w:r w:rsidRPr="00C245BA">
        <w:rPr>
          <w:rFonts w:ascii="Times New Roman" w:hAnsi="Times New Roman" w:cs="Times New Roman"/>
          <w:color w:val="auto"/>
          <w:sz w:val="28"/>
          <w:szCs w:val="28"/>
          <w:lang w:val="uk-UA" w:eastAsia="uk-UA"/>
        </w:rPr>
        <w:t xml:space="preserve"> та </w:t>
      </w:r>
      <w:r w:rsidRPr="00C245BA">
        <w:rPr>
          <w:rFonts w:ascii="Times New Roman" w:hAnsi="Times New Roman" w:cs="Times New Roman"/>
          <w:color w:val="auto"/>
          <w:sz w:val="28"/>
          <w:szCs w:val="28"/>
          <w:lang w:val="uk-UA"/>
        </w:rPr>
        <w:t>розвитку компетентностей</w:t>
      </w:r>
      <w:r w:rsidRPr="00C245BA">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C245BA">
        <w:rPr>
          <w:rFonts w:ascii="Times New Roman" w:hAnsi="Times New Roman" w:cs="Times New Roman"/>
          <w:color w:val="auto"/>
          <w:sz w:val="28"/>
          <w:szCs w:val="28"/>
          <w:lang w:val="uk-UA"/>
        </w:rPr>
        <w:t>перевірки та оцінювання досягнення компетентностей</w:t>
      </w:r>
      <w:r w:rsidR="00413EC4">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eastAsia="uk-UA"/>
        </w:rPr>
        <w:t>учнів. Спрямувати  роботу вчите</w:t>
      </w:r>
      <w:r>
        <w:rPr>
          <w:rFonts w:ascii="Times New Roman" w:hAnsi="Times New Roman" w:cs="Times New Roman"/>
          <w:color w:val="auto"/>
          <w:sz w:val="28"/>
          <w:szCs w:val="28"/>
          <w:lang w:val="uk-UA" w:eastAsia="uk-UA"/>
        </w:rPr>
        <w:t xml:space="preserve">лів на проведення </w:t>
      </w:r>
      <w:r w:rsidRPr="00C245BA">
        <w:rPr>
          <w:rFonts w:ascii="Times New Roman" w:hAnsi="Times New Roman" w:cs="Times New Roman"/>
          <w:color w:val="auto"/>
          <w:sz w:val="28"/>
          <w:szCs w:val="28"/>
          <w:lang w:val="uk-UA" w:eastAsia="uk-UA"/>
        </w:rPr>
        <w:t>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6330A1" w:rsidRPr="00C245BA" w:rsidRDefault="004E59C7" w:rsidP="0053778E">
      <w:pPr>
        <w:shd w:val="clear" w:color="auto" w:fill="FFFFFF"/>
        <w:spacing w:line="360" w:lineRule="auto"/>
        <w:ind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94DEA" w:rsidRDefault="00BA769D" w:rsidP="00294DEA">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294DEA" w:rsidRDefault="00294DEA" w:rsidP="00294DEA">
      <w:pPr>
        <w:widowControl/>
        <w:shd w:val="clear" w:color="auto" w:fill="FFFFFF"/>
        <w:jc w:val="both"/>
        <w:rPr>
          <w:rFonts w:ascii="Times New Roman" w:hAnsi="Times New Roman" w:cs="Times New Roman"/>
          <w:sz w:val="28"/>
          <w:szCs w:val="28"/>
          <w:lang w:val="uk-UA"/>
        </w:rPr>
      </w:pPr>
    </w:p>
    <w:p w:rsidR="004E59C7" w:rsidRDefault="00BA769D" w:rsidP="00294DEA">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E59C7" w:rsidRDefault="004E59C7" w:rsidP="00294DEA">
      <w:pPr>
        <w:widowControl/>
        <w:shd w:val="clear" w:color="auto" w:fill="FFFFFF"/>
        <w:jc w:val="both"/>
        <w:rPr>
          <w:rFonts w:ascii="Times New Roman" w:hAnsi="Times New Roman" w:cs="Times New Roman"/>
          <w:sz w:val="28"/>
          <w:szCs w:val="28"/>
          <w:lang w:val="uk-UA"/>
        </w:rPr>
      </w:pPr>
    </w:p>
    <w:p w:rsidR="004E59C7" w:rsidRDefault="004E59C7" w:rsidP="00294DEA">
      <w:pPr>
        <w:widowControl/>
        <w:shd w:val="clear" w:color="auto" w:fill="FFFFFF"/>
        <w:jc w:val="both"/>
        <w:rPr>
          <w:rFonts w:ascii="Times New Roman" w:hAnsi="Times New Roman" w:cs="Times New Roman"/>
          <w:sz w:val="28"/>
          <w:szCs w:val="28"/>
          <w:lang w:val="uk-UA"/>
        </w:rPr>
      </w:pPr>
    </w:p>
    <w:p w:rsidR="0078484E" w:rsidRDefault="004E59C7" w:rsidP="004E59C7">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78484E" w:rsidRDefault="0078484E" w:rsidP="004E59C7">
      <w:pPr>
        <w:shd w:val="clear" w:color="auto" w:fill="FFFFFF"/>
        <w:rPr>
          <w:rFonts w:ascii="Times New Roman" w:hAnsi="Times New Roman" w:cs="Times New Roman"/>
          <w:sz w:val="28"/>
          <w:szCs w:val="28"/>
          <w:lang w:val="uk-UA"/>
        </w:rPr>
      </w:pPr>
    </w:p>
    <w:p w:rsidR="004E59C7" w:rsidRPr="004E59C7" w:rsidRDefault="0078484E" w:rsidP="004E59C7">
      <w:pPr>
        <w:shd w:val="clear" w:color="auto" w:fill="FFFFFF"/>
        <w:rPr>
          <w:rFonts w:ascii="Arial" w:hAnsi="Arial" w:cs="Arial"/>
          <w:color w:val="333333"/>
          <w:sz w:val="28"/>
          <w:szCs w:val="28"/>
          <w:lang w:val="uk-UA" w:eastAsia="ru-RU"/>
        </w:rPr>
      </w:pPr>
      <w:r>
        <w:rPr>
          <w:rFonts w:ascii="Times New Roman" w:hAnsi="Times New Roman" w:cs="Times New Roman"/>
          <w:sz w:val="28"/>
          <w:szCs w:val="28"/>
          <w:lang w:val="uk-UA"/>
        </w:rPr>
        <w:lastRenderedPageBreak/>
        <w:t xml:space="preserve">                                             </w:t>
      </w:r>
      <w:r w:rsidR="004E59C7">
        <w:rPr>
          <w:rFonts w:ascii="Times New Roman" w:hAnsi="Times New Roman" w:cs="Times New Roman"/>
          <w:sz w:val="28"/>
          <w:szCs w:val="28"/>
          <w:lang w:val="uk-UA"/>
        </w:rPr>
        <w:t xml:space="preserve"> </w:t>
      </w:r>
      <w:r w:rsidR="004E59C7" w:rsidRPr="004E59C7">
        <w:rPr>
          <w:rFonts w:ascii="Times New Roman" w:hAnsi="Times New Roman"/>
          <w:b/>
          <w:bCs/>
          <w:color w:val="333333"/>
          <w:sz w:val="28"/>
          <w:szCs w:val="28"/>
          <w:lang w:val="ru-RU" w:eastAsia="ru-RU"/>
        </w:rPr>
        <w:t>Навчальний план</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ru-RU" w:eastAsia="ru-RU"/>
        </w:rPr>
        <w:t xml:space="preserve"> </w:t>
      </w:r>
      <w:r w:rsidR="004E59C7" w:rsidRPr="004E59C7">
        <w:rPr>
          <w:rFonts w:ascii="Times New Roman" w:hAnsi="Times New Roman"/>
          <w:sz w:val="28"/>
          <w:szCs w:val="28"/>
          <w:lang w:eastAsia="ru-RU"/>
        </w:rPr>
        <w:t>                               </w:t>
      </w:r>
      <w:r w:rsidR="004E59C7" w:rsidRPr="004E59C7">
        <w:rPr>
          <w:rFonts w:ascii="Times New Roman" w:hAnsi="Times New Roman"/>
          <w:sz w:val="28"/>
          <w:szCs w:val="28"/>
          <w:lang w:val="uk-UA" w:eastAsia="ru-RU"/>
        </w:rPr>
        <w:t xml:space="preserve">                                                                                Додаток 1</w:t>
      </w:r>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w:t>
      </w:r>
      <w:r>
        <w:rPr>
          <w:rFonts w:ascii="Times New Roman" w:hAnsi="Times New Roman"/>
          <w:sz w:val="28"/>
          <w:szCs w:val="28"/>
          <w:lang w:val="uk-UA"/>
        </w:rPr>
        <w:t xml:space="preserve">             </w:t>
      </w:r>
      <w:r w:rsidRPr="004E59C7">
        <w:rPr>
          <w:rFonts w:ascii="Times New Roman" w:hAnsi="Times New Roman"/>
          <w:sz w:val="28"/>
          <w:szCs w:val="28"/>
          <w:lang w:val="ru-RU"/>
        </w:rPr>
        <w:t>Затверджую</w:t>
      </w:r>
    </w:p>
    <w:p w:rsidR="004E59C7" w:rsidRPr="004E59C7" w:rsidRDefault="004E59C7" w:rsidP="004E59C7">
      <w:pPr>
        <w:ind w:left="1134"/>
        <w:rPr>
          <w:rFonts w:ascii="Times New Roman" w:hAnsi="Times New Roman"/>
          <w:sz w:val="28"/>
          <w:szCs w:val="28"/>
          <w:lang w:val="ru-RU"/>
        </w:rPr>
      </w:pPr>
      <w:r w:rsidRPr="004E59C7">
        <w:rPr>
          <w:rFonts w:ascii="Times New Roman" w:hAnsi="Times New Roman"/>
          <w:sz w:val="28"/>
          <w:szCs w:val="28"/>
          <w:lang w:val="ru-RU"/>
        </w:rPr>
        <w:t xml:space="preserve">                                                                              Директор школи</w:t>
      </w:r>
    </w:p>
    <w:p w:rsidR="004E59C7" w:rsidRPr="004E59C7" w:rsidRDefault="004E59C7" w:rsidP="004E59C7">
      <w:pPr>
        <w:ind w:left="1134"/>
        <w:rPr>
          <w:rFonts w:ascii="Times New Roman" w:hAnsi="Times New Roman"/>
          <w:sz w:val="28"/>
          <w:szCs w:val="28"/>
          <w:lang w:val="uk-UA"/>
        </w:rPr>
      </w:pPr>
      <w:r w:rsidRPr="004E59C7">
        <w:rPr>
          <w:rFonts w:ascii="Times New Roman" w:hAnsi="Times New Roman"/>
          <w:sz w:val="28"/>
          <w:szCs w:val="28"/>
          <w:lang w:val="uk-UA"/>
        </w:rPr>
        <w:t xml:space="preserve">                                                                               ______Л.Л.Теслав</w:t>
      </w:r>
    </w:p>
    <w:p w:rsidR="004E59C7" w:rsidRPr="00E66E91" w:rsidRDefault="004E59C7" w:rsidP="004E59C7">
      <w:pPr>
        <w:rPr>
          <w:rFonts w:ascii="Times New Roman" w:hAnsi="Times New Roman"/>
          <w:sz w:val="28"/>
          <w:szCs w:val="28"/>
          <w:lang w:val="uk-UA"/>
        </w:rPr>
      </w:pPr>
      <w:r w:rsidRPr="00E66E91">
        <w:rPr>
          <w:rFonts w:ascii="Times New Roman" w:hAnsi="Times New Roman"/>
          <w:sz w:val="28"/>
          <w:szCs w:val="28"/>
          <w:lang w:val="uk-UA"/>
        </w:rPr>
        <w:t xml:space="preserve">                                                                                  </w:t>
      </w:r>
      <w:r>
        <w:rPr>
          <w:rFonts w:ascii="Times New Roman" w:hAnsi="Times New Roman"/>
          <w:sz w:val="28"/>
          <w:szCs w:val="28"/>
          <w:lang w:val="uk-UA"/>
        </w:rPr>
        <w:t xml:space="preserve"> </w:t>
      </w:r>
      <w:r w:rsidRPr="00E66E91">
        <w:rPr>
          <w:rFonts w:ascii="Times New Roman" w:hAnsi="Times New Roman"/>
          <w:sz w:val="28"/>
          <w:szCs w:val="28"/>
          <w:lang w:val="uk-UA"/>
        </w:rPr>
        <w:t xml:space="preserve"> </w:t>
      </w:r>
    </w:p>
    <w:p w:rsidR="004E59C7" w:rsidRPr="00344CCC" w:rsidRDefault="004E59C7" w:rsidP="004E59C7">
      <w:pPr>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4E59C7" w:rsidRPr="00E66E91" w:rsidRDefault="004E59C7" w:rsidP="004E59C7">
      <w:pPr>
        <w:jc w:val="center"/>
        <w:rPr>
          <w:rFonts w:ascii="Times New Roman" w:hAnsi="Times New Roman"/>
          <w:b/>
          <w:sz w:val="28"/>
          <w:szCs w:val="28"/>
          <w:lang w:val="uk-UA"/>
        </w:rPr>
      </w:pPr>
      <w:r>
        <w:rPr>
          <w:rFonts w:ascii="Times New Roman" w:hAnsi="Times New Roman"/>
          <w:b/>
          <w:sz w:val="28"/>
          <w:szCs w:val="28"/>
          <w:lang w:val="uk-UA"/>
        </w:rPr>
        <w:t>Рясненської</w:t>
      </w:r>
      <w:r w:rsidRPr="00E66E91">
        <w:rPr>
          <w:rFonts w:ascii="Times New Roman" w:hAnsi="Times New Roman"/>
          <w:b/>
          <w:sz w:val="28"/>
          <w:szCs w:val="28"/>
          <w:lang w:val="uk-UA"/>
        </w:rPr>
        <w:t xml:space="preserve"> загальноосвітн</w:t>
      </w:r>
      <w:r>
        <w:rPr>
          <w:rFonts w:ascii="Times New Roman" w:hAnsi="Times New Roman"/>
          <w:b/>
          <w:sz w:val="28"/>
          <w:szCs w:val="28"/>
          <w:lang w:val="uk-UA"/>
        </w:rPr>
        <w:t>ьої</w:t>
      </w:r>
      <w:r w:rsidRPr="00E66E91">
        <w:rPr>
          <w:rFonts w:ascii="Times New Roman" w:hAnsi="Times New Roman"/>
          <w:b/>
          <w:sz w:val="28"/>
          <w:szCs w:val="28"/>
          <w:lang w:val="uk-UA"/>
        </w:rPr>
        <w:t xml:space="preserve"> школ</w:t>
      </w:r>
      <w:r>
        <w:rPr>
          <w:rFonts w:ascii="Times New Roman" w:hAnsi="Times New Roman"/>
          <w:b/>
          <w:sz w:val="28"/>
          <w:szCs w:val="28"/>
          <w:lang w:val="uk-UA"/>
        </w:rPr>
        <w:t>и</w:t>
      </w:r>
      <w:r w:rsidRPr="00E66E91">
        <w:rPr>
          <w:rFonts w:ascii="Times New Roman" w:hAnsi="Times New Roman"/>
          <w:b/>
          <w:sz w:val="28"/>
          <w:szCs w:val="28"/>
          <w:lang w:val="uk-UA"/>
        </w:rPr>
        <w:t xml:space="preserve"> І-ІІ ступенів </w:t>
      </w:r>
    </w:p>
    <w:p w:rsidR="004E59C7" w:rsidRDefault="004E59C7" w:rsidP="004E59C7">
      <w:pPr>
        <w:jc w:val="center"/>
        <w:rPr>
          <w:rFonts w:ascii="Times New Roman" w:hAnsi="Times New Roman"/>
          <w:b/>
          <w:sz w:val="28"/>
          <w:szCs w:val="28"/>
          <w:lang w:val="uk-UA"/>
        </w:rPr>
      </w:pPr>
      <w:r>
        <w:rPr>
          <w:rFonts w:ascii="Times New Roman" w:hAnsi="Times New Roman"/>
          <w:b/>
          <w:sz w:val="28"/>
          <w:szCs w:val="28"/>
          <w:lang w:val="uk-UA"/>
        </w:rPr>
        <w:t>Ємільчинської районної ради ,</w:t>
      </w:r>
      <w:r w:rsidRPr="00E66E91">
        <w:rPr>
          <w:rFonts w:ascii="Times New Roman" w:hAnsi="Times New Roman"/>
          <w:b/>
          <w:sz w:val="28"/>
          <w:szCs w:val="28"/>
          <w:lang w:val="uk-UA"/>
        </w:rPr>
        <w:t xml:space="preserve"> </w:t>
      </w:r>
    </w:p>
    <w:p w:rsidR="004E59C7" w:rsidRPr="00E66E91" w:rsidRDefault="004E59C7" w:rsidP="004E59C7">
      <w:pPr>
        <w:shd w:val="clear" w:color="auto" w:fill="FFFFFF"/>
        <w:jc w:val="center"/>
        <w:rPr>
          <w:rFonts w:ascii="Arial" w:hAnsi="Arial" w:cs="Arial"/>
          <w:lang w:val="uk-UA" w:eastAsia="ru-RU"/>
        </w:rPr>
      </w:pPr>
      <w:r w:rsidRPr="00E66E91">
        <w:rPr>
          <w:rFonts w:ascii="Times New Roman" w:hAnsi="Times New Roman"/>
          <w:sz w:val="28"/>
          <w:szCs w:val="28"/>
          <w:lang w:val="uk-UA" w:eastAsia="ru-RU"/>
        </w:rPr>
        <w:t>складений відповідно до  Типової освітньої програми початкової</w:t>
      </w:r>
      <w:r w:rsidRPr="00E66E91">
        <w:rPr>
          <w:rFonts w:ascii="Times New Roman" w:hAnsi="Times New Roman"/>
          <w:sz w:val="28"/>
          <w:szCs w:val="28"/>
          <w:lang w:eastAsia="ru-RU"/>
        </w:rPr>
        <w:t>  </w:t>
      </w:r>
      <w:r w:rsidR="008E7F62">
        <w:rPr>
          <w:rFonts w:ascii="Times New Roman" w:hAnsi="Times New Roman"/>
          <w:sz w:val="28"/>
          <w:szCs w:val="28"/>
          <w:lang w:val="uk-UA" w:eastAsia="ru-RU"/>
        </w:rPr>
        <w:t xml:space="preserve"> освіти НУШ-1</w:t>
      </w:r>
      <w:r w:rsidRPr="00E66E91">
        <w:rPr>
          <w:rFonts w:ascii="Times New Roman" w:hAnsi="Times New Roman"/>
          <w:sz w:val="28"/>
          <w:szCs w:val="28"/>
          <w:lang w:val="uk-UA" w:eastAsia="ru-RU"/>
        </w:rPr>
        <w:t xml:space="preserve"> </w:t>
      </w:r>
      <w:r w:rsidRPr="004E59C7">
        <w:rPr>
          <w:rFonts w:ascii="Times New Roman" w:hAnsi="Times New Roman"/>
          <w:sz w:val="28"/>
          <w:szCs w:val="28"/>
          <w:lang w:val="uk-UA" w:eastAsia="ru-RU"/>
        </w:rPr>
        <w:t>(затвердженої Колегією</w:t>
      </w:r>
      <w:r w:rsidRPr="00E66E91">
        <w:rPr>
          <w:rFonts w:ascii="Times New Roman" w:hAnsi="Times New Roman"/>
          <w:sz w:val="28"/>
          <w:szCs w:val="28"/>
          <w:lang w:val="uk-UA" w:eastAsia="ru-RU"/>
        </w:rPr>
        <w:t xml:space="preserve"> Міністерства освіти і науки України 23.02.2018)</w:t>
      </w:r>
    </w:p>
    <w:p w:rsidR="004E59C7" w:rsidRPr="00E66E91" w:rsidRDefault="004E59C7" w:rsidP="004E59C7">
      <w:pPr>
        <w:jc w:val="center"/>
        <w:rPr>
          <w:rFonts w:ascii="Times New Roman" w:hAnsi="Times New Roman"/>
          <w:sz w:val="28"/>
          <w:szCs w:val="28"/>
          <w:lang w:val="uk-UA"/>
        </w:rPr>
      </w:pPr>
      <w:r w:rsidRPr="00DE7715">
        <w:rPr>
          <w:rFonts w:ascii="Times New Roman" w:hAnsi="Times New Roman"/>
          <w:b/>
          <w:sz w:val="28"/>
          <w:szCs w:val="28"/>
          <w:lang w:val="ru-RU"/>
        </w:rPr>
        <w:t xml:space="preserve">(І ступінь) </w:t>
      </w:r>
      <w:r>
        <w:rPr>
          <w:rFonts w:ascii="Times New Roman" w:hAnsi="Times New Roman"/>
          <w:b/>
          <w:sz w:val="28"/>
          <w:szCs w:val="28"/>
          <w:lang w:val="uk-UA"/>
        </w:rPr>
        <w:t>1</w:t>
      </w:r>
      <w:r w:rsidRPr="00DE7715">
        <w:rPr>
          <w:rFonts w:ascii="Times New Roman" w:hAnsi="Times New Roman"/>
          <w:b/>
          <w:sz w:val="28"/>
          <w:szCs w:val="28"/>
          <w:lang w:val="ru-RU"/>
        </w:rPr>
        <w:t xml:space="preserve"> </w:t>
      </w:r>
      <w:r w:rsidR="00DE7715">
        <w:rPr>
          <w:rFonts w:ascii="Times New Roman" w:hAnsi="Times New Roman"/>
          <w:b/>
          <w:sz w:val="28"/>
          <w:szCs w:val="28"/>
          <w:lang w:val="uk-UA"/>
        </w:rPr>
        <w:t xml:space="preserve">-2 </w:t>
      </w:r>
      <w:r w:rsidRPr="00DE7715">
        <w:rPr>
          <w:rFonts w:ascii="Times New Roman" w:hAnsi="Times New Roman"/>
          <w:b/>
          <w:sz w:val="28"/>
          <w:szCs w:val="28"/>
          <w:lang w:val="ru-RU"/>
        </w:rPr>
        <w:t>клас</w:t>
      </w:r>
      <w:r w:rsidR="00DE7715">
        <w:rPr>
          <w:rFonts w:ascii="Times New Roman" w:hAnsi="Times New Roman"/>
          <w:b/>
          <w:sz w:val="28"/>
          <w:szCs w:val="28"/>
          <w:lang w:val="uk-UA"/>
        </w:rPr>
        <w:t>и</w:t>
      </w:r>
      <w:r w:rsidRPr="00E66E91">
        <w:rPr>
          <w:rFonts w:ascii="Times New Roman" w:hAnsi="Times New Roman"/>
          <w:b/>
          <w:sz w:val="28"/>
          <w:szCs w:val="28"/>
          <w:lang w:val="uk-UA"/>
        </w:rPr>
        <w:t xml:space="preserve"> </w:t>
      </w:r>
      <w:r w:rsidR="00DE7715" w:rsidRPr="00DE7715">
        <w:rPr>
          <w:rFonts w:ascii="Times New Roman" w:hAnsi="Times New Roman"/>
          <w:sz w:val="28"/>
          <w:szCs w:val="28"/>
          <w:lang w:val="ru-RU"/>
        </w:rPr>
        <w:t>201</w:t>
      </w:r>
      <w:r w:rsidR="00DE7715">
        <w:rPr>
          <w:rFonts w:ascii="Times New Roman" w:hAnsi="Times New Roman"/>
          <w:sz w:val="28"/>
          <w:szCs w:val="28"/>
          <w:lang w:val="uk-UA"/>
        </w:rPr>
        <w:t>9</w:t>
      </w:r>
      <w:r w:rsidR="00DE7715" w:rsidRPr="00DE7715">
        <w:rPr>
          <w:rFonts w:ascii="Times New Roman" w:hAnsi="Times New Roman"/>
          <w:sz w:val="28"/>
          <w:szCs w:val="28"/>
          <w:lang w:val="ru-RU"/>
        </w:rPr>
        <w:t>-20</w:t>
      </w:r>
      <w:r w:rsidR="00DE7715">
        <w:rPr>
          <w:rFonts w:ascii="Times New Roman" w:hAnsi="Times New Roman"/>
          <w:sz w:val="28"/>
          <w:szCs w:val="28"/>
          <w:lang w:val="uk-UA"/>
        </w:rPr>
        <w:t>20</w:t>
      </w:r>
      <w:r w:rsidRPr="00DE7715">
        <w:rPr>
          <w:rFonts w:ascii="Times New Roman" w:hAnsi="Times New Roman"/>
          <w:sz w:val="28"/>
          <w:szCs w:val="28"/>
          <w:lang w:val="ru-RU"/>
        </w:rPr>
        <w:t xml:space="preserve"> навчальний рік </w:t>
      </w:r>
    </w:p>
    <w:p w:rsidR="004E59C7" w:rsidRPr="00E66E91" w:rsidRDefault="004E59C7" w:rsidP="004E59C7">
      <w:pPr>
        <w:jc w:val="center"/>
        <w:rPr>
          <w:rFonts w:ascii="Times New Roman" w:hAnsi="Times New Roman"/>
          <w:b/>
          <w:sz w:val="28"/>
          <w:szCs w:val="28"/>
          <w:lang w:val="uk-U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3472"/>
        <w:gridCol w:w="1559"/>
        <w:gridCol w:w="1560"/>
      </w:tblGrid>
      <w:tr w:rsidR="00DE7715" w:rsidRPr="004E59C7" w:rsidTr="00DE7715">
        <w:tc>
          <w:tcPr>
            <w:tcW w:w="2448" w:type="dxa"/>
            <w:vAlign w:val="center"/>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Освітні галузі</w:t>
            </w:r>
          </w:p>
        </w:tc>
        <w:tc>
          <w:tcPr>
            <w:tcW w:w="3472" w:type="dxa"/>
            <w:vAlign w:val="center"/>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Навчальні предмети</w:t>
            </w:r>
          </w:p>
        </w:tc>
        <w:tc>
          <w:tcPr>
            <w:tcW w:w="1559" w:type="dxa"/>
            <w:vAlign w:val="center"/>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Кількість</w:t>
            </w:r>
          </w:p>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год/</w:t>
            </w:r>
          </w:p>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тиждень</w:t>
            </w:r>
          </w:p>
        </w:tc>
        <w:tc>
          <w:tcPr>
            <w:tcW w:w="1560" w:type="dxa"/>
          </w:tcPr>
          <w:p w:rsidR="00DE7715" w:rsidRPr="004E59C7" w:rsidRDefault="00DE7715" w:rsidP="00384C34">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Кількість</w:t>
            </w:r>
          </w:p>
          <w:p w:rsidR="00DE7715" w:rsidRPr="004E59C7" w:rsidRDefault="00DE7715" w:rsidP="00384C34">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год/</w:t>
            </w:r>
          </w:p>
          <w:p w:rsidR="00DE7715" w:rsidRPr="004E59C7" w:rsidRDefault="00DE7715" w:rsidP="00384C34">
            <w:pPr>
              <w:rPr>
                <w:rFonts w:ascii="Times New Roman" w:hAnsi="Times New Roman" w:cs="Times New Roman"/>
                <w:b/>
                <w:sz w:val="28"/>
                <w:szCs w:val="28"/>
                <w:lang w:val="uk-UA"/>
              </w:rPr>
            </w:pPr>
            <w:r w:rsidRPr="004E59C7">
              <w:rPr>
                <w:rFonts w:ascii="Times New Roman" w:hAnsi="Times New Roman" w:cs="Times New Roman"/>
                <w:b/>
                <w:sz w:val="28"/>
                <w:szCs w:val="28"/>
                <w:lang w:val="uk-UA"/>
              </w:rPr>
              <w:t>тиждень</w:t>
            </w:r>
          </w:p>
        </w:tc>
      </w:tr>
      <w:tr w:rsidR="00DE7715" w:rsidRPr="004E59C7" w:rsidTr="00DE7715">
        <w:tc>
          <w:tcPr>
            <w:tcW w:w="2448" w:type="dxa"/>
          </w:tcPr>
          <w:p w:rsidR="00DE7715" w:rsidRPr="004E59C7" w:rsidRDefault="00DE7715" w:rsidP="00721B0E">
            <w:pPr>
              <w:rPr>
                <w:rFonts w:ascii="Times New Roman" w:hAnsi="Times New Roman" w:cs="Times New Roman"/>
                <w:sz w:val="28"/>
                <w:szCs w:val="28"/>
                <w:lang w:val="uk-UA"/>
              </w:rPr>
            </w:pPr>
          </w:p>
        </w:tc>
        <w:tc>
          <w:tcPr>
            <w:tcW w:w="3472" w:type="dxa"/>
          </w:tcPr>
          <w:p w:rsidR="00DE7715" w:rsidRPr="004E59C7" w:rsidRDefault="00DE7715" w:rsidP="00721B0E">
            <w:pPr>
              <w:rPr>
                <w:rFonts w:ascii="Times New Roman" w:hAnsi="Times New Roman" w:cs="Times New Roman"/>
                <w:sz w:val="28"/>
                <w:szCs w:val="28"/>
                <w:lang w:val="uk-UA"/>
              </w:rPr>
            </w:pPr>
          </w:p>
        </w:tc>
        <w:tc>
          <w:tcPr>
            <w:tcW w:w="1559" w:type="dxa"/>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 кл.</w:t>
            </w:r>
          </w:p>
        </w:tc>
        <w:tc>
          <w:tcPr>
            <w:tcW w:w="1560" w:type="dxa"/>
          </w:tcPr>
          <w:p w:rsidR="00DE7715" w:rsidRPr="004E59C7" w:rsidRDefault="00DE7715"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 кл.</w:t>
            </w:r>
          </w:p>
        </w:tc>
      </w:tr>
      <w:tr w:rsidR="00DE7715" w:rsidRPr="004E59C7" w:rsidTr="00DE7715">
        <w:trPr>
          <w:trHeight w:val="299"/>
        </w:trPr>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Мовно-літературна </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Навчання грамоти</w:t>
            </w: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7</w:t>
            </w:r>
          </w:p>
        </w:tc>
        <w:tc>
          <w:tcPr>
            <w:tcW w:w="1560" w:type="dxa"/>
          </w:tcPr>
          <w:p w:rsidR="00DE7715" w:rsidRPr="004E59C7" w:rsidRDefault="008E7F62"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DE7715" w:rsidRPr="004E59C7" w:rsidTr="00DE7715">
        <w:trPr>
          <w:trHeight w:val="341"/>
        </w:trPr>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Іншомовна</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Англійська мова</w:t>
            </w: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c>
          <w:tcPr>
            <w:tcW w:w="1560" w:type="dxa"/>
          </w:tcPr>
          <w:p w:rsidR="00DE7715" w:rsidRPr="004E59C7" w:rsidRDefault="008E7F62"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DE7715" w:rsidRPr="004E59C7" w:rsidTr="00DE7715">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Математична</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c>
          <w:tcPr>
            <w:tcW w:w="1560" w:type="dxa"/>
          </w:tcPr>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DE7715" w:rsidRPr="004E59C7" w:rsidTr="00DE7715">
        <w:trPr>
          <w:trHeight w:val="149"/>
        </w:trPr>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Я досліджую світ</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Природознавство</w:t>
            </w:r>
          </w:p>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Основи здоров’я</w:t>
            </w: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560" w:type="dxa"/>
          </w:tcPr>
          <w:p w:rsidR="00DE7715"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E7715" w:rsidRPr="004E59C7" w:rsidTr="00DE7715">
        <w:trPr>
          <w:trHeight w:val="187"/>
        </w:trPr>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Технологічна</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Трудове навчання</w:t>
            </w: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560" w:type="dxa"/>
          </w:tcPr>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E7715" w:rsidRPr="004E59C7" w:rsidTr="00DE7715">
        <w:trPr>
          <w:trHeight w:val="221"/>
        </w:trPr>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Інформатична</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Інформатика</w:t>
            </w:r>
          </w:p>
        </w:tc>
        <w:tc>
          <w:tcPr>
            <w:tcW w:w="1559" w:type="dxa"/>
          </w:tcPr>
          <w:p w:rsidR="00DE7715" w:rsidRPr="004E59C7" w:rsidRDefault="00DE7715" w:rsidP="004E59C7">
            <w:pPr>
              <w:jc w:val="center"/>
              <w:rPr>
                <w:rFonts w:ascii="Times New Roman" w:hAnsi="Times New Roman" w:cs="Times New Roman"/>
                <w:sz w:val="28"/>
                <w:szCs w:val="28"/>
                <w:lang w:val="uk-UA"/>
              </w:rPr>
            </w:pPr>
          </w:p>
        </w:tc>
        <w:tc>
          <w:tcPr>
            <w:tcW w:w="1560" w:type="dxa"/>
          </w:tcPr>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E7715" w:rsidRPr="004E59C7" w:rsidTr="00DE7715">
        <w:trPr>
          <w:trHeight w:val="283"/>
        </w:trPr>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Мистецька</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Образотворче мистецтво</w:t>
            </w:r>
          </w:p>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Музичне мистецтво</w:t>
            </w: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560" w:type="dxa"/>
          </w:tcPr>
          <w:p w:rsidR="00DE7715"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E7715" w:rsidRPr="004E59C7" w:rsidTr="00DE7715">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Фізкультурна</w:t>
            </w:r>
          </w:p>
        </w:tc>
        <w:tc>
          <w:tcPr>
            <w:tcW w:w="3472"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Фізкультура</w:t>
            </w: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3</w:t>
            </w:r>
          </w:p>
        </w:tc>
        <w:tc>
          <w:tcPr>
            <w:tcW w:w="1560" w:type="dxa"/>
          </w:tcPr>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DE7715" w:rsidRPr="004E59C7" w:rsidTr="00DE7715">
        <w:tc>
          <w:tcPr>
            <w:tcW w:w="2448" w:type="dxa"/>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Усього</w:t>
            </w:r>
          </w:p>
        </w:tc>
        <w:tc>
          <w:tcPr>
            <w:tcW w:w="3472" w:type="dxa"/>
          </w:tcPr>
          <w:p w:rsidR="00DE7715" w:rsidRPr="004E59C7" w:rsidRDefault="00DE7715" w:rsidP="00721B0E">
            <w:pPr>
              <w:rPr>
                <w:rFonts w:ascii="Times New Roman" w:hAnsi="Times New Roman" w:cs="Times New Roman"/>
                <w:sz w:val="28"/>
                <w:szCs w:val="28"/>
                <w:lang w:val="uk-UA"/>
              </w:rPr>
            </w:pPr>
          </w:p>
        </w:tc>
        <w:tc>
          <w:tcPr>
            <w:tcW w:w="1559" w:type="dxa"/>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19+3</w:t>
            </w:r>
          </w:p>
        </w:tc>
        <w:tc>
          <w:tcPr>
            <w:tcW w:w="1560" w:type="dxa"/>
          </w:tcPr>
          <w:p w:rsidR="00DE7715" w:rsidRPr="004E59C7" w:rsidRDefault="00CC0063"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21</w:t>
            </w:r>
            <w:r w:rsidR="00DE7715">
              <w:rPr>
                <w:rFonts w:ascii="Times New Roman" w:hAnsi="Times New Roman" w:cs="Times New Roman"/>
                <w:b/>
                <w:sz w:val="28"/>
                <w:szCs w:val="28"/>
                <w:lang w:val="uk-UA"/>
              </w:rPr>
              <w:t>+3</w:t>
            </w:r>
          </w:p>
        </w:tc>
      </w:tr>
      <w:tr w:rsidR="00DE7715" w:rsidRPr="004E59C7" w:rsidTr="00DE7715">
        <w:trPr>
          <w:trHeight w:val="1824"/>
        </w:trPr>
        <w:tc>
          <w:tcPr>
            <w:tcW w:w="2448" w:type="dxa"/>
          </w:tcPr>
          <w:p w:rsidR="00DE7715" w:rsidRPr="004E59C7" w:rsidRDefault="00DE7715" w:rsidP="00721B0E">
            <w:pPr>
              <w:rPr>
                <w:rFonts w:ascii="Times New Roman" w:hAnsi="Times New Roman" w:cs="Times New Roman"/>
                <w:sz w:val="28"/>
                <w:szCs w:val="28"/>
                <w:lang w:val="uk-UA"/>
              </w:rPr>
            </w:pPr>
          </w:p>
        </w:tc>
        <w:tc>
          <w:tcPr>
            <w:tcW w:w="3472" w:type="dxa"/>
          </w:tcPr>
          <w:p w:rsidR="00DE7715"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Варіативна складова</w:t>
            </w:r>
          </w:p>
          <w:p w:rsidR="00D91792" w:rsidRDefault="00D91792" w:rsidP="00D91792">
            <w:pPr>
              <w:jc w:val="center"/>
              <w:rPr>
                <w:rFonts w:ascii="Times New Roman" w:hAnsi="Times New Roman" w:cs="Times New Roman"/>
                <w:sz w:val="28"/>
                <w:szCs w:val="28"/>
                <w:lang w:val="uk-UA"/>
              </w:rPr>
            </w:pPr>
            <w:r>
              <w:rPr>
                <w:rFonts w:ascii="Times New Roman" w:hAnsi="Times New Roman" w:cs="Times New Roman"/>
                <w:sz w:val="28"/>
                <w:szCs w:val="28"/>
                <w:lang w:val="uk-UA"/>
              </w:rPr>
              <w:t>Індивідуальні консультації та групові заняття</w:t>
            </w:r>
          </w:p>
          <w:p w:rsidR="00D91792" w:rsidRPr="004E59C7" w:rsidRDefault="00D91792" w:rsidP="004E59C7">
            <w:pPr>
              <w:jc w:val="center"/>
              <w:rPr>
                <w:rFonts w:ascii="Times New Roman" w:hAnsi="Times New Roman" w:cs="Times New Roman"/>
                <w:b/>
                <w:sz w:val="28"/>
                <w:szCs w:val="28"/>
                <w:lang w:val="uk-UA"/>
              </w:rPr>
            </w:pPr>
          </w:p>
          <w:p w:rsidR="00DE7715" w:rsidRDefault="00D91792"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Навчання грамоти</w:t>
            </w:r>
          </w:p>
          <w:p w:rsidR="00DE7715" w:rsidRPr="004E59C7" w:rsidRDefault="00D91792"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1559" w:type="dxa"/>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1</w:t>
            </w:r>
          </w:p>
          <w:p w:rsidR="00D91792" w:rsidRDefault="00D91792" w:rsidP="004E59C7">
            <w:pPr>
              <w:jc w:val="center"/>
              <w:rPr>
                <w:rFonts w:ascii="Times New Roman" w:hAnsi="Times New Roman" w:cs="Times New Roman"/>
                <w:sz w:val="28"/>
                <w:szCs w:val="28"/>
                <w:lang w:val="uk-UA"/>
              </w:rPr>
            </w:pPr>
          </w:p>
          <w:p w:rsidR="00D91792" w:rsidRDefault="00D91792" w:rsidP="004E59C7">
            <w:pPr>
              <w:jc w:val="center"/>
              <w:rPr>
                <w:rFonts w:ascii="Times New Roman" w:hAnsi="Times New Roman" w:cs="Times New Roman"/>
                <w:sz w:val="28"/>
                <w:szCs w:val="28"/>
                <w:lang w:val="uk-UA"/>
              </w:rPr>
            </w:pPr>
          </w:p>
          <w:p w:rsidR="00D91792" w:rsidRDefault="00D91792" w:rsidP="004E59C7">
            <w:pPr>
              <w:jc w:val="center"/>
              <w:rPr>
                <w:rFonts w:ascii="Times New Roman" w:hAnsi="Times New Roman" w:cs="Times New Roman"/>
                <w:sz w:val="28"/>
                <w:szCs w:val="28"/>
                <w:lang w:val="uk-UA"/>
              </w:rPr>
            </w:pPr>
          </w:p>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721B0E">
            <w:pPr>
              <w:rPr>
                <w:rFonts w:ascii="Times New Roman" w:hAnsi="Times New Roman" w:cs="Times New Roman"/>
                <w:sz w:val="28"/>
                <w:szCs w:val="28"/>
                <w:lang w:val="uk-UA"/>
              </w:rPr>
            </w:pPr>
          </w:p>
        </w:tc>
        <w:tc>
          <w:tcPr>
            <w:tcW w:w="1560" w:type="dxa"/>
          </w:tcPr>
          <w:p w:rsidR="00DE7715" w:rsidRDefault="00D86A07" w:rsidP="004E59C7">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p w:rsidR="00DE7715" w:rsidRDefault="00DE7715" w:rsidP="004E59C7">
            <w:pPr>
              <w:jc w:val="center"/>
              <w:rPr>
                <w:rFonts w:ascii="Times New Roman" w:hAnsi="Times New Roman" w:cs="Times New Roman"/>
                <w:b/>
                <w:sz w:val="28"/>
                <w:szCs w:val="28"/>
                <w:lang w:val="uk-UA"/>
              </w:rPr>
            </w:pPr>
          </w:p>
          <w:p w:rsidR="00DE7715" w:rsidRDefault="00DE7715" w:rsidP="004E59C7">
            <w:pPr>
              <w:jc w:val="center"/>
              <w:rPr>
                <w:rFonts w:ascii="Times New Roman" w:hAnsi="Times New Roman" w:cs="Times New Roman"/>
                <w:b/>
                <w:sz w:val="28"/>
                <w:szCs w:val="28"/>
                <w:lang w:val="uk-UA"/>
              </w:rPr>
            </w:pPr>
          </w:p>
          <w:p w:rsidR="00DE7715" w:rsidRDefault="00DE7715" w:rsidP="004E59C7">
            <w:pPr>
              <w:jc w:val="center"/>
              <w:rPr>
                <w:rFonts w:ascii="Times New Roman" w:hAnsi="Times New Roman" w:cs="Times New Roman"/>
                <w:b/>
                <w:sz w:val="28"/>
                <w:szCs w:val="28"/>
                <w:lang w:val="uk-UA"/>
              </w:rPr>
            </w:pPr>
          </w:p>
          <w:p w:rsidR="00DE7715" w:rsidRDefault="00DE7715" w:rsidP="004E59C7">
            <w:pPr>
              <w:jc w:val="center"/>
              <w:rPr>
                <w:rFonts w:ascii="Times New Roman" w:hAnsi="Times New Roman" w:cs="Times New Roman"/>
                <w:b/>
                <w:sz w:val="28"/>
                <w:szCs w:val="28"/>
                <w:lang w:val="uk-UA"/>
              </w:rPr>
            </w:pPr>
          </w:p>
          <w:p w:rsidR="00DE7715" w:rsidRPr="00DE7715" w:rsidRDefault="00DE7715" w:rsidP="00DE7715">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DE7715">
              <w:rPr>
                <w:rFonts w:ascii="Times New Roman" w:hAnsi="Times New Roman" w:cs="Times New Roman"/>
                <w:sz w:val="28"/>
                <w:szCs w:val="28"/>
                <w:lang w:val="uk-UA"/>
              </w:rPr>
              <w:t xml:space="preserve">1                                                                       </w:t>
            </w:r>
          </w:p>
        </w:tc>
      </w:tr>
      <w:tr w:rsidR="00DE7715" w:rsidRPr="004E59C7" w:rsidTr="00DE7715">
        <w:tc>
          <w:tcPr>
            <w:tcW w:w="2448" w:type="dxa"/>
          </w:tcPr>
          <w:p w:rsidR="00DE7715" w:rsidRPr="004E59C7" w:rsidRDefault="00DE7715" w:rsidP="00721B0E">
            <w:pPr>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Гранично допустиме тижневе навантаження на учня (без фізкультури)  </w:t>
            </w:r>
          </w:p>
        </w:tc>
        <w:tc>
          <w:tcPr>
            <w:tcW w:w="3472" w:type="dxa"/>
          </w:tcPr>
          <w:p w:rsidR="00DE7715" w:rsidRPr="004E59C7" w:rsidRDefault="00DE7715" w:rsidP="00721B0E">
            <w:pPr>
              <w:rPr>
                <w:rFonts w:ascii="Times New Roman" w:hAnsi="Times New Roman" w:cs="Times New Roman"/>
                <w:sz w:val="28"/>
                <w:szCs w:val="28"/>
                <w:lang w:val="uk-UA"/>
              </w:rPr>
            </w:pP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20</w:t>
            </w:r>
          </w:p>
          <w:p w:rsidR="00DE7715" w:rsidRPr="004E59C7" w:rsidRDefault="00DE7715" w:rsidP="004E59C7">
            <w:pPr>
              <w:jc w:val="center"/>
              <w:rPr>
                <w:rFonts w:ascii="Times New Roman" w:hAnsi="Times New Roman" w:cs="Times New Roman"/>
                <w:sz w:val="28"/>
                <w:szCs w:val="28"/>
                <w:lang w:val="uk-UA"/>
              </w:rPr>
            </w:pPr>
          </w:p>
          <w:p w:rsidR="00DE7715" w:rsidRPr="004E59C7" w:rsidRDefault="00DE7715" w:rsidP="004E59C7">
            <w:pPr>
              <w:jc w:val="center"/>
              <w:rPr>
                <w:rFonts w:ascii="Times New Roman" w:hAnsi="Times New Roman" w:cs="Times New Roman"/>
                <w:sz w:val="28"/>
                <w:szCs w:val="28"/>
                <w:lang w:val="uk-UA"/>
              </w:rPr>
            </w:pPr>
          </w:p>
        </w:tc>
        <w:tc>
          <w:tcPr>
            <w:tcW w:w="1560" w:type="dxa"/>
          </w:tcPr>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DE7715" w:rsidRPr="004E59C7" w:rsidTr="00DE7715">
        <w:tc>
          <w:tcPr>
            <w:tcW w:w="2448" w:type="dxa"/>
          </w:tcPr>
          <w:p w:rsidR="00DE7715" w:rsidRPr="004E59C7" w:rsidRDefault="00DE7715" w:rsidP="004E59C7">
            <w:pPr>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Всього фінансується</w:t>
            </w:r>
          </w:p>
        </w:tc>
        <w:tc>
          <w:tcPr>
            <w:tcW w:w="3472" w:type="dxa"/>
          </w:tcPr>
          <w:p w:rsidR="00DE7715" w:rsidRPr="004E59C7" w:rsidRDefault="00DE7715" w:rsidP="00721B0E">
            <w:pPr>
              <w:rPr>
                <w:rFonts w:ascii="Times New Roman" w:hAnsi="Times New Roman" w:cs="Times New Roman"/>
                <w:sz w:val="28"/>
                <w:szCs w:val="28"/>
                <w:lang w:val="uk-UA"/>
              </w:rPr>
            </w:pPr>
          </w:p>
        </w:tc>
        <w:tc>
          <w:tcPr>
            <w:tcW w:w="1559" w:type="dxa"/>
          </w:tcPr>
          <w:p w:rsidR="00DE7715" w:rsidRPr="004E59C7" w:rsidRDefault="00DE7715" w:rsidP="004E59C7">
            <w:pPr>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23</w:t>
            </w:r>
          </w:p>
        </w:tc>
        <w:tc>
          <w:tcPr>
            <w:tcW w:w="1560" w:type="dxa"/>
          </w:tcPr>
          <w:p w:rsidR="00DE7715" w:rsidRPr="004E59C7" w:rsidRDefault="00DE7715" w:rsidP="004E59C7">
            <w:pPr>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bl>
    <w:p w:rsidR="004E59C7" w:rsidRDefault="004E59C7" w:rsidP="004E59C7">
      <w:pPr>
        <w:rPr>
          <w:rFonts w:ascii="Times New Roman" w:hAnsi="Times New Roman"/>
          <w:szCs w:val="28"/>
          <w:lang w:val="uk-UA"/>
        </w:rPr>
      </w:pPr>
    </w:p>
    <w:p w:rsidR="004E59C7" w:rsidRPr="00E66E91" w:rsidRDefault="004E59C7" w:rsidP="004E59C7">
      <w:pPr>
        <w:shd w:val="clear" w:color="auto" w:fill="FFFFFF"/>
        <w:jc w:val="both"/>
        <w:rPr>
          <w:rFonts w:ascii="Times New Roman" w:hAnsi="Times New Roman"/>
          <w:szCs w:val="28"/>
          <w:lang w:val="uk-UA" w:eastAsia="ru-RU"/>
        </w:rPr>
      </w:pPr>
      <w:r w:rsidRPr="004E59C7">
        <w:rPr>
          <w:rFonts w:ascii="Times New Roman" w:hAnsi="Times New Roman"/>
          <w:szCs w:val="28"/>
          <w:lang w:val="ru-RU" w:eastAsia="ru-RU"/>
        </w:rPr>
        <w:t xml:space="preserve">Варіативна частина навчального плану у </w:t>
      </w:r>
      <w:r>
        <w:rPr>
          <w:rFonts w:ascii="Times New Roman" w:hAnsi="Times New Roman"/>
          <w:szCs w:val="28"/>
          <w:lang w:val="uk-UA" w:eastAsia="ru-RU"/>
        </w:rPr>
        <w:t>1</w:t>
      </w:r>
      <w:r w:rsidR="00DE7715">
        <w:rPr>
          <w:rFonts w:ascii="Times New Roman" w:hAnsi="Times New Roman"/>
          <w:szCs w:val="28"/>
          <w:lang w:val="uk-UA" w:eastAsia="ru-RU"/>
        </w:rPr>
        <w:t xml:space="preserve">-2 </w:t>
      </w:r>
      <w:r w:rsidRPr="004E59C7">
        <w:rPr>
          <w:rFonts w:ascii="Times New Roman" w:hAnsi="Times New Roman"/>
          <w:szCs w:val="28"/>
          <w:lang w:val="ru-RU" w:eastAsia="ru-RU"/>
        </w:rPr>
        <w:t xml:space="preserve"> клас</w:t>
      </w:r>
      <w:r w:rsidR="00DE7715">
        <w:rPr>
          <w:rFonts w:ascii="Times New Roman" w:hAnsi="Times New Roman"/>
          <w:szCs w:val="28"/>
          <w:lang w:val="uk-UA" w:eastAsia="ru-RU"/>
        </w:rPr>
        <w:t xml:space="preserve">ах </w:t>
      </w:r>
      <w:r w:rsidRPr="004E59C7">
        <w:rPr>
          <w:rFonts w:ascii="Times New Roman" w:hAnsi="Times New Roman"/>
          <w:szCs w:val="28"/>
          <w:lang w:val="ru-RU" w:eastAsia="ru-RU"/>
        </w:rPr>
        <w:t xml:space="preserve">  використана на 100%, </w:t>
      </w:r>
    </w:p>
    <w:p w:rsidR="0078484E" w:rsidRDefault="004E59C7" w:rsidP="004E59C7">
      <w:pPr>
        <w:rPr>
          <w:rFonts w:ascii="Times New Roman" w:hAnsi="Times New Roman"/>
          <w:lang w:val="uk-UA"/>
        </w:rPr>
      </w:pPr>
      <w:r>
        <w:rPr>
          <w:rFonts w:ascii="Times New Roman" w:hAnsi="Times New Roman"/>
          <w:lang w:val="uk-UA"/>
        </w:rPr>
        <w:lastRenderedPageBreak/>
        <w:t xml:space="preserve">                                                                                            </w:t>
      </w:r>
    </w:p>
    <w:p w:rsidR="004E59C7" w:rsidRPr="004E59C7" w:rsidRDefault="0078484E" w:rsidP="004E59C7">
      <w:pPr>
        <w:rPr>
          <w:rFonts w:ascii="Times New Roman" w:hAnsi="Times New Roman"/>
          <w:sz w:val="28"/>
          <w:szCs w:val="28"/>
          <w:lang w:val="uk-UA"/>
        </w:rPr>
      </w:pPr>
      <w:r>
        <w:rPr>
          <w:rFonts w:ascii="Times New Roman" w:hAnsi="Times New Roman"/>
          <w:lang w:val="uk-UA"/>
        </w:rPr>
        <w:t xml:space="preserve">                                                                                              </w:t>
      </w:r>
      <w:r w:rsidR="004E59C7" w:rsidRPr="00721B0E">
        <w:rPr>
          <w:rFonts w:ascii="Times New Roman" w:hAnsi="Times New Roman"/>
          <w:color w:val="333333"/>
          <w:sz w:val="28"/>
          <w:szCs w:val="28"/>
          <w:lang w:val="uk-UA" w:eastAsia="ru-RU"/>
        </w:rPr>
        <w:t>Додаток 2</w:t>
      </w:r>
    </w:p>
    <w:p w:rsidR="004E59C7" w:rsidRPr="004E59C7" w:rsidRDefault="004E59C7" w:rsidP="004E59C7">
      <w:pPr>
        <w:ind w:firstLine="5387"/>
        <w:rPr>
          <w:rFonts w:ascii="Times New Roman" w:hAnsi="Times New Roman"/>
          <w:bCs/>
          <w:sz w:val="28"/>
          <w:szCs w:val="28"/>
          <w:lang w:val="uk-UA"/>
        </w:rPr>
      </w:pPr>
      <w:r w:rsidRPr="004E59C7">
        <w:rPr>
          <w:rFonts w:ascii="Times New Roman" w:hAnsi="Times New Roman"/>
          <w:color w:val="333333"/>
          <w:sz w:val="28"/>
          <w:szCs w:val="28"/>
          <w:lang w:eastAsia="ru-RU"/>
        </w:rPr>
        <w:t> </w:t>
      </w:r>
      <w:r w:rsidRPr="004E59C7">
        <w:rPr>
          <w:rFonts w:ascii="Times New Roman" w:hAnsi="Times New Roman"/>
          <w:bCs/>
          <w:sz w:val="28"/>
          <w:szCs w:val="28"/>
          <w:lang w:val="uk-UA"/>
        </w:rPr>
        <w:t xml:space="preserve">   Затверджую</w:t>
      </w:r>
    </w:p>
    <w:p w:rsidR="004E59C7" w:rsidRPr="004E59C7" w:rsidRDefault="004E59C7" w:rsidP="004E59C7">
      <w:pPr>
        <w:ind w:firstLine="5387"/>
        <w:rPr>
          <w:rFonts w:ascii="Times New Roman" w:hAnsi="Times New Roman"/>
          <w:bCs/>
          <w:sz w:val="28"/>
          <w:szCs w:val="28"/>
          <w:lang w:val="uk-UA"/>
        </w:rPr>
      </w:pPr>
      <w:r w:rsidRPr="004E59C7">
        <w:rPr>
          <w:rFonts w:ascii="Times New Roman" w:hAnsi="Times New Roman"/>
          <w:bCs/>
          <w:sz w:val="28"/>
          <w:szCs w:val="28"/>
          <w:lang w:val="uk-UA"/>
        </w:rPr>
        <w:t xml:space="preserve">    Директор школи </w:t>
      </w:r>
    </w:p>
    <w:p w:rsidR="004E59C7" w:rsidRPr="004E59C7" w:rsidRDefault="004E59C7" w:rsidP="004E59C7">
      <w:pPr>
        <w:ind w:firstLine="5387"/>
        <w:rPr>
          <w:rFonts w:ascii="Times New Roman" w:hAnsi="Times New Roman"/>
          <w:bCs/>
          <w:sz w:val="28"/>
          <w:szCs w:val="28"/>
          <w:lang w:val="uk-UA"/>
        </w:rPr>
      </w:pPr>
      <w:r w:rsidRPr="004E59C7">
        <w:rPr>
          <w:rFonts w:ascii="Times New Roman" w:hAnsi="Times New Roman"/>
          <w:bCs/>
          <w:sz w:val="28"/>
          <w:szCs w:val="28"/>
          <w:lang w:val="uk-UA"/>
        </w:rPr>
        <w:t xml:space="preserve">    ________Л.Л.Теслав</w:t>
      </w:r>
    </w:p>
    <w:p w:rsidR="004E59C7" w:rsidRPr="00344CCC" w:rsidRDefault="004E59C7" w:rsidP="004E59C7">
      <w:pPr>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4E59C7" w:rsidRPr="00E66E91" w:rsidRDefault="004E59C7" w:rsidP="004E59C7">
      <w:pPr>
        <w:jc w:val="center"/>
        <w:rPr>
          <w:rFonts w:ascii="Times New Roman" w:hAnsi="Times New Roman"/>
          <w:b/>
          <w:sz w:val="28"/>
          <w:szCs w:val="28"/>
          <w:lang w:val="uk-UA"/>
        </w:rPr>
      </w:pPr>
      <w:r>
        <w:rPr>
          <w:rFonts w:ascii="Times New Roman" w:hAnsi="Times New Roman"/>
          <w:b/>
          <w:sz w:val="28"/>
          <w:szCs w:val="28"/>
          <w:lang w:val="uk-UA"/>
        </w:rPr>
        <w:t>Рясненської</w:t>
      </w:r>
      <w:r w:rsidRPr="00E66E91">
        <w:rPr>
          <w:rFonts w:ascii="Times New Roman" w:hAnsi="Times New Roman"/>
          <w:b/>
          <w:sz w:val="28"/>
          <w:szCs w:val="28"/>
          <w:lang w:val="uk-UA"/>
        </w:rPr>
        <w:t xml:space="preserve"> загальноосвітн</w:t>
      </w:r>
      <w:r>
        <w:rPr>
          <w:rFonts w:ascii="Times New Roman" w:hAnsi="Times New Roman"/>
          <w:b/>
          <w:sz w:val="28"/>
          <w:szCs w:val="28"/>
          <w:lang w:val="uk-UA"/>
        </w:rPr>
        <w:t>ьої</w:t>
      </w:r>
      <w:r w:rsidRPr="00E66E91">
        <w:rPr>
          <w:rFonts w:ascii="Times New Roman" w:hAnsi="Times New Roman"/>
          <w:b/>
          <w:sz w:val="28"/>
          <w:szCs w:val="28"/>
          <w:lang w:val="uk-UA"/>
        </w:rPr>
        <w:t xml:space="preserve"> школ</w:t>
      </w:r>
      <w:r>
        <w:rPr>
          <w:rFonts w:ascii="Times New Roman" w:hAnsi="Times New Roman"/>
          <w:b/>
          <w:sz w:val="28"/>
          <w:szCs w:val="28"/>
          <w:lang w:val="uk-UA"/>
        </w:rPr>
        <w:t>и</w:t>
      </w:r>
      <w:r w:rsidRPr="00E66E91">
        <w:rPr>
          <w:rFonts w:ascii="Times New Roman" w:hAnsi="Times New Roman"/>
          <w:b/>
          <w:sz w:val="28"/>
          <w:szCs w:val="28"/>
          <w:lang w:val="uk-UA"/>
        </w:rPr>
        <w:t xml:space="preserve"> І-ІІ ступенів </w:t>
      </w:r>
    </w:p>
    <w:p w:rsidR="004E59C7" w:rsidRDefault="004E59C7" w:rsidP="004E59C7">
      <w:pPr>
        <w:jc w:val="center"/>
        <w:rPr>
          <w:rFonts w:ascii="Times New Roman" w:hAnsi="Times New Roman"/>
          <w:b/>
          <w:sz w:val="28"/>
          <w:szCs w:val="28"/>
          <w:lang w:val="uk-UA"/>
        </w:rPr>
      </w:pPr>
      <w:r>
        <w:rPr>
          <w:rFonts w:ascii="Times New Roman" w:hAnsi="Times New Roman"/>
          <w:b/>
          <w:sz w:val="28"/>
          <w:szCs w:val="28"/>
          <w:lang w:val="uk-UA"/>
        </w:rPr>
        <w:t>Ємільчинської районної ради,</w:t>
      </w:r>
      <w:r w:rsidRPr="00E66E91">
        <w:rPr>
          <w:rFonts w:ascii="Times New Roman" w:hAnsi="Times New Roman"/>
          <w:b/>
          <w:sz w:val="28"/>
          <w:szCs w:val="28"/>
          <w:lang w:val="uk-UA"/>
        </w:rPr>
        <w:t xml:space="preserve"> </w:t>
      </w:r>
    </w:p>
    <w:p w:rsidR="004E59C7" w:rsidRDefault="004E59C7" w:rsidP="004E59C7">
      <w:pPr>
        <w:jc w:val="center"/>
        <w:rPr>
          <w:rFonts w:ascii="Times New Roman" w:hAnsi="Times New Roman"/>
          <w:b/>
          <w:bCs/>
          <w:sz w:val="28"/>
          <w:szCs w:val="28"/>
          <w:lang w:val="uk-UA"/>
        </w:rPr>
      </w:pPr>
      <w:r w:rsidRPr="00344CCC">
        <w:rPr>
          <w:rFonts w:ascii="Times New Roman" w:hAnsi="Times New Roman"/>
          <w:b/>
          <w:sz w:val="28"/>
          <w:szCs w:val="28"/>
          <w:lang w:val="uk-UA" w:eastAsia="uk-UA"/>
        </w:rPr>
        <w:t xml:space="preserve"> (І ступінь) з українською мовою навчання</w:t>
      </w:r>
      <w:r w:rsidRPr="00344CCC">
        <w:rPr>
          <w:rFonts w:ascii="Times New Roman" w:hAnsi="Times New Roman"/>
          <w:b/>
          <w:bCs/>
          <w:sz w:val="28"/>
          <w:szCs w:val="28"/>
          <w:lang w:val="uk-UA"/>
        </w:rPr>
        <w:t xml:space="preserve"> </w:t>
      </w:r>
    </w:p>
    <w:p w:rsidR="004E59C7" w:rsidRPr="00344CCC" w:rsidRDefault="00DE7715" w:rsidP="004E59C7">
      <w:pPr>
        <w:jc w:val="center"/>
        <w:rPr>
          <w:rFonts w:ascii="Times New Roman" w:hAnsi="Times New Roman"/>
          <w:b/>
          <w:bCs/>
          <w:sz w:val="28"/>
          <w:szCs w:val="28"/>
          <w:lang w:val="uk-UA"/>
        </w:rPr>
      </w:pPr>
      <w:r>
        <w:rPr>
          <w:rFonts w:ascii="Times New Roman" w:hAnsi="Times New Roman"/>
          <w:b/>
          <w:bCs/>
          <w:sz w:val="28"/>
          <w:szCs w:val="28"/>
          <w:lang w:val="uk-UA"/>
        </w:rPr>
        <w:t>(3</w:t>
      </w:r>
      <w:r w:rsidR="004E59C7">
        <w:rPr>
          <w:rFonts w:ascii="Times New Roman" w:hAnsi="Times New Roman"/>
          <w:b/>
          <w:bCs/>
          <w:sz w:val="28"/>
          <w:szCs w:val="28"/>
          <w:lang w:val="uk-UA"/>
        </w:rPr>
        <w:t>-4 класи)</w:t>
      </w:r>
    </w:p>
    <w:p w:rsidR="004E59C7" w:rsidRPr="00344CCC" w:rsidRDefault="00DE7715" w:rsidP="004E59C7">
      <w:pPr>
        <w:jc w:val="center"/>
        <w:rPr>
          <w:rFonts w:ascii="Times New Roman" w:hAnsi="Times New Roman"/>
          <w:b/>
          <w:bCs/>
          <w:sz w:val="28"/>
          <w:szCs w:val="28"/>
          <w:lang w:val="uk-UA"/>
        </w:rPr>
      </w:pPr>
      <w:r>
        <w:rPr>
          <w:rFonts w:ascii="Times New Roman" w:hAnsi="Times New Roman"/>
          <w:b/>
          <w:bCs/>
          <w:sz w:val="28"/>
          <w:szCs w:val="28"/>
          <w:lang w:val="uk-UA"/>
        </w:rPr>
        <w:t>на 2019-2020</w:t>
      </w:r>
      <w:r w:rsidR="004E59C7" w:rsidRPr="00344CCC">
        <w:rPr>
          <w:rFonts w:ascii="Times New Roman" w:hAnsi="Times New Roman"/>
          <w:b/>
          <w:bCs/>
          <w:sz w:val="28"/>
          <w:szCs w:val="28"/>
          <w:lang w:val="uk-UA"/>
        </w:rPr>
        <w:t xml:space="preserve"> навчальний рік</w:t>
      </w:r>
    </w:p>
    <w:p w:rsidR="004E59C7" w:rsidRDefault="004E59C7" w:rsidP="004E59C7">
      <w:pPr>
        <w:tabs>
          <w:tab w:val="left" w:pos="3178"/>
        </w:tabs>
        <w:jc w:val="center"/>
        <w:rPr>
          <w:rFonts w:ascii="Times New Roman" w:hAnsi="Times New Roman"/>
          <w:bCs/>
          <w:i/>
          <w:sz w:val="28"/>
          <w:szCs w:val="28"/>
          <w:lang w:val="uk-UA"/>
        </w:rPr>
      </w:pPr>
      <w:r w:rsidRPr="00344CCC">
        <w:rPr>
          <w:rFonts w:ascii="Times New Roman" w:hAnsi="Times New Roman"/>
          <w:bCs/>
          <w:i/>
          <w:sz w:val="28"/>
          <w:szCs w:val="28"/>
          <w:lang w:val="uk-UA"/>
        </w:rPr>
        <w:t>(таблиця 1 до наказу МОН України від 20.04.2018 №407</w:t>
      </w:r>
      <w:r>
        <w:rPr>
          <w:rFonts w:ascii="Times New Roman" w:hAnsi="Times New Roman"/>
          <w:bCs/>
          <w:i/>
          <w:sz w:val="28"/>
          <w:szCs w:val="28"/>
          <w:lang w:val="uk-UA"/>
        </w:rPr>
        <w:t>)</w:t>
      </w:r>
    </w:p>
    <w:tbl>
      <w:tblPr>
        <w:tblW w:w="90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212"/>
        <w:gridCol w:w="972"/>
        <w:gridCol w:w="1017"/>
      </w:tblGrid>
      <w:tr w:rsidR="00DE7715" w:rsidRPr="00384C34" w:rsidTr="00DE7715">
        <w:trPr>
          <w:gridAfter w:val="2"/>
          <w:wAfter w:w="1989" w:type="dxa"/>
          <w:trHeight w:val="258"/>
        </w:trPr>
        <w:tc>
          <w:tcPr>
            <w:tcW w:w="2808" w:type="dxa"/>
            <w:vMerge w:val="restart"/>
            <w:vAlign w:val="center"/>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Освітні галузі</w:t>
            </w:r>
          </w:p>
        </w:tc>
        <w:tc>
          <w:tcPr>
            <w:tcW w:w="4212" w:type="dxa"/>
            <w:vMerge w:val="restart"/>
            <w:vAlign w:val="center"/>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Навчальні предмети</w:t>
            </w:r>
          </w:p>
        </w:tc>
      </w:tr>
      <w:tr w:rsidR="00DE7715" w:rsidRPr="004E59C7" w:rsidTr="00DE7715">
        <w:tc>
          <w:tcPr>
            <w:tcW w:w="2808" w:type="dxa"/>
            <w:vMerge/>
          </w:tcPr>
          <w:p w:rsidR="00DE7715" w:rsidRPr="004E59C7" w:rsidRDefault="00DE7715" w:rsidP="004E59C7">
            <w:pPr>
              <w:spacing w:line="192" w:lineRule="auto"/>
              <w:rPr>
                <w:rFonts w:ascii="Times New Roman" w:hAnsi="Times New Roman" w:cs="Times New Roman"/>
                <w:sz w:val="28"/>
                <w:szCs w:val="28"/>
                <w:lang w:val="uk-UA"/>
              </w:rPr>
            </w:pPr>
          </w:p>
        </w:tc>
        <w:tc>
          <w:tcPr>
            <w:tcW w:w="4212" w:type="dxa"/>
            <w:vMerge/>
          </w:tcPr>
          <w:p w:rsidR="00DE7715" w:rsidRPr="004E59C7" w:rsidRDefault="00DE7715" w:rsidP="004E59C7">
            <w:pPr>
              <w:spacing w:line="192" w:lineRule="auto"/>
              <w:rPr>
                <w:rFonts w:ascii="Times New Roman" w:hAnsi="Times New Roman" w:cs="Times New Roman"/>
                <w:sz w:val="28"/>
                <w:szCs w:val="28"/>
                <w:lang w:val="uk-UA"/>
              </w:rPr>
            </w:pPr>
          </w:p>
        </w:tc>
        <w:tc>
          <w:tcPr>
            <w:tcW w:w="972" w:type="dxa"/>
          </w:tcPr>
          <w:p w:rsidR="00DE7715" w:rsidRPr="004E59C7" w:rsidRDefault="00DE7715" w:rsidP="00DE7715">
            <w:pPr>
              <w:spacing w:line="192"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4E59C7">
              <w:rPr>
                <w:rFonts w:ascii="Times New Roman" w:hAnsi="Times New Roman" w:cs="Times New Roman"/>
                <w:b/>
                <w:sz w:val="28"/>
                <w:szCs w:val="28"/>
                <w:lang w:val="uk-UA"/>
              </w:rPr>
              <w:t xml:space="preserve">3 </w:t>
            </w:r>
          </w:p>
        </w:tc>
        <w:tc>
          <w:tcPr>
            <w:tcW w:w="1017" w:type="dxa"/>
          </w:tcPr>
          <w:p w:rsidR="00DE7715" w:rsidRPr="004E59C7" w:rsidRDefault="00DE7715" w:rsidP="004E59C7">
            <w:pPr>
              <w:spacing w:line="192" w:lineRule="auto"/>
              <w:rPr>
                <w:rFonts w:ascii="Times New Roman" w:hAnsi="Times New Roman" w:cs="Times New Roman"/>
                <w:b/>
                <w:sz w:val="28"/>
                <w:szCs w:val="28"/>
                <w:lang w:val="uk-UA"/>
              </w:rPr>
            </w:pPr>
            <w:r w:rsidRPr="004E59C7">
              <w:rPr>
                <w:rFonts w:ascii="Times New Roman" w:hAnsi="Times New Roman" w:cs="Times New Roman"/>
                <w:b/>
                <w:sz w:val="28"/>
                <w:szCs w:val="28"/>
                <w:lang w:val="uk-UA"/>
              </w:rPr>
              <w:t xml:space="preserve">    4</w:t>
            </w:r>
          </w:p>
        </w:tc>
      </w:tr>
      <w:tr w:rsidR="00DE7715" w:rsidRPr="004E59C7" w:rsidTr="00DE7715">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Мови і літератури</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Українська мова</w:t>
            </w:r>
          </w:p>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Англійська мова</w:t>
            </w: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7</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c>
          <w:tcPr>
            <w:tcW w:w="1017"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      7</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r>
      <w:tr w:rsidR="00DE7715" w:rsidRPr="004E59C7" w:rsidTr="00DE7715">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Математика</w:t>
            </w: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4</w:t>
            </w:r>
          </w:p>
        </w:tc>
      </w:tr>
      <w:tr w:rsidR="00DE7715" w:rsidRPr="004E59C7" w:rsidTr="00DE7715">
        <w:trPr>
          <w:trHeight w:val="149"/>
        </w:trPr>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Природознавство</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Природознавство</w:t>
            </w: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w:t>
            </w:r>
          </w:p>
        </w:tc>
      </w:tr>
      <w:tr w:rsidR="00DE7715" w:rsidRPr="004E59C7" w:rsidTr="00DE7715">
        <w:trPr>
          <w:trHeight w:val="187"/>
        </w:trPr>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Суспільствознавство</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Я у світі</w:t>
            </w: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DE7715" w:rsidRPr="004E59C7" w:rsidTr="00DE7715">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Мистецтво</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Образотворче мистецтво</w:t>
            </w:r>
          </w:p>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Музичне мистецтво</w:t>
            </w: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DE7715" w:rsidRPr="004E59C7" w:rsidTr="00DE7715">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Технології</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Трудове навчання</w:t>
            </w:r>
          </w:p>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Інформатика </w:t>
            </w: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DE7715" w:rsidRPr="004E59C7" w:rsidTr="00DE7715">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Здоров’я і фізична культура</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Основи здоров’я </w:t>
            </w:r>
          </w:p>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Фізична культура</w:t>
            </w: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3</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3</w:t>
            </w:r>
          </w:p>
        </w:tc>
      </w:tr>
      <w:tr w:rsidR="00DE7715" w:rsidRPr="004E59C7" w:rsidTr="00DE7715">
        <w:tc>
          <w:tcPr>
            <w:tcW w:w="2808" w:type="dxa"/>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Разом</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p>
        </w:tc>
        <w:tc>
          <w:tcPr>
            <w:tcW w:w="972" w:type="dxa"/>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21+3</w:t>
            </w:r>
          </w:p>
        </w:tc>
        <w:tc>
          <w:tcPr>
            <w:tcW w:w="1017" w:type="dxa"/>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21+3</w:t>
            </w:r>
          </w:p>
        </w:tc>
      </w:tr>
      <w:tr w:rsidR="00DE7715" w:rsidRPr="004E59C7" w:rsidTr="00DE7715">
        <w:tc>
          <w:tcPr>
            <w:tcW w:w="2808" w:type="dxa"/>
          </w:tcPr>
          <w:p w:rsidR="00DE7715" w:rsidRPr="004E59C7" w:rsidRDefault="00DE7715" w:rsidP="004E59C7">
            <w:pPr>
              <w:spacing w:line="192" w:lineRule="auto"/>
              <w:rPr>
                <w:rFonts w:ascii="Times New Roman" w:hAnsi="Times New Roman" w:cs="Times New Roman"/>
                <w:sz w:val="28"/>
                <w:szCs w:val="28"/>
                <w:lang w:val="uk-UA"/>
              </w:rPr>
            </w:pPr>
          </w:p>
        </w:tc>
        <w:tc>
          <w:tcPr>
            <w:tcW w:w="4212" w:type="dxa"/>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Варіативна складова</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Індивідуальні консультації та групові заняття з  української мови</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Курси за вибором</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«Математична логіка»</w:t>
            </w:r>
          </w:p>
        </w:tc>
        <w:tc>
          <w:tcPr>
            <w:tcW w:w="972" w:type="dxa"/>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2</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p>
          <w:p w:rsidR="00DE7715" w:rsidRDefault="00DE7715" w:rsidP="004E59C7">
            <w:pPr>
              <w:spacing w:line="192" w:lineRule="auto"/>
              <w:jc w:val="center"/>
              <w:rPr>
                <w:rFonts w:ascii="Times New Roman" w:hAnsi="Times New Roman" w:cs="Times New Roman"/>
                <w:sz w:val="28"/>
                <w:szCs w:val="28"/>
                <w:lang w:val="uk-UA"/>
              </w:rPr>
            </w:pPr>
          </w:p>
          <w:p w:rsidR="00DE7715" w:rsidRDefault="00DE7715" w:rsidP="004E59C7">
            <w:pPr>
              <w:spacing w:line="192" w:lineRule="auto"/>
              <w:jc w:val="center"/>
              <w:rPr>
                <w:rFonts w:ascii="Times New Roman" w:hAnsi="Times New Roman" w:cs="Times New Roman"/>
                <w:sz w:val="28"/>
                <w:szCs w:val="28"/>
                <w:lang w:val="uk-UA"/>
              </w:rPr>
            </w:pPr>
          </w:p>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sz w:val="28"/>
                <w:szCs w:val="28"/>
                <w:lang w:val="uk-UA"/>
              </w:rPr>
              <w:t>1</w:t>
            </w:r>
          </w:p>
        </w:tc>
        <w:tc>
          <w:tcPr>
            <w:tcW w:w="1017" w:type="dxa"/>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2</w:t>
            </w: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p w:rsidR="00DE7715" w:rsidRPr="004E59C7" w:rsidRDefault="00DE7715" w:rsidP="004E59C7">
            <w:pPr>
              <w:spacing w:line="192" w:lineRule="auto"/>
              <w:jc w:val="center"/>
              <w:rPr>
                <w:rFonts w:ascii="Times New Roman" w:hAnsi="Times New Roman" w:cs="Times New Roman"/>
                <w:sz w:val="28"/>
                <w:szCs w:val="28"/>
                <w:lang w:val="uk-UA"/>
              </w:rPr>
            </w:pPr>
          </w:p>
          <w:p w:rsidR="00DE7715" w:rsidRDefault="00DE7715" w:rsidP="004E59C7">
            <w:pPr>
              <w:spacing w:line="192" w:lineRule="auto"/>
              <w:jc w:val="center"/>
              <w:rPr>
                <w:rFonts w:ascii="Times New Roman" w:hAnsi="Times New Roman" w:cs="Times New Roman"/>
                <w:sz w:val="28"/>
                <w:szCs w:val="28"/>
                <w:lang w:val="uk-UA"/>
              </w:rPr>
            </w:pPr>
          </w:p>
          <w:p w:rsidR="00DE7715" w:rsidRDefault="00DE7715" w:rsidP="004E59C7">
            <w:pPr>
              <w:spacing w:line="192" w:lineRule="auto"/>
              <w:jc w:val="center"/>
              <w:rPr>
                <w:rFonts w:ascii="Times New Roman" w:hAnsi="Times New Roman" w:cs="Times New Roman"/>
                <w:sz w:val="28"/>
                <w:szCs w:val="28"/>
                <w:lang w:val="uk-UA"/>
              </w:rPr>
            </w:pPr>
          </w:p>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1</w:t>
            </w:r>
          </w:p>
        </w:tc>
      </w:tr>
      <w:tr w:rsidR="00DE7715" w:rsidRPr="004E59C7" w:rsidTr="00DE7715">
        <w:tc>
          <w:tcPr>
            <w:tcW w:w="2808" w:type="dxa"/>
          </w:tcPr>
          <w:p w:rsidR="00DE7715" w:rsidRPr="004E59C7" w:rsidRDefault="00DE7715" w:rsidP="004E59C7">
            <w:pPr>
              <w:spacing w:line="192" w:lineRule="auto"/>
              <w:rPr>
                <w:rFonts w:ascii="Times New Roman" w:hAnsi="Times New Roman" w:cs="Times New Roman"/>
                <w:sz w:val="28"/>
                <w:szCs w:val="28"/>
                <w:lang w:val="uk-UA"/>
              </w:rPr>
            </w:pPr>
            <w:r w:rsidRPr="004E59C7">
              <w:rPr>
                <w:rFonts w:ascii="Times New Roman" w:hAnsi="Times New Roman" w:cs="Times New Roman"/>
                <w:sz w:val="28"/>
                <w:szCs w:val="28"/>
                <w:lang w:val="uk-UA"/>
              </w:rPr>
              <w:t xml:space="preserve">Гранично допустиме навчальне навантаження на учня (без фізкультури)  </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23</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23</w:t>
            </w:r>
          </w:p>
        </w:tc>
      </w:tr>
      <w:tr w:rsidR="00DE7715" w:rsidRPr="004E59C7" w:rsidTr="00DE7715">
        <w:tc>
          <w:tcPr>
            <w:tcW w:w="2808" w:type="dxa"/>
          </w:tcPr>
          <w:p w:rsidR="00DE7715" w:rsidRPr="004E59C7" w:rsidRDefault="00DE7715" w:rsidP="004E59C7">
            <w:pPr>
              <w:spacing w:line="192" w:lineRule="auto"/>
              <w:jc w:val="center"/>
              <w:rPr>
                <w:rFonts w:ascii="Times New Roman" w:hAnsi="Times New Roman" w:cs="Times New Roman"/>
                <w:b/>
                <w:sz w:val="28"/>
                <w:szCs w:val="28"/>
                <w:lang w:val="uk-UA"/>
              </w:rPr>
            </w:pPr>
            <w:r w:rsidRPr="004E59C7">
              <w:rPr>
                <w:rFonts w:ascii="Times New Roman" w:hAnsi="Times New Roman" w:cs="Times New Roman"/>
                <w:b/>
                <w:sz w:val="28"/>
                <w:szCs w:val="28"/>
                <w:lang w:val="uk-UA"/>
              </w:rPr>
              <w:t>Всього фінансується</w:t>
            </w:r>
          </w:p>
        </w:tc>
        <w:tc>
          <w:tcPr>
            <w:tcW w:w="4212" w:type="dxa"/>
          </w:tcPr>
          <w:p w:rsidR="00DE7715" w:rsidRPr="004E59C7" w:rsidRDefault="00DE7715" w:rsidP="004E59C7">
            <w:pPr>
              <w:spacing w:line="192" w:lineRule="auto"/>
              <w:rPr>
                <w:rFonts w:ascii="Times New Roman" w:hAnsi="Times New Roman" w:cs="Times New Roman"/>
                <w:sz w:val="28"/>
                <w:szCs w:val="28"/>
                <w:lang w:val="uk-UA"/>
              </w:rPr>
            </w:pPr>
          </w:p>
        </w:tc>
        <w:tc>
          <w:tcPr>
            <w:tcW w:w="972"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26</w:t>
            </w:r>
          </w:p>
        </w:tc>
        <w:tc>
          <w:tcPr>
            <w:tcW w:w="1017" w:type="dxa"/>
          </w:tcPr>
          <w:p w:rsidR="00DE7715" w:rsidRPr="004E59C7" w:rsidRDefault="00DE7715" w:rsidP="004E59C7">
            <w:pPr>
              <w:spacing w:line="192" w:lineRule="auto"/>
              <w:jc w:val="center"/>
              <w:rPr>
                <w:rFonts w:ascii="Times New Roman" w:hAnsi="Times New Roman" w:cs="Times New Roman"/>
                <w:sz w:val="28"/>
                <w:szCs w:val="28"/>
                <w:lang w:val="uk-UA"/>
              </w:rPr>
            </w:pPr>
            <w:r w:rsidRPr="004E59C7">
              <w:rPr>
                <w:rFonts w:ascii="Times New Roman" w:hAnsi="Times New Roman" w:cs="Times New Roman"/>
                <w:sz w:val="28"/>
                <w:szCs w:val="28"/>
                <w:lang w:val="uk-UA"/>
              </w:rPr>
              <w:t>26</w:t>
            </w:r>
          </w:p>
        </w:tc>
      </w:tr>
    </w:tbl>
    <w:p w:rsidR="004E59C7" w:rsidRDefault="004E59C7" w:rsidP="004E59C7">
      <w:pPr>
        <w:pStyle w:val="21"/>
        <w:rPr>
          <w:rFonts w:ascii="Times New Roman" w:hAnsi="Times New Roman"/>
          <w:sz w:val="24"/>
          <w:szCs w:val="24"/>
          <w:lang w:val="uk-UA"/>
        </w:rPr>
      </w:pPr>
    </w:p>
    <w:p w:rsidR="004E59C7" w:rsidRPr="00E66E91" w:rsidRDefault="004E59C7" w:rsidP="004E59C7">
      <w:pPr>
        <w:shd w:val="clear" w:color="auto" w:fill="FFFFFF"/>
        <w:jc w:val="both"/>
        <w:rPr>
          <w:rFonts w:ascii="Times New Roman" w:hAnsi="Times New Roman"/>
          <w:szCs w:val="28"/>
          <w:lang w:val="uk-UA" w:eastAsia="ru-RU"/>
        </w:rPr>
      </w:pPr>
      <w:r w:rsidRPr="004E59C7">
        <w:rPr>
          <w:rFonts w:ascii="Times New Roman" w:hAnsi="Times New Roman"/>
          <w:szCs w:val="28"/>
          <w:lang w:val="ru-RU" w:eastAsia="ru-RU"/>
        </w:rPr>
        <w:t>Варіатив</w:t>
      </w:r>
      <w:r w:rsidR="00DE7715">
        <w:rPr>
          <w:rFonts w:ascii="Times New Roman" w:hAnsi="Times New Roman"/>
          <w:szCs w:val="28"/>
          <w:lang w:val="ru-RU" w:eastAsia="ru-RU"/>
        </w:rPr>
        <w:t>на частина навчального плану у 3</w:t>
      </w:r>
      <w:r w:rsidRPr="004E59C7">
        <w:rPr>
          <w:rFonts w:ascii="Times New Roman" w:hAnsi="Times New Roman"/>
          <w:szCs w:val="28"/>
          <w:lang w:val="ru-RU" w:eastAsia="ru-RU"/>
        </w:rPr>
        <w:t>-</w:t>
      </w:r>
      <w:r>
        <w:rPr>
          <w:rFonts w:ascii="Times New Roman" w:hAnsi="Times New Roman"/>
          <w:szCs w:val="28"/>
          <w:lang w:val="uk-UA" w:eastAsia="ru-RU"/>
        </w:rPr>
        <w:t>4</w:t>
      </w:r>
      <w:r w:rsidRPr="004E59C7">
        <w:rPr>
          <w:rFonts w:ascii="Times New Roman" w:hAnsi="Times New Roman"/>
          <w:szCs w:val="28"/>
          <w:lang w:val="ru-RU" w:eastAsia="ru-RU"/>
        </w:rPr>
        <w:t xml:space="preserve"> класах  використана на 100 %</w:t>
      </w:r>
    </w:p>
    <w:p w:rsidR="004E59C7" w:rsidRPr="00064B6F" w:rsidRDefault="004E59C7" w:rsidP="004E59C7">
      <w:pPr>
        <w:shd w:val="clear" w:color="auto" w:fill="FFFFFF"/>
        <w:rPr>
          <w:rFonts w:ascii="Times New Roman" w:hAnsi="Times New Roman"/>
          <w:lang w:val="uk-UA"/>
        </w:rPr>
      </w:pPr>
      <w:r>
        <w:rPr>
          <w:rFonts w:ascii="Times New Roman" w:hAnsi="Times New Roman"/>
          <w:lang w:val="uk-UA"/>
        </w:rPr>
        <w:t xml:space="preserve"> </w:t>
      </w: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p>
    <w:p w:rsidR="004E59C7" w:rsidRDefault="004E59C7" w:rsidP="00294DEA">
      <w:pPr>
        <w:widowControl/>
        <w:shd w:val="clear" w:color="auto" w:fill="FFFFFF"/>
        <w:jc w:val="both"/>
        <w:rPr>
          <w:rFonts w:ascii="Times New Roman" w:hAnsi="Times New Roman"/>
          <w:bCs/>
          <w:szCs w:val="28"/>
          <w:lang w:val="uk-UA"/>
        </w:rPr>
      </w:pPr>
      <w:r>
        <w:rPr>
          <w:rFonts w:ascii="Times New Roman" w:hAnsi="Times New Roman"/>
          <w:bCs/>
          <w:szCs w:val="28"/>
          <w:lang w:val="uk-UA"/>
        </w:rPr>
        <w:lastRenderedPageBreak/>
        <w:t xml:space="preserve">                                                                                              Додаток3</w:t>
      </w:r>
    </w:p>
    <w:p w:rsidR="00294DEA" w:rsidRDefault="004E59C7" w:rsidP="00294DEA">
      <w:pPr>
        <w:widowControl/>
        <w:shd w:val="clear" w:color="auto" w:fill="FFFFFF"/>
        <w:jc w:val="both"/>
        <w:rPr>
          <w:rFonts w:ascii="Times New Roman" w:hAnsi="Times New Roman"/>
          <w:bCs/>
          <w:szCs w:val="28"/>
          <w:lang w:val="uk-UA"/>
        </w:rPr>
      </w:pPr>
      <w:r>
        <w:rPr>
          <w:rFonts w:ascii="Times New Roman" w:hAnsi="Times New Roman"/>
          <w:bCs/>
          <w:szCs w:val="28"/>
          <w:lang w:val="uk-UA"/>
        </w:rPr>
        <w:t xml:space="preserve">                                                                                             </w:t>
      </w:r>
      <w:r w:rsidR="00294DEA" w:rsidRPr="005B36D9">
        <w:rPr>
          <w:rFonts w:ascii="Times New Roman" w:hAnsi="Times New Roman"/>
          <w:bCs/>
          <w:szCs w:val="28"/>
          <w:lang w:val="uk-UA"/>
        </w:rPr>
        <w:t>Затверджу</w:t>
      </w:r>
      <w:r w:rsidR="00294DEA">
        <w:rPr>
          <w:rFonts w:ascii="Times New Roman" w:hAnsi="Times New Roman"/>
          <w:bCs/>
          <w:szCs w:val="28"/>
          <w:lang w:val="uk-UA"/>
        </w:rPr>
        <w:t>ю</w:t>
      </w:r>
    </w:p>
    <w:p w:rsidR="00294DEA" w:rsidRPr="00D9262A" w:rsidRDefault="00294DEA" w:rsidP="00294DEA">
      <w:pPr>
        <w:widowControl/>
        <w:shd w:val="clear" w:color="auto" w:fill="FFFFFF"/>
        <w:jc w:val="both"/>
        <w:rPr>
          <w:rFonts w:ascii="Times New Roman" w:hAnsi="Times New Roman" w:cs="Times New Roman"/>
          <w:color w:val="auto"/>
          <w:sz w:val="28"/>
          <w:szCs w:val="28"/>
          <w:lang w:val="uk-UA"/>
        </w:rPr>
      </w:pPr>
      <w:r>
        <w:rPr>
          <w:rFonts w:ascii="Times New Roman" w:hAnsi="Times New Roman"/>
          <w:bCs/>
          <w:szCs w:val="28"/>
          <w:lang w:val="uk-UA"/>
        </w:rPr>
        <w:t xml:space="preserve">                                                                                             </w:t>
      </w:r>
      <w:r w:rsidRPr="005B36D9">
        <w:rPr>
          <w:rFonts w:ascii="Times New Roman" w:hAnsi="Times New Roman"/>
          <w:bCs/>
          <w:szCs w:val="28"/>
          <w:lang w:val="uk-UA"/>
        </w:rPr>
        <w:t xml:space="preserve">Директор школи </w:t>
      </w:r>
    </w:p>
    <w:p w:rsidR="00294DEA" w:rsidRPr="005B36D9" w:rsidRDefault="00294DEA" w:rsidP="00294DEA">
      <w:pPr>
        <w:ind w:firstLine="5387"/>
        <w:rPr>
          <w:rFonts w:ascii="Times New Roman" w:hAnsi="Times New Roman"/>
          <w:bCs/>
          <w:szCs w:val="28"/>
          <w:lang w:val="uk-UA"/>
        </w:rPr>
      </w:pPr>
      <w:r w:rsidRPr="005B36D9">
        <w:rPr>
          <w:rFonts w:ascii="Times New Roman" w:hAnsi="Times New Roman"/>
          <w:bCs/>
          <w:szCs w:val="28"/>
          <w:lang w:val="uk-UA"/>
        </w:rPr>
        <w:t xml:space="preserve">    </w:t>
      </w:r>
      <w:r>
        <w:rPr>
          <w:rFonts w:ascii="Times New Roman" w:hAnsi="Times New Roman"/>
          <w:bCs/>
          <w:szCs w:val="28"/>
          <w:lang w:val="uk-UA"/>
        </w:rPr>
        <w:t>Теслав Л.Л.</w:t>
      </w:r>
      <w:r w:rsidRPr="005B36D9">
        <w:rPr>
          <w:rFonts w:ascii="Times New Roman" w:hAnsi="Times New Roman"/>
          <w:bCs/>
          <w:szCs w:val="28"/>
          <w:lang w:val="uk-UA"/>
        </w:rPr>
        <w:t xml:space="preserve"> ________</w:t>
      </w:r>
    </w:p>
    <w:p w:rsidR="00294DEA" w:rsidRPr="00344CCC" w:rsidRDefault="00294DEA" w:rsidP="00294DEA">
      <w:pPr>
        <w:spacing w:line="192" w:lineRule="auto"/>
        <w:jc w:val="center"/>
        <w:rPr>
          <w:rFonts w:ascii="Times New Roman" w:hAnsi="Times New Roman"/>
          <w:b/>
          <w:bCs/>
          <w:sz w:val="28"/>
          <w:szCs w:val="28"/>
          <w:lang w:val="uk-UA"/>
        </w:rPr>
      </w:pPr>
      <w:r>
        <w:rPr>
          <w:rFonts w:ascii="Times New Roman" w:hAnsi="Times New Roman"/>
          <w:b/>
          <w:bCs/>
          <w:sz w:val="28"/>
          <w:szCs w:val="28"/>
          <w:lang w:val="uk-UA"/>
        </w:rPr>
        <w:t>Типовий</w:t>
      </w:r>
      <w:r w:rsidRPr="00344CCC">
        <w:rPr>
          <w:rFonts w:ascii="Times New Roman" w:hAnsi="Times New Roman"/>
          <w:b/>
          <w:bCs/>
          <w:sz w:val="28"/>
          <w:szCs w:val="28"/>
          <w:lang w:val="uk-UA"/>
        </w:rPr>
        <w:t xml:space="preserve"> навчальний план </w:t>
      </w:r>
    </w:p>
    <w:p w:rsidR="00294DEA" w:rsidRDefault="00294DEA" w:rsidP="00294DEA">
      <w:pPr>
        <w:spacing w:line="192" w:lineRule="auto"/>
        <w:jc w:val="center"/>
        <w:rPr>
          <w:rFonts w:ascii="Times New Roman" w:hAnsi="Times New Roman"/>
          <w:b/>
          <w:sz w:val="28"/>
          <w:szCs w:val="28"/>
          <w:lang w:val="uk-UA"/>
        </w:rPr>
      </w:pPr>
      <w:r>
        <w:rPr>
          <w:rFonts w:ascii="Times New Roman" w:hAnsi="Times New Roman"/>
          <w:b/>
          <w:sz w:val="28"/>
          <w:szCs w:val="28"/>
          <w:lang w:val="uk-UA"/>
        </w:rPr>
        <w:t>Рясненської</w:t>
      </w:r>
      <w:r w:rsidRPr="00E66E91">
        <w:rPr>
          <w:rFonts w:ascii="Times New Roman" w:hAnsi="Times New Roman"/>
          <w:b/>
          <w:sz w:val="28"/>
          <w:szCs w:val="28"/>
          <w:lang w:val="uk-UA"/>
        </w:rPr>
        <w:t xml:space="preserve"> загальноосвітн</w:t>
      </w:r>
      <w:r>
        <w:rPr>
          <w:rFonts w:ascii="Times New Roman" w:hAnsi="Times New Roman"/>
          <w:b/>
          <w:sz w:val="28"/>
          <w:szCs w:val="28"/>
          <w:lang w:val="uk-UA"/>
        </w:rPr>
        <w:t>ьої</w:t>
      </w:r>
      <w:r w:rsidRPr="00E66E91">
        <w:rPr>
          <w:rFonts w:ascii="Times New Roman" w:hAnsi="Times New Roman"/>
          <w:b/>
          <w:sz w:val="28"/>
          <w:szCs w:val="28"/>
          <w:lang w:val="uk-UA"/>
        </w:rPr>
        <w:t xml:space="preserve"> школ</w:t>
      </w:r>
      <w:r>
        <w:rPr>
          <w:rFonts w:ascii="Times New Roman" w:hAnsi="Times New Roman"/>
          <w:b/>
          <w:sz w:val="28"/>
          <w:szCs w:val="28"/>
          <w:lang w:val="uk-UA"/>
        </w:rPr>
        <w:t>и</w:t>
      </w:r>
      <w:r w:rsidRPr="00E66E91">
        <w:rPr>
          <w:rFonts w:ascii="Times New Roman" w:hAnsi="Times New Roman"/>
          <w:b/>
          <w:sz w:val="28"/>
          <w:szCs w:val="28"/>
          <w:lang w:val="uk-UA"/>
        </w:rPr>
        <w:t xml:space="preserve"> І-ІІ ступенів </w:t>
      </w:r>
    </w:p>
    <w:p w:rsidR="00294DEA" w:rsidRDefault="00294DEA" w:rsidP="00294DEA">
      <w:pPr>
        <w:spacing w:line="192" w:lineRule="auto"/>
        <w:jc w:val="center"/>
        <w:rPr>
          <w:rFonts w:ascii="Times New Roman" w:hAnsi="Times New Roman"/>
          <w:b/>
          <w:bCs/>
          <w:sz w:val="28"/>
          <w:szCs w:val="28"/>
          <w:lang w:val="uk-UA"/>
        </w:rPr>
      </w:pPr>
      <w:r w:rsidRPr="00344CCC">
        <w:rPr>
          <w:rFonts w:ascii="Times New Roman" w:hAnsi="Times New Roman"/>
          <w:b/>
          <w:sz w:val="28"/>
          <w:szCs w:val="28"/>
          <w:lang w:val="uk-UA" w:eastAsia="uk-UA"/>
        </w:rPr>
        <w:t>з українською мовою навчання</w:t>
      </w:r>
      <w:r w:rsidRPr="00344CCC">
        <w:rPr>
          <w:rFonts w:ascii="Times New Roman" w:hAnsi="Times New Roman"/>
          <w:b/>
          <w:bCs/>
          <w:sz w:val="28"/>
          <w:szCs w:val="28"/>
          <w:lang w:val="uk-UA"/>
        </w:rPr>
        <w:t xml:space="preserve"> </w:t>
      </w:r>
      <w:r>
        <w:rPr>
          <w:rFonts w:ascii="Times New Roman" w:hAnsi="Times New Roman"/>
          <w:b/>
          <w:sz w:val="28"/>
          <w:szCs w:val="28"/>
          <w:lang w:val="uk-UA"/>
        </w:rPr>
        <w:t xml:space="preserve">  </w:t>
      </w:r>
      <w:r>
        <w:rPr>
          <w:rFonts w:ascii="Times New Roman" w:hAnsi="Times New Roman"/>
          <w:b/>
          <w:bCs/>
          <w:sz w:val="28"/>
          <w:szCs w:val="28"/>
          <w:lang w:val="uk-UA"/>
        </w:rPr>
        <w:t>(5 – 9  класи)</w:t>
      </w:r>
      <w:r>
        <w:rPr>
          <w:rFonts w:ascii="Times New Roman" w:hAnsi="Times New Roman"/>
          <w:b/>
          <w:sz w:val="28"/>
          <w:szCs w:val="28"/>
          <w:lang w:val="uk-UA"/>
        </w:rPr>
        <w:t xml:space="preserve"> </w:t>
      </w:r>
      <w:r w:rsidR="00DE7715">
        <w:rPr>
          <w:rFonts w:ascii="Times New Roman" w:hAnsi="Times New Roman"/>
          <w:b/>
          <w:bCs/>
          <w:sz w:val="28"/>
          <w:szCs w:val="28"/>
          <w:lang w:val="uk-UA"/>
        </w:rPr>
        <w:t>на 2019-2020</w:t>
      </w:r>
      <w:r w:rsidRPr="00344CCC">
        <w:rPr>
          <w:rFonts w:ascii="Times New Roman" w:hAnsi="Times New Roman"/>
          <w:b/>
          <w:bCs/>
          <w:sz w:val="28"/>
          <w:szCs w:val="28"/>
          <w:lang w:val="uk-UA"/>
        </w:rPr>
        <w:t xml:space="preserve"> н</w:t>
      </w:r>
      <w:r>
        <w:rPr>
          <w:rFonts w:ascii="Times New Roman" w:hAnsi="Times New Roman"/>
          <w:b/>
          <w:bCs/>
          <w:sz w:val="28"/>
          <w:szCs w:val="28"/>
          <w:lang w:val="uk-UA"/>
        </w:rPr>
        <w:t>.р.</w:t>
      </w:r>
    </w:p>
    <w:p w:rsidR="00294DEA" w:rsidRPr="00D9262A" w:rsidRDefault="00294DEA" w:rsidP="00294DEA">
      <w:pPr>
        <w:spacing w:line="192" w:lineRule="auto"/>
        <w:jc w:val="center"/>
        <w:rPr>
          <w:rFonts w:ascii="Times New Roman" w:hAnsi="Times New Roman"/>
          <w:b/>
          <w:sz w:val="28"/>
          <w:szCs w:val="28"/>
          <w:lang w:val="uk-UA"/>
        </w:rPr>
      </w:pPr>
      <w:r w:rsidRPr="00344CCC">
        <w:rPr>
          <w:rFonts w:ascii="Times New Roman" w:hAnsi="Times New Roman"/>
          <w:bCs/>
          <w:i/>
          <w:sz w:val="28"/>
          <w:szCs w:val="28"/>
          <w:lang w:val="uk-UA"/>
        </w:rPr>
        <w:t xml:space="preserve">(таблиця </w:t>
      </w:r>
      <w:r>
        <w:rPr>
          <w:rFonts w:ascii="Times New Roman" w:hAnsi="Times New Roman"/>
          <w:bCs/>
          <w:i/>
          <w:sz w:val="28"/>
          <w:szCs w:val="28"/>
          <w:lang w:val="uk-UA"/>
        </w:rPr>
        <w:t>1</w:t>
      </w:r>
      <w:r w:rsidRPr="00344CCC">
        <w:rPr>
          <w:rFonts w:ascii="Times New Roman" w:hAnsi="Times New Roman"/>
          <w:bCs/>
          <w:i/>
          <w:sz w:val="28"/>
          <w:szCs w:val="28"/>
          <w:lang w:val="uk-UA"/>
        </w:rPr>
        <w:t xml:space="preserve"> до наказу МОН України від 20.04.2018 №40</w:t>
      </w:r>
      <w:r>
        <w:rPr>
          <w:rFonts w:ascii="Times New Roman" w:hAnsi="Times New Roman"/>
          <w:bCs/>
          <w:i/>
          <w:sz w:val="28"/>
          <w:szCs w:val="28"/>
          <w:lang w:val="uk-UA"/>
        </w:rPr>
        <w:t>5)</w:t>
      </w:r>
    </w:p>
    <w:tbl>
      <w:tblPr>
        <w:tblW w:w="9640" w:type="dxa"/>
        <w:jc w:val="center"/>
        <w:tblInd w:w="-387" w:type="dxa"/>
        <w:tblLayout w:type="fixed"/>
        <w:tblCellMar>
          <w:left w:w="0" w:type="dxa"/>
          <w:right w:w="0" w:type="dxa"/>
        </w:tblCellMar>
        <w:tblLook w:val="0000"/>
      </w:tblPr>
      <w:tblGrid>
        <w:gridCol w:w="2291"/>
        <w:gridCol w:w="2977"/>
        <w:gridCol w:w="709"/>
        <w:gridCol w:w="828"/>
        <w:gridCol w:w="851"/>
        <w:gridCol w:w="850"/>
        <w:gridCol w:w="1134"/>
      </w:tblGrid>
      <w:tr w:rsidR="00294DEA" w:rsidRPr="008E7F62" w:rsidTr="00721B0E">
        <w:trPr>
          <w:trHeight w:val="340"/>
          <w:jc w:val="center"/>
        </w:trPr>
        <w:tc>
          <w:tcPr>
            <w:tcW w:w="2291" w:type="dxa"/>
            <w:vMerge w:val="restart"/>
            <w:tcBorders>
              <w:top w:val="single" w:sz="4" w:space="0" w:color="auto"/>
              <w:left w:val="single" w:sz="4" w:space="0" w:color="auto"/>
              <w:right w:val="nil"/>
            </w:tcBorders>
            <w:shd w:val="clear" w:color="auto" w:fill="FFFFFF"/>
            <w:vAlign w:val="center"/>
          </w:tcPr>
          <w:p w:rsidR="00294DEA" w:rsidRPr="00D9262A" w:rsidRDefault="00294DEA" w:rsidP="00721B0E">
            <w:pPr>
              <w:spacing w:line="192" w:lineRule="auto"/>
              <w:jc w:val="center"/>
              <w:rPr>
                <w:rFonts w:ascii="Times New Roman" w:hAnsi="Times New Roman" w:cs="Times New Roman"/>
                <w:b/>
                <w:bCs/>
                <w:lang w:val="uk-UA" w:eastAsia="uk-UA"/>
              </w:rPr>
            </w:pPr>
          </w:p>
          <w:p w:rsidR="00294DEA" w:rsidRPr="00D9262A" w:rsidRDefault="00294DEA"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Освітні галузі</w:t>
            </w:r>
          </w:p>
        </w:tc>
        <w:tc>
          <w:tcPr>
            <w:tcW w:w="2977" w:type="dxa"/>
            <w:vMerge w:val="restart"/>
            <w:tcBorders>
              <w:top w:val="single" w:sz="4" w:space="0" w:color="auto"/>
              <w:left w:val="single" w:sz="4" w:space="0" w:color="auto"/>
              <w:right w:val="nil"/>
            </w:tcBorders>
            <w:shd w:val="clear" w:color="auto" w:fill="FFFFFF"/>
            <w:vAlign w:val="center"/>
          </w:tcPr>
          <w:p w:rsidR="00294DEA" w:rsidRPr="00D9262A" w:rsidRDefault="00294DEA" w:rsidP="00721B0E">
            <w:pPr>
              <w:spacing w:line="192" w:lineRule="auto"/>
              <w:jc w:val="center"/>
              <w:rPr>
                <w:rFonts w:ascii="Times New Roman" w:hAnsi="Times New Roman" w:cs="Times New Roman"/>
                <w:lang w:val="uk-UA"/>
              </w:rPr>
            </w:pPr>
          </w:p>
          <w:p w:rsidR="00294DEA" w:rsidRPr="00D9262A" w:rsidRDefault="00294DEA" w:rsidP="00721B0E">
            <w:pPr>
              <w:spacing w:line="192" w:lineRule="auto"/>
              <w:jc w:val="center"/>
              <w:rPr>
                <w:rFonts w:ascii="Times New Roman" w:hAnsi="Times New Roman" w:cs="Times New Roman"/>
                <w:lang w:val="uk-UA"/>
              </w:rPr>
            </w:pPr>
            <w:r w:rsidRPr="00D9262A">
              <w:rPr>
                <w:rFonts w:ascii="Times New Roman" w:hAnsi="Times New Roman" w:cs="Times New Roman"/>
                <w:b/>
                <w:bCs/>
                <w:lang w:val="uk-UA" w:eastAsia="uk-UA"/>
              </w:rPr>
              <w:t>Предмети</w:t>
            </w:r>
          </w:p>
        </w:tc>
        <w:tc>
          <w:tcPr>
            <w:tcW w:w="437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94DEA" w:rsidRPr="007F54E8" w:rsidRDefault="00294DEA" w:rsidP="00721B0E">
            <w:pPr>
              <w:spacing w:line="192" w:lineRule="auto"/>
              <w:jc w:val="center"/>
              <w:rPr>
                <w:rFonts w:ascii="Times New Roman" w:hAnsi="Times New Roman"/>
                <w:b/>
                <w:bCs/>
                <w:lang w:val="uk-UA" w:eastAsia="uk-UA"/>
              </w:rPr>
            </w:pPr>
            <w:r w:rsidRPr="007F54E8">
              <w:rPr>
                <w:rFonts w:ascii="Times New Roman" w:hAnsi="Times New Roman"/>
                <w:b/>
                <w:bCs/>
                <w:lang w:val="uk-UA" w:eastAsia="uk-UA"/>
              </w:rPr>
              <w:t>Кількість годин на тиждень</w:t>
            </w:r>
            <w:r>
              <w:rPr>
                <w:rFonts w:ascii="Times New Roman" w:hAnsi="Times New Roman"/>
                <w:b/>
                <w:bCs/>
                <w:lang w:val="uk-UA" w:eastAsia="uk-UA"/>
              </w:rPr>
              <w:t xml:space="preserve"> у класах</w:t>
            </w:r>
          </w:p>
        </w:tc>
      </w:tr>
      <w:tr w:rsidR="00294DEA" w:rsidRPr="007F54E8" w:rsidTr="00721B0E">
        <w:trPr>
          <w:trHeight w:val="330"/>
          <w:jc w:val="center"/>
        </w:trPr>
        <w:tc>
          <w:tcPr>
            <w:tcW w:w="2291" w:type="dxa"/>
            <w:vMerge/>
            <w:tcBorders>
              <w:left w:val="single" w:sz="4" w:space="0" w:color="auto"/>
              <w:right w:val="nil"/>
            </w:tcBorders>
            <w:shd w:val="clear" w:color="auto" w:fill="FFFFFF"/>
            <w:vAlign w:val="center"/>
          </w:tcPr>
          <w:p w:rsidR="00294DEA" w:rsidRPr="00D9262A" w:rsidRDefault="00294DEA" w:rsidP="00721B0E">
            <w:pPr>
              <w:spacing w:line="192" w:lineRule="auto"/>
              <w:jc w:val="center"/>
              <w:rPr>
                <w:rFonts w:ascii="Times New Roman" w:hAnsi="Times New Roman" w:cs="Times New Roman"/>
                <w:b/>
                <w:bCs/>
                <w:lang w:val="uk-UA" w:eastAsia="uk-UA"/>
              </w:rPr>
            </w:pPr>
          </w:p>
        </w:tc>
        <w:tc>
          <w:tcPr>
            <w:tcW w:w="2977" w:type="dxa"/>
            <w:vMerge/>
            <w:tcBorders>
              <w:left w:val="single" w:sz="4" w:space="0" w:color="auto"/>
              <w:right w:val="nil"/>
            </w:tcBorders>
            <w:shd w:val="clear" w:color="auto" w:fill="FFFFFF"/>
            <w:vAlign w:val="center"/>
          </w:tcPr>
          <w:p w:rsidR="00294DEA" w:rsidRPr="00D9262A" w:rsidRDefault="00294DEA" w:rsidP="00721B0E">
            <w:pPr>
              <w:spacing w:line="192" w:lineRule="auto"/>
              <w:jc w:val="center"/>
              <w:rPr>
                <w:rFonts w:ascii="Times New Roman" w:hAnsi="Times New Roman" w:cs="Times New Roman"/>
                <w:b/>
                <w:bCs/>
                <w:lang w:val="uk-UA" w:eastAsia="uk-UA"/>
              </w:rPr>
            </w:pPr>
          </w:p>
        </w:tc>
        <w:tc>
          <w:tcPr>
            <w:tcW w:w="709" w:type="dxa"/>
            <w:tcBorders>
              <w:top w:val="single" w:sz="4" w:space="0" w:color="auto"/>
              <w:left w:val="single" w:sz="4" w:space="0" w:color="auto"/>
              <w:right w:val="single" w:sz="4" w:space="0" w:color="auto"/>
            </w:tcBorders>
            <w:shd w:val="clear" w:color="auto" w:fill="FFFFFF"/>
            <w:vAlign w:val="center"/>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5 </w:t>
            </w:r>
          </w:p>
        </w:tc>
        <w:tc>
          <w:tcPr>
            <w:tcW w:w="828" w:type="dxa"/>
            <w:tcBorders>
              <w:top w:val="single" w:sz="4" w:space="0" w:color="auto"/>
              <w:left w:val="single" w:sz="4" w:space="0" w:color="auto"/>
              <w:right w:val="single" w:sz="4" w:space="0" w:color="auto"/>
            </w:tcBorders>
            <w:shd w:val="clear" w:color="auto" w:fill="FFFFFF"/>
            <w:vAlign w:val="center"/>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6 </w:t>
            </w:r>
          </w:p>
        </w:tc>
        <w:tc>
          <w:tcPr>
            <w:tcW w:w="851" w:type="dxa"/>
            <w:tcBorders>
              <w:top w:val="single" w:sz="4" w:space="0" w:color="auto"/>
              <w:left w:val="single" w:sz="4" w:space="0" w:color="auto"/>
              <w:right w:val="single" w:sz="4" w:space="0" w:color="auto"/>
            </w:tcBorders>
            <w:shd w:val="clear" w:color="auto" w:fill="FFFFFF"/>
            <w:vAlign w:val="center"/>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7</w:t>
            </w:r>
          </w:p>
        </w:tc>
        <w:tc>
          <w:tcPr>
            <w:tcW w:w="850" w:type="dxa"/>
            <w:tcBorders>
              <w:top w:val="single" w:sz="4" w:space="0" w:color="auto"/>
              <w:left w:val="single" w:sz="4" w:space="0" w:color="auto"/>
              <w:right w:val="single" w:sz="4" w:space="0" w:color="auto"/>
            </w:tcBorders>
            <w:shd w:val="clear" w:color="auto" w:fill="FFFFFF"/>
            <w:vAlign w:val="center"/>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8 </w:t>
            </w:r>
          </w:p>
        </w:tc>
        <w:tc>
          <w:tcPr>
            <w:tcW w:w="1134" w:type="dxa"/>
            <w:tcBorders>
              <w:top w:val="single" w:sz="4" w:space="0" w:color="auto"/>
              <w:left w:val="single" w:sz="4" w:space="0" w:color="auto"/>
              <w:right w:val="single" w:sz="4" w:space="0" w:color="auto"/>
            </w:tcBorders>
            <w:shd w:val="clear" w:color="auto" w:fill="FFFFFF"/>
            <w:vAlign w:val="center"/>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 xml:space="preserve">9 </w:t>
            </w:r>
          </w:p>
        </w:tc>
      </w:tr>
      <w:tr w:rsidR="00294DEA" w:rsidRPr="007F54E8" w:rsidTr="00721B0E">
        <w:trPr>
          <w:trHeight w:hRule="exact" w:val="331"/>
          <w:jc w:val="center"/>
        </w:trPr>
        <w:tc>
          <w:tcPr>
            <w:tcW w:w="2291"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Мови і літератури</w:t>
            </w: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мова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3,5</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4D05A6">
            <w:pPr>
              <w:spacing w:line="192" w:lineRule="auto"/>
              <w:rPr>
                <w:rFonts w:ascii="Times New Roman" w:hAnsi="Times New Roman"/>
                <w:sz w:val="20"/>
                <w:szCs w:val="20"/>
                <w:lang w:val="uk-UA"/>
              </w:rPr>
            </w:pPr>
            <w:r>
              <w:rPr>
                <w:rFonts w:ascii="Times New Roman" w:hAnsi="Times New Roman"/>
                <w:sz w:val="20"/>
                <w:szCs w:val="20"/>
                <w:lang w:val="uk-UA"/>
              </w:rPr>
              <w:t xml:space="preserve">        4</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2,5</w:t>
            </w:r>
            <w:r w:rsidR="006966F7">
              <w:rPr>
                <w:rFonts w:ascii="Times New Roman" w:hAnsi="Times New Roman"/>
                <w:sz w:val="20"/>
                <w:szCs w:val="20"/>
                <w:lang w:val="uk-UA"/>
              </w:rPr>
              <w:t>+0,5</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Українська література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36"/>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Англійська мова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Зарубіжна література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2</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1</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41"/>
          <w:jc w:val="center"/>
        </w:trPr>
        <w:tc>
          <w:tcPr>
            <w:tcW w:w="2291"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Суспільствознавство</w:t>
            </w: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Історія України</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bCs/>
                <w:sz w:val="20"/>
                <w:szCs w:val="20"/>
                <w:lang w:val="uk-UA" w:eastAsia="uk-UA"/>
              </w:rPr>
              <w:t>1</w:t>
            </w:r>
            <w:r w:rsidR="00742505">
              <w:rPr>
                <w:rFonts w:ascii="Times New Roman" w:hAnsi="Times New Roman"/>
                <w:bCs/>
                <w:sz w:val="20"/>
                <w:szCs w:val="20"/>
                <w:lang w:val="uk-UA" w:eastAsia="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bCs/>
                <w:sz w:val="20"/>
                <w:szCs w:val="20"/>
                <w:lang w:val="uk-UA" w:eastAsia="uk-UA"/>
              </w:rPr>
              <w:t>1</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Всесвітня історія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правознавства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294DEA" w:rsidRPr="007F54E8" w:rsidTr="00721B0E">
        <w:trPr>
          <w:trHeight w:hRule="exact" w:val="336"/>
          <w:jc w:val="center"/>
        </w:trPr>
        <w:tc>
          <w:tcPr>
            <w:tcW w:w="2291"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Музичне мистецтво</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7 кл.</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Образотворче мистецтво</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7 кл.</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A63929"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r>
      <w:tr w:rsidR="00294DEA" w:rsidRPr="007F54E8" w:rsidTr="00721B0E">
        <w:trPr>
          <w:trHeight w:hRule="exact" w:val="300"/>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Мистецтво</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rPr>
                <w:rFonts w:ascii="Times New Roman" w:hAnsi="Times New Roman"/>
                <w:sz w:val="20"/>
                <w:szCs w:val="20"/>
                <w:lang w:val="uk-UA"/>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rPr>
                <w:rFonts w:ascii="Times New Roman" w:hAnsi="Times New Roman"/>
                <w:sz w:val="20"/>
                <w:szCs w:val="20"/>
                <w:lang w:val="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rPr>
                <w:rFonts w:ascii="Times New Roman" w:hAnsi="Times New Roman"/>
                <w:sz w:val="20"/>
                <w:szCs w:val="20"/>
                <w:lang w:val="uk-UA"/>
              </w:rPr>
            </w:pP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rPr>
                <w:rFonts w:ascii="Times New Roman" w:hAnsi="Times New Roman"/>
                <w:sz w:val="20"/>
                <w:szCs w:val="20"/>
                <w:lang w:val="uk-UA"/>
              </w:rPr>
            </w:pPr>
            <w:r w:rsidRPr="00D9262A">
              <w:rPr>
                <w:rFonts w:ascii="Times New Roman" w:hAnsi="Times New Roman"/>
                <w:sz w:val="20"/>
                <w:szCs w:val="20"/>
                <w:lang w:val="uk-UA"/>
              </w:rPr>
              <w:t xml:space="preserve">       1</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rPr>
                <w:rFonts w:ascii="Times New Roman" w:hAnsi="Times New Roman"/>
                <w:sz w:val="20"/>
                <w:szCs w:val="20"/>
                <w:lang w:val="uk-UA"/>
              </w:rPr>
            </w:pPr>
            <w:r w:rsidRPr="00D9262A">
              <w:rPr>
                <w:rFonts w:ascii="Times New Roman" w:hAnsi="Times New Roman"/>
                <w:sz w:val="20"/>
                <w:szCs w:val="20"/>
                <w:lang w:val="uk-UA"/>
              </w:rPr>
              <w:t xml:space="preserve">        1</w:t>
            </w:r>
          </w:p>
        </w:tc>
      </w:tr>
      <w:tr w:rsidR="00294DEA" w:rsidRPr="007F54E8" w:rsidTr="00721B0E">
        <w:trPr>
          <w:trHeight w:hRule="exact" w:val="336"/>
          <w:jc w:val="center"/>
        </w:trPr>
        <w:tc>
          <w:tcPr>
            <w:tcW w:w="2291"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Математика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eastAsia="uk-UA"/>
              </w:rPr>
              <w:t>4</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r>
      <w:tr w:rsidR="00294DEA" w:rsidRPr="007F54E8" w:rsidTr="00721B0E">
        <w:trPr>
          <w:trHeight w:hRule="exact" w:val="336"/>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Алгебра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Геометрія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36"/>
          <w:jc w:val="center"/>
        </w:trPr>
        <w:tc>
          <w:tcPr>
            <w:tcW w:w="2291"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Природознавство</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r>
      <w:tr w:rsidR="00294DEA" w:rsidRPr="007F54E8" w:rsidTr="00721B0E">
        <w:trPr>
          <w:trHeight w:hRule="exact" w:val="34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Біологія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rPr>
                <w:rFonts w:ascii="Times New Roman" w:hAnsi="Times New Roman"/>
                <w:sz w:val="20"/>
                <w:szCs w:val="20"/>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36"/>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Географія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1</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1,5+0,5</w:t>
            </w:r>
          </w:p>
          <w:p w:rsidR="00294DEA" w:rsidRPr="00D9262A" w:rsidRDefault="00294DEA" w:rsidP="00721B0E">
            <w:pPr>
              <w:spacing w:line="192" w:lineRule="auto"/>
              <w:jc w:val="center"/>
              <w:rPr>
                <w:rFonts w:ascii="Times New Roman" w:hAnsi="Times New Roman"/>
                <w:sz w:val="20"/>
                <w:szCs w:val="20"/>
                <w:lang w:val="uk-UA"/>
              </w:rPr>
            </w:pPr>
          </w:p>
        </w:tc>
      </w:tr>
      <w:tr w:rsidR="00294DEA" w:rsidRPr="007F54E8" w:rsidTr="00721B0E">
        <w:trPr>
          <w:trHeight w:hRule="exact" w:val="336"/>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Фізика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294DEA" w:rsidRPr="007F54E8" w:rsidTr="00721B0E">
        <w:trPr>
          <w:trHeight w:hRule="exact" w:val="336"/>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Хімія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41"/>
          <w:jc w:val="center"/>
        </w:trPr>
        <w:tc>
          <w:tcPr>
            <w:tcW w:w="2291"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Технології</w:t>
            </w: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Трудове навчання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2</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7 кл.</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Інформатика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7 кл.</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2</w:t>
            </w:r>
          </w:p>
        </w:tc>
      </w:tr>
      <w:tr w:rsidR="00294DEA" w:rsidRPr="007F54E8" w:rsidTr="00721B0E">
        <w:trPr>
          <w:trHeight w:hRule="exact" w:val="341"/>
          <w:jc w:val="center"/>
        </w:trPr>
        <w:tc>
          <w:tcPr>
            <w:tcW w:w="2291"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 xml:space="preserve">Здоров'я і фізична </w:t>
            </w:r>
          </w:p>
          <w:p w:rsidR="00294DEA" w:rsidRPr="00D9262A" w:rsidRDefault="00294DEA" w:rsidP="00721B0E">
            <w:pPr>
              <w:spacing w:line="192" w:lineRule="auto"/>
              <w:rPr>
                <w:rFonts w:ascii="Times New Roman" w:hAnsi="Times New Roman" w:cs="Times New Roman"/>
                <w:lang w:val="uk-UA"/>
              </w:rPr>
            </w:pP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Основи здоров'я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bCs/>
                <w:sz w:val="20"/>
                <w:szCs w:val="20"/>
                <w:lang w:val="uk-UA" w:eastAsia="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7 кл.</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1</w:t>
            </w:r>
          </w:p>
        </w:tc>
      </w:tr>
      <w:tr w:rsidR="00294DEA" w:rsidRPr="007F54E8" w:rsidTr="00721B0E">
        <w:trPr>
          <w:trHeight w:hRule="exact" w:val="331"/>
          <w:jc w:val="center"/>
        </w:trPr>
        <w:tc>
          <w:tcPr>
            <w:tcW w:w="2291" w:type="dxa"/>
            <w:tcBorders>
              <w:top w:val="nil"/>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rPr>
              <w:t>культура</w:t>
            </w:r>
          </w:p>
        </w:tc>
        <w:tc>
          <w:tcPr>
            <w:tcW w:w="2977" w:type="dxa"/>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Фізична культура**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DE7715" w:rsidP="00721B0E">
            <w:pPr>
              <w:spacing w:line="192" w:lineRule="auto"/>
              <w:jc w:val="center"/>
              <w:rPr>
                <w:rFonts w:ascii="Times New Roman" w:hAnsi="Times New Roman"/>
                <w:sz w:val="20"/>
                <w:szCs w:val="20"/>
                <w:lang w:val="uk-UA"/>
              </w:rPr>
            </w:pPr>
            <w:r>
              <w:rPr>
                <w:rFonts w:ascii="Times New Roman" w:hAnsi="Times New Roman"/>
                <w:sz w:val="20"/>
                <w:szCs w:val="20"/>
                <w:lang w:val="uk-UA" w:eastAsia="uk-UA"/>
              </w:rPr>
              <w:t>3</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rPr>
            </w:pPr>
            <w:r>
              <w:rPr>
                <w:rFonts w:ascii="Times New Roman" w:hAnsi="Times New Roman"/>
                <w:sz w:val="20"/>
                <w:szCs w:val="20"/>
                <w:lang w:val="uk-UA"/>
              </w:rPr>
              <w:t>7 кл.</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r w:rsidRPr="00D9262A">
              <w:rPr>
                <w:rFonts w:ascii="Times New Roman" w:hAnsi="Times New Roman"/>
                <w:sz w:val="20"/>
                <w:szCs w:val="20"/>
                <w:lang w:val="uk-UA"/>
              </w:rPr>
              <w:t>3</w:t>
            </w:r>
          </w:p>
        </w:tc>
      </w:tr>
      <w:tr w:rsidR="00294DEA" w:rsidRPr="007F54E8" w:rsidTr="00721B0E">
        <w:trPr>
          <w:trHeight w:hRule="exact" w:val="336"/>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Разом</w:t>
            </w:r>
            <w:r w:rsidR="002A22E4">
              <w:rPr>
                <w:rFonts w:ascii="Times New Roman" w:hAnsi="Times New Roman" w:cs="Times New Roman"/>
                <w:b/>
                <w:bCs/>
                <w:lang w:val="uk-UA" w:eastAsia="uk-UA"/>
              </w:rPr>
              <w:t>(без фізичної культури)</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A22E4"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23,5+1</w:t>
            </w:r>
            <w:r w:rsidR="00294DEA" w:rsidRPr="00D9262A">
              <w:rPr>
                <w:rFonts w:ascii="Times New Roman" w:hAnsi="Times New Roman"/>
                <w:b/>
                <w:sz w:val="20"/>
                <w:szCs w:val="20"/>
                <w:lang w:val="uk-UA"/>
              </w:rPr>
              <w:t xml:space="preserve"> </w:t>
            </w:r>
          </w:p>
        </w:tc>
        <w:tc>
          <w:tcPr>
            <w:tcW w:w="828" w:type="dxa"/>
            <w:tcBorders>
              <w:top w:val="single" w:sz="4" w:space="0" w:color="auto"/>
              <w:left w:val="single" w:sz="4" w:space="0" w:color="auto"/>
              <w:bottom w:val="nil"/>
              <w:right w:val="single" w:sz="4" w:space="0" w:color="auto"/>
            </w:tcBorders>
            <w:shd w:val="clear" w:color="auto" w:fill="FFFFFF"/>
          </w:tcPr>
          <w:p w:rsidR="00294DEA" w:rsidRPr="00584233" w:rsidRDefault="00584233" w:rsidP="00721B0E">
            <w:pPr>
              <w:spacing w:line="192" w:lineRule="auto"/>
              <w:jc w:val="center"/>
              <w:rPr>
                <w:rFonts w:ascii="Times New Roman" w:hAnsi="Times New Roman"/>
                <w:b/>
                <w:sz w:val="20"/>
                <w:szCs w:val="20"/>
                <w:lang w:val="ru-RU"/>
              </w:rPr>
            </w:pPr>
            <w:r>
              <w:rPr>
                <w:rFonts w:ascii="Times New Roman" w:hAnsi="Times New Roman"/>
                <w:b/>
                <w:sz w:val="20"/>
                <w:szCs w:val="20"/>
                <w:lang w:val="ru-RU"/>
              </w:rPr>
              <w:t>16</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A22E4"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28+0,5</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A63929"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28</w:t>
            </w:r>
            <w:r w:rsidR="002A22E4">
              <w:rPr>
                <w:rFonts w:ascii="Times New Roman" w:hAnsi="Times New Roman"/>
                <w:b/>
                <w:sz w:val="20"/>
                <w:szCs w:val="20"/>
                <w:lang w:val="uk-UA"/>
              </w:rPr>
              <w:t>,5</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A22E4"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30+0,5</w:t>
            </w:r>
          </w:p>
        </w:tc>
      </w:tr>
      <w:tr w:rsidR="00294DEA" w:rsidRPr="007F54E8" w:rsidTr="00721B0E">
        <w:trPr>
          <w:trHeight w:hRule="exact" w:val="331"/>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b/>
                <w:bCs/>
                <w:lang w:val="uk-UA" w:eastAsia="uk-UA"/>
              </w:rPr>
              <w:t>Варіативна складова</w:t>
            </w:r>
          </w:p>
        </w:tc>
        <w:tc>
          <w:tcPr>
            <w:tcW w:w="709" w:type="dxa"/>
            <w:tcBorders>
              <w:top w:val="single" w:sz="4" w:space="0" w:color="auto"/>
              <w:left w:val="single" w:sz="4" w:space="0" w:color="auto"/>
              <w:bottom w:val="nil"/>
              <w:right w:val="single" w:sz="4" w:space="0" w:color="auto"/>
            </w:tcBorders>
            <w:shd w:val="clear" w:color="auto" w:fill="FFFFFF"/>
          </w:tcPr>
          <w:p w:rsidR="00294DEA" w:rsidRPr="002A22E4" w:rsidRDefault="00742505" w:rsidP="00721B0E">
            <w:pPr>
              <w:spacing w:line="192" w:lineRule="auto"/>
              <w:jc w:val="center"/>
              <w:rPr>
                <w:rFonts w:ascii="Times New Roman" w:hAnsi="Times New Roman"/>
                <w:b/>
                <w:sz w:val="20"/>
                <w:szCs w:val="20"/>
                <w:lang w:val="uk-UA"/>
              </w:rPr>
            </w:pPr>
            <w:r w:rsidRPr="002A22E4">
              <w:rPr>
                <w:rFonts w:ascii="Times New Roman" w:hAnsi="Times New Roman"/>
                <w:b/>
                <w:sz w:val="20"/>
                <w:szCs w:val="20"/>
                <w:lang w:val="uk-UA"/>
              </w:rPr>
              <w:t>3,5</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b/>
                <w:sz w:val="20"/>
                <w:szCs w:val="20"/>
                <w:lang w:val="uk-UA"/>
              </w:rPr>
            </w:pPr>
            <w:r>
              <w:rPr>
                <w:rFonts w:ascii="Times New Roman" w:hAnsi="Times New Roman"/>
                <w:b/>
                <w:bCs/>
                <w:sz w:val="20"/>
                <w:szCs w:val="20"/>
                <w:lang w:val="uk-UA" w:eastAsia="uk-UA"/>
              </w:rPr>
              <w:t>-</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2,5</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3</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3</w:t>
            </w:r>
          </w:p>
        </w:tc>
      </w:tr>
      <w:tr w:rsidR="00294DEA" w:rsidRPr="007F54E8" w:rsidTr="00721B0E">
        <w:trPr>
          <w:trHeight w:hRule="exact" w:val="341"/>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b/>
                <w:lang w:val="uk-UA"/>
              </w:rPr>
            </w:pPr>
            <w:r w:rsidRPr="00D9262A">
              <w:rPr>
                <w:rFonts w:ascii="Times New Roman" w:hAnsi="Times New Roman" w:cs="Times New Roman"/>
                <w:b/>
                <w:lang w:val="uk-UA" w:eastAsia="uk-UA"/>
              </w:rPr>
              <w:t>Курси за вибором</w:t>
            </w:r>
          </w:p>
        </w:tc>
        <w:tc>
          <w:tcPr>
            <w:tcW w:w="709" w:type="dxa"/>
            <w:tcBorders>
              <w:top w:val="single" w:sz="4" w:space="0" w:color="auto"/>
              <w:left w:val="single" w:sz="4" w:space="0" w:color="auto"/>
              <w:bottom w:val="nil"/>
              <w:right w:val="single" w:sz="4" w:space="0" w:color="auto"/>
            </w:tcBorders>
            <w:shd w:val="clear" w:color="auto" w:fill="FFFFFF"/>
          </w:tcPr>
          <w:p w:rsidR="00294DEA" w:rsidRPr="002A22E4" w:rsidRDefault="00742505" w:rsidP="00721B0E">
            <w:pPr>
              <w:spacing w:line="192" w:lineRule="auto"/>
              <w:jc w:val="center"/>
              <w:rPr>
                <w:rFonts w:ascii="Times New Roman" w:hAnsi="Times New Roman"/>
                <w:b/>
                <w:sz w:val="20"/>
                <w:szCs w:val="20"/>
                <w:lang w:val="uk-UA"/>
              </w:rPr>
            </w:pPr>
            <w:r w:rsidRPr="002A22E4">
              <w:rPr>
                <w:rFonts w:ascii="Times New Roman" w:hAnsi="Times New Roman"/>
                <w:b/>
                <w:sz w:val="20"/>
                <w:szCs w:val="20"/>
                <w:lang w:val="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742505"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6966F7" w:rsidP="00721B0E">
            <w:pPr>
              <w:spacing w:line="192" w:lineRule="auto"/>
              <w:jc w:val="center"/>
              <w:rPr>
                <w:rFonts w:ascii="Times New Roman" w:hAnsi="Times New Roman"/>
                <w:b/>
                <w:sz w:val="20"/>
                <w:szCs w:val="20"/>
                <w:lang w:val="uk-UA"/>
              </w:rPr>
            </w:pPr>
            <w:r>
              <w:rPr>
                <w:rFonts w:ascii="Times New Roman" w:hAnsi="Times New Roman"/>
                <w:b/>
                <w:sz w:val="20"/>
                <w:szCs w:val="20"/>
                <w:lang w:val="uk-UA"/>
              </w:rPr>
              <w:t>1</w:t>
            </w:r>
            <w:r w:rsidR="00294DEA">
              <w:rPr>
                <w:rFonts w:ascii="Times New Roman" w:hAnsi="Times New Roman"/>
                <w:b/>
                <w:sz w:val="20"/>
                <w:szCs w:val="20"/>
                <w:lang w:val="uk-UA"/>
              </w:rPr>
              <w:t>,5</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
                <w:sz w:val="20"/>
                <w:szCs w:val="20"/>
                <w:lang w:val="uk-UA"/>
              </w:rPr>
            </w:pPr>
            <w:r w:rsidRPr="00D9262A">
              <w:rPr>
                <w:rFonts w:ascii="Times New Roman" w:hAnsi="Times New Roman"/>
                <w:b/>
                <w:sz w:val="20"/>
                <w:szCs w:val="20"/>
                <w:lang w:val="uk-UA"/>
              </w:rPr>
              <w:t>0,5</w:t>
            </w:r>
          </w:p>
        </w:tc>
      </w:tr>
      <w:tr w:rsidR="00294DEA" w:rsidRPr="007F54E8" w:rsidTr="00721B0E">
        <w:trPr>
          <w:trHeight w:hRule="exact" w:val="341"/>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rPr>
            </w:pPr>
            <w:r w:rsidRPr="00D9262A">
              <w:rPr>
                <w:rFonts w:ascii="Times New Roman" w:hAnsi="Times New Roman" w:cs="Times New Roman"/>
                <w:lang w:val="uk-UA" w:eastAsia="uk-UA"/>
              </w:rPr>
              <w:t>Історія рідного краю</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6F0F5C" w:rsidP="00721B0E">
            <w:pPr>
              <w:spacing w:line="192"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cs="Times New Roman"/>
                <w:sz w:val="20"/>
                <w:szCs w:val="20"/>
                <w:lang w:val="uk-UA"/>
              </w:rPr>
            </w:pPr>
            <w:r w:rsidRPr="00D9262A">
              <w:rPr>
                <w:rFonts w:ascii="Times New Roman" w:hAnsi="Times New Roman" w:cs="Times New Roman"/>
                <w:sz w:val="20"/>
                <w:szCs w:val="20"/>
                <w:lang w:val="uk-UA"/>
              </w:rPr>
              <w:t>0,5</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cs="Times New Roman"/>
                <w:sz w:val="20"/>
                <w:szCs w:val="20"/>
                <w:lang w:val="uk-UA"/>
              </w:rPr>
            </w:pPr>
            <w:r w:rsidRPr="00D9262A">
              <w:rPr>
                <w:rFonts w:ascii="Times New Roman" w:hAnsi="Times New Roman" w:cs="Times New Roman"/>
                <w:sz w:val="20"/>
                <w:szCs w:val="20"/>
                <w:lang w:val="uk-UA"/>
              </w:rPr>
              <w:t>0,5</w:t>
            </w:r>
          </w:p>
        </w:tc>
      </w:tr>
      <w:tr w:rsidR="00294DEA" w:rsidRPr="007F54E8" w:rsidTr="00721B0E">
        <w:trPr>
          <w:trHeight w:hRule="exact" w:val="360"/>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6966F7" w:rsidP="00721B0E">
            <w:pPr>
              <w:spacing w:line="192" w:lineRule="auto"/>
              <w:rPr>
                <w:rFonts w:ascii="Times New Roman" w:hAnsi="Times New Roman" w:cs="Times New Roman"/>
                <w:lang w:val="uk-UA" w:eastAsia="uk-UA"/>
              </w:rPr>
            </w:pPr>
            <w:r>
              <w:rPr>
                <w:rFonts w:ascii="Times New Roman" w:hAnsi="Times New Roman" w:cs="Times New Roman"/>
                <w:lang w:val="uk-UA" w:eastAsia="uk-UA"/>
              </w:rPr>
              <w:t>Права дитини</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742505"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r>
      <w:tr w:rsidR="006F0F5C" w:rsidRPr="007F54E8" w:rsidTr="00721B0E">
        <w:trPr>
          <w:trHeight w:hRule="exact" w:val="360"/>
          <w:jc w:val="center"/>
        </w:trPr>
        <w:tc>
          <w:tcPr>
            <w:tcW w:w="5268" w:type="dxa"/>
            <w:gridSpan w:val="2"/>
            <w:tcBorders>
              <w:top w:val="single" w:sz="4" w:space="0" w:color="auto"/>
              <w:left w:val="single" w:sz="4" w:space="0" w:color="auto"/>
              <w:bottom w:val="nil"/>
              <w:right w:val="nil"/>
            </w:tcBorders>
            <w:shd w:val="clear" w:color="auto" w:fill="FFFFFF"/>
          </w:tcPr>
          <w:p w:rsidR="006F0F5C" w:rsidRDefault="006F0F5C" w:rsidP="00721B0E">
            <w:pPr>
              <w:spacing w:line="192" w:lineRule="auto"/>
              <w:rPr>
                <w:rFonts w:ascii="Times New Roman" w:hAnsi="Times New Roman" w:cs="Times New Roman"/>
                <w:lang w:val="uk-UA" w:eastAsia="uk-UA"/>
              </w:rPr>
            </w:pPr>
            <w:r>
              <w:rPr>
                <w:rFonts w:ascii="Times New Roman" w:hAnsi="Times New Roman" w:cs="Times New Roman"/>
                <w:lang w:val="uk-UA" w:eastAsia="uk-UA"/>
              </w:rPr>
              <w:t>Українознавство</w:t>
            </w:r>
          </w:p>
        </w:tc>
        <w:tc>
          <w:tcPr>
            <w:tcW w:w="709" w:type="dxa"/>
            <w:tcBorders>
              <w:top w:val="single" w:sz="4" w:space="0" w:color="auto"/>
              <w:left w:val="single" w:sz="4" w:space="0" w:color="auto"/>
              <w:bottom w:val="nil"/>
              <w:right w:val="single" w:sz="4" w:space="0" w:color="auto"/>
            </w:tcBorders>
            <w:shd w:val="clear" w:color="auto" w:fill="FFFFFF"/>
          </w:tcPr>
          <w:p w:rsidR="006F0F5C" w:rsidRDefault="006F0F5C" w:rsidP="00721B0E">
            <w:pPr>
              <w:spacing w:line="192" w:lineRule="auto"/>
              <w:jc w:val="center"/>
              <w:rPr>
                <w:rFonts w:ascii="Times New Roman" w:hAnsi="Times New Roman"/>
                <w:sz w:val="20"/>
                <w:szCs w:val="20"/>
                <w:lang w:val="uk-UA" w:eastAsia="uk-UA"/>
              </w:rPr>
            </w:pPr>
          </w:p>
        </w:tc>
        <w:tc>
          <w:tcPr>
            <w:tcW w:w="828" w:type="dxa"/>
            <w:tcBorders>
              <w:top w:val="single" w:sz="4" w:space="0" w:color="auto"/>
              <w:left w:val="single" w:sz="4" w:space="0" w:color="auto"/>
              <w:bottom w:val="nil"/>
              <w:right w:val="single" w:sz="4" w:space="0" w:color="auto"/>
            </w:tcBorders>
            <w:shd w:val="clear" w:color="auto" w:fill="FFFFFF"/>
          </w:tcPr>
          <w:p w:rsidR="006F0F5C" w:rsidRPr="00D9262A" w:rsidRDefault="006F0F5C" w:rsidP="00721B0E">
            <w:pPr>
              <w:spacing w:line="192" w:lineRule="auto"/>
              <w:jc w:val="center"/>
              <w:rPr>
                <w:rFonts w:ascii="Times New Roman" w:hAnsi="Times New Roman"/>
                <w:sz w:val="20"/>
                <w:szCs w:val="20"/>
                <w:lang w:val="uk-UA" w:eastAsia="uk-UA"/>
              </w:rPr>
            </w:pPr>
          </w:p>
        </w:tc>
        <w:tc>
          <w:tcPr>
            <w:tcW w:w="851" w:type="dxa"/>
            <w:tcBorders>
              <w:top w:val="single" w:sz="4" w:space="0" w:color="auto"/>
              <w:left w:val="single" w:sz="4" w:space="0" w:color="auto"/>
              <w:bottom w:val="nil"/>
              <w:right w:val="single" w:sz="4" w:space="0" w:color="auto"/>
            </w:tcBorders>
            <w:shd w:val="clear" w:color="auto" w:fill="FFFFFF"/>
          </w:tcPr>
          <w:p w:rsidR="006F0F5C" w:rsidRPr="00D9262A" w:rsidRDefault="006F0F5C"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0,5</w:t>
            </w:r>
          </w:p>
        </w:tc>
        <w:tc>
          <w:tcPr>
            <w:tcW w:w="850" w:type="dxa"/>
            <w:tcBorders>
              <w:top w:val="single" w:sz="4" w:space="0" w:color="auto"/>
              <w:left w:val="single" w:sz="4" w:space="0" w:color="auto"/>
              <w:bottom w:val="nil"/>
              <w:right w:val="single" w:sz="4" w:space="0" w:color="auto"/>
            </w:tcBorders>
            <w:shd w:val="clear" w:color="auto" w:fill="FFFFFF"/>
          </w:tcPr>
          <w:p w:rsidR="006F0F5C" w:rsidRPr="00D9262A" w:rsidRDefault="006F0F5C" w:rsidP="00721B0E">
            <w:pPr>
              <w:spacing w:line="192" w:lineRule="auto"/>
              <w:jc w:val="center"/>
              <w:rPr>
                <w:rFonts w:ascii="Times New Roman" w:hAnsi="Times New Roman"/>
                <w:sz w:val="20"/>
                <w:szCs w:val="20"/>
                <w:lang w:val="uk-UA" w:eastAsia="uk-UA"/>
              </w:rPr>
            </w:pPr>
          </w:p>
        </w:tc>
        <w:tc>
          <w:tcPr>
            <w:tcW w:w="1134" w:type="dxa"/>
            <w:tcBorders>
              <w:top w:val="single" w:sz="4" w:space="0" w:color="auto"/>
              <w:left w:val="single" w:sz="4" w:space="0" w:color="auto"/>
              <w:bottom w:val="nil"/>
              <w:right w:val="single" w:sz="4" w:space="0" w:color="auto"/>
            </w:tcBorders>
            <w:shd w:val="clear" w:color="auto" w:fill="FFFFFF"/>
          </w:tcPr>
          <w:p w:rsidR="006F0F5C" w:rsidRPr="00D9262A" w:rsidRDefault="006F0F5C" w:rsidP="00721B0E">
            <w:pPr>
              <w:spacing w:line="192" w:lineRule="auto"/>
              <w:jc w:val="center"/>
              <w:rPr>
                <w:rFonts w:ascii="Times New Roman" w:hAnsi="Times New Roman"/>
                <w:sz w:val="20"/>
                <w:szCs w:val="20"/>
                <w:lang w:val="uk-UA" w:eastAsia="uk-UA"/>
              </w:rPr>
            </w:pPr>
          </w:p>
        </w:tc>
      </w:tr>
      <w:tr w:rsidR="00294DEA" w:rsidRPr="007F54E8" w:rsidTr="00721B0E">
        <w:trPr>
          <w:trHeight w:hRule="exact" w:val="360"/>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Креслення</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r w:rsidRPr="00D9262A">
              <w:rPr>
                <w:rFonts w:ascii="Times New Roman" w:hAnsi="Times New Roman"/>
                <w:sz w:val="20"/>
                <w:szCs w:val="20"/>
                <w:lang w:val="uk-UA" w:eastAsia="uk-UA"/>
              </w:rPr>
              <w:t>1</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r>
      <w:tr w:rsidR="00294DEA" w:rsidRPr="007F54E8" w:rsidTr="00721B0E">
        <w:trPr>
          <w:trHeight w:hRule="exact" w:val="360"/>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b/>
                <w:lang w:val="uk-UA" w:eastAsia="uk-UA"/>
              </w:rPr>
            </w:pPr>
            <w:r w:rsidRPr="00D9262A">
              <w:rPr>
                <w:rFonts w:ascii="Times New Roman" w:hAnsi="Times New Roman" w:cs="Times New Roman"/>
                <w:b/>
                <w:lang w:val="uk-UA" w:eastAsia="uk-UA"/>
              </w:rPr>
              <w:t>Індивідуальні заняття та консультації</w:t>
            </w:r>
          </w:p>
        </w:tc>
        <w:tc>
          <w:tcPr>
            <w:tcW w:w="709" w:type="dxa"/>
            <w:tcBorders>
              <w:top w:val="single" w:sz="4" w:space="0" w:color="auto"/>
              <w:left w:val="single" w:sz="4" w:space="0" w:color="auto"/>
              <w:bottom w:val="nil"/>
              <w:right w:val="single" w:sz="4" w:space="0" w:color="auto"/>
            </w:tcBorders>
            <w:shd w:val="clear" w:color="auto" w:fill="FFFFFF"/>
          </w:tcPr>
          <w:p w:rsidR="00294DEA" w:rsidRPr="002A22E4" w:rsidRDefault="00742505" w:rsidP="00721B0E">
            <w:pPr>
              <w:spacing w:line="192" w:lineRule="auto"/>
              <w:jc w:val="center"/>
              <w:rPr>
                <w:rFonts w:ascii="Times New Roman" w:hAnsi="Times New Roman"/>
                <w:b/>
                <w:sz w:val="20"/>
                <w:szCs w:val="20"/>
                <w:lang w:val="uk-UA" w:eastAsia="uk-UA"/>
              </w:rPr>
            </w:pPr>
            <w:r w:rsidRPr="002A22E4">
              <w:rPr>
                <w:rFonts w:ascii="Times New Roman" w:hAnsi="Times New Roman"/>
                <w:b/>
                <w:sz w:val="20"/>
                <w:szCs w:val="20"/>
                <w:lang w:val="uk-UA" w:eastAsia="uk-UA"/>
              </w:rPr>
              <w:t>1,5</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6966F7"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A63929" w:rsidP="00721B0E">
            <w:pPr>
              <w:spacing w:line="192" w:lineRule="auto"/>
              <w:jc w:val="center"/>
              <w:rPr>
                <w:rFonts w:ascii="Times New Roman" w:hAnsi="Times New Roman"/>
                <w:b/>
                <w:sz w:val="20"/>
                <w:szCs w:val="20"/>
                <w:lang w:val="uk-UA" w:eastAsia="uk-UA"/>
              </w:rPr>
            </w:pPr>
            <w:r>
              <w:rPr>
                <w:rFonts w:ascii="Times New Roman" w:hAnsi="Times New Roman"/>
                <w:b/>
                <w:sz w:val="20"/>
                <w:szCs w:val="20"/>
                <w:lang w:val="uk-UA" w:eastAsia="uk-UA"/>
              </w:rPr>
              <w:t>1</w:t>
            </w:r>
            <w:r w:rsidR="00294DEA">
              <w:rPr>
                <w:rFonts w:ascii="Times New Roman" w:hAnsi="Times New Roman"/>
                <w:b/>
                <w:sz w:val="20"/>
                <w:szCs w:val="20"/>
                <w:lang w:val="uk-UA" w:eastAsia="uk-UA"/>
              </w:rPr>
              <w:t>,5</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
                <w:sz w:val="20"/>
                <w:szCs w:val="20"/>
                <w:lang w:val="uk-UA" w:eastAsia="uk-UA"/>
              </w:rPr>
            </w:pPr>
            <w:r w:rsidRPr="00D9262A">
              <w:rPr>
                <w:rFonts w:ascii="Times New Roman" w:hAnsi="Times New Roman"/>
                <w:b/>
                <w:sz w:val="20"/>
                <w:szCs w:val="20"/>
                <w:lang w:val="uk-UA" w:eastAsia="uk-UA"/>
              </w:rPr>
              <w:t>2</w:t>
            </w:r>
          </w:p>
        </w:tc>
      </w:tr>
      <w:tr w:rsidR="00294DEA" w:rsidRPr="007F54E8" w:rsidTr="00721B0E">
        <w:trPr>
          <w:trHeight w:hRule="exact" w:val="360"/>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Українська мова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742505"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0,5</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742505"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0,5</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r w:rsidRPr="00D9262A">
              <w:rPr>
                <w:rFonts w:ascii="Times New Roman" w:hAnsi="Times New Roman"/>
                <w:sz w:val="20"/>
                <w:szCs w:val="20"/>
                <w:lang w:val="uk-UA" w:eastAsia="uk-UA"/>
              </w:rPr>
              <w:t>1</w:t>
            </w:r>
          </w:p>
        </w:tc>
      </w:tr>
      <w:tr w:rsidR="00294DEA" w:rsidRPr="007F54E8" w:rsidTr="00721B0E">
        <w:trPr>
          <w:trHeight w:hRule="exact" w:val="360"/>
          <w:jc w:val="center"/>
        </w:trPr>
        <w:tc>
          <w:tcPr>
            <w:tcW w:w="5268" w:type="dxa"/>
            <w:gridSpan w:val="2"/>
            <w:tcBorders>
              <w:top w:val="single" w:sz="4" w:space="0" w:color="auto"/>
              <w:left w:val="single" w:sz="4" w:space="0" w:color="auto"/>
              <w:bottom w:val="nil"/>
              <w:right w:val="nil"/>
            </w:tcBorders>
            <w:shd w:val="clear" w:color="auto" w:fill="FFFFFF"/>
          </w:tcPr>
          <w:p w:rsidR="00294DEA" w:rsidRPr="00D9262A" w:rsidRDefault="00294DEA" w:rsidP="00721B0E">
            <w:pPr>
              <w:spacing w:line="192" w:lineRule="auto"/>
              <w:rPr>
                <w:rFonts w:ascii="Times New Roman" w:hAnsi="Times New Roman" w:cs="Times New Roman"/>
                <w:lang w:val="uk-UA" w:eastAsia="uk-UA"/>
              </w:rPr>
            </w:pPr>
            <w:r w:rsidRPr="00D9262A">
              <w:rPr>
                <w:rFonts w:ascii="Times New Roman" w:hAnsi="Times New Roman" w:cs="Times New Roman"/>
                <w:lang w:val="uk-UA" w:eastAsia="uk-UA"/>
              </w:rPr>
              <w:t>Математика</w:t>
            </w:r>
          </w:p>
        </w:tc>
        <w:tc>
          <w:tcPr>
            <w:tcW w:w="709" w:type="dxa"/>
            <w:tcBorders>
              <w:top w:val="single" w:sz="4" w:space="0" w:color="auto"/>
              <w:left w:val="single" w:sz="4" w:space="0" w:color="auto"/>
              <w:bottom w:val="nil"/>
              <w:right w:val="single" w:sz="4" w:space="0" w:color="auto"/>
            </w:tcBorders>
            <w:shd w:val="clear" w:color="auto" w:fill="FFFFFF"/>
          </w:tcPr>
          <w:p w:rsidR="00294DEA" w:rsidRPr="00D9262A" w:rsidRDefault="00742505"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828" w:type="dxa"/>
            <w:tcBorders>
              <w:top w:val="single" w:sz="4" w:space="0" w:color="auto"/>
              <w:left w:val="single" w:sz="4" w:space="0" w:color="auto"/>
              <w:bottom w:val="nil"/>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w:t>
            </w:r>
          </w:p>
        </w:tc>
        <w:tc>
          <w:tcPr>
            <w:tcW w:w="851"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r w:rsidRPr="00D9262A">
              <w:rPr>
                <w:rFonts w:ascii="Times New Roman" w:hAnsi="Times New Roman"/>
                <w:sz w:val="20"/>
                <w:szCs w:val="20"/>
                <w:lang w:val="uk-UA" w:eastAsia="uk-UA"/>
              </w:rPr>
              <w:t>1</w:t>
            </w:r>
          </w:p>
        </w:tc>
        <w:tc>
          <w:tcPr>
            <w:tcW w:w="850" w:type="dxa"/>
            <w:tcBorders>
              <w:top w:val="single" w:sz="4" w:space="0" w:color="auto"/>
              <w:left w:val="single" w:sz="4" w:space="0" w:color="auto"/>
              <w:bottom w:val="nil"/>
              <w:right w:val="single" w:sz="4" w:space="0" w:color="auto"/>
            </w:tcBorders>
            <w:shd w:val="clear" w:color="auto" w:fill="FFFFFF"/>
          </w:tcPr>
          <w:p w:rsidR="00294DEA" w:rsidRPr="00D9262A" w:rsidRDefault="00A63929" w:rsidP="00721B0E">
            <w:pPr>
              <w:spacing w:line="192" w:lineRule="auto"/>
              <w:jc w:val="center"/>
              <w:rPr>
                <w:rFonts w:ascii="Times New Roman" w:hAnsi="Times New Roman"/>
                <w:sz w:val="20"/>
                <w:szCs w:val="20"/>
                <w:lang w:val="uk-UA" w:eastAsia="uk-UA"/>
              </w:rPr>
            </w:pPr>
            <w:r>
              <w:rPr>
                <w:rFonts w:ascii="Times New Roman" w:hAnsi="Times New Roman"/>
                <w:sz w:val="20"/>
                <w:szCs w:val="20"/>
                <w:lang w:val="uk-UA" w:eastAsia="uk-UA"/>
              </w:rPr>
              <w:t>1</w:t>
            </w:r>
          </w:p>
        </w:tc>
        <w:tc>
          <w:tcPr>
            <w:tcW w:w="1134" w:type="dxa"/>
            <w:tcBorders>
              <w:top w:val="single" w:sz="4" w:space="0" w:color="auto"/>
              <w:left w:val="single" w:sz="4" w:space="0" w:color="auto"/>
              <w:bottom w:val="nil"/>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sz w:val="20"/>
                <w:szCs w:val="20"/>
                <w:lang w:val="uk-UA" w:eastAsia="uk-UA"/>
              </w:rPr>
            </w:pPr>
            <w:r w:rsidRPr="00D9262A">
              <w:rPr>
                <w:rFonts w:ascii="Times New Roman" w:hAnsi="Times New Roman"/>
                <w:sz w:val="20"/>
                <w:szCs w:val="20"/>
                <w:lang w:val="uk-UA" w:eastAsia="uk-UA"/>
              </w:rPr>
              <w:t>1</w:t>
            </w:r>
          </w:p>
        </w:tc>
      </w:tr>
      <w:tr w:rsidR="00294DEA" w:rsidRPr="007F54E8" w:rsidTr="00721B0E">
        <w:trPr>
          <w:trHeight w:hRule="exact" w:val="374"/>
          <w:jc w:val="center"/>
        </w:trPr>
        <w:tc>
          <w:tcPr>
            <w:tcW w:w="5268" w:type="dxa"/>
            <w:gridSpan w:val="2"/>
            <w:tcBorders>
              <w:top w:val="single" w:sz="4" w:space="0" w:color="auto"/>
              <w:left w:val="single" w:sz="4" w:space="0" w:color="auto"/>
              <w:bottom w:val="single" w:sz="4" w:space="0" w:color="auto"/>
              <w:right w:val="nil"/>
            </w:tcBorders>
            <w:shd w:val="clear" w:color="auto" w:fill="FFFFFF"/>
          </w:tcPr>
          <w:p w:rsidR="00294DEA" w:rsidRPr="00D9262A" w:rsidRDefault="00294DEA" w:rsidP="00721B0E">
            <w:pPr>
              <w:spacing w:line="192" w:lineRule="auto"/>
              <w:rPr>
                <w:rFonts w:ascii="Times New Roman" w:hAnsi="Times New Roman" w:cs="Times New Roman"/>
                <w:bCs/>
                <w:lang w:val="uk-UA" w:eastAsia="uk-UA"/>
              </w:rPr>
            </w:pPr>
            <w:r w:rsidRPr="00D9262A">
              <w:rPr>
                <w:rFonts w:ascii="Times New Roman" w:hAnsi="Times New Roman" w:cs="Times New Roman"/>
                <w:bCs/>
                <w:lang w:val="uk-UA" w:eastAsia="uk-UA"/>
              </w:rPr>
              <w:t>Гранично допустиме навчальне навантаження</w:t>
            </w:r>
          </w:p>
          <w:p w:rsidR="00294DEA" w:rsidRPr="00D9262A" w:rsidRDefault="00294DEA" w:rsidP="00721B0E">
            <w:pPr>
              <w:spacing w:line="192" w:lineRule="auto"/>
              <w:rPr>
                <w:rFonts w:ascii="Times New Roman" w:hAnsi="Times New Roman" w:cs="Times New Roman"/>
                <w:bCs/>
                <w:lang w:val="uk-UA" w:eastAsia="uk-UA"/>
              </w:rPr>
            </w:pPr>
          </w:p>
          <w:p w:rsidR="00294DEA" w:rsidRPr="00D9262A" w:rsidRDefault="00294DEA" w:rsidP="00721B0E">
            <w:pPr>
              <w:spacing w:line="192" w:lineRule="auto"/>
              <w:rPr>
                <w:rFonts w:ascii="Times New Roman" w:hAnsi="Times New Roman" w:cs="Times New Roman"/>
                <w:bCs/>
                <w:lang w:val="uk-UA" w:eastAsia="uk-U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28</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584233" w:rsidP="00721B0E">
            <w:pPr>
              <w:spacing w:line="192" w:lineRule="auto"/>
              <w:jc w:val="center"/>
              <w:rPr>
                <w:rFonts w:ascii="Times New Roman" w:hAnsi="Times New Roman"/>
                <w:bCs/>
                <w:sz w:val="20"/>
                <w:szCs w:val="20"/>
                <w:lang w:val="uk-UA" w:eastAsia="uk-UA"/>
              </w:rPr>
            </w:pPr>
            <w:r>
              <w:rPr>
                <w:rFonts w:ascii="Times New Roman" w:hAnsi="Times New Roman"/>
                <w:bCs/>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4DEA" w:rsidRPr="00D9262A" w:rsidRDefault="00294DEA" w:rsidP="00721B0E">
            <w:pPr>
              <w:spacing w:line="192" w:lineRule="auto"/>
              <w:jc w:val="center"/>
              <w:rPr>
                <w:rFonts w:ascii="Times New Roman" w:hAnsi="Times New Roman"/>
                <w:bCs/>
                <w:sz w:val="20"/>
                <w:szCs w:val="20"/>
                <w:lang w:val="uk-UA" w:eastAsia="uk-UA"/>
              </w:rPr>
            </w:pPr>
            <w:r w:rsidRPr="00D9262A">
              <w:rPr>
                <w:rFonts w:ascii="Times New Roman" w:hAnsi="Times New Roman"/>
                <w:bCs/>
                <w:sz w:val="20"/>
                <w:szCs w:val="20"/>
                <w:lang w:val="uk-UA" w:eastAsia="uk-UA"/>
              </w:rPr>
              <w:t>33</w:t>
            </w:r>
          </w:p>
        </w:tc>
      </w:tr>
      <w:tr w:rsidR="00294DEA" w:rsidRPr="007F54E8" w:rsidTr="00721B0E">
        <w:trPr>
          <w:trHeight w:hRule="exact" w:val="555"/>
          <w:jc w:val="center"/>
        </w:trPr>
        <w:tc>
          <w:tcPr>
            <w:tcW w:w="5268" w:type="dxa"/>
            <w:gridSpan w:val="2"/>
            <w:tcBorders>
              <w:top w:val="single" w:sz="4" w:space="0" w:color="auto"/>
              <w:left w:val="single" w:sz="4" w:space="0" w:color="auto"/>
              <w:bottom w:val="single" w:sz="4" w:space="0" w:color="auto"/>
              <w:right w:val="nil"/>
            </w:tcBorders>
            <w:shd w:val="clear" w:color="auto" w:fill="FFFFFF"/>
          </w:tcPr>
          <w:p w:rsidR="00294DEA" w:rsidRPr="00D9262A" w:rsidRDefault="00294DEA" w:rsidP="00721B0E">
            <w:pPr>
              <w:spacing w:line="192" w:lineRule="auto"/>
              <w:rPr>
                <w:rFonts w:ascii="Times New Roman" w:hAnsi="Times New Roman" w:cs="Times New Roman"/>
                <w:b/>
                <w:bCs/>
                <w:lang w:val="uk-UA" w:eastAsia="uk-UA"/>
              </w:rPr>
            </w:pPr>
            <w:r w:rsidRPr="00D9262A">
              <w:rPr>
                <w:rFonts w:ascii="Times New Roman" w:hAnsi="Times New Roman" w:cs="Times New Roman"/>
                <w:b/>
                <w:bCs/>
                <w:lang w:val="uk-UA" w:eastAsia="uk-UA"/>
              </w:rPr>
              <w:t>Всього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94DEA" w:rsidRPr="007F54E8" w:rsidRDefault="00742505" w:rsidP="00721B0E">
            <w:pPr>
              <w:spacing w:line="192" w:lineRule="auto"/>
              <w:jc w:val="center"/>
              <w:rPr>
                <w:rFonts w:ascii="Times New Roman" w:hAnsi="Times New Roman"/>
                <w:b/>
                <w:bCs/>
                <w:lang w:val="uk-UA" w:eastAsia="uk-UA"/>
              </w:rPr>
            </w:pPr>
            <w:r>
              <w:rPr>
                <w:rFonts w:ascii="Times New Roman" w:hAnsi="Times New Roman"/>
                <w:b/>
                <w:bCs/>
                <w:lang w:val="uk-UA" w:eastAsia="uk-UA"/>
              </w:rPr>
              <w:t>27+3</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294DEA" w:rsidRPr="007F54E8" w:rsidRDefault="00584233" w:rsidP="00721B0E">
            <w:pPr>
              <w:spacing w:line="192" w:lineRule="auto"/>
              <w:jc w:val="center"/>
              <w:rPr>
                <w:rFonts w:ascii="Times New Roman" w:hAnsi="Times New Roman"/>
                <w:b/>
                <w:bCs/>
                <w:lang w:val="uk-UA" w:eastAsia="uk-UA"/>
              </w:rPr>
            </w:pPr>
            <w:r>
              <w:rPr>
                <w:rFonts w:ascii="Times New Roman" w:hAnsi="Times New Roman"/>
                <w:b/>
                <w:bCs/>
                <w:lang w:val="uk-UA" w:eastAsia="uk-UA"/>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30,5+3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31,5+3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4DEA" w:rsidRPr="007F54E8" w:rsidRDefault="00294DEA" w:rsidP="00721B0E">
            <w:pPr>
              <w:spacing w:line="192" w:lineRule="auto"/>
              <w:jc w:val="center"/>
              <w:rPr>
                <w:rFonts w:ascii="Times New Roman" w:hAnsi="Times New Roman"/>
                <w:b/>
                <w:bCs/>
                <w:lang w:val="uk-UA" w:eastAsia="uk-UA"/>
              </w:rPr>
            </w:pPr>
            <w:r>
              <w:rPr>
                <w:rFonts w:ascii="Times New Roman" w:hAnsi="Times New Roman"/>
                <w:b/>
                <w:bCs/>
                <w:lang w:val="uk-UA" w:eastAsia="uk-UA"/>
              </w:rPr>
              <w:t>33+3</w:t>
            </w:r>
          </w:p>
        </w:tc>
      </w:tr>
    </w:tbl>
    <w:p w:rsidR="006330A1" w:rsidRDefault="00BA769D" w:rsidP="004E59C7">
      <w:pPr>
        <w:pageBreakBefore/>
        <w:shd w:val="clear" w:color="auto" w:fill="FFFFFF"/>
        <w:spacing w:line="360" w:lineRule="auto"/>
        <w:textAlignment w:val="top"/>
        <w:outlineLvl w:val="0"/>
        <w:rPr>
          <w:rFonts w:ascii="Times New Roman" w:hAnsi="Times New Roman" w:cs="Times New Roman"/>
          <w:bCs/>
          <w:sz w:val="28"/>
          <w:szCs w:val="28"/>
          <w:lang w:val="ru-RU"/>
        </w:rPr>
      </w:pPr>
      <w:r>
        <w:rPr>
          <w:rFonts w:ascii="Times New Roman" w:hAnsi="Times New Roman" w:cs="Times New Roman"/>
          <w:sz w:val="28"/>
          <w:szCs w:val="28"/>
          <w:lang w:val="uk-UA"/>
        </w:rPr>
        <w:lastRenderedPageBreak/>
        <w:t xml:space="preserve">  </w:t>
      </w:r>
      <w:r w:rsidR="004E59C7">
        <w:rPr>
          <w:rFonts w:ascii="Times New Roman" w:hAnsi="Times New Roman" w:cs="Times New Roman"/>
          <w:sz w:val="28"/>
          <w:szCs w:val="28"/>
          <w:lang w:val="uk-UA"/>
        </w:rPr>
        <w:t xml:space="preserve"> </w:t>
      </w: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BA769D" w:rsidRDefault="00BA769D" w:rsidP="00B54F7A">
      <w:pPr>
        <w:spacing w:line="360" w:lineRule="auto"/>
        <w:jc w:val="center"/>
        <w:outlineLvl w:val="0"/>
        <w:rPr>
          <w:rFonts w:ascii="Times New Roman" w:hAnsi="Times New Roman" w:cs="Times New Roman"/>
          <w:bCs/>
          <w:sz w:val="28"/>
          <w:szCs w:val="28"/>
          <w:lang w:val="ru-RU"/>
        </w:rPr>
      </w:pPr>
    </w:p>
    <w:p w:rsidR="006330A1" w:rsidRPr="00C245BA" w:rsidRDefault="006330A1" w:rsidP="0053778E">
      <w:pPr>
        <w:shd w:val="clear" w:color="auto" w:fill="FFFFFF"/>
        <w:spacing w:line="360" w:lineRule="auto"/>
        <w:textAlignment w:val="top"/>
        <w:rPr>
          <w:rFonts w:ascii="Times New Roman" w:hAnsi="Times New Roman" w:cs="Times New Roman"/>
          <w:b/>
          <w:sz w:val="28"/>
          <w:szCs w:val="28"/>
          <w:lang w:val="uk-UA"/>
        </w:rPr>
      </w:pPr>
    </w:p>
    <w:p w:rsidR="006330A1" w:rsidRPr="00C245BA" w:rsidRDefault="006330A1" w:rsidP="0053778E">
      <w:pPr>
        <w:widowControl/>
        <w:spacing w:line="360" w:lineRule="auto"/>
        <w:jc w:val="both"/>
        <w:rPr>
          <w:rFonts w:ascii="Times New Roman" w:hAnsi="Times New Roman" w:cs="Times New Roman"/>
          <w:b/>
          <w:color w:val="auto"/>
          <w:sz w:val="28"/>
          <w:szCs w:val="28"/>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53778E">
      <w:pPr>
        <w:snapToGrid w:val="0"/>
        <w:spacing w:line="360" w:lineRule="auto"/>
        <w:ind w:left="7788"/>
        <w:jc w:val="both"/>
        <w:rPr>
          <w:rFonts w:ascii="Times New Roman" w:hAnsi="Times New Roman" w:cs="Times New Roman"/>
          <w:lang w:val="uk-UA"/>
        </w:rPr>
      </w:pPr>
    </w:p>
    <w:p w:rsidR="006330A1" w:rsidRPr="00625938" w:rsidRDefault="006330A1" w:rsidP="00282300">
      <w:pPr>
        <w:shd w:val="clear" w:color="auto" w:fill="FFFFFF"/>
        <w:spacing w:line="360" w:lineRule="auto"/>
        <w:ind w:left="-142"/>
        <w:jc w:val="center"/>
        <w:textAlignment w:val="top"/>
        <w:rPr>
          <w:rFonts w:ascii="Times New Roman" w:hAnsi="Times New Roman" w:cs="Times New Roman"/>
          <w:lang w:val="uk-UA" w:eastAsia="uk-UA"/>
        </w:rPr>
      </w:pPr>
    </w:p>
    <w:p w:rsidR="006330A1" w:rsidRDefault="006330A1">
      <w:pPr>
        <w:widowControl/>
        <w:spacing w:after="200" w:line="276" w:lineRule="auto"/>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6330A1" w:rsidRPr="00625938" w:rsidRDefault="001F7E61" w:rsidP="0053778E">
      <w:pPr>
        <w:shd w:val="clear" w:color="auto" w:fill="FFFFFF"/>
        <w:spacing w:line="360" w:lineRule="auto"/>
        <w:ind w:left="-142"/>
        <w:jc w:val="both"/>
        <w:textAlignment w:val="top"/>
        <w:rPr>
          <w:rFonts w:ascii="Times New Roman" w:hAnsi="Times New Roman" w:cs="Times New Roman"/>
          <w:lang w:val="uk-UA" w:eastAsia="uk-UA"/>
        </w:rPr>
      </w:pPr>
      <w:r>
        <w:rPr>
          <w:rFonts w:ascii="Times New Roman" w:hAnsi="Times New Roman" w:cs="Times New Roman"/>
          <w:bCs/>
          <w:color w:val="auto"/>
          <w:sz w:val="28"/>
          <w:szCs w:val="28"/>
          <w:lang w:val="ru-RU"/>
        </w:rPr>
        <w:t xml:space="preserve"> </w:t>
      </w:r>
    </w:p>
    <w:p w:rsidR="006330A1" w:rsidRPr="0053778E" w:rsidRDefault="006330A1">
      <w:pPr>
        <w:rPr>
          <w:rFonts w:ascii="Times New Roman" w:hAnsi="Times New Roman" w:cs="Times New Roman"/>
          <w:sz w:val="28"/>
          <w:szCs w:val="28"/>
          <w:lang w:val="uk-UA"/>
        </w:rPr>
      </w:pPr>
    </w:p>
    <w:sectPr w:rsidR="006330A1" w:rsidRPr="0053778E" w:rsidSect="004E59C7">
      <w:type w:val="continuous"/>
      <w:pgSz w:w="11906" w:h="16838" w:code="9"/>
      <w:pgMar w:top="42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20B" w:rsidRDefault="00F4420B" w:rsidP="0053778E">
      <w:r>
        <w:separator/>
      </w:r>
    </w:p>
  </w:endnote>
  <w:endnote w:type="continuationSeparator" w:id="1">
    <w:p w:rsidR="00F4420B" w:rsidRDefault="00F4420B" w:rsidP="00537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2" w:rsidRDefault="000B4467" w:rsidP="000C4A2A">
    <w:pPr>
      <w:pStyle w:val="aa"/>
      <w:framePr w:wrap="around" w:vAnchor="text" w:hAnchor="margin" w:xAlign="right" w:y="1"/>
      <w:rPr>
        <w:rStyle w:val="af1"/>
      </w:rPr>
    </w:pPr>
    <w:r>
      <w:rPr>
        <w:rStyle w:val="af1"/>
      </w:rPr>
      <w:fldChar w:fldCharType="begin"/>
    </w:r>
    <w:r w:rsidR="00A677F2">
      <w:rPr>
        <w:rStyle w:val="af1"/>
      </w:rPr>
      <w:instrText xml:space="preserve">PAGE  </w:instrText>
    </w:r>
    <w:r>
      <w:rPr>
        <w:rStyle w:val="af1"/>
      </w:rPr>
      <w:fldChar w:fldCharType="end"/>
    </w:r>
  </w:p>
  <w:p w:rsidR="00A677F2" w:rsidRDefault="00A677F2" w:rsidP="000C4A2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2" w:rsidRDefault="000B4467" w:rsidP="000C4A2A">
    <w:pPr>
      <w:pStyle w:val="aa"/>
      <w:framePr w:wrap="around" w:vAnchor="text" w:hAnchor="margin" w:xAlign="right" w:y="1"/>
      <w:rPr>
        <w:rStyle w:val="af1"/>
      </w:rPr>
    </w:pPr>
    <w:r>
      <w:rPr>
        <w:rStyle w:val="af1"/>
      </w:rPr>
      <w:fldChar w:fldCharType="begin"/>
    </w:r>
    <w:r w:rsidR="00A677F2">
      <w:rPr>
        <w:rStyle w:val="af1"/>
      </w:rPr>
      <w:instrText xml:space="preserve">PAGE  </w:instrText>
    </w:r>
    <w:r>
      <w:rPr>
        <w:rStyle w:val="af1"/>
      </w:rPr>
      <w:fldChar w:fldCharType="separate"/>
    </w:r>
    <w:r w:rsidR="008E7F62">
      <w:rPr>
        <w:rStyle w:val="af1"/>
        <w:noProof/>
      </w:rPr>
      <w:t>4</w:t>
    </w:r>
    <w:r>
      <w:rPr>
        <w:rStyle w:val="af1"/>
      </w:rPr>
      <w:fldChar w:fldCharType="end"/>
    </w:r>
  </w:p>
  <w:p w:rsidR="00A677F2" w:rsidRDefault="00A677F2" w:rsidP="000C4A2A">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2" w:rsidRPr="0053778E" w:rsidRDefault="000B4467">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00A677F2"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sidR="008E7F62">
      <w:rPr>
        <w:rFonts w:ascii="Times New Roman" w:hAnsi="Times New Roman" w:cs="Times New Roman"/>
        <w:noProof/>
        <w:sz w:val="28"/>
      </w:rPr>
      <w:t>22</w:t>
    </w:r>
    <w:r w:rsidRPr="0053778E">
      <w:rPr>
        <w:rFonts w:ascii="Times New Roman" w:hAnsi="Times New Roman" w:cs="Times New Roman"/>
        <w:sz w:val="28"/>
      </w:rPr>
      <w:fldChar w:fldCharType="end"/>
    </w:r>
  </w:p>
  <w:p w:rsidR="00A677F2" w:rsidRDefault="00A677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20B" w:rsidRDefault="00F4420B" w:rsidP="0053778E">
      <w:r>
        <w:separator/>
      </w:r>
    </w:p>
  </w:footnote>
  <w:footnote w:type="continuationSeparator" w:id="1">
    <w:p w:rsidR="00F4420B" w:rsidRDefault="00F4420B" w:rsidP="00537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3959A1"/>
    <w:multiLevelType w:val="hybridMultilevel"/>
    <w:tmpl w:val="5010C820"/>
    <w:lvl w:ilvl="0" w:tplc="29F877BC">
      <w:start w:val="7"/>
      <w:numFmt w:val="bullet"/>
      <w:lvlText w:val="-"/>
      <w:lvlJc w:val="left"/>
      <w:pPr>
        <w:ind w:left="720" w:hanging="360"/>
      </w:pPr>
      <w:rPr>
        <w:rFonts w:ascii="Times New Roman" w:eastAsia="Times New Roman" w:hAnsi="Times New Roman" w:hint="default"/>
        <w:sz w:val="28"/>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9">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D35290"/>
    <w:multiLevelType w:val="hybridMultilevel"/>
    <w:tmpl w:val="6932401C"/>
    <w:lvl w:ilvl="0" w:tplc="EE9A37C2">
      <w:start w:val="9"/>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4E4B0F"/>
    <w:multiLevelType w:val="hybridMultilevel"/>
    <w:tmpl w:val="84623D26"/>
    <w:lvl w:ilvl="0" w:tplc="128CF3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F50DC2"/>
    <w:multiLevelType w:val="hybridMultilevel"/>
    <w:tmpl w:val="2370E394"/>
    <w:lvl w:ilvl="0" w:tplc="0CCC3B38">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C55363"/>
    <w:multiLevelType w:val="hybridMultilevel"/>
    <w:tmpl w:val="175684E4"/>
    <w:lvl w:ilvl="0" w:tplc="925442C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9"/>
  </w:num>
  <w:num w:numId="3">
    <w:abstractNumId w:val="24"/>
  </w:num>
  <w:num w:numId="4">
    <w:abstractNumId w:val="9"/>
  </w:num>
  <w:num w:numId="5">
    <w:abstractNumId w:val="11"/>
  </w:num>
  <w:num w:numId="6">
    <w:abstractNumId w:val="10"/>
  </w:num>
  <w:num w:numId="7">
    <w:abstractNumId w:val="22"/>
  </w:num>
  <w:num w:numId="8">
    <w:abstractNumId w:val="1"/>
  </w:num>
  <w:num w:numId="9">
    <w:abstractNumId w:val="0"/>
  </w:num>
  <w:num w:numId="10">
    <w:abstractNumId w:val="17"/>
  </w:num>
  <w:num w:numId="11">
    <w:abstractNumId w:val="6"/>
  </w:num>
  <w:num w:numId="12">
    <w:abstractNumId w:val="16"/>
  </w:num>
  <w:num w:numId="13">
    <w:abstractNumId w:val="13"/>
  </w:num>
  <w:num w:numId="14">
    <w:abstractNumId w:val="8"/>
  </w:num>
  <w:num w:numId="15">
    <w:abstractNumId w:val="23"/>
  </w:num>
  <w:num w:numId="16">
    <w:abstractNumId w:val="18"/>
  </w:num>
  <w:num w:numId="17">
    <w:abstractNumId w:val="12"/>
  </w:num>
  <w:num w:numId="18">
    <w:abstractNumId w:val="14"/>
  </w:num>
  <w:num w:numId="19">
    <w:abstractNumId w:val="7"/>
  </w:num>
  <w:num w:numId="20">
    <w:abstractNumId w:val="25"/>
  </w:num>
  <w:num w:numId="21">
    <w:abstractNumId w:val="4"/>
  </w:num>
  <w:num w:numId="22">
    <w:abstractNumId w:val="5"/>
  </w:num>
  <w:num w:numId="23">
    <w:abstractNumId w:val="3"/>
  </w:num>
  <w:num w:numId="24">
    <w:abstractNumId w:val="20"/>
  </w:num>
  <w:num w:numId="25">
    <w:abstractNumId w:val="2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78E"/>
    <w:rsid w:val="00012D1B"/>
    <w:rsid w:val="00077E71"/>
    <w:rsid w:val="000B4467"/>
    <w:rsid w:val="000C4A2A"/>
    <w:rsid w:val="00123C94"/>
    <w:rsid w:val="00141C18"/>
    <w:rsid w:val="00176D54"/>
    <w:rsid w:val="001B4509"/>
    <w:rsid w:val="001B575E"/>
    <w:rsid w:val="001C6529"/>
    <w:rsid w:val="001D23BB"/>
    <w:rsid w:val="001E4C1A"/>
    <w:rsid w:val="001F7E61"/>
    <w:rsid w:val="00234FCD"/>
    <w:rsid w:val="002354E6"/>
    <w:rsid w:val="00235D66"/>
    <w:rsid w:val="0024266B"/>
    <w:rsid w:val="00250A9A"/>
    <w:rsid w:val="00251DCF"/>
    <w:rsid w:val="00254B3A"/>
    <w:rsid w:val="0025605C"/>
    <w:rsid w:val="00266281"/>
    <w:rsid w:val="00270FA4"/>
    <w:rsid w:val="00282300"/>
    <w:rsid w:val="002827BD"/>
    <w:rsid w:val="00294DEA"/>
    <w:rsid w:val="002A22E4"/>
    <w:rsid w:val="002A5D7B"/>
    <w:rsid w:val="002B55E5"/>
    <w:rsid w:val="002C7AC0"/>
    <w:rsid w:val="002D0C02"/>
    <w:rsid w:val="002F2181"/>
    <w:rsid w:val="0033761B"/>
    <w:rsid w:val="003425BF"/>
    <w:rsid w:val="003615CA"/>
    <w:rsid w:val="0038442A"/>
    <w:rsid w:val="00384C34"/>
    <w:rsid w:val="003A5707"/>
    <w:rsid w:val="003B00F7"/>
    <w:rsid w:val="003B2EE1"/>
    <w:rsid w:val="003B456D"/>
    <w:rsid w:val="003B7793"/>
    <w:rsid w:val="003C32C1"/>
    <w:rsid w:val="003D11C2"/>
    <w:rsid w:val="003D168B"/>
    <w:rsid w:val="003F66DB"/>
    <w:rsid w:val="004038C7"/>
    <w:rsid w:val="00413EC4"/>
    <w:rsid w:val="00476069"/>
    <w:rsid w:val="004763C1"/>
    <w:rsid w:val="004939F6"/>
    <w:rsid w:val="004A155E"/>
    <w:rsid w:val="004B097C"/>
    <w:rsid w:val="004C0E20"/>
    <w:rsid w:val="004D05A6"/>
    <w:rsid w:val="004D1F19"/>
    <w:rsid w:val="004E59C7"/>
    <w:rsid w:val="005157E3"/>
    <w:rsid w:val="00534431"/>
    <w:rsid w:val="0053778E"/>
    <w:rsid w:val="0057724D"/>
    <w:rsid w:val="00584233"/>
    <w:rsid w:val="00596975"/>
    <w:rsid w:val="005E5455"/>
    <w:rsid w:val="006247B9"/>
    <w:rsid w:val="00625938"/>
    <w:rsid w:val="00626CE6"/>
    <w:rsid w:val="006330A1"/>
    <w:rsid w:val="006656E9"/>
    <w:rsid w:val="006966F7"/>
    <w:rsid w:val="006F0F5C"/>
    <w:rsid w:val="006F7A53"/>
    <w:rsid w:val="00720C17"/>
    <w:rsid w:val="00721B0E"/>
    <w:rsid w:val="00737C79"/>
    <w:rsid w:val="00742505"/>
    <w:rsid w:val="007564DD"/>
    <w:rsid w:val="00770C56"/>
    <w:rsid w:val="007757B9"/>
    <w:rsid w:val="0078484E"/>
    <w:rsid w:val="007A37A0"/>
    <w:rsid w:val="007F7545"/>
    <w:rsid w:val="00800E3B"/>
    <w:rsid w:val="00835675"/>
    <w:rsid w:val="00843917"/>
    <w:rsid w:val="00875649"/>
    <w:rsid w:val="008D30AE"/>
    <w:rsid w:val="008E11DC"/>
    <w:rsid w:val="008E7F62"/>
    <w:rsid w:val="00903D2A"/>
    <w:rsid w:val="009040CD"/>
    <w:rsid w:val="009421FC"/>
    <w:rsid w:val="00950693"/>
    <w:rsid w:val="00956D89"/>
    <w:rsid w:val="009911C4"/>
    <w:rsid w:val="009B6155"/>
    <w:rsid w:val="009E6C32"/>
    <w:rsid w:val="009F2C29"/>
    <w:rsid w:val="00A114BB"/>
    <w:rsid w:val="00A63929"/>
    <w:rsid w:val="00A677F2"/>
    <w:rsid w:val="00A91BC2"/>
    <w:rsid w:val="00AB3356"/>
    <w:rsid w:val="00AB33AC"/>
    <w:rsid w:val="00B0451F"/>
    <w:rsid w:val="00B152D9"/>
    <w:rsid w:val="00B26F14"/>
    <w:rsid w:val="00B54F7A"/>
    <w:rsid w:val="00B9569B"/>
    <w:rsid w:val="00BA72D7"/>
    <w:rsid w:val="00BA769D"/>
    <w:rsid w:val="00C02167"/>
    <w:rsid w:val="00C12927"/>
    <w:rsid w:val="00C245BA"/>
    <w:rsid w:val="00C41248"/>
    <w:rsid w:val="00C846D2"/>
    <w:rsid w:val="00C95CC6"/>
    <w:rsid w:val="00CB7130"/>
    <w:rsid w:val="00CB73F1"/>
    <w:rsid w:val="00CC0063"/>
    <w:rsid w:val="00D516C4"/>
    <w:rsid w:val="00D63275"/>
    <w:rsid w:val="00D86A07"/>
    <w:rsid w:val="00D87FBB"/>
    <w:rsid w:val="00D91792"/>
    <w:rsid w:val="00D9262A"/>
    <w:rsid w:val="00DE7715"/>
    <w:rsid w:val="00E046AE"/>
    <w:rsid w:val="00E1757C"/>
    <w:rsid w:val="00E54029"/>
    <w:rsid w:val="00E71DAD"/>
    <w:rsid w:val="00E842DA"/>
    <w:rsid w:val="00E93357"/>
    <w:rsid w:val="00E947B3"/>
    <w:rsid w:val="00EA3C38"/>
    <w:rsid w:val="00EC4F8E"/>
    <w:rsid w:val="00F04B29"/>
    <w:rsid w:val="00F21A1A"/>
    <w:rsid w:val="00F37233"/>
    <w:rsid w:val="00F4420B"/>
    <w:rsid w:val="00F51DBE"/>
    <w:rsid w:val="00F752D5"/>
    <w:rsid w:val="00F870D8"/>
    <w:rsid w:val="00FC310B"/>
    <w:rsid w:val="00FF3E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pPr>
    <w:rPr>
      <w:rFonts w:ascii="Microsoft Sans Serif" w:eastAsia="Times New Roman" w:hAnsi="Microsoft Sans Serif" w:cs="Microsoft Sans Serif"/>
      <w:color w:val="000000"/>
      <w:sz w:val="24"/>
      <w:szCs w:val="24"/>
      <w:lang w:val="en-US" w:eastAsia="en-US"/>
    </w:rPr>
  </w:style>
  <w:style w:type="paragraph" w:styleId="7">
    <w:name w:val="heading 7"/>
    <w:basedOn w:val="a"/>
    <w:next w:val="a"/>
    <w:link w:val="70"/>
    <w:uiPriority w:val="99"/>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53778E"/>
    <w:rPr>
      <w:rFonts w:ascii="Times New Roman" w:hAnsi="Times New Roman" w:cs="Times New Roman"/>
      <w:i/>
      <w:sz w:val="28"/>
      <w:szCs w:val="28"/>
      <w:lang w:eastAsia="ru-RU"/>
    </w:rPr>
  </w:style>
  <w:style w:type="character" w:styleId="a3">
    <w:name w:val="Strong"/>
    <w:basedOn w:val="a0"/>
    <w:uiPriority w:val="99"/>
    <w:qFormat/>
    <w:rsid w:val="0053778E"/>
    <w:rPr>
      <w:rFonts w:cs="Times New Roman"/>
      <w:b/>
      <w:bCs/>
    </w:rPr>
  </w:style>
  <w:style w:type="paragraph" w:styleId="a4">
    <w:name w:val="Body Text"/>
    <w:basedOn w:val="a"/>
    <w:link w:val="a5"/>
    <w:uiPriority w:val="99"/>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uiPriority w:val="99"/>
    <w:locked/>
    <w:rsid w:val="0053778E"/>
    <w:rPr>
      <w:rFonts w:ascii="Times New Roman" w:hAnsi="Times New Roman" w:cs="Times New Roman"/>
      <w:sz w:val="24"/>
      <w:szCs w:val="24"/>
      <w:lang w:eastAsia="ar-SA" w:bidi="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uiPriority w:val="99"/>
    <w:rsid w:val="0053778E"/>
    <w:rPr>
      <w:rFonts w:cs="Times New Roman"/>
    </w:rPr>
  </w:style>
  <w:style w:type="paragraph" w:styleId="2">
    <w:name w:val="Body Text Indent 2"/>
    <w:basedOn w:val="a"/>
    <w:link w:val="20"/>
    <w:uiPriority w:val="99"/>
    <w:semiHidden/>
    <w:rsid w:val="0053778E"/>
    <w:pPr>
      <w:spacing w:after="120" w:line="480" w:lineRule="auto"/>
      <w:ind w:left="283"/>
    </w:pPr>
  </w:style>
  <w:style w:type="character" w:customStyle="1" w:styleId="20">
    <w:name w:val="Основной текст с отступом 2 Знак"/>
    <w:basedOn w:val="a0"/>
    <w:link w:val="2"/>
    <w:uiPriority w:val="99"/>
    <w:semiHidden/>
    <w:locked/>
    <w:rsid w:val="0053778E"/>
    <w:rPr>
      <w:rFonts w:ascii="Microsoft Sans Serif" w:hAnsi="Microsoft Sans Serif" w:cs="Microsoft Sans Serif"/>
      <w:color w:val="000000"/>
      <w:sz w:val="24"/>
      <w:szCs w:val="24"/>
      <w:lang w:val="en-US"/>
    </w:rPr>
  </w:style>
  <w:style w:type="paragraph" w:styleId="a7">
    <w:name w:val="List Paragraph"/>
    <w:basedOn w:val="a"/>
    <w:uiPriority w:val="99"/>
    <w:qFormat/>
    <w:rsid w:val="0053778E"/>
    <w:pPr>
      <w:widowControl/>
      <w:spacing w:after="160" w:line="259" w:lineRule="auto"/>
      <w:ind w:left="720"/>
      <w:contextualSpacing/>
    </w:pPr>
    <w:rPr>
      <w:rFonts w:ascii="Calibri" w:eastAsia="Calibri" w:hAnsi="Calibri" w:cs="Times New Roman"/>
      <w:color w:val="auto"/>
      <w:sz w:val="22"/>
      <w:szCs w:val="22"/>
      <w:lang w:val="ru-RU"/>
    </w:rPr>
  </w:style>
  <w:style w:type="paragraph" w:styleId="a8">
    <w:name w:val="header"/>
    <w:basedOn w:val="a"/>
    <w:link w:val="a9"/>
    <w:uiPriority w:val="99"/>
    <w:semiHidden/>
    <w:rsid w:val="0053778E"/>
    <w:pPr>
      <w:tabs>
        <w:tab w:val="center" w:pos="4819"/>
        <w:tab w:val="right" w:pos="9639"/>
      </w:tabs>
    </w:pPr>
  </w:style>
  <w:style w:type="character" w:customStyle="1" w:styleId="a9">
    <w:name w:val="Верхний колонтитул Знак"/>
    <w:basedOn w:val="a0"/>
    <w:link w:val="a8"/>
    <w:uiPriority w:val="99"/>
    <w:semiHidden/>
    <w:locked/>
    <w:rsid w:val="0053778E"/>
    <w:rPr>
      <w:rFonts w:ascii="Microsoft Sans Serif" w:hAnsi="Microsoft Sans Serif" w:cs="Microsoft Sans Serif"/>
      <w:color w:val="000000"/>
      <w:sz w:val="24"/>
      <w:szCs w:val="24"/>
      <w:lang w:val="en-US"/>
    </w:rPr>
  </w:style>
  <w:style w:type="paragraph" w:styleId="aa">
    <w:name w:val="footer"/>
    <w:basedOn w:val="a"/>
    <w:link w:val="ab"/>
    <w:rsid w:val="0053778E"/>
    <w:pPr>
      <w:tabs>
        <w:tab w:val="center" w:pos="4819"/>
        <w:tab w:val="right" w:pos="9639"/>
      </w:tabs>
    </w:pPr>
  </w:style>
  <w:style w:type="character" w:customStyle="1" w:styleId="ab">
    <w:name w:val="Нижний колонтитул Знак"/>
    <w:basedOn w:val="a0"/>
    <w:link w:val="aa"/>
    <w:locked/>
    <w:rsid w:val="0053778E"/>
    <w:rPr>
      <w:rFonts w:ascii="Microsoft Sans Serif" w:hAnsi="Microsoft Sans Serif" w:cs="Microsoft Sans Serif"/>
      <w:color w:val="000000"/>
      <w:sz w:val="24"/>
      <w:szCs w:val="24"/>
      <w:lang w:val="en-US"/>
    </w:rPr>
  </w:style>
  <w:style w:type="table" w:styleId="ac">
    <w:name w:val="Table Grid"/>
    <w:basedOn w:val="a1"/>
    <w:rsid w:val="00756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F04B29"/>
    <w:rPr>
      <w:rFonts w:ascii="Segoe UI" w:hAnsi="Segoe UI" w:cs="Segoe UI"/>
      <w:sz w:val="18"/>
      <w:szCs w:val="18"/>
    </w:rPr>
  </w:style>
  <w:style w:type="character" w:customStyle="1" w:styleId="ae">
    <w:name w:val="Текст выноски Знак"/>
    <w:basedOn w:val="a0"/>
    <w:link w:val="ad"/>
    <w:uiPriority w:val="99"/>
    <w:semiHidden/>
    <w:locked/>
    <w:rsid w:val="00F04B29"/>
    <w:rPr>
      <w:rFonts w:ascii="Segoe UI" w:hAnsi="Segoe UI" w:cs="Segoe UI"/>
      <w:color w:val="000000"/>
      <w:sz w:val="18"/>
      <w:szCs w:val="18"/>
      <w:lang w:val="en-US"/>
    </w:rPr>
  </w:style>
  <w:style w:type="paragraph" w:styleId="af">
    <w:name w:val="Document Map"/>
    <w:basedOn w:val="a"/>
    <w:link w:val="af0"/>
    <w:uiPriority w:val="99"/>
    <w:semiHidden/>
    <w:rsid w:val="00B54F7A"/>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770C56"/>
    <w:rPr>
      <w:rFonts w:ascii="Times New Roman" w:hAnsi="Times New Roman" w:cs="Microsoft Sans Serif"/>
      <w:color w:val="000000"/>
      <w:sz w:val="2"/>
      <w:lang w:val="en-US" w:eastAsia="en-US"/>
    </w:rPr>
  </w:style>
  <w:style w:type="paragraph" w:customStyle="1" w:styleId="1">
    <w:name w:val="Абзац списка1"/>
    <w:basedOn w:val="a"/>
    <w:rsid w:val="00950693"/>
    <w:pPr>
      <w:widowControl/>
      <w:spacing w:after="200" w:line="276" w:lineRule="auto"/>
      <w:ind w:left="720"/>
      <w:contextualSpacing/>
    </w:pPr>
    <w:rPr>
      <w:rFonts w:ascii="Calibri" w:hAnsi="Calibri" w:cs="Times New Roman"/>
      <w:color w:val="auto"/>
      <w:sz w:val="22"/>
      <w:szCs w:val="22"/>
      <w:lang w:val="ru-RU"/>
    </w:rPr>
  </w:style>
  <w:style w:type="paragraph" w:customStyle="1" w:styleId="10">
    <w:name w:val="Без интервала1"/>
    <w:rsid w:val="00950693"/>
    <w:rPr>
      <w:rFonts w:eastAsia="Times New Roman"/>
      <w:sz w:val="22"/>
      <w:szCs w:val="22"/>
      <w:lang w:eastAsia="en-US"/>
    </w:rPr>
  </w:style>
  <w:style w:type="character" w:styleId="af1">
    <w:name w:val="page number"/>
    <w:basedOn w:val="a0"/>
    <w:rsid w:val="00950693"/>
  </w:style>
  <w:style w:type="paragraph" w:customStyle="1" w:styleId="21">
    <w:name w:val="Без интервала2"/>
    <w:rsid w:val="004E59C7"/>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DFEF-3E16-4128-93A9-D66A636A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5152</Words>
  <Characters>29369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Лариса</cp:lastModifiedBy>
  <cp:revision>49</cp:revision>
  <cp:lastPrinted>2019-09-24T11:00:00Z</cp:lastPrinted>
  <dcterms:created xsi:type="dcterms:W3CDTF">2018-06-25T06:00:00Z</dcterms:created>
  <dcterms:modified xsi:type="dcterms:W3CDTF">2019-09-24T11:00:00Z</dcterms:modified>
</cp:coreProperties>
</file>